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344FCE" w:rsidTr="00344FCE">
        <w:tc>
          <w:tcPr>
            <w:tcW w:w="4001" w:type="dxa"/>
            <w:gridSpan w:val="2"/>
          </w:tcPr>
          <w:p w:rsidR="00344FCE" w:rsidRPr="008933A5" w:rsidRDefault="00344FCE" w:rsidP="00344FCE">
            <w:pPr>
              <w:pStyle w:val="af4"/>
              <w:snapToGrid w:val="0"/>
              <w:ind w:firstLine="851"/>
              <w:jc w:val="both"/>
              <w:rPr>
                <w:b/>
                <w:bCs/>
              </w:rPr>
            </w:pPr>
            <w:r w:rsidRPr="008933A5">
              <w:rPr>
                <w:b/>
                <w:bCs/>
              </w:rPr>
              <w:t>СОГЛАСОВАНО</w:t>
            </w:r>
          </w:p>
        </w:tc>
        <w:tc>
          <w:tcPr>
            <w:tcW w:w="1882" w:type="dxa"/>
            <w:gridSpan w:val="2"/>
          </w:tcPr>
          <w:p w:rsidR="00344FCE" w:rsidRPr="008933A5" w:rsidRDefault="00344FCE" w:rsidP="00344FCE">
            <w:pPr>
              <w:pStyle w:val="af4"/>
              <w:snapToGrid w:val="0"/>
              <w:ind w:firstLine="851"/>
              <w:jc w:val="both"/>
            </w:pPr>
          </w:p>
        </w:tc>
        <w:tc>
          <w:tcPr>
            <w:tcW w:w="4104" w:type="dxa"/>
            <w:gridSpan w:val="2"/>
          </w:tcPr>
          <w:p w:rsidR="00344FCE" w:rsidRPr="008933A5" w:rsidRDefault="00344FCE" w:rsidP="00344FCE">
            <w:pPr>
              <w:pStyle w:val="af4"/>
              <w:snapToGrid w:val="0"/>
              <w:ind w:firstLine="851"/>
              <w:jc w:val="both"/>
              <w:rPr>
                <w:b/>
                <w:bCs/>
              </w:rPr>
            </w:pPr>
            <w:r w:rsidRPr="008933A5">
              <w:rPr>
                <w:b/>
                <w:bCs/>
              </w:rPr>
              <w:t>УТВЕРЖДАЮ</w:t>
            </w:r>
          </w:p>
        </w:tc>
      </w:tr>
      <w:tr w:rsidR="00344FCE" w:rsidTr="00344FCE">
        <w:tc>
          <w:tcPr>
            <w:tcW w:w="4140" w:type="dxa"/>
            <w:gridSpan w:val="3"/>
          </w:tcPr>
          <w:p w:rsidR="00344FCE" w:rsidRPr="008933A5" w:rsidRDefault="00344FCE" w:rsidP="00344FCE">
            <w:pPr>
              <w:pStyle w:val="af4"/>
              <w:snapToGrid w:val="0"/>
            </w:pPr>
            <w:r w:rsidRPr="008933A5">
              <w:t>Заместитель генерального директора по экономике и финансам</w:t>
            </w:r>
          </w:p>
        </w:tc>
        <w:tc>
          <w:tcPr>
            <w:tcW w:w="1743" w:type="dxa"/>
          </w:tcPr>
          <w:p w:rsidR="00344FCE" w:rsidRPr="008933A5" w:rsidRDefault="00344FCE" w:rsidP="00344FCE">
            <w:pPr>
              <w:pStyle w:val="af4"/>
              <w:snapToGrid w:val="0"/>
              <w:ind w:firstLine="851"/>
              <w:jc w:val="both"/>
            </w:pPr>
          </w:p>
        </w:tc>
        <w:tc>
          <w:tcPr>
            <w:tcW w:w="4104" w:type="dxa"/>
            <w:gridSpan w:val="2"/>
          </w:tcPr>
          <w:p w:rsidR="00344FCE" w:rsidRPr="008933A5" w:rsidRDefault="00344FCE" w:rsidP="00344FCE">
            <w:pPr>
              <w:pStyle w:val="af4"/>
              <w:snapToGrid w:val="0"/>
              <w:spacing w:before="0" w:after="0"/>
            </w:pPr>
            <w:r w:rsidRPr="008933A5">
              <w:t>Заместитель исполнительного  директора – директор Департамента МТО</w:t>
            </w:r>
          </w:p>
        </w:tc>
      </w:tr>
      <w:tr w:rsidR="00344FCE" w:rsidTr="00344FCE">
        <w:tc>
          <w:tcPr>
            <w:tcW w:w="2297" w:type="dxa"/>
          </w:tcPr>
          <w:p w:rsidR="00344FCE" w:rsidRPr="008933A5" w:rsidRDefault="00344FCE" w:rsidP="00344FCE">
            <w:pPr>
              <w:pStyle w:val="af4"/>
              <w:snapToGrid w:val="0"/>
              <w:jc w:val="both"/>
              <w:rPr>
                <w:rFonts w:ascii="Calibri" w:hAnsi="Calibri" w:cs="Calibri"/>
                <w:sz w:val="20"/>
                <w:szCs w:val="20"/>
              </w:rPr>
            </w:pPr>
            <w:r w:rsidRPr="008933A5">
              <w:rPr>
                <w:rFonts w:ascii="Calibri" w:hAnsi="Calibri" w:cs="Calibri"/>
                <w:sz w:val="20"/>
                <w:szCs w:val="20"/>
              </w:rPr>
              <w:t>__________________</w:t>
            </w:r>
          </w:p>
        </w:tc>
        <w:tc>
          <w:tcPr>
            <w:tcW w:w="1843" w:type="dxa"/>
            <w:gridSpan w:val="2"/>
          </w:tcPr>
          <w:p w:rsidR="00344FCE" w:rsidRPr="008933A5" w:rsidRDefault="00344FCE" w:rsidP="00344FCE">
            <w:pPr>
              <w:pStyle w:val="af4"/>
              <w:snapToGrid w:val="0"/>
              <w:jc w:val="both"/>
            </w:pPr>
            <w:r w:rsidRPr="008933A5">
              <w:t>Е.Ю.Давыдова</w:t>
            </w:r>
          </w:p>
        </w:tc>
        <w:tc>
          <w:tcPr>
            <w:tcW w:w="1743" w:type="dxa"/>
          </w:tcPr>
          <w:p w:rsidR="00344FCE" w:rsidRPr="008933A5" w:rsidRDefault="00344FCE" w:rsidP="00344FCE">
            <w:pPr>
              <w:pStyle w:val="af4"/>
              <w:snapToGrid w:val="0"/>
              <w:ind w:firstLine="851"/>
              <w:jc w:val="both"/>
            </w:pPr>
          </w:p>
        </w:tc>
        <w:tc>
          <w:tcPr>
            <w:tcW w:w="2468" w:type="dxa"/>
            <w:vAlign w:val="bottom"/>
          </w:tcPr>
          <w:p w:rsidR="00344FCE" w:rsidRPr="008933A5" w:rsidRDefault="00344FCE" w:rsidP="00344FCE">
            <w:pPr>
              <w:pStyle w:val="af4"/>
              <w:snapToGrid w:val="0"/>
              <w:jc w:val="both"/>
            </w:pPr>
            <w:r w:rsidRPr="008933A5">
              <w:t>___________________</w:t>
            </w:r>
          </w:p>
        </w:tc>
        <w:tc>
          <w:tcPr>
            <w:tcW w:w="1636" w:type="dxa"/>
            <w:vAlign w:val="bottom"/>
          </w:tcPr>
          <w:p w:rsidR="00344FCE" w:rsidRPr="008933A5" w:rsidRDefault="00344FCE" w:rsidP="00344FCE">
            <w:pPr>
              <w:pStyle w:val="af4"/>
              <w:snapToGrid w:val="0"/>
              <w:jc w:val="both"/>
            </w:pPr>
            <w:r w:rsidRPr="008933A5">
              <w:t xml:space="preserve">В.А.Шумкин </w:t>
            </w:r>
          </w:p>
        </w:tc>
      </w:tr>
      <w:tr w:rsidR="00344FCE" w:rsidTr="00344FCE">
        <w:tc>
          <w:tcPr>
            <w:tcW w:w="2297" w:type="dxa"/>
          </w:tcPr>
          <w:p w:rsidR="00344FCE" w:rsidRPr="008933A5" w:rsidRDefault="00344FCE" w:rsidP="00344FCE">
            <w:pPr>
              <w:pStyle w:val="af4"/>
              <w:snapToGrid w:val="0"/>
              <w:jc w:val="both"/>
              <w:rPr>
                <w:rFonts w:ascii="Calibri" w:hAnsi="Calibri" w:cs="Calibri"/>
                <w:sz w:val="20"/>
                <w:szCs w:val="20"/>
              </w:rPr>
            </w:pPr>
            <w:r w:rsidRPr="008933A5">
              <w:t>.______.____.201</w:t>
            </w:r>
            <w:r>
              <w:rPr>
                <w:lang w:val="en-US"/>
              </w:rPr>
              <w:t>5</w:t>
            </w:r>
            <w:r w:rsidRPr="008933A5">
              <w:t>г.</w:t>
            </w:r>
          </w:p>
        </w:tc>
        <w:tc>
          <w:tcPr>
            <w:tcW w:w="1704" w:type="dxa"/>
          </w:tcPr>
          <w:p w:rsidR="00344FCE" w:rsidRPr="008933A5" w:rsidRDefault="00344FCE" w:rsidP="00344FCE">
            <w:pPr>
              <w:pStyle w:val="af4"/>
              <w:snapToGrid w:val="0"/>
              <w:ind w:firstLine="851"/>
              <w:jc w:val="both"/>
            </w:pPr>
          </w:p>
        </w:tc>
        <w:tc>
          <w:tcPr>
            <w:tcW w:w="1882" w:type="dxa"/>
            <w:gridSpan w:val="2"/>
          </w:tcPr>
          <w:p w:rsidR="00344FCE" w:rsidRPr="008933A5" w:rsidRDefault="00344FCE" w:rsidP="00344FCE">
            <w:pPr>
              <w:pStyle w:val="af4"/>
              <w:snapToGrid w:val="0"/>
              <w:ind w:firstLine="851"/>
              <w:jc w:val="both"/>
            </w:pPr>
          </w:p>
        </w:tc>
        <w:tc>
          <w:tcPr>
            <w:tcW w:w="2468" w:type="dxa"/>
          </w:tcPr>
          <w:p w:rsidR="00344FCE" w:rsidRPr="008933A5" w:rsidRDefault="00344FCE" w:rsidP="00344FCE">
            <w:pPr>
              <w:pStyle w:val="af4"/>
              <w:snapToGrid w:val="0"/>
              <w:jc w:val="both"/>
            </w:pPr>
            <w:r w:rsidRPr="008933A5">
              <w:t>.______.______.201</w:t>
            </w:r>
            <w:r>
              <w:rPr>
                <w:lang w:val="en-US"/>
              </w:rPr>
              <w:t>5</w:t>
            </w:r>
            <w:r w:rsidRPr="008933A5">
              <w:t>г.</w:t>
            </w:r>
          </w:p>
        </w:tc>
        <w:tc>
          <w:tcPr>
            <w:tcW w:w="1636" w:type="dxa"/>
          </w:tcPr>
          <w:p w:rsidR="00344FCE" w:rsidRPr="008933A5" w:rsidRDefault="00344FCE" w:rsidP="00344FCE">
            <w:pPr>
              <w:pStyle w:val="af4"/>
              <w:snapToGrid w:val="0"/>
              <w:ind w:firstLine="851"/>
              <w:jc w:val="both"/>
            </w:pPr>
          </w:p>
        </w:tc>
      </w:tr>
      <w:tr w:rsidR="00344FCE" w:rsidRPr="00CA79DB" w:rsidTr="00344FCE">
        <w:trPr>
          <w:gridAfter w:val="4"/>
          <w:wAfter w:w="5986" w:type="dxa"/>
        </w:trPr>
        <w:tc>
          <w:tcPr>
            <w:tcW w:w="4001" w:type="dxa"/>
            <w:gridSpan w:val="2"/>
          </w:tcPr>
          <w:p w:rsidR="00344FCE" w:rsidRPr="008933A5" w:rsidRDefault="00344FCE" w:rsidP="00344FCE">
            <w:pPr>
              <w:pStyle w:val="af4"/>
              <w:snapToGrid w:val="0"/>
              <w:ind w:firstLine="851"/>
              <w:jc w:val="both"/>
              <w:rPr>
                <w:b/>
                <w:bCs/>
              </w:rPr>
            </w:pPr>
            <w:r w:rsidRPr="008933A5">
              <w:rPr>
                <w:b/>
                <w:bCs/>
              </w:rPr>
              <w:t>СОГЛАСОВАНО</w:t>
            </w:r>
          </w:p>
        </w:tc>
      </w:tr>
      <w:tr w:rsidR="00344FCE" w:rsidTr="00344FCE">
        <w:trPr>
          <w:gridAfter w:val="3"/>
          <w:wAfter w:w="5847" w:type="dxa"/>
        </w:trPr>
        <w:tc>
          <w:tcPr>
            <w:tcW w:w="4140" w:type="dxa"/>
            <w:gridSpan w:val="3"/>
          </w:tcPr>
          <w:p w:rsidR="00344FCE" w:rsidRPr="008933A5" w:rsidRDefault="00344FCE" w:rsidP="00344FCE">
            <w:pPr>
              <w:pStyle w:val="af4"/>
              <w:snapToGrid w:val="0"/>
            </w:pPr>
            <w:r w:rsidRPr="008933A5">
              <w:t>Заместитель директора Департамента МТО – начальник управления обеспечения объектов</w:t>
            </w:r>
          </w:p>
        </w:tc>
      </w:tr>
      <w:tr w:rsidR="00344FCE" w:rsidTr="00344FCE">
        <w:trPr>
          <w:gridAfter w:val="3"/>
          <w:wAfter w:w="5847" w:type="dxa"/>
        </w:trPr>
        <w:tc>
          <w:tcPr>
            <w:tcW w:w="2297" w:type="dxa"/>
          </w:tcPr>
          <w:p w:rsidR="00344FCE" w:rsidRPr="008933A5" w:rsidRDefault="00344FCE" w:rsidP="00344FCE">
            <w:pPr>
              <w:pStyle w:val="af4"/>
              <w:snapToGrid w:val="0"/>
              <w:jc w:val="both"/>
              <w:rPr>
                <w:rFonts w:ascii="Calibri" w:hAnsi="Calibri" w:cs="Calibri"/>
                <w:sz w:val="20"/>
                <w:szCs w:val="20"/>
              </w:rPr>
            </w:pPr>
            <w:r w:rsidRPr="008933A5">
              <w:rPr>
                <w:rFonts w:ascii="Calibri" w:hAnsi="Calibri" w:cs="Calibri"/>
                <w:sz w:val="20"/>
                <w:szCs w:val="20"/>
              </w:rPr>
              <w:t>__________________</w:t>
            </w:r>
          </w:p>
        </w:tc>
        <w:tc>
          <w:tcPr>
            <w:tcW w:w="1843" w:type="dxa"/>
            <w:gridSpan w:val="2"/>
          </w:tcPr>
          <w:p w:rsidR="00344FCE" w:rsidRPr="008933A5" w:rsidRDefault="00344FCE" w:rsidP="00344FCE">
            <w:pPr>
              <w:pStyle w:val="af4"/>
              <w:snapToGrid w:val="0"/>
              <w:jc w:val="both"/>
            </w:pPr>
            <w:r w:rsidRPr="008933A5">
              <w:t>Д.В.Хапёрский</w:t>
            </w:r>
          </w:p>
        </w:tc>
      </w:tr>
      <w:tr w:rsidR="00344FCE" w:rsidTr="00344FCE">
        <w:trPr>
          <w:gridAfter w:val="4"/>
          <w:wAfter w:w="5986" w:type="dxa"/>
        </w:trPr>
        <w:tc>
          <w:tcPr>
            <w:tcW w:w="2297" w:type="dxa"/>
          </w:tcPr>
          <w:p w:rsidR="00344FCE" w:rsidRPr="008933A5" w:rsidRDefault="00344FCE" w:rsidP="00344FCE">
            <w:pPr>
              <w:pStyle w:val="af4"/>
              <w:snapToGrid w:val="0"/>
              <w:jc w:val="both"/>
              <w:rPr>
                <w:rFonts w:ascii="Calibri" w:hAnsi="Calibri" w:cs="Calibri"/>
                <w:sz w:val="20"/>
                <w:szCs w:val="20"/>
              </w:rPr>
            </w:pPr>
            <w:r w:rsidRPr="008933A5">
              <w:rPr>
                <w:rFonts w:ascii="Calibri" w:hAnsi="Calibri" w:cs="Calibri"/>
                <w:sz w:val="20"/>
                <w:szCs w:val="20"/>
              </w:rPr>
              <w:t>._____.______.</w:t>
            </w:r>
            <w:r w:rsidRPr="008933A5">
              <w:rPr>
                <w:rFonts w:ascii="Calibri" w:hAnsi="Calibri" w:cs="Calibri"/>
              </w:rPr>
              <w:t>201</w:t>
            </w:r>
            <w:r>
              <w:rPr>
                <w:rFonts w:ascii="Calibri" w:hAnsi="Calibri" w:cs="Calibri"/>
                <w:lang w:val="en-US"/>
              </w:rPr>
              <w:t>5</w:t>
            </w:r>
            <w:r w:rsidRPr="008933A5">
              <w:rPr>
                <w:rFonts w:ascii="Calibri" w:hAnsi="Calibri" w:cs="Calibri"/>
              </w:rPr>
              <w:t>г.</w:t>
            </w:r>
          </w:p>
        </w:tc>
        <w:tc>
          <w:tcPr>
            <w:tcW w:w="1704" w:type="dxa"/>
          </w:tcPr>
          <w:p w:rsidR="00344FCE" w:rsidRPr="008933A5" w:rsidRDefault="00344FCE" w:rsidP="00344FCE">
            <w:pPr>
              <w:pStyle w:val="af4"/>
              <w:snapToGrid w:val="0"/>
              <w:ind w:firstLine="851"/>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344FCE" w:rsidRPr="00BA119A" w:rsidRDefault="00344FCE" w:rsidP="00344FCE">
      <w:pPr>
        <w:jc w:val="center"/>
        <w:outlineLvl w:val="0"/>
        <w:rPr>
          <w:sz w:val="28"/>
          <w:szCs w:val="28"/>
        </w:rPr>
      </w:pPr>
      <w:bookmarkStart w:id="0" w:name="_Toc398564569"/>
      <w:bookmarkStart w:id="1" w:name="_Toc399408079"/>
      <w:bookmarkStart w:id="2" w:name="_Toc418087240"/>
      <w:bookmarkStart w:id="3" w:name="_Toc420402902"/>
      <w:bookmarkStart w:id="4" w:name="_Toc422989292"/>
      <w:bookmarkStart w:id="5" w:name="_Toc318103488"/>
      <w:r w:rsidRPr="00BA119A">
        <w:rPr>
          <w:sz w:val="28"/>
          <w:szCs w:val="28"/>
        </w:rPr>
        <w:t>ЗАКУПОЧНАЯ ДОКУМЕНТАЦИЯ</w:t>
      </w:r>
      <w:bookmarkEnd w:id="0"/>
      <w:bookmarkEnd w:id="1"/>
      <w:bookmarkEnd w:id="2"/>
      <w:bookmarkEnd w:id="3"/>
      <w:bookmarkEnd w:id="4"/>
    </w:p>
    <w:p w:rsidR="00344FCE" w:rsidRDefault="00344FCE" w:rsidP="00344FCE">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344FCE" w:rsidRPr="00136FA1" w:rsidRDefault="00344FCE" w:rsidP="00344FCE">
      <w:pPr>
        <w:jc w:val="center"/>
      </w:pPr>
      <w:r w:rsidRPr="00BA119A">
        <w:rPr>
          <w:sz w:val="28"/>
          <w:szCs w:val="28"/>
        </w:rPr>
        <w:t xml:space="preserve">на </w:t>
      </w:r>
      <w:r w:rsidRPr="00251029">
        <w:rPr>
          <w:sz w:val="28"/>
          <w:szCs w:val="28"/>
        </w:rPr>
        <w:t>передачу сублицензионных прав на использование программного обеспечения</w:t>
      </w:r>
    </w:p>
    <w:p w:rsidR="00344FCE" w:rsidRPr="00BA119A" w:rsidRDefault="00344FCE" w:rsidP="00344FCE">
      <w:pPr>
        <w:jc w:val="center"/>
        <w:rPr>
          <w:sz w:val="28"/>
          <w:szCs w:val="28"/>
        </w:rPr>
      </w:pPr>
    </w:p>
    <w:p w:rsidR="00344FCE" w:rsidRPr="00BA119A" w:rsidRDefault="00344FCE" w:rsidP="00344FCE">
      <w:pPr>
        <w:jc w:val="center"/>
        <w:rPr>
          <w:b/>
          <w:bCs/>
          <w:i/>
          <w:iCs/>
          <w:sz w:val="28"/>
          <w:szCs w:val="28"/>
        </w:rPr>
      </w:pPr>
    </w:p>
    <w:p w:rsidR="00344FCE" w:rsidRDefault="00344FCE" w:rsidP="00344FCE">
      <w:pPr>
        <w:jc w:val="center"/>
        <w:rPr>
          <w:sz w:val="28"/>
          <w:szCs w:val="28"/>
        </w:rPr>
      </w:pPr>
      <w:r>
        <w:rPr>
          <w:sz w:val="28"/>
          <w:szCs w:val="28"/>
        </w:rPr>
        <w:t>(в 2-х томах)</w:t>
      </w:r>
    </w:p>
    <w:p w:rsidR="00344FCE" w:rsidRDefault="00344FCE" w:rsidP="00344FCE">
      <w:pPr>
        <w:jc w:val="center"/>
        <w:rPr>
          <w:sz w:val="28"/>
          <w:szCs w:val="28"/>
        </w:rPr>
      </w:pPr>
    </w:p>
    <w:p w:rsidR="00344FCE" w:rsidRDefault="00344FCE" w:rsidP="00344FCE">
      <w:pPr>
        <w:jc w:val="center"/>
        <w:rPr>
          <w:sz w:val="28"/>
          <w:szCs w:val="28"/>
        </w:rPr>
      </w:pPr>
    </w:p>
    <w:p w:rsidR="00344FCE" w:rsidRDefault="00344FCE" w:rsidP="00344FCE">
      <w:pPr>
        <w:ind w:right="639"/>
        <w:jc w:val="center"/>
        <w:rPr>
          <w:sz w:val="28"/>
          <w:szCs w:val="28"/>
        </w:rPr>
      </w:pPr>
      <w:r w:rsidRPr="00BA119A">
        <w:rPr>
          <w:sz w:val="28"/>
          <w:szCs w:val="28"/>
        </w:rPr>
        <w:t xml:space="preserve">от   </w:t>
      </w:r>
      <w:r>
        <w:rPr>
          <w:sz w:val="28"/>
          <w:szCs w:val="28"/>
        </w:rPr>
        <w:t>_</w:t>
      </w:r>
      <w:r w:rsidR="00892B78">
        <w:rPr>
          <w:sz w:val="28"/>
          <w:szCs w:val="28"/>
        </w:rPr>
        <w:t>29</w:t>
      </w:r>
      <w:r>
        <w:rPr>
          <w:sz w:val="28"/>
          <w:szCs w:val="28"/>
        </w:rPr>
        <w:t>.06.2015 года  №  770-15/ОЗ-</w:t>
      </w:r>
      <w:r w:rsidR="00892B78">
        <w:rPr>
          <w:sz w:val="28"/>
          <w:szCs w:val="28"/>
        </w:rPr>
        <w:t>216</w:t>
      </w:r>
      <w:bookmarkStart w:id="6" w:name="_GoBack"/>
      <w:bookmarkEnd w:id="6"/>
      <w:r>
        <w:rPr>
          <w:sz w:val="28"/>
          <w:szCs w:val="28"/>
        </w:rPr>
        <w:t>-ЗЦ-</w:t>
      </w:r>
      <w:r w:rsidRPr="00BA119A">
        <w:rPr>
          <w:sz w:val="28"/>
          <w:szCs w:val="28"/>
        </w:rPr>
        <w:t>Э</w:t>
      </w:r>
    </w:p>
    <w:p w:rsidR="00344FCE" w:rsidRDefault="00344FCE" w:rsidP="00344FCE">
      <w:pPr>
        <w:ind w:right="639"/>
        <w:jc w:val="center"/>
        <w:rPr>
          <w:sz w:val="28"/>
          <w:szCs w:val="28"/>
        </w:rPr>
      </w:pPr>
    </w:p>
    <w:p w:rsidR="00344FCE" w:rsidRPr="00BA119A" w:rsidRDefault="00344FCE" w:rsidP="00344FCE">
      <w:pPr>
        <w:ind w:right="639"/>
        <w:jc w:val="center"/>
        <w:rPr>
          <w:sz w:val="28"/>
          <w:szCs w:val="28"/>
        </w:rPr>
      </w:pPr>
    </w:p>
    <w:p w:rsidR="00344FCE" w:rsidRDefault="00344FCE" w:rsidP="00344FCE">
      <w:pPr>
        <w:jc w:val="center"/>
        <w:rPr>
          <w:sz w:val="28"/>
          <w:szCs w:val="28"/>
        </w:rPr>
      </w:pPr>
    </w:p>
    <w:p w:rsidR="00344FCE" w:rsidRPr="00563FFA" w:rsidRDefault="00344FCE" w:rsidP="00344FCE">
      <w:pPr>
        <w:jc w:val="center"/>
        <w:rPr>
          <w:caps/>
          <w:sz w:val="28"/>
          <w:szCs w:val="28"/>
        </w:rPr>
      </w:pPr>
      <w:r w:rsidRPr="00563FFA">
        <w:rPr>
          <w:caps/>
          <w:sz w:val="28"/>
          <w:szCs w:val="28"/>
        </w:rPr>
        <w:t>том 1 «общая и коммерческая части»</w:t>
      </w: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jc w:val="center"/>
        <w:rPr>
          <w:sz w:val="28"/>
          <w:szCs w:val="28"/>
        </w:rPr>
      </w:pPr>
    </w:p>
    <w:p w:rsidR="00344FCE" w:rsidRPr="00563FFA" w:rsidRDefault="00344FCE" w:rsidP="00344FCE">
      <w:pPr>
        <w:pStyle w:val="110"/>
        <w:keepNext w:val="0"/>
        <w:rPr>
          <w:b/>
          <w:bCs/>
          <w:sz w:val="28"/>
          <w:szCs w:val="28"/>
        </w:rPr>
      </w:pPr>
      <w:r w:rsidRPr="00563FFA">
        <w:rPr>
          <w:sz w:val="28"/>
          <w:szCs w:val="28"/>
        </w:rPr>
        <w:t>20</w:t>
      </w:r>
      <w:r>
        <w:rPr>
          <w:sz w:val="28"/>
          <w:szCs w:val="28"/>
        </w:rPr>
        <w:t>15</w:t>
      </w:r>
    </w:p>
    <w:p w:rsidR="00CA2886" w:rsidRPr="00FC009D" w:rsidRDefault="00CA2886" w:rsidP="00CA2886">
      <w:pPr>
        <w:pStyle w:val="110"/>
        <w:keepNext w:val="0"/>
        <w:rPr>
          <w:b/>
          <w:snapToGrid/>
          <w:sz w:val="28"/>
          <w:szCs w:val="24"/>
        </w:rPr>
      </w:pP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7" w:name="_Toc398564570"/>
      <w:bookmarkStart w:id="8" w:name="_Toc399408080"/>
      <w:bookmarkStart w:id="9" w:name="_Toc422989293"/>
      <w:r w:rsidRPr="00FC009D">
        <w:rPr>
          <w:b w:val="0"/>
          <w:snapToGrid/>
          <w:sz w:val="28"/>
          <w:szCs w:val="24"/>
        </w:rPr>
        <w:lastRenderedPageBreak/>
        <w:t>СОДЕРЖАНИЕ</w:t>
      </w:r>
      <w:bookmarkEnd w:id="5"/>
      <w:bookmarkEnd w:id="7"/>
      <w:bookmarkEnd w:id="8"/>
      <w:bookmarkEnd w:id="9"/>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44FCE" w:rsidRPr="00765B59" w:rsidRDefault="006857EB">
      <w:pPr>
        <w:pStyle w:val="15"/>
        <w:rPr>
          <w:rFonts w:eastAsiaTheme="minorEastAsia"/>
          <w:sz w:val="28"/>
          <w:szCs w:val="28"/>
        </w:rPr>
      </w:pPr>
      <w:r w:rsidRPr="00765B59">
        <w:rPr>
          <w:bCs/>
          <w:sz w:val="28"/>
          <w:szCs w:val="28"/>
        </w:rPr>
        <w:fldChar w:fldCharType="begin"/>
      </w:r>
      <w:r w:rsidR="00EA22EE" w:rsidRPr="00765B59">
        <w:rPr>
          <w:bCs/>
          <w:sz w:val="28"/>
          <w:szCs w:val="28"/>
        </w:rPr>
        <w:instrText xml:space="preserve"> TOC \o "1-3" \h \z \u </w:instrText>
      </w:r>
      <w:r w:rsidRPr="00765B59">
        <w:rPr>
          <w:bCs/>
          <w:sz w:val="28"/>
          <w:szCs w:val="28"/>
        </w:rPr>
        <w:fldChar w:fldCharType="separate"/>
      </w:r>
      <w:hyperlink w:anchor="_Toc422989292" w:history="1">
        <w:r w:rsidR="00344FCE" w:rsidRPr="00765B59">
          <w:rPr>
            <w:rStyle w:val="afb"/>
            <w:sz w:val="28"/>
            <w:szCs w:val="28"/>
          </w:rPr>
          <w:t>ЗАКУПОЧНАЯ ДОКУМЕНТАЦИЯ</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_Toc422989292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293" w:history="1">
        <w:r w:rsidR="00344FCE" w:rsidRPr="00765B59">
          <w:rPr>
            <w:rStyle w:val="afb"/>
            <w:sz w:val="28"/>
            <w:szCs w:val="28"/>
          </w:rPr>
          <w:t>СОДЕРЖАНИЕ</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_Toc422989293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2</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294" w:history="1">
        <w:r w:rsidR="00344FCE" w:rsidRPr="00765B59">
          <w:rPr>
            <w:rStyle w:val="afb"/>
            <w:sz w:val="28"/>
            <w:szCs w:val="28"/>
          </w:rPr>
          <w:t>1.</w:t>
        </w:r>
        <w:r w:rsidR="00344FCE" w:rsidRPr="00765B59">
          <w:rPr>
            <w:rFonts w:eastAsiaTheme="minorEastAsia"/>
            <w:sz w:val="28"/>
            <w:szCs w:val="28"/>
          </w:rPr>
          <w:tab/>
        </w:r>
        <w:r w:rsidR="00344FCE" w:rsidRPr="00765B59">
          <w:rPr>
            <w:rStyle w:val="afb"/>
            <w:sz w:val="28"/>
            <w:szCs w:val="28"/>
          </w:rPr>
          <w:t>ИЗВЕЩЕНИЕ О ПРОВЕДЕНИИ ЗАКУПКИ</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_Toc422989294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3</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295" w:history="1">
        <w:r w:rsidR="00344FCE" w:rsidRPr="00765B59">
          <w:rPr>
            <w:rStyle w:val="afb"/>
            <w:sz w:val="28"/>
            <w:szCs w:val="28"/>
          </w:rPr>
          <w:t>ЧАСТЬ 1</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_Toc422989295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8</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296" w:history="1">
        <w:r w:rsidR="00344FCE" w:rsidRPr="00765B59">
          <w:rPr>
            <w:rStyle w:val="afb"/>
            <w:sz w:val="28"/>
            <w:szCs w:val="28"/>
          </w:rPr>
          <w:t>2.</w:t>
        </w:r>
        <w:r w:rsidR="00344FCE" w:rsidRPr="00765B59">
          <w:rPr>
            <w:rFonts w:eastAsiaTheme="minorEastAsia"/>
            <w:sz w:val="28"/>
            <w:szCs w:val="28"/>
          </w:rPr>
          <w:tab/>
        </w:r>
        <w:r w:rsidR="00344FCE" w:rsidRPr="00765B59">
          <w:rPr>
            <w:rStyle w:val="afb"/>
            <w:sz w:val="28"/>
            <w:szCs w:val="28"/>
          </w:rPr>
          <w:t>ТРЕБОВАНИЯ. ДОКУМЕНТЫ. СОСТАВ ЗАЯВКИ НА УЧАСТИЕ В ЗАКУПКЕ.</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_Toc422989296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8</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297" w:history="1">
        <w:r w:rsidR="00344FCE" w:rsidRPr="00765B59">
          <w:rPr>
            <w:rStyle w:val="afb"/>
            <w:sz w:val="28"/>
            <w:szCs w:val="28"/>
          </w:rPr>
          <w:t>2.1.</w:t>
        </w:r>
        <w:r w:rsidR="00344FCE" w:rsidRPr="00765B59">
          <w:rPr>
            <w:rFonts w:eastAsiaTheme="minorEastAsia"/>
            <w:sz w:val="28"/>
            <w:szCs w:val="28"/>
          </w:rPr>
          <w:tab/>
        </w:r>
        <w:r w:rsidR="00344FCE" w:rsidRPr="00765B59">
          <w:rPr>
            <w:rStyle w:val="afb"/>
            <w:sz w:val="28"/>
            <w:szCs w:val="28"/>
          </w:rPr>
          <w:t>ТРЕБОВАНИЯ. ДОКУМЕНТЫ, ПОДТВЕРЖДАЮЩИЕ СООТВЕТСТВИЕ УСТАНОВЛЕННЫМ ТРЕБОВАНИЯМ.</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_Toc422989297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8</w:t>
        </w:r>
        <w:r w:rsidR="00344FCE" w:rsidRPr="00765B59">
          <w:rPr>
            <w:webHidden/>
            <w:sz w:val="28"/>
            <w:szCs w:val="28"/>
          </w:rPr>
          <w:fldChar w:fldCharType="end"/>
        </w:r>
      </w:hyperlink>
    </w:p>
    <w:p w:rsidR="00344FCE" w:rsidRPr="00765B59" w:rsidRDefault="00892B78">
      <w:pPr>
        <w:pStyle w:val="15"/>
        <w:tabs>
          <w:tab w:val="left" w:pos="1134"/>
        </w:tabs>
        <w:rPr>
          <w:rFonts w:eastAsiaTheme="minorEastAsia"/>
          <w:sz w:val="28"/>
          <w:szCs w:val="28"/>
        </w:rPr>
      </w:pPr>
      <w:hyperlink w:anchor="_Toc422989298" w:history="1">
        <w:r w:rsidR="00344FCE" w:rsidRPr="00765B59">
          <w:rPr>
            <w:rStyle w:val="afb"/>
            <w:sz w:val="28"/>
            <w:szCs w:val="28"/>
          </w:rPr>
          <w:t>2.1.1.</w:t>
        </w:r>
        <w:r w:rsidR="00344FCE" w:rsidRPr="00765B59">
          <w:rPr>
            <w:rFonts w:eastAsiaTheme="minorEastAsia"/>
            <w:sz w:val="28"/>
            <w:szCs w:val="28"/>
          </w:rPr>
          <w:tab/>
        </w:r>
        <w:r w:rsidR="00344FCE" w:rsidRPr="00765B59">
          <w:rPr>
            <w:rStyle w:val="afb"/>
            <w:sz w:val="28"/>
            <w:szCs w:val="28"/>
          </w:rPr>
          <w:t>Требования к участникам закупки</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_Toc422989298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8</w:t>
        </w:r>
        <w:r w:rsidR="00344FCE" w:rsidRPr="00765B59">
          <w:rPr>
            <w:webHidden/>
            <w:sz w:val="28"/>
            <w:szCs w:val="28"/>
          </w:rPr>
          <w:fldChar w:fldCharType="end"/>
        </w:r>
      </w:hyperlink>
    </w:p>
    <w:p w:rsidR="00344FCE" w:rsidRPr="00765B59" w:rsidRDefault="00892B78">
      <w:pPr>
        <w:pStyle w:val="15"/>
        <w:tabs>
          <w:tab w:val="left" w:pos="1134"/>
        </w:tabs>
        <w:rPr>
          <w:rFonts w:eastAsiaTheme="minorEastAsia"/>
          <w:sz w:val="28"/>
          <w:szCs w:val="28"/>
        </w:rPr>
      </w:pPr>
      <w:hyperlink w:anchor="_Toc422989299" w:history="1">
        <w:r w:rsidR="00344FCE" w:rsidRPr="00765B59">
          <w:rPr>
            <w:rStyle w:val="afb"/>
            <w:sz w:val="28"/>
            <w:szCs w:val="28"/>
          </w:rPr>
          <w:t>2.1.2.</w:t>
        </w:r>
        <w:r w:rsidR="00344FCE" w:rsidRPr="00765B59">
          <w:rPr>
            <w:rFonts w:eastAsiaTheme="minorEastAsia"/>
            <w:sz w:val="28"/>
            <w:szCs w:val="28"/>
          </w:rPr>
          <w:tab/>
        </w:r>
        <w:r w:rsidR="00344FCE" w:rsidRPr="00765B59">
          <w:rPr>
            <w:rStyle w:val="afb"/>
            <w:sz w:val="28"/>
            <w:szCs w:val="28"/>
          </w:rPr>
          <w:t>Требования к продукции</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_Toc422989299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11</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300" w:history="1">
        <w:r w:rsidR="00344FCE" w:rsidRPr="00765B59">
          <w:rPr>
            <w:rStyle w:val="afb"/>
            <w:sz w:val="28"/>
            <w:szCs w:val="28"/>
          </w:rPr>
          <w:t>2.2.</w:t>
        </w:r>
        <w:r w:rsidR="00344FCE" w:rsidRPr="00765B59">
          <w:rPr>
            <w:rFonts w:eastAsiaTheme="minorEastAsia"/>
            <w:sz w:val="28"/>
            <w:szCs w:val="28"/>
          </w:rPr>
          <w:tab/>
        </w:r>
        <w:r w:rsidR="00344FCE" w:rsidRPr="00765B59">
          <w:rPr>
            <w:rStyle w:val="afb"/>
            <w:sz w:val="28"/>
            <w:szCs w:val="28"/>
          </w:rPr>
          <w:t>СОСТАВ ЗАЯВКИ НА УЧАСТИЕ В ЗАКУПКЕ.</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_Toc422989300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11</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301" w:history="1">
        <w:r w:rsidR="00344FCE" w:rsidRPr="00765B59">
          <w:rPr>
            <w:rStyle w:val="afb"/>
            <w:sz w:val="28"/>
            <w:szCs w:val="28"/>
          </w:rPr>
          <w:t>3.</w:t>
        </w:r>
        <w:r w:rsidR="00344FCE" w:rsidRPr="00765B59">
          <w:rPr>
            <w:rFonts w:eastAsiaTheme="minorEastAsia"/>
            <w:sz w:val="28"/>
            <w:szCs w:val="28"/>
          </w:rPr>
          <w:tab/>
        </w:r>
        <w:r w:rsidR="00344FCE" w:rsidRPr="00765B59">
          <w:rPr>
            <w:rStyle w:val="afb"/>
            <w:sz w:val="28"/>
            <w:szCs w:val="28"/>
          </w:rPr>
          <w:t>МЕТОДИКА РАСЧЕТА ОБЕСПЕЧЕННОСТИ ФИНАНСОВЫМИ РЕСУРСАМИ УЧАСТНИКОВ ПРОЦЕДУРЫ ЗАКУПКИ</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_Toc422989301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13</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302" w:history="1">
        <w:r w:rsidR="00344FCE" w:rsidRPr="00765B59">
          <w:rPr>
            <w:rStyle w:val="afb"/>
            <w:sz w:val="28"/>
            <w:szCs w:val="28"/>
          </w:rPr>
          <w:t>4.</w:t>
        </w:r>
        <w:r w:rsidR="00344FCE" w:rsidRPr="00765B59">
          <w:rPr>
            <w:rFonts w:eastAsiaTheme="minorEastAsia"/>
            <w:sz w:val="28"/>
            <w:szCs w:val="28"/>
          </w:rPr>
          <w:tab/>
        </w:r>
        <w:r w:rsidR="00344FCE" w:rsidRPr="00765B59">
          <w:rPr>
            <w:rStyle w:val="afb"/>
            <w:sz w:val="28"/>
            <w:szCs w:val="28"/>
          </w:rPr>
          <w:t>КРИТЕРИИ И МЕТОДИКА ОЦЕНКИ ЗАЯВОК НА УЧАСТИЕ В ЗАКУПКЕ</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_Toc422989302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13</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303" w:history="1">
        <w:r w:rsidR="00344FCE" w:rsidRPr="00765B59">
          <w:rPr>
            <w:rStyle w:val="afb"/>
            <w:sz w:val="28"/>
            <w:szCs w:val="28"/>
          </w:rPr>
          <w:t>5.</w:t>
        </w:r>
        <w:r w:rsidR="00344FCE" w:rsidRPr="00765B59">
          <w:rPr>
            <w:rFonts w:eastAsiaTheme="minorEastAsia"/>
            <w:sz w:val="28"/>
            <w:szCs w:val="28"/>
          </w:rPr>
          <w:tab/>
        </w:r>
        <w:r w:rsidR="00344FCE" w:rsidRPr="00765B59">
          <w:rPr>
            <w:rStyle w:val="afb"/>
            <w:sz w:val="28"/>
            <w:szCs w:val="28"/>
          </w:rPr>
          <w:t>ОБРАЗЦЫ ФОРМ ОСНОВНЫХ ДОКУМЕНТОВ</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_Toc422989303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13</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304" w:history="1">
        <w:r w:rsidR="00344FCE" w:rsidRPr="00765B59">
          <w:rPr>
            <w:rStyle w:val="afb"/>
            <w:sz w:val="28"/>
            <w:szCs w:val="28"/>
          </w:rPr>
          <w:t>5.1.</w:t>
        </w:r>
        <w:r w:rsidR="00344FCE" w:rsidRPr="00765B59">
          <w:rPr>
            <w:rFonts w:eastAsiaTheme="minorEastAsia"/>
            <w:sz w:val="28"/>
            <w:szCs w:val="28"/>
          </w:rPr>
          <w:tab/>
        </w:r>
        <w:r w:rsidR="00344FCE" w:rsidRPr="00765B59">
          <w:rPr>
            <w:rStyle w:val="afb"/>
            <w:sz w:val="28"/>
            <w:szCs w:val="28"/>
          </w:rPr>
          <w:t>Образцы форм основных документов, включаемых в заявку на участие в закупке</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_Toc422989304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13</w:t>
        </w:r>
        <w:r w:rsidR="00344FCE" w:rsidRPr="00765B59">
          <w:rPr>
            <w:webHidden/>
            <w:sz w:val="28"/>
            <w:szCs w:val="28"/>
          </w:rPr>
          <w:fldChar w:fldCharType="end"/>
        </w:r>
      </w:hyperlink>
    </w:p>
    <w:p w:rsidR="00344FCE" w:rsidRPr="00765B59" w:rsidRDefault="00892B78">
      <w:pPr>
        <w:pStyle w:val="2a"/>
        <w:rPr>
          <w:rFonts w:ascii="Times New Roman" w:eastAsiaTheme="minorEastAsia" w:hAnsi="Times New Roman" w:cs="Times New Roman"/>
          <w:b w:val="0"/>
          <w:bCs w:val="0"/>
          <w:sz w:val="28"/>
          <w:szCs w:val="28"/>
        </w:rPr>
      </w:pPr>
      <w:hyperlink w:anchor="_Toc422989305" w:history="1">
        <w:r w:rsidR="00344FCE" w:rsidRPr="00765B59">
          <w:rPr>
            <w:rStyle w:val="afb"/>
            <w:rFonts w:ascii="Times New Roman" w:hAnsi="Times New Roman" w:cs="Times New Roman"/>
            <w:b w:val="0"/>
            <w:sz w:val="28"/>
            <w:szCs w:val="28"/>
          </w:rPr>
          <w:t>ЗАЯВКА НА УЧАСТИЕ В ЗАКУПКЕ (Форма 1)</w:t>
        </w:r>
        <w:r w:rsidR="00344FCE" w:rsidRPr="00765B59">
          <w:rPr>
            <w:rFonts w:ascii="Times New Roman" w:hAnsi="Times New Roman" w:cs="Times New Roman"/>
            <w:b w:val="0"/>
            <w:webHidden/>
            <w:sz w:val="28"/>
            <w:szCs w:val="28"/>
          </w:rPr>
          <w:tab/>
        </w:r>
        <w:r w:rsidR="00344FCE" w:rsidRPr="00765B59">
          <w:rPr>
            <w:rFonts w:ascii="Times New Roman" w:hAnsi="Times New Roman" w:cs="Times New Roman"/>
            <w:b w:val="0"/>
            <w:webHidden/>
            <w:sz w:val="28"/>
            <w:szCs w:val="28"/>
          </w:rPr>
          <w:fldChar w:fldCharType="begin"/>
        </w:r>
        <w:r w:rsidR="00344FCE" w:rsidRPr="00765B59">
          <w:rPr>
            <w:rFonts w:ascii="Times New Roman" w:hAnsi="Times New Roman" w:cs="Times New Roman"/>
            <w:b w:val="0"/>
            <w:webHidden/>
            <w:sz w:val="28"/>
            <w:szCs w:val="28"/>
          </w:rPr>
          <w:instrText xml:space="preserve"> PAGEREF _Toc422989305 \h </w:instrText>
        </w:r>
        <w:r w:rsidR="00344FCE" w:rsidRPr="00765B59">
          <w:rPr>
            <w:rFonts w:ascii="Times New Roman" w:hAnsi="Times New Roman" w:cs="Times New Roman"/>
            <w:b w:val="0"/>
            <w:webHidden/>
            <w:sz w:val="28"/>
            <w:szCs w:val="28"/>
          </w:rPr>
        </w:r>
        <w:r w:rsidR="00344FCE" w:rsidRPr="00765B59">
          <w:rPr>
            <w:rFonts w:ascii="Times New Roman" w:hAnsi="Times New Roman" w:cs="Times New Roman"/>
            <w:b w:val="0"/>
            <w:webHidden/>
            <w:sz w:val="28"/>
            <w:szCs w:val="28"/>
          </w:rPr>
          <w:fldChar w:fldCharType="separate"/>
        </w:r>
        <w:r w:rsidR="00344FCE" w:rsidRPr="00765B59">
          <w:rPr>
            <w:rFonts w:ascii="Times New Roman" w:hAnsi="Times New Roman" w:cs="Times New Roman"/>
            <w:b w:val="0"/>
            <w:webHidden/>
            <w:sz w:val="28"/>
            <w:szCs w:val="28"/>
          </w:rPr>
          <w:t>13</w:t>
        </w:r>
        <w:r w:rsidR="00344FCE" w:rsidRPr="00765B59">
          <w:rPr>
            <w:rFonts w:ascii="Times New Roman" w:hAnsi="Times New Roman" w:cs="Times New Roman"/>
            <w:b w:val="0"/>
            <w:webHidden/>
            <w:sz w:val="28"/>
            <w:szCs w:val="28"/>
          </w:rPr>
          <w:fldChar w:fldCharType="end"/>
        </w:r>
      </w:hyperlink>
    </w:p>
    <w:p w:rsidR="00344FCE" w:rsidRPr="00765B59" w:rsidRDefault="00892B78">
      <w:pPr>
        <w:pStyle w:val="2a"/>
        <w:rPr>
          <w:rFonts w:ascii="Times New Roman" w:eastAsiaTheme="minorEastAsia" w:hAnsi="Times New Roman" w:cs="Times New Roman"/>
          <w:b w:val="0"/>
          <w:bCs w:val="0"/>
          <w:sz w:val="28"/>
          <w:szCs w:val="28"/>
        </w:rPr>
      </w:pPr>
      <w:hyperlink w:anchor="_Toc422989306" w:history="1">
        <w:r w:rsidR="00344FCE" w:rsidRPr="00765B59">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344FCE" w:rsidRPr="00765B59">
          <w:rPr>
            <w:rFonts w:ascii="Times New Roman" w:hAnsi="Times New Roman" w:cs="Times New Roman"/>
            <w:b w:val="0"/>
            <w:webHidden/>
            <w:sz w:val="28"/>
            <w:szCs w:val="28"/>
          </w:rPr>
          <w:tab/>
        </w:r>
        <w:r w:rsidR="00344FCE" w:rsidRPr="00765B59">
          <w:rPr>
            <w:rFonts w:ascii="Times New Roman" w:hAnsi="Times New Roman" w:cs="Times New Roman"/>
            <w:b w:val="0"/>
            <w:webHidden/>
            <w:sz w:val="28"/>
            <w:szCs w:val="28"/>
          </w:rPr>
          <w:fldChar w:fldCharType="begin"/>
        </w:r>
        <w:r w:rsidR="00344FCE" w:rsidRPr="00765B59">
          <w:rPr>
            <w:rFonts w:ascii="Times New Roman" w:hAnsi="Times New Roman" w:cs="Times New Roman"/>
            <w:b w:val="0"/>
            <w:webHidden/>
            <w:sz w:val="28"/>
            <w:szCs w:val="28"/>
          </w:rPr>
          <w:instrText xml:space="preserve"> PAGEREF _Toc422989306 \h </w:instrText>
        </w:r>
        <w:r w:rsidR="00344FCE" w:rsidRPr="00765B59">
          <w:rPr>
            <w:rFonts w:ascii="Times New Roman" w:hAnsi="Times New Roman" w:cs="Times New Roman"/>
            <w:b w:val="0"/>
            <w:webHidden/>
            <w:sz w:val="28"/>
            <w:szCs w:val="28"/>
          </w:rPr>
        </w:r>
        <w:r w:rsidR="00344FCE" w:rsidRPr="00765B59">
          <w:rPr>
            <w:rFonts w:ascii="Times New Roman" w:hAnsi="Times New Roman" w:cs="Times New Roman"/>
            <w:b w:val="0"/>
            <w:webHidden/>
            <w:sz w:val="28"/>
            <w:szCs w:val="28"/>
          </w:rPr>
          <w:fldChar w:fldCharType="separate"/>
        </w:r>
        <w:r w:rsidR="00344FCE" w:rsidRPr="00765B59">
          <w:rPr>
            <w:rFonts w:ascii="Times New Roman" w:hAnsi="Times New Roman" w:cs="Times New Roman"/>
            <w:b w:val="0"/>
            <w:webHidden/>
            <w:sz w:val="28"/>
            <w:szCs w:val="28"/>
          </w:rPr>
          <w:t>18</w:t>
        </w:r>
        <w:r w:rsidR="00344FCE" w:rsidRPr="00765B59">
          <w:rPr>
            <w:rFonts w:ascii="Times New Roman" w:hAnsi="Times New Roman" w:cs="Times New Roman"/>
            <w:b w:val="0"/>
            <w:webHidden/>
            <w:sz w:val="28"/>
            <w:szCs w:val="28"/>
          </w:rPr>
          <w:fldChar w:fldCharType="end"/>
        </w:r>
      </w:hyperlink>
    </w:p>
    <w:p w:rsidR="00344FCE" w:rsidRPr="00765B59" w:rsidRDefault="00892B78">
      <w:pPr>
        <w:pStyle w:val="2a"/>
        <w:rPr>
          <w:rFonts w:ascii="Times New Roman" w:eastAsiaTheme="minorEastAsia" w:hAnsi="Times New Roman" w:cs="Times New Roman"/>
          <w:b w:val="0"/>
          <w:bCs w:val="0"/>
          <w:sz w:val="28"/>
          <w:szCs w:val="28"/>
        </w:rPr>
      </w:pPr>
      <w:hyperlink w:anchor="_Toc422989307" w:history="1">
        <w:r w:rsidR="00344FCE" w:rsidRPr="00765B59">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344FCE" w:rsidRPr="00765B59">
          <w:rPr>
            <w:rFonts w:ascii="Times New Roman" w:hAnsi="Times New Roman" w:cs="Times New Roman"/>
            <w:b w:val="0"/>
            <w:webHidden/>
            <w:sz w:val="28"/>
            <w:szCs w:val="28"/>
          </w:rPr>
          <w:tab/>
        </w:r>
        <w:r w:rsidR="00344FCE" w:rsidRPr="00765B59">
          <w:rPr>
            <w:rFonts w:ascii="Times New Roman" w:hAnsi="Times New Roman" w:cs="Times New Roman"/>
            <w:b w:val="0"/>
            <w:webHidden/>
            <w:sz w:val="28"/>
            <w:szCs w:val="28"/>
          </w:rPr>
          <w:fldChar w:fldCharType="begin"/>
        </w:r>
        <w:r w:rsidR="00344FCE" w:rsidRPr="00765B59">
          <w:rPr>
            <w:rFonts w:ascii="Times New Roman" w:hAnsi="Times New Roman" w:cs="Times New Roman"/>
            <w:b w:val="0"/>
            <w:webHidden/>
            <w:sz w:val="28"/>
            <w:szCs w:val="28"/>
          </w:rPr>
          <w:instrText xml:space="preserve"> PAGEREF _Toc422989307 \h </w:instrText>
        </w:r>
        <w:r w:rsidR="00344FCE" w:rsidRPr="00765B59">
          <w:rPr>
            <w:rFonts w:ascii="Times New Roman" w:hAnsi="Times New Roman" w:cs="Times New Roman"/>
            <w:b w:val="0"/>
            <w:webHidden/>
            <w:sz w:val="28"/>
            <w:szCs w:val="28"/>
          </w:rPr>
        </w:r>
        <w:r w:rsidR="00344FCE" w:rsidRPr="00765B59">
          <w:rPr>
            <w:rFonts w:ascii="Times New Roman" w:hAnsi="Times New Roman" w:cs="Times New Roman"/>
            <w:b w:val="0"/>
            <w:webHidden/>
            <w:sz w:val="28"/>
            <w:szCs w:val="28"/>
          </w:rPr>
          <w:fldChar w:fldCharType="separate"/>
        </w:r>
        <w:r w:rsidR="00344FCE" w:rsidRPr="00765B59">
          <w:rPr>
            <w:rFonts w:ascii="Times New Roman" w:hAnsi="Times New Roman" w:cs="Times New Roman"/>
            <w:b w:val="0"/>
            <w:webHidden/>
            <w:sz w:val="28"/>
            <w:szCs w:val="28"/>
          </w:rPr>
          <w:t>20</w:t>
        </w:r>
        <w:r w:rsidR="00344FCE" w:rsidRPr="00765B59">
          <w:rPr>
            <w:rFonts w:ascii="Times New Roman" w:hAnsi="Times New Roman" w:cs="Times New Roman"/>
            <w:b w:val="0"/>
            <w:webHidden/>
            <w:sz w:val="28"/>
            <w:szCs w:val="28"/>
          </w:rPr>
          <w:fldChar w:fldCharType="end"/>
        </w:r>
      </w:hyperlink>
    </w:p>
    <w:p w:rsidR="00344FCE" w:rsidRPr="00765B59" w:rsidRDefault="00892B78">
      <w:pPr>
        <w:pStyle w:val="2a"/>
        <w:rPr>
          <w:rFonts w:ascii="Times New Roman" w:eastAsiaTheme="minorEastAsia" w:hAnsi="Times New Roman" w:cs="Times New Roman"/>
          <w:b w:val="0"/>
          <w:bCs w:val="0"/>
          <w:sz w:val="28"/>
          <w:szCs w:val="28"/>
        </w:rPr>
      </w:pPr>
      <w:hyperlink w:anchor="_Toc422989308" w:history="1">
        <w:r w:rsidR="00344FCE" w:rsidRPr="00765B59">
          <w:rPr>
            <w:rStyle w:val="afb"/>
            <w:rFonts w:ascii="Times New Roman" w:hAnsi="Times New Roman" w:cs="Times New Roman"/>
            <w:b w:val="0"/>
            <w:sz w:val="28"/>
            <w:szCs w:val="28"/>
          </w:rPr>
          <w:t>ТЕХНИЧЕСКОЕ ПРЕДЛОЖЕНИЕ (Форма 2)</w:t>
        </w:r>
        <w:r w:rsidR="00344FCE" w:rsidRPr="00765B59">
          <w:rPr>
            <w:rFonts w:ascii="Times New Roman" w:hAnsi="Times New Roman" w:cs="Times New Roman"/>
            <w:b w:val="0"/>
            <w:webHidden/>
            <w:sz w:val="28"/>
            <w:szCs w:val="28"/>
          </w:rPr>
          <w:tab/>
        </w:r>
        <w:r w:rsidR="00344FCE" w:rsidRPr="00765B59">
          <w:rPr>
            <w:rFonts w:ascii="Times New Roman" w:hAnsi="Times New Roman" w:cs="Times New Roman"/>
            <w:b w:val="0"/>
            <w:webHidden/>
            <w:sz w:val="28"/>
            <w:szCs w:val="28"/>
          </w:rPr>
          <w:fldChar w:fldCharType="begin"/>
        </w:r>
        <w:r w:rsidR="00344FCE" w:rsidRPr="00765B59">
          <w:rPr>
            <w:rFonts w:ascii="Times New Roman" w:hAnsi="Times New Roman" w:cs="Times New Roman"/>
            <w:b w:val="0"/>
            <w:webHidden/>
            <w:sz w:val="28"/>
            <w:szCs w:val="28"/>
          </w:rPr>
          <w:instrText xml:space="preserve"> PAGEREF _Toc422989308 \h </w:instrText>
        </w:r>
        <w:r w:rsidR="00344FCE" w:rsidRPr="00765B59">
          <w:rPr>
            <w:rFonts w:ascii="Times New Roman" w:hAnsi="Times New Roman" w:cs="Times New Roman"/>
            <w:b w:val="0"/>
            <w:webHidden/>
            <w:sz w:val="28"/>
            <w:szCs w:val="28"/>
          </w:rPr>
        </w:r>
        <w:r w:rsidR="00344FCE" w:rsidRPr="00765B59">
          <w:rPr>
            <w:rFonts w:ascii="Times New Roman" w:hAnsi="Times New Roman" w:cs="Times New Roman"/>
            <w:b w:val="0"/>
            <w:webHidden/>
            <w:sz w:val="28"/>
            <w:szCs w:val="28"/>
          </w:rPr>
          <w:fldChar w:fldCharType="separate"/>
        </w:r>
        <w:r w:rsidR="00344FCE" w:rsidRPr="00765B59">
          <w:rPr>
            <w:rFonts w:ascii="Times New Roman" w:hAnsi="Times New Roman" w:cs="Times New Roman"/>
            <w:b w:val="0"/>
            <w:webHidden/>
            <w:sz w:val="28"/>
            <w:szCs w:val="28"/>
          </w:rPr>
          <w:t>24</w:t>
        </w:r>
        <w:r w:rsidR="00344FCE" w:rsidRPr="00765B59">
          <w:rPr>
            <w:rFonts w:ascii="Times New Roman" w:hAnsi="Times New Roman" w:cs="Times New Roman"/>
            <w:b w:val="0"/>
            <w:webHidden/>
            <w:sz w:val="28"/>
            <w:szCs w:val="28"/>
          </w:rPr>
          <w:fldChar w:fldCharType="end"/>
        </w:r>
      </w:hyperlink>
    </w:p>
    <w:p w:rsidR="00344FCE" w:rsidRPr="00765B59" w:rsidRDefault="00892B78">
      <w:pPr>
        <w:pStyle w:val="15"/>
        <w:rPr>
          <w:rFonts w:eastAsiaTheme="minorEastAsia"/>
          <w:sz w:val="28"/>
          <w:szCs w:val="28"/>
        </w:rPr>
      </w:pPr>
      <w:hyperlink w:anchor="_Toc422989309" w:history="1">
        <w:r w:rsidR="00344FCE" w:rsidRPr="00765B59">
          <w:rPr>
            <w:rStyle w:val="afb"/>
            <w:sz w:val="28"/>
            <w:szCs w:val="28"/>
          </w:rPr>
          <w:t>5.2.</w:t>
        </w:r>
        <w:r w:rsidR="00344FCE" w:rsidRPr="00765B59">
          <w:rPr>
            <w:rFonts w:eastAsiaTheme="minorEastAsia"/>
            <w:sz w:val="28"/>
            <w:szCs w:val="28"/>
          </w:rPr>
          <w:tab/>
        </w:r>
        <w:r w:rsidR="00344FCE" w:rsidRPr="00765B59">
          <w:rPr>
            <w:rStyle w:val="afb"/>
            <w:sz w:val="28"/>
            <w:szCs w:val="28"/>
          </w:rPr>
          <w:t>Образцы форм обеспечения заявки на участие в закупке и обеспечения договора</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_Toc422989309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25</w:t>
        </w:r>
        <w:r w:rsidR="00344FCE" w:rsidRPr="00765B59">
          <w:rPr>
            <w:webHidden/>
            <w:sz w:val="28"/>
            <w:szCs w:val="28"/>
          </w:rPr>
          <w:fldChar w:fldCharType="end"/>
        </w:r>
      </w:hyperlink>
    </w:p>
    <w:p w:rsidR="00344FCE" w:rsidRPr="00765B59" w:rsidRDefault="00892B78">
      <w:pPr>
        <w:pStyle w:val="2a"/>
        <w:rPr>
          <w:rFonts w:ascii="Times New Roman" w:eastAsiaTheme="minorEastAsia" w:hAnsi="Times New Roman" w:cs="Times New Roman"/>
          <w:b w:val="0"/>
          <w:bCs w:val="0"/>
          <w:sz w:val="28"/>
          <w:szCs w:val="28"/>
        </w:rPr>
      </w:pPr>
      <w:hyperlink w:anchor="_Toc422989310" w:history="1">
        <w:r w:rsidR="00344FCE" w:rsidRPr="00765B59">
          <w:rPr>
            <w:rStyle w:val="afb"/>
            <w:rFonts w:ascii="Times New Roman" w:hAnsi="Times New Roman" w:cs="Times New Roman"/>
            <w:b w:val="0"/>
            <w:sz w:val="28"/>
            <w:szCs w:val="28"/>
          </w:rPr>
          <w:t>БАНКОВСКАЯ ГАРАНТИЯ ОБЕСПЕЧЕНИЯ ЗАЯВКИ НА УЧАСТИЕ В ЗАКУПКЕ (Форма 3)</w:t>
        </w:r>
        <w:r w:rsidR="00344FCE" w:rsidRPr="00765B59">
          <w:rPr>
            <w:rFonts w:ascii="Times New Roman" w:hAnsi="Times New Roman" w:cs="Times New Roman"/>
            <w:b w:val="0"/>
            <w:webHidden/>
            <w:sz w:val="28"/>
            <w:szCs w:val="28"/>
          </w:rPr>
          <w:tab/>
        </w:r>
        <w:r w:rsidR="00344FCE" w:rsidRPr="00765B59">
          <w:rPr>
            <w:rFonts w:ascii="Times New Roman" w:hAnsi="Times New Roman" w:cs="Times New Roman"/>
            <w:b w:val="0"/>
            <w:webHidden/>
            <w:sz w:val="28"/>
            <w:szCs w:val="28"/>
          </w:rPr>
          <w:fldChar w:fldCharType="begin"/>
        </w:r>
        <w:r w:rsidR="00344FCE" w:rsidRPr="00765B59">
          <w:rPr>
            <w:rFonts w:ascii="Times New Roman" w:hAnsi="Times New Roman" w:cs="Times New Roman"/>
            <w:b w:val="0"/>
            <w:webHidden/>
            <w:sz w:val="28"/>
            <w:szCs w:val="28"/>
          </w:rPr>
          <w:instrText xml:space="preserve"> PAGEREF _Toc422989310 \h </w:instrText>
        </w:r>
        <w:r w:rsidR="00344FCE" w:rsidRPr="00765B59">
          <w:rPr>
            <w:rFonts w:ascii="Times New Roman" w:hAnsi="Times New Roman" w:cs="Times New Roman"/>
            <w:b w:val="0"/>
            <w:webHidden/>
            <w:sz w:val="28"/>
            <w:szCs w:val="28"/>
          </w:rPr>
        </w:r>
        <w:r w:rsidR="00344FCE" w:rsidRPr="00765B59">
          <w:rPr>
            <w:rFonts w:ascii="Times New Roman" w:hAnsi="Times New Roman" w:cs="Times New Roman"/>
            <w:b w:val="0"/>
            <w:webHidden/>
            <w:sz w:val="28"/>
            <w:szCs w:val="28"/>
          </w:rPr>
          <w:fldChar w:fldCharType="separate"/>
        </w:r>
        <w:r w:rsidR="00344FCE" w:rsidRPr="00765B59">
          <w:rPr>
            <w:rFonts w:ascii="Times New Roman" w:hAnsi="Times New Roman" w:cs="Times New Roman"/>
            <w:b w:val="0"/>
            <w:webHidden/>
            <w:sz w:val="28"/>
            <w:szCs w:val="28"/>
          </w:rPr>
          <w:t>25</w:t>
        </w:r>
        <w:r w:rsidR="00344FCE" w:rsidRPr="00765B59">
          <w:rPr>
            <w:rFonts w:ascii="Times New Roman" w:hAnsi="Times New Roman" w:cs="Times New Roman"/>
            <w:b w:val="0"/>
            <w:webHidden/>
            <w:sz w:val="28"/>
            <w:szCs w:val="28"/>
          </w:rPr>
          <w:fldChar w:fldCharType="end"/>
        </w:r>
      </w:hyperlink>
    </w:p>
    <w:p w:rsidR="00344FCE" w:rsidRPr="00765B59" w:rsidRDefault="00892B78">
      <w:pPr>
        <w:pStyle w:val="15"/>
        <w:rPr>
          <w:rFonts w:eastAsiaTheme="minorEastAsia"/>
          <w:sz w:val="28"/>
          <w:szCs w:val="28"/>
        </w:rPr>
      </w:pPr>
      <w:hyperlink w:anchor="_Toc422989311" w:history="1">
        <w:r w:rsidR="00344FCE" w:rsidRPr="00765B59">
          <w:rPr>
            <w:rStyle w:val="afb"/>
            <w:sz w:val="28"/>
            <w:szCs w:val="28"/>
          </w:rPr>
          <w:t>ЧАСТЬ 2</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_Toc422989311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26</w:t>
        </w:r>
        <w:r w:rsidR="00344FCE" w:rsidRPr="00765B59">
          <w:rPr>
            <w:webHidden/>
            <w:sz w:val="28"/>
            <w:szCs w:val="28"/>
          </w:rPr>
          <w:fldChar w:fldCharType="end"/>
        </w:r>
      </w:hyperlink>
    </w:p>
    <w:p w:rsidR="00344FCE" w:rsidRPr="00765B59" w:rsidRDefault="00892B78">
      <w:pPr>
        <w:pStyle w:val="15"/>
        <w:rPr>
          <w:rFonts w:eastAsiaTheme="minorEastAsia"/>
          <w:sz w:val="28"/>
          <w:szCs w:val="28"/>
        </w:rPr>
      </w:pPr>
      <w:hyperlink w:anchor="_Toc422989312" w:history="1">
        <w:r w:rsidR="00344FCE" w:rsidRPr="00765B59">
          <w:rPr>
            <w:rStyle w:val="afb"/>
            <w:sz w:val="28"/>
            <w:szCs w:val="28"/>
          </w:rPr>
          <w:t>ЧАСТЬ 3</w:t>
        </w:r>
        <w:r w:rsidR="00344FCE" w:rsidRPr="00765B59">
          <w:rPr>
            <w:webHidden/>
            <w:sz w:val="28"/>
            <w:szCs w:val="28"/>
          </w:rPr>
          <w:tab/>
        </w:r>
        <w:r w:rsidR="00344FCE" w:rsidRPr="00765B59">
          <w:rPr>
            <w:webHidden/>
            <w:sz w:val="28"/>
            <w:szCs w:val="28"/>
          </w:rPr>
          <w:fldChar w:fldCharType="begin"/>
        </w:r>
        <w:r w:rsidR="00344FCE" w:rsidRPr="00765B59">
          <w:rPr>
            <w:webHidden/>
            <w:sz w:val="28"/>
            <w:szCs w:val="28"/>
          </w:rPr>
          <w:instrText xml:space="preserve"> PAGEREF _Toc422989312 \h </w:instrText>
        </w:r>
        <w:r w:rsidR="00344FCE" w:rsidRPr="00765B59">
          <w:rPr>
            <w:webHidden/>
            <w:sz w:val="28"/>
            <w:szCs w:val="28"/>
          </w:rPr>
        </w:r>
        <w:r w:rsidR="00344FCE" w:rsidRPr="00765B59">
          <w:rPr>
            <w:webHidden/>
            <w:sz w:val="28"/>
            <w:szCs w:val="28"/>
          </w:rPr>
          <w:fldChar w:fldCharType="separate"/>
        </w:r>
        <w:r w:rsidR="00344FCE" w:rsidRPr="00765B59">
          <w:rPr>
            <w:webHidden/>
            <w:sz w:val="28"/>
            <w:szCs w:val="28"/>
          </w:rPr>
          <w:t>26</w:t>
        </w:r>
        <w:r w:rsidR="00344FCE" w:rsidRPr="00765B59">
          <w:rPr>
            <w:webHidden/>
            <w:sz w:val="28"/>
            <w:szCs w:val="28"/>
          </w:rPr>
          <w:fldChar w:fldCharType="end"/>
        </w:r>
      </w:hyperlink>
    </w:p>
    <w:p w:rsidR="005D6E3F" w:rsidRPr="00765B59" w:rsidRDefault="006857EB" w:rsidP="00F73FC4">
      <w:pPr>
        <w:tabs>
          <w:tab w:val="left" w:pos="426"/>
        </w:tabs>
        <w:spacing w:after="120"/>
        <w:jc w:val="both"/>
        <w:rPr>
          <w:sz w:val="28"/>
          <w:szCs w:val="28"/>
        </w:rPr>
      </w:pPr>
      <w:r w:rsidRPr="00765B59">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10" w:name="_Toc397064010"/>
    </w:p>
    <w:p w:rsidR="005C0EFF" w:rsidRPr="00FC009D" w:rsidRDefault="005C0EFF" w:rsidP="00765B59">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22989294"/>
      <w:bookmarkEnd w:id="10"/>
      <w:r w:rsidRPr="00FC009D">
        <w:rPr>
          <w:sz w:val="28"/>
          <w:szCs w:val="28"/>
        </w:rPr>
        <w:t>И</w:t>
      </w:r>
      <w:r>
        <w:rPr>
          <w:sz w:val="28"/>
          <w:szCs w:val="28"/>
        </w:rPr>
        <w:t>ЗВЕЩЕНИЕ О ПРОВЕДЕНИИ</w:t>
      </w:r>
      <w:r w:rsidRPr="00FC009D">
        <w:rPr>
          <w:sz w:val="28"/>
          <w:szCs w:val="28"/>
        </w:rPr>
        <w:t xml:space="preserve"> </w:t>
      </w:r>
      <w:bookmarkEnd w:id="11"/>
      <w:bookmarkEnd w:id="12"/>
      <w:r w:rsidR="00BA3C22">
        <w:rPr>
          <w:sz w:val="28"/>
          <w:szCs w:val="28"/>
        </w:rPr>
        <w:t>ЗАКУПКИ</w:t>
      </w:r>
      <w:bookmarkEnd w:id="13"/>
    </w:p>
    <w:p w:rsidR="006E046C" w:rsidRPr="00347B82" w:rsidRDefault="006E046C" w:rsidP="00347B82">
      <w:pPr>
        <w:rPr>
          <w:sz w:val="28"/>
          <w:szCs w:val="28"/>
        </w:rPr>
      </w:pPr>
    </w:p>
    <w:p w:rsidR="006F1C37" w:rsidRPr="00A9399D" w:rsidRDefault="008F7715" w:rsidP="00765B59">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6F1C37" w:rsidRPr="001C16E0">
        <w:rPr>
          <w:rFonts w:ascii="Times New Roman" w:hAnsi="Times New Roman"/>
          <w:sz w:val="28"/>
          <w:szCs w:val="28"/>
        </w:rPr>
        <w:t xml:space="preserve">Открытый </w:t>
      </w:r>
      <w:r w:rsidR="00F13F69" w:rsidRPr="001C16E0">
        <w:rPr>
          <w:rFonts w:ascii="Times New Roman" w:hAnsi="Times New Roman"/>
          <w:sz w:val="28"/>
          <w:szCs w:val="28"/>
        </w:rPr>
        <w:t>запрос цен в электронной форме.</w:t>
      </w:r>
    </w:p>
    <w:p w:rsidR="00F13F69" w:rsidRPr="00F13F69" w:rsidRDefault="00BA3C22" w:rsidP="00765B59">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F13F69">
        <w:rPr>
          <w:rFonts w:ascii="Times New Roman" w:hAnsi="Times New Roman"/>
          <w:sz w:val="28"/>
          <w:szCs w:val="28"/>
        </w:rPr>
        <w:t>Закупка</w:t>
      </w:r>
      <w:r w:rsidR="00D2582E" w:rsidRPr="00F13F69">
        <w:rPr>
          <w:rFonts w:ascii="Times New Roman" w:hAnsi="Times New Roman"/>
          <w:sz w:val="28"/>
          <w:szCs w:val="28"/>
        </w:rPr>
        <w:t xml:space="preserve"> </w:t>
      </w:r>
      <w:r w:rsidR="00D06253" w:rsidRPr="00F13F69">
        <w:rPr>
          <w:rFonts w:ascii="Times New Roman" w:hAnsi="Times New Roman"/>
          <w:sz w:val="28"/>
          <w:szCs w:val="28"/>
        </w:rPr>
        <w:t xml:space="preserve">проводится </w:t>
      </w:r>
      <w:r w:rsidR="00D2582E" w:rsidRPr="00F13F69">
        <w:rPr>
          <w:rFonts w:ascii="Times New Roman" w:hAnsi="Times New Roman"/>
          <w:sz w:val="28"/>
          <w:szCs w:val="28"/>
        </w:rPr>
        <w:t>в соответствии с Едины</w:t>
      </w:r>
      <w:r w:rsidR="00D06253" w:rsidRPr="00F13F69">
        <w:rPr>
          <w:rFonts w:ascii="Times New Roman" w:hAnsi="Times New Roman"/>
          <w:sz w:val="28"/>
          <w:szCs w:val="28"/>
        </w:rPr>
        <w:t>м</w:t>
      </w:r>
      <w:r w:rsidR="00D2582E" w:rsidRPr="00F13F69">
        <w:rPr>
          <w:rFonts w:ascii="Times New Roman" w:hAnsi="Times New Roman"/>
          <w:sz w:val="28"/>
          <w:szCs w:val="28"/>
        </w:rPr>
        <w:t xml:space="preserve"> </w:t>
      </w:r>
      <w:r w:rsidR="00D2582E" w:rsidRPr="00F13F69">
        <w:rPr>
          <w:rFonts w:ascii="Times New Roman" w:eastAsia="Times New Roman" w:hAnsi="Times New Roman"/>
          <w:sz w:val="28"/>
          <w:szCs w:val="28"/>
          <w:lang w:eastAsia="ru-RU"/>
        </w:rPr>
        <w:t>отраслев</w:t>
      </w:r>
      <w:r w:rsidR="00D06253" w:rsidRPr="00F13F69">
        <w:rPr>
          <w:rFonts w:ascii="Times New Roman" w:eastAsia="Times New Roman" w:hAnsi="Times New Roman"/>
          <w:sz w:val="28"/>
          <w:szCs w:val="28"/>
          <w:lang w:eastAsia="ru-RU"/>
        </w:rPr>
        <w:t>ым</w:t>
      </w:r>
      <w:r w:rsidR="00D2582E" w:rsidRPr="00F13F69">
        <w:rPr>
          <w:rFonts w:ascii="Times New Roman" w:hAnsi="Times New Roman"/>
          <w:sz w:val="28"/>
          <w:szCs w:val="28"/>
        </w:rPr>
        <w:t xml:space="preserve"> стандарт</w:t>
      </w:r>
      <w:r w:rsidR="00D06253" w:rsidRPr="00F13F69">
        <w:rPr>
          <w:rFonts w:ascii="Times New Roman" w:hAnsi="Times New Roman"/>
          <w:sz w:val="28"/>
          <w:szCs w:val="28"/>
        </w:rPr>
        <w:t>ом</w:t>
      </w:r>
      <w:r w:rsidR="00D2582E" w:rsidRPr="00F13F69">
        <w:rPr>
          <w:rFonts w:ascii="Times New Roman" w:hAnsi="Times New Roman"/>
          <w:sz w:val="28"/>
          <w:szCs w:val="28"/>
        </w:rPr>
        <w:t xml:space="preserve"> закупок (Положение</w:t>
      </w:r>
      <w:r w:rsidR="00D06253" w:rsidRPr="00F13F69">
        <w:rPr>
          <w:rFonts w:ascii="Times New Roman" w:hAnsi="Times New Roman"/>
          <w:sz w:val="28"/>
          <w:szCs w:val="28"/>
        </w:rPr>
        <w:t>м</w:t>
      </w:r>
      <w:r w:rsidR="00D2582E" w:rsidRPr="00F13F69">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F13F69" w:rsidRPr="00F13F69">
        <w:rPr>
          <w:rFonts w:ascii="Times New Roman" w:hAnsi="Times New Roman"/>
          <w:sz w:val="28"/>
          <w:szCs w:val="28"/>
        </w:rPr>
        <w:t>(протокол от 29.04.2015 № 72), с учетом приказа генерального директора Госкорпорации «Росатом» от 29.04.2015 № 1/431-П.</w:t>
      </w:r>
    </w:p>
    <w:p w:rsidR="00B34CAB" w:rsidRPr="00F13F69" w:rsidRDefault="00B34CAB" w:rsidP="00F13F69">
      <w:pPr>
        <w:pStyle w:val="afff"/>
        <w:tabs>
          <w:tab w:val="left" w:pos="0"/>
          <w:tab w:val="left" w:pos="1134"/>
        </w:tabs>
        <w:spacing w:after="0" w:line="240" w:lineRule="auto"/>
        <w:ind w:left="0" w:firstLine="709"/>
        <w:jc w:val="both"/>
        <w:rPr>
          <w:rFonts w:ascii="Times New Roman" w:hAnsi="Times New Roman"/>
          <w:bCs/>
          <w:sz w:val="28"/>
          <w:szCs w:val="28"/>
        </w:rPr>
      </w:pPr>
      <w:r w:rsidRPr="00F13F69">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765B59">
      <w:pPr>
        <w:pStyle w:val="afff"/>
        <w:numPr>
          <w:ilvl w:val="0"/>
          <w:numId w:val="20"/>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F13F69">
        <w:rPr>
          <w:rFonts w:ascii="Times New Roman" w:hAnsi="Times New Roman"/>
          <w:spacing w:val="-6"/>
          <w:sz w:val="28"/>
          <w:szCs w:val="28"/>
        </w:rPr>
        <w:t xml:space="preserve"> </w:t>
      </w:r>
      <w:r w:rsidR="00F13F69" w:rsidRPr="00251029">
        <w:rPr>
          <w:rFonts w:ascii="Times New Roman" w:hAnsi="Times New Roman"/>
          <w:sz w:val="28"/>
          <w:szCs w:val="28"/>
        </w:rPr>
        <w:t>передач</w:t>
      </w:r>
      <w:r w:rsidR="00F13F69" w:rsidRPr="00251029">
        <w:rPr>
          <w:sz w:val="28"/>
          <w:szCs w:val="28"/>
        </w:rPr>
        <w:t>у</w:t>
      </w:r>
      <w:r w:rsidR="00F13F69" w:rsidRPr="00251029">
        <w:rPr>
          <w:rFonts w:ascii="Times New Roman" w:hAnsi="Times New Roman"/>
          <w:sz w:val="28"/>
          <w:szCs w:val="28"/>
        </w:rPr>
        <w:t xml:space="preserve"> сублицензионных прав на использование программного обеспечения</w:t>
      </w:r>
      <w:r w:rsidR="00F13F69" w:rsidRPr="00465785">
        <w:rPr>
          <w:rFonts w:ascii="Times New Roman" w:hAnsi="Times New Roman"/>
          <w:spacing w:val="-6"/>
          <w:sz w:val="28"/>
          <w:szCs w:val="28"/>
        </w:rPr>
        <w:t>.</w:t>
      </w:r>
    </w:p>
    <w:p w:rsidR="008F7715" w:rsidRPr="005C0EFF" w:rsidRDefault="008F7715" w:rsidP="00765B59">
      <w:pPr>
        <w:pStyle w:val="afff"/>
        <w:numPr>
          <w:ilvl w:val="0"/>
          <w:numId w:val="20"/>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00F13F69">
        <w:rPr>
          <w:rFonts w:ascii="Times New Roman" w:hAnsi="Times New Roman"/>
          <w:sz w:val="28"/>
          <w:szCs w:val="28"/>
        </w:rPr>
        <w:t>,</w:t>
      </w:r>
      <w:r w:rsidRPr="005C0EFF">
        <w:rPr>
          <w:rFonts w:ascii="Times New Roman" w:hAnsi="Times New Roman"/>
          <w:b/>
          <w:spacing w:val="-6"/>
          <w:sz w:val="28"/>
          <w:szCs w:val="28"/>
        </w:rPr>
        <w:t xml:space="preserve"> </w:t>
      </w:r>
      <w:r w:rsidR="00F13F69" w:rsidRPr="00C561B5">
        <w:rPr>
          <w:rFonts w:ascii="Times New Roman" w:hAnsi="Times New Roman"/>
          <w:sz w:val="28"/>
          <w:szCs w:val="28"/>
        </w:rPr>
        <w:t>являющийся Организатором закупки</w:t>
      </w:r>
      <w:r w:rsidR="00F13F69" w:rsidRPr="00C561B5">
        <w:rPr>
          <w:rFonts w:ascii="Times New Roman" w:hAnsi="Times New Roman"/>
          <w:spacing w:val="-6"/>
          <w:sz w:val="28"/>
          <w:szCs w:val="28"/>
        </w:rPr>
        <w:t xml:space="preserve">: </w:t>
      </w:r>
      <w:r w:rsidR="00F13F69"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F13F69">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F13F69">
        <w:rPr>
          <w:sz w:val="28"/>
          <w:szCs w:val="28"/>
        </w:rPr>
        <w:t>115563,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F13F69">
        <w:rPr>
          <w:sz w:val="28"/>
          <w:szCs w:val="28"/>
        </w:rPr>
        <w:t xml:space="preserve">: </w:t>
      </w:r>
      <w:r w:rsidR="00F13F69" w:rsidRPr="007661B7">
        <w:rPr>
          <w:sz w:val="28"/>
          <w:szCs w:val="28"/>
        </w:rPr>
        <w:t xml:space="preserve">8(499)725-01-57, </w:t>
      </w:r>
      <w:hyperlink r:id="rId14" w:history="1">
        <w:r w:rsidR="00F13F69" w:rsidRPr="007661B7">
          <w:rPr>
            <w:rStyle w:val="afb"/>
            <w:sz w:val="28"/>
            <w:szCs w:val="28"/>
            <w:lang w:val="en-US"/>
          </w:rPr>
          <w:t>oz</w:t>
        </w:r>
        <w:r w:rsidR="00F13F69" w:rsidRPr="007661B7">
          <w:rPr>
            <w:rStyle w:val="afb"/>
            <w:sz w:val="28"/>
            <w:szCs w:val="28"/>
          </w:rPr>
          <w:t>@</w:t>
        </w:r>
        <w:r w:rsidR="00F13F69" w:rsidRPr="007661B7">
          <w:rPr>
            <w:rStyle w:val="afb"/>
            <w:sz w:val="28"/>
            <w:szCs w:val="28"/>
            <w:lang w:val="en-US"/>
          </w:rPr>
          <w:t>eleron</w:t>
        </w:r>
        <w:r w:rsidR="00F13F69" w:rsidRPr="002D2448">
          <w:rPr>
            <w:rStyle w:val="afb"/>
            <w:sz w:val="28"/>
            <w:szCs w:val="28"/>
          </w:rPr>
          <w:t>.</w:t>
        </w:r>
        <w:r w:rsidR="00F13F69" w:rsidRPr="007661B7">
          <w:rPr>
            <w:rStyle w:val="afb"/>
            <w:sz w:val="28"/>
            <w:szCs w:val="28"/>
            <w:lang w:val="en-US"/>
          </w:rPr>
          <w:t>org</w:t>
        </w:r>
      </w:hyperlink>
    </w:p>
    <w:p w:rsidR="00805445" w:rsidRPr="005C0EFF" w:rsidRDefault="00F13F69" w:rsidP="005C0EFF">
      <w:pPr>
        <w:tabs>
          <w:tab w:val="left" w:pos="1134"/>
        </w:tabs>
        <w:ind w:firstLine="709"/>
        <w:contextualSpacing/>
        <w:jc w:val="both"/>
        <w:rPr>
          <w:sz w:val="28"/>
          <w:szCs w:val="28"/>
        </w:rPr>
      </w:pPr>
      <w:r w:rsidRPr="00563F70">
        <w:rPr>
          <w:sz w:val="28"/>
          <w:szCs w:val="28"/>
        </w:rPr>
        <w:t>Контактные лица: Шичкова Ольга Викторовна, Ивлиева Виктория Анатольевна</w:t>
      </w:r>
    </w:p>
    <w:p w:rsidR="00262DBF" w:rsidRPr="00EC5CDB" w:rsidRDefault="00262DBF" w:rsidP="00765B59">
      <w:pPr>
        <w:pStyle w:val="afff"/>
        <w:numPr>
          <w:ilvl w:val="0"/>
          <w:numId w:val="20"/>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F13F69">
        <w:rPr>
          <w:rFonts w:ascii="Times New Roman" w:hAnsi="Times New Roman"/>
          <w:sz w:val="28"/>
          <w:szCs w:val="28"/>
        </w:rPr>
        <w:t>1</w:t>
      </w:r>
      <w:r w:rsidRPr="00EC5CDB">
        <w:rPr>
          <w:rFonts w:ascii="Times New Roman" w:hAnsi="Times New Roman"/>
          <w:sz w:val="28"/>
          <w:szCs w:val="28"/>
        </w:rPr>
        <w:t xml:space="preserve"> (</w:t>
      </w:r>
      <w:r w:rsidR="00F13F69">
        <w:rPr>
          <w:rFonts w:ascii="Times New Roman" w:hAnsi="Times New Roman"/>
          <w:sz w:val="28"/>
          <w:szCs w:val="28"/>
        </w:rPr>
        <w:t>один</w:t>
      </w:r>
      <w:r w:rsidRPr="00EC5CDB">
        <w:rPr>
          <w:rFonts w:ascii="Times New Roman" w:hAnsi="Times New Roman"/>
          <w:sz w:val="28"/>
          <w:szCs w:val="28"/>
        </w:rPr>
        <w:t xml:space="preserve">). </w:t>
      </w:r>
    </w:p>
    <w:p w:rsidR="008F7715" w:rsidRPr="005C0EFF" w:rsidRDefault="008F7715" w:rsidP="00765B5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F13F69" w:rsidRPr="00251029">
        <w:rPr>
          <w:rFonts w:ascii="Times New Roman" w:hAnsi="Times New Roman"/>
          <w:sz w:val="28"/>
          <w:szCs w:val="28"/>
        </w:rPr>
        <w:t>передач</w:t>
      </w:r>
      <w:r w:rsidR="00F13F69">
        <w:rPr>
          <w:sz w:val="28"/>
          <w:szCs w:val="28"/>
        </w:rPr>
        <w:t>а</w:t>
      </w:r>
      <w:r w:rsidR="00F13F69" w:rsidRPr="00251029">
        <w:rPr>
          <w:rFonts w:ascii="Times New Roman" w:hAnsi="Times New Roman"/>
          <w:sz w:val="28"/>
          <w:szCs w:val="28"/>
        </w:rPr>
        <w:t xml:space="preserve"> сублицензионных прав на использование программного обеспечения</w:t>
      </w:r>
      <w:r w:rsidR="00F13F69">
        <w:rPr>
          <w:rFonts w:ascii="Times New Roman" w:hAnsi="Times New Roman"/>
          <w:sz w:val="28"/>
          <w:szCs w:val="28"/>
        </w:rPr>
        <w:t>.</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00F13F69" w:rsidRPr="00F13F69">
        <w:rPr>
          <w:sz w:val="28"/>
          <w:szCs w:val="28"/>
        </w:rPr>
        <w:t>постав</w:t>
      </w:r>
      <w:r w:rsidR="00BA3C22" w:rsidRPr="00F13F69">
        <w:rPr>
          <w:sz w:val="28"/>
          <w:szCs w:val="28"/>
        </w:rPr>
        <w:t>к</w:t>
      </w:r>
      <w:r w:rsidR="00F13F69" w:rsidRPr="00F13F69">
        <w:rPr>
          <w:sz w:val="28"/>
          <w:szCs w:val="28"/>
        </w:rPr>
        <w:t>и</w:t>
      </w:r>
      <w:r w:rsidRPr="00F13F69">
        <w:rPr>
          <w:sz w:val="28"/>
          <w:szCs w:val="28"/>
        </w:rPr>
        <w:t>:</w:t>
      </w:r>
      <w:r w:rsidR="00F13F69">
        <w:rPr>
          <w:sz w:val="28"/>
          <w:szCs w:val="28"/>
        </w:rPr>
        <w:t xml:space="preserve"> </w:t>
      </w:r>
      <w:r w:rsidR="00F13F69">
        <w:rPr>
          <w:kern w:val="1"/>
          <w:sz w:val="28"/>
          <w:szCs w:val="28"/>
          <w:lang w:eastAsia="ar-SA"/>
        </w:rPr>
        <w:t>начало - с даты заключения договора, окончание – не позднее 10 рабочих дней</w:t>
      </w:r>
      <w:r w:rsidR="00F13F69" w:rsidRPr="005675CB">
        <w:rPr>
          <w:kern w:val="1"/>
          <w:sz w:val="28"/>
          <w:szCs w:val="28"/>
          <w:lang w:eastAsia="ar-SA"/>
        </w:rPr>
        <w:t xml:space="preserve"> с даты подписания договора.</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BA3C22" w:rsidRPr="00F13F69">
        <w:rPr>
          <w:sz w:val="28"/>
          <w:szCs w:val="28"/>
        </w:rPr>
        <w:t>поставк</w:t>
      </w:r>
      <w:r w:rsidR="00F13F69" w:rsidRPr="00F13F69">
        <w:rPr>
          <w:sz w:val="28"/>
          <w:szCs w:val="28"/>
        </w:rPr>
        <w:t>и</w:t>
      </w:r>
      <w:r w:rsidRPr="00F13F69">
        <w:rPr>
          <w:sz w:val="28"/>
          <w:szCs w:val="28"/>
        </w:rPr>
        <w:t>:</w:t>
      </w:r>
      <w:r w:rsidR="00F13F69">
        <w:rPr>
          <w:sz w:val="28"/>
          <w:szCs w:val="28"/>
        </w:rPr>
        <w:t xml:space="preserve"> г. Москва, ул. Генерала Белова, д.14, силами и средствами Поставщика.</w:t>
      </w:r>
    </w:p>
    <w:p w:rsidR="00F13F69" w:rsidRDefault="000129E6" w:rsidP="00F13F69">
      <w:pPr>
        <w:tabs>
          <w:tab w:val="left" w:pos="1134"/>
        </w:tabs>
        <w:ind w:firstLine="709"/>
        <w:jc w:val="both"/>
      </w:pPr>
      <w:r w:rsidRPr="005C0EFF">
        <w:rPr>
          <w:sz w:val="28"/>
          <w:szCs w:val="28"/>
        </w:rPr>
        <w:t xml:space="preserve">Состав и объем </w:t>
      </w:r>
      <w:r w:rsidR="00BA3C22" w:rsidRPr="00BA3C22">
        <w:rPr>
          <w:b/>
          <w:i/>
        </w:rPr>
        <w:t>поставк</w:t>
      </w:r>
      <w:r w:rsidR="00F13F69">
        <w:rPr>
          <w:b/>
          <w:i/>
        </w:rPr>
        <w:t>и</w:t>
      </w:r>
      <w:r w:rsidRPr="005C0EFF">
        <w:rPr>
          <w:sz w:val="28"/>
          <w:szCs w:val="28"/>
        </w:rPr>
        <w:t>:</w:t>
      </w:r>
      <w:r w:rsidRPr="005C0EFF">
        <w:t xml:space="preserve"> </w:t>
      </w:r>
      <w:r w:rsidR="00F13F69"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F13F69" w:rsidRPr="00251029" w:rsidTr="00344FCE">
        <w:tc>
          <w:tcPr>
            <w:tcW w:w="948" w:type="dxa"/>
            <w:vAlign w:val="center"/>
          </w:tcPr>
          <w:p w:rsidR="00F13F69" w:rsidRPr="00251029" w:rsidRDefault="00F13F69" w:rsidP="00344FCE">
            <w:pPr>
              <w:tabs>
                <w:tab w:val="left" w:pos="1134"/>
              </w:tabs>
              <w:jc w:val="center"/>
              <w:rPr>
                <w:sz w:val="28"/>
                <w:szCs w:val="28"/>
              </w:rPr>
            </w:pPr>
            <w:r w:rsidRPr="00251029">
              <w:rPr>
                <w:sz w:val="28"/>
                <w:szCs w:val="28"/>
              </w:rPr>
              <w:t>№</w:t>
            </w:r>
          </w:p>
          <w:p w:rsidR="00F13F69" w:rsidRPr="00251029" w:rsidRDefault="00F13F69" w:rsidP="00344FCE">
            <w:pPr>
              <w:tabs>
                <w:tab w:val="left" w:pos="1134"/>
              </w:tabs>
              <w:jc w:val="center"/>
              <w:rPr>
                <w:sz w:val="28"/>
                <w:szCs w:val="28"/>
              </w:rPr>
            </w:pPr>
            <w:r w:rsidRPr="00251029">
              <w:rPr>
                <w:sz w:val="28"/>
                <w:szCs w:val="28"/>
              </w:rPr>
              <w:t>п/п</w:t>
            </w:r>
          </w:p>
        </w:tc>
        <w:tc>
          <w:tcPr>
            <w:tcW w:w="6248" w:type="dxa"/>
            <w:vAlign w:val="center"/>
          </w:tcPr>
          <w:p w:rsidR="00F13F69" w:rsidRPr="00251029" w:rsidRDefault="00F13F69" w:rsidP="00344FCE">
            <w:pPr>
              <w:tabs>
                <w:tab w:val="left" w:pos="1134"/>
              </w:tabs>
              <w:jc w:val="center"/>
              <w:rPr>
                <w:sz w:val="28"/>
                <w:szCs w:val="28"/>
              </w:rPr>
            </w:pPr>
            <w:r w:rsidRPr="00251029">
              <w:rPr>
                <w:sz w:val="28"/>
                <w:szCs w:val="28"/>
              </w:rPr>
              <w:t>Наименование товара</w:t>
            </w:r>
          </w:p>
        </w:tc>
        <w:tc>
          <w:tcPr>
            <w:tcW w:w="992" w:type="dxa"/>
            <w:vAlign w:val="center"/>
          </w:tcPr>
          <w:p w:rsidR="00F13F69" w:rsidRPr="00251029" w:rsidRDefault="00F13F69" w:rsidP="00344FCE">
            <w:pPr>
              <w:tabs>
                <w:tab w:val="left" w:pos="1134"/>
              </w:tabs>
              <w:jc w:val="center"/>
              <w:rPr>
                <w:sz w:val="28"/>
                <w:szCs w:val="28"/>
              </w:rPr>
            </w:pPr>
            <w:r w:rsidRPr="00251029">
              <w:rPr>
                <w:sz w:val="28"/>
                <w:szCs w:val="28"/>
              </w:rPr>
              <w:t>Кол-во</w:t>
            </w:r>
          </w:p>
        </w:tc>
        <w:tc>
          <w:tcPr>
            <w:tcW w:w="2268" w:type="dxa"/>
            <w:vAlign w:val="center"/>
          </w:tcPr>
          <w:p w:rsidR="00F13F69" w:rsidRPr="00251029" w:rsidRDefault="00F13F69" w:rsidP="00344FCE">
            <w:pPr>
              <w:tabs>
                <w:tab w:val="left" w:pos="1134"/>
              </w:tabs>
              <w:ind w:left="54" w:hanging="54"/>
              <w:jc w:val="center"/>
              <w:rPr>
                <w:sz w:val="28"/>
                <w:szCs w:val="28"/>
              </w:rPr>
            </w:pPr>
            <w:r w:rsidRPr="00251029">
              <w:rPr>
                <w:sz w:val="28"/>
                <w:szCs w:val="28"/>
              </w:rPr>
              <w:t>Единица измерения</w:t>
            </w:r>
          </w:p>
        </w:tc>
      </w:tr>
      <w:tr w:rsidR="00F13F69" w:rsidRPr="00251029" w:rsidTr="00344FCE">
        <w:trPr>
          <w:trHeight w:val="409"/>
        </w:trPr>
        <w:tc>
          <w:tcPr>
            <w:tcW w:w="948" w:type="dxa"/>
            <w:vAlign w:val="center"/>
          </w:tcPr>
          <w:p w:rsidR="00F13F69" w:rsidRPr="00251029" w:rsidRDefault="00F13F69" w:rsidP="00344FCE">
            <w:pPr>
              <w:jc w:val="center"/>
              <w:rPr>
                <w:sz w:val="28"/>
                <w:szCs w:val="28"/>
              </w:rPr>
            </w:pPr>
            <w:r w:rsidRPr="00251029">
              <w:rPr>
                <w:sz w:val="28"/>
                <w:szCs w:val="28"/>
              </w:rPr>
              <w:t>1</w:t>
            </w:r>
          </w:p>
        </w:tc>
        <w:tc>
          <w:tcPr>
            <w:tcW w:w="6248" w:type="dxa"/>
          </w:tcPr>
          <w:p w:rsidR="00F13F69" w:rsidRPr="00251029" w:rsidRDefault="00F13F69" w:rsidP="00344FCE">
            <w:pPr>
              <w:tabs>
                <w:tab w:val="left" w:pos="3294"/>
              </w:tabs>
              <w:suppressAutoHyphens/>
              <w:snapToGrid w:val="0"/>
              <w:rPr>
                <w:bCs/>
                <w:sz w:val="28"/>
                <w:szCs w:val="28"/>
                <w:lang w:val="en-US"/>
              </w:rPr>
            </w:pPr>
            <w:r w:rsidRPr="00251029">
              <w:rPr>
                <w:sz w:val="28"/>
                <w:szCs w:val="28"/>
                <w:lang w:val="en-US"/>
              </w:rPr>
              <w:t>Windows Svr 2003 Embed 2003 R2a Win32 EMB Russian ESD OEI CD   1-4CPU 5 Clt                         (</w:t>
            </w:r>
            <w:r w:rsidRPr="00251029">
              <w:rPr>
                <w:sz w:val="28"/>
                <w:szCs w:val="28"/>
              </w:rPr>
              <w:t>или</w:t>
            </w:r>
            <w:r w:rsidRPr="00251029">
              <w:rPr>
                <w:sz w:val="28"/>
                <w:szCs w:val="28"/>
                <w:lang w:val="en-US"/>
              </w:rPr>
              <w:t xml:space="preserve"> </w:t>
            </w:r>
            <w:r w:rsidRPr="00251029">
              <w:rPr>
                <w:sz w:val="28"/>
                <w:szCs w:val="28"/>
              </w:rPr>
              <w:t>эквивалент</w:t>
            </w:r>
            <w:r w:rsidRPr="00251029">
              <w:rPr>
                <w:sz w:val="28"/>
                <w:szCs w:val="28"/>
                <w:lang w:val="en-US"/>
              </w:rPr>
              <w:t>)</w:t>
            </w:r>
          </w:p>
        </w:tc>
        <w:tc>
          <w:tcPr>
            <w:tcW w:w="992" w:type="dxa"/>
            <w:vAlign w:val="center"/>
          </w:tcPr>
          <w:p w:rsidR="00F13F69" w:rsidRPr="00251029" w:rsidRDefault="00F13F69" w:rsidP="00344FCE">
            <w:pPr>
              <w:snapToGrid w:val="0"/>
              <w:jc w:val="center"/>
              <w:rPr>
                <w:sz w:val="28"/>
                <w:szCs w:val="28"/>
              </w:rPr>
            </w:pPr>
            <w:r w:rsidRPr="00251029">
              <w:rPr>
                <w:sz w:val="28"/>
                <w:szCs w:val="28"/>
                <w:lang w:val="en-US"/>
              </w:rPr>
              <w:t>1</w:t>
            </w:r>
            <w:r w:rsidRPr="00251029">
              <w:rPr>
                <w:sz w:val="28"/>
                <w:szCs w:val="28"/>
              </w:rPr>
              <w:t>00</w:t>
            </w:r>
          </w:p>
        </w:tc>
        <w:tc>
          <w:tcPr>
            <w:tcW w:w="2268" w:type="dxa"/>
            <w:vAlign w:val="center"/>
          </w:tcPr>
          <w:p w:rsidR="00F13F69" w:rsidRPr="00251029" w:rsidRDefault="00F13F69" w:rsidP="00344FCE">
            <w:pPr>
              <w:jc w:val="center"/>
              <w:rPr>
                <w:sz w:val="28"/>
                <w:szCs w:val="28"/>
              </w:rPr>
            </w:pPr>
            <w:r w:rsidRPr="00251029">
              <w:rPr>
                <w:sz w:val="28"/>
                <w:szCs w:val="28"/>
              </w:rPr>
              <w:t>шт.</w:t>
            </w:r>
          </w:p>
        </w:tc>
      </w:tr>
      <w:tr w:rsidR="00F13F69" w:rsidRPr="00251029" w:rsidTr="00344FCE">
        <w:trPr>
          <w:trHeight w:val="409"/>
        </w:trPr>
        <w:tc>
          <w:tcPr>
            <w:tcW w:w="948" w:type="dxa"/>
            <w:vAlign w:val="center"/>
          </w:tcPr>
          <w:p w:rsidR="00F13F69" w:rsidRPr="00251029" w:rsidRDefault="00F13F69" w:rsidP="00344FCE">
            <w:pPr>
              <w:jc w:val="center"/>
              <w:rPr>
                <w:sz w:val="28"/>
                <w:szCs w:val="28"/>
              </w:rPr>
            </w:pPr>
            <w:r w:rsidRPr="00251029">
              <w:rPr>
                <w:sz w:val="28"/>
                <w:szCs w:val="28"/>
              </w:rPr>
              <w:t>2</w:t>
            </w:r>
          </w:p>
        </w:tc>
        <w:tc>
          <w:tcPr>
            <w:tcW w:w="6248" w:type="dxa"/>
          </w:tcPr>
          <w:p w:rsidR="00F13F69" w:rsidRPr="00251029" w:rsidRDefault="00F13F69" w:rsidP="00344FCE">
            <w:pPr>
              <w:tabs>
                <w:tab w:val="left" w:pos="3294"/>
              </w:tabs>
              <w:suppressAutoHyphens/>
              <w:snapToGrid w:val="0"/>
              <w:jc w:val="center"/>
              <w:rPr>
                <w:rStyle w:val="afffd"/>
                <w:bCs w:val="0"/>
                <w:sz w:val="28"/>
                <w:szCs w:val="28"/>
                <w:lang w:val="en-US"/>
              </w:rPr>
            </w:pPr>
            <w:r w:rsidRPr="00251029">
              <w:rPr>
                <w:sz w:val="28"/>
                <w:szCs w:val="28"/>
                <w:lang w:val="en-US"/>
              </w:rPr>
              <w:t>Win Pro Embedded 7 SPI32-bit/x64 EMB Russian ESD OEI 1-2CPU (</w:t>
            </w:r>
            <w:r w:rsidRPr="00251029">
              <w:rPr>
                <w:sz w:val="28"/>
                <w:szCs w:val="28"/>
              </w:rPr>
              <w:t>или</w:t>
            </w:r>
            <w:r w:rsidRPr="00251029">
              <w:rPr>
                <w:sz w:val="28"/>
                <w:szCs w:val="28"/>
                <w:lang w:val="en-US"/>
              </w:rPr>
              <w:t xml:space="preserve"> </w:t>
            </w:r>
            <w:r w:rsidRPr="00251029">
              <w:rPr>
                <w:sz w:val="28"/>
                <w:szCs w:val="28"/>
              </w:rPr>
              <w:t>эквивалент</w:t>
            </w:r>
            <w:r w:rsidRPr="00251029">
              <w:rPr>
                <w:sz w:val="28"/>
                <w:szCs w:val="28"/>
                <w:lang w:val="en-US"/>
              </w:rPr>
              <w:t>)</w:t>
            </w:r>
          </w:p>
        </w:tc>
        <w:tc>
          <w:tcPr>
            <w:tcW w:w="992" w:type="dxa"/>
            <w:vAlign w:val="center"/>
          </w:tcPr>
          <w:p w:rsidR="00F13F69" w:rsidRPr="00251029" w:rsidRDefault="00F13F69" w:rsidP="00344FCE">
            <w:pPr>
              <w:snapToGrid w:val="0"/>
              <w:jc w:val="center"/>
              <w:rPr>
                <w:sz w:val="28"/>
                <w:szCs w:val="28"/>
              </w:rPr>
            </w:pPr>
            <w:r w:rsidRPr="00251029">
              <w:rPr>
                <w:sz w:val="28"/>
                <w:szCs w:val="28"/>
              </w:rPr>
              <w:t>500</w:t>
            </w:r>
          </w:p>
        </w:tc>
        <w:tc>
          <w:tcPr>
            <w:tcW w:w="2268" w:type="dxa"/>
            <w:vAlign w:val="center"/>
          </w:tcPr>
          <w:p w:rsidR="00F13F69" w:rsidRPr="00251029" w:rsidRDefault="00F13F69" w:rsidP="00344FCE">
            <w:pPr>
              <w:jc w:val="center"/>
              <w:rPr>
                <w:sz w:val="28"/>
                <w:szCs w:val="28"/>
              </w:rPr>
            </w:pPr>
            <w:r w:rsidRPr="00251029">
              <w:rPr>
                <w:sz w:val="28"/>
                <w:szCs w:val="28"/>
              </w:rPr>
              <w:t>шт.</w:t>
            </w:r>
          </w:p>
        </w:tc>
      </w:tr>
    </w:tbl>
    <w:p w:rsidR="00F13F69" w:rsidRPr="005C0EFF" w:rsidRDefault="00F13F69" w:rsidP="00F13F69">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05445" w:rsidRPr="005C0EFF" w:rsidRDefault="00F13F69" w:rsidP="00F13F69">
      <w:pPr>
        <w:tabs>
          <w:tab w:val="left" w:pos="1134"/>
        </w:tabs>
        <w:ind w:firstLine="709"/>
        <w:contextualSpacing/>
        <w:jc w:val="both"/>
        <w:rPr>
          <w:b/>
          <w:i/>
        </w:rPr>
      </w:pPr>
      <w:r w:rsidRPr="00B40C8D">
        <w:rPr>
          <w:b/>
          <w:bCs/>
          <w:sz w:val="28"/>
          <w:szCs w:val="28"/>
        </w:rPr>
        <w:t xml:space="preserve">Предложение частичного выполнения </w:t>
      </w:r>
      <w:r>
        <w:rPr>
          <w:b/>
          <w:bCs/>
          <w:sz w:val="28"/>
          <w:szCs w:val="28"/>
        </w:rPr>
        <w:t>поставки</w:t>
      </w:r>
      <w:r w:rsidRPr="00B40C8D">
        <w:rPr>
          <w:b/>
          <w:bCs/>
          <w:sz w:val="28"/>
          <w:szCs w:val="28"/>
        </w:rPr>
        <w:t xml:space="preserve"> не допускается.</w:t>
      </w:r>
    </w:p>
    <w:p w:rsidR="006F7ACB" w:rsidRDefault="004B3019" w:rsidP="00765B59">
      <w:pPr>
        <w:pStyle w:val="afff"/>
        <w:numPr>
          <w:ilvl w:val="0"/>
          <w:numId w:val="20"/>
        </w:numPr>
        <w:tabs>
          <w:tab w:val="left" w:pos="0"/>
          <w:tab w:val="left" w:pos="1134"/>
        </w:tabs>
        <w:spacing w:after="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 xml:space="preserve">Условия оплаты: </w:t>
      </w:r>
      <w:r w:rsidR="006F7ACB">
        <w:rPr>
          <w:rFonts w:ascii="Times New Roman" w:hAnsi="Times New Roman"/>
          <w:sz w:val="28"/>
          <w:szCs w:val="28"/>
        </w:rPr>
        <w:t>Аванс не предусмотрен.</w:t>
      </w:r>
    </w:p>
    <w:p w:rsidR="006F7ACB" w:rsidRPr="006738E6" w:rsidRDefault="006F7ACB" w:rsidP="006F7ACB">
      <w:pPr>
        <w:tabs>
          <w:tab w:val="left" w:pos="0"/>
          <w:tab w:val="left" w:pos="1134"/>
        </w:tabs>
        <w:ind w:firstLine="709"/>
        <w:jc w:val="both"/>
        <w:rPr>
          <w:sz w:val="28"/>
          <w:szCs w:val="28"/>
        </w:rPr>
      </w:pPr>
      <w:r w:rsidRPr="006738E6">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w:t>
      </w:r>
      <w:r w:rsidRPr="00B34D3D">
        <w:rPr>
          <w:sz w:val="28"/>
          <w:szCs w:val="28"/>
        </w:rPr>
        <w:t xml:space="preserve">дней с момента </w:t>
      </w:r>
      <w:r>
        <w:rPr>
          <w:sz w:val="28"/>
          <w:szCs w:val="28"/>
        </w:rPr>
        <w:t>подписания акта приема-передачи</w:t>
      </w:r>
      <w:r w:rsidRPr="00B34D3D">
        <w:rPr>
          <w:sz w:val="28"/>
          <w:szCs w:val="28"/>
        </w:rPr>
        <w:t xml:space="preserve"> (при наличии всех необходимых документов)</w:t>
      </w:r>
      <w:r w:rsidRPr="006738E6">
        <w:rPr>
          <w:sz w:val="28"/>
          <w:szCs w:val="28"/>
        </w:rPr>
        <w:t>.</w:t>
      </w:r>
    </w:p>
    <w:p w:rsidR="005D6E3F" w:rsidRPr="006F7ACB" w:rsidRDefault="006F7ACB" w:rsidP="006F7ACB">
      <w:pPr>
        <w:pStyle w:val="afff"/>
        <w:tabs>
          <w:tab w:val="left" w:pos="0"/>
          <w:tab w:val="left" w:pos="1134"/>
        </w:tabs>
        <w:spacing w:after="0" w:line="240" w:lineRule="auto"/>
        <w:ind w:left="0" w:firstLine="709"/>
        <w:jc w:val="both"/>
        <w:rPr>
          <w:rFonts w:ascii="Times New Roman" w:hAnsi="Times New Roman"/>
          <w:sz w:val="28"/>
          <w:szCs w:val="28"/>
        </w:rPr>
      </w:pPr>
      <w:r w:rsidRPr="006F7ACB">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6F7ACB">
        <w:rPr>
          <w:rFonts w:ascii="Times New Roman" w:hAnsi="Times New Roman"/>
        </w:rPr>
        <w:t>.</w:t>
      </w:r>
    </w:p>
    <w:p w:rsidR="004B3019" w:rsidRPr="006F7ACB" w:rsidRDefault="006F7ACB" w:rsidP="006F7ACB">
      <w:pPr>
        <w:ind w:right="153" w:firstLine="709"/>
        <w:jc w:val="both"/>
        <w:rPr>
          <w:sz w:val="28"/>
          <w:szCs w:val="28"/>
        </w:rPr>
      </w:pPr>
      <w:r w:rsidRPr="006F7ACB">
        <w:rPr>
          <w:b/>
          <w:i/>
        </w:rPr>
        <w:lastRenderedPageBreak/>
        <w:t xml:space="preserve"> </w:t>
      </w:r>
      <w:r w:rsidR="004B3019" w:rsidRPr="006F7AC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6F7ACB">
        <w:rPr>
          <w:sz w:val="28"/>
          <w:szCs w:val="28"/>
        </w:rPr>
        <w:t>3</w:t>
      </w:r>
      <w:r w:rsidR="004B3019" w:rsidRPr="006F7ACB">
        <w:rPr>
          <w:sz w:val="28"/>
          <w:szCs w:val="28"/>
        </w:rPr>
        <w:t xml:space="preserve"> «Проект договора»).</w:t>
      </w:r>
    </w:p>
    <w:p w:rsidR="007A7615" w:rsidRPr="006F7ACB" w:rsidRDefault="007A7615" w:rsidP="00765B5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sidR="006F7ACB">
        <w:rPr>
          <w:rFonts w:ascii="Times New Roman" w:hAnsi="Times New Roman"/>
          <w:sz w:val="28"/>
          <w:szCs w:val="28"/>
        </w:rPr>
        <w:t>ая (максимальная) цена договора</w:t>
      </w:r>
      <w:r w:rsidRPr="005C0EFF">
        <w:rPr>
          <w:rFonts w:ascii="Times New Roman" w:hAnsi="Times New Roman"/>
          <w:sz w:val="28"/>
          <w:szCs w:val="28"/>
        </w:rPr>
        <w:t xml:space="preserve">: </w:t>
      </w:r>
      <w:r w:rsidR="006F7ACB" w:rsidRPr="006F7ACB">
        <w:rPr>
          <w:rFonts w:ascii="Times New Roman" w:hAnsi="Times New Roman"/>
          <w:sz w:val="28"/>
          <w:szCs w:val="28"/>
        </w:rPr>
        <w:t>8 937 000 (Восемь миллионов девятьсот тридцать семь тысяч) рублей 00 копеек</w:t>
      </w:r>
      <w:r w:rsidR="004456D3" w:rsidRPr="006F7ACB">
        <w:rPr>
          <w:rFonts w:ascii="Times New Roman" w:hAnsi="Times New Roman"/>
          <w:sz w:val="28"/>
          <w:szCs w:val="28"/>
        </w:rPr>
        <w:t xml:space="preserve">, </w:t>
      </w:r>
      <w:r w:rsidR="006F7ACB" w:rsidRPr="006F7ACB">
        <w:rPr>
          <w:rFonts w:ascii="Times New Roman" w:hAnsi="Times New Roman"/>
          <w:sz w:val="28"/>
          <w:szCs w:val="28"/>
        </w:rPr>
        <w:t>без</w:t>
      </w:r>
      <w:r w:rsidR="004456D3" w:rsidRPr="006F7ACB">
        <w:rPr>
          <w:rFonts w:ascii="Times New Roman" w:hAnsi="Times New Roman"/>
          <w:sz w:val="28"/>
          <w:szCs w:val="28"/>
        </w:rPr>
        <w:t xml:space="preserve"> НДС</w:t>
      </w:r>
      <w:r w:rsidR="006F7ACB" w:rsidRPr="006F7ACB">
        <w:rPr>
          <w:rFonts w:ascii="Times New Roman" w:hAnsi="Times New Roman"/>
          <w:sz w:val="28"/>
          <w:szCs w:val="28"/>
        </w:rPr>
        <w:t xml:space="preserve"> на основании п. 26, п.2, ст. 149 НК РФ</w:t>
      </w:r>
      <w:r w:rsidR="004456D3" w:rsidRPr="006F7ACB">
        <w:rPr>
          <w:rFonts w:ascii="Times New Roman" w:hAnsi="Times New Roman"/>
          <w:sz w:val="28"/>
          <w:szCs w:val="28"/>
        </w:rPr>
        <w:t>.</w:t>
      </w:r>
    </w:p>
    <w:p w:rsidR="007A7615" w:rsidRPr="006F7ACB" w:rsidRDefault="007A7615" w:rsidP="007A7615">
      <w:pPr>
        <w:tabs>
          <w:tab w:val="left" w:pos="1134"/>
        </w:tabs>
        <w:ind w:firstLine="709"/>
        <w:contextualSpacing/>
        <w:jc w:val="both"/>
        <w:rPr>
          <w:sz w:val="28"/>
          <w:szCs w:val="28"/>
        </w:rPr>
      </w:pPr>
      <w:r w:rsidRPr="006F7ACB">
        <w:rPr>
          <w:sz w:val="28"/>
          <w:szCs w:val="28"/>
        </w:rPr>
        <w:t>Цена договора включает в себя:</w:t>
      </w:r>
      <w:r w:rsidR="006F7ACB" w:rsidRPr="006F7ACB">
        <w:rPr>
          <w:sz w:val="28"/>
          <w:szCs w:val="28"/>
        </w:rPr>
        <w:t xml:space="preserve"> стоимость товара, расходы Поставщика на доставку товара до склада Заказчика, страхование, полный комплект документации, налоги и другие обязательные платежи.</w:t>
      </w:r>
    </w:p>
    <w:p w:rsidR="00594882" w:rsidRPr="006F7ACB" w:rsidRDefault="00594882" w:rsidP="00765B59">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6F7ACB">
        <w:rPr>
          <w:rFonts w:ascii="Times New Roman" w:hAnsi="Times New Roman"/>
          <w:sz w:val="28"/>
          <w:szCs w:val="28"/>
        </w:rPr>
        <w:t xml:space="preserve">Официальный язык </w:t>
      </w:r>
      <w:r w:rsidR="00BA3C22" w:rsidRPr="006F7ACB">
        <w:rPr>
          <w:rFonts w:ascii="Times New Roman" w:hAnsi="Times New Roman"/>
          <w:sz w:val="28"/>
          <w:szCs w:val="28"/>
        </w:rPr>
        <w:t>закупки</w:t>
      </w:r>
      <w:r w:rsidRPr="006F7ACB">
        <w:rPr>
          <w:rFonts w:ascii="Times New Roman" w:hAnsi="Times New Roman"/>
          <w:sz w:val="28"/>
          <w:szCs w:val="28"/>
        </w:rPr>
        <w:t>: русский.</w:t>
      </w:r>
    </w:p>
    <w:p w:rsidR="00594882" w:rsidRPr="006F7ACB" w:rsidRDefault="00AF24F9" w:rsidP="007A7615">
      <w:pPr>
        <w:tabs>
          <w:tab w:val="left" w:pos="1134"/>
        </w:tabs>
        <w:ind w:firstLine="709"/>
        <w:contextualSpacing/>
        <w:jc w:val="both"/>
        <w:rPr>
          <w:rFonts w:eastAsia="Calibri"/>
          <w:bCs/>
          <w:sz w:val="28"/>
          <w:szCs w:val="28"/>
          <w:lang w:eastAsia="en-US"/>
        </w:rPr>
      </w:pPr>
      <w:bookmarkStart w:id="14" w:name="_Ref317253353"/>
      <w:r w:rsidRPr="006F7ACB">
        <w:rPr>
          <w:rFonts w:eastAsia="Calibri"/>
          <w:sz w:val="28"/>
          <w:szCs w:val="28"/>
          <w:lang w:eastAsia="en-US"/>
        </w:rPr>
        <w:t xml:space="preserve">Заявка на участие в </w:t>
      </w:r>
      <w:r w:rsidR="00BA3C22" w:rsidRPr="006F7ACB">
        <w:rPr>
          <w:rFonts w:eastAsia="Calibri"/>
          <w:sz w:val="28"/>
          <w:szCs w:val="28"/>
          <w:lang w:eastAsia="en-US"/>
        </w:rPr>
        <w:t>закупке</w:t>
      </w:r>
      <w:r w:rsidRPr="006F7ACB">
        <w:rPr>
          <w:rFonts w:eastAsia="Calibri"/>
          <w:sz w:val="28"/>
          <w:szCs w:val="28"/>
          <w:lang w:eastAsia="en-US"/>
        </w:rPr>
        <w:t xml:space="preserve">, подготовленная участником </w:t>
      </w:r>
      <w:r w:rsidR="00BA3C22" w:rsidRPr="006F7ACB">
        <w:rPr>
          <w:rFonts w:eastAsia="Calibri"/>
          <w:sz w:val="28"/>
          <w:szCs w:val="28"/>
          <w:lang w:eastAsia="en-US"/>
        </w:rPr>
        <w:t>закупки</w:t>
      </w:r>
      <w:r w:rsidRPr="006F7ACB">
        <w:rPr>
          <w:rFonts w:eastAsia="Calibri"/>
          <w:sz w:val="28"/>
          <w:szCs w:val="28"/>
          <w:lang w:eastAsia="en-US"/>
        </w:rPr>
        <w:t xml:space="preserve">, а также вся корреспонденция и документация, связанная с </w:t>
      </w:r>
      <w:r w:rsidR="00BA3C22" w:rsidRPr="006F7ACB">
        <w:rPr>
          <w:rFonts w:eastAsia="Calibri"/>
          <w:sz w:val="28"/>
          <w:szCs w:val="28"/>
          <w:lang w:eastAsia="en-US"/>
        </w:rPr>
        <w:t>закупкой</w:t>
      </w:r>
      <w:r w:rsidRPr="006F7ACB">
        <w:rPr>
          <w:rFonts w:eastAsia="Calibri"/>
          <w:sz w:val="28"/>
          <w:szCs w:val="28"/>
          <w:lang w:eastAsia="en-US"/>
        </w:rPr>
        <w:t xml:space="preserve">, которыми обмениваются участники </w:t>
      </w:r>
      <w:r w:rsidR="00BA3C22" w:rsidRPr="006F7ACB">
        <w:rPr>
          <w:rFonts w:eastAsia="Calibri"/>
          <w:sz w:val="28"/>
          <w:szCs w:val="28"/>
          <w:lang w:eastAsia="en-US"/>
        </w:rPr>
        <w:t>закупки</w:t>
      </w:r>
      <w:r w:rsidRPr="006F7ACB">
        <w:rPr>
          <w:rFonts w:eastAsia="Calibri"/>
          <w:sz w:val="28"/>
          <w:szCs w:val="28"/>
          <w:lang w:eastAsia="en-US"/>
        </w:rPr>
        <w:t xml:space="preserve"> и организатор </w:t>
      </w:r>
      <w:r w:rsidR="00BA3C22" w:rsidRPr="006F7ACB">
        <w:rPr>
          <w:rFonts w:eastAsia="Calibri"/>
          <w:sz w:val="28"/>
          <w:szCs w:val="28"/>
          <w:lang w:eastAsia="en-US"/>
        </w:rPr>
        <w:t>закупки</w:t>
      </w:r>
      <w:r w:rsidRPr="006F7ACB">
        <w:rPr>
          <w:rFonts w:eastAsia="Calibri"/>
          <w:sz w:val="28"/>
          <w:szCs w:val="28"/>
          <w:lang w:eastAsia="en-US"/>
        </w:rPr>
        <w:t>, должны быть написаны на русском языке.</w:t>
      </w:r>
      <w:bookmarkEnd w:id="14"/>
      <w:r w:rsidRPr="006F7AC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6F7ACB">
        <w:rPr>
          <w:rFonts w:eastAsia="Calibri"/>
          <w:sz w:val="28"/>
          <w:szCs w:val="28"/>
          <w:lang w:eastAsia="en-US"/>
        </w:rPr>
        <w:t>Закупочная</w:t>
      </w:r>
      <w:r w:rsidR="00594882" w:rsidRPr="006F7AC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6F7ACB">
        <w:rPr>
          <w:rFonts w:eastAsia="Calibri"/>
          <w:sz w:val="28"/>
          <w:szCs w:val="28"/>
          <w:lang w:eastAsia="en-US"/>
        </w:rPr>
        <w:t xml:space="preserve">не сопровождающиеся переводом на русский язык, </w:t>
      </w:r>
      <w:r w:rsidR="00594882" w:rsidRPr="006F7AC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F7ACB">
        <w:rPr>
          <w:rFonts w:eastAsia="Calibri"/>
          <w:sz w:val="28"/>
          <w:szCs w:val="28"/>
          <w:lang w:eastAsia="en-US"/>
        </w:rPr>
        <w:t>закупке</w:t>
      </w:r>
      <w:r w:rsidR="00594882" w:rsidRPr="006F7ACB">
        <w:rPr>
          <w:rFonts w:eastAsia="Calibri"/>
          <w:sz w:val="28"/>
          <w:szCs w:val="28"/>
          <w:lang w:eastAsia="en-US"/>
        </w:rPr>
        <w:t xml:space="preserve">. Ответственность за достоверность перевода на русский язык несет участник </w:t>
      </w:r>
      <w:r w:rsidR="00BA3C22" w:rsidRPr="006F7ACB">
        <w:rPr>
          <w:rFonts w:eastAsia="Calibri"/>
          <w:sz w:val="28"/>
          <w:szCs w:val="28"/>
          <w:lang w:eastAsia="en-US"/>
        </w:rPr>
        <w:t>закупки</w:t>
      </w:r>
      <w:r w:rsidR="00594882" w:rsidRPr="006F7ACB">
        <w:rPr>
          <w:rFonts w:eastAsia="Calibri"/>
          <w:sz w:val="28"/>
          <w:szCs w:val="28"/>
          <w:lang w:eastAsia="en-US"/>
        </w:rPr>
        <w:t>.</w:t>
      </w:r>
    </w:p>
    <w:p w:rsidR="00594882" w:rsidRPr="006F7ACB" w:rsidRDefault="00594882" w:rsidP="00765B59">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6F7ACB">
        <w:rPr>
          <w:rFonts w:ascii="Times New Roman" w:hAnsi="Times New Roman"/>
          <w:sz w:val="28"/>
          <w:szCs w:val="28"/>
        </w:rPr>
        <w:t xml:space="preserve">Валюта </w:t>
      </w:r>
      <w:r w:rsidR="00BA3C22" w:rsidRPr="006F7ACB">
        <w:rPr>
          <w:rFonts w:ascii="Times New Roman" w:hAnsi="Times New Roman"/>
          <w:sz w:val="28"/>
          <w:szCs w:val="28"/>
        </w:rPr>
        <w:t>закупки</w:t>
      </w:r>
      <w:r w:rsidRPr="006F7ACB">
        <w:rPr>
          <w:rFonts w:ascii="Times New Roman" w:hAnsi="Times New Roman"/>
          <w:sz w:val="28"/>
          <w:szCs w:val="28"/>
        </w:rPr>
        <w:t>: российский рубль.</w:t>
      </w:r>
    </w:p>
    <w:p w:rsidR="00594882" w:rsidRPr="006F7ACB" w:rsidRDefault="00594882" w:rsidP="00594882">
      <w:pPr>
        <w:tabs>
          <w:tab w:val="left" w:pos="1134"/>
        </w:tabs>
        <w:ind w:firstLine="709"/>
        <w:contextualSpacing/>
        <w:jc w:val="both"/>
        <w:rPr>
          <w:rFonts w:eastAsia="Calibri"/>
          <w:sz w:val="28"/>
          <w:szCs w:val="28"/>
          <w:lang w:eastAsia="en-US"/>
        </w:rPr>
      </w:pPr>
      <w:r w:rsidRPr="006F7ACB">
        <w:rPr>
          <w:rFonts w:eastAsia="Calibri"/>
          <w:sz w:val="28"/>
          <w:szCs w:val="28"/>
          <w:lang w:eastAsia="en-US"/>
        </w:rPr>
        <w:t xml:space="preserve">Документы, оригиналы которых выданы участнику </w:t>
      </w:r>
      <w:r w:rsidR="00BA3C22" w:rsidRPr="006F7ACB">
        <w:rPr>
          <w:rFonts w:eastAsia="Calibri"/>
          <w:sz w:val="28"/>
          <w:szCs w:val="28"/>
          <w:lang w:eastAsia="en-US"/>
        </w:rPr>
        <w:t>закупки</w:t>
      </w:r>
      <w:r w:rsidRPr="006F7AC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765B59">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330C4" w:rsidRPr="007E58B4">
        <w:rPr>
          <w:rFonts w:ascii="Times New Roman" w:hAnsi="Times New Roman"/>
          <w:sz w:val="28"/>
          <w:szCs w:val="28"/>
        </w:rPr>
        <w:t>:</w:t>
      </w:r>
    </w:p>
    <w:p w:rsidR="007A7615"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w:t>
      </w:r>
      <w:r w:rsidR="007E58B4">
        <w:rPr>
          <w:rFonts w:ascii="Times New Roman" w:hAnsi="Times New Roman"/>
          <w:spacing w:val="-6"/>
          <w:sz w:val="28"/>
          <w:szCs w:val="28"/>
        </w:rPr>
        <w:t>:</w:t>
      </w:r>
    </w:p>
    <w:p w:rsidR="007E58B4" w:rsidRPr="004467DF" w:rsidRDefault="007E58B4" w:rsidP="007E58B4">
      <w:pPr>
        <w:pStyle w:val="afff"/>
        <w:ind w:left="0" w:firstLine="709"/>
        <w:jc w:val="both"/>
        <w:rPr>
          <w:rFonts w:ascii="Times New Roman" w:hAnsi="Times New Roman"/>
          <w:i/>
          <w:kern w:val="28"/>
          <w:sz w:val="28"/>
          <w:szCs w:val="28"/>
        </w:rPr>
      </w:pPr>
      <w:r w:rsidRPr="004467DF">
        <w:rPr>
          <w:rFonts w:ascii="Times New Roman" w:hAnsi="Times New Roman"/>
          <w:i/>
          <w:kern w:val="28"/>
          <w:sz w:val="28"/>
          <w:szCs w:val="28"/>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E58B4" w:rsidRPr="004467DF" w:rsidRDefault="007E58B4" w:rsidP="007E58B4">
      <w:pPr>
        <w:pStyle w:val="afff"/>
        <w:numPr>
          <w:ilvl w:val="0"/>
          <w:numId w:val="18"/>
        </w:numPr>
        <w:tabs>
          <w:tab w:val="left" w:pos="1134"/>
        </w:tabs>
        <w:jc w:val="both"/>
        <w:rPr>
          <w:rFonts w:ascii="Times New Roman" w:hAnsi="Times New Roman"/>
          <w:i/>
          <w:kern w:val="28"/>
          <w:sz w:val="28"/>
          <w:szCs w:val="28"/>
        </w:rPr>
      </w:pPr>
      <w:r w:rsidRPr="004467DF">
        <w:rPr>
          <w:rFonts w:ascii="Times New Roman" w:hAnsi="Times New Roman"/>
          <w:i/>
          <w:kern w:val="28"/>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E58B4" w:rsidRPr="004467DF" w:rsidRDefault="007E58B4" w:rsidP="007E58B4">
      <w:pPr>
        <w:pStyle w:val="afff"/>
        <w:numPr>
          <w:ilvl w:val="0"/>
          <w:numId w:val="18"/>
        </w:numPr>
        <w:tabs>
          <w:tab w:val="left" w:pos="1134"/>
        </w:tabs>
        <w:jc w:val="both"/>
        <w:rPr>
          <w:rFonts w:ascii="Times New Roman" w:hAnsi="Times New Roman"/>
          <w:i/>
          <w:kern w:val="28"/>
          <w:sz w:val="28"/>
          <w:szCs w:val="28"/>
        </w:rPr>
      </w:pPr>
      <w:r w:rsidRPr="004467DF">
        <w:rPr>
          <w:rFonts w:ascii="Times New Roman" w:hAnsi="Times New Roman"/>
          <w:i/>
          <w:kern w:val="28"/>
          <w:sz w:val="28"/>
          <w:szCs w:val="28"/>
        </w:rPr>
        <w:t>наличие в системе страхования вкладов (в случае если банковскую гарантию предоставляет российский банк);</w:t>
      </w:r>
    </w:p>
    <w:p w:rsidR="007E58B4" w:rsidRPr="004467DF" w:rsidRDefault="007E58B4" w:rsidP="007E58B4">
      <w:pPr>
        <w:pStyle w:val="afff"/>
        <w:numPr>
          <w:ilvl w:val="0"/>
          <w:numId w:val="18"/>
        </w:numPr>
        <w:tabs>
          <w:tab w:val="left" w:pos="1134"/>
        </w:tabs>
        <w:jc w:val="both"/>
        <w:rPr>
          <w:rFonts w:ascii="Times New Roman" w:hAnsi="Times New Roman"/>
          <w:i/>
          <w:kern w:val="28"/>
          <w:sz w:val="28"/>
          <w:szCs w:val="28"/>
        </w:rPr>
      </w:pPr>
      <w:r w:rsidRPr="004467DF">
        <w:rPr>
          <w:rFonts w:ascii="Times New Roman" w:hAnsi="Times New Roman"/>
          <w:i/>
          <w:kern w:val="28"/>
          <w:sz w:val="28"/>
          <w:szCs w:val="28"/>
        </w:rPr>
        <w:lastRenderedPageBreak/>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E58B4" w:rsidRPr="004467DF" w:rsidRDefault="007E58B4" w:rsidP="007E58B4">
      <w:pPr>
        <w:pStyle w:val="afff"/>
        <w:numPr>
          <w:ilvl w:val="0"/>
          <w:numId w:val="18"/>
        </w:numPr>
        <w:tabs>
          <w:tab w:val="left" w:pos="709"/>
        </w:tabs>
        <w:jc w:val="both"/>
        <w:rPr>
          <w:rFonts w:ascii="Times New Roman" w:hAnsi="Times New Roman"/>
          <w:i/>
          <w:kern w:val="28"/>
          <w:sz w:val="28"/>
          <w:szCs w:val="28"/>
        </w:rPr>
      </w:pPr>
      <w:r w:rsidRPr="004467DF">
        <w:rPr>
          <w:rFonts w:ascii="Times New Roman" w:hAnsi="Times New Roman"/>
          <w:i/>
          <w:kern w:val="28"/>
        </w:rPr>
        <w:tab/>
      </w:r>
      <w:r w:rsidRPr="004467DF">
        <w:rPr>
          <w:rFonts w:ascii="Times New Roman" w:hAnsi="Times New Roman"/>
          <w:i/>
          <w:kern w:val="28"/>
          <w:sz w:val="28"/>
          <w:szCs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 указанным требованиям, банки-нерезиденты должны соответствовать следующим требованиям:</w:t>
      </w:r>
    </w:p>
    <w:p w:rsidR="007E58B4" w:rsidRPr="004467DF" w:rsidRDefault="007E58B4" w:rsidP="007E58B4">
      <w:pPr>
        <w:pStyle w:val="afff"/>
        <w:numPr>
          <w:ilvl w:val="0"/>
          <w:numId w:val="18"/>
        </w:numPr>
        <w:tabs>
          <w:tab w:val="left" w:pos="1134"/>
        </w:tabs>
        <w:jc w:val="both"/>
        <w:rPr>
          <w:rFonts w:ascii="Times New Roman" w:hAnsi="Times New Roman"/>
          <w:i/>
          <w:kern w:val="28"/>
          <w:sz w:val="28"/>
          <w:szCs w:val="28"/>
        </w:rPr>
      </w:pPr>
      <w:r w:rsidRPr="004467DF">
        <w:rPr>
          <w:rFonts w:ascii="Times New Roman" w:hAnsi="Times New Roman"/>
          <w:i/>
          <w:kern w:val="28"/>
          <w:sz w:val="28"/>
          <w:szCs w:val="28"/>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7E58B4" w:rsidRPr="004467DF" w:rsidRDefault="007E58B4" w:rsidP="007E58B4">
      <w:pPr>
        <w:pStyle w:val="afff"/>
        <w:numPr>
          <w:ilvl w:val="0"/>
          <w:numId w:val="18"/>
        </w:numPr>
        <w:tabs>
          <w:tab w:val="left" w:pos="1134"/>
        </w:tabs>
        <w:jc w:val="both"/>
        <w:rPr>
          <w:rFonts w:ascii="Times New Roman" w:hAnsi="Times New Roman"/>
          <w:i/>
          <w:sz w:val="28"/>
          <w:szCs w:val="28"/>
        </w:rPr>
      </w:pPr>
      <w:r w:rsidRPr="004467DF">
        <w:rPr>
          <w:rFonts w:ascii="Times New Roman" w:hAnsi="Times New Roman"/>
          <w:bCs/>
          <w:i/>
          <w:sz w:val="28"/>
          <w:szCs w:val="28"/>
        </w:rPr>
        <w:t xml:space="preserve">Возможно принятие гарантий от банка-нерезидента, у которого отсутствует рейтинг, </w:t>
      </w:r>
      <w:r w:rsidRPr="004467DF">
        <w:rPr>
          <w:rFonts w:ascii="Times New Roman" w:hAnsi="Times New Roman"/>
          <w:i/>
          <w:sz w:val="28"/>
          <w:szCs w:val="28"/>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E58B4" w:rsidRPr="00952490" w:rsidRDefault="007E58B4" w:rsidP="007E58B4">
      <w:pPr>
        <w:pStyle w:val="afff"/>
        <w:numPr>
          <w:ilvl w:val="0"/>
          <w:numId w:val="18"/>
        </w:numPr>
        <w:tabs>
          <w:tab w:val="left" w:pos="1134"/>
        </w:tabs>
        <w:spacing w:after="0"/>
        <w:jc w:val="both"/>
        <w:rPr>
          <w:rFonts w:ascii="Times New Roman" w:hAnsi="Times New Roman"/>
          <w:i/>
          <w:kern w:val="28"/>
          <w:sz w:val="28"/>
          <w:szCs w:val="28"/>
        </w:rPr>
      </w:pPr>
      <w:r w:rsidRPr="004467DF">
        <w:rPr>
          <w:rFonts w:ascii="Times New Roman" w:hAnsi="Times New Roman"/>
          <w:i/>
          <w:kern w:val="28"/>
          <w:sz w:val="28"/>
          <w:szCs w:val="28"/>
        </w:rPr>
        <w:t xml:space="preserve">Основанием для отказа в приеме гарантии банка, соответствующих выше указанным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4467DF">
          <w:rPr>
            <w:rStyle w:val="afb"/>
            <w:rFonts w:ascii="Times New Roman" w:hAnsi="Times New Roman"/>
            <w:i/>
            <w:kern w:val="28"/>
            <w:sz w:val="28"/>
            <w:szCs w:val="28"/>
          </w:rPr>
          <w:t>www.cbr.ru</w:t>
        </w:r>
      </w:hyperlink>
      <w:r w:rsidRPr="004467DF">
        <w:rPr>
          <w:rFonts w:ascii="Times New Roman" w:hAnsi="Times New Roman"/>
          <w:i/>
          <w:kern w:val="28"/>
          <w:sz w:val="28"/>
          <w:szCs w:val="28"/>
        </w:rPr>
        <w:t xml:space="preserve"> – для банков-резидентов Российской Федерации). </w:t>
      </w:r>
    </w:p>
    <w:p w:rsidR="007E58B4" w:rsidRPr="005C0EFF" w:rsidRDefault="007E58B4" w:rsidP="007E58B4">
      <w:pPr>
        <w:pStyle w:val="afff"/>
        <w:tabs>
          <w:tab w:val="left" w:pos="1134"/>
        </w:tabs>
        <w:spacing w:after="0" w:line="240" w:lineRule="auto"/>
        <w:ind w:left="709"/>
        <w:contextualSpacing w:val="0"/>
        <w:jc w:val="both"/>
        <w:rPr>
          <w:rFonts w:ascii="Times New Roman" w:hAnsi="Times New Roman"/>
          <w:spacing w:val="-6"/>
          <w:sz w:val="28"/>
          <w:szCs w:val="28"/>
        </w:rPr>
      </w:pPr>
      <w:r>
        <w:rPr>
          <w:i/>
          <w:kern w:val="28"/>
          <w:sz w:val="28"/>
          <w:szCs w:val="28"/>
        </w:rPr>
        <w:t xml:space="preserve">           </w:t>
      </w:r>
      <w:r w:rsidRPr="00B25CBB">
        <w:rPr>
          <w:i/>
          <w:kern w:val="28"/>
          <w:sz w:val="28"/>
          <w:szCs w:val="28"/>
        </w:rPr>
        <w:t>Не принимаются банковские гарантии, выдаваемые некоммерческими кредитными организациями и страховыми организациями</w:t>
      </w:r>
    </w:p>
    <w:p w:rsidR="007A7615" w:rsidRPr="006F7ACB" w:rsidRDefault="006F7ACB" w:rsidP="00F73FC4">
      <w:pPr>
        <w:pStyle w:val="afff"/>
        <w:numPr>
          <w:ilvl w:val="0"/>
          <w:numId w:val="18"/>
        </w:numPr>
        <w:tabs>
          <w:tab w:val="left" w:pos="1134"/>
        </w:tabs>
        <w:spacing w:after="0" w:line="240" w:lineRule="auto"/>
        <w:ind w:left="0" w:firstLine="709"/>
        <w:contextualSpacing w:val="0"/>
        <w:jc w:val="both"/>
        <w:rPr>
          <w:rFonts w:ascii="Times New Roman" w:hAnsi="Times New Roman"/>
          <w:b/>
          <w:sz w:val="28"/>
          <w:szCs w:val="28"/>
        </w:rPr>
      </w:pPr>
      <w:r w:rsidRPr="006F7ACB">
        <w:rPr>
          <w:rFonts w:ascii="Times New Roman" w:hAnsi="Times New Roman"/>
          <w:b/>
          <w:spacing w:val="-6"/>
          <w:sz w:val="28"/>
          <w:szCs w:val="28"/>
        </w:rPr>
        <w:t>0,5</w:t>
      </w:r>
      <w:r w:rsidR="007A7615" w:rsidRPr="006F7ACB">
        <w:rPr>
          <w:rFonts w:ascii="Times New Roman" w:hAnsi="Times New Roman"/>
          <w:b/>
          <w:spacing w:val="-6"/>
          <w:sz w:val="28"/>
          <w:szCs w:val="28"/>
        </w:rPr>
        <w:t xml:space="preserve"> (</w:t>
      </w:r>
      <w:r w:rsidRPr="006F7ACB">
        <w:rPr>
          <w:rFonts w:ascii="Times New Roman" w:hAnsi="Times New Roman"/>
          <w:b/>
          <w:spacing w:val="-6"/>
          <w:sz w:val="28"/>
          <w:szCs w:val="28"/>
        </w:rPr>
        <w:t>ноль целых пять десятых</w:t>
      </w:r>
      <w:r w:rsidR="007A7615" w:rsidRPr="006F7ACB">
        <w:rPr>
          <w:rFonts w:ascii="Times New Roman" w:hAnsi="Times New Roman"/>
          <w:b/>
          <w:spacing w:val="-6"/>
          <w:sz w:val="28"/>
          <w:szCs w:val="28"/>
        </w:rPr>
        <w:t xml:space="preserve">) </w:t>
      </w:r>
      <w:r w:rsidRPr="006F7ACB">
        <w:rPr>
          <w:rFonts w:ascii="Times New Roman" w:hAnsi="Times New Roman"/>
          <w:b/>
          <w:sz w:val="28"/>
          <w:szCs w:val="28"/>
        </w:rPr>
        <w:t>процента</w:t>
      </w:r>
      <w:r w:rsidR="007A7615" w:rsidRPr="006F7ACB">
        <w:rPr>
          <w:rFonts w:ascii="Times New Roman" w:hAnsi="Times New Roman"/>
          <w:b/>
          <w:sz w:val="28"/>
          <w:szCs w:val="28"/>
        </w:rPr>
        <w:t xml:space="preserve"> от начальной (максимальной) цены договора российский рубль</w:t>
      </w:r>
    </w:p>
    <w:p w:rsidR="007A7615" w:rsidRPr="005C0EFF" w:rsidRDefault="007A7615" w:rsidP="007A7615">
      <w:pPr>
        <w:tabs>
          <w:tab w:val="left" w:pos="1134"/>
        </w:tabs>
        <w:ind w:firstLine="709"/>
        <w:contextualSpacing/>
        <w:jc w:val="both"/>
        <w:rPr>
          <w:spacing w:val="-6"/>
          <w:sz w:val="28"/>
          <w:szCs w:val="28"/>
        </w:rPr>
      </w:pPr>
      <w:r w:rsidRPr="005C0EFF">
        <w:rPr>
          <w:spacing w:val="-6"/>
          <w:sz w:val="28"/>
          <w:szCs w:val="28"/>
        </w:rPr>
        <w:t xml:space="preserve">Получатель: </w:t>
      </w:r>
      <w:r w:rsidR="007E58B4">
        <w:rPr>
          <w:spacing w:val="-6"/>
          <w:sz w:val="28"/>
          <w:szCs w:val="28"/>
        </w:rPr>
        <w:t>АО «ФЦНИВТ «СНПО «ЭЛЕРОН»</w:t>
      </w:r>
    </w:p>
    <w:p w:rsidR="007E58B4" w:rsidRDefault="007A7615" w:rsidP="007E58B4">
      <w:pPr>
        <w:tabs>
          <w:tab w:val="left" w:pos="1134"/>
        </w:tabs>
        <w:ind w:firstLine="709"/>
        <w:contextualSpacing/>
        <w:jc w:val="both"/>
        <w:rPr>
          <w:sz w:val="28"/>
          <w:szCs w:val="28"/>
        </w:rPr>
      </w:pPr>
      <w:r w:rsidRPr="005C0EFF">
        <w:rPr>
          <w:spacing w:val="-6"/>
          <w:sz w:val="28"/>
          <w:szCs w:val="28"/>
        </w:rPr>
        <w:t xml:space="preserve">Банковские реквизиты: </w:t>
      </w:r>
      <w:r w:rsidR="007E58B4" w:rsidRPr="00EC045B">
        <w:rPr>
          <w:sz w:val="28"/>
          <w:szCs w:val="28"/>
        </w:rPr>
        <w:t xml:space="preserve">ИНН 7724313681 </w:t>
      </w:r>
    </w:p>
    <w:p w:rsidR="007E58B4" w:rsidRDefault="007E58B4" w:rsidP="007E58B4">
      <w:pPr>
        <w:tabs>
          <w:tab w:val="left" w:pos="1134"/>
        </w:tabs>
        <w:ind w:firstLine="709"/>
        <w:contextualSpacing/>
        <w:jc w:val="both"/>
        <w:rPr>
          <w:sz w:val="28"/>
          <w:szCs w:val="28"/>
        </w:rPr>
      </w:pPr>
      <w:r>
        <w:rPr>
          <w:sz w:val="28"/>
          <w:szCs w:val="28"/>
        </w:rPr>
        <w:t xml:space="preserve">                                      </w:t>
      </w:r>
      <w:r w:rsidRPr="00EC045B">
        <w:rPr>
          <w:sz w:val="28"/>
          <w:szCs w:val="28"/>
        </w:rPr>
        <w:t xml:space="preserve"> КПП 772401001</w:t>
      </w:r>
    </w:p>
    <w:p w:rsidR="007E58B4" w:rsidRDefault="007E58B4" w:rsidP="007E58B4">
      <w:pPr>
        <w:ind w:firstLine="720"/>
        <w:jc w:val="both"/>
        <w:rPr>
          <w:sz w:val="28"/>
          <w:szCs w:val="28"/>
        </w:rPr>
      </w:pPr>
      <w:r>
        <w:rPr>
          <w:sz w:val="28"/>
          <w:szCs w:val="28"/>
        </w:rPr>
        <w:t xml:space="preserve">                                       </w:t>
      </w:r>
      <w:r w:rsidRPr="00EC045B">
        <w:rPr>
          <w:sz w:val="28"/>
          <w:szCs w:val="28"/>
        </w:rPr>
        <w:t>Расч. счет  407 02</w:t>
      </w:r>
      <w:r>
        <w:rPr>
          <w:sz w:val="28"/>
          <w:szCs w:val="28"/>
        </w:rPr>
        <w:t> </w:t>
      </w:r>
      <w:r w:rsidRPr="00EC045B">
        <w:rPr>
          <w:sz w:val="28"/>
          <w:szCs w:val="28"/>
        </w:rPr>
        <w:t>810</w:t>
      </w:r>
      <w:r>
        <w:rPr>
          <w:sz w:val="28"/>
          <w:szCs w:val="28"/>
        </w:rPr>
        <w:t xml:space="preserve"> </w:t>
      </w:r>
      <w:r w:rsidRPr="00EC045B">
        <w:rPr>
          <w:sz w:val="28"/>
          <w:szCs w:val="28"/>
        </w:rPr>
        <w:t>5 3800</w:t>
      </w:r>
      <w:r>
        <w:rPr>
          <w:sz w:val="28"/>
          <w:szCs w:val="28"/>
        </w:rPr>
        <w:t xml:space="preserve"> </w:t>
      </w:r>
      <w:r w:rsidRPr="00EC045B">
        <w:rPr>
          <w:sz w:val="28"/>
          <w:szCs w:val="28"/>
        </w:rPr>
        <w:t>0031</w:t>
      </w:r>
      <w:r>
        <w:rPr>
          <w:sz w:val="28"/>
          <w:szCs w:val="28"/>
        </w:rPr>
        <w:t xml:space="preserve"> </w:t>
      </w:r>
      <w:r w:rsidRPr="00EC045B">
        <w:rPr>
          <w:sz w:val="28"/>
          <w:szCs w:val="28"/>
        </w:rPr>
        <w:t xml:space="preserve">865   </w:t>
      </w:r>
    </w:p>
    <w:p w:rsidR="007E58B4" w:rsidRPr="00EC045B" w:rsidRDefault="007E58B4" w:rsidP="007E58B4">
      <w:pPr>
        <w:ind w:firstLine="720"/>
        <w:jc w:val="both"/>
        <w:rPr>
          <w:sz w:val="28"/>
          <w:szCs w:val="28"/>
        </w:rPr>
      </w:pPr>
      <w:r>
        <w:rPr>
          <w:sz w:val="28"/>
          <w:szCs w:val="28"/>
        </w:rPr>
        <w:t xml:space="preserve">                                          в </w:t>
      </w:r>
      <w:r w:rsidRPr="00EC045B">
        <w:rPr>
          <w:sz w:val="28"/>
          <w:szCs w:val="28"/>
        </w:rPr>
        <w:t>Московском банке Сбербанка России ОАО г. Москва</w:t>
      </w:r>
    </w:p>
    <w:p w:rsidR="007E58B4" w:rsidRPr="00EC045B" w:rsidRDefault="007E58B4" w:rsidP="007E58B4">
      <w:pPr>
        <w:ind w:firstLine="720"/>
        <w:rPr>
          <w:sz w:val="28"/>
          <w:szCs w:val="28"/>
        </w:rPr>
      </w:pPr>
      <w:r>
        <w:rPr>
          <w:sz w:val="28"/>
          <w:szCs w:val="28"/>
        </w:rPr>
        <w:lastRenderedPageBreak/>
        <w:t xml:space="preserve">                                          </w:t>
      </w:r>
      <w:r w:rsidRPr="00EC045B">
        <w:rPr>
          <w:sz w:val="28"/>
          <w:szCs w:val="28"/>
        </w:rPr>
        <w:t>Кор. счет   301 01</w:t>
      </w:r>
      <w:r>
        <w:rPr>
          <w:sz w:val="28"/>
          <w:szCs w:val="28"/>
        </w:rPr>
        <w:t> </w:t>
      </w:r>
      <w:r w:rsidRPr="00EC045B">
        <w:rPr>
          <w:sz w:val="28"/>
          <w:szCs w:val="28"/>
        </w:rPr>
        <w:t>810</w:t>
      </w:r>
      <w:r>
        <w:rPr>
          <w:sz w:val="28"/>
          <w:szCs w:val="28"/>
        </w:rPr>
        <w:t xml:space="preserve"> </w:t>
      </w:r>
      <w:r w:rsidRPr="00EC045B">
        <w:rPr>
          <w:sz w:val="28"/>
          <w:szCs w:val="28"/>
        </w:rPr>
        <w:t>4 0000</w:t>
      </w:r>
      <w:r>
        <w:rPr>
          <w:sz w:val="28"/>
          <w:szCs w:val="28"/>
        </w:rPr>
        <w:t xml:space="preserve"> </w:t>
      </w:r>
      <w:r w:rsidRPr="00EC045B">
        <w:rPr>
          <w:sz w:val="28"/>
          <w:szCs w:val="28"/>
        </w:rPr>
        <w:t>0000</w:t>
      </w:r>
      <w:r>
        <w:rPr>
          <w:sz w:val="28"/>
          <w:szCs w:val="28"/>
        </w:rPr>
        <w:t xml:space="preserve"> </w:t>
      </w:r>
      <w:r w:rsidRPr="00EC045B">
        <w:rPr>
          <w:sz w:val="28"/>
          <w:szCs w:val="28"/>
        </w:rPr>
        <w:t>225</w:t>
      </w:r>
    </w:p>
    <w:p w:rsidR="007E58B4" w:rsidRPr="00563FFA" w:rsidRDefault="007E58B4" w:rsidP="007E58B4">
      <w:pPr>
        <w:tabs>
          <w:tab w:val="left" w:pos="1134"/>
        </w:tabs>
        <w:ind w:firstLine="709"/>
        <w:contextualSpacing/>
        <w:jc w:val="both"/>
        <w:rPr>
          <w:spacing w:val="-6"/>
          <w:sz w:val="28"/>
          <w:szCs w:val="28"/>
        </w:rPr>
      </w:pPr>
      <w:r>
        <w:rPr>
          <w:sz w:val="28"/>
          <w:szCs w:val="28"/>
        </w:rPr>
        <w:t xml:space="preserve">                                        </w:t>
      </w:r>
      <w:r w:rsidRPr="00EC045B">
        <w:rPr>
          <w:sz w:val="28"/>
          <w:szCs w:val="28"/>
        </w:rPr>
        <w:t>БИК       044 525</w:t>
      </w:r>
      <w:r>
        <w:rPr>
          <w:sz w:val="28"/>
          <w:szCs w:val="28"/>
        </w:rPr>
        <w:t> </w:t>
      </w:r>
      <w:r w:rsidRPr="00EC045B">
        <w:rPr>
          <w:sz w:val="28"/>
          <w:szCs w:val="28"/>
        </w:rPr>
        <w:t>225</w:t>
      </w:r>
    </w:p>
    <w:p w:rsidR="007E58B4" w:rsidRDefault="007A7615" w:rsidP="007E58B4">
      <w:pPr>
        <w:tabs>
          <w:tab w:val="left" w:pos="1134"/>
        </w:tabs>
        <w:ind w:firstLine="709"/>
        <w:contextualSpacing/>
        <w:jc w:val="both"/>
        <w:rPr>
          <w:spacing w:val="-6"/>
          <w:sz w:val="28"/>
          <w:szCs w:val="28"/>
        </w:rPr>
      </w:pPr>
      <w:r w:rsidRPr="005C0EFF">
        <w:rPr>
          <w:spacing w:val="-6"/>
          <w:sz w:val="28"/>
          <w:szCs w:val="28"/>
        </w:rPr>
        <w:t xml:space="preserve">Назначение платежа: </w:t>
      </w:r>
      <w:r w:rsidR="007E58B4" w:rsidRPr="00B25CBB">
        <w:rPr>
          <w:spacing w:val="-6"/>
          <w:sz w:val="28"/>
          <w:szCs w:val="28"/>
        </w:rPr>
        <w:t xml:space="preserve">Обеспечение заявки на участие в закупке ___________________ </w:t>
      </w:r>
      <w:r w:rsidR="007E58B4" w:rsidRPr="00B25CBB">
        <w:rPr>
          <w:rFonts w:eastAsia="Calibri"/>
          <w:sz w:val="28"/>
          <w:szCs w:val="28"/>
          <w:lang w:eastAsia="en-US"/>
        </w:rPr>
        <w:t>(указывается наименование участника закупки, наименование закупки, номер процедуры на ЭТП)</w:t>
      </w:r>
      <w:r w:rsidR="007E58B4" w:rsidRPr="00B25CBB">
        <w:rPr>
          <w:spacing w:val="-6"/>
          <w:sz w:val="28"/>
          <w:szCs w:val="28"/>
        </w:rPr>
        <w:t>, НДС не облагается.</w:t>
      </w:r>
    </w:p>
    <w:p w:rsidR="007E58B4" w:rsidRDefault="007E58B4" w:rsidP="007E58B4">
      <w:pPr>
        <w:tabs>
          <w:tab w:val="left" w:pos="1134"/>
        </w:tabs>
        <w:ind w:firstLine="709"/>
        <w:contextualSpacing/>
        <w:jc w:val="both"/>
        <w:rPr>
          <w:spacing w:val="-6"/>
          <w:sz w:val="28"/>
          <w:szCs w:val="28"/>
        </w:rPr>
      </w:pPr>
    </w:p>
    <w:p w:rsidR="007A7615" w:rsidRPr="005C0EFF" w:rsidRDefault="007E58B4" w:rsidP="007E58B4">
      <w:pPr>
        <w:tabs>
          <w:tab w:val="left" w:pos="1134"/>
        </w:tabs>
        <w:ind w:firstLine="709"/>
        <w:contextualSpacing/>
        <w:jc w:val="both"/>
        <w:rPr>
          <w:rFonts w:eastAsia="Calibri"/>
          <w:b/>
          <w:i/>
          <w:lang w:eastAsia="en-US"/>
        </w:rPr>
      </w:pPr>
      <w:r>
        <w:rPr>
          <w:spacing w:val="-6"/>
          <w:sz w:val="28"/>
          <w:szCs w:val="28"/>
        </w:rPr>
        <w:t>Условия возврата и удержания о</w:t>
      </w:r>
      <w:r w:rsidRPr="00DA1F1A">
        <w:rPr>
          <w:spacing w:val="-6"/>
          <w:sz w:val="28"/>
          <w:szCs w:val="28"/>
        </w:rPr>
        <w:t>беспечени</w:t>
      </w:r>
      <w:r>
        <w:rPr>
          <w:spacing w:val="-6"/>
          <w:sz w:val="28"/>
          <w:szCs w:val="28"/>
        </w:rPr>
        <w:t>я</w:t>
      </w:r>
      <w:r w:rsidRPr="00DA1F1A">
        <w:rPr>
          <w:spacing w:val="-6"/>
          <w:sz w:val="28"/>
          <w:szCs w:val="28"/>
        </w:rPr>
        <w:t xml:space="preserve"> заявки на участие в закупке</w:t>
      </w:r>
      <w:r>
        <w:rPr>
          <w:spacing w:val="-6"/>
          <w:sz w:val="28"/>
          <w:szCs w:val="28"/>
        </w:rPr>
        <w:t>, указаны в Томе 1 ЧАСТЬ 2.</w:t>
      </w:r>
    </w:p>
    <w:p w:rsidR="008F7715" w:rsidRPr="005C0EFF" w:rsidRDefault="008F7715" w:rsidP="00765B5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7E58B4">
        <w:rPr>
          <w:sz w:val="28"/>
          <w:szCs w:val="28"/>
        </w:rPr>
        <w:t>«Аукционный Конкурсный Дом»</w:t>
      </w:r>
      <w:r w:rsidR="000C0247" w:rsidRPr="005C0EFF">
        <w:rPr>
          <w:sz w:val="28"/>
          <w:szCs w:val="28"/>
        </w:rPr>
        <w:t xml:space="preserve"> в сети «Интернет» по адресу: </w:t>
      </w:r>
      <w:hyperlink r:id="rId16" w:history="1">
        <w:r w:rsidR="007E58B4" w:rsidRPr="00B25CBB">
          <w:rPr>
            <w:rStyle w:val="afb"/>
            <w:sz w:val="28"/>
            <w:szCs w:val="28"/>
          </w:rPr>
          <w:t>www.</w:t>
        </w:r>
        <w:r w:rsidR="007E58B4" w:rsidRPr="00B25CBB">
          <w:rPr>
            <w:rStyle w:val="afb"/>
            <w:sz w:val="28"/>
            <w:szCs w:val="28"/>
            <w:lang w:val="en-US"/>
          </w:rPr>
          <w:t>a</w:t>
        </w:r>
        <w:r w:rsidR="007E58B4" w:rsidRPr="00B25CBB">
          <w:rPr>
            <w:rStyle w:val="afb"/>
            <w:sz w:val="28"/>
            <w:szCs w:val="28"/>
          </w:rPr>
          <w:t>-</w:t>
        </w:r>
        <w:r w:rsidR="007E58B4" w:rsidRPr="00B25CBB">
          <w:rPr>
            <w:rStyle w:val="afb"/>
            <w:sz w:val="28"/>
            <w:szCs w:val="28"/>
            <w:lang w:val="en-US"/>
          </w:rPr>
          <w:t>k</w:t>
        </w:r>
        <w:r w:rsidR="007E58B4" w:rsidRPr="00B25CBB">
          <w:rPr>
            <w:rStyle w:val="afb"/>
            <w:sz w:val="28"/>
            <w:szCs w:val="28"/>
          </w:rPr>
          <w:t>-</w:t>
        </w:r>
        <w:r w:rsidR="007E58B4" w:rsidRPr="00B25CBB">
          <w:rPr>
            <w:rStyle w:val="afb"/>
            <w:sz w:val="28"/>
            <w:szCs w:val="28"/>
            <w:lang w:val="en-US"/>
          </w:rPr>
          <w:t>d</w:t>
        </w:r>
        <w:r w:rsidR="007E58B4" w:rsidRPr="00B25CBB">
          <w:rPr>
            <w:rStyle w:val="afb"/>
            <w:sz w:val="28"/>
            <w:szCs w:val="28"/>
          </w:rPr>
          <w:t>.ru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765B5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E58B4"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7E58B4">
        <w:rPr>
          <w:rFonts w:ascii="Times New Roman" w:hAnsi="Times New Roman"/>
          <w:sz w:val="28"/>
          <w:szCs w:val="28"/>
        </w:rPr>
        <w:t xml:space="preserve">ЭТП </w:t>
      </w:r>
      <w:r w:rsidR="007E58B4" w:rsidRPr="007E58B4">
        <w:rPr>
          <w:rFonts w:ascii="Times New Roman" w:hAnsi="Times New Roman"/>
          <w:sz w:val="28"/>
          <w:szCs w:val="28"/>
        </w:rPr>
        <w:t>«Аукционный Конкурсный Дом»</w:t>
      </w:r>
      <w:r w:rsidRPr="007E58B4">
        <w:rPr>
          <w:rFonts w:ascii="Times New Roman" w:hAnsi="Times New Roman"/>
          <w:sz w:val="28"/>
          <w:szCs w:val="28"/>
        </w:rPr>
        <w:t xml:space="preserve"> </w:t>
      </w:r>
      <w:hyperlink r:id="rId19" w:history="1">
        <w:r w:rsidR="007E58B4" w:rsidRPr="007E58B4">
          <w:rPr>
            <w:rStyle w:val="afb"/>
            <w:rFonts w:ascii="Times New Roman" w:hAnsi="Times New Roman"/>
            <w:sz w:val="28"/>
            <w:szCs w:val="28"/>
          </w:rPr>
          <w:t>www.</w:t>
        </w:r>
        <w:r w:rsidR="007E58B4" w:rsidRPr="007E58B4">
          <w:rPr>
            <w:rStyle w:val="afb"/>
            <w:rFonts w:ascii="Times New Roman" w:hAnsi="Times New Roman"/>
            <w:sz w:val="28"/>
            <w:szCs w:val="28"/>
            <w:lang w:val="en-US"/>
          </w:rPr>
          <w:t>a</w:t>
        </w:r>
        <w:r w:rsidR="007E58B4" w:rsidRPr="007E58B4">
          <w:rPr>
            <w:rStyle w:val="afb"/>
            <w:rFonts w:ascii="Times New Roman" w:hAnsi="Times New Roman"/>
            <w:sz w:val="28"/>
            <w:szCs w:val="28"/>
          </w:rPr>
          <w:t>-</w:t>
        </w:r>
        <w:r w:rsidR="007E58B4" w:rsidRPr="007E58B4">
          <w:rPr>
            <w:rStyle w:val="afb"/>
            <w:rFonts w:ascii="Times New Roman" w:hAnsi="Times New Roman"/>
            <w:sz w:val="28"/>
            <w:szCs w:val="28"/>
            <w:lang w:val="en-US"/>
          </w:rPr>
          <w:t>k</w:t>
        </w:r>
        <w:r w:rsidR="007E58B4" w:rsidRPr="007E58B4">
          <w:rPr>
            <w:rStyle w:val="afb"/>
            <w:rFonts w:ascii="Times New Roman" w:hAnsi="Times New Roman"/>
            <w:sz w:val="28"/>
            <w:szCs w:val="28"/>
          </w:rPr>
          <w:t>-</w:t>
        </w:r>
        <w:r w:rsidR="007E58B4" w:rsidRPr="007E58B4">
          <w:rPr>
            <w:rStyle w:val="afb"/>
            <w:rFonts w:ascii="Times New Roman" w:hAnsi="Times New Roman"/>
            <w:sz w:val="28"/>
            <w:szCs w:val="28"/>
            <w:lang w:val="en-US"/>
          </w:rPr>
          <w:t>d</w:t>
        </w:r>
        <w:r w:rsidR="007E58B4" w:rsidRPr="007E58B4">
          <w:rPr>
            <w:rStyle w:val="afb"/>
            <w:rFonts w:ascii="Times New Roman" w:hAnsi="Times New Roman"/>
            <w:sz w:val="28"/>
            <w:szCs w:val="28"/>
          </w:rPr>
          <w:t>.ru</w:t>
        </w:r>
      </w:hyperlink>
    </w:p>
    <w:p w:rsidR="00736C6A" w:rsidRDefault="00805445" w:rsidP="00765B59">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E58B4">
        <w:rPr>
          <w:rFonts w:ascii="Times New Roman" w:hAnsi="Times New Roman"/>
          <w:b/>
          <w:sz w:val="28"/>
          <w:szCs w:val="28"/>
        </w:rPr>
        <w:t>не допускается.</w:t>
      </w:r>
    </w:p>
    <w:p w:rsidR="00736C6A" w:rsidRDefault="002F552B" w:rsidP="00765B59">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7E58B4">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892B78">
        <w:rPr>
          <w:rFonts w:ascii="Times New Roman" w:hAnsi="Times New Roman"/>
          <w:spacing w:val="-6"/>
          <w:sz w:val="28"/>
          <w:szCs w:val="28"/>
        </w:rPr>
        <w:t>06</w:t>
      </w:r>
      <w:r w:rsidR="008F7715" w:rsidRPr="005C0EFF">
        <w:rPr>
          <w:rFonts w:ascii="Times New Roman" w:hAnsi="Times New Roman"/>
          <w:spacing w:val="-6"/>
          <w:sz w:val="28"/>
          <w:szCs w:val="28"/>
        </w:rPr>
        <w:t xml:space="preserve">» </w:t>
      </w:r>
      <w:r w:rsidR="00892B78">
        <w:rPr>
          <w:rFonts w:ascii="Times New Roman" w:hAnsi="Times New Roman"/>
          <w:spacing w:val="-6"/>
          <w:sz w:val="28"/>
          <w:szCs w:val="28"/>
        </w:rPr>
        <w:t>июля</w:t>
      </w:r>
      <w:r w:rsidR="008F7715" w:rsidRPr="005C0EFF">
        <w:rPr>
          <w:rFonts w:ascii="Times New Roman" w:hAnsi="Times New Roman"/>
          <w:spacing w:val="-6"/>
          <w:sz w:val="28"/>
          <w:szCs w:val="28"/>
        </w:rPr>
        <w:t xml:space="preserve"> 20</w:t>
      </w:r>
      <w:r w:rsidR="007E58B4">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E58B4" w:rsidRDefault="007E58B4" w:rsidP="005C0EFF">
      <w:pPr>
        <w:tabs>
          <w:tab w:val="left" w:pos="1134"/>
        </w:tabs>
        <w:ind w:left="709"/>
        <w:contextualSpacing/>
        <w:jc w:val="both"/>
        <w:rPr>
          <w:sz w:val="28"/>
          <w:szCs w:val="28"/>
        </w:rPr>
      </w:pPr>
      <w:r>
        <w:rPr>
          <w:sz w:val="28"/>
          <w:szCs w:val="28"/>
        </w:rPr>
        <w:t xml:space="preserve">г. </w:t>
      </w:r>
      <w:r w:rsidRPr="007D75CE">
        <w:rPr>
          <w:sz w:val="28"/>
          <w:szCs w:val="28"/>
        </w:rPr>
        <w:t>Москва, ул. Генерала Белова, д. 14</w:t>
      </w:r>
    </w:p>
    <w:p w:rsidR="007534BE" w:rsidRPr="005C0EFF" w:rsidRDefault="007E58B4" w:rsidP="005C0EFF">
      <w:pPr>
        <w:tabs>
          <w:tab w:val="left" w:pos="1134"/>
        </w:tabs>
        <w:ind w:left="709"/>
        <w:contextualSpacing/>
        <w:jc w:val="both"/>
        <w:rPr>
          <w:spacing w:val="-6"/>
          <w:sz w:val="28"/>
          <w:szCs w:val="28"/>
        </w:rPr>
      </w:pPr>
      <w:r>
        <w:rPr>
          <w:spacing w:val="-6"/>
          <w:sz w:val="28"/>
          <w:szCs w:val="28"/>
        </w:rPr>
        <w:t>10</w:t>
      </w:r>
      <w:r w:rsidR="007534BE" w:rsidRPr="005C0EFF">
        <w:rPr>
          <w:spacing w:val="-6"/>
          <w:sz w:val="28"/>
          <w:szCs w:val="28"/>
        </w:rPr>
        <w:t>-00 (время московское) «</w:t>
      </w:r>
      <w:r w:rsidR="00892B78">
        <w:rPr>
          <w:spacing w:val="-6"/>
          <w:sz w:val="28"/>
          <w:szCs w:val="28"/>
        </w:rPr>
        <w:t>06</w:t>
      </w:r>
      <w:r w:rsidR="007534BE" w:rsidRPr="005C0EFF">
        <w:rPr>
          <w:spacing w:val="-6"/>
          <w:sz w:val="28"/>
          <w:szCs w:val="28"/>
        </w:rPr>
        <w:t xml:space="preserve">» </w:t>
      </w:r>
      <w:r w:rsidR="00892B78">
        <w:rPr>
          <w:spacing w:val="-6"/>
          <w:sz w:val="28"/>
          <w:szCs w:val="28"/>
        </w:rPr>
        <w:t>июля</w:t>
      </w:r>
      <w:r w:rsidR="007534BE" w:rsidRPr="005C0EFF">
        <w:rPr>
          <w:spacing w:val="-6"/>
          <w:sz w:val="28"/>
          <w:szCs w:val="28"/>
        </w:rPr>
        <w:t xml:space="preserve"> 20</w:t>
      </w:r>
      <w:r>
        <w:rPr>
          <w:spacing w:val="-6"/>
          <w:sz w:val="28"/>
          <w:szCs w:val="28"/>
        </w:rPr>
        <w:t>15</w:t>
      </w:r>
      <w:r w:rsidR="007534BE" w:rsidRPr="005C0EFF">
        <w:rPr>
          <w:spacing w:val="-6"/>
          <w:sz w:val="28"/>
          <w:szCs w:val="28"/>
        </w:rPr>
        <w:t xml:space="preserve"> года</w:t>
      </w:r>
      <w:r>
        <w:rPr>
          <w:spacing w:val="-6"/>
          <w:sz w:val="28"/>
          <w:szCs w:val="28"/>
        </w:rPr>
        <w:t>.</w:t>
      </w:r>
    </w:p>
    <w:p w:rsidR="00736C6A" w:rsidRDefault="002F552B" w:rsidP="00765B59">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7E58B4" w:rsidRPr="007E58B4" w:rsidRDefault="00A10874" w:rsidP="007E58B4">
      <w:pPr>
        <w:tabs>
          <w:tab w:val="left" w:pos="1134"/>
        </w:tabs>
        <w:ind w:left="709"/>
        <w:contextualSpacing/>
        <w:jc w:val="both"/>
        <w:rPr>
          <w:sz w:val="28"/>
          <w:szCs w:val="28"/>
        </w:rPr>
      </w:pPr>
      <w:r w:rsidRPr="007E58B4">
        <w:rPr>
          <w:sz w:val="28"/>
          <w:szCs w:val="28"/>
        </w:rPr>
        <w:t xml:space="preserve">Место и дата проведения отборочной стадии и подведения итогов запроса цен: </w:t>
      </w:r>
    </w:p>
    <w:p w:rsidR="00A10874" w:rsidRPr="007E58B4" w:rsidRDefault="007E58B4" w:rsidP="007E58B4">
      <w:pPr>
        <w:tabs>
          <w:tab w:val="left" w:pos="1134"/>
        </w:tabs>
        <w:contextualSpacing/>
        <w:jc w:val="both"/>
        <w:rPr>
          <w:sz w:val="28"/>
          <w:szCs w:val="28"/>
        </w:rPr>
      </w:pPr>
      <w:r w:rsidRPr="007E58B4">
        <w:rPr>
          <w:sz w:val="28"/>
          <w:szCs w:val="28"/>
        </w:rPr>
        <w:t>г. Москва, ул. Генерала Белова, д. 14</w:t>
      </w:r>
      <w:r w:rsidR="00A10874" w:rsidRPr="007E58B4">
        <w:rPr>
          <w:sz w:val="28"/>
          <w:szCs w:val="28"/>
        </w:rPr>
        <w:t>, не позднее «</w:t>
      </w:r>
      <w:r w:rsidR="00892B78">
        <w:rPr>
          <w:sz w:val="28"/>
          <w:szCs w:val="28"/>
        </w:rPr>
        <w:t>24</w:t>
      </w:r>
      <w:r w:rsidR="00A10874" w:rsidRPr="007E58B4">
        <w:rPr>
          <w:sz w:val="28"/>
          <w:szCs w:val="28"/>
        </w:rPr>
        <w:t xml:space="preserve">» </w:t>
      </w:r>
      <w:r w:rsidR="00892B78">
        <w:rPr>
          <w:sz w:val="28"/>
          <w:szCs w:val="28"/>
        </w:rPr>
        <w:t>июля</w:t>
      </w:r>
      <w:r w:rsidR="00A10874" w:rsidRPr="007E58B4">
        <w:rPr>
          <w:sz w:val="28"/>
          <w:szCs w:val="28"/>
        </w:rPr>
        <w:t xml:space="preserve"> 20</w:t>
      </w:r>
      <w:r w:rsidRPr="007E58B4">
        <w:rPr>
          <w:sz w:val="28"/>
          <w:szCs w:val="28"/>
        </w:rPr>
        <w:t>15</w:t>
      </w:r>
      <w:r w:rsidR="00A10874" w:rsidRPr="007E58B4">
        <w:rPr>
          <w:sz w:val="28"/>
          <w:szCs w:val="28"/>
        </w:rPr>
        <w:t xml:space="preserve"> г. </w:t>
      </w:r>
    </w:p>
    <w:p w:rsidR="00736C6A" w:rsidRDefault="008F7715" w:rsidP="00765B59">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7E58B4">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7E58B4">
        <w:rPr>
          <w:rFonts w:ascii="Times New Roman" w:hAnsi="Times New Roman"/>
          <w:sz w:val="28"/>
        </w:rPr>
        <w:t>не позднее</w:t>
      </w:r>
      <w:r w:rsidRPr="005C0EFF">
        <w:rPr>
          <w:rFonts w:ascii="Times New Roman" w:hAnsi="Times New Roman"/>
          <w:sz w:val="28"/>
        </w:rPr>
        <w:t> </w:t>
      </w:r>
      <w:r w:rsidRPr="007E58B4">
        <w:rPr>
          <w:rFonts w:ascii="Times New Roman" w:hAnsi="Times New Roman"/>
          <w:b/>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Pr="00DE5685">
        <w:rPr>
          <w:sz w:val="28"/>
          <w:szCs w:val="28"/>
        </w:rPr>
        <w:lastRenderedPageBreak/>
        <w:t>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1C16E0" w:rsidRPr="001C16E0">
        <w:rPr>
          <w:b/>
          <w:bCs/>
          <w:iCs/>
          <w:sz w:val="28"/>
          <w:szCs w:val="28"/>
        </w:rPr>
        <w:t>5</w:t>
      </w:r>
      <w:r w:rsidRPr="001C16E0">
        <w:rPr>
          <w:b/>
          <w:bCs/>
          <w:iCs/>
          <w:sz w:val="28"/>
          <w:szCs w:val="28"/>
        </w:rPr>
        <w:t xml:space="preserve"> (</w:t>
      </w:r>
      <w:r w:rsidR="001C16E0" w:rsidRPr="001C16E0">
        <w:rPr>
          <w:b/>
          <w:bCs/>
          <w:iCs/>
          <w:sz w:val="28"/>
          <w:szCs w:val="28"/>
        </w:rPr>
        <w:t>пяти) рабочих дней</w:t>
      </w:r>
      <w:r w:rsidR="001C16E0">
        <w:rPr>
          <w:b/>
          <w:bCs/>
          <w:i/>
          <w:iCs/>
        </w:rPr>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1C16E0">
        <w:rPr>
          <w:bCs/>
          <w:iCs/>
          <w:sz w:val="28"/>
          <w:szCs w:val="28"/>
        </w:rPr>
        <w:t xml:space="preserve">в течение </w:t>
      </w:r>
      <w:r w:rsidR="001C16E0" w:rsidRPr="001C16E0">
        <w:rPr>
          <w:b/>
          <w:bCs/>
          <w:iCs/>
          <w:sz w:val="28"/>
          <w:szCs w:val="28"/>
        </w:rPr>
        <w:t>5</w:t>
      </w:r>
      <w:r w:rsidR="00FC72B2" w:rsidRPr="001C16E0">
        <w:rPr>
          <w:b/>
          <w:bCs/>
          <w:iCs/>
          <w:sz w:val="28"/>
          <w:szCs w:val="28"/>
        </w:rPr>
        <w:t xml:space="preserve"> (</w:t>
      </w:r>
      <w:r w:rsidR="001C16E0" w:rsidRPr="001C16E0">
        <w:rPr>
          <w:b/>
          <w:bCs/>
          <w:iCs/>
          <w:sz w:val="28"/>
          <w:szCs w:val="28"/>
        </w:rPr>
        <w:t>пяти) дней</w:t>
      </w:r>
      <w:r w:rsidR="00FC72B2" w:rsidRPr="001C16E0">
        <w:rPr>
          <w:sz w:val="28"/>
          <w:szCs w:val="28"/>
        </w:rPr>
        <w:t xml:space="preserve"> </w:t>
      </w:r>
      <w:r w:rsidR="00FC72B2" w:rsidRPr="00700C97">
        <w:rPr>
          <w:rFonts w:eastAsia="Calibri"/>
          <w:spacing w:val="-6"/>
          <w:sz w:val="28"/>
          <w:szCs w:val="28"/>
          <w:lang w:eastAsia="en-US"/>
        </w:rPr>
        <w:t>со дня направления указанного договора.</w:t>
      </w:r>
    </w:p>
    <w:p w:rsidR="001C16E0" w:rsidRDefault="00FC68AA" w:rsidP="00765B59">
      <w:pPr>
        <w:pStyle w:val="afff"/>
        <w:numPr>
          <w:ilvl w:val="0"/>
          <w:numId w:val="20"/>
        </w:numPr>
        <w:tabs>
          <w:tab w:val="left" w:pos="0"/>
          <w:tab w:val="left" w:pos="1134"/>
        </w:tabs>
        <w:spacing w:after="0" w:line="240" w:lineRule="auto"/>
        <w:ind w:left="0" w:firstLine="709"/>
        <w:jc w:val="both"/>
        <w:rPr>
          <w:rFonts w:ascii="Times New Roman" w:hAnsi="Times New Roman"/>
          <w:b/>
          <w:i/>
          <w:sz w:val="24"/>
          <w:szCs w:val="24"/>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765B59">
        <w:rPr>
          <w:rFonts w:ascii="Times New Roman" w:hAnsi="Times New Roman"/>
          <w:b/>
          <w:sz w:val="28"/>
          <w:szCs w:val="28"/>
        </w:rPr>
        <w:t>не требуется</w:t>
      </w:r>
      <w:r w:rsidR="001C16E0" w:rsidRPr="00765B59">
        <w:rPr>
          <w:rFonts w:ascii="Times New Roman" w:hAnsi="Times New Roman"/>
          <w:b/>
          <w:sz w:val="28"/>
          <w:szCs w:val="28"/>
        </w:rPr>
        <w:t>.</w:t>
      </w:r>
    </w:p>
    <w:p w:rsidR="004A7987" w:rsidRDefault="004A7987" w:rsidP="00765B59">
      <w:pPr>
        <w:numPr>
          <w:ilvl w:val="0"/>
          <w:numId w:val="20"/>
        </w:numPr>
        <w:tabs>
          <w:tab w:val="left" w:pos="0"/>
          <w:tab w:val="left" w:pos="1134"/>
        </w:tabs>
        <w:ind w:left="0" w:firstLine="709"/>
        <w:contextualSpacing/>
        <w:jc w:val="both"/>
        <w:rPr>
          <w:sz w:val="28"/>
          <w:szCs w:val="28"/>
        </w:rPr>
      </w:pPr>
      <w:r w:rsidRPr="004A7987">
        <w:rPr>
          <w:sz w:val="28"/>
          <w:szCs w:val="28"/>
        </w:rPr>
        <w:t xml:space="preserve">Процедура </w:t>
      </w:r>
      <w:r w:rsidRPr="001C16E0">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A4214D" w:rsidRDefault="00E637B0" w:rsidP="00765B5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001C16E0">
        <w:rPr>
          <w:rFonts w:ascii="Times New Roman" w:hAnsi="Times New Roman"/>
          <w:b/>
          <w:i/>
          <w:sz w:val="24"/>
        </w:rPr>
        <w:t xml:space="preserve"> </w:t>
      </w:r>
      <w:r w:rsidRPr="005C0EFF">
        <w:rPr>
          <w:rFonts w:ascii="Times New Roman" w:hAnsi="Times New Roman"/>
          <w:sz w:val="28"/>
          <w:szCs w:val="28"/>
        </w:rPr>
        <w:t>по решению заказчика</w:t>
      </w:r>
      <w:r w:rsidR="001C16E0">
        <w:rPr>
          <w:rFonts w:ascii="Times New Roman" w:hAnsi="Times New Roman"/>
          <w:sz w:val="28"/>
          <w:szCs w:val="28"/>
        </w:rPr>
        <w:t>,</w:t>
      </w:r>
      <w:r w:rsidRPr="005C0EFF">
        <w:rPr>
          <w:rFonts w:ascii="Times New Roman" w:hAnsi="Times New Roman"/>
          <w:sz w:val="28"/>
          <w:szCs w:val="28"/>
        </w:rPr>
        <w:t xml:space="preserve"> </w:t>
      </w:r>
    </w:p>
    <w:p w:rsidR="00736C6A" w:rsidRPr="00A4214D" w:rsidRDefault="00A4214D" w:rsidP="00A4214D">
      <w:pPr>
        <w:tabs>
          <w:tab w:val="left" w:pos="0"/>
          <w:tab w:val="left" w:pos="1134"/>
        </w:tabs>
        <w:jc w:val="both"/>
        <w:rPr>
          <w:sz w:val="28"/>
          <w:szCs w:val="28"/>
        </w:rPr>
      </w:pPr>
      <w:r w:rsidRPr="001C16E0">
        <w:rPr>
          <w:sz w:val="28"/>
          <w:szCs w:val="28"/>
        </w:rPr>
        <w:t xml:space="preserve">в любое время вплоть до подведения итогов </w:t>
      </w:r>
      <w:r w:rsidR="002B1855" w:rsidRPr="001C16E0">
        <w:rPr>
          <w:sz w:val="28"/>
          <w:szCs w:val="28"/>
        </w:rPr>
        <w:t>закупки</w:t>
      </w:r>
      <w:r w:rsidRPr="001C16E0">
        <w:rPr>
          <w:sz w:val="28"/>
          <w:szCs w:val="28"/>
        </w:rPr>
        <w:t>,</w:t>
      </w:r>
      <w:r w:rsidR="001C16E0">
        <w:rPr>
          <w:sz w:val="28"/>
          <w:szCs w:val="28"/>
        </w:rPr>
        <w:t xml:space="preserve"> </w:t>
      </w: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36C6A" w:rsidRPr="001C16E0" w:rsidRDefault="00CD6C43" w:rsidP="00765B59">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1C16E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C16E0">
        <w:rPr>
          <w:rFonts w:ascii="Times New Roman" w:hAnsi="Times New Roman"/>
          <w:sz w:val="28"/>
          <w:szCs w:val="28"/>
        </w:rPr>
        <w:t>закупки</w:t>
      </w:r>
      <w:r w:rsidRPr="001C16E0">
        <w:rPr>
          <w:rFonts w:ascii="Times New Roman" w:hAnsi="Times New Roman"/>
          <w:sz w:val="28"/>
          <w:szCs w:val="28"/>
        </w:rPr>
        <w:t xml:space="preserve">, </w:t>
      </w:r>
      <w:r w:rsidR="00BA3C22" w:rsidRPr="001C16E0">
        <w:rPr>
          <w:rFonts w:ascii="Times New Roman" w:hAnsi="Times New Roman"/>
          <w:sz w:val="28"/>
          <w:szCs w:val="28"/>
        </w:rPr>
        <w:t>закупочной</w:t>
      </w:r>
      <w:r w:rsidRPr="001C16E0">
        <w:rPr>
          <w:rFonts w:ascii="Times New Roman" w:hAnsi="Times New Roman"/>
          <w:sz w:val="28"/>
          <w:szCs w:val="28"/>
        </w:rPr>
        <w:t xml:space="preserve"> комиссии: </w:t>
      </w:r>
    </w:p>
    <w:p w:rsidR="00CD6C43" w:rsidRPr="001C16E0"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1C16E0">
        <w:rPr>
          <w:rFonts w:ascii="Times New Roman" w:hAnsi="Times New Roman"/>
          <w:sz w:val="28"/>
          <w:szCs w:val="28"/>
        </w:rPr>
        <w:t xml:space="preserve">Центральный арбитражный комитет (ЦАК) - </w:t>
      </w:r>
      <w:hyperlink r:id="rId20" w:history="1">
        <w:r w:rsidRPr="001C16E0">
          <w:rPr>
            <w:rFonts w:ascii="Times New Roman" w:hAnsi="Times New Roman"/>
            <w:sz w:val="28"/>
            <w:szCs w:val="28"/>
          </w:rPr>
          <w:t>arbitration@rosatom.ru</w:t>
        </w:r>
      </w:hyperlink>
      <w:r w:rsidRPr="001C16E0">
        <w:rPr>
          <w:rFonts w:ascii="Times New Roman" w:hAnsi="Times New Roman"/>
          <w:sz w:val="28"/>
          <w:szCs w:val="28"/>
        </w:rPr>
        <w:t>.</w:t>
      </w:r>
    </w:p>
    <w:p w:rsidR="001C16E0" w:rsidRPr="001C16E0" w:rsidRDefault="001C16E0" w:rsidP="001C16E0">
      <w:pPr>
        <w:pStyle w:val="afff"/>
        <w:tabs>
          <w:tab w:val="left" w:pos="0"/>
          <w:tab w:val="left" w:pos="1134"/>
        </w:tabs>
        <w:spacing w:after="0" w:line="240" w:lineRule="auto"/>
        <w:ind w:left="0" w:firstLine="709"/>
        <w:jc w:val="both"/>
        <w:rPr>
          <w:rFonts w:ascii="Times New Roman" w:hAnsi="Times New Roman"/>
          <w:sz w:val="28"/>
          <w:szCs w:val="28"/>
        </w:rPr>
      </w:pPr>
      <w:r w:rsidRPr="001C16E0">
        <w:rPr>
          <w:rFonts w:ascii="Times New Roman" w:hAnsi="Times New Roman"/>
          <w:b/>
          <w:sz w:val="28"/>
          <w:szCs w:val="28"/>
        </w:rPr>
        <w:t>По факту нарушения процедуры закупки можно обращаться</w:t>
      </w:r>
      <w:r w:rsidRPr="001C16E0">
        <w:rPr>
          <w:rFonts w:ascii="Times New Roman" w:hAnsi="Times New Roman"/>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21" w:history="1">
        <w:r w:rsidRPr="001C16E0">
          <w:rPr>
            <w:rStyle w:val="afb"/>
            <w:rFonts w:ascii="Times New Roman" w:hAnsi="Times New Roman"/>
            <w:sz w:val="28"/>
            <w:szCs w:val="28"/>
            <w:lang w:val="en-US"/>
          </w:rPr>
          <w:t>bodrenko</w:t>
        </w:r>
        <w:r w:rsidRPr="001C16E0">
          <w:rPr>
            <w:rStyle w:val="afb"/>
            <w:rFonts w:ascii="Times New Roman" w:hAnsi="Times New Roman"/>
            <w:sz w:val="28"/>
            <w:szCs w:val="28"/>
          </w:rPr>
          <w:t>@</w:t>
        </w:r>
        <w:r w:rsidRPr="001C16E0">
          <w:rPr>
            <w:rStyle w:val="afb"/>
            <w:rFonts w:ascii="Times New Roman" w:hAnsi="Times New Roman"/>
            <w:sz w:val="28"/>
            <w:szCs w:val="28"/>
            <w:lang w:val="en-US"/>
          </w:rPr>
          <w:t>eleron</w:t>
        </w:r>
        <w:r w:rsidRPr="001C16E0">
          <w:rPr>
            <w:rStyle w:val="afb"/>
            <w:rFonts w:ascii="Times New Roman" w:hAnsi="Times New Roman"/>
            <w:sz w:val="28"/>
            <w:szCs w:val="28"/>
          </w:rPr>
          <w:t>.</w:t>
        </w:r>
        <w:r w:rsidRPr="001C16E0">
          <w:rPr>
            <w:rStyle w:val="afb"/>
            <w:rFonts w:ascii="Times New Roman" w:hAnsi="Times New Roman"/>
            <w:sz w:val="28"/>
            <w:szCs w:val="28"/>
            <w:lang w:val="en-US"/>
          </w:rPr>
          <w:t>org</w:t>
        </w:r>
      </w:hyperlink>
      <w:r w:rsidRPr="001C16E0">
        <w:rPr>
          <w:rFonts w:ascii="Times New Roman" w:hAnsi="Times New Roman"/>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6" w:name="_Toc398564571"/>
      <w:bookmarkStart w:id="17" w:name="_Toc399408081"/>
      <w:bookmarkStart w:id="18" w:name="_Toc422989295"/>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765B59">
      <w:pPr>
        <w:pStyle w:val="10"/>
        <w:numPr>
          <w:ilvl w:val="0"/>
          <w:numId w:val="21"/>
        </w:numPr>
        <w:tabs>
          <w:tab w:val="left" w:pos="426"/>
        </w:tabs>
        <w:ind w:left="0" w:firstLine="0"/>
        <w:jc w:val="center"/>
        <w:rPr>
          <w:sz w:val="28"/>
          <w:szCs w:val="28"/>
        </w:rPr>
      </w:pPr>
      <w:bookmarkStart w:id="19" w:name="_Toc395190383"/>
      <w:bookmarkStart w:id="20" w:name="_Ref396490008"/>
      <w:bookmarkStart w:id="21" w:name="_Toc422989296"/>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9"/>
      <w:bookmarkEnd w:id="20"/>
      <w:bookmarkEnd w:id="21"/>
    </w:p>
    <w:p w:rsidR="00EA3525" w:rsidRPr="003841A6" w:rsidRDefault="00EA3525" w:rsidP="00765B59">
      <w:pPr>
        <w:pStyle w:val="10"/>
        <w:numPr>
          <w:ilvl w:val="1"/>
          <w:numId w:val="21"/>
        </w:numPr>
        <w:spacing w:before="120" w:after="120"/>
        <w:ind w:left="0" w:firstLine="567"/>
        <w:jc w:val="both"/>
        <w:rPr>
          <w:sz w:val="28"/>
          <w:szCs w:val="28"/>
        </w:rPr>
      </w:pPr>
      <w:bookmarkStart w:id="42" w:name="_Ref394995094"/>
      <w:bookmarkStart w:id="43" w:name="_Toc395190384"/>
      <w:bookmarkStart w:id="44" w:name="_Toc42298929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934E2A" w:rsidRDefault="00703F4C" w:rsidP="00765B59">
      <w:pPr>
        <w:pStyle w:val="10"/>
        <w:numPr>
          <w:ilvl w:val="2"/>
          <w:numId w:val="21"/>
        </w:numPr>
        <w:tabs>
          <w:tab w:val="left" w:pos="1418"/>
          <w:tab w:val="left" w:pos="1843"/>
        </w:tabs>
        <w:spacing w:before="120" w:after="120"/>
        <w:ind w:left="0" w:firstLine="567"/>
        <w:jc w:val="both"/>
        <w:rPr>
          <w:sz w:val="28"/>
          <w:szCs w:val="28"/>
        </w:rPr>
      </w:pPr>
      <w:bookmarkStart w:id="45" w:name="_Требования_к_участникам"/>
      <w:bookmarkStart w:id="46" w:name="_Toc422989298"/>
      <w:bookmarkEnd w:id="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6"/>
    </w:p>
    <w:p w:rsidR="001C16E0" w:rsidRPr="001C16E0" w:rsidRDefault="001C16E0" w:rsidP="001C16E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1C16E0" w:rsidRPr="00CD3B8C" w:rsidTr="00344FCE">
        <w:trPr>
          <w:trHeight w:val="440"/>
          <w:tblHeader/>
        </w:trPr>
        <w:tc>
          <w:tcPr>
            <w:tcW w:w="709" w:type="dxa"/>
            <w:tcBorders>
              <w:left w:val="single" w:sz="4" w:space="0" w:color="808080" w:themeColor="background1" w:themeShade="80"/>
            </w:tcBorders>
            <w:vAlign w:val="center"/>
          </w:tcPr>
          <w:p w:rsidR="001C16E0" w:rsidRPr="00CD3B8C" w:rsidRDefault="001C16E0" w:rsidP="00344FCE">
            <w:pPr>
              <w:jc w:val="center"/>
            </w:pPr>
            <w:r w:rsidRPr="00CD3B8C">
              <w:t>№ п/п</w:t>
            </w:r>
          </w:p>
        </w:tc>
        <w:tc>
          <w:tcPr>
            <w:tcW w:w="6521" w:type="dxa"/>
            <w:tcBorders>
              <w:right w:val="single" w:sz="4" w:space="0" w:color="808080" w:themeColor="background1" w:themeShade="80"/>
            </w:tcBorders>
            <w:vAlign w:val="center"/>
          </w:tcPr>
          <w:p w:rsidR="001C16E0" w:rsidRPr="00CD3B8C" w:rsidRDefault="001C16E0" w:rsidP="00344FCE">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1C16E0" w:rsidRPr="00CD3B8C" w:rsidRDefault="001C16E0" w:rsidP="00344FCE">
            <w:pPr>
              <w:ind w:right="153"/>
              <w:jc w:val="center"/>
              <w:rPr>
                <w:bCs/>
              </w:rPr>
            </w:pPr>
            <w:r w:rsidRPr="00CD3B8C">
              <w:t>Документы, подтверждающие соответствие установленным требованиям</w:t>
            </w:r>
          </w:p>
        </w:tc>
      </w:tr>
      <w:tr w:rsidR="001C16E0" w:rsidRPr="00CD3B8C" w:rsidTr="00344FC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C16E0" w:rsidRPr="00CD3B8C" w:rsidRDefault="001C16E0" w:rsidP="00765B59">
            <w:pPr>
              <w:numPr>
                <w:ilvl w:val="0"/>
                <w:numId w:val="30"/>
              </w:numPr>
              <w:tabs>
                <w:tab w:val="clear" w:pos="720"/>
                <w:tab w:val="num" w:pos="960"/>
              </w:tabs>
              <w:ind w:left="0" w:firstLine="0"/>
            </w:pPr>
          </w:p>
        </w:tc>
        <w:tc>
          <w:tcPr>
            <w:tcW w:w="14742" w:type="dxa"/>
            <w:gridSpan w:val="2"/>
            <w:tcBorders>
              <w:top w:val="single" w:sz="4" w:space="0" w:color="808080" w:themeColor="background1" w:themeShade="80"/>
            </w:tcBorders>
            <w:vAlign w:val="center"/>
          </w:tcPr>
          <w:p w:rsidR="001C16E0" w:rsidRPr="00CD3B8C" w:rsidRDefault="001C16E0" w:rsidP="00344FC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C16E0" w:rsidRPr="00765B59" w:rsidTr="00344FC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C16E0" w:rsidRPr="00765B59" w:rsidRDefault="001C16E0" w:rsidP="00765B59">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1C16E0" w:rsidRPr="00765B59" w:rsidRDefault="001C16E0" w:rsidP="00344FCE">
            <w:pPr>
              <w:ind w:right="153" w:firstLine="495"/>
            </w:pPr>
            <w:r w:rsidRPr="00765B5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C16E0" w:rsidRPr="00765B59" w:rsidRDefault="001C16E0" w:rsidP="00344FCE">
            <w:pPr>
              <w:ind w:right="153" w:firstLine="495"/>
            </w:pPr>
            <w:r w:rsidRPr="00765B5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8" w:name="_Ref405791406"/>
            <w:r w:rsidRPr="00765B59">
              <w:rPr>
                <w:rFonts w:ascii="Times New Roman" w:hAnsi="Times New Roman"/>
                <w:sz w:val="24"/>
                <w:szCs w:val="24"/>
              </w:rPr>
              <w:t>копии документов о государственной регистрации из следующих:</w:t>
            </w:r>
            <w:bookmarkEnd w:id="48"/>
          </w:p>
          <w:p w:rsidR="001C16E0" w:rsidRPr="00765B59" w:rsidRDefault="001C16E0" w:rsidP="00765B59">
            <w:pPr>
              <w:numPr>
                <w:ilvl w:val="0"/>
                <w:numId w:val="29"/>
              </w:numPr>
              <w:tabs>
                <w:tab w:val="left" w:pos="300"/>
              </w:tabs>
              <w:ind w:left="0" w:right="153" w:firstLine="0"/>
              <w:jc w:val="both"/>
              <w:rPr>
                <w:bCs/>
              </w:rPr>
            </w:pPr>
            <w:r w:rsidRPr="00765B59">
              <w:t>для юридических лиц – копия выписки из единого государственного реестра юридических лиц (выписка из ЕГРЮЛ);</w:t>
            </w:r>
          </w:p>
          <w:p w:rsidR="001C16E0" w:rsidRPr="00765B59" w:rsidRDefault="001C16E0" w:rsidP="00765B59">
            <w:pPr>
              <w:numPr>
                <w:ilvl w:val="0"/>
                <w:numId w:val="29"/>
              </w:numPr>
              <w:tabs>
                <w:tab w:val="left" w:pos="300"/>
              </w:tabs>
              <w:ind w:left="0" w:right="153" w:firstLine="0"/>
              <w:jc w:val="both"/>
              <w:rPr>
                <w:bCs/>
              </w:rPr>
            </w:pPr>
            <w:r w:rsidRPr="00765B59">
              <w:t>для индивидуальных предпринимателей</w:t>
            </w:r>
            <w:r w:rsidRPr="00765B59" w:rsidDel="007B2165">
              <w:t xml:space="preserve"> </w:t>
            </w:r>
            <w:r w:rsidRPr="00765B5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C16E0" w:rsidRPr="00765B59" w:rsidRDefault="001C16E0" w:rsidP="00765B59">
            <w:pPr>
              <w:numPr>
                <w:ilvl w:val="0"/>
                <w:numId w:val="29"/>
              </w:numPr>
              <w:tabs>
                <w:tab w:val="left" w:pos="300"/>
              </w:tabs>
              <w:ind w:left="0" w:right="153" w:firstLine="0"/>
              <w:jc w:val="both"/>
              <w:rPr>
                <w:bCs/>
              </w:rPr>
            </w:pPr>
            <w:r w:rsidRPr="00765B59">
              <w:t>для иных физических лиц – копии документов, удостоверяющих личность;</w:t>
            </w:r>
          </w:p>
          <w:p w:rsidR="001C16E0" w:rsidRPr="00765B59" w:rsidRDefault="001C16E0" w:rsidP="00765B59">
            <w:pPr>
              <w:numPr>
                <w:ilvl w:val="0"/>
                <w:numId w:val="29"/>
              </w:numPr>
              <w:tabs>
                <w:tab w:val="left" w:pos="300"/>
              </w:tabs>
              <w:ind w:left="0" w:right="153" w:firstLine="0"/>
              <w:jc w:val="both"/>
              <w:rPr>
                <w:bCs/>
              </w:rPr>
            </w:pPr>
            <w:r w:rsidRPr="00765B59">
              <w:t>для иностранных лиц:</w:t>
            </w:r>
          </w:p>
          <w:p w:rsidR="001C16E0" w:rsidRPr="00765B59" w:rsidRDefault="001C16E0" w:rsidP="00765B59">
            <w:pPr>
              <w:pStyle w:val="afff"/>
              <w:numPr>
                <w:ilvl w:val="0"/>
                <w:numId w:val="33"/>
              </w:numPr>
              <w:tabs>
                <w:tab w:val="left" w:pos="300"/>
              </w:tabs>
              <w:spacing w:after="0" w:line="240" w:lineRule="auto"/>
              <w:ind w:right="153"/>
              <w:jc w:val="both"/>
              <w:rPr>
                <w:rFonts w:ascii="Times New Roman" w:hAnsi="Times New Roman"/>
                <w:b/>
                <w:caps/>
              </w:rPr>
            </w:pPr>
            <w:r w:rsidRPr="00765B59">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C16E0" w:rsidRPr="00765B59" w:rsidRDefault="001C16E0" w:rsidP="00765B59">
            <w:pPr>
              <w:pStyle w:val="afff"/>
              <w:numPr>
                <w:ilvl w:val="0"/>
                <w:numId w:val="33"/>
              </w:numPr>
              <w:tabs>
                <w:tab w:val="left" w:pos="300"/>
              </w:tabs>
              <w:spacing w:after="0" w:line="240" w:lineRule="auto"/>
              <w:ind w:right="153"/>
              <w:jc w:val="both"/>
              <w:rPr>
                <w:rFonts w:ascii="Times New Roman" w:hAnsi="Times New Roman"/>
              </w:rPr>
            </w:pPr>
            <w:r w:rsidRPr="00765B59">
              <w:rPr>
                <w:rFonts w:ascii="Times New Roman" w:hAnsi="Times New Roman"/>
                <w:sz w:val="24"/>
                <w:szCs w:val="24"/>
              </w:rPr>
              <w:t>краткая пояснительная записка, содержащая:</w:t>
            </w:r>
          </w:p>
          <w:p w:rsidR="001C16E0" w:rsidRPr="00765B59" w:rsidRDefault="001C16E0" w:rsidP="00765B59">
            <w:pPr>
              <w:pStyle w:val="afff"/>
              <w:numPr>
                <w:ilvl w:val="0"/>
                <w:numId w:val="34"/>
              </w:numPr>
              <w:tabs>
                <w:tab w:val="left" w:pos="300"/>
              </w:tabs>
              <w:spacing w:after="0" w:line="240" w:lineRule="auto"/>
              <w:ind w:left="1203" w:right="153" w:hanging="425"/>
              <w:jc w:val="both"/>
              <w:rPr>
                <w:rFonts w:ascii="Times New Roman" w:hAnsi="Times New Roman"/>
              </w:rPr>
            </w:pPr>
            <w:r w:rsidRPr="00765B59">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765B59">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C16E0" w:rsidRPr="00765B59" w:rsidRDefault="001C16E0" w:rsidP="00765B59">
            <w:pPr>
              <w:pStyle w:val="afff"/>
              <w:numPr>
                <w:ilvl w:val="0"/>
                <w:numId w:val="34"/>
              </w:numPr>
              <w:tabs>
                <w:tab w:val="left" w:pos="300"/>
              </w:tabs>
              <w:spacing w:after="0" w:line="240" w:lineRule="auto"/>
              <w:ind w:left="1203" w:right="153" w:hanging="425"/>
              <w:jc w:val="both"/>
              <w:rPr>
                <w:rFonts w:ascii="Times New Roman" w:hAnsi="Times New Roman"/>
              </w:rPr>
            </w:pPr>
            <w:r w:rsidRPr="00765B59">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C16E0" w:rsidRPr="00765B59" w:rsidTr="00344F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C16E0" w:rsidRPr="00765B59" w:rsidRDefault="001C16E0" w:rsidP="00765B59">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C16E0" w:rsidRPr="00765B59" w:rsidRDefault="001C16E0" w:rsidP="00344FC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765B5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65B59" w:rsidDel="00BA2715">
              <w:rPr>
                <w:rFonts w:ascii="Times New Roman" w:hAnsi="Times New Roman"/>
                <w:sz w:val="24"/>
                <w:szCs w:val="24"/>
              </w:rPr>
              <w:t xml:space="preserve"> </w:t>
            </w:r>
            <w:r w:rsidRPr="00765B5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C16E0" w:rsidRPr="00765B59" w:rsidTr="00344F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C16E0" w:rsidRPr="00765B59" w:rsidRDefault="001C16E0" w:rsidP="00765B59">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C16E0" w:rsidRPr="00765B59" w:rsidRDefault="001C16E0" w:rsidP="00344FCE">
            <w:pPr>
              <w:ind w:right="153"/>
            </w:pPr>
          </w:p>
        </w:tc>
        <w:tc>
          <w:tcPr>
            <w:tcW w:w="8221" w:type="dxa"/>
            <w:tcBorders>
              <w:left w:val="single" w:sz="4" w:space="0" w:color="808080" w:themeColor="background1" w:themeShade="80"/>
            </w:tcBorders>
            <w:vAlign w:val="center"/>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8"/>
            <w:r w:rsidRPr="00765B59">
              <w:rPr>
                <w:rFonts w:ascii="Times New Roman" w:hAnsi="Times New Roman"/>
                <w:sz w:val="24"/>
                <w:szCs w:val="24"/>
              </w:rPr>
              <w:t>копии учредительных документов в действующей редакции (для юридических лиц);</w:t>
            </w:r>
            <w:bookmarkEnd w:id="49"/>
          </w:p>
        </w:tc>
      </w:tr>
      <w:tr w:rsidR="001C16E0" w:rsidRPr="00765B59" w:rsidTr="00344F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C16E0" w:rsidRPr="00765B59" w:rsidRDefault="001C16E0" w:rsidP="00765B59">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C16E0" w:rsidRPr="00765B59" w:rsidRDefault="001C16E0" w:rsidP="00344FCE">
            <w:pPr>
              <w:ind w:right="153"/>
            </w:pPr>
          </w:p>
        </w:tc>
        <w:tc>
          <w:tcPr>
            <w:tcW w:w="8221" w:type="dxa"/>
            <w:tcBorders>
              <w:left w:val="single" w:sz="4" w:space="0" w:color="808080" w:themeColor="background1" w:themeShade="80"/>
            </w:tcBorders>
            <w:vAlign w:val="center"/>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765B5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C16E0" w:rsidRPr="00765B59" w:rsidTr="00344F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C16E0" w:rsidRPr="00765B59" w:rsidRDefault="001C16E0" w:rsidP="00765B59">
            <w:pPr>
              <w:numPr>
                <w:ilvl w:val="2"/>
                <w:numId w:val="3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C16E0" w:rsidRPr="00765B59" w:rsidRDefault="001C16E0" w:rsidP="00344FC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765B59">
              <w:rPr>
                <w:rFonts w:ascii="Times New Roman" w:hAnsi="Times New Roman"/>
                <w:sz w:val="24"/>
                <w:szCs w:val="24"/>
              </w:rPr>
              <w:t xml:space="preserve">заполненное участником закупки по </w:t>
            </w:r>
            <w:hyperlink w:anchor="_Письмо_о_подаче" w:history="1">
              <w:r w:rsidRPr="00765B59">
                <w:rPr>
                  <w:rStyle w:val="afb"/>
                  <w:rFonts w:ascii="Times New Roman" w:hAnsi="Times New Roman"/>
                  <w:sz w:val="24"/>
                  <w:szCs w:val="24"/>
                </w:rPr>
                <w:t>форме 1</w:t>
              </w:r>
            </w:hyperlink>
            <w:r w:rsidRPr="00765B59">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1C16E0" w:rsidRPr="00765B59" w:rsidRDefault="001C16E0" w:rsidP="00765B59">
            <w:pPr>
              <w:numPr>
                <w:ilvl w:val="0"/>
                <w:numId w:val="29"/>
              </w:numPr>
              <w:tabs>
                <w:tab w:val="left" w:pos="353"/>
              </w:tabs>
              <w:ind w:left="353" w:right="153" w:hanging="353"/>
              <w:jc w:val="both"/>
            </w:pPr>
            <w:r w:rsidRPr="00765B5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C16E0" w:rsidRPr="00765B59" w:rsidRDefault="001C16E0" w:rsidP="00765B59">
            <w:pPr>
              <w:numPr>
                <w:ilvl w:val="0"/>
                <w:numId w:val="29"/>
              </w:numPr>
              <w:tabs>
                <w:tab w:val="left" w:pos="353"/>
              </w:tabs>
              <w:ind w:left="353" w:right="153" w:hanging="353"/>
              <w:jc w:val="both"/>
              <w:rPr>
                <w:bCs/>
              </w:rPr>
            </w:pPr>
            <w:r w:rsidRPr="00765B5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765B59">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C16E0" w:rsidRPr="00765B59" w:rsidRDefault="001C16E0" w:rsidP="00344FCE">
            <w:pPr>
              <w:tabs>
                <w:tab w:val="left" w:pos="353"/>
              </w:tabs>
              <w:ind w:right="153" w:firstLine="353"/>
              <w:rPr>
                <w:bCs/>
              </w:rPr>
            </w:pPr>
            <w:r w:rsidRPr="00765B5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C16E0" w:rsidRPr="00765B59" w:rsidTr="00344FCE">
        <w:trPr>
          <w:trHeight w:val="699"/>
        </w:trPr>
        <w:tc>
          <w:tcPr>
            <w:tcW w:w="709" w:type="dxa"/>
            <w:tcBorders>
              <w:top w:val="single" w:sz="4" w:space="0" w:color="auto"/>
            </w:tcBorders>
            <w:vAlign w:val="center"/>
          </w:tcPr>
          <w:p w:rsidR="001C16E0" w:rsidRPr="00765B59" w:rsidRDefault="001C16E0" w:rsidP="00765B59">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1C16E0" w:rsidRPr="00765B59" w:rsidRDefault="001C16E0" w:rsidP="00344FCE">
            <w:pPr>
              <w:ind w:right="153"/>
            </w:pPr>
            <w:r w:rsidRPr="00765B5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765B59">
              <w:rPr>
                <w:rFonts w:ascii="Times New Roman" w:hAnsi="Times New Roman"/>
                <w:sz w:val="24"/>
                <w:szCs w:val="24"/>
              </w:rPr>
              <w:t xml:space="preserve">заполненное участником закупки по </w:t>
            </w:r>
            <w:hyperlink w:anchor="_Письмо_о_подаче" w:history="1">
              <w:r w:rsidRPr="00765B59">
                <w:rPr>
                  <w:rStyle w:val="afb"/>
                  <w:rFonts w:ascii="Times New Roman" w:hAnsi="Times New Roman"/>
                  <w:sz w:val="24"/>
                  <w:szCs w:val="24"/>
                </w:rPr>
                <w:t>форме 1</w:t>
              </w:r>
            </w:hyperlink>
            <w:r w:rsidRPr="00765B59">
              <w:rPr>
                <w:rFonts w:ascii="Times New Roman" w:hAnsi="Times New Roman"/>
                <w:sz w:val="24"/>
                <w:szCs w:val="24"/>
              </w:rPr>
              <w:t xml:space="preserve"> «Заявка на участие в закупке» подтверждение:</w:t>
            </w:r>
          </w:p>
          <w:p w:rsidR="001C16E0" w:rsidRPr="00765B59" w:rsidRDefault="001C16E0" w:rsidP="00765B59">
            <w:pPr>
              <w:numPr>
                <w:ilvl w:val="0"/>
                <w:numId w:val="29"/>
              </w:numPr>
              <w:tabs>
                <w:tab w:val="left" w:pos="353"/>
              </w:tabs>
              <w:ind w:left="353" w:right="153" w:hanging="353"/>
              <w:jc w:val="both"/>
              <w:rPr>
                <w:bCs/>
              </w:rPr>
            </w:pPr>
            <w:r w:rsidRPr="00765B59">
              <w:t>о ненахождении участника закупки в процессе ликвидации (для юридического лица);</w:t>
            </w:r>
          </w:p>
          <w:p w:rsidR="001C16E0" w:rsidRPr="00765B59" w:rsidRDefault="001C16E0" w:rsidP="00765B59">
            <w:pPr>
              <w:numPr>
                <w:ilvl w:val="0"/>
                <w:numId w:val="29"/>
              </w:numPr>
              <w:tabs>
                <w:tab w:val="left" w:pos="353"/>
              </w:tabs>
              <w:ind w:left="353" w:right="153" w:hanging="353"/>
              <w:jc w:val="both"/>
              <w:rPr>
                <w:bCs/>
              </w:rPr>
            </w:pPr>
            <w:r w:rsidRPr="00765B59">
              <w:t>об отсутствии в отношении участника закупки решения арбитражного суда о признании его несостоятельным (банкротом);</w:t>
            </w:r>
          </w:p>
          <w:p w:rsidR="001C16E0" w:rsidRPr="00765B59" w:rsidRDefault="001C16E0" w:rsidP="00765B59">
            <w:pPr>
              <w:numPr>
                <w:ilvl w:val="0"/>
                <w:numId w:val="29"/>
              </w:numPr>
              <w:tabs>
                <w:tab w:val="left" w:pos="353"/>
              </w:tabs>
              <w:ind w:left="353" w:right="153" w:hanging="353"/>
              <w:jc w:val="both"/>
              <w:rPr>
                <w:bCs/>
              </w:rPr>
            </w:pPr>
            <w:r w:rsidRPr="00765B59">
              <w:t>об отсутствии ареста имущества участника закупки, наложенного по решению суда, административного органа;</w:t>
            </w:r>
          </w:p>
          <w:p w:rsidR="001C16E0" w:rsidRPr="00765B59" w:rsidRDefault="001C16E0" w:rsidP="00765B59">
            <w:pPr>
              <w:numPr>
                <w:ilvl w:val="0"/>
                <w:numId w:val="29"/>
              </w:numPr>
              <w:tabs>
                <w:tab w:val="left" w:pos="353"/>
              </w:tabs>
              <w:ind w:left="353" w:right="153" w:hanging="353"/>
              <w:jc w:val="both"/>
              <w:rPr>
                <w:bCs/>
              </w:rPr>
            </w:pPr>
            <w:r w:rsidRPr="00765B59">
              <w:t>о неприостановлении деятельности участника закупки.</w:t>
            </w:r>
          </w:p>
        </w:tc>
      </w:tr>
      <w:tr w:rsidR="001C16E0" w:rsidRPr="00765B59" w:rsidTr="00344FCE">
        <w:trPr>
          <w:trHeight w:val="440"/>
        </w:trPr>
        <w:tc>
          <w:tcPr>
            <w:tcW w:w="709" w:type="dxa"/>
            <w:vAlign w:val="center"/>
          </w:tcPr>
          <w:p w:rsidR="001C16E0" w:rsidRPr="00765B59" w:rsidRDefault="001C16E0" w:rsidP="00765B59">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1C16E0" w:rsidRPr="00765B59" w:rsidRDefault="001C16E0" w:rsidP="00344FCE">
            <w:pPr>
              <w:ind w:right="153"/>
            </w:pPr>
            <w:r w:rsidRPr="00765B5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C16E0" w:rsidRPr="00765B59" w:rsidRDefault="001C16E0" w:rsidP="00344FCE">
            <w:pPr>
              <w:pStyle w:val="afff"/>
              <w:tabs>
                <w:tab w:val="left" w:pos="300"/>
              </w:tabs>
              <w:spacing w:line="240" w:lineRule="auto"/>
              <w:ind w:left="0" w:right="153"/>
              <w:rPr>
                <w:rFonts w:ascii="Times New Roman" w:hAnsi="Times New Roman"/>
              </w:rPr>
            </w:pPr>
          </w:p>
        </w:tc>
      </w:tr>
      <w:tr w:rsidR="001C16E0" w:rsidRPr="00765B59" w:rsidTr="00344FCE">
        <w:trPr>
          <w:trHeight w:val="440"/>
        </w:trPr>
        <w:tc>
          <w:tcPr>
            <w:tcW w:w="709" w:type="dxa"/>
            <w:vAlign w:val="center"/>
          </w:tcPr>
          <w:p w:rsidR="001C16E0" w:rsidRPr="00765B59" w:rsidRDefault="001C16E0" w:rsidP="00765B59">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1C16E0" w:rsidRPr="00765B59" w:rsidRDefault="001C16E0" w:rsidP="00344FCE">
            <w:pPr>
              <w:ind w:right="153"/>
            </w:pPr>
            <w:r w:rsidRPr="00765B59">
              <w:t>соответствовать требованиям, установленным на основании поручений Правительства Российской Федерации:</w:t>
            </w:r>
          </w:p>
          <w:p w:rsidR="001C16E0" w:rsidRPr="00765B59" w:rsidRDefault="001C16E0" w:rsidP="00344FCE">
            <w:pPr>
              <w:ind w:right="153"/>
            </w:pPr>
            <w:r w:rsidRPr="00765B59">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C16E0" w:rsidRPr="00765B59" w:rsidRDefault="001C16E0" w:rsidP="00765B59">
            <w:pPr>
              <w:pStyle w:val="afff"/>
              <w:numPr>
                <w:ilvl w:val="0"/>
                <w:numId w:val="31"/>
              </w:numPr>
              <w:tabs>
                <w:tab w:val="left" w:pos="300"/>
              </w:tabs>
              <w:spacing w:after="0" w:line="240" w:lineRule="auto"/>
              <w:ind w:left="0" w:right="153" w:firstLine="0"/>
              <w:jc w:val="both"/>
              <w:rPr>
                <w:rFonts w:ascii="Times New Roman" w:hAnsi="Times New Roman"/>
              </w:rPr>
            </w:pPr>
            <w:r w:rsidRPr="00765B59">
              <w:rPr>
                <w:rFonts w:ascii="Times New Roman" w:hAnsi="Times New Roman"/>
                <w:sz w:val="24"/>
                <w:szCs w:val="24"/>
              </w:rPr>
              <w:t xml:space="preserve">заполненное участником закупки по </w:t>
            </w:r>
            <w:hyperlink w:anchor="_ЗАЯВКА_НА_УЧАСТИЕ" w:history="1">
              <w:r w:rsidRPr="00765B59">
                <w:rPr>
                  <w:rStyle w:val="afb"/>
                  <w:rFonts w:ascii="Times New Roman" w:hAnsi="Times New Roman"/>
                  <w:sz w:val="24"/>
                  <w:szCs w:val="24"/>
                </w:rPr>
                <w:t>форме 1</w:t>
              </w:r>
            </w:hyperlink>
            <w:r w:rsidRPr="00765B59">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C16E0" w:rsidRPr="00765B59" w:rsidTr="00344FCE">
        <w:trPr>
          <w:trHeight w:val="70"/>
        </w:trPr>
        <w:tc>
          <w:tcPr>
            <w:tcW w:w="709" w:type="dxa"/>
            <w:vAlign w:val="center"/>
          </w:tcPr>
          <w:p w:rsidR="001C16E0" w:rsidRPr="00765B59" w:rsidRDefault="001C16E0" w:rsidP="00765B59">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1C16E0" w:rsidRPr="00765B59" w:rsidRDefault="001C16E0" w:rsidP="00344FCE">
            <w:pPr>
              <w:tabs>
                <w:tab w:val="left" w:pos="778"/>
              </w:tabs>
              <w:ind w:right="153"/>
            </w:pPr>
            <w:r w:rsidRPr="00765B59">
              <w:t>отсутствие сведений об участнике закупки в следующих реестрах недобросовестных поставщиков:</w:t>
            </w:r>
          </w:p>
          <w:p w:rsidR="001C16E0" w:rsidRPr="00765B59" w:rsidRDefault="001C16E0" w:rsidP="00765B59">
            <w:pPr>
              <w:numPr>
                <w:ilvl w:val="0"/>
                <w:numId w:val="27"/>
              </w:numPr>
              <w:tabs>
                <w:tab w:val="left" w:pos="1094"/>
              </w:tabs>
              <w:ind w:left="0" w:right="153" w:firstLine="669"/>
              <w:jc w:val="both"/>
            </w:pPr>
            <w:r w:rsidRPr="00765B5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C16E0" w:rsidRPr="00765B59" w:rsidRDefault="001C16E0" w:rsidP="00765B59">
            <w:pPr>
              <w:numPr>
                <w:ilvl w:val="0"/>
                <w:numId w:val="27"/>
              </w:numPr>
              <w:tabs>
                <w:tab w:val="left" w:pos="1094"/>
              </w:tabs>
              <w:ind w:left="0" w:right="153" w:firstLine="669"/>
              <w:jc w:val="both"/>
            </w:pPr>
            <w:r w:rsidRPr="00765B5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C16E0" w:rsidRPr="00765B59" w:rsidRDefault="001C16E0" w:rsidP="00765B59">
            <w:pPr>
              <w:numPr>
                <w:ilvl w:val="0"/>
                <w:numId w:val="27"/>
              </w:numPr>
              <w:tabs>
                <w:tab w:val="left" w:pos="1094"/>
              </w:tabs>
              <w:ind w:left="0" w:right="153" w:firstLine="669"/>
              <w:jc w:val="both"/>
            </w:pPr>
            <w:r w:rsidRPr="00765B59">
              <w:t xml:space="preserve">в реестре недобросовестных поставщиков Госкорпорации «Росатом» и организаций Госкорпорации </w:t>
            </w:r>
            <w:r w:rsidRPr="00765B59">
              <w:lastRenderedPageBreak/>
              <w:t>«Росатом».</w:t>
            </w:r>
          </w:p>
        </w:tc>
        <w:tc>
          <w:tcPr>
            <w:tcW w:w="8221" w:type="dxa"/>
            <w:tcBorders>
              <w:top w:val="single" w:sz="4" w:space="0" w:color="auto"/>
            </w:tcBorders>
          </w:tcPr>
          <w:p w:rsidR="001C16E0" w:rsidRPr="00765B59" w:rsidRDefault="001C16E0" w:rsidP="00344FCE">
            <w:r w:rsidRPr="00765B59">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765B59" w:rsidRDefault="00526072" w:rsidP="00526072">
      <w:pPr>
        <w:pStyle w:val="Times12"/>
        <w:ind w:left="567" w:firstLine="0"/>
        <w:rPr>
          <w:b/>
          <w:i/>
          <w:sz w:val="28"/>
          <w:szCs w:val="28"/>
        </w:rPr>
      </w:pPr>
    </w:p>
    <w:p w:rsidR="00703F4C" w:rsidRPr="00765B59" w:rsidRDefault="00703F4C" w:rsidP="00765B59">
      <w:pPr>
        <w:pStyle w:val="10"/>
        <w:numPr>
          <w:ilvl w:val="2"/>
          <w:numId w:val="21"/>
        </w:numPr>
        <w:tabs>
          <w:tab w:val="left" w:pos="1418"/>
          <w:tab w:val="left" w:pos="1843"/>
        </w:tabs>
        <w:spacing w:before="120" w:after="120"/>
        <w:ind w:left="0" w:firstLine="567"/>
        <w:jc w:val="both"/>
        <w:rPr>
          <w:sz w:val="28"/>
          <w:szCs w:val="28"/>
        </w:rPr>
      </w:pPr>
      <w:bookmarkStart w:id="54" w:name="_Toc422989299"/>
      <w:r w:rsidRPr="00765B59">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65B59" w:rsidTr="00703F4C">
        <w:trPr>
          <w:trHeight w:val="807"/>
          <w:tblHeader/>
        </w:trPr>
        <w:tc>
          <w:tcPr>
            <w:tcW w:w="276" w:type="pct"/>
            <w:tcBorders>
              <w:right w:val="single" w:sz="4" w:space="0" w:color="auto"/>
            </w:tcBorders>
            <w:vAlign w:val="center"/>
          </w:tcPr>
          <w:p w:rsidR="00703F4C" w:rsidRPr="00765B59" w:rsidRDefault="00703F4C" w:rsidP="00703F4C">
            <w:pPr>
              <w:widowControl w:val="0"/>
              <w:shd w:val="clear" w:color="auto" w:fill="FFFFFF"/>
              <w:tabs>
                <w:tab w:val="left" w:pos="299"/>
              </w:tabs>
              <w:ind w:left="75" w:right="-57"/>
              <w:jc w:val="center"/>
              <w:rPr>
                <w:rFonts w:eastAsia="Arial Unicode MS"/>
              </w:rPr>
            </w:pPr>
            <w:r w:rsidRPr="00765B59">
              <w:rPr>
                <w:rFonts w:eastAsia="Arial Unicode MS"/>
              </w:rPr>
              <w:t>№ п/п</w:t>
            </w:r>
          </w:p>
        </w:tc>
        <w:tc>
          <w:tcPr>
            <w:tcW w:w="2293" w:type="pct"/>
            <w:tcBorders>
              <w:left w:val="single" w:sz="4" w:space="0" w:color="auto"/>
            </w:tcBorders>
            <w:vAlign w:val="center"/>
          </w:tcPr>
          <w:p w:rsidR="00703F4C" w:rsidRPr="00765B59" w:rsidRDefault="00703F4C" w:rsidP="00703F4C">
            <w:pPr>
              <w:widowControl w:val="0"/>
              <w:shd w:val="clear" w:color="auto" w:fill="FFFFFF"/>
              <w:ind w:left="-57" w:right="-57"/>
              <w:jc w:val="center"/>
              <w:rPr>
                <w:rFonts w:eastAsia="Arial Unicode MS"/>
              </w:rPr>
            </w:pPr>
            <w:r w:rsidRPr="00765B59">
              <w:rPr>
                <w:rFonts w:eastAsia="Arial Unicode MS"/>
              </w:rPr>
              <w:t>Требование</w:t>
            </w:r>
          </w:p>
        </w:tc>
        <w:tc>
          <w:tcPr>
            <w:tcW w:w="2431" w:type="pct"/>
            <w:vAlign w:val="center"/>
          </w:tcPr>
          <w:p w:rsidR="00703F4C" w:rsidRPr="00765B59" w:rsidRDefault="00703F4C" w:rsidP="00703F4C">
            <w:pPr>
              <w:widowControl w:val="0"/>
              <w:shd w:val="clear" w:color="auto" w:fill="FFFFFF"/>
              <w:ind w:left="-57" w:right="-57"/>
              <w:jc w:val="center"/>
              <w:rPr>
                <w:rFonts w:eastAsia="Arial Unicode MS"/>
              </w:rPr>
            </w:pPr>
            <w:r w:rsidRPr="00765B59">
              <w:rPr>
                <w:rFonts w:eastAsia="Arial Unicode MS"/>
              </w:rPr>
              <w:t>Документ, подтверждающий соответствие требованиям</w:t>
            </w:r>
          </w:p>
        </w:tc>
      </w:tr>
      <w:tr w:rsidR="00C20EDB" w:rsidRPr="00765B59" w:rsidTr="00703F4C">
        <w:trPr>
          <w:trHeight w:val="586"/>
        </w:trPr>
        <w:tc>
          <w:tcPr>
            <w:tcW w:w="276" w:type="pct"/>
            <w:tcBorders>
              <w:right w:val="single" w:sz="4" w:space="0" w:color="auto"/>
            </w:tcBorders>
          </w:tcPr>
          <w:p w:rsidR="00C20EDB" w:rsidRPr="00765B59" w:rsidRDefault="00C20EDB" w:rsidP="00765B59">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65B59" w:rsidRDefault="00C20EDB" w:rsidP="006C2D59">
            <w:pPr>
              <w:widowControl w:val="0"/>
              <w:shd w:val="clear" w:color="auto" w:fill="FFFFFF"/>
              <w:ind w:left="-57" w:right="-57"/>
              <w:jc w:val="both"/>
              <w:rPr>
                <w:rFonts w:eastAsia="Arial Unicode MS"/>
              </w:rPr>
            </w:pPr>
            <w:r w:rsidRPr="00765B59">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2C5F3A" w:rsidRPr="00765B59" w:rsidRDefault="00C20EDB" w:rsidP="00765B59">
            <w:pPr>
              <w:widowControl w:val="0"/>
              <w:shd w:val="clear" w:color="auto" w:fill="FFFFFF"/>
              <w:jc w:val="both"/>
              <w:rPr>
                <w:rFonts w:eastAsia="Arial Unicode MS"/>
              </w:rPr>
            </w:pPr>
            <w:r w:rsidRPr="00765B59">
              <w:rPr>
                <w:rFonts w:eastAsia="Arial Unicode MS"/>
              </w:rPr>
              <w:t xml:space="preserve">Техническое предложение </w:t>
            </w:r>
            <w:r w:rsidRPr="00765B59">
              <w:t xml:space="preserve">(соответствующая </w:t>
            </w:r>
            <w:hyperlink w:anchor="_Техническое_предложение_(Форма" w:history="1">
              <w:r w:rsidRPr="00765B59">
                <w:rPr>
                  <w:rStyle w:val="afb"/>
                </w:rPr>
                <w:t>Форма</w:t>
              </w:r>
              <w:r w:rsidR="001C16E0" w:rsidRPr="00765B59">
                <w:rPr>
                  <w:rStyle w:val="afb"/>
                </w:rPr>
                <w:t>2</w:t>
              </w:r>
            </w:hyperlink>
            <w:r w:rsidRPr="00765B59">
              <w:t>)</w:t>
            </w:r>
            <w:r w:rsidRPr="00765B59">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765B59">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765B59">
      <w:pPr>
        <w:pStyle w:val="10"/>
        <w:numPr>
          <w:ilvl w:val="1"/>
          <w:numId w:val="21"/>
        </w:numPr>
        <w:spacing w:before="120" w:after="120"/>
        <w:jc w:val="both"/>
        <w:rPr>
          <w:sz w:val="28"/>
          <w:szCs w:val="28"/>
        </w:rPr>
      </w:pPr>
      <w:bookmarkStart w:id="55" w:name="_Ref395172188"/>
      <w:bookmarkStart w:id="56" w:name="_Toc395190385"/>
      <w:bookmarkStart w:id="57" w:name="_Toc422989300"/>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765B59">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765B59">
      <w:pPr>
        <w:numPr>
          <w:ilvl w:val="0"/>
          <w:numId w:val="25"/>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765B59">
      <w:pPr>
        <w:numPr>
          <w:ilvl w:val="0"/>
          <w:numId w:val="2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765B59">
      <w:pPr>
        <w:numPr>
          <w:ilvl w:val="0"/>
          <w:numId w:val="23"/>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F0679B">
        <w:t>5.1</w:t>
      </w:r>
      <w:r w:rsidR="006857EB">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765B59">
          <w:rPr>
            <w:rStyle w:val="afb"/>
            <w:sz w:val="22"/>
            <w:szCs w:val="22"/>
          </w:rPr>
          <w:t>Форма</w:t>
        </w:r>
        <w:r w:rsidR="00765B59" w:rsidRPr="00765B59">
          <w:rPr>
            <w:rStyle w:val="afb"/>
            <w:sz w:val="22"/>
            <w:szCs w:val="22"/>
          </w:rPr>
          <w:t>1</w:t>
        </w:r>
      </w:hyperlink>
      <w:r w:rsidRPr="00EA3525">
        <w:t>);</w:t>
      </w:r>
      <w:bookmarkEnd w:id="60"/>
    </w:p>
    <w:p w:rsidR="00EA3525" w:rsidRPr="00EA3525" w:rsidRDefault="000D53B6" w:rsidP="00765B59">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w:t>
      </w:r>
      <w:r w:rsidR="007757A8" w:rsidRPr="00EA3525">
        <w:lastRenderedPageBreak/>
        <w:t xml:space="preserve">инструкциями, приведенными в настоящей </w:t>
      </w:r>
      <w:r w:rsidR="00BA3C22">
        <w:t>закупочной</w:t>
      </w:r>
      <w:r w:rsidR="007757A8" w:rsidRPr="00EA3525">
        <w:t xml:space="preserve"> документации (</w:t>
      </w:r>
      <w:hyperlink w:anchor="_Образцы_форм_основных" w:history="1">
        <w:r w:rsidR="000B0512" w:rsidRPr="00765B59">
          <w:rPr>
            <w:rStyle w:val="afb"/>
          </w:rPr>
          <w:t>подраздел</w:t>
        </w:r>
      </w:hyperlink>
      <w:r w:rsidR="000B0512">
        <w:t> </w:t>
      </w:r>
      <w:r w:rsidR="00765B59">
        <w:fldChar w:fldCharType="begin"/>
      </w:r>
      <w:r w:rsidR="00765B59">
        <w:instrText xml:space="preserve"> REF _Ref401131967 \r \h </w:instrText>
      </w:r>
      <w:r w:rsidR="00765B59">
        <w:fldChar w:fldCharType="separate"/>
      </w:r>
      <w:r w:rsidR="00765B59">
        <w:t>5.1</w:t>
      </w:r>
      <w:r w:rsidR="00765B59">
        <w:fldChar w:fldCharType="end"/>
      </w:r>
      <w:r w:rsidR="000B0512">
        <w:t xml:space="preserve">, </w:t>
      </w:r>
      <w:r w:rsidR="00C20EDB">
        <w:t xml:space="preserve">соответствующая </w:t>
      </w:r>
      <w:hyperlink w:anchor="_Образцы_форм_основных" w:history="1">
        <w:r w:rsidR="00C20EDB" w:rsidRPr="00765B59">
          <w:rPr>
            <w:rStyle w:val="afb"/>
          </w:rPr>
          <w:t>Форма</w:t>
        </w:r>
        <w:r w:rsidR="00765B59" w:rsidRPr="00765B59">
          <w:rPr>
            <w:rStyle w:val="afb"/>
          </w:rPr>
          <w:t>1.1</w:t>
        </w:r>
        <w:r w:rsidR="007757A8" w:rsidRPr="00765B59">
          <w:rPr>
            <w:rStyle w:val="afb"/>
          </w:rPr>
          <w:t>),</w:t>
        </w:r>
      </w:hyperlink>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765B59">
      <w:pPr>
        <w:numPr>
          <w:ilvl w:val="0"/>
          <w:numId w:val="23"/>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765B59">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765B59">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hyperlink w:anchor="_Образцы_форм_обеспечения" w:history="1">
        <w:r w:rsidR="000B0512" w:rsidRPr="00765B59">
          <w:rPr>
            <w:rStyle w:val="afb"/>
          </w:rPr>
          <w:t>подраздел </w:t>
        </w:r>
      </w:hyperlink>
      <w:r w:rsidR="00765B59">
        <w:fldChar w:fldCharType="begin"/>
      </w:r>
      <w:r w:rsidR="00765B59">
        <w:instrText xml:space="preserve"> REF _Ref401060816 \r \h </w:instrText>
      </w:r>
      <w:r w:rsidR="00765B59">
        <w:fldChar w:fldCharType="separate"/>
      </w:r>
      <w:r w:rsidR="00765B59">
        <w:t>5.2</w:t>
      </w:r>
      <w:r w:rsidR="00765B59">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765B59">
          <w:rPr>
            <w:rStyle w:val="afb"/>
            <w:sz w:val="22"/>
            <w:szCs w:val="22"/>
          </w:rPr>
          <w:t>Форма</w:t>
        </w:r>
        <w:r w:rsidR="00765B59" w:rsidRPr="00765B59">
          <w:rPr>
            <w:rStyle w:val="afb"/>
            <w:sz w:val="22"/>
            <w:szCs w:val="22"/>
          </w:rPr>
          <w:t>3</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765B59">
      <w:pPr>
        <w:numPr>
          <w:ilvl w:val="0"/>
          <w:numId w:val="23"/>
        </w:numPr>
        <w:tabs>
          <w:tab w:val="left" w:pos="0"/>
          <w:tab w:val="left" w:pos="1140"/>
        </w:tabs>
        <w:overflowPunct w:val="0"/>
        <w:autoSpaceDE w:val="0"/>
        <w:autoSpaceDN w:val="0"/>
        <w:adjustRightInd w:val="0"/>
        <w:ind w:left="0" w:right="153" w:firstLine="709"/>
        <w:jc w:val="both"/>
      </w:pPr>
      <w:r w:rsidRPr="00EA3525">
        <w:t xml:space="preserve">документы, указанные в </w:t>
      </w:r>
      <w:hyperlink w:anchor="_Требования_к_участникам" w:history="1">
        <w:r w:rsidRPr="00765B59">
          <w:rPr>
            <w:rStyle w:val="afb"/>
          </w:rPr>
          <w:t>подразделе</w:t>
        </w:r>
      </w:hyperlink>
      <w:r w:rsidRPr="00EA3525">
        <w:t> </w:t>
      </w:r>
      <w:r w:rsidR="00765B59">
        <w:fldChar w:fldCharType="begin"/>
      </w:r>
      <w:r w:rsidR="00765B59">
        <w:instrText xml:space="preserve"> REF _Ref394995094 \r \h </w:instrText>
      </w:r>
      <w:r w:rsidR="00765B59">
        <w:fldChar w:fldCharType="separate"/>
      </w:r>
      <w:r w:rsidR="00765B59">
        <w:t>2.1</w:t>
      </w:r>
      <w:r w:rsidR="00765B59">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765B59">
      <w:pPr>
        <w:pStyle w:val="10"/>
        <w:numPr>
          <w:ilvl w:val="0"/>
          <w:numId w:val="21"/>
        </w:numPr>
        <w:tabs>
          <w:tab w:val="left" w:pos="426"/>
        </w:tabs>
        <w:ind w:left="0" w:firstLine="0"/>
        <w:jc w:val="both"/>
        <w:rPr>
          <w:sz w:val="28"/>
          <w:szCs w:val="28"/>
        </w:rPr>
      </w:pPr>
      <w:bookmarkStart w:id="61" w:name="_Ref317259063"/>
      <w:bookmarkStart w:id="62" w:name="_Toc398564599"/>
      <w:bookmarkStart w:id="63" w:name="_Toc399408088"/>
      <w:bookmarkStart w:id="64" w:name="_Toc422989301"/>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344FCE" w:rsidRPr="00344FCE" w:rsidRDefault="00344FCE" w:rsidP="00344FCE">
      <w:pPr>
        <w:pStyle w:val="afff"/>
        <w:jc w:val="both"/>
        <w:rPr>
          <w:rFonts w:ascii="Times New Roman" w:hAnsi="Times New Roman"/>
          <w:sz w:val="28"/>
          <w:szCs w:val="28"/>
        </w:rPr>
      </w:pPr>
      <w:bookmarkStart w:id="65" w:name="_Ref321475870"/>
      <w:bookmarkStart w:id="66" w:name="_Toc398564600"/>
      <w:bookmarkStart w:id="67" w:name="_Toc399408089"/>
      <w:r w:rsidRPr="00344FCE">
        <w:rPr>
          <w:rFonts w:ascii="Times New Roman" w:hAnsi="Times New Roman"/>
          <w:sz w:val="28"/>
          <w:szCs w:val="28"/>
        </w:rPr>
        <w:t>Требования не предусмотрены.</w:t>
      </w:r>
    </w:p>
    <w:p w:rsidR="005D6E3F" w:rsidRPr="00FC009D" w:rsidRDefault="005D6E3F" w:rsidP="00765B59">
      <w:pPr>
        <w:pStyle w:val="10"/>
        <w:numPr>
          <w:ilvl w:val="0"/>
          <w:numId w:val="21"/>
        </w:numPr>
        <w:tabs>
          <w:tab w:val="left" w:pos="426"/>
        </w:tabs>
        <w:ind w:left="0" w:firstLine="0"/>
        <w:jc w:val="both"/>
        <w:rPr>
          <w:sz w:val="28"/>
          <w:szCs w:val="28"/>
        </w:rPr>
      </w:pPr>
      <w:bookmarkStart w:id="68" w:name="_Toc422989302"/>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765B59">
      <w:pPr>
        <w:pStyle w:val="10"/>
        <w:numPr>
          <w:ilvl w:val="0"/>
          <w:numId w:val="21"/>
        </w:numPr>
        <w:tabs>
          <w:tab w:val="left" w:pos="426"/>
        </w:tabs>
        <w:ind w:left="0" w:firstLine="0"/>
        <w:jc w:val="both"/>
        <w:rPr>
          <w:sz w:val="28"/>
          <w:szCs w:val="28"/>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22989303"/>
      <w:bookmarkStart w:id="77" w:name="_Toc260130025"/>
      <w:bookmarkStart w:id="78" w:name="_Toc367283798"/>
      <w:bookmarkEnd w:id="69"/>
      <w:bookmarkEnd w:id="70"/>
      <w:bookmarkEnd w:id="71"/>
      <w:bookmarkEnd w:id="72"/>
      <w:r w:rsidRPr="00FC009D">
        <w:rPr>
          <w:sz w:val="28"/>
          <w:szCs w:val="28"/>
        </w:rPr>
        <w:t>ОБРАЗЦЫ ФОРМ ОСНОВНЫХ ДОКУМЕНТОВ</w:t>
      </w:r>
      <w:bookmarkEnd w:id="73"/>
      <w:bookmarkEnd w:id="74"/>
      <w:bookmarkEnd w:id="75"/>
      <w:bookmarkEnd w:id="7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765B59">
      <w:pPr>
        <w:pStyle w:val="10"/>
        <w:numPr>
          <w:ilvl w:val="0"/>
          <w:numId w:val="24"/>
        </w:numPr>
        <w:tabs>
          <w:tab w:val="left" w:pos="709"/>
        </w:tabs>
        <w:ind w:left="0" w:firstLine="0"/>
        <w:jc w:val="both"/>
        <w:rPr>
          <w:sz w:val="28"/>
          <w:szCs w:val="28"/>
        </w:rPr>
      </w:pPr>
      <w:bookmarkStart w:id="79" w:name="_Образцы_форм_основных"/>
      <w:bookmarkStart w:id="80" w:name="_Ref401131967"/>
      <w:bookmarkStart w:id="81" w:name="_Toc422989304"/>
      <w:bookmarkEnd w:id="7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0"/>
      <w:bookmarkEnd w:id="81"/>
    </w:p>
    <w:p w:rsidR="00144C23" w:rsidRDefault="00144C23" w:rsidP="00144C23">
      <w:pPr>
        <w:pStyle w:val="Times12"/>
        <w:ind w:right="-29"/>
        <w:rPr>
          <w:b/>
          <w:i/>
          <w:szCs w:val="24"/>
        </w:rPr>
      </w:pPr>
    </w:p>
    <w:p w:rsidR="00344FCE" w:rsidRDefault="00344FCE" w:rsidP="00344FCE">
      <w:pPr>
        <w:pStyle w:val="Times12"/>
        <w:ind w:firstLine="0"/>
        <w:jc w:val="right"/>
        <w:rPr>
          <w:bCs w:val="0"/>
          <w:sz w:val="28"/>
          <w:szCs w:val="28"/>
        </w:rPr>
      </w:pPr>
      <w:r w:rsidRPr="00FC009D">
        <w:rPr>
          <w:bCs w:val="0"/>
          <w:sz w:val="28"/>
          <w:szCs w:val="28"/>
        </w:rPr>
        <w:t>Форма 1.</w:t>
      </w:r>
    </w:p>
    <w:p w:rsidR="00344FCE" w:rsidRPr="00FC009D" w:rsidRDefault="00344FCE" w:rsidP="00344FCE">
      <w:pPr>
        <w:pStyle w:val="Times12"/>
        <w:jc w:val="right"/>
        <w:rPr>
          <w:bCs w:val="0"/>
          <w:sz w:val="28"/>
          <w:szCs w:val="28"/>
        </w:rPr>
      </w:pPr>
    </w:p>
    <w:p w:rsidR="00344FCE" w:rsidRPr="00FC009D" w:rsidRDefault="00344FCE" w:rsidP="00344FCE">
      <w:pPr>
        <w:rPr>
          <w:b/>
          <w:i/>
        </w:rPr>
      </w:pPr>
      <w:r w:rsidRPr="00FC009D">
        <w:rPr>
          <w:b/>
          <w:i/>
        </w:rPr>
        <w:t xml:space="preserve">Фирменный бланк участника </w:t>
      </w:r>
      <w:r>
        <w:rPr>
          <w:b/>
          <w:i/>
        </w:rPr>
        <w:t>закупки</w:t>
      </w:r>
    </w:p>
    <w:p w:rsidR="00344FCE" w:rsidRPr="00FC009D" w:rsidRDefault="00344FCE" w:rsidP="00344FCE">
      <w:pPr>
        <w:pStyle w:val="Times12"/>
        <w:spacing w:before="120"/>
        <w:ind w:firstLine="0"/>
        <w:jc w:val="left"/>
        <w:rPr>
          <w:szCs w:val="24"/>
        </w:rPr>
      </w:pPr>
      <w:r w:rsidRPr="00FC009D">
        <w:rPr>
          <w:szCs w:val="24"/>
        </w:rPr>
        <w:t>«___» __________ 20___ года №______</w:t>
      </w:r>
    </w:p>
    <w:p w:rsidR="00344FCE" w:rsidRPr="00FC009D" w:rsidRDefault="00344FCE" w:rsidP="00344FCE">
      <w:pPr>
        <w:pStyle w:val="Times12"/>
        <w:spacing w:before="120"/>
        <w:ind w:firstLine="0"/>
        <w:jc w:val="right"/>
        <w:rPr>
          <w:b/>
          <w:bCs w:val="0"/>
          <w:i/>
          <w:szCs w:val="24"/>
        </w:rPr>
      </w:pPr>
    </w:p>
    <w:p w:rsidR="00344FCE" w:rsidRPr="00FC009D" w:rsidRDefault="00344FCE" w:rsidP="00344FCE">
      <w:pPr>
        <w:pStyle w:val="20"/>
        <w:numPr>
          <w:ilvl w:val="0"/>
          <w:numId w:val="0"/>
        </w:numPr>
        <w:spacing w:before="0" w:after="0"/>
        <w:jc w:val="center"/>
        <w:rPr>
          <w:rFonts w:ascii="Times New Roman" w:hAnsi="Times New Roman" w:cs="Times New Roman"/>
          <w:b w:val="0"/>
          <w:bCs w:val="0"/>
          <w:i w:val="0"/>
        </w:rPr>
      </w:pPr>
      <w:bookmarkStart w:id="82" w:name="_Письмо_о_подаче"/>
      <w:bookmarkStart w:id="83" w:name="_ЗАЯВКА_НА_УЧАСТИЕ"/>
      <w:bookmarkStart w:id="84" w:name="_Toc255987071"/>
      <w:bookmarkStart w:id="85" w:name="_Toc272505461"/>
      <w:bookmarkStart w:id="86" w:name="_Toc390267513"/>
      <w:bookmarkStart w:id="87" w:name="_Toc412201945"/>
      <w:bookmarkStart w:id="88" w:name="_Toc422989305"/>
      <w:bookmarkEnd w:id="82"/>
      <w:bookmarkEnd w:id="8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4"/>
      <w:bookmarkEnd w:id="85"/>
      <w:bookmarkEnd w:id="86"/>
      <w:bookmarkEnd w:id="87"/>
      <w:bookmarkEnd w:id="88"/>
    </w:p>
    <w:p w:rsidR="00344FCE" w:rsidRPr="00FC009D" w:rsidRDefault="00344FCE" w:rsidP="00344FCE">
      <w:pPr>
        <w:tabs>
          <w:tab w:val="left" w:pos="7938"/>
        </w:tabs>
        <w:ind w:firstLine="4820"/>
        <w:jc w:val="center"/>
        <w:rPr>
          <w:b/>
        </w:rPr>
      </w:pPr>
    </w:p>
    <w:p w:rsidR="00344FCE" w:rsidRPr="00FC009D" w:rsidRDefault="00344FCE" w:rsidP="00344FC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44FCE" w:rsidRDefault="00344FCE" w:rsidP="00344FC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44FCE" w:rsidRPr="00FC009D" w:rsidRDefault="00344FCE" w:rsidP="00344FC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44FCE" w:rsidRPr="00FC009D" w:rsidRDefault="00344FCE" w:rsidP="00344FC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44FCE" w:rsidRPr="00FC009D" w:rsidRDefault="00344FCE" w:rsidP="00344FC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44FCE" w:rsidRPr="00FC009D" w:rsidRDefault="00344FCE" w:rsidP="00344FC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44FCE" w:rsidRPr="00FC009D" w:rsidRDefault="00344FCE" w:rsidP="00344FCE">
      <w:pPr>
        <w:pStyle w:val="Times12"/>
        <w:suppressAutoHyphens/>
        <w:ind w:firstLine="0"/>
        <w:rPr>
          <w:sz w:val="28"/>
        </w:rPr>
      </w:pPr>
      <w:r w:rsidRPr="00FC009D">
        <w:rPr>
          <w:sz w:val="28"/>
        </w:rPr>
        <w:t>фактический адрес _____________________________________________________,</w:t>
      </w:r>
    </w:p>
    <w:p w:rsidR="00344FCE" w:rsidRPr="00FC009D" w:rsidRDefault="00344FCE" w:rsidP="00344FC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44FCE" w:rsidRPr="00FC009D" w:rsidRDefault="00344FCE" w:rsidP="00344FC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44FCE" w:rsidRPr="00FC009D" w:rsidRDefault="00344FCE" w:rsidP="00344FC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44FCE" w:rsidRPr="00FC009D" w:rsidRDefault="00344FCE" w:rsidP="00344FC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44FCE" w:rsidRPr="00FC009D" w:rsidRDefault="00344FCE" w:rsidP="00344FC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44FCE" w:rsidRPr="00FC009D" w:rsidRDefault="00344FCE" w:rsidP="00344FC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 xml:space="preserve">указанных при </w:t>
      </w:r>
      <w:r w:rsidRPr="0053485C">
        <w:rPr>
          <w:b/>
          <w:bCs w:val="0"/>
          <w:i/>
          <w:iCs/>
          <w:szCs w:val="24"/>
        </w:rPr>
        <w:lastRenderedPageBreak/>
        <w:t>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44FCE" w:rsidRPr="00FC009D" w:rsidTr="00344FCE">
        <w:trPr>
          <w:cantSplit/>
          <w:tblHeader/>
        </w:trPr>
        <w:tc>
          <w:tcPr>
            <w:tcW w:w="709" w:type="dxa"/>
            <w:vAlign w:val="center"/>
          </w:tcPr>
          <w:p w:rsidR="00344FCE" w:rsidRPr="00FC009D" w:rsidRDefault="00344FCE" w:rsidP="00344FCE">
            <w:pPr>
              <w:keepNext/>
              <w:ind w:left="-57" w:right="-57"/>
              <w:jc w:val="center"/>
            </w:pPr>
            <w:r w:rsidRPr="00FC009D">
              <w:t>№ п/п</w:t>
            </w:r>
          </w:p>
        </w:tc>
        <w:tc>
          <w:tcPr>
            <w:tcW w:w="4394" w:type="dxa"/>
            <w:vAlign w:val="center"/>
          </w:tcPr>
          <w:p w:rsidR="00344FCE" w:rsidRPr="00FC009D" w:rsidRDefault="00344FCE" w:rsidP="00344FCE">
            <w:pPr>
              <w:keepNext/>
              <w:ind w:left="-57" w:right="-57"/>
              <w:jc w:val="center"/>
            </w:pPr>
            <w:r w:rsidRPr="00FC009D">
              <w:t xml:space="preserve">Условия заявок на участие в </w:t>
            </w:r>
            <w:r>
              <w:t>закупке</w:t>
            </w:r>
          </w:p>
        </w:tc>
        <w:tc>
          <w:tcPr>
            <w:tcW w:w="4962" w:type="dxa"/>
            <w:vAlign w:val="center"/>
          </w:tcPr>
          <w:p w:rsidR="00344FCE" w:rsidRPr="00FC009D" w:rsidRDefault="00344FCE" w:rsidP="00344FCE">
            <w:pPr>
              <w:keepNext/>
              <w:ind w:left="57" w:right="57"/>
              <w:jc w:val="center"/>
            </w:pPr>
            <w:r w:rsidRPr="00FC009D">
              <w:t>Предложения участника</w:t>
            </w:r>
          </w:p>
        </w:tc>
      </w:tr>
      <w:tr w:rsidR="00344FCE" w:rsidRPr="00FC009D" w:rsidTr="00344FCE">
        <w:trPr>
          <w:cantSplit/>
        </w:trPr>
        <w:tc>
          <w:tcPr>
            <w:tcW w:w="709" w:type="dxa"/>
            <w:vAlign w:val="center"/>
          </w:tcPr>
          <w:p w:rsidR="00344FCE" w:rsidRPr="00FC009D" w:rsidRDefault="00344FCE" w:rsidP="00765B59">
            <w:pPr>
              <w:numPr>
                <w:ilvl w:val="0"/>
                <w:numId w:val="36"/>
              </w:numPr>
              <w:tabs>
                <w:tab w:val="left" w:pos="284"/>
              </w:tabs>
              <w:ind w:left="0" w:firstLine="0"/>
              <w:jc w:val="center"/>
            </w:pPr>
          </w:p>
        </w:tc>
        <w:tc>
          <w:tcPr>
            <w:tcW w:w="4394" w:type="dxa"/>
            <w:vAlign w:val="center"/>
          </w:tcPr>
          <w:p w:rsidR="00344FCE" w:rsidRPr="00FC009D" w:rsidRDefault="00344FCE" w:rsidP="00344FCE">
            <w:pPr>
              <w:ind w:left="57" w:right="57"/>
            </w:pPr>
            <w:r w:rsidRPr="00FC009D">
              <w:rPr>
                <w:bCs/>
              </w:rPr>
              <w:t>Цена заявки, руб. с НДС</w:t>
            </w:r>
          </w:p>
        </w:tc>
        <w:tc>
          <w:tcPr>
            <w:tcW w:w="4962" w:type="dxa"/>
            <w:vAlign w:val="center"/>
          </w:tcPr>
          <w:p w:rsidR="00344FCE" w:rsidRPr="00FC009D" w:rsidRDefault="00344FCE" w:rsidP="00344FCE">
            <w:pPr>
              <w:ind w:left="57" w:right="57"/>
              <w:jc w:val="center"/>
            </w:pPr>
            <w:r w:rsidRPr="00FC009D">
              <w:rPr>
                <w:b/>
                <w:i/>
              </w:rPr>
              <w:t>[указать цену договора с отражением размера НДС]</w:t>
            </w:r>
          </w:p>
        </w:tc>
      </w:tr>
      <w:tr w:rsidR="00344FCE" w:rsidRPr="00FC009D" w:rsidTr="00344FCE">
        <w:trPr>
          <w:cantSplit/>
        </w:trPr>
        <w:tc>
          <w:tcPr>
            <w:tcW w:w="709" w:type="dxa"/>
            <w:vAlign w:val="center"/>
          </w:tcPr>
          <w:p w:rsidR="00344FCE" w:rsidRPr="00FC009D" w:rsidRDefault="00344FCE" w:rsidP="00765B59">
            <w:pPr>
              <w:numPr>
                <w:ilvl w:val="0"/>
                <w:numId w:val="36"/>
              </w:numPr>
              <w:tabs>
                <w:tab w:val="left" w:pos="284"/>
              </w:tabs>
              <w:ind w:left="0" w:firstLine="0"/>
              <w:jc w:val="center"/>
            </w:pPr>
          </w:p>
        </w:tc>
        <w:tc>
          <w:tcPr>
            <w:tcW w:w="4394" w:type="dxa"/>
            <w:vAlign w:val="center"/>
          </w:tcPr>
          <w:p w:rsidR="00344FCE" w:rsidRPr="00FC009D" w:rsidRDefault="00344FCE" w:rsidP="00344FCE">
            <w:pPr>
              <w:ind w:left="57" w:right="57"/>
              <w:rPr>
                <w:bCs/>
              </w:rPr>
            </w:pPr>
            <w:r w:rsidRPr="00FC009D">
              <w:rPr>
                <w:bCs/>
              </w:rPr>
              <w:t>Цена заявки, руб. без НДС</w:t>
            </w:r>
          </w:p>
        </w:tc>
        <w:tc>
          <w:tcPr>
            <w:tcW w:w="4962" w:type="dxa"/>
            <w:vAlign w:val="center"/>
          </w:tcPr>
          <w:p w:rsidR="00344FCE" w:rsidRPr="00FC009D" w:rsidRDefault="00344FCE" w:rsidP="00344FCE">
            <w:pPr>
              <w:ind w:left="57" w:right="57"/>
              <w:jc w:val="center"/>
              <w:rPr>
                <w:b/>
                <w:i/>
              </w:rPr>
            </w:pPr>
            <w:r w:rsidRPr="00FC009D">
              <w:rPr>
                <w:b/>
                <w:i/>
              </w:rPr>
              <w:t>[указать цену договора</w:t>
            </w:r>
            <w:r>
              <w:rPr>
                <w:b/>
                <w:i/>
              </w:rPr>
              <w:t xml:space="preserve"> без НДС</w:t>
            </w:r>
            <w:r w:rsidRPr="00FC009D">
              <w:rPr>
                <w:b/>
                <w:i/>
              </w:rPr>
              <w:t>]</w:t>
            </w:r>
          </w:p>
        </w:tc>
      </w:tr>
      <w:tr w:rsidR="00344FCE" w:rsidRPr="00FC009D" w:rsidTr="00344FCE">
        <w:trPr>
          <w:cantSplit/>
        </w:trPr>
        <w:tc>
          <w:tcPr>
            <w:tcW w:w="709" w:type="dxa"/>
            <w:vAlign w:val="center"/>
          </w:tcPr>
          <w:p w:rsidR="00344FCE" w:rsidRPr="00FC009D" w:rsidRDefault="00344FCE" w:rsidP="00765B59">
            <w:pPr>
              <w:numPr>
                <w:ilvl w:val="0"/>
                <w:numId w:val="36"/>
              </w:numPr>
              <w:tabs>
                <w:tab w:val="left" w:pos="284"/>
              </w:tabs>
              <w:ind w:left="0" w:firstLine="0"/>
              <w:jc w:val="center"/>
            </w:pPr>
          </w:p>
        </w:tc>
        <w:tc>
          <w:tcPr>
            <w:tcW w:w="4394" w:type="dxa"/>
            <w:vAlign w:val="center"/>
          </w:tcPr>
          <w:p w:rsidR="00344FCE" w:rsidRPr="00FC009D" w:rsidRDefault="00344FCE" w:rsidP="00344FCE">
            <w:pPr>
              <w:ind w:left="57" w:right="57"/>
              <w:rPr>
                <w:bCs/>
              </w:rPr>
            </w:pPr>
            <w:r w:rsidRPr="00FC009D">
              <w:rPr>
                <w:bCs/>
              </w:rPr>
              <w:t xml:space="preserve">Срок </w:t>
            </w:r>
            <w:r w:rsidRPr="00FC009D">
              <w:rPr>
                <w:b/>
                <w:i/>
              </w:rPr>
              <w:t>поставки товара</w:t>
            </w:r>
          </w:p>
        </w:tc>
        <w:tc>
          <w:tcPr>
            <w:tcW w:w="4962" w:type="dxa"/>
            <w:vAlign w:val="center"/>
          </w:tcPr>
          <w:p w:rsidR="00344FCE" w:rsidRPr="00FC009D" w:rsidRDefault="00344FCE" w:rsidP="00344FC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344FCE" w:rsidRPr="00FC009D" w:rsidTr="00344FCE">
        <w:trPr>
          <w:cantSplit/>
        </w:trPr>
        <w:tc>
          <w:tcPr>
            <w:tcW w:w="709" w:type="dxa"/>
            <w:vAlign w:val="center"/>
          </w:tcPr>
          <w:p w:rsidR="00344FCE" w:rsidRPr="00FC009D" w:rsidRDefault="00344FCE" w:rsidP="00765B59">
            <w:pPr>
              <w:numPr>
                <w:ilvl w:val="0"/>
                <w:numId w:val="36"/>
              </w:numPr>
              <w:tabs>
                <w:tab w:val="left" w:pos="284"/>
              </w:tabs>
              <w:ind w:left="0" w:firstLine="0"/>
              <w:jc w:val="center"/>
            </w:pPr>
          </w:p>
        </w:tc>
        <w:tc>
          <w:tcPr>
            <w:tcW w:w="4394" w:type="dxa"/>
            <w:vAlign w:val="center"/>
          </w:tcPr>
          <w:p w:rsidR="00344FCE" w:rsidRPr="00FC009D" w:rsidRDefault="00344FCE" w:rsidP="00344FCE">
            <w:pPr>
              <w:ind w:left="57" w:right="57"/>
              <w:rPr>
                <w:bCs/>
              </w:rPr>
            </w:pPr>
            <w:r w:rsidRPr="00FC009D">
              <w:t>Условия оплаты</w:t>
            </w:r>
          </w:p>
        </w:tc>
        <w:tc>
          <w:tcPr>
            <w:tcW w:w="4962" w:type="dxa"/>
            <w:vAlign w:val="center"/>
          </w:tcPr>
          <w:p w:rsidR="00344FCE" w:rsidRPr="00FC009D" w:rsidRDefault="00344FCE" w:rsidP="00344FC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44FCE" w:rsidRPr="00FC009D" w:rsidRDefault="00344FCE" w:rsidP="00344FCE">
      <w:pPr>
        <w:pStyle w:val="affe"/>
        <w:spacing w:before="0" w:after="0" w:line="240" w:lineRule="auto"/>
        <w:ind w:firstLine="709"/>
        <w:rPr>
          <w:rFonts w:ascii="Times New Roman" w:hAnsi="Times New Roman" w:cs="Times New Roman"/>
          <w:sz w:val="28"/>
          <w:szCs w:val="28"/>
        </w:rPr>
      </w:pPr>
    </w:p>
    <w:p w:rsidR="00344FCE" w:rsidRDefault="00344FCE" w:rsidP="00344FC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44FCE" w:rsidRDefault="00344FCE" w:rsidP="00344FCE">
      <w:pPr>
        <w:pStyle w:val="af4"/>
        <w:spacing w:before="0" w:beforeAutospacing="0" w:after="0" w:afterAutospacing="0"/>
        <w:ind w:firstLine="709"/>
        <w:jc w:val="both"/>
        <w:rPr>
          <w:b/>
          <w:i/>
          <w:szCs w:val="28"/>
        </w:rPr>
      </w:pPr>
    </w:p>
    <w:p w:rsidR="00344FCE" w:rsidRDefault="00344FCE" w:rsidP="00344FC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44FCE" w:rsidRPr="00100970" w:rsidRDefault="00344FCE" w:rsidP="00344FC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44FCE" w:rsidRPr="00FC009D" w:rsidRDefault="00344FCE" w:rsidP="00344FC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44FCE" w:rsidRDefault="00344FCE" w:rsidP="00765B59">
      <w:pPr>
        <w:pStyle w:val="af4"/>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44FCE" w:rsidRPr="00FC009D" w:rsidRDefault="00344FCE" w:rsidP="00765B59">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44FCE" w:rsidRDefault="00344FCE" w:rsidP="00765B59">
      <w:pPr>
        <w:pStyle w:val="af4"/>
        <w:numPr>
          <w:ilvl w:val="0"/>
          <w:numId w:val="3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44FCE" w:rsidRDefault="00344FCE" w:rsidP="00344FC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44FCE" w:rsidRPr="00FC009D" w:rsidRDefault="00344FCE" w:rsidP="00344FC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44FCE" w:rsidRDefault="00344FCE" w:rsidP="00344FC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44FCE" w:rsidRPr="00FC009D" w:rsidRDefault="00344FCE" w:rsidP="00344FCE">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44FCE" w:rsidRDefault="00344FCE" w:rsidP="00344FCE">
      <w:pPr>
        <w:pStyle w:val="af4"/>
        <w:spacing w:before="0" w:beforeAutospacing="0" w:after="0" w:afterAutospacing="0"/>
        <w:ind w:firstLine="709"/>
        <w:jc w:val="both"/>
        <w:rPr>
          <w:b/>
          <w:i/>
          <w:szCs w:val="28"/>
        </w:rPr>
      </w:pPr>
    </w:p>
    <w:p w:rsidR="00344FCE" w:rsidRPr="00C35EF7" w:rsidRDefault="00344FCE" w:rsidP="00344FC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44FCE" w:rsidRDefault="00344FCE" w:rsidP="00344FCE">
      <w:pPr>
        <w:pStyle w:val="af4"/>
        <w:spacing w:before="0" w:beforeAutospacing="0" w:after="0" w:afterAutospacing="0"/>
        <w:ind w:firstLine="709"/>
        <w:jc w:val="both"/>
        <w:rPr>
          <w:b/>
          <w:i/>
          <w:szCs w:val="28"/>
        </w:rPr>
      </w:pPr>
    </w:p>
    <w:p w:rsidR="00344FCE" w:rsidRPr="00FC009D" w:rsidRDefault="00344FCE" w:rsidP="00344FC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44FCE" w:rsidRDefault="00344FCE" w:rsidP="00344FC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44FCE" w:rsidRPr="00FC009D" w:rsidRDefault="00344FCE" w:rsidP="00344FC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44FCE" w:rsidRPr="00FC009D" w:rsidRDefault="00344FCE" w:rsidP="00765B59">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44FCE" w:rsidRDefault="00344FCE" w:rsidP="00765B59">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44FCE" w:rsidRPr="00DF05AF" w:rsidRDefault="00344FCE" w:rsidP="00765B59">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44FCE" w:rsidRDefault="00344FCE" w:rsidP="00765B59">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44FCE" w:rsidRDefault="00344FCE" w:rsidP="00765B59">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44FCE" w:rsidRPr="00914AB9" w:rsidRDefault="00344FCE" w:rsidP="00765B59">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44FCE" w:rsidRDefault="00344FCE" w:rsidP="00344FC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44FCE" w:rsidRDefault="00344FCE" w:rsidP="00344FC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44FCE" w:rsidRDefault="00344FCE" w:rsidP="00344FCE">
      <w:pPr>
        <w:pStyle w:val="af4"/>
        <w:tabs>
          <w:tab w:val="left" w:pos="1134"/>
        </w:tabs>
        <w:spacing w:before="0" w:beforeAutospacing="0" w:after="0" w:afterAutospacing="0"/>
        <w:ind w:left="709"/>
        <w:jc w:val="both"/>
        <w:rPr>
          <w:b/>
          <w:i/>
          <w:szCs w:val="28"/>
        </w:rPr>
      </w:pPr>
      <w:r>
        <w:rPr>
          <w:b/>
          <w:i/>
          <w:szCs w:val="28"/>
        </w:rPr>
        <w:lastRenderedPageBreak/>
        <w:t>либо,</w:t>
      </w:r>
    </w:p>
    <w:p w:rsidR="00344FCE" w:rsidRPr="00881537" w:rsidRDefault="00344FCE" w:rsidP="00344FC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44FCE" w:rsidRDefault="00344FCE" w:rsidP="00344FC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44FCE" w:rsidRDefault="00344FCE" w:rsidP="00344FCE">
      <w:pPr>
        <w:pStyle w:val="af4"/>
        <w:tabs>
          <w:tab w:val="left" w:pos="1134"/>
        </w:tabs>
        <w:spacing w:before="0" w:beforeAutospacing="0" w:after="0" w:afterAutospacing="0"/>
        <w:ind w:left="709"/>
        <w:jc w:val="both"/>
        <w:rPr>
          <w:b/>
          <w:i/>
          <w:szCs w:val="28"/>
        </w:rPr>
      </w:pPr>
      <w:r>
        <w:rPr>
          <w:b/>
          <w:i/>
          <w:szCs w:val="28"/>
        </w:rPr>
        <w:t>либо,</w:t>
      </w:r>
    </w:p>
    <w:p w:rsidR="00344FCE" w:rsidRPr="001205C1" w:rsidRDefault="00344FCE" w:rsidP="00344FC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44FCE" w:rsidRPr="00FC009D" w:rsidRDefault="00344FCE" w:rsidP="00344FCE">
      <w:pPr>
        <w:pStyle w:val="af4"/>
        <w:spacing w:before="0" w:beforeAutospacing="0" w:after="0" w:afterAutospacing="0"/>
        <w:ind w:left="709"/>
        <w:jc w:val="both"/>
        <w:rPr>
          <w:sz w:val="28"/>
          <w:szCs w:val="28"/>
        </w:rPr>
      </w:pPr>
    </w:p>
    <w:p w:rsidR="00344FCE" w:rsidRDefault="00344FCE" w:rsidP="00344FC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44FCE" w:rsidRPr="002C5C15" w:rsidRDefault="00344FCE" w:rsidP="00765B59">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44FCE" w:rsidRPr="002C5C15" w:rsidRDefault="00344FCE" w:rsidP="00765B59">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44FCE" w:rsidRPr="00FC009D" w:rsidRDefault="00344FCE" w:rsidP="00765B59">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44FCE" w:rsidRPr="00FC009D" w:rsidRDefault="00344FCE" w:rsidP="00344FCE">
      <w:pPr>
        <w:pStyle w:val="af4"/>
        <w:spacing w:before="0" w:beforeAutospacing="0" w:after="0" w:afterAutospacing="0"/>
        <w:ind w:firstLine="709"/>
        <w:jc w:val="both"/>
        <w:rPr>
          <w:sz w:val="28"/>
          <w:szCs w:val="28"/>
        </w:rPr>
      </w:pPr>
    </w:p>
    <w:p w:rsidR="00344FCE" w:rsidRPr="00FC009D" w:rsidRDefault="00344FCE" w:rsidP="00344FC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44FCE" w:rsidRPr="00FC009D" w:rsidRDefault="00344FCE" w:rsidP="00344FC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44FCE" w:rsidRPr="00FC009D" w:rsidTr="00344FCE">
        <w:trPr>
          <w:tblHeader/>
        </w:trPr>
        <w:tc>
          <w:tcPr>
            <w:tcW w:w="1091" w:type="dxa"/>
            <w:vAlign w:val="center"/>
          </w:tcPr>
          <w:p w:rsidR="00344FCE" w:rsidRPr="00FC009D" w:rsidRDefault="00344FCE" w:rsidP="00344FCE">
            <w:pPr>
              <w:pStyle w:val="afff2"/>
              <w:jc w:val="center"/>
              <w:rPr>
                <w:rFonts w:ascii="Times New Roman" w:hAnsi="Times New Roman" w:cs="Times New Roman"/>
                <w:szCs w:val="24"/>
              </w:rPr>
            </w:pPr>
            <w:r w:rsidRPr="00FC009D">
              <w:rPr>
                <w:rFonts w:ascii="Times New Roman" w:hAnsi="Times New Roman" w:cs="Times New Roman"/>
                <w:szCs w:val="24"/>
              </w:rPr>
              <w:t>№</w:t>
            </w:r>
          </w:p>
          <w:p w:rsidR="00344FCE" w:rsidRPr="00FC009D" w:rsidRDefault="00344FCE" w:rsidP="00344FC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344FCE" w:rsidRPr="00FC009D" w:rsidRDefault="00344FCE" w:rsidP="00344FC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44FCE" w:rsidRPr="00FC009D" w:rsidRDefault="00344FCE" w:rsidP="00344FC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44FCE" w:rsidRPr="00FC009D" w:rsidTr="00344FCE">
        <w:tc>
          <w:tcPr>
            <w:tcW w:w="1091" w:type="dxa"/>
            <w:vAlign w:val="center"/>
          </w:tcPr>
          <w:p w:rsidR="00344FCE" w:rsidRPr="00FC009D" w:rsidRDefault="00344FCE" w:rsidP="00765B59">
            <w:pPr>
              <w:numPr>
                <w:ilvl w:val="0"/>
                <w:numId w:val="37"/>
              </w:numPr>
              <w:tabs>
                <w:tab w:val="left" w:pos="284"/>
              </w:tabs>
              <w:spacing w:before="40" w:after="40"/>
              <w:ind w:left="0" w:firstLine="0"/>
              <w:jc w:val="center"/>
              <w:rPr>
                <w:i/>
              </w:rPr>
            </w:pPr>
          </w:p>
        </w:tc>
        <w:tc>
          <w:tcPr>
            <w:tcW w:w="7414" w:type="dxa"/>
          </w:tcPr>
          <w:p w:rsidR="00344FCE" w:rsidRPr="00FC009D" w:rsidRDefault="00344FCE" w:rsidP="00344FC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44FCE" w:rsidRPr="00FC009D" w:rsidRDefault="00344FCE" w:rsidP="00344FCE">
            <w:pPr>
              <w:pStyle w:val="afff2"/>
              <w:rPr>
                <w:rFonts w:ascii="Times New Roman" w:hAnsi="Times New Roman" w:cs="Times New Roman"/>
                <w:i/>
                <w:szCs w:val="24"/>
              </w:rPr>
            </w:pPr>
          </w:p>
        </w:tc>
      </w:tr>
      <w:tr w:rsidR="00344FCE" w:rsidRPr="00FC009D" w:rsidTr="00344FCE">
        <w:tc>
          <w:tcPr>
            <w:tcW w:w="1091" w:type="dxa"/>
            <w:vAlign w:val="center"/>
          </w:tcPr>
          <w:p w:rsidR="00344FCE" w:rsidRPr="0083031A" w:rsidRDefault="00344FCE" w:rsidP="00765B59">
            <w:pPr>
              <w:numPr>
                <w:ilvl w:val="0"/>
                <w:numId w:val="37"/>
              </w:numPr>
              <w:tabs>
                <w:tab w:val="left" w:pos="284"/>
              </w:tabs>
              <w:spacing w:before="40" w:after="40"/>
              <w:ind w:left="0" w:firstLine="0"/>
              <w:jc w:val="center"/>
            </w:pPr>
          </w:p>
        </w:tc>
        <w:tc>
          <w:tcPr>
            <w:tcW w:w="7414" w:type="dxa"/>
          </w:tcPr>
          <w:p w:rsidR="00344FCE" w:rsidRPr="0083031A" w:rsidRDefault="00344FCE" w:rsidP="00344FC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44FCE" w:rsidRPr="00FC009D" w:rsidRDefault="00344FCE" w:rsidP="00344FCE">
            <w:pPr>
              <w:pStyle w:val="afff2"/>
              <w:rPr>
                <w:rFonts w:ascii="Times New Roman" w:hAnsi="Times New Roman" w:cs="Times New Roman"/>
                <w:szCs w:val="24"/>
              </w:rPr>
            </w:pPr>
          </w:p>
        </w:tc>
      </w:tr>
      <w:tr w:rsidR="00344FCE" w:rsidRPr="00FC009D" w:rsidTr="00344FCE">
        <w:tc>
          <w:tcPr>
            <w:tcW w:w="1091" w:type="dxa"/>
            <w:vAlign w:val="center"/>
          </w:tcPr>
          <w:p w:rsidR="00344FCE" w:rsidRPr="0083031A" w:rsidRDefault="00344FCE" w:rsidP="00765B59">
            <w:pPr>
              <w:numPr>
                <w:ilvl w:val="0"/>
                <w:numId w:val="37"/>
              </w:numPr>
              <w:tabs>
                <w:tab w:val="left" w:pos="284"/>
              </w:tabs>
              <w:spacing w:before="40" w:after="40"/>
              <w:ind w:left="0" w:firstLine="0"/>
              <w:jc w:val="center"/>
            </w:pPr>
          </w:p>
        </w:tc>
        <w:tc>
          <w:tcPr>
            <w:tcW w:w="7414" w:type="dxa"/>
          </w:tcPr>
          <w:p w:rsidR="00344FCE" w:rsidRPr="0083031A" w:rsidRDefault="00344FCE" w:rsidP="00344FC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44FCE" w:rsidRPr="00FC009D" w:rsidRDefault="00344FCE" w:rsidP="00344FCE">
            <w:pPr>
              <w:pStyle w:val="afff2"/>
              <w:rPr>
                <w:rFonts w:ascii="Times New Roman" w:hAnsi="Times New Roman" w:cs="Times New Roman"/>
                <w:szCs w:val="24"/>
              </w:rPr>
            </w:pPr>
          </w:p>
        </w:tc>
      </w:tr>
      <w:tr w:rsidR="00344FCE" w:rsidRPr="00FC009D" w:rsidTr="00344FCE">
        <w:tc>
          <w:tcPr>
            <w:tcW w:w="1091" w:type="dxa"/>
            <w:vAlign w:val="center"/>
          </w:tcPr>
          <w:p w:rsidR="00344FCE" w:rsidRPr="0083031A" w:rsidRDefault="00344FCE" w:rsidP="00344FCE">
            <w:pPr>
              <w:tabs>
                <w:tab w:val="left" w:pos="284"/>
              </w:tabs>
              <w:spacing w:before="40" w:after="40"/>
              <w:jc w:val="center"/>
            </w:pPr>
            <w:r w:rsidRPr="0083031A">
              <w:t>…</w:t>
            </w:r>
          </w:p>
        </w:tc>
        <w:tc>
          <w:tcPr>
            <w:tcW w:w="7414" w:type="dxa"/>
          </w:tcPr>
          <w:p w:rsidR="00344FCE" w:rsidRPr="0083031A" w:rsidRDefault="00344FCE" w:rsidP="00344FCE">
            <w:pPr>
              <w:pStyle w:val="afff2"/>
              <w:spacing w:before="40" w:after="40"/>
              <w:rPr>
                <w:rFonts w:ascii="Times New Roman" w:hAnsi="Times New Roman" w:cs="Times New Roman"/>
                <w:szCs w:val="24"/>
              </w:rPr>
            </w:pPr>
          </w:p>
        </w:tc>
        <w:tc>
          <w:tcPr>
            <w:tcW w:w="1482" w:type="dxa"/>
          </w:tcPr>
          <w:p w:rsidR="00344FCE" w:rsidRPr="00FC009D" w:rsidRDefault="00344FCE" w:rsidP="00344FCE">
            <w:pPr>
              <w:pStyle w:val="afff2"/>
              <w:rPr>
                <w:rFonts w:ascii="Times New Roman" w:hAnsi="Times New Roman" w:cs="Times New Roman"/>
                <w:szCs w:val="24"/>
              </w:rPr>
            </w:pPr>
          </w:p>
        </w:tc>
      </w:tr>
      <w:tr w:rsidR="00344FCE" w:rsidRPr="00FC009D" w:rsidTr="00344FCE">
        <w:tc>
          <w:tcPr>
            <w:tcW w:w="1091" w:type="dxa"/>
            <w:vAlign w:val="center"/>
          </w:tcPr>
          <w:p w:rsidR="00344FCE" w:rsidRPr="0083031A" w:rsidRDefault="00344FCE" w:rsidP="00344FCE">
            <w:pPr>
              <w:tabs>
                <w:tab w:val="left" w:pos="284"/>
              </w:tabs>
              <w:spacing w:before="40" w:after="40"/>
              <w:jc w:val="center"/>
            </w:pPr>
            <w:r w:rsidRPr="0083031A">
              <w:t>…</w:t>
            </w:r>
          </w:p>
        </w:tc>
        <w:tc>
          <w:tcPr>
            <w:tcW w:w="7414" w:type="dxa"/>
          </w:tcPr>
          <w:p w:rsidR="00344FCE" w:rsidRPr="0083031A" w:rsidRDefault="00344FCE" w:rsidP="00344FCE">
            <w:pPr>
              <w:pStyle w:val="afff2"/>
              <w:spacing w:before="40" w:after="40"/>
              <w:rPr>
                <w:rFonts w:ascii="Times New Roman" w:hAnsi="Times New Roman" w:cs="Times New Roman"/>
                <w:szCs w:val="24"/>
              </w:rPr>
            </w:pPr>
          </w:p>
        </w:tc>
        <w:tc>
          <w:tcPr>
            <w:tcW w:w="1482" w:type="dxa"/>
          </w:tcPr>
          <w:p w:rsidR="00344FCE" w:rsidRPr="00FC009D" w:rsidRDefault="00344FCE" w:rsidP="00344FCE">
            <w:pPr>
              <w:pStyle w:val="afff2"/>
              <w:rPr>
                <w:rFonts w:ascii="Times New Roman" w:hAnsi="Times New Roman" w:cs="Times New Roman"/>
                <w:szCs w:val="24"/>
              </w:rPr>
            </w:pPr>
          </w:p>
        </w:tc>
      </w:tr>
      <w:tr w:rsidR="00344FCE" w:rsidRPr="00FC009D" w:rsidTr="00344FCE">
        <w:tc>
          <w:tcPr>
            <w:tcW w:w="1091" w:type="dxa"/>
            <w:vAlign w:val="center"/>
          </w:tcPr>
          <w:p w:rsidR="00344FCE" w:rsidRPr="0083031A" w:rsidRDefault="00344FCE" w:rsidP="00344FCE">
            <w:pPr>
              <w:tabs>
                <w:tab w:val="left" w:pos="284"/>
              </w:tabs>
              <w:spacing w:before="40" w:after="40"/>
              <w:jc w:val="center"/>
            </w:pPr>
          </w:p>
        </w:tc>
        <w:tc>
          <w:tcPr>
            <w:tcW w:w="7414" w:type="dxa"/>
          </w:tcPr>
          <w:p w:rsidR="00344FCE" w:rsidRPr="0083031A" w:rsidRDefault="00344FCE" w:rsidP="00344FCE">
            <w:pPr>
              <w:pStyle w:val="afff2"/>
              <w:spacing w:before="40" w:after="40"/>
              <w:rPr>
                <w:rFonts w:ascii="Times New Roman" w:hAnsi="Times New Roman" w:cs="Times New Roman"/>
                <w:szCs w:val="24"/>
              </w:rPr>
            </w:pPr>
          </w:p>
        </w:tc>
        <w:tc>
          <w:tcPr>
            <w:tcW w:w="1482" w:type="dxa"/>
          </w:tcPr>
          <w:p w:rsidR="00344FCE" w:rsidRPr="00FC009D" w:rsidRDefault="00344FCE" w:rsidP="00344FCE">
            <w:pPr>
              <w:pStyle w:val="afff2"/>
              <w:rPr>
                <w:rFonts w:ascii="Times New Roman" w:hAnsi="Times New Roman" w:cs="Times New Roman"/>
                <w:szCs w:val="24"/>
              </w:rPr>
            </w:pPr>
          </w:p>
        </w:tc>
      </w:tr>
      <w:tr w:rsidR="00344FCE" w:rsidRPr="00FC009D" w:rsidTr="00344FCE">
        <w:tc>
          <w:tcPr>
            <w:tcW w:w="1091" w:type="dxa"/>
            <w:vAlign w:val="center"/>
          </w:tcPr>
          <w:p w:rsidR="00344FCE" w:rsidRPr="0083031A" w:rsidRDefault="00344FCE" w:rsidP="00344FCE">
            <w:pPr>
              <w:tabs>
                <w:tab w:val="left" w:pos="284"/>
              </w:tabs>
              <w:spacing w:before="40" w:after="40"/>
              <w:jc w:val="center"/>
            </w:pPr>
            <w:r w:rsidRPr="0083031A">
              <w:t>…</w:t>
            </w:r>
          </w:p>
        </w:tc>
        <w:tc>
          <w:tcPr>
            <w:tcW w:w="7414" w:type="dxa"/>
          </w:tcPr>
          <w:p w:rsidR="00344FCE" w:rsidRPr="0083031A" w:rsidRDefault="00344FCE" w:rsidP="00344FCE">
            <w:pPr>
              <w:pStyle w:val="afff2"/>
              <w:spacing w:before="40" w:after="40"/>
              <w:rPr>
                <w:rFonts w:ascii="Times New Roman" w:hAnsi="Times New Roman" w:cs="Times New Roman"/>
                <w:szCs w:val="24"/>
              </w:rPr>
            </w:pPr>
          </w:p>
        </w:tc>
        <w:tc>
          <w:tcPr>
            <w:tcW w:w="1482" w:type="dxa"/>
          </w:tcPr>
          <w:p w:rsidR="00344FCE" w:rsidRPr="0083031A" w:rsidRDefault="00344FCE" w:rsidP="00344FCE">
            <w:pPr>
              <w:pStyle w:val="afff2"/>
              <w:spacing w:before="40" w:after="40"/>
              <w:rPr>
                <w:rFonts w:ascii="Times New Roman" w:hAnsi="Times New Roman" w:cs="Times New Roman"/>
                <w:szCs w:val="24"/>
              </w:rPr>
            </w:pPr>
          </w:p>
        </w:tc>
      </w:tr>
    </w:tbl>
    <w:p w:rsidR="00344FCE" w:rsidRPr="00FC009D" w:rsidRDefault="00344FCE" w:rsidP="00344FCE">
      <w:pPr>
        <w:pStyle w:val="afff1"/>
        <w:tabs>
          <w:tab w:val="clear" w:pos="1134"/>
        </w:tabs>
        <w:autoSpaceDE w:val="0"/>
        <w:autoSpaceDN w:val="0"/>
        <w:spacing w:line="240" w:lineRule="auto"/>
        <w:ind w:firstLine="0"/>
        <w:rPr>
          <w:sz w:val="28"/>
          <w:szCs w:val="28"/>
        </w:rPr>
      </w:pPr>
    </w:p>
    <w:p w:rsidR="00344FCE" w:rsidRPr="00FC009D" w:rsidRDefault="00344FCE" w:rsidP="00344FC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44FCE" w:rsidRPr="00FC009D" w:rsidRDefault="00344FCE" w:rsidP="00344FC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44FCE" w:rsidRPr="00FC009D" w:rsidRDefault="00344FCE" w:rsidP="00344FCE">
      <w:pPr>
        <w:pStyle w:val="Times12"/>
        <w:ind w:firstLine="709"/>
        <w:rPr>
          <w:bCs w:val="0"/>
          <w:sz w:val="28"/>
        </w:rPr>
      </w:pPr>
      <w:r w:rsidRPr="00FC009D">
        <w:rPr>
          <w:bCs w:val="0"/>
          <w:sz w:val="28"/>
        </w:rPr>
        <w:t>М.П.</w:t>
      </w:r>
    </w:p>
    <w:p w:rsidR="00344FCE" w:rsidRPr="00FC009D" w:rsidRDefault="00344FCE" w:rsidP="00344FCE">
      <w:pPr>
        <w:pStyle w:val="affe"/>
        <w:spacing w:before="0" w:after="0" w:line="240" w:lineRule="auto"/>
        <w:rPr>
          <w:rFonts w:ascii="Times New Roman" w:hAnsi="Times New Roman" w:cs="Times New Roman"/>
          <w:b/>
          <w:bCs/>
          <w:sz w:val="22"/>
          <w:szCs w:val="23"/>
        </w:rPr>
      </w:pPr>
    </w:p>
    <w:p w:rsidR="00344FCE" w:rsidRPr="00FC009D" w:rsidRDefault="00344FCE" w:rsidP="00344FCE">
      <w:pPr>
        <w:pStyle w:val="Times12"/>
        <w:tabs>
          <w:tab w:val="left" w:pos="709"/>
        </w:tabs>
        <w:ind w:firstLine="709"/>
        <w:rPr>
          <w:bCs w:val="0"/>
          <w:szCs w:val="24"/>
        </w:rPr>
      </w:pPr>
      <w:r w:rsidRPr="00FC009D">
        <w:rPr>
          <w:bCs w:val="0"/>
          <w:szCs w:val="24"/>
        </w:rPr>
        <w:t>ИНСТРУКЦИИ ПО ЗАПОЛНЕНИЮ</w:t>
      </w:r>
    </w:p>
    <w:p w:rsidR="00344FCE" w:rsidRPr="00FC009D" w:rsidRDefault="00344FCE" w:rsidP="00765B59">
      <w:pPr>
        <w:pStyle w:val="Times12"/>
        <w:numPr>
          <w:ilvl w:val="0"/>
          <w:numId w:val="35"/>
        </w:numPr>
        <w:tabs>
          <w:tab w:val="clear" w:pos="96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44FCE" w:rsidRPr="00FC009D" w:rsidRDefault="00344FCE" w:rsidP="00765B59">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44FCE" w:rsidRPr="00FC009D" w:rsidRDefault="00344FCE" w:rsidP="00765B59">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44FCE" w:rsidRPr="00FC009D" w:rsidRDefault="00344FCE" w:rsidP="00765B59">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44FCE" w:rsidRPr="00FC009D" w:rsidRDefault="00344FCE" w:rsidP="00765B59">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44FCE">
        <w:rPr>
          <w:bCs w:val="0"/>
          <w:iCs/>
          <w:szCs w:val="24"/>
        </w:rPr>
        <w:t>поставки товара</w:t>
      </w:r>
      <w:r>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44FCE" w:rsidRPr="009449E0" w:rsidRDefault="00344FCE" w:rsidP="00765B59">
      <w:pPr>
        <w:pStyle w:val="Times12"/>
        <w:numPr>
          <w:ilvl w:val="0"/>
          <w:numId w:val="3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44FCE" w:rsidRDefault="00344FCE" w:rsidP="00765B59">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44FCE" w:rsidRPr="00100970" w:rsidRDefault="00344FCE" w:rsidP="00765B59">
      <w:pPr>
        <w:pStyle w:val="Times12"/>
        <w:numPr>
          <w:ilvl w:val="0"/>
          <w:numId w:val="35"/>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344FCE" w:rsidRPr="00100970" w:rsidRDefault="00344FCE" w:rsidP="00765B59">
      <w:pPr>
        <w:pStyle w:val="Times12"/>
        <w:numPr>
          <w:ilvl w:val="0"/>
          <w:numId w:val="35"/>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344FCE" w:rsidRPr="00100970" w:rsidRDefault="00344FCE" w:rsidP="00765B59">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44FCE" w:rsidRDefault="00344FCE" w:rsidP="00765B59">
      <w:pPr>
        <w:pStyle w:val="Times12"/>
        <w:numPr>
          <w:ilvl w:val="0"/>
          <w:numId w:val="35"/>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DF507B" w:rsidRDefault="00344FCE" w:rsidP="00344FCE">
      <w:pPr>
        <w:pStyle w:val="Times12"/>
        <w:ind w:right="-2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Default="00344FCE" w:rsidP="00344FCE">
      <w:pPr>
        <w:jc w:val="right"/>
        <w:rPr>
          <w:sz w:val="28"/>
          <w:szCs w:val="28"/>
        </w:rPr>
      </w:pPr>
    </w:p>
    <w:p w:rsidR="00344FCE" w:rsidRPr="00FC009D" w:rsidRDefault="00344FCE" w:rsidP="00344FCE">
      <w:pPr>
        <w:jc w:val="right"/>
        <w:rPr>
          <w:sz w:val="28"/>
          <w:szCs w:val="28"/>
        </w:rPr>
      </w:pPr>
      <w:r w:rsidRPr="00FC009D">
        <w:rPr>
          <w:sz w:val="28"/>
          <w:szCs w:val="28"/>
        </w:rPr>
        <w:t xml:space="preserve">Форма </w:t>
      </w:r>
      <w:r>
        <w:rPr>
          <w:sz w:val="28"/>
          <w:szCs w:val="28"/>
        </w:rPr>
        <w:t>1.1</w:t>
      </w:r>
      <w:r w:rsidRPr="00FC009D">
        <w:rPr>
          <w:sz w:val="28"/>
          <w:szCs w:val="28"/>
        </w:rPr>
        <w:t>.</w:t>
      </w:r>
    </w:p>
    <w:p w:rsidR="00344FCE" w:rsidRPr="0022001A" w:rsidRDefault="00344FCE" w:rsidP="00344FC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44FCE" w:rsidRPr="0022001A" w:rsidRDefault="00344FCE" w:rsidP="00344FCE">
      <w:pPr>
        <w:pStyle w:val="Times12"/>
        <w:ind w:left="5387" w:firstLine="0"/>
        <w:jc w:val="left"/>
        <w:rPr>
          <w:iCs/>
          <w:szCs w:val="20"/>
        </w:rPr>
      </w:pPr>
      <w:r w:rsidRPr="0022001A">
        <w:rPr>
          <w:iCs/>
          <w:szCs w:val="20"/>
        </w:rPr>
        <w:t>от «___» __________ 20___ г. № ______</w:t>
      </w:r>
    </w:p>
    <w:p w:rsidR="00344FCE" w:rsidRPr="00FC009D" w:rsidRDefault="00344FCE" w:rsidP="00344FCE">
      <w:pPr>
        <w:jc w:val="right"/>
        <w:rPr>
          <w:b/>
          <w:sz w:val="22"/>
          <w:szCs w:val="22"/>
        </w:rPr>
      </w:pPr>
    </w:p>
    <w:p w:rsidR="00344FCE" w:rsidRPr="00B03ADB" w:rsidRDefault="00344FCE" w:rsidP="00344FCE">
      <w:pPr>
        <w:jc w:val="center"/>
        <w:rPr>
          <w:sz w:val="28"/>
          <w:szCs w:val="28"/>
        </w:rPr>
      </w:pPr>
      <w:bookmarkStart w:id="92" w:name="_Анкета_Претендента_на"/>
      <w:bookmarkStart w:id="93" w:name="_Анкета_Участника_процедуры"/>
      <w:bookmarkStart w:id="94" w:name="_АНКЕТА_УЧАСТНИКА_КОНКУРСА"/>
      <w:bookmarkEnd w:id="92"/>
      <w:bookmarkEnd w:id="93"/>
      <w:bookmarkEnd w:id="94"/>
      <w:r>
        <w:rPr>
          <w:sz w:val="28"/>
          <w:szCs w:val="28"/>
        </w:rPr>
        <w:lastRenderedPageBreak/>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44FCE" w:rsidRDefault="00344FCE" w:rsidP="00344FCE">
      <w:pPr>
        <w:jc w:val="right"/>
        <w:rPr>
          <w:b/>
          <w:i/>
          <w:iCs/>
        </w:rPr>
      </w:pPr>
    </w:p>
    <w:p w:rsidR="00344FCE" w:rsidRPr="00FC009D" w:rsidRDefault="00344FCE" w:rsidP="00344FCE">
      <w:pPr>
        <w:jc w:val="right"/>
        <w:rPr>
          <w:b/>
          <w:i/>
          <w:iCs/>
        </w:rPr>
      </w:pPr>
    </w:p>
    <w:p w:rsidR="00344FCE" w:rsidRPr="00936804" w:rsidDel="00EC0238" w:rsidRDefault="00344FCE" w:rsidP="00344FCE">
      <w:pPr>
        <w:pStyle w:val="20"/>
        <w:numPr>
          <w:ilvl w:val="0"/>
          <w:numId w:val="0"/>
        </w:numPr>
        <w:spacing w:before="0" w:after="0"/>
        <w:jc w:val="center"/>
        <w:rPr>
          <w:b w:val="0"/>
        </w:rPr>
      </w:pPr>
      <w:bookmarkStart w:id="95" w:name="_Toc402520353"/>
      <w:bookmarkStart w:id="96" w:name="_Toc412201948"/>
      <w:bookmarkStart w:id="97" w:name="_Toc42298930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5"/>
      <w:bookmarkEnd w:id="96"/>
      <w:bookmarkEnd w:id="97"/>
    </w:p>
    <w:p w:rsidR="00344FCE" w:rsidRPr="00FC009D" w:rsidRDefault="00344FCE" w:rsidP="00344FC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44FCE" w:rsidRDefault="00344FCE" w:rsidP="00344FCE">
      <w:pPr>
        <w:jc w:val="both"/>
        <w:rPr>
          <w:rFonts w:eastAsia="Calibri"/>
          <w:lang w:eastAsia="en-US"/>
        </w:rPr>
      </w:pPr>
    </w:p>
    <w:p w:rsidR="00344FCE" w:rsidDel="00EC0238" w:rsidRDefault="00344FCE" w:rsidP="00344FC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44FCE" w:rsidRPr="002B303E" w:rsidDel="00EC0238" w:rsidRDefault="00344FCE" w:rsidP="00344FC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44FCE" w:rsidRPr="002B303E" w:rsidDel="00EC0238" w:rsidTr="00344FCE">
        <w:trPr>
          <w:tblHeader/>
        </w:trPr>
        <w:tc>
          <w:tcPr>
            <w:tcW w:w="540" w:type="dxa"/>
            <w:shd w:val="clear" w:color="auto" w:fill="auto"/>
            <w:vAlign w:val="center"/>
          </w:tcPr>
          <w:p w:rsidR="00344FCE" w:rsidRPr="005F6473" w:rsidDel="00EC0238" w:rsidRDefault="00344FCE" w:rsidP="00344FC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344FCE" w:rsidRPr="005F6473" w:rsidDel="00EC0238" w:rsidRDefault="00344FCE" w:rsidP="00344FC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44FCE" w:rsidRPr="005F6473" w:rsidDel="00EC0238" w:rsidRDefault="00344FCE" w:rsidP="00344FC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44FCE" w:rsidRPr="005F6473" w:rsidDel="00EC0238" w:rsidRDefault="00344FCE" w:rsidP="00344FC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44FCE" w:rsidRPr="005F6473" w:rsidDel="00EC0238" w:rsidRDefault="00344FCE" w:rsidP="00344FCE">
            <w:pPr>
              <w:ind w:left="-108" w:right="-135"/>
              <w:jc w:val="center"/>
              <w:rPr>
                <w:rFonts w:eastAsia="Calibri"/>
                <w:lang w:eastAsia="en-US"/>
              </w:rPr>
            </w:pPr>
            <w:r w:rsidRPr="005F6473" w:rsidDel="00EC0238">
              <w:rPr>
                <w:rFonts w:eastAsia="Calibri"/>
                <w:lang w:eastAsia="en-US"/>
              </w:rPr>
              <w:t>Показатель</w:t>
            </w:r>
          </w:p>
        </w:tc>
      </w:tr>
      <w:tr w:rsidR="00344FCE" w:rsidRPr="002B303E" w:rsidDel="00EC0238" w:rsidTr="00344FCE">
        <w:trPr>
          <w:tblHeader/>
        </w:trPr>
        <w:tc>
          <w:tcPr>
            <w:tcW w:w="540" w:type="dxa"/>
            <w:shd w:val="clear" w:color="auto" w:fill="auto"/>
            <w:vAlign w:val="center"/>
          </w:tcPr>
          <w:p w:rsidR="00344FCE" w:rsidRPr="002B303E" w:rsidDel="00EC0238" w:rsidRDefault="00344FCE" w:rsidP="00344FC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44FCE" w:rsidRPr="005F6473" w:rsidDel="00EC0238" w:rsidRDefault="00344FCE" w:rsidP="00344FC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44FCE" w:rsidRPr="005F6473" w:rsidDel="00EC0238" w:rsidRDefault="00344FCE" w:rsidP="00344FC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44FCE" w:rsidRPr="005F6473" w:rsidDel="00EC0238" w:rsidRDefault="00344FCE" w:rsidP="00344FC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44FCE" w:rsidRPr="005F6473" w:rsidDel="00EC0238" w:rsidRDefault="00344FCE" w:rsidP="00344FCE">
            <w:pPr>
              <w:jc w:val="center"/>
              <w:rPr>
                <w:rFonts w:eastAsia="Calibri"/>
                <w:lang w:eastAsia="en-US"/>
              </w:rPr>
            </w:pPr>
            <w:r w:rsidRPr="005F6473" w:rsidDel="00EC0238">
              <w:rPr>
                <w:rFonts w:eastAsia="Calibri"/>
                <w:lang w:eastAsia="en-US"/>
              </w:rPr>
              <w:t>5</w:t>
            </w:r>
          </w:p>
        </w:tc>
      </w:tr>
      <w:tr w:rsidR="00344FCE" w:rsidRPr="002B303E" w:rsidDel="00EC0238" w:rsidTr="00344FCE">
        <w:tc>
          <w:tcPr>
            <w:tcW w:w="540" w:type="dxa"/>
            <w:shd w:val="clear" w:color="auto" w:fill="auto"/>
          </w:tcPr>
          <w:p w:rsidR="00344FCE" w:rsidRPr="002B303E" w:rsidDel="00EC0238" w:rsidRDefault="00344FCE" w:rsidP="00344FCE">
            <w:pPr>
              <w:rPr>
                <w:rFonts w:eastAsia="Calibri"/>
                <w:lang w:eastAsia="en-US"/>
              </w:rPr>
            </w:pPr>
            <w:r w:rsidRPr="002B303E" w:rsidDel="00EC0238">
              <w:rPr>
                <w:rFonts w:eastAsia="Calibri"/>
                <w:lang w:eastAsia="en-US"/>
              </w:rPr>
              <w:t>1.</w:t>
            </w:r>
          </w:p>
        </w:tc>
        <w:tc>
          <w:tcPr>
            <w:tcW w:w="5556" w:type="dxa"/>
            <w:shd w:val="clear" w:color="auto" w:fill="auto"/>
          </w:tcPr>
          <w:p w:rsidR="00344FCE" w:rsidRPr="002B303E" w:rsidDel="00EC0238" w:rsidRDefault="00344FCE" w:rsidP="00344FCE">
            <w:pPr>
              <w:rPr>
                <w:rFonts w:eastAsia="Calibri"/>
                <w:i/>
                <w:lang w:eastAsia="en-US"/>
              </w:rPr>
            </w:pPr>
            <w:r w:rsidRPr="002B303E" w:rsidDel="00EC0238">
              <w:rPr>
                <w:rFonts w:eastAsia="Calibri"/>
                <w:i/>
                <w:lang w:eastAsia="en-US"/>
              </w:rPr>
              <w:t>только для юридических лиц:</w:t>
            </w:r>
          </w:p>
          <w:p w:rsidR="00344FCE" w:rsidRPr="002B303E" w:rsidDel="00EC0238" w:rsidRDefault="00344FCE" w:rsidP="00344FC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44FCE" w:rsidRPr="002B303E" w:rsidDel="00EC0238" w:rsidRDefault="00344FCE" w:rsidP="00344FC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44FCE" w:rsidRPr="005F6473" w:rsidDel="00EC0238" w:rsidRDefault="00344FCE" w:rsidP="00344FC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44FCE" w:rsidRPr="005F6473" w:rsidDel="00EC0238" w:rsidRDefault="00344FCE" w:rsidP="00344FCE">
            <w:pPr>
              <w:jc w:val="center"/>
              <w:rPr>
                <w:rFonts w:eastAsia="Calibri"/>
                <w:i/>
                <w:lang w:eastAsia="en-US"/>
              </w:rPr>
            </w:pPr>
            <w:r w:rsidRPr="005F6473" w:rsidDel="00EC0238">
              <w:rPr>
                <w:rFonts w:eastAsia="Calibri"/>
                <w:i/>
                <w:lang w:eastAsia="en-US"/>
              </w:rPr>
              <w:t>Указывается в процентах</w:t>
            </w:r>
          </w:p>
        </w:tc>
      </w:tr>
      <w:tr w:rsidR="00344FCE" w:rsidRPr="002B303E" w:rsidDel="00EC0238" w:rsidTr="00344FCE">
        <w:tc>
          <w:tcPr>
            <w:tcW w:w="540" w:type="dxa"/>
            <w:shd w:val="clear" w:color="auto" w:fill="auto"/>
          </w:tcPr>
          <w:p w:rsidR="00344FCE" w:rsidRPr="002B303E" w:rsidDel="00EC0238" w:rsidRDefault="00344FCE" w:rsidP="00344FCE">
            <w:pPr>
              <w:rPr>
                <w:rFonts w:eastAsia="Calibri"/>
                <w:lang w:eastAsia="en-US"/>
              </w:rPr>
            </w:pPr>
            <w:r w:rsidRPr="002B303E" w:rsidDel="00EC0238">
              <w:rPr>
                <w:rFonts w:eastAsia="Calibri"/>
                <w:lang w:eastAsia="en-US"/>
              </w:rPr>
              <w:t>2.</w:t>
            </w:r>
          </w:p>
        </w:tc>
        <w:tc>
          <w:tcPr>
            <w:tcW w:w="5556" w:type="dxa"/>
            <w:shd w:val="clear" w:color="auto" w:fill="auto"/>
          </w:tcPr>
          <w:p w:rsidR="00344FCE" w:rsidRPr="002B303E" w:rsidDel="00EC0238" w:rsidRDefault="00344FCE" w:rsidP="00344FCE">
            <w:pPr>
              <w:rPr>
                <w:rFonts w:eastAsia="Calibri"/>
                <w:i/>
                <w:lang w:eastAsia="en-US"/>
              </w:rPr>
            </w:pPr>
            <w:r w:rsidRPr="002B303E" w:rsidDel="00EC0238">
              <w:rPr>
                <w:rFonts w:eastAsia="Calibri"/>
                <w:i/>
                <w:lang w:eastAsia="en-US"/>
              </w:rPr>
              <w:t>только для юридических лиц:</w:t>
            </w:r>
          </w:p>
          <w:p w:rsidR="00344FCE" w:rsidRPr="002B303E" w:rsidDel="00EC0238" w:rsidRDefault="00344FCE" w:rsidP="00344FC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44FCE" w:rsidRPr="005F6473" w:rsidDel="00EC0238" w:rsidRDefault="00344FCE" w:rsidP="00344FC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44FCE" w:rsidRPr="005F6473" w:rsidDel="00EC0238" w:rsidRDefault="00344FCE" w:rsidP="00344FCE">
            <w:pPr>
              <w:jc w:val="center"/>
              <w:rPr>
                <w:rFonts w:eastAsia="Calibri"/>
                <w:i/>
                <w:lang w:eastAsia="en-US"/>
              </w:rPr>
            </w:pPr>
            <w:r w:rsidRPr="005F6473" w:rsidDel="00EC0238">
              <w:rPr>
                <w:rFonts w:eastAsia="Calibri"/>
                <w:i/>
                <w:lang w:eastAsia="en-US"/>
              </w:rPr>
              <w:t>Указывается в процентах</w:t>
            </w:r>
          </w:p>
        </w:tc>
      </w:tr>
      <w:tr w:rsidR="00344FCE" w:rsidRPr="002B303E" w:rsidDel="00EC0238" w:rsidTr="00344FCE">
        <w:trPr>
          <w:trHeight w:val="1671"/>
        </w:trPr>
        <w:tc>
          <w:tcPr>
            <w:tcW w:w="540" w:type="dxa"/>
            <w:vMerge w:val="restart"/>
            <w:shd w:val="clear" w:color="auto" w:fill="auto"/>
          </w:tcPr>
          <w:p w:rsidR="00344FCE" w:rsidRPr="002B303E" w:rsidDel="00EC0238" w:rsidRDefault="00344FCE" w:rsidP="00344FC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44FCE" w:rsidRPr="002B303E" w:rsidDel="00EC0238" w:rsidRDefault="00344FCE" w:rsidP="00344FC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44FCE" w:rsidRPr="002B303E" w:rsidDel="00EC0238" w:rsidRDefault="00344FCE" w:rsidP="00344FC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44FCE" w:rsidRPr="002B303E" w:rsidDel="00EC0238" w:rsidRDefault="00344FCE" w:rsidP="00344FC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44FCE" w:rsidRPr="002B303E" w:rsidDel="00EC0238" w:rsidRDefault="00344FCE" w:rsidP="00344FCE">
            <w:pPr>
              <w:jc w:val="center"/>
              <w:rPr>
                <w:rFonts w:eastAsia="Calibri"/>
                <w:i/>
                <w:lang w:eastAsia="en-US"/>
              </w:rPr>
            </w:pPr>
            <w:r w:rsidRPr="002B303E" w:rsidDel="00EC0238">
              <w:rPr>
                <w:rFonts w:eastAsia="Calibri"/>
                <w:i/>
                <w:lang w:eastAsia="en-US"/>
              </w:rPr>
              <w:t>Указывается</w:t>
            </w:r>
          </w:p>
          <w:p w:rsidR="00344FCE" w:rsidRPr="002B303E" w:rsidDel="00EC0238" w:rsidRDefault="00344FCE" w:rsidP="00344FCE">
            <w:pPr>
              <w:jc w:val="center"/>
              <w:rPr>
                <w:rFonts w:eastAsia="Calibri"/>
                <w:i/>
                <w:lang w:eastAsia="en-US"/>
              </w:rPr>
            </w:pPr>
            <w:r w:rsidRPr="002B303E" w:rsidDel="00EC0238">
              <w:rPr>
                <w:rFonts w:eastAsia="Calibri"/>
                <w:i/>
                <w:lang w:eastAsia="en-US"/>
              </w:rPr>
              <w:t>количество человек</w:t>
            </w:r>
          </w:p>
        </w:tc>
      </w:tr>
      <w:tr w:rsidR="00344FCE" w:rsidRPr="002B303E" w:rsidDel="00EC0238" w:rsidTr="00344FCE">
        <w:trPr>
          <w:trHeight w:val="1903"/>
        </w:trPr>
        <w:tc>
          <w:tcPr>
            <w:tcW w:w="540" w:type="dxa"/>
            <w:vMerge/>
            <w:shd w:val="clear" w:color="auto" w:fill="auto"/>
          </w:tcPr>
          <w:p w:rsidR="00344FCE" w:rsidRPr="002B303E" w:rsidDel="00EC0238" w:rsidRDefault="00344FCE" w:rsidP="00344FCE">
            <w:pPr>
              <w:rPr>
                <w:rFonts w:ascii="Calibri" w:eastAsia="Calibri" w:hAnsi="Calibri"/>
                <w:sz w:val="22"/>
                <w:szCs w:val="22"/>
                <w:lang w:eastAsia="en-US"/>
              </w:rPr>
            </w:pPr>
          </w:p>
        </w:tc>
        <w:tc>
          <w:tcPr>
            <w:tcW w:w="5556" w:type="dxa"/>
            <w:vMerge/>
            <w:shd w:val="clear" w:color="auto" w:fill="auto"/>
          </w:tcPr>
          <w:p w:rsidR="00344FCE" w:rsidRPr="002B303E" w:rsidDel="00EC0238" w:rsidRDefault="00344FCE" w:rsidP="00344FCE">
            <w:pPr>
              <w:rPr>
                <w:rFonts w:ascii="Calibri" w:eastAsia="Calibri" w:hAnsi="Calibri"/>
                <w:sz w:val="22"/>
                <w:szCs w:val="22"/>
                <w:lang w:eastAsia="en-US"/>
              </w:rPr>
            </w:pPr>
          </w:p>
        </w:tc>
        <w:tc>
          <w:tcPr>
            <w:tcW w:w="1378" w:type="dxa"/>
            <w:shd w:val="clear" w:color="auto" w:fill="auto"/>
            <w:vAlign w:val="center"/>
          </w:tcPr>
          <w:p w:rsidR="00344FCE" w:rsidRPr="005F6473" w:rsidDel="00EC0238" w:rsidRDefault="00344FCE" w:rsidP="00344FC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44FCE" w:rsidRPr="005F6473" w:rsidDel="00EC0238" w:rsidRDefault="00344FCE" w:rsidP="00344FC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44FCE" w:rsidRPr="002B303E" w:rsidDel="00EC0238" w:rsidRDefault="00344FCE" w:rsidP="00344FCE">
            <w:pPr>
              <w:rPr>
                <w:rFonts w:eastAsia="Calibri"/>
                <w:lang w:eastAsia="en-US"/>
              </w:rPr>
            </w:pPr>
          </w:p>
        </w:tc>
        <w:tc>
          <w:tcPr>
            <w:tcW w:w="1589" w:type="dxa"/>
            <w:vMerge/>
            <w:shd w:val="clear" w:color="auto" w:fill="auto"/>
            <w:vAlign w:val="center"/>
          </w:tcPr>
          <w:p w:rsidR="00344FCE" w:rsidRPr="002B303E" w:rsidDel="00EC0238" w:rsidRDefault="00344FCE" w:rsidP="00344FCE">
            <w:pPr>
              <w:rPr>
                <w:rFonts w:ascii="Calibri" w:eastAsia="Calibri" w:hAnsi="Calibri"/>
                <w:i/>
                <w:sz w:val="22"/>
                <w:szCs w:val="22"/>
                <w:lang w:eastAsia="en-US"/>
              </w:rPr>
            </w:pPr>
          </w:p>
        </w:tc>
      </w:tr>
      <w:tr w:rsidR="00344FCE" w:rsidRPr="002B303E" w:rsidDel="00EC0238" w:rsidTr="00344FCE">
        <w:trPr>
          <w:trHeight w:val="1404"/>
        </w:trPr>
        <w:tc>
          <w:tcPr>
            <w:tcW w:w="540" w:type="dxa"/>
            <w:vMerge w:val="restart"/>
            <w:shd w:val="clear" w:color="auto" w:fill="auto"/>
          </w:tcPr>
          <w:p w:rsidR="00344FCE" w:rsidRPr="002B303E" w:rsidDel="00EC0238" w:rsidRDefault="00344FCE" w:rsidP="00344FC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44FCE" w:rsidRPr="005F6473" w:rsidDel="00EC0238" w:rsidRDefault="00344FCE" w:rsidP="00344FC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44FCE" w:rsidRPr="005F6473" w:rsidDel="00EC0238" w:rsidRDefault="00344FCE" w:rsidP="00344FC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44FCE" w:rsidRPr="00241B8D" w:rsidDel="00EC0238" w:rsidRDefault="00344FCE" w:rsidP="00344FC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44FCE" w:rsidRPr="00241B8D" w:rsidDel="00EC0238" w:rsidRDefault="00344FCE" w:rsidP="00344FCE">
            <w:pPr>
              <w:jc w:val="center"/>
              <w:rPr>
                <w:rFonts w:eastAsia="Calibri"/>
                <w:i/>
                <w:lang w:eastAsia="en-US"/>
              </w:rPr>
            </w:pPr>
            <w:r w:rsidRPr="00241B8D" w:rsidDel="00EC0238">
              <w:rPr>
                <w:rFonts w:eastAsia="Calibri"/>
                <w:i/>
                <w:lang w:eastAsia="en-US"/>
              </w:rPr>
              <w:t>Указывается в миллионах рублей</w:t>
            </w:r>
          </w:p>
        </w:tc>
      </w:tr>
      <w:tr w:rsidR="00344FCE" w:rsidRPr="002B303E" w:rsidDel="00EC0238" w:rsidTr="00344FCE">
        <w:trPr>
          <w:trHeight w:val="1267"/>
        </w:trPr>
        <w:tc>
          <w:tcPr>
            <w:tcW w:w="540" w:type="dxa"/>
            <w:vMerge/>
            <w:shd w:val="clear" w:color="auto" w:fill="auto"/>
          </w:tcPr>
          <w:p w:rsidR="00344FCE" w:rsidRPr="002B303E" w:rsidDel="00EC0238" w:rsidRDefault="00344FCE" w:rsidP="00344FCE">
            <w:pPr>
              <w:rPr>
                <w:rFonts w:ascii="Calibri" w:eastAsia="Calibri" w:hAnsi="Calibri"/>
                <w:sz w:val="22"/>
                <w:szCs w:val="22"/>
                <w:lang w:eastAsia="en-US"/>
              </w:rPr>
            </w:pPr>
          </w:p>
        </w:tc>
        <w:tc>
          <w:tcPr>
            <w:tcW w:w="5556" w:type="dxa"/>
            <w:vMerge/>
            <w:shd w:val="clear" w:color="auto" w:fill="auto"/>
          </w:tcPr>
          <w:p w:rsidR="00344FCE" w:rsidRPr="002B303E" w:rsidDel="00EC0238" w:rsidRDefault="00344FCE" w:rsidP="00344FCE">
            <w:pPr>
              <w:rPr>
                <w:rFonts w:ascii="Calibri" w:eastAsia="Calibri" w:hAnsi="Calibri"/>
                <w:sz w:val="22"/>
                <w:szCs w:val="22"/>
                <w:lang w:eastAsia="en-US"/>
              </w:rPr>
            </w:pPr>
          </w:p>
        </w:tc>
        <w:tc>
          <w:tcPr>
            <w:tcW w:w="1378" w:type="dxa"/>
            <w:shd w:val="clear" w:color="auto" w:fill="auto"/>
            <w:vAlign w:val="center"/>
          </w:tcPr>
          <w:p w:rsidR="00344FCE" w:rsidRPr="005F6473" w:rsidDel="00EC0238" w:rsidRDefault="00344FCE" w:rsidP="00344FC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44FCE" w:rsidRPr="005F6473" w:rsidDel="00EC0238" w:rsidRDefault="00344FCE" w:rsidP="00344FCE">
            <w:pPr>
              <w:rPr>
                <w:rFonts w:ascii="Calibri" w:eastAsia="Calibri" w:hAnsi="Calibri"/>
                <w:i/>
                <w:sz w:val="22"/>
                <w:szCs w:val="22"/>
                <w:lang w:eastAsia="en-US"/>
              </w:rPr>
            </w:pPr>
          </w:p>
        </w:tc>
        <w:tc>
          <w:tcPr>
            <w:tcW w:w="1589" w:type="dxa"/>
            <w:vMerge/>
            <w:shd w:val="clear" w:color="auto" w:fill="auto"/>
          </w:tcPr>
          <w:p w:rsidR="00344FCE" w:rsidRPr="002B303E" w:rsidDel="00EC0238" w:rsidRDefault="00344FCE" w:rsidP="00344FCE">
            <w:pPr>
              <w:rPr>
                <w:rFonts w:ascii="Calibri" w:eastAsia="Calibri" w:hAnsi="Calibri"/>
                <w:i/>
                <w:sz w:val="22"/>
                <w:szCs w:val="22"/>
                <w:lang w:eastAsia="en-US"/>
              </w:rPr>
            </w:pPr>
          </w:p>
        </w:tc>
      </w:tr>
    </w:tbl>
    <w:p w:rsidR="00344FCE" w:rsidRPr="00012898" w:rsidDel="00EC0238" w:rsidRDefault="00344FCE" w:rsidP="00344FCE">
      <w:pPr>
        <w:pStyle w:val="afff1"/>
        <w:tabs>
          <w:tab w:val="clear" w:pos="1134"/>
        </w:tabs>
        <w:autoSpaceDE w:val="0"/>
        <w:autoSpaceDN w:val="0"/>
        <w:spacing w:line="240" w:lineRule="auto"/>
        <w:ind w:firstLine="0"/>
      </w:pPr>
    </w:p>
    <w:p w:rsidR="00344FCE" w:rsidRPr="008B0FDE" w:rsidDel="00EC0238" w:rsidRDefault="00344FCE" w:rsidP="00344FC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44FCE" w:rsidRPr="008B0FDE" w:rsidDel="00EC0238" w:rsidRDefault="00344FCE" w:rsidP="00344FC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44FCE" w:rsidDel="00EC0238" w:rsidRDefault="00344FCE" w:rsidP="00344FCE">
      <w:pPr>
        <w:pStyle w:val="Times12"/>
        <w:ind w:firstLine="709"/>
        <w:rPr>
          <w:b/>
        </w:rPr>
      </w:pPr>
      <w:r w:rsidRPr="00012898" w:rsidDel="00EC0238">
        <w:rPr>
          <w:b/>
        </w:rPr>
        <w:t>М.П.</w:t>
      </w:r>
    </w:p>
    <w:p w:rsidR="00344FCE" w:rsidRPr="00FC009D" w:rsidDel="00EC0238" w:rsidRDefault="00344FCE" w:rsidP="00344FCE">
      <w:pPr>
        <w:jc w:val="center"/>
        <w:rPr>
          <w:b/>
        </w:rPr>
      </w:pPr>
    </w:p>
    <w:p w:rsidR="00344FCE" w:rsidRPr="00FC009D" w:rsidDel="00EC0238" w:rsidRDefault="00344FCE" w:rsidP="00344FC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44FCE" w:rsidRDefault="00344FCE" w:rsidP="00765B59">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44FCE" w:rsidRPr="00FC009D" w:rsidDel="00EC0238" w:rsidRDefault="00344FCE" w:rsidP="00765B59">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44FCE" w:rsidRPr="00FC009D" w:rsidDel="00EC0238" w:rsidRDefault="00344FCE" w:rsidP="00765B59">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44FCE" w:rsidRPr="0076483D" w:rsidDel="00EC0238" w:rsidRDefault="00344FCE" w:rsidP="00765B59">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44FCE" w:rsidRPr="00770FB1" w:rsidDel="00EC0238" w:rsidRDefault="00344FCE" w:rsidP="00765B59">
      <w:pPr>
        <w:pStyle w:val="Times12"/>
        <w:numPr>
          <w:ilvl w:val="1"/>
          <w:numId w:val="4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44FCE" w:rsidDel="00EC0238" w:rsidRDefault="00344FCE" w:rsidP="00344FCE">
      <w:pPr>
        <w:pStyle w:val="Times12"/>
        <w:tabs>
          <w:tab w:val="left" w:pos="1134"/>
        </w:tabs>
        <w:rPr>
          <w:szCs w:val="24"/>
        </w:rPr>
      </w:pPr>
    </w:p>
    <w:p w:rsidR="00344FCE" w:rsidRPr="00FC009D" w:rsidDel="00EC0238" w:rsidRDefault="00344FCE" w:rsidP="00344FCE">
      <w:pPr>
        <w:pStyle w:val="Times12"/>
        <w:ind w:left="600" w:firstLine="0"/>
        <w:rPr>
          <w:sz w:val="20"/>
          <w:szCs w:val="20"/>
        </w:rPr>
        <w:sectPr w:rsidR="00344FCE" w:rsidRPr="00FC009D" w:rsidDel="00EC0238" w:rsidSect="00C87330">
          <w:pgSz w:w="11907" w:h="16840" w:code="9"/>
          <w:pgMar w:top="1134" w:right="567" w:bottom="1134" w:left="1418" w:header="567" w:footer="567" w:gutter="0"/>
          <w:cols w:space="708"/>
          <w:docGrid w:linePitch="360"/>
        </w:sectPr>
      </w:pPr>
    </w:p>
    <w:p w:rsidR="00344FCE" w:rsidRPr="00815223" w:rsidRDefault="00344FCE" w:rsidP="00344FCE">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44FCE" w:rsidRPr="00FC009D" w:rsidRDefault="00344FCE" w:rsidP="00344FCE">
      <w:pPr>
        <w:jc w:val="right"/>
        <w:rPr>
          <w:sz w:val="28"/>
          <w:szCs w:val="28"/>
        </w:rPr>
      </w:pPr>
      <w:r w:rsidRPr="00FC009D">
        <w:rPr>
          <w:sz w:val="28"/>
          <w:szCs w:val="28"/>
        </w:rPr>
        <w:t xml:space="preserve">Форма </w:t>
      </w:r>
      <w:r>
        <w:rPr>
          <w:sz w:val="28"/>
          <w:szCs w:val="28"/>
        </w:rPr>
        <w:t>1.2</w:t>
      </w:r>
      <w:r w:rsidRPr="00FC009D">
        <w:rPr>
          <w:sz w:val="28"/>
          <w:szCs w:val="28"/>
        </w:rPr>
        <w:t>.</w:t>
      </w:r>
    </w:p>
    <w:p w:rsidR="00344FCE" w:rsidRPr="00FC009D" w:rsidRDefault="00344FCE" w:rsidP="00344FCE">
      <w:pPr>
        <w:pStyle w:val="Times12"/>
        <w:ind w:left="10065" w:firstLine="0"/>
        <w:jc w:val="left"/>
        <w:rPr>
          <w:szCs w:val="24"/>
        </w:rPr>
      </w:pPr>
    </w:p>
    <w:p w:rsidR="00344FCE" w:rsidRPr="00FC009D" w:rsidRDefault="00344FCE" w:rsidP="00344FCE">
      <w:pPr>
        <w:jc w:val="right"/>
        <w:rPr>
          <w:b/>
          <w:sz w:val="22"/>
          <w:szCs w:val="22"/>
        </w:rPr>
      </w:pPr>
    </w:p>
    <w:p w:rsidR="00344FCE" w:rsidRPr="00FC009D" w:rsidRDefault="00344FCE" w:rsidP="00344FCE">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2989307"/>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344FCE" w:rsidRPr="00FC009D" w:rsidRDefault="00344FCE" w:rsidP="00344FC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44FCE" w:rsidRPr="00FC009D" w:rsidRDefault="00344FCE" w:rsidP="00344FC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44FCE" w:rsidRPr="00FC009D" w:rsidRDefault="00344FCE" w:rsidP="00344FC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44FCE" w:rsidRPr="00FC009D" w:rsidTr="00344FCE">
        <w:trPr>
          <w:trHeight w:val="510"/>
        </w:trPr>
        <w:tc>
          <w:tcPr>
            <w:tcW w:w="567" w:type="dxa"/>
            <w:vMerge w:val="restart"/>
            <w:shd w:val="clear" w:color="auto" w:fill="auto"/>
            <w:vAlign w:val="center"/>
            <w:hideMark/>
          </w:tcPr>
          <w:p w:rsidR="00344FCE" w:rsidRPr="00FC009D" w:rsidRDefault="00344FCE" w:rsidP="00344FCE">
            <w:pPr>
              <w:jc w:val="center"/>
              <w:rPr>
                <w:sz w:val="20"/>
                <w:szCs w:val="20"/>
              </w:rPr>
            </w:pPr>
            <w:r w:rsidRPr="00FC009D">
              <w:rPr>
                <w:sz w:val="20"/>
                <w:szCs w:val="20"/>
              </w:rPr>
              <w:t>№ п/п</w:t>
            </w:r>
          </w:p>
        </w:tc>
        <w:tc>
          <w:tcPr>
            <w:tcW w:w="5813" w:type="dxa"/>
            <w:gridSpan w:val="6"/>
            <w:shd w:val="clear" w:color="auto" w:fill="auto"/>
            <w:vAlign w:val="center"/>
            <w:hideMark/>
          </w:tcPr>
          <w:p w:rsidR="00344FCE" w:rsidRPr="00FC009D" w:rsidRDefault="00344FCE" w:rsidP="00344FC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44FCE" w:rsidRPr="00FC009D" w:rsidRDefault="00344FCE" w:rsidP="00344FC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4FCE" w:rsidRPr="00FC009D" w:rsidRDefault="00344FCE" w:rsidP="00344FC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44FCE" w:rsidRPr="00FC009D" w:rsidTr="00344FCE">
        <w:trPr>
          <w:trHeight w:val="1590"/>
        </w:trPr>
        <w:tc>
          <w:tcPr>
            <w:tcW w:w="567" w:type="dxa"/>
            <w:vMerge/>
            <w:vAlign w:val="center"/>
            <w:hideMark/>
          </w:tcPr>
          <w:p w:rsidR="00344FCE" w:rsidRPr="00FC009D" w:rsidRDefault="00344FCE" w:rsidP="00344FCE">
            <w:pPr>
              <w:rPr>
                <w:sz w:val="20"/>
                <w:szCs w:val="20"/>
              </w:rPr>
            </w:pPr>
          </w:p>
        </w:tc>
        <w:tc>
          <w:tcPr>
            <w:tcW w:w="568" w:type="dxa"/>
            <w:vAlign w:val="center"/>
            <w:hideMark/>
          </w:tcPr>
          <w:p w:rsidR="00344FCE" w:rsidRPr="00FC009D" w:rsidRDefault="00344FCE" w:rsidP="00344FCE">
            <w:pPr>
              <w:ind w:left="-108" w:right="-108"/>
              <w:jc w:val="center"/>
              <w:rPr>
                <w:sz w:val="20"/>
                <w:szCs w:val="20"/>
              </w:rPr>
            </w:pPr>
            <w:r w:rsidRPr="00FC009D">
              <w:rPr>
                <w:sz w:val="20"/>
                <w:szCs w:val="20"/>
              </w:rPr>
              <w:t>ИНН</w:t>
            </w:r>
          </w:p>
        </w:tc>
        <w:tc>
          <w:tcPr>
            <w:tcW w:w="708" w:type="dxa"/>
            <w:vAlign w:val="center"/>
            <w:hideMark/>
          </w:tcPr>
          <w:p w:rsidR="00344FCE" w:rsidRPr="00FC009D" w:rsidRDefault="00344FCE" w:rsidP="00344FCE">
            <w:pPr>
              <w:ind w:left="-108" w:right="-108"/>
              <w:jc w:val="center"/>
              <w:rPr>
                <w:sz w:val="20"/>
                <w:szCs w:val="20"/>
              </w:rPr>
            </w:pPr>
            <w:r w:rsidRPr="00FC009D">
              <w:rPr>
                <w:sz w:val="20"/>
                <w:szCs w:val="20"/>
              </w:rPr>
              <w:t>ОГРН</w:t>
            </w:r>
          </w:p>
        </w:tc>
        <w:tc>
          <w:tcPr>
            <w:tcW w:w="1276" w:type="dxa"/>
            <w:vAlign w:val="center"/>
            <w:hideMark/>
          </w:tcPr>
          <w:p w:rsidR="00344FCE" w:rsidRPr="00FC009D" w:rsidRDefault="00344FCE" w:rsidP="00344FCE">
            <w:pPr>
              <w:ind w:left="-108" w:right="-108"/>
              <w:jc w:val="center"/>
              <w:rPr>
                <w:sz w:val="20"/>
                <w:szCs w:val="20"/>
              </w:rPr>
            </w:pPr>
            <w:r w:rsidRPr="00FC009D">
              <w:rPr>
                <w:sz w:val="20"/>
                <w:szCs w:val="20"/>
              </w:rPr>
              <w:t>Наименование краткое</w:t>
            </w:r>
          </w:p>
        </w:tc>
        <w:tc>
          <w:tcPr>
            <w:tcW w:w="709" w:type="dxa"/>
            <w:vAlign w:val="center"/>
            <w:hideMark/>
          </w:tcPr>
          <w:p w:rsidR="00344FCE" w:rsidRPr="00FC009D" w:rsidRDefault="00344FCE" w:rsidP="00344FCE">
            <w:pPr>
              <w:ind w:left="-108" w:right="-108"/>
              <w:jc w:val="center"/>
              <w:rPr>
                <w:sz w:val="20"/>
                <w:szCs w:val="20"/>
              </w:rPr>
            </w:pPr>
            <w:r w:rsidRPr="00FC009D">
              <w:rPr>
                <w:sz w:val="20"/>
                <w:szCs w:val="20"/>
              </w:rPr>
              <w:t>Код ОКВЭД</w:t>
            </w:r>
          </w:p>
        </w:tc>
        <w:tc>
          <w:tcPr>
            <w:tcW w:w="1276" w:type="dxa"/>
            <w:vAlign w:val="center"/>
            <w:hideMark/>
          </w:tcPr>
          <w:p w:rsidR="00344FCE" w:rsidRPr="00FC009D" w:rsidRDefault="00344FCE" w:rsidP="00344FC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44FCE" w:rsidRPr="00FC009D" w:rsidRDefault="00344FCE" w:rsidP="00344FC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44FCE" w:rsidRPr="00FC009D" w:rsidRDefault="00344FCE" w:rsidP="00344FCE">
            <w:pPr>
              <w:ind w:left="-108" w:right="-108"/>
              <w:jc w:val="center"/>
              <w:rPr>
                <w:sz w:val="20"/>
                <w:szCs w:val="20"/>
              </w:rPr>
            </w:pPr>
            <w:r w:rsidRPr="00FC009D">
              <w:rPr>
                <w:sz w:val="20"/>
                <w:szCs w:val="20"/>
              </w:rPr>
              <w:t xml:space="preserve">№ </w:t>
            </w:r>
          </w:p>
        </w:tc>
        <w:tc>
          <w:tcPr>
            <w:tcW w:w="708" w:type="dxa"/>
            <w:vAlign w:val="center"/>
            <w:hideMark/>
          </w:tcPr>
          <w:p w:rsidR="00344FCE" w:rsidRPr="00FC009D" w:rsidRDefault="00344FCE" w:rsidP="00344FCE">
            <w:pPr>
              <w:ind w:left="-108" w:right="-108"/>
              <w:jc w:val="center"/>
              <w:rPr>
                <w:sz w:val="20"/>
                <w:szCs w:val="20"/>
              </w:rPr>
            </w:pPr>
            <w:r w:rsidRPr="00FC009D">
              <w:rPr>
                <w:sz w:val="20"/>
                <w:szCs w:val="20"/>
              </w:rPr>
              <w:t xml:space="preserve">ИНН </w:t>
            </w:r>
          </w:p>
        </w:tc>
        <w:tc>
          <w:tcPr>
            <w:tcW w:w="709" w:type="dxa"/>
            <w:vAlign w:val="center"/>
            <w:hideMark/>
          </w:tcPr>
          <w:p w:rsidR="00344FCE" w:rsidRPr="00FC009D" w:rsidRDefault="00344FCE" w:rsidP="00344FCE">
            <w:pPr>
              <w:ind w:left="-108" w:right="-108"/>
              <w:jc w:val="center"/>
              <w:rPr>
                <w:sz w:val="20"/>
                <w:szCs w:val="20"/>
              </w:rPr>
            </w:pPr>
            <w:r w:rsidRPr="00FC009D">
              <w:rPr>
                <w:sz w:val="20"/>
                <w:szCs w:val="20"/>
              </w:rPr>
              <w:t>ОГРН</w:t>
            </w:r>
          </w:p>
        </w:tc>
        <w:tc>
          <w:tcPr>
            <w:tcW w:w="1276" w:type="dxa"/>
            <w:vAlign w:val="center"/>
            <w:hideMark/>
          </w:tcPr>
          <w:p w:rsidR="00344FCE" w:rsidRPr="00FC009D" w:rsidRDefault="00344FCE" w:rsidP="00344FCE">
            <w:pPr>
              <w:ind w:left="-108" w:right="-108"/>
              <w:jc w:val="center"/>
              <w:rPr>
                <w:sz w:val="20"/>
                <w:szCs w:val="20"/>
              </w:rPr>
            </w:pPr>
            <w:r w:rsidRPr="00FC009D">
              <w:rPr>
                <w:sz w:val="20"/>
                <w:szCs w:val="20"/>
              </w:rPr>
              <w:t>Наименование / ФИО</w:t>
            </w:r>
          </w:p>
        </w:tc>
        <w:tc>
          <w:tcPr>
            <w:tcW w:w="1276" w:type="dxa"/>
            <w:vAlign w:val="center"/>
            <w:hideMark/>
          </w:tcPr>
          <w:p w:rsidR="00344FCE" w:rsidRPr="00FC009D" w:rsidRDefault="00344FCE" w:rsidP="00344FC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44FCE" w:rsidRPr="00FC009D" w:rsidRDefault="00344FCE" w:rsidP="00344FC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4FCE" w:rsidRPr="00FC009D" w:rsidRDefault="00344FCE" w:rsidP="00344FC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44FCE" w:rsidRPr="00FC009D" w:rsidRDefault="00344FCE" w:rsidP="00344FCE">
            <w:pPr>
              <w:rPr>
                <w:sz w:val="20"/>
                <w:szCs w:val="20"/>
              </w:rPr>
            </w:pPr>
          </w:p>
        </w:tc>
      </w:tr>
      <w:tr w:rsidR="00344FCE" w:rsidRPr="00FC009D" w:rsidTr="00344FCE">
        <w:trPr>
          <w:trHeight w:val="315"/>
        </w:trPr>
        <w:tc>
          <w:tcPr>
            <w:tcW w:w="567" w:type="dxa"/>
            <w:noWrap/>
            <w:vAlign w:val="center"/>
            <w:hideMark/>
          </w:tcPr>
          <w:p w:rsidR="00344FCE" w:rsidRPr="00FC009D" w:rsidRDefault="00344FCE" w:rsidP="00344FCE">
            <w:pPr>
              <w:jc w:val="center"/>
              <w:rPr>
                <w:iCs/>
                <w:sz w:val="20"/>
                <w:szCs w:val="20"/>
              </w:rPr>
            </w:pPr>
            <w:r w:rsidRPr="00FC009D">
              <w:rPr>
                <w:iCs/>
                <w:sz w:val="20"/>
                <w:szCs w:val="20"/>
              </w:rPr>
              <w:t>1</w:t>
            </w:r>
          </w:p>
        </w:tc>
        <w:tc>
          <w:tcPr>
            <w:tcW w:w="568" w:type="dxa"/>
            <w:noWrap/>
            <w:vAlign w:val="center"/>
            <w:hideMark/>
          </w:tcPr>
          <w:p w:rsidR="00344FCE" w:rsidRPr="00FC009D" w:rsidRDefault="00344FCE" w:rsidP="00344FCE">
            <w:pPr>
              <w:jc w:val="center"/>
              <w:rPr>
                <w:iCs/>
                <w:sz w:val="20"/>
                <w:szCs w:val="20"/>
              </w:rPr>
            </w:pPr>
            <w:r w:rsidRPr="00FC009D">
              <w:rPr>
                <w:iCs/>
                <w:sz w:val="20"/>
                <w:szCs w:val="20"/>
              </w:rPr>
              <w:t>2</w:t>
            </w:r>
          </w:p>
        </w:tc>
        <w:tc>
          <w:tcPr>
            <w:tcW w:w="708" w:type="dxa"/>
            <w:noWrap/>
            <w:vAlign w:val="center"/>
            <w:hideMark/>
          </w:tcPr>
          <w:p w:rsidR="00344FCE" w:rsidRPr="00FC009D" w:rsidRDefault="00344FCE" w:rsidP="00344FCE">
            <w:pPr>
              <w:jc w:val="center"/>
              <w:rPr>
                <w:iCs/>
                <w:sz w:val="20"/>
                <w:szCs w:val="20"/>
              </w:rPr>
            </w:pPr>
            <w:r w:rsidRPr="00FC009D">
              <w:rPr>
                <w:iCs/>
                <w:sz w:val="20"/>
                <w:szCs w:val="20"/>
              </w:rPr>
              <w:t>3</w:t>
            </w:r>
          </w:p>
        </w:tc>
        <w:tc>
          <w:tcPr>
            <w:tcW w:w="1276" w:type="dxa"/>
            <w:noWrap/>
            <w:vAlign w:val="center"/>
            <w:hideMark/>
          </w:tcPr>
          <w:p w:rsidR="00344FCE" w:rsidRPr="00FC009D" w:rsidRDefault="00344FCE" w:rsidP="00344FCE">
            <w:pPr>
              <w:jc w:val="center"/>
              <w:rPr>
                <w:iCs/>
                <w:sz w:val="20"/>
                <w:szCs w:val="20"/>
              </w:rPr>
            </w:pPr>
            <w:r w:rsidRPr="00FC009D">
              <w:rPr>
                <w:iCs/>
                <w:sz w:val="20"/>
                <w:szCs w:val="20"/>
              </w:rPr>
              <w:t>4</w:t>
            </w:r>
          </w:p>
        </w:tc>
        <w:tc>
          <w:tcPr>
            <w:tcW w:w="709" w:type="dxa"/>
            <w:noWrap/>
            <w:vAlign w:val="center"/>
            <w:hideMark/>
          </w:tcPr>
          <w:p w:rsidR="00344FCE" w:rsidRPr="00FC009D" w:rsidRDefault="00344FCE" w:rsidP="00344FCE">
            <w:pPr>
              <w:jc w:val="center"/>
              <w:rPr>
                <w:iCs/>
                <w:sz w:val="20"/>
                <w:szCs w:val="20"/>
              </w:rPr>
            </w:pPr>
            <w:r w:rsidRPr="00FC009D">
              <w:rPr>
                <w:iCs/>
                <w:sz w:val="20"/>
                <w:szCs w:val="20"/>
              </w:rPr>
              <w:t>5</w:t>
            </w:r>
          </w:p>
        </w:tc>
        <w:tc>
          <w:tcPr>
            <w:tcW w:w="1276" w:type="dxa"/>
            <w:noWrap/>
            <w:vAlign w:val="center"/>
            <w:hideMark/>
          </w:tcPr>
          <w:p w:rsidR="00344FCE" w:rsidRPr="00FC009D" w:rsidRDefault="00344FCE" w:rsidP="00344FCE">
            <w:pPr>
              <w:jc w:val="center"/>
              <w:rPr>
                <w:iCs/>
                <w:sz w:val="20"/>
                <w:szCs w:val="20"/>
              </w:rPr>
            </w:pPr>
            <w:r w:rsidRPr="00FC009D">
              <w:rPr>
                <w:iCs/>
                <w:sz w:val="20"/>
                <w:szCs w:val="20"/>
              </w:rPr>
              <w:t>6</w:t>
            </w:r>
          </w:p>
        </w:tc>
        <w:tc>
          <w:tcPr>
            <w:tcW w:w="1276" w:type="dxa"/>
            <w:shd w:val="clear" w:color="auto" w:fill="auto"/>
            <w:noWrap/>
            <w:vAlign w:val="center"/>
            <w:hideMark/>
          </w:tcPr>
          <w:p w:rsidR="00344FCE" w:rsidRPr="00FC009D" w:rsidRDefault="00344FCE" w:rsidP="00344FCE">
            <w:pPr>
              <w:jc w:val="center"/>
              <w:rPr>
                <w:iCs/>
                <w:sz w:val="20"/>
                <w:szCs w:val="20"/>
              </w:rPr>
            </w:pPr>
            <w:r w:rsidRPr="00FC009D">
              <w:rPr>
                <w:iCs/>
                <w:sz w:val="20"/>
                <w:szCs w:val="20"/>
              </w:rPr>
              <w:t>7</w:t>
            </w:r>
          </w:p>
        </w:tc>
        <w:tc>
          <w:tcPr>
            <w:tcW w:w="425" w:type="dxa"/>
            <w:noWrap/>
            <w:vAlign w:val="center"/>
            <w:hideMark/>
          </w:tcPr>
          <w:p w:rsidR="00344FCE" w:rsidRPr="00FC009D" w:rsidRDefault="00344FCE" w:rsidP="00344FCE">
            <w:pPr>
              <w:jc w:val="center"/>
              <w:rPr>
                <w:iCs/>
                <w:sz w:val="20"/>
                <w:szCs w:val="20"/>
              </w:rPr>
            </w:pPr>
            <w:r w:rsidRPr="00FC009D">
              <w:rPr>
                <w:iCs/>
                <w:sz w:val="20"/>
                <w:szCs w:val="20"/>
              </w:rPr>
              <w:t>8</w:t>
            </w:r>
          </w:p>
        </w:tc>
        <w:tc>
          <w:tcPr>
            <w:tcW w:w="708" w:type="dxa"/>
            <w:noWrap/>
            <w:vAlign w:val="center"/>
            <w:hideMark/>
          </w:tcPr>
          <w:p w:rsidR="00344FCE" w:rsidRPr="00FC009D" w:rsidRDefault="00344FCE" w:rsidP="00344FCE">
            <w:pPr>
              <w:jc w:val="center"/>
              <w:rPr>
                <w:iCs/>
                <w:sz w:val="20"/>
                <w:szCs w:val="20"/>
              </w:rPr>
            </w:pPr>
            <w:r w:rsidRPr="00FC009D">
              <w:rPr>
                <w:iCs/>
                <w:sz w:val="20"/>
                <w:szCs w:val="20"/>
              </w:rPr>
              <w:t>9</w:t>
            </w:r>
          </w:p>
        </w:tc>
        <w:tc>
          <w:tcPr>
            <w:tcW w:w="709" w:type="dxa"/>
            <w:noWrap/>
            <w:vAlign w:val="center"/>
            <w:hideMark/>
          </w:tcPr>
          <w:p w:rsidR="00344FCE" w:rsidRPr="00FC009D" w:rsidRDefault="00344FCE" w:rsidP="00344FCE">
            <w:pPr>
              <w:jc w:val="center"/>
              <w:rPr>
                <w:iCs/>
                <w:sz w:val="20"/>
                <w:szCs w:val="20"/>
              </w:rPr>
            </w:pPr>
            <w:r w:rsidRPr="00FC009D">
              <w:rPr>
                <w:iCs/>
                <w:sz w:val="20"/>
                <w:szCs w:val="20"/>
              </w:rPr>
              <w:t>10</w:t>
            </w:r>
          </w:p>
        </w:tc>
        <w:tc>
          <w:tcPr>
            <w:tcW w:w="1276" w:type="dxa"/>
            <w:noWrap/>
            <w:vAlign w:val="center"/>
            <w:hideMark/>
          </w:tcPr>
          <w:p w:rsidR="00344FCE" w:rsidRPr="00FC009D" w:rsidRDefault="00344FCE" w:rsidP="00344FCE">
            <w:pPr>
              <w:jc w:val="center"/>
              <w:rPr>
                <w:iCs/>
                <w:sz w:val="20"/>
                <w:szCs w:val="20"/>
              </w:rPr>
            </w:pPr>
            <w:r w:rsidRPr="00FC009D">
              <w:rPr>
                <w:iCs/>
                <w:sz w:val="20"/>
                <w:szCs w:val="20"/>
              </w:rPr>
              <w:t>11</w:t>
            </w:r>
          </w:p>
        </w:tc>
        <w:tc>
          <w:tcPr>
            <w:tcW w:w="1276" w:type="dxa"/>
            <w:noWrap/>
            <w:vAlign w:val="center"/>
            <w:hideMark/>
          </w:tcPr>
          <w:p w:rsidR="00344FCE" w:rsidRPr="00FC009D" w:rsidRDefault="00344FCE" w:rsidP="00344FCE">
            <w:pPr>
              <w:jc w:val="center"/>
              <w:rPr>
                <w:iCs/>
                <w:sz w:val="20"/>
                <w:szCs w:val="20"/>
              </w:rPr>
            </w:pPr>
            <w:r w:rsidRPr="00FC009D">
              <w:rPr>
                <w:iCs/>
                <w:sz w:val="20"/>
                <w:szCs w:val="20"/>
              </w:rPr>
              <w:t>12</w:t>
            </w:r>
          </w:p>
        </w:tc>
        <w:tc>
          <w:tcPr>
            <w:tcW w:w="1559" w:type="dxa"/>
            <w:shd w:val="clear" w:color="auto" w:fill="auto"/>
            <w:noWrap/>
            <w:vAlign w:val="center"/>
            <w:hideMark/>
          </w:tcPr>
          <w:p w:rsidR="00344FCE" w:rsidRPr="00FC009D" w:rsidRDefault="00344FCE" w:rsidP="00344FCE">
            <w:pPr>
              <w:jc w:val="center"/>
              <w:rPr>
                <w:iCs/>
                <w:sz w:val="20"/>
                <w:szCs w:val="20"/>
              </w:rPr>
            </w:pPr>
            <w:r w:rsidRPr="00FC009D">
              <w:rPr>
                <w:iCs/>
                <w:sz w:val="20"/>
                <w:szCs w:val="20"/>
              </w:rPr>
              <w:t>13</w:t>
            </w:r>
          </w:p>
        </w:tc>
        <w:tc>
          <w:tcPr>
            <w:tcW w:w="1417" w:type="dxa"/>
            <w:shd w:val="clear" w:color="auto" w:fill="auto"/>
            <w:noWrap/>
            <w:vAlign w:val="center"/>
            <w:hideMark/>
          </w:tcPr>
          <w:p w:rsidR="00344FCE" w:rsidRPr="00FC009D" w:rsidRDefault="00344FCE" w:rsidP="00344FCE">
            <w:pPr>
              <w:jc w:val="center"/>
              <w:rPr>
                <w:iCs/>
                <w:sz w:val="20"/>
                <w:szCs w:val="20"/>
              </w:rPr>
            </w:pPr>
            <w:r w:rsidRPr="00FC009D">
              <w:rPr>
                <w:iCs/>
                <w:sz w:val="20"/>
                <w:szCs w:val="20"/>
              </w:rPr>
              <w:t>14</w:t>
            </w:r>
          </w:p>
        </w:tc>
        <w:tc>
          <w:tcPr>
            <w:tcW w:w="1701" w:type="dxa"/>
            <w:shd w:val="clear" w:color="auto" w:fill="auto"/>
            <w:noWrap/>
            <w:vAlign w:val="center"/>
            <w:hideMark/>
          </w:tcPr>
          <w:p w:rsidR="00344FCE" w:rsidRPr="00FC009D" w:rsidRDefault="00344FCE" w:rsidP="00344FCE">
            <w:pPr>
              <w:jc w:val="center"/>
              <w:rPr>
                <w:iCs/>
                <w:sz w:val="20"/>
                <w:szCs w:val="20"/>
              </w:rPr>
            </w:pPr>
            <w:r w:rsidRPr="00FC009D">
              <w:rPr>
                <w:iCs/>
                <w:sz w:val="20"/>
                <w:szCs w:val="20"/>
              </w:rPr>
              <w:t>15</w:t>
            </w:r>
          </w:p>
        </w:tc>
      </w:tr>
      <w:tr w:rsidR="00344FCE" w:rsidRPr="00FC009D" w:rsidTr="00344FCE">
        <w:trPr>
          <w:trHeight w:val="630"/>
        </w:trPr>
        <w:tc>
          <w:tcPr>
            <w:tcW w:w="567" w:type="dxa"/>
            <w:noWrap/>
            <w:vAlign w:val="bottom"/>
            <w:hideMark/>
          </w:tcPr>
          <w:p w:rsidR="00344FCE" w:rsidRPr="00FC009D" w:rsidRDefault="00344FCE" w:rsidP="00344FCE">
            <w:pPr>
              <w:jc w:val="right"/>
              <w:rPr>
                <w:iCs/>
                <w:sz w:val="20"/>
                <w:szCs w:val="20"/>
              </w:rPr>
            </w:pPr>
          </w:p>
        </w:tc>
        <w:tc>
          <w:tcPr>
            <w:tcW w:w="568" w:type="dxa"/>
            <w:noWrap/>
            <w:vAlign w:val="bottom"/>
            <w:hideMark/>
          </w:tcPr>
          <w:p w:rsidR="00344FCE" w:rsidRPr="00FC009D" w:rsidRDefault="00344FCE" w:rsidP="00344FCE">
            <w:pPr>
              <w:jc w:val="right"/>
              <w:rPr>
                <w:iCs/>
                <w:sz w:val="20"/>
                <w:szCs w:val="20"/>
              </w:rPr>
            </w:pPr>
          </w:p>
        </w:tc>
        <w:tc>
          <w:tcPr>
            <w:tcW w:w="708"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709"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1276" w:type="dxa"/>
            <w:shd w:val="clear" w:color="auto" w:fill="auto"/>
            <w:noWrap/>
            <w:vAlign w:val="bottom"/>
            <w:hideMark/>
          </w:tcPr>
          <w:p w:rsidR="00344FCE" w:rsidRPr="00FC009D" w:rsidRDefault="00344FCE" w:rsidP="00344FCE">
            <w:pPr>
              <w:rPr>
                <w:iCs/>
                <w:sz w:val="20"/>
                <w:szCs w:val="20"/>
              </w:rPr>
            </w:pPr>
          </w:p>
        </w:tc>
        <w:tc>
          <w:tcPr>
            <w:tcW w:w="425" w:type="dxa"/>
            <w:noWrap/>
            <w:vAlign w:val="bottom"/>
            <w:hideMark/>
          </w:tcPr>
          <w:p w:rsidR="00344FCE" w:rsidRPr="00FC009D" w:rsidRDefault="00344FCE" w:rsidP="00344FCE">
            <w:pPr>
              <w:rPr>
                <w:iCs/>
                <w:sz w:val="20"/>
                <w:szCs w:val="20"/>
              </w:rPr>
            </w:pPr>
          </w:p>
        </w:tc>
        <w:tc>
          <w:tcPr>
            <w:tcW w:w="708" w:type="dxa"/>
            <w:noWrap/>
            <w:vAlign w:val="bottom"/>
            <w:hideMark/>
          </w:tcPr>
          <w:p w:rsidR="00344FCE" w:rsidRPr="00FC009D" w:rsidRDefault="00344FCE" w:rsidP="00344FCE">
            <w:pPr>
              <w:rPr>
                <w:iCs/>
                <w:sz w:val="20"/>
                <w:szCs w:val="20"/>
              </w:rPr>
            </w:pPr>
          </w:p>
        </w:tc>
        <w:tc>
          <w:tcPr>
            <w:tcW w:w="709"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1559" w:type="dxa"/>
            <w:shd w:val="clear" w:color="auto" w:fill="auto"/>
            <w:noWrap/>
            <w:vAlign w:val="bottom"/>
            <w:hideMark/>
          </w:tcPr>
          <w:p w:rsidR="00344FCE" w:rsidRPr="00FC009D" w:rsidRDefault="00344FCE" w:rsidP="00344FCE">
            <w:pPr>
              <w:rPr>
                <w:iCs/>
                <w:sz w:val="20"/>
                <w:szCs w:val="20"/>
              </w:rPr>
            </w:pPr>
          </w:p>
        </w:tc>
        <w:tc>
          <w:tcPr>
            <w:tcW w:w="1417" w:type="dxa"/>
            <w:shd w:val="clear" w:color="auto" w:fill="auto"/>
            <w:noWrap/>
            <w:vAlign w:val="bottom"/>
            <w:hideMark/>
          </w:tcPr>
          <w:p w:rsidR="00344FCE" w:rsidRPr="00FC009D" w:rsidRDefault="00344FCE" w:rsidP="00344FCE">
            <w:pPr>
              <w:rPr>
                <w:iCs/>
                <w:sz w:val="20"/>
                <w:szCs w:val="20"/>
              </w:rPr>
            </w:pPr>
          </w:p>
        </w:tc>
        <w:tc>
          <w:tcPr>
            <w:tcW w:w="1701" w:type="dxa"/>
            <w:shd w:val="clear" w:color="auto" w:fill="auto"/>
            <w:noWrap/>
            <w:vAlign w:val="bottom"/>
            <w:hideMark/>
          </w:tcPr>
          <w:p w:rsidR="00344FCE" w:rsidRPr="00FC009D" w:rsidRDefault="00344FCE" w:rsidP="00344FCE">
            <w:pPr>
              <w:rPr>
                <w:iCs/>
                <w:sz w:val="20"/>
                <w:szCs w:val="20"/>
              </w:rPr>
            </w:pPr>
          </w:p>
        </w:tc>
      </w:tr>
      <w:tr w:rsidR="00344FCE" w:rsidRPr="00FC009D" w:rsidTr="00344FCE">
        <w:trPr>
          <w:trHeight w:val="315"/>
        </w:trPr>
        <w:tc>
          <w:tcPr>
            <w:tcW w:w="567" w:type="dxa"/>
            <w:noWrap/>
            <w:vAlign w:val="bottom"/>
            <w:hideMark/>
          </w:tcPr>
          <w:p w:rsidR="00344FCE" w:rsidRPr="00FC009D" w:rsidRDefault="00344FCE" w:rsidP="00344FCE">
            <w:pPr>
              <w:rPr>
                <w:iCs/>
                <w:sz w:val="20"/>
                <w:szCs w:val="20"/>
              </w:rPr>
            </w:pPr>
          </w:p>
        </w:tc>
        <w:tc>
          <w:tcPr>
            <w:tcW w:w="568" w:type="dxa"/>
            <w:noWrap/>
            <w:vAlign w:val="bottom"/>
            <w:hideMark/>
          </w:tcPr>
          <w:p w:rsidR="00344FCE" w:rsidRPr="00FC009D" w:rsidRDefault="00344FCE" w:rsidP="00344FCE">
            <w:pPr>
              <w:rPr>
                <w:iCs/>
                <w:sz w:val="20"/>
                <w:szCs w:val="20"/>
              </w:rPr>
            </w:pPr>
          </w:p>
        </w:tc>
        <w:tc>
          <w:tcPr>
            <w:tcW w:w="708"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709"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1276" w:type="dxa"/>
            <w:shd w:val="clear" w:color="auto" w:fill="auto"/>
            <w:noWrap/>
            <w:vAlign w:val="bottom"/>
            <w:hideMark/>
          </w:tcPr>
          <w:p w:rsidR="00344FCE" w:rsidRPr="00FC009D" w:rsidRDefault="00344FCE" w:rsidP="00344FCE">
            <w:pPr>
              <w:rPr>
                <w:iCs/>
                <w:sz w:val="20"/>
                <w:szCs w:val="20"/>
              </w:rPr>
            </w:pPr>
          </w:p>
        </w:tc>
        <w:tc>
          <w:tcPr>
            <w:tcW w:w="425" w:type="dxa"/>
            <w:noWrap/>
            <w:vAlign w:val="bottom"/>
            <w:hideMark/>
          </w:tcPr>
          <w:p w:rsidR="00344FCE" w:rsidRPr="00FC009D" w:rsidRDefault="00344FCE" w:rsidP="00344FCE">
            <w:pPr>
              <w:rPr>
                <w:iCs/>
                <w:sz w:val="20"/>
                <w:szCs w:val="20"/>
              </w:rPr>
            </w:pPr>
          </w:p>
        </w:tc>
        <w:tc>
          <w:tcPr>
            <w:tcW w:w="708" w:type="dxa"/>
            <w:noWrap/>
            <w:vAlign w:val="bottom"/>
            <w:hideMark/>
          </w:tcPr>
          <w:p w:rsidR="00344FCE" w:rsidRPr="00FC009D" w:rsidRDefault="00344FCE" w:rsidP="00344FCE">
            <w:pPr>
              <w:rPr>
                <w:iCs/>
                <w:sz w:val="20"/>
                <w:szCs w:val="20"/>
              </w:rPr>
            </w:pPr>
          </w:p>
        </w:tc>
        <w:tc>
          <w:tcPr>
            <w:tcW w:w="709"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1276" w:type="dxa"/>
            <w:noWrap/>
            <w:vAlign w:val="bottom"/>
            <w:hideMark/>
          </w:tcPr>
          <w:p w:rsidR="00344FCE" w:rsidRPr="00FC009D" w:rsidRDefault="00344FCE" w:rsidP="00344FCE">
            <w:pPr>
              <w:rPr>
                <w:iCs/>
                <w:sz w:val="20"/>
                <w:szCs w:val="20"/>
              </w:rPr>
            </w:pPr>
          </w:p>
        </w:tc>
        <w:tc>
          <w:tcPr>
            <w:tcW w:w="1559" w:type="dxa"/>
            <w:shd w:val="clear" w:color="auto" w:fill="auto"/>
            <w:noWrap/>
            <w:vAlign w:val="bottom"/>
            <w:hideMark/>
          </w:tcPr>
          <w:p w:rsidR="00344FCE" w:rsidRPr="00FC009D" w:rsidRDefault="00344FCE" w:rsidP="00344FCE">
            <w:pPr>
              <w:rPr>
                <w:iCs/>
                <w:sz w:val="20"/>
                <w:szCs w:val="20"/>
              </w:rPr>
            </w:pPr>
          </w:p>
        </w:tc>
        <w:tc>
          <w:tcPr>
            <w:tcW w:w="1417" w:type="dxa"/>
            <w:shd w:val="clear" w:color="auto" w:fill="auto"/>
            <w:noWrap/>
            <w:vAlign w:val="bottom"/>
            <w:hideMark/>
          </w:tcPr>
          <w:p w:rsidR="00344FCE" w:rsidRPr="00FC009D" w:rsidRDefault="00344FCE" w:rsidP="00344FCE">
            <w:pPr>
              <w:rPr>
                <w:iCs/>
                <w:sz w:val="20"/>
                <w:szCs w:val="20"/>
              </w:rPr>
            </w:pPr>
          </w:p>
        </w:tc>
        <w:tc>
          <w:tcPr>
            <w:tcW w:w="1701" w:type="dxa"/>
            <w:shd w:val="clear" w:color="auto" w:fill="auto"/>
            <w:noWrap/>
            <w:vAlign w:val="bottom"/>
            <w:hideMark/>
          </w:tcPr>
          <w:p w:rsidR="00344FCE" w:rsidRPr="00FC009D" w:rsidRDefault="00344FCE" w:rsidP="00344FCE">
            <w:pPr>
              <w:rPr>
                <w:iCs/>
                <w:sz w:val="20"/>
                <w:szCs w:val="20"/>
              </w:rPr>
            </w:pPr>
          </w:p>
        </w:tc>
      </w:tr>
      <w:tr w:rsidR="00344FCE" w:rsidRPr="00FC009D" w:rsidTr="00344FCE">
        <w:trPr>
          <w:trHeight w:val="315"/>
        </w:trPr>
        <w:tc>
          <w:tcPr>
            <w:tcW w:w="567" w:type="dxa"/>
            <w:noWrap/>
            <w:vAlign w:val="bottom"/>
            <w:hideMark/>
          </w:tcPr>
          <w:p w:rsidR="00344FCE" w:rsidRPr="00FC009D" w:rsidRDefault="00344FCE" w:rsidP="00344FCE">
            <w:pPr>
              <w:rPr>
                <w:iCs/>
                <w:sz w:val="20"/>
                <w:szCs w:val="20"/>
              </w:rPr>
            </w:pPr>
            <w:r w:rsidRPr="00FC009D">
              <w:rPr>
                <w:iCs/>
                <w:sz w:val="20"/>
                <w:szCs w:val="20"/>
              </w:rPr>
              <w:t> </w:t>
            </w:r>
          </w:p>
        </w:tc>
        <w:tc>
          <w:tcPr>
            <w:tcW w:w="568" w:type="dxa"/>
            <w:noWrap/>
            <w:vAlign w:val="bottom"/>
            <w:hideMark/>
          </w:tcPr>
          <w:p w:rsidR="00344FCE" w:rsidRPr="00FC009D" w:rsidRDefault="00344FCE" w:rsidP="00344FCE">
            <w:pPr>
              <w:rPr>
                <w:iCs/>
                <w:sz w:val="20"/>
                <w:szCs w:val="20"/>
              </w:rPr>
            </w:pPr>
            <w:r w:rsidRPr="00FC009D">
              <w:rPr>
                <w:iCs/>
                <w:sz w:val="20"/>
                <w:szCs w:val="20"/>
              </w:rPr>
              <w:t> </w:t>
            </w:r>
          </w:p>
        </w:tc>
        <w:tc>
          <w:tcPr>
            <w:tcW w:w="708" w:type="dxa"/>
            <w:noWrap/>
            <w:vAlign w:val="bottom"/>
            <w:hideMark/>
          </w:tcPr>
          <w:p w:rsidR="00344FCE" w:rsidRPr="00FC009D" w:rsidRDefault="00344FCE" w:rsidP="00344FCE">
            <w:pPr>
              <w:rPr>
                <w:iCs/>
                <w:sz w:val="20"/>
                <w:szCs w:val="20"/>
              </w:rPr>
            </w:pPr>
            <w:r w:rsidRPr="00FC009D">
              <w:rPr>
                <w:iCs/>
                <w:sz w:val="20"/>
                <w:szCs w:val="20"/>
              </w:rPr>
              <w:t> </w:t>
            </w:r>
          </w:p>
        </w:tc>
        <w:tc>
          <w:tcPr>
            <w:tcW w:w="1276" w:type="dxa"/>
            <w:noWrap/>
            <w:vAlign w:val="bottom"/>
            <w:hideMark/>
          </w:tcPr>
          <w:p w:rsidR="00344FCE" w:rsidRPr="00FC009D" w:rsidRDefault="00344FCE" w:rsidP="00344FCE">
            <w:pPr>
              <w:rPr>
                <w:iCs/>
                <w:sz w:val="20"/>
                <w:szCs w:val="20"/>
              </w:rPr>
            </w:pPr>
            <w:r w:rsidRPr="00FC009D">
              <w:rPr>
                <w:iCs/>
                <w:sz w:val="20"/>
                <w:szCs w:val="20"/>
              </w:rPr>
              <w:t> </w:t>
            </w:r>
          </w:p>
        </w:tc>
        <w:tc>
          <w:tcPr>
            <w:tcW w:w="709" w:type="dxa"/>
            <w:noWrap/>
            <w:vAlign w:val="bottom"/>
            <w:hideMark/>
          </w:tcPr>
          <w:p w:rsidR="00344FCE" w:rsidRPr="00FC009D" w:rsidRDefault="00344FCE" w:rsidP="00344FCE">
            <w:pPr>
              <w:rPr>
                <w:iCs/>
                <w:sz w:val="20"/>
                <w:szCs w:val="20"/>
              </w:rPr>
            </w:pPr>
            <w:r w:rsidRPr="00FC009D">
              <w:rPr>
                <w:iCs/>
                <w:sz w:val="20"/>
                <w:szCs w:val="20"/>
              </w:rPr>
              <w:t> </w:t>
            </w:r>
          </w:p>
        </w:tc>
        <w:tc>
          <w:tcPr>
            <w:tcW w:w="1276" w:type="dxa"/>
            <w:noWrap/>
            <w:vAlign w:val="bottom"/>
            <w:hideMark/>
          </w:tcPr>
          <w:p w:rsidR="00344FCE" w:rsidRPr="00FC009D" w:rsidRDefault="00344FCE" w:rsidP="00344FCE">
            <w:pPr>
              <w:rPr>
                <w:iCs/>
                <w:sz w:val="20"/>
                <w:szCs w:val="20"/>
              </w:rPr>
            </w:pPr>
            <w:r w:rsidRPr="00FC009D">
              <w:rPr>
                <w:iCs/>
                <w:sz w:val="20"/>
                <w:szCs w:val="20"/>
              </w:rPr>
              <w:t> </w:t>
            </w:r>
          </w:p>
        </w:tc>
        <w:tc>
          <w:tcPr>
            <w:tcW w:w="1276" w:type="dxa"/>
            <w:shd w:val="clear" w:color="auto" w:fill="auto"/>
            <w:noWrap/>
            <w:vAlign w:val="bottom"/>
            <w:hideMark/>
          </w:tcPr>
          <w:p w:rsidR="00344FCE" w:rsidRPr="00FC009D" w:rsidRDefault="00344FCE" w:rsidP="00344FCE">
            <w:pPr>
              <w:rPr>
                <w:iCs/>
                <w:sz w:val="20"/>
                <w:szCs w:val="20"/>
              </w:rPr>
            </w:pPr>
            <w:r w:rsidRPr="00FC009D">
              <w:rPr>
                <w:iCs/>
                <w:sz w:val="20"/>
                <w:szCs w:val="20"/>
              </w:rPr>
              <w:t> </w:t>
            </w:r>
          </w:p>
        </w:tc>
        <w:tc>
          <w:tcPr>
            <w:tcW w:w="425" w:type="dxa"/>
            <w:noWrap/>
            <w:vAlign w:val="bottom"/>
            <w:hideMark/>
          </w:tcPr>
          <w:p w:rsidR="00344FCE" w:rsidRPr="00FC009D" w:rsidRDefault="00344FCE" w:rsidP="00344FCE">
            <w:pPr>
              <w:rPr>
                <w:iCs/>
                <w:sz w:val="20"/>
                <w:szCs w:val="20"/>
              </w:rPr>
            </w:pPr>
            <w:r w:rsidRPr="00FC009D">
              <w:rPr>
                <w:iCs/>
                <w:sz w:val="20"/>
                <w:szCs w:val="20"/>
              </w:rPr>
              <w:t> </w:t>
            </w:r>
          </w:p>
        </w:tc>
        <w:tc>
          <w:tcPr>
            <w:tcW w:w="708" w:type="dxa"/>
            <w:noWrap/>
            <w:vAlign w:val="bottom"/>
            <w:hideMark/>
          </w:tcPr>
          <w:p w:rsidR="00344FCE" w:rsidRPr="00FC009D" w:rsidRDefault="00344FCE" w:rsidP="00344FCE">
            <w:pPr>
              <w:rPr>
                <w:iCs/>
                <w:sz w:val="20"/>
                <w:szCs w:val="20"/>
              </w:rPr>
            </w:pPr>
            <w:r w:rsidRPr="00FC009D">
              <w:rPr>
                <w:iCs/>
                <w:sz w:val="20"/>
                <w:szCs w:val="20"/>
              </w:rPr>
              <w:t> </w:t>
            </w:r>
          </w:p>
        </w:tc>
        <w:tc>
          <w:tcPr>
            <w:tcW w:w="709" w:type="dxa"/>
            <w:noWrap/>
            <w:vAlign w:val="bottom"/>
            <w:hideMark/>
          </w:tcPr>
          <w:p w:rsidR="00344FCE" w:rsidRPr="00FC009D" w:rsidRDefault="00344FCE" w:rsidP="00344FCE">
            <w:pPr>
              <w:rPr>
                <w:iCs/>
                <w:sz w:val="20"/>
                <w:szCs w:val="20"/>
              </w:rPr>
            </w:pPr>
            <w:r w:rsidRPr="00FC009D">
              <w:rPr>
                <w:iCs/>
                <w:sz w:val="20"/>
                <w:szCs w:val="20"/>
              </w:rPr>
              <w:t> </w:t>
            </w:r>
          </w:p>
        </w:tc>
        <w:tc>
          <w:tcPr>
            <w:tcW w:w="1276" w:type="dxa"/>
            <w:noWrap/>
            <w:vAlign w:val="bottom"/>
            <w:hideMark/>
          </w:tcPr>
          <w:p w:rsidR="00344FCE" w:rsidRPr="00FC009D" w:rsidRDefault="00344FCE" w:rsidP="00344FCE">
            <w:pPr>
              <w:rPr>
                <w:iCs/>
                <w:sz w:val="20"/>
                <w:szCs w:val="20"/>
              </w:rPr>
            </w:pPr>
            <w:r w:rsidRPr="00FC009D">
              <w:rPr>
                <w:iCs/>
                <w:sz w:val="20"/>
                <w:szCs w:val="20"/>
              </w:rPr>
              <w:t> </w:t>
            </w:r>
          </w:p>
        </w:tc>
        <w:tc>
          <w:tcPr>
            <w:tcW w:w="1276" w:type="dxa"/>
            <w:noWrap/>
            <w:vAlign w:val="bottom"/>
            <w:hideMark/>
          </w:tcPr>
          <w:p w:rsidR="00344FCE" w:rsidRPr="00FC009D" w:rsidRDefault="00344FCE" w:rsidP="00344FCE">
            <w:pPr>
              <w:rPr>
                <w:iCs/>
                <w:sz w:val="20"/>
                <w:szCs w:val="20"/>
              </w:rPr>
            </w:pPr>
            <w:r w:rsidRPr="00FC009D">
              <w:rPr>
                <w:iCs/>
                <w:sz w:val="20"/>
                <w:szCs w:val="20"/>
              </w:rPr>
              <w:t> </w:t>
            </w:r>
          </w:p>
        </w:tc>
        <w:tc>
          <w:tcPr>
            <w:tcW w:w="1559" w:type="dxa"/>
            <w:shd w:val="clear" w:color="auto" w:fill="auto"/>
            <w:noWrap/>
            <w:vAlign w:val="bottom"/>
            <w:hideMark/>
          </w:tcPr>
          <w:p w:rsidR="00344FCE" w:rsidRPr="00FC009D" w:rsidRDefault="00344FCE" w:rsidP="00344FCE">
            <w:pPr>
              <w:rPr>
                <w:iCs/>
                <w:sz w:val="20"/>
                <w:szCs w:val="20"/>
              </w:rPr>
            </w:pPr>
            <w:r w:rsidRPr="00FC009D">
              <w:rPr>
                <w:iCs/>
                <w:sz w:val="20"/>
                <w:szCs w:val="20"/>
              </w:rPr>
              <w:t> </w:t>
            </w:r>
          </w:p>
        </w:tc>
        <w:tc>
          <w:tcPr>
            <w:tcW w:w="1417" w:type="dxa"/>
            <w:shd w:val="clear" w:color="auto" w:fill="auto"/>
            <w:noWrap/>
            <w:vAlign w:val="bottom"/>
            <w:hideMark/>
          </w:tcPr>
          <w:p w:rsidR="00344FCE" w:rsidRPr="00FC009D" w:rsidRDefault="00344FCE" w:rsidP="00344FCE">
            <w:pPr>
              <w:rPr>
                <w:iCs/>
                <w:sz w:val="20"/>
                <w:szCs w:val="20"/>
              </w:rPr>
            </w:pPr>
            <w:r w:rsidRPr="00FC009D">
              <w:rPr>
                <w:iCs/>
                <w:sz w:val="20"/>
                <w:szCs w:val="20"/>
              </w:rPr>
              <w:t> </w:t>
            </w:r>
          </w:p>
        </w:tc>
        <w:tc>
          <w:tcPr>
            <w:tcW w:w="1701" w:type="dxa"/>
            <w:shd w:val="clear" w:color="auto" w:fill="auto"/>
            <w:noWrap/>
            <w:vAlign w:val="bottom"/>
            <w:hideMark/>
          </w:tcPr>
          <w:p w:rsidR="00344FCE" w:rsidRPr="00FC009D" w:rsidRDefault="00344FCE" w:rsidP="00344FCE">
            <w:pPr>
              <w:rPr>
                <w:iCs/>
                <w:sz w:val="20"/>
                <w:szCs w:val="20"/>
              </w:rPr>
            </w:pPr>
            <w:r w:rsidRPr="00FC009D">
              <w:rPr>
                <w:iCs/>
                <w:sz w:val="20"/>
                <w:szCs w:val="20"/>
              </w:rPr>
              <w:t> </w:t>
            </w:r>
          </w:p>
        </w:tc>
      </w:tr>
      <w:tr w:rsidR="00344FCE" w:rsidRPr="00FC009D" w:rsidTr="00344FCE">
        <w:trPr>
          <w:trHeight w:val="315"/>
        </w:trPr>
        <w:tc>
          <w:tcPr>
            <w:tcW w:w="567" w:type="dxa"/>
            <w:noWrap/>
            <w:vAlign w:val="bottom"/>
            <w:hideMark/>
          </w:tcPr>
          <w:p w:rsidR="00344FCE" w:rsidRPr="00FC009D" w:rsidRDefault="00344FCE" w:rsidP="00344FCE">
            <w:pPr>
              <w:rPr>
                <w:sz w:val="20"/>
                <w:szCs w:val="20"/>
              </w:rPr>
            </w:pPr>
          </w:p>
        </w:tc>
        <w:tc>
          <w:tcPr>
            <w:tcW w:w="568" w:type="dxa"/>
            <w:noWrap/>
            <w:vAlign w:val="bottom"/>
            <w:hideMark/>
          </w:tcPr>
          <w:p w:rsidR="00344FCE" w:rsidRPr="00FC009D" w:rsidRDefault="00344FCE" w:rsidP="00344FCE">
            <w:pPr>
              <w:rPr>
                <w:sz w:val="20"/>
                <w:szCs w:val="20"/>
              </w:rPr>
            </w:pPr>
          </w:p>
        </w:tc>
        <w:tc>
          <w:tcPr>
            <w:tcW w:w="708"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709"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1276" w:type="dxa"/>
            <w:shd w:val="clear" w:color="auto" w:fill="auto"/>
            <w:noWrap/>
            <w:vAlign w:val="bottom"/>
            <w:hideMark/>
          </w:tcPr>
          <w:p w:rsidR="00344FCE" w:rsidRPr="00FC009D" w:rsidRDefault="00344FCE" w:rsidP="00344FCE">
            <w:pPr>
              <w:rPr>
                <w:sz w:val="20"/>
                <w:szCs w:val="20"/>
              </w:rPr>
            </w:pPr>
          </w:p>
        </w:tc>
        <w:tc>
          <w:tcPr>
            <w:tcW w:w="425" w:type="dxa"/>
            <w:noWrap/>
            <w:vAlign w:val="bottom"/>
            <w:hideMark/>
          </w:tcPr>
          <w:p w:rsidR="00344FCE" w:rsidRPr="00FC009D" w:rsidRDefault="00344FCE" w:rsidP="00344FCE">
            <w:pPr>
              <w:rPr>
                <w:sz w:val="20"/>
                <w:szCs w:val="20"/>
              </w:rPr>
            </w:pPr>
          </w:p>
        </w:tc>
        <w:tc>
          <w:tcPr>
            <w:tcW w:w="708" w:type="dxa"/>
            <w:noWrap/>
            <w:vAlign w:val="bottom"/>
            <w:hideMark/>
          </w:tcPr>
          <w:p w:rsidR="00344FCE" w:rsidRPr="00FC009D" w:rsidRDefault="00344FCE" w:rsidP="00344FCE">
            <w:pPr>
              <w:rPr>
                <w:sz w:val="20"/>
                <w:szCs w:val="20"/>
              </w:rPr>
            </w:pPr>
          </w:p>
        </w:tc>
        <w:tc>
          <w:tcPr>
            <w:tcW w:w="709"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1559" w:type="dxa"/>
            <w:shd w:val="clear" w:color="auto" w:fill="auto"/>
            <w:noWrap/>
            <w:vAlign w:val="bottom"/>
            <w:hideMark/>
          </w:tcPr>
          <w:p w:rsidR="00344FCE" w:rsidRPr="00FC009D" w:rsidRDefault="00344FCE" w:rsidP="00344FCE">
            <w:pPr>
              <w:rPr>
                <w:sz w:val="20"/>
                <w:szCs w:val="20"/>
              </w:rPr>
            </w:pPr>
          </w:p>
        </w:tc>
        <w:tc>
          <w:tcPr>
            <w:tcW w:w="1417" w:type="dxa"/>
            <w:shd w:val="clear" w:color="auto" w:fill="auto"/>
            <w:noWrap/>
            <w:vAlign w:val="bottom"/>
            <w:hideMark/>
          </w:tcPr>
          <w:p w:rsidR="00344FCE" w:rsidRPr="00FC009D" w:rsidRDefault="00344FCE" w:rsidP="00344FCE">
            <w:pPr>
              <w:rPr>
                <w:sz w:val="20"/>
                <w:szCs w:val="20"/>
              </w:rPr>
            </w:pPr>
          </w:p>
        </w:tc>
        <w:tc>
          <w:tcPr>
            <w:tcW w:w="1701"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7" w:type="dxa"/>
            <w:noWrap/>
            <w:vAlign w:val="bottom"/>
            <w:hideMark/>
          </w:tcPr>
          <w:p w:rsidR="00344FCE" w:rsidRPr="00FC009D" w:rsidRDefault="00344FCE" w:rsidP="00344FCE">
            <w:pPr>
              <w:rPr>
                <w:sz w:val="20"/>
                <w:szCs w:val="20"/>
              </w:rPr>
            </w:pPr>
          </w:p>
        </w:tc>
        <w:tc>
          <w:tcPr>
            <w:tcW w:w="568" w:type="dxa"/>
            <w:noWrap/>
            <w:vAlign w:val="bottom"/>
            <w:hideMark/>
          </w:tcPr>
          <w:p w:rsidR="00344FCE" w:rsidRPr="00FC009D" w:rsidRDefault="00344FCE" w:rsidP="00344FCE">
            <w:pPr>
              <w:rPr>
                <w:sz w:val="20"/>
                <w:szCs w:val="20"/>
              </w:rPr>
            </w:pPr>
          </w:p>
        </w:tc>
        <w:tc>
          <w:tcPr>
            <w:tcW w:w="708"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709"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1276" w:type="dxa"/>
            <w:shd w:val="clear" w:color="auto" w:fill="auto"/>
            <w:noWrap/>
            <w:vAlign w:val="bottom"/>
            <w:hideMark/>
          </w:tcPr>
          <w:p w:rsidR="00344FCE" w:rsidRPr="00FC009D" w:rsidRDefault="00344FCE" w:rsidP="00344FCE">
            <w:pPr>
              <w:rPr>
                <w:sz w:val="20"/>
                <w:szCs w:val="20"/>
              </w:rPr>
            </w:pPr>
          </w:p>
        </w:tc>
        <w:tc>
          <w:tcPr>
            <w:tcW w:w="425" w:type="dxa"/>
            <w:noWrap/>
            <w:vAlign w:val="bottom"/>
            <w:hideMark/>
          </w:tcPr>
          <w:p w:rsidR="00344FCE" w:rsidRPr="00FC009D" w:rsidRDefault="00344FCE" w:rsidP="00344FCE">
            <w:pPr>
              <w:rPr>
                <w:sz w:val="20"/>
                <w:szCs w:val="20"/>
              </w:rPr>
            </w:pPr>
          </w:p>
        </w:tc>
        <w:tc>
          <w:tcPr>
            <w:tcW w:w="708" w:type="dxa"/>
            <w:noWrap/>
            <w:vAlign w:val="bottom"/>
            <w:hideMark/>
          </w:tcPr>
          <w:p w:rsidR="00344FCE" w:rsidRPr="00FC009D" w:rsidRDefault="00344FCE" w:rsidP="00344FCE">
            <w:pPr>
              <w:rPr>
                <w:sz w:val="20"/>
                <w:szCs w:val="20"/>
              </w:rPr>
            </w:pPr>
          </w:p>
        </w:tc>
        <w:tc>
          <w:tcPr>
            <w:tcW w:w="709"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1276" w:type="dxa"/>
            <w:noWrap/>
            <w:vAlign w:val="bottom"/>
            <w:hideMark/>
          </w:tcPr>
          <w:p w:rsidR="00344FCE" w:rsidRPr="00FC009D" w:rsidRDefault="00344FCE" w:rsidP="00344FCE">
            <w:pPr>
              <w:rPr>
                <w:sz w:val="20"/>
                <w:szCs w:val="20"/>
              </w:rPr>
            </w:pPr>
          </w:p>
        </w:tc>
        <w:tc>
          <w:tcPr>
            <w:tcW w:w="1559" w:type="dxa"/>
            <w:shd w:val="clear" w:color="auto" w:fill="auto"/>
            <w:noWrap/>
            <w:vAlign w:val="bottom"/>
            <w:hideMark/>
          </w:tcPr>
          <w:p w:rsidR="00344FCE" w:rsidRPr="00FC009D" w:rsidRDefault="00344FCE" w:rsidP="00344FCE">
            <w:pPr>
              <w:rPr>
                <w:sz w:val="20"/>
                <w:szCs w:val="20"/>
              </w:rPr>
            </w:pPr>
          </w:p>
        </w:tc>
        <w:tc>
          <w:tcPr>
            <w:tcW w:w="1417" w:type="dxa"/>
            <w:shd w:val="clear" w:color="auto" w:fill="auto"/>
            <w:noWrap/>
            <w:vAlign w:val="bottom"/>
            <w:hideMark/>
          </w:tcPr>
          <w:p w:rsidR="00344FCE" w:rsidRPr="00FC009D" w:rsidRDefault="00344FCE" w:rsidP="00344FCE">
            <w:pPr>
              <w:rPr>
                <w:sz w:val="20"/>
                <w:szCs w:val="20"/>
              </w:rPr>
            </w:pPr>
          </w:p>
        </w:tc>
        <w:tc>
          <w:tcPr>
            <w:tcW w:w="1701" w:type="dxa"/>
            <w:shd w:val="clear" w:color="auto" w:fill="auto"/>
            <w:noWrap/>
            <w:vAlign w:val="bottom"/>
            <w:hideMark/>
          </w:tcPr>
          <w:p w:rsidR="00344FCE" w:rsidRPr="00FC009D" w:rsidRDefault="00344FCE" w:rsidP="00344FCE">
            <w:pPr>
              <w:rPr>
                <w:sz w:val="20"/>
                <w:szCs w:val="20"/>
              </w:rPr>
            </w:pPr>
          </w:p>
        </w:tc>
      </w:tr>
    </w:tbl>
    <w:p w:rsidR="00344FCE" w:rsidRPr="00FC009D" w:rsidRDefault="00344FCE" w:rsidP="00344FCE">
      <w:pPr>
        <w:pStyle w:val="afff1"/>
        <w:tabs>
          <w:tab w:val="clear" w:pos="1134"/>
        </w:tabs>
        <w:autoSpaceDE w:val="0"/>
        <w:autoSpaceDN w:val="0"/>
        <w:spacing w:line="240" w:lineRule="auto"/>
        <w:ind w:firstLine="0"/>
        <w:rPr>
          <w:sz w:val="28"/>
          <w:szCs w:val="28"/>
        </w:rPr>
      </w:pPr>
    </w:p>
    <w:p w:rsidR="00344FCE" w:rsidRPr="00FC009D" w:rsidRDefault="00344FCE" w:rsidP="00344FC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44FCE" w:rsidRPr="00FC009D" w:rsidRDefault="00344FCE" w:rsidP="00344FC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44FCE" w:rsidRPr="00FC009D" w:rsidRDefault="00344FCE" w:rsidP="00344FCE">
      <w:pPr>
        <w:pStyle w:val="Times12"/>
        <w:ind w:firstLine="709"/>
        <w:rPr>
          <w:bCs w:val="0"/>
          <w:sz w:val="28"/>
        </w:rPr>
      </w:pPr>
      <w:r w:rsidRPr="00FC009D">
        <w:rPr>
          <w:sz w:val="28"/>
        </w:rPr>
        <w:t>М.П.</w:t>
      </w:r>
    </w:p>
    <w:p w:rsidR="00344FCE" w:rsidRPr="00FC009D" w:rsidRDefault="00344FCE" w:rsidP="00344FCE">
      <w:pPr>
        <w:jc w:val="center"/>
        <w:rPr>
          <w:b/>
        </w:rPr>
      </w:pPr>
    </w:p>
    <w:p w:rsidR="00344FCE" w:rsidRPr="00FC009D" w:rsidRDefault="00344FCE" w:rsidP="00344FC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4FCE" w:rsidRPr="00FC009D" w:rsidRDefault="00344FCE" w:rsidP="00765B59">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44FCE" w:rsidRPr="00FC009D" w:rsidRDefault="00344FCE" w:rsidP="00344FCE">
      <w:pPr>
        <w:pStyle w:val="Times12"/>
        <w:ind w:firstLine="0"/>
        <w:jc w:val="left"/>
        <w:rPr>
          <w:szCs w:val="24"/>
        </w:rPr>
      </w:pPr>
    </w:p>
    <w:p w:rsidR="00344FCE" w:rsidRPr="00FC009D" w:rsidRDefault="00344FCE" w:rsidP="00344FC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44FCE" w:rsidRPr="00FC009D" w:rsidRDefault="00344FCE" w:rsidP="00344FC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44FCE" w:rsidRPr="00FC009D" w:rsidTr="00344FCE">
        <w:trPr>
          <w:trHeight w:val="510"/>
        </w:trPr>
        <w:tc>
          <w:tcPr>
            <w:tcW w:w="566" w:type="dxa"/>
            <w:vMerge w:val="restart"/>
            <w:shd w:val="clear" w:color="auto" w:fill="auto"/>
            <w:vAlign w:val="center"/>
            <w:hideMark/>
          </w:tcPr>
          <w:p w:rsidR="00344FCE" w:rsidRPr="00FC009D" w:rsidRDefault="00344FCE" w:rsidP="00344FCE">
            <w:pPr>
              <w:jc w:val="center"/>
              <w:rPr>
                <w:i/>
                <w:sz w:val="20"/>
                <w:szCs w:val="20"/>
              </w:rPr>
            </w:pPr>
            <w:r w:rsidRPr="00FC009D">
              <w:rPr>
                <w:i/>
                <w:sz w:val="20"/>
                <w:szCs w:val="20"/>
              </w:rPr>
              <w:t>№ п/п</w:t>
            </w:r>
          </w:p>
        </w:tc>
        <w:tc>
          <w:tcPr>
            <w:tcW w:w="13753" w:type="dxa"/>
            <w:gridSpan w:val="6"/>
            <w:shd w:val="clear" w:color="auto" w:fill="auto"/>
            <w:vAlign w:val="center"/>
            <w:hideMark/>
          </w:tcPr>
          <w:p w:rsidR="00344FCE" w:rsidRPr="00FC009D" w:rsidRDefault="00344FCE" w:rsidP="00344FCE">
            <w:pPr>
              <w:jc w:val="center"/>
              <w:rPr>
                <w:i/>
                <w:sz w:val="20"/>
                <w:szCs w:val="20"/>
              </w:rPr>
            </w:pPr>
            <w:r w:rsidRPr="00FC009D">
              <w:rPr>
                <w:i/>
                <w:sz w:val="20"/>
                <w:szCs w:val="20"/>
              </w:rPr>
              <w:t xml:space="preserve">Информация об участнике </w:t>
            </w:r>
            <w:r>
              <w:rPr>
                <w:i/>
                <w:sz w:val="20"/>
                <w:szCs w:val="20"/>
              </w:rPr>
              <w:t>закупки</w:t>
            </w:r>
          </w:p>
        </w:tc>
      </w:tr>
      <w:tr w:rsidR="00344FCE" w:rsidRPr="00FC009D" w:rsidTr="00344FCE">
        <w:trPr>
          <w:trHeight w:val="1590"/>
        </w:trPr>
        <w:tc>
          <w:tcPr>
            <w:tcW w:w="566" w:type="dxa"/>
            <w:vMerge/>
            <w:vAlign w:val="center"/>
            <w:hideMark/>
          </w:tcPr>
          <w:p w:rsidR="00344FCE" w:rsidRPr="00FC009D" w:rsidRDefault="00344FCE" w:rsidP="00344FCE">
            <w:pPr>
              <w:rPr>
                <w:i/>
                <w:sz w:val="20"/>
                <w:szCs w:val="20"/>
              </w:rPr>
            </w:pPr>
          </w:p>
        </w:tc>
        <w:tc>
          <w:tcPr>
            <w:tcW w:w="1561" w:type="dxa"/>
            <w:vAlign w:val="center"/>
            <w:hideMark/>
          </w:tcPr>
          <w:p w:rsidR="00344FCE" w:rsidRPr="00FC009D" w:rsidRDefault="00344FCE" w:rsidP="00344FCE">
            <w:pPr>
              <w:ind w:left="-108" w:right="-108"/>
              <w:jc w:val="center"/>
              <w:rPr>
                <w:i/>
                <w:sz w:val="20"/>
                <w:szCs w:val="20"/>
              </w:rPr>
            </w:pPr>
            <w:r w:rsidRPr="00FC009D">
              <w:rPr>
                <w:i/>
                <w:sz w:val="20"/>
                <w:szCs w:val="20"/>
              </w:rPr>
              <w:t>ИНН</w:t>
            </w:r>
          </w:p>
        </w:tc>
        <w:tc>
          <w:tcPr>
            <w:tcW w:w="1844" w:type="dxa"/>
            <w:vAlign w:val="center"/>
            <w:hideMark/>
          </w:tcPr>
          <w:p w:rsidR="00344FCE" w:rsidRPr="00FC009D" w:rsidRDefault="00344FCE" w:rsidP="00344FCE">
            <w:pPr>
              <w:ind w:left="-108" w:right="-108"/>
              <w:jc w:val="center"/>
              <w:rPr>
                <w:i/>
                <w:sz w:val="20"/>
                <w:szCs w:val="20"/>
              </w:rPr>
            </w:pPr>
            <w:r w:rsidRPr="00FC009D">
              <w:rPr>
                <w:i/>
                <w:sz w:val="20"/>
                <w:szCs w:val="20"/>
              </w:rPr>
              <w:t>ОГРН</w:t>
            </w:r>
          </w:p>
        </w:tc>
        <w:tc>
          <w:tcPr>
            <w:tcW w:w="2552" w:type="dxa"/>
            <w:vAlign w:val="center"/>
            <w:hideMark/>
          </w:tcPr>
          <w:p w:rsidR="00344FCE" w:rsidRPr="00FC009D" w:rsidRDefault="00344FCE" w:rsidP="00344FCE">
            <w:pPr>
              <w:ind w:left="-108" w:right="-108"/>
              <w:jc w:val="center"/>
              <w:rPr>
                <w:i/>
                <w:sz w:val="20"/>
                <w:szCs w:val="20"/>
              </w:rPr>
            </w:pPr>
            <w:r w:rsidRPr="00FC009D">
              <w:rPr>
                <w:i/>
                <w:sz w:val="20"/>
                <w:szCs w:val="20"/>
              </w:rPr>
              <w:t>Наименование краткое</w:t>
            </w:r>
          </w:p>
        </w:tc>
        <w:tc>
          <w:tcPr>
            <w:tcW w:w="1985" w:type="dxa"/>
            <w:vAlign w:val="center"/>
            <w:hideMark/>
          </w:tcPr>
          <w:p w:rsidR="00344FCE" w:rsidRPr="00FC009D" w:rsidRDefault="00344FCE" w:rsidP="00344FCE">
            <w:pPr>
              <w:ind w:left="-108" w:right="-108"/>
              <w:jc w:val="center"/>
              <w:rPr>
                <w:i/>
                <w:sz w:val="20"/>
                <w:szCs w:val="20"/>
              </w:rPr>
            </w:pPr>
            <w:r w:rsidRPr="00FC009D">
              <w:rPr>
                <w:i/>
                <w:sz w:val="20"/>
                <w:szCs w:val="20"/>
              </w:rPr>
              <w:t>Код ОКВЭД</w:t>
            </w:r>
          </w:p>
        </w:tc>
        <w:tc>
          <w:tcPr>
            <w:tcW w:w="2976" w:type="dxa"/>
            <w:vAlign w:val="center"/>
            <w:hideMark/>
          </w:tcPr>
          <w:p w:rsidR="00344FCE" w:rsidRPr="00FC009D" w:rsidRDefault="00344FCE" w:rsidP="00344FC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44FCE" w:rsidRPr="00FC009D" w:rsidRDefault="00344FCE" w:rsidP="00344FC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44FCE" w:rsidRPr="00FC009D" w:rsidTr="00344FCE">
        <w:trPr>
          <w:trHeight w:val="315"/>
        </w:trPr>
        <w:tc>
          <w:tcPr>
            <w:tcW w:w="566" w:type="dxa"/>
            <w:noWrap/>
            <w:vAlign w:val="center"/>
            <w:hideMark/>
          </w:tcPr>
          <w:p w:rsidR="00344FCE" w:rsidRPr="00FC009D" w:rsidRDefault="00344FCE" w:rsidP="00344FCE">
            <w:pPr>
              <w:jc w:val="center"/>
              <w:rPr>
                <w:i/>
                <w:iCs/>
                <w:sz w:val="20"/>
                <w:szCs w:val="20"/>
              </w:rPr>
            </w:pPr>
            <w:r w:rsidRPr="00FC009D">
              <w:rPr>
                <w:i/>
                <w:iCs/>
                <w:sz w:val="20"/>
                <w:szCs w:val="20"/>
              </w:rPr>
              <w:t>1</w:t>
            </w:r>
          </w:p>
        </w:tc>
        <w:tc>
          <w:tcPr>
            <w:tcW w:w="1561" w:type="dxa"/>
            <w:noWrap/>
            <w:vAlign w:val="center"/>
            <w:hideMark/>
          </w:tcPr>
          <w:p w:rsidR="00344FCE" w:rsidRPr="00FC009D" w:rsidRDefault="00344FCE" w:rsidP="00344FCE">
            <w:pPr>
              <w:jc w:val="center"/>
              <w:rPr>
                <w:i/>
                <w:iCs/>
                <w:sz w:val="20"/>
                <w:szCs w:val="20"/>
              </w:rPr>
            </w:pPr>
            <w:r w:rsidRPr="00FC009D">
              <w:rPr>
                <w:i/>
                <w:iCs/>
                <w:sz w:val="20"/>
                <w:szCs w:val="20"/>
              </w:rPr>
              <w:t>2</w:t>
            </w:r>
          </w:p>
        </w:tc>
        <w:tc>
          <w:tcPr>
            <w:tcW w:w="1844" w:type="dxa"/>
            <w:noWrap/>
            <w:vAlign w:val="center"/>
            <w:hideMark/>
          </w:tcPr>
          <w:p w:rsidR="00344FCE" w:rsidRPr="00FC009D" w:rsidRDefault="00344FCE" w:rsidP="00344FCE">
            <w:pPr>
              <w:jc w:val="center"/>
              <w:rPr>
                <w:i/>
                <w:iCs/>
                <w:sz w:val="20"/>
                <w:szCs w:val="20"/>
              </w:rPr>
            </w:pPr>
            <w:r w:rsidRPr="00FC009D">
              <w:rPr>
                <w:i/>
                <w:iCs/>
                <w:sz w:val="20"/>
                <w:szCs w:val="20"/>
              </w:rPr>
              <w:t>3</w:t>
            </w:r>
          </w:p>
        </w:tc>
        <w:tc>
          <w:tcPr>
            <w:tcW w:w="2552" w:type="dxa"/>
            <w:noWrap/>
            <w:vAlign w:val="center"/>
            <w:hideMark/>
          </w:tcPr>
          <w:p w:rsidR="00344FCE" w:rsidRPr="00FC009D" w:rsidRDefault="00344FCE" w:rsidP="00344FCE">
            <w:pPr>
              <w:jc w:val="center"/>
              <w:rPr>
                <w:i/>
                <w:iCs/>
                <w:sz w:val="20"/>
                <w:szCs w:val="20"/>
              </w:rPr>
            </w:pPr>
            <w:r w:rsidRPr="00FC009D">
              <w:rPr>
                <w:i/>
                <w:iCs/>
                <w:sz w:val="20"/>
                <w:szCs w:val="20"/>
              </w:rPr>
              <w:t>4</w:t>
            </w:r>
          </w:p>
        </w:tc>
        <w:tc>
          <w:tcPr>
            <w:tcW w:w="1985" w:type="dxa"/>
            <w:noWrap/>
            <w:vAlign w:val="center"/>
            <w:hideMark/>
          </w:tcPr>
          <w:p w:rsidR="00344FCE" w:rsidRPr="00FC009D" w:rsidRDefault="00344FCE" w:rsidP="00344FCE">
            <w:pPr>
              <w:jc w:val="center"/>
              <w:rPr>
                <w:i/>
                <w:iCs/>
                <w:sz w:val="20"/>
                <w:szCs w:val="20"/>
              </w:rPr>
            </w:pPr>
            <w:r w:rsidRPr="00FC009D">
              <w:rPr>
                <w:i/>
                <w:iCs/>
                <w:sz w:val="20"/>
                <w:szCs w:val="20"/>
              </w:rPr>
              <w:t>5</w:t>
            </w:r>
          </w:p>
        </w:tc>
        <w:tc>
          <w:tcPr>
            <w:tcW w:w="2976" w:type="dxa"/>
            <w:noWrap/>
            <w:vAlign w:val="center"/>
            <w:hideMark/>
          </w:tcPr>
          <w:p w:rsidR="00344FCE" w:rsidRPr="00FC009D" w:rsidRDefault="00344FCE" w:rsidP="00344FCE">
            <w:pPr>
              <w:jc w:val="center"/>
              <w:rPr>
                <w:i/>
                <w:iCs/>
                <w:sz w:val="20"/>
                <w:szCs w:val="20"/>
              </w:rPr>
            </w:pPr>
            <w:r w:rsidRPr="00FC009D">
              <w:rPr>
                <w:i/>
                <w:iCs/>
                <w:sz w:val="20"/>
                <w:szCs w:val="20"/>
              </w:rPr>
              <w:t>6</w:t>
            </w:r>
          </w:p>
        </w:tc>
        <w:tc>
          <w:tcPr>
            <w:tcW w:w="2835" w:type="dxa"/>
            <w:shd w:val="clear" w:color="auto" w:fill="auto"/>
            <w:noWrap/>
            <w:vAlign w:val="center"/>
            <w:hideMark/>
          </w:tcPr>
          <w:p w:rsidR="00344FCE" w:rsidRPr="00FC009D" w:rsidRDefault="00344FCE" w:rsidP="00344FCE">
            <w:pPr>
              <w:jc w:val="center"/>
              <w:rPr>
                <w:i/>
                <w:iCs/>
                <w:sz w:val="20"/>
                <w:szCs w:val="20"/>
              </w:rPr>
            </w:pPr>
            <w:r w:rsidRPr="00FC009D">
              <w:rPr>
                <w:i/>
                <w:iCs/>
                <w:sz w:val="20"/>
                <w:szCs w:val="20"/>
              </w:rPr>
              <w:t>7</w:t>
            </w:r>
          </w:p>
        </w:tc>
      </w:tr>
      <w:tr w:rsidR="00344FCE" w:rsidRPr="00FC009D" w:rsidTr="00344FCE">
        <w:trPr>
          <w:trHeight w:val="630"/>
        </w:trPr>
        <w:tc>
          <w:tcPr>
            <w:tcW w:w="566" w:type="dxa"/>
            <w:noWrap/>
            <w:vAlign w:val="bottom"/>
            <w:hideMark/>
          </w:tcPr>
          <w:p w:rsidR="00344FCE" w:rsidRPr="00FC009D" w:rsidRDefault="00344FCE" w:rsidP="00344FCE">
            <w:pPr>
              <w:jc w:val="right"/>
              <w:rPr>
                <w:iCs/>
                <w:sz w:val="20"/>
                <w:szCs w:val="20"/>
              </w:rPr>
            </w:pPr>
            <w:r w:rsidRPr="00FC009D">
              <w:rPr>
                <w:i/>
                <w:iCs/>
                <w:sz w:val="20"/>
                <w:szCs w:val="20"/>
              </w:rPr>
              <w:t>1</w:t>
            </w:r>
          </w:p>
        </w:tc>
        <w:tc>
          <w:tcPr>
            <w:tcW w:w="1561" w:type="dxa"/>
            <w:noWrap/>
            <w:vAlign w:val="bottom"/>
            <w:hideMark/>
          </w:tcPr>
          <w:p w:rsidR="00344FCE" w:rsidRPr="00FC009D" w:rsidRDefault="00344FCE" w:rsidP="00344FCE">
            <w:pPr>
              <w:jc w:val="right"/>
              <w:rPr>
                <w:iCs/>
                <w:sz w:val="20"/>
                <w:szCs w:val="20"/>
              </w:rPr>
            </w:pPr>
            <w:r w:rsidRPr="00FC009D">
              <w:rPr>
                <w:i/>
                <w:iCs/>
                <w:sz w:val="20"/>
                <w:szCs w:val="20"/>
              </w:rPr>
              <w:t>7734567890</w:t>
            </w:r>
          </w:p>
        </w:tc>
        <w:tc>
          <w:tcPr>
            <w:tcW w:w="1844" w:type="dxa"/>
            <w:noWrap/>
            <w:vAlign w:val="bottom"/>
            <w:hideMark/>
          </w:tcPr>
          <w:p w:rsidR="00344FCE" w:rsidRPr="00FC009D" w:rsidRDefault="00344FCE" w:rsidP="00344FCE">
            <w:pPr>
              <w:rPr>
                <w:iCs/>
                <w:sz w:val="20"/>
                <w:szCs w:val="20"/>
              </w:rPr>
            </w:pPr>
            <w:r w:rsidRPr="00FC009D">
              <w:rPr>
                <w:i/>
                <w:iCs/>
                <w:sz w:val="20"/>
                <w:szCs w:val="20"/>
              </w:rPr>
              <w:t>1044567890123</w:t>
            </w:r>
          </w:p>
        </w:tc>
        <w:tc>
          <w:tcPr>
            <w:tcW w:w="2552" w:type="dxa"/>
            <w:noWrap/>
            <w:vAlign w:val="bottom"/>
            <w:hideMark/>
          </w:tcPr>
          <w:p w:rsidR="00344FCE" w:rsidRPr="00FC009D" w:rsidRDefault="00344FCE" w:rsidP="00344FCE">
            <w:pPr>
              <w:rPr>
                <w:iCs/>
                <w:sz w:val="20"/>
                <w:szCs w:val="20"/>
              </w:rPr>
            </w:pPr>
            <w:r w:rsidRPr="00FC009D">
              <w:rPr>
                <w:i/>
                <w:iCs/>
                <w:sz w:val="20"/>
                <w:szCs w:val="20"/>
              </w:rPr>
              <w:t>ООО "Ромашка"</w:t>
            </w:r>
          </w:p>
        </w:tc>
        <w:tc>
          <w:tcPr>
            <w:tcW w:w="1985" w:type="dxa"/>
            <w:noWrap/>
            <w:vAlign w:val="bottom"/>
            <w:hideMark/>
          </w:tcPr>
          <w:p w:rsidR="00344FCE" w:rsidRPr="00FC009D" w:rsidRDefault="00344FCE" w:rsidP="00344FCE">
            <w:pPr>
              <w:rPr>
                <w:iCs/>
                <w:sz w:val="20"/>
                <w:szCs w:val="20"/>
              </w:rPr>
            </w:pPr>
            <w:r w:rsidRPr="00FC009D">
              <w:rPr>
                <w:i/>
                <w:iCs/>
                <w:sz w:val="20"/>
                <w:szCs w:val="20"/>
              </w:rPr>
              <w:t>45.xx.xx</w:t>
            </w:r>
          </w:p>
        </w:tc>
        <w:tc>
          <w:tcPr>
            <w:tcW w:w="2976" w:type="dxa"/>
            <w:noWrap/>
            <w:vAlign w:val="bottom"/>
            <w:hideMark/>
          </w:tcPr>
          <w:p w:rsidR="00344FCE" w:rsidRPr="00FC009D" w:rsidRDefault="00344FCE" w:rsidP="00344FC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44FCE" w:rsidRPr="00FC009D" w:rsidRDefault="00344FCE" w:rsidP="00344FCE">
            <w:pPr>
              <w:rPr>
                <w:iCs/>
                <w:sz w:val="20"/>
                <w:szCs w:val="20"/>
              </w:rPr>
            </w:pPr>
            <w:r w:rsidRPr="00FC009D">
              <w:rPr>
                <w:i/>
                <w:iCs/>
                <w:sz w:val="20"/>
                <w:szCs w:val="20"/>
              </w:rPr>
              <w:t>5003 143877</w:t>
            </w:r>
          </w:p>
        </w:tc>
      </w:tr>
      <w:tr w:rsidR="00344FCE" w:rsidRPr="00FC009D" w:rsidTr="00344FCE">
        <w:trPr>
          <w:trHeight w:val="315"/>
        </w:trPr>
        <w:tc>
          <w:tcPr>
            <w:tcW w:w="566" w:type="dxa"/>
            <w:noWrap/>
            <w:vAlign w:val="bottom"/>
            <w:hideMark/>
          </w:tcPr>
          <w:p w:rsidR="00344FCE" w:rsidRPr="00FC009D" w:rsidRDefault="00344FCE" w:rsidP="00344FCE">
            <w:pPr>
              <w:rPr>
                <w:iCs/>
                <w:sz w:val="20"/>
                <w:szCs w:val="20"/>
              </w:rPr>
            </w:pPr>
          </w:p>
        </w:tc>
        <w:tc>
          <w:tcPr>
            <w:tcW w:w="1561" w:type="dxa"/>
            <w:noWrap/>
            <w:vAlign w:val="bottom"/>
            <w:hideMark/>
          </w:tcPr>
          <w:p w:rsidR="00344FCE" w:rsidRPr="00FC009D" w:rsidRDefault="00344FCE" w:rsidP="00344FCE">
            <w:pPr>
              <w:rPr>
                <w:iCs/>
                <w:sz w:val="20"/>
                <w:szCs w:val="20"/>
              </w:rPr>
            </w:pPr>
          </w:p>
        </w:tc>
        <w:tc>
          <w:tcPr>
            <w:tcW w:w="1844" w:type="dxa"/>
            <w:noWrap/>
            <w:vAlign w:val="bottom"/>
            <w:hideMark/>
          </w:tcPr>
          <w:p w:rsidR="00344FCE" w:rsidRPr="00FC009D" w:rsidRDefault="00344FCE" w:rsidP="00344FCE">
            <w:pPr>
              <w:rPr>
                <w:iCs/>
                <w:sz w:val="20"/>
                <w:szCs w:val="20"/>
              </w:rPr>
            </w:pPr>
          </w:p>
        </w:tc>
        <w:tc>
          <w:tcPr>
            <w:tcW w:w="2552" w:type="dxa"/>
            <w:noWrap/>
            <w:vAlign w:val="bottom"/>
            <w:hideMark/>
          </w:tcPr>
          <w:p w:rsidR="00344FCE" w:rsidRPr="00FC009D" w:rsidRDefault="00344FCE" w:rsidP="00344FCE">
            <w:pPr>
              <w:rPr>
                <w:iCs/>
                <w:sz w:val="20"/>
                <w:szCs w:val="20"/>
              </w:rPr>
            </w:pPr>
          </w:p>
        </w:tc>
        <w:tc>
          <w:tcPr>
            <w:tcW w:w="1985" w:type="dxa"/>
            <w:noWrap/>
            <w:vAlign w:val="bottom"/>
            <w:hideMark/>
          </w:tcPr>
          <w:p w:rsidR="00344FCE" w:rsidRPr="00FC009D" w:rsidRDefault="00344FCE" w:rsidP="00344FCE">
            <w:pPr>
              <w:rPr>
                <w:iCs/>
                <w:sz w:val="20"/>
                <w:szCs w:val="20"/>
              </w:rPr>
            </w:pPr>
          </w:p>
        </w:tc>
        <w:tc>
          <w:tcPr>
            <w:tcW w:w="2976" w:type="dxa"/>
            <w:noWrap/>
            <w:vAlign w:val="bottom"/>
            <w:hideMark/>
          </w:tcPr>
          <w:p w:rsidR="00344FCE" w:rsidRPr="00FC009D" w:rsidRDefault="00344FCE" w:rsidP="00344FCE">
            <w:pPr>
              <w:rPr>
                <w:iCs/>
                <w:sz w:val="20"/>
                <w:szCs w:val="20"/>
              </w:rPr>
            </w:pPr>
          </w:p>
        </w:tc>
        <w:tc>
          <w:tcPr>
            <w:tcW w:w="2835" w:type="dxa"/>
            <w:shd w:val="clear" w:color="auto" w:fill="auto"/>
            <w:noWrap/>
            <w:vAlign w:val="bottom"/>
            <w:hideMark/>
          </w:tcPr>
          <w:p w:rsidR="00344FCE" w:rsidRPr="00FC009D" w:rsidRDefault="00344FCE" w:rsidP="00344FCE">
            <w:pPr>
              <w:rPr>
                <w:iCs/>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iCs/>
                <w:sz w:val="20"/>
                <w:szCs w:val="20"/>
              </w:rPr>
            </w:pPr>
            <w:r w:rsidRPr="00FC009D">
              <w:rPr>
                <w:iCs/>
                <w:sz w:val="20"/>
                <w:szCs w:val="20"/>
              </w:rPr>
              <w:t> </w:t>
            </w:r>
          </w:p>
        </w:tc>
        <w:tc>
          <w:tcPr>
            <w:tcW w:w="1561" w:type="dxa"/>
            <w:noWrap/>
            <w:vAlign w:val="bottom"/>
            <w:hideMark/>
          </w:tcPr>
          <w:p w:rsidR="00344FCE" w:rsidRPr="00FC009D" w:rsidRDefault="00344FCE" w:rsidP="00344FCE">
            <w:pPr>
              <w:rPr>
                <w:iCs/>
                <w:sz w:val="20"/>
                <w:szCs w:val="20"/>
              </w:rPr>
            </w:pPr>
            <w:r w:rsidRPr="00FC009D">
              <w:rPr>
                <w:iCs/>
                <w:sz w:val="20"/>
                <w:szCs w:val="20"/>
              </w:rPr>
              <w:t> </w:t>
            </w:r>
          </w:p>
        </w:tc>
        <w:tc>
          <w:tcPr>
            <w:tcW w:w="1844" w:type="dxa"/>
            <w:noWrap/>
            <w:vAlign w:val="bottom"/>
            <w:hideMark/>
          </w:tcPr>
          <w:p w:rsidR="00344FCE" w:rsidRPr="00FC009D" w:rsidRDefault="00344FCE" w:rsidP="00344FCE">
            <w:pPr>
              <w:rPr>
                <w:iCs/>
                <w:sz w:val="20"/>
                <w:szCs w:val="20"/>
              </w:rPr>
            </w:pPr>
            <w:r w:rsidRPr="00FC009D">
              <w:rPr>
                <w:iCs/>
                <w:sz w:val="20"/>
                <w:szCs w:val="20"/>
              </w:rPr>
              <w:t> </w:t>
            </w:r>
          </w:p>
        </w:tc>
        <w:tc>
          <w:tcPr>
            <w:tcW w:w="2552" w:type="dxa"/>
            <w:noWrap/>
            <w:vAlign w:val="bottom"/>
            <w:hideMark/>
          </w:tcPr>
          <w:p w:rsidR="00344FCE" w:rsidRPr="00FC009D" w:rsidRDefault="00344FCE" w:rsidP="00344FCE">
            <w:pPr>
              <w:rPr>
                <w:iCs/>
                <w:sz w:val="20"/>
                <w:szCs w:val="20"/>
              </w:rPr>
            </w:pPr>
            <w:r w:rsidRPr="00FC009D">
              <w:rPr>
                <w:iCs/>
                <w:sz w:val="20"/>
                <w:szCs w:val="20"/>
              </w:rPr>
              <w:t> </w:t>
            </w:r>
          </w:p>
        </w:tc>
        <w:tc>
          <w:tcPr>
            <w:tcW w:w="1985" w:type="dxa"/>
            <w:noWrap/>
            <w:vAlign w:val="bottom"/>
            <w:hideMark/>
          </w:tcPr>
          <w:p w:rsidR="00344FCE" w:rsidRPr="00FC009D" w:rsidRDefault="00344FCE" w:rsidP="00344FCE">
            <w:pPr>
              <w:rPr>
                <w:iCs/>
                <w:sz w:val="20"/>
                <w:szCs w:val="20"/>
              </w:rPr>
            </w:pPr>
            <w:r w:rsidRPr="00FC009D">
              <w:rPr>
                <w:iCs/>
                <w:sz w:val="20"/>
                <w:szCs w:val="20"/>
              </w:rPr>
              <w:t> </w:t>
            </w:r>
          </w:p>
        </w:tc>
        <w:tc>
          <w:tcPr>
            <w:tcW w:w="2976" w:type="dxa"/>
            <w:noWrap/>
            <w:vAlign w:val="bottom"/>
            <w:hideMark/>
          </w:tcPr>
          <w:p w:rsidR="00344FCE" w:rsidRPr="00FC009D" w:rsidRDefault="00344FCE" w:rsidP="00344FCE">
            <w:pPr>
              <w:rPr>
                <w:iCs/>
                <w:sz w:val="20"/>
                <w:szCs w:val="20"/>
              </w:rPr>
            </w:pPr>
            <w:r w:rsidRPr="00FC009D">
              <w:rPr>
                <w:iCs/>
                <w:sz w:val="20"/>
                <w:szCs w:val="20"/>
              </w:rPr>
              <w:t> </w:t>
            </w:r>
          </w:p>
        </w:tc>
        <w:tc>
          <w:tcPr>
            <w:tcW w:w="2835" w:type="dxa"/>
            <w:shd w:val="clear" w:color="auto" w:fill="auto"/>
            <w:noWrap/>
            <w:vAlign w:val="bottom"/>
            <w:hideMark/>
          </w:tcPr>
          <w:p w:rsidR="00344FCE" w:rsidRPr="00FC009D" w:rsidRDefault="00344FCE" w:rsidP="00344FCE">
            <w:pPr>
              <w:rPr>
                <w:iCs/>
                <w:sz w:val="20"/>
                <w:szCs w:val="20"/>
              </w:rPr>
            </w:pPr>
            <w:r w:rsidRPr="00FC009D">
              <w:rPr>
                <w:iCs/>
                <w:sz w:val="20"/>
                <w:szCs w:val="20"/>
              </w:rPr>
              <w:t> </w:t>
            </w: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r w:rsidR="00344FCE" w:rsidRPr="00FC009D" w:rsidTr="00344FCE">
        <w:trPr>
          <w:trHeight w:val="315"/>
        </w:trPr>
        <w:tc>
          <w:tcPr>
            <w:tcW w:w="566" w:type="dxa"/>
            <w:noWrap/>
            <w:vAlign w:val="bottom"/>
            <w:hideMark/>
          </w:tcPr>
          <w:p w:rsidR="00344FCE" w:rsidRPr="00FC009D" w:rsidRDefault="00344FCE" w:rsidP="00344FCE">
            <w:pPr>
              <w:rPr>
                <w:sz w:val="20"/>
                <w:szCs w:val="20"/>
              </w:rPr>
            </w:pPr>
          </w:p>
        </w:tc>
        <w:tc>
          <w:tcPr>
            <w:tcW w:w="1561" w:type="dxa"/>
            <w:noWrap/>
            <w:vAlign w:val="bottom"/>
            <w:hideMark/>
          </w:tcPr>
          <w:p w:rsidR="00344FCE" w:rsidRPr="00FC009D" w:rsidRDefault="00344FCE" w:rsidP="00344FCE">
            <w:pPr>
              <w:rPr>
                <w:sz w:val="20"/>
                <w:szCs w:val="20"/>
              </w:rPr>
            </w:pPr>
          </w:p>
        </w:tc>
        <w:tc>
          <w:tcPr>
            <w:tcW w:w="1844" w:type="dxa"/>
            <w:noWrap/>
            <w:vAlign w:val="bottom"/>
            <w:hideMark/>
          </w:tcPr>
          <w:p w:rsidR="00344FCE" w:rsidRPr="00FC009D" w:rsidRDefault="00344FCE" w:rsidP="00344FCE">
            <w:pPr>
              <w:rPr>
                <w:sz w:val="20"/>
                <w:szCs w:val="20"/>
              </w:rPr>
            </w:pPr>
          </w:p>
        </w:tc>
        <w:tc>
          <w:tcPr>
            <w:tcW w:w="2552" w:type="dxa"/>
            <w:noWrap/>
            <w:vAlign w:val="bottom"/>
            <w:hideMark/>
          </w:tcPr>
          <w:p w:rsidR="00344FCE" w:rsidRPr="00FC009D" w:rsidRDefault="00344FCE" w:rsidP="00344FCE">
            <w:pPr>
              <w:rPr>
                <w:sz w:val="20"/>
                <w:szCs w:val="20"/>
              </w:rPr>
            </w:pPr>
          </w:p>
        </w:tc>
        <w:tc>
          <w:tcPr>
            <w:tcW w:w="1985" w:type="dxa"/>
            <w:noWrap/>
            <w:vAlign w:val="bottom"/>
            <w:hideMark/>
          </w:tcPr>
          <w:p w:rsidR="00344FCE" w:rsidRPr="00FC009D" w:rsidRDefault="00344FCE" w:rsidP="00344FCE">
            <w:pPr>
              <w:rPr>
                <w:sz w:val="20"/>
                <w:szCs w:val="20"/>
              </w:rPr>
            </w:pPr>
          </w:p>
        </w:tc>
        <w:tc>
          <w:tcPr>
            <w:tcW w:w="2976" w:type="dxa"/>
            <w:noWrap/>
            <w:vAlign w:val="bottom"/>
            <w:hideMark/>
          </w:tcPr>
          <w:p w:rsidR="00344FCE" w:rsidRPr="00FC009D" w:rsidRDefault="00344FCE" w:rsidP="00344FCE">
            <w:pPr>
              <w:rPr>
                <w:sz w:val="20"/>
                <w:szCs w:val="20"/>
              </w:rPr>
            </w:pPr>
          </w:p>
        </w:tc>
        <w:tc>
          <w:tcPr>
            <w:tcW w:w="2835" w:type="dxa"/>
            <w:shd w:val="clear" w:color="auto" w:fill="auto"/>
            <w:noWrap/>
            <w:vAlign w:val="bottom"/>
            <w:hideMark/>
          </w:tcPr>
          <w:p w:rsidR="00344FCE" w:rsidRPr="00FC009D" w:rsidRDefault="00344FCE" w:rsidP="00344FCE">
            <w:pPr>
              <w:rPr>
                <w:sz w:val="20"/>
                <w:szCs w:val="20"/>
              </w:rPr>
            </w:pPr>
          </w:p>
        </w:tc>
      </w:tr>
    </w:tbl>
    <w:p w:rsidR="00344FCE" w:rsidRDefault="00344FCE" w:rsidP="00344FCE">
      <w:pPr>
        <w:pStyle w:val="Times12"/>
        <w:ind w:firstLine="0"/>
        <w:jc w:val="left"/>
        <w:rPr>
          <w:szCs w:val="24"/>
        </w:rPr>
        <w:sectPr w:rsidR="00344FCE" w:rsidSect="00344FCE">
          <w:pgSz w:w="16840" w:h="11907" w:orient="landscape" w:code="9"/>
          <w:pgMar w:top="993" w:right="1134" w:bottom="567" w:left="1134" w:header="567" w:footer="567" w:gutter="0"/>
          <w:cols w:space="708"/>
          <w:docGrid w:linePitch="360"/>
        </w:sectPr>
      </w:pPr>
    </w:p>
    <w:p w:rsidR="00344FCE" w:rsidRPr="00FC009D" w:rsidRDefault="00344FCE" w:rsidP="00344FC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44FCE" w:rsidRPr="00FC009D" w:rsidTr="00344FCE">
        <w:trPr>
          <w:trHeight w:val="510"/>
        </w:trPr>
        <w:tc>
          <w:tcPr>
            <w:tcW w:w="12475" w:type="dxa"/>
            <w:gridSpan w:val="7"/>
            <w:shd w:val="clear" w:color="auto" w:fill="auto"/>
            <w:vAlign w:val="bottom"/>
            <w:hideMark/>
          </w:tcPr>
          <w:p w:rsidR="00344FCE" w:rsidRPr="00FC009D" w:rsidRDefault="00344FCE" w:rsidP="00344FC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44FCE" w:rsidRPr="00FC009D" w:rsidRDefault="00344FCE" w:rsidP="00344FC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44FCE" w:rsidRPr="00FC009D" w:rsidTr="00344FCE">
        <w:trPr>
          <w:trHeight w:val="1590"/>
        </w:trPr>
        <w:tc>
          <w:tcPr>
            <w:tcW w:w="851" w:type="dxa"/>
            <w:vAlign w:val="center"/>
            <w:hideMark/>
          </w:tcPr>
          <w:p w:rsidR="00344FCE" w:rsidRPr="00FC009D" w:rsidRDefault="00344FCE" w:rsidP="00344FCE">
            <w:pPr>
              <w:ind w:left="-108" w:right="-108"/>
              <w:jc w:val="center"/>
              <w:rPr>
                <w:i/>
                <w:sz w:val="20"/>
                <w:szCs w:val="20"/>
              </w:rPr>
            </w:pPr>
            <w:r w:rsidRPr="00FC009D">
              <w:rPr>
                <w:i/>
                <w:sz w:val="20"/>
                <w:szCs w:val="20"/>
              </w:rPr>
              <w:t xml:space="preserve">№ </w:t>
            </w:r>
          </w:p>
        </w:tc>
        <w:tc>
          <w:tcPr>
            <w:tcW w:w="1559" w:type="dxa"/>
            <w:vAlign w:val="center"/>
            <w:hideMark/>
          </w:tcPr>
          <w:p w:rsidR="00344FCE" w:rsidRPr="00FC009D" w:rsidRDefault="00344FCE" w:rsidP="00344FCE">
            <w:pPr>
              <w:ind w:left="-108" w:right="-108"/>
              <w:jc w:val="center"/>
              <w:rPr>
                <w:i/>
                <w:sz w:val="20"/>
                <w:szCs w:val="20"/>
              </w:rPr>
            </w:pPr>
            <w:r w:rsidRPr="00FC009D">
              <w:rPr>
                <w:i/>
                <w:sz w:val="20"/>
                <w:szCs w:val="20"/>
              </w:rPr>
              <w:t xml:space="preserve">ИНН </w:t>
            </w:r>
          </w:p>
        </w:tc>
        <w:tc>
          <w:tcPr>
            <w:tcW w:w="1843" w:type="dxa"/>
            <w:vAlign w:val="center"/>
            <w:hideMark/>
          </w:tcPr>
          <w:p w:rsidR="00344FCE" w:rsidRPr="00FC009D" w:rsidRDefault="00344FCE" w:rsidP="00344FCE">
            <w:pPr>
              <w:ind w:left="-108" w:right="-108"/>
              <w:jc w:val="center"/>
              <w:rPr>
                <w:i/>
                <w:sz w:val="20"/>
                <w:szCs w:val="20"/>
              </w:rPr>
            </w:pPr>
            <w:r w:rsidRPr="00FC009D">
              <w:rPr>
                <w:i/>
                <w:sz w:val="20"/>
                <w:szCs w:val="20"/>
              </w:rPr>
              <w:t>ОГРН</w:t>
            </w:r>
          </w:p>
        </w:tc>
        <w:tc>
          <w:tcPr>
            <w:tcW w:w="2693" w:type="dxa"/>
            <w:vAlign w:val="center"/>
            <w:hideMark/>
          </w:tcPr>
          <w:p w:rsidR="00344FCE" w:rsidRPr="00FC009D" w:rsidRDefault="00344FCE" w:rsidP="00344FCE">
            <w:pPr>
              <w:ind w:left="-108" w:right="-108"/>
              <w:jc w:val="center"/>
              <w:rPr>
                <w:i/>
                <w:sz w:val="20"/>
                <w:szCs w:val="20"/>
              </w:rPr>
            </w:pPr>
            <w:r w:rsidRPr="00FC009D">
              <w:rPr>
                <w:i/>
                <w:sz w:val="20"/>
                <w:szCs w:val="20"/>
              </w:rPr>
              <w:t>Наименование / ФИО</w:t>
            </w:r>
          </w:p>
        </w:tc>
        <w:tc>
          <w:tcPr>
            <w:tcW w:w="2410" w:type="dxa"/>
            <w:vAlign w:val="center"/>
            <w:hideMark/>
          </w:tcPr>
          <w:p w:rsidR="00344FCE" w:rsidRPr="00FC009D" w:rsidRDefault="00344FCE" w:rsidP="00344FC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44FCE" w:rsidRPr="00FC009D" w:rsidRDefault="00344FCE" w:rsidP="00344FC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44FCE" w:rsidRPr="00FC009D" w:rsidRDefault="00344FCE" w:rsidP="00344FC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44FCE" w:rsidRPr="00FC009D" w:rsidRDefault="00344FCE" w:rsidP="00344FCE">
            <w:pPr>
              <w:rPr>
                <w:i/>
                <w:sz w:val="20"/>
                <w:szCs w:val="20"/>
              </w:rPr>
            </w:pPr>
          </w:p>
        </w:tc>
      </w:tr>
      <w:tr w:rsidR="00344FCE" w:rsidRPr="00FC009D" w:rsidTr="00344FCE">
        <w:trPr>
          <w:trHeight w:val="315"/>
        </w:trPr>
        <w:tc>
          <w:tcPr>
            <w:tcW w:w="851" w:type="dxa"/>
            <w:noWrap/>
            <w:vAlign w:val="center"/>
            <w:hideMark/>
          </w:tcPr>
          <w:p w:rsidR="00344FCE" w:rsidRPr="00FC009D" w:rsidRDefault="00344FCE" w:rsidP="00344FCE">
            <w:pPr>
              <w:jc w:val="center"/>
              <w:rPr>
                <w:i/>
                <w:iCs/>
                <w:sz w:val="20"/>
                <w:szCs w:val="20"/>
              </w:rPr>
            </w:pPr>
            <w:r w:rsidRPr="00FC009D">
              <w:rPr>
                <w:i/>
                <w:iCs/>
                <w:sz w:val="20"/>
                <w:szCs w:val="20"/>
              </w:rPr>
              <w:t>8</w:t>
            </w:r>
          </w:p>
        </w:tc>
        <w:tc>
          <w:tcPr>
            <w:tcW w:w="1559" w:type="dxa"/>
            <w:noWrap/>
            <w:vAlign w:val="center"/>
            <w:hideMark/>
          </w:tcPr>
          <w:p w:rsidR="00344FCE" w:rsidRPr="00FC009D" w:rsidRDefault="00344FCE" w:rsidP="00344FCE">
            <w:pPr>
              <w:jc w:val="center"/>
              <w:rPr>
                <w:i/>
                <w:iCs/>
                <w:sz w:val="20"/>
                <w:szCs w:val="20"/>
              </w:rPr>
            </w:pPr>
            <w:r w:rsidRPr="00FC009D">
              <w:rPr>
                <w:i/>
                <w:iCs/>
                <w:sz w:val="20"/>
                <w:szCs w:val="20"/>
              </w:rPr>
              <w:t>9</w:t>
            </w:r>
          </w:p>
        </w:tc>
        <w:tc>
          <w:tcPr>
            <w:tcW w:w="1843" w:type="dxa"/>
            <w:noWrap/>
            <w:vAlign w:val="center"/>
            <w:hideMark/>
          </w:tcPr>
          <w:p w:rsidR="00344FCE" w:rsidRPr="00FC009D" w:rsidRDefault="00344FCE" w:rsidP="00344FCE">
            <w:pPr>
              <w:jc w:val="center"/>
              <w:rPr>
                <w:i/>
                <w:iCs/>
                <w:sz w:val="20"/>
                <w:szCs w:val="20"/>
              </w:rPr>
            </w:pPr>
            <w:r w:rsidRPr="00FC009D">
              <w:rPr>
                <w:i/>
                <w:iCs/>
                <w:sz w:val="20"/>
                <w:szCs w:val="20"/>
              </w:rPr>
              <w:t>10</w:t>
            </w:r>
          </w:p>
        </w:tc>
        <w:tc>
          <w:tcPr>
            <w:tcW w:w="2693" w:type="dxa"/>
            <w:noWrap/>
            <w:vAlign w:val="center"/>
            <w:hideMark/>
          </w:tcPr>
          <w:p w:rsidR="00344FCE" w:rsidRPr="00FC009D" w:rsidRDefault="00344FCE" w:rsidP="00344FCE">
            <w:pPr>
              <w:jc w:val="center"/>
              <w:rPr>
                <w:i/>
                <w:iCs/>
                <w:sz w:val="20"/>
                <w:szCs w:val="20"/>
              </w:rPr>
            </w:pPr>
            <w:r w:rsidRPr="00FC009D">
              <w:rPr>
                <w:i/>
                <w:iCs/>
                <w:sz w:val="20"/>
                <w:szCs w:val="20"/>
              </w:rPr>
              <w:t>11</w:t>
            </w:r>
          </w:p>
        </w:tc>
        <w:tc>
          <w:tcPr>
            <w:tcW w:w="2410" w:type="dxa"/>
            <w:noWrap/>
            <w:vAlign w:val="center"/>
            <w:hideMark/>
          </w:tcPr>
          <w:p w:rsidR="00344FCE" w:rsidRPr="00FC009D" w:rsidRDefault="00344FCE" w:rsidP="00344FCE">
            <w:pPr>
              <w:jc w:val="center"/>
              <w:rPr>
                <w:i/>
                <w:iCs/>
                <w:sz w:val="20"/>
                <w:szCs w:val="20"/>
              </w:rPr>
            </w:pPr>
            <w:r w:rsidRPr="00FC009D">
              <w:rPr>
                <w:i/>
                <w:iCs/>
                <w:sz w:val="20"/>
                <w:szCs w:val="20"/>
              </w:rPr>
              <w:t>12</w:t>
            </w:r>
          </w:p>
        </w:tc>
        <w:tc>
          <w:tcPr>
            <w:tcW w:w="1559" w:type="dxa"/>
            <w:shd w:val="clear" w:color="auto" w:fill="auto"/>
            <w:noWrap/>
            <w:vAlign w:val="center"/>
            <w:hideMark/>
          </w:tcPr>
          <w:p w:rsidR="00344FCE" w:rsidRPr="00FC009D" w:rsidRDefault="00344FCE" w:rsidP="00344FCE">
            <w:pPr>
              <w:jc w:val="center"/>
              <w:rPr>
                <w:i/>
                <w:iCs/>
                <w:sz w:val="20"/>
                <w:szCs w:val="20"/>
              </w:rPr>
            </w:pPr>
            <w:r w:rsidRPr="00FC009D">
              <w:rPr>
                <w:i/>
                <w:iCs/>
                <w:sz w:val="20"/>
                <w:szCs w:val="20"/>
              </w:rPr>
              <w:t>13</w:t>
            </w:r>
          </w:p>
        </w:tc>
        <w:tc>
          <w:tcPr>
            <w:tcW w:w="1560" w:type="dxa"/>
            <w:shd w:val="clear" w:color="auto" w:fill="auto"/>
            <w:noWrap/>
            <w:vAlign w:val="center"/>
            <w:hideMark/>
          </w:tcPr>
          <w:p w:rsidR="00344FCE" w:rsidRPr="00FC009D" w:rsidRDefault="00344FCE" w:rsidP="00344FCE">
            <w:pPr>
              <w:jc w:val="center"/>
              <w:rPr>
                <w:i/>
                <w:iCs/>
                <w:sz w:val="20"/>
                <w:szCs w:val="20"/>
              </w:rPr>
            </w:pPr>
            <w:r w:rsidRPr="00FC009D">
              <w:rPr>
                <w:i/>
                <w:iCs/>
                <w:sz w:val="20"/>
                <w:szCs w:val="20"/>
              </w:rPr>
              <w:t>14</w:t>
            </w:r>
          </w:p>
        </w:tc>
        <w:tc>
          <w:tcPr>
            <w:tcW w:w="2411" w:type="dxa"/>
            <w:shd w:val="clear" w:color="auto" w:fill="auto"/>
            <w:noWrap/>
            <w:vAlign w:val="center"/>
            <w:hideMark/>
          </w:tcPr>
          <w:p w:rsidR="00344FCE" w:rsidRPr="00FC009D" w:rsidRDefault="00344FCE" w:rsidP="00344FCE">
            <w:pPr>
              <w:jc w:val="center"/>
              <w:rPr>
                <w:i/>
                <w:iCs/>
                <w:sz w:val="20"/>
                <w:szCs w:val="20"/>
              </w:rPr>
            </w:pPr>
            <w:r w:rsidRPr="00FC009D">
              <w:rPr>
                <w:i/>
                <w:iCs/>
                <w:sz w:val="20"/>
                <w:szCs w:val="20"/>
              </w:rPr>
              <w:t>15</w:t>
            </w:r>
          </w:p>
        </w:tc>
      </w:tr>
      <w:tr w:rsidR="00344FCE" w:rsidRPr="00FC009D" w:rsidTr="00344FCE">
        <w:trPr>
          <w:trHeight w:val="386"/>
        </w:trPr>
        <w:tc>
          <w:tcPr>
            <w:tcW w:w="851" w:type="dxa"/>
            <w:noWrap/>
            <w:vAlign w:val="bottom"/>
            <w:hideMark/>
          </w:tcPr>
          <w:p w:rsidR="00344FCE" w:rsidRPr="00FC009D" w:rsidRDefault="00344FCE" w:rsidP="00344FCE">
            <w:pPr>
              <w:rPr>
                <w:iCs/>
                <w:sz w:val="20"/>
                <w:szCs w:val="20"/>
              </w:rPr>
            </w:pPr>
            <w:r w:rsidRPr="00FC009D">
              <w:rPr>
                <w:i/>
                <w:iCs/>
                <w:sz w:val="20"/>
                <w:szCs w:val="20"/>
              </w:rPr>
              <w:t>1.1</w:t>
            </w:r>
          </w:p>
        </w:tc>
        <w:tc>
          <w:tcPr>
            <w:tcW w:w="1559" w:type="dxa"/>
            <w:noWrap/>
            <w:vAlign w:val="bottom"/>
            <w:hideMark/>
          </w:tcPr>
          <w:p w:rsidR="00344FCE" w:rsidRPr="00FC009D" w:rsidRDefault="00344FCE" w:rsidP="00344FCE">
            <w:pPr>
              <w:rPr>
                <w:iCs/>
                <w:sz w:val="20"/>
                <w:szCs w:val="20"/>
              </w:rPr>
            </w:pPr>
            <w:r w:rsidRPr="00FC009D">
              <w:rPr>
                <w:i/>
                <w:iCs/>
                <w:sz w:val="20"/>
                <w:szCs w:val="20"/>
              </w:rPr>
              <w:t>7754467990</w:t>
            </w:r>
          </w:p>
        </w:tc>
        <w:tc>
          <w:tcPr>
            <w:tcW w:w="1843" w:type="dxa"/>
            <w:noWrap/>
            <w:vAlign w:val="bottom"/>
            <w:hideMark/>
          </w:tcPr>
          <w:p w:rsidR="00344FCE" w:rsidRPr="00FC009D" w:rsidRDefault="00344FCE" w:rsidP="00344FCE">
            <w:pPr>
              <w:rPr>
                <w:iCs/>
                <w:sz w:val="20"/>
                <w:szCs w:val="20"/>
              </w:rPr>
            </w:pPr>
            <w:r w:rsidRPr="00FC009D">
              <w:rPr>
                <w:i/>
                <w:iCs/>
                <w:sz w:val="20"/>
                <w:szCs w:val="20"/>
              </w:rPr>
              <w:t>108323232323232</w:t>
            </w:r>
          </w:p>
        </w:tc>
        <w:tc>
          <w:tcPr>
            <w:tcW w:w="2693" w:type="dxa"/>
            <w:noWrap/>
            <w:vAlign w:val="bottom"/>
            <w:hideMark/>
          </w:tcPr>
          <w:p w:rsidR="00344FCE" w:rsidRPr="00FC009D" w:rsidRDefault="00344FCE" w:rsidP="00344FCE">
            <w:pPr>
              <w:rPr>
                <w:iCs/>
                <w:sz w:val="20"/>
                <w:szCs w:val="20"/>
              </w:rPr>
            </w:pPr>
            <w:r w:rsidRPr="00FC009D">
              <w:rPr>
                <w:i/>
                <w:iCs/>
                <w:sz w:val="20"/>
                <w:szCs w:val="20"/>
              </w:rPr>
              <w:t>ЗАО "Свет 1"</w:t>
            </w:r>
          </w:p>
        </w:tc>
        <w:tc>
          <w:tcPr>
            <w:tcW w:w="2410" w:type="dxa"/>
            <w:noWrap/>
            <w:vAlign w:val="bottom"/>
            <w:hideMark/>
          </w:tcPr>
          <w:p w:rsidR="00344FCE" w:rsidRPr="00FC009D" w:rsidRDefault="00344FCE" w:rsidP="00344FC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44FCE" w:rsidRPr="00FC009D" w:rsidRDefault="00344FCE" w:rsidP="00344FCE">
            <w:pPr>
              <w:rPr>
                <w:iCs/>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iCs/>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iCs/>
                <w:sz w:val="20"/>
                <w:szCs w:val="20"/>
              </w:rPr>
            </w:pPr>
            <w:r w:rsidRPr="00FC009D">
              <w:rPr>
                <w:i/>
                <w:iCs/>
                <w:sz w:val="20"/>
                <w:szCs w:val="20"/>
              </w:rPr>
              <w:t>учредительный договор от 23.01.2008</w:t>
            </w:r>
          </w:p>
        </w:tc>
      </w:tr>
      <w:tr w:rsidR="00344FCE" w:rsidRPr="00FC009D" w:rsidTr="00344FCE">
        <w:trPr>
          <w:trHeight w:val="407"/>
        </w:trPr>
        <w:tc>
          <w:tcPr>
            <w:tcW w:w="851" w:type="dxa"/>
            <w:noWrap/>
            <w:vAlign w:val="bottom"/>
            <w:hideMark/>
          </w:tcPr>
          <w:p w:rsidR="00344FCE" w:rsidRPr="00FC009D" w:rsidRDefault="00344FCE" w:rsidP="00344FCE">
            <w:pPr>
              <w:rPr>
                <w:iCs/>
                <w:sz w:val="20"/>
                <w:szCs w:val="20"/>
              </w:rPr>
            </w:pPr>
            <w:r w:rsidRPr="00FC009D">
              <w:rPr>
                <w:i/>
                <w:iCs/>
                <w:sz w:val="20"/>
                <w:szCs w:val="20"/>
              </w:rPr>
              <w:t>1.1.0</w:t>
            </w:r>
          </w:p>
        </w:tc>
        <w:tc>
          <w:tcPr>
            <w:tcW w:w="1559" w:type="dxa"/>
            <w:noWrap/>
            <w:vAlign w:val="bottom"/>
            <w:hideMark/>
          </w:tcPr>
          <w:p w:rsidR="00344FCE" w:rsidRPr="00FC009D" w:rsidRDefault="00344FCE" w:rsidP="00344FCE">
            <w:pPr>
              <w:rPr>
                <w:iCs/>
                <w:sz w:val="20"/>
                <w:szCs w:val="20"/>
              </w:rPr>
            </w:pPr>
            <w:r w:rsidRPr="00FC009D">
              <w:rPr>
                <w:i/>
                <w:iCs/>
                <w:sz w:val="20"/>
                <w:szCs w:val="20"/>
              </w:rPr>
              <w:t>111222333444</w:t>
            </w:r>
          </w:p>
        </w:tc>
        <w:tc>
          <w:tcPr>
            <w:tcW w:w="1843" w:type="dxa"/>
            <w:noWrap/>
            <w:vAlign w:val="bottom"/>
            <w:hideMark/>
          </w:tcPr>
          <w:p w:rsidR="00344FCE" w:rsidRPr="00FC009D" w:rsidRDefault="00344FCE" w:rsidP="00344FCE">
            <w:pPr>
              <w:rPr>
                <w:iCs/>
                <w:sz w:val="20"/>
                <w:szCs w:val="20"/>
              </w:rPr>
            </w:pPr>
            <w:r w:rsidRPr="00FC009D">
              <w:rPr>
                <w:i/>
                <w:iCs/>
                <w:sz w:val="20"/>
                <w:szCs w:val="20"/>
              </w:rPr>
              <w:t> </w:t>
            </w:r>
          </w:p>
        </w:tc>
        <w:tc>
          <w:tcPr>
            <w:tcW w:w="2693" w:type="dxa"/>
            <w:noWrap/>
            <w:vAlign w:val="bottom"/>
            <w:hideMark/>
          </w:tcPr>
          <w:p w:rsidR="00344FCE" w:rsidRPr="00FC009D" w:rsidRDefault="00344FCE" w:rsidP="00344FCE">
            <w:pPr>
              <w:rPr>
                <w:iCs/>
                <w:sz w:val="20"/>
                <w:szCs w:val="20"/>
              </w:rPr>
            </w:pPr>
            <w:r w:rsidRPr="00FC009D">
              <w:rPr>
                <w:i/>
                <w:iCs/>
                <w:sz w:val="20"/>
                <w:szCs w:val="20"/>
              </w:rPr>
              <w:t>Петрова Анна Ивановна</w:t>
            </w:r>
          </w:p>
        </w:tc>
        <w:tc>
          <w:tcPr>
            <w:tcW w:w="2410" w:type="dxa"/>
            <w:noWrap/>
            <w:vAlign w:val="bottom"/>
            <w:hideMark/>
          </w:tcPr>
          <w:p w:rsidR="00344FCE" w:rsidRPr="00FC009D" w:rsidRDefault="00344FCE" w:rsidP="00344FC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44FCE" w:rsidRPr="00FC009D" w:rsidRDefault="00344FCE" w:rsidP="00344FCE">
            <w:pPr>
              <w:rPr>
                <w:iCs/>
                <w:sz w:val="20"/>
                <w:szCs w:val="20"/>
              </w:rPr>
            </w:pPr>
            <w:r w:rsidRPr="00FC009D">
              <w:rPr>
                <w:i/>
                <w:iCs/>
                <w:sz w:val="20"/>
                <w:szCs w:val="20"/>
              </w:rPr>
              <w:t>44 55 666777</w:t>
            </w:r>
          </w:p>
        </w:tc>
        <w:tc>
          <w:tcPr>
            <w:tcW w:w="1560" w:type="dxa"/>
            <w:shd w:val="clear" w:color="auto" w:fill="auto"/>
            <w:noWrap/>
            <w:vAlign w:val="bottom"/>
            <w:hideMark/>
          </w:tcPr>
          <w:p w:rsidR="00344FCE" w:rsidRPr="00FC009D" w:rsidRDefault="00344FCE" w:rsidP="00344FCE">
            <w:pPr>
              <w:rPr>
                <w:iCs/>
                <w:sz w:val="20"/>
                <w:szCs w:val="20"/>
              </w:rPr>
            </w:pPr>
            <w:r w:rsidRPr="00FC009D">
              <w:rPr>
                <w:i/>
                <w:iCs/>
                <w:sz w:val="20"/>
                <w:szCs w:val="20"/>
              </w:rPr>
              <w:t>Руководитель</w:t>
            </w:r>
          </w:p>
        </w:tc>
        <w:tc>
          <w:tcPr>
            <w:tcW w:w="2411" w:type="dxa"/>
            <w:shd w:val="clear" w:color="auto" w:fill="auto"/>
            <w:noWrap/>
            <w:vAlign w:val="bottom"/>
            <w:hideMark/>
          </w:tcPr>
          <w:p w:rsidR="00344FCE" w:rsidRPr="00FC009D" w:rsidRDefault="00344FCE" w:rsidP="00344FCE">
            <w:pPr>
              <w:rPr>
                <w:iCs/>
                <w:sz w:val="20"/>
                <w:szCs w:val="20"/>
              </w:rPr>
            </w:pPr>
            <w:r w:rsidRPr="00FC009D">
              <w:rPr>
                <w:i/>
                <w:iCs/>
                <w:sz w:val="20"/>
                <w:szCs w:val="20"/>
              </w:rPr>
              <w:t>устав, приказ №45-л/с от 22.03.10</w:t>
            </w:r>
          </w:p>
        </w:tc>
      </w:tr>
      <w:tr w:rsidR="00344FCE" w:rsidRPr="00FC009D" w:rsidTr="00344FCE">
        <w:trPr>
          <w:trHeight w:val="427"/>
        </w:trPr>
        <w:tc>
          <w:tcPr>
            <w:tcW w:w="851" w:type="dxa"/>
            <w:noWrap/>
            <w:vAlign w:val="bottom"/>
            <w:hideMark/>
          </w:tcPr>
          <w:p w:rsidR="00344FCE" w:rsidRPr="00FC009D" w:rsidRDefault="00344FCE" w:rsidP="00344FCE">
            <w:pPr>
              <w:rPr>
                <w:iCs/>
                <w:sz w:val="20"/>
                <w:szCs w:val="20"/>
              </w:rPr>
            </w:pPr>
            <w:r w:rsidRPr="00FC009D">
              <w:rPr>
                <w:i/>
                <w:iCs/>
                <w:sz w:val="20"/>
                <w:szCs w:val="20"/>
              </w:rPr>
              <w:t>1.1.1</w:t>
            </w:r>
          </w:p>
        </w:tc>
        <w:tc>
          <w:tcPr>
            <w:tcW w:w="1559" w:type="dxa"/>
            <w:noWrap/>
            <w:vAlign w:val="bottom"/>
            <w:hideMark/>
          </w:tcPr>
          <w:p w:rsidR="00344FCE" w:rsidRPr="00FC009D" w:rsidRDefault="00344FCE" w:rsidP="00344FCE">
            <w:pPr>
              <w:rPr>
                <w:iCs/>
                <w:sz w:val="20"/>
                <w:szCs w:val="20"/>
              </w:rPr>
            </w:pPr>
            <w:r w:rsidRPr="00FC009D">
              <w:rPr>
                <w:i/>
                <w:iCs/>
                <w:sz w:val="20"/>
                <w:szCs w:val="20"/>
              </w:rPr>
              <w:t>333222444555</w:t>
            </w:r>
          </w:p>
        </w:tc>
        <w:tc>
          <w:tcPr>
            <w:tcW w:w="1843" w:type="dxa"/>
            <w:noWrap/>
            <w:vAlign w:val="bottom"/>
            <w:hideMark/>
          </w:tcPr>
          <w:p w:rsidR="00344FCE" w:rsidRPr="00FC009D" w:rsidRDefault="00344FCE" w:rsidP="00344FCE">
            <w:pPr>
              <w:rPr>
                <w:iCs/>
                <w:sz w:val="20"/>
                <w:szCs w:val="20"/>
              </w:rPr>
            </w:pPr>
            <w:r w:rsidRPr="00FC009D">
              <w:rPr>
                <w:i/>
                <w:iCs/>
                <w:sz w:val="20"/>
                <w:szCs w:val="20"/>
              </w:rPr>
              <w:t> </w:t>
            </w:r>
          </w:p>
        </w:tc>
        <w:tc>
          <w:tcPr>
            <w:tcW w:w="2693" w:type="dxa"/>
            <w:noWrap/>
            <w:vAlign w:val="bottom"/>
            <w:hideMark/>
          </w:tcPr>
          <w:p w:rsidR="00344FCE" w:rsidRPr="00FC009D" w:rsidRDefault="00344FCE" w:rsidP="00344FCE">
            <w:pPr>
              <w:rPr>
                <w:iCs/>
                <w:sz w:val="20"/>
                <w:szCs w:val="20"/>
              </w:rPr>
            </w:pPr>
            <w:r w:rsidRPr="00FC009D">
              <w:rPr>
                <w:i/>
                <w:iCs/>
                <w:sz w:val="20"/>
                <w:szCs w:val="20"/>
              </w:rPr>
              <w:t>Сидоров Пётр Иванович</w:t>
            </w:r>
          </w:p>
        </w:tc>
        <w:tc>
          <w:tcPr>
            <w:tcW w:w="2410" w:type="dxa"/>
            <w:noWrap/>
            <w:vAlign w:val="bottom"/>
            <w:hideMark/>
          </w:tcPr>
          <w:p w:rsidR="00344FCE" w:rsidRPr="00FC009D" w:rsidRDefault="00344FCE" w:rsidP="00344FC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44FCE" w:rsidRPr="00FC009D" w:rsidRDefault="00344FCE" w:rsidP="00344FCE">
            <w:pPr>
              <w:rPr>
                <w:iCs/>
                <w:sz w:val="20"/>
                <w:szCs w:val="20"/>
              </w:rPr>
            </w:pPr>
            <w:r w:rsidRPr="00FC009D">
              <w:rPr>
                <w:i/>
                <w:iCs/>
                <w:sz w:val="20"/>
                <w:szCs w:val="20"/>
              </w:rPr>
              <w:t>55 66 777888</w:t>
            </w:r>
          </w:p>
        </w:tc>
        <w:tc>
          <w:tcPr>
            <w:tcW w:w="1560" w:type="dxa"/>
            <w:shd w:val="clear" w:color="auto" w:fill="auto"/>
            <w:noWrap/>
            <w:vAlign w:val="bottom"/>
            <w:hideMark/>
          </w:tcPr>
          <w:p w:rsidR="00344FCE" w:rsidRPr="00FC009D" w:rsidRDefault="00344FCE" w:rsidP="00344FCE">
            <w:pPr>
              <w:rPr>
                <w:iCs/>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iCs/>
                <w:sz w:val="20"/>
                <w:szCs w:val="20"/>
              </w:rPr>
            </w:pPr>
            <w:r w:rsidRPr="00FC009D">
              <w:rPr>
                <w:i/>
                <w:iCs/>
                <w:sz w:val="20"/>
                <w:szCs w:val="20"/>
              </w:rPr>
              <w:t>учредительный договор от 12.03.2004</w:t>
            </w:r>
          </w:p>
        </w:tc>
      </w:tr>
      <w:tr w:rsidR="00344FCE" w:rsidRPr="00FC009D" w:rsidTr="00344FCE">
        <w:trPr>
          <w:trHeight w:val="405"/>
        </w:trPr>
        <w:tc>
          <w:tcPr>
            <w:tcW w:w="851" w:type="dxa"/>
            <w:noWrap/>
            <w:vAlign w:val="bottom"/>
            <w:hideMark/>
          </w:tcPr>
          <w:p w:rsidR="00344FCE" w:rsidRPr="00FC009D" w:rsidRDefault="00344FCE" w:rsidP="00344FCE">
            <w:pPr>
              <w:rPr>
                <w:iCs/>
                <w:sz w:val="20"/>
                <w:szCs w:val="20"/>
              </w:rPr>
            </w:pPr>
            <w:r w:rsidRPr="00FC009D">
              <w:rPr>
                <w:i/>
                <w:iCs/>
                <w:sz w:val="20"/>
                <w:szCs w:val="20"/>
              </w:rPr>
              <w:t>1.1.2</w:t>
            </w:r>
          </w:p>
        </w:tc>
        <w:tc>
          <w:tcPr>
            <w:tcW w:w="1559" w:type="dxa"/>
            <w:noWrap/>
            <w:vAlign w:val="bottom"/>
            <w:hideMark/>
          </w:tcPr>
          <w:p w:rsidR="00344FCE" w:rsidRPr="00FC009D" w:rsidRDefault="00344FCE" w:rsidP="00344FCE">
            <w:pPr>
              <w:rPr>
                <w:iCs/>
                <w:sz w:val="20"/>
                <w:szCs w:val="20"/>
              </w:rPr>
            </w:pPr>
            <w:r w:rsidRPr="00FC009D">
              <w:rPr>
                <w:i/>
                <w:iCs/>
                <w:sz w:val="20"/>
                <w:szCs w:val="20"/>
              </w:rPr>
              <w:t>6277777777</w:t>
            </w:r>
          </w:p>
        </w:tc>
        <w:tc>
          <w:tcPr>
            <w:tcW w:w="1843" w:type="dxa"/>
            <w:noWrap/>
            <w:vAlign w:val="bottom"/>
            <w:hideMark/>
          </w:tcPr>
          <w:p w:rsidR="00344FCE" w:rsidRPr="00FC009D" w:rsidRDefault="00344FCE" w:rsidP="00344FCE">
            <w:pPr>
              <w:rPr>
                <w:iCs/>
                <w:sz w:val="20"/>
                <w:szCs w:val="20"/>
              </w:rPr>
            </w:pPr>
            <w:r w:rsidRPr="00FC009D">
              <w:rPr>
                <w:i/>
                <w:iCs/>
                <w:sz w:val="20"/>
                <w:szCs w:val="20"/>
              </w:rPr>
              <w:t>104567567567436</w:t>
            </w:r>
          </w:p>
        </w:tc>
        <w:tc>
          <w:tcPr>
            <w:tcW w:w="2693" w:type="dxa"/>
            <w:noWrap/>
            <w:vAlign w:val="bottom"/>
            <w:hideMark/>
          </w:tcPr>
          <w:p w:rsidR="00344FCE" w:rsidRPr="00FC009D" w:rsidRDefault="00344FCE" w:rsidP="00344FCE">
            <w:pPr>
              <w:rPr>
                <w:iCs/>
                <w:sz w:val="20"/>
                <w:szCs w:val="20"/>
              </w:rPr>
            </w:pPr>
            <w:r w:rsidRPr="00FC009D">
              <w:rPr>
                <w:i/>
                <w:iCs/>
                <w:sz w:val="20"/>
                <w:szCs w:val="20"/>
              </w:rPr>
              <w:t>ООО "Черепашка"</w:t>
            </w:r>
          </w:p>
        </w:tc>
        <w:tc>
          <w:tcPr>
            <w:tcW w:w="2410" w:type="dxa"/>
            <w:noWrap/>
            <w:vAlign w:val="bottom"/>
            <w:hideMark/>
          </w:tcPr>
          <w:p w:rsidR="00344FCE" w:rsidRPr="00FC009D" w:rsidRDefault="00344FCE" w:rsidP="00344FC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44FCE" w:rsidRPr="00FC009D" w:rsidRDefault="00344FCE" w:rsidP="00344FCE">
            <w:pPr>
              <w:rPr>
                <w:iCs/>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iCs/>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iCs/>
                <w:sz w:val="20"/>
                <w:szCs w:val="20"/>
              </w:rPr>
            </w:pPr>
            <w:r w:rsidRPr="00FC009D">
              <w:rPr>
                <w:i/>
                <w:iCs/>
                <w:sz w:val="20"/>
                <w:szCs w:val="20"/>
              </w:rPr>
              <w:t>учредительный договор от 12.03.2004</w:t>
            </w:r>
          </w:p>
        </w:tc>
      </w:tr>
      <w:tr w:rsidR="00344FCE" w:rsidRPr="00FC009D" w:rsidTr="00344FCE">
        <w:trPr>
          <w:trHeight w:val="315"/>
        </w:trPr>
        <w:tc>
          <w:tcPr>
            <w:tcW w:w="851" w:type="dxa"/>
            <w:noWrap/>
            <w:vAlign w:val="bottom"/>
            <w:hideMark/>
          </w:tcPr>
          <w:p w:rsidR="00344FCE" w:rsidRPr="00FC009D" w:rsidRDefault="00344FCE" w:rsidP="00344FCE">
            <w:pPr>
              <w:rPr>
                <w:iCs/>
                <w:sz w:val="20"/>
                <w:szCs w:val="20"/>
              </w:rPr>
            </w:pPr>
            <w:r w:rsidRPr="00FC009D">
              <w:rPr>
                <w:i/>
                <w:iCs/>
                <w:sz w:val="20"/>
                <w:szCs w:val="20"/>
              </w:rPr>
              <w:t>1.1.2.0</w:t>
            </w:r>
          </w:p>
        </w:tc>
        <w:tc>
          <w:tcPr>
            <w:tcW w:w="1559" w:type="dxa"/>
            <w:noWrap/>
            <w:vAlign w:val="bottom"/>
            <w:hideMark/>
          </w:tcPr>
          <w:p w:rsidR="00344FCE" w:rsidRPr="00FC009D" w:rsidRDefault="00344FCE" w:rsidP="00344FCE">
            <w:pPr>
              <w:rPr>
                <w:iCs/>
                <w:sz w:val="20"/>
                <w:szCs w:val="20"/>
              </w:rPr>
            </w:pPr>
            <w:r w:rsidRPr="00FC009D">
              <w:rPr>
                <w:i/>
                <w:iCs/>
                <w:sz w:val="20"/>
                <w:szCs w:val="20"/>
              </w:rPr>
              <w:t>7495672857623</w:t>
            </w:r>
          </w:p>
        </w:tc>
        <w:tc>
          <w:tcPr>
            <w:tcW w:w="1843" w:type="dxa"/>
            <w:noWrap/>
            <w:vAlign w:val="bottom"/>
            <w:hideMark/>
          </w:tcPr>
          <w:p w:rsidR="00344FCE" w:rsidRPr="00FC009D" w:rsidRDefault="00344FCE" w:rsidP="00344FCE">
            <w:pPr>
              <w:rPr>
                <w:iCs/>
                <w:sz w:val="20"/>
                <w:szCs w:val="20"/>
              </w:rPr>
            </w:pPr>
            <w:r w:rsidRPr="00FC009D">
              <w:rPr>
                <w:i/>
                <w:iCs/>
                <w:sz w:val="20"/>
                <w:szCs w:val="20"/>
              </w:rPr>
              <w:t> </w:t>
            </w:r>
          </w:p>
        </w:tc>
        <w:tc>
          <w:tcPr>
            <w:tcW w:w="2693" w:type="dxa"/>
            <w:noWrap/>
            <w:vAlign w:val="bottom"/>
            <w:hideMark/>
          </w:tcPr>
          <w:p w:rsidR="00344FCE" w:rsidRPr="00FC009D" w:rsidRDefault="00344FCE" w:rsidP="00344FCE">
            <w:pPr>
              <w:rPr>
                <w:iCs/>
                <w:sz w:val="20"/>
                <w:szCs w:val="20"/>
              </w:rPr>
            </w:pPr>
            <w:r w:rsidRPr="00FC009D">
              <w:rPr>
                <w:i/>
                <w:iCs/>
                <w:sz w:val="20"/>
                <w:szCs w:val="20"/>
              </w:rPr>
              <w:t>Мухов Амир Мазиевич</w:t>
            </w:r>
          </w:p>
        </w:tc>
        <w:tc>
          <w:tcPr>
            <w:tcW w:w="2410" w:type="dxa"/>
            <w:noWrap/>
            <w:vAlign w:val="bottom"/>
            <w:hideMark/>
          </w:tcPr>
          <w:p w:rsidR="00344FCE" w:rsidRPr="00FC009D" w:rsidRDefault="00344FCE" w:rsidP="00344FC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44FCE" w:rsidRPr="00FC009D" w:rsidRDefault="00344FCE" w:rsidP="00344FCE">
            <w:pPr>
              <w:rPr>
                <w:iCs/>
                <w:sz w:val="20"/>
                <w:szCs w:val="20"/>
              </w:rPr>
            </w:pPr>
            <w:r w:rsidRPr="00FC009D">
              <w:rPr>
                <w:i/>
                <w:iCs/>
                <w:sz w:val="20"/>
                <w:szCs w:val="20"/>
              </w:rPr>
              <w:t>66 78 455434</w:t>
            </w:r>
          </w:p>
        </w:tc>
        <w:tc>
          <w:tcPr>
            <w:tcW w:w="1560" w:type="dxa"/>
            <w:shd w:val="clear" w:color="auto" w:fill="auto"/>
            <w:noWrap/>
            <w:vAlign w:val="bottom"/>
            <w:hideMark/>
          </w:tcPr>
          <w:p w:rsidR="00344FCE" w:rsidRPr="00FC009D" w:rsidRDefault="00344FCE" w:rsidP="00344FCE">
            <w:pPr>
              <w:rPr>
                <w:iCs/>
                <w:sz w:val="20"/>
                <w:szCs w:val="20"/>
              </w:rPr>
            </w:pPr>
            <w:r w:rsidRPr="00FC009D">
              <w:rPr>
                <w:i/>
                <w:iCs/>
                <w:sz w:val="20"/>
                <w:szCs w:val="20"/>
              </w:rPr>
              <w:t>Руководитель</w:t>
            </w:r>
          </w:p>
        </w:tc>
        <w:tc>
          <w:tcPr>
            <w:tcW w:w="2411" w:type="dxa"/>
            <w:shd w:val="clear" w:color="auto" w:fill="auto"/>
            <w:noWrap/>
            <w:vAlign w:val="bottom"/>
            <w:hideMark/>
          </w:tcPr>
          <w:p w:rsidR="00344FCE" w:rsidRPr="00FC009D" w:rsidRDefault="00344FCE" w:rsidP="00344FCE">
            <w:pPr>
              <w:rPr>
                <w:iCs/>
                <w:sz w:val="20"/>
                <w:szCs w:val="20"/>
              </w:rPr>
            </w:pPr>
            <w:r w:rsidRPr="00FC009D">
              <w:rPr>
                <w:i/>
                <w:iCs/>
                <w:sz w:val="20"/>
                <w:szCs w:val="20"/>
              </w:rPr>
              <w:t>устав, приказ №77-л/с от 22.05.11</w:t>
            </w:r>
          </w:p>
        </w:tc>
      </w:tr>
      <w:tr w:rsidR="00344FCE" w:rsidRPr="00FC009D" w:rsidTr="00344FCE">
        <w:trPr>
          <w:trHeight w:val="315"/>
        </w:trPr>
        <w:tc>
          <w:tcPr>
            <w:tcW w:w="851" w:type="dxa"/>
            <w:noWrap/>
            <w:vAlign w:val="bottom"/>
            <w:hideMark/>
          </w:tcPr>
          <w:p w:rsidR="00344FCE" w:rsidRPr="00FC009D" w:rsidRDefault="00344FCE" w:rsidP="00344FCE">
            <w:pPr>
              <w:rPr>
                <w:iCs/>
                <w:sz w:val="20"/>
                <w:szCs w:val="20"/>
              </w:rPr>
            </w:pPr>
            <w:r w:rsidRPr="00FC009D">
              <w:rPr>
                <w:i/>
                <w:iCs/>
                <w:sz w:val="20"/>
                <w:szCs w:val="20"/>
              </w:rPr>
              <w:t>1.1.2.1</w:t>
            </w:r>
          </w:p>
        </w:tc>
        <w:tc>
          <w:tcPr>
            <w:tcW w:w="1559" w:type="dxa"/>
            <w:noWrap/>
            <w:vAlign w:val="bottom"/>
            <w:hideMark/>
          </w:tcPr>
          <w:p w:rsidR="00344FCE" w:rsidRPr="00FC009D" w:rsidRDefault="00344FCE" w:rsidP="00344FCE">
            <w:pPr>
              <w:rPr>
                <w:iCs/>
                <w:sz w:val="20"/>
                <w:szCs w:val="20"/>
              </w:rPr>
            </w:pPr>
            <w:r w:rsidRPr="00FC009D">
              <w:rPr>
                <w:i/>
                <w:iCs/>
                <w:sz w:val="20"/>
                <w:szCs w:val="20"/>
              </w:rPr>
              <w:t>8462389547345</w:t>
            </w:r>
          </w:p>
        </w:tc>
        <w:tc>
          <w:tcPr>
            <w:tcW w:w="1843" w:type="dxa"/>
            <w:noWrap/>
            <w:vAlign w:val="bottom"/>
            <w:hideMark/>
          </w:tcPr>
          <w:p w:rsidR="00344FCE" w:rsidRPr="00FC009D" w:rsidRDefault="00344FCE" w:rsidP="00344FCE">
            <w:pPr>
              <w:rPr>
                <w:iCs/>
                <w:sz w:val="20"/>
                <w:szCs w:val="20"/>
              </w:rPr>
            </w:pPr>
            <w:r w:rsidRPr="00FC009D">
              <w:rPr>
                <w:i/>
                <w:iCs/>
                <w:sz w:val="20"/>
                <w:szCs w:val="20"/>
              </w:rPr>
              <w:t> </w:t>
            </w:r>
          </w:p>
        </w:tc>
        <w:tc>
          <w:tcPr>
            <w:tcW w:w="2693" w:type="dxa"/>
            <w:noWrap/>
            <w:vAlign w:val="bottom"/>
            <w:hideMark/>
          </w:tcPr>
          <w:p w:rsidR="00344FCE" w:rsidRPr="00FC009D" w:rsidRDefault="00344FCE" w:rsidP="00344FCE">
            <w:pPr>
              <w:rPr>
                <w:iCs/>
                <w:sz w:val="20"/>
                <w:szCs w:val="20"/>
              </w:rPr>
            </w:pPr>
            <w:r w:rsidRPr="00FC009D">
              <w:rPr>
                <w:i/>
                <w:iCs/>
                <w:sz w:val="20"/>
                <w:szCs w:val="20"/>
              </w:rPr>
              <w:t>Мазаева Инна Львовна</w:t>
            </w:r>
          </w:p>
        </w:tc>
        <w:tc>
          <w:tcPr>
            <w:tcW w:w="2410" w:type="dxa"/>
            <w:noWrap/>
            <w:vAlign w:val="bottom"/>
            <w:hideMark/>
          </w:tcPr>
          <w:p w:rsidR="00344FCE" w:rsidRPr="00FC009D" w:rsidRDefault="00344FCE" w:rsidP="00344FC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44FCE" w:rsidRPr="00FC009D" w:rsidRDefault="00344FCE" w:rsidP="00344FCE">
            <w:pPr>
              <w:rPr>
                <w:iCs/>
                <w:sz w:val="20"/>
                <w:szCs w:val="20"/>
              </w:rPr>
            </w:pPr>
            <w:r w:rsidRPr="00FC009D">
              <w:rPr>
                <w:i/>
                <w:iCs/>
                <w:sz w:val="20"/>
                <w:szCs w:val="20"/>
              </w:rPr>
              <w:t>67 03 000444</w:t>
            </w:r>
          </w:p>
        </w:tc>
        <w:tc>
          <w:tcPr>
            <w:tcW w:w="1560" w:type="dxa"/>
            <w:shd w:val="clear" w:color="auto" w:fill="auto"/>
            <w:noWrap/>
            <w:vAlign w:val="bottom"/>
            <w:hideMark/>
          </w:tcPr>
          <w:p w:rsidR="00344FCE" w:rsidRPr="00FC009D" w:rsidRDefault="00344FCE" w:rsidP="00344FCE">
            <w:pPr>
              <w:rPr>
                <w:iCs/>
                <w:sz w:val="20"/>
                <w:szCs w:val="20"/>
              </w:rPr>
            </w:pPr>
            <w:r w:rsidRPr="00FC009D">
              <w:rPr>
                <w:i/>
                <w:iCs/>
                <w:sz w:val="20"/>
                <w:szCs w:val="20"/>
              </w:rPr>
              <w:t>Бенефициар</w:t>
            </w:r>
          </w:p>
        </w:tc>
        <w:tc>
          <w:tcPr>
            <w:tcW w:w="2411" w:type="dxa"/>
            <w:shd w:val="clear" w:color="auto" w:fill="auto"/>
            <w:noWrap/>
            <w:vAlign w:val="bottom"/>
            <w:hideMark/>
          </w:tcPr>
          <w:p w:rsidR="00344FCE" w:rsidRPr="00FC009D" w:rsidRDefault="00344FCE" w:rsidP="00344FCE">
            <w:pPr>
              <w:rPr>
                <w:iCs/>
                <w:sz w:val="20"/>
                <w:szCs w:val="20"/>
              </w:rPr>
            </w:pPr>
            <w:r w:rsidRPr="00FC009D">
              <w:rPr>
                <w:i/>
                <w:iCs/>
                <w:sz w:val="20"/>
                <w:szCs w:val="20"/>
              </w:rPr>
              <w:t>учредительный договор от 12.03.2004</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w:t>
            </w:r>
          </w:p>
        </w:tc>
        <w:tc>
          <w:tcPr>
            <w:tcW w:w="1559" w:type="dxa"/>
            <w:noWrap/>
            <w:vAlign w:val="bottom"/>
            <w:hideMark/>
          </w:tcPr>
          <w:p w:rsidR="00344FCE" w:rsidRPr="00FC009D" w:rsidRDefault="00344FCE" w:rsidP="00344FCE">
            <w:pPr>
              <w:rPr>
                <w:sz w:val="20"/>
                <w:szCs w:val="20"/>
              </w:rPr>
            </w:pPr>
            <w:r w:rsidRPr="00FC009D">
              <w:rPr>
                <w:i/>
                <w:iCs/>
                <w:sz w:val="20"/>
                <w:szCs w:val="20"/>
              </w:rPr>
              <w:t> </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 </w:t>
            </w:r>
          </w:p>
        </w:tc>
        <w:tc>
          <w:tcPr>
            <w:tcW w:w="2410" w:type="dxa"/>
            <w:noWrap/>
            <w:vAlign w:val="bottom"/>
            <w:hideMark/>
          </w:tcPr>
          <w:p w:rsidR="00344FCE" w:rsidRPr="00FC009D" w:rsidRDefault="00344FCE" w:rsidP="00344FCE">
            <w:pPr>
              <w:rPr>
                <w:sz w:val="20"/>
                <w:szCs w:val="20"/>
              </w:rPr>
            </w:pPr>
            <w:r w:rsidRPr="00FC009D">
              <w:rPr>
                <w:i/>
                <w:iCs/>
                <w:sz w:val="20"/>
                <w:szCs w:val="20"/>
              </w:rPr>
              <w:t> </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1.2</w:t>
            </w:r>
          </w:p>
        </w:tc>
        <w:tc>
          <w:tcPr>
            <w:tcW w:w="1559" w:type="dxa"/>
            <w:noWrap/>
            <w:vAlign w:val="bottom"/>
            <w:hideMark/>
          </w:tcPr>
          <w:p w:rsidR="00344FCE" w:rsidRPr="00FC009D" w:rsidRDefault="00344FCE" w:rsidP="00344FCE">
            <w:pPr>
              <w:rPr>
                <w:sz w:val="20"/>
                <w:szCs w:val="20"/>
              </w:rPr>
            </w:pPr>
            <w:r w:rsidRPr="00FC009D">
              <w:rPr>
                <w:i/>
                <w:iCs/>
                <w:sz w:val="20"/>
                <w:szCs w:val="20"/>
              </w:rPr>
              <w:t>7754456890</w:t>
            </w:r>
          </w:p>
        </w:tc>
        <w:tc>
          <w:tcPr>
            <w:tcW w:w="1843" w:type="dxa"/>
            <w:noWrap/>
            <w:vAlign w:val="bottom"/>
            <w:hideMark/>
          </w:tcPr>
          <w:p w:rsidR="00344FCE" w:rsidRPr="00FC009D" w:rsidRDefault="00344FCE" w:rsidP="00344FCE">
            <w:pPr>
              <w:rPr>
                <w:sz w:val="20"/>
                <w:szCs w:val="20"/>
              </w:rPr>
            </w:pPr>
            <w:r w:rsidRPr="00FC009D">
              <w:rPr>
                <w:i/>
                <w:iCs/>
                <w:sz w:val="20"/>
                <w:szCs w:val="20"/>
              </w:rPr>
              <w:t>107656565656565</w:t>
            </w:r>
          </w:p>
        </w:tc>
        <w:tc>
          <w:tcPr>
            <w:tcW w:w="2693" w:type="dxa"/>
            <w:noWrap/>
            <w:vAlign w:val="bottom"/>
            <w:hideMark/>
          </w:tcPr>
          <w:p w:rsidR="00344FCE" w:rsidRPr="00FC009D" w:rsidRDefault="00344FCE" w:rsidP="00344FCE">
            <w:pPr>
              <w:rPr>
                <w:sz w:val="20"/>
                <w:szCs w:val="20"/>
              </w:rPr>
            </w:pPr>
            <w:r w:rsidRPr="00FC009D">
              <w:rPr>
                <w:i/>
                <w:iCs/>
                <w:sz w:val="20"/>
                <w:szCs w:val="20"/>
              </w:rPr>
              <w:t>ООО "Свет 2"</w:t>
            </w:r>
          </w:p>
        </w:tc>
        <w:tc>
          <w:tcPr>
            <w:tcW w:w="2410" w:type="dxa"/>
            <w:noWrap/>
            <w:vAlign w:val="bottom"/>
            <w:hideMark/>
          </w:tcPr>
          <w:p w:rsidR="00344FCE" w:rsidRPr="00FC009D" w:rsidRDefault="00344FCE" w:rsidP="00344FC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учредительный договор от 23.01.2008</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1.2.0</w:t>
            </w:r>
          </w:p>
        </w:tc>
        <w:tc>
          <w:tcPr>
            <w:tcW w:w="1559" w:type="dxa"/>
            <w:noWrap/>
            <w:vAlign w:val="bottom"/>
            <w:hideMark/>
          </w:tcPr>
          <w:p w:rsidR="00344FCE" w:rsidRPr="00FC009D" w:rsidRDefault="00344FCE" w:rsidP="00344FCE">
            <w:pPr>
              <w:rPr>
                <w:sz w:val="20"/>
                <w:szCs w:val="20"/>
              </w:rPr>
            </w:pPr>
            <w:r w:rsidRPr="00FC009D">
              <w:rPr>
                <w:i/>
                <w:iCs/>
                <w:sz w:val="20"/>
                <w:szCs w:val="20"/>
              </w:rPr>
              <w:t>666555777444</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Антонов Иван Игоревич</w:t>
            </w:r>
          </w:p>
        </w:tc>
        <w:tc>
          <w:tcPr>
            <w:tcW w:w="2410" w:type="dxa"/>
            <w:noWrap/>
            <w:vAlign w:val="bottom"/>
            <w:hideMark/>
          </w:tcPr>
          <w:p w:rsidR="00344FCE" w:rsidRPr="00FC009D" w:rsidRDefault="00344FCE" w:rsidP="00344FC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66 55 444333</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Руководитель</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устав, приказ №56-л/с от 22.05.09</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1.2.1</w:t>
            </w:r>
          </w:p>
        </w:tc>
        <w:tc>
          <w:tcPr>
            <w:tcW w:w="1559" w:type="dxa"/>
            <w:noWrap/>
            <w:vAlign w:val="bottom"/>
            <w:hideMark/>
          </w:tcPr>
          <w:p w:rsidR="00344FCE" w:rsidRPr="00FC009D" w:rsidRDefault="00344FCE" w:rsidP="00344FCE">
            <w:pPr>
              <w:rPr>
                <w:sz w:val="20"/>
                <w:szCs w:val="20"/>
              </w:rPr>
            </w:pPr>
            <w:r w:rsidRPr="00FC009D">
              <w:rPr>
                <w:i/>
                <w:iCs/>
                <w:sz w:val="20"/>
                <w:szCs w:val="20"/>
              </w:rPr>
              <w:t>888777666555</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Ивлев Дмитрий Степанович</w:t>
            </w:r>
          </w:p>
        </w:tc>
        <w:tc>
          <w:tcPr>
            <w:tcW w:w="2410" w:type="dxa"/>
            <w:noWrap/>
            <w:vAlign w:val="bottom"/>
            <w:hideMark/>
          </w:tcPr>
          <w:p w:rsidR="00344FCE" w:rsidRPr="00FC009D" w:rsidRDefault="00344FCE" w:rsidP="00344FC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77 55 333444</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учредительный договор от 23.01.2006</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1.2.2</w:t>
            </w:r>
          </w:p>
        </w:tc>
        <w:tc>
          <w:tcPr>
            <w:tcW w:w="1559" w:type="dxa"/>
            <w:noWrap/>
            <w:vAlign w:val="bottom"/>
            <w:hideMark/>
          </w:tcPr>
          <w:p w:rsidR="00344FCE" w:rsidRPr="00FC009D" w:rsidRDefault="00344FCE" w:rsidP="00344FCE">
            <w:pPr>
              <w:rPr>
                <w:sz w:val="20"/>
                <w:szCs w:val="20"/>
              </w:rPr>
            </w:pPr>
            <w:r w:rsidRPr="00FC009D">
              <w:rPr>
                <w:i/>
                <w:iCs/>
                <w:sz w:val="20"/>
                <w:szCs w:val="20"/>
              </w:rPr>
              <w:t>333888444555</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Степанов Игорь Дмитриевич</w:t>
            </w:r>
          </w:p>
        </w:tc>
        <w:tc>
          <w:tcPr>
            <w:tcW w:w="2410" w:type="dxa"/>
            <w:noWrap/>
            <w:vAlign w:val="bottom"/>
            <w:hideMark/>
          </w:tcPr>
          <w:p w:rsidR="00344FCE" w:rsidRPr="00FC009D" w:rsidRDefault="00344FCE" w:rsidP="00344FC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66 77 223344</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учредительный договор от 23.01.2006</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w:t>
            </w:r>
          </w:p>
        </w:tc>
        <w:tc>
          <w:tcPr>
            <w:tcW w:w="1559" w:type="dxa"/>
            <w:noWrap/>
            <w:vAlign w:val="bottom"/>
            <w:hideMark/>
          </w:tcPr>
          <w:p w:rsidR="00344FCE" w:rsidRPr="00FC009D" w:rsidRDefault="00344FCE" w:rsidP="00344FCE">
            <w:pPr>
              <w:rPr>
                <w:sz w:val="20"/>
                <w:szCs w:val="20"/>
              </w:rPr>
            </w:pPr>
            <w:r w:rsidRPr="00FC009D">
              <w:rPr>
                <w:i/>
                <w:iCs/>
                <w:sz w:val="20"/>
                <w:szCs w:val="20"/>
              </w:rPr>
              <w:t> </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 </w:t>
            </w:r>
          </w:p>
        </w:tc>
        <w:tc>
          <w:tcPr>
            <w:tcW w:w="2410" w:type="dxa"/>
            <w:noWrap/>
            <w:vAlign w:val="bottom"/>
            <w:hideMark/>
          </w:tcPr>
          <w:p w:rsidR="00344FCE" w:rsidRPr="00FC009D" w:rsidRDefault="00344FCE" w:rsidP="00344FCE">
            <w:pPr>
              <w:rPr>
                <w:sz w:val="20"/>
                <w:szCs w:val="20"/>
              </w:rPr>
            </w:pPr>
            <w:r w:rsidRPr="00FC009D">
              <w:rPr>
                <w:i/>
                <w:iCs/>
                <w:sz w:val="20"/>
                <w:szCs w:val="20"/>
              </w:rPr>
              <w:t> </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1.3</w:t>
            </w:r>
          </w:p>
        </w:tc>
        <w:tc>
          <w:tcPr>
            <w:tcW w:w="1559" w:type="dxa"/>
            <w:noWrap/>
            <w:vAlign w:val="bottom"/>
            <w:hideMark/>
          </w:tcPr>
          <w:p w:rsidR="00344FCE" w:rsidRPr="00FC009D" w:rsidRDefault="00344FCE" w:rsidP="00344FCE">
            <w:pPr>
              <w:rPr>
                <w:sz w:val="20"/>
                <w:szCs w:val="20"/>
              </w:rPr>
            </w:pPr>
            <w:r w:rsidRPr="00FC009D">
              <w:rPr>
                <w:i/>
                <w:iCs/>
                <w:sz w:val="20"/>
                <w:szCs w:val="20"/>
              </w:rPr>
              <w:t>ASU66-54</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Игуана лтд (Iguana LTD)</w:t>
            </w:r>
          </w:p>
        </w:tc>
        <w:tc>
          <w:tcPr>
            <w:tcW w:w="2410" w:type="dxa"/>
            <w:noWrap/>
            <w:vAlign w:val="bottom"/>
            <w:hideMark/>
          </w:tcPr>
          <w:p w:rsidR="00344FCE" w:rsidRPr="00FC009D" w:rsidRDefault="00344FCE" w:rsidP="00344FC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Участник</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учредительный договор от 23.01.2008</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 </w:t>
            </w:r>
          </w:p>
        </w:tc>
        <w:tc>
          <w:tcPr>
            <w:tcW w:w="1559" w:type="dxa"/>
            <w:noWrap/>
            <w:vAlign w:val="bottom"/>
            <w:hideMark/>
          </w:tcPr>
          <w:p w:rsidR="00344FCE" w:rsidRPr="00FC009D" w:rsidRDefault="00344FCE" w:rsidP="00344FCE">
            <w:pPr>
              <w:rPr>
                <w:sz w:val="20"/>
                <w:szCs w:val="20"/>
              </w:rPr>
            </w:pPr>
            <w:r w:rsidRPr="00FC009D">
              <w:rPr>
                <w:i/>
                <w:iCs/>
                <w:sz w:val="20"/>
                <w:szCs w:val="20"/>
              </w:rPr>
              <w:t> </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Ruan Max Amer</w:t>
            </w:r>
          </w:p>
        </w:tc>
        <w:tc>
          <w:tcPr>
            <w:tcW w:w="2410" w:type="dxa"/>
            <w:noWrap/>
            <w:vAlign w:val="bottom"/>
            <w:hideMark/>
          </w:tcPr>
          <w:p w:rsidR="00344FCE" w:rsidRPr="00FC009D" w:rsidRDefault="00344FCE" w:rsidP="00344FCE">
            <w:pPr>
              <w:rPr>
                <w:sz w:val="20"/>
                <w:szCs w:val="20"/>
              </w:rPr>
            </w:pPr>
            <w:r w:rsidRPr="00FC009D">
              <w:rPr>
                <w:i/>
                <w:iCs/>
                <w:sz w:val="20"/>
                <w:szCs w:val="20"/>
              </w:rPr>
              <w:t>Кипр, Лимассол, 24-75</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776AE 6654</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Руководитель</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r>
      <w:tr w:rsidR="00344FCE" w:rsidRPr="00FC009D" w:rsidTr="00344FCE">
        <w:trPr>
          <w:trHeight w:val="315"/>
        </w:trPr>
        <w:tc>
          <w:tcPr>
            <w:tcW w:w="851" w:type="dxa"/>
            <w:noWrap/>
            <w:vAlign w:val="bottom"/>
            <w:hideMark/>
          </w:tcPr>
          <w:p w:rsidR="00344FCE" w:rsidRPr="00FC009D" w:rsidRDefault="00344FCE" w:rsidP="00344FCE">
            <w:pPr>
              <w:rPr>
                <w:sz w:val="20"/>
                <w:szCs w:val="20"/>
              </w:rPr>
            </w:pPr>
            <w:r w:rsidRPr="00FC009D">
              <w:rPr>
                <w:i/>
                <w:iCs/>
                <w:sz w:val="20"/>
                <w:szCs w:val="20"/>
              </w:rPr>
              <w:t>…</w:t>
            </w:r>
          </w:p>
        </w:tc>
        <w:tc>
          <w:tcPr>
            <w:tcW w:w="1559" w:type="dxa"/>
            <w:noWrap/>
            <w:vAlign w:val="bottom"/>
            <w:hideMark/>
          </w:tcPr>
          <w:p w:rsidR="00344FCE" w:rsidRPr="00FC009D" w:rsidRDefault="00344FCE" w:rsidP="00344FCE">
            <w:pPr>
              <w:rPr>
                <w:sz w:val="20"/>
                <w:szCs w:val="20"/>
              </w:rPr>
            </w:pPr>
            <w:r w:rsidRPr="00FC009D">
              <w:rPr>
                <w:i/>
                <w:iCs/>
                <w:sz w:val="20"/>
                <w:szCs w:val="20"/>
              </w:rPr>
              <w:t> </w:t>
            </w:r>
          </w:p>
        </w:tc>
        <w:tc>
          <w:tcPr>
            <w:tcW w:w="1843" w:type="dxa"/>
            <w:noWrap/>
            <w:vAlign w:val="bottom"/>
            <w:hideMark/>
          </w:tcPr>
          <w:p w:rsidR="00344FCE" w:rsidRPr="00FC009D" w:rsidRDefault="00344FCE" w:rsidP="00344FCE">
            <w:pPr>
              <w:rPr>
                <w:sz w:val="20"/>
                <w:szCs w:val="20"/>
              </w:rPr>
            </w:pPr>
            <w:r w:rsidRPr="00FC009D">
              <w:rPr>
                <w:i/>
                <w:iCs/>
                <w:sz w:val="20"/>
                <w:szCs w:val="20"/>
              </w:rPr>
              <w:t> </w:t>
            </w:r>
          </w:p>
        </w:tc>
        <w:tc>
          <w:tcPr>
            <w:tcW w:w="2693" w:type="dxa"/>
            <w:noWrap/>
            <w:vAlign w:val="bottom"/>
            <w:hideMark/>
          </w:tcPr>
          <w:p w:rsidR="00344FCE" w:rsidRPr="00FC009D" w:rsidRDefault="00344FCE" w:rsidP="00344FCE">
            <w:pPr>
              <w:rPr>
                <w:sz w:val="20"/>
                <w:szCs w:val="20"/>
              </w:rPr>
            </w:pPr>
            <w:r w:rsidRPr="00FC009D">
              <w:rPr>
                <w:i/>
                <w:iCs/>
                <w:sz w:val="20"/>
                <w:szCs w:val="20"/>
              </w:rPr>
              <w:t> </w:t>
            </w:r>
          </w:p>
        </w:tc>
        <w:tc>
          <w:tcPr>
            <w:tcW w:w="2410" w:type="dxa"/>
            <w:noWrap/>
            <w:vAlign w:val="bottom"/>
            <w:hideMark/>
          </w:tcPr>
          <w:p w:rsidR="00344FCE" w:rsidRPr="00FC009D" w:rsidRDefault="00344FCE" w:rsidP="00344FCE">
            <w:pPr>
              <w:rPr>
                <w:sz w:val="20"/>
                <w:szCs w:val="20"/>
              </w:rPr>
            </w:pPr>
            <w:r w:rsidRPr="00FC009D">
              <w:rPr>
                <w:i/>
                <w:iCs/>
                <w:sz w:val="20"/>
                <w:szCs w:val="20"/>
              </w:rPr>
              <w:t> </w:t>
            </w:r>
          </w:p>
        </w:tc>
        <w:tc>
          <w:tcPr>
            <w:tcW w:w="1559"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1560"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c>
          <w:tcPr>
            <w:tcW w:w="2411" w:type="dxa"/>
            <w:shd w:val="clear" w:color="auto" w:fill="auto"/>
            <w:noWrap/>
            <w:vAlign w:val="bottom"/>
            <w:hideMark/>
          </w:tcPr>
          <w:p w:rsidR="00344FCE" w:rsidRPr="00FC009D" w:rsidRDefault="00344FCE" w:rsidP="00344FCE">
            <w:pPr>
              <w:rPr>
                <w:sz w:val="20"/>
                <w:szCs w:val="20"/>
              </w:rPr>
            </w:pPr>
            <w:r w:rsidRPr="00FC009D">
              <w:rPr>
                <w:i/>
                <w:iCs/>
                <w:sz w:val="20"/>
                <w:szCs w:val="20"/>
              </w:rPr>
              <w:t> </w:t>
            </w:r>
          </w:p>
        </w:tc>
      </w:tr>
    </w:tbl>
    <w:p w:rsidR="00344FCE" w:rsidRPr="00FC009D" w:rsidRDefault="00344FCE" w:rsidP="00344FCE">
      <w:pPr>
        <w:jc w:val="right"/>
        <w:rPr>
          <w:sz w:val="22"/>
        </w:rPr>
      </w:pPr>
    </w:p>
    <w:p w:rsidR="00344FCE" w:rsidRPr="00FC009D" w:rsidRDefault="00344FCE" w:rsidP="00344FCE">
      <w:pPr>
        <w:pStyle w:val="Times12"/>
        <w:jc w:val="right"/>
        <w:rPr>
          <w:bCs w:val="0"/>
          <w:sz w:val="28"/>
          <w:szCs w:val="28"/>
        </w:rPr>
        <w:sectPr w:rsidR="00344FCE"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344FCE" w:rsidRPr="00FC009D" w:rsidRDefault="00344FCE" w:rsidP="00344FCE">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344FCE" w:rsidRPr="00FC009D" w:rsidRDefault="00344FCE" w:rsidP="00344F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44FCE" w:rsidRPr="00FC009D" w:rsidRDefault="00344FCE" w:rsidP="00344FCE">
      <w:pPr>
        <w:pStyle w:val="Times12"/>
        <w:ind w:left="5387" w:firstLine="0"/>
        <w:jc w:val="left"/>
        <w:rPr>
          <w:szCs w:val="24"/>
        </w:rPr>
      </w:pPr>
      <w:r w:rsidRPr="00FC009D">
        <w:rPr>
          <w:iCs/>
          <w:szCs w:val="24"/>
        </w:rPr>
        <w:t>от «___» __________ 20___ г. № ______</w:t>
      </w:r>
    </w:p>
    <w:p w:rsidR="00344FCE" w:rsidRPr="00FC009D" w:rsidRDefault="00344FCE" w:rsidP="00344FCE">
      <w:pPr>
        <w:pStyle w:val="Times12"/>
        <w:jc w:val="center"/>
        <w:rPr>
          <w:b/>
          <w:snapToGrid w:val="0"/>
          <w:szCs w:val="24"/>
        </w:rPr>
      </w:pPr>
    </w:p>
    <w:p w:rsidR="00344FCE" w:rsidRPr="00B03ADB" w:rsidRDefault="00344FCE" w:rsidP="00344F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44FCE" w:rsidRPr="00FC009D" w:rsidRDefault="00344FCE" w:rsidP="00344FCE">
      <w:pPr>
        <w:widowControl w:val="0"/>
        <w:autoSpaceDE w:val="0"/>
        <w:autoSpaceDN w:val="0"/>
        <w:adjustRightInd w:val="0"/>
        <w:jc w:val="center"/>
        <w:rPr>
          <w:szCs w:val="22"/>
        </w:rPr>
      </w:pPr>
    </w:p>
    <w:p w:rsidR="00344FCE" w:rsidRPr="00FC009D" w:rsidRDefault="00344FCE" w:rsidP="00344FCE">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12201950"/>
      <w:bookmarkStart w:id="107" w:name="_Toc422989308"/>
      <w:bookmarkEnd w:id="10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4"/>
      <w:bookmarkEnd w:id="105"/>
      <w:bookmarkEnd w:id="106"/>
      <w:bookmarkEnd w:id="107"/>
    </w:p>
    <w:p w:rsidR="00344FCE" w:rsidRDefault="00344FCE" w:rsidP="00344FCE">
      <w:pPr>
        <w:pStyle w:val="Times12"/>
        <w:ind w:firstLine="0"/>
        <w:rPr>
          <w:b/>
          <w:i/>
          <w:szCs w:val="24"/>
        </w:rPr>
      </w:pPr>
    </w:p>
    <w:p w:rsidR="00344FCE" w:rsidRPr="00927CFA" w:rsidRDefault="00344FCE" w:rsidP="00344FCE">
      <w:pPr>
        <w:pStyle w:val="Times12"/>
        <w:ind w:firstLine="0"/>
        <w:rPr>
          <w:b/>
          <w:i/>
          <w:szCs w:val="24"/>
        </w:rPr>
      </w:pPr>
      <w:r w:rsidRPr="00927CFA">
        <w:rPr>
          <w:b/>
          <w:i/>
          <w:szCs w:val="24"/>
        </w:rPr>
        <w:t xml:space="preserve">Участник закупки: ________________________________ </w:t>
      </w:r>
    </w:p>
    <w:p w:rsidR="00344FCE" w:rsidRPr="00FC009D" w:rsidRDefault="00344FCE" w:rsidP="00344FCE">
      <w:pPr>
        <w:pStyle w:val="Times12"/>
        <w:rPr>
          <w:i/>
          <w:sz w:val="22"/>
        </w:rPr>
      </w:pPr>
    </w:p>
    <w:p w:rsidR="00344FCE" w:rsidRPr="00FC009D" w:rsidRDefault="00344FCE" w:rsidP="00344FCE">
      <w:pPr>
        <w:pStyle w:val="Times12"/>
        <w:ind w:firstLine="0"/>
        <w:jc w:val="center"/>
        <w:rPr>
          <w:b/>
          <w:i/>
          <w:szCs w:val="28"/>
        </w:rPr>
      </w:pPr>
      <w:r w:rsidRPr="00FC009D">
        <w:rPr>
          <w:b/>
          <w:i/>
          <w:szCs w:val="28"/>
        </w:rPr>
        <w:t>Суть технического предложения</w:t>
      </w:r>
    </w:p>
    <w:p w:rsidR="00344FCE" w:rsidRPr="00FC009D" w:rsidRDefault="00344FCE" w:rsidP="00344FCE">
      <w:pPr>
        <w:pStyle w:val="afff1"/>
        <w:tabs>
          <w:tab w:val="clear" w:pos="1134"/>
        </w:tabs>
        <w:autoSpaceDE w:val="0"/>
        <w:autoSpaceDN w:val="0"/>
        <w:spacing w:line="240" w:lineRule="auto"/>
        <w:ind w:firstLine="0"/>
        <w:rPr>
          <w:sz w:val="28"/>
          <w:szCs w:val="28"/>
        </w:rPr>
      </w:pPr>
    </w:p>
    <w:p w:rsidR="00344FCE" w:rsidRPr="00102E0C" w:rsidRDefault="00344FCE" w:rsidP="00344F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44FCE" w:rsidRPr="00102E0C" w:rsidRDefault="00344FCE" w:rsidP="00344F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44FCE" w:rsidRPr="00102E0C" w:rsidRDefault="00344FCE" w:rsidP="00344FCE">
      <w:pPr>
        <w:pStyle w:val="Times12"/>
        <w:ind w:firstLine="709"/>
        <w:rPr>
          <w:b/>
          <w:bCs w:val="0"/>
          <w:i/>
          <w:sz w:val="28"/>
        </w:rPr>
      </w:pPr>
      <w:r w:rsidRPr="00102E0C">
        <w:rPr>
          <w:b/>
          <w:bCs w:val="0"/>
          <w:i/>
          <w:sz w:val="28"/>
        </w:rPr>
        <w:t>М.П.</w:t>
      </w:r>
    </w:p>
    <w:p w:rsidR="00344FCE" w:rsidRPr="00FC009D" w:rsidRDefault="00344FCE" w:rsidP="00344FCE">
      <w:pPr>
        <w:jc w:val="center"/>
        <w:rPr>
          <w:b/>
        </w:rPr>
      </w:pPr>
    </w:p>
    <w:p w:rsidR="00344FCE" w:rsidRPr="00FC009D" w:rsidRDefault="00344FCE" w:rsidP="00344FCE">
      <w:pPr>
        <w:pStyle w:val="Times12"/>
        <w:tabs>
          <w:tab w:val="left" w:pos="1134"/>
          <w:tab w:val="left" w:pos="1418"/>
        </w:tabs>
        <w:ind w:firstLine="709"/>
        <w:rPr>
          <w:bCs w:val="0"/>
          <w:szCs w:val="24"/>
        </w:rPr>
      </w:pPr>
      <w:r w:rsidRPr="00FC009D">
        <w:rPr>
          <w:bCs w:val="0"/>
          <w:szCs w:val="24"/>
        </w:rPr>
        <w:t>ИНСТРУКЦИИ ПО ЗАПОЛНЕНИЮ</w:t>
      </w:r>
    </w:p>
    <w:p w:rsidR="00344FCE" w:rsidRPr="00FC009D" w:rsidRDefault="00344FCE" w:rsidP="00765B59">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44FCE" w:rsidRPr="00FC009D" w:rsidRDefault="00344FCE" w:rsidP="00765B59">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44FCE" w:rsidRPr="00102E0C" w:rsidRDefault="00344FCE" w:rsidP="00765B59">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44FCE" w:rsidRPr="00FC009D" w:rsidRDefault="00344FCE" w:rsidP="00765B59">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44FCE" w:rsidRPr="00FC009D" w:rsidRDefault="00344FCE" w:rsidP="00765B59">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44FCE" w:rsidRPr="00FC009D" w:rsidRDefault="00344FCE" w:rsidP="00765B59">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344FCE" w:rsidRPr="00FC009D" w:rsidRDefault="00344FCE" w:rsidP="00765B59">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44FCE" w:rsidRPr="00FC009D" w:rsidRDefault="00344FCE" w:rsidP="00765B59">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44FCE" w:rsidRPr="00FC009D" w:rsidRDefault="00344FCE" w:rsidP="00765B59">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44FCE" w:rsidRPr="00FC009D" w:rsidRDefault="00344FCE" w:rsidP="00765B59">
      <w:pPr>
        <w:pStyle w:val="a0"/>
        <w:numPr>
          <w:ilvl w:val="4"/>
          <w:numId w:val="28"/>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344FCE" w:rsidRPr="00FC009D" w:rsidRDefault="00344FCE" w:rsidP="00344FCE">
      <w:pPr>
        <w:pStyle w:val="a0"/>
        <w:numPr>
          <w:ilvl w:val="0"/>
          <w:numId w:val="0"/>
        </w:numPr>
        <w:spacing w:line="240" w:lineRule="auto"/>
        <w:ind w:left="709"/>
        <w:rPr>
          <w:sz w:val="24"/>
          <w:szCs w:val="24"/>
        </w:rPr>
      </w:pPr>
    </w:p>
    <w:p w:rsidR="00344FCE" w:rsidRPr="00FC009D" w:rsidRDefault="00344FCE" w:rsidP="00765B59">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344FCE" w:rsidRPr="00FC009D" w:rsidTr="00344FC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44FCE" w:rsidRPr="00FC009D" w:rsidRDefault="00344FCE" w:rsidP="00344FC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44FCE" w:rsidRPr="00FC009D" w:rsidRDefault="00344FCE" w:rsidP="00344FC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44FCE" w:rsidRPr="00FC009D" w:rsidRDefault="00344FCE" w:rsidP="00344FC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44FCE" w:rsidRPr="00FC009D" w:rsidRDefault="00344FCE" w:rsidP="00344FC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44FCE" w:rsidRPr="00FC009D" w:rsidRDefault="00344FCE" w:rsidP="00344FCE">
            <w:pPr>
              <w:jc w:val="center"/>
            </w:pPr>
            <w:r w:rsidRPr="00FC009D">
              <w:t>Ссылки на ПП</w:t>
            </w:r>
          </w:p>
        </w:tc>
      </w:tr>
      <w:tr w:rsidR="00344FCE" w:rsidRPr="00FC009D" w:rsidTr="00344FCE">
        <w:trPr>
          <w:trHeight w:val="245"/>
          <w:jc w:val="center"/>
        </w:trPr>
        <w:tc>
          <w:tcPr>
            <w:tcW w:w="933" w:type="dxa"/>
            <w:gridSpan w:val="2"/>
            <w:tcBorders>
              <w:left w:val="single" w:sz="4" w:space="0" w:color="000000"/>
              <w:bottom w:val="single" w:sz="4" w:space="0" w:color="000000"/>
            </w:tcBorders>
            <w:vAlign w:val="center"/>
          </w:tcPr>
          <w:p w:rsidR="00344FCE" w:rsidRPr="00FC009D" w:rsidRDefault="00344FCE" w:rsidP="00344FCE">
            <w:pPr>
              <w:jc w:val="center"/>
            </w:pPr>
          </w:p>
        </w:tc>
        <w:tc>
          <w:tcPr>
            <w:tcW w:w="1134" w:type="dxa"/>
            <w:tcBorders>
              <w:left w:val="single" w:sz="4" w:space="0" w:color="000000"/>
              <w:bottom w:val="single" w:sz="4" w:space="0" w:color="000000"/>
            </w:tcBorders>
            <w:vAlign w:val="center"/>
          </w:tcPr>
          <w:p w:rsidR="00344FCE" w:rsidRPr="00FC009D" w:rsidRDefault="00344FCE" w:rsidP="00344FCE">
            <w:pPr>
              <w:jc w:val="center"/>
            </w:pPr>
          </w:p>
        </w:tc>
        <w:tc>
          <w:tcPr>
            <w:tcW w:w="1632" w:type="dxa"/>
            <w:gridSpan w:val="2"/>
            <w:tcBorders>
              <w:left w:val="single" w:sz="4" w:space="0" w:color="000000"/>
              <w:bottom w:val="single" w:sz="4" w:space="0" w:color="000000"/>
            </w:tcBorders>
            <w:vAlign w:val="center"/>
          </w:tcPr>
          <w:p w:rsidR="00344FCE" w:rsidRPr="00FC009D" w:rsidRDefault="00344FCE" w:rsidP="00344FCE">
            <w:pPr>
              <w:jc w:val="center"/>
            </w:pPr>
          </w:p>
        </w:tc>
        <w:tc>
          <w:tcPr>
            <w:tcW w:w="3830" w:type="dxa"/>
            <w:tcBorders>
              <w:left w:val="single" w:sz="4" w:space="0" w:color="000000"/>
              <w:bottom w:val="single" w:sz="4" w:space="0" w:color="000000"/>
            </w:tcBorders>
            <w:vAlign w:val="center"/>
          </w:tcPr>
          <w:p w:rsidR="00344FCE" w:rsidRPr="00FC009D" w:rsidRDefault="00344FCE" w:rsidP="00344FCE">
            <w:pPr>
              <w:jc w:val="center"/>
            </w:pPr>
          </w:p>
        </w:tc>
        <w:tc>
          <w:tcPr>
            <w:tcW w:w="2331" w:type="dxa"/>
            <w:gridSpan w:val="2"/>
            <w:tcBorders>
              <w:left w:val="single" w:sz="4" w:space="0" w:color="000000"/>
              <w:bottom w:val="single" w:sz="4" w:space="0" w:color="000000"/>
              <w:right w:val="single" w:sz="4" w:space="0" w:color="000000"/>
            </w:tcBorders>
            <w:vAlign w:val="center"/>
          </w:tcPr>
          <w:p w:rsidR="00344FCE" w:rsidRPr="00FC009D" w:rsidRDefault="00344FCE" w:rsidP="00344FCE">
            <w:pPr>
              <w:jc w:val="center"/>
            </w:pP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p w:rsidR="00344FCE" w:rsidRPr="00FC009D" w:rsidRDefault="00344FCE" w:rsidP="00344FCE">
            <w:r w:rsidRPr="00FC009D">
              <w:t>№:</w:t>
            </w:r>
          </w:p>
        </w:tc>
        <w:tc>
          <w:tcPr>
            <w:tcW w:w="7513" w:type="dxa"/>
            <w:gridSpan w:val="3"/>
          </w:tcPr>
          <w:p w:rsidR="00344FCE" w:rsidRPr="00FC009D" w:rsidRDefault="00344FCE" w:rsidP="00344FCE"/>
          <w:p w:rsidR="00344FCE" w:rsidRPr="00FC009D" w:rsidRDefault="00344FCE" w:rsidP="00344FCE">
            <w:r w:rsidRPr="00FC009D">
              <w:t>порядковый номер</w:t>
            </w: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r w:rsidRPr="00FC009D">
              <w:t>№ п.п. ТТ:</w:t>
            </w:r>
          </w:p>
        </w:tc>
        <w:tc>
          <w:tcPr>
            <w:tcW w:w="7513" w:type="dxa"/>
            <w:gridSpan w:val="3"/>
          </w:tcPr>
          <w:p w:rsidR="00344FCE" w:rsidRPr="00FC009D" w:rsidRDefault="00344FCE" w:rsidP="00344FCE">
            <w:r w:rsidRPr="00FC009D">
              <w:t xml:space="preserve">номер пункта Технических требований </w:t>
            </w: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r w:rsidRPr="00FC009D">
              <w:t>Выполнение:</w:t>
            </w:r>
          </w:p>
        </w:tc>
        <w:tc>
          <w:tcPr>
            <w:tcW w:w="7513" w:type="dxa"/>
            <w:gridSpan w:val="3"/>
          </w:tcPr>
          <w:p w:rsidR="00344FCE" w:rsidRPr="00FC009D" w:rsidRDefault="00344FCE" w:rsidP="00344FCE"/>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tc>
        <w:tc>
          <w:tcPr>
            <w:tcW w:w="7513" w:type="dxa"/>
            <w:gridSpan w:val="3"/>
          </w:tcPr>
          <w:p w:rsidR="00344FCE" w:rsidRPr="00FC009D" w:rsidRDefault="00344FCE" w:rsidP="00344FCE">
            <w:r w:rsidRPr="00FC009D">
              <w:t>"да" - будет выполнен полностью</w:t>
            </w: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tc>
        <w:tc>
          <w:tcPr>
            <w:tcW w:w="7513" w:type="dxa"/>
            <w:gridSpan w:val="3"/>
          </w:tcPr>
          <w:p w:rsidR="00344FCE" w:rsidRPr="00FC009D" w:rsidRDefault="00344FCE" w:rsidP="00344FCE">
            <w:r w:rsidRPr="00FC009D">
              <w:t>"нет" - не будет выполнен</w:t>
            </w: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tc>
        <w:tc>
          <w:tcPr>
            <w:tcW w:w="7513" w:type="dxa"/>
            <w:gridSpan w:val="3"/>
          </w:tcPr>
          <w:p w:rsidR="00344FCE" w:rsidRPr="00FC009D" w:rsidRDefault="00344FCE" w:rsidP="00344FCE">
            <w:r w:rsidRPr="00FC009D">
              <w:t>"частично" – выполняется с "такими-то" ограничениями</w:t>
            </w: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r w:rsidRPr="00FC009D">
              <w:t>Пояснения:</w:t>
            </w:r>
          </w:p>
        </w:tc>
        <w:tc>
          <w:tcPr>
            <w:tcW w:w="7513" w:type="dxa"/>
            <w:gridSpan w:val="3"/>
          </w:tcPr>
          <w:p w:rsidR="00344FCE" w:rsidRPr="00FC009D" w:rsidRDefault="00344FCE" w:rsidP="00344FCE">
            <w:r w:rsidRPr="00FC009D">
              <w:t>необходимые пояснения</w:t>
            </w:r>
          </w:p>
        </w:tc>
      </w:tr>
      <w:tr w:rsidR="00344FCE" w:rsidRPr="00FC009D" w:rsidTr="00344FCE">
        <w:tblPrEx>
          <w:jc w:val="left"/>
        </w:tblPrEx>
        <w:trPr>
          <w:gridBefore w:val="1"/>
          <w:gridAfter w:val="1"/>
          <w:wBefore w:w="402" w:type="dxa"/>
          <w:wAfter w:w="244" w:type="dxa"/>
        </w:trPr>
        <w:tc>
          <w:tcPr>
            <w:tcW w:w="1701" w:type="dxa"/>
            <w:gridSpan w:val="3"/>
          </w:tcPr>
          <w:p w:rsidR="00344FCE" w:rsidRPr="00FC009D" w:rsidRDefault="00344FCE" w:rsidP="00344FCE">
            <w:r w:rsidRPr="00FC009D">
              <w:lastRenderedPageBreak/>
              <w:t>Ссылки на ПП:</w:t>
            </w:r>
          </w:p>
        </w:tc>
        <w:tc>
          <w:tcPr>
            <w:tcW w:w="7513" w:type="dxa"/>
            <w:gridSpan w:val="3"/>
          </w:tcPr>
          <w:p w:rsidR="00344FCE" w:rsidRPr="00FC009D" w:rsidRDefault="00344FCE" w:rsidP="00344FC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44FCE" w:rsidRPr="00FC009D" w:rsidRDefault="00344FCE" w:rsidP="00344FCE">
      <w:pPr>
        <w:shd w:val="clear" w:color="auto" w:fill="FFFFFF"/>
        <w:tabs>
          <w:tab w:val="left" w:pos="1080"/>
        </w:tabs>
        <w:suppressAutoHyphens/>
        <w:ind w:firstLine="540"/>
      </w:pPr>
    </w:p>
    <w:p w:rsidR="00344FCE" w:rsidRPr="00FC009D" w:rsidRDefault="00344FCE" w:rsidP="00344FCE">
      <w:pPr>
        <w:shd w:val="clear" w:color="auto" w:fill="FFFFFF"/>
        <w:tabs>
          <w:tab w:val="left" w:pos="1080"/>
        </w:tabs>
        <w:suppressAutoHyphens/>
        <w:ind w:firstLine="540"/>
      </w:pPr>
    </w:p>
    <w:p w:rsidR="00144C23" w:rsidRPr="0086357F" w:rsidRDefault="00144C23" w:rsidP="00765B59">
      <w:pPr>
        <w:pStyle w:val="10"/>
        <w:numPr>
          <w:ilvl w:val="0"/>
          <w:numId w:val="24"/>
        </w:numPr>
        <w:tabs>
          <w:tab w:val="left" w:pos="709"/>
        </w:tabs>
        <w:ind w:left="0" w:firstLine="0"/>
        <w:jc w:val="both"/>
        <w:rPr>
          <w:sz w:val="28"/>
          <w:szCs w:val="28"/>
        </w:rPr>
      </w:pPr>
      <w:bookmarkStart w:id="108" w:name="_Справка_об_участии_в_судебных_разби"/>
      <w:bookmarkStart w:id="109" w:name="_Справка_об_участии"/>
      <w:bookmarkStart w:id="110" w:name="_Образцы_форм_обеспечения"/>
      <w:bookmarkStart w:id="111" w:name="_Ref401060816"/>
      <w:bookmarkStart w:id="112" w:name="_Toc422989309"/>
      <w:bookmarkEnd w:id="108"/>
      <w:bookmarkEnd w:id="109"/>
      <w:bookmarkEnd w:id="110"/>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111"/>
      <w:bookmarkEnd w:id="112"/>
    </w:p>
    <w:p w:rsidR="00344FCE" w:rsidRDefault="00344FCE" w:rsidP="00344FCE">
      <w:pPr>
        <w:pStyle w:val="20"/>
        <w:numPr>
          <w:ilvl w:val="0"/>
          <w:numId w:val="0"/>
        </w:numPr>
        <w:spacing w:before="0" w:after="0"/>
        <w:ind w:right="240"/>
        <w:jc w:val="center"/>
        <w:rPr>
          <w:rFonts w:ascii="Times New Roman" w:hAnsi="Times New Roman" w:cs="Times New Roman"/>
          <w:b w:val="0"/>
          <w:i w:val="0"/>
        </w:rPr>
      </w:pPr>
      <w:bookmarkStart w:id="113" w:name="_Toc390267533"/>
      <w:bookmarkStart w:id="114" w:name="_Toc412201989"/>
      <w:bookmarkEnd w:id="77"/>
      <w:bookmarkEnd w:id="78"/>
    </w:p>
    <w:p w:rsidR="00344FCE" w:rsidRDefault="00344FCE" w:rsidP="00344FCE">
      <w:pPr>
        <w:pStyle w:val="20"/>
        <w:numPr>
          <w:ilvl w:val="0"/>
          <w:numId w:val="0"/>
        </w:numPr>
        <w:spacing w:before="0" w:after="0"/>
        <w:ind w:right="240"/>
        <w:jc w:val="center"/>
        <w:rPr>
          <w:rFonts w:ascii="Times New Roman" w:hAnsi="Times New Roman" w:cs="Times New Roman"/>
          <w:b w:val="0"/>
          <w:i w:val="0"/>
        </w:rPr>
      </w:pPr>
    </w:p>
    <w:p w:rsidR="00344FCE" w:rsidRDefault="00344FCE" w:rsidP="00344FCE">
      <w:pPr>
        <w:pStyle w:val="20"/>
        <w:numPr>
          <w:ilvl w:val="0"/>
          <w:numId w:val="0"/>
        </w:numPr>
        <w:spacing w:before="0" w:after="0"/>
        <w:ind w:right="240"/>
        <w:jc w:val="center"/>
        <w:rPr>
          <w:rFonts w:ascii="Times New Roman" w:hAnsi="Times New Roman" w:cs="Times New Roman"/>
          <w:b w:val="0"/>
          <w:i w:val="0"/>
        </w:rPr>
      </w:pPr>
      <w:bookmarkStart w:id="115" w:name="_БАНКОВСКАЯ_ГАРАНТИЯ_ОБЕСПЕЧЕНИЯ"/>
      <w:bookmarkStart w:id="116" w:name="_Toc422989310"/>
      <w:bookmarkEnd w:id="11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3</w:t>
      </w:r>
      <w:r w:rsidRPr="00D47146">
        <w:rPr>
          <w:rFonts w:ascii="Times New Roman" w:hAnsi="Times New Roman" w:cs="Times New Roman"/>
          <w:b w:val="0"/>
          <w:i w:val="0"/>
        </w:rPr>
        <w:t>)</w:t>
      </w:r>
      <w:bookmarkEnd w:id="113"/>
      <w:bookmarkEnd w:id="114"/>
      <w:bookmarkEnd w:id="116"/>
      <w:r w:rsidRPr="00D47146">
        <w:rPr>
          <w:rFonts w:ascii="Times New Roman" w:hAnsi="Times New Roman" w:cs="Times New Roman"/>
          <w:b w:val="0"/>
          <w:i w:val="0"/>
        </w:rPr>
        <w:t xml:space="preserve"> </w:t>
      </w:r>
    </w:p>
    <w:p w:rsidR="00344FCE" w:rsidRDefault="00344FCE" w:rsidP="00344FCE"/>
    <w:p w:rsidR="00344FCE" w:rsidRPr="009C3C04" w:rsidRDefault="00344FCE" w:rsidP="00344FCE">
      <w:pPr>
        <w:spacing w:line="360" w:lineRule="auto"/>
        <w:ind w:firstLine="567"/>
        <w:jc w:val="both"/>
        <w:rPr>
          <w:bCs/>
          <w:i/>
          <w:snapToGrid w:val="0"/>
        </w:rPr>
      </w:pPr>
      <w:bookmarkStart w:id="117" w:name="_Toc247081661"/>
      <w:r w:rsidRPr="009C3C04">
        <w:rPr>
          <w:bCs/>
          <w:i/>
          <w:snapToGrid w:val="0"/>
        </w:rPr>
        <w:t>Бланк банка</w:t>
      </w:r>
      <w:bookmarkEnd w:id="117"/>
    </w:p>
    <w:p w:rsidR="00344FCE" w:rsidRPr="009C3C04" w:rsidRDefault="00344FCE" w:rsidP="00344FCE">
      <w:pPr>
        <w:spacing w:line="360" w:lineRule="auto"/>
        <w:ind w:firstLine="567"/>
        <w:jc w:val="right"/>
        <w:rPr>
          <w:b/>
          <w:snapToGrid w:val="0"/>
          <w:spacing w:val="-7"/>
        </w:rPr>
      </w:pPr>
      <w:bookmarkStart w:id="118" w:name="_Toc247081662"/>
      <w:r w:rsidRPr="009C3C04">
        <w:rPr>
          <w:b/>
          <w:snapToGrid w:val="0"/>
          <w:spacing w:val="-7"/>
        </w:rPr>
        <w:t xml:space="preserve">КОМУ: </w:t>
      </w:r>
      <w:bookmarkEnd w:id="118"/>
      <w:r>
        <w:rPr>
          <w:b/>
          <w:snapToGrid w:val="0"/>
          <w:spacing w:val="-7"/>
        </w:rPr>
        <w:t>______________</w:t>
      </w:r>
    </w:p>
    <w:p w:rsidR="00344FCE" w:rsidRPr="009C3C04" w:rsidRDefault="00344FCE" w:rsidP="00344FCE">
      <w:pPr>
        <w:spacing w:line="360" w:lineRule="auto"/>
        <w:ind w:firstLine="567"/>
        <w:jc w:val="center"/>
        <w:rPr>
          <w:b/>
          <w:snapToGrid w:val="0"/>
        </w:rPr>
      </w:pPr>
    </w:p>
    <w:p w:rsidR="00344FCE" w:rsidRDefault="00344FCE" w:rsidP="00344FCE">
      <w:pPr>
        <w:spacing w:line="360" w:lineRule="auto"/>
        <w:ind w:firstLine="567"/>
        <w:jc w:val="center"/>
        <w:rPr>
          <w:b/>
          <w:snapToGrid w:val="0"/>
        </w:rPr>
      </w:pPr>
      <w:bookmarkStart w:id="119" w:name="_Toc247081663"/>
      <w:r w:rsidRPr="009C3C04">
        <w:rPr>
          <w:b/>
          <w:snapToGrid w:val="0"/>
        </w:rPr>
        <w:t>БАНКОВСКАЯ ГАРАНТИЯ №</w:t>
      </w:r>
      <w:bookmarkEnd w:id="119"/>
      <w:r>
        <w:rPr>
          <w:b/>
          <w:snapToGrid w:val="0"/>
        </w:rPr>
        <w:t>___</w:t>
      </w:r>
    </w:p>
    <w:p w:rsidR="00344FCE" w:rsidRDefault="00344FCE" w:rsidP="00344FCE">
      <w:pPr>
        <w:pStyle w:val="Times12"/>
        <w:ind w:firstLine="709"/>
        <w:rPr>
          <w:b/>
          <w:i/>
          <w:szCs w:val="24"/>
        </w:rPr>
      </w:pPr>
    </w:p>
    <w:p w:rsidR="00344FCE" w:rsidRPr="00A6275B" w:rsidRDefault="00344FCE" w:rsidP="00344FCE">
      <w:pPr>
        <w:tabs>
          <w:tab w:val="left" w:pos="4536"/>
          <w:tab w:val="right" w:pos="9900"/>
        </w:tabs>
        <w:rPr>
          <w:bCs/>
        </w:rPr>
      </w:pPr>
      <w:r w:rsidRPr="00A6275B">
        <w:t>г. ________</w:t>
      </w:r>
      <w:r w:rsidRPr="00A6275B">
        <w:tab/>
      </w:r>
      <w:r>
        <w:tab/>
      </w:r>
      <w:r w:rsidRPr="00A6275B">
        <w:t>«___»___________20__ г.</w:t>
      </w:r>
    </w:p>
    <w:p w:rsidR="00344FCE" w:rsidRPr="00A6275B" w:rsidRDefault="00344FCE" w:rsidP="00344FCE">
      <w:pPr>
        <w:ind w:firstLine="567"/>
        <w:jc w:val="both"/>
        <w:rPr>
          <w:b/>
          <w:bCs/>
          <w:snapToGrid w:val="0"/>
        </w:rPr>
      </w:pPr>
    </w:p>
    <w:p w:rsidR="00344FCE" w:rsidRPr="00A6275B" w:rsidRDefault="00344FCE" w:rsidP="00344FCE">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344FCE" w:rsidRPr="00A6275B" w:rsidRDefault="00344FCE" w:rsidP="00344FCE">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344FCE" w:rsidRPr="00A6275B" w:rsidRDefault="00344FCE" w:rsidP="00765B59">
      <w:pPr>
        <w:numPr>
          <w:ilvl w:val="0"/>
          <w:numId w:val="44"/>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344FCE" w:rsidRPr="00A6275B" w:rsidRDefault="00344FCE" w:rsidP="00765B59">
      <w:pPr>
        <w:numPr>
          <w:ilvl w:val="0"/>
          <w:numId w:val="44"/>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344FCE" w:rsidRPr="00A6275B" w:rsidRDefault="00344FCE" w:rsidP="00765B59">
      <w:pPr>
        <w:numPr>
          <w:ilvl w:val="0"/>
          <w:numId w:val="44"/>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344FCE" w:rsidRPr="00A6275B" w:rsidRDefault="00344FCE" w:rsidP="00765B59">
      <w:pPr>
        <w:numPr>
          <w:ilvl w:val="0"/>
          <w:numId w:val="44"/>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344FCE" w:rsidRPr="00A6275B" w:rsidRDefault="00344FCE" w:rsidP="00765B59">
      <w:pPr>
        <w:numPr>
          <w:ilvl w:val="0"/>
          <w:numId w:val="44"/>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344FCE" w:rsidRPr="00A6275B" w:rsidRDefault="00344FCE" w:rsidP="00765B59">
      <w:pPr>
        <w:numPr>
          <w:ilvl w:val="0"/>
          <w:numId w:val="44"/>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44FCE" w:rsidRPr="00A6275B" w:rsidRDefault="00344FCE" w:rsidP="00344FCE">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44FCE" w:rsidRPr="00A6275B" w:rsidRDefault="00344FCE" w:rsidP="00344FCE">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344FCE" w:rsidRPr="00A6275B" w:rsidRDefault="00344FCE" w:rsidP="00344FCE">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44FCE" w:rsidRPr="00A6275B" w:rsidRDefault="00344FCE" w:rsidP="00344FCE">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344FCE" w:rsidRPr="00A6275B" w:rsidRDefault="00344FCE" w:rsidP="00344FCE">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44FCE" w:rsidRPr="00A6275B" w:rsidRDefault="00344FCE" w:rsidP="00344FCE">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344FCE" w:rsidRPr="00A6275B" w:rsidRDefault="00344FCE" w:rsidP="00344FCE">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344FCE" w:rsidRPr="00A6275B" w:rsidRDefault="00344FCE" w:rsidP="00344FCE">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344FCE" w:rsidRPr="00A6275B" w:rsidRDefault="00344FCE" w:rsidP="00344FCE">
      <w:pPr>
        <w:overflowPunct w:val="0"/>
        <w:autoSpaceDE w:val="0"/>
        <w:autoSpaceDN w:val="0"/>
        <w:adjustRightInd w:val="0"/>
        <w:jc w:val="both"/>
        <w:textAlignment w:val="baseline"/>
        <w:rPr>
          <w:rFonts w:ascii="Times New Roman CYR" w:hAnsi="Times New Roman CYR"/>
          <w:iCs/>
        </w:rPr>
      </w:pPr>
    </w:p>
    <w:p w:rsidR="00344FCE" w:rsidRPr="00A6275B" w:rsidRDefault="00344FCE" w:rsidP="00344FCE">
      <w:pPr>
        <w:spacing w:line="360" w:lineRule="auto"/>
        <w:ind w:firstLine="567"/>
        <w:jc w:val="both"/>
        <w:rPr>
          <w:i/>
          <w:snapToGrid w:val="0"/>
        </w:rPr>
      </w:pPr>
      <w:bookmarkStart w:id="120" w:name="_Toc247081664"/>
      <w:r w:rsidRPr="00A6275B">
        <w:rPr>
          <w:i/>
          <w:snapToGrid w:val="0"/>
        </w:rPr>
        <w:t>Подписи уполномоченных лиц</w:t>
      </w:r>
      <w:bookmarkEnd w:id="120"/>
    </w:p>
    <w:p w:rsidR="00CE5235" w:rsidRPr="00FC009D" w:rsidRDefault="00344FCE" w:rsidP="00344FCE">
      <w:pPr>
        <w:pStyle w:val="Times12"/>
        <w:rPr>
          <w:b/>
          <w:i/>
          <w:szCs w:val="24"/>
        </w:rPr>
      </w:pPr>
      <w:r w:rsidRPr="00A6275B">
        <w:t>(печать банка)</w:t>
      </w: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21" w:name="_Toc422989311"/>
      <w:r>
        <w:rPr>
          <w:b/>
          <w:sz w:val="28"/>
          <w:szCs w:val="28"/>
        </w:rPr>
        <w:t>ЧАСТЬ 2</w:t>
      </w:r>
      <w:bookmarkEnd w:id="121"/>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2" w:name="_Ref317259044"/>
      <w:bookmarkStart w:id="123" w:name="_Toc390267492"/>
      <w:r>
        <w:rPr>
          <w:sz w:val="28"/>
          <w:szCs w:val="28"/>
        </w:rPr>
        <w:t>П</w:t>
      </w:r>
      <w:r w:rsidR="00DF507B" w:rsidRPr="00DF507B">
        <w:rPr>
          <w:sz w:val="28"/>
          <w:szCs w:val="28"/>
        </w:rPr>
        <w:t xml:space="preserve">орядок проведения </w:t>
      </w:r>
      <w:bookmarkEnd w:id="122"/>
      <w:bookmarkEnd w:id="123"/>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24" w:name="_Toc422989312"/>
      <w:r>
        <w:rPr>
          <w:b/>
          <w:sz w:val="28"/>
          <w:szCs w:val="28"/>
        </w:rPr>
        <w:t>ЧАСТЬ 3</w:t>
      </w:r>
      <w:bookmarkEnd w:id="124"/>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FCE" w:rsidRDefault="00344FCE">
      <w:r>
        <w:separator/>
      </w:r>
    </w:p>
  </w:endnote>
  <w:endnote w:type="continuationSeparator" w:id="0">
    <w:p w:rsidR="00344FCE" w:rsidRDefault="00344FCE">
      <w:r>
        <w:continuationSeparator/>
      </w:r>
    </w:p>
  </w:endnote>
  <w:endnote w:type="continuationNotice" w:id="1">
    <w:p w:rsidR="00344FCE" w:rsidRDefault="00344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Default="00344FC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44FCE" w:rsidRDefault="00344FC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FE6219" w:rsidRDefault="00344FC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FE6219" w:rsidRDefault="00344FC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FE6219" w:rsidRDefault="00344F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FCE" w:rsidRDefault="00344FCE">
      <w:r>
        <w:separator/>
      </w:r>
    </w:p>
  </w:footnote>
  <w:footnote w:type="continuationSeparator" w:id="0">
    <w:p w:rsidR="00344FCE" w:rsidRDefault="00344FCE">
      <w:r>
        <w:continuationSeparator/>
      </w:r>
    </w:p>
  </w:footnote>
  <w:footnote w:type="continuationNotice" w:id="1">
    <w:p w:rsidR="00344FCE" w:rsidRDefault="00344F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0801DB" w:rsidRDefault="00344FCE" w:rsidP="00344FCE">
    <w:pPr>
      <w:pStyle w:val="af4"/>
      <w:spacing w:before="0" w:beforeAutospacing="0" w:after="0" w:afterAutospacing="0"/>
      <w:jc w:val="center"/>
      <w:rPr>
        <w:b/>
        <w:bCs/>
      </w:rPr>
    </w:pPr>
    <w:r w:rsidRPr="000801DB">
      <w:rPr>
        <w:b/>
        <w:bCs/>
      </w:rPr>
      <w:t xml:space="preserve">АКЦИОНЕРНОЕ ОБЩЕСТВО </w:t>
    </w:r>
  </w:p>
  <w:p w:rsidR="00344FCE" w:rsidRPr="000801DB" w:rsidRDefault="00344FCE" w:rsidP="00344FCE">
    <w:pPr>
      <w:pStyle w:val="af4"/>
      <w:spacing w:before="0" w:beforeAutospacing="0" w:after="0" w:afterAutospacing="0"/>
      <w:jc w:val="center"/>
      <w:rPr>
        <w:b/>
        <w:bCs/>
      </w:rPr>
    </w:pPr>
    <w:r w:rsidRPr="000801DB">
      <w:rPr>
        <w:b/>
        <w:bCs/>
      </w:rPr>
      <w:t>«ФЕДЕРАЛЬНЫЙ ЦЕНТР НАУКИ И ВЫСОКИХ ТЕХНОЛОГИЙ</w:t>
    </w:r>
  </w:p>
  <w:p w:rsidR="00344FCE" w:rsidRPr="000801DB" w:rsidRDefault="00344FCE" w:rsidP="00344FCE">
    <w:pPr>
      <w:pStyle w:val="af4"/>
      <w:spacing w:before="0" w:beforeAutospacing="0" w:after="0" w:afterAutospacing="0"/>
      <w:jc w:val="center"/>
      <w:rPr>
        <w:b/>
        <w:bCs/>
      </w:rPr>
    </w:pPr>
    <w:r w:rsidRPr="000801DB">
      <w:rPr>
        <w:b/>
        <w:bCs/>
      </w:rPr>
      <w:t>«СПЕЦИАЛЬНОЕ НАУЧНО-ПРОИЗВОДСТВЕННОЕ ОБЪЕДИНЕНИЕ «ЭЛЕРОН»</w:t>
    </w:r>
  </w:p>
  <w:p w:rsidR="00344FCE" w:rsidRDefault="00765B59" w:rsidP="00344FCE">
    <w:pPr>
      <w:pStyle w:val="af4"/>
      <w:spacing w:before="0"/>
      <w:jc w:val="both"/>
    </w:pPr>
    <w:r>
      <w:rPr>
        <w:noProof/>
      </w:rPr>
      <mc:AlternateContent>
        <mc:Choice Requires="wps">
          <w:drawing>
            <wp:anchor distT="0" distB="0" distL="114300" distR="114300" simplePos="0" relativeHeight="251659264" behindDoc="0" locked="0" layoutInCell="1" allowOverlap="1">
              <wp:simplePos x="0" y="0"/>
              <wp:positionH relativeFrom="column">
                <wp:posOffset>92075</wp:posOffset>
              </wp:positionH>
              <wp:positionV relativeFrom="paragraph">
                <wp:posOffset>40005</wp:posOffset>
              </wp:positionV>
              <wp:extent cx="6132195" cy="0"/>
              <wp:effectExtent l="34925" t="30480" r="33655" b="361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YaTHAIAADYEAAAOAAAAZHJzL2Uyb0RvYy54bWysU02P2jAQvVfqf7B8hyRsYCEirKoEeqFd&#10;pN3+AGM7xKpjW7aXgKr+944NpKW9VFVzcPzx5vnNzPPy6dRJdOTWCa1KnI1TjLiimgl1KPGX181o&#10;jpHzRDEiteIlPnOHn1bv3y17U/CJbrVk3CIgUa7oTYlb702RJI62vCNurA1XcNho2xEPS3tImCU9&#10;sHcymaTpLOm1ZcZqyp2D3fpyiFeRv2k49c9N47hHssSgzcfRxnEfxmS1JMXBEtMKepVB/kFFR4SC&#10;SweqmniC3qz4g6oT1GqnGz+mukt00wjKYw6QTZb+ls1LSwyPuUBxnBnK5P4fLf183FkkGPQOI0U6&#10;aNFWKI6yUJneuAIAldrZkBs9qRez1fSrQ0pXLVEHHhW+ng2ExYjkLiQsnAH+ff9JM8CQN69jmU6N&#10;7QIlFACdYjfOQzf4ySMKm7PsYZItphjR21lCilugsc5/5LpDYVJiCZojMTlunQfpAL1Bwj1Kb4SU&#10;sdlSob7E08dJnsYIp6Vg4TTgnD3sK2nRkQS/xC8UAtjuYJ3w4FopuhLPBxApWk7YWrF4jSdCXuYQ&#10;LFUgh8RA3HV2cce3RbpYz9fzfJRPZutRntb16MOmykezTfY4rR/qqqqz70FnlhetYIyrIPXm1Cz/&#10;Oydc38zFY4NXh6Ik9+wxXxB7+0fRsbOhmRdb7DU772woTWgymDOCrw8puP/XdUT9fO6rHwAAAP//&#10;AwBQSwMEFAAGAAgAAAAhAB/HfEbbAAAABgEAAA8AAABkcnMvZG93bnJldi54bWxMjkFLw0AQhe+C&#10;/2EZwYvYjbWGJmZTrCAogmAVvE6zYxLNzsbstkn/vaMXPX68x3tfsZpcp/Y0hNazgYtZAoq48rbl&#10;2sDry935ElSIyBY7z2TgQAFW5fFRgbn1Iz/TfhNrJSMccjTQxNjnWoeqIYdh5ntiyd794DAKDrW2&#10;A44y7jo9T5JUO2xZHhrs6bah6nOzcwb6t3tsv/p0zVn8eBjXi7PHQ/ZkzOnJdHMNKtIU/8rwoy/q&#10;UIrT1u/YBtUJL66kaSC9BCVxtkzmoLa/rMtC/9cvvwEAAP//AwBQSwECLQAUAAYACAAAACEAtoM4&#10;kv4AAADhAQAAEwAAAAAAAAAAAAAAAAAAAAAAW0NvbnRlbnRfVHlwZXNdLnhtbFBLAQItABQABgAI&#10;AAAAIQA4/SH/1gAAAJQBAAALAAAAAAAAAAAAAAAAAC8BAABfcmVscy8ucmVsc1BLAQItABQABgAI&#10;AAAAIQAgIYaTHAIAADYEAAAOAAAAAAAAAAAAAAAAAC4CAABkcnMvZTJvRG9jLnhtbFBLAQItABQA&#10;BgAIAAAAIQAfx3xG2wAAAAYBAAAPAAAAAAAAAAAAAAAAAHYEAABkcnMvZG93bnJldi54bWxQSwUG&#10;AAAAAAQABADzAAAAfgUAAAAA&#10;" strokeweight="1.59mm">
              <v:stroke joinstyle="miter"/>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F429FC" w:rsidRDefault="00344F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2B7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F429FC" w:rsidRDefault="00344F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2B78">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CE" w:rsidRPr="00F429FC" w:rsidRDefault="00344F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2B78">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8D0437"/>
    <w:multiLevelType w:val="hybridMultilevel"/>
    <w:tmpl w:val="D3760DA2"/>
    <w:lvl w:ilvl="0" w:tplc="52309212">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8"/>
  </w:num>
  <w:num w:numId="3">
    <w:abstractNumId w:val="26"/>
  </w:num>
  <w:num w:numId="4">
    <w:abstractNumId w:val="1"/>
  </w:num>
  <w:num w:numId="5">
    <w:abstractNumId w:val="0"/>
  </w:num>
  <w:num w:numId="6">
    <w:abstractNumId w:val="23"/>
  </w:num>
  <w:num w:numId="7">
    <w:abstractNumId w:val="21"/>
  </w:num>
  <w:num w:numId="8">
    <w:abstractNumId w:val="3"/>
  </w:num>
  <w:num w:numId="9">
    <w:abstractNumId w:val="12"/>
  </w:num>
  <w:num w:numId="10">
    <w:abstractNumId w:val="2"/>
  </w:num>
  <w:num w:numId="11">
    <w:abstractNumId w:val="10"/>
  </w:num>
  <w:num w:numId="12">
    <w:abstractNumId w:val="17"/>
  </w:num>
  <w:num w:numId="13">
    <w:abstractNumId w:val="35"/>
  </w:num>
  <w:num w:numId="14">
    <w:abstractNumId w:val="27"/>
  </w:num>
  <w:num w:numId="15">
    <w:abstractNumId w:val="16"/>
  </w:num>
  <w:num w:numId="16">
    <w:abstractNumId w:val="41"/>
  </w:num>
  <w:num w:numId="17">
    <w:abstractNumId w:val="24"/>
  </w:num>
  <w:num w:numId="18">
    <w:abstractNumId w:val="8"/>
  </w:num>
  <w:num w:numId="19">
    <w:abstractNumId w:val="39"/>
  </w:num>
  <w:num w:numId="20">
    <w:abstractNumId w:val="25"/>
  </w:num>
  <w:num w:numId="21">
    <w:abstractNumId w:val="32"/>
  </w:num>
  <w:num w:numId="22">
    <w:abstractNumId w:val="15"/>
  </w:num>
  <w:num w:numId="23">
    <w:abstractNumId w:val="13"/>
  </w:num>
  <w:num w:numId="24">
    <w:abstractNumId w:val="31"/>
  </w:num>
  <w:num w:numId="25">
    <w:abstractNumId w:val="41"/>
  </w:num>
  <w:num w:numId="26">
    <w:abstractNumId w:val="36"/>
  </w:num>
  <w:num w:numId="27">
    <w:abstractNumId w:val="6"/>
  </w:num>
  <w:num w:numId="28">
    <w:abstractNumId w:val="11"/>
  </w:num>
  <w:num w:numId="29">
    <w:abstractNumId w:val="34"/>
  </w:num>
  <w:num w:numId="30">
    <w:abstractNumId w:val="40"/>
  </w:num>
  <w:num w:numId="31">
    <w:abstractNumId w:val="22"/>
  </w:num>
  <w:num w:numId="32">
    <w:abstractNumId w:val="9"/>
  </w:num>
  <w:num w:numId="33">
    <w:abstractNumId w:val="19"/>
  </w:num>
  <w:num w:numId="34">
    <w:abstractNumId w:val="18"/>
  </w:num>
  <w:num w:numId="35">
    <w:abstractNumId w:val="42"/>
  </w:num>
  <w:num w:numId="36">
    <w:abstractNumId w:val="14"/>
  </w:num>
  <w:num w:numId="37">
    <w:abstractNumId w:val="37"/>
  </w:num>
  <w:num w:numId="38">
    <w:abstractNumId w:val="20"/>
  </w:num>
  <w:num w:numId="39">
    <w:abstractNumId w:val="4"/>
  </w:num>
  <w:num w:numId="40">
    <w:abstractNumId w:val="30"/>
  </w:num>
  <w:num w:numId="41">
    <w:abstractNumId w:val="29"/>
  </w:num>
  <w:num w:numId="42">
    <w:abstractNumId w:val="33"/>
  </w:num>
  <w:num w:numId="43">
    <w:abstractNumId w:val="7"/>
  </w:num>
  <w:num w:numId="44">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6E0"/>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FCE"/>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ACB"/>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5B59"/>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8B4"/>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B78"/>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3F69"/>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basedOn w:val="a4"/>
    <w:uiPriority w:val="99"/>
    <w:qFormat/>
    <w:rsid w:val="00F13F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basedOn w:val="a4"/>
    <w:uiPriority w:val="99"/>
    <w:qFormat/>
    <w:rsid w:val="00F13F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bodrenko@eleron.org"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cbr.ru"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header" Target="head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6118B-D16C-458B-BF8A-962236BD2867}">
  <ds:schemaRefs>
    <ds:schemaRef ds:uri="http://schemas.openxmlformats.org/officeDocument/2006/bibliography"/>
  </ds:schemaRefs>
</ds:datastoreItem>
</file>

<file path=customXml/itemProps2.xml><?xml version="1.0" encoding="utf-8"?>
<ds:datastoreItem xmlns:ds="http://schemas.openxmlformats.org/officeDocument/2006/customXml" ds:itemID="{566F7C1D-78EE-4BAC-BB6A-0D63EAE09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8209</Words>
  <Characters>46793</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54893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volodin_a</cp:lastModifiedBy>
  <cp:revision>3</cp:revision>
  <cp:lastPrinted>2015-03-31T13:05:00Z</cp:lastPrinted>
  <dcterms:created xsi:type="dcterms:W3CDTF">2015-06-25T06:01:00Z</dcterms:created>
  <dcterms:modified xsi:type="dcterms:W3CDTF">2015-06-29T09:32:00Z</dcterms:modified>
</cp:coreProperties>
</file>