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EC2" w:rsidRPr="002B7C3E" w:rsidRDefault="00917EC2" w:rsidP="00917EC2">
      <w:pPr>
        <w:jc w:val="center"/>
        <w:outlineLvl w:val="0"/>
        <w:rPr>
          <w:b/>
          <w:sz w:val="28"/>
          <w:szCs w:val="28"/>
        </w:rPr>
      </w:pPr>
      <w:bookmarkStart w:id="0" w:name="_Toc329003080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917EC2" w:rsidRPr="002B7C3E" w:rsidRDefault="00917EC2" w:rsidP="00917E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17EC2" w:rsidRPr="002B7C3E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917EC2" w:rsidRPr="002B7C3E" w:rsidRDefault="00917EC2" w:rsidP="00917EC2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17EC2" w:rsidRPr="002B7C3E" w:rsidRDefault="00917EC2" w:rsidP="00917EC2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917EC2" w:rsidRPr="002B7C3E" w:rsidRDefault="00917EC2" w:rsidP="00917EC2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917EC2" w:rsidRPr="001D4782" w:rsidRDefault="00917EC2" w:rsidP="00917EC2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917EC2" w:rsidRPr="001D4782" w:rsidRDefault="00917EC2" w:rsidP="00917EC2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Организатор запроса предложений: </w:t>
      </w:r>
      <w:r w:rsidRPr="001D478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17EC2" w:rsidRPr="001D4782" w:rsidRDefault="00917EC2" w:rsidP="00917EC2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нахождения: 197183, Санкт-Петербург, ул. Савушкина, д. 82</w:t>
      </w:r>
    </w:p>
    <w:p w:rsidR="00917EC2" w:rsidRPr="001D4782" w:rsidRDefault="00917EC2" w:rsidP="00917EC2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Почтовый адрес: 197183, Санкт-Петербург, ул. Савушкина, д. 82</w:t>
      </w:r>
    </w:p>
    <w:p w:rsidR="00917EC2" w:rsidRPr="001D4782" w:rsidRDefault="00917EC2" w:rsidP="00917EC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917EC2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Контактное лицо: Антонова Анна Юрьевна</w:t>
      </w:r>
      <w:r>
        <w:rPr>
          <w:sz w:val="28"/>
          <w:szCs w:val="28"/>
        </w:rPr>
        <w:t xml:space="preserve">, Корнеевец Юлия Михайловна </w:t>
      </w:r>
      <w:r w:rsidRPr="00C35CFD">
        <w:rPr>
          <w:sz w:val="28"/>
          <w:szCs w:val="28"/>
        </w:rPr>
        <w:t xml:space="preserve">т. (812) 430-03-18, факс (812) 458-78-59, </w:t>
      </w:r>
      <w:hyperlink r:id="rId7" w:history="1">
        <w:r w:rsidRPr="00941733">
          <w:rPr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о закупаемых товарах - </w:t>
      </w:r>
      <w:r w:rsidRPr="00920900">
        <w:rPr>
          <w:sz w:val="28"/>
          <w:szCs w:val="28"/>
        </w:rPr>
        <w:t>Пигалин Игорь Борисович. Тел. (812) 458-78-62. Адрес электронной почты: Pigalin@givnipiet.ru</w:t>
      </w:r>
      <w:r w:rsidRPr="00C35CFD">
        <w:rPr>
          <w:sz w:val="28"/>
          <w:szCs w:val="28"/>
        </w:rPr>
        <w:t xml:space="preserve"> </w:t>
      </w:r>
    </w:p>
    <w:p w:rsidR="00917EC2" w:rsidRPr="001D4782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Pr="00140A51">
        <w:rPr>
          <w:sz w:val="28"/>
          <w:szCs w:val="28"/>
        </w:rPr>
        <w:t>ионного хроматографа «Стайер».</w:t>
      </w:r>
    </w:p>
    <w:p w:rsidR="00917EC2" w:rsidRPr="00140A51" w:rsidRDefault="00917EC2" w:rsidP="00917EC2">
      <w:pPr>
        <w:tabs>
          <w:tab w:val="left" w:pos="1134"/>
        </w:tabs>
        <w:ind w:firstLine="709"/>
        <w:contextualSpacing/>
        <w:jc w:val="both"/>
        <w:rPr>
          <w:sz w:val="36"/>
          <w:szCs w:val="28"/>
        </w:rPr>
      </w:pPr>
      <w:r w:rsidRPr="001D4782">
        <w:rPr>
          <w:sz w:val="28"/>
          <w:szCs w:val="28"/>
        </w:rPr>
        <w:t xml:space="preserve">Состав и объем товара: </w:t>
      </w:r>
      <w:r w:rsidRPr="00140A51">
        <w:rPr>
          <w:sz w:val="28"/>
          <w:szCs w:val="22"/>
        </w:rPr>
        <w:t>в соответствии с Приложением № 1 (Спецификация) проекта Договора поставки.</w:t>
      </w:r>
    </w:p>
    <w:p w:rsidR="00917EC2" w:rsidRDefault="00917EC2" w:rsidP="00917EC2">
      <w:pPr>
        <w:ind w:right="153"/>
        <w:rPr>
          <w:sz w:val="28"/>
          <w:szCs w:val="28"/>
        </w:rPr>
      </w:pPr>
      <w:r w:rsidRPr="006A08F0">
        <w:rPr>
          <w:sz w:val="28"/>
          <w:szCs w:val="28"/>
        </w:rPr>
        <w:t>Срок поставки товара:</w:t>
      </w:r>
      <w:r w:rsidRPr="00AA34C6">
        <w:rPr>
          <w:sz w:val="28"/>
          <w:szCs w:val="28"/>
        </w:rPr>
        <w:t xml:space="preserve"> </w:t>
      </w:r>
    </w:p>
    <w:p w:rsidR="00917EC2" w:rsidRPr="00140A51" w:rsidRDefault="00917EC2" w:rsidP="00917EC2">
      <w:pPr>
        <w:ind w:right="-1" w:firstLine="708"/>
        <w:rPr>
          <w:b/>
          <w:i/>
          <w:sz w:val="28"/>
          <w:szCs w:val="28"/>
        </w:rPr>
      </w:pPr>
      <w:r w:rsidRPr="00140A51">
        <w:rPr>
          <w:sz w:val="28"/>
          <w:szCs w:val="28"/>
        </w:rPr>
        <w:t xml:space="preserve">Максимальный срок поставки </w:t>
      </w:r>
      <w:r>
        <w:rPr>
          <w:sz w:val="28"/>
          <w:szCs w:val="28"/>
        </w:rPr>
        <w:t xml:space="preserve">- 90 календарных дней с момента </w:t>
      </w:r>
      <w:r w:rsidRPr="00140A51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.</w:t>
      </w:r>
    </w:p>
    <w:p w:rsidR="00917EC2" w:rsidRPr="00140A51" w:rsidRDefault="00917EC2" w:rsidP="00917EC2">
      <w:pPr>
        <w:ind w:right="-1" w:firstLine="708"/>
        <w:jc w:val="both"/>
        <w:rPr>
          <w:sz w:val="28"/>
          <w:szCs w:val="28"/>
        </w:rPr>
      </w:pPr>
      <w:r w:rsidRPr="00140A51">
        <w:rPr>
          <w:sz w:val="28"/>
          <w:szCs w:val="28"/>
        </w:rPr>
        <w:t>Минимальный срок поставки - 75 календарных дней с момента заключения договора</w:t>
      </w:r>
      <w:r>
        <w:rPr>
          <w:sz w:val="28"/>
          <w:szCs w:val="28"/>
        </w:rPr>
        <w:t>.</w:t>
      </w:r>
    </w:p>
    <w:p w:rsidR="00917EC2" w:rsidRPr="001D4782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Место поставки товара: </w:t>
      </w:r>
      <w:r w:rsidRPr="00920900">
        <w:rPr>
          <w:sz w:val="28"/>
          <w:szCs w:val="28"/>
        </w:rPr>
        <w:t xml:space="preserve">ОАО «Головной институт «ВНИПИЭТ», 197183 </w:t>
      </w:r>
      <w:r>
        <w:rPr>
          <w:sz w:val="28"/>
          <w:szCs w:val="28"/>
        </w:rPr>
        <w:t xml:space="preserve">            </w:t>
      </w:r>
      <w:r w:rsidRPr="00920900">
        <w:rPr>
          <w:sz w:val="28"/>
          <w:szCs w:val="28"/>
        </w:rPr>
        <w:t xml:space="preserve">г. </w:t>
      </w:r>
      <w:proofErr w:type="spellStart"/>
      <w:r w:rsidRPr="00920900">
        <w:rPr>
          <w:sz w:val="28"/>
          <w:szCs w:val="28"/>
        </w:rPr>
        <w:t>Санкт-Петербург</w:t>
      </w:r>
      <w:proofErr w:type="gramStart"/>
      <w:r w:rsidRPr="00920900">
        <w:rPr>
          <w:sz w:val="28"/>
          <w:szCs w:val="28"/>
        </w:rPr>
        <w:t>,у</w:t>
      </w:r>
      <w:proofErr w:type="gramEnd"/>
      <w:r w:rsidRPr="00920900">
        <w:rPr>
          <w:sz w:val="28"/>
          <w:szCs w:val="28"/>
        </w:rPr>
        <w:t>л</w:t>
      </w:r>
      <w:proofErr w:type="spellEnd"/>
      <w:r w:rsidRPr="00920900">
        <w:rPr>
          <w:sz w:val="28"/>
          <w:szCs w:val="28"/>
        </w:rPr>
        <w:t xml:space="preserve">. </w:t>
      </w:r>
      <w:proofErr w:type="spellStart"/>
      <w:r w:rsidRPr="00920900">
        <w:rPr>
          <w:sz w:val="28"/>
          <w:szCs w:val="28"/>
        </w:rPr>
        <w:t>Дибуновская</w:t>
      </w:r>
      <w:proofErr w:type="spellEnd"/>
      <w:r w:rsidRPr="00920900">
        <w:rPr>
          <w:sz w:val="28"/>
          <w:szCs w:val="28"/>
        </w:rPr>
        <w:t>, 55</w:t>
      </w:r>
      <w:r>
        <w:rPr>
          <w:sz w:val="28"/>
          <w:szCs w:val="28"/>
        </w:rPr>
        <w:t>.</w:t>
      </w:r>
    </w:p>
    <w:p w:rsidR="00917EC2" w:rsidRPr="001D4782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17EC2" w:rsidRPr="001D4782" w:rsidRDefault="00917EC2" w:rsidP="00917E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17EC2" w:rsidRPr="001D4782" w:rsidRDefault="00917EC2" w:rsidP="00917E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7EC2" w:rsidRPr="001D4782" w:rsidRDefault="00917EC2" w:rsidP="00917E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17EC2" w:rsidRDefault="00917EC2" w:rsidP="00917EC2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lastRenderedPageBreak/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917EC2" w:rsidRDefault="00917EC2" w:rsidP="00917EC2">
      <w:pPr>
        <w:suppressAutoHyphens/>
        <w:ind w:firstLine="709"/>
        <w:jc w:val="both"/>
        <w:rPr>
          <w:sz w:val="28"/>
          <w:szCs w:val="28"/>
        </w:rPr>
      </w:pPr>
      <w:r w:rsidRPr="00577258">
        <w:rPr>
          <w:sz w:val="28"/>
          <w:szCs w:val="28"/>
        </w:rPr>
        <w:t xml:space="preserve">В </w:t>
      </w:r>
      <w:proofErr w:type="gramStart"/>
      <w:r w:rsidRPr="00577258">
        <w:rPr>
          <w:sz w:val="28"/>
          <w:szCs w:val="28"/>
        </w:rPr>
        <w:t>случае</w:t>
      </w:r>
      <w:proofErr w:type="gramEnd"/>
      <w:r w:rsidRPr="00577258">
        <w:rPr>
          <w:sz w:val="28"/>
          <w:szCs w:val="28"/>
        </w:rPr>
        <w:t>,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максимальную цену Договора без учета НДС.</w:t>
      </w:r>
    </w:p>
    <w:p w:rsidR="00917EC2" w:rsidRPr="001D4782" w:rsidRDefault="00917EC2" w:rsidP="00917E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>.</w:t>
      </w:r>
    </w:p>
    <w:p w:rsidR="00917EC2" w:rsidRDefault="00917EC2" w:rsidP="00917EC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Начальная (максимальная) цена договора: </w:t>
      </w:r>
      <w:r w:rsidRPr="00646842">
        <w:rPr>
          <w:b/>
          <w:sz w:val="28"/>
          <w:szCs w:val="22"/>
        </w:rPr>
        <w:t>810 348,56</w:t>
      </w:r>
      <w:r>
        <w:rPr>
          <w:b/>
          <w:sz w:val="28"/>
          <w:szCs w:val="28"/>
        </w:rPr>
        <w:t xml:space="preserve"> (Восемьсот десять тысяч</w:t>
      </w:r>
      <w:r w:rsidRPr="006C1A0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триста сорок восемь</w:t>
      </w:r>
      <w:r w:rsidRPr="006C1A03">
        <w:rPr>
          <w:b/>
          <w:sz w:val="28"/>
          <w:szCs w:val="28"/>
        </w:rPr>
        <w:t xml:space="preserve"> рублей 5</w:t>
      </w:r>
      <w:r>
        <w:rPr>
          <w:b/>
          <w:sz w:val="28"/>
          <w:szCs w:val="28"/>
        </w:rPr>
        <w:t>6</w:t>
      </w:r>
      <w:r w:rsidRPr="006C1A03">
        <w:rPr>
          <w:b/>
          <w:sz w:val="28"/>
          <w:szCs w:val="28"/>
        </w:rPr>
        <w:t xml:space="preserve"> коп.)</w:t>
      </w:r>
      <w:r w:rsidRPr="00C6643D">
        <w:rPr>
          <w:b/>
          <w:sz w:val="28"/>
          <w:szCs w:val="28"/>
        </w:rPr>
        <w:t>, включая НДС</w:t>
      </w:r>
      <w:r w:rsidRPr="00C35CFD">
        <w:rPr>
          <w:sz w:val="28"/>
          <w:szCs w:val="28"/>
        </w:rPr>
        <w:t>.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917EC2" w:rsidTr="00784DBF">
        <w:tc>
          <w:tcPr>
            <w:tcW w:w="10138" w:type="dxa"/>
            <w:gridSpan w:val="3"/>
          </w:tcPr>
          <w:p w:rsidR="00917EC2" w:rsidRPr="00577258" w:rsidRDefault="00917EC2" w:rsidP="00784DBF">
            <w:pPr>
              <w:jc w:val="center"/>
              <w:rPr>
                <w:sz w:val="28"/>
                <w:szCs w:val="28"/>
              </w:rPr>
            </w:pPr>
            <w:r w:rsidRPr="00577258">
              <w:rPr>
                <w:sz w:val="28"/>
                <w:szCs w:val="28"/>
              </w:rPr>
              <w:t>Начальная (максимальная) цена договора</w:t>
            </w:r>
          </w:p>
        </w:tc>
      </w:tr>
      <w:tr w:rsidR="00917EC2" w:rsidTr="00784DBF">
        <w:tc>
          <w:tcPr>
            <w:tcW w:w="3379" w:type="dxa"/>
          </w:tcPr>
          <w:p w:rsidR="00917EC2" w:rsidRPr="00577258" w:rsidRDefault="00917EC2" w:rsidP="00784DBF">
            <w:pPr>
              <w:jc w:val="center"/>
              <w:rPr>
                <w:sz w:val="28"/>
                <w:szCs w:val="28"/>
              </w:rPr>
            </w:pPr>
            <w:r w:rsidRPr="00577258">
              <w:rPr>
                <w:sz w:val="28"/>
                <w:szCs w:val="28"/>
              </w:rPr>
              <w:t>Без учета НДС, руб.</w:t>
            </w:r>
          </w:p>
        </w:tc>
        <w:tc>
          <w:tcPr>
            <w:tcW w:w="3379" w:type="dxa"/>
          </w:tcPr>
          <w:p w:rsidR="00917EC2" w:rsidRPr="00577258" w:rsidRDefault="00917EC2" w:rsidP="00784DBF">
            <w:pPr>
              <w:jc w:val="center"/>
              <w:rPr>
                <w:sz w:val="28"/>
                <w:szCs w:val="28"/>
              </w:rPr>
            </w:pPr>
            <w:r w:rsidRPr="00577258">
              <w:rPr>
                <w:sz w:val="28"/>
                <w:szCs w:val="28"/>
              </w:rPr>
              <w:t>Сумма НДС, руб.</w:t>
            </w:r>
          </w:p>
        </w:tc>
        <w:tc>
          <w:tcPr>
            <w:tcW w:w="3380" w:type="dxa"/>
          </w:tcPr>
          <w:p w:rsidR="00917EC2" w:rsidRPr="00577258" w:rsidRDefault="00917EC2" w:rsidP="00784DBF">
            <w:pPr>
              <w:jc w:val="center"/>
              <w:rPr>
                <w:sz w:val="28"/>
                <w:szCs w:val="28"/>
              </w:rPr>
            </w:pPr>
            <w:r w:rsidRPr="00577258">
              <w:rPr>
                <w:sz w:val="28"/>
                <w:szCs w:val="28"/>
              </w:rPr>
              <w:t>С учетом НДС, руб.</w:t>
            </w:r>
          </w:p>
        </w:tc>
      </w:tr>
      <w:tr w:rsidR="00917EC2" w:rsidTr="00784DBF">
        <w:tc>
          <w:tcPr>
            <w:tcW w:w="3379" w:type="dxa"/>
          </w:tcPr>
          <w:p w:rsidR="00917EC2" w:rsidRPr="00577258" w:rsidRDefault="00917EC2" w:rsidP="00784DB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686 736,07</w:t>
            </w:r>
          </w:p>
        </w:tc>
        <w:tc>
          <w:tcPr>
            <w:tcW w:w="3379" w:type="dxa"/>
          </w:tcPr>
          <w:p w:rsidR="00917EC2" w:rsidRPr="00577258" w:rsidRDefault="00917EC2" w:rsidP="00784DBF">
            <w:pPr>
              <w:ind w:firstLine="7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123 612,49</w:t>
            </w:r>
          </w:p>
        </w:tc>
        <w:tc>
          <w:tcPr>
            <w:tcW w:w="3380" w:type="dxa"/>
          </w:tcPr>
          <w:p w:rsidR="00917EC2" w:rsidRPr="00646842" w:rsidRDefault="00917EC2" w:rsidP="00784DBF">
            <w:pPr>
              <w:jc w:val="center"/>
              <w:rPr>
                <w:sz w:val="28"/>
                <w:szCs w:val="28"/>
              </w:rPr>
            </w:pPr>
            <w:r w:rsidRPr="00646842">
              <w:rPr>
                <w:b/>
                <w:sz w:val="28"/>
                <w:szCs w:val="22"/>
              </w:rPr>
              <w:t>810 348,56</w:t>
            </w:r>
          </w:p>
        </w:tc>
      </w:tr>
    </w:tbl>
    <w:p w:rsidR="00917EC2" w:rsidRPr="00646842" w:rsidRDefault="00917EC2" w:rsidP="00917EC2">
      <w:pPr>
        <w:tabs>
          <w:tab w:val="left" w:pos="709"/>
          <w:tab w:val="left" w:pos="1276"/>
        </w:tabs>
        <w:suppressAutoHyphens/>
        <w:contextualSpacing/>
        <w:jc w:val="both"/>
        <w:rPr>
          <w:sz w:val="32"/>
          <w:szCs w:val="28"/>
        </w:rPr>
      </w:pPr>
      <w:r>
        <w:rPr>
          <w:sz w:val="28"/>
          <w:szCs w:val="28"/>
        </w:rPr>
        <w:tab/>
      </w:r>
      <w:r w:rsidRPr="00646842">
        <w:rPr>
          <w:sz w:val="28"/>
        </w:rPr>
        <w:t>Цена договора включает в себя стоимость Оборудования, его упаковки, доставки, стоимость услуг по пуско-наладке Оборудования и инструктажу пользователей Покупателя, оформлению необходимой документации, иные затраты.</w:t>
      </w:r>
    </w:p>
    <w:p w:rsidR="00917EC2" w:rsidRPr="002B7C3E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17EC2" w:rsidRPr="002B7C3E" w:rsidRDefault="00917EC2" w:rsidP="00917E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0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17EC2" w:rsidRPr="002B7C3E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</w:t>
      </w:r>
      <w:r>
        <w:rPr>
          <w:sz w:val="28"/>
          <w:szCs w:val="28"/>
        </w:rPr>
        <w:t xml:space="preserve">, </w:t>
      </w:r>
      <w:r w:rsidRPr="00E750F5">
        <w:rPr>
          <w:sz w:val="28"/>
          <w:szCs w:val="28"/>
        </w:rPr>
        <w:t xml:space="preserve">что составляет </w:t>
      </w:r>
      <w:r>
        <w:rPr>
          <w:b/>
          <w:sz w:val="28"/>
          <w:szCs w:val="28"/>
        </w:rPr>
        <w:t>40 517</w:t>
      </w:r>
      <w:r w:rsidRPr="000F2D05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43</w:t>
      </w:r>
      <w:r w:rsidRPr="000F2D05">
        <w:rPr>
          <w:b/>
          <w:sz w:val="28"/>
          <w:szCs w:val="28"/>
        </w:rPr>
        <w:t xml:space="preserve"> </w:t>
      </w:r>
      <w:r w:rsidRPr="005279FD">
        <w:rPr>
          <w:b/>
          <w:sz w:val="28"/>
          <w:szCs w:val="28"/>
        </w:rPr>
        <w:t>руб</w:t>
      </w:r>
      <w:r>
        <w:rPr>
          <w:sz w:val="28"/>
          <w:szCs w:val="28"/>
        </w:rPr>
        <w:t>. (Сорок тысяч пятьсот семнадцать руб. 43 коп.)</w:t>
      </w:r>
      <w:r w:rsidRPr="00E750F5">
        <w:rPr>
          <w:sz w:val="28"/>
          <w:szCs w:val="28"/>
        </w:rPr>
        <w:t>,</w:t>
      </w:r>
      <w:r w:rsidRPr="002B7C3E">
        <w:rPr>
          <w:sz w:val="28"/>
          <w:szCs w:val="28"/>
        </w:rPr>
        <w:t xml:space="preserve"> НДС не облагается. Обеспечение заявки </w:t>
      </w:r>
      <w:r>
        <w:rPr>
          <w:sz w:val="28"/>
          <w:szCs w:val="28"/>
        </w:rPr>
        <w:t xml:space="preserve">предоставляется в форме денежных средств путем перечисления по указанным </w:t>
      </w:r>
      <w:r w:rsidRPr="00C211D7">
        <w:rPr>
          <w:sz w:val="28"/>
          <w:szCs w:val="28"/>
        </w:rPr>
        <w:t>реквизитам в срок, обеспечивающий их своевременное поступление на счет получателя не позднее времени и даты окончания подачи заявок на участие в запросе предложений.</w:t>
      </w:r>
      <w:r w:rsidRPr="002B7C3E">
        <w:rPr>
          <w:sz w:val="28"/>
          <w:szCs w:val="28"/>
        </w:rPr>
        <w:t xml:space="preserve"> </w:t>
      </w:r>
    </w:p>
    <w:p w:rsidR="00917EC2" w:rsidRPr="002B7C3E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917EC2" w:rsidRPr="002B7C3E" w:rsidRDefault="00917EC2" w:rsidP="00917EC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17EC2" w:rsidRPr="00F139CC" w:rsidRDefault="00917EC2" w:rsidP="00917EC2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F139CC">
        <w:rPr>
          <w:sz w:val="28"/>
          <w:szCs w:val="28"/>
        </w:rPr>
        <w:lastRenderedPageBreak/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F139CC">
          <w:rPr>
            <w:sz w:val="28"/>
            <w:szCs w:val="28"/>
          </w:rPr>
          <w:t>www.a-k-d.ru</w:t>
        </w:r>
        <w:proofErr w:type="gramStart"/>
      </w:hyperlink>
      <w:r w:rsidRPr="00F139CC">
        <w:rPr>
          <w:sz w:val="28"/>
          <w:szCs w:val="28"/>
        </w:rPr>
        <w:t>, начиная с даты</w:t>
      </w:r>
      <w:r w:rsidRPr="00F139CC">
        <w:t xml:space="preserve"> </w:t>
      </w:r>
      <w:r w:rsidRPr="00F139CC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F139CC">
        <w:rPr>
          <w:b/>
          <w:sz w:val="28"/>
          <w:szCs w:val="28"/>
        </w:rPr>
        <w:t>08:45 (время московское) «28» ноября 2012 года.</w:t>
      </w:r>
      <w:r w:rsidRPr="00F139CC">
        <w:rPr>
          <w:sz w:val="28"/>
          <w:szCs w:val="28"/>
        </w:rPr>
        <w:t xml:space="preserve"> </w:t>
      </w:r>
      <w:proofErr w:type="gramEnd"/>
    </w:p>
    <w:p w:rsidR="00917EC2" w:rsidRPr="00F139CC" w:rsidRDefault="00917EC2" w:rsidP="00917EC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9CC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F139CC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F139CC">
        <w:rPr>
          <w:b/>
          <w:sz w:val="28"/>
          <w:szCs w:val="28"/>
        </w:rPr>
        <w:t>«28» ноября 2012 года 08:45 (время московское).</w:t>
      </w:r>
    </w:p>
    <w:p w:rsidR="00917EC2" w:rsidRPr="00F139CC" w:rsidRDefault="00917EC2" w:rsidP="00917EC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9CC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F139CC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F139CC">
        <w:rPr>
          <w:b/>
          <w:bCs/>
          <w:sz w:val="28"/>
          <w:szCs w:val="28"/>
          <w:shd w:val="clear" w:color="auto" w:fill="FFFFFF"/>
        </w:rPr>
        <w:t>не позднее</w:t>
      </w:r>
      <w:r w:rsidRPr="00F139CC">
        <w:rPr>
          <w:bCs/>
          <w:sz w:val="28"/>
          <w:szCs w:val="28"/>
          <w:shd w:val="clear" w:color="auto" w:fill="FFFFFF"/>
        </w:rPr>
        <w:t xml:space="preserve">                   </w:t>
      </w:r>
      <w:r w:rsidRPr="00F139CC">
        <w:rPr>
          <w:b/>
          <w:sz w:val="28"/>
          <w:szCs w:val="28"/>
        </w:rPr>
        <w:t>«17» декабря 2012 года.</w:t>
      </w:r>
    </w:p>
    <w:p w:rsidR="00917EC2" w:rsidRPr="00F139CC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9CC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F139CC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F139CC">
        <w:rPr>
          <w:bCs/>
          <w:sz w:val="28"/>
          <w:szCs w:val="28"/>
          <w:shd w:val="clear" w:color="auto" w:fill="FFFFFF"/>
        </w:rPr>
        <w:br/>
      </w:r>
      <w:r w:rsidRPr="00F139CC">
        <w:rPr>
          <w:b/>
          <w:bCs/>
          <w:sz w:val="28"/>
          <w:szCs w:val="28"/>
          <w:shd w:val="clear" w:color="auto" w:fill="FFFFFF"/>
        </w:rPr>
        <w:t>не позднее</w:t>
      </w:r>
      <w:r w:rsidRPr="00F139CC">
        <w:rPr>
          <w:bCs/>
          <w:sz w:val="28"/>
          <w:szCs w:val="28"/>
          <w:shd w:val="clear" w:color="auto" w:fill="FFFFFF"/>
        </w:rPr>
        <w:t xml:space="preserve"> </w:t>
      </w:r>
      <w:r w:rsidRPr="00F139CC">
        <w:rPr>
          <w:b/>
          <w:sz w:val="28"/>
          <w:szCs w:val="28"/>
        </w:rPr>
        <w:t>«24» декабря 2012 года.</w:t>
      </w:r>
    </w:p>
    <w:p w:rsidR="00917EC2" w:rsidRPr="002B7C3E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F139CC">
        <w:rPr>
          <w:sz w:val="28"/>
          <w:szCs w:val="28"/>
        </w:rPr>
        <w:t>Срок заключения договора</w:t>
      </w:r>
      <w:r w:rsidRPr="002B7C3E">
        <w:rPr>
          <w:sz w:val="28"/>
          <w:szCs w:val="28"/>
        </w:rPr>
        <w:t xml:space="preserve">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917EC2" w:rsidRPr="00D608C5" w:rsidRDefault="00917EC2" w:rsidP="00917EC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554639">
        <w:rPr>
          <w:sz w:val="28"/>
          <w:szCs w:val="28"/>
        </w:rPr>
        <w:t xml:space="preserve">Форма, размер и срок </w:t>
      </w:r>
      <w:proofErr w:type="gramStart"/>
      <w:r w:rsidRPr="00554639">
        <w:rPr>
          <w:sz w:val="28"/>
          <w:szCs w:val="28"/>
        </w:rPr>
        <w:t xml:space="preserve">предоставления обеспечения </w:t>
      </w:r>
      <w:r>
        <w:rPr>
          <w:sz w:val="28"/>
          <w:szCs w:val="28"/>
        </w:rPr>
        <w:t>исполнения договора/</w:t>
      </w:r>
      <w:r w:rsidRPr="00554639">
        <w:rPr>
          <w:sz w:val="28"/>
          <w:szCs w:val="28"/>
        </w:rPr>
        <w:t>возврата</w:t>
      </w:r>
      <w:proofErr w:type="gramEnd"/>
      <w:r w:rsidRPr="00554639">
        <w:rPr>
          <w:sz w:val="28"/>
          <w:szCs w:val="28"/>
        </w:rPr>
        <w:t xml:space="preserve"> аванса: </w:t>
      </w:r>
      <w:r>
        <w:rPr>
          <w:sz w:val="28"/>
          <w:szCs w:val="28"/>
        </w:rPr>
        <w:t>не требуется</w:t>
      </w:r>
      <w:r w:rsidRPr="00554639">
        <w:rPr>
          <w:sz w:val="28"/>
          <w:szCs w:val="28"/>
        </w:rPr>
        <w:t>.</w:t>
      </w:r>
    </w:p>
    <w:p w:rsidR="00917EC2" w:rsidRPr="002B7C3E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17EC2" w:rsidRPr="002B7C3E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17EC2" w:rsidRPr="002B7C3E" w:rsidRDefault="00917EC2" w:rsidP="00917E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E42C9" w:rsidRDefault="004E42C9"/>
    <w:sectPr w:rsidR="004E42C9" w:rsidSect="004E4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DB0A94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83853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92D0D7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B6B7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28EE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0075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9E98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FC57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58F2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EC2"/>
    <w:rsid w:val="004E42C9"/>
    <w:rsid w:val="00917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17EC2"/>
    <w:rPr>
      <w:color w:val="0000FF"/>
      <w:u w:val="single"/>
    </w:rPr>
  </w:style>
  <w:style w:type="table" w:styleId="a4">
    <w:name w:val="Table Grid"/>
    <w:basedOn w:val="a1"/>
    <w:rsid w:val="00917E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1054</Words>
  <Characters>6012</Characters>
  <Application>Microsoft Office Word</Application>
  <DocSecurity>0</DocSecurity>
  <Lines>50</Lines>
  <Paragraphs>14</Paragraphs>
  <ScaleCrop>false</ScaleCrop>
  <Company>VNIPIET</Company>
  <LinksUpToDate>false</LinksUpToDate>
  <CharactersWithSpaces>7052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2012-11-17T07:34:00Z</dcterms:created>
  <dcterms:modified xsi:type="dcterms:W3CDTF">2012-11-17T07:34:00Z</dcterms:modified>
</cp:coreProperties>
</file>