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624" w:rsidRPr="00F43B21" w:rsidRDefault="00A85624" w:rsidP="00EE78A6">
      <w:pPr>
        <w:widowControl w:val="0"/>
        <w:jc w:val="center"/>
      </w:pPr>
      <w:r w:rsidRPr="00F43B21">
        <w:rPr>
          <w:b/>
          <w:sz w:val="32"/>
          <w:szCs w:val="32"/>
        </w:rPr>
        <w:t xml:space="preserve">Договор  </w:t>
      </w:r>
      <w:r w:rsidRPr="00D61720">
        <w:rPr>
          <w:b/>
          <w:sz w:val="32"/>
          <w:szCs w:val="32"/>
        </w:rPr>
        <w:t>№</w:t>
      </w:r>
      <w:r w:rsidR="00EE78A6" w:rsidRPr="00D61720">
        <w:rPr>
          <w:b/>
          <w:sz w:val="32"/>
          <w:szCs w:val="32"/>
        </w:rPr>
        <w:t>_______</w:t>
      </w:r>
    </w:p>
    <w:p w:rsidR="00A85624" w:rsidRPr="00D61720" w:rsidRDefault="00A85624" w:rsidP="00F43B21">
      <w:pPr>
        <w:widowControl w:val="0"/>
        <w:tabs>
          <w:tab w:val="right" w:pos="9356"/>
        </w:tabs>
        <w:jc w:val="both"/>
      </w:pPr>
    </w:p>
    <w:p w:rsidR="00A85624" w:rsidRPr="00D61720" w:rsidRDefault="00A85624" w:rsidP="005C4360">
      <w:pPr>
        <w:tabs>
          <w:tab w:val="left" w:pos="6480"/>
        </w:tabs>
      </w:pPr>
      <w:r w:rsidRPr="00D61720">
        <w:t>г. Н. Новгород</w:t>
      </w:r>
      <w:r w:rsidRPr="00F43B21">
        <w:rPr>
          <w:i/>
        </w:rPr>
        <w:t xml:space="preserve">  </w:t>
      </w:r>
      <w:r w:rsidRPr="00F43B21">
        <w:rPr>
          <w:i/>
        </w:rPr>
        <w:tab/>
      </w:r>
      <w:r w:rsidRPr="00D61720">
        <w:t xml:space="preserve">       «</w:t>
      </w:r>
      <w:r w:rsidR="00E83051" w:rsidRPr="00D61720">
        <w:t>__</w:t>
      </w:r>
      <w:r w:rsidRPr="00D61720">
        <w:t xml:space="preserve">» </w:t>
      </w:r>
      <w:r w:rsidR="00E83051" w:rsidRPr="00D61720">
        <w:t>______</w:t>
      </w:r>
      <w:r w:rsidR="00EE78A6" w:rsidRPr="00D61720">
        <w:t>_______</w:t>
      </w:r>
      <w:r w:rsidR="00E83051" w:rsidRPr="00D61720">
        <w:t xml:space="preserve">_ </w:t>
      </w:r>
      <w:r w:rsidRPr="00D61720">
        <w:t>201</w:t>
      </w:r>
      <w:r w:rsidR="00D61720" w:rsidRPr="00D61720">
        <w:t>5</w:t>
      </w:r>
      <w:r w:rsidRPr="00D61720">
        <w:t>г.</w:t>
      </w:r>
    </w:p>
    <w:p w:rsidR="00A85624" w:rsidRPr="00D61720" w:rsidRDefault="00A85624" w:rsidP="005C4360">
      <w:pPr>
        <w:jc w:val="center"/>
        <w:rPr>
          <w:i/>
        </w:rPr>
      </w:pPr>
    </w:p>
    <w:p w:rsidR="00A85624" w:rsidRPr="00D61720" w:rsidRDefault="00A85624" w:rsidP="005C4360">
      <w:pPr>
        <w:jc w:val="center"/>
        <w:rPr>
          <w:i/>
        </w:rPr>
      </w:pPr>
    </w:p>
    <w:p w:rsidR="00A85624" w:rsidRPr="00D61720" w:rsidRDefault="00E83051" w:rsidP="00F43B21">
      <w:pPr>
        <w:widowControl w:val="0"/>
        <w:spacing w:after="120"/>
        <w:ind w:left="283" w:firstLine="425"/>
        <w:jc w:val="both"/>
      </w:pPr>
      <w:proofErr w:type="gramStart"/>
      <w:r w:rsidRPr="00D61720">
        <w:t>__________</w:t>
      </w:r>
      <w:r w:rsidR="00A85624" w:rsidRPr="00D61720">
        <w:t xml:space="preserve">, именуемое в дальнейшем </w:t>
      </w:r>
      <w:r w:rsidR="00A85624" w:rsidRPr="00D61720">
        <w:rPr>
          <w:b/>
          <w:bCs/>
        </w:rPr>
        <w:t>«</w:t>
      </w:r>
      <w:r w:rsidR="00A85624" w:rsidRPr="00F43B21">
        <w:rPr>
          <w:b/>
          <w:bCs/>
        </w:rPr>
        <w:t>Исполнитель</w:t>
      </w:r>
      <w:r w:rsidR="00A85624" w:rsidRPr="00D61720">
        <w:rPr>
          <w:b/>
          <w:bCs/>
        </w:rPr>
        <w:t>»</w:t>
      </w:r>
      <w:r w:rsidR="00A85624" w:rsidRPr="00D61720">
        <w:t xml:space="preserve">, в лице </w:t>
      </w:r>
      <w:r w:rsidRPr="00D61720">
        <w:t>_________________________</w:t>
      </w:r>
      <w:r w:rsidR="00A85624" w:rsidRPr="00D61720">
        <w:t xml:space="preserve">, действующего на основании </w:t>
      </w:r>
      <w:r w:rsidRPr="00D61720">
        <w:t>________</w:t>
      </w:r>
      <w:r w:rsidR="00A85624" w:rsidRPr="00D61720">
        <w:t xml:space="preserve">, с одной стороны, и </w:t>
      </w:r>
      <w:r w:rsidR="00D61720" w:rsidRPr="00D61720">
        <w:t>АО</w:t>
      </w:r>
      <w:r w:rsidR="00A85624" w:rsidRPr="00D61720">
        <w:t xml:space="preserve"> «НИАЭП», именуемое в дальнейшем </w:t>
      </w:r>
      <w:r w:rsidR="00A85624" w:rsidRPr="00D61720">
        <w:rPr>
          <w:b/>
          <w:bCs/>
        </w:rPr>
        <w:t>«</w:t>
      </w:r>
      <w:r w:rsidR="00A85624" w:rsidRPr="00F43B21">
        <w:rPr>
          <w:b/>
          <w:bCs/>
        </w:rPr>
        <w:t>Заказчик</w:t>
      </w:r>
      <w:r w:rsidR="00A85624" w:rsidRPr="00D61720">
        <w:rPr>
          <w:b/>
          <w:bCs/>
        </w:rPr>
        <w:t>»</w:t>
      </w:r>
      <w:r w:rsidR="00A85624" w:rsidRPr="00D61720">
        <w:t>, в лице</w:t>
      </w:r>
      <w:r w:rsidR="00664EFE" w:rsidRPr="00D61720">
        <w:t>______________________________________________________________________</w:t>
      </w:r>
      <w:r w:rsidR="00B6038F" w:rsidRPr="00D61720">
        <w:t>________________________________________________________________________________________</w:t>
      </w:r>
      <w:r w:rsidR="00664EFE" w:rsidRPr="00D61720">
        <w:t>__</w:t>
      </w:r>
      <w:r w:rsidR="00A85624" w:rsidRPr="00D61720">
        <w:t xml:space="preserve">, действующего на основании </w:t>
      </w:r>
      <w:r w:rsidR="00664EFE" w:rsidRPr="00D61720">
        <w:t>__________________________________________________________</w:t>
      </w:r>
      <w:r w:rsidR="00A85624" w:rsidRPr="00D61720">
        <w:t xml:space="preserve">, с другой стороны, именуемые в дальнейшем «Стороны», заключили настоящий </w:t>
      </w:r>
      <w:r w:rsidR="00036E44" w:rsidRPr="00102AD2">
        <w:t>д</w:t>
      </w:r>
      <w:r w:rsidR="008D74C1" w:rsidRPr="00102AD2">
        <w:t xml:space="preserve">оговор </w:t>
      </w:r>
      <w:r w:rsidR="00036E44" w:rsidRPr="00102AD2">
        <w:t>(далее «</w:t>
      </w:r>
      <w:r w:rsidR="00A85624" w:rsidRPr="00D61720">
        <w:t>Договор</w:t>
      </w:r>
      <w:r w:rsidR="00036E44" w:rsidRPr="00102AD2">
        <w:t>»)</w:t>
      </w:r>
      <w:r w:rsidR="00A85624" w:rsidRPr="00D61720">
        <w:t xml:space="preserve"> о нижеследующем</w:t>
      </w:r>
      <w:r w:rsidR="00036E44" w:rsidRPr="00102AD2">
        <w:t>.</w:t>
      </w:r>
      <w:proofErr w:type="gramEnd"/>
    </w:p>
    <w:p w:rsidR="00CC75DB" w:rsidRPr="00102AD2" w:rsidRDefault="00CC75DB" w:rsidP="007D1CFA">
      <w:pPr>
        <w:widowControl w:val="0"/>
        <w:ind w:left="283"/>
        <w:jc w:val="both"/>
      </w:pPr>
      <w:bookmarkStart w:id="0" w:name="_Toc300837301"/>
    </w:p>
    <w:p w:rsidR="00A85624" w:rsidRPr="00D61720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1" w:name="_Toc308688459"/>
      <w:r w:rsidRPr="00D61720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  <w:bookmarkStart w:id="2" w:name="_Toc300837303"/>
    </w:p>
    <w:p w:rsidR="006F2628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bookmarkStart w:id="3" w:name="_Toc300837302"/>
      <w:bookmarkStart w:id="4" w:name="_Toc308688460"/>
      <w:r w:rsidRPr="00F279D3">
        <w:t xml:space="preserve">Исполнитель </w:t>
      </w:r>
      <w:r w:rsidR="008D74C1" w:rsidRPr="00102AD2">
        <w:t>обязуется  выполнить работы</w:t>
      </w:r>
      <w:r w:rsidRPr="00F279D3">
        <w:t xml:space="preserve"> по </w:t>
      </w:r>
      <w:bookmarkEnd w:id="3"/>
      <w:r w:rsidR="001E7E89">
        <w:t>теме</w:t>
      </w:r>
      <w:r w:rsidRPr="00F279D3">
        <w:t xml:space="preserve"> </w:t>
      </w:r>
      <w:r w:rsidRPr="007B37DC">
        <w:t>«</w:t>
      </w:r>
      <w:r w:rsidR="00664EFE" w:rsidRPr="007B37DC">
        <w:t xml:space="preserve">Доработка </w:t>
      </w:r>
      <w:r w:rsidR="006F2628" w:rsidRPr="007B37DC">
        <w:t xml:space="preserve">программного обеспечения E3.Series под требования АО «НИАЭП» </w:t>
      </w:r>
      <w:r w:rsidR="00DE7005" w:rsidRPr="00102AD2">
        <w:t>далее Работы</w:t>
      </w:r>
      <w:bookmarkEnd w:id="4"/>
      <w:r w:rsidR="00036E44" w:rsidRPr="00102AD2">
        <w:t>, и сдать результат Работ Заказчику, а</w:t>
      </w:r>
      <w:r w:rsidR="00E712B7" w:rsidRPr="007B37DC">
        <w:t xml:space="preserve"> </w:t>
      </w:r>
      <w:r w:rsidRPr="00F279D3">
        <w:t xml:space="preserve">Заказчик обязуется принять </w:t>
      </w:r>
      <w:r w:rsidR="00036E44" w:rsidRPr="00102AD2">
        <w:t>результат Работ</w:t>
      </w:r>
      <w:r w:rsidRPr="00F279D3">
        <w:t xml:space="preserve"> и оплатить </w:t>
      </w:r>
      <w:r w:rsidR="00036E44" w:rsidRPr="00102AD2">
        <w:t>его</w:t>
      </w:r>
      <w:r w:rsidR="00E712B7">
        <w:t>.</w:t>
      </w:r>
    </w:p>
    <w:p w:rsidR="00A85624" w:rsidRPr="00D61720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 w:rsidRPr="00D61720">
        <w:t>Содержани</w:t>
      </w:r>
      <w:r w:rsidR="00EE78A6" w:rsidRPr="00D61720">
        <w:t xml:space="preserve">е, виды и объемы </w:t>
      </w:r>
      <w:r w:rsidRPr="00D61720">
        <w:t>выполнения Работ указаны в Техническом за</w:t>
      </w:r>
      <w:r w:rsidR="00EE78A6" w:rsidRPr="00D61720">
        <w:t>дании (Приложение № 1), являющем</w:t>
      </w:r>
      <w:r w:rsidRPr="00D61720">
        <w:t>ся неотъемлемой частью настоящего договора.</w:t>
      </w:r>
      <w:bookmarkEnd w:id="2"/>
    </w:p>
    <w:p w:rsidR="00B84F89" w:rsidRPr="00D61720" w:rsidRDefault="00B84F89" w:rsidP="00EF2DE6">
      <w:pPr>
        <w:widowControl w:val="0"/>
        <w:numPr>
          <w:ilvl w:val="1"/>
          <w:numId w:val="8"/>
        </w:numPr>
        <w:jc w:val="both"/>
        <w:outlineLvl w:val="1"/>
      </w:pPr>
      <w:bookmarkStart w:id="5" w:name="_Toc300837305"/>
      <w:r w:rsidRPr="00D61720">
        <w:t>Работы выполняются Исполнителем:</w:t>
      </w:r>
    </w:p>
    <w:p w:rsidR="00A85624" w:rsidRPr="00F279D3" w:rsidRDefault="006F2628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 </w:t>
      </w:r>
      <w:r w:rsidR="00A85624" w:rsidRPr="00F279D3">
        <w:t>по адресу</w:t>
      </w:r>
      <w:r w:rsidR="00222407" w:rsidRPr="00222407">
        <w:t xml:space="preserve"> </w:t>
      </w:r>
      <w:r w:rsidR="00222407" w:rsidRPr="00F279D3">
        <w:t>Заказчика</w:t>
      </w:r>
      <w:r w:rsidR="00A85624" w:rsidRPr="00F279D3">
        <w:t xml:space="preserve">: Россия, 603006, г. </w:t>
      </w:r>
      <w:proofErr w:type="spellStart"/>
      <w:r w:rsidR="00A85624" w:rsidRPr="00F279D3">
        <w:t>Н.Новгород</w:t>
      </w:r>
      <w:proofErr w:type="spellEnd"/>
      <w:r w:rsidR="00A85624" w:rsidRPr="00F279D3">
        <w:t>, пл. Свободы, 3</w:t>
      </w:r>
      <w:bookmarkEnd w:id="5"/>
      <w:r w:rsidR="00B84F89" w:rsidRPr="00F279D3">
        <w:t>;</w:t>
      </w:r>
    </w:p>
    <w:p w:rsidR="001E7E89" w:rsidRPr="00F279D3" w:rsidRDefault="00E712B7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 </w:t>
      </w:r>
      <w:r w:rsidR="001E7E89" w:rsidRPr="00F279D3">
        <w:t>удаленно по месту нахождения Исполнителя через информационно-телекоммуникационные сети в той части, в которой это допустимо технологически, не влечет ухудшения качества услуг и соответствует установленному Заказчиком порядку допуска третьих лиц к информационным ресурсам и системам Заказчика. При этом сдача оказанных услуг, передача Заказчику отчетов, актов, счетов, счетов-фактур, документации и информации на материальных носителях осуществляется Исполнителем непосредственно на территории Заказчика по адресу</w:t>
      </w:r>
      <w:r w:rsidR="00222407">
        <w:t>:</w:t>
      </w:r>
      <w:bookmarkStart w:id="6" w:name="_GoBack"/>
      <w:bookmarkEnd w:id="6"/>
      <w:r w:rsidR="001E7E89" w:rsidRPr="00F279D3">
        <w:t xml:space="preserve"> Россия, 603006, г. </w:t>
      </w:r>
      <w:proofErr w:type="spellStart"/>
      <w:r w:rsidR="001E7E89" w:rsidRPr="00F279D3">
        <w:t>Н.Новгород</w:t>
      </w:r>
      <w:proofErr w:type="spellEnd"/>
      <w:r w:rsidR="001E7E89" w:rsidRPr="00F279D3">
        <w:t>, пл. Свободы, 3.</w:t>
      </w:r>
    </w:p>
    <w:p w:rsidR="00A85624" w:rsidRPr="00D61720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bookmarkStart w:id="7" w:name="_Toc300837306"/>
      <w:r w:rsidRPr="00D61720">
        <w:t>Заказчик обязуется оплатить выполненные Исполнителем Работы в соответствии с условиями настоящего Договора.</w:t>
      </w:r>
      <w:bookmarkEnd w:id="7"/>
    </w:p>
    <w:p w:rsidR="00AC3B6F" w:rsidRPr="00D61720" w:rsidRDefault="00AC3B6F" w:rsidP="00EF2DE6">
      <w:pPr>
        <w:widowControl w:val="0"/>
        <w:numPr>
          <w:ilvl w:val="1"/>
          <w:numId w:val="8"/>
        </w:numPr>
        <w:jc w:val="both"/>
        <w:outlineLvl w:val="1"/>
      </w:pPr>
      <w:r w:rsidRPr="00D61720">
        <w:t xml:space="preserve">Срок </w:t>
      </w:r>
      <w:r w:rsidR="00E2081A" w:rsidRPr="00D61720">
        <w:t>выполнения работ</w:t>
      </w:r>
      <w:r w:rsidRPr="00D61720">
        <w:t xml:space="preserve">: с момента заключения договора до </w:t>
      </w:r>
      <w:r w:rsidR="00D61720" w:rsidRPr="00D61720">
        <w:t>30</w:t>
      </w:r>
      <w:r w:rsidRPr="00D61720">
        <w:t>.1</w:t>
      </w:r>
      <w:r w:rsidR="00D61720" w:rsidRPr="00D61720">
        <w:t>1</w:t>
      </w:r>
      <w:r w:rsidRPr="00D61720">
        <w:t>.201</w:t>
      </w:r>
      <w:r w:rsidR="00D61720" w:rsidRPr="00D61720">
        <w:t>5</w:t>
      </w:r>
      <w:r w:rsidRPr="00D61720">
        <w:t xml:space="preserve"> г.</w:t>
      </w:r>
    </w:p>
    <w:p w:rsidR="00A85624" w:rsidRPr="00D61720" w:rsidRDefault="00A85624" w:rsidP="00F279D3">
      <w:pPr>
        <w:widowControl w:val="0"/>
        <w:ind w:left="788"/>
        <w:jc w:val="both"/>
        <w:outlineLvl w:val="1"/>
      </w:pPr>
      <w:bookmarkStart w:id="8" w:name="OLE_LINK2"/>
    </w:p>
    <w:p w:rsidR="00A85624" w:rsidRPr="00D61720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9" w:name="_Toc300837307"/>
      <w:bookmarkStart w:id="10" w:name="_Toc308688464"/>
      <w:bookmarkEnd w:id="8"/>
      <w:r w:rsidRPr="00D61720">
        <w:rPr>
          <w:b/>
          <w:bCs/>
          <w:caps/>
          <w:kern w:val="32"/>
        </w:rPr>
        <w:t xml:space="preserve">цена </w:t>
      </w:r>
      <w:r w:rsidRPr="007B37DC">
        <w:rPr>
          <w:b/>
          <w:bCs/>
          <w:caps/>
          <w:kern w:val="32"/>
        </w:rPr>
        <w:t>договора</w:t>
      </w:r>
      <w:r w:rsidRPr="00D61720">
        <w:rPr>
          <w:b/>
          <w:bCs/>
          <w:caps/>
          <w:kern w:val="32"/>
        </w:rPr>
        <w:t xml:space="preserve"> и порядок расчетов</w:t>
      </w:r>
      <w:bookmarkEnd w:id="9"/>
      <w:bookmarkEnd w:id="10"/>
    </w:p>
    <w:p w:rsidR="00335933" w:rsidRPr="00102AD2" w:rsidRDefault="00335933" w:rsidP="00335933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920BFA" w:rsidRPr="006F2628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proofErr w:type="gramStart"/>
      <w:r w:rsidRPr="00D61720">
        <w:t xml:space="preserve">Цена Договора </w:t>
      </w:r>
      <w:r w:rsidR="00AC5E2E" w:rsidRPr="00D61720">
        <w:t xml:space="preserve">составляет </w:t>
      </w:r>
      <w:r w:rsidR="00E83051" w:rsidRPr="00D61720">
        <w:t>___________</w:t>
      </w:r>
      <w:r w:rsidRPr="00D61720">
        <w:t xml:space="preserve"> (</w:t>
      </w:r>
      <w:r w:rsidR="00E83051" w:rsidRPr="00D61720">
        <w:t>_____________________</w:t>
      </w:r>
      <w:r w:rsidR="00B84F89" w:rsidRPr="00D61720">
        <w:t>_____________________________</w:t>
      </w:r>
      <w:r w:rsidR="00E83051" w:rsidRPr="00D61720">
        <w:t>____</w:t>
      </w:r>
      <w:r w:rsidRPr="00D61720">
        <w:t>) рубл</w:t>
      </w:r>
      <w:r w:rsidR="00DB7C6D" w:rsidRPr="00D61720">
        <w:t>я</w:t>
      </w:r>
      <w:r w:rsidRPr="00D61720">
        <w:t>,</w:t>
      </w:r>
      <w:r w:rsidR="00DB7C6D" w:rsidRPr="00D61720">
        <w:t xml:space="preserve"> </w:t>
      </w:r>
      <w:r w:rsidR="00E83051" w:rsidRPr="00D61720">
        <w:t>__</w:t>
      </w:r>
      <w:r w:rsidR="00DB7C6D" w:rsidRPr="00D61720">
        <w:t xml:space="preserve"> копеек,</w:t>
      </w:r>
      <w:r w:rsidRPr="00D61720">
        <w:t xml:space="preserve"> в </w:t>
      </w:r>
      <w:proofErr w:type="spellStart"/>
      <w:r w:rsidRPr="00D61720">
        <w:t>т.ч</w:t>
      </w:r>
      <w:proofErr w:type="spellEnd"/>
      <w:r w:rsidRPr="00D61720">
        <w:t>. НДС</w:t>
      </w:r>
      <w:r w:rsidR="00AA5BD8" w:rsidRPr="00D61720">
        <w:t xml:space="preserve"> </w:t>
      </w:r>
      <w:r w:rsidR="00E83051" w:rsidRPr="00D61720">
        <w:t>_________________</w:t>
      </w:r>
      <w:r w:rsidR="00DB7C6D" w:rsidRPr="00D61720">
        <w:t xml:space="preserve"> </w:t>
      </w:r>
      <w:r w:rsidR="00AA5BD8" w:rsidRPr="00D61720">
        <w:t>(</w:t>
      </w:r>
      <w:r w:rsidR="00E83051" w:rsidRPr="00D61720">
        <w:t>___________________________________</w:t>
      </w:r>
      <w:r w:rsidR="00AA5BD8" w:rsidRPr="00D61720">
        <w:t>) рубл</w:t>
      </w:r>
      <w:r w:rsidR="00DB7C6D" w:rsidRPr="00D61720">
        <w:t xml:space="preserve">я </w:t>
      </w:r>
      <w:r w:rsidR="00E83051" w:rsidRPr="00D61720">
        <w:t>__</w:t>
      </w:r>
      <w:r w:rsidR="00B84F89" w:rsidRPr="00D61720">
        <w:t xml:space="preserve"> </w:t>
      </w:r>
      <w:r w:rsidR="00DB7C6D" w:rsidRPr="00D61720">
        <w:t>копеек</w:t>
      </w:r>
      <w:r w:rsidR="00EE78A6" w:rsidRPr="00D61720">
        <w:t>.</w:t>
      </w:r>
      <w:proofErr w:type="gramEnd"/>
    </w:p>
    <w:p w:rsidR="00A85624" w:rsidRPr="00F279D3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Цена </w:t>
      </w:r>
      <w:r w:rsidR="00D30BE7" w:rsidRPr="00F279D3">
        <w:t>Договора</w:t>
      </w:r>
      <w:r w:rsidRPr="00F279D3">
        <w:t xml:space="preserve"> включает в себя стоимость выполнения Работ, а также все иные расходы, связанные с осуществлением Исполнителем </w:t>
      </w:r>
      <w:r w:rsidR="00D30BE7" w:rsidRPr="00F279D3">
        <w:t>всех без исключения обязательств по настоящему Договору. Если какой-либо из результатов Работ Исполнителя, подлежащий передач</w:t>
      </w:r>
      <w:r w:rsidR="00920E25" w:rsidRPr="00F279D3">
        <w:t>е</w:t>
      </w:r>
      <w:r w:rsidR="00D30BE7" w:rsidRPr="00F279D3">
        <w:t xml:space="preserve"> Заказчику по настоящему </w:t>
      </w:r>
      <w:r w:rsidR="00CD3CF9" w:rsidRPr="00F279D3">
        <w:t xml:space="preserve">Договору </w:t>
      </w:r>
      <w:r w:rsidR="00D30BE7" w:rsidRPr="00F279D3">
        <w:t xml:space="preserve">будет являться </w:t>
      </w:r>
      <w:r w:rsidR="003A4B40" w:rsidRPr="00F279D3">
        <w:t>результатом интеллектуальной деятельности</w:t>
      </w:r>
      <w:r w:rsidR="00D30BE7" w:rsidRPr="00F279D3">
        <w:t xml:space="preserve">, Стороны </w:t>
      </w:r>
      <w:r w:rsidR="001146D5" w:rsidRPr="00F279D3">
        <w:t>признают</w:t>
      </w:r>
      <w:r w:rsidR="00D30BE7" w:rsidRPr="00F279D3">
        <w:t xml:space="preserve">, что стоимость отчуждения исключительных прав на такой результат </w:t>
      </w:r>
      <w:r w:rsidR="003A4B40" w:rsidRPr="00F279D3">
        <w:t xml:space="preserve">в пользу Заказчика </w:t>
      </w:r>
      <w:r w:rsidR="00D30BE7" w:rsidRPr="00F279D3">
        <w:t>входит в цену настоящего Договора</w:t>
      </w:r>
      <w:r w:rsidRPr="00F279D3">
        <w:t>.</w:t>
      </w:r>
    </w:p>
    <w:p w:rsidR="00A85624" w:rsidRPr="00F279D3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A85624" w:rsidRPr="00F279D3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Заказчик осуществляет оплату </w:t>
      </w:r>
      <w:r w:rsidR="00F84DB5" w:rsidRPr="00F279D3">
        <w:t xml:space="preserve">после приемки </w:t>
      </w:r>
      <w:r w:rsidRPr="00F279D3">
        <w:t xml:space="preserve">Работ </w:t>
      </w:r>
      <w:r w:rsidR="00F84DB5" w:rsidRPr="00F279D3">
        <w:t xml:space="preserve">на основании счета и счета-фактуры </w:t>
      </w:r>
      <w:r w:rsidRPr="00F279D3">
        <w:t xml:space="preserve">в течение </w:t>
      </w:r>
      <w:r w:rsidR="00A32C0E" w:rsidRPr="00F279D3">
        <w:t>20 (двадцат</w:t>
      </w:r>
      <w:r w:rsidR="00DC3274" w:rsidRPr="00F279D3">
        <w:t>и</w:t>
      </w:r>
      <w:r w:rsidRPr="00F279D3">
        <w:t xml:space="preserve">) банковских дней </w:t>
      </w:r>
      <w:r w:rsidR="00F84DB5" w:rsidRPr="00F279D3">
        <w:t>со дня</w:t>
      </w:r>
      <w:r w:rsidRPr="00F279D3">
        <w:t xml:space="preserve"> подписания </w:t>
      </w:r>
      <w:r w:rsidR="00F84DB5" w:rsidRPr="00F279D3">
        <w:t>Заказчиком</w:t>
      </w:r>
      <w:r w:rsidRPr="00F279D3">
        <w:t xml:space="preserve"> акта сдачи-приемки</w:t>
      </w:r>
      <w:r w:rsidR="00B84F89" w:rsidRPr="00F279D3">
        <w:t xml:space="preserve"> </w:t>
      </w:r>
      <w:r w:rsidR="00F84DB5" w:rsidRPr="00F279D3">
        <w:t>Работ по До</w:t>
      </w:r>
      <w:r w:rsidR="00AE1287" w:rsidRPr="00F279D3">
        <w:t>говору</w:t>
      </w:r>
      <w:r w:rsidRPr="00F279D3">
        <w:t>.</w:t>
      </w:r>
    </w:p>
    <w:p w:rsidR="00A85624" w:rsidRPr="00F279D3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Все платежи осуществляются в рублях РФ путем перечисления денежных средств </w:t>
      </w:r>
      <w:r w:rsidRPr="00F279D3">
        <w:lastRenderedPageBreak/>
        <w:t>на расчетный счет Исполнителя.</w:t>
      </w:r>
    </w:p>
    <w:p w:rsidR="00A85624" w:rsidRPr="00F279D3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Датой оплаты </w:t>
      </w:r>
      <w:r w:rsidR="00D30BE7" w:rsidRPr="00F279D3">
        <w:t>считается</w:t>
      </w:r>
      <w:r w:rsidRPr="00F279D3">
        <w:t xml:space="preserve"> дата </w:t>
      </w:r>
      <w:r w:rsidR="00D30BE7" w:rsidRPr="00F279D3">
        <w:t>списания</w:t>
      </w:r>
      <w:r w:rsidRPr="00F279D3">
        <w:t xml:space="preserve"> денежных сре</w:t>
      </w:r>
      <w:proofErr w:type="gramStart"/>
      <w:r w:rsidRPr="00F279D3">
        <w:t>дств с р</w:t>
      </w:r>
      <w:proofErr w:type="gramEnd"/>
      <w:r w:rsidRPr="00F279D3">
        <w:t>асчетного счета Заказчика.</w:t>
      </w:r>
    </w:p>
    <w:p w:rsidR="00727695" w:rsidRPr="00F279D3" w:rsidRDefault="00727695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Стороны обязаны ежеквартально производить сверку расчетов по обязательствам, возникшим из настоящего Договора. </w:t>
      </w:r>
      <w:r w:rsidR="00091C55" w:rsidRPr="00F279D3">
        <w:t xml:space="preserve">Заказчик </w:t>
      </w:r>
      <w:r w:rsidRPr="00F279D3">
        <w:t xml:space="preserve">обязан представлять подписанные акты сверки расчетов (далее - </w:t>
      </w:r>
      <w:r w:rsidR="00091C55" w:rsidRPr="00F279D3">
        <w:t xml:space="preserve">Акт </w:t>
      </w:r>
      <w:r w:rsidRPr="00F279D3">
        <w:t xml:space="preserve">сверки), составленные на последнее число месяца прошедшего квартала в 2-х экземплярах. </w:t>
      </w:r>
      <w:r w:rsidR="00091C55" w:rsidRPr="00F279D3">
        <w:t>Исполнитель</w:t>
      </w:r>
      <w:r w:rsidRPr="00F279D3">
        <w:t xml:space="preserve"> в течение 5 (Пяти) рабочих дней </w:t>
      </w:r>
      <w:proofErr w:type="gramStart"/>
      <w:r w:rsidRPr="00F279D3">
        <w:t>с даты получения</w:t>
      </w:r>
      <w:proofErr w:type="gramEnd"/>
      <w:r w:rsidRPr="00F279D3">
        <w:t xml:space="preserve"> </w:t>
      </w:r>
      <w:r w:rsidR="00091C55" w:rsidRPr="00F279D3">
        <w:t xml:space="preserve">Акта </w:t>
      </w:r>
      <w:r w:rsidRPr="00F279D3">
        <w:t xml:space="preserve">сверки подписывает </w:t>
      </w:r>
      <w:r w:rsidR="00091C55" w:rsidRPr="00F279D3">
        <w:t xml:space="preserve">Акт </w:t>
      </w:r>
      <w:r w:rsidRPr="00F279D3">
        <w:t xml:space="preserve">сверки и возвращает один экземпляр </w:t>
      </w:r>
      <w:r w:rsidR="00091C55" w:rsidRPr="00F279D3">
        <w:t xml:space="preserve">Заказчику </w:t>
      </w:r>
      <w:r w:rsidRPr="00F279D3">
        <w:t xml:space="preserve">либо, при наличии разногласий, направляет в адрес </w:t>
      </w:r>
      <w:r w:rsidR="00091C55" w:rsidRPr="00F279D3">
        <w:t xml:space="preserve">Заказчика </w:t>
      </w:r>
      <w:r w:rsidRPr="00F279D3">
        <w:t>подписанный протокол разногласий.</w:t>
      </w:r>
    </w:p>
    <w:p w:rsidR="00E94B6F" w:rsidRPr="00102AD2" w:rsidRDefault="00E94B6F" w:rsidP="00E94B6F">
      <w:pPr>
        <w:pStyle w:val="a9"/>
        <w:widowControl w:val="0"/>
        <w:ind w:left="709"/>
        <w:jc w:val="both"/>
        <w:outlineLvl w:val="0"/>
        <w:rPr>
          <w:b/>
          <w:bCs/>
          <w:caps/>
          <w:kern w:val="32"/>
        </w:rPr>
      </w:pPr>
    </w:p>
    <w:p w:rsidR="00A85624" w:rsidRPr="007B37DC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11" w:name="_Toc300837309"/>
      <w:bookmarkStart w:id="12" w:name="_Toc308688466"/>
      <w:r w:rsidRPr="007B37DC">
        <w:rPr>
          <w:b/>
          <w:bCs/>
          <w:caps/>
          <w:kern w:val="32"/>
        </w:rPr>
        <w:t>права и обязанности сторон</w:t>
      </w:r>
      <w:bookmarkEnd w:id="11"/>
      <w:bookmarkEnd w:id="12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A85624" w:rsidRPr="00CB4BDA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 w:rsidRPr="00CB4BDA">
        <w:t xml:space="preserve">Исполнитель </w:t>
      </w:r>
      <w:r w:rsidR="00C006F6" w:rsidRPr="00CB4BDA">
        <w:t>обя</w:t>
      </w:r>
      <w:r w:rsidR="00AE73BD" w:rsidRPr="00CB4BDA">
        <w:t>зан</w:t>
      </w:r>
    </w:p>
    <w:p w:rsidR="00A85624" w:rsidRPr="00CB4BDA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CB4BDA">
        <w:t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A85624" w:rsidRPr="00CB4BDA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CB4BDA">
        <w:t>Выполнить работы в полном объеме, предусмотренном Техническим заданием в срок, указанный  в настояще</w:t>
      </w:r>
      <w:r w:rsidR="00B615B3" w:rsidRPr="00CB4BDA">
        <w:t>м</w:t>
      </w:r>
      <w:r w:rsidRPr="00CB4BDA">
        <w:t xml:space="preserve"> договор</w:t>
      </w:r>
      <w:r w:rsidR="00B615B3" w:rsidRPr="00CB4BDA">
        <w:t>е</w:t>
      </w:r>
      <w:r w:rsidRPr="00CB4BDA">
        <w:t>.</w:t>
      </w:r>
    </w:p>
    <w:p w:rsidR="006F2628" w:rsidRPr="00CB4BDA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CB4BDA">
        <w:t>Представлять Заказчику результаты работ, предусмотренные настоящим</w:t>
      </w:r>
      <w:r w:rsidR="00DB7C6D" w:rsidRPr="00CB4BDA">
        <w:t xml:space="preserve">     </w:t>
      </w:r>
      <w:r w:rsidRPr="00CB4BDA">
        <w:t xml:space="preserve"> договором.</w:t>
      </w:r>
    </w:p>
    <w:p w:rsidR="006F2628" w:rsidRPr="00CB4BDA" w:rsidRDefault="00CA016E" w:rsidP="00EF2DE6">
      <w:pPr>
        <w:widowControl w:val="0"/>
        <w:numPr>
          <w:ilvl w:val="2"/>
          <w:numId w:val="8"/>
        </w:numPr>
        <w:jc w:val="both"/>
        <w:outlineLvl w:val="1"/>
      </w:pPr>
      <w:r>
        <w:t xml:space="preserve">Не использовать </w:t>
      </w:r>
      <w:r w:rsidR="003959D9">
        <w:t xml:space="preserve">без предварительного письменного согласования с Заказчиком </w:t>
      </w:r>
      <w:r w:rsidRPr="00CA016E">
        <w:t>результаты</w:t>
      </w:r>
      <w:r w:rsidRPr="00102AD2">
        <w:t xml:space="preserve">, полученные в ходе выполнения обязательств по настоящему </w:t>
      </w:r>
      <w:r w:rsidRPr="00CA016E">
        <w:t>Д</w:t>
      </w:r>
      <w:r w:rsidRPr="00102AD2">
        <w:t>оговору.</w:t>
      </w:r>
      <w:r w:rsidRPr="00CA016E">
        <w:t xml:space="preserve"> </w:t>
      </w:r>
    </w:p>
    <w:p w:rsidR="006F2628" w:rsidRPr="00CB4BDA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настоящего договора, действующему законодательству и</w:t>
      </w:r>
      <w:r w:rsidR="00DB7C6D" w:rsidRPr="00F279D3">
        <w:t xml:space="preserve"> </w:t>
      </w:r>
      <w:r w:rsidRPr="00F279D3">
        <w:t>нормативным документам Российской Федерации.</w:t>
      </w:r>
    </w:p>
    <w:p w:rsidR="00492D94" w:rsidRPr="00CB4BDA" w:rsidRDefault="00492D94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 xml:space="preserve">Если иное прямо не предусмотрено Техническим заданием, в процессе выполнения всех этапов Работ: </w:t>
      </w:r>
    </w:p>
    <w:p w:rsidR="00492D94" w:rsidRPr="00102AD2" w:rsidRDefault="00492D94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с</w:t>
      </w:r>
      <w:r w:rsidR="00D45F65" w:rsidRPr="00102AD2">
        <w:t xml:space="preserve">охранить </w:t>
      </w:r>
      <w:r w:rsidR="00682950">
        <w:t xml:space="preserve">все функциональные возможности </w:t>
      </w:r>
      <w:r w:rsidRPr="00102AD2">
        <w:t xml:space="preserve">программного обеспечения (информационной системы) Заказчика, с которыми Исполнитель осуществляет работу по настоящему Договору, </w:t>
      </w:r>
      <w:r w:rsidR="00D45F65" w:rsidRPr="00102AD2">
        <w:t>существующ</w:t>
      </w:r>
      <w:r w:rsidR="00EA0096">
        <w:t>ие</w:t>
      </w:r>
      <w:r w:rsidR="00D45F65" w:rsidRPr="00102AD2">
        <w:t xml:space="preserve"> на момент начала выполнения Работ</w:t>
      </w:r>
      <w:r w:rsidRPr="00102AD2">
        <w:t>,</w:t>
      </w:r>
      <w:r w:rsidR="00D45F65" w:rsidRPr="00102AD2">
        <w:t xml:space="preserve"> включая интеграцию с другими информационными системами</w:t>
      </w:r>
      <w:r w:rsidRPr="00102AD2">
        <w:t xml:space="preserve"> и программным обеспечением Заказчика;</w:t>
      </w:r>
    </w:p>
    <w:p w:rsidR="002B3D05" w:rsidRPr="00CB4BDA" w:rsidRDefault="00492D94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обеспечить</w:t>
      </w:r>
      <w:r w:rsidR="00D45F65" w:rsidRPr="00102AD2">
        <w:t xml:space="preserve"> сохранность и неизменность данных в </w:t>
      </w:r>
      <w:r w:rsidRPr="00102AD2">
        <w:t xml:space="preserve">информационных </w:t>
      </w:r>
      <w:r w:rsidR="00D45F65" w:rsidRPr="00102AD2">
        <w:t>систем</w:t>
      </w:r>
      <w:r w:rsidRPr="00102AD2">
        <w:t>ах и базах данных Заказчика</w:t>
      </w:r>
      <w:r w:rsidR="00D45F65" w:rsidRPr="00102AD2">
        <w:t>.</w:t>
      </w:r>
    </w:p>
    <w:p w:rsidR="006F2628" w:rsidRPr="00CB4BDA" w:rsidRDefault="00D45F65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Обеспечивать оперативное реагирование и устранени</w:t>
      </w:r>
      <w:r w:rsidR="00980050" w:rsidRPr="00102AD2">
        <w:t>е</w:t>
      </w:r>
      <w:r w:rsidRPr="00102AD2">
        <w:t xml:space="preserve">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A85624" w:rsidRPr="00CB4BDA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В срок, </w:t>
      </w:r>
      <w:r w:rsidR="007B5999" w:rsidRPr="00102AD2">
        <w:t>установленный</w:t>
      </w:r>
      <w:r w:rsidRPr="00F279D3">
        <w:t xml:space="preserve"> Заказчиком, за собственный счет устранять недоделки (недостатки) </w:t>
      </w:r>
      <w:r w:rsidR="00D45F65" w:rsidRPr="00102AD2">
        <w:t>результат</w:t>
      </w:r>
      <w:r w:rsidR="005012D7" w:rsidRPr="00102AD2">
        <w:t>а</w:t>
      </w:r>
      <w:r w:rsidR="00D45F65" w:rsidRPr="00102AD2">
        <w:t xml:space="preserve"> </w:t>
      </w:r>
      <w:r w:rsidR="005012D7" w:rsidRPr="00102AD2">
        <w:t>Работ, выявленные Заказчиком в ходе приемки</w:t>
      </w:r>
      <w:r w:rsidRPr="00F279D3">
        <w:t xml:space="preserve"> или </w:t>
      </w:r>
      <w:r w:rsidR="005012D7" w:rsidRPr="00102AD2">
        <w:t>в течение гарантийного срока</w:t>
      </w:r>
      <w:r w:rsidRPr="00F279D3">
        <w:t>.</w:t>
      </w:r>
    </w:p>
    <w:p w:rsidR="00A85624" w:rsidRPr="00CB4BDA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 w:rsidRPr="00F279D3">
        <w:t xml:space="preserve">Назначить в трехдневный срок с момента подписания настоящего </w:t>
      </w:r>
      <w:r w:rsidR="00EA0096">
        <w:t>Д</w:t>
      </w:r>
      <w:r w:rsidR="00D45F65" w:rsidRPr="00102AD2">
        <w:t>оговора</w:t>
      </w:r>
      <w:r w:rsidRPr="00F279D3">
        <w:t xml:space="preserve"> представителей Исполнителя, ответственных за ход работ по настоящему </w:t>
      </w:r>
      <w:r w:rsidR="006C02FC" w:rsidRPr="00102AD2">
        <w:t>Д</w:t>
      </w:r>
      <w:r w:rsidR="00D45F65" w:rsidRPr="00102AD2">
        <w:t>оговору</w:t>
      </w:r>
      <w:r w:rsidRPr="00F279D3">
        <w:t>, официально известив об этом Заказчика в письменном виде с указанием представленных им полномочий.</w:t>
      </w:r>
    </w:p>
    <w:p w:rsidR="00A85624" w:rsidRPr="00CB4BDA" w:rsidRDefault="00A85624" w:rsidP="00EF2DE6">
      <w:pPr>
        <w:widowControl w:val="0"/>
        <w:numPr>
          <w:ilvl w:val="2"/>
          <w:numId w:val="8"/>
        </w:numPr>
        <w:jc w:val="both"/>
        <w:outlineLvl w:val="1"/>
      </w:pPr>
      <w:r>
        <w:t xml:space="preserve">Назначить </w:t>
      </w:r>
      <w:r w:rsidRPr="001A3339">
        <w:t>руководителя проекта</w:t>
      </w:r>
      <w:r>
        <w:t xml:space="preserve"> д</w:t>
      </w:r>
      <w:r w:rsidRPr="001A3339">
        <w:t xml:space="preserve">ля организации </w:t>
      </w:r>
      <w:r>
        <w:t>выполнения работ</w:t>
      </w:r>
      <w:r w:rsidRPr="001A3339">
        <w:t xml:space="preserve"> в соответствии с предметом настоящего Договора, который:</w:t>
      </w:r>
      <w:r w:rsidRPr="00E923F2">
        <w:t xml:space="preserve"> </w:t>
      </w:r>
    </w:p>
    <w:p w:rsidR="00A85624" w:rsidRPr="001A3339" w:rsidRDefault="00A85624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13" w:name="_Toc300837310"/>
      <w:r w:rsidRPr="001A3339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1A3339">
        <w:t>кт с пр</w:t>
      </w:r>
      <w:proofErr w:type="gramEnd"/>
      <w:r w:rsidRPr="001A3339">
        <w:t>едставителями Заказчика по месту нахождения Заказчика;</w:t>
      </w:r>
      <w:bookmarkEnd w:id="13"/>
    </w:p>
    <w:p w:rsidR="00A85624" w:rsidRPr="001A3339" w:rsidRDefault="00A85624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14" w:name="_Toc300837311"/>
      <w:r w:rsidRPr="001A3339">
        <w:t>Предлагает процедуры сбора необходимых данных, поиска, обсуждения и принятия решений по реализации предмета настоящего Договора;</w:t>
      </w:r>
      <w:bookmarkEnd w:id="14"/>
    </w:p>
    <w:p w:rsidR="00A85624" w:rsidRPr="001A3339" w:rsidRDefault="00A85624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15" w:name="_Toc300837312"/>
      <w:r w:rsidRPr="001A3339">
        <w:t xml:space="preserve">Собирает необходимые данные непосредственно по месту нахождения Заказчика </w:t>
      </w:r>
      <w:r w:rsidRPr="001A3339">
        <w:lastRenderedPageBreak/>
        <w:t>и анализирует полученные материалы;</w:t>
      </w:r>
      <w:bookmarkEnd w:id="15"/>
    </w:p>
    <w:p w:rsidR="00A85624" w:rsidRDefault="00A85624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16" w:name="_Toc300837313"/>
      <w:r w:rsidRPr="001A3339">
        <w:t>Осуществляет корректировки отчетных материалов в соответствии с требованиями Заказчика;</w:t>
      </w:r>
      <w:bookmarkEnd w:id="16"/>
    </w:p>
    <w:p w:rsidR="00A85624" w:rsidRPr="001A3339" w:rsidRDefault="00A85624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17" w:name="_Toc300837314"/>
      <w:r w:rsidRPr="001A3339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  <w:bookmarkEnd w:id="17"/>
    </w:p>
    <w:p w:rsidR="00E712B7" w:rsidRPr="0000160B" w:rsidRDefault="00E712B7" w:rsidP="00EF2DE6">
      <w:pPr>
        <w:widowControl w:val="0"/>
        <w:numPr>
          <w:ilvl w:val="2"/>
          <w:numId w:val="8"/>
        </w:numPr>
        <w:jc w:val="both"/>
        <w:outlineLvl w:val="1"/>
      </w:pPr>
      <w:r w:rsidRPr="0000160B"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предоставленные Исполнител</w:t>
      </w:r>
      <w:r w:rsidR="00F33DB2" w:rsidRPr="0000160B">
        <w:t>е</w:t>
      </w:r>
      <w:r w:rsidRPr="0000160B">
        <w:t>м в рамках Закупки, являются полными, точными и достоверными.</w:t>
      </w:r>
    </w:p>
    <w:p w:rsidR="00592033" w:rsidRPr="00F279D3" w:rsidRDefault="00592033" w:rsidP="00F279D3">
      <w:pPr>
        <w:autoSpaceDE w:val="0"/>
        <w:autoSpaceDN w:val="0"/>
        <w:adjustRightInd w:val="0"/>
        <w:ind w:left="993" w:firstLine="423"/>
        <w:jc w:val="both"/>
      </w:pPr>
      <w:r w:rsidRPr="00F424E6">
        <w:t xml:space="preserve">При изменении Сведений Исполнитель обязан не позднее 5 (пяти) дней с момента таких изменений направить </w:t>
      </w:r>
      <w:r w:rsidR="000D2FD3" w:rsidRPr="00102AD2">
        <w:rPr>
          <w:rFonts w:eastAsia="HiddenHorzOCR"/>
        </w:rPr>
        <w:t>Заказчику</w:t>
      </w:r>
      <w:r w:rsidRPr="00F424E6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  <w:r w:rsidRPr="00F279D3">
        <w:t xml:space="preserve">. </w:t>
      </w:r>
    </w:p>
    <w:p w:rsidR="00592033" w:rsidRPr="00F424E6" w:rsidRDefault="00592033" w:rsidP="00F279D3">
      <w:pPr>
        <w:autoSpaceDE w:val="0"/>
        <w:autoSpaceDN w:val="0"/>
        <w:adjustRightInd w:val="0"/>
        <w:ind w:left="993" w:firstLine="423"/>
        <w:jc w:val="both"/>
      </w:pPr>
      <w:proofErr w:type="gramStart"/>
      <w:r w:rsidRPr="00F424E6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</w:t>
      </w:r>
      <w:r w:rsidR="000D2FD3" w:rsidRPr="00102AD2">
        <w:rPr>
          <w:rFonts w:eastAsia="HiddenHorzOCR"/>
        </w:rPr>
        <w:t>,</w:t>
      </w:r>
      <w:r w:rsidRPr="00F424E6">
        <w:t xml:space="preserve">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0D2FD3" w:rsidRPr="00102AD2">
        <w:rPr>
          <w:rFonts w:eastAsia="HiddenHorzOCR"/>
        </w:rPr>
        <w:t>Заказчиком,</w:t>
      </w:r>
      <w:r w:rsidRPr="00F424E6">
        <w:t xml:space="preserve"> а также на раскрытие </w:t>
      </w:r>
      <w:r w:rsidR="000D2FD3" w:rsidRPr="00102AD2">
        <w:rPr>
          <w:rFonts w:eastAsia="HiddenHorzOCR"/>
        </w:rPr>
        <w:t>Заказчиком</w:t>
      </w:r>
      <w:r w:rsidRPr="00F424E6">
        <w:t xml:space="preserve"> Сведений, полностью или частично, </w:t>
      </w:r>
      <w:r w:rsidR="000D2FD3" w:rsidRPr="00102AD2">
        <w:rPr>
          <w:rFonts w:eastAsia="HiddenHorzOCR"/>
        </w:rPr>
        <w:t>Госкорпорации</w:t>
      </w:r>
      <w:r w:rsidRPr="00F424E6">
        <w:t xml:space="preserve"> «Росатом» и компетентным органам государственной власти</w:t>
      </w:r>
      <w:proofErr w:type="gramEnd"/>
      <w:r w:rsidRPr="00F424E6">
        <w:t xml:space="preserve"> (в том числе Федеральной налоговой службе</w:t>
      </w:r>
      <w:r w:rsidR="000D2FD3" w:rsidRPr="00102AD2">
        <w:rPr>
          <w:rFonts w:eastAsia="HiddenHorzOCR"/>
        </w:rPr>
        <w:t xml:space="preserve"> Российской Федерации</w:t>
      </w:r>
      <w:r w:rsidRPr="00F424E6">
        <w:t xml:space="preserve">, Минэнерго России, </w:t>
      </w:r>
      <w:proofErr w:type="spellStart"/>
      <w:r w:rsidRPr="00F424E6">
        <w:t>Росфинмониторингу</w:t>
      </w:r>
      <w:proofErr w:type="spellEnd"/>
      <w:r w:rsidRPr="00F424E6">
        <w:t xml:space="preserve">, Правительству Российской Федерации) и последующую обработку Сведений Госкорпорацией «Росатом» и такими органами (далее </w:t>
      </w:r>
      <w:r w:rsidR="000D2FD3" w:rsidRPr="00102AD2">
        <w:rPr>
          <w:rFonts w:eastAsia="HiddenHorzOCR"/>
        </w:rPr>
        <w:t>-</w:t>
      </w:r>
      <w:r w:rsidRPr="00F424E6">
        <w:t xml:space="preserve"> Раскрытие). Исполнитель освобождает </w:t>
      </w:r>
      <w:r w:rsidR="000D2FD3" w:rsidRPr="00102AD2">
        <w:rPr>
          <w:rFonts w:eastAsia="HiddenHorzOCR"/>
        </w:rPr>
        <w:t>Заказчика</w:t>
      </w:r>
      <w:r w:rsidRPr="00F424E6">
        <w:t xml:space="preserve"> от любой ответственности в связи с Раскрытием, в том числе</w:t>
      </w:r>
      <w:r w:rsidR="000D2FD3" w:rsidRPr="00102AD2">
        <w:rPr>
          <w:rFonts w:eastAsia="HiddenHorzOCR"/>
        </w:rPr>
        <w:t>,</w:t>
      </w:r>
      <w:r w:rsidRPr="00F424E6">
        <w:t xml:space="preserve"> возмещает </w:t>
      </w:r>
      <w:r w:rsidR="000D2FD3" w:rsidRPr="00102AD2">
        <w:rPr>
          <w:rFonts w:eastAsia="HiddenHorzOCR"/>
        </w:rPr>
        <w:t>Заказчику</w:t>
      </w:r>
      <w:r w:rsidRPr="00F424E6">
        <w:t xml:space="preserve"> убытки, понесенные в связи с предъявлением </w:t>
      </w:r>
      <w:r w:rsidR="000D2FD3" w:rsidRPr="00102AD2">
        <w:rPr>
          <w:rFonts w:eastAsia="HiddenHorzOCR"/>
        </w:rPr>
        <w:t>Заказчику</w:t>
      </w:r>
      <w:r w:rsidRPr="00F424E6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592033" w:rsidRPr="00F424E6" w:rsidRDefault="00592033" w:rsidP="00F279D3">
      <w:pPr>
        <w:autoSpaceDE w:val="0"/>
        <w:autoSpaceDN w:val="0"/>
        <w:adjustRightInd w:val="0"/>
        <w:ind w:left="993" w:firstLine="423"/>
        <w:jc w:val="both"/>
      </w:pPr>
      <w:r w:rsidRPr="00F424E6">
        <w:t xml:space="preserve">Исполнитель и </w:t>
      </w:r>
      <w:r w:rsidR="000D2FD3" w:rsidRPr="00102AD2">
        <w:rPr>
          <w:rFonts w:eastAsia="HiddenHorzOCR"/>
        </w:rPr>
        <w:t>Заказчик</w:t>
      </w:r>
      <w:r w:rsidRPr="00F424E6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92033" w:rsidRDefault="009A27EB" w:rsidP="00F279D3">
      <w:pPr>
        <w:shd w:val="clear" w:color="auto" w:fill="FFFFFF"/>
        <w:tabs>
          <w:tab w:val="left" w:pos="0"/>
        </w:tabs>
        <w:ind w:left="993" w:right="24"/>
        <w:jc w:val="both"/>
      </w:pPr>
      <w:r w:rsidRPr="00102AD2">
        <w:rPr>
          <w:rFonts w:eastAsia="HiddenHorzOCR"/>
        </w:rPr>
        <w:tab/>
      </w:r>
      <w:proofErr w:type="gramStart"/>
      <w:r w:rsidR="00592033" w:rsidRPr="00F424E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</w:t>
      </w:r>
      <w:r w:rsidR="000D2FD3" w:rsidRPr="00102AD2">
        <w:rPr>
          <w:rFonts w:eastAsia="HiddenHorzOCR"/>
        </w:rPr>
        <w:t>,</w:t>
      </w:r>
      <w:r w:rsidR="00592033" w:rsidRPr="00F424E6">
        <w:t xml:space="preserve"> уведомлений об изменениях с подтверждающими документами) является основанием для одностороннего отказа </w:t>
      </w:r>
      <w:r w:rsidR="000D2FD3" w:rsidRPr="00102AD2">
        <w:rPr>
          <w:rFonts w:eastAsia="HiddenHorzOCR"/>
        </w:rPr>
        <w:t>Заказчика</w:t>
      </w:r>
      <w:r w:rsidR="00592033" w:rsidRPr="00F424E6">
        <w:t xml:space="preserve"> от исполнения Договора и предъявления </w:t>
      </w:r>
      <w:r w:rsidR="000D2FD3" w:rsidRPr="00102AD2">
        <w:rPr>
          <w:rFonts w:eastAsia="HiddenHorzOCR"/>
        </w:rPr>
        <w:t>Заказчиком</w:t>
      </w:r>
      <w:r w:rsidR="00592033" w:rsidRPr="00F424E6">
        <w:t xml:space="preserve"> Исполнителю требования о возмещении убытков, причиненных прекращением Договора.</w:t>
      </w:r>
      <w:proofErr w:type="gramEnd"/>
      <w:r w:rsidR="00592033" w:rsidRPr="00F424E6">
        <w:t xml:space="preserve"> Договор считается расторгнутым </w:t>
      </w:r>
      <w:proofErr w:type="gramStart"/>
      <w:r w:rsidR="00592033" w:rsidRPr="00F424E6">
        <w:t>с даты получения</w:t>
      </w:r>
      <w:proofErr w:type="gramEnd"/>
      <w:r w:rsidR="00592033" w:rsidRPr="00F424E6">
        <w:t xml:space="preserve"> Исполнителем соответствующего письменного уведомления </w:t>
      </w:r>
      <w:r w:rsidR="000D2FD3" w:rsidRPr="00102AD2">
        <w:rPr>
          <w:rFonts w:eastAsia="HiddenHorzOCR"/>
        </w:rPr>
        <w:t>Заказчика,</w:t>
      </w:r>
      <w:r w:rsidR="00592033" w:rsidRPr="00F424E6">
        <w:t xml:space="preserve"> если более поздняя дата не будет установлена в уведомлении.</w:t>
      </w:r>
    </w:p>
    <w:p w:rsidR="00C60688" w:rsidRPr="0000160B" w:rsidRDefault="00C60688" w:rsidP="00EF2DE6">
      <w:pPr>
        <w:widowControl w:val="0"/>
        <w:numPr>
          <w:ilvl w:val="2"/>
          <w:numId w:val="8"/>
        </w:numPr>
        <w:jc w:val="both"/>
        <w:outlineLvl w:val="1"/>
      </w:pPr>
      <w:r w:rsidRPr="0000160B"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настоящего Договора, включая:</w:t>
      </w:r>
    </w:p>
    <w:p w:rsidR="00C60688" w:rsidRPr="00102AD2" w:rsidRDefault="00C60688" w:rsidP="00EF2DE6">
      <w:pPr>
        <w:pStyle w:val="-0"/>
        <w:numPr>
          <w:ilvl w:val="0"/>
          <w:numId w:val="7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авторское вознаграждение работникам Исполнителя, привлеченным к выполнению настоящего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оговора по служебному заданию или в рамках выполнения трудовых обязанностей;</w:t>
      </w:r>
    </w:p>
    <w:p w:rsidR="00C60688" w:rsidRPr="00102AD2" w:rsidRDefault="00C60688" w:rsidP="00EF2DE6">
      <w:pPr>
        <w:pStyle w:val="-0"/>
        <w:numPr>
          <w:ilvl w:val="0"/>
          <w:numId w:val="7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вознаграждение третьим лицам, привлеченным к исполнению Договора в рамках гражданско-правовых договоров, в том числе за участие в выполнении работ по настоящему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оговору, передачу прав на результаты интеллектуальной деятельности (далее – РИД).</w:t>
      </w:r>
    </w:p>
    <w:p w:rsidR="00C60688" w:rsidRPr="00102AD2" w:rsidRDefault="00D67F2D" w:rsidP="00C60688">
      <w:pPr>
        <w:pStyle w:val="a5"/>
        <w:overflowPunct w:val="0"/>
        <w:autoSpaceDE w:val="0"/>
        <w:autoSpaceDN w:val="0"/>
        <w:adjustRightInd w:val="0"/>
        <w:spacing w:after="0"/>
        <w:ind w:left="992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lastRenderedPageBreak/>
        <w:tab/>
      </w:r>
      <w:proofErr w:type="gramStart"/>
      <w:r w:rsidR="00C60688" w:rsidRPr="00102AD2">
        <w:rPr>
          <w:bCs/>
          <w:spacing w:val="-2"/>
        </w:rPr>
        <w:t xml:space="preserve">В случае предъявления к Заказчику третьими лицами, в том числе работниками Исполнителя, претензий, заявлений, жалоб о нарушении прав, в том числе  интеллектуальных прав, в связи с использованием или распоряжением правом в отношении любого РИД, созданного в рамках выполнения </w:t>
      </w:r>
      <w:r w:rsidRPr="00102AD2">
        <w:rPr>
          <w:bCs/>
          <w:spacing w:val="-2"/>
        </w:rPr>
        <w:t>Д</w:t>
      </w:r>
      <w:r w:rsidR="00C60688" w:rsidRPr="00102AD2">
        <w:rPr>
          <w:bCs/>
          <w:spacing w:val="-2"/>
        </w:rPr>
        <w:t xml:space="preserve">оговора, а также в связи с исполнением </w:t>
      </w:r>
      <w:r w:rsidRPr="00102AD2">
        <w:rPr>
          <w:bCs/>
          <w:spacing w:val="-2"/>
        </w:rPr>
        <w:t>Д</w:t>
      </w:r>
      <w:r w:rsidR="00C60688" w:rsidRPr="00102AD2">
        <w:rPr>
          <w:bCs/>
          <w:spacing w:val="-2"/>
        </w:rPr>
        <w:t>оговора, в том числе связанного с использованием Исполнителем или Заказчиком любого РИД, не связанных с</w:t>
      </w:r>
      <w:proofErr w:type="gramEnd"/>
      <w:r w:rsidR="00C60688" w:rsidRPr="00102AD2">
        <w:rPr>
          <w:bCs/>
          <w:spacing w:val="-2"/>
        </w:rPr>
        <w:t xml:space="preserve"> обращением в судебные и (или) административные </w:t>
      </w:r>
      <w:r w:rsidR="00EA0096" w:rsidRPr="00102AD2">
        <w:rPr>
          <w:bCs/>
          <w:spacing w:val="-2"/>
        </w:rPr>
        <w:t xml:space="preserve">и (или) </w:t>
      </w:r>
      <w:r w:rsidR="00EA0096">
        <w:rPr>
          <w:bCs/>
          <w:spacing w:val="-2"/>
        </w:rPr>
        <w:t xml:space="preserve">правоохранительные </w:t>
      </w:r>
      <w:r w:rsidR="00C60688" w:rsidRPr="00102AD2">
        <w:rPr>
          <w:bCs/>
          <w:spacing w:val="-2"/>
        </w:rPr>
        <w:t>органы, Исполнитель обязуется урегулировать такие претензии, заявления, жалобы своими силами и за свой счет.</w:t>
      </w:r>
    </w:p>
    <w:p w:rsidR="00C60688" w:rsidRPr="00102AD2" w:rsidRDefault="00C60688" w:rsidP="00D67F2D">
      <w:pPr>
        <w:pStyle w:val="a5"/>
        <w:overflowPunct w:val="0"/>
        <w:autoSpaceDE w:val="0"/>
        <w:autoSpaceDN w:val="0"/>
        <w:adjustRightInd w:val="0"/>
        <w:spacing w:after="0"/>
        <w:ind w:left="992" w:firstLine="424"/>
        <w:jc w:val="both"/>
        <w:textAlignment w:val="baseline"/>
        <w:rPr>
          <w:bCs/>
          <w:spacing w:val="-2"/>
        </w:rPr>
      </w:pPr>
      <w:proofErr w:type="gramStart"/>
      <w:r w:rsidRPr="00102AD2">
        <w:rPr>
          <w:bCs/>
          <w:spacing w:val="-2"/>
        </w:rPr>
        <w:t>При предъявлении к Заказчику претензий, заявлений, жалоб, исков по указанным основаниям, связанны</w:t>
      </w:r>
      <w:r w:rsidR="00EA0096">
        <w:rPr>
          <w:bCs/>
          <w:spacing w:val="-2"/>
        </w:rPr>
        <w:t>м</w:t>
      </w:r>
      <w:r w:rsidRPr="00102AD2">
        <w:rPr>
          <w:bCs/>
          <w:spacing w:val="-2"/>
        </w:rPr>
        <w:t xml:space="preserve"> с обращением в судебные и (или) </w:t>
      </w:r>
      <w:r w:rsidR="00EA0096">
        <w:rPr>
          <w:bCs/>
          <w:spacing w:val="-2"/>
        </w:rPr>
        <w:t>правоохранительные</w:t>
      </w:r>
      <w:r w:rsidR="00EA0096" w:rsidRPr="00102AD2">
        <w:rPr>
          <w:bCs/>
          <w:spacing w:val="-2"/>
        </w:rPr>
        <w:t xml:space="preserve"> и (или) </w:t>
      </w:r>
      <w:r w:rsidRPr="00102AD2">
        <w:rPr>
          <w:bCs/>
          <w:spacing w:val="-2"/>
        </w:rPr>
        <w:t>административные 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 стороны суда либо</w:t>
      </w:r>
      <w:proofErr w:type="gramEnd"/>
      <w:r w:rsidRPr="00102AD2">
        <w:rPr>
          <w:bCs/>
          <w:spacing w:val="-2"/>
        </w:rPr>
        <w:t xml:space="preserve"> административного органа, рассматривающего спор. </w:t>
      </w:r>
    </w:p>
    <w:p w:rsidR="00BB20BB" w:rsidRPr="0000160B" w:rsidRDefault="00BB20BB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Исполнитель не вправе без предварительного согласования с Заказчиком как-либо использовать результаты, полученные в ходе выполнения обязательств по настоящему Договору.</w:t>
      </w:r>
    </w:p>
    <w:p w:rsidR="000456C9" w:rsidRPr="00102AD2" w:rsidRDefault="00A32C0E" w:rsidP="00EF2DE6">
      <w:pPr>
        <w:widowControl w:val="0"/>
        <w:numPr>
          <w:ilvl w:val="2"/>
          <w:numId w:val="8"/>
        </w:numPr>
        <w:jc w:val="both"/>
        <w:outlineLvl w:val="1"/>
      </w:pPr>
      <w:r w:rsidRPr="00090B3D">
        <w:t xml:space="preserve">Выполнять обязательства о конфиденциальности в соответствии с Приложением № </w:t>
      </w:r>
      <w:r w:rsidR="00663A9D">
        <w:t>3</w:t>
      </w:r>
      <w:r w:rsidRPr="00090B3D">
        <w:t xml:space="preserve"> к настоящему Договору</w:t>
      </w:r>
    </w:p>
    <w:p w:rsidR="00E75C78" w:rsidRPr="0000160B" w:rsidRDefault="00E75C78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>Исполнитель вправе</w:t>
      </w:r>
    </w:p>
    <w:p w:rsidR="00E75C78" w:rsidRPr="00102AD2" w:rsidRDefault="00E75C78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Отказаться от исполнения Договора и потребовать возмещения причиненных его прекращением убытков, если Заказчик, несмотря на своевременное и обоснованное предупреждение со стороны Исполнителя об обстоятельствах, указанных в п. 3</w:t>
      </w:r>
      <w:r w:rsidR="002B3932" w:rsidRPr="00102AD2">
        <w:t>.3</w:t>
      </w:r>
      <w:r w:rsidRPr="00102AD2">
        <w:t>.</w:t>
      </w:r>
      <w:r w:rsidR="004A1931">
        <w:t>3</w:t>
      </w:r>
      <w:r w:rsidRPr="00102AD2">
        <w:t>. Договора, в разумный срок не заменит переданные Исполнителю непригодные оборудование и (или) техническую документацию, не изменит указаний о способе выполнения Работы или не примет других необходимых мер для устранения обстоятельств, грозящих ее годности.</w:t>
      </w:r>
    </w:p>
    <w:p w:rsidR="008D74C1" w:rsidRPr="0000160B" w:rsidRDefault="000421E6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>Заказчик обяз</w:t>
      </w:r>
      <w:r w:rsidR="00AE73BD" w:rsidRPr="0000160B">
        <w:t>ан</w:t>
      </w:r>
    </w:p>
    <w:p w:rsidR="008D74C1" w:rsidRPr="00102AD2" w:rsidRDefault="008D74C1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Предоставить Исполнителю необходимые материалы и информацию в согласованном объеме и (или) обеспечит</w:t>
      </w:r>
      <w:r w:rsidR="004C4A71" w:rsidRPr="00102AD2">
        <w:t>ь</w:t>
      </w:r>
      <w:r w:rsidRPr="00102AD2">
        <w:t xml:space="preserve"> доступ к </w:t>
      </w:r>
      <w:r w:rsidR="008B6F02">
        <w:t>ним</w:t>
      </w:r>
      <w:r w:rsidR="008B6F02" w:rsidRPr="00102AD2">
        <w:t xml:space="preserve"> </w:t>
      </w:r>
      <w:r w:rsidRPr="00102AD2">
        <w:t xml:space="preserve">в </w:t>
      </w:r>
      <w:r w:rsidR="00834F36" w:rsidRPr="00102AD2">
        <w:t>установленном Заказчиком порядке</w:t>
      </w:r>
      <w:r w:rsidRPr="00102AD2">
        <w:t>.</w:t>
      </w:r>
    </w:p>
    <w:p w:rsidR="008D74C1" w:rsidRPr="00102AD2" w:rsidRDefault="00D119F9" w:rsidP="00EF2DE6">
      <w:pPr>
        <w:widowControl w:val="0"/>
        <w:numPr>
          <w:ilvl w:val="2"/>
          <w:numId w:val="8"/>
        </w:numPr>
        <w:jc w:val="both"/>
        <w:outlineLvl w:val="1"/>
      </w:pPr>
      <w:bookmarkStart w:id="18" w:name="_Toc308688476"/>
      <w:r w:rsidRPr="00102AD2">
        <w:t xml:space="preserve">В целях </w:t>
      </w:r>
      <w:r w:rsidR="00B928D3" w:rsidRPr="00102AD2">
        <w:t>обеспечения</w:t>
      </w:r>
      <w:r w:rsidR="00CE72C2" w:rsidRPr="00102AD2">
        <w:t xml:space="preserve"> </w:t>
      </w:r>
      <w:r w:rsidRPr="00102AD2">
        <w:t>Исполнител</w:t>
      </w:r>
      <w:r w:rsidR="00B928D3" w:rsidRPr="00102AD2">
        <w:t xml:space="preserve">ю возможности выполнять требования </w:t>
      </w:r>
      <w:r w:rsidRPr="00102AD2">
        <w:t>Заказчика о порядке доступа к информаци</w:t>
      </w:r>
      <w:r w:rsidR="00AC04F6" w:rsidRPr="00102AD2">
        <w:t>онным системам Заказчика</w:t>
      </w:r>
      <w:r w:rsidRPr="00102AD2">
        <w:t xml:space="preserve"> </w:t>
      </w:r>
      <w:r w:rsidR="00AC04F6" w:rsidRPr="00102AD2">
        <w:t xml:space="preserve">на согласованный Сторонами период </w:t>
      </w:r>
      <w:r w:rsidRPr="00102AD2">
        <w:t>предоставить Исполнителю</w:t>
      </w:r>
      <w:r w:rsidR="008D74C1" w:rsidRPr="00102AD2">
        <w:t>:</w:t>
      </w:r>
      <w:bookmarkEnd w:id="18"/>
    </w:p>
    <w:p w:rsidR="001E7E89" w:rsidRPr="0000160B" w:rsidRDefault="001E7E89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19" w:name="_Toc308688477"/>
      <w:r w:rsidRPr="0000160B">
        <w:t>Рабочими столами в офисе Заказчика для двух работников Исполнителя;</w:t>
      </w:r>
      <w:bookmarkEnd w:id="19"/>
    </w:p>
    <w:p w:rsidR="001E7E89" w:rsidRPr="0000160B" w:rsidRDefault="001E7E89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20" w:name="_Toc308688478"/>
      <w:r w:rsidRPr="0000160B">
        <w:t xml:space="preserve">Не менее чем 1 (одним) компьютером с доступом к электронной почте, с объемом оперативной памяти не менее 1024 Мб и доступом к принтеру (при этом </w:t>
      </w:r>
      <w:r w:rsidRPr="00090B3D">
        <w:t>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информации)</w:t>
      </w:r>
      <w:r w:rsidRPr="0000160B">
        <w:t>;</w:t>
      </w:r>
      <w:bookmarkEnd w:id="20"/>
    </w:p>
    <w:p w:rsidR="00A85624" w:rsidRPr="0000160B" w:rsidRDefault="00A85624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00160B">
        <w:t>Телефон с выходом в городскую телефонную сеть.</w:t>
      </w:r>
    </w:p>
    <w:p w:rsidR="00DC2C2B" w:rsidRPr="0000160B" w:rsidRDefault="00DC2C2B" w:rsidP="00EF2DE6">
      <w:pPr>
        <w:widowControl w:val="0"/>
        <w:numPr>
          <w:ilvl w:val="2"/>
          <w:numId w:val="8"/>
        </w:numPr>
        <w:jc w:val="both"/>
        <w:outlineLvl w:val="1"/>
      </w:pPr>
      <w:proofErr w:type="gramStart"/>
      <w:r w:rsidRPr="00102AD2">
        <w:t>В случае получения от Исполнителя уведомления о непригодности или недоброкачественности предоставленных Заказчиком оборудования и (или) технической документации, о возможных неблагоприятных для Заказчика последствий выполнения указаний Заказчика о способе выполнения Работы, о появлении не зависящих от Исполнителя обстоятельств, которые грозят годности результатов выполняемой Работы либо создают невозможность ее завершения в срок, - в разумный срок заменить предоставленные Заказчиком непригодные или недоброкачественные оборудование</w:t>
      </w:r>
      <w:proofErr w:type="gramEnd"/>
      <w:r w:rsidRPr="00102AD2">
        <w:t xml:space="preserve"> (или)  техническую документацию, изменить указания о способе выполнения Работы, принять необходимые меры для устранения не зависящих от Исполнителя обстоятельств, грозящих годности результата Работ.</w:t>
      </w:r>
    </w:p>
    <w:p w:rsidR="008D74C1" w:rsidRPr="00102AD2" w:rsidRDefault="0093528F" w:rsidP="00EF2DE6">
      <w:pPr>
        <w:widowControl w:val="0"/>
        <w:numPr>
          <w:ilvl w:val="2"/>
          <w:numId w:val="8"/>
        </w:numPr>
        <w:jc w:val="both"/>
        <w:outlineLvl w:val="1"/>
      </w:pPr>
      <w:proofErr w:type="gramStart"/>
      <w:r w:rsidRPr="00102AD2">
        <w:t>В</w:t>
      </w:r>
      <w:proofErr w:type="gramEnd"/>
      <w:r w:rsidRPr="00102AD2">
        <w:t xml:space="preserve"> </w:t>
      </w:r>
      <w:proofErr w:type="gramStart"/>
      <w:r w:rsidRPr="00102AD2">
        <w:t>установленные</w:t>
      </w:r>
      <w:proofErr w:type="gramEnd"/>
      <w:r w:rsidRPr="00102AD2">
        <w:t xml:space="preserve"> Договором сроки и порядке осмотреть и принять </w:t>
      </w:r>
      <w:r w:rsidR="00D119F9" w:rsidRPr="00102AD2">
        <w:t xml:space="preserve">результаты </w:t>
      </w:r>
      <w:r w:rsidRPr="00102AD2">
        <w:lastRenderedPageBreak/>
        <w:t>Работ</w:t>
      </w:r>
      <w:r w:rsidR="008D74C1" w:rsidRPr="00102AD2">
        <w:t>.</w:t>
      </w:r>
    </w:p>
    <w:p w:rsidR="008D74C1" w:rsidRPr="00102AD2" w:rsidRDefault="00DC2C2B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О</w:t>
      </w:r>
      <w:r w:rsidR="008D74C1" w:rsidRPr="00102AD2">
        <w:t xml:space="preserve">платить </w:t>
      </w:r>
      <w:r w:rsidR="00A83A26" w:rsidRPr="00102AD2">
        <w:t>принятые Р</w:t>
      </w:r>
      <w:r w:rsidR="008D74C1" w:rsidRPr="00102AD2">
        <w:t>аботы</w:t>
      </w:r>
      <w:r w:rsidR="001146D5" w:rsidRPr="00102AD2">
        <w:t xml:space="preserve"> при условии, что Работа выполнена надлежащим образом и в согласованный срок</w:t>
      </w:r>
      <w:r w:rsidR="008D74C1" w:rsidRPr="00102AD2">
        <w:t>.</w:t>
      </w:r>
    </w:p>
    <w:p w:rsidR="008D74C1" w:rsidRPr="0000160B" w:rsidRDefault="00727695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 xml:space="preserve">Заказчик </w:t>
      </w:r>
      <w:r w:rsidR="00AE73BD" w:rsidRPr="0000160B">
        <w:t>вправе</w:t>
      </w:r>
    </w:p>
    <w:p w:rsidR="00792C64" w:rsidRPr="00102AD2" w:rsidRDefault="00792C64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Проверять ход и качество работ, выполняемых Исполнителем, не вмешиваясь в его деятельность</w:t>
      </w:r>
      <w:r w:rsidR="00880CDD" w:rsidRPr="00102AD2">
        <w:t xml:space="preserve">. </w:t>
      </w:r>
    </w:p>
    <w:p w:rsidR="00727695" w:rsidRPr="00102AD2" w:rsidRDefault="00727695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В случае неисполнения Исполнителем предусмотренных Договором обязательств по выполнению работ, устранению недостатков результата работ, выполнению работ (услуг), предусмотренных Договором в рамках гарантийного обслуживания,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</w:p>
    <w:p w:rsidR="00156A06" w:rsidRPr="00102AD2" w:rsidRDefault="00156A06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 xml:space="preserve">Отказаться от исполнения Договора и потребовать возмещения причиненных убытков если допущенные Исполнителем отступления от условий </w:t>
      </w:r>
      <w:r w:rsidR="00EA0096">
        <w:t>Д</w:t>
      </w:r>
      <w:r w:rsidRPr="00102AD2">
        <w:t>оговора являются существенными или недостатки результата Работы не были устранены Исполнителем в установленный Заказчиком срок.</w:t>
      </w:r>
    </w:p>
    <w:p w:rsidR="00A103CA" w:rsidRPr="00102AD2" w:rsidRDefault="00A103CA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Предъявлять в любой момент времени требования к Исполнителю о замене любого специалиста Исполнителя в следующих случаях:</w:t>
      </w:r>
    </w:p>
    <w:p w:rsidR="00A103CA" w:rsidRPr="00102AD2" w:rsidRDefault="00A103CA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появление на территории Заказчика в состоянии, исключающем возможность производства работ, в том числе в состоянии любой интоксикации;</w:t>
      </w:r>
    </w:p>
    <w:p w:rsidR="00A103CA" w:rsidRPr="00102AD2" w:rsidRDefault="00A103CA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 xml:space="preserve">несоответствие квалификации специалиста для </w:t>
      </w:r>
      <w:r w:rsidR="007C7020" w:rsidRPr="00102AD2">
        <w:t>выполнени</w:t>
      </w:r>
      <w:r w:rsidR="007C7020">
        <w:t>я</w:t>
      </w:r>
      <w:r w:rsidR="007C7020" w:rsidRPr="00102AD2">
        <w:t xml:space="preserve"> </w:t>
      </w:r>
      <w:r w:rsidRPr="00102AD2">
        <w:t>работ по Договору;</w:t>
      </w:r>
    </w:p>
    <w:p w:rsidR="00A103CA" w:rsidRPr="00102AD2" w:rsidRDefault="00A103CA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нарушение технологического процесса выполнения работ;</w:t>
      </w:r>
    </w:p>
    <w:p w:rsidR="00A103CA" w:rsidRPr="00102AD2" w:rsidRDefault="00A103CA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нарушение правил доступа и использования информационных ресурсов Заказчика, правил охраны труда (правил безопасности), требований пожарной и экологической безопасности;</w:t>
      </w:r>
    </w:p>
    <w:p w:rsidR="00A103CA" w:rsidRPr="00102AD2" w:rsidRDefault="00A103CA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нарушение пропускного режима Заказчика;</w:t>
      </w:r>
    </w:p>
    <w:p w:rsidR="00A103CA" w:rsidRPr="00102AD2" w:rsidRDefault="00A103CA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выявление факта хищения.</w:t>
      </w:r>
    </w:p>
    <w:p w:rsidR="00F5111C" w:rsidRPr="00102AD2" w:rsidRDefault="00460116" w:rsidP="00EF2DE6">
      <w:pPr>
        <w:widowControl w:val="0"/>
        <w:numPr>
          <w:ilvl w:val="2"/>
          <w:numId w:val="8"/>
        </w:numPr>
        <w:jc w:val="both"/>
        <w:outlineLvl w:val="1"/>
      </w:pPr>
      <w:r w:rsidRPr="00102AD2">
        <w:t>В случае изменения реквизитов Сторон, в том числе сведений о фактическом адресе или банковских реквизитов, Сторона обязана в 5-дневный срок письменно уведомить об этом другую Сторону.</w:t>
      </w:r>
    </w:p>
    <w:p w:rsidR="00156A06" w:rsidRPr="00102AD2" w:rsidRDefault="00156A06" w:rsidP="00F5111C">
      <w:pPr>
        <w:widowControl w:val="0"/>
        <w:ind w:left="1134"/>
        <w:jc w:val="both"/>
        <w:outlineLvl w:val="1"/>
      </w:pPr>
    </w:p>
    <w:p w:rsidR="008D74C1" w:rsidRPr="00102AD2" w:rsidRDefault="008D74C1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21" w:name="_Toc308688480"/>
      <w:r w:rsidRPr="00102AD2">
        <w:rPr>
          <w:b/>
          <w:bCs/>
          <w:caps/>
          <w:kern w:val="32"/>
        </w:rPr>
        <w:t xml:space="preserve">ПОРЯДОК </w:t>
      </w:r>
      <w:r w:rsidR="000E0C56" w:rsidRPr="00102AD2">
        <w:rPr>
          <w:b/>
          <w:bCs/>
          <w:caps/>
          <w:kern w:val="32"/>
        </w:rPr>
        <w:t xml:space="preserve">СДАЧИ-ПРИЕМКИ </w:t>
      </w:r>
      <w:r w:rsidRPr="00102AD2">
        <w:rPr>
          <w:b/>
          <w:bCs/>
          <w:caps/>
          <w:kern w:val="32"/>
        </w:rPr>
        <w:t>РАБОТ</w:t>
      </w:r>
      <w:bookmarkEnd w:id="21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243ADD" w:rsidRPr="0000160B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 xml:space="preserve">Прием и передача выполненных работ осуществляются в соответствии с требованиями Технического задания (Приложение № 1). </w:t>
      </w:r>
    </w:p>
    <w:p w:rsidR="00243ADD" w:rsidRPr="0000160B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>Передача документов и материалов происходит на территории Заказчика, в процессе передачи материалов Исполнитель демонстрирует Заказчику выполненную работу.</w:t>
      </w:r>
    </w:p>
    <w:p w:rsidR="00243ADD" w:rsidRPr="0000160B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 xml:space="preserve">Исходные коды программного обеспечения, созданного Исполнителем </w:t>
      </w:r>
      <w:r w:rsidRPr="0078007B">
        <w:t xml:space="preserve">на основании настоящего Договора, </w:t>
      </w:r>
      <w:r w:rsidRPr="0000160B">
        <w:t>должны быть переданы в собственность Заказчика.</w:t>
      </w:r>
    </w:p>
    <w:p w:rsidR="00243ADD" w:rsidRPr="0000160B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>Передача отчетных материалов Заказчику осуществляется сопроводительными документами Исполнителя.</w:t>
      </w:r>
    </w:p>
    <w:p w:rsidR="00243ADD" w:rsidRPr="0000160B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1A3339">
        <w:t xml:space="preserve">Заказчик в срок не более </w:t>
      </w:r>
      <w:r>
        <w:t>10</w:t>
      </w:r>
      <w:r w:rsidRPr="001A3339">
        <w:t xml:space="preserve"> рабочих дней обязан рассмотреть материалы и направить Исполнителю подписанные отчетные документы, либо перечень задач на доработку, требующих необходимых исправлений в согласованные сроки за счет средств Исполнителя. Если документы подписаны, то работа считается сданной</w:t>
      </w:r>
      <w:r w:rsidRPr="0000160B">
        <w:t>.</w:t>
      </w:r>
    </w:p>
    <w:p w:rsidR="00243ADD" w:rsidRPr="0000160B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>Отказ Заказчика от приема выполненных работ составляется в письменной форме и содержит перечень недостатков и недоработок, выявленных в ходе приема Работ и отчетных материалов. Устранение выявленных недостатков и недоработок осуществляется за счет Исполнителя.</w:t>
      </w:r>
    </w:p>
    <w:p w:rsidR="00243ADD" w:rsidRPr="00E557BB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 xml:space="preserve">В </w:t>
      </w:r>
      <w:r w:rsidRPr="00346B3C">
        <w:t>случае досрочного выполнения работ по настоящему договору Заказчик вправе досрочно принять и оплатить выполненные работы</w:t>
      </w:r>
      <w:r w:rsidRPr="0000160B">
        <w:t>.</w:t>
      </w:r>
    </w:p>
    <w:p w:rsidR="00243ADD" w:rsidRPr="00313C1A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 xml:space="preserve">После приемки Заказчиком работ по настоящему договору Исполнитель представляет </w:t>
      </w:r>
      <w:r w:rsidRPr="0000160B">
        <w:lastRenderedPageBreak/>
        <w:t xml:space="preserve">Заказчику акт сдачи-приемки выполненных работ и счет-фактуру, </w:t>
      </w:r>
      <w:proofErr w:type="gramStart"/>
      <w:r w:rsidRPr="0000160B">
        <w:t>оформленную</w:t>
      </w:r>
      <w:proofErr w:type="gramEnd"/>
      <w:r w:rsidRPr="0000160B">
        <w:t xml:space="preserve"> в надлежащем порядке.</w:t>
      </w:r>
    </w:p>
    <w:p w:rsidR="00243ADD" w:rsidRPr="00920BFA" w:rsidRDefault="00243ADD" w:rsidP="00EF2DE6">
      <w:pPr>
        <w:widowControl w:val="0"/>
        <w:numPr>
          <w:ilvl w:val="1"/>
          <w:numId w:val="8"/>
        </w:numPr>
        <w:jc w:val="both"/>
        <w:outlineLvl w:val="1"/>
      </w:pPr>
      <w:r w:rsidRPr="0000160B">
        <w:t>После приемки Заказчиком работ по настоящему договору Исполнитель к акту сдачи-приемки выполненных работ представляет Заказчику заключение о выполненных работах (Приложение 2).</w:t>
      </w:r>
    </w:p>
    <w:p w:rsidR="00920E25" w:rsidRPr="00B30C85" w:rsidRDefault="00920E25" w:rsidP="00EF2DE6">
      <w:pPr>
        <w:widowControl w:val="0"/>
        <w:numPr>
          <w:ilvl w:val="1"/>
          <w:numId w:val="8"/>
        </w:numPr>
        <w:jc w:val="both"/>
        <w:outlineLvl w:val="1"/>
      </w:pPr>
      <w:r w:rsidRPr="00B20F53">
        <w:t>Если какой-либо из результатов Работ Исполнителя, подлежащий передаче Заказчику по</w:t>
      </w:r>
      <w:r w:rsidRPr="00102AD2">
        <w:t xml:space="preserve"> настоящему Договору, будет являться результатом интеллектуальной деятельности, Стороны соглашаются с тем, что исключительные права на такой результат переходят к Заказчику с момента подписания Сторонами Акта</w:t>
      </w:r>
      <w:r w:rsidR="00B1069F" w:rsidRPr="00102AD2">
        <w:t xml:space="preserve"> сдачи-приемки </w:t>
      </w:r>
      <w:r w:rsidR="00AE1287">
        <w:t>Работ.</w:t>
      </w:r>
    </w:p>
    <w:p w:rsidR="00B1069F" w:rsidRPr="00102AD2" w:rsidRDefault="00B1069F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>В случае досрочного выполнения Работ по настоящему договору Заказчик вправе</w:t>
      </w:r>
      <w:r w:rsidR="00A85624" w:rsidRPr="001D63FC">
        <w:t xml:space="preserve"> досрочно </w:t>
      </w:r>
      <w:r w:rsidRPr="00102AD2">
        <w:t>принять и оплатить выполненные Работы.</w:t>
      </w:r>
    </w:p>
    <w:p w:rsidR="00E9275A" w:rsidRPr="00102AD2" w:rsidRDefault="00E9275A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Риск случайной гибели или случайного повреждения материалов, оборудования, иного используемого для исполнения Договора имущества, </w:t>
      </w:r>
      <w:bookmarkStart w:id="22" w:name="sub_70513"/>
      <w:r w:rsidR="003C743F" w:rsidRPr="00102AD2">
        <w:t xml:space="preserve">а также </w:t>
      </w:r>
      <w:r w:rsidRPr="00102AD2">
        <w:t>результата выполненной работы до ее приемки Заказчиком несет Исполнитель.</w:t>
      </w:r>
    </w:p>
    <w:bookmarkEnd w:id="22"/>
    <w:p w:rsidR="004F757C" w:rsidRPr="00102AD2" w:rsidRDefault="004F757C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>В случаях, когда Работа выполнена Исполнителем с отступлениями от Договора, ухудшившими результат Работы, или с иными недостатками, которые делают результат Работы не пригодным для использования, Заказчик вправе по своему выбору потребовать от Исполнителя:</w:t>
      </w:r>
    </w:p>
    <w:p w:rsidR="004F757C" w:rsidRPr="00102AD2" w:rsidRDefault="004F757C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23" w:name="sub_72312"/>
      <w:r w:rsidRPr="00102AD2">
        <w:t>безвозмездного устранения недостатков в установленный Заказчиком срок;</w:t>
      </w:r>
    </w:p>
    <w:p w:rsidR="004F757C" w:rsidRPr="00102AD2" w:rsidRDefault="004F757C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bookmarkStart w:id="24" w:name="sub_72313"/>
      <w:bookmarkEnd w:id="23"/>
      <w:r w:rsidRPr="00102AD2">
        <w:t>соразмерного уменьшения установленной за Работу цены;</w:t>
      </w:r>
    </w:p>
    <w:bookmarkEnd w:id="24"/>
    <w:p w:rsidR="004F757C" w:rsidRPr="00102AD2" w:rsidRDefault="004F757C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возмещения своих расходов на устранение недостатков.</w:t>
      </w:r>
    </w:p>
    <w:p w:rsidR="00035E9E" w:rsidRDefault="00035E9E"/>
    <w:p w:rsidR="00A85624" w:rsidRPr="00925DB6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25" w:name="_Toc308688481"/>
      <w:r w:rsidRPr="00925DB6">
        <w:rPr>
          <w:b/>
          <w:bCs/>
          <w:caps/>
          <w:kern w:val="32"/>
        </w:rPr>
        <w:t>ОТВЕТСТВЕННОСТЬ СТОРОН</w:t>
      </w:r>
      <w:bookmarkEnd w:id="25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A85624" w:rsidRDefault="00C47CDF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>За неисполнение или ненадлежащее исполнение своих обязательств по настоящему Договору Стороны несут ответственность в соответствии с</w:t>
      </w:r>
      <w:r w:rsidR="00A85624" w:rsidRPr="001D63FC">
        <w:t xml:space="preserve"> законодательством Российской Федерации</w:t>
      </w:r>
      <w:r w:rsidR="00110B62" w:rsidRPr="00102AD2">
        <w:t xml:space="preserve"> и настоящим Договором</w:t>
      </w:r>
      <w:r w:rsidR="00A85624">
        <w:t>.</w:t>
      </w:r>
    </w:p>
    <w:p w:rsidR="00C47CDF" w:rsidRPr="00102AD2" w:rsidRDefault="00C47CDF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В случае нарушения </w:t>
      </w:r>
      <w:r w:rsidR="00110B62" w:rsidRPr="00102AD2">
        <w:t>Исполнителем</w:t>
      </w:r>
      <w:r w:rsidRPr="00102AD2">
        <w:t xml:space="preserve"> срок</w:t>
      </w:r>
      <w:r w:rsidR="00110B62" w:rsidRPr="00102AD2">
        <w:t>а</w:t>
      </w:r>
      <w:r w:rsidRPr="00102AD2">
        <w:t xml:space="preserve"> выполнения </w:t>
      </w:r>
      <w:r w:rsidR="00984131" w:rsidRPr="00102AD2">
        <w:t>Р</w:t>
      </w:r>
      <w:r w:rsidRPr="00102AD2">
        <w:t xml:space="preserve">абот, </w:t>
      </w:r>
      <w:r w:rsidR="00110B62" w:rsidRPr="00102AD2">
        <w:t xml:space="preserve">Заказчик вправе потребовать от Исполнителя </w:t>
      </w:r>
      <w:r w:rsidRPr="00102AD2">
        <w:t>уплат</w:t>
      </w:r>
      <w:r w:rsidR="00110B62" w:rsidRPr="00102AD2">
        <w:t>ы</w:t>
      </w:r>
      <w:r w:rsidRPr="00102AD2">
        <w:t xml:space="preserve"> пени в размере </w:t>
      </w:r>
      <w:r w:rsidR="00984131" w:rsidRPr="00102AD2">
        <w:t>0,</w:t>
      </w:r>
      <w:r w:rsidR="00F43B21">
        <w:t>2</w:t>
      </w:r>
      <w:r w:rsidR="00984131" w:rsidRPr="00102AD2">
        <w:t xml:space="preserve"> </w:t>
      </w:r>
      <w:r w:rsidRPr="00102AD2">
        <w:t>% от цены</w:t>
      </w:r>
      <w:r w:rsidR="00110B62" w:rsidRPr="00102AD2">
        <w:t xml:space="preserve"> </w:t>
      </w:r>
      <w:r w:rsidR="00663A9D">
        <w:t>Договора</w:t>
      </w:r>
      <w:r w:rsidR="00984131" w:rsidRPr="00102AD2">
        <w:t xml:space="preserve"> </w:t>
      </w:r>
      <w:r w:rsidR="00E50188" w:rsidRPr="00102AD2">
        <w:t xml:space="preserve">за </w:t>
      </w:r>
      <w:r w:rsidR="00110B62" w:rsidRPr="00102AD2">
        <w:t>каждый день просрочки</w:t>
      </w:r>
      <w:r w:rsidR="00C94F98" w:rsidRPr="00102AD2">
        <w:t xml:space="preserve">. </w:t>
      </w:r>
    </w:p>
    <w:p w:rsidR="00D70A47" w:rsidRPr="00102AD2" w:rsidRDefault="00D70A47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В случае нарушения Исполнителем срока устранения недостатков, выявленных в течение гарантийного срока, Заказчик вправе потребовать от Исполнителя уплаты пени в размере </w:t>
      </w:r>
      <w:r w:rsidR="00682430" w:rsidRPr="00102AD2">
        <w:t>0,</w:t>
      </w:r>
      <w:r w:rsidR="00F43B21">
        <w:t>2</w:t>
      </w:r>
      <w:r w:rsidR="00682430" w:rsidRPr="00102AD2">
        <w:t xml:space="preserve">  </w:t>
      </w:r>
      <w:r w:rsidRPr="00102AD2">
        <w:t xml:space="preserve">% от цены </w:t>
      </w:r>
      <w:r w:rsidR="00E50188" w:rsidRPr="00102AD2">
        <w:t xml:space="preserve">Договора </w:t>
      </w:r>
      <w:r w:rsidRPr="00102AD2">
        <w:t>за каждый день просрочки.</w:t>
      </w:r>
    </w:p>
    <w:p w:rsidR="00C47CDF" w:rsidRPr="00102AD2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 w:rsidRPr="00756C28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  <w:r>
        <w:t>.</w:t>
      </w:r>
      <w:r w:rsidR="00C47CDF" w:rsidRPr="00102AD2">
        <w:t xml:space="preserve"> </w:t>
      </w:r>
    </w:p>
    <w:p w:rsidR="00C47CDF" w:rsidRPr="00102AD2" w:rsidRDefault="00C47CDF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В случае если Заказчик </w:t>
      </w:r>
      <w:r w:rsidR="00D70A47" w:rsidRPr="00102AD2">
        <w:t xml:space="preserve">воспользуется своим правом устранить недостатки самостоятельно (либо силами третьих лиц), Исполнитель обязан </w:t>
      </w:r>
      <w:r w:rsidRPr="00102AD2">
        <w:t xml:space="preserve">возместить все произведенные Заказчиком в связи с этим затраты, а также уплатить штраф в размере </w:t>
      </w:r>
      <w:r w:rsidR="00682430" w:rsidRPr="00102AD2">
        <w:t>0,</w:t>
      </w:r>
      <w:r w:rsidR="00F43B21">
        <w:t>2</w:t>
      </w:r>
      <w:r w:rsidR="00682430" w:rsidRPr="00102AD2">
        <w:t xml:space="preserve">   </w:t>
      </w:r>
      <w:r w:rsidRPr="00102AD2">
        <w:t>% от цены Договора.</w:t>
      </w:r>
    </w:p>
    <w:p w:rsidR="00C47CDF" w:rsidRDefault="00C47CDF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>Уплата пени и штрафов не освобождает Стороны от исполнения обязательств или устранения нарушений.</w:t>
      </w:r>
    </w:p>
    <w:p w:rsidR="00F43B21" w:rsidRPr="00925DB6" w:rsidRDefault="00F43B21" w:rsidP="00EF2DE6">
      <w:pPr>
        <w:widowControl w:val="0"/>
        <w:numPr>
          <w:ilvl w:val="1"/>
          <w:numId w:val="8"/>
        </w:numPr>
        <w:jc w:val="both"/>
        <w:outlineLvl w:val="1"/>
      </w:pPr>
      <w:r w:rsidRPr="00925DB6"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C60688" w:rsidRPr="00EA0096" w:rsidRDefault="00EA0096" w:rsidP="00EF2DE6">
      <w:pPr>
        <w:widowControl w:val="0"/>
        <w:numPr>
          <w:ilvl w:val="1"/>
          <w:numId w:val="8"/>
        </w:numPr>
        <w:jc w:val="both"/>
        <w:outlineLvl w:val="1"/>
      </w:pPr>
      <w:r w:rsidRPr="00925DB6">
        <w:t xml:space="preserve">В случае если, несмотря на заверения Исполнителя, использование Заказчиком какого-либо РИД в соответствии с настоящим Договором окажется неправомерным и с Заказчика </w:t>
      </w:r>
      <w:r w:rsidRPr="00925DB6">
        <w:lastRenderedPageBreak/>
        <w:t>будет наложен штраф и/или взыскана компенсация за нарушение исключительных прав авторов, Заказчик вправе потребовать от Исполнителя возмещения уплаченных денежных средств.</w:t>
      </w:r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102AD2" w:rsidRDefault="008D74C1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26" w:name="_Toc308688482"/>
      <w:r w:rsidRPr="00102AD2">
        <w:rPr>
          <w:b/>
          <w:bCs/>
          <w:caps/>
          <w:kern w:val="32"/>
        </w:rPr>
        <w:t>ОБСТОЯТЕЛЬСТВА</w:t>
      </w:r>
      <w:bookmarkEnd w:id="26"/>
      <w:r w:rsidR="00074D86" w:rsidRPr="00102AD2">
        <w:rPr>
          <w:b/>
          <w:bCs/>
          <w:caps/>
          <w:kern w:val="32"/>
        </w:rPr>
        <w:t xml:space="preserve"> НЕПРЕОДОЛИМОЙ СИЛЫ</w:t>
      </w:r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102AD2" w:rsidRDefault="008D74C1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C00CF" w:rsidRPr="00102AD2">
        <w:t>Д</w:t>
      </w:r>
      <w:r w:rsidRPr="00102AD2">
        <w:t xml:space="preserve">оговору, если указанное неисполнение явилось следствием </w:t>
      </w:r>
      <w:r w:rsidR="008C00CF" w:rsidRPr="00102AD2">
        <w:t xml:space="preserve">обстоятельств непреодолимой </w:t>
      </w:r>
      <w:proofErr w:type="gramStart"/>
      <w:r w:rsidR="008C00CF" w:rsidRPr="00102AD2">
        <w:t>силы</w:t>
      </w:r>
      <w:proofErr w:type="gramEnd"/>
      <w:r w:rsidRPr="00102AD2">
        <w:t xml:space="preserve"> </w:t>
      </w:r>
      <w:r w:rsidR="00CA1430" w:rsidRPr="00102AD2">
        <w:t xml:space="preserve">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 </w:t>
      </w:r>
      <w:r w:rsidRPr="00102AD2">
        <w:t xml:space="preserve">при условии, что эти обстоятельства не зависели от воли </w:t>
      </w:r>
      <w:r w:rsidR="00CA1430" w:rsidRPr="00102AD2">
        <w:t>С</w:t>
      </w:r>
      <w:r w:rsidRPr="00102AD2">
        <w:t xml:space="preserve">торон и сделали </w:t>
      </w:r>
      <w:proofErr w:type="gramStart"/>
      <w:r w:rsidRPr="00102AD2">
        <w:t>невозможным</w:t>
      </w:r>
      <w:proofErr w:type="gramEnd"/>
      <w:r w:rsidRPr="00102AD2">
        <w:t xml:space="preserve"> </w:t>
      </w:r>
      <w:r w:rsidR="00CA1430" w:rsidRPr="00102AD2">
        <w:t xml:space="preserve">надлежащее </w:t>
      </w:r>
      <w:r w:rsidRPr="00102AD2">
        <w:t xml:space="preserve">исполнение любой из </w:t>
      </w:r>
      <w:r w:rsidR="00CA1430" w:rsidRPr="00102AD2">
        <w:t>С</w:t>
      </w:r>
      <w:r w:rsidRPr="00102AD2">
        <w:t xml:space="preserve">торон своих обязательств по настоящему </w:t>
      </w:r>
      <w:r w:rsidR="00CA1430" w:rsidRPr="00102AD2">
        <w:t>Д</w:t>
      </w:r>
      <w:r w:rsidRPr="00102AD2">
        <w:t>оговору.</w:t>
      </w:r>
    </w:p>
    <w:p w:rsidR="00D25CF4" w:rsidRPr="00102AD2" w:rsidRDefault="00D25CF4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25CF4" w:rsidRPr="00102AD2" w:rsidRDefault="00D25CF4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74C1" w:rsidRPr="00102AD2" w:rsidRDefault="008D74C1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Срок </w:t>
      </w:r>
      <w:r w:rsidR="00BC2341" w:rsidRPr="00102AD2">
        <w:t>исполнения обязательств</w:t>
      </w:r>
      <w:r w:rsidRPr="00102AD2">
        <w:t xml:space="preserve"> автоматически продлевается на период </w:t>
      </w:r>
      <w:r w:rsidR="00BC2341" w:rsidRPr="00102AD2">
        <w:t>действия обстоятельств</w:t>
      </w:r>
      <w:r w:rsidR="00D25CF4" w:rsidRPr="00102AD2">
        <w:t xml:space="preserve"> непреодолимой силы</w:t>
      </w:r>
      <w:r w:rsidRPr="00102AD2">
        <w:t>.</w:t>
      </w:r>
    </w:p>
    <w:p w:rsidR="008D74C1" w:rsidRPr="00102AD2" w:rsidRDefault="008D74C1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Если обстоятельства </w:t>
      </w:r>
      <w:r w:rsidR="00D25CF4" w:rsidRPr="00102AD2">
        <w:t xml:space="preserve">непреодолимой силы </w:t>
      </w:r>
      <w:r w:rsidRPr="00102AD2">
        <w:t xml:space="preserve">будут длиться более </w:t>
      </w:r>
      <w:r w:rsidR="005C5195" w:rsidRPr="00102AD2">
        <w:t xml:space="preserve">3 (трех) </w:t>
      </w:r>
      <w:r w:rsidRPr="00102AD2">
        <w:t xml:space="preserve">месяцев, </w:t>
      </w:r>
      <w:r w:rsidR="00D25CF4" w:rsidRPr="00102AD2">
        <w:t xml:space="preserve">любая из Сторон </w:t>
      </w:r>
      <w:r w:rsidR="00BC2341" w:rsidRPr="00102AD2">
        <w:t xml:space="preserve">вправе без возмещения </w:t>
      </w:r>
      <w:r w:rsidR="00D25CF4" w:rsidRPr="00102AD2">
        <w:t xml:space="preserve">другой Стороне </w:t>
      </w:r>
      <w:r w:rsidR="00BC2341" w:rsidRPr="00102AD2">
        <w:t xml:space="preserve">убытков, вызванных прекращением Договора, в одностороннем порядке отказаться от Договора, уведомив </w:t>
      </w:r>
      <w:r w:rsidR="00D25CF4" w:rsidRPr="00102AD2">
        <w:t xml:space="preserve">другую Сторону не менее чем </w:t>
      </w:r>
      <w:r w:rsidR="00BC2341" w:rsidRPr="00102AD2">
        <w:t xml:space="preserve">за </w:t>
      </w:r>
      <w:r w:rsidR="005C5195" w:rsidRPr="00102AD2">
        <w:t xml:space="preserve">10 (десять) </w:t>
      </w:r>
      <w:r w:rsidR="00BC2341" w:rsidRPr="00102AD2">
        <w:t>дней до даты расторжения</w:t>
      </w:r>
      <w:r w:rsidRPr="00102AD2">
        <w:t>.</w:t>
      </w:r>
    </w:p>
    <w:p w:rsidR="001E7E89" w:rsidRDefault="001E7E89" w:rsidP="001E7E89">
      <w:pPr>
        <w:widowControl w:val="0"/>
        <w:ind w:left="357"/>
        <w:outlineLvl w:val="0"/>
        <w:rPr>
          <w:b/>
          <w:bCs/>
        </w:rPr>
      </w:pPr>
      <w:bookmarkStart w:id="27" w:name="_Toc308688483"/>
    </w:p>
    <w:p w:rsidR="00A85624" w:rsidRPr="00925DB6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r w:rsidRPr="00925DB6">
        <w:rPr>
          <w:b/>
          <w:bCs/>
          <w:caps/>
          <w:kern w:val="32"/>
        </w:rPr>
        <w:t>ГАРАНТИИ</w:t>
      </w:r>
      <w:bookmarkEnd w:id="27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B17DFC" w:rsidRPr="00B17DFC" w:rsidRDefault="006E2922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Гарантийный срок </w:t>
      </w:r>
      <w:r w:rsidR="00B17DFC" w:rsidRPr="005872BF">
        <w:t xml:space="preserve">на выполненные Работы составляет </w:t>
      </w:r>
      <w:r w:rsidR="00F43B21">
        <w:t>12</w:t>
      </w:r>
      <w:r w:rsidR="00B17DFC" w:rsidRPr="005872BF">
        <w:t xml:space="preserve"> (</w:t>
      </w:r>
      <w:r w:rsidR="00F43B21">
        <w:t>двенадцать</w:t>
      </w:r>
      <w:r w:rsidR="00B17DFC" w:rsidRPr="005872BF">
        <w:t>) месяц</w:t>
      </w:r>
      <w:r w:rsidR="00F43B21">
        <w:t>ев</w:t>
      </w:r>
      <w:r w:rsidR="00B17DFC" w:rsidRPr="005872BF">
        <w:t xml:space="preserve"> с момента</w:t>
      </w:r>
      <w:r w:rsidR="00B17DFC" w:rsidRPr="005D5E65">
        <w:t xml:space="preserve"> </w:t>
      </w:r>
      <w:r w:rsidR="00AA0541">
        <w:t xml:space="preserve">приемки Заказчиком </w:t>
      </w:r>
      <w:r w:rsidR="00B17DFC" w:rsidRPr="005D5E65">
        <w:t xml:space="preserve">выполненных </w:t>
      </w:r>
      <w:r w:rsidR="00B17DFC">
        <w:t>Р</w:t>
      </w:r>
      <w:r w:rsidR="00B17DFC" w:rsidRPr="005D5E65">
        <w:t>абот</w:t>
      </w:r>
      <w:r w:rsidR="00AA0541">
        <w:t>.</w:t>
      </w:r>
    </w:p>
    <w:p w:rsidR="00C94F98" w:rsidRPr="00102AD2" w:rsidRDefault="00C94F98" w:rsidP="00EF2DE6">
      <w:pPr>
        <w:widowControl w:val="0"/>
        <w:numPr>
          <w:ilvl w:val="1"/>
          <w:numId w:val="8"/>
        </w:numPr>
        <w:jc w:val="both"/>
        <w:outlineLvl w:val="1"/>
      </w:pPr>
      <w:bookmarkStart w:id="28" w:name="sub_47122"/>
      <w:r w:rsidRPr="00102AD2">
        <w:t>Гарантийный срок продлевается на время, в течение которого результат работ не мог использоваться из-за обнаруженных в нем недостатков, при условии извещения Заказчиком Исполнителя о таких недостатках.</w:t>
      </w:r>
    </w:p>
    <w:bookmarkEnd w:id="28"/>
    <w:p w:rsidR="00440145" w:rsidRPr="00102AD2" w:rsidRDefault="00440145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В течение гарантийного срока </w:t>
      </w:r>
      <w:r w:rsidR="008D74C1" w:rsidRPr="00102AD2">
        <w:t>Исполнитель обязуется</w:t>
      </w:r>
      <w:r w:rsidR="00610242" w:rsidRPr="00102AD2">
        <w:t xml:space="preserve"> в счет цены Договора без взимания с Заказчика дополнительных платежей</w:t>
      </w:r>
      <w:r w:rsidRPr="00102AD2">
        <w:t>:</w:t>
      </w:r>
    </w:p>
    <w:p w:rsidR="001776C3" w:rsidRPr="00102AD2" w:rsidRDefault="001776C3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>в установленные Заказчиком сроки устранять выявляемые Заказчиком недостатки результата Работ</w:t>
      </w:r>
      <w:r w:rsidR="00610242" w:rsidRPr="00102AD2">
        <w:t>;</w:t>
      </w:r>
    </w:p>
    <w:p w:rsidR="001776C3" w:rsidRPr="00102AD2" w:rsidRDefault="007E6E87" w:rsidP="00EF2DE6">
      <w:pPr>
        <w:widowControl w:val="0"/>
        <w:numPr>
          <w:ilvl w:val="2"/>
          <w:numId w:val="13"/>
        </w:numPr>
        <w:ind w:left="709"/>
        <w:jc w:val="both"/>
        <w:outlineLvl w:val="1"/>
      </w:pPr>
      <w:r w:rsidRPr="00102AD2">
        <w:t xml:space="preserve">осуществлять консультирование </w:t>
      </w:r>
      <w:r w:rsidR="00610242" w:rsidRPr="00102AD2">
        <w:t>сотрудников</w:t>
      </w:r>
      <w:r w:rsidRPr="00102AD2">
        <w:t xml:space="preserve"> Заказчика</w:t>
      </w:r>
      <w:r w:rsidR="007B1920" w:rsidRPr="00102AD2">
        <w:t xml:space="preserve"> </w:t>
      </w:r>
      <w:r w:rsidRPr="00102AD2">
        <w:t xml:space="preserve">по </w:t>
      </w:r>
      <w:r w:rsidR="007B1920" w:rsidRPr="00102AD2">
        <w:t xml:space="preserve">возникающим у них </w:t>
      </w:r>
      <w:r w:rsidR="00610242" w:rsidRPr="00102AD2">
        <w:t xml:space="preserve">проблемам при </w:t>
      </w:r>
      <w:r w:rsidR="007B1920" w:rsidRPr="00102AD2">
        <w:t>использовани</w:t>
      </w:r>
      <w:r w:rsidR="00610242" w:rsidRPr="00102AD2">
        <w:t>и</w:t>
      </w:r>
      <w:r w:rsidR="007B1920" w:rsidRPr="00102AD2">
        <w:t xml:space="preserve"> результата Работ. </w:t>
      </w:r>
    </w:p>
    <w:p w:rsidR="00920BFA" w:rsidRPr="005D5E65" w:rsidRDefault="00920BFA" w:rsidP="00F279D3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A85624" w:rsidRPr="00925DB6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29" w:name="_Toc308688484"/>
      <w:r w:rsidRPr="00925DB6">
        <w:rPr>
          <w:b/>
          <w:bCs/>
          <w:caps/>
          <w:kern w:val="32"/>
        </w:rPr>
        <w:t>ПОРЯДОК РАЗРЕШЕНИЯ СПОРОВ</w:t>
      </w:r>
      <w:bookmarkEnd w:id="29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102AD2" w:rsidRDefault="00700AC2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 xml:space="preserve">Споры по настоящему Договору разрешаются Сторонами в </w:t>
      </w:r>
      <w:r w:rsidR="00AE2ECE" w:rsidRPr="00102AD2">
        <w:t xml:space="preserve">досудебном </w:t>
      </w:r>
      <w:r w:rsidRPr="00102AD2">
        <w:t xml:space="preserve">претензионном порядке. </w:t>
      </w:r>
      <w:r w:rsidR="008D74C1" w:rsidRPr="00102AD2">
        <w:t xml:space="preserve">Сторона, получившая претензию, обязана дать ответ </w:t>
      </w:r>
      <w:r w:rsidRPr="00102AD2">
        <w:t xml:space="preserve">на нее </w:t>
      </w:r>
      <w:r w:rsidR="008D74C1" w:rsidRPr="00102AD2">
        <w:t xml:space="preserve">в течение </w:t>
      </w:r>
      <w:r w:rsidRPr="00102AD2">
        <w:t>2</w:t>
      </w:r>
      <w:r w:rsidR="008D74C1" w:rsidRPr="00102AD2">
        <w:t>0 (двадцати) календарных дней с</w:t>
      </w:r>
      <w:r w:rsidRPr="00102AD2">
        <w:t>о</w:t>
      </w:r>
      <w:r w:rsidR="008D74C1" w:rsidRPr="00102AD2">
        <w:t xml:space="preserve"> </w:t>
      </w:r>
      <w:r w:rsidRPr="00102AD2">
        <w:t>дня</w:t>
      </w:r>
      <w:r w:rsidR="008D74C1" w:rsidRPr="00102AD2">
        <w:t xml:space="preserve"> получения.</w:t>
      </w:r>
    </w:p>
    <w:p w:rsidR="00EA0096" w:rsidRPr="00925DB6" w:rsidRDefault="008D74C1" w:rsidP="00EF2DE6">
      <w:pPr>
        <w:widowControl w:val="0"/>
        <w:numPr>
          <w:ilvl w:val="1"/>
          <w:numId w:val="8"/>
        </w:numPr>
        <w:jc w:val="both"/>
        <w:outlineLvl w:val="1"/>
      </w:pPr>
      <w:r w:rsidRPr="00102AD2">
        <w:t>При невозможности разрешения спор</w:t>
      </w:r>
      <w:r w:rsidR="00AE2ECE" w:rsidRPr="00102AD2">
        <w:t>а</w:t>
      </w:r>
      <w:r w:rsidRPr="00102AD2">
        <w:t xml:space="preserve"> путем переговоров</w:t>
      </w:r>
      <w:r w:rsidR="00AE2ECE" w:rsidRPr="00102AD2">
        <w:t>,</w:t>
      </w:r>
      <w:r w:rsidRPr="00102AD2">
        <w:t xml:space="preserve"> </w:t>
      </w:r>
      <w:r w:rsidR="00EA0096" w:rsidRPr="007D1CFA">
        <w:t xml:space="preserve">спор </w:t>
      </w:r>
      <w:r w:rsidR="00EA0096">
        <w:t>подлежит</w:t>
      </w:r>
      <w:r w:rsidR="00EA0096" w:rsidRPr="007D1CFA">
        <w:t xml:space="preserve"> рассмотрени</w:t>
      </w:r>
      <w:r w:rsidR="00EA0096">
        <w:t>ю</w:t>
      </w:r>
      <w:r w:rsidR="001E7E89">
        <w:t xml:space="preserve"> в Арбитражном суде Нижегородской области</w:t>
      </w:r>
      <w:r w:rsidR="00663A9D">
        <w:t>.</w:t>
      </w:r>
    </w:p>
    <w:p w:rsidR="00925DB6" w:rsidRPr="007D1CFA" w:rsidRDefault="00925DB6" w:rsidP="00925DB6">
      <w:pPr>
        <w:widowControl w:val="0"/>
        <w:ind w:left="574"/>
        <w:jc w:val="both"/>
        <w:outlineLvl w:val="1"/>
      </w:pPr>
    </w:p>
    <w:p w:rsidR="00A85624" w:rsidRPr="00925DB6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30" w:name="_Toc300837330"/>
      <w:r w:rsidRPr="00925DB6">
        <w:rPr>
          <w:b/>
          <w:bCs/>
          <w:caps/>
          <w:kern w:val="32"/>
        </w:rPr>
        <w:t>КОНФИДЕНЦИАЛЬНОСТЬ</w:t>
      </w:r>
      <w:bookmarkEnd w:id="30"/>
    </w:p>
    <w:p w:rsidR="00925DB6" w:rsidRPr="00925DB6" w:rsidRDefault="00925DB6" w:rsidP="00925DB6">
      <w:pPr>
        <w:widowControl w:val="0"/>
        <w:outlineLvl w:val="1"/>
        <w:rPr>
          <w:b/>
          <w:bCs/>
          <w:caps/>
          <w:kern w:val="32"/>
        </w:rPr>
      </w:pPr>
    </w:p>
    <w:p w:rsidR="00A85624" w:rsidRPr="00684F9E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 w:rsidRPr="00684F9E">
        <w:t>Условия Договора являются конфиденциальными</w:t>
      </w:r>
      <w:r>
        <w:t>,</w:t>
      </w:r>
      <w:r w:rsidRPr="00684F9E">
        <w:t xml:space="preserve"> и Стороны обязуются не разглашать его </w:t>
      </w:r>
      <w:proofErr w:type="gramStart"/>
      <w:r w:rsidRPr="00684F9E">
        <w:t>условия</w:t>
      </w:r>
      <w:proofErr w:type="gramEnd"/>
      <w:r w:rsidRPr="00684F9E">
        <w:t xml:space="preserve"> как в течение срока его действия, так и в последующие 3 (Три) года с момента </w:t>
      </w:r>
      <w:r w:rsidRPr="00684F9E">
        <w:lastRenderedPageBreak/>
        <w:t xml:space="preserve">прекращения его действия, за исключением разглашения его условий по обоснованным и законным требованиям лиц, указанных в пункте </w:t>
      </w:r>
      <w:r w:rsidR="00F33DB2">
        <w:t>9</w:t>
      </w:r>
      <w:r w:rsidRPr="00684F9E">
        <w:t>.</w:t>
      </w:r>
      <w:r w:rsidR="00F33DB2">
        <w:t>4</w:t>
      </w:r>
      <w:r w:rsidRPr="00684F9E">
        <w:t>. настоящего Договора.</w:t>
      </w:r>
    </w:p>
    <w:p w:rsidR="00A85624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proofErr w:type="gramStart"/>
      <w:r w:rsidRPr="00684F9E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</w:t>
      </w:r>
      <w:r>
        <w:t xml:space="preserve"> третьих лиц без участия Сторон.</w:t>
      </w:r>
      <w:proofErr w:type="gramEnd"/>
    </w:p>
    <w:p w:rsidR="00A85624" w:rsidRPr="00684F9E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>
        <w:t xml:space="preserve">Технологическая информация, лежащая в основе проекта, принадлежит на праве собственности </w:t>
      </w:r>
      <w:r w:rsidR="00D61720">
        <w:t>АО</w:t>
      </w:r>
      <w:r>
        <w:t xml:space="preserve"> «НИАЭП» и не подлежит разглашению, передаче третьим лицам и использованию Исполнителем без разрешения Заказчика.</w:t>
      </w:r>
    </w:p>
    <w:p w:rsidR="00A85624" w:rsidRPr="00684F9E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proofErr w:type="gramStart"/>
      <w:r w:rsidRPr="00684F9E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A85624" w:rsidRPr="00684F9E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 w:rsidRPr="00684F9E">
        <w:t>Заказчик имеет право сообщать условия настоящего Договора ОАО «Концерн Росэнергоатом»</w:t>
      </w:r>
      <w:r>
        <w:t>, Госкорпорации «Росатом»</w:t>
      </w:r>
      <w:r w:rsidRPr="00684F9E">
        <w:t xml:space="preserve"> и </w:t>
      </w:r>
      <w:r w:rsidR="00D61720">
        <w:t>АО</w:t>
      </w:r>
      <w:r w:rsidRPr="00684F9E">
        <w:t xml:space="preserve"> «</w:t>
      </w:r>
      <w:proofErr w:type="spellStart"/>
      <w:r w:rsidRPr="00684F9E">
        <w:t>Атомэнергопром</w:t>
      </w:r>
      <w:proofErr w:type="spellEnd"/>
      <w:r w:rsidRPr="00684F9E">
        <w:t>». Такое разглашение не является  нарушением условий конфиденциальности.</w:t>
      </w:r>
    </w:p>
    <w:p w:rsidR="00C80107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 w:rsidRPr="00684F9E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920BFA" w:rsidRPr="00684F9E" w:rsidRDefault="00920BFA" w:rsidP="00F279D3">
      <w:pPr>
        <w:widowControl w:val="0"/>
        <w:tabs>
          <w:tab w:val="left" w:pos="993"/>
        </w:tabs>
        <w:ind w:left="142"/>
        <w:jc w:val="both"/>
        <w:outlineLvl w:val="1"/>
      </w:pPr>
    </w:p>
    <w:p w:rsidR="00A85624" w:rsidRPr="00925DB6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31" w:name="_Toc300837331"/>
      <w:bookmarkStart w:id="32" w:name="_Toc308688488"/>
      <w:r w:rsidRPr="00925DB6">
        <w:rPr>
          <w:b/>
          <w:bCs/>
          <w:caps/>
          <w:kern w:val="32"/>
        </w:rPr>
        <w:t>ВСТУПЛЕНИЕ ДОГОВОРА В СИЛУ И СРОК ДЕЙСТВИЯ ДОГОВОРА</w:t>
      </w:r>
      <w:bookmarkEnd w:id="31"/>
      <w:bookmarkEnd w:id="32"/>
    </w:p>
    <w:p w:rsidR="00CC75DB" w:rsidRPr="00102AD2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A85624" w:rsidRPr="00684F9E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 w:rsidRPr="00684F9E">
        <w:t xml:space="preserve">Договор вступает в силу </w:t>
      </w:r>
      <w:proofErr w:type="gramStart"/>
      <w:r w:rsidRPr="00684F9E">
        <w:t>с даты</w:t>
      </w:r>
      <w:proofErr w:type="gramEnd"/>
      <w:r w:rsidRPr="00684F9E">
        <w:t xml:space="preserve"> его подписания Заказчиком  и Исполнителем и действует до полного исполнения</w:t>
      </w:r>
      <w:r>
        <w:t xml:space="preserve"> Сторонами</w:t>
      </w:r>
      <w:r w:rsidRPr="00684F9E">
        <w:t xml:space="preserve"> своих обязательств.</w:t>
      </w:r>
    </w:p>
    <w:p w:rsidR="00A85624" w:rsidRDefault="00A85624" w:rsidP="00EF2DE6">
      <w:pPr>
        <w:widowControl w:val="0"/>
        <w:numPr>
          <w:ilvl w:val="1"/>
          <w:numId w:val="8"/>
        </w:numPr>
        <w:jc w:val="both"/>
        <w:outlineLvl w:val="1"/>
      </w:pPr>
      <w:r w:rsidRPr="00684F9E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920BFA" w:rsidRPr="00F279D3" w:rsidRDefault="00920BFA" w:rsidP="00F279D3">
      <w:pPr>
        <w:widowControl w:val="0"/>
        <w:ind w:left="357"/>
        <w:outlineLvl w:val="0"/>
        <w:rPr>
          <w:b/>
          <w:caps/>
          <w:kern w:val="32"/>
        </w:rPr>
      </w:pPr>
    </w:p>
    <w:p w:rsidR="00860304" w:rsidRPr="00102AD2" w:rsidRDefault="0086030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r w:rsidRPr="00102AD2">
        <w:rPr>
          <w:b/>
          <w:bCs/>
          <w:caps/>
          <w:kern w:val="32"/>
        </w:rPr>
        <w:t>Приложения</w:t>
      </w:r>
    </w:p>
    <w:p w:rsidR="00860304" w:rsidRPr="00925DB6" w:rsidRDefault="00B94D61" w:rsidP="00EF2DE6">
      <w:pPr>
        <w:widowControl w:val="0"/>
        <w:numPr>
          <w:ilvl w:val="1"/>
          <w:numId w:val="8"/>
        </w:numPr>
        <w:jc w:val="both"/>
        <w:outlineLvl w:val="1"/>
      </w:pPr>
      <w:r w:rsidRPr="00925DB6">
        <w:t>Неотъемлемыми частями настоящего договора являются:</w:t>
      </w:r>
    </w:p>
    <w:p w:rsidR="00B94D61" w:rsidRPr="00925DB6" w:rsidRDefault="00860304" w:rsidP="00EF2DE6">
      <w:pPr>
        <w:widowControl w:val="0"/>
        <w:numPr>
          <w:ilvl w:val="1"/>
          <w:numId w:val="8"/>
        </w:numPr>
        <w:jc w:val="both"/>
        <w:outlineLvl w:val="1"/>
      </w:pPr>
      <w:r w:rsidRPr="00925DB6">
        <w:t>Приложение №</w:t>
      </w:r>
      <w:r w:rsidR="00B94D61" w:rsidRPr="00925DB6">
        <w:t xml:space="preserve"> </w:t>
      </w:r>
      <w:r w:rsidRPr="00925DB6">
        <w:t>1 – Техническое задание.</w:t>
      </w:r>
    </w:p>
    <w:p w:rsidR="00F43B21" w:rsidRPr="00925DB6" w:rsidRDefault="00F43B21" w:rsidP="00EF2DE6">
      <w:pPr>
        <w:widowControl w:val="0"/>
        <w:numPr>
          <w:ilvl w:val="1"/>
          <w:numId w:val="8"/>
        </w:numPr>
        <w:jc w:val="both"/>
        <w:outlineLvl w:val="1"/>
      </w:pPr>
      <w:r w:rsidRPr="00925DB6">
        <w:t>Приложение № 2 – Заключение о выполненных работах.</w:t>
      </w:r>
    </w:p>
    <w:p w:rsidR="00B94D61" w:rsidRDefault="00B94D61" w:rsidP="00EF2DE6">
      <w:pPr>
        <w:widowControl w:val="0"/>
        <w:numPr>
          <w:ilvl w:val="1"/>
          <w:numId w:val="8"/>
        </w:numPr>
        <w:jc w:val="both"/>
        <w:outlineLvl w:val="1"/>
      </w:pPr>
      <w:r w:rsidRPr="00925DB6">
        <w:t xml:space="preserve">Приложение № </w:t>
      </w:r>
      <w:r w:rsidR="00F903B0" w:rsidRPr="00925DB6">
        <w:t>3</w:t>
      </w:r>
      <w:r w:rsidR="001F15A2" w:rsidRPr="00925DB6">
        <w:t>*</w:t>
      </w:r>
      <w:r w:rsidRPr="00925DB6">
        <w:t xml:space="preserve"> –</w:t>
      </w:r>
      <w:r w:rsidR="00871854" w:rsidRPr="00925DB6">
        <w:t xml:space="preserve"> Соглашение </w:t>
      </w:r>
      <w:r w:rsidR="001F15A2" w:rsidRPr="00102AD2">
        <w:t>о конфиденциальности и неразглашении информации *Стороны договорились, что прекращение настоящего Договора  не влечет прекращения Соглашения о конфиденциальности и неразглашении информации, которое в случае</w:t>
      </w:r>
      <w:r w:rsidR="009A2B69" w:rsidRPr="00102AD2">
        <w:t xml:space="preserve"> прекращение Договора </w:t>
      </w:r>
      <w:r w:rsidR="001F15A2" w:rsidRPr="00102AD2">
        <w:t>продолжает действовать как самостоятельная сделка.</w:t>
      </w:r>
    </w:p>
    <w:p w:rsidR="00A85624" w:rsidRPr="00684F9E" w:rsidRDefault="00A85624" w:rsidP="00F279D3">
      <w:pPr>
        <w:widowControl w:val="0"/>
        <w:tabs>
          <w:tab w:val="left" w:pos="993"/>
        </w:tabs>
        <w:ind w:left="142"/>
        <w:jc w:val="both"/>
        <w:outlineLvl w:val="1"/>
      </w:pPr>
    </w:p>
    <w:p w:rsidR="00A85624" w:rsidRPr="00925DB6" w:rsidRDefault="00A85624" w:rsidP="00EF2DE6">
      <w:pPr>
        <w:widowControl w:val="0"/>
        <w:numPr>
          <w:ilvl w:val="0"/>
          <w:numId w:val="8"/>
        </w:numPr>
        <w:jc w:val="center"/>
        <w:outlineLvl w:val="1"/>
        <w:rPr>
          <w:b/>
          <w:bCs/>
          <w:caps/>
          <w:kern w:val="32"/>
        </w:rPr>
      </w:pPr>
      <w:bookmarkStart w:id="33" w:name="_Toc300837332"/>
      <w:bookmarkStart w:id="34" w:name="_Toc308688489"/>
      <w:r w:rsidRPr="00925DB6">
        <w:rPr>
          <w:b/>
          <w:bCs/>
          <w:caps/>
          <w:kern w:val="32"/>
        </w:rPr>
        <w:t>ЮРИДИЧЕСКИЕ АДРЕСА И БАНКОВСКИЕ РЕКВИЗИТЫ СТОРОН</w:t>
      </w:r>
      <w:bookmarkEnd w:id="33"/>
      <w:bookmarkEnd w:id="34"/>
    </w:p>
    <w:p w:rsidR="00A85624" w:rsidRPr="00684F9E" w:rsidRDefault="00A85624" w:rsidP="00F279D3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A85624" w:rsidRPr="001C0E76" w:rsidTr="00F279D3">
        <w:tc>
          <w:tcPr>
            <w:tcW w:w="4774" w:type="dxa"/>
          </w:tcPr>
          <w:p w:rsidR="00A85624" w:rsidRPr="00F903B0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F903B0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A85624" w:rsidRPr="00F903B0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F903B0">
              <w:rPr>
                <w:bCs/>
                <w:color w:val="000000"/>
              </w:rPr>
              <w:t>Заказчик:</w:t>
            </w:r>
          </w:p>
        </w:tc>
      </w:tr>
      <w:tr w:rsidR="00A85624" w:rsidRPr="001C0E76" w:rsidTr="00F279D3">
        <w:tc>
          <w:tcPr>
            <w:tcW w:w="4774" w:type="dxa"/>
          </w:tcPr>
          <w:p w:rsidR="00A85624" w:rsidRPr="00F903B0" w:rsidRDefault="00A85624" w:rsidP="00F903B0">
            <w:pPr>
              <w:pStyle w:val="ae"/>
              <w:rPr>
                <w:color w:val="000000"/>
              </w:rPr>
            </w:pPr>
          </w:p>
        </w:tc>
        <w:tc>
          <w:tcPr>
            <w:tcW w:w="4791" w:type="dxa"/>
          </w:tcPr>
          <w:p w:rsidR="00A85624" w:rsidRPr="001C0E76" w:rsidRDefault="00D61720" w:rsidP="005C4360">
            <w:pPr>
              <w:tabs>
                <w:tab w:val="center" w:pos="2305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АО</w:t>
            </w:r>
            <w:r w:rsidR="00A85624" w:rsidRPr="001C0E76">
              <w:rPr>
                <w:b/>
                <w:color w:val="000000"/>
              </w:rPr>
              <w:t xml:space="preserve"> «НИАЭП»</w:t>
            </w:r>
          </w:p>
          <w:p w:rsidR="00A85624" w:rsidRPr="001C0E76" w:rsidRDefault="00222407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>
              <w:rPr>
                <w:color w:val="000000"/>
              </w:rPr>
              <w:t>Адрес</w:t>
            </w:r>
            <w:r w:rsidR="00A85624" w:rsidRPr="00F903B0">
              <w:rPr>
                <w:color w:val="000000"/>
              </w:rPr>
              <w:t>: 603006, г. Нижний Новгород, пл. Свободы, д. 3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F903B0">
              <w:rPr>
                <w:color w:val="000000"/>
              </w:rPr>
              <w:t>ИНН/КПП: 5260214123/525350001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F903B0">
              <w:rPr>
                <w:color w:val="000000"/>
              </w:rPr>
              <w:t>ОГРН: 1075260029240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proofErr w:type="gramStart"/>
            <w:r w:rsidRPr="00F903B0">
              <w:rPr>
                <w:color w:val="000000"/>
              </w:rPr>
              <w:t>р</w:t>
            </w:r>
            <w:proofErr w:type="gramEnd"/>
            <w:r w:rsidRPr="00F903B0">
              <w:rPr>
                <w:color w:val="000000"/>
              </w:rPr>
              <w:t>/</w:t>
            </w:r>
            <w:proofErr w:type="spellStart"/>
            <w:r w:rsidRPr="00F903B0">
              <w:rPr>
                <w:color w:val="000000"/>
              </w:rPr>
              <w:t>сч</w:t>
            </w:r>
            <w:proofErr w:type="spellEnd"/>
            <w:r w:rsidRPr="00F903B0">
              <w:rPr>
                <w:color w:val="000000"/>
              </w:rPr>
              <w:t xml:space="preserve">. </w:t>
            </w:r>
            <w:r w:rsidRPr="001C0E76">
              <w:rPr>
                <w:color w:val="000000"/>
              </w:rPr>
              <w:t>40502810900000000007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F903B0">
              <w:rPr>
                <w:color w:val="000000"/>
              </w:rPr>
              <w:t xml:space="preserve">в НФ "ГАРАНТИЯ" ОАО "АКБ САРОВБИЗНЕСБАНК" </w:t>
            </w:r>
            <w:proofErr w:type="spellStart"/>
            <w:r w:rsidRPr="00F903B0">
              <w:rPr>
                <w:color w:val="000000"/>
              </w:rPr>
              <w:t>г.Н.Новгород</w:t>
            </w:r>
            <w:proofErr w:type="spellEnd"/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F903B0">
              <w:rPr>
                <w:color w:val="000000"/>
              </w:rPr>
              <w:t>К/</w:t>
            </w:r>
            <w:proofErr w:type="spellStart"/>
            <w:r w:rsidRPr="00F903B0">
              <w:rPr>
                <w:color w:val="000000"/>
              </w:rPr>
              <w:t>сч</w:t>
            </w:r>
            <w:proofErr w:type="spellEnd"/>
            <w:r w:rsidRPr="00F903B0">
              <w:rPr>
                <w:color w:val="000000"/>
              </w:rPr>
              <w:t>. 30101810400000000710</w:t>
            </w:r>
          </w:p>
          <w:p w:rsidR="00A85624" w:rsidRPr="00F903B0" w:rsidRDefault="00A85624" w:rsidP="005C4360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F903B0">
              <w:rPr>
                <w:color w:val="000000"/>
              </w:rPr>
              <w:t>БИК 042282710</w:t>
            </w:r>
          </w:p>
        </w:tc>
      </w:tr>
    </w:tbl>
    <w:p w:rsidR="00A85624" w:rsidRPr="00F903B0" w:rsidRDefault="00A85624" w:rsidP="00F903B0">
      <w:pPr>
        <w:pStyle w:val="a5"/>
        <w:spacing w:after="0"/>
        <w:rPr>
          <w:bCs/>
          <w:color w:val="000000"/>
        </w:rPr>
      </w:pPr>
      <w:r w:rsidRPr="001B6E5B">
        <w:t>ПОДПИСИ</w:t>
      </w:r>
      <w:r w:rsidRPr="00F903B0">
        <w:rPr>
          <w:bCs/>
          <w:color w:val="000000"/>
        </w:rPr>
        <w:t xml:space="preserve"> СТОРОН:</w:t>
      </w:r>
    </w:p>
    <w:p w:rsidR="00A85624" w:rsidRPr="00F903B0" w:rsidRDefault="00A85624" w:rsidP="005C4360">
      <w:pPr>
        <w:ind w:firstLine="539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A85624" w:rsidRPr="00F961CD" w:rsidTr="006F2628">
        <w:trPr>
          <w:trHeight w:val="980"/>
        </w:trPr>
        <w:tc>
          <w:tcPr>
            <w:tcW w:w="4968" w:type="dxa"/>
          </w:tcPr>
          <w:p w:rsidR="00A85624" w:rsidRPr="006F2628" w:rsidRDefault="00A85624" w:rsidP="005C4360">
            <w:pPr>
              <w:rPr>
                <w:color w:val="000000"/>
              </w:rPr>
            </w:pPr>
            <w:r w:rsidRPr="006F2628">
              <w:rPr>
                <w:color w:val="000000"/>
              </w:rPr>
              <w:t xml:space="preserve">От </w:t>
            </w:r>
            <w:r w:rsidRPr="006F2628">
              <w:rPr>
                <w:bCs/>
                <w:color w:val="000000"/>
              </w:rPr>
              <w:t>Исполнителя</w:t>
            </w:r>
            <w:r w:rsidRPr="006F2628">
              <w:rPr>
                <w:color w:val="000000"/>
              </w:rPr>
              <w:t>:</w:t>
            </w:r>
          </w:p>
          <w:p w:rsidR="00A85624" w:rsidRPr="006F2628" w:rsidRDefault="00A85624" w:rsidP="005C4360">
            <w:pPr>
              <w:rPr>
                <w:color w:val="000000"/>
              </w:rPr>
            </w:pPr>
          </w:p>
          <w:p w:rsidR="00A85624" w:rsidRPr="006F2628" w:rsidRDefault="00A85624" w:rsidP="005C4360">
            <w:pPr>
              <w:rPr>
                <w:color w:val="000000"/>
              </w:rPr>
            </w:pPr>
            <w:r w:rsidRPr="006F2628">
              <w:rPr>
                <w:color w:val="000000"/>
              </w:rPr>
              <w:t xml:space="preserve">_________________  </w:t>
            </w:r>
            <w:r w:rsidRPr="00F961CD">
              <w:rPr>
                <w:color w:val="000000"/>
              </w:rPr>
              <w:t>/</w:t>
            </w:r>
            <w:r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>/</w:t>
            </w:r>
            <w:r w:rsidRPr="006F2628">
              <w:rPr>
                <w:color w:val="000000"/>
              </w:rPr>
              <w:t xml:space="preserve"> </w:t>
            </w:r>
          </w:p>
          <w:p w:rsidR="00A85624" w:rsidRPr="006F2628" w:rsidRDefault="00A85624" w:rsidP="005C4360">
            <w:pPr>
              <w:rPr>
                <w:color w:val="000000"/>
                <w:vertAlign w:val="superscript"/>
              </w:rPr>
            </w:pPr>
            <w:r w:rsidRPr="006F2628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6F2628" w:rsidRDefault="00A85624" w:rsidP="00E90511">
            <w:pPr>
              <w:rPr>
                <w:bCs/>
                <w:color w:val="000000"/>
              </w:rPr>
            </w:pPr>
            <w:r w:rsidRPr="006F2628">
              <w:rPr>
                <w:color w:val="000000"/>
              </w:rPr>
              <w:t xml:space="preserve">«____» _________________ </w:t>
            </w:r>
            <w:r w:rsidR="00D61720">
              <w:rPr>
                <w:color w:val="000000"/>
              </w:rPr>
              <w:t>2015</w:t>
            </w:r>
            <w:r w:rsidRPr="00F961CD">
              <w:rPr>
                <w:color w:val="000000"/>
              </w:rPr>
              <w:t xml:space="preserve"> г</w:t>
            </w:r>
            <w:r w:rsidRPr="006F2628">
              <w:rPr>
                <w:color w:val="000000"/>
              </w:rPr>
              <w:t>.</w:t>
            </w:r>
          </w:p>
        </w:tc>
        <w:tc>
          <w:tcPr>
            <w:tcW w:w="4968" w:type="dxa"/>
          </w:tcPr>
          <w:p w:rsidR="00A85624" w:rsidRPr="006F2628" w:rsidRDefault="00A85624" w:rsidP="005C4360">
            <w:pPr>
              <w:rPr>
                <w:color w:val="000000"/>
              </w:rPr>
            </w:pPr>
            <w:r w:rsidRPr="006F2628">
              <w:rPr>
                <w:color w:val="000000"/>
              </w:rPr>
              <w:t xml:space="preserve">От </w:t>
            </w:r>
            <w:r w:rsidRPr="006F2628">
              <w:rPr>
                <w:bCs/>
                <w:color w:val="000000"/>
              </w:rPr>
              <w:t>Заказчика</w:t>
            </w:r>
            <w:r w:rsidRPr="006F2628">
              <w:rPr>
                <w:color w:val="000000"/>
              </w:rPr>
              <w:t>:</w:t>
            </w:r>
          </w:p>
          <w:p w:rsidR="00A85624" w:rsidRPr="006F2628" w:rsidRDefault="00A85624" w:rsidP="005C4360">
            <w:pPr>
              <w:rPr>
                <w:color w:val="000000"/>
              </w:rPr>
            </w:pPr>
          </w:p>
          <w:p w:rsidR="00A85624" w:rsidRPr="006F2628" w:rsidRDefault="00A85624" w:rsidP="005C4360">
            <w:pPr>
              <w:rPr>
                <w:color w:val="000000"/>
              </w:rPr>
            </w:pPr>
            <w:r w:rsidRPr="006F2628">
              <w:rPr>
                <w:color w:val="000000"/>
              </w:rPr>
              <w:t>_________________   /</w:t>
            </w:r>
            <w:r w:rsidRPr="00684F9E">
              <w:t xml:space="preserve"> </w:t>
            </w:r>
            <w:r w:rsidR="00E90511"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>/</w:t>
            </w:r>
          </w:p>
          <w:p w:rsidR="00A85624" w:rsidRPr="006F2628" w:rsidRDefault="00A85624" w:rsidP="005C4360">
            <w:pPr>
              <w:rPr>
                <w:color w:val="000000"/>
                <w:vertAlign w:val="superscript"/>
              </w:rPr>
            </w:pPr>
            <w:r w:rsidRPr="006F2628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03B0" w:rsidRDefault="00A85624" w:rsidP="00E90511">
            <w:pPr>
              <w:rPr>
                <w:bCs/>
                <w:color w:val="000000"/>
              </w:rPr>
            </w:pPr>
            <w:r w:rsidRPr="006F2628">
              <w:rPr>
                <w:color w:val="000000"/>
              </w:rPr>
              <w:t xml:space="preserve">«____» _________________ </w:t>
            </w:r>
            <w:r w:rsidR="00D61720">
              <w:rPr>
                <w:color w:val="000000"/>
              </w:rPr>
              <w:t>2015</w:t>
            </w:r>
            <w:r w:rsidRPr="00F961CD">
              <w:rPr>
                <w:color w:val="000000"/>
              </w:rPr>
              <w:t xml:space="preserve"> г</w:t>
            </w:r>
            <w:r w:rsidRPr="00F903B0">
              <w:rPr>
                <w:color w:val="000000"/>
              </w:rPr>
              <w:t>.</w:t>
            </w:r>
          </w:p>
        </w:tc>
      </w:tr>
    </w:tbl>
    <w:p w:rsidR="00925DB6" w:rsidRDefault="00A85624" w:rsidP="00F903B0">
      <w:pPr>
        <w:widowControl w:val="0"/>
        <w:outlineLvl w:val="1"/>
      </w:pPr>
      <w:r>
        <w:t xml:space="preserve"> </w:t>
      </w:r>
    </w:p>
    <w:p w:rsidR="006C6E2A" w:rsidRDefault="00925DB6" w:rsidP="00F903B0">
      <w:pPr>
        <w:widowControl w:val="0"/>
        <w:outlineLvl w:val="1"/>
      </w:pPr>
      <w:r>
        <w:br w:type="page"/>
      </w:r>
    </w:p>
    <w:p w:rsidR="00CC283D" w:rsidRPr="00F903B0" w:rsidRDefault="00CC283D" w:rsidP="00F903B0">
      <w:pPr>
        <w:ind w:left="5387"/>
        <w:jc w:val="right"/>
      </w:pPr>
      <w:r w:rsidRPr="00F903B0">
        <w:lastRenderedPageBreak/>
        <w:t>Приложение № 1</w:t>
      </w:r>
      <w:r>
        <w:br/>
      </w:r>
      <w:r w:rsidRPr="00F903B0">
        <w:t xml:space="preserve">к </w:t>
      </w:r>
      <w:r w:rsidRPr="00B45393">
        <w:t>Договору №________</w:t>
      </w:r>
      <w:r w:rsidRPr="00F903B0">
        <w:t>от</w:t>
      </w:r>
      <w:r w:rsidRPr="00B45393">
        <w:t>_____________</w:t>
      </w:r>
      <w:r w:rsidR="00D61720">
        <w:t>2015</w:t>
      </w:r>
      <w:r w:rsidRPr="00EB2C74">
        <w:t xml:space="preserve"> г</w:t>
      </w:r>
      <w:r w:rsidRPr="00F903B0">
        <w:t>.</w:t>
      </w:r>
    </w:p>
    <w:p w:rsidR="00CC283D" w:rsidRDefault="00CC283D" w:rsidP="00CC283D"/>
    <w:p w:rsidR="00CC283D" w:rsidRDefault="00CC283D" w:rsidP="00CC283D"/>
    <w:p w:rsidR="00CC283D" w:rsidRPr="00F903B0" w:rsidRDefault="00CC283D" w:rsidP="00CC283D"/>
    <w:tbl>
      <w:tblPr>
        <w:tblW w:w="10173" w:type="dxa"/>
        <w:tblLook w:val="04A0" w:firstRow="1" w:lastRow="0" w:firstColumn="1" w:lastColumn="0" w:noHBand="0" w:noVBand="1"/>
      </w:tblPr>
      <w:tblGrid>
        <w:gridCol w:w="4786"/>
        <w:gridCol w:w="765"/>
        <w:gridCol w:w="4622"/>
      </w:tblGrid>
      <w:tr w:rsidR="00CC283D" w:rsidTr="0023330D">
        <w:tc>
          <w:tcPr>
            <w:tcW w:w="4786" w:type="dxa"/>
          </w:tcPr>
          <w:p w:rsidR="00CC283D" w:rsidRDefault="00CC283D" w:rsidP="006B2579">
            <w:pPr>
              <w:widowControl w:val="0"/>
              <w:ind w:right="103"/>
              <w:outlineLvl w:val="1"/>
            </w:pPr>
            <w:r w:rsidRPr="00F903B0">
              <w:t>СОГЛАСОВАНО</w:t>
            </w:r>
          </w:p>
          <w:p w:rsidR="00CC283D" w:rsidRDefault="00CC283D" w:rsidP="006B2579">
            <w:pPr>
              <w:widowControl w:val="0"/>
              <w:ind w:right="103"/>
              <w:outlineLvl w:val="1"/>
            </w:pPr>
          </w:p>
          <w:p w:rsidR="00CC283D" w:rsidRPr="006B2579" w:rsidRDefault="00CC283D" w:rsidP="006B2579">
            <w:pPr>
              <w:widowControl w:val="0"/>
              <w:ind w:right="103"/>
              <w:outlineLvl w:val="1"/>
              <w:rPr>
                <w:u w:val="single"/>
              </w:rPr>
            </w:pP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</w:p>
          <w:p w:rsidR="00CC283D" w:rsidRPr="006B2579" w:rsidRDefault="00CC283D" w:rsidP="006B2579">
            <w:pPr>
              <w:widowControl w:val="0"/>
              <w:ind w:right="103"/>
              <w:outlineLvl w:val="1"/>
              <w:rPr>
                <w:u w:val="single"/>
              </w:rPr>
            </w:pPr>
          </w:p>
          <w:p w:rsidR="00CC283D" w:rsidRPr="006B2579" w:rsidRDefault="00CC283D" w:rsidP="006B2579">
            <w:pPr>
              <w:widowControl w:val="0"/>
              <w:ind w:right="103"/>
              <w:outlineLvl w:val="1"/>
              <w:rPr>
                <w:u w:val="single"/>
              </w:rPr>
            </w:pP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>
              <w:t xml:space="preserve"> (</w:t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  <w:t>)</w:t>
            </w:r>
          </w:p>
          <w:p w:rsidR="00CC283D" w:rsidRPr="00F903B0" w:rsidRDefault="00CC283D" w:rsidP="00F903B0">
            <w:pPr>
              <w:widowControl w:val="0"/>
              <w:ind w:right="103"/>
              <w:outlineLvl w:val="1"/>
            </w:pPr>
            <w:r w:rsidRPr="0095305B">
              <w:t xml:space="preserve">«____» __________ </w:t>
            </w:r>
            <w:r w:rsidR="00D61720">
              <w:t>2015</w:t>
            </w:r>
            <w:r w:rsidRPr="0095305B">
              <w:t>г.</w:t>
            </w:r>
          </w:p>
        </w:tc>
        <w:tc>
          <w:tcPr>
            <w:tcW w:w="765" w:type="dxa"/>
          </w:tcPr>
          <w:p w:rsidR="00F5555D" w:rsidRPr="00A47F6D" w:rsidRDefault="00F5555D" w:rsidP="00F53882">
            <w:pPr>
              <w:pStyle w:val="4"/>
              <w:spacing w:line="360" w:lineRule="auto"/>
              <w:rPr>
                <w:b w:val="0"/>
                <w:color w:val="000000"/>
              </w:rPr>
            </w:pPr>
          </w:p>
        </w:tc>
        <w:tc>
          <w:tcPr>
            <w:tcW w:w="4622" w:type="dxa"/>
          </w:tcPr>
          <w:p w:rsidR="00CC283D" w:rsidRDefault="00CC283D" w:rsidP="006B2579">
            <w:pPr>
              <w:widowControl w:val="0"/>
              <w:outlineLvl w:val="1"/>
            </w:pPr>
            <w:r w:rsidRPr="00F903B0">
              <w:t>УТВЕРЖДАЮ</w:t>
            </w:r>
          </w:p>
          <w:p w:rsidR="00CC283D" w:rsidRDefault="00CC283D" w:rsidP="006B2579">
            <w:pPr>
              <w:widowControl w:val="0"/>
              <w:outlineLvl w:val="1"/>
            </w:pPr>
          </w:p>
          <w:p w:rsidR="00CC283D" w:rsidRPr="006B2579" w:rsidRDefault="00CC283D" w:rsidP="006B2579">
            <w:pPr>
              <w:widowControl w:val="0"/>
              <w:outlineLvl w:val="1"/>
              <w:rPr>
                <w:u w:val="single"/>
              </w:rPr>
            </w:pP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</w:p>
          <w:p w:rsidR="00CC283D" w:rsidRPr="006B2579" w:rsidRDefault="00CC283D" w:rsidP="006B2579">
            <w:pPr>
              <w:widowControl w:val="0"/>
              <w:outlineLvl w:val="1"/>
              <w:rPr>
                <w:u w:val="single"/>
              </w:rPr>
            </w:pPr>
          </w:p>
          <w:p w:rsidR="00CC283D" w:rsidRPr="006B2579" w:rsidRDefault="00CC283D" w:rsidP="006B2579">
            <w:pPr>
              <w:widowControl w:val="0"/>
              <w:outlineLvl w:val="1"/>
              <w:rPr>
                <w:u w:val="single"/>
              </w:rPr>
            </w:pP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>
              <w:t xml:space="preserve"> (</w:t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</w:r>
            <w:r w:rsidRPr="006B2579">
              <w:rPr>
                <w:u w:val="single"/>
              </w:rPr>
              <w:tab/>
              <w:t>)</w:t>
            </w:r>
          </w:p>
          <w:p w:rsidR="00CC283D" w:rsidRPr="00F903B0" w:rsidRDefault="00CC283D" w:rsidP="00F903B0">
            <w:pPr>
              <w:widowControl w:val="0"/>
              <w:outlineLvl w:val="1"/>
              <w:rPr>
                <w:u w:val="single"/>
              </w:rPr>
            </w:pPr>
            <w:r w:rsidRPr="0095305B">
              <w:t xml:space="preserve">«____» __________ </w:t>
            </w:r>
            <w:r w:rsidR="00D61720">
              <w:t>2015</w:t>
            </w:r>
            <w:r w:rsidRPr="0095305B">
              <w:t>г.</w:t>
            </w:r>
          </w:p>
        </w:tc>
      </w:tr>
    </w:tbl>
    <w:p w:rsidR="00CC283D" w:rsidRPr="00F903B0" w:rsidRDefault="00CC283D" w:rsidP="00F903B0">
      <w:pPr>
        <w:pStyle w:val="Style20"/>
        <w:widowControl/>
        <w:spacing w:before="35" w:line="240" w:lineRule="auto"/>
        <w:jc w:val="center"/>
        <w:rPr>
          <w:rStyle w:val="FontStyle46"/>
        </w:rPr>
      </w:pPr>
      <w:bookmarkStart w:id="35" w:name="_Toc280780647"/>
      <w:r w:rsidRPr="00F903B0">
        <w:rPr>
          <w:rStyle w:val="FontStyle46"/>
        </w:rPr>
        <w:t>ТЕХНИЧЕСКОЕ ЗАДАНИЕ</w:t>
      </w:r>
      <w:bookmarkEnd w:id="35"/>
    </w:p>
    <w:p w:rsidR="00CC283D" w:rsidRPr="00B65178" w:rsidRDefault="00CC283D" w:rsidP="00CC283D">
      <w:pPr>
        <w:pStyle w:val="Style23"/>
        <w:widowControl/>
        <w:spacing w:before="18"/>
        <w:jc w:val="center"/>
      </w:pPr>
      <w:r w:rsidRPr="00B65178">
        <w:rPr>
          <w:rStyle w:val="FontStyle47"/>
          <w:sz w:val="24"/>
          <w:szCs w:val="24"/>
        </w:rPr>
        <w:t>н</w:t>
      </w:r>
      <w:r w:rsidRPr="00B65178">
        <w:rPr>
          <w:rStyle w:val="FontStyle47"/>
          <w:rFonts w:eastAsia="Calibri"/>
          <w:sz w:val="24"/>
          <w:szCs w:val="24"/>
        </w:rPr>
        <w:t>а</w:t>
      </w:r>
      <w:r w:rsidRPr="00B65178">
        <w:rPr>
          <w:rStyle w:val="FontStyle47"/>
          <w:sz w:val="24"/>
          <w:szCs w:val="24"/>
        </w:rPr>
        <w:t xml:space="preserve"> выполнение</w:t>
      </w:r>
      <w:r w:rsidRPr="00B65178">
        <w:rPr>
          <w:rStyle w:val="FontStyle47"/>
          <w:rFonts w:eastAsia="Calibri"/>
          <w:sz w:val="24"/>
          <w:szCs w:val="24"/>
        </w:rPr>
        <w:t xml:space="preserve"> </w:t>
      </w:r>
      <w:r w:rsidRPr="00B65178">
        <w:t xml:space="preserve">работ по теме: </w:t>
      </w:r>
    </w:p>
    <w:p w:rsidR="00CC283D" w:rsidRDefault="00CC283D" w:rsidP="00CC283D">
      <w:pPr>
        <w:pStyle w:val="Style23"/>
        <w:widowControl/>
        <w:spacing w:before="18"/>
        <w:jc w:val="center"/>
      </w:pPr>
    </w:p>
    <w:p w:rsidR="00CC283D" w:rsidRPr="0095305B" w:rsidRDefault="00B65178" w:rsidP="00CC283D">
      <w:pPr>
        <w:pStyle w:val="Style23"/>
        <w:widowControl/>
        <w:spacing w:before="18"/>
        <w:jc w:val="center"/>
        <w:rPr>
          <w:rStyle w:val="FontStyle47"/>
          <w:rFonts w:eastAsia="Calibri"/>
        </w:rPr>
      </w:pPr>
      <w:r w:rsidRPr="00B65178">
        <w:rPr>
          <w:b/>
        </w:rPr>
        <w:t xml:space="preserve">«Доработка программного обеспечения </w:t>
      </w:r>
      <w:r w:rsidRPr="00B65178">
        <w:rPr>
          <w:b/>
          <w:lang w:val="en-US"/>
        </w:rPr>
        <w:t>E</w:t>
      </w:r>
      <w:r w:rsidRPr="00B65178">
        <w:rPr>
          <w:b/>
        </w:rPr>
        <w:t>3.</w:t>
      </w:r>
      <w:r w:rsidRPr="00B65178">
        <w:rPr>
          <w:b/>
          <w:lang w:val="en-US"/>
        </w:rPr>
        <w:t>Series</w:t>
      </w:r>
      <w:r w:rsidRPr="00B65178">
        <w:rPr>
          <w:b/>
        </w:rPr>
        <w:t xml:space="preserve"> под требования </w:t>
      </w:r>
      <w:r w:rsidR="00D61720">
        <w:rPr>
          <w:b/>
        </w:rPr>
        <w:t>АО</w:t>
      </w:r>
      <w:r w:rsidRPr="00B65178">
        <w:rPr>
          <w:b/>
        </w:rPr>
        <w:t xml:space="preserve"> «НИАЭП»</w:t>
      </w:r>
    </w:p>
    <w:p w:rsidR="00CC283D" w:rsidRDefault="00CC283D" w:rsidP="00CC283D">
      <w:pPr>
        <w:pStyle w:val="a5"/>
        <w:ind w:firstLine="709"/>
        <w:jc w:val="center"/>
        <w:rPr>
          <w:b/>
        </w:rPr>
      </w:pPr>
    </w:p>
    <w:p w:rsidR="00CC283D" w:rsidRDefault="00CC283D" w:rsidP="00CC283D">
      <w:pPr>
        <w:widowControl w:val="0"/>
        <w:outlineLvl w:val="1"/>
      </w:pPr>
    </w:p>
    <w:p w:rsidR="00CC283D" w:rsidRPr="00B65178" w:rsidRDefault="00CC283D" w:rsidP="00CC283D">
      <w:pPr>
        <w:widowControl w:val="0"/>
        <w:outlineLvl w:val="1"/>
        <w:rPr>
          <w:i/>
        </w:rPr>
      </w:pPr>
      <w:r w:rsidRPr="00B65178">
        <w:rPr>
          <w:i/>
        </w:rPr>
        <w:t>Приложено в Томе 2 «техническая часть» документации запроса предложений</w:t>
      </w: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widowControl w:val="0"/>
        <w:outlineLvl w:val="1"/>
      </w:pPr>
    </w:p>
    <w:p w:rsidR="00CC283D" w:rsidRPr="0089152F" w:rsidRDefault="00CC283D" w:rsidP="00CC283D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CC283D" w:rsidRPr="0089152F" w:rsidTr="00664EFE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>От Исполнителя:</w:t>
            </w:r>
          </w:p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</w:p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 xml:space="preserve">_________________  /_________________/ </w:t>
            </w:r>
          </w:p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  <w:rPr>
                <w:vertAlign w:val="superscript"/>
              </w:rPr>
            </w:pPr>
            <w:r w:rsidRPr="006B2579">
              <w:rPr>
                <w:vertAlign w:val="superscript"/>
              </w:rPr>
              <w:tab/>
              <w:t>подпись</w:t>
            </w:r>
          </w:p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 xml:space="preserve">«____» _________________ </w:t>
            </w:r>
            <w:r w:rsidR="00D61720">
              <w:t>2015</w:t>
            </w:r>
            <w:r w:rsidRPr="006B2579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>От Заказчика:</w:t>
            </w:r>
          </w:p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</w:p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>_________________   / ________________/</w:t>
            </w:r>
          </w:p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  <w:rPr>
                <w:vertAlign w:val="superscript"/>
              </w:rPr>
            </w:pPr>
            <w:r w:rsidRPr="006B2579">
              <w:rPr>
                <w:vertAlign w:val="superscript"/>
              </w:rPr>
              <w:tab/>
              <w:t>подпись</w:t>
            </w:r>
          </w:p>
          <w:p w:rsidR="00CC283D" w:rsidRPr="006B2579" w:rsidRDefault="00CC283D" w:rsidP="00664EFE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 xml:space="preserve">«____» _________________ </w:t>
            </w:r>
            <w:r w:rsidR="00D61720">
              <w:t>2015</w:t>
            </w:r>
            <w:r w:rsidRPr="006B2579">
              <w:t>г.</w:t>
            </w:r>
          </w:p>
        </w:tc>
      </w:tr>
    </w:tbl>
    <w:p w:rsidR="00CC283D" w:rsidRPr="00EF1518" w:rsidRDefault="00CC283D" w:rsidP="00CC283D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CC283D" w:rsidRDefault="00CC283D" w:rsidP="00CC283D">
      <w:pPr>
        <w:widowControl w:val="0"/>
        <w:outlineLvl w:val="1"/>
      </w:pPr>
    </w:p>
    <w:p w:rsidR="000558C1" w:rsidRDefault="000558C1" w:rsidP="000558C1">
      <w:pPr>
        <w:ind w:left="5387"/>
        <w:jc w:val="right"/>
      </w:pPr>
      <w:r>
        <w:br w:type="page"/>
      </w:r>
      <w:r>
        <w:lastRenderedPageBreak/>
        <w:t>Приложение № 2</w:t>
      </w:r>
      <w:r>
        <w:br/>
      </w:r>
      <w:r w:rsidRPr="00B45393">
        <w:t>к Договору №________от_____________</w:t>
      </w:r>
      <w:r>
        <w:t>2015</w:t>
      </w:r>
      <w:r w:rsidRPr="00EB2C74">
        <w:t xml:space="preserve"> г.</w:t>
      </w:r>
    </w:p>
    <w:p w:rsidR="000558C1" w:rsidRDefault="000558C1">
      <w:pPr>
        <w:spacing w:after="200" w:line="276" w:lineRule="auto"/>
      </w:pPr>
    </w:p>
    <w:p w:rsidR="000558C1" w:rsidRDefault="000558C1">
      <w:pPr>
        <w:spacing w:after="200" w:line="276" w:lineRule="auto"/>
      </w:pPr>
    </w:p>
    <w:p w:rsidR="000558C1" w:rsidRPr="00F4798C" w:rsidRDefault="000558C1" w:rsidP="000558C1">
      <w:pPr>
        <w:jc w:val="center"/>
        <w:rPr>
          <w:sz w:val="28"/>
          <w:szCs w:val="28"/>
        </w:rPr>
      </w:pPr>
    </w:p>
    <w:p w:rsidR="000558C1" w:rsidRDefault="000558C1" w:rsidP="000558C1">
      <w:pPr>
        <w:tabs>
          <w:tab w:val="left" w:pos="1001"/>
        </w:tabs>
        <w:jc w:val="center"/>
        <w:rPr>
          <w:sz w:val="28"/>
          <w:szCs w:val="28"/>
        </w:rPr>
      </w:pPr>
      <w:r w:rsidRPr="00F903B0">
        <w:rPr>
          <w:sz w:val="28"/>
          <w:szCs w:val="28"/>
        </w:rPr>
        <w:t>Заключение о выполненных работах</w:t>
      </w:r>
    </w:p>
    <w:p w:rsidR="000558C1" w:rsidRDefault="000558C1" w:rsidP="000558C1">
      <w:pPr>
        <w:spacing w:line="360" w:lineRule="auto"/>
        <w:rPr>
          <w:sz w:val="28"/>
          <w:szCs w:val="28"/>
        </w:rPr>
      </w:pPr>
    </w:p>
    <w:p w:rsidR="000558C1" w:rsidRDefault="000558C1" w:rsidP="000558C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В ходе работ выполненных по договору №___ от ____ года   были произведены следующие существенные изменения свойств и характеристик   ___________________________________________________________________</w:t>
      </w:r>
    </w:p>
    <w:p w:rsidR="000558C1" w:rsidRPr="005C2FCB" w:rsidRDefault="000558C1" w:rsidP="000558C1">
      <w:pPr>
        <w:rPr>
          <w:i/>
        </w:rPr>
      </w:pPr>
      <w:r>
        <w:rPr>
          <w:sz w:val="28"/>
          <w:szCs w:val="28"/>
        </w:rPr>
        <w:t xml:space="preserve">                                                      </w:t>
      </w:r>
      <w:r w:rsidRPr="005C2FCB">
        <w:rPr>
          <w:i/>
        </w:rPr>
        <w:t>(указать технические параметры</w:t>
      </w:r>
      <w:proofErr w:type="gramStart"/>
      <w:r w:rsidRPr="005C2FCB">
        <w:rPr>
          <w:i/>
        </w:rPr>
        <w:t xml:space="preserve"> )</w:t>
      </w:r>
      <w:proofErr w:type="gramEnd"/>
      <w:r w:rsidRPr="005C2FCB">
        <w:rPr>
          <w:i/>
        </w:rPr>
        <w:t xml:space="preserve"> </w:t>
      </w:r>
    </w:p>
    <w:p w:rsidR="000558C1" w:rsidRDefault="000558C1" w:rsidP="000558C1">
      <w:pPr>
        <w:spacing w:line="360" w:lineRule="auto"/>
        <w:rPr>
          <w:sz w:val="28"/>
          <w:szCs w:val="28"/>
        </w:rPr>
      </w:pPr>
      <w:r w:rsidRPr="0047311F">
        <w:rPr>
          <w:sz w:val="28"/>
          <w:szCs w:val="28"/>
        </w:rPr>
        <w:t xml:space="preserve"> информацион</w:t>
      </w:r>
      <w:r>
        <w:rPr>
          <w:sz w:val="28"/>
          <w:szCs w:val="28"/>
        </w:rPr>
        <w:t>ной</w:t>
      </w:r>
      <w:r w:rsidRPr="0047311F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ы ___________________________________________.</w:t>
      </w:r>
    </w:p>
    <w:p w:rsidR="000558C1" w:rsidRPr="005C2FCB" w:rsidRDefault="000558C1" w:rsidP="000558C1">
      <w:pPr>
        <w:rPr>
          <w:i/>
        </w:rPr>
      </w:pPr>
      <w:r>
        <w:rPr>
          <w:sz w:val="28"/>
          <w:szCs w:val="28"/>
        </w:rPr>
        <w:t xml:space="preserve">                                                            </w:t>
      </w:r>
      <w:r w:rsidRPr="005C2FCB">
        <w:rPr>
          <w:i/>
        </w:rPr>
        <w:t>наименование информационной системы/</w:t>
      </w:r>
      <w:proofErr w:type="gramStart"/>
      <w:r w:rsidRPr="005C2FCB">
        <w:rPr>
          <w:i/>
        </w:rPr>
        <w:t>ПО</w:t>
      </w:r>
      <w:proofErr w:type="gramEnd"/>
    </w:p>
    <w:p w:rsidR="000558C1" w:rsidRDefault="000558C1" w:rsidP="000558C1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0558C1" w:rsidRPr="004A6BB8" w:rsidRDefault="000558C1" w:rsidP="000558C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</w:tblGrid>
      <w:tr w:rsidR="000558C1" w:rsidRPr="00A3136F" w:rsidTr="00D95784">
        <w:trPr>
          <w:trHeight w:val="862"/>
        </w:trPr>
        <w:tc>
          <w:tcPr>
            <w:tcW w:w="4828" w:type="dxa"/>
          </w:tcPr>
          <w:p w:rsidR="000558C1" w:rsidRPr="00A3136F" w:rsidRDefault="000558C1" w:rsidP="00D95784">
            <w:pPr>
              <w:tabs>
                <w:tab w:val="left" w:pos="567"/>
              </w:tabs>
              <w:jc w:val="both"/>
              <w:rPr>
                <w:b/>
              </w:rPr>
            </w:pPr>
            <w:r>
              <w:rPr>
                <w:b/>
              </w:rPr>
              <w:t>И</w:t>
            </w:r>
            <w:r w:rsidRPr="00A3136F">
              <w:rPr>
                <w:b/>
              </w:rPr>
              <w:t>сполнитель:</w:t>
            </w:r>
          </w:p>
          <w:p w:rsidR="000558C1" w:rsidRPr="00A3136F" w:rsidRDefault="000558C1" w:rsidP="00D95784">
            <w:pPr>
              <w:tabs>
                <w:tab w:val="left" w:pos="567"/>
              </w:tabs>
              <w:jc w:val="both"/>
            </w:pPr>
          </w:p>
        </w:tc>
      </w:tr>
      <w:tr w:rsidR="000558C1" w:rsidRPr="00A3136F" w:rsidTr="00D95784">
        <w:trPr>
          <w:trHeight w:val="1059"/>
        </w:trPr>
        <w:tc>
          <w:tcPr>
            <w:tcW w:w="4828" w:type="dxa"/>
          </w:tcPr>
          <w:p w:rsidR="000558C1" w:rsidRPr="00A3136F" w:rsidRDefault="000558C1" w:rsidP="00D95784">
            <w:pPr>
              <w:tabs>
                <w:tab w:val="left" w:pos="567"/>
              </w:tabs>
              <w:jc w:val="both"/>
              <w:rPr>
                <w:b/>
              </w:rPr>
            </w:pPr>
            <w:r w:rsidRPr="00A3136F">
              <w:rPr>
                <w:b/>
                <w:bCs/>
              </w:rPr>
              <w:t>Подпись:</w:t>
            </w:r>
            <w:r w:rsidRPr="00A3136F">
              <w:rPr>
                <w:b/>
              </w:rPr>
              <w:t xml:space="preserve"> </w:t>
            </w:r>
          </w:p>
          <w:p w:rsidR="000558C1" w:rsidRPr="00A3136F" w:rsidRDefault="000558C1" w:rsidP="00D95784">
            <w:pPr>
              <w:tabs>
                <w:tab w:val="left" w:pos="567"/>
              </w:tabs>
              <w:jc w:val="both"/>
            </w:pPr>
          </w:p>
          <w:p w:rsidR="000558C1" w:rsidRPr="00A3136F" w:rsidRDefault="000558C1" w:rsidP="00D95784">
            <w:pPr>
              <w:tabs>
                <w:tab w:val="left" w:pos="567"/>
              </w:tabs>
              <w:jc w:val="both"/>
            </w:pPr>
            <w:r w:rsidRPr="00A3136F">
              <w:t xml:space="preserve">_____________________ / </w:t>
            </w:r>
            <w:r w:rsidRPr="00A3136F">
              <w:rPr>
                <w:u w:val="single"/>
              </w:rPr>
              <w:tab/>
            </w:r>
            <w:r w:rsidRPr="00A3136F">
              <w:rPr>
                <w:u w:val="single"/>
              </w:rPr>
              <w:tab/>
            </w:r>
            <w:r w:rsidRPr="00A3136F">
              <w:t xml:space="preserve"> / </w:t>
            </w:r>
          </w:p>
          <w:p w:rsidR="000558C1" w:rsidRPr="00A3136F" w:rsidRDefault="000558C1" w:rsidP="00D95784">
            <w:pPr>
              <w:tabs>
                <w:tab w:val="left" w:pos="567"/>
              </w:tabs>
              <w:jc w:val="both"/>
            </w:pPr>
            <w:r w:rsidRPr="00A3136F">
              <w:t>М.П.</w:t>
            </w:r>
          </w:p>
        </w:tc>
      </w:tr>
    </w:tbl>
    <w:p w:rsidR="000558C1" w:rsidRPr="004A6BB8" w:rsidRDefault="000558C1" w:rsidP="000558C1">
      <w:pPr>
        <w:rPr>
          <w:sz w:val="28"/>
          <w:szCs w:val="28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F903B0" w:rsidRPr="0089152F" w:rsidTr="00F5388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>От Исполнителя:</w:t>
            </w:r>
          </w:p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</w:p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 xml:space="preserve">_________________  /_________________/ </w:t>
            </w:r>
          </w:p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  <w:rPr>
                <w:vertAlign w:val="superscript"/>
              </w:rPr>
            </w:pPr>
            <w:r w:rsidRPr="006B2579">
              <w:rPr>
                <w:vertAlign w:val="superscript"/>
              </w:rPr>
              <w:tab/>
              <w:t>подпись</w:t>
            </w:r>
          </w:p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 xml:space="preserve">«____» _________________ </w:t>
            </w:r>
            <w:r>
              <w:t>2015</w:t>
            </w:r>
            <w:r w:rsidRPr="006B2579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>От Заказчика:</w:t>
            </w:r>
          </w:p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</w:p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>_________________   / ________________/</w:t>
            </w:r>
          </w:p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  <w:rPr>
                <w:vertAlign w:val="superscript"/>
              </w:rPr>
            </w:pPr>
            <w:r w:rsidRPr="006B2579">
              <w:rPr>
                <w:vertAlign w:val="superscript"/>
              </w:rPr>
              <w:tab/>
              <w:t>подпись</w:t>
            </w:r>
          </w:p>
          <w:p w:rsidR="00F903B0" w:rsidRPr="006B2579" w:rsidRDefault="00F903B0" w:rsidP="00F53882">
            <w:pPr>
              <w:pStyle w:val="ae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</w:tabs>
            </w:pPr>
            <w:r w:rsidRPr="006B2579">
              <w:t xml:space="preserve">«____» _________________ </w:t>
            </w:r>
            <w:r>
              <w:t>2015</w:t>
            </w:r>
            <w:r w:rsidRPr="006B2579">
              <w:t>г.</w:t>
            </w:r>
          </w:p>
        </w:tc>
      </w:tr>
    </w:tbl>
    <w:p w:rsidR="002637D4" w:rsidRDefault="002637D4" w:rsidP="00F5555D">
      <w:pPr>
        <w:rPr>
          <w:lang w:val="en-US"/>
        </w:rPr>
      </w:pPr>
    </w:p>
    <w:p w:rsidR="002637D4" w:rsidRPr="00307A89" w:rsidRDefault="002637D4" w:rsidP="002637D4">
      <w:pPr>
        <w:jc w:val="right"/>
        <w:rPr>
          <w:kern w:val="2"/>
        </w:rPr>
      </w:pPr>
      <w:r w:rsidRPr="002637D4">
        <w:br w:type="page"/>
      </w:r>
      <w:r w:rsidRPr="00307A89">
        <w:rPr>
          <w:kern w:val="2"/>
        </w:rPr>
        <w:lastRenderedPageBreak/>
        <w:t>Приложение № </w:t>
      </w:r>
      <w:r w:rsidRPr="00032ACD">
        <w:rPr>
          <w:kern w:val="2"/>
        </w:rPr>
        <w:t>3</w:t>
      </w:r>
      <w:r w:rsidRPr="00307A89">
        <w:rPr>
          <w:kern w:val="2"/>
        </w:rPr>
        <w:br/>
        <w:t xml:space="preserve">к </w:t>
      </w:r>
      <w:bookmarkStart w:id="36" w:name="_Toc300837334"/>
      <w:bookmarkStart w:id="37" w:name="_Toc308688490"/>
      <w:r w:rsidRPr="00307A89">
        <w:rPr>
          <w:kern w:val="2"/>
        </w:rPr>
        <w:t>договору №  ________________</w:t>
      </w:r>
    </w:p>
    <w:p w:rsidR="002637D4" w:rsidRPr="00307A89" w:rsidRDefault="002637D4" w:rsidP="002637D4">
      <w:pPr>
        <w:jc w:val="right"/>
        <w:rPr>
          <w:kern w:val="2"/>
        </w:rPr>
      </w:pPr>
      <w:r>
        <w:rPr>
          <w:kern w:val="2"/>
        </w:rPr>
        <w:t xml:space="preserve"> от ___ _______ 2015</w:t>
      </w:r>
      <w:r w:rsidRPr="00307A89">
        <w:rPr>
          <w:kern w:val="2"/>
        </w:rPr>
        <w:t>г.</w:t>
      </w:r>
      <w:bookmarkEnd w:id="36"/>
      <w:bookmarkEnd w:id="37"/>
    </w:p>
    <w:p w:rsidR="002637D4" w:rsidRPr="00307A89" w:rsidRDefault="002637D4" w:rsidP="002637D4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</w:rPr>
      </w:pPr>
    </w:p>
    <w:p w:rsidR="002637D4" w:rsidRPr="00307A89" w:rsidRDefault="002637D4" w:rsidP="002637D4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</w:rPr>
      </w:pPr>
    </w:p>
    <w:p w:rsidR="002637D4" w:rsidRPr="00307A89" w:rsidRDefault="002637D4" w:rsidP="002637D4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</w:rPr>
      </w:pPr>
    </w:p>
    <w:p w:rsidR="002637D4" w:rsidRPr="00307A89" w:rsidRDefault="002637D4" w:rsidP="002637D4">
      <w:pPr>
        <w:shd w:val="clear" w:color="auto" w:fill="FFFFFF"/>
        <w:tabs>
          <w:tab w:val="left" w:leader="underscore" w:pos="1945"/>
        </w:tabs>
        <w:ind w:right="52"/>
        <w:jc w:val="center"/>
        <w:outlineLvl w:val="0"/>
        <w:rPr>
          <w:kern w:val="2"/>
        </w:rPr>
      </w:pPr>
      <w:r w:rsidRPr="00307A89">
        <w:rPr>
          <w:b/>
          <w:bCs/>
          <w:kern w:val="2"/>
        </w:rPr>
        <w:t>Соглашение </w:t>
      </w:r>
    </w:p>
    <w:p w:rsidR="002637D4" w:rsidRPr="00307A89" w:rsidRDefault="002637D4" w:rsidP="002637D4">
      <w:pPr>
        <w:shd w:val="clear" w:color="auto" w:fill="FFFFFF"/>
        <w:ind w:right="43"/>
        <w:jc w:val="center"/>
        <w:outlineLvl w:val="0"/>
        <w:rPr>
          <w:b/>
          <w:bCs/>
          <w:kern w:val="2"/>
        </w:rPr>
      </w:pPr>
      <w:r w:rsidRPr="00307A89">
        <w:rPr>
          <w:b/>
          <w:bCs/>
          <w:kern w:val="2"/>
        </w:rPr>
        <w:t>о конфиденциальности и неразглашении информации</w:t>
      </w:r>
    </w:p>
    <w:p w:rsidR="002637D4" w:rsidRPr="00307A89" w:rsidRDefault="002637D4" w:rsidP="002637D4">
      <w:pPr>
        <w:shd w:val="clear" w:color="auto" w:fill="FFFFFF"/>
        <w:ind w:right="43"/>
        <w:jc w:val="center"/>
        <w:rPr>
          <w:b/>
          <w:bCs/>
          <w:kern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1"/>
        <w:gridCol w:w="3191"/>
        <w:gridCol w:w="3191"/>
      </w:tblGrid>
      <w:tr w:rsidR="002637D4" w:rsidRPr="00307A89" w:rsidTr="00EF2DE6">
        <w:tc>
          <w:tcPr>
            <w:tcW w:w="3191" w:type="dxa"/>
            <w:tcBorders>
              <w:bottom w:val="single" w:sz="4" w:space="0" w:color="auto"/>
            </w:tcBorders>
          </w:tcPr>
          <w:p w:rsidR="002637D4" w:rsidRPr="00307A89" w:rsidRDefault="002637D4" w:rsidP="00EF2DE6">
            <w:pPr>
              <w:ind w:right="45"/>
              <w:jc w:val="center"/>
              <w:rPr>
                <w:kern w:val="2"/>
              </w:rPr>
            </w:pPr>
            <w:r w:rsidRPr="00307A89">
              <w:rPr>
                <w:bCs/>
                <w:kern w:val="2"/>
              </w:rPr>
              <w:t>г. Нижний Новгород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2637D4" w:rsidRPr="00307A89" w:rsidRDefault="002637D4" w:rsidP="00EF2DE6">
            <w:pPr>
              <w:ind w:right="45"/>
              <w:jc w:val="center"/>
              <w:rPr>
                <w:kern w:val="2"/>
              </w:rPr>
            </w:pPr>
            <w:r w:rsidRPr="00307A89">
              <w:rPr>
                <w:kern w:val="2"/>
              </w:rPr>
              <w:t>«___» ________201__ г.</w:t>
            </w:r>
          </w:p>
        </w:tc>
      </w:tr>
      <w:tr w:rsidR="002637D4" w:rsidRPr="00307A89" w:rsidTr="00EF2DE6">
        <w:tc>
          <w:tcPr>
            <w:tcW w:w="3191" w:type="dxa"/>
            <w:tcBorders>
              <w:top w:val="single" w:sz="4" w:space="0" w:color="auto"/>
            </w:tcBorders>
          </w:tcPr>
          <w:p w:rsidR="002637D4" w:rsidRPr="00307A89" w:rsidRDefault="002637D4" w:rsidP="00EF2DE6">
            <w:pPr>
              <w:ind w:right="45"/>
              <w:jc w:val="center"/>
              <w:rPr>
                <w:kern w:val="2"/>
              </w:rPr>
            </w:pPr>
            <w:r w:rsidRPr="00307A89">
              <w:rPr>
                <w:kern w:val="2"/>
              </w:rPr>
              <w:t>(место заключения)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2637D4" w:rsidRPr="00307A89" w:rsidRDefault="002637D4" w:rsidP="00EF2DE6">
            <w:pPr>
              <w:ind w:right="45"/>
              <w:jc w:val="center"/>
              <w:rPr>
                <w:kern w:val="2"/>
              </w:rPr>
            </w:pPr>
            <w:r w:rsidRPr="00307A89">
              <w:rPr>
                <w:kern w:val="2"/>
              </w:rPr>
              <w:t>(дата)</w:t>
            </w:r>
          </w:p>
        </w:tc>
      </w:tr>
    </w:tbl>
    <w:p w:rsidR="002637D4" w:rsidRPr="00307A89" w:rsidRDefault="002637D4" w:rsidP="002637D4">
      <w:pPr>
        <w:shd w:val="clear" w:color="auto" w:fill="FFFFFF"/>
        <w:ind w:right="43"/>
        <w:jc w:val="center"/>
        <w:rPr>
          <w:kern w:val="2"/>
        </w:rPr>
      </w:pPr>
    </w:p>
    <w:p w:rsidR="002637D4" w:rsidRPr="00307A89" w:rsidRDefault="002637D4" w:rsidP="002637D4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kern w:val="2"/>
        </w:rPr>
      </w:pPr>
      <w:proofErr w:type="gramStart"/>
      <w:r w:rsidRPr="00307A89">
        <w:rPr>
          <w:kern w:val="2"/>
        </w:rPr>
        <w:t>Акционерное общество «Нижегородская инжиниринговая компания «Атомэнергопроект» (АО «НИАЭП»), именуемое в дальнейшем «Раскрывающая сторона», в лице _____________________________________, действующего на основании ___________________________ с одной стороны, и _____________________________, именуемое в дальнейшем «Получающая сторона», в лице_____________________________________, действующего на основании Устава, с другой стороны, а вместе и далее по тексту - «Стороны», заключили настоящий соглашение, именуемое в дальнейшем «Соглашение», о нижеследующем:</w:t>
      </w:r>
      <w:proofErr w:type="gramEnd"/>
    </w:p>
    <w:p w:rsidR="002637D4" w:rsidRPr="00307A89" w:rsidRDefault="002637D4" w:rsidP="002637D4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outlineLvl w:val="0"/>
        <w:rPr>
          <w:b/>
          <w:kern w:val="2"/>
        </w:rPr>
      </w:pPr>
      <w:r w:rsidRPr="00307A89">
        <w:rPr>
          <w:b/>
          <w:kern w:val="2"/>
        </w:rPr>
        <w:t>1.  Предмет соглашения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2637D4" w:rsidRPr="00307A89" w:rsidRDefault="002637D4" w:rsidP="002637D4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1.3.  Заключение настоящего Соглашения распространяет действие Соглашения на последующие договорные отношения Сторон.</w:t>
      </w:r>
    </w:p>
    <w:p w:rsidR="002637D4" w:rsidRPr="00307A89" w:rsidRDefault="002637D4" w:rsidP="002637D4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1.4.  Настоящее Соглашение является обязательным для выполнения правопреемниками Сторон.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1.5.  В рамках настоящего Соглашения используется терминология, приведённая в Приложении № А-1.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1.6.  Настоящее Соглашение находится в толковании нормативных правовых актов, приводимых в Приложении № А-2.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1.7.  Настоящее Соглашение не распространяется на сведения, отнесённые в</w:t>
      </w:r>
      <w:r w:rsidRPr="00307A89">
        <w:rPr>
          <w:kern w:val="2"/>
          <w:lang w:val="en-US"/>
        </w:rPr>
        <w:t> </w:t>
      </w:r>
      <w:r w:rsidRPr="00307A89">
        <w:rPr>
          <w:kern w:val="2"/>
        </w:rPr>
        <w:t>установленном порядке к государственной тайне.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center"/>
        <w:outlineLvl w:val="0"/>
        <w:rPr>
          <w:b/>
          <w:kern w:val="2"/>
        </w:rPr>
      </w:pPr>
      <w:r w:rsidRPr="00307A89">
        <w:rPr>
          <w:b/>
          <w:kern w:val="2"/>
        </w:rPr>
        <w:t>2.  Права, обязанности и ответственность сторон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center"/>
        <w:outlineLvl w:val="0"/>
        <w:rPr>
          <w:b/>
          <w:kern w:val="2"/>
        </w:rPr>
      </w:pPr>
      <w:r w:rsidRPr="00307A89">
        <w:rPr>
          <w:b/>
          <w:kern w:val="2"/>
        </w:rPr>
        <w:t>2.1.  Получающая сторона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2.1.1.  Получающая сторона обязуется: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proofErr w:type="gramStart"/>
      <w:r w:rsidRPr="00307A89">
        <w:rPr>
          <w:kern w:val="2"/>
        </w:rPr>
        <w:t>а)  не передавать, не представлять и не разглашать (в том числе не способствовать прямо или косвенно разглашению) никакой третьей стороне (третьим лицам) полученные сведения, указанные в пункте 1.1., 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 взаимном неразглашении информации.</w:t>
      </w:r>
      <w:proofErr w:type="gramEnd"/>
    </w:p>
    <w:p w:rsidR="002637D4" w:rsidRPr="00307A89" w:rsidRDefault="002637D4" w:rsidP="002637D4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lastRenderedPageBreak/>
        <w:t>б)  убедиться, что третьей стороной приняты меры по охране их конфиденциальности не ниже мер, установленных настоящим Соглашением, в случае получения письменного разрешения (согласия) Раскрывающей стороны о возможности передачи сведений третьей стороне.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в)  обеспечить конфиденциальность и защиту полученных сведений в соответствии с организационными и техническими мерами, не менее эффективными,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системах;</w:t>
      </w:r>
    </w:p>
    <w:p w:rsidR="002637D4" w:rsidRPr="00307A89" w:rsidRDefault="002637D4" w:rsidP="002637D4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г)  не использовать полностью или частично полученные сведения в целях, не предусмотренных договорными отношениями Сторон, в том числе 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д)  обеспечить ознакомление (доступ) с полученными сведениями только тех своих сотрудников, которым полученные сведения необходимы исключительно для выполнения работ в рамках договорных отношений Сторон;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е)  контролировать выполнение мер по защите полученных сведений со стороны своих сотрудников, в том числе со стороны сотрудников, имеющих физический доступ к местам установки (обеспечивающих  обслуживание, техническое сопровождение) средств обработки, хранения и передачи полученных сведений;</w:t>
      </w:r>
    </w:p>
    <w:p w:rsidR="002637D4" w:rsidRPr="00307A89" w:rsidRDefault="002637D4" w:rsidP="002637D4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ж)  без получения письменного разрешения (непосредственного указания) Раскрывающей стороны не выполнять разбор, декомпиляцию, видоизменение и переработку программного обеспечения или материальных объектов, полученных от Раскрывающей стороны или предоставленных Раскрывающей стороной для выполнения работ в рамках договорных отношений Сторон;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з)  обеспечить физическую безопасность своих зданий, сооружений, помещений, технологических систем обеспечения (электропитания, заземления, кондиционирования) и непосредственно средств обработки, хранения и передачи полученных сведений;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и)  обеспечить техническую защиту полученных сведений от несанкционированного доступа: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– в автоматизированных системах (далее – АС) (средствах вычислительной техники, информационно-вычислительных комплексах, сетях и системах), с использованием которых выполняется обработка полученных сведений;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 xml:space="preserve">– в системах связи и передачи данных, взаимодействующих с </w:t>
      </w:r>
      <w:proofErr w:type="gramStart"/>
      <w:r w:rsidRPr="00307A89">
        <w:rPr>
          <w:kern w:val="2"/>
        </w:rPr>
        <w:t>указанными</w:t>
      </w:r>
      <w:proofErr w:type="gramEnd"/>
      <w:r w:rsidRPr="00307A89">
        <w:rPr>
          <w:kern w:val="2"/>
        </w:rPr>
        <w:t xml:space="preserve"> АС;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– в технических средствах и системах, не обрабатывающих непосредственно полученные сведения, но размещенных в помещениях, где они обрабатываются (циркулируют);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л)  обеспечить техническую защиту: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 xml:space="preserve">– 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Pr="00307A89">
        <w:rPr>
          <w:kern w:val="2"/>
        </w:rPr>
        <w:t>в</w:t>
      </w:r>
      <w:proofErr w:type="gramEnd"/>
      <w:r w:rsidRPr="00307A89">
        <w:rPr>
          <w:kern w:val="2"/>
        </w:rPr>
        <w:t xml:space="preserve"> АС;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 xml:space="preserve">– процессов (процедур) обработки информации </w:t>
      </w:r>
      <w:proofErr w:type="gramStart"/>
      <w:r w:rsidRPr="00307A89">
        <w:rPr>
          <w:kern w:val="2"/>
        </w:rPr>
        <w:t>в</w:t>
      </w:r>
      <w:proofErr w:type="gramEnd"/>
      <w:r w:rsidRPr="00307A89">
        <w:rPr>
          <w:kern w:val="2"/>
        </w:rPr>
        <w:t xml:space="preserve"> АС;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307A89">
        <w:rPr>
          <w:kern w:val="2"/>
        </w:rPr>
        <w:t>СрЗИ</w:t>
      </w:r>
      <w:proofErr w:type="spellEnd"/>
      <w:r w:rsidRPr="00307A89">
        <w:rPr>
          <w:kern w:val="2"/>
        </w:rPr>
        <w:t xml:space="preserve">) и процедур администрирования </w:t>
      </w:r>
      <w:proofErr w:type="spellStart"/>
      <w:r w:rsidRPr="00307A89">
        <w:rPr>
          <w:kern w:val="2"/>
        </w:rPr>
        <w:t>СрЗИ</w:t>
      </w:r>
      <w:proofErr w:type="spellEnd"/>
      <w:r w:rsidRPr="00307A89">
        <w:rPr>
          <w:kern w:val="2"/>
        </w:rPr>
        <w:t>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2.1.2.  Обязательства Получающей стороны распространяются на сведения, представленные: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307A89">
        <w:rPr>
          <w:i/>
          <w:kern w:val="2"/>
        </w:rPr>
        <w:t>в электронной форме</w:t>
      </w:r>
      <w:r w:rsidRPr="00307A89">
        <w:rPr>
          <w:kern w:val="2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</w:t>
      </w:r>
      <w:r w:rsidRPr="00307A89">
        <w:rPr>
          <w:kern w:val="2"/>
        </w:rPr>
        <w:lastRenderedPageBreak/>
        <w:t xml:space="preserve">системах (АС), а также передаваемых </w:t>
      </w:r>
      <w:proofErr w:type="gramStart"/>
      <w:r w:rsidRPr="00307A89">
        <w:rPr>
          <w:kern w:val="2"/>
        </w:rPr>
        <w:t>между</w:t>
      </w:r>
      <w:proofErr w:type="gramEnd"/>
      <w:r w:rsidRPr="00307A89">
        <w:rPr>
          <w:kern w:val="2"/>
        </w:rPr>
        <w:t xml:space="preserve"> </w:t>
      </w:r>
      <w:proofErr w:type="gramStart"/>
      <w:r w:rsidRPr="00307A89">
        <w:rPr>
          <w:kern w:val="2"/>
        </w:rPr>
        <w:t>АС</w:t>
      </w:r>
      <w:proofErr w:type="gramEnd"/>
      <w:r w:rsidRPr="00307A89">
        <w:rPr>
          <w:kern w:val="2"/>
        </w:rPr>
        <w:t xml:space="preserve"> по каналам (линиям) связи и телекоммуникаций);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307A89">
        <w:rPr>
          <w:i/>
          <w:kern w:val="2"/>
        </w:rPr>
        <w:t>в документированной форме</w:t>
      </w:r>
      <w:r w:rsidRPr="00307A89">
        <w:rPr>
          <w:kern w:val="2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i/>
          <w:kern w:val="2"/>
        </w:rPr>
      </w:pPr>
      <w:r w:rsidRPr="00307A89">
        <w:rPr>
          <w:i/>
          <w:kern w:val="2"/>
        </w:rPr>
        <w:t>в виде побочных электромагнитных излучений и наводок, визуально-оптических, электрических и акустических сигналов;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307A89">
        <w:rPr>
          <w:i/>
          <w:kern w:val="2"/>
        </w:rPr>
        <w:t>в устном</w:t>
      </w:r>
      <w:r w:rsidRPr="00307A89">
        <w:rPr>
          <w:kern w:val="2"/>
        </w:rPr>
        <w:t xml:space="preserve"> или </w:t>
      </w:r>
      <w:r w:rsidRPr="00307A89">
        <w:rPr>
          <w:i/>
          <w:kern w:val="2"/>
        </w:rPr>
        <w:t>визуальном виде</w:t>
      </w:r>
      <w:r w:rsidRPr="00307A89">
        <w:rPr>
          <w:kern w:val="2"/>
        </w:rPr>
        <w:t xml:space="preserve">, или </w:t>
      </w:r>
      <w:r w:rsidRPr="00307A89">
        <w:rPr>
          <w:i/>
          <w:kern w:val="2"/>
        </w:rPr>
        <w:t>в виде демонстрации</w:t>
      </w:r>
      <w:r w:rsidRPr="00307A89">
        <w:rPr>
          <w:kern w:val="2"/>
        </w:rPr>
        <w:t>, или </w:t>
      </w:r>
      <w:r w:rsidRPr="00307A89">
        <w:rPr>
          <w:i/>
          <w:kern w:val="2"/>
        </w:rPr>
        <w:t>в виде обозрения</w:t>
      </w:r>
      <w:r w:rsidRPr="00307A89">
        <w:rPr>
          <w:kern w:val="2"/>
        </w:rPr>
        <w:t xml:space="preserve">, или в любом другом виде. 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i/>
          <w:kern w:val="2"/>
        </w:rPr>
      </w:pPr>
      <w:r w:rsidRPr="00307A89">
        <w:rPr>
          <w:kern w:val="2"/>
        </w:rPr>
        <w:t xml:space="preserve">2.1.3.  Обязательства Получающей стороны распространяются на сведения, позволяющие отнести их к категории: </w:t>
      </w:r>
      <w:r w:rsidRPr="00307A89">
        <w:rPr>
          <w:i/>
          <w:kern w:val="2"/>
        </w:rPr>
        <w:t xml:space="preserve">сведения, составляющие коммерческую тайну; персональные данные; служебная информация ограниченного распространения (служебная тайна), </w:t>
      </w:r>
      <w:r w:rsidRPr="00307A89">
        <w:rPr>
          <w:kern w:val="2"/>
        </w:rPr>
        <w:t>а также</w:t>
      </w:r>
      <w:r w:rsidRPr="00307A89">
        <w:rPr>
          <w:i/>
          <w:kern w:val="2"/>
        </w:rPr>
        <w:t xml:space="preserve"> </w:t>
      </w:r>
      <w:r w:rsidRPr="00307A89">
        <w:rPr>
          <w:kern w:val="2"/>
        </w:rPr>
        <w:t>на все сведения, в отношении которых Раскрывающей стороной явно указано на необходимость обеспечения их конфиденциальности и защиты</w:t>
      </w:r>
      <w:r w:rsidRPr="00307A89">
        <w:rPr>
          <w:i/>
          <w:kern w:val="2"/>
        </w:rPr>
        <w:t>.</w:t>
      </w:r>
    </w:p>
    <w:p w:rsidR="002637D4" w:rsidRPr="00307A89" w:rsidRDefault="002637D4" w:rsidP="002637D4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kern w:val="2"/>
        </w:rPr>
      </w:pPr>
      <w:r w:rsidRPr="00307A89">
        <w:rPr>
          <w:kern w:val="2"/>
        </w:rPr>
        <w:t>2.1.4.  В рамках принятых обязательств Получающая сторона: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а)  до начала выполнения работ в рамках договорных отношений Сторон: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– определяет списочный состав своих сотрудников, привлекаемых к выполнению работ в рамках договорных отношений Сторон;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– заключает с привлекаемыми сотрудниками Соглашения о неразглашении информации (Приложение № А-3);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– определяет пределы доступа привлекаемых сотрудников к полученным сведениям (к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тайне);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– предоставляет Раскрывающей стороне заверенные печатью копии Соглашений о неразглашении информации привлекаемых сотрудников;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сведений, и пределов доступа сотрудников к полученным сведениям в виде Заявки на подключение к информационным ресурсам (Приложение № </w:t>
      </w:r>
      <w:r w:rsidRPr="00307A89">
        <w:rPr>
          <w:kern w:val="2"/>
          <w:lang w:val="en-US"/>
        </w:rPr>
        <w:t>A</w:t>
      </w:r>
      <w:r w:rsidRPr="00307A89">
        <w:rPr>
          <w:kern w:val="2"/>
        </w:rPr>
        <w:t>_5) и актов готовности автоматизированных рабочих мест (Приложение</w:t>
      </w:r>
      <w:proofErr w:type="gramStart"/>
      <w:r w:rsidRPr="00307A89">
        <w:rPr>
          <w:kern w:val="2"/>
        </w:rPr>
        <w:t xml:space="preserve"> № А</w:t>
      </w:r>
      <w:proofErr w:type="gramEnd"/>
      <w:r w:rsidRPr="00307A89">
        <w:rPr>
          <w:kern w:val="2"/>
        </w:rPr>
        <w:t>_6), настроенных в соответствии с Приложением № А_7;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proofErr w:type="gramStart"/>
      <w:r w:rsidRPr="00307A89">
        <w:rPr>
          <w:kern w:val="2"/>
        </w:rPr>
        <w:t xml:space="preserve"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</w:t>
      </w:r>
      <w:r w:rsidRPr="00307A89">
        <w:rPr>
          <w:color w:val="000000"/>
          <w:kern w:val="2"/>
        </w:rPr>
        <w:t xml:space="preserve">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</w:t>
      </w:r>
      <w:r w:rsidRPr="00307A89">
        <w:rPr>
          <w:kern w:val="2"/>
        </w:rPr>
        <w:t>и в дальнейшем действует в соответствии</w:t>
      </w:r>
      <w:proofErr w:type="gramEnd"/>
      <w:r w:rsidRPr="00307A89">
        <w:rPr>
          <w:kern w:val="2"/>
        </w:rPr>
        <w:t xml:space="preserve"> с письменными указаниями Раскрывающей стороны;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lastRenderedPageBreak/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2637D4" w:rsidRPr="00307A89" w:rsidRDefault="002637D4" w:rsidP="002637D4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307A89">
        <w:rPr>
          <w:kern w:val="2"/>
        </w:rPr>
        <w:t>2.1.5.  Получающая сторона имеет право:</w:t>
      </w:r>
    </w:p>
    <w:p w:rsidR="002637D4" w:rsidRPr="00307A89" w:rsidRDefault="002637D4" w:rsidP="002637D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а)  изготавливать копии полученных сведений в количестве необходимом и достаточном для выполнения сотрудниками Получающей стороны работ в рамках договорных отношений Сторон, при 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копий;</w:t>
      </w:r>
    </w:p>
    <w:p w:rsidR="002637D4" w:rsidRPr="00307A89" w:rsidRDefault="002637D4" w:rsidP="002637D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б)  письменно информировать Раскрывающую сторону о целесообразности пересмотра обязательств Получающей стороны в отношении полученных сведений, если их содержание удовлетворяет одному из условий: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307A89">
        <w:rPr>
          <w:kern w:val="2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307A89">
        <w:rPr>
          <w:kern w:val="2"/>
        </w:rPr>
        <w:t>сведения определены законодательством Российской Федерации как общедоступные;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307A89">
        <w:rPr>
          <w:kern w:val="2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307A89">
        <w:rPr>
          <w:kern w:val="2"/>
        </w:rPr>
        <w:t>сведения без нарушения Соглашения получены от третьей стороны, не имеющей обязательств перед Раскрывающей стороной о соблюдении условий конфиденциальности;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307A89">
        <w:rPr>
          <w:kern w:val="2"/>
        </w:rPr>
        <w:t>сведения представлены Раскрывающей стороной третьей стороне без обязательств перед Раскрывающей стороной о соблюдении условий конфиденциальности;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307A89">
        <w:rPr>
          <w:kern w:val="2"/>
        </w:rPr>
        <w:t>на передачу, представление или разглашение сведений получено письменное разрешение Раскрывающей стороны;</w:t>
      </w:r>
    </w:p>
    <w:p w:rsidR="002637D4" w:rsidRPr="00307A89" w:rsidRDefault="002637D4" w:rsidP="00EF2DE6">
      <w:pPr>
        <w:numPr>
          <w:ilvl w:val="1"/>
          <w:numId w:val="2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307A89">
        <w:rPr>
          <w:kern w:val="2"/>
        </w:rPr>
        <w:t>сведения раскрыты в соответствии с законодательством Российской Федерации по требованию государственного органа, и Получающая сторона прилагает максимальные усилия, чтобы добиться обращения с этой информацией как </w:t>
      </w:r>
      <w:proofErr w:type="gramStart"/>
      <w:r w:rsidRPr="00307A89">
        <w:rPr>
          <w:kern w:val="2"/>
        </w:rPr>
        <w:t>с</w:t>
      </w:r>
      <w:proofErr w:type="gramEnd"/>
      <w:r w:rsidRPr="00307A89">
        <w:rPr>
          <w:kern w:val="2"/>
        </w:rPr>
        <w:t> конфиденциальной.</w:t>
      </w:r>
    </w:p>
    <w:p w:rsidR="002637D4" w:rsidRPr="00307A89" w:rsidRDefault="002637D4" w:rsidP="002637D4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307A89">
        <w:rPr>
          <w:kern w:val="2"/>
        </w:rPr>
        <w:t>Доказательство пересмотра обязательств Получающей стороны в отношении полученных сведений возлагается на Получающую сторону.</w:t>
      </w:r>
    </w:p>
    <w:p w:rsidR="002637D4" w:rsidRPr="00307A89" w:rsidRDefault="002637D4" w:rsidP="002637D4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307A89">
        <w:rPr>
          <w:kern w:val="2"/>
        </w:rPr>
        <w:t>2.1.6.  Получающая сторона несёт ответственность:</w:t>
      </w:r>
    </w:p>
    <w:p w:rsidR="002637D4" w:rsidRPr="00307A89" w:rsidRDefault="002637D4" w:rsidP="002637D4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307A89">
        <w:rPr>
          <w:kern w:val="2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2637D4" w:rsidRPr="00307A89" w:rsidRDefault="002637D4" w:rsidP="002637D4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307A89">
        <w:rPr>
          <w:kern w:val="2"/>
        </w:rPr>
        <w:t xml:space="preserve"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</w:t>
      </w:r>
      <w:r w:rsidRPr="00307A89">
        <w:rPr>
          <w:kern w:val="2"/>
        </w:rPr>
        <w:lastRenderedPageBreak/>
        <w:t>распорядительных нормативных актах Раскрывающей стороны при выполнении ими работ на территории Раскрывающей стороны.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center"/>
        <w:outlineLvl w:val="0"/>
        <w:rPr>
          <w:b/>
          <w:kern w:val="2"/>
        </w:rPr>
      </w:pPr>
      <w:r w:rsidRPr="00307A89">
        <w:rPr>
          <w:b/>
          <w:kern w:val="2"/>
        </w:rPr>
        <w:t>2.2.   Раскрывающая сторона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2.2.1.  Раскрывающая сторона обязана обеспечить Получающей стороне условия для выполнения Соглашения, при проведении работ Получающей стороной на территории Раскрывающей стороны.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2.2.2.  Раскрывающая сторона имеет право:</w:t>
      </w:r>
    </w:p>
    <w:p w:rsidR="002637D4" w:rsidRPr="00307A89" w:rsidRDefault="002637D4" w:rsidP="002637D4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Получающей стороны конкретных целей использования запрашиваемых сведений и работ, для которых они требуются;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б)  на выбор способов передачи и программно-технических средств защиты принадлежащих ей сведений;</w:t>
      </w:r>
    </w:p>
    <w:p w:rsidR="002637D4" w:rsidRPr="00307A89" w:rsidRDefault="002637D4" w:rsidP="002637D4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307A89">
        <w:rPr>
          <w:kern w:val="2"/>
        </w:rPr>
        <w:t>в)  на разглашение, предоставление и передачу третьим лицам принадлежащих ей сведений;</w:t>
      </w:r>
    </w:p>
    <w:p w:rsidR="002637D4" w:rsidRPr="00307A89" w:rsidRDefault="002637D4" w:rsidP="002637D4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307A89">
        <w:rPr>
          <w:kern w:val="2"/>
        </w:rPr>
        <w:t>г)  на снятие грифов конфиденциальности и ограничительных пометок с носителей информации, которые были переданы Получающей стороне;</w:t>
      </w:r>
    </w:p>
    <w:p w:rsidR="002637D4" w:rsidRPr="00307A89" w:rsidRDefault="002637D4" w:rsidP="002637D4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307A89">
        <w:rPr>
          <w:kern w:val="2"/>
        </w:rPr>
        <w:t xml:space="preserve">д)  на доказательство (в том числе посредством проведения совместных контрольных мероприятий на территории Получающей стороны) нарушения Получающей стороной настоящего Соглашения и последующее полное запрещение или приостановку обработки переданных сведений до получения подтверждения об устранении выявленных нарушений; </w:t>
      </w:r>
    </w:p>
    <w:p w:rsidR="002637D4" w:rsidRPr="00307A89" w:rsidRDefault="002637D4" w:rsidP="002637D4">
      <w:pPr>
        <w:shd w:val="clear" w:color="auto" w:fill="FFFFFF"/>
        <w:spacing w:before="120"/>
        <w:ind w:right="10" w:firstLine="720"/>
        <w:jc w:val="both"/>
        <w:rPr>
          <w:kern w:val="2"/>
        </w:rPr>
      </w:pPr>
      <w:proofErr w:type="gramStart"/>
      <w:r w:rsidRPr="00307A89">
        <w:rPr>
          <w:kern w:val="2"/>
        </w:rPr>
        <w:t>е)  на требование немедленного возврата (уничтожения) Получающей стороной переданных сведений,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 ликвидации одной из Сторон и других обстоятельств, создающих потенциальную угрозу несанкционированного доступа к переданным сведениям в результате разглашения, предоставления или передаче третьим лицам или посредством утечки</w:t>
      </w:r>
      <w:proofErr w:type="gramEnd"/>
      <w:r w:rsidRPr="00307A89">
        <w:rPr>
          <w:kern w:val="2"/>
        </w:rPr>
        <w:t xml:space="preserve"> по техническим каналам;</w:t>
      </w:r>
    </w:p>
    <w:p w:rsidR="002637D4" w:rsidRPr="00307A89" w:rsidRDefault="002637D4" w:rsidP="002637D4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307A89">
        <w:rPr>
          <w:kern w:val="2"/>
        </w:rPr>
        <w:t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Соглашения; а при наличии достаточных оснований – на привлечение виновных лиц Получающей стороны к ответственности;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2.2.3.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2.2.3.  Раскрывающая сторона при передаче сведений Получающей стороне отвечает:</w:t>
      </w:r>
    </w:p>
    <w:p w:rsidR="002637D4" w:rsidRPr="00307A89" w:rsidRDefault="002637D4" w:rsidP="002637D4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 xml:space="preserve">а)  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Pr="00307A89">
        <w:rPr>
          <w:kern w:val="2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Pr="00307A89">
        <w:rPr>
          <w:kern w:val="2"/>
        </w:rPr>
        <w:t xml:space="preserve"> Акт оформляется в двух экземплярах и подписывается уполномоченными представителями Сторон (Приложение № А-4); </w:t>
      </w:r>
    </w:p>
    <w:p w:rsidR="002637D4" w:rsidRPr="00307A89" w:rsidRDefault="002637D4" w:rsidP="002637D4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lastRenderedPageBreak/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2637D4" w:rsidRPr="00307A89" w:rsidRDefault="002637D4" w:rsidP="002637D4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</w:t>
      </w:r>
      <w:proofErr w:type="gramStart"/>
      <w:r w:rsidRPr="00307A89">
        <w:rPr>
          <w:kern w:val="2"/>
        </w:rPr>
        <w:t>ии и её</w:t>
      </w:r>
      <w:proofErr w:type="gramEnd"/>
      <w:r w:rsidRPr="00307A89">
        <w:rPr>
          <w:kern w:val="2"/>
        </w:rPr>
        <w:t xml:space="preserve"> содержания; </w:t>
      </w:r>
    </w:p>
    <w:p w:rsidR="002637D4" w:rsidRPr="00307A89" w:rsidRDefault="002637D4" w:rsidP="002637D4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2637D4" w:rsidRPr="00307A89" w:rsidRDefault="002637D4" w:rsidP="002637D4">
      <w:pPr>
        <w:tabs>
          <w:tab w:val="left" w:pos="720"/>
          <w:tab w:val="num" w:pos="2520"/>
        </w:tabs>
        <w:spacing w:before="120"/>
        <w:ind w:firstLine="907"/>
        <w:jc w:val="center"/>
        <w:outlineLvl w:val="0"/>
        <w:rPr>
          <w:b/>
          <w:kern w:val="2"/>
        </w:rPr>
      </w:pPr>
      <w:r w:rsidRPr="00307A89">
        <w:rPr>
          <w:b/>
          <w:kern w:val="2"/>
        </w:rPr>
        <w:t>2.3.  Общие права и обязанности сторон</w:t>
      </w:r>
    </w:p>
    <w:p w:rsidR="002637D4" w:rsidRPr="00307A89" w:rsidRDefault="002637D4" w:rsidP="002637D4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</w:rPr>
      </w:pPr>
      <w:r w:rsidRPr="00307A89">
        <w:rPr>
          <w:kern w:val="2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2637D4" w:rsidRPr="00307A89" w:rsidRDefault="002637D4" w:rsidP="002637D4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2637D4" w:rsidRPr="00307A89" w:rsidRDefault="002637D4" w:rsidP="002637D4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2.3.3.  </w:t>
      </w:r>
      <w:proofErr w:type="gramStart"/>
      <w:r w:rsidRPr="00307A89">
        <w:rPr>
          <w:kern w:val="2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307A89">
        <w:rPr>
          <w:kern w:val="2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2637D4" w:rsidRPr="00307A89" w:rsidRDefault="002637D4" w:rsidP="002637D4">
      <w:pPr>
        <w:shd w:val="clear" w:color="auto" w:fill="FFFFFF"/>
        <w:spacing w:before="120"/>
        <w:ind w:firstLine="720"/>
        <w:jc w:val="both"/>
        <w:rPr>
          <w:color w:val="000000"/>
          <w:kern w:val="2"/>
        </w:rPr>
      </w:pPr>
      <w:r w:rsidRPr="00307A89">
        <w:rPr>
          <w:color w:val="000000"/>
          <w:kern w:val="2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2637D4" w:rsidRPr="00307A89" w:rsidRDefault="002637D4" w:rsidP="002637D4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307A89">
        <w:rPr>
          <w:color w:val="000000"/>
          <w:kern w:val="2"/>
        </w:rPr>
        <w:t>б) Каждая Сторона обращается с информацией, полученной от другой Стороны, 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307A89">
        <w:rPr>
          <w:color w:val="000000"/>
          <w:kern w:val="2"/>
        </w:rPr>
        <w:t>пп</w:t>
      </w:r>
      <w:proofErr w:type="spellEnd"/>
      <w:r w:rsidRPr="00307A89">
        <w:rPr>
          <w:color w:val="000000"/>
          <w:kern w:val="2"/>
        </w:rPr>
        <w:t xml:space="preserve">. б) п. 2.2.3. </w:t>
      </w:r>
      <w:proofErr w:type="gramStart"/>
      <w:r w:rsidRPr="00307A89">
        <w:rPr>
          <w:color w:val="000000"/>
          <w:kern w:val="2"/>
        </w:rPr>
        <w:t>Соглашения) сделано соответствующее сообщение.</w:t>
      </w:r>
      <w:proofErr w:type="gramEnd"/>
    </w:p>
    <w:p w:rsidR="002637D4" w:rsidRPr="00307A89" w:rsidRDefault="002637D4" w:rsidP="002637D4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307A89">
        <w:rPr>
          <w:kern w:val="2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2637D4" w:rsidRPr="00307A89" w:rsidRDefault="002637D4" w:rsidP="002637D4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kern w:val="2"/>
        </w:rPr>
      </w:pPr>
      <w:r w:rsidRPr="00307A89">
        <w:rPr>
          <w:kern w:val="2"/>
        </w:rPr>
        <w:t xml:space="preserve"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</w:t>
      </w:r>
      <w:r w:rsidRPr="00307A89">
        <w:rPr>
          <w:kern w:val="2"/>
        </w:rPr>
        <w:lastRenderedPageBreak/>
        <w:t>повлияют на принятые Сторонами обязательства в соответствии с настоящим Соглашением, и предусматривают:</w:t>
      </w:r>
    </w:p>
    <w:p w:rsidR="002637D4" w:rsidRPr="00307A89" w:rsidRDefault="002637D4" w:rsidP="00EF2DE6">
      <w:pPr>
        <w:numPr>
          <w:ilvl w:val="1"/>
          <w:numId w:val="3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/>
        <w:ind w:left="0" w:right="14" w:firstLine="360"/>
        <w:jc w:val="both"/>
        <w:rPr>
          <w:kern w:val="2"/>
        </w:rPr>
      </w:pPr>
      <w:r w:rsidRPr="00307A89">
        <w:rPr>
          <w:kern w:val="2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2637D4" w:rsidRPr="00307A89" w:rsidRDefault="002637D4" w:rsidP="00EF2DE6">
      <w:pPr>
        <w:numPr>
          <w:ilvl w:val="1"/>
          <w:numId w:val="3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</w:rPr>
      </w:pPr>
      <w:r w:rsidRPr="00307A89">
        <w:rPr>
          <w:kern w:val="2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2637D4" w:rsidRPr="00307A89" w:rsidRDefault="002637D4" w:rsidP="00EF2DE6">
      <w:pPr>
        <w:numPr>
          <w:ilvl w:val="1"/>
          <w:numId w:val="3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</w:rPr>
      </w:pPr>
      <w:r w:rsidRPr="00307A89">
        <w:rPr>
          <w:kern w:val="2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2637D4" w:rsidRPr="00307A89" w:rsidRDefault="002637D4" w:rsidP="002637D4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2637D4" w:rsidRPr="00307A89" w:rsidRDefault="002637D4" w:rsidP="002637D4">
      <w:pPr>
        <w:shd w:val="clear" w:color="auto" w:fill="FFFFFF"/>
        <w:spacing w:before="120"/>
        <w:jc w:val="center"/>
        <w:outlineLvl w:val="0"/>
        <w:rPr>
          <w:kern w:val="2"/>
        </w:rPr>
      </w:pPr>
      <w:r w:rsidRPr="00307A89">
        <w:rPr>
          <w:b/>
          <w:bCs/>
          <w:kern w:val="2"/>
        </w:rPr>
        <w:t>3. Статус и условия действия Соглашения</w:t>
      </w:r>
    </w:p>
    <w:p w:rsidR="002637D4" w:rsidRPr="00307A89" w:rsidRDefault="002637D4" w:rsidP="002637D4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2637D4" w:rsidRPr="00307A89" w:rsidRDefault="002637D4" w:rsidP="002637D4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307A89">
        <w:rPr>
          <w:kern w:val="2"/>
        </w:rPr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2637D4" w:rsidRPr="00307A89" w:rsidRDefault="002637D4" w:rsidP="002637D4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307A89">
        <w:rPr>
          <w:kern w:val="2"/>
        </w:rPr>
        <w:t>3.3.  Обязательства по настоящему Соглашению считаются выполненными по истечению 5 (пяти) лет после завершения срока последнего договорного документа, подписанного Сторонами.</w:t>
      </w:r>
    </w:p>
    <w:p w:rsidR="002637D4" w:rsidRPr="00307A89" w:rsidRDefault="002637D4" w:rsidP="002637D4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307A89">
        <w:rPr>
          <w:kern w:val="2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2637D4" w:rsidRPr="00307A89" w:rsidRDefault="002637D4" w:rsidP="002637D4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</w:rPr>
      </w:pPr>
      <w:r w:rsidRPr="00307A89">
        <w:rPr>
          <w:kern w:val="2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2637D4" w:rsidRPr="00307A89" w:rsidRDefault="002637D4" w:rsidP="002637D4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Если какое-либо положение настоящего Соглашения будет признано судом незаконным, недействительным или не могущим быть принудительно 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2637D4" w:rsidRPr="00307A89" w:rsidRDefault="002637D4" w:rsidP="002637D4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kern w:val="2"/>
        </w:rPr>
      </w:pPr>
      <w:r w:rsidRPr="00307A89">
        <w:rPr>
          <w:kern w:val="2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2637D4" w:rsidRPr="00307A89" w:rsidRDefault="002637D4" w:rsidP="002637D4">
      <w:pPr>
        <w:jc w:val="center"/>
        <w:outlineLvl w:val="0"/>
        <w:rPr>
          <w:b/>
          <w:kern w:val="2"/>
        </w:rPr>
      </w:pPr>
      <w:r w:rsidRPr="00307A89">
        <w:rPr>
          <w:b/>
          <w:kern w:val="2"/>
        </w:rPr>
        <w:t>4.  Подписи сторон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788"/>
        <w:gridCol w:w="540"/>
        <w:gridCol w:w="4320"/>
      </w:tblGrid>
      <w:tr w:rsidR="002637D4" w:rsidRPr="00307A89" w:rsidTr="00EF2DE6">
        <w:trPr>
          <w:trHeight w:val="555"/>
        </w:trPr>
        <w:tc>
          <w:tcPr>
            <w:tcW w:w="4788" w:type="dxa"/>
          </w:tcPr>
          <w:p w:rsidR="002637D4" w:rsidRDefault="002637D4" w:rsidP="00EF2DE6">
            <w:pPr>
              <w:rPr>
                <w:b/>
                <w:kern w:val="2"/>
              </w:rPr>
            </w:pPr>
            <w:r>
              <w:rPr>
                <w:b/>
                <w:kern w:val="2"/>
              </w:rPr>
              <w:t>Раскрывающая сторона</w:t>
            </w:r>
          </w:p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rPr>
                <w:b/>
                <w:kern w:val="2"/>
              </w:rPr>
              <w:t>АО «НИАЭП»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rPr>
                <w:kern w:val="2"/>
              </w:rPr>
            </w:pPr>
            <w:r>
              <w:rPr>
                <w:kern w:val="2"/>
              </w:rPr>
              <w:t>Получающая сторона</w:t>
            </w: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t>ИНН 5260214123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jc w:val="both"/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t>КПП 525350001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jc w:val="both"/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t>ОГРН 1075260029240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jc w:val="both"/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r w:rsidRPr="00307A89">
              <w:t>Юр./факт</w:t>
            </w:r>
            <w:proofErr w:type="gramStart"/>
            <w:r w:rsidRPr="00307A89">
              <w:t>.</w:t>
            </w:r>
            <w:proofErr w:type="gramEnd"/>
            <w:r w:rsidRPr="00307A89">
              <w:t>/</w:t>
            </w:r>
            <w:proofErr w:type="gramStart"/>
            <w:r w:rsidRPr="00307A89">
              <w:t>п</w:t>
            </w:r>
            <w:proofErr w:type="gramEnd"/>
            <w:r w:rsidRPr="00307A89">
              <w:t>очтовый адрес:</w:t>
            </w:r>
          </w:p>
          <w:p w:rsidR="002637D4" w:rsidRPr="00307A89" w:rsidRDefault="002637D4" w:rsidP="00EF2DE6">
            <w:pPr>
              <w:ind w:right="117"/>
              <w:rPr>
                <w:kern w:val="2"/>
              </w:rPr>
            </w:pPr>
            <w:r w:rsidRPr="00307A89">
              <w:t>603006, г. Нижний Новгород,</w:t>
            </w:r>
            <w:r w:rsidRPr="00307A89">
              <w:br/>
              <w:t xml:space="preserve">пл. Свободы, д.3 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ind w:right="117"/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proofErr w:type="gramStart"/>
            <w:r w:rsidRPr="00307A89">
              <w:t>Р</w:t>
            </w:r>
            <w:proofErr w:type="gramEnd"/>
            <w:r w:rsidRPr="00307A89">
              <w:t>/</w:t>
            </w:r>
            <w:proofErr w:type="spellStart"/>
            <w:r w:rsidRPr="00307A89">
              <w:t>сч</w:t>
            </w:r>
            <w:proofErr w:type="spellEnd"/>
            <w:r w:rsidRPr="00307A89">
              <w:t> 40702810542020102883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jc w:val="both"/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lastRenderedPageBreak/>
              <w:t>Банк Волго-Вятский банк Сбербанка РФ, г. </w:t>
            </w:r>
            <w:proofErr w:type="spellStart"/>
            <w:r w:rsidRPr="00307A89">
              <w:t>Н.Новгород</w:t>
            </w:r>
            <w:proofErr w:type="spellEnd"/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jc w:val="both"/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t>БИК 042202603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jc w:val="both"/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t>К/</w:t>
            </w:r>
            <w:proofErr w:type="spellStart"/>
            <w:r w:rsidRPr="00307A89">
              <w:t>сч</w:t>
            </w:r>
            <w:proofErr w:type="spellEnd"/>
            <w:r w:rsidRPr="00307A89">
              <w:t> 30101810900000000603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jc w:val="both"/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ind w:right="191"/>
              <w:rPr>
                <w:kern w:val="2"/>
              </w:rPr>
            </w:pPr>
          </w:p>
          <w:p w:rsidR="002637D4" w:rsidRPr="00307A89" w:rsidRDefault="002637D4" w:rsidP="00EF2DE6">
            <w:pPr>
              <w:ind w:right="191"/>
              <w:rPr>
                <w:kern w:val="2"/>
              </w:rPr>
            </w:pPr>
          </w:p>
          <w:p w:rsidR="002637D4" w:rsidRPr="00307A89" w:rsidRDefault="002637D4" w:rsidP="00EF2DE6">
            <w:pPr>
              <w:ind w:right="191"/>
              <w:rPr>
                <w:kern w:val="2"/>
              </w:rPr>
            </w:pPr>
            <w:r w:rsidRPr="00307A89">
              <w:rPr>
                <w:kern w:val="2"/>
              </w:rPr>
              <w:t>Президент АО «НИАЭП»</w:t>
            </w:r>
          </w:p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  <w:p w:rsidR="002637D4" w:rsidRPr="00307A89" w:rsidRDefault="002637D4" w:rsidP="00EF2DE6">
            <w:pPr>
              <w:rPr>
                <w:kern w:val="2"/>
              </w:rPr>
            </w:pPr>
          </w:p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rPr>
                <w:kern w:val="2"/>
              </w:rPr>
              <w:t>Директор</w:t>
            </w: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rPr>
                <w:kern w:val="2"/>
              </w:rPr>
              <w:t>__________________В.И. Лимаренко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rPr>
                <w:kern w:val="2"/>
              </w:rPr>
              <w:t xml:space="preserve">_______________ </w:t>
            </w:r>
          </w:p>
        </w:tc>
      </w:tr>
      <w:tr w:rsidR="002637D4" w:rsidRPr="00307A89" w:rsidTr="00EF2DE6">
        <w:tc>
          <w:tcPr>
            <w:tcW w:w="4788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rPr>
                <w:kern w:val="2"/>
              </w:rPr>
              <w:t>М.П.</w:t>
            </w:r>
          </w:p>
        </w:tc>
        <w:tc>
          <w:tcPr>
            <w:tcW w:w="540" w:type="dxa"/>
          </w:tcPr>
          <w:p w:rsidR="002637D4" w:rsidRPr="00307A89" w:rsidRDefault="002637D4" w:rsidP="00EF2DE6">
            <w:pPr>
              <w:rPr>
                <w:kern w:val="2"/>
              </w:rPr>
            </w:pPr>
          </w:p>
        </w:tc>
        <w:tc>
          <w:tcPr>
            <w:tcW w:w="4320" w:type="dxa"/>
          </w:tcPr>
          <w:p w:rsidR="002637D4" w:rsidRPr="00307A89" w:rsidRDefault="002637D4" w:rsidP="00EF2DE6">
            <w:pPr>
              <w:rPr>
                <w:kern w:val="2"/>
              </w:rPr>
            </w:pPr>
            <w:r w:rsidRPr="00307A89">
              <w:rPr>
                <w:kern w:val="2"/>
              </w:rPr>
              <w:t>М.П.</w:t>
            </w:r>
          </w:p>
        </w:tc>
      </w:tr>
    </w:tbl>
    <w:p w:rsidR="002637D4" w:rsidRPr="00307A89" w:rsidRDefault="002637D4" w:rsidP="002637D4">
      <w:pPr>
        <w:pStyle w:val="af5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p w:rsidR="002637D4" w:rsidRPr="00307A89" w:rsidRDefault="002637D4" w:rsidP="002637D4">
      <w:pPr>
        <w:pStyle w:val="af5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  <w:sectPr w:rsidR="002637D4" w:rsidRPr="00307A89" w:rsidSect="00CB4BDA">
          <w:headerReference w:type="even" r:id="rId9"/>
          <w:headerReference w:type="default" r:id="rId10"/>
          <w:pgSz w:w="11909" w:h="16834" w:code="9"/>
          <w:pgMar w:top="1134" w:right="851" w:bottom="993" w:left="1134" w:header="720" w:footer="720" w:gutter="0"/>
          <w:cols w:space="60"/>
          <w:noEndnote/>
          <w:titlePg/>
        </w:sectPr>
      </w:pP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  <w:r w:rsidRPr="00307A89">
        <w:rPr>
          <w:kern w:val="2"/>
        </w:rPr>
        <w:lastRenderedPageBreak/>
        <w:t>Приложение № А-1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2637D4" w:rsidRPr="00307A89" w:rsidRDefault="002637D4" w:rsidP="002637D4">
      <w:pPr>
        <w:shd w:val="clear" w:color="auto" w:fill="FFFFFF"/>
        <w:ind w:right="43"/>
        <w:jc w:val="center"/>
        <w:rPr>
          <w:kern w:val="2"/>
        </w:rPr>
      </w:pPr>
      <w:r w:rsidRPr="00307A89">
        <w:rPr>
          <w:b/>
          <w:kern w:val="2"/>
        </w:rPr>
        <w:t xml:space="preserve">Термины и определения, используемые </w:t>
      </w:r>
      <w:r w:rsidRPr="00307A89">
        <w:rPr>
          <w:b/>
          <w:kern w:val="2"/>
        </w:rPr>
        <w:br/>
        <w:t xml:space="preserve">в Соглашении </w:t>
      </w:r>
      <w:r w:rsidRPr="00307A89">
        <w:rPr>
          <w:b/>
          <w:bCs/>
          <w:kern w:val="2"/>
        </w:rPr>
        <w:t>о конфиденциальности и неразглашении информации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/>
        <w:ind w:firstLine="709"/>
        <w:jc w:val="both"/>
        <w:rPr>
          <w:kern w:val="2"/>
        </w:rPr>
      </w:pPr>
      <w:r w:rsidRPr="00307A89">
        <w:rPr>
          <w:kern w:val="2"/>
        </w:rPr>
        <w:t>В рамках настоящего Соглашения используется терминология, определённая: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 xml:space="preserve">а)  Федеральным законом Российской Федерации от 27.07.2006 </w:t>
      </w:r>
      <w:r w:rsidRPr="00307A89">
        <w:rPr>
          <w:kern w:val="2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11" w:history="1">
        <w:r w:rsidRPr="00307A89">
          <w:rPr>
            <w:kern w:val="2"/>
          </w:rPr>
          <w:t>N 200-ФЗ</w:t>
        </w:r>
      </w:hyperlink>
      <w:r w:rsidRPr="00307A89">
        <w:rPr>
          <w:kern w:val="2"/>
        </w:rPr>
        <w:t>), а также «Отраслевыми требованиями по информационной безопасности Госкорпорации «Росатом».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«информация»</w:t>
      </w:r>
      <w:r w:rsidRPr="00307A89">
        <w:rPr>
          <w:kern w:val="2"/>
        </w:rPr>
        <w:t xml:space="preserve"> - сведения (сообщения, данные) независимо от формы их представления;</w:t>
      </w:r>
    </w:p>
    <w:p w:rsidR="002637D4" w:rsidRPr="00307A89" w:rsidRDefault="002637D4" w:rsidP="002637D4">
      <w:pPr>
        <w:spacing w:before="120"/>
        <w:ind w:firstLine="720"/>
        <w:jc w:val="both"/>
        <w:rPr>
          <w:kern w:val="2"/>
        </w:rPr>
      </w:pPr>
      <w:r w:rsidRPr="00307A89">
        <w:rPr>
          <w:b/>
          <w:i/>
          <w:kern w:val="2"/>
        </w:rPr>
        <w:t xml:space="preserve"> «информация ограниченного доступа» </w:t>
      </w:r>
      <w:r w:rsidRPr="00307A89">
        <w:rPr>
          <w:kern w:val="2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2637D4" w:rsidRPr="00307A89" w:rsidRDefault="002637D4" w:rsidP="00EF2DE6">
      <w:pPr>
        <w:pStyle w:val="a"/>
        <w:numPr>
          <w:ilvl w:val="0"/>
          <w:numId w:val="4"/>
        </w:numPr>
        <w:spacing w:line="240" w:lineRule="auto"/>
        <w:ind w:left="360"/>
        <w:rPr>
          <w:kern w:val="2"/>
          <w:szCs w:val="24"/>
        </w:rPr>
      </w:pPr>
      <w:r w:rsidRPr="00307A89">
        <w:rPr>
          <w:kern w:val="2"/>
          <w:szCs w:val="24"/>
        </w:rPr>
        <w:t>информация, составляющая коммерческую тайну;</w:t>
      </w:r>
    </w:p>
    <w:p w:rsidR="002637D4" w:rsidRPr="00307A89" w:rsidRDefault="002637D4" w:rsidP="00EF2DE6">
      <w:pPr>
        <w:pStyle w:val="a"/>
        <w:numPr>
          <w:ilvl w:val="0"/>
          <w:numId w:val="4"/>
        </w:numPr>
        <w:spacing w:line="240" w:lineRule="auto"/>
        <w:ind w:left="360"/>
        <w:rPr>
          <w:kern w:val="2"/>
          <w:szCs w:val="24"/>
        </w:rPr>
      </w:pPr>
      <w:r w:rsidRPr="00307A89">
        <w:rPr>
          <w:kern w:val="2"/>
          <w:szCs w:val="24"/>
        </w:rPr>
        <w:t>персональные данные;</w:t>
      </w:r>
    </w:p>
    <w:p w:rsidR="002637D4" w:rsidRPr="00307A89" w:rsidRDefault="002637D4" w:rsidP="00EF2DE6">
      <w:pPr>
        <w:pStyle w:val="a"/>
        <w:numPr>
          <w:ilvl w:val="0"/>
          <w:numId w:val="4"/>
        </w:numPr>
        <w:spacing w:line="240" w:lineRule="auto"/>
        <w:ind w:left="360"/>
        <w:rPr>
          <w:kern w:val="2"/>
          <w:szCs w:val="24"/>
        </w:rPr>
      </w:pPr>
      <w:r w:rsidRPr="00307A89">
        <w:rPr>
          <w:kern w:val="2"/>
          <w:szCs w:val="24"/>
        </w:rPr>
        <w:t>служебная тайна Госкорпорации «Росатом» и органов власти.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proofErr w:type="gramStart"/>
      <w:r w:rsidRPr="00307A89">
        <w:rPr>
          <w:b/>
          <w:i/>
          <w:kern w:val="2"/>
        </w:rPr>
        <w:t>«информация, составляющая коммерческую тайну (секрет производства)»</w:t>
      </w:r>
      <w:r w:rsidRPr="00307A89">
        <w:rPr>
          <w:kern w:val="2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307A89">
        <w:rPr>
          <w:kern w:val="2"/>
        </w:rPr>
        <w:t xml:space="preserve"> которых обладателем таких сведений введен режим коммерческой тайны;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«информационные ресурсы»</w:t>
      </w:r>
      <w:r w:rsidRPr="00307A89">
        <w:rPr>
          <w:kern w:val="2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«обладатель информации»</w:t>
      </w:r>
      <w:r w:rsidRPr="00307A89">
        <w:rPr>
          <w:kern w:val="2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«обладатель информации, составляющей коммерческую тайну»</w:t>
      </w:r>
      <w:r w:rsidRPr="00307A89">
        <w:rPr>
          <w:kern w:val="2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«доступ к информации»</w:t>
      </w:r>
      <w:r w:rsidRPr="00307A89">
        <w:rPr>
          <w:kern w:val="2"/>
        </w:rPr>
        <w:t xml:space="preserve"> - возможность получения информац</w:t>
      </w:r>
      <w:proofErr w:type="gramStart"/>
      <w:r w:rsidRPr="00307A89">
        <w:rPr>
          <w:kern w:val="2"/>
        </w:rPr>
        <w:t>ии и её</w:t>
      </w:r>
      <w:proofErr w:type="gramEnd"/>
      <w:r w:rsidRPr="00307A89">
        <w:rPr>
          <w:kern w:val="2"/>
        </w:rPr>
        <w:t xml:space="preserve"> использования;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«доступ к информации, составляющей коммерческую тайну»</w:t>
      </w:r>
      <w:r w:rsidRPr="00307A89">
        <w:rPr>
          <w:kern w:val="2"/>
        </w:rPr>
        <w:t xml:space="preserve"> - ознакомление 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b/>
          <w:i/>
          <w:kern w:val="2"/>
        </w:rPr>
      </w:pPr>
      <w:r w:rsidRPr="00307A89">
        <w:rPr>
          <w:b/>
          <w:i/>
          <w:kern w:val="2"/>
        </w:rPr>
        <w:t xml:space="preserve">«доступность» – </w:t>
      </w:r>
      <w:r w:rsidRPr="00307A89">
        <w:rPr>
          <w:kern w:val="2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lastRenderedPageBreak/>
        <w:t>«конфиденциальность информации»</w:t>
      </w:r>
      <w:r w:rsidRPr="00307A89">
        <w:rPr>
          <w:kern w:val="2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«коммерческая тайна»</w:t>
      </w:r>
      <w:r w:rsidRPr="00307A89">
        <w:rPr>
          <w:kern w:val="2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«передача информации, составляющей коммерческую тайну»</w:t>
      </w:r>
      <w:r w:rsidRPr="00307A89">
        <w:rPr>
          <w:kern w:val="2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«предоставление информации»</w:t>
      </w:r>
      <w:r w:rsidRPr="00307A89">
        <w:rPr>
          <w:kern w:val="2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«предоставление информации, составляющей коммерческую тайну»</w:t>
      </w:r>
      <w:r w:rsidRPr="00307A89">
        <w:rPr>
          <w:kern w:val="2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«распространение информации»</w:t>
      </w:r>
      <w:r w:rsidRPr="00307A89">
        <w:rPr>
          <w:kern w:val="2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«разглашение информации, составляющей коммерческую тайну»</w:t>
      </w:r>
      <w:r w:rsidRPr="00307A89">
        <w:rPr>
          <w:kern w:val="2"/>
        </w:rPr>
        <w:t xml:space="preserve">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«контрагент»</w:t>
      </w:r>
      <w:r w:rsidRPr="00307A89">
        <w:rPr>
          <w:kern w:val="2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 xml:space="preserve">б)  Федеральным законом Российской Федерации от 27.07.2006 </w:t>
      </w:r>
      <w:r w:rsidRPr="00307A89">
        <w:rPr>
          <w:kern w:val="2"/>
        </w:rPr>
        <w:br w:type="textWrapping" w:clear="all"/>
        <w:t>№ 152-ФЗ «О персональных данных»: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«персональные данные»</w:t>
      </w:r>
      <w:r w:rsidRPr="00307A89">
        <w:rPr>
          <w:kern w:val="2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proofErr w:type="gramStart"/>
      <w:r w:rsidRPr="00307A89">
        <w:rPr>
          <w:b/>
          <w:i/>
          <w:kern w:val="2"/>
        </w:rPr>
        <w:t>«обработка персональных данных»</w:t>
      </w:r>
      <w:r w:rsidRPr="00307A89">
        <w:rPr>
          <w:kern w:val="2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kern w:val="2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t>«общедоступная информация»</w:t>
      </w:r>
      <w:r w:rsidRPr="00307A89">
        <w:rPr>
          <w:kern w:val="2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307A89">
        <w:rPr>
          <w:b/>
          <w:i/>
          <w:kern w:val="2"/>
        </w:rPr>
        <w:lastRenderedPageBreak/>
        <w:t xml:space="preserve"> «служебная тайна»</w:t>
      </w:r>
      <w:r w:rsidRPr="00307A89">
        <w:rPr>
          <w:kern w:val="2"/>
        </w:rPr>
        <w:t xml:space="preserve"> </w:t>
      </w:r>
      <w:r w:rsidRPr="00307A89">
        <w:rPr>
          <w:b/>
          <w:i/>
          <w:kern w:val="2"/>
        </w:rPr>
        <w:t>(служебная информация ограниченного распространения)</w:t>
      </w:r>
      <w:r w:rsidRPr="00307A89">
        <w:rPr>
          <w:kern w:val="2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2637D4" w:rsidRPr="00307A89" w:rsidRDefault="002637D4" w:rsidP="002637D4">
      <w:pPr>
        <w:ind w:firstLine="720"/>
        <w:rPr>
          <w:kern w:val="2"/>
        </w:rPr>
      </w:pPr>
      <w:r w:rsidRPr="00307A89">
        <w:rPr>
          <w:b/>
          <w:i/>
          <w:kern w:val="2"/>
        </w:rPr>
        <w:t>«целостность»</w:t>
      </w:r>
      <w:r w:rsidRPr="00307A89">
        <w:rPr>
          <w:kern w:val="2"/>
        </w:rPr>
        <w:t xml:space="preserve"> – свойство информации, заключающееся в обеспечении точности и полноты информации.</w:t>
      </w:r>
    </w:p>
    <w:p w:rsidR="002637D4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2637D4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2637D4" w:rsidRPr="002C6143" w:rsidRDefault="002637D4" w:rsidP="002637D4">
      <w:pPr>
        <w:spacing w:after="120"/>
        <w:ind w:left="360"/>
        <w:outlineLvl w:val="0"/>
        <w:rPr>
          <w:bCs/>
          <w:lang w:val="x-none"/>
        </w:rPr>
      </w:pPr>
      <w:r w:rsidRPr="002C6143">
        <w:rPr>
          <w:lang w:val="x-none"/>
        </w:rPr>
        <w:t>ПОДПИСИ</w:t>
      </w:r>
      <w:r w:rsidRPr="002C6143">
        <w:rPr>
          <w:bCs/>
          <w:lang w:val="x-none"/>
        </w:rPr>
        <w:t xml:space="preserve"> СТОРОН:</w:t>
      </w:r>
    </w:p>
    <w:p w:rsidR="002637D4" w:rsidRPr="002C6143" w:rsidRDefault="002637D4" w:rsidP="002637D4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0"/>
        <w:gridCol w:w="4793"/>
      </w:tblGrid>
      <w:tr w:rsidR="002637D4" w:rsidRPr="002C6143" w:rsidTr="00EF2DE6"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Раскрывающая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/</w:t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</w:rPr>
              <w:t xml:space="preserve">./ 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Получающая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 /</w:t>
            </w:r>
            <w:r w:rsidRPr="002C6143">
              <w:t xml:space="preserve"> __________________</w:t>
            </w:r>
            <w:r w:rsidRPr="002C6143">
              <w:rPr>
                <w:color w:val="000000"/>
              </w:rPr>
              <w:t>/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</w:tr>
    </w:tbl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  <w:sectPr w:rsidR="002637D4" w:rsidRPr="00307A89" w:rsidSect="00EF2DE6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  <w:r w:rsidRPr="00307A89">
        <w:rPr>
          <w:kern w:val="2"/>
        </w:rPr>
        <w:lastRenderedPageBreak/>
        <w:t>Приложение № А-2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</w:p>
    <w:p w:rsidR="002637D4" w:rsidRPr="00307A89" w:rsidRDefault="002637D4" w:rsidP="002637D4">
      <w:pPr>
        <w:shd w:val="clear" w:color="auto" w:fill="FFFFFF"/>
        <w:spacing w:after="240"/>
        <w:ind w:right="45"/>
        <w:jc w:val="center"/>
        <w:rPr>
          <w:b/>
          <w:bCs/>
          <w:kern w:val="2"/>
        </w:rPr>
      </w:pPr>
      <w:r w:rsidRPr="00307A89">
        <w:rPr>
          <w:b/>
          <w:kern w:val="2"/>
        </w:rPr>
        <w:t>Нормативные правовые акты,</w:t>
      </w:r>
      <w:r w:rsidRPr="00307A89">
        <w:rPr>
          <w:b/>
          <w:kern w:val="2"/>
        </w:rPr>
        <w:br/>
        <w:t>в толковании которых находится</w:t>
      </w:r>
      <w:r w:rsidRPr="00307A89">
        <w:rPr>
          <w:b/>
          <w:kern w:val="2"/>
        </w:rPr>
        <w:br/>
        <w:t xml:space="preserve"> Соглашение о </w:t>
      </w:r>
      <w:proofErr w:type="gramStart"/>
      <w:r w:rsidRPr="00307A89">
        <w:rPr>
          <w:b/>
          <w:bCs/>
          <w:kern w:val="2"/>
        </w:rPr>
        <w:t>о</w:t>
      </w:r>
      <w:proofErr w:type="gramEnd"/>
      <w:r w:rsidRPr="00307A89">
        <w:rPr>
          <w:b/>
          <w:bCs/>
          <w:kern w:val="2"/>
        </w:rPr>
        <w:t xml:space="preserve"> конфиденциальности и неразглашении информации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/>
        <w:ind w:left="0" w:firstLine="357"/>
        <w:jc w:val="both"/>
        <w:rPr>
          <w:kern w:val="2"/>
        </w:rPr>
      </w:pPr>
      <w:r w:rsidRPr="00307A89">
        <w:rPr>
          <w:bCs/>
          <w:kern w:val="2"/>
        </w:rPr>
        <w:t>Статья 29 Конституции Российской Федерации;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307A89">
        <w:rPr>
          <w:bCs/>
          <w:kern w:val="2"/>
        </w:rPr>
        <w:t>Статьи 183 и 285 Уголовного кодекса Российской Федерации;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307A89">
        <w:rPr>
          <w:bCs/>
          <w:kern w:val="2"/>
        </w:rPr>
        <w:t>Статьи 57, 81,193, 238, 243 Трудового кодекса Российской Федерации, введенного в действие с 1.02.2002.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307A89">
        <w:rPr>
          <w:bCs/>
          <w:kern w:val="2"/>
        </w:rPr>
        <w:t>Закон Российской Федерации от 21.07.1993 № 5485-1 «О государственной тайне»;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307A89">
        <w:rPr>
          <w:bCs/>
          <w:kern w:val="2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307A89">
        <w:rPr>
          <w:bCs/>
          <w:kern w:val="2"/>
        </w:rPr>
        <w:t>Федеральный закон Российской Федерации от 29.07.2004 № 98-ФЗ «О коммерческой тайне»;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307A89">
        <w:rPr>
          <w:bCs/>
          <w:kern w:val="2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307A89">
        <w:rPr>
          <w:bCs/>
          <w:kern w:val="2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kern w:val="2"/>
        </w:rPr>
      </w:pPr>
      <w:r w:rsidRPr="00307A89">
        <w:rPr>
          <w:bCs/>
          <w:kern w:val="2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2637D4" w:rsidRPr="00307A89" w:rsidRDefault="002637D4" w:rsidP="00EF2DE6">
      <w:pPr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307A89">
        <w:rPr>
          <w:bCs/>
          <w:kern w:val="2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2637D4" w:rsidRPr="00307A89" w:rsidRDefault="002637D4" w:rsidP="002637D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2637D4" w:rsidRPr="002C6143" w:rsidRDefault="002637D4" w:rsidP="002637D4">
      <w:pPr>
        <w:spacing w:after="120"/>
        <w:ind w:left="360"/>
        <w:outlineLvl w:val="0"/>
        <w:rPr>
          <w:bCs/>
          <w:lang w:val="x-none"/>
        </w:rPr>
      </w:pPr>
      <w:r w:rsidRPr="002C6143">
        <w:rPr>
          <w:lang w:val="x-none"/>
        </w:rPr>
        <w:t>ПОДПИСИ</w:t>
      </w:r>
      <w:r w:rsidRPr="002C6143">
        <w:rPr>
          <w:bCs/>
          <w:lang w:val="x-none"/>
        </w:rPr>
        <w:t xml:space="preserve"> СТОРОН:</w:t>
      </w:r>
    </w:p>
    <w:p w:rsidR="002637D4" w:rsidRPr="002C6143" w:rsidRDefault="002637D4" w:rsidP="002637D4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0"/>
        <w:gridCol w:w="4793"/>
      </w:tblGrid>
      <w:tr w:rsidR="002637D4" w:rsidRPr="002C6143" w:rsidTr="00EF2DE6"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Раскрывающая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/</w:t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</w:rPr>
              <w:t xml:space="preserve">./ 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Получающая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 /</w:t>
            </w:r>
            <w:r w:rsidRPr="002C6143">
              <w:t xml:space="preserve"> __________________</w:t>
            </w:r>
            <w:r w:rsidRPr="002C6143">
              <w:rPr>
                <w:color w:val="000000"/>
              </w:rPr>
              <w:t>/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</w:tr>
    </w:tbl>
    <w:p w:rsidR="002637D4" w:rsidRPr="00307A89" w:rsidRDefault="002637D4" w:rsidP="002637D4">
      <w:pPr>
        <w:pStyle w:val="af5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  <w:sectPr w:rsidR="002637D4" w:rsidRPr="00307A89" w:rsidSect="00EF2DE6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2637D4" w:rsidRPr="00307A89" w:rsidRDefault="002637D4" w:rsidP="002637D4">
      <w:pPr>
        <w:ind w:left="4320"/>
        <w:jc w:val="right"/>
        <w:rPr>
          <w:kern w:val="2"/>
        </w:rPr>
      </w:pPr>
      <w:r w:rsidRPr="00307A89">
        <w:rPr>
          <w:kern w:val="2"/>
        </w:rPr>
        <w:lastRenderedPageBreak/>
        <w:t>Приложение № А-3</w:t>
      </w:r>
    </w:p>
    <w:p w:rsidR="002637D4" w:rsidRPr="00307A89" w:rsidRDefault="002637D4" w:rsidP="002637D4">
      <w:pPr>
        <w:ind w:left="4320"/>
        <w:jc w:val="center"/>
        <w:rPr>
          <w:kern w:val="2"/>
        </w:rPr>
      </w:pPr>
    </w:p>
    <w:p w:rsidR="002637D4" w:rsidRPr="00307A89" w:rsidRDefault="002637D4" w:rsidP="002637D4">
      <w:pPr>
        <w:ind w:left="4320"/>
        <w:jc w:val="center"/>
      </w:pPr>
      <w:r w:rsidRPr="00307A89">
        <w:t xml:space="preserve">Приложение </w:t>
      </w:r>
      <w:r w:rsidRPr="00307A89">
        <w:br w:type="textWrapping" w:clear="all"/>
        <w:t xml:space="preserve">к трудовому договору </w:t>
      </w:r>
      <w:proofErr w:type="gramStart"/>
      <w:r w:rsidRPr="00307A89">
        <w:t>от</w:t>
      </w:r>
      <w:proofErr w:type="gramEnd"/>
      <w:r w:rsidRPr="00307A89">
        <w:t xml:space="preserve"> ________ № ___</w:t>
      </w:r>
    </w:p>
    <w:p w:rsidR="002637D4" w:rsidRPr="00307A89" w:rsidRDefault="002637D4" w:rsidP="002637D4"/>
    <w:p w:rsidR="002637D4" w:rsidRPr="00307A89" w:rsidRDefault="002637D4" w:rsidP="002637D4">
      <w:pPr>
        <w:jc w:val="center"/>
        <w:rPr>
          <w:b/>
        </w:rPr>
      </w:pPr>
    </w:p>
    <w:p w:rsidR="002637D4" w:rsidRPr="00307A89" w:rsidRDefault="002637D4" w:rsidP="002637D4">
      <w:pPr>
        <w:jc w:val="center"/>
        <w:rPr>
          <w:b/>
        </w:rPr>
      </w:pPr>
      <w:r w:rsidRPr="00307A89">
        <w:rPr>
          <w:b/>
        </w:rPr>
        <w:t>Дополнительное соглашение к Трудовому договору</w:t>
      </w:r>
      <w:r w:rsidRPr="00307A89">
        <w:rPr>
          <w:b/>
        </w:rPr>
        <w:br/>
        <w:t xml:space="preserve"> о неразглашении сведений, ставших известными </w:t>
      </w:r>
      <w:r w:rsidRPr="00307A89">
        <w:rPr>
          <w:b/>
        </w:rPr>
        <w:br/>
        <w:t>в период действия трудовых отношений</w:t>
      </w:r>
    </w:p>
    <w:p w:rsidR="002637D4" w:rsidRPr="00307A89" w:rsidRDefault="002637D4" w:rsidP="002637D4">
      <w:pPr>
        <w:jc w:val="center"/>
        <w:rPr>
          <w:b/>
        </w:rPr>
      </w:pPr>
      <w:r w:rsidRPr="00307A89">
        <w:rPr>
          <w:b/>
        </w:rPr>
        <w:t>№ ____________</w:t>
      </w:r>
    </w:p>
    <w:p w:rsidR="002637D4" w:rsidRPr="00307A89" w:rsidRDefault="002637D4" w:rsidP="002637D4"/>
    <w:p w:rsidR="002637D4" w:rsidRPr="00307A89" w:rsidRDefault="002637D4" w:rsidP="002637D4">
      <w:pPr>
        <w:ind w:firstLine="720"/>
        <w:jc w:val="both"/>
        <w:rPr>
          <w:b/>
        </w:rPr>
      </w:pPr>
      <w:r w:rsidRPr="00307A89"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</w:t>
      </w:r>
      <w:proofErr w:type="gramStart"/>
      <w:r w:rsidRPr="00307A89">
        <w:t>н(</w:t>
      </w:r>
      <w:proofErr w:type="gramEnd"/>
      <w:r w:rsidRPr="00307A89">
        <w:t>а) с правилами и условиями работы с информацией ограниченного доступа АО «НИАЭП».</w:t>
      </w:r>
    </w:p>
    <w:p w:rsidR="002637D4" w:rsidRPr="00307A89" w:rsidRDefault="002637D4" w:rsidP="002637D4">
      <w:pPr>
        <w:ind w:firstLine="720"/>
        <w:jc w:val="both"/>
        <w:outlineLvl w:val="0"/>
        <w:rPr>
          <w:b/>
        </w:rPr>
      </w:pPr>
      <w:r w:rsidRPr="00307A89">
        <w:rPr>
          <w:b/>
        </w:rPr>
        <w:t xml:space="preserve">О Б Я </w:t>
      </w:r>
      <w:proofErr w:type="gramStart"/>
      <w:r w:rsidRPr="00307A89">
        <w:rPr>
          <w:b/>
        </w:rPr>
        <w:t>З</w:t>
      </w:r>
      <w:proofErr w:type="gramEnd"/>
      <w:r w:rsidRPr="00307A89">
        <w:rPr>
          <w:b/>
        </w:rPr>
        <w:t xml:space="preserve"> У Ю С Ь :</w:t>
      </w:r>
    </w:p>
    <w:p w:rsidR="002637D4" w:rsidRPr="00307A89" w:rsidRDefault="002637D4" w:rsidP="002637D4">
      <w:pPr>
        <w:spacing w:before="120"/>
        <w:jc w:val="both"/>
      </w:pPr>
      <w:r w:rsidRPr="00307A89">
        <w:t>   1. Соблюдать установленные правила предоставления доступа к информационным ресурсам АО «НИАЭП».</w:t>
      </w:r>
    </w:p>
    <w:p w:rsidR="002637D4" w:rsidRPr="00307A89" w:rsidRDefault="002637D4" w:rsidP="002637D4">
      <w:pPr>
        <w:spacing w:before="120"/>
        <w:jc w:val="both"/>
      </w:pPr>
      <w:r w:rsidRPr="00307A89">
        <w:t>   2. Сохранять в тайне свои аутентификационные и идентификационные данные, предназначенные для доступа к информационным ресурсам АО «НИАЭП».</w:t>
      </w:r>
    </w:p>
    <w:p w:rsidR="002637D4" w:rsidRPr="00307A89" w:rsidRDefault="002637D4" w:rsidP="002637D4">
      <w:pPr>
        <w:spacing w:before="120"/>
        <w:jc w:val="both"/>
      </w:pPr>
      <w:r w:rsidRPr="00307A89">
        <w:t>   3.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2637D4" w:rsidRPr="00307A89" w:rsidRDefault="002637D4" w:rsidP="002637D4">
      <w:pPr>
        <w:spacing w:before="120"/>
        <w:jc w:val="both"/>
      </w:pPr>
      <w:r w:rsidRPr="00307A89">
        <w:t>   4.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2637D4" w:rsidRPr="00307A89" w:rsidRDefault="002637D4" w:rsidP="002637D4">
      <w:pPr>
        <w:spacing w:before="120"/>
        <w:jc w:val="both"/>
      </w:pPr>
      <w:r w:rsidRPr="00307A89">
        <w:t>   5.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2637D4" w:rsidRPr="00307A89" w:rsidRDefault="002637D4" w:rsidP="002637D4">
      <w:pPr>
        <w:spacing w:before="120"/>
        <w:jc w:val="both"/>
      </w:pPr>
      <w:r w:rsidRPr="00307A89">
        <w:t>   6.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2637D4" w:rsidRPr="00307A89" w:rsidRDefault="002637D4" w:rsidP="002637D4">
      <w:pPr>
        <w:spacing w:before="120"/>
        <w:jc w:val="both"/>
      </w:pPr>
      <w:r w:rsidRPr="00307A89">
        <w:t>   7.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2637D4" w:rsidRPr="00307A89" w:rsidRDefault="002637D4" w:rsidP="002637D4">
      <w:pPr>
        <w:spacing w:before="120"/>
        <w:jc w:val="both"/>
      </w:pPr>
      <w:r w:rsidRPr="00307A89">
        <w:t>   8.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2637D4" w:rsidRPr="00307A89" w:rsidRDefault="002637D4" w:rsidP="002637D4">
      <w:pPr>
        <w:spacing w:before="120"/>
        <w:jc w:val="both"/>
      </w:pPr>
      <w:r w:rsidRPr="00307A89">
        <w:lastRenderedPageBreak/>
        <w:t>   9.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2637D4" w:rsidRPr="00307A89" w:rsidRDefault="002637D4" w:rsidP="002637D4">
      <w:pPr>
        <w:spacing w:before="120"/>
        <w:jc w:val="both"/>
      </w:pPr>
      <w:r w:rsidRPr="00307A89">
        <w:t>   10. Я ознакомле</w:t>
      </w:r>
      <w:proofErr w:type="gramStart"/>
      <w:r w:rsidRPr="00307A89">
        <w:t>н(</w:t>
      </w:r>
      <w:proofErr w:type="gramEnd"/>
      <w:r w:rsidRPr="00307A89"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2637D4" w:rsidRPr="00307A89" w:rsidRDefault="002637D4" w:rsidP="002637D4">
      <w:pPr>
        <w:spacing w:before="120"/>
        <w:jc w:val="both"/>
      </w:pPr>
      <w:r w:rsidRPr="00307A89">
        <w:t>   11.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307A89">
        <w:t>н(</w:t>
      </w:r>
      <w:proofErr w:type="gramEnd"/>
      <w:r w:rsidRPr="00307A89"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2637D4" w:rsidRPr="00307A89" w:rsidRDefault="002637D4" w:rsidP="002637D4">
      <w:pPr>
        <w:spacing w:before="120"/>
        <w:jc w:val="both"/>
      </w:pPr>
      <w:r w:rsidRPr="00307A89">
        <w:t>   12. </w:t>
      </w:r>
      <w:proofErr w:type="gramStart"/>
      <w:r w:rsidRPr="00307A89">
        <w:t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2637D4" w:rsidRPr="00307A89" w:rsidRDefault="002637D4" w:rsidP="002637D4">
      <w:pPr>
        <w:spacing w:before="120"/>
        <w:jc w:val="both"/>
      </w:pPr>
      <w:r w:rsidRPr="00307A89">
        <w:t>   13.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2637D4" w:rsidRPr="00307A89" w:rsidRDefault="002637D4" w:rsidP="002637D4">
      <w:pPr>
        <w:spacing w:before="120"/>
        <w:jc w:val="both"/>
      </w:pPr>
      <w:r w:rsidRPr="00307A89">
        <w:t xml:space="preserve">   14. Я обязуюсь выполнять данное дополнительное соглашение с момента его подписания мною и в течение трёх лет после окончания действия трудового договора </w:t>
      </w:r>
      <w:proofErr w:type="gramStart"/>
      <w:r w:rsidRPr="00307A89">
        <w:t>от</w:t>
      </w:r>
      <w:proofErr w:type="gramEnd"/>
      <w:r w:rsidRPr="00307A89">
        <w:t xml:space="preserve"> ________ № _____.</w:t>
      </w:r>
    </w:p>
    <w:p w:rsidR="002637D4" w:rsidRPr="00307A89" w:rsidRDefault="002637D4" w:rsidP="002637D4">
      <w:pPr>
        <w:spacing w:before="120"/>
        <w:jc w:val="both"/>
      </w:pPr>
    </w:p>
    <w:p w:rsidR="002637D4" w:rsidRPr="00307A89" w:rsidRDefault="002637D4" w:rsidP="002637D4">
      <w:pPr>
        <w:spacing w:before="120"/>
        <w:jc w:val="both"/>
      </w:pPr>
      <w:r w:rsidRPr="00307A89">
        <w:t>«___» ____________20___г.</w:t>
      </w:r>
    </w:p>
    <w:p w:rsidR="002637D4" w:rsidRPr="00307A89" w:rsidRDefault="002637D4" w:rsidP="002637D4">
      <w:pPr>
        <w:spacing w:before="120"/>
        <w:jc w:val="both"/>
      </w:pPr>
    </w:p>
    <w:p w:rsidR="002637D4" w:rsidRPr="00307A89" w:rsidRDefault="002637D4" w:rsidP="002637D4">
      <w:pPr>
        <w:spacing w:before="120"/>
        <w:jc w:val="both"/>
      </w:pPr>
      <w:r w:rsidRPr="00307A89">
        <w:t>Работник___________                                             Директор_________________</w:t>
      </w:r>
    </w:p>
    <w:p w:rsidR="002637D4" w:rsidRPr="002C6143" w:rsidRDefault="002637D4" w:rsidP="002637D4">
      <w:pPr>
        <w:spacing w:after="120"/>
        <w:ind w:left="360"/>
        <w:outlineLvl w:val="0"/>
        <w:rPr>
          <w:bCs/>
          <w:lang w:val="x-none"/>
        </w:rPr>
      </w:pPr>
      <w:r w:rsidRPr="002C6143">
        <w:rPr>
          <w:lang w:val="x-none"/>
        </w:rPr>
        <w:t>ПОДПИСИ</w:t>
      </w:r>
      <w:r w:rsidRPr="002C6143">
        <w:rPr>
          <w:bCs/>
          <w:lang w:val="x-none"/>
        </w:rPr>
        <w:t xml:space="preserve"> СТОРОН:</w:t>
      </w:r>
    </w:p>
    <w:p w:rsidR="002637D4" w:rsidRPr="002C6143" w:rsidRDefault="002637D4" w:rsidP="002637D4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0"/>
        <w:gridCol w:w="4793"/>
      </w:tblGrid>
      <w:tr w:rsidR="002637D4" w:rsidRPr="002C6143" w:rsidTr="00EF2DE6"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Раскрывающая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/</w:t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</w:rPr>
              <w:t xml:space="preserve">./ 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Получающая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 /</w:t>
            </w:r>
            <w:r w:rsidRPr="002C6143">
              <w:t xml:space="preserve"> __________________</w:t>
            </w:r>
            <w:r w:rsidRPr="002C6143">
              <w:rPr>
                <w:color w:val="000000"/>
              </w:rPr>
              <w:t>/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</w:tr>
    </w:tbl>
    <w:p w:rsidR="002637D4" w:rsidRPr="00307A89" w:rsidRDefault="002637D4" w:rsidP="002637D4">
      <w:pPr>
        <w:tabs>
          <w:tab w:val="left" w:pos="4368"/>
        </w:tabs>
        <w:jc w:val="both"/>
        <w:rPr>
          <w:kern w:val="2"/>
        </w:rPr>
      </w:pPr>
    </w:p>
    <w:p w:rsidR="002637D4" w:rsidRPr="00307A89" w:rsidRDefault="002637D4" w:rsidP="002637D4">
      <w:pPr>
        <w:autoSpaceDE w:val="0"/>
        <w:autoSpaceDN w:val="0"/>
        <w:adjustRightInd w:val="0"/>
        <w:jc w:val="right"/>
        <w:rPr>
          <w:kern w:val="2"/>
        </w:rPr>
        <w:sectPr w:rsidR="002637D4" w:rsidRPr="00307A89" w:rsidSect="00EF2DE6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2637D4" w:rsidRPr="00307A89" w:rsidRDefault="002637D4" w:rsidP="002637D4">
      <w:pPr>
        <w:autoSpaceDE w:val="0"/>
        <w:autoSpaceDN w:val="0"/>
        <w:adjustRightInd w:val="0"/>
        <w:jc w:val="right"/>
        <w:outlineLvl w:val="0"/>
        <w:rPr>
          <w:kern w:val="2"/>
        </w:rPr>
      </w:pPr>
      <w:r w:rsidRPr="00307A89">
        <w:rPr>
          <w:kern w:val="2"/>
        </w:rPr>
        <w:lastRenderedPageBreak/>
        <w:t>Приложение № А-4</w:t>
      </w:r>
    </w:p>
    <w:p w:rsidR="002637D4" w:rsidRPr="00307A89" w:rsidRDefault="002637D4" w:rsidP="002637D4">
      <w:pPr>
        <w:pStyle w:val="ConsPlusTitle"/>
        <w:spacing w:before="240"/>
        <w:jc w:val="center"/>
        <w:outlineLvl w:val="0"/>
        <w:rPr>
          <w:kern w:val="2"/>
        </w:rPr>
      </w:pPr>
      <w:r w:rsidRPr="00307A89">
        <w:rPr>
          <w:kern w:val="2"/>
        </w:rPr>
        <w:t xml:space="preserve">Форма Акта </w:t>
      </w:r>
    </w:p>
    <w:p w:rsidR="002637D4" w:rsidRPr="00307A89" w:rsidRDefault="002637D4" w:rsidP="002637D4">
      <w:pPr>
        <w:autoSpaceDE w:val="0"/>
        <w:autoSpaceDN w:val="0"/>
        <w:adjustRightInd w:val="0"/>
        <w:jc w:val="center"/>
        <w:rPr>
          <w:kern w:val="2"/>
        </w:rPr>
      </w:pPr>
      <w:r w:rsidRPr="00307A89">
        <w:rPr>
          <w:kern w:val="2"/>
        </w:rPr>
        <w:t>приема-передачи сведений ограниченного доступа</w:t>
      </w:r>
    </w:p>
    <w:p w:rsidR="002637D4" w:rsidRPr="00307A89" w:rsidRDefault="002637D4" w:rsidP="002637D4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/>
        <w:rPr>
          <w:kern w:val="2"/>
        </w:rPr>
      </w:pPr>
      <w:r w:rsidRPr="00307A89">
        <w:rPr>
          <w:bCs/>
          <w:kern w:val="2"/>
          <w:u w:val="single"/>
        </w:rPr>
        <w:t>г. Нижний Новгород</w:t>
      </w:r>
      <w:r w:rsidRPr="00307A89">
        <w:rPr>
          <w:kern w:val="2"/>
        </w:rPr>
        <w:t xml:space="preserve">                                                                «___» 201__ г.</w:t>
      </w:r>
    </w:p>
    <w:p w:rsidR="002637D4" w:rsidRPr="00307A89" w:rsidRDefault="002637D4" w:rsidP="002637D4">
      <w:pPr>
        <w:shd w:val="clear" w:color="auto" w:fill="FFFFFF"/>
        <w:spacing w:before="10"/>
        <w:ind w:left="10"/>
        <w:rPr>
          <w:kern w:val="2"/>
        </w:rPr>
      </w:pPr>
      <w:r w:rsidRPr="00307A89">
        <w:rPr>
          <w:kern w:val="2"/>
        </w:rPr>
        <w:t>(место составления)</w:t>
      </w:r>
    </w:p>
    <w:p w:rsidR="002637D4" w:rsidRPr="00307A89" w:rsidRDefault="002637D4" w:rsidP="002637D4">
      <w:pPr>
        <w:pStyle w:val="a5"/>
        <w:spacing w:after="240"/>
        <w:ind w:firstLine="720"/>
        <w:jc w:val="both"/>
        <w:rPr>
          <w:kern w:val="2"/>
        </w:rPr>
      </w:pPr>
      <w:proofErr w:type="gramStart"/>
      <w:r w:rsidRPr="00307A89">
        <w:rPr>
          <w:kern w:val="2"/>
        </w:rPr>
        <w:t>Акционерное общество «НИЖЕГОРОДСКАЯ ИНЖИНИРИНГОВАЯ КОМПАНИЯ «АТОМЭНЕРГОПРОЕКТ» (АО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________________________________________________________________, именуемое в дальнейшем «Получающая сторона», в лице ___________________________________________________, действующего на основании _________________________________________,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 о</w:t>
      </w:r>
      <w:proofErr w:type="gramEnd"/>
      <w:r w:rsidRPr="00307A89">
        <w:rPr>
          <w:kern w:val="2"/>
        </w:rPr>
        <w:t xml:space="preserve"> том, что Раскрывающая сторона передала, а Получающая сторона приняла нижеуказанные документы:</w:t>
      </w:r>
    </w:p>
    <w:tbl>
      <w:tblPr>
        <w:tblW w:w="9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126"/>
        <w:gridCol w:w="1567"/>
        <w:gridCol w:w="2260"/>
        <w:gridCol w:w="1410"/>
        <w:gridCol w:w="1984"/>
      </w:tblGrid>
      <w:tr w:rsidR="002637D4" w:rsidRPr="00307A89" w:rsidTr="00EF2DE6">
        <w:tc>
          <w:tcPr>
            <w:tcW w:w="534" w:type="dxa"/>
            <w:shd w:val="clear" w:color="auto" w:fill="E6E6E6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307A89">
              <w:rPr>
                <w:kern w:val="2"/>
              </w:rPr>
              <w:t xml:space="preserve">№ </w:t>
            </w:r>
            <w:proofErr w:type="gramStart"/>
            <w:r w:rsidRPr="00307A89">
              <w:rPr>
                <w:kern w:val="2"/>
              </w:rPr>
              <w:t>п</w:t>
            </w:r>
            <w:proofErr w:type="gramEnd"/>
            <w:r w:rsidRPr="00307A89">
              <w:rPr>
                <w:kern w:val="2"/>
              </w:rPr>
              <w:t>/п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307A89">
              <w:rPr>
                <w:kern w:val="2"/>
              </w:rPr>
              <w:t>Наименование документа</w:t>
            </w:r>
            <w:r w:rsidRPr="00307A89">
              <w:rPr>
                <w:kern w:val="2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567" w:type="dxa"/>
            <w:shd w:val="clear" w:color="auto" w:fill="E6E6E6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307A89">
              <w:rPr>
                <w:kern w:val="2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307A89">
              <w:rPr>
                <w:kern w:val="2"/>
              </w:rPr>
              <w:t>Гриф конфиденциальности</w:t>
            </w:r>
          </w:p>
        </w:tc>
        <w:tc>
          <w:tcPr>
            <w:tcW w:w="1410" w:type="dxa"/>
            <w:shd w:val="clear" w:color="auto" w:fill="E6E6E6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307A89">
              <w:rPr>
                <w:kern w:val="2"/>
              </w:rPr>
              <w:t>№№ экз. документа (носителя)</w:t>
            </w:r>
          </w:p>
        </w:tc>
        <w:tc>
          <w:tcPr>
            <w:tcW w:w="1984" w:type="dxa"/>
            <w:shd w:val="clear" w:color="auto" w:fill="E6E6E6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307A89">
              <w:rPr>
                <w:kern w:val="2"/>
              </w:rPr>
              <w:t>Количество листов (размер файла, базы данных)</w:t>
            </w:r>
          </w:p>
        </w:tc>
      </w:tr>
      <w:tr w:rsidR="002637D4" w:rsidRPr="00307A89" w:rsidTr="00EF2DE6">
        <w:tc>
          <w:tcPr>
            <w:tcW w:w="534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  <w:r w:rsidRPr="00307A89">
              <w:rPr>
                <w:kern w:val="2"/>
              </w:rPr>
              <w:t>1.</w:t>
            </w:r>
          </w:p>
        </w:tc>
        <w:tc>
          <w:tcPr>
            <w:tcW w:w="2126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color w:val="BFBFBF"/>
                <w:kern w:val="2"/>
              </w:rPr>
            </w:pPr>
            <w:r w:rsidRPr="00307A89">
              <w:rPr>
                <w:color w:val="BFBFBF"/>
                <w:kern w:val="2"/>
              </w:rPr>
              <w:t>Конфиденциально</w:t>
            </w:r>
          </w:p>
        </w:tc>
        <w:tc>
          <w:tcPr>
            <w:tcW w:w="1410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534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  <w:r w:rsidRPr="00307A89">
              <w:rPr>
                <w:kern w:val="2"/>
              </w:rPr>
              <w:t>2.</w:t>
            </w:r>
          </w:p>
        </w:tc>
        <w:tc>
          <w:tcPr>
            <w:tcW w:w="2126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color w:val="BFBFBF"/>
                <w:kern w:val="2"/>
              </w:rPr>
            </w:pPr>
            <w:r w:rsidRPr="00307A89">
              <w:rPr>
                <w:color w:val="BFBFBF"/>
                <w:kern w:val="2"/>
              </w:rPr>
              <w:t>Коммерческая тайна</w:t>
            </w:r>
          </w:p>
        </w:tc>
        <w:tc>
          <w:tcPr>
            <w:tcW w:w="1410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</w:tr>
      <w:tr w:rsidR="002637D4" w:rsidRPr="00307A89" w:rsidTr="00EF2DE6">
        <w:tc>
          <w:tcPr>
            <w:tcW w:w="534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  <w:r w:rsidRPr="00307A89">
              <w:rPr>
                <w:kern w:val="2"/>
              </w:rPr>
              <w:t>3.</w:t>
            </w:r>
          </w:p>
        </w:tc>
        <w:tc>
          <w:tcPr>
            <w:tcW w:w="2126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color w:val="BFBFBF"/>
                <w:kern w:val="2"/>
              </w:rPr>
            </w:pPr>
            <w:r w:rsidRPr="00307A89">
              <w:rPr>
                <w:color w:val="BFBFBF"/>
                <w:kern w:val="2"/>
              </w:rPr>
              <w:t>Для служебного пользования</w:t>
            </w:r>
          </w:p>
        </w:tc>
        <w:tc>
          <w:tcPr>
            <w:tcW w:w="1410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2637D4" w:rsidRPr="00307A89" w:rsidRDefault="002637D4" w:rsidP="00EF2DE6">
            <w:pPr>
              <w:tabs>
                <w:tab w:val="center" w:pos="0"/>
              </w:tabs>
              <w:rPr>
                <w:kern w:val="2"/>
              </w:rPr>
            </w:pPr>
          </w:p>
        </w:tc>
      </w:tr>
    </w:tbl>
    <w:p w:rsidR="002637D4" w:rsidRPr="00307A89" w:rsidRDefault="002637D4" w:rsidP="002637D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4"/>
          <w:szCs w:val="24"/>
        </w:rPr>
      </w:pPr>
      <w:r w:rsidRPr="00307A89">
        <w:rPr>
          <w:rFonts w:ascii="Times New Roman" w:hAnsi="Times New Roman"/>
          <w:kern w:val="2"/>
          <w:sz w:val="24"/>
          <w:szCs w:val="24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сроком* действия Соглашения.</w:t>
      </w:r>
    </w:p>
    <w:p w:rsidR="002637D4" w:rsidRPr="00307A89" w:rsidRDefault="002637D4" w:rsidP="002637D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4"/>
          <w:szCs w:val="24"/>
        </w:rPr>
      </w:pPr>
      <w:r w:rsidRPr="00307A89">
        <w:rPr>
          <w:rFonts w:ascii="Times New Roman" w:hAnsi="Times New Roman"/>
          <w:kern w:val="2"/>
          <w:sz w:val="24"/>
          <w:szCs w:val="24"/>
        </w:rPr>
        <w:t>*Примечание: Раскрывающей стороной может быть определён более продолжительный срок выполнения обязательств по защите полученной информации, о чём в Акте делается специальная отметка.</w:t>
      </w:r>
    </w:p>
    <w:p w:rsidR="002637D4" w:rsidRPr="00307A89" w:rsidRDefault="002637D4" w:rsidP="002637D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2637D4" w:rsidRPr="00307A89" w:rsidTr="00EF2DE6">
        <w:tc>
          <w:tcPr>
            <w:tcW w:w="4428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07A89">
              <w:rPr>
                <w:rFonts w:ascii="Times New Roman" w:hAnsi="Times New Roman"/>
                <w:kern w:val="2"/>
                <w:sz w:val="24"/>
                <w:szCs w:val="24"/>
              </w:rPr>
              <w:t>От передающей стороны:</w:t>
            </w:r>
          </w:p>
        </w:tc>
        <w:tc>
          <w:tcPr>
            <w:tcW w:w="720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07A89">
              <w:rPr>
                <w:rFonts w:ascii="Times New Roman" w:hAnsi="Times New Roman"/>
                <w:kern w:val="2"/>
                <w:sz w:val="24"/>
                <w:szCs w:val="24"/>
              </w:rPr>
              <w:t>От получающей стороны:</w:t>
            </w:r>
          </w:p>
        </w:tc>
      </w:tr>
      <w:tr w:rsidR="002637D4" w:rsidRPr="00307A89" w:rsidTr="00EF2DE6">
        <w:tc>
          <w:tcPr>
            <w:tcW w:w="4428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720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2637D4" w:rsidRPr="00307A89" w:rsidTr="00EF2DE6">
        <w:tc>
          <w:tcPr>
            <w:tcW w:w="4428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07A89">
              <w:rPr>
                <w:rFonts w:ascii="Times New Roman" w:hAnsi="Times New Roman"/>
                <w:kern w:val="2"/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2637D4" w:rsidRPr="00307A89" w:rsidRDefault="002637D4" w:rsidP="00EF2DE6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07A89">
              <w:rPr>
                <w:rFonts w:ascii="Times New Roman" w:hAnsi="Times New Roman"/>
                <w:kern w:val="2"/>
                <w:sz w:val="24"/>
                <w:szCs w:val="24"/>
              </w:rPr>
              <w:t>М.П.</w:t>
            </w:r>
          </w:p>
        </w:tc>
      </w:tr>
    </w:tbl>
    <w:p w:rsidR="002637D4" w:rsidRPr="00307A89" w:rsidRDefault="002637D4" w:rsidP="002637D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4"/>
          <w:szCs w:val="24"/>
        </w:rPr>
      </w:pPr>
      <w:r w:rsidRPr="00307A89">
        <w:rPr>
          <w:rFonts w:ascii="Times New Roman" w:hAnsi="Times New Roman"/>
          <w:kern w:val="2"/>
          <w:sz w:val="24"/>
          <w:szCs w:val="24"/>
        </w:rPr>
        <w:t xml:space="preserve"> </w:t>
      </w:r>
    </w:p>
    <w:p w:rsidR="002637D4" w:rsidRDefault="002637D4" w:rsidP="002637D4">
      <w:pPr>
        <w:spacing w:before="360"/>
        <w:ind w:left="4536"/>
        <w:jc w:val="right"/>
        <w:rPr>
          <w:kern w:val="2"/>
        </w:rPr>
      </w:pPr>
    </w:p>
    <w:p w:rsidR="002637D4" w:rsidRPr="002C6143" w:rsidRDefault="002637D4" w:rsidP="002637D4">
      <w:pPr>
        <w:spacing w:after="120"/>
        <w:ind w:left="360"/>
        <w:outlineLvl w:val="0"/>
        <w:rPr>
          <w:bCs/>
          <w:lang w:val="x-none"/>
        </w:rPr>
      </w:pPr>
      <w:r w:rsidRPr="002C6143">
        <w:rPr>
          <w:lang w:val="x-none"/>
        </w:rPr>
        <w:t>ПОДПИСИ</w:t>
      </w:r>
      <w:r w:rsidRPr="002C6143">
        <w:rPr>
          <w:bCs/>
          <w:lang w:val="x-none"/>
        </w:rPr>
        <w:t xml:space="preserve"> СТОРОН:</w:t>
      </w:r>
    </w:p>
    <w:p w:rsidR="002637D4" w:rsidRPr="002C6143" w:rsidRDefault="002637D4" w:rsidP="002637D4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2637D4" w:rsidRPr="002C6143" w:rsidTr="00EF2DE6"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Раскрывающая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/</w:t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</w:rPr>
              <w:t xml:space="preserve">./ 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lastRenderedPageBreak/>
              <w:t>«____» _________________ 2015г.</w:t>
            </w:r>
          </w:p>
        </w:tc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Получающая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 /</w:t>
            </w:r>
            <w:r w:rsidRPr="002C6143">
              <w:t xml:space="preserve"> __________________</w:t>
            </w:r>
            <w:r w:rsidRPr="002C6143">
              <w:rPr>
                <w:color w:val="000000"/>
              </w:rPr>
              <w:t>/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lastRenderedPageBreak/>
              <w:t>«____» _________________ 2015г.</w:t>
            </w:r>
          </w:p>
        </w:tc>
      </w:tr>
    </w:tbl>
    <w:p w:rsidR="002637D4" w:rsidRPr="00307A89" w:rsidRDefault="002637D4" w:rsidP="002637D4">
      <w:pPr>
        <w:spacing w:before="360"/>
        <w:ind w:left="4536"/>
        <w:jc w:val="right"/>
        <w:rPr>
          <w:kern w:val="2"/>
        </w:rPr>
      </w:pPr>
      <w:r w:rsidRPr="00307A89">
        <w:rPr>
          <w:kern w:val="2"/>
        </w:rPr>
        <w:lastRenderedPageBreak/>
        <w:br w:type="page"/>
      </w:r>
      <w:r w:rsidRPr="00307A89">
        <w:rPr>
          <w:kern w:val="2"/>
        </w:rPr>
        <w:lastRenderedPageBreak/>
        <w:t xml:space="preserve"> Приложение №</w:t>
      </w:r>
      <w:r w:rsidRPr="00307A89">
        <w:rPr>
          <w:kern w:val="2"/>
          <w:lang w:val="en-US"/>
        </w:rPr>
        <w:t xml:space="preserve"> A_5</w:t>
      </w:r>
    </w:p>
    <w:p w:rsidR="002637D4" w:rsidRPr="00307A89" w:rsidRDefault="002637D4" w:rsidP="002637D4">
      <w:pPr>
        <w:spacing w:before="360"/>
        <w:jc w:val="center"/>
        <w:rPr>
          <w:b/>
        </w:rPr>
      </w:pPr>
      <w:r w:rsidRPr="00307A89">
        <w:rPr>
          <w:b/>
        </w:rPr>
        <w:t>Форма заявки для подключения работников</w:t>
      </w:r>
      <w:r w:rsidRPr="00307A89">
        <w:rPr>
          <w:b/>
        </w:rPr>
        <w:br/>
        <w:t xml:space="preserve"> к информационным ресурсам Раскрывающей стороны</w:t>
      </w:r>
    </w:p>
    <w:p w:rsidR="002637D4" w:rsidRPr="00307A89" w:rsidRDefault="002637D4" w:rsidP="002637D4">
      <w:pPr>
        <w:keepLines/>
        <w:spacing w:before="360" w:after="120"/>
        <w:ind w:firstLine="720"/>
        <w:jc w:val="both"/>
        <w:rPr>
          <w:color w:val="BFBFBF"/>
        </w:rPr>
      </w:pPr>
      <w:r w:rsidRPr="00307A89">
        <w:t xml:space="preserve">С целью выполнения работ по </w:t>
      </w:r>
      <w:r w:rsidRPr="00307A89">
        <w:rPr>
          <w:color w:val="BFBFBF"/>
        </w:rPr>
        <w:t>«00000000» в рамках договора между АО «НИАЭП» и ООО «0000000» от 00.00.0000 № 0000/0000</w:t>
      </w:r>
      <w:r w:rsidRPr="00307A89">
        <w:t xml:space="preserve"> прошу Вас подключить работников </w:t>
      </w:r>
      <w:r w:rsidRPr="00307A89">
        <w:rPr>
          <w:color w:val="BFBFBF"/>
        </w:rPr>
        <w:t xml:space="preserve">ООО «0000000» </w:t>
      </w:r>
      <w:r w:rsidRPr="00307A89">
        <w:t xml:space="preserve"> к</w:t>
      </w:r>
      <w:r w:rsidRPr="00307A89">
        <w:rPr>
          <w:lang w:val="en-US"/>
        </w:rPr>
        <w:t> </w:t>
      </w:r>
      <w:r w:rsidRPr="00307A89">
        <w:t xml:space="preserve">информационным ресурсам АО «НИАЭП» </w:t>
      </w:r>
      <w:r w:rsidRPr="00307A89">
        <w:rPr>
          <w:color w:val="BFBFBF"/>
        </w:rPr>
        <w:t>с правами на «чтение» и «запись»: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3"/>
        <w:gridCol w:w="1636"/>
        <w:gridCol w:w="3284"/>
        <w:gridCol w:w="1900"/>
        <w:gridCol w:w="2115"/>
        <w:gridCol w:w="1215"/>
      </w:tblGrid>
      <w:tr w:rsidR="002637D4" w:rsidRPr="00307A89" w:rsidTr="00EF2DE6">
        <w:trPr>
          <w:trHeight w:val="219"/>
          <w:tblHeader/>
          <w:jc w:val="center"/>
        </w:trPr>
        <w:tc>
          <w:tcPr>
            <w:tcW w:w="374" w:type="dxa"/>
            <w:vMerge w:val="restart"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  <w:r w:rsidRPr="00307A89">
              <w:rPr>
                <w:rFonts w:ascii="Arial" w:hAnsi="Arial" w:cs="Arial"/>
              </w:rPr>
              <w:t>№</w:t>
            </w:r>
          </w:p>
        </w:tc>
        <w:tc>
          <w:tcPr>
            <w:tcW w:w="6181" w:type="dxa"/>
            <w:gridSpan w:val="3"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  <w:r w:rsidRPr="00307A89">
              <w:rPr>
                <w:rFonts w:ascii="Arial" w:hAnsi="Arial" w:cs="Arial"/>
              </w:rPr>
              <w:t>Пользователь</w:t>
            </w:r>
          </w:p>
        </w:tc>
        <w:tc>
          <w:tcPr>
            <w:tcW w:w="1917" w:type="dxa"/>
            <w:vMerge w:val="restart"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  <w:r w:rsidRPr="00307A89">
              <w:rPr>
                <w:rFonts w:ascii="Arial" w:hAnsi="Arial" w:cs="Arial"/>
              </w:rPr>
              <w:t xml:space="preserve">Наименование систем, к которым необходим доступ, </w:t>
            </w:r>
            <w:r w:rsidRPr="00307A89">
              <w:rPr>
                <w:rFonts w:ascii="Arial" w:hAnsi="Arial" w:cs="Arial"/>
              </w:rPr>
              <w:br/>
              <w:t>права доступа</w:t>
            </w:r>
          </w:p>
        </w:tc>
        <w:tc>
          <w:tcPr>
            <w:tcW w:w="1101" w:type="dxa"/>
            <w:vMerge w:val="restart"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  <w:r w:rsidRPr="00307A89">
              <w:rPr>
                <w:rFonts w:ascii="Arial" w:hAnsi="Arial" w:cs="Arial"/>
              </w:rPr>
              <w:t>Конечный срок предоставления доступа</w:t>
            </w:r>
          </w:p>
        </w:tc>
      </w:tr>
      <w:tr w:rsidR="002637D4" w:rsidRPr="00307A89" w:rsidTr="00EF2DE6">
        <w:trPr>
          <w:trHeight w:val="835"/>
          <w:tblHeader/>
          <w:jc w:val="center"/>
        </w:trPr>
        <w:tc>
          <w:tcPr>
            <w:tcW w:w="374" w:type="dxa"/>
            <w:vMerge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3" w:type="dxa"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  <w:r w:rsidRPr="00307A89">
              <w:rPr>
                <w:rFonts w:ascii="Arial" w:hAnsi="Arial" w:cs="Arial"/>
              </w:rPr>
              <w:t>Ф.И.О.</w:t>
            </w:r>
          </w:p>
        </w:tc>
        <w:tc>
          <w:tcPr>
            <w:tcW w:w="2976" w:type="dxa"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  <w:r w:rsidRPr="00307A89">
              <w:rPr>
                <w:rFonts w:ascii="Arial" w:hAnsi="Arial" w:cs="Arial"/>
              </w:rPr>
              <w:t>Должность, подразделение (отдел)</w:t>
            </w:r>
          </w:p>
        </w:tc>
        <w:tc>
          <w:tcPr>
            <w:tcW w:w="1722" w:type="dxa"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  <w:r w:rsidRPr="00307A89">
              <w:rPr>
                <w:rFonts w:ascii="Arial" w:hAnsi="Arial" w:cs="Arial"/>
              </w:rPr>
              <w:t xml:space="preserve">Контактная информация (тел., </w:t>
            </w:r>
            <w:r w:rsidRPr="00307A89">
              <w:rPr>
                <w:rFonts w:ascii="Arial" w:hAnsi="Arial" w:cs="Arial"/>
                <w:lang w:val="en-US"/>
              </w:rPr>
              <w:t>e</w:t>
            </w:r>
            <w:r w:rsidRPr="00307A89">
              <w:rPr>
                <w:rFonts w:ascii="Arial" w:hAnsi="Arial" w:cs="Arial"/>
              </w:rPr>
              <w:t>-</w:t>
            </w:r>
            <w:r w:rsidRPr="00307A89">
              <w:rPr>
                <w:rFonts w:ascii="Arial" w:hAnsi="Arial" w:cs="Arial"/>
                <w:lang w:val="en-US"/>
              </w:rPr>
              <w:t>mail</w:t>
            </w:r>
            <w:r w:rsidRPr="00307A89">
              <w:rPr>
                <w:rFonts w:ascii="Arial" w:hAnsi="Arial" w:cs="Arial"/>
              </w:rPr>
              <w:t>)</w:t>
            </w:r>
          </w:p>
        </w:tc>
        <w:tc>
          <w:tcPr>
            <w:tcW w:w="1917" w:type="dxa"/>
            <w:vMerge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1" w:type="dxa"/>
            <w:vMerge/>
            <w:shd w:val="clear" w:color="auto" w:fill="EEECE1"/>
            <w:vAlign w:val="center"/>
          </w:tcPr>
          <w:p w:rsidR="002637D4" w:rsidRPr="00307A89" w:rsidRDefault="002637D4" w:rsidP="00EF2DE6">
            <w:pPr>
              <w:jc w:val="center"/>
              <w:rPr>
                <w:rFonts w:ascii="Arial" w:hAnsi="Arial" w:cs="Arial"/>
              </w:rPr>
            </w:pPr>
          </w:p>
        </w:tc>
      </w:tr>
      <w:tr w:rsidR="002637D4" w:rsidRPr="00307A89" w:rsidTr="00EF2DE6">
        <w:trPr>
          <w:jc w:val="center"/>
        </w:trPr>
        <w:tc>
          <w:tcPr>
            <w:tcW w:w="374" w:type="dxa"/>
            <w:shd w:val="clear" w:color="auto" w:fill="auto"/>
          </w:tcPr>
          <w:p w:rsidR="002637D4" w:rsidRPr="00307A89" w:rsidRDefault="002637D4" w:rsidP="00EF2DE6">
            <w:pPr>
              <w:numPr>
                <w:ilvl w:val="0"/>
                <w:numId w:val="9"/>
              </w:numPr>
              <w:ind w:left="0" w:firstLine="0"/>
              <w:rPr>
                <w:rFonts w:ascii="Arial" w:hAnsi="Arial" w:cs="Arial"/>
                <w:color w:val="BFBFBF"/>
              </w:rPr>
            </w:pPr>
          </w:p>
        </w:tc>
        <w:tc>
          <w:tcPr>
            <w:tcW w:w="1483" w:type="dxa"/>
            <w:shd w:val="clear" w:color="auto" w:fill="auto"/>
          </w:tcPr>
          <w:p w:rsidR="002637D4" w:rsidRPr="00307A89" w:rsidRDefault="002637D4" w:rsidP="00EF2DE6">
            <w:pPr>
              <w:rPr>
                <w:rFonts w:ascii="Arial" w:hAnsi="Arial" w:cs="Arial"/>
                <w:color w:val="BFBFBF"/>
              </w:rPr>
            </w:pPr>
            <w:r w:rsidRPr="00307A89">
              <w:rPr>
                <w:rFonts w:ascii="Arial" w:hAnsi="Arial" w:cs="Arial"/>
                <w:color w:val="BFBFBF"/>
              </w:rPr>
              <w:t>Сидоров Сидор Сидорович</w:t>
            </w:r>
          </w:p>
        </w:tc>
        <w:tc>
          <w:tcPr>
            <w:tcW w:w="2976" w:type="dxa"/>
            <w:shd w:val="clear" w:color="auto" w:fill="auto"/>
          </w:tcPr>
          <w:p w:rsidR="002637D4" w:rsidRPr="00307A89" w:rsidRDefault="002637D4" w:rsidP="00EF2DE6">
            <w:pPr>
              <w:rPr>
                <w:rFonts w:ascii="Arial" w:hAnsi="Arial" w:cs="Arial"/>
                <w:color w:val="BFBFBF"/>
              </w:rPr>
            </w:pPr>
            <w:r w:rsidRPr="00307A89">
              <w:rPr>
                <w:rFonts w:ascii="Arial" w:hAnsi="Arial" w:cs="Arial"/>
                <w:color w:val="BFBFBF"/>
              </w:rPr>
              <w:t xml:space="preserve">Главный специалист. </w:t>
            </w:r>
            <w:r w:rsidRPr="00307A89">
              <w:rPr>
                <w:rFonts w:ascii="Arial" w:hAnsi="Arial" w:cs="Arial"/>
                <w:color w:val="BFBFBF"/>
              </w:rPr>
              <w:br/>
              <w:t>Группа технологов технологического отдела бюро комплексного проектирования;</w:t>
            </w:r>
          </w:p>
          <w:p w:rsidR="002637D4" w:rsidRPr="00307A89" w:rsidRDefault="002637D4" w:rsidP="00EF2DE6">
            <w:pPr>
              <w:rPr>
                <w:rFonts w:ascii="Arial" w:hAnsi="Arial" w:cs="Arial"/>
                <w:color w:val="BFBFBF"/>
              </w:rPr>
            </w:pPr>
            <w:r w:rsidRPr="00307A89">
              <w:rPr>
                <w:rFonts w:ascii="Arial" w:hAnsi="Arial" w:cs="Arial"/>
                <w:color w:val="BFBFBF"/>
              </w:rPr>
              <w:t>ПЭВМ № 00000</w:t>
            </w:r>
          </w:p>
        </w:tc>
        <w:tc>
          <w:tcPr>
            <w:tcW w:w="1722" w:type="dxa"/>
            <w:shd w:val="clear" w:color="auto" w:fill="auto"/>
          </w:tcPr>
          <w:p w:rsidR="002637D4" w:rsidRPr="00307A89" w:rsidRDefault="002637D4" w:rsidP="00EF2DE6">
            <w:pPr>
              <w:rPr>
                <w:rFonts w:ascii="Arial" w:hAnsi="Arial" w:cs="Arial"/>
                <w:color w:val="BFBFBF"/>
              </w:rPr>
            </w:pPr>
            <w:r w:rsidRPr="00307A89">
              <w:rPr>
                <w:rFonts w:ascii="Arial" w:hAnsi="Arial" w:cs="Arial"/>
                <w:color w:val="BFBFBF"/>
              </w:rPr>
              <w:t xml:space="preserve"> (812) 0000000, доб. 0000; </w:t>
            </w:r>
          </w:p>
          <w:p w:rsidR="002637D4" w:rsidRPr="00307A89" w:rsidRDefault="002637D4" w:rsidP="00EF2DE6">
            <w:pPr>
              <w:rPr>
                <w:rFonts w:ascii="Arial" w:hAnsi="Arial" w:cs="Arial"/>
                <w:color w:val="BFBFBF"/>
              </w:rPr>
            </w:pPr>
            <w:r w:rsidRPr="00307A89">
              <w:rPr>
                <w:rFonts w:ascii="Arial" w:hAnsi="Arial" w:cs="Arial"/>
                <w:color w:val="BFBFBF"/>
              </w:rPr>
              <w:t>ss.sidorov@000.ru</w:t>
            </w:r>
          </w:p>
        </w:tc>
        <w:tc>
          <w:tcPr>
            <w:tcW w:w="1917" w:type="dxa"/>
            <w:shd w:val="clear" w:color="auto" w:fill="auto"/>
          </w:tcPr>
          <w:p w:rsidR="002637D4" w:rsidRPr="00307A89" w:rsidRDefault="002637D4" w:rsidP="00EF2DE6">
            <w:pPr>
              <w:rPr>
                <w:rFonts w:ascii="Arial" w:hAnsi="Arial" w:cs="Arial"/>
                <w:color w:val="BFBFBF"/>
              </w:rPr>
            </w:pPr>
            <w:r w:rsidRPr="00307A89">
              <w:rPr>
                <w:rFonts w:ascii="Arial" w:hAnsi="Arial" w:cs="Arial"/>
                <w:color w:val="BFBFBF"/>
                <w:lang w:val="en-US"/>
              </w:rPr>
              <w:t>SPF</w:t>
            </w:r>
            <w:r w:rsidRPr="00307A89">
              <w:rPr>
                <w:rFonts w:ascii="Arial" w:hAnsi="Arial" w:cs="Arial"/>
                <w:color w:val="BFBFBF"/>
              </w:rPr>
              <w:t xml:space="preserve">  - чтение; </w:t>
            </w:r>
          </w:p>
          <w:p w:rsidR="002637D4" w:rsidRPr="00307A89" w:rsidRDefault="002637D4" w:rsidP="00EF2DE6">
            <w:pPr>
              <w:rPr>
                <w:rFonts w:ascii="Arial" w:hAnsi="Arial" w:cs="Arial"/>
                <w:color w:val="BFBFBF"/>
              </w:rPr>
            </w:pPr>
            <w:proofErr w:type="spellStart"/>
            <w:r w:rsidRPr="00307A89">
              <w:rPr>
                <w:rFonts w:ascii="Arial" w:hAnsi="Arial" w:cs="Arial"/>
                <w:color w:val="BFBFBF"/>
                <w:lang w:val="en-US"/>
              </w:rPr>
              <w:t>ArisPubliher</w:t>
            </w:r>
            <w:proofErr w:type="spellEnd"/>
            <w:r w:rsidRPr="00307A89">
              <w:rPr>
                <w:rFonts w:ascii="Arial" w:hAnsi="Arial" w:cs="Arial"/>
                <w:color w:val="BFBFBF"/>
              </w:rPr>
              <w:t xml:space="preserve"> – чтение, запись</w:t>
            </w:r>
          </w:p>
        </w:tc>
        <w:tc>
          <w:tcPr>
            <w:tcW w:w="1101" w:type="dxa"/>
            <w:shd w:val="clear" w:color="auto" w:fill="auto"/>
          </w:tcPr>
          <w:p w:rsidR="002637D4" w:rsidRPr="00307A89" w:rsidRDefault="002637D4" w:rsidP="00EF2DE6">
            <w:pPr>
              <w:rPr>
                <w:rFonts w:ascii="Arial" w:hAnsi="Arial" w:cs="Arial"/>
                <w:color w:val="BFBFBF"/>
              </w:rPr>
            </w:pPr>
            <w:r w:rsidRPr="00307A89">
              <w:rPr>
                <w:rFonts w:ascii="Arial" w:hAnsi="Arial" w:cs="Arial"/>
                <w:color w:val="BFBFBF"/>
              </w:rPr>
              <w:t>1 год</w:t>
            </w:r>
            <w:r w:rsidRPr="00307A89">
              <w:rPr>
                <w:rFonts w:ascii="Arial" w:hAnsi="Arial" w:cs="Arial"/>
                <w:color w:val="BFBFBF"/>
                <w:lang w:val="en-US"/>
              </w:rPr>
              <w:t xml:space="preserve"> (00 </w:t>
            </w:r>
            <w:r w:rsidRPr="00307A89">
              <w:rPr>
                <w:rFonts w:ascii="Arial" w:hAnsi="Arial" w:cs="Arial"/>
                <w:color w:val="BFBFBF"/>
              </w:rPr>
              <w:t>месяцев)</w:t>
            </w:r>
          </w:p>
        </w:tc>
      </w:tr>
    </w:tbl>
    <w:p w:rsidR="002637D4" w:rsidRPr="00307A89" w:rsidRDefault="002637D4" w:rsidP="002637D4">
      <w:pPr>
        <w:keepLines/>
        <w:spacing w:before="120" w:after="120"/>
        <w:ind w:firstLine="720"/>
        <w:jc w:val="both"/>
      </w:pPr>
      <w:r w:rsidRPr="00307A89">
        <w:rPr>
          <w:color w:val="A6A6A6"/>
        </w:rPr>
        <w:t>ООО «000000»</w:t>
      </w:r>
      <w:r w:rsidRPr="00307A89">
        <w:t xml:space="preserve"> с целью выполнения условий конфиденциальности в рамках указанного договора:</w:t>
      </w:r>
    </w:p>
    <w:p w:rsidR="002637D4" w:rsidRPr="00307A89" w:rsidRDefault="002637D4" w:rsidP="00EF2DE6">
      <w:pPr>
        <w:pStyle w:val="a9"/>
        <w:numPr>
          <w:ilvl w:val="0"/>
          <w:numId w:val="10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4"/>
          <w:szCs w:val="24"/>
        </w:rPr>
      </w:pPr>
      <w:r w:rsidRPr="00307A89">
        <w:rPr>
          <w:rFonts w:ascii="Times New Roman" w:hAnsi="Times New Roman"/>
          <w:sz w:val="24"/>
          <w:szCs w:val="24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2637D4" w:rsidRPr="00307A89" w:rsidRDefault="002637D4" w:rsidP="00EF2DE6">
      <w:pPr>
        <w:pStyle w:val="a9"/>
        <w:numPr>
          <w:ilvl w:val="0"/>
          <w:numId w:val="10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4"/>
          <w:szCs w:val="24"/>
        </w:rPr>
      </w:pPr>
      <w:r w:rsidRPr="00307A89">
        <w:rPr>
          <w:rFonts w:ascii="Times New Roman" w:hAnsi="Times New Roman"/>
          <w:sz w:val="24"/>
          <w:szCs w:val="24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2637D4" w:rsidRPr="00307A89" w:rsidRDefault="002637D4" w:rsidP="00EF2DE6">
      <w:pPr>
        <w:pStyle w:val="a9"/>
        <w:numPr>
          <w:ilvl w:val="0"/>
          <w:numId w:val="10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4"/>
          <w:szCs w:val="24"/>
        </w:rPr>
      </w:pPr>
      <w:r w:rsidRPr="00307A89">
        <w:rPr>
          <w:rFonts w:ascii="Times New Roman" w:hAnsi="Times New Roman"/>
          <w:sz w:val="24"/>
          <w:szCs w:val="24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2637D4" w:rsidRPr="00307A89" w:rsidRDefault="002637D4" w:rsidP="00EF2DE6">
      <w:pPr>
        <w:pStyle w:val="a9"/>
        <w:numPr>
          <w:ilvl w:val="0"/>
          <w:numId w:val="10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4"/>
          <w:szCs w:val="24"/>
        </w:rPr>
      </w:pPr>
      <w:r w:rsidRPr="00307A89">
        <w:rPr>
          <w:rFonts w:ascii="Times New Roman" w:hAnsi="Times New Roman"/>
          <w:sz w:val="24"/>
          <w:szCs w:val="24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2637D4" w:rsidRPr="00307A89" w:rsidRDefault="002637D4" w:rsidP="002637D4">
      <w:pPr>
        <w:spacing w:before="120"/>
        <w:ind w:firstLine="709"/>
        <w:jc w:val="both"/>
        <w:rPr>
          <w:color w:val="BFBFBF"/>
        </w:rPr>
      </w:pPr>
      <w:r w:rsidRPr="00307A89">
        <w:t xml:space="preserve">Ответственный за организацию подключения к информационным ресурсам АО «НИАЭП» со стороны </w:t>
      </w:r>
      <w:r w:rsidRPr="00307A89">
        <w:rPr>
          <w:color w:val="BFBFBF"/>
        </w:rPr>
        <w:t xml:space="preserve">ООО «0000000» </w:t>
      </w:r>
      <w:r w:rsidRPr="00307A89">
        <w:t xml:space="preserve"> инженер 1-й категории Группы поддержки приложений информационной безопасности ОИТ </w:t>
      </w:r>
      <w:r w:rsidRPr="00307A89">
        <w:rPr>
          <w:color w:val="BFBFBF"/>
        </w:rPr>
        <w:t xml:space="preserve">Иванов Иван Иванович, (тел.: +7(000) 0000000, доб. 0000, </w:t>
      </w:r>
      <w:hyperlink r:id="rId12" w:history="1">
        <w:r w:rsidRPr="00307A89">
          <w:rPr>
            <w:rStyle w:val="afa"/>
            <w:lang w:val="en-US"/>
          </w:rPr>
          <w:t>ii</w:t>
        </w:r>
        <w:r w:rsidRPr="00307A89">
          <w:rPr>
            <w:rStyle w:val="afa"/>
          </w:rPr>
          <w:t>.</w:t>
        </w:r>
        <w:r w:rsidRPr="00307A89">
          <w:rPr>
            <w:rStyle w:val="afa"/>
            <w:lang w:val="en-US"/>
          </w:rPr>
          <w:t>ivanov</w:t>
        </w:r>
        <w:r w:rsidRPr="00307A89">
          <w:rPr>
            <w:rStyle w:val="afa"/>
          </w:rPr>
          <w:t>@000.ru</w:t>
        </w:r>
      </w:hyperlink>
      <w:r w:rsidRPr="00307A89">
        <w:rPr>
          <w:color w:val="BFBFBF"/>
          <w:u w:val="single"/>
        </w:rPr>
        <w:t>)</w:t>
      </w:r>
      <w:r w:rsidRPr="00307A89">
        <w:rPr>
          <w:color w:val="BFBFBF"/>
        </w:rPr>
        <w:t>.</w:t>
      </w:r>
    </w:p>
    <w:p w:rsidR="002637D4" w:rsidRPr="00307A89" w:rsidRDefault="002637D4" w:rsidP="002637D4">
      <w:pPr>
        <w:spacing w:before="120"/>
        <w:ind w:firstLine="709"/>
        <w:jc w:val="both"/>
        <w:rPr>
          <w:color w:val="BFBFBF"/>
        </w:rPr>
      </w:pPr>
      <w:r w:rsidRPr="00307A89">
        <w:t xml:space="preserve">Координатор по вопросам подключения к информационным ресурсам АО «НИАЭП» со стороны </w:t>
      </w:r>
      <w:r w:rsidRPr="00307A89">
        <w:rPr>
          <w:color w:val="BFBFBF"/>
        </w:rPr>
        <w:t xml:space="preserve">ООО «0000000» </w:t>
      </w:r>
      <w:r w:rsidRPr="00307A89">
        <w:t xml:space="preserve">  заместитель главного инженера </w:t>
      </w:r>
      <w:r w:rsidRPr="00307A89">
        <w:rPr>
          <w:color w:val="BFBFBF"/>
        </w:rPr>
        <w:t xml:space="preserve">Петров Петр Петрович, (тел.: +7(000) 0000000, доб. 0000, </w:t>
      </w:r>
      <w:r w:rsidRPr="00307A89">
        <w:rPr>
          <w:color w:val="BFBFBF"/>
          <w:lang w:val="en-US"/>
        </w:rPr>
        <w:t>pp</w:t>
      </w:r>
      <w:hyperlink r:id="rId13" w:history="1">
        <w:r w:rsidRPr="00307A89">
          <w:rPr>
            <w:rStyle w:val="afa"/>
          </w:rPr>
          <w:t>.</w:t>
        </w:r>
        <w:r w:rsidRPr="00307A89">
          <w:rPr>
            <w:rStyle w:val="afa"/>
            <w:lang w:val="en-US"/>
          </w:rPr>
          <w:t>petrov</w:t>
        </w:r>
        <w:r w:rsidRPr="00307A89">
          <w:rPr>
            <w:rStyle w:val="afa"/>
          </w:rPr>
          <w:t>@000.ru</w:t>
        </w:r>
      </w:hyperlink>
      <w:r w:rsidRPr="00307A89">
        <w:rPr>
          <w:color w:val="BFBFBF"/>
          <w:u w:val="single"/>
        </w:rPr>
        <w:t>)</w:t>
      </w:r>
      <w:r w:rsidRPr="00307A89">
        <w:rPr>
          <w:color w:val="BFBFBF"/>
        </w:rPr>
        <w:t>.</w:t>
      </w:r>
    </w:p>
    <w:p w:rsidR="002637D4" w:rsidRDefault="002637D4" w:rsidP="002637D4">
      <w:pPr>
        <w:spacing w:before="640"/>
        <w:jc w:val="both"/>
        <w:rPr>
          <w:color w:val="BFBFBF"/>
        </w:rPr>
      </w:pPr>
      <w:r w:rsidRPr="00307A89">
        <w:rPr>
          <w:color w:val="BFBFBF"/>
        </w:rPr>
        <w:t>Должность………………………Подпись</w:t>
      </w:r>
      <w:proofErr w:type="gramStart"/>
      <w:r w:rsidRPr="00307A89">
        <w:rPr>
          <w:color w:val="BFBFBF"/>
        </w:rPr>
        <w:t>………………………..</w:t>
      </w:r>
      <w:proofErr w:type="gramEnd"/>
      <w:r w:rsidRPr="00307A89">
        <w:rPr>
          <w:color w:val="BFBFBF"/>
        </w:rPr>
        <w:t>И.О. Фамилия</w:t>
      </w:r>
    </w:p>
    <w:p w:rsidR="002637D4" w:rsidRDefault="002637D4" w:rsidP="002637D4">
      <w:pPr>
        <w:spacing w:after="120"/>
        <w:ind w:left="360"/>
      </w:pPr>
    </w:p>
    <w:p w:rsidR="002637D4" w:rsidRPr="002C6143" w:rsidRDefault="002637D4" w:rsidP="002637D4">
      <w:pPr>
        <w:spacing w:after="120"/>
        <w:ind w:left="360"/>
        <w:outlineLvl w:val="0"/>
        <w:rPr>
          <w:bCs/>
          <w:lang w:val="x-none"/>
        </w:rPr>
      </w:pPr>
      <w:r w:rsidRPr="002C6143">
        <w:rPr>
          <w:lang w:val="x-none"/>
        </w:rPr>
        <w:t>ПОДПИСИ</w:t>
      </w:r>
      <w:r w:rsidRPr="002C6143">
        <w:rPr>
          <w:bCs/>
          <w:lang w:val="x-none"/>
        </w:rPr>
        <w:t xml:space="preserve"> СТОРОН:</w:t>
      </w:r>
    </w:p>
    <w:p w:rsidR="002637D4" w:rsidRPr="002C6143" w:rsidRDefault="002637D4" w:rsidP="002637D4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2637D4" w:rsidRPr="002C6143" w:rsidTr="00EF2DE6"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Раскрывающая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/</w:t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</w:rPr>
              <w:t xml:space="preserve">./ 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Получающая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 /</w:t>
            </w:r>
            <w:r w:rsidRPr="002C6143">
              <w:t xml:space="preserve"> __________________</w:t>
            </w:r>
            <w:r w:rsidRPr="002C6143">
              <w:rPr>
                <w:color w:val="000000"/>
              </w:rPr>
              <w:t>/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</w:tr>
    </w:tbl>
    <w:p w:rsidR="002637D4" w:rsidRPr="00307A89" w:rsidRDefault="002637D4" w:rsidP="002637D4">
      <w:pPr>
        <w:spacing w:before="640"/>
        <w:jc w:val="both"/>
        <w:rPr>
          <w:color w:val="BFBFBF"/>
        </w:rPr>
      </w:pPr>
    </w:p>
    <w:p w:rsidR="002637D4" w:rsidRPr="00307A89" w:rsidRDefault="002637D4" w:rsidP="002637D4">
      <w:pPr>
        <w:rPr>
          <w:color w:val="BFBFBF"/>
        </w:rPr>
      </w:pPr>
      <w:r w:rsidRPr="00307A89">
        <w:rPr>
          <w:color w:val="BFBFBF"/>
        </w:rPr>
        <w:br w:type="page"/>
      </w:r>
    </w:p>
    <w:p w:rsidR="002637D4" w:rsidRPr="00307A89" w:rsidRDefault="002637D4" w:rsidP="002637D4">
      <w:pPr>
        <w:jc w:val="center"/>
        <w:rPr>
          <w:color w:val="BFBFBF"/>
        </w:rPr>
      </w:pPr>
    </w:p>
    <w:p w:rsidR="002637D4" w:rsidRPr="00307A89" w:rsidRDefault="002637D4" w:rsidP="002637D4">
      <w:pPr>
        <w:spacing w:before="360"/>
        <w:ind w:left="4536"/>
        <w:jc w:val="right"/>
        <w:outlineLvl w:val="0"/>
        <w:rPr>
          <w:kern w:val="2"/>
        </w:rPr>
      </w:pPr>
      <w:r w:rsidRPr="00307A89">
        <w:rPr>
          <w:kern w:val="2"/>
        </w:rPr>
        <w:t>Приложение</w:t>
      </w:r>
      <w:proofErr w:type="gramStart"/>
      <w:r w:rsidRPr="00307A89">
        <w:rPr>
          <w:kern w:val="2"/>
        </w:rPr>
        <w:t> № А</w:t>
      </w:r>
      <w:proofErr w:type="gramEnd"/>
      <w:r w:rsidRPr="00307A89">
        <w:rPr>
          <w:kern w:val="2"/>
        </w:rPr>
        <w:t>_6</w:t>
      </w:r>
    </w:p>
    <w:p w:rsidR="002637D4" w:rsidRPr="00307A89" w:rsidRDefault="002637D4" w:rsidP="002637D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4"/>
          <w:szCs w:val="24"/>
        </w:rPr>
      </w:pPr>
    </w:p>
    <w:p w:rsidR="002637D4" w:rsidRPr="00307A89" w:rsidRDefault="002637D4" w:rsidP="002637D4">
      <w:pPr>
        <w:jc w:val="center"/>
        <w:outlineLvl w:val="0"/>
        <w:rPr>
          <w:b/>
        </w:rPr>
      </w:pPr>
      <w:r w:rsidRPr="00307A89">
        <w:rPr>
          <w:b/>
        </w:rPr>
        <w:t>Форма акта</w:t>
      </w:r>
    </w:p>
    <w:p w:rsidR="002637D4" w:rsidRPr="00307A89" w:rsidRDefault="002637D4" w:rsidP="002637D4">
      <w:pPr>
        <w:jc w:val="center"/>
      </w:pPr>
      <w:r w:rsidRPr="00307A89">
        <w:rPr>
          <w:b/>
        </w:rPr>
        <w:t>готовности к работе и ввода в эксплуатацию</w:t>
      </w:r>
      <w:r w:rsidRPr="00307A89">
        <w:br/>
        <w:t xml:space="preserve"> автоматизированного рабочего места терминального доступа </w:t>
      </w:r>
      <w:r w:rsidRPr="00307A89">
        <w:rPr>
          <w:color w:val="A6A6A6"/>
        </w:rPr>
        <w:t>ООО «0000»</w:t>
      </w:r>
      <w:r w:rsidRPr="00307A89">
        <w:br/>
        <w:t xml:space="preserve">ПЭВМ инвентарный номер </w:t>
      </w:r>
      <w:r w:rsidRPr="00307A89">
        <w:rPr>
          <w:color w:val="BFBFBF"/>
        </w:rPr>
        <w:t>0000000</w:t>
      </w:r>
      <w:r w:rsidRPr="00307A89">
        <w:t xml:space="preserve"> </w:t>
      </w:r>
    </w:p>
    <w:p w:rsidR="002637D4" w:rsidRPr="00307A89" w:rsidRDefault="002637D4" w:rsidP="002637D4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jc w:val="center"/>
            </w:pPr>
            <w:r w:rsidRPr="00307A89">
              <w:t xml:space="preserve">г. </w:t>
            </w:r>
            <w:r w:rsidRPr="00307A89">
              <w:rPr>
                <w:color w:val="A6A6A6"/>
              </w:rPr>
              <w:t>00000000</w:t>
            </w:r>
          </w:p>
        </w:tc>
        <w:tc>
          <w:tcPr>
            <w:tcW w:w="3190" w:type="dxa"/>
          </w:tcPr>
          <w:p w:rsidR="002637D4" w:rsidRPr="00307A89" w:rsidRDefault="002637D4" w:rsidP="00EF2DE6">
            <w:pPr>
              <w:jc w:val="center"/>
            </w:pPr>
          </w:p>
        </w:tc>
        <w:tc>
          <w:tcPr>
            <w:tcW w:w="3191" w:type="dxa"/>
          </w:tcPr>
          <w:p w:rsidR="002637D4" w:rsidRPr="00307A89" w:rsidRDefault="002637D4" w:rsidP="00EF2DE6">
            <w:pPr>
              <w:jc w:val="center"/>
            </w:pPr>
            <w:r w:rsidRPr="00307A89">
              <w:t>«___»_________20___г.</w:t>
            </w:r>
          </w:p>
        </w:tc>
      </w:tr>
    </w:tbl>
    <w:p w:rsidR="002637D4" w:rsidRPr="00307A89" w:rsidRDefault="002637D4" w:rsidP="002637D4">
      <w:pPr>
        <w:jc w:val="center"/>
      </w:pPr>
    </w:p>
    <w:p w:rsidR="002637D4" w:rsidRPr="00307A89" w:rsidRDefault="002637D4" w:rsidP="002637D4">
      <w:pPr>
        <w:jc w:val="both"/>
      </w:pPr>
    </w:p>
    <w:p w:rsidR="002637D4" w:rsidRPr="00307A89" w:rsidRDefault="002637D4" w:rsidP="002637D4">
      <w:pPr>
        <w:ind w:firstLine="709"/>
        <w:jc w:val="both"/>
      </w:pPr>
      <w:r w:rsidRPr="00307A89">
        <w:t xml:space="preserve">С целью выполнения работ по </w:t>
      </w:r>
      <w:r w:rsidRPr="00307A89">
        <w:rPr>
          <w:color w:val="BFBFBF"/>
        </w:rPr>
        <w:t xml:space="preserve">«00000» в рамках договора между АО «НИАЭП» и ООО «0000» от 00.00.0000 № 00000/0000 </w:t>
      </w:r>
      <w:r w:rsidRPr="00307A89">
        <w:t xml:space="preserve">комиссией </w:t>
      </w:r>
      <w:r w:rsidRPr="00307A89">
        <w:rPr>
          <w:color w:val="BFBFBF"/>
        </w:rPr>
        <w:t xml:space="preserve">ООО «0000» </w:t>
      </w:r>
      <w:r w:rsidRPr="00307A89">
        <w:t xml:space="preserve"> в составе:</w:t>
      </w:r>
    </w:p>
    <w:p w:rsidR="002637D4" w:rsidRPr="00307A89" w:rsidRDefault="002637D4" w:rsidP="002637D4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jc w:val="both"/>
            </w:pPr>
            <w:r w:rsidRPr="00307A89">
              <w:t>Председатель комиссии:</w:t>
            </w:r>
          </w:p>
        </w:tc>
        <w:tc>
          <w:tcPr>
            <w:tcW w:w="3190" w:type="dxa"/>
          </w:tcPr>
          <w:p w:rsidR="002637D4" w:rsidRPr="00307A89" w:rsidRDefault="002637D4" w:rsidP="00EF2DE6">
            <w:pPr>
              <w:rPr>
                <w:color w:val="BFBFBF"/>
              </w:rPr>
            </w:pPr>
            <w:r w:rsidRPr="00307A89">
              <w:rPr>
                <w:color w:val="BFBFBF"/>
              </w:rPr>
              <w:t>Должность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jc w:val="right"/>
              <w:rPr>
                <w:color w:val="BFBFBF"/>
              </w:rPr>
            </w:pPr>
            <w:r w:rsidRPr="00307A89">
              <w:rPr>
                <w:color w:val="BFBFBF"/>
              </w:rPr>
              <w:t>Ф.И. Отчество</w:t>
            </w:r>
          </w:p>
        </w:tc>
      </w:tr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jc w:val="both"/>
            </w:pPr>
            <w:r w:rsidRPr="00307A89">
              <w:t>Члены комиссии:</w:t>
            </w:r>
          </w:p>
        </w:tc>
        <w:tc>
          <w:tcPr>
            <w:tcW w:w="3190" w:type="dxa"/>
          </w:tcPr>
          <w:p w:rsidR="002637D4" w:rsidRPr="00307A89" w:rsidRDefault="002637D4" w:rsidP="00EF2DE6">
            <w:pPr>
              <w:rPr>
                <w:color w:val="BFBFBF"/>
              </w:rPr>
            </w:pPr>
            <w:r w:rsidRPr="00307A89">
              <w:rPr>
                <w:color w:val="BFBFBF"/>
              </w:rPr>
              <w:t>Должность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jc w:val="right"/>
              <w:rPr>
                <w:color w:val="BFBFBF"/>
              </w:rPr>
            </w:pPr>
            <w:r w:rsidRPr="00307A89">
              <w:rPr>
                <w:color w:val="BFBFBF"/>
              </w:rPr>
              <w:t>Ф.И. Отчество</w:t>
            </w:r>
          </w:p>
        </w:tc>
      </w:tr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jc w:val="both"/>
            </w:pPr>
          </w:p>
        </w:tc>
        <w:tc>
          <w:tcPr>
            <w:tcW w:w="3190" w:type="dxa"/>
          </w:tcPr>
          <w:p w:rsidR="002637D4" w:rsidRPr="00307A89" w:rsidRDefault="002637D4" w:rsidP="00EF2DE6">
            <w:pPr>
              <w:rPr>
                <w:color w:val="BFBFBF"/>
              </w:rPr>
            </w:pPr>
            <w:r w:rsidRPr="00307A89">
              <w:rPr>
                <w:color w:val="BFBFBF"/>
              </w:rPr>
              <w:t>Должность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jc w:val="right"/>
              <w:rPr>
                <w:color w:val="BFBFBF"/>
              </w:rPr>
            </w:pPr>
            <w:r w:rsidRPr="00307A89">
              <w:rPr>
                <w:color w:val="BFBFBF"/>
              </w:rPr>
              <w:t>Ф.И. Отчество</w:t>
            </w:r>
          </w:p>
        </w:tc>
      </w:tr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jc w:val="both"/>
            </w:pPr>
          </w:p>
        </w:tc>
        <w:tc>
          <w:tcPr>
            <w:tcW w:w="3190" w:type="dxa"/>
          </w:tcPr>
          <w:p w:rsidR="002637D4" w:rsidRPr="00307A89" w:rsidRDefault="002637D4" w:rsidP="00EF2DE6">
            <w:pPr>
              <w:rPr>
                <w:color w:val="BFBFBF"/>
              </w:rPr>
            </w:pPr>
            <w:r w:rsidRPr="00307A89">
              <w:rPr>
                <w:color w:val="BFBFBF"/>
              </w:rPr>
              <w:t>Должность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jc w:val="right"/>
              <w:rPr>
                <w:color w:val="BFBFBF"/>
              </w:rPr>
            </w:pPr>
            <w:r w:rsidRPr="00307A89">
              <w:rPr>
                <w:color w:val="BFBFBF"/>
              </w:rPr>
              <w:t>Ф.И. Отчество</w:t>
            </w:r>
          </w:p>
        </w:tc>
      </w:tr>
    </w:tbl>
    <w:p w:rsidR="002637D4" w:rsidRPr="00307A89" w:rsidRDefault="002637D4" w:rsidP="002637D4">
      <w:pPr>
        <w:jc w:val="both"/>
      </w:pPr>
      <w:r w:rsidRPr="00307A89">
        <w:t>Проверена готовность автоматизированного рабочего места (далее – АРМ) к обработке конфиденциальной информации в информационных ресурсах АО «НИАЭП» в режиме терминального доступа. В результате проверки УСТАНОВЛЕНО:</w:t>
      </w:r>
    </w:p>
    <w:p w:rsidR="002637D4" w:rsidRPr="00307A89" w:rsidRDefault="002637D4" w:rsidP="002637D4">
      <w:pPr>
        <w:spacing w:before="240"/>
        <w:ind w:firstLine="709"/>
        <w:jc w:val="both"/>
      </w:pPr>
      <w:r w:rsidRPr="00307A89">
        <w:t>1.  Размещение, техническое состояние автоматизированного рабочего места и состояние программного обеспечения соответствуют предъявляемым требованиям:</w:t>
      </w:r>
    </w:p>
    <w:p w:rsidR="002637D4" w:rsidRPr="00307A89" w:rsidRDefault="002637D4" w:rsidP="00EF2DE6">
      <w:pPr>
        <w:pStyle w:val="af1"/>
        <w:numPr>
          <w:ilvl w:val="0"/>
          <w:numId w:val="11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/>
        <w:jc w:val="both"/>
      </w:pPr>
      <w:r w:rsidRPr="00307A89">
        <w:t xml:space="preserve">Доступ в помещение, в котором размещены технические средства </w:t>
      </w:r>
      <w:proofErr w:type="gramStart"/>
      <w:r w:rsidRPr="00307A89">
        <w:t>АРМ</w:t>
      </w:r>
      <w:proofErr w:type="gramEnd"/>
      <w:r w:rsidRPr="00307A89">
        <w:t xml:space="preserve"> контролируется с использованием технических средств;</w:t>
      </w:r>
    </w:p>
    <w:p w:rsidR="002637D4" w:rsidRPr="00307A89" w:rsidRDefault="002637D4" w:rsidP="00EF2DE6">
      <w:pPr>
        <w:pStyle w:val="af1"/>
        <w:numPr>
          <w:ilvl w:val="0"/>
          <w:numId w:val="11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307A89">
        <w:t>Разграничение доступа к аппаратным средствам и файловым ресурсам АРМ осуществляется исключительно по персональным (личным) паролям лиц, ответственных за его эксплуатацию;</w:t>
      </w:r>
    </w:p>
    <w:p w:rsidR="002637D4" w:rsidRPr="00307A89" w:rsidRDefault="002637D4" w:rsidP="00EF2DE6">
      <w:pPr>
        <w:pStyle w:val="af1"/>
        <w:numPr>
          <w:ilvl w:val="0"/>
          <w:numId w:val="11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307A89">
        <w:t xml:space="preserve">Для защиты от несанкционированного доступа к ресурсам АРМ применяется штатное лицензионное общесистемное программное обеспечение </w:t>
      </w:r>
      <w:r w:rsidRPr="00307A89">
        <w:rPr>
          <w:color w:val="A6A6A6"/>
        </w:rPr>
        <w:t>(сертифицированные по требованиям безопасности программно-технические средства защиты информации)</w:t>
      </w:r>
      <w:r w:rsidRPr="00307A89">
        <w:t>;</w:t>
      </w:r>
    </w:p>
    <w:p w:rsidR="002637D4" w:rsidRPr="00307A89" w:rsidRDefault="002637D4" w:rsidP="00EF2DE6">
      <w:pPr>
        <w:pStyle w:val="af1"/>
        <w:numPr>
          <w:ilvl w:val="0"/>
          <w:numId w:val="11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307A89">
        <w:t>Операционная система и средства персонального межсетевого экранирования операционной системы настроены в соответствии с рекомендациями по безопасной настройке;</w:t>
      </w:r>
    </w:p>
    <w:p w:rsidR="002637D4" w:rsidRPr="00307A89" w:rsidRDefault="002637D4" w:rsidP="00EF2DE6">
      <w:pPr>
        <w:pStyle w:val="af1"/>
        <w:numPr>
          <w:ilvl w:val="0"/>
          <w:numId w:val="11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307A89">
        <w:t>Для защиты от компьютерных вирусов и вредоносных программ используется антивирусное программное обеспечение;</w:t>
      </w:r>
    </w:p>
    <w:p w:rsidR="002637D4" w:rsidRPr="00307A89" w:rsidRDefault="002637D4" w:rsidP="002637D4">
      <w:pPr>
        <w:spacing w:before="240"/>
        <w:ind w:firstLine="709"/>
        <w:jc w:val="both"/>
      </w:pPr>
      <w:r w:rsidRPr="00307A89">
        <w:t>2.  Лица, ответственные за использование АРМ для обработки конфиденциальной информации в информационных ресурсах АО «НИАЭП» в режиме терминального доступа обучены, проинструктированы и готовы к выполнению требований по обеспечению безопасности информации.</w:t>
      </w:r>
    </w:p>
    <w:p w:rsidR="002637D4" w:rsidRPr="00307A89" w:rsidRDefault="002637D4" w:rsidP="002637D4">
      <w:pPr>
        <w:ind w:firstLine="709"/>
        <w:jc w:val="both"/>
      </w:pPr>
    </w:p>
    <w:p w:rsidR="002637D4" w:rsidRPr="00307A89" w:rsidRDefault="002637D4" w:rsidP="002637D4">
      <w:pPr>
        <w:ind w:firstLine="709"/>
        <w:jc w:val="both"/>
      </w:pPr>
      <w:r w:rsidRPr="00307A89">
        <w:t>3.  Контактные данные лиц, ответственных за использование АРМ:</w:t>
      </w:r>
    </w:p>
    <w:p w:rsidR="002637D4" w:rsidRPr="00307A89" w:rsidRDefault="002637D4" w:rsidP="002637D4">
      <w:pPr>
        <w:pStyle w:val="af1"/>
        <w:spacing w:before="120"/>
        <w:ind w:left="993"/>
        <w:jc w:val="both"/>
        <w:outlineLvl w:val="0"/>
      </w:pPr>
      <w:r w:rsidRPr="00307A89">
        <w:t>3.1. Пользователи, осуществляющие обработку информации:</w:t>
      </w:r>
    </w:p>
    <w:p w:rsidR="002637D4" w:rsidRPr="00307A89" w:rsidRDefault="002637D4" w:rsidP="002637D4">
      <w:pPr>
        <w:pStyle w:val="af1"/>
        <w:spacing w:before="120"/>
        <w:ind w:left="993"/>
        <w:jc w:val="both"/>
        <w:rPr>
          <w:color w:val="BFBFBF"/>
        </w:rPr>
      </w:pPr>
      <w:r w:rsidRPr="00307A89">
        <w:rPr>
          <w:color w:val="BFBFBF"/>
        </w:rPr>
        <w:t>Главный специалист Группы технологов технологического отдела бюро комплексного проектирования Сидоров Сидор Сидорович.</w:t>
      </w:r>
    </w:p>
    <w:p w:rsidR="002637D4" w:rsidRPr="00307A89" w:rsidRDefault="002637D4" w:rsidP="002637D4">
      <w:pPr>
        <w:pStyle w:val="af1"/>
        <w:ind w:left="992"/>
        <w:jc w:val="both"/>
        <w:rPr>
          <w:color w:val="BFBFBF"/>
        </w:rPr>
      </w:pPr>
      <w:r w:rsidRPr="00307A89">
        <w:rPr>
          <w:color w:val="BFBFBF"/>
        </w:rPr>
        <w:t xml:space="preserve">Телефон: (000) 0000000, доб. 0000; </w:t>
      </w:r>
      <w:r w:rsidRPr="00307A89">
        <w:rPr>
          <w:color w:val="BFBFBF"/>
          <w:lang w:val="en-US"/>
        </w:rPr>
        <w:t>e</w:t>
      </w:r>
      <w:r w:rsidRPr="00307A89">
        <w:rPr>
          <w:color w:val="BFBFBF"/>
        </w:rPr>
        <w:t>-</w:t>
      </w:r>
      <w:r w:rsidRPr="00307A89">
        <w:rPr>
          <w:color w:val="BFBFBF"/>
          <w:lang w:val="en-US"/>
        </w:rPr>
        <w:t>mail</w:t>
      </w:r>
      <w:r w:rsidRPr="00307A89">
        <w:rPr>
          <w:color w:val="BFBFBF"/>
        </w:rPr>
        <w:t xml:space="preserve">: </w:t>
      </w:r>
      <w:proofErr w:type="spellStart"/>
      <w:r w:rsidRPr="00307A89">
        <w:rPr>
          <w:color w:val="BFBFBF"/>
          <w:lang w:val="en-US"/>
        </w:rPr>
        <w:t>ss</w:t>
      </w:r>
      <w:proofErr w:type="spellEnd"/>
      <w:r w:rsidRPr="00307A89">
        <w:rPr>
          <w:color w:val="BFBFBF"/>
        </w:rPr>
        <w:t>.</w:t>
      </w:r>
      <w:proofErr w:type="spellStart"/>
      <w:r w:rsidRPr="00307A89">
        <w:rPr>
          <w:color w:val="BFBFBF"/>
          <w:lang w:val="en-US"/>
        </w:rPr>
        <w:t>sidorov</w:t>
      </w:r>
      <w:proofErr w:type="spellEnd"/>
      <w:r w:rsidRPr="00307A89">
        <w:rPr>
          <w:color w:val="BFBFBF"/>
        </w:rPr>
        <w:t>@000.</w:t>
      </w:r>
      <w:proofErr w:type="spellStart"/>
      <w:r w:rsidRPr="00307A89">
        <w:rPr>
          <w:color w:val="BFBFBF"/>
          <w:lang w:val="en-US"/>
        </w:rPr>
        <w:t>ru</w:t>
      </w:r>
      <w:proofErr w:type="spellEnd"/>
      <w:r w:rsidRPr="00307A89">
        <w:rPr>
          <w:color w:val="BFBFBF"/>
        </w:rPr>
        <w:t>.</w:t>
      </w:r>
    </w:p>
    <w:p w:rsidR="002637D4" w:rsidRPr="00307A89" w:rsidRDefault="002637D4" w:rsidP="002637D4">
      <w:pPr>
        <w:pStyle w:val="af1"/>
        <w:spacing w:before="120"/>
        <w:ind w:left="993"/>
        <w:jc w:val="both"/>
        <w:outlineLvl w:val="0"/>
      </w:pPr>
      <w:r w:rsidRPr="00307A89">
        <w:lastRenderedPageBreak/>
        <w:t>3.2. Администраторы безопасности:</w:t>
      </w:r>
    </w:p>
    <w:p w:rsidR="002637D4" w:rsidRPr="00307A89" w:rsidRDefault="002637D4" w:rsidP="002637D4">
      <w:pPr>
        <w:pStyle w:val="af1"/>
        <w:spacing w:before="120"/>
        <w:ind w:left="993"/>
        <w:jc w:val="both"/>
        <w:rPr>
          <w:color w:val="BFBFBF"/>
        </w:rPr>
      </w:pPr>
      <w:r w:rsidRPr="00307A89">
        <w:t xml:space="preserve">Инженер 1-й категории Группы поддержки приложений информационной безопасности ОИТ </w:t>
      </w:r>
      <w:r w:rsidRPr="00307A89">
        <w:rPr>
          <w:color w:val="BFBFBF"/>
        </w:rPr>
        <w:t>Иванов Иван Иванович.</w:t>
      </w:r>
    </w:p>
    <w:p w:rsidR="002637D4" w:rsidRPr="00307A89" w:rsidRDefault="002637D4" w:rsidP="002637D4">
      <w:pPr>
        <w:pStyle w:val="af1"/>
        <w:spacing w:before="120"/>
        <w:ind w:left="993"/>
        <w:jc w:val="both"/>
        <w:outlineLvl w:val="0"/>
      </w:pPr>
      <w:r w:rsidRPr="00307A89">
        <w:rPr>
          <w:color w:val="BFBFBF"/>
        </w:rPr>
        <w:t xml:space="preserve">Телефон: (000) 0000000, доб. 0000; </w:t>
      </w:r>
      <w:r w:rsidRPr="00307A89">
        <w:rPr>
          <w:color w:val="BFBFBF"/>
          <w:lang w:val="en-US"/>
        </w:rPr>
        <w:t>e</w:t>
      </w:r>
      <w:r w:rsidRPr="00307A89">
        <w:rPr>
          <w:color w:val="BFBFBF"/>
        </w:rPr>
        <w:t>-</w:t>
      </w:r>
      <w:r w:rsidRPr="00307A89">
        <w:rPr>
          <w:color w:val="BFBFBF"/>
          <w:lang w:val="en-US"/>
        </w:rPr>
        <w:t>mail</w:t>
      </w:r>
      <w:r w:rsidRPr="00307A89">
        <w:rPr>
          <w:color w:val="BFBFBF"/>
        </w:rPr>
        <w:t xml:space="preserve">: </w:t>
      </w:r>
      <w:hyperlink r:id="rId14" w:history="1">
        <w:r w:rsidRPr="00307A89">
          <w:rPr>
            <w:rStyle w:val="afa"/>
            <w:lang w:val="en-US"/>
          </w:rPr>
          <w:t>ii</w:t>
        </w:r>
        <w:r w:rsidRPr="00307A89">
          <w:rPr>
            <w:rStyle w:val="afa"/>
          </w:rPr>
          <w:t>.</w:t>
        </w:r>
        <w:r w:rsidRPr="00307A89">
          <w:rPr>
            <w:rStyle w:val="afa"/>
            <w:lang w:val="en-US"/>
          </w:rPr>
          <w:t>ivanov</w:t>
        </w:r>
        <w:r w:rsidRPr="00307A89">
          <w:rPr>
            <w:rStyle w:val="afa"/>
          </w:rPr>
          <w:t>@000.ru</w:t>
        </w:r>
      </w:hyperlink>
      <w:r w:rsidRPr="00307A89">
        <w:rPr>
          <w:color w:val="BFBFBF"/>
        </w:rPr>
        <w:t>.</w:t>
      </w:r>
    </w:p>
    <w:p w:rsidR="002637D4" w:rsidRPr="00307A89" w:rsidRDefault="002637D4" w:rsidP="002637D4">
      <w:pPr>
        <w:jc w:val="both"/>
      </w:pPr>
    </w:p>
    <w:p w:rsidR="002637D4" w:rsidRPr="00307A89" w:rsidRDefault="002637D4" w:rsidP="002637D4">
      <w:pPr>
        <w:pStyle w:val="af1"/>
        <w:ind w:left="720"/>
        <w:jc w:val="both"/>
        <w:outlineLvl w:val="0"/>
        <w:rPr>
          <w:b/>
        </w:rPr>
      </w:pPr>
      <w:r w:rsidRPr="00307A89">
        <w:rPr>
          <w:b/>
        </w:rPr>
        <w:t>Заключение комиссии</w:t>
      </w:r>
    </w:p>
    <w:p w:rsidR="002637D4" w:rsidRPr="00307A89" w:rsidRDefault="002637D4" w:rsidP="002637D4">
      <w:pPr>
        <w:pStyle w:val="af1"/>
        <w:spacing w:before="120"/>
        <w:ind w:firstLine="709"/>
        <w:jc w:val="both"/>
      </w:pPr>
      <w:r w:rsidRPr="00307A89">
        <w:t xml:space="preserve">Автоматизированное рабочее место готово к </w:t>
      </w:r>
      <w:proofErr w:type="spellStart"/>
      <w:proofErr w:type="gramStart"/>
      <w:r w:rsidRPr="00307A89">
        <w:t>к</w:t>
      </w:r>
      <w:proofErr w:type="spellEnd"/>
      <w:proofErr w:type="gramEnd"/>
      <w:r w:rsidRPr="00307A89">
        <w:t> обработке конфиденциальной информации в информационных ресурсах АО «НИАЭП» в режиме терминального доступа.</w:t>
      </w:r>
    </w:p>
    <w:p w:rsidR="002637D4" w:rsidRPr="00307A89" w:rsidRDefault="002637D4" w:rsidP="002637D4">
      <w:pPr>
        <w:pStyle w:val="af1"/>
        <w:spacing w:before="240"/>
        <w:ind w:firstLine="709"/>
        <w:jc w:val="both"/>
      </w:pPr>
      <w:r w:rsidRPr="00307A89">
        <w:t>Настоящий акт составлен в 2 экземплярах на 2</w:t>
      </w:r>
      <w:r w:rsidRPr="00307A89">
        <w:rPr>
          <w:color w:val="BFBFBF"/>
        </w:rPr>
        <w:t xml:space="preserve"> </w:t>
      </w:r>
      <w:r w:rsidRPr="00307A89">
        <w:t>листах каждый.</w:t>
      </w:r>
    </w:p>
    <w:p w:rsidR="002637D4" w:rsidRPr="00307A89" w:rsidRDefault="002637D4" w:rsidP="002637D4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jc w:val="both"/>
            </w:pPr>
            <w:r w:rsidRPr="00307A89">
              <w:t>Председатель комиссии:</w:t>
            </w:r>
          </w:p>
        </w:tc>
        <w:tc>
          <w:tcPr>
            <w:tcW w:w="3190" w:type="dxa"/>
          </w:tcPr>
          <w:p w:rsidR="002637D4" w:rsidRPr="00307A89" w:rsidRDefault="002637D4" w:rsidP="00EF2DE6">
            <w:pPr>
              <w:jc w:val="center"/>
              <w:rPr>
                <w:color w:val="BFBFBF"/>
              </w:rPr>
            </w:pPr>
            <w:r w:rsidRPr="00307A89">
              <w:rPr>
                <w:color w:val="BFBFBF"/>
              </w:rPr>
              <w:t>Подпись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jc w:val="center"/>
              <w:rPr>
                <w:color w:val="BFBFBF"/>
              </w:rPr>
            </w:pPr>
            <w:r w:rsidRPr="00307A89">
              <w:rPr>
                <w:color w:val="BFBFBF"/>
              </w:rPr>
              <w:t>Ф.И. Отчество</w:t>
            </w:r>
          </w:p>
        </w:tc>
      </w:tr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spacing w:before="240"/>
              <w:jc w:val="both"/>
            </w:pPr>
            <w:r w:rsidRPr="00307A89">
              <w:t>Члены комиссии:</w:t>
            </w:r>
          </w:p>
        </w:tc>
        <w:tc>
          <w:tcPr>
            <w:tcW w:w="3190" w:type="dxa"/>
          </w:tcPr>
          <w:p w:rsidR="002637D4" w:rsidRPr="00307A89" w:rsidRDefault="002637D4" w:rsidP="00EF2DE6">
            <w:pPr>
              <w:spacing w:before="240"/>
              <w:jc w:val="center"/>
              <w:rPr>
                <w:color w:val="BFBFBF"/>
              </w:rPr>
            </w:pPr>
            <w:r w:rsidRPr="00307A89">
              <w:rPr>
                <w:color w:val="BFBFBF"/>
              </w:rPr>
              <w:t>Подпись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spacing w:before="240"/>
              <w:jc w:val="center"/>
              <w:rPr>
                <w:color w:val="BFBFBF"/>
              </w:rPr>
            </w:pPr>
            <w:r w:rsidRPr="00307A89">
              <w:rPr>
                <w:color w:val="BFBFBF"/>
              </w:rPr>
              <w:t>Ф.И. Отчество</w:t>
            </w:r>
          </w:p>
        </w:tc>
      </w:tr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spacing w:before="240"/>
              <w:jc w:val="both"/>
            </w:pPr>
          </w:p>
        </w:tc>
        <w:tc>
          <w:tcPr>
            <w:tcW w:w="3190" w:type="dxa"/>
          </w:tcPr>
          <w:p w:rsidR="002637D4" w:rsidRPr="00307A89" w:rsidRDefault="002637D4" w:rsidP="00EF2DE6">
            <w:pPr>
              <w:spacing w:before="240"/>
              <w:jc w:val="center"/>
              <w:rPr>
                <w:color w:val="BFBFBF"/>
              </w:rPr>
            </w:pPr>
            <w:r w:rsidRPr="00307A89">
              <w:rPr>
                <w:color w:val="BFBFBF"/>
              </w:rPr>
              <w:t>Подпись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spacing w:before="240"/>
              <w:jc w:val="center"/>
              <w:rPr>
                <w:color w:val="BFBFBF"/>
              </w:rPr>
            </w:pPr>
            <w:r w:rsidRPr="00307A89">
              <w:rPr>
                <w:color w:val="BFBFBF"/>
              </w:rPr>
              <w:t>Ф.И. Отчество</w:t>
            </w:r>
          </w:p>
        </w:tc>
      </w:tr>
      <w:tr w:rsidR="002637D4" w:rsidRPr="00307A89" w:rsidTr="00EF2DE6">
        <w:tc>
          <w:tcPr>
            <w:tcW w:w="3190" w:type="dxa"/>
          </w:tcPr>
          <w:p w:rsidR="002637D4" w:rsidRPr="00307A89" w:rsidRDefault="002637D4" w:rsidP="00EF2DE6">
            <w:pPr>
              <w:spacing w:before="240"/>
              <w:jc w:val="both"/>
            </w:pPr>
          </w:p>
        </w:tc>
        <w:tc>
          <w:tcPr>
            <w:tcW w:w="3190" w:type="dxa"/>
          </w:tcPr>
          <w:p w:rsidR="002637D4" w:rsidRPr="00307A89" w:rsidRDefault="002637D4" w:rsidP="00EF2DE6">
            <w:pPr>
              <w:spacing w:before="240"/>
              <w:jc w:val="center"/>
              <w:rPr>
                <w:color w:val="BFBFBF"/>
              </w:rPr>
            </w:pPr>
            <w:r w:rsidRPr="00307A89">
              <w:rPr>
                <w:color w:val="BFBFBF"/>
              </w:rPr>
              <w:t>Подпись</w:t>
            </w:r>
          </w:p>
        </w:tc>
        <w:tc>
          <w:tcPr>
            <w:tcW w:w="3191" w:type="dxa"/>
          </w:tcPr>
          <w:p w:rsidR="002637D4" w:rsidRPr="00307A89" w:rsidRDefault="002637D4" w:rsidP="00EF2DE6">
            <w:pPr>
              <w:spacing w:before="240"/>
              <w:jc w:val="center"/>
              <w:rPr>
                <w:color w:val="BFBFBF"/>
              </w:rPr>
            </w:pPr>
            <w:r w:rsidRPr="00307A89">
              <w:rPr>
                <w:color w:val="BFBFBF"/>
              </w:rPr>
              <w:t>Ф.И. Отчество</w:t>
            </w:r>
          </w:p>
        </w:tc>
      </w:tr>
    </w:tbl>
    <w:p w:rsidR="002637D4" w:rsidRPr="00307A89" w:rsidRDefault="002637D4" w:rsidP="002637D4">
      <w:pPr>
        <w:jc w:val="both"/>
      </w:pPr>
    </w:p>
    <w:p w:rsidR="002637D4" w:rsidRPr="00307A89" w:rsidRDefault="002637D4" w:rsidP="002637D4">
      <w:pPr>
        <w:jc w:val="both"/>
      </w:pPr>
    </w:p>
    <w:p w:rsidR="002637D4" w:rsidRPr="002C6143" w:rsidRDefault="002637D4" w:rsidP="002637D4">
      <w:pPr>
        <w:spacing w:after="120"/>
        <w:ind w:left="360"/>
        <w:outlineLvl w:val="0"/>
        <w:rPr>
          <w:bCs/>
          <w:lang w:val="x-none"/>
        </w:rPr>
      </w:pPr>
      <w:r w:rsidRPr="002C6143">
        <w:rPr>
          <w:lang w:val="x-none"/>
        </w:rPr>
        <w:t>ПОДПИСИ</w:t>
      </w:r>
      <w:r w:rsidRPr="002C6143">
        <w:rPr>
          <w:bCs/>
          <w:lang w:val="x-none"/>
        </w:rPr>
        <w:t xml:space="preserve"> СТОРОН:</w:t>
      </w:r>
    </w:p>
    <w:p w:rsidR="002637D4" w:rsidRPr="002C6143" w:rsidRDefault="002637D4" w:rsidP="002637D4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2637D4" w:rsidRPr="002C6143" w:rsidTr="00EF2DE6"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Раскрывающая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/</w:t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</w:rPr>
              <w:t xml:space="preserve">./ 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Получающая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 /</w:t>
            </w:r>
            <w:r w:rsidRPr="002C6143">
              <w:t xml:space="preserve"> __________________</w:t>
            </w:r>
            <w:r w:rsidRPr="002C6143">
              <w:rPr>
                <w:color w:val="000000"/>
              </w:rPr>
              <w:t>/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</w:tr>
    </w:tbl>
    <w:p w:rsidR="002637D4" w:rsidRPr="00307A89" w:rsidRDefault="002637D4" w:rsidP="002637D4">
      <w:pPr>
        <w:rPr>
          <w:b/>
        </w:rPr>
      </w:pPr>
    </w:p>
    <w:p w:rsidR="002637D4" w:rsidRPr="00307A89" w:rsidRDefault="002637D4" w:rsidP="002637D4">
      <w:pPr>
        <w:rPr>
          <w:rFonts w:eastAsia="Batang"/>
          <w:kern w:val="2"/>
        </w:rPr>
      </w:pPr>
      <w:r w:rsidRPr="00307A89">
        <w:rPr>
          <w:rFonts w:eastAsia="Batang"/>
          <w:kern w:val="2"/>
        </w:rPr>
        <w:br w:type="page"/>
      </w:r>
    </w:p>
    <w:p w:rsidR="002637D4" w:rsidRPr="00307A89" w:rsidRDefault="002637D4" w:rsidP="002637D4">
      <w:pPr>
        <w:spacing w:before="360"/>
        <w:ind w:left="4536"/>
        <w:jc w:val="right"/>
        <w:outlineLvl w:val="0"/>
        <w:rPr>
          <w:kern w:val="2"/>
        </w:rPr>
      </w:pPr>
      <w:r w:rsidRPr="00307A89">
        <w:rPr>
          <w:kern w:val="2"/>
        </w:rPr>
        <w:lastRenderedPageBreak/>
        <w:t>Приложение</w:t>
      </w:r>
      <w:proofErr w:type="gramStart"/>
      <w:r w:rsidRPr="00307A89">
        <w:rPr>
          <w:kern w:val="2"/>
        </w:rPr>
        <w:t xml:space="preserve"> № А</w:t>
      </w:r>
      <w:proofErr w:type="gramEnd"/>
      <w:r w:rsidRPr="00307A89">
        <w:rPr>
          <w:kern w:val="2"/>
        </w:rPr>
        <w:t>_7</w:t>
      </w:r>
    </w:p>
    <w:p w:rsidR="002637D4" w:rsidRPr="00307A89" w:rsidRDefault="002637D4" w:rsidP="002637D4">
      <w:pPr>
        <w:rPr>
          <w:rFonts w:eastAsia="Batang"/>
          <w:kern w:val="2"/>
        </w:rPr>
      </w:pPr>
    </w:p>
    <w:p w:rsidR="002637D4" w:rsidRPr="00307A89" w:rsidRDefault="002637D4" w:rsidP="002637D4">
      <w:pPr>
        <w:shd w:val="clear" w:color="auto" w:fill="FFFFFF"/>
        <w:tabs>
          <w:tab w:val="left" w:pos="346"/>
        </w:tabs>
        <w:spacing w:after="60"/>
        <w:jc w:val="center"/>
        <w:outlineLvl w:val="0"/>
        <w:rPr>
          <w:b/>
        </w:rPr>
      </w:pPr>
      <w:proofErr w:type="gramStart"/>
      <w:r w:rsidRPr="00307A89">
        <w:rPr>
          <w:b/>
        </w:rPr>
        <w:t>П</w:t>
      </w:r>
      <w:proofErr w:type="gramEnd"/>
      <w:r w:rsidRPr="00307A89">
        <w:rPr>
          <w:b/>
        </w:rPr>
        <w:t xml:space="preserve"> Е Р Е Ч Е Н Ь</w:t>
      </w:r>
    </w:p>
    <w:p w:rsidR="002637D4" w:rsidRPr="00307A89" w:rsidRDefault="002637D4" w:rsidP="002637D4">
      <w:pPr>
        <w:shd w:val="clear" w:color="auto" w:fill="FFFFFF"/>
        <w:tabs>
          <w:tab w:val="left" w:pos="346"/>
        </w:tabs>
        <w:spacing w:after="60"/>
        <w:jc w:val="center"/>
      </w:pPr>
      <w:r w:rsidRPr="00307A89">
        <w:t xml:space="preserve">типовых параметров настройки операционной системы </w:t>
      </w:r>
      <w:r w:rsidRPr="00307A89">
        <w:rPr>
          <w:lang w:val="en-US"/>
        </w:rPr>
        <w:t>Microsoft</w:t>
      </w:r>
      <w:r w:rsidRPr="00307A89">
        <w:t xml:space="preserve"> </w:t>
      </w:r>
      <w:r w:rsidRPr="00307A89">
        <w:rPr>
          <w:lang w:val="en-US"/>
        </w:rPr>
        <w:t>Windows</w:t>
      </w:r>
      <w:r w:rsidRPr="00307A89">
        <w:br/>
        <w:t>для автоматизированных рабочих мест локальной вычислительной сети  АО «НИАЭП»</w:t>
      </w:r>
    </w:p>
    <w:p w:rsidR="002637D4" w:rsidRPr="00307A89" w:rsidRDefault="002637D4" w:rsidP="002637D4">
      <w:pPr>
        <w:tabs>
          <w:tab w:val="num" w:pos="567"/>
        </w:tabs>
        <w:spacing w:after="240"/>
        <w:ind w:firstLine="709"/>
        <w:jc w:val="both"/>
      </w:pPr>
    </w:p>
    <w:p w:rsidR="002637D4" w:rsidRPr="00307A89" w:rsidRDefault="002637D4" w:rsidP="002637D4">
      <w:pPr>
        <w:tabs>
          <w:tab w:val="num" w:pos="567"/>
        </w:tabs>
        <w:spacing w:after="240"/>
        <w:ind w:firstLine="709"/>
        <w:jc w:val="both"/>
      </w:pPr>
      <w:r w:rsidRPr="00307A89">
        <w:t xml:space="preserve">1. Параметры политики паролей, используемые для обеспечения безопасности компьютеров под управлением операционной системы </w:t>
      </w:r>
      <w:r w:rsidRPr="00307A89">
        <w:rPr>
          <w:lang w:val="en-US"/>
        </w:rPr>
        <w:t>Microsoft</w:t>
      </w:r>
      <w:r w:rsidRPr="00307A89">
        <w:t xml:space="preserve"> </w:t>
      </w:r>
      <w:r w:rsidRPr="00307A89">
        <w:rPr>
          <w:lang w:val="en-US"/>
        </w:rPr>
        <w:t>Windows</w:t>
      </w:r>
      <w:r w:rsidRPr="00307A89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1"/>
        <w:gridCol w:w="2517"/>
      </w:tblGrid>
      <w:tr w:rsidR="002637D4" w:rsidRPr="00307A89" w:rsidTr="00EF2DE6">
        <w:tc>
          <w:tcPr>
            <w:tcW w:w="7621" w:type="dxa"/>
            <w:shd w:val="clear" w:color="auto" w:fill="FFFFFF"/>
          </w:tcPr>
          <w:p w:rsidR="002637D4" w:rsidRPr="00307A89" w:rsidRDefault="002637D4" w:rsidP="00EF2DE6">
            <w:pPr>
              <w:jc w:val="center"/>
            </w:pPr>
            <w:r w:rsidRPr="00307A89">
              <w:t>Название параметра</w:t>
            </w:r>
          </w:p>
        </w:tc>
        <w:tc>
          <w:tcPr>
            <w:tcW w:w="2517" w:type="dxa"/>
            <w:shd w:val="clear" w:color="auto" w:fill="FFFFFF"/>
          </w:tcPr>
          <w:p w:rsidR="002637D4" w:rsidRPr="00307A89" w:rsidRDefault="002637D4" w:rsidP="00EF2DE6">
            <w:pPr>
              <w:jc w:val="center"/>
            </w:pPr>
            <w:r w:rsidRPr="00307A89">
              <w:t>Значение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Максимальный срок действия пароля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42 дня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Минимальная длина пароля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8 символов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Минимальный срок действия пароля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2 дня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Пароль должен отвечать требованиям сложности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Включен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Требовать неповторяемости паролей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 xml:space="preserve">24 </w:t>
            </w:r>
            <w:proofErr w:type="gramStart"/>
            <w:r w:rsidRPr="00307A89">
              <w:t>хранимых</w:t>
            </w:r>
            <w:proofErr w:type="gramEnd"/>
            <w:r w:rsidRPr="00307A89">
              <w:t xml:space="preserve"> пароля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Хранить пароли всех пользователей в домене, используя обратимое шифрование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Отключен</w:t>
            </w:r>
          </w:p>
        </w:tc>
      </w:tr>
    </w:tbl>
    <w:p w:rsidR="002637D4" w:rsidRPr="00307A89" w:rsidRDefault="002637D4" w:rsidP="002637D4">
      <w:pPr>
        <w:spacing w:before="240" w:after="240"/>
        <w:ind w:firstLine="709"/>
        <w:jc w:val="both"/>
      </w:pPr>
      <w:r w:rsidRPr="00307A89">
        <w:t xml:space="preserve">2. Параметры политики блокировки учетной записи, используемые для обеспечения безопасности компьютеров под управлением операционной системы </w:t>
      </w:r>
      <w:r w:rsidRPr="00307A89">
        <w:rPr>
          <w:lang w:val="en-US"/>
        </w:rPr>
        <w:t>Microsoft</w:t>
      </w:r>
      <w:r w:rsidRPr="00307A89">
        <w:t xml:space="preserve"> </w:t>
      </w:r>
      <w:r w:rsidRPr="00307A89">
        <w:rPr>
          <w:lang w:val="en-US"/>
        </w:rPr>
        <w:t>Windows</w:t>
      </w:r>
      <w:r w:rsidRPr="00307A89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1"/>
        <w:gridCol w:w="2517"/>
      </w:tblGrid>
      <w:tr w:rsidR="002637D4" w:rsidRPr="00307A89" w:rsidTr="00EF2DE6">
        <w:tc>
          <w:tcPr>
            <w:tcW w:w="7621" w:type="dxa"/>
            <w:shd w:val="clear" w:color="auto" w:fill="FFFFFF"/>
          </w:tcPr>
          <w:p w:rsidR="002637D4" w:rsidRPr="00307A89" w:rsidRDefault="002637D4" w:rsidP="00EF2DE6">
            <w:pPr>
              <w:jc w:val="center"/>
            </w:pPr>
            <w:r w:rsidRPr="00307A89">
              <w:t>Название параметра</w:t>
            </w:r>
          </w:p>
        </w:tc>
        <w:tc>
          <w:tcPr>
            <w:tcW w:w="2517" w:type="dxa"/>
            <w:shd w:val="clear" w:color="auto" w:fill="FFFFFF"/>
          </w:tcPr>
          <w:p w:rsidR="002637D4" w:rsidRPr="00307A89" w:rsidRDefault="002637D4" w:rsidP="00EF2DE6">
            <w:pPr>
              <w:jc w:val="center"/>
            </w:pPr>
            <w:r w:rsidRPr="00307A89">
              <w:t>Значение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Блокировка учетной записи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 xml:space="preserve">на 30 минут 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Пороговое значение блокировки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5 ошибок входа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Сброс счетчика блокировки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через 30 минут</w:t>
            </w:r>
          </w:p>
        </w:tc>
      </w:tr>
    </w:tbl>
    <w:p w:rsidR="002637D4" w:rsidRPr="00307A89" w:rsidRDefault="002637D4" w:rsidP="002637D4">
      <w:pPr>
        <w:spacing w:before="240" w:after="240"/>
        <w:ind w:firstLine="709"/>
        <w:jc w:val="both"/>
      </w:pPr>
      <w:r w:rsidRPr="00307A89">
        <w:t xml:space="preserve">3. Параметры политики аудита, используемые для обеспечения безопасности компьютеров под управлением операционной системы </w:t>
      </w:r>
      <w:r w:rsidRPr="00307A89">
        <w:rPr>
          <w:lang w:val="en-US"/>
        </w:rPr>
        <w:t>Microsoft</w:t>
      </w:r>
      <w:r w:rsidRPr="00307A89">
        <w:t xml:space="preserve"> </w:t>
      </w:r>
      <w:r w:rsidRPr="00307A89">
        <w:rPr>
          <w:lang w:val="en-US"/>
        </w:rPr>
        <w:t>Windows</w:t>
      </w:r>
      <w:r w:rsidRPr="00307A89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1"/>
        <w:gridCol w:w="2517"/>
      </w:tblGrid>
      <w:tr w:rsidR="002637D4" w:rsidRPr="00307A89" w:rsidTr="00EF2DE6">
        <w:trPr>
          <w:tblHeader/>
        </w:trPr>
        <w:tc>
          <w:tcPr>
            <w:tcW w:w="7621" w:type="dxa"/>
            <w:shd w:val="clear" w:color="auto" w:fill="FFFFFF"/>
          </w:tcPr>
          <w:p w:rsidR="002637D4" w:rsidRPr="00307A89" w:rsidRDefault="002637D4" w:rsidP="00EF2DE6">
            <w:pPr>
              <w:jc w:val="center"/>
            </w:pPr>
            <w:r w:rsidRPr="00307A89">
              <w:t>Название параметра</w:t>
            </w:r>
          </w:p>
        </w:tc>
        <w:tc>
          <w:tcPr>
            <w:tcW w:w="2517" w:type="dxa"/>
            <w:shd w:val="clear" w:color="auto" w:fill="FFFFFF"/>
          </w:tcPr>
          <w:p w:rsidR="002637D4" w:rsidRPr="00307A89" w:rsidRDefault="002637D4" w:rsidP="00EF2DE6">
            <w:pPr>
              <w:jc w:val="center"/>
            </w:pPr>
            <w:r w:rsidRPr="00307A89">
              <w:t>Значение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Аудит событий входа в систему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Успех, отказ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 xml:space="preserve">Аудит управления учетными записями 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Успех, отказ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Аудит доступа к службе каталогов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Нет аудита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Аудит входа в систему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Успех, отказ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 xml:space="preserve">Аудит доступа к объектам 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Успех, отказ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Аудит изменения политики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Успех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Аудит использования привилегий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Отказ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Аудит отслеживания процессов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Нет аудита</w:t>
            </w:r>
          </w:p>
        </w:tc>
      </w:tr>
      <w:tr w:rsidR="002637D4" w:rsidRPr="00307A89" w:rsidTr="00EF2DE6">
        <w:tc>
          <w:tcPr>
            <w:tcW w:w="7621" w:type="dxa"/>
          </w:tcPr>
          <w:p w:rsidR="002637D4" w:rsidRPr="00307A89" w:rsidRDefault="002637D4" w:rsidP="00EF2DE6">
            <w:pPr>
              <w:jc w:val="both"/>
            </w:pPr>
            <w:r w:rsidRPr="00307A89">
              <w:t>Аудит системных событий</w:t>
            </w:r>
          </w:p>
        </w:tc>
        <w:tc>
          <w:tcPr>
            <w:tcW w:w="2517" w:type="dxa"/>
          </w:tcPr>
          <w:p w:rsidR="002637D4" w:rsidRPr="00307A89" w:rsidRDefault="002637D4" w:rsidP="00EF2DE6">
            <w:pPr>
              <w:jc w:val="both"/>
            </w:pPr>
            <w:r w:rsidRPr="00307A89">
              <w:t>Успех</w:t>
            </w:r>
          </w:p>
        </w:tc>
      </w:tr>
    </w:tbl>
    <w:p w:rsidR="002637D4" w:rsidRPr="00307A89" w:rsidRDefault="002637D4" w:rsidP="002637D4">
      <w:pPr>
        <w:spacing w:before="240" w:after="240"/>
        <w:ind w:firstLine="709"/>
        <w:jc w:val="both"/>
      </w:pPr>
      <w:r w:rsidRPr="00307A89">
        <w:t xml:space="preserve">4. Параметры назначения прав пользователей, используемые для обеспечения безопасности компьютеров под управлением операционной системы </w:t>
      </w:r>
      <w:r w:rsidRPr="00307A89">
        <w:rPr>
          <w:lang w:val="en-US"/>
        </w:rPr>
        <w:t>Microsoft</w:t>
      </w:r>
      <w:r w:rsidRPr="00307A89">
        <w:t xml:space="preserve"> </w:t>
      </w:r>
      <w:r w:rsidRPr="00307A89">
        <w:rPr>
          <w:lang w:val="en-US"/>
        </w:rPr>
        <w:t>Windows</w:t>
      </w:r>
      <w:r w:rsidRPr="00307A89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4785"/>
      </w:tblGrid>
      <w:tr w:rsidR="002637D4" w:rsidRPr="00307A89" w:rsidTr="00EF2DE6">
        <w:trPr>
          <w:tblHeader/>
        </w:trPr>
        <w:tc>
          <w:tcPr>
            <w:tcW w:w="5353" w:type="dxa"/>
            <w:shd w:val="clear" w:color="auto" w:fill="FFFFFF"/>
          </w:tcPr>
          <w:p w:rsidR="002637D4" w:rsidRPr="00307A89" w:rsidRDefault="002637D4" w:rsidP="00EF2DE6">
            <w:pPr>
              <w:jc w:val="center"/>
            </w:pPr>
            <w:r w:rsidRPr="00307A89">
              <w:t>Название параметра</w:t>
            </w:r>
          </w:p>
        </w:tc>
        <w:tc>
          <w:tcPr>
            <w:tcW w:w="4785" w:type="dxa"/>
            <w:shd w:val="clear" w:color="auto" w:fill="FFFFFF"/>
          </w:tcPr>
          <w:p w:rsidR="002637D4" w:rsidRPr="00307A89" w:rsidRDefault="002637D4" w:rsidP="00EF2DE6">
            <w:pPr>
              <w:jc w:val="center"/>
            </w:pPr>
            <w:r w:rsidRPr="00307A89">
              <w:t>Значение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Доступ к компьютеру из сети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Администраторы, Операторы архива, Опытные пользователи, Пользователи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Работа в режиме операционной системы</w:t>
            </w:r>
          </w:p>
        </w:tc>
        <w:tc>
          <w:tcPr>
            <w:tcW w:w="4785" w:type="dxa"/>
          </w:tcPr>
          <w:p w:rsidR="002637D4" w:rsidRPr="00307A89" w:rsidRDefault="002637D4" w:rsidP="00EF2DE6">
            <w:pPr>
              <w:rPr>
                <w:lang w:val="en-US"/>
              </w:rPr>
            </w:pPr>
            <w:r w:rsidRPr="00307A89">
              <w:t>Никто (</w:t>
            </w:r>
            <w:r w:rsidRPr="00307A89">
              <w:rPr>
                <w:lang w:val="en-US"/>
              </w:rPr>
              <w:t>No one)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Настройка квот памяти для процесса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Локальный вход в систему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Администраторы, Пользователи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Разрешать вход в систему через службу терминалов</w:t>
            </w:r>
          </w:p>
        </w:tc>
        <w:tc>
          <w:tcPr>
            <w:tcW w:w="4785" w:type="dxa"/>
          </w:tcPr>
          <w:p w:rsidR="002637D4" w:rsidRPr="00307A89" w:rsidRDefault="002637D4" w:rsidP="00EF2DE6">
            <w:pPr>
              <w:ind w:right="708"/>
            </w:pPr>
            <w:r w:rsidRPr="00307A89">
              <w:t>Администраторы, Пользователи удаленного рабочего стола.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lastRenderedPageBreak/>
              <w:t>Архивирование файлов и каталогов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 xml:space="preserve">Не определено 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Изменение системного времени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Создание страничного файла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Создание постоянных объектов совместного использования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Создание маркерного объекта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Отладка программ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Администраторы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Отказ в доступе к компьютеру из сети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Отклонить локальный вход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rPr>
                <w:lang w:val="en-US"/>
              </w:rPr>
              <w:t>Support</w:t>
            </w:r>
            <w:r w:rsidRPr="00307A89">
              <w:t>_388945</w:t>
            </w:r>
            <w:r w:rsidRPr="00307A89">
              <w:rPr>
                <w:lang w:val="en-US"/>
              </w:rPr>
              <w:t>a</w:t>
            </w:r>
            <w:r w:rsidRPr="00307A89">
              <w:t>0, Гость, Любая учетная запись, используемая для запуска служб ОС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Запретить вход в систему через службу терминалов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Разрешение доверия к учетным записям компьютеров и пользователей при делегировании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Никто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Принудительное удаленное завершение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Создание журналов безопасности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Увеличение приоритета диспетчирования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Загрузка и выгрузка драйверов устройств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Вход в качестве пакетного задания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Вход в качестве службы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Управление аудитом и журналом безопасности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Изменение параметров среды оборудования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Выполнение задач по обслуживанию томов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Профилирование одного процесса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Профилирование загруженности системы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Замена маркера уровня процесса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Локальная служба, Сетевая служба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Восстановление файлов и каталогов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Завершение работы системы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Смена владельцев файлов или иных объектов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Не определено</w:t>
            </w:r>
          </w:p>
        </w:tc>
      </w:tr>
      <w:tr w:rsidR="002637D4" w:rsidRPr="00307A89" w:rsidTr="00EF2DE6">
        <w:tc>
          <w:tcPr>
            <w:tcW w:w="5353" w:type="dxa"/>
          </w:tcPr>
          <w:p w:rsidR="002637D4" w:rsidRPr="00307A89" w:rsidRDefault="002637D4" w:rsidP="00EF2DE6">
            <w:r w:rsidRPr="00307A89">
              <w:t>Добавление рабочих станций к домену</w:t>
            </w:r>
          </w:p>
        </w:tc>
        <w:tc>
          <w:tcPr>
            <w:tcW w:w="4785" w:type="dxa"/>
          </w:tcPr>
          <w:p w:rsidR="002637D4" w:rsidRPr="00307A89" w:rsidRDefault="002637D4" w:rsidP="00EF2DE6">
            <w:r w:rsidRPr="00307A89">
              <w:t>Администраторы</w:t>
            </w:r>
          </w:p>
        </w:tc>
      </w:tr>
    </w:tbl>
    <w:p w:rsidR="002637D4" w:rsidRPr="00307A89" w:rsidRDefault="002637D4" w:rsidP="002637D4">
      <w:pPr>
        <w:spacing w:before="240" w:after="240"/>
        <w:ind w:firstLine="709"/>
        <w:jc w:val="both"/>
      </w:pPr>
      <w:r w:rsidRPr="00307A89">
        <w:t xml:space="preserve">5. Параметры, используемые для обеспечения безопасности компьютеров под управлением операционной системы </w:t>
      </w:r>
      <w:r w:rsidRPr="00307A89">
        <w:rPr>
          <w:lang w:val="en-US"/>
        </w:rPr>
        <w:t>Microsoft</w:t>
      </w:r>
      <w:r w:rsidRPr="00307A89">
        <w:t xml:space="preserve"> </w:t>
      </w:r>
      <w:r w:rsidRPr="00307A89">
        <w:rPr>
          <w:lang w:val="en-US"/>
        </w:rPr>
        <w:t>Windows</w:t>
      </w:r>
      <w:r w:rsidRPr="00307A89"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51"/>
        <w:gridCol w:w="4476"/>
      </w:tblGrid>
      <w:tr w:rsidR="002637D4" w:rsidRPr="00307A89" w:rsidTr="00EF2DE6">
        <w:trPr>
          <w:cantSplit/>
          <w:trHeight w:val="20"/>
          <w:tblHeader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  <w:jc w:val="center"/>
            </w:pPr>
            <w:r w:rsidRPr="00307A89">
              <w:t>Название параметра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  <w:jc w:val="center"/>
            </w:pPr>
            <w:r w:rsidRPr="00307A89">
              <w:t>Значение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Учетные записи: состояние учетной записи «Гость»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Учетные записи: ограничить использование пустых паролей только для консольного входа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Учетные записи: переименование учетной записи администратора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&lt;Координатор&gt;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Учетные записи: переименование учетной записи гостя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&lt;Стандарт&gt;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Устройства: разрешать отстыковку без входа в систему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Устройства: разрешено форматировать и извлекать съемные носители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Администраторы. Интерактивные пользователи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Устройства: запретить пользователям установку драйверов принтера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Устройства: разрешить доступ к дисководам компакт-дисков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Устройства: разрешить доступ к дисководам гибких 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lastRenderedPageBreak/>
              <w:t>Устройства: поведение при установке неподписанного драйвера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Предупреждать, но разрешать установку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Член домена: отключить изменение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Член домена: максимальный срок действия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30 дней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Член домена: требует стойкого ключа сеанса (Windows 2000 или выше)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Интерактивный вход в систему: не отображать последнего имени пользователя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Интерактивный вход в систему: не требовать нажатия CTRL+ALT+DEL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Интерактивный вход в систему: текст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&lt; Вы регистрируетесь в корпоративной сети АО «НИАЭП», если Вы не являетесь, авторизованным пользователем - покиньте данное рабочее место.&gt;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Интерактивный вход в систему: заголовок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&lt;ВНИМАНИЕ!&gt;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Интерактивный вход в систему: количество предыдущих подключений к кэшу (в случае отсутствия доступа к контроллеру домена)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2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Интерактивный вход в систему: напоминать пользователям об истечении срока действия пароля заранее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14 дней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Интерактивный вход в систему: требовать проверки на контроллере домена для отмены блокировки компьютера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Интерактивный вход в систему: поведение при извлечении смарт-карты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Блокировка рабочей станции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Клиент сети Microsoft: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Клиент сети Microsoft: использовать цифровую подпись (с согласия сервера)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Клиент сети Microsoft: посылать незашифрованный пароль сторонним SMB- серверам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Сервер сети Microsoft: длительность простоя перед отключением сеанса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15 минут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Сервер сети Microsoft: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Сервер сети Microsoft: использовать цифровую подпись (с согласия клиента)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Сервер сети Microsoft: отключать клиентов по истечении разрешенных часов входа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678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 xml:space="preserve">Доступ к сети: Разрешить трансляцию </w:t>
            </w:r>
            <w:proofErr w:type="gramStart"/>
            <w:r w:rsidRPr="00307A89">
              <w:t>анонимного</w:t>
            </w:r>
            <w:proofErr w:type="gramEnd"/>
            <w:r w:rsidRPr="00307A89">
              <w:t xml:space="preserve"> SID в имя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Сетевой доступ: не разрешать перечисление учетных записей SAM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lastRenderedPageBreak/>
              <w:t>Сетевой доступ: не разрешать перечисление учетных записей SAM и общих ресурсов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Сетевой доступ: не разрешать сохранение учетных данных или цифровых паспортов .</w:t>
            </w:r>
            <w:r w:rsidRPr="00307A89">
              <w:rPr>
                <w:lang w:val="en-US"/>
              </w:rPr>
              <w:t>NET</w:t>
            </w:r>
            <w:r w:rsidRPr="00307A89">
              <w:t xml:space="preserve"> для сетевой проверки подлинности пользователя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Сетевой доступ: разрешить применение разрешений для всех к анонимным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Сетевой доступ: разрешать анонимный доступ к общим ресурсам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com</w:t>
            </w:r>
            <w:r w:rsidRPr="00307A89">
              <w:rPr>
                <w:lang w:val="en-US"/>
              </w:rPr>
              <w:t>c</w:t>
            </w:r>
            <w:r w:rsidRPr="00307A89">
              <w:t>fg, dfs</w:t>
            </w:r>
            <w:r w:rsidRPr="00307A89">
              <w:rPr>
                <w:lang w:val="en-US"/>
              </w:rPr>
              <w:t>$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Сетевой доступ: модель совместного  доступа и безопасности для локальных учетных записей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proofErr w:type="gramStart"/>
            <w:r w:rsidRPr="00307A89">
              <w:t>Обычная</w:t>
            </w:r>
            <w:proofErr w:type="gramEnd"/>
            <w:r w:rsidRPr="00307A89">
              <w:t xml:space="preserve"> - локальные пользователи удостоверяются как они сами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Сетевая безопасность: не хранить хеш - значений LAN Manager при следующей смене пароля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Сетевая безопасность: принудительный вывод из сеанса по истечении допустимых часов работы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Сетевая безопасность: уровень проверки подлинности LAN Manager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Отправлять только NTLMv2 ответ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Сетевая безопасность: требования подписывания для LDAP клиента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 xml:space="preserve">Сетевая безопасность: минимальная сеансовая безопасность для клиентов на базе NTLM SSP (включая </w:t>
            </w:r>
            <w:proofErr w:type="gramStart"/>
            <w:r w:rsidRPr="00307A89">
              <w:t>безопасный</w:t>
            </w:r>
            <w:proofErr w:type="gramEnd"/>
            <w:r w:rsidRPr="00307A89"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 xml:space="preserve">Сетевая безопасность: минимальная сеансовая безопасность для серверов на базе NTLM SSP (включая </w:t>
            </w:r>
            <w:proofErr w:type="gramStart"/>
            <w:r w:rsidRPr="00307A89">
              <w:t>безопасный</w:t>
            </w:r>
            <w:proofErr w:type="gramEnd"/>
            <w:r w:rsidRPr="00307A89"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Консоль восстановления: разрешить автоматический вход администратора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Консоль восстановления: разрешить копирование дискет и доступ ко всем дискам и папкам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Завершение работы: разрешить завершение работы системы без выполнения входа в систему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Завершение работы: очистка страничного файла виртуальной памяти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Системные объекты: владелец по умолчанию для объектов, созданных членами группы администраторов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Создатель объекта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Системные объекты: учитывать регистр для подсистем, отличных от Windows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42"/>
            </w:pPr>
            <w:r w:rsidRPr="00307A89">
              <w:t>Системные объекты: усилить разрешения по умолчанию для внутренних системных объектов (например, символических ссылок)</w:t>
            </w:r>
          </w:p>
        </w:tc>
        <w:tc>
          <w:tcPr>
            <w:tcW w:w="4050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Включен</w:t>
            </w:r>
          </w:p>
        </w:tc>
      </w:tr>
    </w:tbl>
    <w:p w:rsidR="002637D4" w:rsidRPr="00307A89" w:rsidRDefault="002637D4" w:rsidP="002637D4">
      <w:pPr>
        <w:pStyle w:val="3"/>
        <w:rPr>
          <w:b w:val="0"/>
          <w:sz w:val="24"/>
          <w:szCs w:val="24"/>
        </w:rPr>
      </w:pPr>
      <w:r w:rsidRPr="00307A89">
        <w:rPr>
          <w:b w:val="0"/>
          <w:sz w:val="24"/>
          <w:szCs w:val="24"/>
        </w:rPr>
        <w:t>6. Параметры безопасности журналов регистрации событий для компьютеров под управлением операционной системы Microsoft Windows.</w:t>
      </w:r>
    </w:p>
    <w:tbl>
      <w:tblPr>
        <w:tblW w:w="4909" w:type="pct"/>
        <w:jc w:val="center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63"/>
        <w:gridCol w:w="4074"/>
      </w:tblGrid>
      <w:tr w:rsidR="002637D4" w:rsidRPr="00307A89" w:rsidTr="00EF2DE6">
        <w:trPr>
          <w:cantSplit/>
          <w:trHeight w:val="20"/>
          <w:tblHeader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  <w:jc w:val="center"/>
            </w:pPr>
            <w:r w:rsidRPr="00307A89">
              <w:t>Название параметра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  <w:jc w:val="center"/>
            </w:pPr>
            <w:r w:rsidRPr="00307A89">
              <w:t>Значение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Максимальный размер журнала приложений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20480 КБ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Максимальный размер журнала безопасности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40960 КБ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Максимальный размер системного журнала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20480 КБ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lastRenderedPageBreak/>
              <w:t>Запретить доступ локальной группы гостей к журналу приложений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Запретить доступ локальной группы гостей к журналу безопасности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Запретить доступ локальной группы гостей к системному журналу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Включен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Затирать старые события по необходимости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Затирать старые события по необходимости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51"/>
            </w:pPr>
            <w:r w:rsidRPr="00307A89"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93"/>
            </w:pPr>
            <w:r w:rsidRPr="00307A89">
              <w:t>Затирать старые события по необходимости</w:t>
            </w:r>
          </w:p>
        </w:tc>
      </w:tr>
    </w:tbl>
    <w:p w:rsidR="002637D4" w:rsidRPr="00307A89" w:rsidRDefault="002637D4" w:rsidP="002637D4">
      <w:pPr>
        <w:spacing w:before="240" w:after="240"/>
        <w:ind w:firstLine="709"/>
        <w:jc w:val="both"/>
      </w:pPr>
      <w:r w:rsidRPr="00307A89">
        <w:t xml:space="preserve">7. Параметры настройки системных служб для компьютеров под управлением операционной системы </w:t>
      </w:r>
      <w:r w:rsidRPr="00307A89">
        <w:rPr>
          <w:lang w:val="en-US"/>
        </w:rPr>
        <w:t>Microsoft</w:t>
      </w:r>
      <w:r w:rsidRPr="00307A89">
        <w:t xml:space="preserve"> </w:t>
      </w:r>
      <w:r w:rsidRPr="00307A89">
        <w:rPr>
          <w:lang w:val="en-US"/>
        </w:rPr>
        <w:t>Windows</w:t>
      </w:r>
      <w:r w:rsidRPr="00307A89">
        <w:t>.</w:t>
      </w:r>
    </w:p>
    <w:tbl>
      <w:tblPr>
        <w:tblW w:w="49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44"/>
        <w:gridCol w:w="2659"/>
        <w:gridCol w:w="3261"/>
      </w:tblGrid>
      <w:tr w:rsidR="002637D4" w:rsidRPr="00307A89" w:rsidTr="00EF2DE6">
        <w:trPr>
          <w:cantSplit/>
          <w:trHeight w:val="20"/>
          <w:tblHeader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  <w:jc w:val="center"/>
            </w:pPr>
            <w:r w:rsidRPr="00307A89">
              <w:t>Системная служба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  <w:jc w:val="center"/>
            </w:pPr>
            <w:r w:rsidRPr="00307A89">
              <w:t>Ими службы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  <w:jc w:val="center"/>
            </w:pPr>
            <w:r w:rsidRPr="00307A89">
              <w:t>Значение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Оповещатель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Alerter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Сервер папки обмена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  <w:rPr>
                <w:lang w:val="en-US"/>
              </w:rPr>
            </w:pPr>
            <w:r w:rsidRPr="00307A89">
              <w:rPr>
                <w:lang w:val="en-US"/>
              </w:rPr>
              <w:t>ClipSrv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Обозреватель компьютеров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  <w:rPr>
                <w:lang w:val="en-US"/>
              </w:rPr>
            </w:pPr>
            <w:r w:rsidRPr="00307A89">
              <w:rPr>
                <w:lang w:val="en-US"/>
              </w:rPr>
              <w:t>Browser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He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факсов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Fax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Вручную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FTP-публикации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MSF</w:t>
            </w:r>
            <w:r w:rsidRPr="00307A89">
              <w:rPr>
                <w:lang w:val="en-US"/>
              </w:rPr>
              <w:t>t</w:t>
            </w:r>
            <w:r w:rsidRPr="00307A89">
              <w:t>psvr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IIS Admin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IISADMIN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индексирования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cisvc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сообщений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Messenger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NetMeeting Remote Desktop Sharing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mnmsrvc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сетевого DDE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NetDDE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Вручную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 xml:space="preserve">Диспетчер </w:t>
            </w:r>
            <w:proofErr w:type="gramStart"/>
            <w:r w:rsidRPr="00307A89">
              <w:t>сетевого</w:t>
            </w:r>
            <w:proofErr w:type="gramEnd"/>
            <w:r w:rsidRPr="00307A89">
              <w:t xml:space="preserve"> DDE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NetDDEdsdm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Вручную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Диспетчер сеанса справки для удаленного рабочего стола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RDSessMgr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Удаленный реестр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RemoteRegistry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Автоматически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Маршрутизация и удаленный доступ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RemoteAccess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обнаружения SSDP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SSDPSrv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Планировщик заданий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Schedule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Telnet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T</w:t>
            </w:r>
            <w:r w:rsidRPr="00307A89">
              <w:rPr>
                <w:lang w:val="en-US"/>
              </w:rPr>
              <w:t>l</w:t>
            </w:r>
            <w:r w:rsidRPr="00307A89">
              <w:t>nt</w:t>
            </w:r>
            <w:r w:rsidRPr="00307A89">
              <w:rPr>
                <w:lang w:val="en-US"/>
              </w:rPr>
              <w:t>S</w:t>
            </w:r>
            <w:r w:rsidRPr="00307A89">
              <w:t>vr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Службы терминалов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Term Service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Узел универсальных Р</w:t>
            </w:r>
            <w:proofErr w:type="gramStart"/>
            <w:r w:rsidRPr="00307A89">
              <w:rPr>
                <w:lang w:val="en-US"/>
              </w:rPr>
              <w:t>n</w:t>
            </w:r>
            <w:proofErr w:type="gramEnd"/>
            <w:r w:rsidRPr="00307A89">
              <w:t xml:space="preserve"> устройств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uPnPhost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Не определено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12"/>
            </w:pPr>
            <w:r w:rsidRPr="00307A89">
              <w:t>Служба веб-публикаций</w:t>
            </w:r>
          </w:p>
        </w:tc>
        <w:tc>
          <w:tcPr>
            <w:tcW w:w="2551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W3SVC</w:t>
            </w:r>
          </w:p>
        </w:tc>
        <w:tc>
          <w:tcPr>
            <w:tcW w:w="312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ind w:left="102"/>
            </w:pPr>
            <w:r w:rsidRPr="00307A89">
              <w:t>Отключен</w:t>
            </w:r>
          </w:p>
        </w:tc>
      </w:tr>
    </w:tbl>
    <w:p w:rsidR="002637D4" w:rsidRPr="00307A89" w:rsidRDefault="002637D4" w:rsidP="002637D4">
      <w:pPr>
        <w:spacing w:before="240" w:after="240"/>
        <w:ind w:firstLine="709"/>
        <w:jc w:val="both"/>
      </w:pPr>
      <w:r w:rsidRPr="00307A89">
        <w:t>8. Параметры безопасности файловой системы.</w:t>
      </w:r>
    </w:p>
    <w:tbl>
      <w:tblPr>
        <w:tblW w:w="5000" w:type="pct"/>
        <w:jc w:val="center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18"/>
        <w:gridCol w:w="2146"/>
        <w:gridCol w:w="2510"/>
        <w:gridCol w:w="1541"/>
        <w:gridCol w:w="7"/>
        <w:gridCol w:w="1905"/>
      </w:tblGrid>
      <w:tr w:rsidR="002637D4" w:rsidRPr="00307A89" w:rsidTr="00EF2DE6">
        <w:trPr>
          <w:cantSplit/>
          <w:trHeight w:val="20"/>
          <w:tblHeader/>
          <w:jc w:val="center"/>
        </w:trPr>
        <w:tc>
          <w:tcPr>
            <w:tcW w:w="2224" w:type="dxa"/>
            <w:shd w:val="clear" w:color="auto" w:fill="FFFFFF"/>
            <w:vAlign w:val="center"/>
          </w:tcPr>
          <w:p w:rsidR="002637D4" w:rsidRPr="00307A89" w:rsidRDefault="002637D4" w:rsidP="00EF2DE6">
            <w:pPr>
              <w:shd w:val="clear" w:color="auto" w:fill="FFFFFF"/>
              <w:jc w:val="center"/>
            </w:pPr>
            <w:r w:rsidRPr="00307A89">
              <w:t>Папка или файл</w:t>
            </w:r>
          </w:p>
        </w:tc>
        <w:tc>
          <w:tcPr>
            <w:tcW w:w="2058" w:type="dxa"/>
            <w:shd w:val="clear" w:color="auto" w:fill="FFFFFF"/>
            <w:vAlign w:val="center"/>
          </w:tcPr>
          <w:p w:rsidR="002637D4" w:rsidRPr="00307A89" w:rsidRDefault="002637D4" w:rsidP="00EF2DE6">
            <w:pPr>
              <w:shd w:val="clear" w:color="auto" w:fill="FFFFFF"/>
              <w:jc w:val="center"/>
            </w:pPr>
            <w:r w:rsidRPr="00307A89">
              <w:t>Группа</w:t>
            </w:r>
          </w:p>
          <w:p w:rsidR="002637D4" w:rsidRPr="00307A89" w:rsidRDefault="002637D4" w:rsidP="00EF2DE6">
            <w:pPr>
              <w:shd w:val="clear" w:color="auto" w:fill="FFFFFF"/>
              <w:jc w:val="center"/>
            </w:pPr>
            <w:r w:rsidRPr="00307A89">
              <w:t>пользователей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2637D4" w:rsidRPr="00307A89" w:rsidRDefault="002637D4" w:rsidP="00EF2DE6">
            <w:pPr>
              <w:shd w:val="clear" w:color="auto" w:fill="FFFFFF"/>
              <w:jc w:val="center"/>
            </w:pPr>
            <w:r w:rsidRPr="00307A89">
              <w:t>Устанавливаемые разрешения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2637D4" w:rsidRPr="00307A89" w:rsidRDefault="002637D4" w:rsidP="00EF2DE6">
            <w:pPr>
              <w:shd w:val="clear" w:color="auto" w:fill="FFFFFF"/>
              <w:jc w:val="center"/>
            </w:pPr>
            <w:r w:rsidRPr="00307A89">
              <w:t>Область применения</w:t>
            </w:r>
          </w:p>
        </w:tc>
        <w:tc>
          <w:tcPr>
            <w:tcW w:w="1834" w:type="dxa"/>
            <w:gridSpan w:val="2"/>
            <w:shd w:val="clear" w:color="auto" w:fill="FFFFFF"/>
            <w:vAlign w:val="center"/>
          </w:tcPr>
          <w:p w:rsidR="002637D4" w:rsidRPr="00307A89" w:rsidRDefault="002637D4" w:rsidP="00EF2DE6">
            <w:pPr>
              <w:shd w:val="clear" w:color="auto" w:fill="FFFFFF"/>
              <w:jc w:val="center"/>
            </w:pPr>
            <w:r w:rsidRPr="00307A89">
              <w:t>Метод наследования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976AE7" w:rsidP="00EF2DE6">
            <w:pPr>
              <w:shd w:val="clear" w:color="auto" w:fill="FFFFFF"/>
              <w:rPr>
                <w:lang w:val="en-US"/>
              </w:rPr>
            </w:pPr>
            <w:hyperlink r:id="rId15" w:history="1">
              <w:r w:rsidR="002637D4" w:rsidRPr="00307A89">
                <w:rPr>
                  <w:lang w:val="en-US"/>
                </w:rPr>
                <w:t>C:\Documents</w:t>
              </w:r>
            </w:hyperlink>
            <w:r w:rsidR="002637D4" w:rsidRPr="00307A89">
              <w:rPr>
                <w:lang w:val="en-US"/>
              </w:rPr>
              <w:t xml:space="preserve"> and Settings\All Users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 xml:space="preserve">Распространять наследуемые разрешения на </w:t>
            </w:r>
            <w:r w:rsidRPr="00307A89">
              <w:lastRenderedPageBreak/>
              <w:t>все подпапки и файлы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SYSTEM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%A</w:t>
            </w:r>
            <w:r w:rsidRPr="00307A89">
              <w:rPr>
                <w:lang w:val="en-US"/>
              </w:rPr>
              <w:t>ll</w:t>
            </w:r>
            <w:r w:rsidRPr="00307A89">
              <w:t xml:space="preserve">UsersProfile% </w:t>
            </w:r>
            <w:hyperlink r:id="rId16" w:history="1">
              <w:r w:rsidRPr="00307A89">
                <w:t>\Applicalion</w:t>
              </w:r>
            </w:hyperlink>
            <w:r w:rsidRPr="00307A89">
              <w:t xml:space="preserve"> Data\ Microsoft</w:t>
            </w:r>
            <w:r w:rsidRPr="00307A89">
              <w:br/>
              <w:t>(Содержит данные документов приложений Microsoft)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Заменять существующие разрешения для всех подпапок и файлов на наследуемые разрешения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SYSTEM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Весь перечень разрешений за исключением разрешений «Смена разрешений» и «Смена владельца»</w:t>
            </w:r>
          </w:p>
        </w:tc>
        <w:tc>
          <w:tcPr>
            <w:tcW w:w="147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rPr>
                <w:lang w:val="en-US"/>
              </w:rPr>
            </w:pPr>
            <w:r w:rsidRPr="00307A89">
              <w:rPr>
                <w:color w:val="000000"/>
                <w:lang w:val="en-US"/>
              </w:rPr>
              <w:t xml:space="preserve">%AllUsersProfile%\ Application Data\ </w:t>
            </w:r>
            <w:r w:rsidRPr="00307A89">
              <w:rPr>
                <w:color w:val="000000"/>
              </w:rPr>
              <w:t>М</w:t>
            </w:r>
            <w:r w:rsidRPr="00307A89">
              <w:rPr>
                <w:color w:val="000000"/>
                <w:lang w:val="en-US"/>
              </w:rPr>
              <w:t>icrosoft\Crypto\ DSS\MachineKeys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Пайка, ее подпапки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Заменять </w:t>
            </w:r>
            <w:r w:rsidRPr="00307A89">
              <w:rPr>
                <w:color w:val="000000"/>
                <w:spacing w:val="-4"/>
              </w:rPr>
              <w:t xml:space="preserve">существующие </w:t>
            </w:r>
            <w:r w:rsidRPr="00307A89">
              <w:rPr>
                <w:color w:val="000000"/>
                <w:spacing w:val="-2"/>
              </w:rPr>
              <w:t xml:space="preserve">разрешения для </w:t>
            </w:r>
            <w:r w:rsidRPr="00307A89">
              <w:rPr>
                <w:color w:val="000000"/>
                <w:spacing w:val="-4"/>
              </w:rPr>
              <w:t xml:space="preserve">всех подпапок и </w:t>
            </w:r>
            <w:r w:rsidRPr="00307A89">
              <w:rPr>
                <w:color w:val="000000"/>
              </w:rPr>
              <w:t>файлов на наследуемые разрешения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Папка, </w:t>
            </w:r>
            <w:r w:rsidRPr="00307A89">
              <w:rPr>
                <w:color w:val="000000"/>
                <w:spacing w:val="-3"/>
              </w:rPr>
              <w:t xml:space="preserve">подпапки и </w:t>
            </w:r>
            <w:r w:rsidRPr="00307A89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Содержание папки.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Чтение атрибутов,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Чтение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дополнительных атрибутов, Создание файлов, Создание папок, Запись атрибутов, Запись дополнительных атрибутов, Чтение 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rPr>
                <w:lang w:val="en-US"/>
              </w:rPr>
            </w:pPr>
            <w:r w:rsidRPr="00307A89">
              <w:rPr>
                <w:color w:val="000000"/>
                <w:lang w:val="en-US"/>
              </w:rPr>
              <w:t>%AIIUsersProfile%\ Application Data\ Microsoft\Crypto\ RSA\MachineKeys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Папка, ее </w:t>
            </w:r>
            <w:r w:rsidRPr="00307A89">
              <w:rPr>
                <w:color w:val="000000"/>
                <w:spacing w:val="-4"/>
              </w:rPr>
              <w:t xml:space="preserve">подпапки и </w:t>
            </w:r>
            <w:r w:rsidRPr="00307A89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Заменять </w:t>
            </w:r>
            <w:r w:rsidRPr="00307A89">
              <w:rPr>
                <w:color w:val="000000"/>
                <w:spacing w:val="-2"/>
              </w:rPr>
              <w:t xml:space="preserve">существующие разрешения для </w:t>
            </w:r>
            <w:r w:rsidRPr="00307A89">
              <w:rPr>
                <w:color w:val="000000"/>
                <w:spacing w:val="-4"/>
              </w:rPr>
              <w:t xml:space="preserve">всех подпапок и </w:t>
            </w:r>
            <w:r w:rsidRPr="00307A89">
              <w:rPr>
                <w:color w:val="000000"/>
              </w:rPr>
              <w:t xml:space="preserve">файлов на наследуемые </w:t>
            </w:r>
            <w:r w:rsidRPr="00307A89">
              <w:rPr>
                <w:color w:val="000000"/>
              </w:rPr>
              <w:lastRenderedPageBreak/>
              <w:t>разрешения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Папка, ее </w:t>
            </w:r>
            <w:r w:rsidRPr="00307A89">
              <w:rPr>
                <w:color w:val="000000"/>
                <w:spacing w:val="-4"/>
              </w:rPr>
              <w:t xml:space="preserve">подпапки и </w:t>
            </w:r>
            <w:r w:rsidRPr="00307A89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3"/>
              </w:rPr>
              <w:t xml:space="preserve">Содержание папки, </w:t>
            </w:r>
            <w:r w:rsidRPr="00307A89">
              <w:rPr>
                <w:color w:val="000000"/>
                <w:spacing w:val="-2"/>
              </w:rPr>
              <w:t xml:space="preserve">Чтение атрибутов, </w:t>
            </w:r>
            <w:r w:rsidRPr="00307A89">
              <w:rPr>
                <w:color w:val="000000"/>
              </w:rPr>
              <w:t xml:space="preserve">Чтение </w:t>
            </w:r>
            <w:r w:rsidRPr="00307A89">
              <w:rPr>
                <w:color w:val="000000"/>
                <w:spacing w:val="-1"/>
              </w:rPr>
              <w:t xml:space="preserve">дополнительных </w:t>
            </w:r>
            <w:r w:rsidRPr="00307A89">
              <w:rPr>
                <w:color w:val="000000"/>
              </w:rPr>
              <w:t xml:space="preserve">атрибутов, </w:t>
            </w:r>
            <w:r w:rsidRPr="00307A89">
              <w:rPr>
                <w:color w:val="000000"/>
                <w:spacing w:val="-2"/>
              </w:rPr>
              <w:t xml:space="preserve">Создание файлов, </w:t>
            </w:r>
            <w:r w:rsidRPr="00307A89">
              <w:rPr>
                <w:color w:val="000000"/>
                <w:spacing w:val="-1"/>
              </w:rPr>
              <w:t xml:space="preserve">Создание папок, </w:t>
            </w:r>
            <w:r w:rsidRPr="00307A89">
              <w:rPr>
                <w:color w:val="000000"/>
                <w:spacing w:val="-2"/>
              </w:rPr>
              <w:t xml:space="preserve">Запись атрибутов, </w:t>
            </w:r>
            <w:r w:rsidRPr="00307A89">
              <w:rPr>
                <w:color w:val="000000"/>
              </w:rPr>
              <w:t xml:space="preserve">Запись дополнительных </w:t>
            </w:r>
            <w:r w:rsidRPr="00307A89">
              <w:rPr>
                <w:color w:val="000000"/>
                <w:spacing w:val="-2"/>
              </w:rPr>
              <w:t xml:space="preserve">атрибутов, Чтение </w:t>
            </w:r>
            <w:r w:rsidRPr="00307A89">
              <w:rPr>
                <w:color w:val="000000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r w:rsidRPr="00307A89">
              <w:rPr>
                <w:lang w:val="en-US"/>
              </w:rPr>
              <w:lastRenderedPageBreak/>
              <w:t>%AllUsersProfile%</w:t>
            </w:r>
            <w:r w:rsidRPr="00307A89">
              <w:t xml:space="preserve"> </w:t>
            </w:r>
            <w:hyperlink r:id="rId17" w:history="1">
              <w:r w:rsidRPr="00307A89">
                <w:rPr>
                  <w:spacing w:val="-1"/>
                  <w:lang w:val="en-US"/>
                </w:rPr>
                <w:t>\Application</w:t>
              </w:r>
            </w:hyperlink>
            <w:r w:rsidRPr="00307A89">
              <w:rPr>
                <w:spacing w:val="-1"/>
                <w:lang w:val="en-US"/>
              </w:rPr>
              <w:t xml:space="preserve"> Data\ Microsof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Заменять </w:t>
            </w:r>
            <w:r w:rsidRPr="00307A89">
              <w:rPr>
                <w:color w:val="000000"/>
                <w:spacing w:val="-2"/>
              </w:rPr>
              <w:t xml:space="preserve">существующие </w:t>
            </w:r>
            <w:r w:rsidRPr="00307A89">
              <w:rPr>
                <w:color w:val="000000"/>
                <w:spacing w:val="-3"/>
              </w:rPr>
              <w:t xml:space="preserve">разрешения для </w:t>
            </w:r>
            <w:r w:rsidRPr="00307A89">
              <w:rPr>
                <w:color w:val="000000"/>
                <w:spacing w:val="-4"/>
              </w:rPr>
              <w:t xml:space="preserve">всех подпапок и </w:t>
            </w:r>
            <w:r w:rsidRPr="00307A89">
              <w:rPr>
                <w:color w:val="000000"/>
              </w:rPr>
              <w:t>файлов на наследуемые разрешения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 xml:space="preserve">Папка, ее </w:t>
            </w:r>
            <w:r w:rsidRPr="00307A89">
              <w:rPr>
                <w:spacing w:val="-5"/>
              </w:rPr>
              <w:t xml:space="preserve">подпапки и </w:t>
            </w:r>
            <w:r w:rsidRPr="00307A89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 xml:space="preserve">Папка, ее </w:t>
            </w:r>
            <w:r w:rsidRPr="00307A89">
              <w:rPr>
                <w:spacing w:val="-4"/>
              </w:rPr>
              <w:t xml:space="preserve">подпапки и </w:t>
            </w:r>
            <w:r w:rsidRPr="00307A89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Опытные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>Изменение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t xml:space="preserve">Папка, ее </w:t>
            </w:r>
            <w:r w:rsidRPr="00307A89">
              <w:rPr>
                <w:spacing w:val="-5"/>
              </w:rPr>
              <w:t xml:space="preserve">подпапки и </w:t>
            </w:r>
            <w:r w:rsidRPr="00307A89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rPr>
                <w:lang w:val="en-US"/>
              </w:rPr>
            </w:pPr>
            <w:r w:rsidRPr="00307A89">
              <w:rPr>
                <w:lang w:val="en-US"/>
              </w:rPr>
              <w:t xml:space="preserve">%AllUsersProfile% </w:t>
            </w:r>
            <w:hyperlink r:id="rId18" w:history="1">
              <w:r w:rsidRPr="00307A89">
                <w:rPr>
                  <w:spacing w:val="-1"/>
                  <w:lang w:val="en-US"/>
                </w:rPr>
                <w:t>\Application</w:t>
              </w:r>
            </w:hyperlink>
            <w:r w:rsidRPr="00307A89">
              <w:rPr>
                <w:spacing w:val="-1"/>
                <w:lang w:val="en-US"/>
              </w:rPr>
              <w:t xml:space="preserve"> Data\ </w:t>
            </w:r>
            <w:r w:rsidRPr="00307A89">
              <w:rPr>
                <w:color w:val="000000"/>
                <w:spacing w:val="-10"/>
                <w:lang w:val="en-US"/>
              </w:rPr>
              <w:t>Microsoft\Media Index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Папка, ее </w:t>
            </w:r>
            <w:r w:rsidRPr="00307A89">
              <w:rPr>
                <w:color w:val="000000"/>
                <w:spacing w:val="-4"/>
              </w:rPr>
              <w:t xml:space="preserve">подпапки и </w:t>
            </w:r>
            <w:r w:rsidRPr="00307A89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Заменять </w:t>
            </w:r>
            <w:r w:rsidRPr="00307A89">
              <w:rPr>
                <w:color w:val="000000"/>
                <w:spacing w:val="-4"/>
              </w:rPr>
              <w:t xml:space="preserve">существующие </w:t>
            </w:r>
            <w:r w:rsidRPr="00307A89">
              <w:rPr>
                <w:color w:val="000000"/>
                <w:spacing w:val="-5"/>
              </w:rPr>
              <w:t xml:space="preserve">разрешения для </w:t>
            </w:r>
            <w:r w:rsidRPr="00307A89">
              <w:rPr>
                <w:color w:val="000000"/>
                <w:spacing w:val="-4"/>
              </w:rPr>
              <w:t xml:space="preserve">всех подпапок и </w:t>
            </w:r>
            <w:r w:rsidRPr="00307A89">
              <w:rPr>
                <w:color w:val="000000"/>
              </w:rPr>
              <w:t xml:space="preserve">файлов </w:t>
            </w:r>
            <w:r w:rsidRPr="00307A89">
              <w:rPr>
                <w:bCs/>
                <w:color w:val="000000"/>
              </w:rPr>
              <w:t xml:space="preserve">на </w:t>
            </w:r>
            <w:r w:rsidRPr="00307A89">
              <w:rPr>
                <w:color w:val="000000"/>
              </w:rPr>
              <w:t>наследуемые разрешения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Папка, ее </w:t>
            </w:r>
            <w:r w:rsidRPr="00307A89">
              <w:rPr>
                <w:color w:val="000000"/>
                <w:spacing w:val="-4"/>
              </w:rPr>
              <w:t xml:space="preserve">подпапки и </w:t>
            </w:r>
            <w:r w:rsidRPr="00307A89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2"/>
              </w:rPr>
              <w:t>Создание файлов,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3"/>
              </w:rPr>
              <w:t>Создание папок,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2"/>
              </w:rPr>
              <w:t>Запись атрибутов,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Запись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3"/>
              </w:rPr>
              <w:t>дополнительных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-2"/>
              </w:rPr>
              <w:t>атрибутов. Чтение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Запись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Только</w:t>
            </w:r>
            <w:r w:rsidRPr="00307A89">
              <w:rPr>
                <w:color w:val="000000"/>
                <w:lang w:val="en-US"/>
              </w:rPr>
              <w:t xml:space="preserve"> </w:t>
            </w:r>
            <w:r w:rsidRPr="00307A89">
              <w:rPr>
                <w:color w:val="000000"/>
                <w:spacing w:val="-5"/>
              </w:rPr>
              <w:t>подпапки и</w:t>
            </w:r>
            <w:r w:rsidRPr="00307A89">
              <w:rPr>
                <w:color w:val="000000"/>
                <w:spacing w:val="-5"/>
                <w:lang w:val="en-US"/>
              </w:rPr>
              <w:t xml:space="preserve"> </w:t>
            </w:r>
            <w:r w:rsidRPr="00307A89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Чтение и</w:t>
            </w:r>
          </w:p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Папка, ее </w:t>
            </w:r>
            <w:r w:rsidRPr="00307A89">
              <w:rPr>
                <w:color w:val="000000"/>
                <w:spacing w:val="-4"/>
              </w:rPr>
              <w:t xml:space="preserve">подпапки и </w:t>
            </w:r>
            <w:r w:rsidRPr="00307A89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rPr>
                <w:color w:val="000000"/>
              </w:rPr>
            </w:pPr>
            <w:r w:rsidRPr="00307A89">
              <w:rPr>
                <w:color w:val="000000"/>
              </w:rPr>
              <w:t>Опытные</w:t>
            </w:r>
            <w:r w:rsidRPr="00307A89">
              <w:rPr>
                <w:color w:val="000000"/>
                <w:lang w:val="en-US"/>
              </w:rPr>
              <w:t xml:space="preserve"> </w:t>
            </w: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rPr>
                <w:color w:val="000000"/>
              </w:rPr>
            </w:pPr>
            <w:r w:rsidRPr="00307A89">
              <w:rPr>
                <w:bCs/>
                <w:color w:val="000000"/>
              </w:rPr>
              <w:t xml:space="preserve">Весь перечень </w:t>
            </w:r>
            <w:r w:rsidRPr="00307A89">
              <w:rPr>
                <w:color w:val="000000"/>
              </w:rPr>
              <w:t xml:space="preserve">разрешений за исключением </w:t>
            </w:r>
            <w:r w:rsidRPr="00307A89">
              <w:rPr>
                <w:bCs/>
                <w:color w:val="000000"/>
              </w:rPr>
              <w:t>разрешений «Смена разрешений» и «Смена владельца»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  <w:rPr>
                <w:color w:val="000000"/>
              </w:rPr>
            </w:pPr>
            <w:r w:rsidRPr="00307A89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lang w:val="en-US"/>
              </w:rPr>
              <w:t>%AllUsersProfile%</w:t>
            </w:r>
            <w:r w:rsidRPr="00307A89">
              <w:rPr>
                <w:bCs/>
                <w:color w:val="000000"/>
                <w:lang w:val="en-US"/>
              </w:rPr>
              <w:t xml:space="preserve"> \DRM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Игнорировать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  <w:tc>
          <w:tcPr>
            <w:tcW w:w="182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Игнорировать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r w:rsidRPr="00307A89">
              <w:rPr>
                <w:bCs/>
                <w:color w:val="000000"/>
              </w:rPr>
              <w:lastRenderedPageBreak/>
              <w:t>%</w:t>
            </w:r>
            <w:r w:rsidRPr="00307A89">
              <w:rPr>
                <w:bCs/>
                <w:color w:val="000000"/>
                <w:lang w:val="en-US"/>
              </w:rPr>
              <w:t>SystemDrive</w:t>
            </w:r>
            <w:r w:rsidRPr="00307A89">
              <w:rPr>
                <w:bCs/>
                <w:color w:val="000000"/>
              </w:rPr>
              <w:t xml:space="preserve">% (Диск, на котором установлена </w:t>
            </w:r>
            <w:r w:rsidRPr="00307A89">
              <w:rPr>
                <w:bCs/>
                <w:color w:val="000000"/>
                <w:spacing w:val="-1"/>
              </w:rPr>
              <w:t xml:space="preserve">операционная система </w:t>
            </w:r>
            <w:r w:rsidRPr="00307A89">
              <w:rPr>
                <w:bCs/>
                <w:color w:val="000000"/>
                <w:lang w:val="en-US"/>
              </w:rPr>
              <w:t>Windows</w:t>
            </w:r>
            <w:r w:rsidRPr="00307A89">
              <w:rPr>
                <w:bCs/>
                <w:color w:val="000000"/>
              </w:rPr>
              <w:t xml:space="preserve"> </w:t>
            </w:r>
            <w:r w:rsidRPr="00307A89">
              <w:rPr>
                <w:bCs/>
                <w:color w:val="000000"/>
                <w:lang w:val="en-US"/>
              </w:rPr>
              <w:t>XP</w:t>
            </w:r>
            <w:r w:rsidRPr="00307A89">
              <w:rPr>
                <w:bCs/>
                <w:color w:val="000000"/>
              </w:rPr>
              <w:t>)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 xml:space="preserve">Папка, ее подпапки и </w:t>
            </w:r>
            <w:r w:rsidRPr="00307A89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  <w:spacing w:val="-3"/>
              </w:rPr>
              <w:t xml:space="preserve">Распространять </w:t>
            </w:r>
            <w:r w:rsidRPr="00307A89">
              <w:rPr>
                <w:bCs/>
                <w:color w:val="000000"/>
              </w:rPr>
              <w:t xml:space="preserve">наследуемые разрешения на </w:t>
            </w:r>
            <w:r w:rsidRPr="00307A89">
              <w:rPr>
                <w:color w:val="000000"/>
              </w:rPr>
              <w:t xml:space="preserve">все </w:t>
            </w:r>
            <w:r w:rsidRPr="00307A89">
              <w:rPr>
                <w:bCs/>
                <w:color w:val="000000"/>
              </w:rPr>
              <w:t>подпапки и файлы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Создатель-владелец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Только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 xml:space="preserve">Чтение и </w:t>
            </w:r>
            <w:r w:rsidRPr="00307A89">
              <w:rPr>
                <w:color w:val="000000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r w:rsidRPr="00307A89">
              <w:rPr>
                <w:color w:val="000000"/>
              </w:rPr>
              <w:t>%</w:t>
            </w:r>
            <w:r w:rsidRPr="00307A89">
              <w:rPr>
                <w:color w:val="000000"/>
                <w:lang w:val="en-US"/>
              </w:rPr>
              <w:t>SystemDrive</w:t>
            </w:r>
            <w:r w:rsidRPr="00307A89">
              <w:rPr>
                <w:color w:val="000000"/>
              </w:rPr>
              <w:t xml:space="preserve">%\ </w:t>
            </w:r>
            <w:r w:rsidRPr="00307A89">
              <w:rPr>
                <w:bCs/>
                <w:color w:val="000000"/>
                <w:lang w:val="en-US"/>
              </w:rPr>
              <w:t>Documents</w:t>
            </w:r>
            <w:r w:rsidRPr="00307A89">
              <w:rPr>
                <w:bCs/>
                <w:color w:val="000000"/>
              </w:rPr>
              <w:t xml:space="preserve"> </w:t>
            </w:r>
            <w:r w:rsidRPr="00307A89">
              <w:rPr>
                <w:bCs/>
                <w:color w:val="000000"/>
                <w:lang w:val="en-US"/>
              </w:rPr>
              <w:t>and</w:t>
            </w:r>
            <w:r w:rsidRPr="00307A89">
              <w:rPr>
                <w:bCs/>
                <w:color w:val="000000"/>
              </w:rPr>
              <w:t xml:space="preserve"> </w:t>
            </w:r>
            <w:r w:rsidRPr="00307A89">
              <w:rPr>
                <w:bCs/>
                <w:color w:val="000000"/>
                <w:lang w:val="en-US"/>
              </w:rPr>
              <w:t>Settings</w:t>
            </w:r>
            <w:r w:rsidRPr="00307A89">
              <w:rPr>
                <w:bCs/>
                <w:color w:val="000000"/>
              </w:rPr>
              <w:t xml:space="preserve"> </w:t>
            </w:r>
            <w:r w:rsidRPr="00307A89">
              <w:rPr>
                <w:color w:val="000000"/>
              </w:rPr>
              <w:t>(</w:t>
            </w:r>
            <w:r w:rsidRPr="00307A89">
              <w:rPr>
                <w:bCs/>
                <w:color w:val="000000"/>
              </w:rPr>
              <w:t xml:space="preserve">Папка, содержащая </w:t>
            </w:r>
            <w:r w:rsidRPr="00307A89">
              <w:rPr>
                <w:color w:val="000000"/>
              </w:rPr>
              <w:t>профили пользователей и профили по умолчанию)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  <w:spacing w:val="-3"/>
              </w:rPr>
              <w:t xml:space="preserve">Распространять </w:t>
            </w:r>
            <w:r w:rsidRPr="00307A89">
              <w:rPr>
                <w:bCs/>
                <w:color w:val="000000"/>
              </w:rPr>
              <w:t>наследуемые разрешения на все подпапки и файлы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r w:rsidRPr="00307A89">
              <w:rPr>
                <w:color w:val="000000"/>
              </w:rPr>
              <w:t>%</w:t>
            </w:r>
            <w:r w:rsidRPr="00307A89">
              <w:rPr>
                <w:color w:val="000000"/>
                <w:lang w:val="en-US"/>
              </w:rPr>
              <w:t>SystemDrive</w:t>
            </w:r>
            <w:r w:rsidRPr="00307A89">
              <w:rPr>
                <w:color w:val="000000"/>
              </w:rPr>
              <w:t xml:space="preserve">%\ </w:t>
            </w:r>
            <w:r w:rsidRPr="00307A89">
              <w:rPr>
                <w:color w:val="000000"/>
                <w:lang w:val="en-US"/>
              </w:rPr>
              <w:t>Documents</w:t>
            </w:r>
            <w:r w:rsidRPr="00307A89">
              <w:rPr>
                <w:color w:val="000000"/>
              </w:rPr>
              <w:t xml:space="preserve"> </w:t>
            </w:r>
            <w:r w:rsidRPr="00307A89">
              <w:rPr>
                <w:bCs/>
                <w:color w:val="000000"/>
                <w:lang w:val="en-US"/>
              </w:rPr>
              <w:t>and</w:t>
            </w:r>
            <w:r w:rsidRPr="00307A89">
              <w:rPr>
                <w:bCs/>
                <w:color w:val="000000"/>
              </w:rPr>
              <w:t xml:space="preserve"> </w:t>
            </w:r>
            <w:r w:rsidRPr="00307A89">
              <w:rPr>
                <w:color w:val="000000"/>
                <w:lang w:val="en-US"/>
              </w:rPr>
              <w:t>Settings</w:t>
            </w:r>
            <w:r w:rsidRPr="00307A89">
              <w:rPr>
                <w:color w:val="000000"/>
              </w:rPr>
              <w:t>\</w:t>
            </w:r>
            <w:r w:rsidRPr="00307A89">
              <w:rPr>
                <w:color w:val="000000"/>
                <w:lang w:val="en-US"/>
              </w:rPr>
              <w:t>Default</w:t>
            </w:r>
            <w:r w:rsidRPr="00307A89">
              <w:rPr>
                <w:color w:val="000000"/>
              </w:rPr>
              <w:t xml:space="preserve"> </w:t>
            </w:r>
            <w:r w:rsidRPr="00307A89">
              <w:rPr>
                <w:color w:val="000000"/>
                <w:lang w:val="en-US"/>
              </w:rPr>
              <w:t>User</w:t>
            </w:r>
            <w:r w:rsidRPr="00307A89">
              <w:rPr>
                <w:color w:val="000000"/>
              </w:rPr>
              <w:t xml:space="preserve"> (Папка, содержащая используемые по умолчанию атрибуты рабочего стола и профиль пользователей, которые входят в систему впервые)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 xml:space="preserve">Полный </w:t>
            </w:r>
            <w:r w:rsidRPr="00307A89">
              <w:rPr>
                <w:color w:val="000000"/>
              </w:rPr>
              <w:t>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bCs/>
                <w:color w:val="000000"/>
              </w:rPr>
              <w:t xml:space="preserve">Заменять существующие </w:t>
            </w:r>
            <w:r w:rsidRPr="00307A89">
              <w:rPr>
                <w:bCs/>
                <w:color w:val="000000"/>
                <w:spacing w:val="-3"/>
              </w:rPr>
              <w:t xml:space="preserve">разрешения для </w:t>
            </w:r>
            <w:r w:rsidRPr="00307A89">
              <w:rPr>
                <w:color w:val="000000"/>
              </w:rPr>
              <w:t>всех подпапок и файлов па наследуемые разрешения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r w:rsidRPr="00307A89">
              <w:rPr>
                <w:color w:val="000000"/>
                <w:lang w:val="en-US"/>
              </w:rPr>
              <w:t>%SystemRoot%\ Installer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%</w:t>
            </w:r>
            <w:r w:rsidRPr="00307A89">
              <w:rPr>
                <w:color w:val="000000"/>
                <w:lang w:val="en-US"/>
              </w:rPr>
              <w:t>SystemRoot</w:t>
            </w:r>
            <w:r w:rsidRPr="00307A89">
              <w:rPr>
                <w:color w:val="000000"/>
              </w:rPr>
              <w:t xml:space="preserve">%\ </w:t>
            </w:r>
            <w:r w:rsidRPr="00307A89">
              <w:rPr>
                <w:color w:val="000000"/>
                <w:lang w:val="en-US"/>
              </w:rPr>
              <w:t>Registration</w:t>
            </w:r>
            <w:r w:rsidRPr="00307A89">
              <w:rPr>
                <w:color w:val="000000"/>
              </w:rPr>
              <w:t xml:space="preserve"> (Папка, </w:t>
            </w:r>
            <w:r w:rsidRPr="00307A89">
              <w:rPr>
                <w:color w:val="000000"/>
              </w:rPr>
              <w:lastRenderedPageBreak/>
              <w:t>содержащая файлы реестра балансировки нагрузки компонентов (</w:t>
            </w:r>
            <w:r w:rsidRPr="00307A89">
              <w:rPr>
                <w:color w:val="000000"/>
                <w:lang w:val="en-US"/>
              </w:rPr>
              <w:t>CLB</w:t>
            </w:r>
            <w:r w:rsidRPr="00307A89">
              <w:rPr>
                <w:color w:val="000000"/>
              </w:rPr>
              <w:t>) которые читаются приложениями СОМ+)</w:t>
            </w:r>
          </w:p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lastRenderedPageBreak/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 xml:space="preserve">Заменять существующие </w:t>
            </w:r>
            <w:r w:rsidRPr="00307A89">
              <w:rPr>
                <w:color w:val="000000"/>
              </w:rPr>
              <w:lastRenderedPageBreak/>
              <w:t>разрешения для всех подпапок и файлов на наследуемые разрешения</w:t>
            </w: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  <w:spacing w:val="1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  <w:tr w:rsidR="002637D4" w:rsidRPr="00307A89" w:rsidTr="00EF2DE6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2637D4" w:rsidRPr="00307A89" w:rsidRDefault="002637D4" w:rsidP="00EF2DE6"/>
        </w:tc>
        <w:tc>
          <w:tcPr>
            <w:tcW w:w="2058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Чтение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  <w:r w:rsidRPr="00307A89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2637D4" w:rsidRPr="00307A89" w:rsidRDefault="002637D4" w:rsidP="00EF2DE6">
            <w:pPr>
              <w:shd w:val="clear" w:color="auto" w:fill="FFFFFF"/>
            </w:pPr>
          </w:p>
        </w:tc>
      </w:tr>
    </w:tbl>
    <w:p w:rsidR="002637D4" w:rsidRPr="00307A89" w:rsidRDefault="002637D4" w:rsidP="002637D4">
      <w:pPr>
        <w:tabs>
          <w:tab w:val="left" w:pos="7371"/>
        </w:tabs>
        <w:spacing w:before="240" w:after="240"/>
        <w:ind w:firstLine="851"/>
        <w:jc w:val="both"/>
      </w:pPr>
      <w:r w:rsidRPr="00307A89">
        <w:t>9. Параметры конфигурации пользователя.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3"/>
        <w:gridCol w:w="2410"/>
      </w:tblGrid>
      <w:tr w:rsidR="002637D4" w:rsidRPr="00307A89" w:rsidTr="00EF2DE6">
        <w:tc>
          <w:tcPr>
            <w:tcW w:w="7513" w:type="dxa"/>
          </w:tcPr>
          <w:p w:rsidR="002637D4" w:rsidRPr="00307A89" w:rsidRDefault="002637D4" w:rsidP="00EF2DE6">
            <w:pPr>
              <w:jc w:val="center"/>
            </w:pPr>
            <w:r w:rsidRPr="00307A89">
              <w:t>Название параметра</w:t>
            </w:r>
          </w:p>
        </w:tc>
        <w:tc>
          <w:tcPr>
            <w:tcW w:w="2410" w:type="dxa"/>
          </w:tcPr>
          <w:p w:rsidR="002637D4" w:rsidRPr="00307A89" w:rsidRDefault="002637D4" w:rsidP="00EF2DE6">
            <w:pPr>
              <w:jc w:val="center"/>
            </w:pPr>
            <w:r w:rsidRPr="00307A89">
              <w:t>Значение</w:t>
            </w:r>
          </w:p>
        </w:tc>
      </w:tr>
      <w:tr w:rsidR="002637D4" w:rsidRPr="00307A89" w:rsidTr="00EF2DE6">
        <w:tc>
          <w:tcPr>
            <w:tcW w:w="7513" w:type="dxa"/>
          </w:tcPr>
          <w:p w:rsidR="002637D4" w:rsidRPr="00307A89" w:rsidRDefault="002637D4" w:rsidP="00EF2DE6">
            <w:pPr>
              <w:jc w:val="both"/>
            </w:pPr>
            <w:r w:rsidRPr="00307A89">
              <w:t>Использовать экранные заставки</w:t>
            </w:r>
          </w:p>
        </w:tc>
        <w:tc>
          <w:tcPr>
            <w:tcW w:w="2410" w:type="dxa"/>
          </w:tcPr>
          <w:p w:rsidR="002637D4" w:rsidRPr="00307A89" w:rsidRDefault="002637D4" w:rsidP="00EF2DE6">
            <w:pPr>
              <w:jc w:val="both"/>
            </w:pPr>
            <w:r w:rsidRPr="00307A89">
              <w:t>Включен</w:t>
            </w:r>
          </w:p>
        </w:tc>
      </w:tr>
      <w:tr w:rsidR="002637D4" w:rsidRPr="00307A89" w:rsidTr="00EF2DE6">
        <w:tc>
          <w:tcPr>
            <w:tcW w:w="7513" w:type="dxa"/>
          </w:tcPr>
          <w:p w:rsidR="002637D4" w:rsidRPr="00307A89" w:rsidRDefault="002637D4" w:rsidP="00EF2DE6">
            <w:pPr>
              <w:jc w:val="both"/>
            </w:pPr>
            <w:r w:rsidRPr="00307A89">
              <w:t>Использовать парольную защиту для экранных заставок</w:t>
            </w:r>
          </w:p>
        </w:tc>
        <w:tc>
          <w:tcPr>
            <w:tcW w:w="2410" w:type="dxa"/>
          </w:tcPr>
          <w:p w:rsidR="002637D4" w:rsidRPr="00307A89" w:rsidRDefault="002637D4" w:rsidP="00EF2DE6">
            <w:pPr>
              <w:jc w:val="both"/>
            </w:pPr>
            <w:r w:rsidRPr="00307A89">
              <w:t>Включен</w:t>
            </w:r>
          </w:p>
        </w:tc>
      </w:tr>
      <w:tr w:rsidR="002637D4" w:rsidRPr="00307A89" w:rsidTr="00EF2DE6">
        <w:tc>
          <w:tcPr>
            <w:tcW w:w="7513" w:type="dxa"/>
          </w:tcPr>
          <w:p w:rsidR="002637D4" w:rsidRPr="00307A89" w:rsidRDefault="002637D4" w:rsidP="00EF2DE6">
            <w:pPr>
              <w:jc w:val="both"/>
            </w:pPr>
            <w:r w:rsidRPr="00307A89">
              <w:t>Таймаут экранной заставки</w:t>
            </w:r>
          </w:p>
        </w:tc>
        <w:tc>
          <w:tcPr>
            <w:tcW w:w="2410" w:type="dxa"/>
          </w:tcPr>
          <w:p w:rsidR="002637D4" w:rsidRPr="00307A89" w:rsidRDefault="002637D4" w:rsidP="00EF2DE6">
            <w:pPr>
              <w:jc w:val="both"/>
            </w:pPr>
            <w:r w:rsidRPr="00307A89">
              <w:t>Включен, 1200</w:t>
            </w:r>
          </w:p>
        </w:tc>
      </w:tr>
    </w:tbl>
    <w:p w:rsidR="002637D4" w:rsidRDefault="002637D4" w:rsidP="002637D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b/>
          <w:sz w:val="24"/>
          <w:szCs w:val="24"/>
        </w:rPr>
      </w:pPr>
    </w:p>
    <w:p w:rsidR="002637D4" w:rsidRPr="002C6143" w:rsidRDefault="002637D4" w:rsidP="002637D4">
      <w:pPr>
        <w:spacing w:after="120"/>
        <w:ind w:left="360"/>
        <w:outlineLvl w:val="0"/>
        <w:rPr>
          <w:bCs/>
          <w:lang w:val="x-none"/>
        </w:rPr>
      </w:pPr>
      <w:r w:rsidRPr="002C6143">
        <w:rPr>
          <w:lang w:val="x-none"/>
        </w:rPr>
        <w:t>ПОДПИСИ</w:t>
      </w:r>
      <w:r w:rsidRPr="002C6143">
        <w:rPr>
          <w:bCs/>
          <w:lang w:val="x-none"/>
        </w:rPr>
        <w:t xml:space="preserve"> СТОРОН:</w:t>
      </w:r>
    </w:p>
    <w:p w:rsidR="002637D4" w:rsidRPr="002C6143" w:rsidRDefault="002637D4" w:rsidP="002637D4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2637D4" w:rsidRPr="002C6143" w:rsidTr="00EF2DE6"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Раскрывающая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/</w:t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  <w:u w:val="single"/>
              </w:rPr>
              <w:tab/>
            </w:r>
            <w:r w:rsidRPr="002C6143">
              <w:rPr>
                <w:color w:val="000000"/>
              </w:rPr>
              <w:t xml:space="preserve">./ 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  <w:tc>
          <w:tcPr>
            <w:tcW w:w="4968" w:type="dxa"/>
          </w:tcPr>
          <w:p w:rsidR="002637D4" w:rsidRPr="002C6143" w:rsidRDefault="002637D4" w:rsidP="00EF2DE6">
            <w:pPr>
              <w:rPr>
                <w:color w:val="000000"/>
              </w:rPr>
            </w:pPr>
            <w:r>
              <w:rPr>
                <w:color w:val="000000"/>
              </w:rPr>
              <w:t>Получающая сторона</w:t>
            </w:r>
            <w:r w:rsidRPr="002C6143">
              <w:rPr>
                <w:color w:val="000000"/>
              </w:rPr>
              <w:t>:</w:t>
            </w:r>
          </w:p>
          <w:p w:rsidR="002637D4" w:rsidRPr="002C6143" w:rsidRDefault="002637D4" w:rsidP="00EF2DE6">
            <w:pPr>
              <w:rPr>
                <w:color w:val="000000"/>
              </w:rPr>
            </w:pPr>
          </w:p>
          <w:p w:rsidR="002637D4" w:rsidRPr="002C6143" w:rsidRDefault="002637D4" w:rsidP="00EF2DE6">
            <w:pPr>
              <w:rPr>
                <w:color w:val="000000"/>
              </w:rPr>
            </w:pPr>
            <w:r w:rsidRPr="002C6143">
              <w:rPr>
                <w:color w:val="000000"/>
              </w:rPr>
              <w:t>_________________   /</w:t>
            </w:r>
            <w:r w:rsidRPr="002C6143">
              <w:t xml:space="preserve"> __________________</w:t>
            </w:r>
            <w:r w:rsidRPr="002C6143">
              <w:rPr>
                <w:color w:val="000000"/>
              </w:rPr>
              <w:t>/</w:t>
            </w:r>
          </w:p>
          <w:p w:rsidR="002637D4" w:rsidRPr="002C6143" w:rsidRDefault="002637D4" w:rsidP="00EF2DE6">
            <w:pPr>
              <w:rPr>
                <w:color w:val="000000"/>
                <w:vertAlign w:val="superscript"/>
              </w:rPr>
            </w:pPr>
            <w:r w:rsidRPr="002C6143">
              <w:rPr>
                <w:color w:val="000000"/>
                <w:vertAlign w:val="superscript"/>
              </w:rPr>
              <w:tab/>
              <w:t>подпись</w:t>
            </w:r>
          </w:p>
          <w:p w:rsidR="002637D4" w:rsidRPr="002C6143" w:rsidRDefault="002637D4" w:rsidP="00EF2DE6">
            <w:pPr>
              <w:rPr>
                <w:bCs/>
                <w:color w:val="000000"/>
              </w:rPr>
            </w:pPr>
            <w:r w:rsidRPr="002C6143">
              <w:rPr>
                <w:color w:val="000000"/>
              </w:rPr>
              <w:t>«____» _________________ 2015г.</w:t>
            </w:r>
          </w:p>
        </w:tc>
      </w:tr>
    </w:tbl>
    <w:p w:rsidR="002637D4" w:rsidRPr="00307A89" w:rsidRDefault="002637D4" w:rsidP="002637D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b/>
          <w:sz w:val="24"/>
          <w:szCs w:val="24"/>
        </w:rPr>
      </w:pPr>
    </w:p>
    <w:p w:rsidR="000558C1" w:rsidRPr="00F279D3" w:rsidRDefault="000558C1" w:rsidP="00F279D3">
      <w:pPr>
        <w:rPr>
          <w:lang w:val="en-US"/>
        </w:rPr>
      </w:pPr>
    </w:p>
    <w:sectPr w:rsidR="000558C1" w:rsidRPr="00F279D3" w:rsidSect="00F903B0">
      <w:footerReference w:type="even" r:id="rId19"/>
      <w:footerReference w:type="default" r:id="rId20"/>
      <w:pgSz w:w="11907" w:h="16840" w:code="9"/>
      <w:pgMar w:top="1134" w:right="567" w:bottom="1134" w:left="993" w:header="567" w:footer="5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AE7" w:rsidRDefault="00976AE7">
      <w:r>
        <w:separator/>
      </w:r>
    </w:p>
    <w:p w:rsidR="00976AE7" w:rsidRDefault="00976AE7"/>
  </w:endnote>
  <w:endnote w:type="continuationSeparator" w:id="0">
    <w:p w:rsidR="00976AE7" w:rsidRDefault="00976AE7">
      <w:r>
        <w:continuationSeparator/>
      </w:r>
    </w:p>
    <w:p w:rsidR="00976AE7" w:rsidRDefault="00976AE7"/>
  </w:endnote>
  <w:endnote w:type="continuationNotice" w:id="1">
    <w:p w:rsidR="00976AE7" w:rsidRDefault="00976AE7"/>
    <w:p w:rsidR="00976AE7" w:rsidRDefault="00976A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ヒラギノ角ゴ Pro W3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178" w:rsidRDefault="00B65178" w:rsidP="00F279D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178" w:rsidRDefault="00B65178" w:rsidP="00F279D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AE7" w:rsidRDefault="00976AE7">
      <w:r>
        <w:separator/>
      </w:r>
    </w:p>
    <w:p w:rsidR="00976AE7" w:rsidRDefault="00976AE7"/>
  </w:footnote>
  <w:footnote w:type="continuationSeparator" w:id="0">
    <w:p w:rsidR="00976AE7" w:rsidRDefault="00976AE7">
      <w:r>
        <w:continuationSeparator/>
      </w:r>
    </w:p>
    <w:p w:rsidR="00976AE7" w:rsidRDefault="00976AE7"/>
  </w:footnote>
  <w:footnote w:type="continuationNotice" w:id="1">
    <w:p w:rsidR="00976AE7" w:rsidRDefault="00976AE7"/>
    <w:p w:rsidR="00976AE7" w:rsidRDefault="00976AE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7D4" w:rsidRDefault="002637D4" w:rsidP="00EF2DE6">
    <w:pPr>
      <w:pStyle w:val="af1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25</w:t>
    </w:r>
    <w:r>
      <w:rPr>
        <w:rStyle w:val="aa"/>
      </w:rPr>
      <w:fldChar w:fldCharType="end"/>
    </w:r>
  </w:p>
  <w:p w:rsidR="002637D4" w:rsidRDefault="002637D4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7D4" w:rsidRDefault="002637D4" w:rsidP="00EF2DE6">
    <w:pPr>
      <w:pStyle w:val="af1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22407">
      <w:rPr>
        <w:rStyle w:val="aa"/>
        <w:noProof/>
      </w:rPr>
      <w:t>3</w:t>
    </w:r>
    <w:r>
      <w:rPr>
        <w:rStyle w:val="aa"/>
      </w:rPr>
      <w:fldChar w:fldCharType="end"/>
    </w:r>
  </w:p>
  <w:p w:rsidR="002637D4" w:rsidRDefault="002637D4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F22E82"/>
    <w:multiLevelType w:val="multilevel"/>
    <w:tmpl w:val="DEF05CA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" w:firstLine="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340" w:firstLine="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339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1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4" w:firstLine="0"/>
      </w:pPr>
      <w:rPr>
        <w:rFonts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8">
    <w:nsid w:val="49A5746F"/>
    <w:multiLevelType w:val="hybridMultilevel"/>
    <w:tmpl w:val="1AB01B04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BD91372"/>
    <w:multiLevelType w:val="multilevel"/>
    <w:tmpl w:val="CE06766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1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4" w:firstLine="0"/>
      </w:pPr>
      <w:rPr>
        <w:rFonts w:hint="default"/>
      </w:rPr>
    </w:lvl>
  </w:abstractNum>
  <w:abstractNum w:abstractNumId="10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0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5"/>
  </w:num>
  <w:num w:numId="10">
    <w:abstractNumId w:val="8"/>
  </w:num>
  <w:num w:numId="11">
    <w:abstractNumId w:val="1"/>
  </w:num>
  <w:num w:numId="12">
    <w:abstractNumId w:val="12"/>
  </w:num>
  <w:num w:numId="1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60"/>
    <w:rsid w:val="0000160B"/>
    <w:rsid w:val="000019B8"/>
    <w:rsid w:val="0000725E"/>
    <w:rsid w:val="0001030B"/>
    <w:rsid w:val="0001295E"/>
    <w:rsid w:val="00012C2E"/>
    <w:rsid w:val="0001352F"/>
    <w:rsid w:val="00021B1A"/>
    <w:rsid w:val="00025E26"/>
    <w:rsid w:val="00035595"/>
    <w:rsid w:val="00035A19"/>
    <w:rsid w:val="00035E9E"/>
    <w:rsid w:val="00036E44"/>
    <w:rsid w:val="000415C7"/>
    <w:rsid w:val="000421E6"/>
    <w:rsid w:val="000456C9"/>
    <w:rsid w:val="00047A46"/>
    <w:rsid w:val="0005133B"/>
    <w:rsid w:val="00051722"/>
    <w:rsid w:val="00053B09"/>
    <w:rsid w:val="000558C1"/>
    <w:rsid w:val="0005715C"/>
    <w:rsid w:val="0006289E"/>
    <w:rsid w:val="000648E3"/>
    <w:rsid w:val="00067D74"/>
    <w:rsid w:val="00074D86"/>
    <w:rsid w:val="00077033"/>
    <w:rsid w:val="0008736B"/>
    <w:rsid w:val="00091C55"/>
    <w:rsid w:val="000962A3"/>
    <w:rsid w:val="00096BB6"/>
    <w:rsid w:val="000973A7"/>
    <w:rsid w:val="00097DB1"/>
    <w:rsid w:val="000A0489"/>
    <w:rsid w:val="000A4550"/>
    <w:rsid w:val="000B442C"/>
    <w:rsid w:val="000B6193"/>
    <w:rsid w:val="000B66A4"/>
    <w:rsid w:val="000B6FFB"/>
    <w:rsid w:val="000D2FD3"/>
    <w:rsid w:val="000E0C56"/>
    <w:rsid w:val="000E150B"/>
    <w:rsid w:val="000E3D20"/>
    <w:rsid w:val="000F290E"/>
    <w:rsid w:val="000F2BE5"/>
    <w:rsid w:val="00101F6C"/>
    <w:rsid w:val="00102AD2"/>
    <w:rsid w:val="00110B62"/>
    <w:rsid w:val="0011316C"/>
    <w:rsid w:val="001146D5"/>
    <w:rsid w:val="00123411"/>
    <w:rsid w:val="00123DF6"/>
    <w:rsid w:val="00133179"/>
    <w:rsid w:val="0013403A"/>
    <w:rsid w:val="00142DE2"/>
    <w:rsid w:val="00145280"/>
    <w:rsid w:val="001507E2"/>
    <w:rsid w:val="00151D25"/>
    <w:rsid w:val="00154086"/>
    <w:rsid w:val="00156A06"/>
    <w:rsid w:val="001635D6"/>
    <w:rsid w:val="00171A6C"/>
    <w:rsid w:val="00175FE3"/>
    <w:rsid w:val="001776C3"/>
    <w:rsid w:val="0018592F"/>
    <w:rsid w:val="00195413"/>
    <w:rsid w:val="00197770"/>
    <w:rsid w:val="001A10D9"/>
    <w:rsid w:val="001A3339"/>
    <w:rsid w:val="001A791E"/>
    <w:rsid w:val="001B6E5B"/>
    <w:rsid w:val="001C0E76"/>
    <w:rsid w:val="001C1C0C"/>
    <w:rsid w:val="001D355F"/>
    <w:rsid w:val="001D63FC"/>
    <w:rsid w:val="001E372A"/>
    <w:rsid w:val="001E7E89"/>
    <w:rsid w:val="001F15A2"/>
    <w:rsid w:val="001F5A13"/>
    <w:rsid w:val="002048A9"/>
    <w:rsid w:val="002050BA"/>
    <w:rsid w:val="0020736B"/>
    <w:rsid w:val="00207E03"/>
    <w:rsid w:val="00210DAE"/>
    <w:rsid w:val="00214204"/>
    <w:rsid w:val="00222407"/>
    <w:rsid w:val="00223479"/>
    <w:rsid w:val="002237D7"/>
    <w:rsid w:val="002238FC"/>
    <w:rsid w:val="002303CF"/>
    <w:rsid w:val="0023330D"/>
    <w:rsid w:val="00234366"/>
    <w:rsid w:val="00242343"/>
    <w:rsid w:val="00243ADD"/>
    <w:rsid w:val="002471ED"/>
    <w:rsid w:val="00247D66"/>
    <w:rsid w:val="00253437"/>
    <w:rsid w:val="00254408"/>
    <w:rsid w:val="00254920"/>
    <w:rsid w:val="00254DB2"/>
    <w:rsid w:val="002637D4"/>
    <w:rsid w:val="00264B9A"/>
    <w:rsid w:val="00266B95"/>
    <w:rsid w:val="0028563E"/>
    <w:rsid w:val="00287B42"/>
    <w:rsid w:val="00292B2F"/>
    <w:rsid w:val="002A2A1C"/>
    <w:rsid w:val="002A2A97"/>
    <w:rsid w:val="002A3703"/>
    <w:rsid w:val="002A4E26"/>
    <w:rsid w:val="002A66BE"/>
    <w:rsid w:val="002B3932"/>
    <w:rsid w:val="002B3D05"/>
    <w:rsid w:val="002B464D"/>
    <w:rsid w:val="002B5D30"/>
    <w:rsid w:val="002C4BD5"/>
    <w:rsid w:val="002D57E5"/>
    <w:rsid w:val="002D7E2A"/>
    <w:rsid w:val="002E4AB1"/>
    <w:rsid w:val="002F2323"/>
    <w:rsid w:val="002F3E6A"/>
    <w:rsid w:val="00300B5A"/>
    <w:rsid w:val="00302C9D"/>
    <w:rsid w:val="003051CE"/>
    <w:rsid w:val="00311800"/>
    <w:rsid w:val="00313C1A"/>
    <w:rsid w:val="0032037A"/>
    <w:rsid w:val="003203EB"/>
    <w:rsid w:val="0032223D"/>
    <w:rsid w:val="00327A49"/>
    <w:rsid w:val="00330067"/>
    <w:rsid w:val="003309F4"/>
    <w:rsid w:val="00330F23"/>
    <w:rsid w:val="003313A8"/>
    <w:rsid w:val="00334B15"/>
    <w:rsid w:val="00334EB1"/>
    <w:rsid w:val="00335933"/>
    <w:rsid w:val="003418F4"/>
    <w:rsid w:val="00346B3C"/>
    <w:rsid w:val="003513E7"/>
    <w:rsid w:val="00352BBA"/>
    <w:rsid w:val="00354A04"/>
    <w:rsid w:val="0035687C"/>
    <w:rsid w:val="00357112"/>
    <w:rsid w:val="00366291"/>
    <w:rsid w:val="0037227A"/>
    <w:rsid w:val="00380F98"/>
    <w:rsid w:val="00393E02"/>
    <w:rsid w:val="0039533D"/>
    <w:rsid w:val="003959D9"/>
    <w:rsid w:val="00397FDE"/>
    <w:rsid w:val="003A4B40"/>
    <w:rsid w:val="003A50C1"/>
    <w:rsid w:val="003B328E"/>
    <w:rsid w:val="003B5097"/>
    <w:rsid w:val="003B56EF"/>
    <w:rsid w:val="003C5C40"/>
    <w:rsid w:val="003C6327"/>
    <w:rsid w:val="003C743F"/>
    <w:rsid w:val="003D0FD6"/>
    <w:rsid w:val="003D3C21"/>
    <w:rsid w:val="003D4FD0"/>
    <w:rsid w:val="003E016E"/>
    <w:rsid w:val="003E116A"/>
    <w:rsid w:val="003E19D5"/>
    <w:rsid w:val="003E599F"/>
    <w:rsid w:val="003E6E5B"/>
    <w:rsid w:val="0040275C"/>
    <w:rsid w:val="004032EC"/>
    <w:rsid w:val="004133A9"/>
    <w:rsid w:val="004141CE"/>
    <w:rsid w:val="00427B5F"/>
    <w:rsid w:val="0043029A"/>
    <w:rsid w:val="00432B38"/>
    <w:rsid w:val="00434471"/>
    <w:rsid w:val="0043706E"/>
    <w:rsid w:val="00440145"/>
    <w:rsid w:val="0044047E"/>
    <w:rsid w:val="00444AB7"/>
    <w:rsid w:val="00453338"/>
    <w:rsid w:val="00454EF3"/>
    <w:rsid w:val="004553B0"/>
    <w:rsid w:val="00456966"/>
    <w:rsid w:val="00460116"/>
    <w:rsid w:val="00467C37"/>
    <w:rsid w:val="0047075E"/>
    <w:rsid w:val="00474399"/>
    <w:rsid w:val="004752F0"/>
    <w:rsid w:val="004821DF"/>
    <w:rsid w:val="00485773"/>
    <w:rsid w:val="00492D94"/>
    <w:rsid w:val="00496973"/>
    <w:rsid w:val="00497174"/>
    <w:rsid w:val="004978EA"/>
    <w:rsid w:val="004A1931"/>
    <w:rsid w:val="004A581A"/>
    <w:rsid w:val="004B6E27"/>
    <w:rsid w:val="004C117E"/>
    <w:rsid w:val="004C207B"/>
    <w:rsid w:val="004C4A71"/>
    <w:rsid w:val="004D023B"/>
    <w:rsid w:val="004D37EB"/>
    <w:rsid w:val="004D741F"/>
    <w:rsid w:val="004D77BA"/>
    <w:rsid w:val="004E558E"/>
    <w:rsid w:val="004E5B84"/>
    <w:rsid w:val="004E5F1B"/>
    <w:rsid w:val="004F757C"/>
    <w:rsid w:val="004F7D74"/>
    <w:rsid w:val="005012D7"/>
    <w:rsid w:val="00503823"/>
    <w:rsid w:val="00504BCC"/>
    <w:rsid w:val="00512BA7"/>
    <w:rsid w:val="00512CED"/>
    <w:rsid w:val="00515843"/>
    <w:rsid w:val="00515A65"/>
    <w:rsid w:val="0051791D"/>
    <w:rsid w:val="0052079F"/>
    <w:rsid w:val="00521139"/>
    <w:rsid w:val="00522739"/>
    <w:rsid w:val="00522F8F"/>
    <w:rsid w:val="00524157"/>
    <w:rsid w:val="005422CD"/>
    <w:rsid w:val="005478DC"/>
    <w:rsid w:val="00547F08"/>
    <w:rsid w:val="005657D3"/>
    <w:rsid w:val="0057213A"/>
    <w:rsid w:val="005741EB"/>
    <w:rsid w:val="00575B5B"/>
    <w:rsid w:val="00582CAC"/>
    <w:rsid w:val="005872BF"/>
    <w:rsid w:val="005902A1"/>
    <w:rsid w:val="00591943"/>
    <w:rsid w:val="00592033"/>
    <w:rsid w:val="005973BA"/>
    <w:rsid w:val="005A0B7E"/>
    <w:rsid w:val="005A6D15"/>
    <w:rsid w:val="005B0E9D"/>
    <w:rsid w:val="005B37CC"/>
    <w:rsid w:val="005C4179"/>
    <w:rsid w:val="005C4360"/>
    <w:rsid w:val="005C5195"/>
    <w:rsid w:val="005D5865"/>
    <w:rsid w:val="005D5E65"/>
    <w:rsid w:val="005D778E"/>
    <w:rsid w:val="005D7AD1"/>
    <w:rsid w:val="005E385E"/>
    <w:rsid w:val="006050B5"/>
    <w:rsid w:val="00605736"/>
    <w:rsid w:val="00610242"/>
    <w:rsid w:val="0061124F"/>
    <w:rsid w:val="0061340D"/>
    <w:rsid w:val="0061584F"/>
    <w:rsid w:val="00615B8F"/>
    <w:rsid w:val="006177EC"/>
    <w:rsid w:val="006236D0"/>
    <w:rsid w:val="00632A45"/>
    <w:rsid w:val="00634619"/>
    <w:rsid w:val="00637AA1"/>
    <w:rsid w:val="006402EF"/>
    <w:rsid w:val="00654524"/>
    <w:rsid w:val="00663591"/>
    <w:rsid w:val="00663A9D"/>
    <w:rsid w:val="00664EFE"/>
    <w:rsid w:val="006669FD"/>
    <w:rsid w:val="00670C6F"/>
    <w:rsid w:val="00681E0C"/>
    <w:rsid w:val="00682430"/>
    <w:rsid w:val="00682950"/>
    <w:rsid w:val="00684F9E"/>
    <w:rsid w:val="006901E4"/>
    <w:rsid w:val="006929A7"/>
    <w:rsid w:val="00693F4F"/>
    <w:rsid w:val="006A2A8D"/>
    <w:rsid w:val="006A3F23"/>
    <w:rsid w:val="006B139B"/>
    <w:rsid w:val="006B2579"/>
    <w:rsid w:val="006B4EAD"/>
    <w:rsid w:val="006B66F1"/>
    <w:rsid w:val="006B737C"/>
    <w:rsid w:val="006B7EF3"/>
    <w:rsid w:val="006C02FC"/>
    <w:rsid w:val="006C4FB3"/>
    <w:rsid w:val="006C50DF"/>
    <w:rsid w:val="006C6E2A"/>
    <w:rsid w:val="006D171D"/>
    <w:rsid w:val="006D7344"/>
    <w:rsid w:val="006E2922"/>
    <w:rsid w:val="006E7F3C"/>
    <w:rsid w:val="006F009C"/>
    <w:rsid w:val="006F2628"/>
    <w:rsid w:val="00700AC2"/>
    <w:rsid w:val="00701EB2"/>
    <w:rsid w:val="00704741"/>
    <w:rsid w:val="00704D4D"/>
    <w:rsid w:val="007151D7"/>
    <w:rsid w:val="00717318"/>
    <w:rsid w:val="0072019F"/>
    <w:rsid w:val="007222F6"/>
    <w:rsid w:val="00723556"/>
    <w:rsid w:val="00727695"/>
    <w:rsid w:val="00733D81"/>
    <w:rsid w:val="007355C9"/>
    <w:rsid w:val="00735A5A"/>
    <w:rsid w:val="00741F32"/>
    <w:rsid w:val="00741F80"/>
    <w:rsid w:val="00756C28"/>
    <w:rsid w:val="007640EC"/>
    <w:rsid w:val="00772B7B"/>
    <w:rsid w:val="00774E70"/>
    <w:rsid w:val="0078007B"/>
    <w:rsid w:val="00782A79"/>
    <w:rsid w:val="007834BD"/>
    <w:rsid w:val="00792C64"/>
    <w:rsid w:val="00797612"/>
    <w:rsid w:val="007A5B64"/>
    <w:rsid w:val="007B1920"/>
    <w:rsid w:val="007B37DC"/>
    <w:rsid w:val="007B3FBF"/>
    <w:rsid w:val="007B5999"/>
    <w:rsid w:val="007C1875"/>
    <w:rsid w:val="007C7020"/>
    <w:rsid w:val="007D1CFA"/>
    <w:rsid w:val="007D1EA4"/>
    <w:rsid w:val="007D36DF"/>
    <w:rsid w:val="007D5450"/>
    <w:rsid w:val="007E6E87"/>
    <w:rsid w:val="007F2315"/>
    <w:rsid w:val="007F3C2F"/>
    <w:rsid w:val="0080282A"/>
    <w:rsid w:val="00803605"/>
    <w:rsid w:val="0080497E"/>
    <w:rsid w:val="0080726B"/>
    <w:rsid w:val="00807F49"/>
    <w:rsid w:val="00810AD7"/>
    <w:rsid w:val="008138F2"/>
    <w:rsid w:val="008163B6"/>
    <w:rsid w:val="008322A5"/>
    <w:rsid w:val="008327BF"/>
    <w:rsid w:val="00833CE0"/>
    <w:rsid w:val="00834F36"/>
    <w:rsid w:val="0084667F"/>
    <w:rsid w:val="00850BFE"/>
    <w:rsid w:val="00852F9B"/>
    <w:rsid w:val="00860304"/>
    <w:rsid w:val="008607C9"/>
    <w:rsid w:val="00860BA3"/>
    <w:rsid w:val="008658FB"/>
    <w:rsid w:val="0087057E"/>
    <w:rsid w:val="00871854"/>
    <w:rsid w:val="008732FC"/>
    <w:rsid w:val="00874DE2"/>
    <w:rsid w:val="00875BF6"/>
    <w:rsid w:val="00875DF7"/>
    <w:rsid w:val="00880CDD"/>
    <w:rsid w:val="00881713"/>
    <w:rsid w:val="00886776"/>
    <w:rsid w:val="00892BE4"/>
    <w:rsid w:val="008937C6"/>
    <w:rsid w:val="00897F74"/>
    <w:rsid w:val="008A1896"/>
    <w:rsid w:val="008A3EDD"/>
    <w:rsid w:val="008B0CBD"/>
    <w:rsid w:val="008B248F"/>
    <w:rsid w:val="008B3967"/>
    <w:rsid w:val="008B539C"/>
    <w:rsid w:val="008B6F02"/>
    <w:rsid w:val="008B7BCB"/>
    <w:rsid w:val="008C00CF"/>
    <w:rsid w:val="008C5005"/>
    <w:rsid w:val="008D0E64"/>
    <w:rsid w:val="008D23BF"/>
    <w:rsid w:val="008D74C1"/>
    <w:rsid w:val="008E49C2"/>
    <w:rsid w:val="008E670B"/>
    <w:rsid w:val="008E6E2A"/>
    <w:rsid w:val="008E7B12"/>
    <w:rsid w:val="008F0615"/>
    <w:rsid w:val="008F4E6E"/>
    <w:rsid w:val="008F7B56"/>
    <w:rsid w:val="00904384"/>
    <w:rsid w:val="00911CBE"/>
    <w:rsid w:val="0091425E"/>
    <w:rsid w:val="00915402"/>
    <w:rsid w:val="00920BFA"/>
    <w:rsid w:val="00920E25"/>
    <w:rsid w:val="00921D07"/>
    <w:rsid w:val="0092403C"/>
    <w:rsid w:val="0092405B"/>
    <w:rsid w:val="00924866"/>
    <w:rsid w:val="00925DB6"/>
    <w:rsid w:val="009277C4"/>
    <w:rsid w:val="00932453"/>
    <w:rsid w:val="009331DE"/>
    <w:rsid w:val="00933A68"/>
    <w:rsid w:val="009350A1"/>
    <w:rsid w:val="0093528F"/>
    <w:rsid w:val="00936630"/>
    <w:rsid w:val="009414D0"/>
    <w:rsid w:val="0094207A"/>
    <w:rsid w:val="00950BF8"/>
    <w:rsid w:val="00956BA1"/>
    <w:rsid w:val="00957C3C"/>
    <w:rsid w:val="00961F57"/>
    <w:rsid w:val="00971560"/>
    <w:rsid w:val="009716D7"/>
    <w:rsid w:val="00971F69"/>
    <w:rsid w:val="00976AE7"/>
    <w:rsid w:val="00980050"/>
    <w:rsid w:val="009800B2"/>
    <w:rsid w:val="009803B7"/>
    <w:rsid w:val="00980E8B"/>
    <w:rsid w:val="00984131"/>
    <w:rsid w:val="0098570E"/>
    <w:rsid w:val="00991B00"/>
    <w:rsid w:val="00993D8D"/>
    <w:rsid w:val="00997080"/>
    <w:rsid w:val="009A27EB"/>
    <w:rsid w:val="009A2B69"/>
    <w:rsid w:val="009B0E5E"/>
    <w:rsid w:val="009B43D2"/>
    <w:rsid w:val="009C6DC4"/>
    <w:rsid w:val="009C6E90"/>
    <w:rsid w:val="009D0D44"/>
    <w:rsid w:val="009D10A3"/>
    <w:rsid w:val="009E36F0"/>
    <w:rsid w:val="009E4BAE"/>
    <w:rsid w:val="009F412F"/>
    <w:rsid w:val="009F4C5E"/>
    <w:rsid w:val="009F740F"/>
    <w:rsid w:val="00A017AB"/>
    <w:rsid w:val="00A103CA"/>
    <w:rsid w:val="00A11C6D"/>
    <w:rsid w:val="00A1754D"/>
    <w:rsid w:val="00A259F1"/>
    <w:rsid w:val="00A265A6"/>
    <w:rsid w:val="00A32C0E"/>
    <w:rsid w:val="00A4012C"/>
    <w:rsid w:val="00A410A4"/>
    <w:rsid w:val="00A41E45"/>
    <w:rsid w:val="00A46B6F"/>
    <w:rsid w:val="00A50F43"/>
    <w:rsid w:val="00A50FDE"/>
    <w:rsid w:val="00A51087"/>
    <w:rsid w:val="00A52CF6"/>
    <w:rsid w:val="00A53006"/>
    <w:rsid w:val="00A54B45"/>
    <w:rsid w:val="00A7323B"/>
    <w:rsid w:val="00A802E1"/>
    <w:rsid w:val="00A821D6"/>
    <w:rsid w:val="00A83A26"/>
    <w:rsid w:val="00A85624"/>
    <w:rsid w:val="00A87F81"/>
    <w:rsid w:val="00A9550E"/>
    <w:rsid w:val="00A9563A"/>
    <w:rsid w:val="00A95BBD"/>
    <w:rsid w:val="00A96BDC"/>
    <w:rsid w:val="00AA0541"/>
    <w:rsid w:val="00AA12F2"/>
    <w:rsid w:val="00AA5335"/>
    <w:rsid w:val="00AA5BD8"/>
    <w:rsid w:val="00AB0B34"/>
    <w:rsid w:val="00AB1E73"/>
    <w:rsid w:val="00AB66CF"/>
    <w:rsid w:val="00AB745C"/>
    <w:rsid w:val="00AC04F6"/>
    <w:rsid w:val="00AC3B6F"/>
    <w:rsid w:val="00AC5339"/>
    <w:rsid w:val="00AC5E2E"/>
    <w:rsid w:val="00AD2AB6"/>
    <w:rsid w:val="00AD3B09"/>
    <w:rsid w:val="00AE1287"/>
    <w:rsid w:val="00AE2ECE"/>
    <w:rsid w:val="00AE314B"/>
    <w:rsid w:val="00AE5A78"/>
    <w:rsid w:val="00AE5EE9"/>
    <w:rsid w:val="00AE73BD"/>
    <w:rsid w:val="00AF462B"/>
    <w:rsid w:val="00AF6F2F"/>
    <w:rsid w:val="00B01115"/>
    <w:rsid w:val="00B019D5"/>
    <w:rsid w:val="00B05DDB"/>
    <w:rsid w:val="00B1069F"/>
    <w:rsid w:val="00B11281"/>
    <w:rsid w:val="00B12533"/>
    <w:rsid w:val="00B155C0"/>
    <w:rsid w:val="00B17DFC"/>
    <w:rsid w:val="00B20F53"/>
    <w:rsid w:val="00B21000"/>
    <w:rsid w:val="00B226EE"/>
    <w:rsid w:val="00B22A7B"/>
    <w:rsid w:val="00B231B0"/>
    <w:rsid w:val="00B249A7"/>
    <w:rsid w:val="00B25F44"/>
    <w:rsid w:val="00B30021"/>
    <w:rsid w:val="00B30C85"/>
    <w:rsid w:val="00B365EB"/>
    <w:rsid w:val="00B3714D"/>
    <w:rsid w:val="00B44362"/>
    <w:rsid w:val="00B471E9"/>
    <w:rsid w:val="00B47589"/>
    <w:rsid w:val="00B52843"/>
    <w:rsid w:val="00B531C3"/>
    <w:rsid w:val="00B5645A"/>
    <w:rsid w:val="00B5705F"/>
    <w:rsid w:val="00B6038F"/>
    <w:rsid w:val="00B615B3"/>
    <w:rsid w:val="00B643EA"/>
    <w:rsid w:val="00B65178"/>
    <w:rsid w:val="00B669ED"/>
    <w:rsid w:val="00B76D16"/>
    <w:rsid w:val="00B80282"/>
    <w:rsid w:val="00B82649"/>
    <w:rsid w:val="00B84F89"/>
    <w:rsid w:val="00B90235"/>
    <w:rsid w:val="00B928D3"/>
    <w:rsid w:val="00B946F0"/>
    <w:rsid w:val="00B94D61"/>
    <w:rsid w:val="00B94F25"/>
    <w:rsid w:val="00BA6EEB"/>
    <w:rsid w:val="00BA739A"/>
    <w:rsid w:val="00BA7C87"/>
    <w:rsid w:val="00BB20BB"/>
    <w:rsid w:val="00BB4C2E"/>
    <w:rsid w:val="00BB786E"/>
    <w:rsid w:val="00BC01E1"/>
    <w:rsid w:val="00BC2341"/>
    <w:rsid w:val="00BC54E6"/>
    <w:rsid w:val="00BC707C"/>
    <w:rsid w:val="00BD0BBF"/>
    <w:rsid w:val="00BD2BE4"/>
    <w:rsid w:val="00BD4DBF"/>
    <w:rsid w:val="00BD6157"/>
    <w:rsid w:val="00BE68BD"/>
    <w:rsid w:val="00BE7637"/>
    <w:rsid w:val="00BE7ADD"/>
    <w:rsid w:val="00C006F6"/>
    <w:rsid w:val="00C038AD"/>
    <w:rsid w:val="00C10593"/>
    <w:rsid w:val="00C11A23"/>
    <w:rsid w:val="00C154A1"/>
    <w:rsid w:val="00C16213"/>
    <w:rsid w:val="00C22A81"/>
    <w:rsid w:val="00C23A78"/>
    <w:rsid w:val="00C36BB0"/>
    <w:rsid w:val="00C440EE"/>
    <w:rsid w:val="00C46A72"/>
    <w:rsid w:val="00C47CDF"/>
    <w:rsid w:val="00C5383B"/>
    <w:rsid w:val="00C60688"/>
    <w:rsid w:val="00C6658E"/>
    <w:rsid w:val="00C70EDE"/>
    <w:rsid w:val="00C73745"/>
    <w:rsid w:val="00C73AE4"/>
    <w:rsid w:val="00C7774D"/>
    <w:rsid w:val="00C80107"/>
    <w:rsid w:val="00C812DD"/>
    <w:rsid w:val="00C854B3"/>
    <w:rsid w:val="00C94F98"/>
    <w:rsid w:val="00C9773D"/>
    <w:rsid w:val="00CA016E"/>
    <w:rsid w:val="00CA1430"/>
    <w:rsid w:val="00CA1960"/>
    <w:rsid w:val="00CA518E"/>
    <w:rsid w:val="00CB4BDA"/>
    <w:rsid w:val="00CB5D09"/>
    <w:rsid w:val="00CB5D14"/>
    <w:rsid w:val="00CB67EA"/>
    <w:rsid w:val="00CC283D"/>
    <w:rsid w:val="00CC317F"/>
    <w:rsid w:val="00CC4C8A"/>
    <w:rsid w:val="00CC6F8C"/>
    <w:rsid w:val="00CC75DB"/>
    <w:rsid w:val="00CD0D66"/>
    <w:rsid w:val="00CD3CF9"/>
    <w:rsid w:val="00CD4279"/>
    <w:rsid w:val="00CD5921"/>
    <w:rsid w:val="00CD76D4"/>
    <w:rsid w:val="00CD7E4B"/>
    <w:rsid w:val="00CE258D"/>
    <w:rsid w:val="00CE68DE"/>
    <w:rsid w:val="00CE72C2"/>
    <w:rsid w:val="00CF11DB"/>
    <w:rsid w:val="00CF4908"/>
    <w:rsid w:val="00D00DE6"/>
    <w:rsid w:val="00D1090C"/>
    <w:rsid w:val="00D119F9"/>
    <w:rsid w:val="00D1204A"/>
    <w:rsid w:val="00D13A5D"/>
    <w:rsid w:val="00D15630"/>
    <w:rsid w:val="00D20099"/>
    <w:rsid w:val="00D21BD8"/>
    <w:rsid w:val="00D25CF4"/>
    <w:rsid w:val="00D263FA"/>
    <w:rsid w:val="00D26F92"/>
    <w:rsid w:val="00D30BE7"/>
    <w:rsid w:val="00D3421E"/>
    <w:rsid w:val="00D35DD0"/>
    <w:rsid w:val="00D41D48"/>
    <w:rsid w:val="00D42F51"/>
    <w:rsid w:val="00D45F65"/>
    <w:rsid w:val="00D470D6"/>
    <w:rsid w:val="00D51727"/>
    <w:rsid w:val="00D61720"/>
    <w:rsid w:val="00D62267"/>
    <w:rsid w:val="00D62990"/>
    <w:rsid w:val="00D652F8"/>
    <w:rsid w:val="00D67F2D"/>
    <w:rsid w:val="00D70A47"/>
    <w:rsid w:val="00D774E8"/>
    <w:rsid w:val="00D826C0"/>
    <w:rsid w:val="00D841C6"/>
    <w:rsid w:val="00D94C8C"/>
    <w:rsid w:val="00D95784"/>
    <w:rsid w:val="00DA2831"/>
    <w:rsid w:val="00DA67E1"/>
    <w:rsid w:val="00DB2CE9"/>
    <w:rsid w:val="00DB3B89"/>
    <w:rsid w:val="00DB7C6D"/>
    <w:rsid w:val="00DC234D"/>
    <w:rsid w:val="00DC2C2B"/>
    <w:rsid w:val="00DC3274"/>
    <w:rsid w:val="00DC3FB9"/>
    <w:rsid w:val="00DC55D0"/>
    <w:rsid w:val="00DC6624"/>
    <w:rsid w:val="00DC73E5"/>
    <w:rsid w:val="00DD3CED"/>
    <w:rsid w:val="00DE7005"/>
    <w:rsid w:val="00DF1ED9"/>
    <w:rsid w:val="00DF5673"/>
    <w:rsid w:val="00DF626E"/>
    <w:rsid w:val="00DF673E"/>
    <w:rsid w:val="00DF7E97"/>
    <w:rsid w:val="00E04C3F"/>
    <w:rsid w:val="00E10786"/>
    <w:rsid w:val="00E10D48"/>
    <w:rsid w:val="00E110E2"/>
    <w:rsid w:val="00E2081A"/>
    <w:rsid w:val="00E21710"/>
    <w:rsid w:val="00E22F29"/>
    <w:rsid w:val="00E27576"/>
    <w:rsid w:val="00E367D3"/>
    <w:rsid w:val="00E37F7C"/>
    <w:rsid w:val="00E44EE2"/>
    <w:rsid w:val="00E47453"/>
    <w:rsid w:val="00E50188"/>
    <w:rsid w:val="00E52BCD"/>
    <w:rsid w:val="00E52E0A"/>
    <w:rsid w:val="00E557BB"/>
    <w:rsid w:val="00E708AF"/>
    <w:rsid w:val="00E71099"/>
    <w:rsid w:val="00E712B7"/>
    <w:rsid w:val="00E7267C"/>
    <w:rsid w:val="00E727A5"/>
    <w:rsid w:val="00E73D98"/>
    <w:rsid w:val="00E74871"/>
    <w:rsid w:val="00E75C78"/>
    <w:rsid w:val="00E7774E"/>
    <w:rsid w:val="00E83051"/>
    <w:rsid w:val="00E8469B"/>
    <w:rsid w:val="00E855D4"/>
    <w:rsid w:val="00E85A24"/>
    <w:rsid w:val="00E90511"/>
    <w:rsid w:val="00E91FCA"/>
    <w:rsid w:val="00E923F2"/>
    <w:rsid w:val="00E9275A"/>
    <w:rsid w:val="00E92AF2"/>
    <w:rsid w:val="00E94B6F"/>
    <w:rsid w:val="00EA0096"/>
    <w:rsid w:val="00EA03E2"/>
    <w:rsid w:val="00EA7BB1"/>
    <w:rsid w:val="00EB5671"/>
    <w:rsid w:val="00EC1D7D"/>
    <w:rsid w:val="00EC28CF"/>
    <w:rsid w:val="00EC3EDE"/>
    <w:rsid w:val="00EC6588"/>
    <w:rsid w:val="00ED00F3"/>
    <w:rsid w:val="00ED4472"/>
    <w:rsid w:val="00ED5155"/>
    <w:rsid w:val="00ED73E8"/>
    <w:rsid w:val="00EE0D6B"/>
    <w:rsid w:val="00EE7661"/>
    <w:rsid w:val="00EE78A6"/>
    <w:rsid w:val="00EF01C9"/>
    <w:rsid w:val="00EF2DE6"/>
    <w:rsid w:val="00F13A2E"/>
    <w:rsid w:val="00F1666E"/>
    <w:rsid w:val="00F21D33"/>
    <w:rsid w:val="00F2336E"/>
    <w:rsid w:val="00F235B9"/>
    <w:rsid w:val="00F24916"/>
    <w:rsid w:val="00F25EE2"/>
    <w:rsid w:val="00F279D3"/>
    <w:rsid w:val="00F30912"/>
    <w:rsid w:val="00F30C66"/>
    <w:rsid w:val="00F31F4C"/>
    <w:rsid w:val="00F3397A"/>
    <w:rsid w:val="00F33DB2"/>
    <w:rsid w:val="00F40921"/>
    <w:rsid w:val="00F4259F"/>
    <w:rsid w:val="00F43B21"/>
    <w:rsid w:val="00F44831"/>
    <w:rsid w:val="00F47297"/>
    <w:rsid w:val="00F47966"/>
    <w:rsid w:val="00F5111C"/>
    <w:rsid w:val="00F53882"/>
    <w:rsid w:val="00F54060"/>
    <w:rsid w:val="00F5555D"/>
    <w:rsid w:val="00F5707F"/>
    <w:rsid w:val="00F64E71"/>
    <w:rsid w:val="00F67045"/>
    <w:rsid w:val="00F716D0"/>
    <w:rsid w:val="00F72CD8"/>
    <w:rsid w:val="00F76855"/>
    <w:rsid w:val="00F77E71"/>
    <w:rsid w:val="00F8101C"/>
    <w:rsid w:val="00F84DB5"/>
    <w:rsid w:val="00F903B0"/>
    <w:rsid w:val="00F934BB"/>
    <w:rsid w:val="00F942A7"/>
    <w:rsid w:val="00F961CD"/>
    <w:rsid w:val="00F97780"/>
    <w:rsid w:val="00FB034E"/>
    <w:rsid w:val="00FB4294"/>
    <w:rsid w:val="00FB5670"/>
    <w:rsid w:val="00FC61F9"/>
    <w:rsid w:val="00FD2B63"/>
    <w:rsid w:val="00FD2DFE"/>
    <w:rsid w:val="00FD3899"/>
    <w:rsid w:val="00FD5823"/>
    <w:rsid w:val="00FD637A"/>
    <w:rsid w:val="00FE2056"/>
    <w:rsid w:val="00FE34E0"/>
    <w:rsid w:val="00FF15AF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34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4360"/>
    <w:rPr>
      <w:rFonts w:ascii="Times New Roman" w:hAnsi="Times New Roman" w:cs="Times New Roman"/>
      <w:sz w:val="24"/>
      <w:szCs w:val="24"/>
    </w:rPr>
  </w:style>
  <w:style w:type="paragraph" w:styleId="2">
    <w:name w:val="heading 2"/>
    <w:basedOn w:val="a1"/>
    <w:next w:val="a1"/>
    <w:link w:val="20"/>
    <w:semiHidden/>
    <w:unhideWhenUsed/>
    <w:qFormat/>
    <w:locked/>
    <w:rsid w:val="002637D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1"/>
    <w:next w:val="a1"/>
    <w:link w:val="30"/>
    <w:autoRedefine/>
    <w:qFormat/>
    <w:locked/>
    <w:rsid w:val="002637D4"/>
    <w:pPr>
      <w:keepNext/>
      <w:spacing w:before="240" w:after="240"/>
      <w:ind w:firstLine="709"/>
      <w:jc w:val="both"/>
      <w:outlineLvl w:val="2"/>
    </w:pPr>
    <w:rPr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uiPriority w:val="99"/>
    <w:rsid w:val="005C4360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rsid w:val="005C4360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Заголовок 2 Знак1"/>
    <w:semiHidden/>
    <w:rsid w:val="002637D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2637D4"/>
    <w:rPr>
      <w:rFonts w:ascii="Times New Roman" w:hAnsi="Times New Roman" w:cs="Times New Roman"/>
      <w:b/>
      <w:bCs/>
      <w:sz w:val="28"/>
      <w:szCs w:val="28"/>
    </w:rPr>
  </w:style>
  <w:style w:type="character" w:customStyle="1" w:styleId="a8">
    <w:name w:val="Нижний колонтитул Знак"/>
    <w:uiPriority w:val="99"/>
    <w:locked/>
    <w:rsid w:val="00C440EE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1"/>
    <w:uiPriority w:val="34"/>
    <w:qFormat/>
    <w:rsid w:val="002637D4"/>
    <w:pPr>
      <w:ind w:left="720"/>
      <w:contextualSpacing/>
    </w:pPr>
    <w:rPr>
      <w:rFonts w:ascii="Calibri" w:eastAsia="Calibri" w:hAnsi="Calibri"/>
      <w:sz w:val="20"/>
      <w:szCs w:val="20"/>
      <w:lang w:eastAsia="en-US"/>
    </w:rPr>
  </w:style>
  <w:style w:type="character" w:styleId="aa">
    <w:name w:val="page number"/>
    <w:uiPriority w:val="99"/>
    <w:rsid w:val="00C440EE"/>
    <w:rPr>
      <w:rFonts w:cs="Times New Roman"/>
    </w:rPr>
  </w:style>
  <w:style w:type="character" w:styleId="ab">
    <w:name w:val="Emphasis"/>
    <w:uiPriority w:val="99"/>
    <w:qFormat/>
    <w:rsid w:val="009E36F0"/>
    <w:rPr>
      <w:rFonts w:cs="Times New Roman"/>
      <w:i/>
      <w:iCs/>
    </w:rPr>
  </w:style>
  <w:style w:type="paragraph" w:styleId="ac">
    <w:name w:val="Balloon Text"/>
    <w:basedOn w:val="a1"/>
    <w:link w:val="ad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ae">
    <w:name w:val="Подраздел"/>
    <w:basedOn w:val="a1"/>
    <w:link w:val="af"/>
    <w:uiPriority w:val="99"/>
    <w:rsid w:val="002637D4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eastAsia="ja-JP"/>
    </w:rPr>
  </w:style>
  <w:style w:type="character" w:customStyle="1" w:styleId="af">
    <w:name w:val="Подраздел Знак"/>
    <w:link w:val="ae"/>
    <w:uiPriority w:val="99"/>
    <w:locked/>
    <w:rsid w:val="002637D4"/>
    <w:rPr>
      <w:rFonts w:ascii="Times New Roman" w:eastAsia="MS Mincho" w:hAnsi="Times New Roman" w:cs="Times New Roman"/>
      <w:b/>
      <w:bCs/>
      <w:kern w:val="32"/>
      <w:sz w:val="28"/>
      <w:szCs w:val="32"/>
      <w:lang w:eastAsia="ja-JP"/>
    </w:rPr>
  </w:style>
  <w:style w:type="character" w:customStyle="1" w:styleId="af0">
    <w:name w:val="Верхний колонтитул Знак"/>
    <w:link w:val="af1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1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2">
    <w:name w:val="Пункт б/н"/>
    <w:basedOn w:val="a1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1">
    <w:name w:val="header"/>
    <w:basedOn w:val="a1"/>
    <w:link w:val="af0"/>
    <w:uiPriority w:val="99"/>
    <w:rsid w:val="002637D4"/>
    <w:pPr>
      <w:tabs>
        <w:tab w:val="center" w:pos="4677"/>
        <w:tab w:val="right" w:pos="9355"/>
      </w:tabs>
    </w:pPr>
  </w:style>
  <w:style w:type="character" w:customStyle="1" w:styleId="FontStyle49">
    <w:name w:val="Font Style49"/>
    <w:rsid w:val="00956BA1"/>
    <w:rPr>
      <w:rFonts w:ascii="Times New Roman" w:hAnsi="Times New Roman"/>
      <w:sz w:val="22"/>
    </w:rPr>
  </w:style>
  <w:style w:type="paragraph" w:customStyle="1" w:styleId="Style20">
    <w:name w:val="Style20"/>
    <w:basedOn w:val="a1"/>
    <w:rsid w:val="00CC283D"/>
    <w:pPr>
      <w:widowControl w:val="0"/>
      <w:autoSpaceDE w:val="0"/>
      <w:autoSpaceDN w:val="0"/>
      <w:adjustRightInd w:val="0"/>
      <w:spacing w:line="320" w:lineRule="exact"/>
      <w:jc w:val="both"/>
    </w:pPr>
  </w:style>
  <w:style w:type="paragraph" w:customStyle="1" w:styleId="Style23">
    <w:name w:val="Style23"/>
    <w:basedOn w:val="a1"/>
    <w:rsid w:val="00CC283D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CC283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CC283D"/>
    <w:rPr>
      <w:rFonts w:ascii="Times New Roman" w:hAnsi="Times New Roman" w:cs="Times New Roman"/>
      <w:sz w:val="26"/>
      <w:szCs w:val="26"/>
    </w:rPr>
  </w:style>
  <w:style w:type="character" w:customStyle="1" w:styleId="10">
    <w:name w:val="Обычный1 Знак"/>
    <w:rsid w:val="00CC283D"/>
    <w:rPr>
      <w:rFonts w:ascii="Times New Roman" w:hAnsi="Times New Roman" w:cs="Times New Roman"/>
      <w:snapToGrid w:val="0"/>
      <w:sz w:val="24"/>
    </w:rPr>
  </w:style>
  <w:style w:type="paragraph" w:customStyle="1" w:styleId="11">
    <w:name w:val="Обычный (веб)1"/>
    <w:rsid w:val="00CC283D"/>
    <w:pPr>
      <w:spacing w:before="100" w:after="100"/>
    </w:pPr>
    <w:rPr>
      <w:rFonts w:ascii="Times New Roman" w:eastAsia="ヒラギノ角ゴ Pro W3" w:hAnsi="Times New Roman" w:cs="Times New Roman"/>
      <w:color w:val="000000"/>
      <w:sz w:val="24"/>
      <w:lang w:eastAsia="en-US"/>
    </w:rPr>
  </w:style>
  <w:style w:type="character" w:customStyle="1" w:styleId="8">
    <w:name w:val="Основной текст (8)"/>
    <w:rsid w:val="00CC283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f3">
    <w:name w:val="Основной текст_"/>
    <w:link w:val="12"/>
    <w:rsid w:val="00CC283D"/>
    <w:rPr>
      <w:rFonts w:eastAsia="Calibri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1"/>
    <w:link w:val="af3"/>
    <w:rsid w:val="00CC283D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character" w:customStyle="1" w:styleId="13">
    <w:name w:val="Заголовок 1 Знак"/>
    <w:aliases w:val="Heading for Top Section Знак,1 Знак,H1 Знак"/>
    <w:rsid w:val="00097DB1"/>
    <w:rPr>
      <w:rFonts w:ascii="Arial" w:hAnsi="Arial" w:cs="Times New Roman"/>
      <w:b/>
      <w:bCs/>
      <w:kern w:val="32"/>
      <w:sz w:val="32"/>
      <w:szCs w:val="32"/>
    </w:rPr>
  </w:style>
  <w:style w:type="paragraph" w:customStyle="1" w:styleId="af4">
    <w:name w:val="Таблицы (моноширинный)"/>
    <w:basedOn w:val="a1"/>
    <w:next w:val="a1"/>
    <w:uiPriority w:val="99"/>
    <w:rsid w:val="00097DB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5">
    <w:name w:val="Пункт договора"/>
    <w:basedOn w:val="a1"/>
    <w:uiPriority w:val="99"/>
    <w:rsid w:val="00874DE2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4">
    <w:name w:val="Абзац списка1"/>
    <w:basedOn w:val="a1"/>
    <w:uiPriority w:val="99"/>
    <w:rsid w:val="00874DE2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874DE2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styleId="a">
    <w:name w:val="List Bullet"/>
    <w:basedOn w:val="a1"/>
    <w:link w:val="af6"/>
    <w:uiPriority w:val="99"/>
    <w:rsid w:val="00874DE2"/>
    <w:pPr>
      <w:keepLines/>
      <w:numPr>
        <w:numId w:val="3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Calibri" w:hAnsi="Calibri"/>
      <w:szCs w:val="20"/>
      <w:lang w:val="x-none" w:eastAsia="ja-JP"/>
    </w:rPr>
  </w:style>
  <w:style w:type="character" w:customStyle="1" w:styleId="af6">
    <w:name w:val="Маркированный список Знак"/>
    <w:link w:val="a"/>
    <w:uiPriority w:val="99"/>
    <w:locked/>
    <w:rsid w:val="00874DE2"/>
    <w:rPr>
      <w:rFonts w:cs="Times New Roman"/>
      <w:sz w:val="24"/>
      <w:lang w:val="x-none" w:eastAsia="ja-JP"/>
    </w:rPr>
  </w:style>
  <w:style w:type="character" w:customStyle="1" w:styleId="20">
    <w:name w:val="Заголовок 2 Знак"/>
    <w:link w:val="2"/>
    <w:semiHidden/>
    <w:rsid w:val="006F262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numbering" w:customStyle="1" w:styleId="1">
    <w:name w:val="Стиль1"/>
    <w:rsid w:val="006F2628"/>
    <w:pPr>
      <w:numPr>
        <w:numId w:val="5"/>
      </w:numPr>
    </w:pPr>
  </w:style>
  <w:style w:type="paragraph" w:styleId="af7">
    <w:name w:val="footnote text"/>
    <w:basedOn w:val="a1"/>
    <w:link w:val="af8"/>
    <w:rsid w:val="006F2628"/>
    <w:rPr>
      <w:sz w:val="20"/>
      <w:szCs w:val="20"/>
    </w:rPr>
  </w:style>
  <w:style w:type="character" w:customStyle="1" w:styleId="af8">
    <w:name w:val="Текст сноски Знак"/>
    <w:link w:val="af7"/>
    <w:rsid w:val="006F2628"/>
    <w:rPr>
      <w:rFonts w:ascii="Times New Roman" w:hAnsi="Times New Roman" w:cs="Times New Roman"/>
    </w:rPr>
  </w:style>
  <w:style w:type="character" w:styleId="af9">
    <w:name w:val="footnote reference"/>
    <w:rsid w:val="006F2628"/>
    <w:rPr>
      <w:vertAlign w:val="superscript"/>
    </w:rPr>
  </w:style>
  <w:style w:type="paragraph" w:customStyle="1" w:styleId="CoverTitle">
    <w:name w:val="Cover Title"/>
    <w:basedOn w:val="a1"/>
    <w:next w:val="a1"/>
    <w:rsid w:val="006F2628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6F2628"/>
    <w:pPr>
      <w:ind w:left="708"/>
    </w:pPr>
  </w:style>
  <w:style w:type="character" w:customStyle="1" w:styleId="15">
    <w:name w:val="Верхний колонтитул Знак1"/>
    <w:semiHidden/>
    <w:rsid w:val="002637D4"/>
    <w:rPr>
      <w:rFonts w:ascii="Times New Roman" w:hAnsi="Times New Roman" w:cs="Times New Roman"/>
      <w:sz w:val="24"/>
      <w:szCs w:val="24"/>
    </w:rPr>
  </w:style>
  <w:style w:type="character" w:styleId="afa">
    <w:name w:val="Hyperlink"/>
    <w:rsid w:val="002637D4"/>
    <w:rPr>
      <w:color w:val="0000FF"/>
      <w:u w:val="single"/>
    </w:rPr>
  </w:style>
  <w:style w:type="paragraph" w:styleId="22">
    <w:name w:val="toc 2"/>
    <w:basedOn w:val="a1"/>
    <w:next w:val="a1"/>
    <w:autoRedefine/>
    <w:locked/>
    <w:rsid w:val="002637D4"/>
    <w:pPr>
      <w:tabs>
        <w:tab w:val="right" w:leader="dot" w:pos="9900"/>
      </w:tabs>
      <w:ind w:left="900" w:right="2361" w:hanging="540"/>
      <w:jc w:val="both"/>
    </w:pPr>
    <w:rPr>
      <w:sz w:val="26"/>
    </w:rPr>
  </w:style>
  <w:style w:type="paragraph" w:customStyle="1" w:styleId="a0">
    <w:name w:val="Список Маркированный"/>
    <w:next w:val="a1"/>
    <w:link w:val="afb"/>
    <w:autoRedefine/>
    <w:rsid w:val="002637D4"/>
    <w:pPr>
      <w:widowControl w:val="0"/>
      <w:numPr>
        <w:numId w:val="12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hAnsi="Times New Roman" w:cs="Times New Roman"/>
      <w:color w:val="000000"/>
      <w:sz w:val="26"/>
      <w:szCs w:val="26"/>
    </w:rPr>
  </w:style>
  <w:style w:type="character" w:customStyle="1" w:styleId="afb">
    <w:name w:val="Название Знак"/>
    <w:link w:val="a0"/>
    <w:rsid w:val="006F2628"/>
    <w:rPr>
      <w:rFonts w:ascii="Arial" w:hAnsi="Arial" w:cs="Times New Roman"/>
      <w:b/>
      <w:spacing w:val="60"/>
      <w:kern w:val="28"/>
      <w:sz w:val="40"/>
    </w:rPr>
  </w:style>
  <w:style w:type="paragraph" w:styleId="afc">
    <w:name w:val="Plain Text"/>
    <w:basedOn w:val="a1"/>
    <w:link w:val="afd"/>
    <w:rsid w:val="006F2628"/>
    <w:rPr>
      <w:rFonts w:ascii="Courier New" w:hAnsi="Courier New" w:cs="Courier New"/>
      <w:sz w:val="20"/>
      <w:szCs w:val="20"/>
    </w:rPr>
  </w:style>
  <w:style w:type="character" w:customStyle="1" w:styleId="afd">
    <w:name w:val="Текст Знак"/>
    <w:link w:val="afc"/>
    <w:rsid w:val="006F2628"/>
    <w:rPr>
      <w:rFonts w:ascii="Courier New" w:hAnsi="Courier New" w:cs="Courier New"/>
    </w:rPr>
  </w:style>
  <w:style w:type="character" w:styleId="afe">
    <w:name w:val="annotation reference"/>
    <w:uiPriority w:val="99"/>
    <w:semiHidden/>
    <w:unhideWhenUsed/>
    <w:rsid w:val="006F2628"/>
    <w:rPr>
      <w:sz w:val="16"/>
      <w:szCs w:val="16"/>
    </w:rPr>
  </w:style>
  <w:style w:type="paragraph" w:styleId="aff">
    <w:name w:val="annotation text"/>
    <w:basedOn w:val="a1"/>
    <w:link w:val="aff0"/>
    <w:uiPriority w:val="99"/>
    <w:semiHidden/>
    <w:unhideWhenUsed/>
    <w:rsid w:val="006F2628"/>
    <w:rPr>
      <w:sz w:val="20"/>
      <w:szCs w:val="20"/>
    </w:rPr>
  </w:style>
  <w:style w:type="character" w:customStyle="1" w:styleId="aff0">
    <w:name w:val="Текст примечания Знак"/>
    <w:link w:val="aff"/>
    <w:uiPriority w:val="99"/>
    <w:semiHidden/>
    <w:rsid w:val="006F2628"/>
    <w:rPr>
      <w:rFonts w:ascii="Times New Roman" w:hAnsi="Times New Roman" w:cs="Times New Roman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6F2628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6F2628"/>
    <w:rPr>
      <w:rFonts w:ascii="Times New Roman" w:hAnsi="Times New Roman" w:cs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6F2628"/>
    <w:rPr>
      <w:rFonts w:ascii="Times New Roman" w:hAnsi="Times New Roman" w:cs="Times New Roman"/>
      <w:sz w:val="24"/>
      <w:szCs w:val="24"/>
    </w:rPr>
  </w:style>
  <w:style w:type="character" w:customStyle="1" w:styleId="16">
    <w:name w:val="Цветной список — акцент 1 Знак"/>
    <w:link w:val="1-2"/>
    <w:uiPriority w:val="34"/>
    <w:rsid w:val="006F2628"/>
    <w:rPr>
      <w:sz w:val="24"/>
      <w:szCs w:val="24"/>
    </w:rPr>
  </w:style>
  <w:style w:type="paragraph" w:styleId="HTML">
    <w:name w:val="HTML Preformatted"/>
    <w:basedOn w:val="a1"/>
    <w:link w:val="HTML0"/>
    <w:semiHidden/>
    <w:rsid w:val="006F26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semiHidden/>
    <w:rsid w:val="006F2628"/>
    <w:rPr>
      <w:rFonts w:ascii="Courier New" w:hAnsi="Courier New" w:cs="Times New Roman"/>
    </w:rPr>
  </w:style>
  <w:style w:type="paragraph" w:customStyle="1" w:styleId="110">
    <w:name w:val="заголовок 11"/>
    <w:basedOn w:val="a1"/>
    <w:next w:val="a1"/>
    <w:rsid w:val="006F2628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3"/>
    <w:link w:val="16"/>
    <w:uiPriority w:val="34"/>
    <w:rsid w:val="006F2628"/>
    <w:rPr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31">
    <w:name w:val="Body Text Indent 3"/>
    <w:basedOn w:val="a1"/>
    <w:link w:val="32"/>
    <w:semiHidden/>
    <w:unhideWhenUsed/>
    <w:rsid w:val="006F262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rsid w:val="006F2628"/>
    <w:rPr>
      <w:rFonts w:ascii="Times New Roman" w:hAnsi="Times New Roman" w:cs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6F2628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6F2628"/>
    <w:pPr>
      <w:shd w:val="clear" w:color="auto" w:fill="FFFFFF"/>
      <w:spacing w:line="310" w:lineRule="exact"/>
      <w:ind w:firstLine="660"/>
      <w:jc w:val="both"/>
    </w:pPr>
    <w:rPr>
      <w:rFonts w:ascii="Calibri" w:hAnsi="Calibri" w:cs="Calibri"/>
      <w:sz w:val="20"/>
      <w:szCs w:val="20"/>
    </w:rPr>
  </w:style>
  <w:style w:type="paragraph" w:customStyle="1" w:styleId="-">
    <w:name w:val="Контракт-раздел"/>
    <w:basedOn w:val="a1"/>
    <w:next w:val="-0"/>
    <w:rsid w:val="006F2628"/>
    <w:pPr>
      <w:keepNext/>
      <w:numPr>
        <w:numId w:val="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6F2628"/>
    <w:pPr>
      <w:numPr>
        <w:ilvl w:val="1"/>
        <w:numId w:val="6"/>
      </w:numPr>
      <w:jc w:val="both"/>
    </w:pPr>
  </w:style>
  <w:style w:type="paragraph" w:customStyle="1" w:styleId="-1">
    <w:name w:val="Контракт-подпункт"/>
    <w:basedOn w:val="a1"/>
    <w:rsid w:val="006F2628"/>
    <w:pPr>
      <w:numPr>
        <w:ilvl w:val="2"/>
        <w:numId w:val="6"/>
      </w:numPr>
      <w:jc w:val="both"/>
    </w:pPr>
  </w:style>
  <w:style w:type="paragraph" w:customStyle="1" w:styleId="-2">
    <w:name w:val="Контракт-подподпункт"/>
    <w:basedOn w:val="a1"/>
    <w:rsid w:val="006F2628"/>
    <w:pPr>
      <w:numPr>
        <w:ilvl w:val="3"/>
        <w:numId w:val="6"/>
      </w:numPr>
      <w:jc w:val="both"/>
    </w:pPr>
  </w:style>
  <w:style w:type="character" w:customStyle="1" w:styleId="-3">
    <w:name w:val="Контракт-пункт Знак"/>
    <w:link w:val="-0"/>
    <w:locked/>
    <w:rsid w:val="006F2628"/>
    <w:rPr>
      <w:rFonts w:ascii="Times New Roman" w:hAnsi="Times New Roman" w:cs="Times New Roman"/>
      <w:sz w:val="24"/>
      <w:szCs w:val="24"/>
    </w:rPr>
  </w:style>
  <w:style w:type="paragraph" w:styleId="aff3">
    <w:name w:val="Document Map"/>
    <w:basedOn w:val="a1"/>
    <w:link w:val="aff4"/>
    <w:uiPriority w:val="99"/>
    <w:semiHidden/>
    <w:unhideWhenUsed/>
    <w:rsid w:val="006F2628"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link w:val="aff3"/>
    <w:uiPriority w:val="99"/>
    <w:semiHidden/>
    <w:rsid w:val="006F2628"/>
    <w:rPr>
      <w:rFonts w:ascii="Tahoma" w:hAnsi="Tahoma" w:cs="Tahoma"/>
      <w:sz w:val="16"/>
      <w:szCs w:val="16"/>
    </w:rPr>
  </w:style>
  <w:style w:type="paragraph" w:styleId="34">
    <w:name w:val="Body Text 3"/>
    <w:basedOn w:val="a1"/>
    <w:link w:val="35"/>
    <w:uiPriority w:val="99"/>
    <w:semiHidden/>
    <w:unhideWhenUsed/>
    <w:rsid w:val="006F2628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rsid w:val="006F2628"/>
    <w:rPr>
      <w:rFonts w:ascii="Times New Roman" w:hAnsi="Times New Roman" w:cs="Times New Roman"/>
      <w:sz w:val="16"/>
      <w:szCs w:val="16"/>
    </w:rPr>
  </w:style>
  <w:style w:type="paragraph" w:customStyle="1" w:styleId="4">
    <w:name w:val="çàãîëîâîê 4"/>
    <w:basedOn w:val="a1"/>
    <w:next w:val="a1"/>
    <w:rsid w:val="006F2628"/>
    <w:pPr>
      <w:keepNext/>
    </w:pPr>
    <w:rPr>
      <w:b/>
    </w:rPr>
  </w:style>
  <w:style w:type="paragraph" w:customStyle="1" w:styleId="36">
    <w:name w:val="çàãîëîâîê 3"/>
    <w:basedOn w:val="a1"/>
    <w:next w:val="a1"/>
    <w:rsid w:val="006F2628"/>
    <w:pPr>
      <w:keepNext/>
      <w:widowControl w:val="0"/>
    </w:pPr>
  </w:style>
  <w:style w:type="character" w:customStyle="1" w:styleId="37">
    <w:name w:val="Îñíîâíîé øðèôò àáçàöà3"/>
    <w:rsid w:val="006F2628"/>
    <w:rPr>
      <w:sz w:val="20"/>
    </w:rPr>
  </w:style>
  <w:style w:type="paragraph" w:customStyle="1" w:styleId="23">
    <w:name w:val="Обычный2"/>
    <w:rsid w:val="006F2628"/>
    <w:pPr>
      <w:widowControl w:val="0"/>
    </w:pPr>
    <w:rPr>
      <w:rFonts w:ascii="Times New Roman" w:hAnsi="Times New Roman" w:cs="Times New Roman"/>
      <w:snapToGrid w:val="0"/>
    </w:rPr>
  </w:style>
  <w:style w:type="paragraph" w:customStyle="1" w:styleId="Style26">
    <w:name w:val="Style26"/>
    <w:basedOn w:val="a1"/>
    <w:uiPriority w:val="99"/>
    <w:rsid w:val="006F2628"/>
    <w:pPr>
      <w:widowControl w:val="0"/>
      <w:autoSpaceDE w:val="0"/>
      <w:autoSpaceDN w:val="0"/>
      <w:adjustRightInd w:val="0"/>
      <w:spacing w:line="281" w:lineRule="exact"/>
      <w:ind w:firstLine="706"/>
      <w:jc w:val="both"/>
    </w:pPr>
  </w:style>
  <w:style w:type="character" w:customStyle="1" w:styleId="FontStyle88">
    <w:name w:val="Font Style88"/>
    <w:uiPriority w:val="99"/>
    <w:rsid w:val="006F2628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aff5">
    <w:name w:val="Revision"/>
    <w:hidden/>
    <w:uiPriority w:val="99"/>
    <w:semiHidden/>
    <w:rsid w:val="00F903B0"/>
    <w:rPr>
      <w:rFonts w:ascii="Times New Roman" w:hAnsi="Times New Roman" w:cs="Times New Roman"/>
      <w:sz w:val="24"/>
      <w:szCs w:val="24"/>
    </w:rPr>
  </w:style>
  <w:style w:type="paragraph" w:customStyle="1" w:styleId="21621">
    <w:name w:val="Стиль Заголовок 2 + Справа:  162 см1"/>
    <w:basedOn w:val="2"/>
    <w:autoRedefine/>
    <w:rsid w:val="002637D4"/>
    <w:pPr>
      <w:keepLines w:val="0"/>
      <w:spacing w:before="360" w:after="240" w:line="240" w:lineRule="auto"/>
      <w:ind w:right="919" w:firstLine="709"/>
      <w:jc w:val="both"/>
    </w:pPr>
    <w:rPr>
      <w:rFonts w:ascii="Arial" w:hAnsi="Arial"/>
      <w:iCs/>
      <w:color w:val="auto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34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4360"/>
    <w:rPr>
      <w:rFonts w:ascii="Times New Roman" w:hAnsi="Times New Roman" w:cs="Times New Roman"/>
      <w:sz w:val="24"/>
      <w:szCs w:val="24"/>
    </w:rPr>
  </w:style>
  <w:style w:type="paragraph" w:styleId="2">
    <w:name w:val="heading 2"/>
    <w:basedOn w:val="a1"/>
    <w:next w:val="a1"/>
    <w:link w:val="20"/>
    <w:semiHidden/>
    <w:unhideWhenUsed/>
    <w:qFormat/>
    <w:locked/>
    <w:rsid w:val="002637D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1"/>
    <w:next w:val="a1"/>
    <w:link w:val="30"/>
    <w:autoRedefine/>
    <w:qFormat/>
    <w:locked/>
    <w:rsid w:val="002637D4"/>
    <w:pPr>
      <w:keepNext/>
      <w:spacing w:before="240" w:after="240"/>
      <w:ind w:firstLine="709"/>
      <w:jc w:val="both"/>
      <w:outlineLvl w:val="2"/>
    </w:pPr>
    <w:rPr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uiPriority w:val="99"/>
    <w:rsid w:val="005C4360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rsid w:val="005C4360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Заголовок 2 Знак1"/>
    <w:semiHidden/>
    <w:rsid w:val="002637D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2637D4"/>
    <w:rPr>
      <w:rFonts w:ascii="Times New Roman" w:hAnsi="Times New Roman" w:cs="Times New Roman"/>
      <w:b/>
      <w:bCs/>
      <w:sz w:val="28"/>
      <w:szCs w:val="28"/>
    </w:rPr>
  </w:style>
  <w:style w:type="character" w:customStyle="1" w:styleId="a8">
    <w:name w:val="Нижний колонтитул Знак"/>
    <w:uiPriority w:val="99"/>
    <w:locked/>
    <w:rsid w:val="00C440EE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1"/>
    <w:uiPriority w:val="34"/>
    <w:qFormat/>
    <w:rsid w:val="002637D4"/>
    <w:pPr>
      <w:ind w:left="720"/>
      <w:contextualSpacing/>
    </w:pPr>
    <w:rPr>
      <w:rFonts w:ascii="Calibri" w:eastAsia="Calibri" w:hAnsi="Calibri"/>
      <w:sz w:val="20"/>
      <w:szCs w:val="20"/>
      <w:lang w:eastAsia="en-US"/>
    </w:rPr>
  </w:style>
  <w:style w:type="character" w:styleId="aa">
    <w:name w:val="page number"/>
    <w:uiPriority w:val="99"/>
    <w:rsid w:val="00C440EE"/>
    <w:rPr>
      <w:rFonts w:cs="Times New Roman"/>
    </w:rPr>
  </w:style>
  <w:style w:type="character" w:styleId="ab">
    <w:name w:val="Emphasis"/>
    <w:uiPriority w:val="99"/>
    <w:qFormat/>
    <w:rsid w:val="009E36F0"/>
    <w:rPr>
      <w:rFonts w:cs="Times New Roman"/>
      <w:i/>
      <w:iCs/>
    </w:rPr>
  </w:style>
  <w:style w:type="paragraph" w:styleId="ac">
    <w:name w:val="Balloon Text"/>
    <w:basedOn w:val="a1"/>
    <w:link w:val="ad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ae">
    <w:name w:val="Подраздел"/>
    <w:basedOn w:val="a1"/>
    <w:link w:val="af"/>
    <w:uiPriority w:val="99"/>
    <w:rsid w:val="002637D4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eastAsia="ja-JP"/>
    </w:rPr>
  </w:style>
  <w:style w:type="character" w:customStyle="1" w:styleId="af">
    <w:name w:val="Подраздел Знак"/>
    <w:link w:val="ae"/>
    <w:uiPriority w:val="99"/>
    <w:locked/>
    <w:rsid w:val="002637D4"/>
    <w:rPr>
      <w:rFonts w:ascii="Times New Roman" w:eastAsia="MS Mincho" w:hAnsi="Times New Roman" w:cs="Times New Roman"/>
      <w:b/>
      <w:bCs/>
      <w:kern w:val="32"/>
      <w:sz w:val="28"/>
      <w:szCs w:val="32"/>
      <w:lang w:eastAsia="ja-JP"/>
    </w:rPr>
  </w:style>
  <w:style w:type="character" w:customStyle="1" w:styleId="af0">
    <w:name w:val="Верхний колонтитул Знак"/>
    <w:link w:val="af1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1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2">
    <w:name w:val="Пункт б/н"/>
    <w:basedOn w:val="a1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1">
    <w:name w:val="header"/>
    <w:basedOn w:val="a1"/>
    <w:link w:val="af0"/>
    <w:uiPriority w:val="99"/>
    <w:rsid w:val="002637D4"/>
    <w:pPr>
      <w:tabs>
        <w:tab w:val="center" w:pos="4677"/>
        <w:tab w:val="right" w:pos="9355"/>
      </w:tabs>
    </w:pPr>
  </w:style>
  <w:style w:type="character" w:customStyle="1" w:styleId="FontStyle49">
    <w:name w:val="Font Style49"/>
    <w:rsid w:val="00956BA1"/>
    <w:rPr>
      <w:rFonts w:ascii="Times New Roman" w:hAnsi="Times New Roman"/>
      <w:sz w:val="22"/>
    </w:rPr>
  </w:style>
  <w:style w:type="paragraph" w:customStyle="1" w:styleId="Style20">
    <w:name w:val="Style20"/>
    <w:basedOn w:val="a1"/>
    <w:rsid w:val="00CC283D"/>
    <w:pPr>
      <w:widowControl w:val="0"/>
      <w:autoSpaceDE w:val="0"/>
      <w:autoSpaceDN w:val="0"/>
      <w:adjustRightInd w:val="0"/>
      <w:spacing w:line="320" w:lineRule="exact"/>
      <w:jc w:val="both"/>
    </w:pPr>
  </w:style>
  <w:style w:type="paragraph" w:customStyle="1" w:styleId="Style23">
    <w:name w:val="Style23"/>
    <w:basedOn w:val="a1"/>
    <w:rsid w:val="00CC283D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CC283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CC283D"/>
    <w:rPr>
      <w:rFonts w:ascii="Times New Roman" w:hAnsi="Times New Roman" w:cs="Times New Roman"/>
      <w:sz w:val="26"/>
      <w:szCs w:val="26"/>
    </w:rPr>
  </w:style>
  <w:style w:type="character" w:customStyle="1" w:styleId="10">
    <w:name w:val="Обычный1 Знак"/>
    <w:rsid w:val="00CC283D"/>
    <w:rPr>
      <w:rFonts w:ascii="Times New Roman" w:hAnsi="Times New Roman" w:cs="Times New Roman"/>
      <w:snapToGrid w:val="0"/>
      <w:sz w:val="24"/>
    </w:rPr>
  </w:style>
  <w:style w:type="paragraph" w:customStyle="1" w:styleId="11">
    <w:name w:val="Обычный (веб)1"/>
    <w:rsid w:val="00CC283D"/>
    <w:pPr>
      <w:spacing w:before="100" w:after="100"/>
    </w:pPr>
    <w:rPr>
      <w:rFonts w:ascii="Times New Roman" w:eastAsia="ヒラギノ角ゴ Pro W3" w:hAnsi="Times New Roman" w:cs="Times New Roman"/>
      <w:color w:val="000000"/>
      <w:sz w:val="24"/>
      <w:lang w:eastAsia="en-US"/>
    </w:rPr>
  </w:style>
  <w:style w:type="character" w:customStyle="1" w:styleId="8">
    <w:name w:val="Основной текст (8)"/>
    <w:rsid w:val="00CC283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f3">
    <w:name w:val="Основной текст_"/>
    <w:link w:val="12"/>
    <w:rsid w:val="00CC283D"/>
    <w:rPr>
      <w:rFonts w:eastAsia="Calibri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1"/>
    <w:link w:val="af3"/>
    <w:rsid w:val="00CC283D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character" w:customStyle="1" w:styleId="13">
    <w:name w:val="Заголовок 1 Знак"/>
    <w:aliases w:val="Heading for Top Section Знак,1 Знак,H1 Знак"/>
    <w:rsid w:val="00097DB1"/>
    <w:rPr>
      <w:rFonts w:ascii="Arial" w:hAnsi="Arial" w:cs="Times New Roman"/>
      <w:b/>
      <w:bCs/>
      <w:kern w:val="32"/>
      <w:sz w:val="32"/>
      <w:szCs w:val="32"/>
    </w:rPr>
  </w:style>
  <w:style w:type="paragraph" w:customStyle="1" w:styleId="af4">
    <w:name w:val="Таблицы (моноширинный)"/>
    <w:basedOn w:val="a1"/>
    <w:next w:val="a1"/>
    <w:uiPriority w:val="99"/>
    <w:rsid w:val="00097DB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5">
    <w:name w:val="Пункт договора"/>
    <w:basedOn w:val="a1"/>
    <w:uiPriority w:val="99"/>
    <w:rsid w:val="00874DE2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4">
    <w:name w:val="Абзац списка1"/>
    <w:basedOn w:val="a1"/>
    <w:uiPriority w:val="99"/>
    <w:rsid w:val="00874DE2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874DE2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styleId="a">
    <w:name w:val="List Bullet"/>
    <w:basedOn w:val="a1"/>
    <w:link w:val="af6"/>
    <w:uiPriority w:val="99"/>
    <w:rsid w:val="00874DE2"/>
    <w:pPr>
      <w:keepLines/>
      <w:numPr>
        <w:numId w:val="3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Calibri" w:hAnsi="Calibri"/>
      <w:szCs w:val="20"/>
      <w:lang w:val="x-none" w:eastAsia="ja-JP"/>
    </w:rPr>
  </w:style>
  <w:style w:type="character" w:customStyle="1" w:styleId="af6">
    <w:name w:val="Маркированный список Знак"/>
    <w:link w:val="a"/>
    <w:uiPriority w:val="99"/>
    <w:locked/>
    <w:rsid w:val="00874DE2"/>
    <w:rPr>
      <w:rFonts w:cs="Times New Roman"/>
      <w:sz w:val="24"/>
      <w:lang w:val="x-none" w:eastAsia="ja-JP"/>
    </w:rPr>
  </w:style>
  <w:style w:type="character" w:customStyle="1" w:styleId="20">
    <w:name w:val="Заголовок 2 Знак"/>
    <w:link w:val="2"/>
    <w:semiHidden/>
    <w:rsid w:val="006F262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numbering" w:customStyle="1" w:styleId="1">
    <w:name w:val="Стиль1"/>
    <w:rsid w:val="006F2628"/>
    <w:pPr>
      <w:numPr>
        <w:numId w:val="5"/>
      </w:numPr>
    </w:pPr>
  </w:style>
  <w:style w:type="paragraph" w:styleId="af7">
    <w:name w:val="footnote text"/>
    <w:basedOn w:val="a1"/>
    <w:link w:val="af8"/>
    <w:rsid w:val="006F2628"/>
    <w:rPr>
      <w:sz w:val="20"/>
      <w:szCs w:val="20"/>
    </w:rPr>
  </w:style>
  <w:style w:type="character" w:customStyle="1" w:styleId="af8">
    <w:name w:val="Текст сноски Знак"/>
    <w:link w:val="af7"/>
    <w:rsid w:val="006F2628"/>
    <w:rPr>
      <w:rFonts w:ascii="Times New Roman" w:hAnsi="Times New Roman" w:cs="Times New Roman"/>
    </w:rPr>
  </w:style>
  <w:style w:type="character" w:styleId="af9">
    <w:name w:val="footnote reference"/>
    <w:rsid w:val="006F2628"/>
    <w:rPr>
      <w:vertAlign w:val="superscript"/>
    </w:rPr>
  </w:style>
  <w:style w:type="paragraph" w:customStyle="1" w:styleId="CoverTitle">
    <w:name w:val="Cover Title"/>
    <w:basedOn w:val="a1"/>
    <w:next w:val="a1"/>
    <w:rsid w:val="006F2628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6F2628"/>
    <w:pPr>
      <w:ind w:left="708"/>
    </w:pPr>
  </w:style>
  <w:style w:type="character" w:customStyle="1" w:styleId="15">
    <w:name w:val="Верхний колонтитул Знак1"/>
    <w:semiHidden/>
    <w:rsid w:val="002637D4"/>
    <w:rPr>
      <w:rFonts w:ascii="Times New Roman" w:hAnsi="Times New Roman" w:cs="Times New Roman"/>
      <w:sz w:val="24"/>
      <w:szCs w:val="24"/>
    </w:rPr>
  </w:style>
  <w:style w:type="character" w:styleId="afa">
    <w:name w:val="Hyperlink"/>
    <w:rsid w:val="002637D4"/>
    <w:rPr>
      <w:color w:val="0000FF"/>
      <w:u w:val="single"/>
    </w:rPr>
  </w:style>
  <w:style w:type="paragraph" w:styleId="22">
    <w:name w:val="toc 2"/>
    <w:basedOn w:val="a1"/>
    <w:next w:val="a1"/>
    <w:autoRedefine/>
    <w:locked/>
    <w:rsid w:val="002637D4"/>
    <w:pPr>
      <w:tabs>
        <w:tab w:val="right" w:leader="dot" w:pos="9900"/>
      </w:tabs>
      <w:ind w:left="900" w:right="2361" w:hanging="540"/>
      <w:jc w:val="both"/>
    </w:pPr>
    <w:rPr>
      <w:sz w:val="26"/>
    </w:rPr>
  </w:style>
  <w:style w:type="paragraph" w:customStyle="1" w:styleId="a0">
    <w:name w:val="Список Маркированный"/>
    <w:next w:val="a1"/>
    <w:link w:val="afb"/>
    <w:autoRedefine/>
    <w:rsid w:val="002637D4"/>
    <w:pPr>
      <w:widowControl w:val="0"/>
      <w:numPr>
        <w:numId w:val="12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hAnsi="Times New Roman" w:cs="Times New Roman"/>
      <w:color w:val="000000"/>
      <w:sz w:val="26"/>
      <w:szCs w:val="26"/>
    </w:rPr>
  </w:style>
  <w:style w:type="character" w:customStyle="1" w:styleId="afb">
    <w:name w:val="Название Знак"/>
    <w:link w:val="a0"/>
    <w:rsid w:val="006F2628"/>
    <w:rPr>
      <w:rFonts w:ascii="Arial" w:hAnsi="Arial" w:cs="Times New Roman"/>
      <w:b/>
      <w:spacing w:val="60"/>
      <w:kern w:val="28"/>
      <w:sz w:val="40"/>
    </w:rPr>
  </w:style>
  <w:style w:type="paragraph" w:styleId="afc">
    <w:name w:val="Plain Text"/>
    <w:basedOn w:val="a1"/>
    <w:link w:val="afd"/>
    <w:rsid w:val="006F2628"/>
    <w:rPr>
      <w:rFonts w:ascii="Courier New" w:hAnsi="Courier New" w:cs="Courier New"/>
      <w:sz w:val="20"/>
      <w:szCs w:val="20"/>
    </w:rPr>
  </w:style>
  <w:style w:type="character" w:customStyle="1" w:styleId="afd">
    <w:name w:val="Текст Знак"/>
    <w:link w:val="afc"/>
    <w:rsid w:val="006F2628"/>
    <w:rPr>
      <w:rFonts w:ascii="Courier New" w:hAnsi="Courier New" w:cs="Courier New"/>
    </w:rPr>
  </w:style>
  <w:style w:type="character" w:styleId="afe">
    <w:name w:val="annotation reference"/>
    <w:uiPriority w:val="99"/>
    <w:semiHidden/>
    <w:unhideWhenUsed/>
    <w:rsid w:val="006F2628"/>
    <w:rPr>
      <w:sz w:val="16"/>
      <w:szCs w:val="16"/>
    </w:rPr>
  </w:style>
  <w:style w:type="paragraph" w:styleId="aff">
    <w:name w:val="annotation text"/>
    <w:basedOn w:val="a1"/>
    <w:link w:val="aff0"/>
    <w:uiPriority w:val="99"/>
    <w:semiHidden/>
    <w:unhideWhenUsed/>
    <w:rsid w:val="006F2628"/>
    <w:rPr>
      <w:sz w:val="20"/>
      <w:szCs w:val="20"/>
    </w:rPr>
  </w:style>
  <w:style w:type="character" w:customStyle="1" w:styleId="aff0">
    <w:name w:val="Текст примечания Знак"/>
    <w:link w:val="aff"/>
    <w:uiPriority w:val="99"/>
    <w:semiHidden/>
    <w:rsid w:val="006F2628"/>
    <w:rPr>
      <w:rFonts w:ascii="Times New Roman" w:hAnsi="Times New Roman" w:cs="Times New Roman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6F2628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6F2628"/>
    <w:rPr>
      <w:rFonts w:ascii="Times New Roman" w:hAnsi="Times New Roman" w:cs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6F2628"/>
    <w:rPr>
      <w:rFonts w:ascii="Times New Roman" w:hAnsi="Times New Roman" w:cs="Times New Roman"/>
      <w:sz w:val="24"/>
      <w:szCs w:val="24"/>
    </w:rPr>
  </w:style>
  <w:style w:type="character" w:customStyle="1" w:styleId="16">
    <w:name w:val="Цветной список — акцент 1 Знак"/>
    <w:link w:val="1-2"/>
    <w:uiPriority w:val="34"/>
    <w:rsid w:val="006F2628"/>
    <w:rPr>
      <w:sz w:val="24"/>
      <w:szCs w:val="24"/>
    </w:rPr>
  </w:style>
  <w:style w:type="paragraph" w:styleId="HTML">
    <w:name w:val="HTML Preformatted"/>
    <w:basedOn w:val="a1"/>
    <w:link w:val="HTML0"/>
    <w:semiHidden/>
    <w:rsid w:val="006F26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semiHidden/>
    <w:rsid w:val="006F2628"/>
    <w:rPr>
      <w:rFonts w:ascii="Courier New" w:hAnsi="Courier New" w:cs="Times New Roman"/>
    </w:rPr>
  </w:style>
  <w:style w:type="paragraph" w:customStyle="1" w:styleId="110">
    <w:name w:val="заголовок 11"/>
    <w:basedOn w:val="a1"/>
    <w:next w:val="a1"/>
    <w:rsid w:val="006F2628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3"/>
    <w:link w:val="16"/>
    <w:uiPriority w:val="34"/>
    <w:rsid w:val="006F2628"/>
    <w:rPr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31">
    <w:name w:val="Body Text Indent 3"/>
    <w:basedOn w:val="a1"/>
    <w:link w:val="32"/>
    <w:semiHidden/>
    <w:unhideWhenUsed/>
    <w:rsid w:val="006F262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rsid w:val="006F2628"/>
    <w:rPr>
      <w:rFonts w:ascii="Times New Roman" w:hAnsi="Times New Roman" w:cs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6F2628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6F2628"/>
    <w:pPr>
      <w:shd w:val="clear" w:color="auto" w:fill="FFFFFF"/>
      <w:spacing w:line="310" w:lineRule="exact"/>
      <w:ind w:firstLine="660"/>
      <w:jc w:val="both"/>
    </w:pPr>
    <w:rPr>
      <w:rFonts w:ascii="Calibri" w:hAnsi="Calibri" w:cs="Calibri"/>
      <w:sz w:val="20"/>
      <w:szCs w:val="20"/>
    </w:rPr>
  </w:style>
  <w:style w:type="paragraph" w:customStyle="1" w:styleId="-">
    <w:name w:val="Контракт-раздел"/>
    <w:basedOn w:val="a1"/>
    <w:next w:val="-0"/>
    <w:rsid w:val="006F2628"/>
    <w:pPr>
      <w:keepNext/>
      <w:numPr>
        <w:numId w:val="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6F2628"/>
    <w:pPr>
      <w:numPr>
        <w:ilvl w:val="1"/>
        <w:numId w:val="6"/>
      </w:numPr>
      <w:jc w:val="both"/>
    </w:pPr>
  </w:style>
  <w:style w:type="paragraph" w:customStyle="1" w:styleId="-1">
    <w:name w:val="Контракт-подпункт"/>
    <w:basedOn w:val="a1"/>
    <w:rsid w:val="006F2628"/>
    <w:pPr>
      <w:numPr>
        <w:ilvl w:val="2"/>
        <w:numId w:val="6"/>
      </w:numPr>
      <w:jc w:val="both"/>
    </w:pPr>
  </w:style>
  <w:style w:type="paragraph" w:customStyle="1" w:styleId="-2">
    <w:name w:val="Контракт-подподпункт"/>
    <w:basedOn w:val="a1"/>
    <w:rsid w:val="006F2628"/>
    <w:pPr>
      <w:numPr>
        <w:ilvl w:val="3"/>
        <w:numId w:val="6"/>
      </w:numPr>
      <w:jc w:val="both"/>
    </w:pPr>
  </w:style>
  <w:style w:type="character" w:customStyle="1" w:styleId="-3">
    <w:name w:val="Контракт-пункт Знак"/>
    <w:link w:val="-0"/>
    <w:locked/>
    <w:rsid w:val="006F2628"/>
    <w:rPr>
      <w:rFonts w:ascii="Times New Roman" w:hAnsi="Times New Roman" w:cs="Times New Roman"/>
      <w:sz w:val="24"/>
      <w:szCs w:val="24"/>
    </w:rPr>
  </w:style>
  <w:style w:type="paragraph" w:styleId="aff3">
    <w:name w:val="Document Map"/>
    <w:basedOn w:val="a1"/>
    <w:link w:val="aff4"/>
    <w:uiPriority w:val="99"/>
    <w:semiHidden/>
    <w:unhideWhenUsed/>
    <w:rsid w:val="006F2628"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link w:val="aff3"/>
    <w:uiPriority w:val="99"/>
    <w:semiHidden/>
    <w:rsid w:val="006F2628"/>
    <w:rPr>
      <w:rFonts w:ascii="Tahoma" w:hAnsi="Tahoma" w:cs="Tahoma"/>
      <w:sz w:val="16"/>
      <w:szCs w:val="16"/>
    </w:rPr>
  </w:style>
  <w:style w:type="paragraph" w:styleId="34">
    <w:name w:val="Body Text 3"/>
    <w:basedOn w:val="a1"/>
    <w:link w:val="35"/>
    <w:uiPriority w:val="99"/>
    <w:semiHidden/>
    <w:unhideWhenUsed/>
    <w:rsid w:val="006F2628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rsid w:val="006F2628"/>
    <w:rPr>
      <w:rFonts w:ascii="Times New Roman" w:hAnsi="Times New Roman" w:cs="Times New Roman"/>
      <w:sz w:val="16"/>
      <w:szCs w:val="16"/>
    </w:rPr>
  </w:style>
  <w:style w:type="paragraph" w:customStyle="1" w:styleId="4">
    <w:name w:val="çàãîëîâîê 4"/>
    <w:basedOn w:val="a1"/>
    <w:next w:val="a1"/>
    <w:rsid w:val="006F2628"/>
    <w:pPr>
      <w:keepNext/>
    </w:pPr>
    <w:rPr>
      <w:b/>
    </w:rPr>
  </w:style>
  <w:style w:type="paragraph" w:customStyle="1" w:styleId="36">
    <w:name w:val="çàãîëîâîê 3"/>
    <w:basedOn w:val="a1"/>
    <w:next w:val="a1"/>
    <w:rsid w:val="006F2628"/>
    <w:pPr>
      <w:keepNext/>
      <w:widowControl w:val="0"/>
    </w:pPr>
  </w:style>
  <w:style w:type="character" w:customStyle="1" w:styleId="37">
    <w:name w:val="Îñíîâíîé øðèôò àáçàöà3"/>
    <w:rsid w:val="006F2628"/>
    <w:rPr>
      <w:sz w:val="20"/>
    </w:rPr>
  </w:style>
  <w:style w:type="paragraph" w:customStyle="1" w:styleId="23">
    <w:name w:val="Обычный2"/>
    <w:rsid w:val="006F2628"/>
    <w:pPr>
      <w:widowControl w:val="0"/>
    </w:pPr>
    <w:rPr>
      <w:rFonts w:ascii="Times New Roman" w:hAnsi="Times New Roman" w:cs="Times New Roman"/>
      <w:snapToGrid w:val="0"/>
    </w:rPr>
  </w:style>
  <w:style w:type="paragraph" w:customStyle="1" w:styleId="Style26">
    <w:name w:val="Style26"/>
    <w:basedOn w:val="a1"/>
    <w:uiPriority w:val="99"/>
    <w:rsid w:val="006F2628"/>
    <w:pPr>
      <w:widowControl w:val="0"/>
      <w:autoSpaceDE w:val="0"/>
      <w:autoSpaceDN w:val="0"/>
      <w:adjustRightInd w:val="0"/>
      <w:spacing w:line="281" w:lineRule="exact"/>
      <w:ind w:firstLine="706"/>
      <w:jc w:val="both"/>
    </w:pPr>
  </w:style>
  <w:style w:type="character" w:customStyle="1" w:styleId="FontStyle88">
    <w:name w:val="Font Style88"/>
    <w:uiPriority w:val="99"/>
    <w:rsid w:val="006F2628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aff5">
    <w:name w:val="Revision"/>
    <w:hidden/>
    <w:uiPriority w:val="99"/>
    <w:semiHidden/>
    <w:rsid w:val="00F903B0"/>
    <w:rPr>
      <w:rFonts w:ascii="Times New Roman" w:hAnsi="Times New Roman" w:cs="Times New Roman"/>
      <w:sz w:val="24"/>
      <w:szCs w:val="24"/>
    </w:rPr>
  </w:style>
  <w:style w:type="paragraph" w:customStyle="1" w:styleId="21621">
    <w:name w:val="Стиль Заголовок 2 + Справа:  162 см1"/>
    <w:basedOn w:val="2"/>
    <w:autoRedefine/>
    <w:rsid w:val="002637D4"/>
    <w:pPr>
      <w:keepLines w:val="0"/>
      <w:spacing w:before="360" w:after="240" w:line="240" w:lineRule="auto"/>
      <w:ind w:right="919" w:firstLine="709"/>
      <w:jc w:val="both"/>
    </w:pPr>
    <w:rPr>
      <w:rFonts w:ascii="Arial" w:hAnsi="Arial"/>
      <w:iCs/>
      <w:color w:val="auto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.petrov@000.ru" TargetMode="External"/><Relationship Id="rId18" Type="http://schemas.openxmlformats.org/officeDocument/2006/relationships/hyperlink" Target="file:///C:\Applicatio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ii.ivanov@000.ru" TargetMode="External"/><Relationship Id="rId17" Type="http://schemas.openxmlformats.org/officeDocument/2006/relationships/hyperlink" Target="file:///C:\Application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Applicalio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6562;fld=134;dst=100228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C:/Documents" TargetMode="External"/><Relationship Id="rId10" Type="http://schemas.openxmlformats.org/officeDocument/2006/relationships/header" Target="header2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ii.ivanov@000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A5C6C-9E12-4238-BB6E-CA36E76F5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40</Pages>
  <Words>12609</Words>
  <Characters>71875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№23/855/ШКВ</vt:lpstr>
    </vt:vector>
  </TitlesOfParts>
  <Company>USN Team</Company>
  <LinksUpToDate>false</LinksUpToDate>
  <CharactersWithSpaces>84316</CharactersWithSpaces>
  <SharedDoc>false</SharedDoc>
  <HLinks>
    <vt:vector size="48" baseType="variant">
      <vt:variant>
        <vt:i4>2359387</vt:i4>
      </vt:variant>
      <vt:variant>
        <vt:i4>21</vt:i4>
      </vt:variant>
      <vt:variant>
        <vt:i4>0</vt:i4>
      </vt:variant>
      <vt:variant>
        <vt:i4>5</vt:i4>
      </vt:variant>
      <vt:variant>
        <vt:lpwstr>C:\Application</vt:lpwstr>
      </vt:variant>
      <vt:variant>
        <vt:lpwstr/>
      </vt:variant>
      <vt:variant>
        <vt:i4>2359387</vt:i4>
      </vt:variant>
      <vt:variant>
        <vt:i4>18</vt:i4>
      </vt:variant>
      <vt:variant>
        <vt:i4>0</vt:i4>
      </vt:variant>
      <vt:variant>
        <vt:i4>5</vt:i4>
      </vt:variant>
      <vt:variant>
        <vt:lpwstr>C:\Application</vt:lpwstr>
      </vt:variant>
      <vt:variant>
        <vt:lpwstr/>
      </vt:variant>
      <vt:variant>
        <vt:i4>2359363</vt:i4>
      </vt:variant>
      <vt:variant>
        <vt:i4>15</vt:i4>
      </vt:variant>
      <vt:variant>
        <vt:i4>0</vt:i4>
      </vt:variant>
      <vt:variant>
        <vt:i4>5</vt:i4>
      </vt:variant>
      <vt:variant>
        <vt:lpwstr>C:\Applicalion</vt:lpwstr>
      </vt:variant>
      <vt:variant>
        <vt:lpwstr/>
      </vt:variant>
      <vt:variant>
        <vt:i4>5046324</vt:i4>
      </vt:variant>
      <vt:variant>
        <vt:i4>12</vt:i4>
      </vt:variant>
      <vt:variant>
        <vt:i4>0</vt:i4>
      </vt:variant>
      <vt:variant>
        <vt:i4>5</vt:i4>
      </vt:variant>
      <vt:variant>
        <vt:lpwstr>C:\Documents</vt:lpwstr>
      </vt:variant>
      <vt:variant>
        <vt:lpwstr/>
      </vt:variant>
      <vt:variant>
        <vt:i4>3735578</vt:i4>
      </vt:variant>
      <vt:variant>
        <vt:i4>9</vt:i4>
      </vt:variant>
      <vt:variant>
        <vt:i4>0</vt:i4>
      </vt:variant>
      <vt:variant>
        <vt:i4>5</vt:i4>
      </vt:variant>
      <vt:variant>
        <vt:lpwstr>mailto:ii.ivanov@000.ru</vt:lpwstr>
      </vt:variant>
      <vt:variant>
        <vt:lpwstr/>
      </vt:variant>
      <vt:variant>
        <vt:i4>6226047</vt:i4>
      </vt:variant>
      <vt:variant>
        <vt:i4>6</vt:i4>
      </vt:variant>
      <vt:variant>
        <vt:i4>0</vt:i4>
      </vt:variant>
      <vt:variant>
        <vt:i4>5</vt:i4>
      </vt:variant>
      <vt:variant>
        <vt:lpwstr>mailto:.petrov@000.ru</vt:lpwstr>
      </vt:variant>
      <vt:variant>
        <vt:lpwstr/>
      </vt:variant>
      <vt:variant>
        <vt:i4>3735578</vt:i4>
      </vt:variant>
      <vt:variant>
        <vt:i4>3</vt:i4>
      </vt:variant>
      <vt:variant>
        <vt:i4>0</vt:i4>
      </vt:variant>
      <vt:variant>
        <vt:i4>5</vt:i4>
      </vt:variant>
      <vt:variant>
        <vt:lpwstr>mailto:ii.ivanov@000.ru</vt:lpwstr>
      </vt:variant>
      <vt:variant>
        <vt:lpwstr/>
      </vt:variant>
      <vt:variant>
        <vt:i4>3997807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consultantplus://offline/main?base=LAW;n=116562;fld=134;dst=100228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№23/855/ШКВ</dc:title>
  <dc:creator>EgorushkinDA</dc:creator>
  <cp:lastModifiedBy>Больдюсов Дмитрий Вячеславович</cp:lastModifiedBy>
  <cp:revision>2</cp:revision>
  <cp:lastPrinted>2012-08-15T13:16:00Z</cp:lastPrinted>
  <dcterms:created xsi:type="dcterms:W3CDTF">2015-06-03T06:07:00Z</dcterms:created>
  <dcterms:modified xsi:type="dcterms:W3CDTF">2015-06-03T06:07:00Z</dcterms:modified>
</cp:coreProperties>
</file>