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9B7" w:rsidRPr="00B21539" w:rsidRDefault="002379B7" w:rsidP="002379B7">
      <w:pPr>
        <w:pStyle w:val="a5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2379B7" w:rsidRPr="003B046A" w:rsidRDefault="002379B7" w:rsidP="002379B7">
      <w:pPr>
        <w:pStyle w:val="a5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6405" cy="446405"/>
            <wp:effectExtent l="19050" t="0" r="0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B7" w:rsidRPr="00B21539" w:rsidRDefault="002379B7" w:rsidP="002379B7">
      <w:pPr>
        <w:pStyle w:val="a5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2379B7" w:rsidRDefault="002379B7" w:rsidP="002379B7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2379B7" w:rsidRPr="00B21539" w:rsidRDefault="002379B7" w:rsidP="002379B7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2379B7" w:rsidRDefault="002379B7" w:rsidP="002379B7">
      <w:pPr>
        <w:ind w:left="5279"/>
        <w:contextualSpacing/>
        <w:rPr>
          <w:b/>
        </w:rPr>
      </w:pPr>
    </w:p>
    <w:p w:rsidR="002379B7" w:rsidRDefault="002379B7" w:rsidP="002379B7">
      <w:pPr>
        <w:ind w:left="5279"/>
        <w:contextualSpacing/>
        <w:rPr>
          <w:b/>
        </w:rPr>
      </w:pPr>
    </w:p>
    <w:p w:rsidR="002379B7" w:rsidRPr="00F30B8B" w:rsidRDefault="002379B7" w:rsidP="002379B7">
      <w:pPr>
        <w:ind w:left="5670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2379B7" w:rsidRDefault="002379B7" w:rsidP="002379B7">
      <w:pPr>
        <w:ind w:left="5670"/>
        <w:contextualSpacing/>
        <w:rPr>
          <w:sz w:val="26"/>
          <w:szCs w:val="26"/>
        </w:rPr>
      </w:pPr>
      <w:r w:rsidRPr="00985C97">
        <w:rPr>
          <w:b/>
        </w:rPr>
        <w:br/>
      </w:r>
      <w:r>
        <w:rPr>
          <w:sz w:val="26"/>
          <w:szCs w:val="26"/>
        </w:rPr>
        <w:t>Генеральный д</w:t>
      </w:r>
      <w:r w:rsidRPr="00F30B8B">
        <w:rPr>
          <w:sz w:val="26"/>
          <w:szCs w:val="26"/>
        </w:rPr>
        <w:t xml:space="preserve">иректор </w:t>
      </w:r>
    </w:p>
    <w:p w:rsidR="002379B7" w:rsidRPr="00F30B8B" w:rsidRDefault="002379B7" w:rsidP="002379B7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ОАО «Головной институт «ВНИПИЭТ»</w:t>
      </w:r>
    </w:p>
    <w:p w:rsidR="002379B7" w:rsidRPr="00F30B8B" w:rsidRDefault="002379B7" w:rsidP="002379B7">
      <w:pPr>
        <w:ind w:left="5670"/>
        <w:contextualSpacing/>
        <w:rPr>
          <w:sz w:val="26"/>
          <w:szCs w:val="26"/>
        </w:rPr>
      </w:pPr>
    </w:p>
    <w:p w:rsidR="002379B7" w:rsidRPr="00F30B8B" w:rsidRDefault="002379B7" w:rsidP="002379B7">
      <w:pPr>
        <w:ind w:left="5670"/>
        <w:contextualSpacing/>
        <w:rPr>
          <w:sz w:val="26"/>
          <w:szCs w:val="26"/>
        </w:rPr>
      </w:pPr>
      <w:r>
        <w:rPr>
          <w:sz w:val="26"/>
          <w:szCs w:val="26"/>
        </w:rPr>
        <w:t>___________________</w:t>
      </w:r>
      <w:r w:rsidRPr="00F30B8B">
        <w:rPr>
          <w:sz w:val="26"/>
          <w:szCs w:val="26"/>
        </w:rPr>
        <w:t xml:space="preserve"> С.</w:t>
      </w:r>
      <w:r>
        <w:rPr>
          <w:sz w:val="26"/>
          <w:szCs w:val="26"/>
        </w:rPr>
        <w:t>В</w:t>
      </w:r>
      <w:r w:rsidRPr="00F30B8B">
        <w:rPr>
          <w:sz w:val="26"/>
          <w:szCs w:val="26"/>
        </w:rPr>
        <w:t xml:space="preserve">. </w:t>
      </w:r>
      <w:r>
        <w:rPr>
          <w:sz w:val="26"/>
          <w:szCs w:val="26"/>
        </w:rPr>
        <w:t>Онуфриенко</w:t>
      </w:r>
    </w:p>
    <w:p w:rsidR="002379B7" w:rsidRPr="00F30B8B" w:rsidRDefault="002379B7" w:rsidP="002379B7">
      <w:pPr>
        <w:ind w:left="5670"/>
        <w:contextualSpacing/>
        <w:rPr>
          <w:sz w:val="26"/>
          <w:szCs w:val="26"/>
        </w:rPr>
      </w:pPr>
    </w:p>
    <w:p w:rsidR="002379B7" w:rsidRPr="00F30B8B" w:rsidRDefault="002379B7" w:rsidP="002379B7">
      <w:pPr>
        <w:ind w:left="5670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«</w:t>
      </w:r>
      <w:r>
        <w:rPr>
          <w:sz w:val="26"/>
          <w:szCs w:val="26"/>
        </w:rPr>
        <w:t>____</w:t>
      </w:r>
      <w:r w:rsidRPr="00F30B8B">
        <w:rPr>
          <w:sz w:val="26"/>
          <w:szCs w:val="26"/>
        </w:rPr>
        <w:t xml:space="preserve">» </w:t>
      </w:r>
      <w:r>
        <w:rPr>
          <w:sz w:val="26"/>
          <w:szCs w:val="26"/>
        </w:rPr>
        <w:t>_________________</w:t>
      </w:r>
      <w:r w:rsidRPr="00F30B8B">
        <w:rPr>
          <w:sz w:val="26"/>
          <w:szCs w:val="26"/>
        </w:rPr>
        <w:t xml:space="preserve"> 201</w:t>
      </w:r>
      <w:r>
        <w:rPr>
          <w:sz w:val="26"/>
          <w:szCs w:val="26"/>
        </w:rPr>
        <w:t>2</w:t>
      </w:r>
      <w:r w:rsidRPr="00F30B8B">
        <w:rPr>
          <w:sz w:val="26"/>
          <w:szCs w:val="26"/>
        </w:rPr>
        <w:t xml:space="preserve"> г.</w:t>
      </w:r>
    </w:p>
    <w:p w:rsidR="002379B7" w:rsidRDefault="002379B7" w:rsidP="002379B7">
      <w:pPr>
        <w:pStyle w:val="a5"/>
        <w:spacing w:before="240" w:after="120" w:line="280" w:lineRule="exact"/>
        <w:jc w:val="center"/>
        <w:rPr>
          <w:b/>
          <w:caps/>
          <w:spacing w:val="60"/>
          <w:sz w:val="28"/>
          <w:szCs w:val="28"/>
        </w:rPr>
      </w:pPr>
    </w:p>
    <w:p w:rsidR="002379B7" w:rsidRDefault="002379B7" w:rsidP="002379B7">
      <w:pPr>
        <w:jc w:val="center"/>
        <w:rPr>
          <w:b/>
          <w:caps/>
          <w:sz w:val="28"/>
          <w:szCs w:val="28"/>
        </w:rPr>
      </w:pPr>
    </w:p>
    <w:p w:rsidR="002379B7" w:rsidRPr="00CC3E9A" w:rsidRDefault="002379B7" w:rsidP="002379B7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</w:p>
    <w:p w:rsidR="002379B7" w:rsidRPr="00CC3E9A" w:rsidRDefault="002379B7" w:rsidP="007D24E5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Об  измениях в извещение и документацию</w:t>
      </w:r>
    </w:p>
    <w:p w:rsidR="007D24E5" w:rsidRPr="007D24E5" w:rsidRDefault="002379B7" w:rsidP="007D24E5">
      <w:pPr>
        <w:jc w:val="center"/>
        <w:rPr>
          <w:b/>
          <w:bC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</w:t>
      </w:r>
      <w:r>
        <w:rPr>
          <w:b/>
          <w:caps/>
          <w:sz w:val="28"/>
          <w:szCs w:val="28"/>
        </w:rPr>
        <w:t xml:space="preserve">запроса предложений в электронной форме На </w:t>
      </w:r>
      <w:r w:rsidRPr="00465D0E">
        <w:rPr>
          <w:b/>
          <w:caps/>
          <w:sz w:val="28"/>
          <w:szCs w:val="28"/>
        </w:rPr>
        <w:t xml:space="preserve">право заключения договора на выполнение научно-исследовательских и опытно-конструкторских работ по </w:t>
      </w:r>
      <w:r w:rsidR="007D24E5" w:rsidRPr="007D24E5">
        <w:rPr>
          <w:b/>
          <w:sz w:val="28"/>
          <w:szCs w:val="28"/>
        </w:rPr>
        <w:t>ТЕМЕ «</w:t>
      </w:r>
      <w:r w:rsidR="007D24E5" w:rsidRPr="007D24E5">
        <w:rPr>
          <w:b/>
          <w:bCs/>
          <w:sz w:val="28"/>
          <w:szCs w:val="28"/>
        </w:rPr>
        <w:t>РАЗРАБОТКА ОБОРУДОВАНИЯ ВТОРОГО КОНТУРА РУ БРЕСТ-ОД-300.</w:t>
      </w:r>
      <w:bookmarkStart w:id="0" w:name="OLE_LINK1"/>
      <w:bookmarkStart w:id="1" w:name="OLE_LINK2"/>
      <w:r w:rsidR="007D24E5">
        <w:rPr>
          <w:b/>
          <w:bCs/>
          <w:sz w:val="28"/>
          <w:szCs w:val="28"/>
        </w:rPr>
        <w:t xml:space="preserve"> </w:t>
      </w:r>
      <w:r w:rsidR="007D24E5" w:rsidRPr="007D24E5">
        <w:rPr>
          <w:b/>
          <w:bCs/>
          <w:sz w:val="28"/>
          <w:szCs w:val="28"/>
        </w:rPr>
        <w:t>РАЗРАБОТКА ТЗ И ПРОЕКТНО-КОНСТРУКТОРСКОЙ ДОКУМЕНТАЦИИ СМЕШИВАЮЩЕГО ПОДОГРЕВАТЕЛЯ ПИТАТЕЛЬНОЙ ВОДЫ (СППВ), ПИТАТЕЛЬНОГО НАСОСА</w:t>
      </w:r>
    </w:p>
    <w:p w:rsidR="007D24E5" w:rsidRPr="007D24E5" w:rsidRDefault="007D24E5" w:rsidP="007D24E5">
      <w:pPr>
        <w:jc w:val="center"/>
        <w:rPr>
          <w:b/>
          <w:bCs/>
          <w:sz w:val="28"/>
          <w:szCs w:val="28"/>
        </w:rPr>
      </w:pPr>
      <w:proofErr w:type="gramStart"/>
      <w:r w:rsidRPr="007D24E5">
        <w:rPr>
          <w:b/>
          <w:bCs/>
          <w:sz w:val="28"/>
          <w:szCs w:val="28"/>
          <w:lang w:val="en-US"/>
        </w:rPr>
        <w:t>II</w:t>
      </w:r>
      <w:r w:rsidRPr="007D24E5">
        <w:rPr>
          <w:b/>
          <w:bCs/>
          <w:sz w:val="28"/>
          <w:szCs w:val="28"/>
        </w:rPr>
        <w:t>-ГО ПОДЪЕМА С ГИДРОТУРБОПРИВОДОМ (ПГТН) И СХЕМЫ ИХ ВКЛЮЧЕНИЯ ДЛЯ ЭНЕРГОБЛОКА С РУ БРЕСТ-ОД-300</w:t>
      </w:r>
      <w:bookmarkEnd w:id="0"/>
      <w:bookmarkEnd w:id="1"/>
      <w:r w:rsidRPr="007D24E5">
        <w:rPr>
          <w:b/>
          <w:bCs/>
          <w:sz w:val="28"/>
          <w:szCs w:val="28"/>
        </w:rPr>
        <w:t>».</w:t>
      </w:r>
      <w:proofErr w:type="gramEnd"/>
    </w:p>
    <w:p w:rsidR="007D24E5" w:rsidRPr="007D24E5" w:rsidRDefault="007D24E5" w:rsidP="007D24E5">
      <w:pPr>
        <w:jc w:val="center"/>
        <w:rPr>
          <w:b/>
          <w:sz w:val="28"/>
          <w:szCs w:val="28"/>
        </w:rPr>
      </w:pPr>
      <w:r w:rsidRPr="007D24E5">
        <w:rPr>
          <w:b/>
          <w:sz w:val="28"/>
          <w:szCs w:val="28"/>
        </w:rPr>
        <w:t>(№ 12/666-210; 2471/81)</w:t>
      </w:r>
    </w:p>
    <w:p w:rsidR="002379B7" w:rsidRPr="00CC3E9A" w:rsidRDefault="002379B7" w:rsidP="007D24E5">
      <w:pPr>
        <w:jc w:val="center"/>
        <w:rPr>
          <w:b/>
          <w:sz w:val="28"/>
          <w:szCs w:val="28"/>
        </w:rPr>
      </w:pPr>
    </w:p>
    <w:p w:rsidR="002379B7" w:rsidRPr="00CC3E9A" w:rsidRDefault="002379B7" w:rsidP="002379B7">
      <w:pPr>
        <w:contextualSpacing/>
        <w:jc w:val="center"/>
        <w:rPr>
          <w:b/>
          <w:sz w:val="28"/>
          <w:szCs w:val="28"/>
        </w:rPr>
      </w:pPr>
    </w:p>
    <w:p w:rsidR="002379B7" w:rsidRPr="00CC3E9A" w:rsidRDefault="002379B7" w:rsidP="002379B7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2379B7" w:rsidRPr="00CC3E9A" w:rsidRDefault="002379B7" w:rsidP="002379B7">
      <w:pPr>
        <w:contextualSpacing/>
        <w:jc w:val="center"/>
        <w:rPr>
          <w:b/>
          <w:sz w:val="28"/>
          <w:szCs w:val="28"/>
        </w:rPr>
      </w:pPr>
    </w:p>
    <w:p w:rsidR="007D24E5" w:rsidRPr="007D24E5" w:rsidRDefault="002379B7" w:rsidP="007D24E5">
      <w:pPr>
        <w:ind w:firstLine="708"/>
        <w:jc w:val="both"/>
        <w:rPr>
          <w:sz w:val="28"/>
          <w:szCs w:val="28"/>
        </w:rPr>
      </w:pPr>
      <w:proofErr w:type="gramStart"/>
      <w:r w:rsidRPr="00CC3E9A">
        <w:rPr>
          <w:sz w:val="28"/>
          <w:szCs w:val="28"/>
        </w:rPr>
        <w:t xml:space="preserve">Уведомляем Вас о внесении изменений в извещение и документацию </w:t>
      </w:r>
      <w:r w:rsidRPr="00465D0E">
        <w:rPr>
          <w:sz w:val="28"/>
          <w:szCs w:val="28"/>
        </w:rPr>
        <w:t xml:space="preserve">открытого запроса предложений в электронной форме </w:t>
      </w:r>
      <w:r>
        <w:rPr>
          <w:sz w:val="28"/>
          <w:szCs w:val="28"/>
        </w:rPr>
        <w:t>н</w:t>
      </w:r>
      <w:r w:rsidRPr="00465D0E">
        <w:rPr>
          <w:sz w:val="28"/>
          <w:szCs w:val="28"/>
        </w:rPr>
        <w:t xml:space="preserve">а право заключения договора на </w:t>
      </w:r>
      <w:r w:rsidR="007D24E5" w:rsidRPr="00465D0E">
        <w:rPr>
          <w:sz w:val="28"/>
          <w:szCs w:val="28"/>
        </w:rPr>
        <w:t xml:space="preserve">выполнение научно-исследовательских и опытно-конструкторских работ по теме </w:t>
      </w:r>
      <w:r w:rsidR="007D24E5" w:rsidRPr="007D24E5">
        <w:rPr>
          <w:sz w:val="28"/>
          <w:szCs w:val="28"/>
        </w:rPr>
        <w:t>«</w:t>
      </w:r>
      <w:r w:rsidR="0048615B">
        <w:rPr>
          <w:sz w:val="28"/>
          <w:szCs w:val="28"/>
        </w:rPr>
        <w:t>Р</w:t>
      </w:r>
      <w:r w:rsidR="007D24E5" w:rsidRPr="007D24E5">
        <w:rPr>
          <w:sz w:val="28"/>
          <w:szCs w:val="28"/>
        </w:rPr>
        <w:t xml:space="preserve">азработка оборудования второго контура РУ БРЕСТ-ОД-300. разработка </w:t>
      </w:r>
      <w:r w:rsidR="0048615B">
        <w:rPr>
          <w:sz w:val="28"/>
          <w:szCs w:val="28"/>
        </w:rPr>
        <w:t>ТЗ</w:t>
      </w:r>
      <w:r w:rsidR="007D24E5" w:rsidRPr="007D24E5">
        <w:rPr>
          <w:sz w:val="28"/>
          <w:szCs w:val="28"/>
        </w:rPr>
        <w:t xml:space="preserve"> и проектно-конструкторской документации смешивающего подогревателя питательной воды (СППВ), питательного насоса</w:t>
      </w:r>
      <w:r w:rsidR="007D24E5">
        <w:rPr>
          <w:sz w:val="28"/>
          <w:szCs w:val="28"/>
        </w:rPr>
        <w:t xml:space="preserve"> </w:t>
      </w:r>
      <w:r w:rsidR="007D24E5" w:rsidRPr="007D24E5">
        <w:rPr>
          <w:sz w:val="28"/>
          <w:szCs w:val="28"/>
        </w:rPr>
        <w:t xml:space="preserve">II-го подъема с </w:t>
      </w:r>
      <w:proofErr w:type="spellStart"/>
      <w:r w:rsidR="007D24E5" w:rsidRPr="007D24E5">
        <w:rPr>
          <w:sz w:val="28"/>
          <w:szCs w:val="28"/>
        </w:rPr>
        <w:t>гидротурбоприводом</w:t>
      </w:r>
      <w:proofErr w:type="spellEnd"/>
      <w:r w:rsidR="007D24E5" w:rsidRPr="007D24E5">
        <w:rPr>
          <w:sz w:val="28"/>
          <w:szCs w:val="28"/>
        </w:rPr>
        <w:t xml:space="preserve"> (ПГТН) и схемы их включения для энергоблока с РУ БРЕСТ-ОД-300»</w:t>
      </w:r>
      <w:r w:rsidR="007D24E5">
        <w:rPr>
          <w:sz w:val="28"/>
          <w:szCs w:val="28"/>
        </w:rPr>
        <w:t xml:space="preserve"> </w:t>
      </w:r>
      <w:r w:rsidR="007D24E5" w:rsidRPr="007D24E5">
        <w:rPr>
          <w:sz w:val="28"/>
          <w:szCs w:val="28"/>
        </w:rPr>
        <w:t>(№ 12</w:t>
      </w:r>
      <w:proofErr w:type="gramEnd"/>
      <w:r w:rsidR="007D24E5" w:rsidRPr="007D24E5">
        <w:rPr>
          <w:sz w:val="28"/>
          <w:szCs w:val="28"/>
        </w:rPr>
        <w:t>/</w:t>
      </w:r>
      <w:proofErr w:type="gramStart"/>
      <w:r w:rsidR="007D24E5" w:rsidRPr="007D24E5">
        <w:rPr>
          <w:sz w:val="28"/>
          <w:szCs w:val="28"/>
        </w:rPr>
        <w:t>666-210; 2471/81)</w:t>
      </w:r>
      <w:r w:rsidR="007D24E5">
        <w:rPr>
          <w:sz w:val="28"/>
          <w:szCs w:val="28"/>
        </w:rPr>
        <w:t>.</w:t>
      </w:r>
      <w:proofErr w:type="gramEnd"/>
    </w:p>
    <w:p w:rsidR="002379B7" w:rsidRPr="00CC3E9A" w:rsidRDefault="002379B7" w:rsidP="002379B7">
      <w:pPr>
        <w:ind w:firstLine="708"/>
        <w:jc w:val="both"/>
        <w:rPr>
          <w:sz w:val="28"/>
          <w:szCs w:val="28"/>
        </w:rPr>
      </w:pPr>
    </w:p>
    <w:p w:rsidR="002379B7" w:rsidRPr="00465D0E" w:rsidRDefault="002379B7" w:rsidP="002379B7">
      <w:pPr>
        <w:pStyle w:val="a9"/>
        <w:numPr>
          <w:ilvl w:val="0"/>
          <w:numId w:val="2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</w:t>
      </w:r>
      <w:r w:rsidRPr="002B7C3E">
        <w:rPr>
          <w:b/>
          <w:sz w:val="28"/>
          <w:szCs w:val="28"/>
        </w:rPr>
        <w:t>звещение</w:t>
      </w:r>
      <w:r w:rsidRPr="00465D0E">
        <w:rPr>
          <w:b/>
          <w:sz w:val="28"/>
          <w:szCs w:val="28"/>
        </w:rPr>
        <w:t xml:space="preserve"> о проведении запроса предложений</w:t>
      </w:r>
    </w:p>
    <w:p w:rsidR="002379B7" w:rsidRPr="00465D0E" w:rsidRDefault="002379B7" w:rsidP="002379B7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65D0E">
        <w:rPr>
          <w:rFonts w:ascii="Times New Roman" w:hAnsi="Times New Roman"/>
          <w:sz w:val="28"/>
          <w:szCs w:val="28"/>
        </w:rPr>
        <w:t>.1</w:t>
      </w:r>
      <w:r w:rsidR="007D24E5">
        <w:rPr>
          <w:rFonts w:ascii="Times New Roman" w:hAnsi="Times New Roman"/>
          <w:sz w:val="28"/>
          <w:szCs w:val="28"/>
        </w:rPr>
        <w:t>0</w:t>
      </w:r>
      <w:r w:rsidRPr="00465D0E">
        <w:rPr>
          <w:rFonts w:ascii="Times New Roman" w:hAnsi="Times New Roman"/>
          <w:sz w:val="28"/>
          <w:szCs w:val="28"/>
        </w:rPr>
        <w:t xml:space="preserve"> изложить в следующей редакции:  </w:t>
      </w:r>
    </w:p>
    <w:p w:rsidR="007D24E5" w:rsidRPr="00B969C6" w:rsidRDefault="007D24E5" w:rsidP="007D24E5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D24E5" w:rsidRPr="00B969C6" w:rsidRDefault="007D24E5" w:rsidP="007D24E5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6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7D24E5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16»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2379B7" w:rsidRPr="00465D0E" w:rsidRDefault="002379B7" w:rsidP="007D24E5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65D0E">
        <w:rPr>
          <w:rFonts w:ascii="Times New Roman" w:hAnsi="Times New Roman"/>
          <w:sz w:val="28"/>
          <w:szCs w:val="28"/>
        </w:rPr>
        <w:t>.</w:t>
      </w:r>
      <w:r w:rsidR="007D24E5">
        <w:rPr>
          <w:rFonts w:ascii="Times New Roman" w:hAnsi="Times New Roman"/>
          <w:sz w:val="28"/>
          <w:szCs w:val="28"/>
        </w:rPr>
        <w:t>11</w:t>
      </w:r>
      <w:r w:rsidRPr="00465D0E">
        <w:rPr>
          <w:rFonts w:ascii="Times New Roman" w:hAnsi="Times New Roman"/>
          <w:sz w:val="28"/>
          <w:szCs w:val="28"/>
        </w:rPr>
        <w:t xml:space="preserve"> изложить в следующей редакции:  </w:t>
      </w:r>
    </w:p>
    <w:p w:rsidR="007D24E5" w:rsidRPr="00B969C6" w:rsidRDefault="007D24E5" w:rsidP="007D24E5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«16»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08:45 (время московское).</w:t>
      </w:r>
    </w:p>
    <w:p w:rsidR="002379B7" w:rsidRDefault="002379B7" w:rsidP="002379B7">
      <w:pPr>
        <w:pStyle w:val="a6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379B7" w:rsidRDefault="002379B7" w:rsidP="00B75956">
      <w:pPr>
        <w:pStyle w:val="a6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hanging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Документация </w:t>
      </w:r>
      <w:r w:rsidRPr="000D36C8">
        <w:rPr>
          <w:rFonts w:ascii="Times New Roman" w:hAnsi="Times New Roman"/>
          <w:b/>
          <w:sz w:val="28"/>
          <w:szCs w:val="28"/>
        </w:rPr>
        <w:t>открытого запроса предложений</w:t>
      </w:r>
    </w:p>
    <w:p w:rsidR="002379B7" w:rsidRDefault="002379B7" w:rsidP="002379B7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75956">
        <w:rPr>
          <w:rFonts w:ascii="Times New Roman" w:hAnsi="Times New Roman"/>
          <w:sz w:val="28"/>
          <w:szCs w:val="28"/>
        </w:rPr>
        <w:t>п. 20 раздела «Информационная карта»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65D0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34"/>
        <w:gridCol w:w="2410"/>
        <w:gridCol w:w="6662"/>
      </w:tblGrid>
      <w:tr w:rsidR="002379B7" w:rsidRPr="00917B73" w:rsidTr="00245FF3">
        <w:trPr>
          <w:trHeight w:val="232"/>
        </w:trPr>
        <w:tc>
          <w:tcPr>
            <w:tcW w:w="1134" w:type="dxa"/>
          </w:tcPr>
          <w:p w:rsidR="002379B7" w:rsidRPr="002B7C3E" w:rsidRDefault="002379B7" w:rsidP="00245FF3">
            <w:pPr>
              <w:numPr>
                <w:ilvl w:val="0"/>
                <w:numId w:val="3"/>
              </w:numPr>
              <w:ind w:left="0" w:hanging="15"/>
              <w:jc w:val="center"/>
            </w:pPr>
            <w:bookmarkStart w:id="2" w:name="_Ref317250778"/>
          </w:p>
        </w:tc>
        <w:bookmarkEnd w:id="2"/>
        <w:tc>
          <w:tcPr>
            <w:tcW w:w="2410" w:type="dxa"/>
          </w:tcPr>
          <w:p w:rsidR="002379B7" w:rsidRPr="00917B73" w:rsidRDefault="002379B7" w:rsidP="00245FF3">
            <w:pPr>
              <w:pStyle w:val="Times12"/>
              <w:ind w:firstLine="0"/>
              <w:jc w:val="left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662" w:type="dxa"/>
          </w:tcPr>
          <w:p w:rsidR="00B75956" w:rsidRPr="00917B73" w:rsidRDefault="00B75956" w:rsidP="00B75956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B75956" w:rsidRPr="00917B73" w:rsidRDefault="00B75956" w:rsidP="00B75956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szCs w:val="24"/>
              </w:rPr>
              <w:t xml:space="preserve">ЭТП </w:t>
            </w:r>
            <w:r w:rsidRPr="00917B73">
              <w:t xml:space="preserve">ООО «Аукционный Конкурсный Дом» в сети «Интернет» по адресу: </w:t>
            </w:r>
            <w:hyperlink r:id="rId7" w:history="1">
              <w:r w:rsidRPr="00917B73">
                <w:rPr>
                  <w:rStyle w:val="aa"/>
                  <w:b/>
                </w:rPr>
                <w:t>www.a-k-d.ru</w:t>
              </w:r>
            </w:hyperlink>
          </w:p>
          <w:p w:rsidR="00B75956" w:rsidRPr="00917B73" w:rsidRDefault="00B75956" w:rsidP="00B75956">
            <w:pPr>
              <w:pStyle w:val="Times12"/>
              <w:ind w:firstLine="669"/>
              <w:rPr>
                <w:b/>
                <w:szCs w:val="24"/>
              </w:rPr>
            </w:pPr>
          </w:p>
          <w:p w:rsidR="00B75956" w:rsidRPr="00917B73" w:rsidRDefault="00B75956" w:rsidP="00B75956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«16» </w:t>
            </w:r>
            <w:r w:rsidRPr="00C22C26">
              <w:rPr>
                <w:b/>
                <w:szCs w:val="24"/>
              </w:rPr>
              <w:t>октября 2012 года</w:t>
            </w:r>
          </w:p>
          <w:p w:rsidR="00B75956" w:rsidRPr="00917B73" w:rsidRDefault="00B75956" w:rsidP="00B75956">
            <w:pPr>
              <w:pStyle w:val="Times12"/>
              <w:ind w:firstLine="669"/>
              <w:rPr>
                <w:szCs w:val="24"/>
              </w:rPr>
            </w:pPr>
          </w:p>
          <w:p w:rsidR="00B75956" w:rsidRPr="00917B73" w:rsidRDefault="00B75956" w:rsidP="00B75956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szCs w:val="24"/>
              </w:rPr>
              <w:t>Место, дата и время заседания закупочной комиссии:</w:t>
            </w:r>
          </w:p>
          <w:p w:rsidR="00B75956" w:rsidRPr="00917B73" w:rsidRDefault="00B75956" w:rsidP="00B75956">
            <w:pPr>
              <w:pStyle w:val="Times12"/>
              <w:ind w:firstLine="669"/>
              <w:rPr>
                <w:b/>
                <w:szCs w:val="24"/>
              </w:rPr>
            </w:pPr>
            <w:r w:rsidRPr="00917B73">
              <w:t>Санкт-Петербург, ул. Савушкина, д. 82, ОАО «Головной институт «ВНИПИЭТ»</w:t>
            </w:r>
          </w:p>
          <w:p w:rsidR="002379B7" w:rsidRPr="00917B73" w:rsidRDefault="00B75956" w:rsidP="00B75956">
            <w:pPr>
              <w:pStyle w:val="Times12"/>
              <w:ind w:firstLine="669"/>
              <w:rPr>
                <w:szCs w:val="24"/>
              </w:rPr>
            </w:pPr>
            <w:r w:rsidRPr="00917B73">
              <w:rPr>
                <w:b/>
                <w:szCs w:val="24"/>
              </w:rPr>
              <w:t xml:space="preserve">08:45 (время </w:t>
            </w:r>
            <w:r w:rsidRPr="00C22C26">
              <w:rPr>
                <w:b/>
                <w:szCs w:val="24"/>
              </w:rPr>
              <w:t>московское) «</w:t>
            </w:r>
            <w:r>
              <w:rPr>
                <w:b/>
                <w:szCs w:val="24"/>
              </w:rPr>
              <w:t>16</w:t>
            </w:r>
            <w:r w:rsidRPr="00C22C26">
              <w:rPr>
                <w:b/>
                <w:szCs w:val="24"/>
              </w:rPr>
              <w:t>» октября 2012 года</w:t>
            </w:r>
          </w:p>
        </w:tc>
      </w:tr>
    </w:tbl>
    <w:p w:rsidR="002379B7" w:rsidRPr="00465D0E" w:rsidRDefault="002379B7" w:rsidP="002379B7">
      <w:pPr>
        <w:pStyle w:val="a6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379B7" w:rsidRPr="00CC3E9A" w:rsidRDefault="002379B7" w:rsidP="002379B7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379B7" w:rsidRPr="00CC3E9A" w:rsidRDefault="00B75956" w:rsidP="002379B7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379B7"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="002379B7" w:rsidRPr="00CC3E9A">
        <w:rPr>
          <w:sz w:val="28"/>
          <w:szCs w:val="28"/>
        </w:rPr>
        <w:t>Госкорпорации</w:t>
      </w:r>
      <w:proofErr w:type="spellEnd"/>
      <w:r w:rsidR="002379B7" w:rsidRPr="00CC3E9A">
        <w:rPr>
          <w:sz w:val="28"/>
          <w:szCs w:val="28"/>
        </w:rPr>
        <w:t xml:space="preserve"> «</w:t>
      </w:r>
      <w:proofErr w:type="spellStart"/>
      <w:r w:rsidR="002379B7" w:rsidRPr="00CC3E9A">
        <w:rPr>
          <w:sz w:val="28"/>
          <w:szCs w:val="28"/>
        </w:rPr>
        <w:t>Росатом</w:t>
      </w:r>
      <w:proofErr w:type="spellEnd"/>
      <w:r w:rsidR="002379B7" w:rsidRPr="00CC3E9A">
        <w:rPr>
          <w:sz w:val="28"/>
          <w:szCs w:val="28"/>
        </w:rPr>
        <w:t xml:space="preserve">» по адресу в сети Интернет: </w:t>
      </w:r>
      <w:hyperlink r:id="rId8" w:history="1">
        <w:r w:rsidR="002379B7" w:rsidRPr="00CC3E9A">
          <w:rPr>
            <w:sz w:val="28"/>
            <w:szCs w:val="28"/>
          </w:rPr>
          <w:t>http://zakupki.rosatom.ru</w:t>
        </w:r>
      </w:hyperlink>
      <w:r w:rsidR="002379B7" w:rsidRPr="00CC3E9A">
        <w:rPr>
          <w:sz w:val="28"/>
          <w:szCs w:val="28"/>
        </w:rPr>
        <w:t>.</w:t>
      </w:r>
    </w:p>
    <w:p w:rsidR="002379B7" w:rsidRPr="00CC3E9A" w:rsidRDefault="002379B7" w:rsidP="002379B7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379B7" w:rsidRDefault="002379B7" w:rsidP="002379B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379B7" w:rsidRDefault="002379B7" w:rsidP="002379B7">
      <w:pPr>
        <w:pStyle w:val="a5"/>
        <w:jc w:val="center"/>
      </w:pPr>
    </w:p>
    <w:p w:rsidR="002379B7" w:rsidRDefault="002379B7" w:rsidP="002379B7"/>
    <w:p w:rsidR="001B740F" w:rsidRDefault="001B740F"/>
    <w:sectPr w:rsidR="001B740F" w:rsidSect="00465D0E"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B08"/>
    <w:multiLevelType w:val="hybridMultilevel"/>
    <w:tmpl w:val="7B3AC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212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79B7"/>
    <w:rsid w:val="001B740F"/>
    <w:rsid w:val="002379B7"/>
    <w:rsid w:val="0048615B"/>
    <w:rsid w:val="007D24E5"/>
    <w:rsid w:val="00B75956"/>
    <w:rsid w:val="00D6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B75956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379B7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2379B7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5">
    <w:name w:val="Бланк"/>
    <w:rsid w:val="002379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79B7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2379B7"/>
    <w:rPr>
      <w:rFonts w:ascii="Calibri" w:eastAsia="Times New Roman" w:hAnsi="Calibri" w:cs="Times New Roman"/>
    </w:rPr>
  </w:style>
  <w:style w:type="paragraph" w:styleId="a8">
    <w:name w:val="Normal (Web)"/>
    <w:basedOn w:val="a"/>
    <w:rsid w:val="002379B7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2379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2379B7"/>
    <w:pPr>
      <w:ind w:left="720"/>
      <w:contextualSpacing/>
    </w:pPr>
  </w:style>
  <w:style w:type="character" w:styleId="aa">
    <w:name w:val="Hyperlink"/>
    <w:uiPriority w:val="99"/>
    <w:rsid w:val="002379B7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379B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79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rsid w:val="00B759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490</Words>
  <Characters>2797</Characters>
  <Application>Microsoft Office Word</Application>
  <DocSecurity>0</DocSecurity>
  <Lines>23</Lines>
  <Paragraphs>6</Paragraphs>
  <ScaleCrop>false</ScaleCrop>
  <Company>VNIPIET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2012-10-08T13:07:00Z</dcterms:created>
  <dcterms:modified xsi:type="dcterms:W3CDTF">2012-10-08T13:40:00Z</dcterms:modified>
</cp:coreProperties>
</file>