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6E6D39" w:rsidRPr="00347D48" w:rsidRDefault="00095529" w:rsidP="006E6D39">
      <w:pPr>
        <w:tabs>
          <w:tab w:val="left" w:pos="1418"/>
        </w:tabs>
        <w:spacing w:before="60"/>
        <w:ind w:left="720"/>
        <w:jc w:val="center"/>
        <w:rPr>
          <w:rFonts w:cs="Calibri"/>
          <w:bCs/>
          <w:iCs/>
        </w:rPr>
      </w:pPr>
      <w:r w:rsidRPr="00095529">
        <w:rPr>
          <w:bCs/>
          <w:color w:val="000000"/>
        </w:rPr>
        <w:t xml:space="preserve">на право заключения договора на </w:t>
      </w:r>
      <w:bookmarkStart w:id="2" w:name="OLE_LINK5"/>
      <w:bookmarkStart w:id="3" w:name="OLE_LINK6"/>
      <w:r w:rsidR="006E6D39">
        <w:rPr>
          <w:bCs/>
          <w:color w:val="000000"/>
        </w:rPr>
        <w:t>сбор, обработку</w:t>
      </w:r>
      <w:r w:rsidR="006E6D39" w:rsidRPr="00347D48">
        <w:rPr>
          <w:bCs/>
          <w:color w:val="000000"/>
        </w:rPr>
        <w:t xml:space="preserve"> и анализ данных Государственного учета и контроля ра</w:t>
      </w:r>
      <w:r w:rsidR="006E6D39">
        <w:rPr>
          <w:bCs/>
          <w:color w:val="000000"/>
        </w:rPr>
        <w:t>диоактивных веществ, организацию</w:t>
      </w:r>
      <w:r w:rsidR="006E6D39" w:rsidRPr="00347D48">
        <w:rPr>
          <w:bCs/>
          <w:color w:val="000000"/>
        </w:rPr>
        <w:t xml:space="preserve"> работ по устранению выявленных ошибок в отчетных документах организаций, формирование баз отчетных данных</w:t>
      </w:r>
      <w:bookmarkEnd w:id="2"/>
      <w:bookmarkEnd w:id="3"/>
      <w:r w:rsidR="006E6D39" w:rsidRPr="00347D48">
        <w:rPr>
          <w:bCs/>
          <w:color w:val="000000"/>
        </w:rPr>
        <w:t xml:space="preserve"> для нужд ФГУП «РосРАО»</w:t>
      </w:r>
      <w:r w:rsidR="006E6D39" w:rsidRPr="00347D48">
        <w:rPr>
          <w:rFonts w:cs="Calibri"/>
          <w:bCs/>
          <w:iCs/>
        </w:rPr>
        <w:t>.</w:t>
      </w:r>
    </w:p>
    <w:p w:rsidR="00FF718F" w:rsidRPr="002E68DD" w:rsidRDefault="00FF718F" w:rsidP="006E6D39">
      <w:pPr>
        <w:shd w:val="clear" w:color="auto" w:fill="FFFFFF"/>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4" w:name="_Toc289433881"/>
      <w:bookmarkStart w:id="5" w:name="_Toc334194097"/>
      <w:r w:rsidRPr="00AA6073">
        <w:rPr>
          <w:b w:val="0"/>
          <w:bCs/>
          <w:snapToGrid/>
          <w:sz w:val="24"/>
          <w:szCs w:val="24"/>
        </w:rPr>
        <w:t>СОДЕРЖАНИЕ</w:t>
      </w:r>
      <w:bookmarkEnd w:id="4"/>
      <w:bookmarkEnd w:id="5"/>
    </w:p>
    <w:p w:rsidR="00FF718F" w:rsidRPr="00AA6073" w:rsidRDefault="00FF718F" w:rsidP="00FF718F"/>
    <w:p w:rsidR="00146CCC" w:rsidRDefault="007A0363">
      <w:pPr>
        <w:pStyle w:val="15"/>
        <w:rPr>
          <w:rFonts w:asciiTheme="minorHAnsi" w:eastAsiaTheme="minorEastAsia" w:hAnsiTheme="minorHAnsi" w:cstheme="minorBidi"/>
          <w:sz w:val="22"/>
          <w:szCs w:val="22"/>
        </w:rPr>
      </w:pPr>
      <w:r w:rsidRPr="007A0363">
        <w:rPr>
          <w:szCs w:val="24"/>
        </w:rPr>
        <w:fldChar w:fldCharType="begin"/>
      </w:r>
      <w:r w:rsidR="00FF718F" w:rsidRPr="003A531E">
        <w:rPr>
          <w:szCs w:val="24"/>
        </w:rPr>
        <w:instrText xml:space="preserve"> TOC \o "1-3" \h \z \u </w:instrText>
      </w:r>
      <w:r w:rsidRPr="007A0363">
        <w:rPr>
          <w:szCs w:val="24"/>
        </w:rPr>
        <w:fldChar w:fldCharType="separate"/>
      </w:r>
      <w:hyperlink w:anchor="_Toc334194097" w:history="1">
        <w:r w:rsidR="00146CCC" w:rsidRPr="00914911">
          <w:rPr>
            <w:rStyle w:val="afc"/>
            <w:bCs/>
          </w:rPr>
          <w:t>СОДЕРЖАНИЕ</w:t>
        </w:r>
        <w:r w:rsidR="00146CCC">
          <w:rPr>
            <w:webHidden/>
          </w:rPr>
          <w:tab/>
        </w:r>
        <w:r>
          <w:rPr>
            <w:webHidden/>
          </w:rPr>
          <w:fldChar w:fldCharType="begin"/>
        </w:r>
        <w:r w:rsidR="00146CCC">
          <w:rPr>
            <w:webHidden/>
          </w:rPr>
          <w:instrText xml:space="preserve"> PAGEREF _Toc334194097 \h </w:instrText>
        </w:r>
        <w:r>
          <w:rPr>
            <w:webHidden/>
          </w:rPr>
        </w:r>
        <w:r>
          <w:rPr>
            <w:webHidden/>
          </w:rPr>
          <w:fldChar w:fldCharType="separate"/>
        </w:r>
        <w:r w:rsidR="00D92E9A">
          <w:rPr>
            <w:webHidden/>
          </w:rPr>
          <w:t>2</w:t>
        </w:r>
        <w:r>
          <w:rPr>
            <w:webHidden/>
          </w:rPr>
          <w:fldChar w:fldCharType="end"/>
        </w:r>
      </w:hyperlink>
    </w:p>
    <w:p w:rsidR="00146CCC" w:rsidRDefault="007A0363">
      <w:pPr>
        <w:pStyle w:val="15"/>
        <w:rPr>
          <w:rFonts w:asciiTheme="minorHAnsi" w:eastAsiaTheme="minorEastAsia" w:hAnsiTheme="minorHAnsi" w:cstheme="minorBidi"/>
          <w:sz w:val="22"/>
          <w:szCs w:val="22"/>
        </w:rPr>
      </w:pPr>
      <w:hyperlink w:anchor="_Toc334194098" w:history="1">
        <w:r w:rsidR="00146CCC" w:rsidRPr="00914911">
          <w:rPr>
            <w:rStyle w:val="afc"/>
            <w:b/>
          </w:rPr>
          <w:t>1.</w:t>
        </w:r>
        <w:r w:rsidR="00146CCC">
          <w:rPr>
            <w:rFonts w:asciiTheme="minorHAnsi" w:eastAsiaTheme="minorEastAsia" w:hAnsiTheme="minorHAnsi" w:cstheme="minorBidi"/>
            <w:sz w:val="22"/>
            <w:szCs w:val="22"/>
          </w:rPr>
          <w:tab/>
        </w:r>
        <w:r w:rsidR="00146CCC" w:rsidRPr="00914911">
          <w:rPr>
            <w:rStyle w:val="afc"/>
            <w:b/>
          </w:rPr>
          <w:t>ТЕРМИНЫ И ОПРЕДЕЛЕНИЯ</w:t>
        </w:r>
        <w:r w:rsidR="00146CCC">
          <w:rPr>
            <w:webHidden/>
          </w:rPr>
          <w:tab/>
        </w:r>
        <w:r>
          <w:rPr>
            <w:webHidden/>
          </w:rPr>
          <w:fldChar w:fldCharType="begin"/>
        </w:r>
        <w:r w:rsidR="00146CCC">
          <w:rPr>
            <w:webHidden/>
          </w:rPr>
          <w:instrText xml:space="preserve"> PAGEREF _Toc334194098 \h </w:instrText>
        </w:r>
        <w:r>
          <w:rPr>
            <w:webHidden/>
          </w:rPr>
        </w:r>
        <w:r>
          <w:rPr>
            <w:webHidden/>
          </w:rPr>
          <w:fldChar w:fldCharType="separate"/>
        </w:r>
        <w:r w:rsidR="00D92E9A">
          <w:rPr>
            <w:webHidden/>
          </w:rPr>
          <w:t>4</w:t>
        </w:r>
        <w:r>
          <w:rPr>
            <w:webHidden/>
          </w:rPr>
          <w:fldChar w:fldCharType="end"/>
        </w:r>
      </w:hyperlink>
    </w:p>
    <w:p w:rsidR="00146CCC" w:rsidRDefault="007A0363">
      <w:pPr>
        <w:pStyle w:val="15"/>
        <w:rPr>
          <w:rFonts w:asciiTheme="minorHAnsi" w:eastAsiaTheme="minorEastAsia" w:hAnsiTheme="minorHAnsi" w:cstheme="minorBidi"/>
          <w:sz w:val="22"/>
          <w:szCs w:val="22"/>
        </w:rPr>
      </w:pPr>
      <w:hyperlink w:anchor="_Toc334194099" w:history="1">
        <w:r w:rsidR="00146CCC" w:rsidRPr="00914911">
          <w:rPr>
            <w:rStyle w:val="afc"/>
            <w:b/>
          </w:rPr>
          <w:t>СОКРАЩЕНИЯ</w:t>
        </w:r>
        <w:r w:rsidR="00146CCC">
          <w:rPr>
            <w:webHidden/>
          </w:rPr>
          <w:tab/>
        </w:r>
        <w:r>
          <w:rPr>
            <w:webHidden/>
          </w:rPr>
          <w:fldChar w:fldCharType="begin"/>
        </w:r>
        <w:r w:rsidR="00146CCC">
          <w:rPr>
            <w:webHidden/>
          </w:rPr>
          <w:instrText xml:space="preserve"> PAGEREF _Toc334194099 \h </w:instrText>
        </w:r>
        <w:r>
          <w:rPr>
            <w:webHidden/>
          </w:rPr>
        </w:r>
        <w:r>
          <w:rPr>
            <w:webHidden/>
          </w:rPr>
          <w:fldChar w:fldCharType="separate"/>
        </w:r>
        <w:r w:rsidR="00D92E9A">
          <w:rPr>
            <w:webHidden/>
          </w:rPr>
          <w:t>5</w:t>
        </w:r>
        <w:r>
          <w:rPr>
            <w:webHidden/>
          </w:rPr>
          <w:fldChar w:fldCharType="end"/>
        </w:r>
      </w:hyperlink>
    </w:p>
    <w:p w:rsidR="00146CCC" w:rsidRDefault="007A0363">
      <w:pPr>
        <w:pStyle w:val="15"/>
        <w:rPr>
          <w:rFonts w:asciiTheme="minorHAnsi" w:eastAsiaTheme="minorEastAsia" w:hAnsiTheme="minorHAnsi" w:cstheme="minorBidi"/>
          <w:sz w:val="22"/>
          <w:szCs w:val="22"/>
        </w:rPr>
      </w:pPr>
      <w:hyperlink w:anchor="_Toc334194100" w:history="1">
        <w:r w:rsidR="00146CCC" w:rsidRPr="00914911">
          <w:rPr>
            <w:rStyle w:val="afc"/>
            <w:b/>
          </w:rPr>
          <w:t>2.</w:t>
        </w:r>
        <w:r w:rsidR="00146CCC">
          <w:rPr>
            <w:rFonts w:asciiTheme="minorHAnsi" w:eastAsiaTheme="minorEastAsia" w:hAnsiTheme="minorHAnsi" w:cstheme="minorBidi"/>
            <w:sz w:val="22"/>
            <w:szCs w:val="22"/>
          </w:rPr>
          <w:tab/>
        </w:r>
        <w:r w:rsidR="00146CCC" w:rsidRPr="00914911">
          <w:rPr>
            <w:rStyle w:val="afc"/>
            <w:b/>
          </w:rPr>
          <w:t>ОБЩИЕ ПОЛОЖЕНИЯ</w:t>
        </w:r>
        <w:r w:rsidR="00146CCC">
          <w:rPr>
            <w:webHidden/>
          </w:rPr>
          <w:tab/>
        </w:r>
        <w:r>
          <w:rPr>
            <w:webHidden/>
          </w:rPr>
          <w:fldChar w:fldCharType="begin"/>
        </w:r>
        <w:r w:rsidR="00146CCC">
          <w:rPr>
            <w:webHidden/>
          </w:rPr>
          <w:instrText xml:space="preserve"> PAGEREF _Toc334194100 \h </w:instrText>
        </w:r>
        <w:r>
          <w:rPr>
            <w:webHidden/>
          </w:rPr>
        </w:r>
        <w:r>
          <w:rPr>
            <w:webHidden/>
          </w:rPr>
          <w:fldChar w:fldCharType="separate"/>
        </w:r>
        <w:r w:rsidR="00D92E9A">
          <w:rPr>
            <w:webHidden/>
          </w:rPr>
          <w:t>6</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01" w:history="1">
        <w:r w:rsidR="00146CCC" w:rsidRPr="00914911">
          <w:rPr>
            <w:rStyle w:val="afc"/>
          </w:rPr>
          <w:t>2.1.</w:t>
        </w:r>
        <w:r w:rsidR="00146CCC">
          <w:rPr>
            <w:rFonts w:asciiTheme="minorHAnsi" w:eastAsiaTheme="minorEastAsia" w:hAnsiTheme="minorHAnsi" w:cstheme="minorBidi"/>
            <w:b w:val="0"/>
            <w:bCs w:val="0"/>
            <w:sz w:val="22"/>
            <w:szCs w:val="22"/>
          </w:rPr>
          <w:tab/>
        </w:r>
        <w:r w:rsidR="00146CCC" w:rsidRPr="00914911">
          <w:rPr>
            <w:rStyle w:val="afc"/>
          </w:rPr>
          <w:t>Форма и вид процедуры закупки, предмет запроса предложений</w:t>
        </w:r>
        <w:r w:rsidR="00146CCC">
          <w:rPr>
            <w:webHidden/>
          </w:rPr>
          <w:tab/>
        </w:r>
        <w:r>
          <w:rPr>
            <w:webHidden/>
          </w:rPr>
          <w:fldChar w:fldCharType="begin"/>
        </w:r>
        <w:r w:rsidR="00146CCC">
          <w:rPr>
            <w:webHidden/>
          </w:rPr>
          <w:instrText xml:space="preserve"> PAGEREF _Toc334194101 \h </w:instrText>
        </w:r>
        <w:r>
          <w:rPr>
            <w:webHidden/>
          </w:rPr>
        </w:r>
        <w:r>
          <w:rPr>
            <w:webHidden/>
          </w:rPr>
          <w:fldChar w:fldCharType="separate"/>
        </w:r>
        <w:r w:rsidR="00D92E9A">
          <w:rPr>
            <w:webHidden/>
          </w:rPr>
          <w:t>6</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02" w:history="1">
        <w:r w:rsidR="00146CCC" w:rsidRPr="00914911">
          <w:rPr>
            <w:rStyle w:val="afc"/>
          </w:rPr>
          <w:t>2.2.</w:t>
        </w:r>
        <w:r w:rsidR="00146CCC">
          <w:rPr>
            <w:rFonts w:asciiTheme="minorHAnsi" w:eastAsiaTheme="minorEastAsia" w:hAnsiTheme="minorHAnsi" w:cstheme="minorBidi"/>
            <w:b w:val="0"/>
            <w:bCs w:val="0"/>
            <w:sz w:val="22"/>
            <w:szCs w:val="22"/>
          </w:rPr>
          <w:tab/>
        </w:r>
        <w:r w:rsidR="00146CCC" w:rsidRPr="00914911">
          <w:rPr>
            <w:rStyle w:val="afc"/>
          </w:rPr>
          <w:t>Участие в процедуре запроса предложений</w:t>
        </w:r>
        <w:r w:rsidR="00146CCC">
          <w:rPr>
            <w:webHidden/>
          </w:rPr>
          <w:tab/>
        </w:r>
        <w:r>
          <w:rPr>
            <w:webHidden/>
          </w:rPr>
          <w:fldChar w:fldCharType="begin"/>
        </w:r>
        <w:r w:rsidR="00146CCC">
          <w:rPr>
            <w:webHidden/>
          </w:rPr>
          <w:instrText xml:space="preserve"> PAGEREF _Toc334194102 \h </w:instrText>
        </w:r>
        <w:r>
          <w:rPr>
            <w:webHidden/>
          </w:rPr>
        </w:r>
        <w:r>
          <w:rPr>
            <w:webHidden/>
          </w:rPr>
          <w:fldChar w:fldCharType="separate"/>
        </w:r>
        <w:r w:rsidR="00D92E9A">
          <w:rPr>
            <w:webHidden/>
          </w:rPr>
          <w:t>6</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03" w:history="1">
        <w:r w:rsidR="00146CCC" w:rsidRPr="00914911">
          <w:rPr>
            <w:rStyle w:val="afc"/>
          </w:rPr>
          <w:t>2.3.</w:t>
        </w:r>
        <w:r w:rsidR="00146CCC">
          <w:rPr>
            <w:rFonts w:asciiTheme="minorHAnsi" w:eastAsiaTheme="minorEastAsia" w:hAnsiTheme="minorHAnsi" w:cstheme="minorBidi"/>
            <w:b w:val="0"/>
            <w:bCs w:val="0"/>
            <w:sz w:val="22"/>
            <w:szCs w:val="22"/>
          </w:rPr>
          <w:tab/>
        </w:r>
        <w:r w:rsidR="00146CCC" w:rsidRPr="00914911">
          <w:rPr>
            <w:rStyle w:val="afc"/>
          </w:rPr>
          <w:t>Правовой статус процедур и документов</w:t>
        </w:r>
        <w:r w:rsidR="00146CCC">
          <w:rPr>
            <w:webHidden/>
          </w:rPr>
          <w:tab/>
        </w:r>
        <w:r>
          <w:rPr>
            <w:webHidden/>
          </w:rPr>
          <w:fldChar w:fldCharType="begin"/>
        </w:r>
        <w:r w:rsidR="00146CCC">
          <w:rPr>
            <w:webHidden/>
          </w:rPr>
          <w:instrText xml:space="preserve"> PAGEREF _Toc334194103 \h </w:instrText>
        </w:r>
        <w:r>
          <w:rPr>
            <w:webHidden/>
          </w:rPr>
        </w:r>
        <w:r>
          <w:rPr>
            <w:webHidden/>
          </w:rPr>
          <w:fldChar w:fldCharType="separate"/>
        </w:r>
        <w:r w:rsidR="00D92E9A">
          <w:rPr>
            <w:webHidden/>
          </w:rPr>
          <w:t>7</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04" w:history="1">
        <w:r w:rsidR="00146CCC" w:rsidRPr="00914911">
          <w:rPr>
            <w:rStyle w:val="afc"/>
          </w:rPr>
          <w:t>2.4.</w:t>
        </w:r>
        <w:r w:rsidR="00146CCC">
          <w:rPr>
            <w:rFonts w:asciiTheme="minorHAnsi" w:eastAsiaTheme="minorEastAsia" w:hAnsiTheme="minorHAnsi" w:cstheme="minorBidi"/>
            <w:b w:val="0"/>
            <w:bCs w:val="0"/>
            <w:sz w:val="22"/>
            <w:szCs w:val="22"/>
          </w:rPr>
          <w:tab/>
        </w:r>
        <w:r w:rsidR="00146CCC" w:rsidRPr="00914911">
          <w:rPr>
            <w:rStyle w:val="afc"/>
          </w:rPr>
          <w:t>Особые положения в связи с проведением запроса предложений через ЭТП</w:t>
        </w:r>
        <w:r w:rsidR="00146CCC">
          <w:rPr>
            <w:webHidden/>
          </w:rPr>
          <w:tab/>
        </w:r>
        <w:r>
          <w:rPr>
            <w:webHidden/>
          </w:rPr>
          <w:fldChar w:fldCharType="begin"/>
        </w:r>
        <w:r w:rsidR="00146CCC">
          <w:rPr>
            <w:webHidden/>
          </w:rPr>
          <w:instrText xml:space="preserve"> PAGEREF _Toc334194104 \h </w:instrText>
        </w:r>
        <w:r>
          <w:rPr>
            <w:webHidden/>
          </w:rPr>
        </w:r>
        <w:r>
          <w:rPr>
            <w:webHidden/>
          </w:rPr>
          <w:fldChar w:fldCharType="separate"/>
        </w:r>
        <w:r w:rsidR="00D92E9A">
          <w:rPr>
            <w:webHidden/>
          </w:rPr>
          <w:t>7</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05" w:history="1">
        <w:r w:rsidR="00146CCC" w:rsidRPr="00914911">
          <w:rPr>
            <w:rStyle w:val="afc"/>
          </w:rPr>
          <w:t>2.5.</w:t>
        </w:r>
        <w:r w:rsidR="00146CCC">
          <w:rPr>
            <w:rFonts w:asciiTheme="minorHAnsi" w:eastAsiaTheme="minorEastAsia" w:hAnsiTheme="minorHAnsi" w:cstheme="minorBidi"/>
            <w:b w:val="0"/>
            <w:bCs w:val="0"/>
            <w:sz w:val="22"/>
            <w:szCs w:val="22"/>
          </w:rPr>
          <w:tab/>
        </w:r>
        <w:r w:rsidR="00146CCC" w:rsidRPr="00914911">
          <w:rPr>
            <w:rStyle w:val="afc"/>
          </w:rPr>
          <w:t>Затраты на участие в запросе предложений</w:t>
        </w:r>
        <w:r w:rsidR="00146CCC">
          <w:rPr>
            <w:webHidden/>
          </w:rPr>
          <w:tab/>
        </w:r>
        <w:r>
          <w:rPr>
            <w:webHidden/>
          </w:rPr>
          <w:fldChar w:fldCharType="begin"/>
        </w:r>
        <w:r w:rsidR="00146CCC">
          <w:rPr>
            <w:webHidden/>
          </w:rPr>
          <w:instrText xml:space="preserve"> PAGEREF _Toc334194105 \h </w:instrText>
        </w:r>
        <w:r>
          <w:rPr>
            <w:webHidden/>
          </w:rPr>
        </w:r>
        <w:r>
          <w:rPr>
            <w:webHidden/>
          </w:rPr>
          <w:fldChar w:fldCharType="separate"/>
        </w:r>
        <w:r w:rsidR="00D92E9A">
          <w:rPr>
            <w:webHidden/>
          </w:rPr>
          <w:t>7</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06" w:history="1">
        <w:r w:rsidR="00146CCC" w:rsidRPr="00914911">
          <w:rPr>
            <w:rStyle w:val="afc"/>
          </w:rPr>
          <w:t>2.6.</w:t>
        </w:r>
        <w:r w:rsidR="00146CCC">
          <w:rPr>
            <w:rFonts w:asciiTheme="minorHAnsi" w:eastAsiaTheme="minorEastAsia" w:hAnsiTheme="minorHAnsi" w:cstheme="minorBidi"/>
            <w:b w:val="0"/>
            <w:bCs w:val="0"/>
            <w:sz w:val="22"/>
            <w:szCs w:val="22"/>
          </w:rPr>
          <w:tab/>
        </w:r>
        <w:r w:rsidR="00146CCC" w:rsidRPr="00914911">
          <w:rPr>
            <w:rStyle w:val="afc"/>
          </w:rPr>
          <w:t>Отказ от проведения запроса предложений</w:t>
        </w:r>
        <w:r w:rsidR="00146CCC">
          <w:rPr>
            <w:webHidden/>
          </w:rPr>
          <w:tab/>
        </w:r>
        <w:r>
          <w:rPr>
            <w:webHidden/>
          </w:rPr>
          <w:fldChar w:fldCharType="begin"/>
        </w:r>
        <w:r w:rsidR="00146CCC">
          <w:rPr>
            <w:webHidden/>
          </w:rPr>
          <w:instrText xml:space="preserve"> PAGEREF _Toc334194106 \h </w:instrText>
        </w:r>
        <w:r>
          <w:rPr>
            <w:webHidden/>
          </w:rPr>
        </w:r>
        <w:r>
          <w:rPr>
            <w:webHidden/>
          </w:rPr>
          <w:fldChar w:fldCharType="separate"/>
        </w:r>
        <w:r w:rsidR="00D92E9A">
          <w:rPr>
            <w:webHidden/>
          </w:rPr>
          <w:t>8</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07" w:history="1">
        <w:r w:rsidR="00146CCC" w:rsidRPr="00914911">
          <w:rPr>
            <w:rStyle w:val="afc"/>
          </w:rPr>
          <w:t>2.7.</w:t>
        </w:r>
        <w:r w:rsidR="00146CCC">
          <w:rPr>
            <w:rFonts w:asciiTheme="minorHAnsi" w:eastAsiaTheme="minorEastAsia" w:hAnsiTheme="minorHAnsi" w:cstheme="minorBidi"/>
            <w:b w:val="0"/>
            <w:bCs w:val="0"/>
            <w:sz w:val="22"/>
            <w:szCs w:val="22"/>
          </w:rPr>
          <w:tab/>
        </w:r>
        <w:r w:rsidR="00146CCC" w:rsidRPr="00914911">
          <w:rPr>
            <w:rStyle w:val="afc"/>
          </w:rPr>
          <w:t>Официальный источник информации о ходе и результатах запроса предложений</w:t>
        </w:r>
        <w:r w:rsidR="00146CCC">
          <w:rPr>
            <w:webHidden/>
          </w:rPr>
          <w:tab/>
        </w:r>
        <w:r>
          <w:rPr>
            <w:webHidden/>
          </w:rPr>
          <w:fldChar w:fldCharType="begin"/>
        </w:r>
        <w:r w:rsidR="00146CCC">
          <w:rPr>
            <w:webHidden/>
          </w:rPr>
          <w:instrText xml:space="preserve"> PAGEREF _Toc334194107 \h </w:instrText>
        </w:r>
        <w:r>
          <w:rPr>
            <w:webHidden/>
          </w:rPr>
        </w:r>
        <w:r>
          <w:rPr>
            <w:webHidden/>
          </w:rPr>
          <w:fldChar w:fldCharType="separate"/>
        </w:r>
        <w:r w:rsidR="00D92E9A">
          <w:rPr>
            <w:webHidden/>
          </w:rPr>
          <w:t>8</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08" w:history="1">
        <w:r w:rsidR="00146CCC" w:rsidRPr="00914911">
          <w:rPr>
            <w:rStyle w:val="afc"/>
          </w:rPr>
          <w:t>2.8.</w:t>
        </w:r>
        <w:r w:rsidR="00146CCC">
          <w:rPr>
            <w:rFonts w:asciiTheme="minorHAnsi" w:eastAsiaTheme="minorEastAsia" w:hAnsiTheme="minorHAnsi" w:cstheme="minorBidi"/>
            <w:b w:val="0"/>
            <w:bCs w:val="0"/>
            <w:sz w:val="22"/>
            <w:szCs w:val="22"/>
          </w:rPr>
          <w:tab/>
        </w:r>
        <w:r w:rsidR="00146CCC" w:rsidRPr="00914911">
          <w:rPr>
            <w:rStyle w:val="afc"/>
          </w:rPr>
          <w:t>Прочие положения</w:t>
        </w:r>
        <w:r w:rsidR="00146CCC">
          <w:rPr>
            <w:webHidden/>
          </w:rPr>
          <w:tab/>
        </w:r>
        <w:r>
          <w:rPr>
            <w:webHidden/>
          </w:rPr>
          <w:fldChar w:fldCharType="begin"/>
        </w:r>
        <w:r w:rsidR="00146CCC">
          <w:rPr>
            <w:webHidden/>
          </w:rPr>
          <w:instrText xml:space="preserve"> PAGEREF _Toc334194108 \h </w:instrText>
        </w:r>
        <w:r>
          <w:rPr>
            <w:webHidden/>
          </w:rPr>
        </w:r>
        <w:r>
          <w:rPr>
            <w:webHidden/>
          </w:rPr>
          <w:fldChar w:fldCharType="separate"/>
        </w:r>
        <w:r w:rsidR="00D92E9A">
          <w:rPr>
            <w:webHidden/>
          </w:rPr>
          <w:t>8</w:t>
        </w:r>
        <w:r>
          <w:rPr>
            <w:webHidden/>
          </w:rPr>
          <w:fldChar w:fldCharType="end"/>
        </w:r>
      </w:hyperlink>
    </w:p>
    <w:p w:rsidR="00146CCC" w:rsidRDefault="007A0363">
      <w:pPr>
        <w:pStyle w:val="15"/>
        <w:rPr>
          <w:rFonts w:asciiTheme="minorHAnsi" w:eastAsiaTheme="minorEastAsia" w:hAnsiTheme="minorHAnsi" w:cstheme="minorBidi"/>
          <w:sz w:val="22"/>
          <w:szCs w:val="22"/>
        </w:rPr>
      </w:pPr>
      <w:hyperlink w:anchor="_Toc334194109" w:history="1">
        <w:r w:rsidR="00146CCC" w:rsidRPr="00914911">
          <w:rPr>
            <w:rStyle w:val="afc"/>
            <w:b/>
          </w:rPr>
          <w:t>3.</w:t>
        </w:r>
        <w:r w:rsidR="00146CCC">
          <w:rPr>
            <w:rFonts w:asciiTheme="minorHAnsi" w:eastAsiaTheme="minorEastAsia" w:hAnsiTheme="minorHAnsi" w:cstheme="minorBidi"/>
            <w:sz w:val="22"/>
            <w:szCs w:val="22"/>
          </w:rPr>
          <w:tab/>
        </w:r>
        <w:r w:rsidR="00146CCC" w:rsidRPr="00914911">
          <w:rPr>
            <w:rStyle w:val="afc"/>
            <w:b/>
          </w:rPr>
          <w:t>ТРЕБОВАНИЯ К УЧАСТНИКАМ ПРОЦЕДУРЫ ЗАКУПКИ, ДОКУМЕНТАМ, ПРЕДОСТАВЛЯЕМЫМ В СОСТАВЕ ПРЕДЛОЖЕНИЯ</w:t>
        </w:r>
        <w:r w:rsidR="00146CCC">
          <w:rPr>
            <w:webHidden/>
          </w:rPr>
          <w:tab/>
        </w:r>
        <w:r>
          <w:rPr>
            <w:webHidden/>
          </w:rPr>
          <w:fldChar w:fldCharType="begin"/>
        </w:r>
        <w:r w:rsidR="00146CCC">
          <w:rPr>
            <w:webHidden/>
          </w:rPr>
          <w:instrText xml:space="preserve"> PAGEREF _Toc334194109 \h </w:instrText>
        </w:r>
        <w:r>
          <w:rPr>
            <w:webHidden/>
          </w:rPr>
        </w:r>
        <w:r>
          <w:rPr>
            <w:webHidden/>
          </w:rPr>
          <w:fldChar w:fldCharType="separate"/>
        </w:r>
        <w:r w:rsidR="00D92E9A">
          <w:rPr>
            <w:webHidden/>
          </w:rPr>
          <w:t>9</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10" w:history="1">
        <w:r w:rsidR="00146CCC" w:rsidRPr="00914911">
          <w:rPr>
            <w:rStyle w:val="afc"/>
          </w:rPr>
          <w:t>3.1.</w:t>
        </w:r>
        <w:r w:rsidR="00146CCC">
          <w:rPr>
            <w:rFonts w:asciiTheme="minorHAnsi" w:eastAsiaTheme="minorEastAsia" w:hAnsiTheme="minorHAnsi" w:cstheme="minorBidi"/>
            <w:b w:val="0"/>
            <w:bCs w:val="0"/>
            <w:sz w:val="22"/>
            <w:szCs w:val="22"/>
          </w:rPr>
          <w:tab/>
        </w:r>
        <w:r w:rsidR="00146CCC" w:rsidRPr="00914911">
          <w:rPr>
            <w:rStyle w:val="afc"/>
          </w:rPr>
          <w:t>Требования к участникам запроса предложений</w:t>
        </w:r>
        <w:r w:rsidR="00146CCC">
          <w:rPr>
            <w:webHidden/>
          </w:rPr>
          <w:tab/>
        </w:r>
        <w:r>
          <w:rPr>
            <w:webHidden/>
          </w:rPr>
          <w:fldChar w:fldCharType="begin"/>
        </w:r>
        <w:r w:rsidR="00146CCC">
          <w:rPr>
            <w:webHidden/>
          </w:rPr>
          <w:instrText xml:space="preserve"> PAGEREF _Toc334194110 \h </w:instrText>
        </w:r>
        <w:r>
          <w:rPr>
            <w:webHidden/>
          </w:rPr>
        </w:r>
        <w:r>
          <w:rPr>
            <w:webHidden/>
          </w:rPr>
          <w:fldChar w:fldCharType="separate"/>
        </w:r>
        <w:r w:rsidR="00D92E9A">
          <w:rPr>
            <w:webHidden/>
          </w:rPr>
          <w:t>9</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11" w:history="1">
        <w:r w:rsidR="00146CCC" w:rsidRPr="00914911">
          <w:rPr>
            <w:rStyle w:val="afc"/>
          </w:rPr>
          <w:t>3.2.</w:t>
        </w:r>
        <w:r w:rsidR="00146CCC">
          <w:rPr>
            <w:rFonts w:asciiTheme="minorHAnsi" w:eastAsiaTheme="minorEastAsia" w:hAnsiTheme="minorHAnsi" w:cstheme="minorBidi"/>
            <w:b w:val="0"/>
            <w:bCs w:val="0"/>
            <w:sz w:val="22"/>
            <w:szCs w:val="22"/>
          </w:rPr>
          <w:tab/>
        </w:r>
        <w:r w:rsidR="00146CCC" w:rsidRPr="00914911">
          <w:rPr>
            <w:rStyle w:val="afc"/>
          </w:rPr>
          <w:t>Дополнительные требования к участникам процедуры закупки</w:t>
        </w:r>
        <w:r w:rsidR="00146CCC">
          <w:rPr>
            <w:webHidden/>
          </w:rPr>
          <w:tab/>
        </w:r>
        <w:r>
          <w:rPr>
            <w:webHidden/>
          </w:rPr>
          <w:fldChar w:fldCharType="begin"/>
        </w:r>
        <w:r w:rsidR="00146CCC">
          <w:rPr>
            <w:webHidden/>
          </w:rPr>
          <w:instrText xml:space="preserve"> PAGEREF _Toc334194111 \h </w:instrText>
        </w:r>
        <w:r>
          <w:rPr>
            <w:webHidden/>
          </w:rPr>
        </w:r>
        <w:r>
          <w:rPr>
            <w:webHidden/>
          </w:rPr>
          <w:fldChar w:fldCharType="separate"/>
        </w:r>
        <w:r w:rsidR="00D92E9A">
          <w:rPr>
            <w:webHidden/>
          </w:rPr>
          <w:t>9</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12" w:history="1">
        <w:r w:rsidR="00146CCC" w:rsidRPr="00914911">
          <w:rPr>
            <w:rStyle w:val="afc"/>
          </w:rPr>
          <w:t>3.3.</w:t>
        </w:r>
        <w:r w:rsidR="00146CCC">
          <w:rPr>
            <w:rFonts w:asciiTheme="minorHAnsi" w:eastAsiaTheme="minorEastAsia" w:hAnsiTheme="minorHAnsi" w:cstheme="minorBidi"/>
            <w:b w:val="0"/>
            <w:bCs w:val="0"/>
            <w:sz w:val="22"/>
            <w:szCs w:val="22"/>
          </w:rPr>
          <w:tab/>
        </w:r>
        <w:r w:rsidR="00146CCC" w:rsidRPr="00914911">
          <w:rPr>
            <w:rStyle w:val="afc"/>
          </w:rPr>
          <w:t>Документы, предоставляемые в составе заявки на участие в запросе предложений</w:t>
        </w:r>
        <w:r w:rsidR="00146CCC">
          <w:rPr>
            <w:webHidden/>
          </w:rPr>
          <w:tab/>
        </w:r>
        <w:r>
          <w:rPr>
            <w:webHidden/>
          </w:rPr>
          <w:fldChar w:fldCharType="begin"/>
        </w:r>
        <w:r w:rsidR="00146CCC">
          <w:rPr>
            <w:webHidden/>
          </w:rPr>
          <w:instrText xml:space="preserve"> PAGEREF _Toc334194112 \h </w:instrText>
        </w:r>
        <w:r>
          <w:rPr>
            <w:webHidden/>
          </w:rPr>
        </w:r>
        <w:r>
          <w:rPr>
            <w:webHidden/>
          </w:rPr>
          <w:fldChar w:fldCharType="separate"/>
        </w:r>
        <w:r w:rsidR="00D92E9A">
          <w:rPr>
            <w:webHidden/>
          </w:rPr>
          <w:t>10</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13" w:history="1">
        <w:r w:rsidR="00146CCC" w:rsidRPr="00914911">
          <w:rPr>
            <w:rStyle w:val="afc"/>
          </w:rPr>
          <w:t>3.4.</w:t>
        </w:r>
        <w:r w:rsidR="00146CCC">
          <w:rPr>
            <w:rFonts w:asciiTheme="minorHAnsi" w:eastAsiaTheme="minorEastAsia" w:hAnsiTheme="minorHAnsi" w:cstheme="minorBidi"/>
            <w:b w:val="0"/>
            <w:bCs w:val="0"/>
            <w:sz w:val="22"/>
            <w:szCs w:val="22"/>
          </w:rPr>
          <w:tab/>
        </w:r>
        <w:r w:rsidR="00146CCC" w:rsidRPr="00914911">
          <w:rPr>
            <w:rStyle w:val="afc"/>
          </w:rPr>
          <w:t>Условия привлечения поставщиков/ субподрядчиков/ соисполнителей</w:t>
        </w:r>
        <w:r w:rsidR="00146CCC">
          <w:rPr>
            <w:webHidden/>
          </w:rPr>
          <w:tab/>
        </w:r>
        <w:r>
          <w:rPr>
            <w:webHidden/>
          </w:rPr>
          <w:fldChar w:fldCharType="begin"/>
        </w:r>
        <w:r w:rsidR="00146CCC">
          <w:rPr>
            <w:webHidden/>
          </w:rPr>
          <w:instrText xml:space="preserve"> PAGEREF _Toc334194113 \h </w:instrText>
        </w:r>
        <w:r>
          <w:rPr>
            <w:webHidden/>
          </w:rPr>
        </w:r>
        <w:r>
          <w:rPr>
            <w:webHidden/>
          </w:rPr>
          <w:fldChar w:fldCharType="separate"/>
        </w:r>
        <w:r w:rsidR="00D92E9A">
          <w:rPr>
            <w:webHidden/>
          </w:rPr>
          <w:t>12</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14" w:history="1">
        <w:r w:rsidR="00146CCC" w:rsidRPr="00914911">
          <w:rPr>
            <w:rStyle w:val="afc"/>
          </w:rPr>
          <w:t>3.5.</w:t>
        </w:r>
        <w:r w:rsidR="00146CCC">
          <w:rPr>
            <w:rFonts w:asciiTheme="minorHAnsi" w:eastAsiaTheme="minorEastAsia" w:hAnsiTheme="minorHAnsi" w:cstheme="minorBidi"/>
            <w:b w:val="0"/>
            <w:bCs w:val="0"/>
            <w:sz w:val="22"/>
            <w:szCs w:val="22"/>
          </w:rPr>
          <w:tab/>
        </w:r>
        <w:r w:rsidR="00146CCC" w:rsidRPr="00914911">
          <w:rPr>
            <w:rStyle w:val="afc"/>
          </w:rPr>
          <w:t>Привлечение поставщиков/ субподрядчиков/ соисполнителей [в отношении любого лота запроса предложений]</w:t>
        </w:r>
        <w:r w:rsidR="00146CCC">
          <w:rPr>
            <w:webHidden/>
          </w:rPr>
          <w:tab/>
        </w:r>
        <w:r>
          <w:rPr>
            <w:webHidden/>
          </w:rPr>
          <w:fldChar w:fldCharType="begin"/>
        </w:r>
        <w:r w:rsidR="00146CCC">
          <w:rPr>
            <w:webHidden/>
          </w:rPr>
          <w:instrText xml:space="preserve"> PAGEREF _Toc334194114 \h </w:instrText>
        </w:r>
        <w:r>
          <w:rPr>
            <w:webHidden/>
          </w:rPr>
        </w:r>
        <w:r>
          <w:rPr>
            <w:webHidden/>
          </w:rPr>
          <w:fldChar w:fldCharType="separate"/>
        </w:r>
        <w:r w:rsidR="00D92E9A">
          <w:rPr>
            <w:webHidden/>
          </w:rPr>
          <w:t>12</w:t>
        </w:r>
        <w:r>
          <w:rPr>
            <w:webHidden/>
          </w:rPr>
          <w:fldChar w:fldCharType="end"/>
        </w:r>
      </w:hyperlink>
    </w:p>
    <w:p w:rsidR="00146CCC" w:rsidRDefault="007A0363">
      <w:pPr>
        <w:pStyle w:val="15"/>
        <w:rPr>
          <w:rFonts w:asciiTheme="minorHAnsi" w:eastAsiaTheme="minorEastAsia" w:hAnsiTheme="minorHAnsi" w:cstheme="minorBidi"/>
          <w:sz w:val="22"/>
          <w:szCs w:val="22"/>
        </w:rPr>
      </w:pPr>
      <w:hyperlink w:anchor="_Toc334194115" w:history="1">
        <w:r w:rsidR="00146CCC" w:rsidRPr="00914911">
          <w:rPr>
            <w:rStyle w:val="afc"/>
            <w:b/>
          </w:rPr>
          <w:t>4.</w:t>
        </w:r>
        <w:r w:rsidR="00146CCC">
          <w:rPr>
            <w:rFonts w:asciiTheme="minorHAnsi" w:eastAsiaTheme="minorEastAsia" w:hAnsiTheme="minorHAnsi" w:cstheme="minorBidi"/>
            <w:sz w:val="22"/>
            <w:szCs w:val="22"/>
          </w:rPr>
          <w:tab/>
        </w:r>
        <w:r w:rsidR="00146CCC" w:rsidRPr="00914911">
          <w:rPr>
            <w:rStyle w:val="afc"/>
            <w:b/>
          </w:rPr>
          <w:t>ПОРЯДОК ПРОВЕДЕНИЯ ОТКРЫТОГО ЗАПРОСА ПРЕДЛОЖЕНИЙ</w:t>
        </w:r>
        <w:r w:rsidR="00146CCC">
          <w:rPr>
            <w:webHidden/>
          </w:rPr>
          <w:tab/>
        </w:r>
        <w:r>
          <w:rPr>
            <w:webHidden/>
          </w:rPr>
          <w:fldChar w:fldCharType="begin"/>
        </w:r>
        <w:r w:rsidR="00146CCC">
          <w:rPr>
            <w:webHidden/>
          </w:rPr>
          <w:instrText xml:space="preserve"> PAGEREF _Toc334194115 \h </w:instrText>
        </w:r>
        <w:r>
          <w:rPr>
            <w:webHidden/>
          </w:rPr>
        </w:r>
        <w:r>
          <w:rPr>
            <w:webHidden/>
          </w:rPr>
          <w:fldChar w:fldCharType="separate"/>
        </w:r>
        <w:r w:rsidR="00D92E9A">
          <w:rPr>
            <w:webHidden/>
          </w:rPr>
          <w:t>14</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16" w:history="1">
        <w:r w:rsidR="00146CCC" w:rsidRPr="00914911">
          <w:rPr>
            <w:rStyle w:val="afc"/>
          </w:rPr>
          <w:t>4.1.</w:t>
        </w:r>
        <w:r w:rsidR="00146CCC">
          <w:rPr>
            <w:rFonts w:asciiTheme="minorHAnsi" w:eastAsiaTheme="minorEastAsia" w:hAnsiTheme="minorHAnsi" w:cstheme="minorBidi"/>
            <w:b w:val="0"/>
            <w:bCs w:val="0"/>
            <w:sz w:val="22"/>
            <w:szCs w:val="22"/>
          </w:rPr>
          <w:tab/>
        </w:r>
        <w:r w:rsidR="00146CCC" w:rsidRPr="00914911">
          <w:rPr>
            <w:rStyle w:val="afc"/>
          </w:rPr>
          <w:t>Получение документации по проведению открытого запроса предложений</w:t>
        </w:r>
        <w:r w:rsidR="00146CCC">
          <w:rPr>
            <w:webHidden/>
          </w:rPr>
          <w:tab/>
        </w:r>
        <w:r>
          <w:rPr>
            <w:webHidden/>
          </w:rPr>
          <w:fldChar w:fldCharType="begin"/>
        </w:r>
        <w:r w:rsidR="00146CCC">
          <w:rPr>
            <w:webHidden/>
          </w:rPr>
          <w:instrText xml:space="preserve"> PAGEREF _Toc334194116 \h </w:instrText>
        </w:r>
        <w:r>
          <w:rPr>
            <w:webHidden/>
          </w:rPr>
        </w:r>
        <w:r>
          <w:rPr>
            <w:webHidden/>
          </w:rPr>
          <w:fldChar w:fldCharType="separate"/>
        </w:r>
        <w:r w:rsidR="00D92E9A">
          <w:rPr>
            <w:webHidden/>
          </w:rPr>
          <w:t>14</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17" w:history="1">
        <w:r w:rsidR="00146CCC" w:rsidRPr="00914911">
          <w:rPr>
            <w:rStyle w:val="afc"/>
          </w:rPr>
          <w:t>4.2.</w:t>
        </w:r>
        <w:r w:rsidR="00146CCC">
          <w:rPr>
            <w:rFonts w:asciiTheme="minorHAnsi" w:eastAsiaTheme="minorEastAsia" w:hAnsiTheme="minorHAnsi" w:cstheme="minorBidi"/>
            <w:b w:val="0"/>
            <w:bCs w:val="0"/>
            <w:sz w:val="22"/>
            <w:szCs w:val="22"/>
          </w:rPr>
          <w:tab/>
        </w:r>
        <w:r w:rsidR="00146CCC" w:rsidRPr="00914911">
          <w:rPr>
            <w:rStyle w:val="afc"/>
          </w:rPr>
          <w:t>Разъяснение положений документации по проведению открытого запроса предложений</w:t>
        </w:r>
        <w:r w:rsidR="00146CCC">
          <w:rPr>
            <w:webHidden/>
          </w:rPr>
          <w:tab/>
        </w:r>
        <w:r>
          <w:rPr>
            <w:webHidden/>
          </w:rPr>
          <w:fldChar w:fldCharType="begin"/>
        </w:r>
        <w:r w:rsidR="00146CCC">
          <w:rPr>
            <w:webHidden/>
          </w:rPr>
          <w:instrText xml:space="preserve"> PAGEREF _Toc334194117 \h </w:instrText>
        </w:r>
        <w:r>
          <w:rPr>
            <w:webHidden/>
          </w:rPr>
        </w:r>
        <w:r>
          <w:rPr>
            <w:webHidden/>
          </w:rPr>
          <w:fldChar w:fldCharType="separate"/>
        </w:r>
        <w:r w:rsidR="00D92E9A">
          <w:rPr>
            <w:webHidden/>
          </w:rPr>
          <w:t>14</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18" w:history="1">
        <w:r w:rsidR="00146CCC" w:rsidRPr="00914911">
          <w:rPr>
            <w:rStyle w:val="afc"/>
          </w:rPr>
          <w:t>4.3.</w:t>
        </w:r>
        <w:r w:rsidR="00146CCC">
          <w:rPr>
            <w:rFonts w:asciiTheme="minorHAnsi" w:eastAsiaTheme="minorEastAsia" w:hAnsiTheme="minorHAnsi" w:cstheme="minorBidi"/>
            <w:b w:val="0"/>
            <w:bCs w:val="0"/>
            <w:sz w:val="22"/>
            <w:szCs w:val="22"/>
          </w:rPr>
          <w:tab/>
        </w:r>
        <w:r w:rsidR="00146CCC" w:rsidRPr="00914911">
          <w:rPr>
            <w:rStyle w:val="afc"/>
          </w:rPr>
          <w:t>Внесение изменений в извещение о проведении запроса предложений и документацию по запросу предложений</w:t>
        </w:r>
        <w:r w:rsidR="00146CCC">
          <w:rPr>
            <w:webHidden/>
          </w:rPr>
          <w:tab/>
        </w:r>
        <w:r>
          <w:rPr>
            <w:webHidden/>
          </w:rPr>
          <w:fldChar w:fldCharType="begin"/>
        </w:r>
        <w:r w:rsidR="00146CCC">
          <w:rPr>
            <w:webHidden/>
          </w:rPr>
          <w:instrText xml:space="preserve"> PAGEREF _Toc334194118 \h </w:instrText>
        </w:r>
        <w:r>
          <w:rPr>
            <w:webHidden/>
          </w:rPr>
        </w:r>
        <w:r>
          <w:rPr>
            <w:webHidden/>
          </w:rPr>
          <w:fldChar w:fldCharType="separate"/>
        </w:r>
        <w:r w:rsidR="00D92E9A">
          <w:rPr>
            <w:webHidden/>
          </w:rPr>
          <w:t>14</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19" w:history="1">
        <w:r w:rsidR="00146CCC" w:rsidRPr="00914911">
          <w:rPr>
            <w:rStyle w:val="afc"/>
          </w:rPr>
          <w:t>4.4.</w:t>
        </w:r>
        <w:r w:rsidR="00146CCC">
          <w:rPr>
            <w:rFonts w:asciiTheme="minorHAnsi" w:eastAsiaTheme="minorEastAsia" w:hAnsiTheme="minorHAnsi" w:cstheme="minorBidi"/>
            <w:b w:val="0"/>
            <w:bCs w:val="0"/>
            <w:sz w:val="22"/>
            <w:szCs w:val="22"/>
          </w:rPr>
          <w:tab/>
        </w:r>
        <w:r w:rsidR="00146CCC" w:rsidRPr="00914911">
          <w:rPr>
            <w:rStyle w:val="afc"/>
          </w:rPr>
          <w:t>Общие требования к заявке на участие в запросе предложений</w:t>
        </w:r>
        <w:r w:rsidR="00146CCC">
          <w:rPr>
            <w:webHidden/>
          </w:rPr>
          <w:tab/>
        </w:r>
        <w:r>
          <w:rPr>
            <w:webHidden/>
          </w:rPr>
          <w:fldChar w:fldCharType="begin"/>
        </w:r>
        <w:r w:rsidR="00146CCC">
          <w:rPr>
            <w:webHidden/>
          </w:rPr>
          <w:instrText xml:space="preserve"> PAGEREF _Toc334194119 \h </w:instrText>
        </w:r>
        <w:r>
          <w:rPr>
            <w:webHidden/>
          </w:rPr>
        </w:r>
        <w:r>
          <w:rPr>
            <w:webHidden/>
          </w:rPr>
          <w:fldChar w:fldCharType="separate"/>
        </w:r>
        <w:r w:rsidR="00D92E9A">
          <w:rPr>
            <w:webHidden/>
          </w:rPr>
          <w:t>15</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20" w:history="1">
        <w:r w:rsidR="00146CCC" w:rsidRPr="00914911">
          <w:rPr>
            <w:rStyle w:val="afc"/>
          </w:rPr>
          <w:t>4.5.</w:t>
        </w:r>
        <w:r w:rsidR="00146CCC">
          <w:rPr>
            <w:rFonts w:asciiTheme="minorHAnsi" w:eastAsiaTheme="minorEastAsia" w:hAnsiTheme="minorHAnsi" w:cstheme="minorBidi"/>
            <w:b w:val="0"/>
            <w:bCs w:val="0"/>
            <w:sz w:val="22"/>
            <w:szCs w:val="22"/>
          </w:rPr>
          <w:tab/>
        </w:r>
        <w:r w:rsidR="00146CCC" w:rsidRPr="00914911">
          <w:rPr>
            <w:rStyle w:val="afc"/>
          </w:rPr>
          <w:t>Срок действия заявки на участие в запросе предложений</w:t>
        </w:r>
        <w:r w:rsidR="00146CCC">
          <w:rPr>
            <w:webHidden/>
          </w:rPr>
          <w:tab/>
        </w:r>
        <w:r>
          <w:rPr>
            <w:webHidden/>
          </w:rPr>
          <w:fldChar w:fldCharType="begin"/>
        </w:r>
        <w:r w:rsidR="00146CCC">
          <w:rPr>
            <w:webHidden/>
          </w:rPr>
          <w:instrText xml:space="preserve"> PAGEREF _Toc334194120 \h </w:instrText>
        </w:r>
        <w:r>
          <w:rPr>
            <w:webHidden/>
          </w:rPr>
        </w:r>
        <w:r>
          <w:rPr>
            <w:webHidden/>
          </w:rPr>
          <w:fldChar w:fldCharType="separate"/>
        </w:r>
        <w:r w:rsidR="00D92E9A">
          <w:rPr>
            <w:webHidden/>
          </w:rPr>
          <w:t>16</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21" w:history="1">
        <w:r w:rsidR="00146CCC" w:rsidRPr="00914911">
          <w:rPr>
            <w:rStyle w:val="afc"/>
          </w:rPr>
          <w:t>4.6.</w:t>
        </w:r>
        <w:r w:rsidR="00146CCC">
          <w:rPr>
            <w:rFonts w:asciiTheme="minorHAnsi" w:eastAsiaTheme="minorEastAsia" w:hAnsiTheme="minorHAnsi" w:cstheme="minorBidi"/>
            <w:b w:val="0"/>
            <w:bCs w:val="0"/>
            <w:sz w:val="22"/>
            <w:szCs w:val="22"/>
          </w:rPr>
          <w:tab/>
        </w:r>
        <w:r w:rsidR="00146CCC" w:rsidRPr="00914911">
          <w:rPr>
            <w:rStyle w:val="afc"/>
          </w:rPr>
          <w:t>Официальный язык запроса предложений</w:t>
        </w:r>
        <w:r w:rsidR="00146CCC">
          <w:rPr>
            <w:webHidden/>
          </w:rPr>
          <w:tab/>
        </w:r>
        <w:r>
          <w:rPr>
            <w:webHidden/>
          </w:rPr>
          <w:fldChar w:fldCharType="begin"/>
        </w:r>
        <w:r w:rsidR="00146CCC">
          <w:rPr>
            <w:webHidden/>
          </w:rPr>
          <w:instrText xml:space="preserve"> PAGEREF _Toc334194121 \h </w:instrText>
        </w:r>
        <w:r>
          <w:rPr>
            <w:webHidden/>
          </w:rPr>
        </w:r>
        <w:r>
          <w:rPr>
            <w:webHidden/>
          </w:rPr>
          <w:fldChar w:fldCharType="separate"/>
        </w:r>
        <w:r w:rsidR="00D92E9A">
          <w:rPr>
            <w:webHidden/>
          </w:rPr>
          <w:t>16</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22" w:history="1">
        <w:r w:rsidR="00146CCC" w:rsidRPr="00914911">
          <w:rPr>
            <w:rStyle w:val="afc"/>
          </w:rPr>
          <w:t>4.7.</w:t>
        </w:r>
        <w:r w:rsidR="00146CCC">
          <w:rPr>
            <w:rFonts w:asciiTheme="minorHAnsi" w:eastAsiaTheme="minorEastAsia" w:hAnsiTheme="minorHAnsi" w:cstheme="minorBidi"/>
            <w:b w:val="0"/>
            <w:bCs w:val="0"/>
            <w:sz w:val="22"/>
            <w:szCs w:val="22"/>
          </w:rPr>
          <w:tab/>
        </w:r>
        <w:r w:rsidR="00146CCC" w:rsidRPr="00914911">
          <w:rPr>
            <w:rStyle w:val="afc"/>
          </w:rPr>
          <w:t>Валюта запроса предложений</w:t>
        </w:r>
        <w:r w:rsidR="00146CCC">
          <w:rPr>
            <w:webHidden/>
          </w:rPr>
          <w:tab/>
        </w:r>
        <w:r>
          <w:rPr>
            <w:webHidden/>
          </w:rPr>
          <w:fldChar w:fldCharType="begin"/>
        </w:r>
        <w:r w:rsidR="00146CCC">
          <w:rPr>
            <w:webHidden/>
          </w:rPr>
          <w:instrText xml:space="preserve"> PAGEREF _Toc334194122 \h </w:instrText>
        </w:r>
        <w:r>
          <w:rPr>
            <w:webHidden/>
          </w:rPr>
        </w:r>
        <w:r>
          <w:rPr>
            <w:webHidden/>
          </w:rPr>
          <w:fldChar w:fldCharType="separate"/>
        </w:r>
        <w:r w:rsidR="00D92E9A">
          <w:rPr>
            <w:webHidden/>
          </w:rPr>
          <w:t>16</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23" w:history="1">
        <w:r w:rsidR="00146CCC" w:rsidRPr="00914911">
          <w:rPr>
            <w:rStyle w:val="afc"/>
          </w:rPr>
          <w:t>4.8.</w:t>
        </w:r>
        <w:r w:rsidR="00146CCC">
          <w:rPr>
            <w:rFonts w:asciiTheme="minorHAnsi" w:eastAsiaTheme="minorEastAsia" w:hAnsiTheme="minorHAnsi" w:cstheme="minorBidi"/>
            <w:b w:val="0"/>
            <w:bCs w:val="0"/>
            <w:sz w:val="22"/>
            <w:szCs w:val="22"/>
          </w:rPr>
          <w:tab/>
        </w:r>
        <w:r w:rsidR="00146CCC" w:rsidRPr="00914911">
          <w:rPr>
            <w:rStyle w:val="afc"/>
          </w:rPr>
          <w:t>Начальная (максимальная) цена договора</w:t>
        </w:r>
        <w:r w:rsidR="00146CCC">
          <w:rPr>
            <w:webHidden/>
          </w:rPr>
          <w:tab/>
        </w:r>
        <w:r>
          <w:rPr>
            <w:webHidden/>
          </w:rPr>
          <w:fldChar w:fldCharType="begin"/>
        </w:r>
        <w:r w:rsidR="00146CCC">
          <w:rPr>
            <w:webHidden/>
          </w:rPr>
          <w:instrText xml:space="preserve"> PAGEREF _Toc334194123 \h </w:instrText>
        </w:r>
        <w:r>
          <w:rPr>
            <w:webHidden/>
          </w:rPr>
        </w:r>
        <w:r>
          <w:rPr>
            <w:webHidden/>
          </w:rPr>
          <w:fldChar w:fldCharType="separate"/>
        </w:r>
        <w:r w:rsidR="00D92E9A">
          <w:rPr>
            <w:webHidden/>
          </w:rPr>
          <w:t>17</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24" w:history="1">
        <w:r w:rsidR="00146CCC" w:rsidRPr="00914911">
          <w:rPr>
            <w:rStyle w:val="afc"/>
          </w:rPr>
          <w:t>4.9.</w:t>
        </w:r>
        <w:r w:rsidR="00146CCC">
          <w:rPr>
            <w:rFonts w:asciiTheme="minorHAnsi" w:eastAsiaTheme="minorEastAsia" w:hAnsiTheme="minorHAnsi" w:cstheme="minorBidi"/>
            <w:b w:val="0"/>
            <w:bCs w:val="0"/>
            <w:sz w:val="22"/>
            <w:szCs w:val="22"/>
          </w:rPr>
          <w:tab/>
        </w:r>
        <w:r w:rsidR="00146CCC" w:rsidRPr="00914911">
          <w:rPr>
            <w:rStyle w:val="afc"/>
          </w:rPr>
          <w:t>Обеспечение исполнения обязательств, связанных с участием в</w:t>
        </w:r>
        <w:r w:rsidR="00146CCC" w:rsidRPr="00914911">
          <w:rPr>
            <w:rStyle w:val="afc"/>
            <w:lang w:val="en-US"/>
          </w:rPr>
          <w:t> </w:t>
        </w:r>
        <w:r w:rsidR="00146CCC" w:rsidRPr="00914911">
          <w:rPr>
            <w:rStyle w:val="afc"/>
          </w:rPr>
          <w:t>запросе предложений (обеспечение заявки на участие в запросе предложений)</w:t>
        </w:r>
        <w:r w:rsidR="00146CCC">
          <w:rPr>
            <w:webHidden/>
          </w:rPr>
          <w:tab/>
        </w:r>
        <w:r>
          <w:rPr>
            <w:webHidden/>
          </w:rPr>
          <w:fldChar w:fldCharType="begin"/>
        </w:r>
        <w:r w:rsidR="00146CCC">
          <w:rPr>
            <w:webHidden/>
          </w:rPr>
          <w:instrText xml:space="preserve"> PAGEREF _Toc334194124 \h </w:instrText>
        </w:r>
        <w:r>
          <w:rPr>
            <w:webHidden/>
          </w:rPr>
        </w:r>
        <w:r>
          <w:rPr>
            <w:webHidden/>
          </w:rPr>
          <w:fldChar w:fldCharType="separate"/>
        </w:r>
        <w:r w:rsidR="00D92E9A">
          <w:rPr>
            <w:webHidden/>
          </w:rPr>
          <w:t>17</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25" w:history="1">
        <w:r w:rsidR="00146CCC" w:rsidRPr="00914911">
          <w:rPr>
            <w:rStyle w:val="afc"/>
          </w:rPr>
          <w:t>4.10.</w:t>
        </w:r>
        <w:r w:rsidR="00146CCC">
          <w:rPr>
            <w:rFonts w:asciiTheme="minorHAnsi" w:eastAsiaTheme="minorEastAsia" w:hAnsiTheme="minorHAnsi" w:cstheme="minorBidi"/>
            <w:b w:val="0"/>
            <w:bCs w:val="0"/>
            <w:sz w:val="22"/>
            <w:szCs w:val="22"/>
          </w:rPr>
          <w:tab/>
        </w:r>
        <w:r w:rsidR="00146CCC" w:rsidRPr="00914911">
          <w:rPr>
            <w:rStyle w:val="afc"/>
          </w:rPr>
          <w:t>Подача и прием заявок на участие в запросе предложений</w:t>
        </w:r>
        <w:r w:rsidR="00146CCC">
          <w:rPr>
            <w:webHidden/>
          </w:rPr>
          <w:tab/>
        </w:r>
        <w:r>
          <w:rPr>
            <w:webHidden/>
          </w:rPr>
          <w:fldChar w:fldCharType="begin"/>
        </w:r>
        <w:r w:rsidR="00146CCC">
          <w:rPr>
            <w:webHidden/>
          </w:rPr>
          <w:instrText xml:space="preserve"> PAGEREF _Toc334194125 \h </w:instrText>
        </w:r>
        <w:r>
          <w:rPr>
            <w:webHidden/>
          </w:rPr>
        </w:r>
        <w:r>
          <w:rPr>
            <w:webHidden/>
          </w:rPr>
          <w:fldChar w:fldCharType="separate"/>
        </w:r>
        <w:r w:rsidR="00D92E9A">
          <w:rPr>
            <w:webHidden/>
          </w:rPr>
          <w:t>18</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26" w:history="1">
        <w:r w:rsidR="00146CCC" w:rsidRPr="00914911">
          <w:rPr>
            <w:rStyle w:val="afc"/>
          </w:rPr>
          <w:t>4.11.</w:t>
        </w:r>
        <w:r w:rsidR="00146CCC">
          <w:rPr>
            <w:rFonts w:asciiTheme="minorHAnsi" w:eastAsiaTheme="minorEastAsia" w:hAnsiTheme="minorHAnsi" w:cstheme="minorBidi"/>
            <w:b w:val="0"/>
            <w:bCs w:val="0"/>
            <w:sz w:val="22"/>
            <w:szCs w:val="22"/>
          </w:rPr>
          <w:tab/>
        </w:r>
        <w:r w:rsidR="00146CCC" w:rsidRPr="00914911">
          <w:rPr>
            <w:rStyle w:val="afc"/>
          </w:rPr>
          <w:t>Изменение заявок на участие в запросе предложений или их отзыв</w:t>
        </w:r>
        <w:r w:rsidR="00146CCC">
          <w:rPr>
            <w:webHidden/>
          </w:rPr>
          <w:tab/>
        </w:r>
        <w:r>
          <w:rPr>
            <w:webHidden/>
          </w:rPr>
          <w:fldChar w:fldCharType="begin"/>
        </w:r>
        <w:r w:rsidR="00146CCC">
          <w:rPr>
            <w:webHidden/>
          </w:rPr>
          <w:instrText xml:space="preserve"> PAGEREF _Toc334194126 \h </w:instrText>
        </w:r>
        <w:r>
          <w:rPr>
            <w:webHidden/>
          </w:rPr>
        </w:r>
        <w:r>
          <w:rPr>
            <w:webHidden/>
          </w:rPr>
          <w:fldChar w:fldCharType="separate"/>
        </w:r>
        <w:r w:rsidR="00D92E9A">
          <w:rPr>
            <w:webHidden/>
          </w:rPr>
          <w:t>19</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27" w:history="1">
        <w:r w:rsidR="00146CCC" w:rsidRPr="00914911">
          <w:rPr>
            <w:rStyle w:val="afc"/>
          </w:rPr>
          <w:t>4.12.</w:t>
        </w:r>
        <w:r w:rsidR="00146CCC">
          <w:rPr>
            <w:rFonts w:asciiTheme="minorHAnsi" w:eastAsiaTheme="minorEastAsia" w:hAnsiTheme="minorHAnsi" w:cstheme="minorBidi"/>
            <w:b w:val="0"/>
            <w:bCs w:val="0"/>
            <w:sz w:val="22"/>
            <w:szCs w:val="22"/>
          </w:rPr>
          <w:tab/>
        </w:r>
        <w:r w:rsidR="00146CCC" w:rsidRPr="00914911">
          <w:rPr>
            <w:rStyle w:val="afc"/>
          </w:rPr>
          <w:t>Открытие доступа к поданным заявкам на участие в запросе предложений</w:t>
        </w:r>
        <w:r w:rsidR="00146CCC">
          <w:rPr>
            <w:webHidden/>
          </w:rPr>
          <w:tab/>
        </w:r>
        <w:r>
          <w:rPr>
            <w:webHidden/>
          </w:rPr>
          <w:fldChar w:fldCharType="begin"/>
        </w:r>
        <w:r w:rsidR="00146CCC">
          <w:rPr>
            <w:webHidden/>
          </w:rPr>
          <w:instrText xml:space="preserve"> PAGEREF _Toc334194127 \h </w:instrText>
        </w:r>
        <w:r>
          <w:rPr>
            <w:webHidden/>
          </w:rPr>
        </w:r>
        <w:r>
          <w:rPr>
            <w:webHidden/>
          </w:rPr>
          <w:fldChar w:fldCharType="separate"/>
        </w:r>
        <w:r w:rsidR="00D92E9A">
          <w:rPr>
            <w:webHidden/>
          </w:rPr>
          <w:t>19</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28" w:history="1">
        <w:r w:rsidR="00146CCC" w:rsidRPr="00914911">
          <w:rPr>
            <w:rStyle w:val="afc"/>
          </w:rPr>
          <w:t>4.13.</w:t>
        </w:r>
        <w:r w:rsidR="00146CCC">
          <w:rPr>
            <w:rFonts w:asciiTheme="minorHAnsi" w:eastAsiaTheme="minorEastAsia" w:hAnsiTheme="minorHAnsi" w:cstheme="minorBidi"/>
            <w:b w:val="0"/>
            <w:bCs w:val="0"/>
            <w:sz w:val="22"/>
            <w:szCs w:val="22"/>
          </w:rPr>
          <w:tab/>
        </w:r>
        <w:r w:rsidR="00146CCC" w:rsidRPr="00914911">
          <w:rPr>
            <w:rStyle w:val="afc"/>
          </w:rPr>
          <w:t>Опоздавшие заявки на участие в запросе предложений</w:t>
        </w:r>
        <w:r w:rsidR="00146CCC">
          <w:rPr>
            <w:webHidden/>
          </w:rPr>
          <w:tab/>
        </w:r>
        <w:r>
          <w:rPr>
            <w:webHidden/>
          </w:rPr>
          <w:fldChar w:fldCharType="begin"/>
        </w:r>
        <w:r w:rsidR="00146CCC">
          <w:rPr>
            <w:webHidden/>
          </w:rPr>
          <w:instrText xml:space="preserve"> PAGEREF _Toc334194128 \h </w:instrText>
        </w:r>
        <w:r>
          <w:rPr>
            <w:webHidden/>
          </w:rPr>
        </w:r>
        <w:r>
          <w:rPr>
            <w:webHidden/>
          </w:rPr>
          <w:fldChar w:fldCharType="separate"/>
        </w:r>
        <w:r w:rsidR="00D92E9A">
          <w:rPr>
            <w:webHidden/>
          </w:rPr>
          <w:t>20</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29" w:history="1">
        <w:r w:rsidR="00146CCC" w:rsidRPr="00914911">
          <w:rPr>
            <w:rStyle w:val="afc"/>
          </w:rPr>
          <w:t>4.14.</w:t>
        </w:r>
        <w:r w:rsidR="00146CCC">
          <w:rPr>
            <w:rFonts w:asciiTheme="minorHAnsi" w:eastAsiaTheme="minorEastAsia" w:hAnsiTheme="minorHAnsi" w:cstheme="minorBidi"/>
            <w:b w:val="0"/>
            <w:bCs w:val="0"/>
            <w:sz w:val="22"/>
            <w:szCs w:val="22"/>
          </w:rPr>
          <w:tab/>
        </w:r>
        <w:r w:rsidR="00146CCC" w:rsidRPr="00914911">
          <w:rPr>
            <w:rStyle w:val="afc"/>
          </w:rPr>
          <w:t>Рассмотрение заявок на участие в запросе предложений, проведение переторжки, выбор победителя запроса предложений</w:t>
        </w:r>
        <w:r w:rsidR="00146CCC">
          <w:rPr>
            <w:webHidden/>
          </w:rPr>
          <w:tab/>
        </w:r>
        <w:r>
          <w:rPr>
            <w:webHidden/>
          </w:rPr>
          <w:fldChar w:fldCharType="begin"/>
        </w:r>
        <w:r w:rsidR="00146CCC">
          <w:rPr>
            <w:webHidden/>
          </w:rPr>
          <w:instrText xml:space="preserve"> PAGEREF _Toc334194129 \h </w:instrText>
        </w:r>
        <w:r>
          <w:rPr>
            <w:webHidden/>
          </w:rPr>
        </w:r>
        <w:r>
          <w:rPr>
            <w:webHidden/>
          </w:rPr>
          <w:fldChar w:fldCharType="separate"/>
        </w:r>
        <w:r w:rsidR="00D92E9A">
          <w:rPr>
            <w:webHidden/>
          </w:rPr>
          <w:t>20</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30" w:history="1">
        <w:r w:rsidR="00146CCC" w:rsidRPr="00914911">
          <w:rPr>
            <w:rStyle w:val="afc"/>
          </w:rPr>
          <w:t>4.15.</w:t>
        </w:r>
        <w:r w:rsidR="00146CCC">
          <w:rPr>
            <w:rFonts w:asciiTheme="minorHAnsi" w:eastAsiaTheme="minorEastAsia" w:hAnsiTheme="minorHAnsi" w:cstheme="minorBidi"/>
            <w:b w:val="0"/>
            <w:bCs w:val="0"/>
            <w:sz w:val="22"/>
            <w:szCs w:val="22"/>
          </w:rPr>
          <w:tab/>
        </w:r>
        <w:r w:rsidR="00146CCC" w:rsidRPr="00914911">
          <w:rPr>
            <w:rStyle w:val="afc"/>
          </w:rPr>
          <w:t>Заключение договора по результатам запроса предложений</w:t>
        </w:r>
        <w:r w:rsidR="00146CCC">
          <w:rPr>
            <w:webHidden/>
          </w:rPr>
          <w:tab/>
        </w:r>
        <w:r>
          <w:rPr>
            <w:webHidden/>
          </w:rPr>
          <w:fldChar w:fldCharType="begin"/>
        </w:r>
        <w:r w:rsidR="00146CCC">
          <w:rPr>
            <w:webHidden/>
          </w:rPr>
          <w:instrText xml:space="preserve"> PAGEREF _Toc334194130 \h </w:instrText>
        </w:r>
        <w:r>
          <w:rPr>
            <w:webHidden/>
          </w:rPr>
        </w:r>
        <w:r>
          <w:rPr>
            <w:webHidden/>
          </w:rPr>
          <w:fldChar w:fldCharType="separate"/>
        </w:r>
        <w:r w:rsidR="00D92E9A">
          <w:rPr>
            <w:webHidden/>
          </w:rPr>
          <w:t>29</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31" w:history="1">
        <w:r w:rsidR="00146CCC" w:rsidRPr="00914911">
          <w:rPr>
            <w:rStyle w:val="afc"/>
          </w:rPr>
          <w:t>4.16.</w:t>
        </w:r>
        <w:r w:rsidR="00146CCC">
          <w:rPr>
            <w:rFonts w:asciiTheme="minorHAnsi" w:eastAsiaTheme="minorEastAsia" w:hAnsiTheme="minorHAnsi" w:cstheme="minorBidi"/>
            <w:b w:val="0"/>
            <w:bCs w:val="0"/>
            <w:sz w:val="22"/>
            <w:szCs w:val="22"/>
          </w:rPr>
          <w:tab/>
        </w:r>
        <w:r w:rsidR="00146CCC" w:rsidRPr="00914911">
          <w:rPr>
            <w:rStyle w:val="afc"/>
          </w:rPr>
          <w:t>Обеспечение исполнения договора</w:t>
        </w:r>
        <w:r w:rsidR="00146CCC">
          <w:rPr>
            <w:webHidden/>
          </w:rPr>
          <w:tab/>
        </w:r>
        <w:r>
          <w:rPr>
            <w:webHidden/>
          </w:rPr>
          <w:fldChar w:fldCharType="begin"/>
        </w:r>
        <w:r w:rsidR="00146CCC">
          <w:rPr>
            <w:webHidden/>
          </w:rPr>
          <w:instrText xml:space="preserve"> PAGEREF _Toc334194131 \h </w:instrText>
        </w:r>
        <w:r>
          <w:rPr>
            <w:webHidden/>
          </w:rPr>
        </w:r>
        <w:r>
          <w:rPr>
            <w:webHidden/>
          </w:rPr>
          <w:fldChar w:fldCharType="separate"/>
        </w:r>
        <w:r w:rsidR="00D92E9A">
          <w:rPr>
            <w:webHidden/>
          </w:rPr>
          <w:t>31</w:t>
        </w:r>
        <w:r>
          <w:rPr>
            <w:webHidden/>
          </w:rPr>
          <w:fldChar w:fldCharType="end"/>
        </w:r>
      </w:hyperlink>
    </w:p>
    <w:p w:rsidR="00146CCC" w:rsidRDefault="007A0363">
      <w:pPr>
        <w:pStyle w:val="15"/>
        <w:rPr>
          <w:rFonts w:asciiTheme="minorHAnsi" w:eastAsiaTheme="minorEastAsia" w:hAnsiTheme="minorHAnsi" w:cstheme="minorBidi"/>
          <w:sz w:val="22"/>
          <w:szCs w:val="22"/>
        </w:rPr>
      </w:pPr>
      <w:hyperlink w:anchor="_Toc334194132" w:history="1">
        <w:r w:rsidR="00146CCC" w:rsidRPr="00914911">
          <w:rPr>
            <w:rStyle w:val="afc"/>
            <w:b/>
          </w:rPr>
          <w:t>5.</w:t>
        </w:r>
        <w:r w:rsidR="00146CCC">
          <w:rPr>
            <w:rFonts w:asciiTheme="minorHAnsi" w:eastAsiaTheme="minorEastAsia" w:hAnsiTheme="minorHAnsi" w:cstheme="minorBidi"/>
            <w:sz w:val="22"/>
            <w:szCs w:val="22"/>
          </w:rPr>
          <w:tab/>
        </w:r>
        <w:r w:rsidR="00146CCC" w:rsidRPr="00914911">
          <w:rPr>
            <w:rStyle w:val="afc"/>
            <w:b/>
          </w:rPr>
          <w:t>ИНФОРМАЦИОННАЯ КАРТА ОТКРЫТОГО ЗАПРОСА ПРЕДЛОЖЕНИЙ</w:t>
        </w:r>
        <w:r w:rsidR="00146CCC">
          <w:rPr>
            <w:webHidden/>
          </w:rPr>
          <w:tab/>
        </w:r>
        <w:r>
          <w:rPr>
            <w:webHidden/>
          </w:rPr>
          <w:fldChar w:fldCharType="begin"/>
        </w:r>
        <w:r w:rsidR="00146CCC">
          <w:rPr>
            <w:webHidden/>
          </w:rPr>
          <w:instrText xml:space="preserve"> PAGEREF _Toc334194132 \h </w:instrText>
        </w:r>
        <w:r>
          <w:rPr>
            <w:webHidden/>
          </w:rPr>
        </w:r>
        <w:r>
          <w:rPr>
            <w:webHidden/>
          </w:rPr>
          <w:fldChar w:fldCharType="separate"/>
        </w:r>
        <w:r w:rsidR="00D92E9A">
          <w:rPr>
            <w:webHidden/>
          </w:rPr>
          <w:t>32</w:t>
        </w:r>
        <w:r>
          <w:rPr>
            <w:webHidden/>
          </w:rPr>
          <w:fldChar w:fldCharType="end"/>
        </w:r>
      </w:hyperlink>
    </w:p>
    <w:p w:rsidR="00146CCC" w:rsidRDefault="007A0363">
      <w:pPr>
        <w:pStyle w:val="15"/>
        <w:rPr>
          <w:rFonts w:asciiTheme="minorHAnsi" w:eastAsiaTheme="minorEastAsia" w:hAnsiTheme="minorHAnsi" w:cstheme="minorBidi"/>
          <w:sz w:val="22"/>
          <w:szCs w:val="22"/>
        </w:rPr>
      </w:pPr>
      <w:hyperlink w:anchor="_Toc334194133" w:history="1">
        <w:r w:rsidR="00146CCC" w:rsidRPr="00914911">
          <w:rPr>
            <w:rStyle w:val="afc"/>
            <w:b/>
          </w:rPr>
          <w:t>6.</w:t>
        </w:r>
        <w:r w:rsidR="00146CCC">
          <w:rPr>
            <w:rFonts w:asciiTheme="minorHAnsi" w:eastAsiaTheme="minorEastAsia" w:hAnsiTheme="minorHAnsi" w:cstheme="minorBidi"/>
            <w:sz w:val="22"/>
            <w:szCs w:val="22"/>
          </w:rPr>
          <w:tab/>
        </w:r>
        <w:r w:rsidR="00146CCC" w:rsidRPr="00914911">
          <w:rPr>
            <w:rStyle w:val="afc"/>
            <w:b/>
          </w:rPr>
          <w:t>ОБРАЗЦЫ ФОРМ ОСНОВНЫХ ДОКУМЕНТОВ, ВКЛЮЧАЕМЫХ В ПРЕДЛОЖЕНИЕ</w:t>
        </w:r>
        <w:r w:rsidR="00146CCC">
          <w:rPr>
            <w:webHidden/>
          </w:rPr>
          <w:tab/>
        </w:r>
        <w:r>
          <w:rPr>
            <w:webHidden/>
          </w:rPr>
          <w:fldChar w:fldCharType="begin"/>
        </w:r>
        <w:r w:rsidR="00146CCC">
          <w:rPr>
            <w:webHidden/>
          </w:rPr>
          <w:instrText xml:space="preserve"> PAGEREF _Toc334194133 \h </w:instrText>
        </w:r>
        <w:r>
          <w:rPr>
            <w:webHidden/>
          </w:rPr>
        </w:r>
        <w:r>
          <w:rPr>
            <w:webHidden/>
          </w:rPr>
          <w:fldChar w:fldCharType="separate"/>
        </w:r>
        <w:r w:rsidR="00D92E9A">
          <w:rPr>
            <w:webHidden/>
          </w:rPr>
          <w:t>40</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34" w:history="1">
        <w:r w:rsidR="00146CCC" w:rsidRPr="00914911">
          <w:rPr>
            <w:rStyle w:val="afc"/>
          </w:rPr>
          <w:t>ЗАЯВКА О ПОДАЧЕ ПРЕДЛОЖЕНИЯ (ФОРМА 1)</w:t>
        </w:r>
        <w:r w:rsidR="00146CCC">
          <w:rPr>
            <w:webHidden/>
          </w:rPr>
          <w:tab/>
        </w:r>
        <w:r>
          <w:rPr>
            <w:webHidden/>
          </w:rPr>
          <w:fldChar w:fldCharType="begin"/>
        </w:r>
        <w:r w:rsidR="00146CCC">
          <w:rPr>
            <w:webHidden/>
          </w:rPr>
          <w:instrText xml:space="preserve"> PAGEREF _Toc334194134 \h </w:instrText>
        </w:r>
        <w:r>
          <w:rPr>
            <w:webHidden/>
          </w:rPr>
        </w:r>
        <w:r>
          <w:rPr>
            <w:webHidden/>
          </w:rPr>
          <w:fldChar w:fldCharType="separate"/>
        </w:r>
        <w:r w:rsidR="00D92E9A">
          <w:rPr>
            <w:webHidden/>
          </w:rPr>
          <w:t>40</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35" w:history="1">
        <w:r w:rsidR="00146CCC" w:rsidRPr="00914911">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146CCC">
          <w:rPr>
            <w:webHidden/>
          </w:rPr>
          <w:tab/>
        </w:r>
        <w:r>
          <w:rPr>
            <w:webHidden/>
          </w:rPr>
          <w:fldChar w:fldCharType="begin"/>
        </w:r>
        <w:r w:rsidR="00146CCC">
          <w:rPr>
            <w:webHidden/>
          </w:rPr>
          <w:instrText xml:space="preserve"> PAGEREF _Toc334194135 \h </w:instrText>
        </w:r>
        <w:r>
          <w:rPr>
            <w:webHidden/>
          </w:rPr>
        </w:r>
        <w:r>
          <w:rPr>
            <w:webHidden/>
          </w:rPr>
          <w:fldChar w:fldCharType="separate"/>
        </w:r>
        <w:r w:rsidR="00D92E9A">
          <w:rPr>
            <w:webHidden/>
          </w:rPr>
          <w:t>41</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36" w:history="1">
        <w:r w:rsidR="00146CCC" w:rsidRPr="00914911">
          <w:rPr>
            <w:rStyle w:val="afc"/>
          </w:rPr>
          <w:t>АНКЕТА УЧАСТНИКА ПРОЦЕДУРЫ ЗАКУПКИ (Форма 2)</w:t>
        </w:r>
        <w:r w:rsidR="00146CCC">
          <w:rPr>
            <w:webHidden/>
          </w:rPr>
          <w:tab/>
        </w:r>
        <w:r>
          <w:rPr>
            <w:webHidden/>
          </w:rPr>
          <w:fldChar w:fldCharType="begin"/>
        </w:r>
        <w:r w:rsidR="00146CCC">
          <w:rPr>
            <w:webHidden/>
          </w:rPr>
          <w:instrText xml:space="preserve"> PAGEREF _Toc334194136 \h </w:instrText>
        </w:r>
        <w:r>
          <w:rPr>
            <w:webHidden/>
          </w:rPr>
        </w:r>
        <w:r>
          <w:rPr>
            <w:webHidden/>
          </w:rPr>
          <w:fldChar w:fldCharType="separate"/>
        </w:r>
        <w:r w:rsidR="00D92E9A">
          <w:rPr>
            <w:webHidden/>
          </w:rPr>
          <w:t>43</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37" w:history="1">
        <w:r w:rsidR="00146CCC" w:rsidRPr="00914911">
          <w:rPr>
            <w:rStyle w:val="afc"/>
          </w:rPr>
          <w:t>ТЕХНИЧЕСКОЕ ПРЕДЛОЖЕНИЕ (Форма __)</w:t>
        </w:r>
        <w:r w:rsidR="00146CCC">
          <w:rPr>
            <w:webHidden/>
          </w:rPr>
          <w:tab/>
        </w:r>
        <w:r>
          <w:rPr>
            <w:webHidden/>
          </w:rPr>
          <w:fldChar w:fldCharType="begin"/>
        </w:r>
        <w:r w:rsidR="00146CCC">
          <w:rPr>
            <w:webHidden/>
          </w:rPr>
          <w:instrText xml:space="preserve"> PAGEREF _Toc334194137 \h </w:instrText>
        </w:r>
        <w:r>
          <w:rPr>
            <w:webHidden/>
          </w:rPr>
        </w:r>
        <w:r>
          <w:rPr>
            <w:webHidden/>
          </w:rPr>
          <w:fldChar w:fldCharType="separate"/>
        </w:r>
        <w:r w:rsidR="00D92E9A">
          <w:rPr>
            <w:webHidden/>
          </w:rPr>
          <w:t>45</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38" w:history="1">
        <w:r w:rsidR="00146CCC" w:rsidRPr="00914911">
          <w:rPr>
            <w:rStyle w:val="afc"/>
          </w:rPr>
          <w:t>СОГЛАСИЕ</w:t>
        </w:r>
        <w:r w:rsidR="00146CCC">
          <w:rPr>
            <w:webHidden/>
          </w:rPr>
          <w:tab/>
        </w:r>
        <w:r>
          <w:rPr>
            <w:webHidden/>
          </w:rPr>
          <w:fldChar w:fldCharType="begin"/>
        </w:r>
        <w:r w:rsidR="00146CCC">
          <w:rPr>
            <w:webHidden/>
          </w:rPr>
          <w:instrText xml:space="preserve"> PAGEREF _Toc334194138 \h </w:instrText>
        </w:r>
        <w:r>
          <w:rPr>
            <w:webHidden/>
          </w:rPr>
        </w:r>
        <w:r>
          <w:rPr>
            <w:webHidden/>
          </w:rPr>
          <w:fldChar w:fldCharType="separate"/>
        </w:r>
        <w:r w:rsidR="00D92E9A">
          <w:rPr>
            <w:webHidden/>
          </w:rPr>
          <w:t>50</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39" w:history="1">
        <w:r w:rsidR="00146CCC" w:rsidRPr="00914911">
          <w:rPr>
            <w:rStyle w:val="afc"/>
          </w:rPr>
          <w:t>на обработку персональных данных собственников участника процедуры закупки, включая бенефициаров (в том числе конечных)</w:t>
        </w:r>
        <w:r w:rsidR="00146CCC">
          <w:rPr>
            <w:webHidden/>
          </w:rPr>
          <w:tab/>
        </w:r>
        <w:r>
          <w:rPr>
            <w:webHidden/>
          </w:rPr>
          <w:fldChar w:fldCharType="begin"/>
        </w:r>
        <w:r w:rsidR="00146CCC">
          <w:rPr>
            <w:webHidden/>
          </w:rPr>
          <w:instrText xml:space="preserve"> PAGEREF _Toc334194139 \h </w:instrText>
        </w:r>
        <w:r>
          <w:rPr>
            <w:webHidden/>
          </w:rPr>
        </w:r>
        <w:r>
          <w:rPr>
            <w:webHidden/>
          </w:rPr>
          <w:fldChar w:fldCharType="separate"/>
        </w:r>
        <w:r w:rsidR="00D92E9A">
          <w:rPr>
            <w:webHidden/>
          </w:rPr>
          <w:t>50</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40" w:history="1">
        <w:r w:rsidR="00146CCC" w:rsidRPr="00914911">
          <w:rPr>
            <w:rStyle w:val="afc"/>
          </w:rPr>
          <w:t>(форма 5)</w:t>
        </w:r>
        <w:r w:rsidR="00146CCC">
          <w:rPr>
            <w:webHidden/>
          </w:rPr>
          <w:tab/>
        </w:r>
        <w:r>
          <w:rPr>
            <w:webHidden/>
          </w:rPr>
          <w:fldChar w:fldCharType="begin"/>
        </w:r>
        <w:r w:rsidR="00146CCC">
          <w:rPr>
            <w:webHidden/>
          </w:rPr>
          <w:instrText xml:space="preserve"> PAGEREF _Toc334194140 \h </w:instrText>
        </w:r>
        <w:r>
          <w:rPr>
            <w:webHidden/>
          </w:rPr>
        </w:r>
        <w:r>
          <w:rPr>
            <w:webHidden/>
          </w:rPr>
          <w:fldChar w:fldCharType="separate"/>
        </w:r>
        <w:r w:rsidR="00D92E9A">
          <w:rPr>
            <w:webHidden/>
          </w:rPr>
          <w:t>50</w:t>
        </w:r>
        <w:r>
          <w:rPr>
            <w:webHidden/>
          </w:rPr>
          <w:fldChar w:fldCharType="end"/>
        </w:r>
      </w:hyperlink>
    </w:p>
    <w:p w:rsidR="00146CCC" w:rsidRDefault="007A0363">
      <w:pPr>
        <w:pStyle w:val="29"/>
        <w:rPr>
          <w:rFonts w:asciiTheme="minorHAnsi" w:eastAsiaTheme="minorEastAsia" w:hAnsiTheme="minorHAnsi" w:cstheme="minorBidi"/>
          <w:b w:val="0"/>
          <w:bCs w:val="0"/>
          <w:sz w:val="22"/>
          <w:szCs w:val="22"/>
        </w:rPr>
      </w:pPr>
      <w:hyperlink w:anchor="_Toc334194141" w:history="1">
        <w:r w:rsidR="00146CCC" w:rsidRPr="00914911">
          <w:rPr>
            <w:rStyle w:val="afc"/>
          </w:rPr>
          <w:t>СПРАВКА ОБ ОПЫТЕ ВЫПОЛНЕНИЯ АНАЛОГИЧНЫХ ДОГОВОРОВ (Форма 6)</w:t>
        </w:r>
        <w:r w:rsidR="00146CCC">
          <w:rPr>
            <w:webHidden/>
          </w:rPr>
          <w:tab/>
        </w:r>
        <w:r>
          <w:rPr>
            <w:webHidden/>
          </w:rPr>
          <w:fldChar w:fldCharType="begin"/>
        </w:r>
        <w:r w:rsidR="00146CCC">
          <w:rPr>
            <w:webHidden/>
          </w:rPr>
          <w:instrText xml:space="preserve"> PAGEREF _Toc334194141 \h </w:instrText>
        </w:r>
        <w:r>
          <w:rPr>
            <w:webHidden/>
          </w:rPr>
        </w:r>
        <w:r>
          <w:rPr>
            <w:webHidden/>
          </w:rPr>
          <w:fldChar w:fldCharType="separate"/>
        </w:r>
        <w:r w:rsidR="00D92E9A">
          <w:rPr>
            <w:webHidden/>
          </w:rPr>
          <w:t>51</w:t>
        </w:r>
        <w:r>
          <w:rPr>
            <w:webHidden/>
          </w:rPr>
          <w:fldChar w:fldCharType="end"/>
        </w:r>
      </w:hyperlink>
    </w:p>
    <w:p w:rsidR="005C7506" w:rsidRPr="008E78E3" w:rsidRDefault="007A0363"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6" w:name="_Toc334194098"/>
      <w:r w:rsidRPr="006F1702">
        <w:rPr>
          <w:b/>
        </w:rPr>
        <w:lastRenderedPageBreak/>
        <w:t>ТЕРМИНЫ И ОПРЕДЕЛЕНИЯ</w:t>
      </w:r>
      <w:bookmarkEnd w:id="6"/>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7A0363">
        <w:fldChar w:fldCharType="begin"/>
      </w:r>
      <w:r w:rsidR="00D61140">
        <w:instrText xml:space="preserve"> REF _Ref317250478 \r \h  \* MERGEFORMAT </w:instrText>
      </w:r>
      <w:r w:rsidR="007A0363">
        <w:fldChar w:fldCharType="separate"/>
      </w:r>
      <w:r w:rsidR="00D92E9A">
        <w:rPr>
          <w:b/>
          <w:bCs/>
        </w:rPr>
        <w:t>Ошибка! Источник ссылки не найден.</w:t>
      </w:r>
      <w:r w:rsidR="007A0363">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7"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7"/>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8" w:name="_Toc314731698"/>
      <w:bookmarkStart w:id="9" w:name="_Toc320285824"/>
      <w:bookmarkStart w:id="10" w:name="_Toc334194099"/>
      <w:r w:rsidRPr="00104C0E">
        <w:rPr>
          <w:b/>
        </w:rPr>
        <w:t>СОКРАЩЕНИЯ</w:t>
      </w:r>
      <w:bookmarkEnd w:id="8"/>
      <w:bookmarkEnd w:id="9"/>
      <w:bookmarkEnd w:id="10"/>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11" w:name="_Toc334194100"/>
      <w:r w:rsidR="00FF718F" w:rsidRPr="006F1702">
        <w:rPr>
          <w:b/>
        </w:rPr>
        <w:lastRenderedPageBreak/>
        <w:t>ОБЩИЕ ПОЛОЖЕНИЯ</w:t>
      </w:r>
      <w:bookmarkEnd w:id="11"/>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34194101"/>
      <w:r w:rsidRPr="006F1702">
        <w:rPr>
          <w:b/>
        </w:rPr>
        <w:t>Форма и вид процедуры закупки, предмет запроса предложений</w:t>
      </w:r>
      <w:bookmarkEnd w:id="12"/>
    </w:p>
    <w:p w:rsidR="00FF718F" w:rsidRDefault="002829E8" w:rsidP="00206762">
      <w:pPr>
        <w:pStyle w:val="Times12"/>
        <w:numPr>
          <w:ilvl w:val="2"/>
          <w:numId w:val="6"/>
        </w:numPr>
        <w:tabs>
          <w:tab w:val="clear" w:pos="720"/>
          <w:tab w:val="num" w:pos="960"/>
        </w:tabs>
        <w:ind w:left="0" w:firstLine="709"/>
        <w:rPr>
          <w:szCs w:val="24"/>
        </w:rPr>
      </w:pPr>
      <w:bookmarkStart w:id="13" w:name="_Ref126000848"/>
      <w:r w:rsidRPr="002829E8">
        <w:rPr>
          <w:szCs w:val="24"/>
        </w:rPr>
        <w:t xml:space="preserve">Открытый одноэтапный запрос предложений </w:t>
      </w:r>
      <w:bookmarkEnd w:id="13"/>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4" w:name="_Toc320285827"/>
      <w:bookmarkStart w:id="15" w:name="_Toc334194102"/>
      <w:r w:rsidRPr="000F7557">
        <w:rPr>
          <w:b/>
        </w:rPr>
        <w:t>Участие в процедуре запроса предложений</w:t>
      </w:r>
      <w:bookmarkEnd w:id="14"/>
      <w:bookmarkEnd w:id="15"/>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D92E9A" w:rsidRPr="00D92E9A">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6"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6"/>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7"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92E9A">
          <w:t>4.14.1.8</w:t>
        </w:r>
      </w:fldSimple>
      <w:r w:rsidRPr="000F7557">
        <w:t>, существенных для допуска данного участника к запросу предложений и (или) установления его места в ранжировке;</w:t>
      </w:r>
      <w:bookmarkEnd w:id="17"/>
    </w:p>
    <w:p w:rsidR="000F7557" w:rsidRDefault="000F7557" w:rsidP="00BF6789">
      <w:pPr>
        <w:numPr>
          <w:ilvl w:val="0"/>
          <w:numId w:val="41"/>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34194103"/>
      <w:r w:rsidRPr="006F1702">
        <w:rPr>
          <w:b/>
        </w:rPr>
        <w:t>Правовой статус процедур и документов</w:t>
      </w:r>
      <w:bookmarkEnd w:id="18"/>
      <w:bookmarkEnd w:id="19"/>
      <w:bookmarkEnd w:id="20"/>
      <w:bookmarkEnd w:id="21"/>
      <w:bookmarkEnd w:id="22"/>
      <w:bookmarkEnd w:id="23"/>
      <w:bookmarkEnd w:id="24"/>
      <w:bookmarkEnd w:id="25"/>
      <w:bookmarkEnd w:id="26"/>
      <w:bookmarkEnd w:id="27"/>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29"/>
      <w:bookmarkStart w:id="29" w:name="_Toc334194104"/>
      <w:r w:rsidRPr="000F7557">
        <w:rPr>
          <w:b/>
        </w:rPr>
        <w:t>Особые положения в связи с проведением запроса предложений через ЭТП</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0" w:name="_Toc320285830"/>
      <w:bookmarkStart w:id="31" w:name="_Toc334194105"/>
      <w:r w:rsidRPr="000F7557">
        <w:rPr>
          <w:b/>
        </w:rPr>
        <w:t>Затраты на участие в запросе предложений</w:t>
      </w:r>
      <w:bookmarkEnd w:id="30"/>
      <w:bookmarkEnd w:id="31"/>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2" w:name="_Toc334194106"/>
      <w:bookmarkStart w:id="33" w:name="_Toc320285831"/>
      <w:r w:rsidRPr="000F7557">
        <w:rPr>
          <w:b/>
        </w:rPr>
        <w:lastRenderedPageBreak/>
        <w:t>Отказ от проведения запроса предложений</w:t>
      </w:r>
      <w:bookmarkEnd w:id="32"/>
      <w:r w:rsidRPr="000F7557">
        <w:rPr>
          <w:b/>
        </w:rPr>
        <w:t xml:space="preserve"> </w:t>
      </w:r>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4" w:name="_Toc320285832"/>
      <w:bookmarkStart w:id="35" w:name="_Toc334194107"/>
      <w:r w:rsidRPr="000F7557">
        <w:rPr>
          <w:b/>
        </w:rPr>
        <w:t>Официальный источник информации о ходе и результатах запроса предложений</w:t>
      </w:r>
      <w:bookmarkEnd w:id="34"/>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6"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7" w:name="_Toc320285833"/>
      <w:bookmarkStart w:id="38" w:name="_Toc334194108"/>
      <w:r w:rsidRPr="000F7557">
        <w:t>Прочие положения</w:t>
      </w:r>
      <w:bookmarkEnd w:id="37"/>
      <w:bookmarkEnd w:id="38"/>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9" w:name="_Toc334194109"/>
      <w:r w:rsidRPr="006F1702">
        <w:rPr>
          <w:b/>
        </w:rPr>
        <w:lastRenderedPageBreak/>
        <w:t>ТРЕБОВАНИЯ К УЧАСТНИКАМ ПРОЦЕДУРЫ ЗАКУПКИ, ДОКУМЕНТАМ, ПРЕДОСТАВЛЯЕМЫМ В СОСТАВЕ ПРЕДЛОЖЕНИЯ</w:t>
      </w:r>
      <w:bookmarkEnd w:id="39"/>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40" w:name="_Ref317251769"/>
      <w:bookmarkStart w:id="41" w:name="_Ref317255509"/>
      <w:bookmarkStart w:id="42" w:name="_Ref317256436"/>
      <w:bookmarkStart w:id="43" w:name="_Ref317256490"/>
      <w:bookmarkStart w:id="44" w:name="_Toc320285835"/>
      <w:bookmarkStart w:id="45" w:name="_Toc334194110"/>
      <w:r w:rsidRPr="00DD095F">
        <w:rPr>
          <w:b/>
        </w:rPr>
        <w:t>Требования к участникам запроса предложений</w:t>
      </w:r>
      <w:bookmarkEnd w:id="40"/>
      <w:bookmarkEnd w:id="41"/>
      <w:bookmarkEnd w:id="42"/>
      <w:bookmarkEnd w:id="43"/>
      <w:bookmarkEnd w:id="44"/>
      <w:bookmarkEnd w:id="45"/>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6" w:name="_Toc334194111"/>
      <w:r w:rsidRPr="000A4843">
        <w:rPr>
          <w:b/>
        </w:rPr>
        <w:t>Дополнительные требования к участникам процедуры закупки</w:t>
      </w:r>
      <w:bookmarkEnd w:id="46"/>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7"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8"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7A0363">
        <w:fldChar w:fldCharType="begin"/>
      </w:r>
      <w:r w:rsidR="00F10B2C">
        <w:instrText xml:space="preserve"> REF _Ref317251859 \r \h  \* MERGEFORMAT </w:instrText>
      </w:r>
      <w:r w:rsidR="007A0363">
        <w:fldChar w:fldCharType="separate"/>
      </w:r>
      <w:r w:rsidR="00D92E9A">
        <w:rPr>
          <w:b/>
          <w:bCs/>
        </w:rPr>
        <w:t>Ошибка! Источник ссылки не найден.</w:t>
      </w:r>
      <w:r w:rsidR="007A0363">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9" w:name="_Ref299570035"/>
      <w:bookmarkEnd w:id="48"/>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bookmarkStart w:id="50" w:name="_Ref270105111"/>
      <w:bookmarkStart w:id="51"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0"/>
      <w:r w:rsidRPr="00DD095F">
        <w:rPr>
          <w:rFonts w:ascii="Times New Roman" w:hAnsi="Times New Roman"/>
          <w:sz w:val="24"/>
          <w:szCs w:val="24"/>
        </w:rPr>
        <w:t>й;</w:t>
      </w:r>
      <w:bookmarkEnd w:id="51"/>
      <w:r w:rsidRPr="00DD095F">
        <w:rPr>
          <w:rFonts w:ascii="Times New Roman" w:hAnsi="Times New Roman"/>
          <w:sz w:val="24"/>
          <w:szCs w:val="24"/>
        </w:rPr>
        <w:t xml:space="preserve"> </w:t>
      </w:r>
      <w:bookmarkStart w:id="52"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2"/>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D92E9A">
          <w:t></w:t>
        </w:r>
      </w:fldSimple>
      <w:r w:rsidRPr="00DD095F">
        <w:t xml:space="preserve">, </w:t>
      </w:r>
      <w:fldSimple w:instr=" REF _Ref317251962 \r \h  \* MERGEFORMAT ">
        <w:r w:rsidR="00D92E9A">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3" w:name="_Ref317253328"/>
      <w:bookmarkStart w:id="54" w:name="_Ref317256545"/>
      <w:bookmarkStart w:id="55" w:name="_Toc320285837"/>
      <w:bookmarkStart w:id="56" w:name="_Toc334194112"/>
      <w:r w:rsidRPr="00142EEC">
        <w:rPr>
          <w:b/>
        </w:rPr>
        <w:t>Документы, предоставляемые в составе заявки на участие в запросе предложений</w:t>
      </w:r>
      <w:bookmarkEnd w:id="53"/>
      <w:bookmarkEnd w:id="54"/>
      <w:bookmarkEnd w:id="55"/>
      <w:bookmarkEnd w:id="56"/>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D92E9A">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42EEC">
        <w:lastRenderedPageBreak/>
        <w:t>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D92E9A">
          <w:t></w:t>
        </w:r>
      </w:fldSimple>
      <w:r w:rsidRPr="00142EEC">
        <w:t xml:space="preserve">, </w:t>
      </w:r>
      <w:fldSimple w:instr=" REF _Ref317251962 \r \h  \* MERGEFORMAT ">
        <w:r w:rsidR="00D92E9A">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7" w:name="_Toc334194113"/>
      <w:bookmarkStart w:id="58" w:name="_Toc320285838"/>
      <w:r w:rsidRPr="00142EEC">
        <w:rPr>
          <w:b/>
        </w:rPr>
        <w:lastRenderedPageBreak/>
        <w:t>Условия привлечения поставщиков/ субподрядчиков/ соисполнителей</w:t>
      </w:r>
      <w:bookmarkEnd w:id="57"/>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D92E9A">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8"/>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9" w:name="_Toc318102635"/>
      <w:bookmarkStart w:id="60" w:name="_Toc318103507"/>
      <w:bookmarkStart w:id="61" w:name="_Toc127262883"/>
      <w:bookmarkStart w:id="62" w:name="_Toc255985672"/>
      <w:bookmarkStart w:id="63" w:name="_Ref317252053"/>
      <w:bookmarkStart w:id="64" w:name="_Toc320285839"/>
      <w:bookmarkStart w:id="65" w:name="_Toc334194114"/>
      <w:bookmarkEnd w:id="59"/>
      <w:bookmarkEnd w:id="60"/>
      <w:r w:rsidRPr="009748BF">
        <w:rPr>
          <w:b/>
        </w:rPr>
        <w:t>Привлечение поставщиков/ субподрядчиков</w:t>
      </w:r>
      <w:bookmarkEnd w:id="61"/>
      <w:bookmarkEnd w:id="62"/>
      <w:r w:rsidRPr="009748BF">
        <w:rPr>
          <w:b/>
        </w:rPr>
        <w:t>/ соисполнителей [в отношении любого лота запроса предложений]</w:t>
      </w:r>
      <w:bookmarkEnd w:id="63"/>
      <w:bookmarkEnd w:id="64"/>
      <w:bookmarkEnd w:id="65"/>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6"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8"/>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9"/>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70"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70"/>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1"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D92E9A" w:rsidRPr="00D92E9A">
          <w:rPr>
            <w:rFonts w:ascii="Times New Roman" w:hAnsi="Times New Roman" w:hint="eastAsia"/>
            <w:color w:val="auto"/>
            <w:sz w:val="24"/>
            <w:szCs w:val="24"/>
          </w:rPr>
          <w:t>а</w:t>
        </w:r>
        <w:r w:rsidR="00D92E9A" w:rsidRPr="00D92E9A">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D92E9A" w:rsidRPr="00D92E9A">
          <w:rPr>
            <w:rFonts w:ascii="Times New Roman" w:hAnsi="Times New Roman" w:hint="eastAsia"/>
            <w:color w:val="auto"/>
            <w:sz w:val="24"/>
            <w:szCs w:val="24"/>
          </w:rPr>
          <w:t>б</w:t>
        </w:r>
        <w:r w:rsidR="00D92E9A" w:rsidRPr="00D92E9A">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D92E9A" w:rsidRPr="00D92E9A">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1"/>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D92E9A" w:rsidRPr="00D92E9A">
          <w:rPr>
            <w:rFonts w:ascii="Times New Roman" w:hAnsi="Times New Roman" w:hint="eastAsia"/>
            <w:color w:val="auto"/>
            <w:sz w:val="24"/>
            <w:szCs w:val="24"/>
          </w:rPr>
          <w:t>в</w:t>
        </w:r>
        <w:r w:rsidR="00D92E9A" w:rsidRPr="00D92E9A">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D92E9A" w:rsidRPr="00D92E9A">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D92E9A" w:rsidRPr="00D92E9A">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D92E9A" w:rsidRPr="00D92E9A">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w:t>
      </w:r>
      <w:r w:rsidRPr="008520E8">
        <w:rPr>
          <w:szCs w:val="24"/>
        </w:rPr>
        <w:lastRenderedPageBreak/>
        <w:t xml:space="preserve">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2" w:name="_Toc334194115"/>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2"/>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4194116"/>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3"/>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4" w:name="_Toc334194117"/>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4"/>
    </w:p>
    <w:p w:rsidR="008520E8" w:rsidRPr="008520E8" w:rsidRDefault="008520E8" w:rsidP="008520E8">
      <w:pPr>
        <w:numPr>
          <w:ilvl w:val="2"/>
          <w:numId w:val="10"/>
        </w:numPr>
        <w:tabs>
          <w:tab w:val="num" w:pos="960"/>
          <w:tab w:val="num" w:pos="1288"/>
        </w:tabs>
        <w:ind w:left="0" w:firstLine="709"/>
        <w:jc w:val="both"/>
      </w:pPr>
      <w:bookmarkStart w:id="75"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5"/>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92E9A">
          <w:t>4.2.1</w:t>
        </w:r>
      </w:fldSimple>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D92E9A">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320285843"/>
      <w:bookmarkStart w:id="77" w:name="_Toc334194118"/>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6"/>
      <w:bookmarkEnd w:id="77"/>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8" w:name="_Toc276137311"/>
      <w:bookmarkStart w:id="79" w:name="_Ref317504346"/>
      <w:bookmarkStart w:id="80" w:name="_Toc320285844"/>
      <w:bookmarkStart w:id="81" w:name="_Toc334194119"/>
      <w:bookmarkEnd w:id="78"/>
      <w:r w:rsidRPr="00551041">
        <w:rPr>
          <w:rFonts w:ascii="Times New Roman" w:hAnsi="Times New Roman" w:cs="Times New Roman"/>
          <w:i w:val="0"/>
          <w:sz w:val="24"/>
          <w:szCs w:val="24"/>
        </w:rPr>
        <w:t>Общие требования к заявке на участие в запросе предложений</w:t>
      </w:r>
      <w:bookmarkEnd w:id="79"/>
      <w:bookmarkEnd w:id="80"/>
      <w:bookmarkEnd w:id="81"/>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2"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2"/>
    </w:p>
    <w:p w:rsidR="008520E8" w:rsidRPr="00A61422" w:rsidRDefault="008520E8" w:rsidP="008520E8">
      <w:pPr>
        <w:numPr>
          <w:ilvl w:val="2"/>
          <w:numId w:val="10"/>
        </w:numPr>
        <w:tabs>
          <w:tab w:val="clear" w:pos="1430"/>
          <w:tab w:val="num" w:pos="1288"/>
        </w:tabs>
        <w:ind w:left="0" w:firstLine="709"/>
        <w:jc w:val="both"/>
      </w:pPr>
      <w:bookmarkStart w:id="83"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3"/>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D92E9A">
          <w:t>4.4.3</w:t>
        </w:r>
      </w:fldSimple>
      <w:r w:rsidRPr="00A61422">
        <w:t xml:space="preserve"> и </w:t>
      </w:r>
      <w:fldSimple w:instr=" REF _Ref317252433 \r \h  \* MERGEFORMAT ">
        <w:r w:rsidR="00D92E9A">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4" w:name="_Ref317253302"/>
      <w:r w:rsidRPr="00A61422">
        <w:t>Все без исключения страницы заявки на участие в запросе предложений должны быть пронумерованы.</w:t>
      </w:r>
      <w:bookmarkEnd w:id="84"/>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D92E9A">
          <w:t>4.4.3</w:t>
        </w:r>
      </w:fldSimple>
      <w:r w:rsidRPr="00A61422">
        <w:t xml:space="preserve"> – </w:t>
      </w:r>
      <w:fldSimple w:instr=" REF _Ref317253302 \r \h  \* MERGEFORMAT ">
        <w:r w:rsidR="00D92E9A">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D92E9A">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5" w:name="_Toc320285845"/>
      <w:bookmarkStart w:id="86" w:name="_Toc334194120"/>
      <w:r w:rsidRPr="00A61422">
        <w:rPr>
          <w:rFonts w:ascii="Times New Roman" w:hAnsi="Times New Roman" w:cs="Times New Roman"/>
          <w:i w:val="0"/>
          <w:sz w:val="24"/>
          <w:szCs w:val="24"/>
        </w:rPr>
        <w:t>Срок действия заявки на участие в запросе предложений</w:t>
      </w:r>
      <w:bookmarkEnd w:id="85"/>
      <w:bookmarkEnd w:id="86"/>
    </w:p>
    <w:p w:rsidR="008520E8" w:rsidRPr="00A61422" w:rsidRDefault="008520E8" w:rsidP="008520E8">
      <w:pPr>
        <w:numPr>
          <w:ilvl w:val="2"/>
          <w:numId w:val="10"/>
        </w:numPr>
        <w:tabs>
          <w:tab w:val="num" w:pos="1288"/>
        </w:tabs>
        <w:ind w:left="0" w:firstLine="709"/>
        <w:jc w:val="both"/>
      </w:pPr>
      <w:bookmarkStart w:id="87" w:name="_Ref56220570"/>
      <w:bookmarkStart w:id="88"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7"/>
      <w:r w:rsidRPr="00A61422">
        <w:t>не менее 60 календарных дней со дня проведения процедуры открытия доступа к поданным заявкам на участие в запросе предложений.</w:t>
      </w:r>
      <w:bookmarkEnd w:id="88"/>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9" w:name="_Toc320285846"/>
      <w:bookmarkStart w:id="90" w:name="_Toc334194121"/>
      <w:r w:rsidRPr="00A61422">
        <w:rPr>
          <w:rFonts w:ascii="Times New Roman" w:hAnsi="Times New Roman" w:cs="Times New Roman"/>
          <w:b w:val="0"/>
          <w:i w:val="0"/>
          <w:sz w:val="24"/>
          <w:szCs w:val="24"/>
        </w:rPr>
        <w:t>Официальный язык запроса предложений</w:t>
      </w:r>
      <w:bookmarkEnd w:id="89"/>
      <w:bookmarkEnd w:id="90"/>
    </w:p>
    <w:p w:rsidR="008520E8" w:rsidRPr="00A61422" w:rsidRDefault="008520E8" w:rsidP="008520E8">
      <w:pPr>
        <w:numPr>
          <w:ilvl w:val="2"/>
          <w:numId w:val="10"/>
        </w:numPr>
        <w:tabs>
          <w:tab w:val="num" w:pos="1288"/>
        </w:tabs>
        <w:ind w:left="0" w:firstLine="709"/>
        <w:jc w:val="both"/>
      </w:pPr>
      <w:bookmarkStart w:id="91"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1"/>
      <w:r w:rsidRPr="00A61422">
        <w:t xml:space="preserve"> </w:t>
      </w:r>
    </w:p>
    <w:p w:rsidR="008520E8" w:rsidRPr="00A61422" w:rsidRDefault="008520E8" w:rsidP="008520E8">
      <w:pPr>
        <w:numPr>
          <w:ilvl w:val="2"/>
          <w:numId w:val="10"/>
        </w:numPr>
        <w:tabs>
          <w:tab w:val="num" w:pos="1288"/>
        </w:tabs>
        <w:ind w:left="0" w:firstLine="709"/>
        <w:jc w:val="both"/>
      </w:pPr>
      <w:bookmarkStart w:id="92"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2"/>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D92E9A">
          <w:t>4.6.1</w:t>
        </w:r>
      </w:fldSimple>
      <w:r w:rsidRPr="00A61422">
        <w:t xml:space="preserve">, </w:t>
      </w:r>
      <w:fldSimple w:instr=" REF _Ref317253360 \r \h  \* MERGEFORMAT ">
        <w:r w:rsidR="00D92E9A">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3" w:name="_Toc320285847"/>
      <w:bookmarkStart w:id="94" w:name="_Toc334194122"/>
      <w:r w:rsidRPr="00A61422">
        <w:rPr>
          <w:rFonts w:ascii="Times New Roman" w:hAnsi="Times New Roman" w:cs="Times New Roman"/>
          <w:i w:val="0"/>
          <w:sz w:val="24"/>
          <w:szCs w:val="24"/>
        </w:rPr>
        <w:t>Валюта запроса предложений</w:t>
      </w:r>
      <w:bookmarkEnd w:id="93"/>
      <w:bookmarkEnd w:id="94"/>
    </w:p>
    <w:p w:rsidR="008520E8" w:rsidRPr="00A61422" w:rsidRDefault="008520E8" w:rsidP="008520E8">
      <w:pPr>
        <w:numPr>
          <w:ilvl w:val="2"/>
          <w:numId w:val="10"/>
        </w:numPr>
        <w:tabs>
          <w:tab w:val="num" w:pos="1288"/>
        </w:tabs>
        <w:ind w:left="0" w:firstLine="709"/>
        <w:jc w:val="both"/>
      </w:pPr>
      <w:bookmarkStart w:id="95" w:name="_Ref517806908"/>
      <w:bookmarkStart w:id="96" w:name="_Toc518119274"/>
      <w:bookmarkStart w:id="97" w:name="_Ref52534291"/>
      <w:bookmarkStart w:id="98"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5"/>
      <w:bookmarkEnd w:id="96"/>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7"/>
      <w:r w:rsidRPr="00A61422">
        <w:t xml:space="preserve"> в </w:t>
      </w:r>
      <w:r w:rsidR="00443C41" w:rsidRPr="00443C41">
        <w:rPr>
          <w:u w:val="single"/>
        </w:rPr>
        <w:t>пункте 11 раздела 5</w:t>
      </w:r>
      <w:r w:rsidR="00D92E9A" w:rsidRPr="00D92E9A">
        <w:t xml:space="preserve"> </w:t>
      </w:r>
      <w:r w:rsidR="00D92E9A" w:rsidRPr="00443C41">
        <w:rPr>
          <w:u w:val="single"/>
        </w:rPr>
        <w:t xml:space="preserve"> </w:t>
      </w:r>
      <w:r w:rsidR="00443C41" w:rsidRPr="00443C41">
        <w:rPr>
          <w:u w:val="single"/>
        </w:rPr>
        <w:t>«Информационная карта запроса предложений»</w:t>
      </w:r>
      <w:r w:rsidRPr="00A61422">
        <w:t>.</w:t>
      </w:r>
      <w:bookmarkEnd w:id="98"/>
    </w:p>
    <w:p w:rsidR="008520E8" w:rsidRPr="00A61422" w:rsidRDefault="008520E8" w:rsidP="008520E8">
      <w:pPr>
        <w:numPr>
          <w:ilvl w:val="2"/>
          <w:numId w:val="10"/>
        </w:numPr>
        <w:tabs>
          <w:tab w:val="num" w:pos="1288"/>
        </w:tabs>
        <w:ind w:left="0" w:firstLine="709"/>
        <w:jc w:val="both"/>
      </w:pPr>
      <w:bookmarkStart w:id="99" w:name="_Ref317253467"/>
      <w:bookmarkStart w:id="100"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D92E9A">
          <w:t>4.7.1</w:t>
        </w:r>
      </w:fldSimple>
      <w:r w:rsidRPr="00A61422">
        <w:t xml:space="preserve">, </w:t>
      </w:r>
      <w:fldSimple w:instr=" REF _Ref317253467 \r \h  \* MERGEFORMAT ">
        <w:r w:rsidR="00D92E9A">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00"/>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1" w:name="_Toc320285848"/>
      <w:bookmarkStart w:id="102" w:name="_Toc334194123"/>
      <w:r w:rsidRPr="00A61422">
        <w:rPr>
          <w:rFonts w:ascii="Times New Roman" w:hAnsi="Times New Roman" w:cs="Times New Roman"/>
          <w:i w:val="0"/>
          <w:sz w:val="24"/>
          <w:szCs w:val="24"/>
        </w:rPr>
        <w:lastRenderedPageBreak/>
        <w:t>Начальная (максимальная) цена договора</w:t>
      </w:r>
      <w:bookmarkEnd w:id="101"/>
      <w:bookmarkEnd w:id="102"/>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8254"/>
      <w:bookmarkStart w:id="104" w:name="_Toc320285849"/>
      <w:bookmarkStart w:id="105" w:name="_Toc334194124"/>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3"/>
      <w:bookmarkEnd w:id="104"/>
      <w:bookmarkEnd w:id="105"/>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92E9A" w:rsidRPr="00D92E9A">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6" w:name="_Ref317253663"/>
      <w:r w:rsidRPr="00A61422">
        <w:t>Обеспечение заявки на участие в запросе предложений возвращается:</w:t>
      </w:r>
      <w:bookmarkEnd w:id="106"/>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7"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92E9A">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8"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7"/>
      <w:bookmarkEnd w:id="108"/>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D92E9A">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9" w:name="_Ref317254894"/>
      <w:bookmarkStart w:id="110" w:name="_Toc320285850"/>
      <w:bookmarkStart w:id="111" w:name="_Toc334194125"/>
      <w:r w:rsidRPr="003C1ED8">
        <w:rPr>
          <w:rFonts w:ascii="Times New Roman" w:hAnsi="Times New Roman" w:cs="Times New Roman"/>
          <w:i w:val="0"/>
          <w:sz w:val="24"/>
          <w:szCs w:val="24"/>
        </w:rPr>
        <w:t>Подача и прием заявок на участие в запросе предложений</w:t>
      </w:r>
      <w:bookmarkEnd w:id="109"/>
      <w:bookmarkEnd w:id="110"/>
      <w:bookmarkEnd w:id="111"/>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2" w:name="_Toc320285851"/>
      <w:bookmarkStart w:id="113" w:name="_Toc334194126"/>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2"/>
      <w:bookmarkEnd w:id="113"/>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4"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4"/>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5" w:name="_Ref307223370"/>
      <w:r w:rsidRPr="004D51A8">
        <w:t>продлить срок действия заявки на соответствующий период времени;</w:t>
      </w:r>
      <w:bookmarkEnd w:id="115"/>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D92E9A">
          <w:t>б)</w:t>
        </w:r>
      </w:fldSimple>
      <w:r w:rsidRPr="004D51A8">
        <w:t xml:space="preserve"> пункта </w:t>
      </w:r>
      <w:fldSimple w:instr=" REF _Ref317253800 \r \h  \* MERGEFORMAT ">
        <w:r w:rsidR="00D92E9A">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6" w:name="_Ref317254920"/>
      <w:bookmarkStart w:id="117" w:name="_Toc320285852"/>
      <w:bookmarkStart w:id="118" w:name="_Toc334194127"/>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6"/>
      <w:bookmarkEnd w:id="117"/>
      <w:bookmarkEnd w:id="118"/>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9"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fldSimple w:instr=" REF _Ref317254108 \r \h  \* MERGEFORMAT ">
        <w:r w:rsidR="00D92E9A">
          <w:t>2.7.2</w:t>
        </w:r>
      </w:fldSimple>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bookmarkStart w:id="120"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92E9A">
          <w:t>2.7.2</w:t>
        </w:r>
      </w:fldSimple>
      <w:r w:rsidRPr="004D51A8">
        <w:t>.</w:t>
      </w:r>
      <w:bookmarkEnd w:id="120"/>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92E9A">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1"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1"/>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2"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2"/>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D92E9A">
          <w:t>4.12.7</w:t>
        </w:r>
      </w:fldSimple>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3" w:name="_Toc317269894"/>
      <w:bookmarkStart w:id="124" w:name="_Toc317269975"/>
      <w:bookmarkStart w:id="125" w:name="_Toc317269900"/>
      <w:bookmarkStart w:id="126" w:name="_Toc317269981"/>
      <w:bookmarkStart w:id="127" w:name="_Toc317269901"/>
      <w:bookmarkStart w:id="128" w:name="_Toc317269982"/>
      <w:bookmarkStart w:id="129" w:name="_Toc317269902"/>
      <w:bookmarkStart w:id="130" w:name="_Toc317269983"/>
      <w:bookmarkStart w:id="131" w:name="_Toc317269903"/>
      <w:bookmarkStart w:id="132" w:name="_Toc317269984"/>
      <w:bookmarkStart w:id="133" w:name="_Toc317269904"/>
      <w:bookmarkStart w:id="134" w:name="_Toc317269985"/>
      <w:bookmarkStart w:id="135" w:name="_Toc317269907"/>
      <w:bookmarkStart w:id="136" w:name="_Toc317269988"/>
      <w:bookmarkStart w:id="137" w:name="_Toc317269909"/>
      <w:bookmarkStart w:id="138" w:name="_Toc317269990"/>
      <w:bookmarkStart w:id="139" w:name="_Toc269472549"/>
      <w:bookmarkStart w:id="140" w:name="_Toc277263812"/>
      <w:bookmarkStart w:id="141" w:name="_Toc320285853"/>
      <w:bookmarkStart w:id="142" w:name="_Toc334194128"/>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sidRPr="00BF023A">
        <w:rPr>
          <w:rFonts w:ascii="Times New Roman" w:hAnsi="Times New Roman" w:cs="Times New Roman"/>
          <w:i w:val="0"/>
          <w:sz w:val="24"/>
          <w:szCs w:val="24"/>
        </w:rPr>
        <w:t xml:space="preserve">Опоздавшие </w:t>
      </w:r>
      <w:bookmarkEnd w:id="139"/>
      <w:r w:rsidRPr="00BF023A">
        <w:rPr>
          <w:rFonts w:ascii="Times New Roman" w:hAnsi="Times New Roman" w:cs="Times New Roman"/>
          <w:i w:val="0"/>
          <w:sz w:val="24"/>
          <w:szCs w:val="24"/>
        </w:rPr>
        <w:t>заявки на участие в запросе предложений</w:t>
      </w:r>
      <w:bookmarkEnd w:id="140"/>
      <w:bookmarkEnd w:id="141"/>
      <w:bookmarkEnd w:id="142"/>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3" w:name="_Toc269472550"/>
      <w:bookmarkStart w:id="144" w:name="_Ref317258080"/>
      <w:bookmarkStart w:id="145" w:name="_Ref317258098"/>
      <w:bookmarkStart w:id="146" w:name="_Toc320285854"/>
      <w:bookmarkStart w:id="147" w:name="_Toc334194129"/>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3"/>
      <w:r w:rsidRPr="00BF023A">
        <w:rPr>
          <w:rFonts w:ascii="Times New Roman" w:hAnsi="Times New Roman" w:cs="Times New Roman"/>
          <w:i w:val="0"/>
          <w:sz w:val="24"/>
          <w:szCs w:val="24"/>
        </w:rPr>
        <w:t>запроса предложений</w:t>
      </w:r>
      <w:bookmarkEnd w:id="144"/>
      <w:bookmarkEnd w:id="145"/>
      <w:bookmarkEnd w:id="146"/>
      <w:bookmarkEnd w:id="147"/>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D92E9A" w:rsidRPr="00D92E9A">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D92E9A" w:rsidRPr="00D92E9A">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D92E9A" w:rsidRPr="00D92E9A">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8"/>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92E9A">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D92E9A">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D92E9A">
          <w:t>2.7.2</w:t>
        </w:r>
      </w:fldSimple>
      <w:r w:rsidRPr="00BC6F52">
        <w:t>.</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92E9A">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D92E9A">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1" w:name="_Ref317258141"/>
      <w:r w:rsidRPr="00A1661F">
        <w:rPr>
          <w:b w:val="0"/>
          <w:sz w:val="24"/>
          <w:szCs w:val="24"/>
        </w:rPr>
        <w:t>Проведение отборочной стадии</w:t>
      </w:r>
      <w:bookmarkEnd w:id="15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2" w:name="_Ref266805430"/>
      <w:bookmarkStart w:id="153" w:name="_Ref125833092"/>
      <w:bookmarkStart w:id="154"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5" w:name="_Ref319671106"/>
      <w:r w:rsidRPr="00BC6F52">
        <w:t>В соответствии с установленными в документации по запросу предложений требованиями, критериями отбора являются:</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6"/>
    </w:p>
    <w:p w:rsidR="008520E8" w:rsidRPr="00BC6F52" w:rsidRDefault="008520E8" w:rsidP="00BF6789">
      <w:pPr>
        <w:numPr>
          <w:ilvl w:val="0"/>
          <w:numId w:val="58"/>
        </w:numPr>
        <w:autoSpaceDE w:val="0"/>
        <w:autoSpaceDN w:val="0"/>
        <w:adjustRightInd w:val="0"/>
        <w:ind w:left="0" w:firstLine="709"/>
        <w:jc w:val="both"/>
      </w:pPr>
      <w:bookmarkStart w:id="157" w:name="_Ref319658796"/>
      <w:r w:rsidRPr="00BC6F52">
        <w:t>достоверность сведений и действительность документов, приведенных в заявке;</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8"/>
    </w:p>
    <w:p w:rsidR="008520E8" w:rsidRPr="00A77C5B" w:rsidRDefault="008520E8" w:rsidP="00BF6789">
      <w:pPr>
        <w:numPr>
          <w:ilvl w:val="0"/>
          <w:numId w:val="58"/>
        </w:numPr>
        <w:autoSpaceDE w:val="0"/>
        <w:autoSpaceDN w:val="0"/>
        <w:adjustRightInd w:val="0"/>
        <w:ind w:left="0" w:firstLine="709"/>
        <w:jc w:val="both"/>
      </w:pPr>
      <w:bookmarkStart w:id="159"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9"/>
    </w:p>
    <w:p w:rsidR="008520E8" w:rsidRPr="00BC6F52" w:rsidRDefault="008520E8" w:rsidP="00BF6789">
      <w:pPr>
        <w:numPr>
          <w:ilvl w:val="0"/>
          <w:numId w:val="58"/>
        </w:numPr>
        <w:autoSpaceDE w:val="0"/>
        <w:autoSpaceDN w:val="0"/>
        <w:adjustRightInd w:val="0"/>
        <w:ind w:left="0" w:firstLine="709"/>
        <w:jc w:val="both"/>
      </w:pPr>
      <w:bookmarkStart w:id="160"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60"/>
    </w:p>
    <w:p w:rsidR="008520E8" w:rsidRPr="00BC6F52" w:rsidRDefault="008520E8" w:rsidP="00BF6789">
      <w:pPr>
        <w:numPr>
          <w:ilvl w:val="0"/>
          <w:numId w:val="58"/>
        </w:numPr>
        <w:autoSpaceDE w:val="0"/>
        <w:autoSpaceDN w:val="0"/>
        <w:adjustRightInd w:val="0"/>
        <w:ind w:left="0" w:firstLine="709"/>
        <w:jc w:val="both"/>
      </w:pPr>
      <w:bookmarkStart w:id="161"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6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2"/>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2" w:name="sub_1211"/>
      <w:bookmarkEnd w:id="153"/>
      <w:bookmarkEnd w:id="154"/>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3" w:name="_Ref299324479"/>
      <w:r w:rsidRPr="00A77C5B">
        <w:t>несоответствие заявки требованиям подпункта </w:t>
      </w:r>
      <w:fldSimple w:instr=" REF _Ref310366279 \r \h  \* MERGEFORMAT ">
        <w:r w:rsidR="00D92E9A">
          <w:t>а)</w:t>
        </w:r>
      </w:fldSimple>
      <w:r w:rsidRPr="00A77C5B">
        <w:t xml:space="preserve"> пункта </w:t>
      </w:r>
      <w:fldSimple w:instr=" REF _Ref319671106 \r \h  \* MERGEFORMAT ">
        <w:r w:rsidR="00D92E9A">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3"/>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D92E9A">
          <w:t>б)</w:t>
        </w:r>
      </w:fldSimple>
      <w:r w:rsidRPr="00BC6F52">
        <w:t xml:space="preserve"> пункта </w:t>
      </w:r>
      <w:fldSimple w:instr=" REF _Ref319671106 \r \h  \* MERGEFORMAT ">
        <w:r w:rsidR="00D92E9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D92E9A">
          <w:t>в)</w:t>
        </w:r>
      </w:fldSimple>
      <w:r w:rsidRPr="00BC6F52">
        <w:t xml:space="preserve"> пункта </w:t>
      </w:r>
      <w:fldSimple w:instr=" REF _Ref319671106 \r \h  \* MERGEFORMAT ">
        <w:r w:rsidR="00D92E9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D92E9A">
          <w:t>в)</w:t>
        </w:r>
      </w:fldSimple>
      <w:r w:rsidRPr="00BC6F52">
        <w:t xml:space="preserve"> пункта </w:t>
      </w:r>
      <w:fldSimple w:instr=" REF _Ref319671106 \r \h  \* MERGEFORMAT ">
        <w:r w:rsidR="00D92E9A">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92E9A">
          <w:t>г)</w:t>
        </w:r>
      </w:fldSimple>
      <w:r w:rsidRPr="00BC6F52">
        <w:t xml:space="preserve"> пункта </w:t>
      </w:r>
      <w:fldSimple w:instr=" REF _Ref319671106 \r \h  \* MERGEFORMAT ">
        <w:r w:rsidR="00D92E9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D92E9A">
          <w:t>д)</w:t>
        </w:r>
      </w:fldSimple>
      <w:r w:rsidRPr="00BC6F52">
        <w:t xml:space="preserve"> пункта </w:t>
      </w:r>
      <w:fldSimple w:instr=" REF _Ref319671106 \r \h  \* MERGEFORMAT ">
        <w:r w:rsidR="00D92E9A">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D92E9A">
          <w:t>е)</w:t>
        </w:r>
      </w:fldSimple>
      <w:r w:rsidRPr="00BC6F52">
        <w:t xml:space="preserve"> пункта </w:t>
      </w:r>
      <w:fldSimple w:instr=" REF _Ref319671106 \r \h  \* MERGEFORMAT ">
        <w:r w:rsidR="00D92E9A">
          <w:t>4.14.2.3</w:t>
        </w:r>
      </w:fldSimple>
      <w:r w:rsidRPr="00BC6F52">
        <w:t xml:space="preserve">).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D92E9A">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4" w:name="sub_1214"/>
      <w:bookmarkEnd w:id="162"/>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5" w:name="_Ref317254711"/>
      <w:bookmarkEnd w:id="164"/>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04"/>
      <w:r w:rsidRPr="00BC6F52">
        <w:t>из протокола открытия доступа к заявкам – перечень участников, подавших заявки, и цены таких заявок;</w:t>
      </w:r>
      <w:bookmarkEnd w:id="166"/>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D92E9A">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7"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7"/>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8"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9" w:name="_Ref318214593"/>
      <w:bookmarkEnd w:id="168"/>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92E9A">
          <w:t>2.7.2</w:t>
        </w:r>
      </w:fldSimple>
      <w:r w:rsidR="008520E8" w:rsidRPr="00BC6F52">
        <w:t>.</w:t>
      </w:r>
      <w:bookmarkEnd w:id="16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0"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70"/>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71" w:name="_Ref299529821"/>
      <w:bookmarkStart w:id="172" w:name="_Toc314731845"/>
      <w:bookmarkStart w:id="173" w:name="_Ref318369480"/>
      <w:r w:rsidRPr="00BC6F52">
        <w:rPr>
          <w:b w:val="0"/>
          <w:sz w:val="24"/>
          <w:szCs w:val="24"/>
        </w:rPr>
        <w:t>Проведение переговоров с участниками</w:t>
      </w:r>
      <w:bookmarkEnd w:id="171"/>
      <w:bookmarkEnd w:id="172"/>
      <w:r w:rsidRPr="00BC6F52">
        <w:rPr>
          <w:b w:val="0"/>
          <w:sz w:val="24"/>
          <w:szCs w:val="24"/>
        </w:rPr>
        <w:t xml:space="preserve">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D92E9A">
          <w:t>4.12.2</w:t>
        </w:r>
      </w:fldSimple>
      <w:r w:rsidRPr="00BC6F52">
        <w:t>, подпунктом </w:t>
      </w:r>
      <w:fldSimple w:instr=" REF _Ref267002804 \r \h  \* MERGEFORMAT ">
        <w:r w:rsidR="00D92E9A">
          <w:t>в)</w:t>
        </w:r>
      </w:fldSimple>
      <w:r w:rsidRPr="00BC6F52">
        <w:t xml:space="preserve"> пункта </w:t>
      </w:r>
      <w:fldSimple w:instr=" REF _Ref317254711 \r \h  \* MERGEFORMAT ">
        <w:r w:rsidR="00D92E9A">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D92E9A">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4"/>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5"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92E9A">
          <w:t>4.4</w:t>
        </w:r>
      </w:fldSimple>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5"/>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6"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92E9A">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7"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92E9A">
          <w:t>4.12</w:t>
        </w:r>
      </w:fldSimple>
      <w:r w:rsidRPr="00BC6F52">
        <w:t xml:space="preserve"> с оформлением аналогичного протокола и его размещением на официальном сайте и на ЭТП в такие же сроки</w:t>
      </w:r>
      <w:bookmarkEnd w:id="177"/>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92E9A">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8" w:name="_Ref308080192"/>
      <w:bookmarkEnd w:id="176"/>
      <w:r w:rsidRPr="00BC6F52">
        <w:t>.</w:t>
      </w:r>
      <w:bookmarkEnd w:id="17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9" w:name="_Ref317258175"/>
      <w:r w:rsidRPr="00BC6F52">
        <w:rPr>
          <w:rFonts w:eastAsia="Times New Roman"/>
          <w:b w:val="0"/>
          <w:bCs w:val="0"/>
          <w:sz w:val="24"/>
          <w:szCs w:val="24"/>
        </w:rPr>
        <w:t>Проведение оценочной стадии</w:t>
      </w:r>
      <w:bookmarkEnd w:id="17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80"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81" w:name="_Ref264625125"/>
      <w:bookmarkEnd w:id="180"/>
      <w:r w:rsidRPr="00BC6F52">
        <w:t>о результатах оценки каждой заявки</w:t>
      </w:r>
      <w:bookmarkEnd w:id="181"/>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92E9A">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2" w:name="_Toc255985697"/>
      <w:r w:rsidRPr="00BC6F52">
        <w:rPr>
          <w:b w:val="0"/>
          <w:sz w:val="24"/>
          <w:szCs w:val="24"/>
        </w:rPr>
        <w:t>Подведение итогов запроса предложений. Выбор победителя запроса предложений</w:t>
      </w:r>
      <w:bookmarkEnd w:id="182"/>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14"/>
      <w:r w:rsidRPr="00BC6F52">
        <w:t>о результатах переторжки (если проводилась);</w:t>
      </w:r>
      <w:bookmarkEnd w:id="183"/>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4"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4"/>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5" w:name="_Ref264625420"/>
      <w:r w:rsidRPr="00BC6F52">
        <w:t>о наименовании и адресе победителя запроса предложений, цене его</w:t>
      </w:r>
      <w:r w:rsidRPr="00BC6F52">
        <w:rPr>
          <w:lang w:val="en-US"/>
        </w:rPr>
        <w:t> </w:t>
      </w:r>
      <w:r w:rsidRPr="00BC6F52">
        <w:t>заявки.</w:t>
      </w:r>
      <w:bookmarkEnd w:id="185"/>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92E9A">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6" w:name="_Toc320285855"/>
      <w:bookmarkStart w:id="187" w:name="_Toc334194130"/>
      <w:bookmarkStart w:id="188" w:name="_Ref440090183"/>
      <w:bookmarkStart w:id="189" w:name="_Ref440090175"/>
      <w:bookmarkStart w:id="190" w:name="_Ref469290666"/>
      <w:bookmarkStart w:id="191" w:name="_Ref440090241"/>
      <w:r w:rsidRPr="00B23161">
        <w:rPr>
          <w:rFonts w:ascii="Times New Roman" w:hAnsi="Times New Roman" w:cs="Times New Roman"/>
          <w:i w:val="0"/>
          <w:sz w:val="24"/>
          <w:szCs w:val="24"/>
        </w:rPr>
        <w:t xml:space="preserve">Заключение договора </w:t>
      </w:r>
      <w:bookmarkStart w:id="192" w:name="_Toc314731803"/>
      <w:r w:rsidRPr="00B23161">
        <w:rPr>
          <w:rFonts w:ascii="Times New Roman" w:hAnsi="Times New Roman" w:cs="Times New Roman"/>
          <w:i w:val="0"/>
          <w:sz w:val="24"/>
          <w:szCs w:val="24"/>
        </w:rPr>
        <w:t>по результатам запроса предложений</w:t>
      </w:r>
      <w:bookmarkEnd w:id="186"/>
      <w:bookmarkEnd w:id="192"/>
      <w:bookmarkEnd w:id="187"/>
    </w:p>
    <w:p w:rsidR="008520E8" w:rsidRPr="00B23161" w:rsidRDefault="008520E8" w:rsidP="008520E8">
      <w:pPr>
        <w:numPr>
          <w:ilvl w:val="2"/>
          <w:numId w:val="10"/>
        </w:numPr>
        <w:tabs>
          <w:tab w:val="clear" w:pos="1430"/>
          <w:tab w:val="num" w:pos="1288"/>
          <w:tab w:val="num" w:pos="1701"/>
        </w:tabs>
        <w:ind w:left="0" w:firstLine="709"/>
        <w:jc w:val="both"/>
      </w:pPr>
      <w:bookmarkStart w:id="193" w:name="_Ref317255645"/>
      <w:bookmarkStart w:id="194" w:name="sub_291"/>
      <w:bookmarkStart w:id="195" w:name="_Toc269835279"/>
      <w:bookmarkStart w:id="196" w:name="_Toc270595288"/>
      <w:bookmarkStart w:id="197" w:name="_Toc271294290"/>
      <w:bookmarkEnd w:id="188"/>
      <w:bookmarkEnd w:id="189"/>
      <w:bookmarkEnd w:id="190"/>
      <w:bookmarkEnd w:id="191"/>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3"/>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92E9A">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D92E9A">
          <w:t>4.15.6</w:t>
        </w:r>
      </w:fldSimple>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D92E9A">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D92E9A">
          <w:t></w:t>
        </w:r>
      </w:fldSimple>
      <w:r w:rsidRPr="00B23161">
        <w:t xml:space="preserve">, </w:t>
      </w:r>
      <w:fldSimple w:instr=" REF _Ref317251962 \r \h  \* MERGEFORMAT ">
        <w:r w:rsidR="00D92E9A">
          <w:t></w:t>
        </w:r>
      </w:fldSimple>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D92E9A">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4"/>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D92E9A">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4194131"/>
      <w:r w:rsidRPr="00B23161">
        <w:rPr>
          <w:rFonts w:ascii="Times New Roman" w:hAnsi="Times New Roman" w:cs="Times New Roman"/>
          <w:b w:val="0"/>
          <w:i w:val="0"/>
          <w:sz w:val="24"/>
          <w:szCs w:val="24"/>
        </w:rPr>
        <w:t>Обеспечение исполнения договора</w:t>
      </w:r>
      <w:bookmarkEnd w:id="195"/>
      <w:bookmarkEnd w:id="196"/>
      <w:bookmarkEnd w:id="197"/>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D92E9A">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92E9A">
          <w:t>4.15.6</w:t>
        </w:r>
      </w:fldSimple>
      <w:r w:rsidRPr="00B23161">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7" w:name="_ИНФОРМАЦИОННАЯ_КАРТА_ЗАПРОСА"/>
      <w:bookmarkStart w:id="208" w:name="_Toc334194132"/>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9" w:name="_Toc255987070"/>
            <w:r w:rsidRPr="006213F2">
              <w:rPr>
                <w:sz w:val="22"/>
                <w:szCs w:val="22"/>
              </w:rPr>
              <w:t>№ п/п</w:t>
            </w:r>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Наименование п/п</w:t>
            </w:r>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C550C5"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r w:rsidR="00C550C5">
              <w:rPr>
                <w:bCs/>
                <w:sz w:val="22"/>
                <w:szCs w:val="22"/>
              </w:rPr>
              <w:br/>
            </w:r>
            <w:r w:rsidR="00C550C5">
              <w:rPr>
                <w:bCs/>
                <w:sz w:val="22"/>
                <w:szCs w:val="22"/>
              </w:rPr>
              <w:br/>
            </w:r>
          </w:p>
          <w:p w:rsidR="00395A2E" w:rsidRPr="006213F2" w:rsidRDefault="00395A2E" w:rsidP="006213F2">
            <w:pPr>
              <w:ind w:right="153"/>
              <w:rPr>
                <w:bCs/>
                <w:sz w:val="22"/>
                <w:szCs w:val="22"/>
              </w:rPr>
            </w:pP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BA36D9" w:rsidRPr="00065516" w:rsidRDefault="00BA36D9" w:rsidP="00065516">
            <w:pPr>
              <w:ind w:right="153"/>
              <w:jc w:val="both"/>
              <w:rPr>
                <w:bCs/>
                <w:color w:val="000000"/>
              </w:rPr>
            </w:pPr>
            <w:r w:rsidRPr="00065516">
              <w:rPr>
                <w:bCs/>
                <w:color w:val="000000"/>
              </w:rPr>
              <w:t>Право заключения договора на сбор, обработку и анализ данных Государственного учета и контроля радиоактивных веществ, организацию работ по устранению выявленных ошибок в отчетных документах организаций, формирование баз отчетных данных для нужд ФГУП «РосРАО»</w:t>
            </w:r>
            <w:r w:rsidRPr="00065516">
              <w:rPr>
                <w:bCs/>
                <w:iCs/>
              </w:rPr>
              <w:t>.</w:t>
            </w:r>
          </w:p>
          <w:p w:rsidR="00BA36D9" w:rsidRPr="00065516" w:rsidRDefault="00BA36D9" w:rsidP="00065516">
            <w:pPr>
              <w:ind w:right="153"/>
              <w:jc w:val="both"/>
              <w:rPr>
                <w:bCs/>
                <w:color w:val="000000"/>
              </w:rPr>
            </w:pPr>
          </w:p>
          <w:p w:rsidR="00BA36D9" w:rsidRPr="00065516" w:rsidRDefault="00BA36D9" w:rsidP="00065516">
            <w:pPr>
              <w:ind w:right="153"/>
              <w:jc w:val="both"/>
              <w:rPr>
                <w:bCs/>
                <w:color w:val="000000"/>
              </w:rPr>
            </w:pPr>
          </w:p>
          <w:p w:rsidR="00BA36D9" w:rsidRPr="00065516" w:rsidRDefault="00BA36D9" w:rsidP="00065516">
            <w:pPr>
              <w:ind w:right="153"/>
              <w:jc w:val="both"/>
              <w:rPr>
                <w:bCs/>
                <w:color w:val="000000"/>
              </w:rPr>
            </w:pPr>
          </w:p>
          <w:p w:rsidR="00BA36D9" w:rsidRPr="00065516" w:rsidRDefault="00BA36D9" w:rsidP="00065516">
            <w:pPr>
              <w:ind w:right="153"/>
              <w:jc w:val="both"/>
              <w:rPr>
                <w:bCs/>
                <w:color w:val="000000"/>
              </w:rPr>
            </w:pPr>
          </w:p>
          <w:p w:rsidR="00BA36D9" w:rsidRPr="00065516" w:rsidRDefault="00BA36D9" w:rsidP="00065516">
            <w:pPr>
              <w:ind w:right="153"/>
              <w:jc w:val="both"/>
              <w:rPr>
                <w:bCs/>
                <w:color w:val="000000"/>
              </w:rPr>
            </w:pPr>
          </w:p>
          <w:p w:rsidR="00EA4FAC" w:rsidRPr="00065516" w:rsidRDefault="00EA4FAC" w:rsidP="00065516">
            <w:pPr>
              <w:ind w:right="153"/>
              <w:jc w:val="both"/>
              <w:rPr>
                <w:bCs/>
                <w:iCs/>
              </w:rPr>
            </w:pPr>
            <w:r w:rsidRPr="00065516">
              <w:rPr>
                <w:bCs/>
                <w:iCs/>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065516" w:rsidRDefault="00395A2E" w:rsidP="00065516">
            <w:pPr>
              <w:ind w:right="153"/>
              <w:jc w:val="both"/>
              <w:rPr>
                <w:bCs/>
                <w:i/>
                <w:shd w:val="clear" w:color="auto" w:fill="FDE9D9"/>
              </w:rPr>
            </w:pPr>
            <w:r w:rsidRPr="00065516">
              <w:t>ЕОСЗ</w:t>
            </w:r>
            <w:r w:rsidR="00EA4FAC" w:rsidRPr="00065516">
              <w:t xml:space="preserve"> (положение о закупке)</w:t>
            </w:r>
            <w:r w:rsidRPr="00065516">
              <w:t xml:space="preserve"> Госкорпорации «Росатом», утвержденный </w:t>
            </w:r>
            <w:r w:rsidR="00EA4FAC" w:rsidRPr="00065516">
              <w:t>решением наблюдательного совета Госкорпорации «Росатом»</w:t>
            </w:r>
            <w:r w:rsidRPr="00065516">
              <w:t xml:space="preserve"> </w:t>
            </w:r>
            <w:r w:rsidR="00EA4FAC" w:rsidRPr="00065516">
              <w:t>от 07.02.2012 №37</w:t>
            </w:r>
            <w:r w:rsidRPr="00065516">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065516" w:rsidRDefault="00B23161" w:rsidP="00065516">
            <w:pPr>
              <w:widowControl w:val="0"/>
              <w:jc w:val="both"/>
            </w:pPr>
            <w:r w:rsidRPr="00065516">
              <w:t>Начало работ</w:t>
            </w:r>
            <w:r w:rsidR="001B3780" w:rsidRPr="00065516">
              <w:t>:</w:t>
            </w:r>
            <w:r w:rsidRPr="00065516">
              <w:t xml:space="preserve"> </w:t>
            </w:r>
            <w:r w:rsidR="001B3780" w:rsidRPr="00065516">
              <w:t>с момента подписания договора</w:t>
            </w:r>
            <w:r w:rsidRPr="00065516">
              <w:t>,</w:t>
            </w:r>
          </w:p>
          <w:p w:rsidR="00395A2E" w:rsidRPr="00065516" w:rsidRDefault="00B23161" w:rsidP="00065516">
            <w:pPr>
              <w:tabs>
                <w:tab w:val="left" w:pos="1418"/>
              </w:tabs>
              <w:jc w:val="both"/>
            </w:pPr>
            <w:r w:rsidRPr="00065516">
              <w:t>Окончание работ</w:t>
            </w:r>
            <w:r w:rsidR="001B3780" w:rsidRPr="00065516">
              <w:t>:</w:t>
            </w:r>
            <w:r w:rsidRPr="00065516">
              <w:t xml:space="preserve"> </w:t>
            </w:r>
            <w:r w:rsidR="00BA36D9" w:rsidRPr="00065516">
              <w:t xml:space="preserve">до </w:t>
            </w:r>
            <w:r w:rsidR="001B3780" w:rsidRPr="00065516">
              <w:t>«</w:t>
            </w:r>
            <w:r w:rsidR="00BA36D9" w:rsidRPr="00065516">
              <w:t>15</w:t>
            </w:r>
            <w:r w:rsidR="001B3780" w:rsidRPr="00065516">
              <w:t xml:space="preserve">» </w:t>
            </w:r>
            <w:r w:rsidR="000D599C" w:rsidRPr="00065516">
              <w:t>декабря</w:t>
            </w:r>
            <w:r w:rsidR="001B3780" w:rsidRPr="00065516">
              <w:t xml:space="preserve"> 201</w:t>
            </w:r>
            <w:r w:rsidR="000D599C" w:rsidRPr="00065516">
              <w:t>2</w:t>
            </w:r>
            <w:r w:rsidR="001B3780" w:rsidRPr="00065516">
              <w:t>г</w:t>
            </w:r>
            <w:r w:rsidRPr="00065516">
              <w:t>.</w:t>
            </w:r>
          </w:p>
          <w:p w:rsidR="00395A2E" w:rsidRPr="00065516" w:rsidRDefault="00395A2E" w:rsidP="00065516">
            <w:pPr>
              <w:tabs>
                <w:tab w:val="left" w:pos="1418"/>
              </w:tabs>
              <w:jc w:val="both"/>
            </w:pPr>
          </w:p>
          <w:p w:rsidR="00B405AC" w:rsidRPr="00065516" w:rsidRDefault="00B405AC" w:rsidP="00065516">
            <w:pPr>
              <w:tabs>
                <w:tab w:val="left" w:pos="1418"/>
              </w:tabs>
              <w:jc w:val="both"/>
            </w:pPr>
          </w:p>
          <w:p w:rsidR="00395A2E" w:rsidRPr="00065516" w:rsidRDefault="00B23161" w:rsidP="00065516">
            <w:pPr>
              <w:tabs>
                <w:tab w:val="left" w:pos="1418"/>
              </w:tabs>
              <w:jc w:val="both"/>
            </w:pPr>
            <w:r w:rsidRPr="00065516">
              <w:t>В соответствии с требованиями Технической части</w:t>
            </w:r>
          </w:p>
          <w:p w:rsidR="00395A2E" w:rsidRPr="00065516" w:rsidRDefault="00395A2E" w:rsidP="00065516">
            <w:pPr>
              <w:tabs>
                <w:tab w:val="left" w:pos="1418"/>
              </w:tabs>
              <w:jc w:val="both"/>
            </w:pP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065516" w:rsidRDefault="00395A2E" w:rsidP="00065516">
            <w:pPr>
              <w:ind w:right="153"/>
              <w:jc w:val="both"/>
            </w:pPr>
            <w:r w:rsidRPr="00065516">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065516" w:rsidRDefault="00395A2E" w:rsidP="00065516">
            <w:pPr>
              <w:tabs>
                <w:tab w:val="left" w:pos="1134"/>
              </w:tabs>
              <w:contextualSpacing/>
              <w:jc w:val="both"/>
              <w:rPr>
                <w:spacing w:val="-6"/>
              </w:rPr>
            </w:pPr>
            <w:r w:rsidRPr="00065516">
              <w:t>Федеральное государственное унитарное предприятие «Предприятие по обращению с радиоактивными отходами «РосРАО» (далее - Заказчик).</w:t>
            </w:r>
            <w:r w:rsidRPr="00065516">
              <w:rPr>
                <w:spacing w:val="-6"/>
              </w:rPr>
              <w:t xml:space="preserve"> </w:t>
            </w:r>
          </w:p>
          <w:p w:rsidR="00395A2E" w:rsidRPr="00065516" w:rsidRDefault="00395A2E" w:rsidP="00065516">
            <w:pPr>
              <w:tabs>
                <w:tab w:val="left" w:pos="1134"/>
              </w:tabs>
              <w:contextualSpacing/>
              <w:jc w:val="both"/>
              <w:rPr>
                <w:spacing w:val="-6"/>
              </w:rPr>
            </w:pPr>
            <w:r w:rsidRPr="00065516">
              <w:rPr>
                <w:spacing w:val="-6"/>
              </w:rPr>
              <w:t xml:space="preserve">Место нахождения: </w:t>
            </w:r>
            <w:r w:rsidRPr="00065516">
              <w:t>119017, г.Москва, Пыжевский переулок, 6</w:t>
            </w:r>
            <w:r w:rsidRPr="00065516">
              <w:rPr>
                <w:spacing w:val="-6"/>
              </w:rPr>
              <w:t>.</w:t>
            </w:r>
          </w:p>
          <w:p w:rsidR="00395A2E" w:rsidRPr="00065516" w:rsidRDefault="00395A2E" w:rsidP="00065516">
            <w:pPr>
              <w:contextualSpacing/>
              <w:jc w:val="both"/>
              <w:rPr>
                <w:spacing w:val="-6"/>
              </w:rPr>
            </w:pPr>
            <w:r w:rsidRPr="00065516">
              <w:rPr>
                <w:spacing w:val="-6"/>
              </w:rPr>
              <w:t xml:space="preserve">Почтовый адрес: </w:t>
            </w:r>
            <w:r w:rsidRPr="00065516">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065516" w:rsidRDefault="00395A2E" w:rsidP="00065516">
            <w:pPr>
              <w:tabs>
                <w:tab w:val="left" w:pos="1134"/>
              </w:tabs>
              <w:contextualSpacing/>
              <w:jc w:val="both"/>
              <w:rPr>
                <w:spacing w:val="-6"/>
              </w:rPr>
            </w:pPr>
            <w:r w:rsidRPr="00065516">
              <w:t>Федеральное государственное унитарное предприятие «Предприятие по обращению с радиоактивными отходами «РосРАО» (далее - Заказчик).</w:t>
            </w:r>
            <w:r w:rsidRPr="00065516">
              <w:rPr>
                <w:spacing w:val="-6"/>
              </w:rPr>
              <w:t xml:space="preserve"> </w:t>
            </w:r>
          </w:p>
          <w:p w:rsidR="00395A2E" w:rsidRPr="00065516" w:rsidRDefault="00395A2E" w:rsidP="00065516">
            <w:pPr>
              <w:tabs>
                <w:tab w:val="left" w:pos="1134"/>
              </w:tabs>
              <w:contextualSpacing/>
              <w:jc w:val="both"/>
              <w:rPr>
                <w:spacing w:val="-6"/>
              </w:rPr>
            </w:pPr>
            <w:r w:rsidRPr="00065516">
              <w:rPr>
                <w:spacing w:val="-6"/>
              </w:rPr>
              <w:t xml:space="preserve">Место нахождения: </w:t>
            </w:r>
            <w:r w:rsidRPr="00065516">
              <w:t>119017, г.Москва, Пыжевский переулок, 6</w:t>
            </w:r>
            <w:r w:rsidRPr="00065516">
              <w:rPr>
                <w:spacing w:val="-6"/>
              </w:rPr>
              <w:t>.</w:t>
            </w:r>
          </w:p>
          <w:p w:rsidR="00395A2E" w:rsidRPr="00065516" w:rsidRDefault="00395A2E" w:rsidP="00065516">
            <w:pPr>
              <w:contextualSpacing/>
              <w:jc w:val="both"/>
              <w:rPr>
                <w:spacing w:val="-6"/>
              </w:rPr>
            </w:pPr>
            <w:r w:rsidRPr="00065516">
              <w:rPr>
                <w:spacing w:val="-6"/>
              </w:rPr>
              <w:t xml:space="preserve">Почтовый адрес: </w:t>
            </w:r>
            <w:r w:rsidRPr="00065516">
              <w:t>119017, г. Москва, Большая Ордынка, д.24.</w:t>
            </w:r>
          </w:p>
          <w:p w:rsidR="00395A2E" w:rsidRPr="00065516" w:rsidRDefault="00395A2E" w:rsidP="00065516">
            <w:pPr>
              <w:ind w:right="113"/>
              <w:contextualSpacing/>
              <w:jc w:val="both"/>
              <w:rPr>
                <w:spacing w:val="-6"/>
              </w:rPr>
            </w:pPr>
            <w:r w:rsidRPr="00065516">
              <w:rPr>
                <w:spacing w:val="-6"/>
              </w:rPr>
              <w:t xml:space="preserve">Контактное лицо: </w:t>
            </w:r>
            <w:r w:rsidR="00BA36D9" w:rsidRPr="00065516">
              <w:rPr>
                <w:spacing w:val="-6"/>
              </w:rPr>
              <w:t>Потороча Антон</w:t>
            </w:r>
            <w:r w:rsidRPr="00065516">
              <w:rPr>
                <w:spacing w:val="-6"/>
              </w:rPr>
              <w:t>.</w:t>
            </w:r>
          </w:p>
          <w:p w:rsidR="00395A2E" w:rsidRPr="00065516" w:rsidRDefault="00395A2E" w:rsidP="00065516">
            <w:pPr>
              <w:ind w:right="113"/>
              <w:contextualSpacing/>
              <w:jc w:val="both"/>
              <w:rPr>
                <w:spacing w:val="-6"/>
              </w:rPr>
            </w:pPr>
            <w:r w:rsidRPr="00065516">
              <w:rPr>
                <w:spacing w:val="-6"/>
              </w:rPr>
              <w:t>тел: (495) 710-76-48; факс: (495) 710-76-50.</w:t>
            </w:r>
          </w:p>
          <w:p w:rsidR="00395A2E" w:rsidRPr="00065516" w:rsidRDefault="00395A2E" w:rsidP="00065516">
            <w:pPr>
              <w:ind w:right="113"/>
              <w:contextualSpacing/>
              <w:jc w:val="both"/>
            </w:pPr>
            <w:r w:rsidRPr="00065516">
              <w:rPr>
                <w:spacing w:val="-6"/>
              </w:rPr>
              <w:t xml:space="preserve">Email:  </w:t>
            </w:r>
            <w:hyperlink r:id="rId16" w:history="1">
              <w:r w:rsidRPr="00065516">
                <w:rPr>
                  <w:rStyle w:val="afc"/>
                  <w:spacing w:val="-6"/>
                </w:rPr>
                <w:t>zakupki@rosrao.ru</w:t>
              </w:r>
            </w:hyperlink>
            <w:r w:rsidRPr="00065516">
              <w:rPr>
                <w:spacing w:val="-6"/>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065516" w:rsidRDefault="00395A2E" w:rsidP="00065516">
            <w:pPr>
              <w:ind w:right="113"/>
              <w:jc w:val="both"/>
              <w:rPr>
                <w:rStyle w:val="afc"/>
              </w:rPr>
            </w:pPr>
            <w:r w:rsidRPr="00065516">
              <w:t xml:space="preserve">Официальным сайтом в сети «Интернет» для размещения информации о проведении </w:t>
            </w:r>
            <w:r w:rsidR="00766D3B" w:rsidRPr="00065516">
              <w:t>открыт</w:t>
            </w:r>
            <w:r w:rsidRPr="00065516">
              <w:t xml:space="preserve">ого запроса предложений является сайт Госкорпорации «Росатом»: </w:t>
            </w:r>
            <w:hyperlink r:id="rId17" w:history="1">
              <w:r w:rsidR="001C421C" w:rsidRPr="00065516">
                <w:rPr>
                  <w:rStyle w:val="afc"/>
                </w:rPr>
                <w:t>http://zakupki.rosatom.ru/</w:t>
              </w:r>
            </w:hyperlink>
          </w:p>
          <w:p w:rsidR="001C421C" w:rsidRPr="00065516" w:rsidRDefault="001C421C" w:rsidP="00065516">
            <w:pPr>
              <w:ind w:right="113"/>
              <w:jc w:val="both"/>
            </w:pPr>
            <w:r w:rsidRPr="0006551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065516">
                <w:rPr>
                  <w:rStyle w:val="afc"/>
                  <w:b/>
                  <w:i/>
                </w:rPr>
                <w:t>www.</w:t>
              </w:r>
              <w:r w:rsidRPr="00065516">
                <w:rPr>
                  <w:rStyle w:val="afc"/>
                  <w:b/>
                  <w:i/>
                  <w:lang w:val="en-US"/>
                </w:rPr>
                <w:t>a</w:t>
              </w:r>
              <w:r w:rsidRPr="00065516">
                <w:rPr>
                  <w:rStyle w:val="afc"/>
                  <w:b/>
                  <w:i/>
                </w:rPr>
                <w:t>-</w:t>
              </w:r>
              <w:r w:rsidRPr="00065516">
                <w:rPr>
                  <w:rStyle w:val="afc"/>
                  <w:b/>
                  <w:i/>
                  <w:lang w:val="en-US"/>
                </w:rPr>
                <w:t>k</w:t>
              </w:r>
              <w:r w:rsidRPr="00065516">
                <w:rPr>
                  <w:rStyle w:val="afc"/>
                  <w:b/>
                  <w:i/>
                </w:rPr>
                <w:t>-</w:t>
              </w:r>
              <w:r w:rsidRPr="00065516">
                <w:rPr>
                  <w:rStyle w:val="afc"/>
                  <w:b/>
                  <w:i/>
                  <w:lang w:val="en-US"/>
                </w:rPr>
                <w:t>d</w:t>
              </w:r>
              <w:r w:rsidRPr="00065516">
                <w:rPr>
                  <w:rStyle w:val="afc"/>
                  <w:b/>
                  <w:i/>
                </w:rPr>
                <w:t>.ru</w:t>
              </w:r>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Дата опубликования извещения о проведении </w:t>
            </w:r>
            <w:r w:rsidRPr="006213F2">
              <w:rPr>
                <w:sz w:val="22"/>
                <w:szCs w:val="22"/>
              </w:rPr>
              <w:lastRenderedPageBreak/>
              <w:t>запроса предложений</w:t>
            </w:r>
          </w:p>
        </w:tc>
        <w:tc>
          <w:tcPr>
            <w:tcW w:w="6521" w:type="dxa"/>
          </w:tcPr>
          <w:p w:rsidR="00395A2E" w:rsidRPr="00065516" w:rsidRDefault="00B405AC" w:rsidP="00D92E9A">
            <w:pPr>
              <w:ind w:right="153"/>
              <w:jc w:val="both"/>
              <w:rPr>
                <w:bCs/>
              </w:rPr>
            </w:pPr>
            <w:r w:rsidRPr="00065516">
              <w:lastRenderedPageBreak/>
              <w:t>«</w:t>
            </w:r>
            <w:r w:rsidR="00D92E9A">
              <w:rPr>
                <w:lang w:val="en-US"/>
              </w:rPr>
              <w:t>03</w:t>
            </w:r>
            <w:r w:rsidR="00395A2E" w:rsidRPr="00065516">
              <w:t xml:space="preserve">» </w:t>
            </w:r>
            <w:r w:rsidR="00D92E9A">
              <w:t>Сентября</w:t>
            </w:r>
            <w:r w:rsidR="00395A2E" w:rsidRPr="00065516">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r w:rsidR="00885AB5">
              <w:rPr>
                <w:sz w:val="22"/>
                <w:szCs w:val="22"/>
              </w:rPr>
              <w:br/>
            </w:r>
          </w:p>
          <w:p w:rsidR="00B778DA" w:rsidRPr="006213F2" w:rsidRDefault="00B778DA"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B405AC" w:rsidRPr="00065516" w:rsidRDefault="00E52871" w:rsidP="00065516">
            <w:pPr>
              <w:tabs>
                <w:tab w:val="left" w:pos="1418"/>
              </w:tabs>
              <w:jc w:val="both"/>
            </w:pPr>
            <w:r w:rsidRPr="00065516">
              <w:rPr>
                <w:bCs/>
                <w:color w:val="000000"/>
              </w:rPr>
              <w:t xml:space="preserve">4 500 000,00 (Четыре миллиона пятьсот тысяч) рублей 00 копеек, включая НДС. </w:t>
            </w:r>
            <w:r w:rsidR="00BA36D9" w:rsidRPr="00065516">
              <w:rPr>
                <w:bCs/>
                <w:color w:val="000000"/>
              </w:rPr>
              <w:t>С учетом НДС 18%. Цена включает стоимость материалов, а также все налоги, пошлины, сборы, и другие обязательные платежи.</w:t>
            </w:r>
          </w:p>
          <w:p w:rsidR="005C33D7" w:rsidRPr="00065516" w:rsidRDefault="005C33D7" w:rsidP="00065516">
            <w:pPr>
              <w:shd w:val="clear" w:color="auto" w:fill="FFFFFF"/>
              <w:spacing w:before="60" w:after="60"/>
              <w:jc w:val="both"/>
              <w:rPr>
                <w:bCs/>
                <w:color w:val="000000"/>
              </w:rPr>
            </w:pPr>
            <w:r w:rsidRPr="00065516">
              <w:rPr>
                <w:bCs/>
                <w:color w:val="000000"/>
              </w:rPr>
              <w:t>Безналичный расчет. Авансовый платеж в сумме 50 % от цены Договора оплачивается в течение 10 банковский дней после подписания Договора;</w:t>
            </w:r>
          </w:p>
          <w:p w:rsidR="00B405AC" w:rsidRPr="00065516" w:rsidRDefault="005C33D7" w:rsidP="00065516">
            <w:pPr>
              <w:tabs>
                <w:tab w:val="left" w:pos="1418"/>
              </w:tabs>
              <w:jc w:val="both"/>
            </w:pPr>
            <w:r w:rsidRPr="00065516">
              <w:rPr>
                <w:bCs/>
                <w:color w:val="000000"/>
              </w:rPr>
              <w:t>Оставшаяся, после уплаты аванса, часть подлежащей оплате цены договора оплачивается  в течение 10 банковских дней после подписания Акта приема-сдачи выполненных работ</w:t>
            </w:r>
            <w:r w:rsidRPr="00065516">
              <w:rPr>
                <w:bCs/>
                <w:i/>
              </w:rPr>
              <w:t>.</w:t>
            </w:r>
            <w:r w:rsidRPr="00065516">
              <w:rPr>
                <w:bCs/>
                <w:color w:val="FF0000"/>
              </w:rPr>
              <w:t xml:space="preserve">           </w:t>
            </w:r>
          </w:p>
          <w:p w:rsidR="00C345FC" w:rsidRPr="00065516" w:rsidRDefault="00C345FC" w:rsidP="00065516">
            <w:pPr>
              <w:tabs>
                <w:tab w:val="left" w:pos="1418"/>
              </w:tabs>
              <w:jc w:val="both"/>
              <w:rPr>
                <w:highlight w:val="yellow"/>
              </w:rPr>
            </w:pPr>
            <w:r w:rsidRPr="00065516">
              <w:rPr>
                <w:bCs/>
                <w:color w:val="000000"/>
              </w:rPr>
              <w:t xml:space="preserve">Источник финансирования: </w:t>
            </w:r>
            <w:r w:rsidR="00DD2DFE" w:rsidRPr="00065516">
              <w:rPr>
                <w:bCs/>
                <w:color w:val="000000"/>
              </w:rPr>
              <w:t>Коммерческая деятельность (ИФ-03)</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065516" w:rsidRDefault="00395A2E" w:rsidP="00065516">
            <w:pPr>
              <w:ind w:right="153"/>
              <w:jc w:val="both"/>
            </w:pPr>
            <w:r w:rsidRPr="00065516">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065516" w:rsidRDefault="00395A2E" w:rsidP="00065516">
            <w:pPr>
              <w:ind w:right="153"/>
              <w:jc w:val="both"/>
            </w:pPr>
            <w:r w:rsidRPr="00065516">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065516" w:rsidRDefault="00395A2E" w:rsidP="00065516">
            <w:pPr>
              <w:pStyle w:val="a2"/>
              <w:numPr>
                <w:ilvl w:val="0"/>
                <w:numId w:val="0"/>
              </w:numPr>
              <w:spacing w:line="240" w:lineRule="auto"/>
              <w:ind w:right="113"/>
              <w:rPr>
                <w:bCs w:val="0"/>
                <w:i/>
                <w:sz w:val="24"/>
                <w:szCs w:val="24"/>
                <w:shd w:val="clear" w:color="auto" w:fill="FDE9D9"/>
              </w:rPr>
            </w:pPr>
            <w:r w:rsidRPr="00065516">
              <w:rPr>
                <w:sz w:val="24"/>
                <w:szCs w:val="24"/>
              </w:rPr>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DD2DFE">
            <w:pPr>
              <w:ind w:right="153"/>
              <w:rPr>
                <w:sz w:val="22"/>
                <w:szCs w:val="22"/>
              </w:rPr>
            </w:pPr>
            <w:r w:rsidRPr="006213F2">
              <w:rPr>
                <w:sz w:val="22"/>
                <w:szCs w:val="22"/>
              </w:rPr>
              <w:t>Требования, предъявляемые к участникам процедуры закупки</w:t>
            </w:r>
          </w:p>
        </w:tc>
        <w:tc>
          <w:tcPr>
            <w:tcW w:w="6521" w:type="dxa"/>
          </w:tcPr>
          <w:p w:rsidR="00952E84" w:rsidRPr="00065516" w:rsidRDefault="00952E84" w:rsidP="0006551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065516">
              <w:t>Требования к участникам запроса предложений:</w:t>
            </w:r>
            <w:bookmarkEnd w:id="210"/>
            <w:bookmarkEnd w:id="211"/>
            <w:bookmarkEnd w:id="212"/>
          </w:p>
          <w:p w:rsidR="001B3780" w:rsidRPr="00065516" w:rsidRDefault="00952E84" w:rsidP="00065516">
            <w:pPr>
              <w:numPr>
                <w:ilvl w:val="0"/>
                <w:numId w:val="33"/>
              </w:numPr>
              <w:tabs>
                <w:tab w:val="left" w:pos="851"/>
              </w:tabs>
              <w:ind w:left="0" w:right="153" w:firstLine="353"/>
              <w:jc w:val="both"/>
            </w:pPr>
            <w:r w:rsidRPr="00065516">
              <w:t>должен отвечать требованиям, указанным в пункте </w:t>
            </w:r>
            <w:fldSimple w:instr=" REF _Ref317256436 \r \h  \* MERGEFORMAT ">
              <w:r w:rsidR="00D92E9A">
                <w:t>3.1</w:t>
              </w:r>
            </w:fldSimple>
            <w:r w:rsidRPr="00065516">
              <w:t xml:space="preserve"> настоящей документации по запросу предложений;</w:t>
            </w:r>
          </w:p>
          <w:p w:rsidR="00952E84" w:rsidRPr="00065516" w:rsidRDefault="00952E84" w:rsidP="00065516">
            <w:pPr>
              <w:numPr>
                <w:ilvl w:val="0"/>
                <w:numId w:val="33"/>
              </w:numPr>
              <w:tabs>
                <w:tab w:val="left" w:pos="851"/>
              </w:tabs>
              <w:ind w:left="0" w:right="153" w:firstLine="353"/>
              <w:jc w:val="both"/>
            </w:pPr>
            <w:r w:rsidRPr="0006551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065516" w:rsidRDefault="00952E84" w:rsidP="00065516">
            <w:pPr>
              <w:tabs>
                <w:tab w:val="left" w:pos="851"/>
              </w:tabs>
              <w:ind w:right="153"/>
              <w:jc w:val="both"/>
            </w:pPr>
            <w:r w:rsidRPr="0006551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065516" w:rsidRDefault="00952E84" w:rsidP="00065516">
            <w:pPr>
              <w:tabs>
                <w:tab w:val="left" w:pos="851"/>
              </w:tabs>
              <w:ind w:right="153"/>
              <w:jc w:val="both"/>
            </w:pPr>
            <w:r w:rsidRPr="00065516">
              <w:lastRenderedPageBreak/>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038D" w:rsidRPr="00065516" w:rsidRDefault="009C1460" w:rsidP="00065516">
            <w:pPr>
              <w:numPr>
                <w:ilvl w:val="0"/>
                <w:numId w:val="33"/>
              </w:numPr>
              <w:tabs>
                <w:tab w:val="left" w:pos="851"/>
              </w:tabs>
              <w:ind w:left="0" w:right="153" w:firstLine="353"/>
              <w:jc w:val="both"/>
            </w:pPr>
            <w:r w:rsidRPr="00065516">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sidR="00B3038D" w:rsidRPr="00065516">
              <w:t>:</w:t>
            </w:r>
          </w:p>
          <w:p w:rsidR="00825191" w:rsidRPr="00065516" w:rsidRDefault="00DD2DFE" w:rsidP="00065516">
            <w:pPr>
              <w:pStyle w:val="afff0"/>
              <w:numPr>
                <w:ilvl w:val="0"/>
                <w:numId w:val="67"/>
              </w:numPr>
              <w:tabs>
                <w:tab w:val="left" w:pos="353"/>
              </w:tabs>
              <w:spacing w:after="0" w:line="240" w:lineRule="auto"/>
              <w:ind w:left="352" w:right="153" w:hanging="352"/>
              <w:jc w:val="both"/>
              <w:rPr>
                <w:rFonts w:ascii="Times New Roman" w:hAnsi="Times New Roman"/>
                <w:sz w:val="24"/>
                <w:szCs w:val="24"/>
              </w:rPr>
            </w:pPr>
            <w:r w:rsidRPr="00065516">
              <w:rPr>
                <w:rFonts w:ascii="Times New Roman" w:hAnsi="Times New Roman"/>
                <w:sz w:val="24"/>
                <w:szCs w:val="24"/>
              </w:rPr>
              <w:t xml:space="preserve">Лицензия </w:t>
            </w:r>
            <w:r w:rsidR="00B6093F" w:rsidRPr="00065516">
              <w:rPr>
                <w:rFonts w:ascii="Times New Roman" w:hAnsi="Times New Roman"/>
                <w:sz w:val="24"/>
                <w:szCs w:val="24"/>
              </w:rPr>
              <w:t>ФСБ России на осуществление работ, связанных с использованием сведений, составляющих государственную тайну</w:t>
            </w:r>
            <w:r w:rsidR="0026717D" w:rsidRPr="00065516">
              <w:rPr>
                <w:rFonts w:ascii="Times New Roman" w:hAnsi="Times New Roman"/>
                <w:sz w:val="24"/>
                <w:szCs w:val="24"/>
              </w:rPr>
              <w:t>;</w:t>
            </w: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065516" w:rsidRDefault="00395A2E" w:rsidP="00065516">
            <w:pPr>
              <w:tabs>
                <w:tab w:val="left" w:pos="495"/>
                <w:tab w:val="left" w:pos="5657"/>
              </w:tabs>
              <w:ind w:right="113"/>
              <w:jc w:val="both"/>
            </w:pPr>
            <w:r w:rsidRPr="00065516">
              <w:rPr>
                <w:color w:val="000000"/>
              </w:rPr>
              <w:t xml:space="preserve">Требования к </w:t>
            </w:r>
            <w:r w:rsidRPr="00065516">
              <w:rPr>
                <w:snapToGrid w:val="0"/>
              </w:rPr>
              <w:t>поставляемому товару, выполняемым работам, оказываемым услугам</w:t>
            </w:r>
            <w:r w:rsidRPr="00065516">
              <w:rPr>
                <w:color w:val="000000"/>
              </w:rPr>
              <w:t xml:space="preserve"> приводятся </w:t>
            </w:r>
            <w:r w:rsidRPr="00065516">
              <w:rPr>
                <w:snapToGrid w:val="0"/>
              </w:rPr>
              <w:t>в томе 2</w:t>
            </w:r>
            <w:r w:rsidRPr="00065516">
              <w:rPr>
                <w:color w:val="000000"/>
              </w:rPr>
              <w:t xml:space="preserve"> «Техническая часть»</w:t>
            </w:r>
            <w:r w:rsidRPr="00065516">
              <w:t>.</w:t>
            </w:r>
          </w:p>
          <w:p w:rsidR="009E075F" w:rsidRPr="00065516" w:rsidRDefault="009E075F" w:rsidP="00065516">
            <w:pPr>
              <w:shd w:val="clear" w:color="auto" w:fill="FFFFFF"/>
              <w:spacing w:before="60" w:after="60"/>
              <w:jc w:val="both"/>
            </w:pP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065516" w:rsidRDefault="00395A2E" w:rsidP="00065516">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sz w:val="24"/>
                <w:szCs w:val="24"/>
              </w:rPr>
            </w:pPr>
            <w:r w:rsidRPr="00065516">
              <w:rPr>
                <w:rFonts w:ascii="Times New Roman" w:hAnsi="Times New Roman"/>
                <w:bCs/>
                <w:sz w:val="24"/>
                <w:szCs w:val="24"/>
              </w:rPr>
              <w:t>Документы, подтверждающие соответствие т</w:t>
            </w:r>
            <w:r w:rsidRPr="00065516">
              <w:rPr>
                <w:rFonts w:ascii="Times New Roman" w:hAnsi="Times New Roman"/>
                <w:sz w:val="24"/>
                <w:szCs w:val="24"/>
              </w:rPr>
              <w:t>ребованиям, предъявляемым к участникам процедуры закупки</w:t>
            </w:r>
            <w:r w:rsidRPr="00065516">
              <w:rPr>
                <w:rFonts w:ascii="Times New Roman" w:hAnsi="Times New Roman"/>
                <w:snapToGrid w:val="0"/>
                <w:sz w:val="24"/>
                <w:szCs w:val="24"/>
              </w:rPr>
              <w:t>, при предъявлении к ним соответствующих требований:</w:t>
            </w:r>
            <w:r w:rsidR="0056465A" w:rsidRPr="00065516">
              <w:rPr>
                <w:rFonts w:ascii="Times New Roman" w:hAnsi="Times New Roman"/>
                <w:snapToGrid w:val="0"/>
                <w:sz w:val="24"/>
                <w:szCs w:val="24"/>
              </w:rPr>
              <w:t xml:space="preserve"> </w:t>
            </w:r>
          </w:p>
          <w:p w:rsidR="00395A2E" w:rsidRPr="00065516" w:rsidRDefault="00395A2E" w:rsidP="00065516">
            <w:pPr>
              <w:widowControl w:val="0"/>
              <w:numPr>
                <w:ilvl w:val="2"/>
                <w:numId w:val="37"/>
              </w:numPr>
              <w:tabs>
                <w:tab w:val="left" w:pos="1204"/>
              </w:tabs>
              <w:adjustRightInd w:val="0"/>
              <w:ind w:left="0" w:right="113" w:firstLine="353"/>
              <w:jc w:val="both"/>
              <w:textAlignment w:val="baseline"/>
            </w:pPr>
            <w:r w:rsidRPr="00065516">
              <w:t xml:space="preserve">документы, указанные в </w:t>
            </w:r>
            <w:r w:rsidRPr="00065516">
              <w:rPr>
                <w:u w:val="single"/>
              </w:rPr>
              <w:t>пункте 3.2</w:t>
            </w:r>
            <w:r w:rsidRPr="00065516">
              <w:t xml:space="preserve"> настоящей документации.</w:t>
            </w:r>
          </w:p>
          <w:p w:rsidR="00395A2E" w:rsidRPr="00065516" w:rsidRDefault="00395A2E" w:rsidP="00065516">
            <w:pPr>
              <w:widowControl w:val="0"/>
              <w:numPr>
                <w:ilvl w:val="2"/>
                <w:numId w:val="37"/>
              </w:numPr>
              <w:tabs>
                <w:tab w:val="left" w:pos="1204"/>
              </w:tabs>
              <w:adjustRightInd w:val="0"/>
              <w:ind w:left="0" w:right="113" w:firstLine="353"/>
              <w:jc w:val="both"/>
              <w:textAlignment w:val="baseline"/>
            </w:pPr>
            <w:r w:rsidRPr="00065516">
              <w:t xml:space="preserve">документы, указанные в </w:t>
            </w:r>
            <w:r w:rsidRPr="00065516">
              <w:rPr>
                <w:u w:val="single"/>
              </w:rPr>
              <w:t>пункте 13</w:t>
            </w:r>
            <w:r w:rsidR="002468D9" w:rsidRPr="00065516">
              <w:rPr>
                <w:u w:val="single"/>
              </w:rPr>
              <w:t>, 14</w:t>
            </w:r>
            <w:r w:rsidRPr="00065516">
              <w:rPr>
                <w:u w:val="single"/>
              </w:rPr>
              <w:t xml:space="preserve"> раздела 5 «Информационная карта </w:t>
            </w:r>
            <w:r w:rsidR="00766D3B" w:rsidRPr="00065516">
              <w:rPr>
                <w:u w:val="single"/>
              </w:rPr>
              <w:t>открыт</w:t>
            </w:r>
            <w:r w:rsidRPr="00065516">
              <w:rPr>
                <w:u w:val="single"/>
              </w:rPr>
              <w:t>ого запроса предложений»</w:t>
            </w:r>
            <w:r w:rsidRPr="00065516">
              <w:t>.</w:t>
            </w:r>
          </w:p>
          <w:p w:rsidR="00395A2E" w:rsidRPr="00065516" w:rsidRDefault="00395A2E" w:rsidP="00065516">
            <w:pPr>
              <w:widowControl w:val="0"/>
              <w:numPr>
                <w:ilvl w:val="2"/>
                <w:numId w:val="37"/>
              </w:numPr>
              <w:tabs>
                <w:tab w:val="left" w:pos="1204"/>
              </w:tabs>
              <w:adjustRightInd w:val="0"/>
              <w:ind w:left="0" w:right="113" w:firstLine="353"/>
              <w:jc w:val="both"/>
              <w:textAlignment w:val="baseline"/>
            </w:pPr>
            <w:r w:rsidRPr="0006551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065516" w:rsidRDefault="00395A2E" w:rsidP="00065516">
            <w:pPr>
              <w:widowControl w:val="0"/>
              <w:tabs>
                <w:tab w:val="left" w:pos="648"/>
                <w:tab w:val="left" w:pos="1204"/>
              </w:tabs>
              <w:adjustRightInd w:val="0"/>
              <w:ind w:right="113" w:firstLine="353"/>
              <w:jc w:val="both"/>
              <w:textAlignment w:val="baseline"/>
              <w:rPr>
                <w:rFonts w:eastAsia="Arial Unicode MS"/>
              </w:rPr>
            </w:pPr>
            <w:r w:rsidRPr="00065516">
              <w:t xml:space="preserve">Участник процедуры закупки вправе приложить к Предложению иные документы, которые, по мнению участника процедуры закупки, подтверждают соответствие </w:t>
            </w:r>
            <w:r w:rsidRPr="00065516">
              <w:lastRenderedPageBreak/>
              <w:t>установленным требованиям, с соответствующими комментариями, разъясняющими цель предоставления этих документов.</w:t>
            </w:r>
          </w:p>
          <w:p w:rsidR="00395A2E" w:rsidRPr="00065516" w:rsidRDefault="00395A2E" w:rsidP="00065516">
            <w:pPr>
              <w:widowControl w:val="0"/>
              <w:tabs>
                <w:tab w:val="left" w:pos="648"/>
                <w:tab w:val="left" w:pos="1204"/>
              </w:tabs>
              <w:adjustRightInd w:val="0"/>
              <w:ind w:right="113" w:firstLine="353"/>
              <w:jc w:val="both"/>
              <w:textAlignment w:val="baseline"/>
            </w:pPr>
            <w:r w:rsidRPr="00065516">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065516" w:rsidRDefault="00395A2E" w:rsidP="00065516">
            <w:pPr>
              <w:pStyle w:val="Times12"/>
              <w:numPr>
                <w:ilvl w:val="0"/>
                <w:numId w:val="19"/>
              </w:numPr>
              <w:tabs>
                <w:tab w:val="left" w:pos="353"/>
                <w:tab w:val="left" w:pos="1142"/>
              </w:tabs>
              <w:ind w:left="0" w:right="113" w:firstLine="709"/>
              <w:rPr>
                <w:szCs w:val="24"/>
              </w:rPr>
            </w:pPr>
            <w:r w:rsidRPr="0006551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065516">
                <w:rPr>
                  <w:rStyle w:val="afc"/>
                  <w:szCs w:val="24"/>
                </w:rPr>
                <w:t>Форма 1</w:t>
              </w:r>
            </w:hyperlink>
            <w:r w:rsidRPr="00065516">
              <w:rPr>
                <w:szCs w:val="24"/>
              </w:rPr>
              <w:t>);</w:t>
            </w:r>
          </w:p>
          <w:p w:rsidR="00395A2E" w:rsidRPr="00065516" w:rsidRDefault="00395A2E" w:rsidP="00065516">
            <w:pPr>
              <w:pStyle w:val="Times12"/>
              <w:numPr>
                <w:ilvl w:val="0"/>
                <w:numId w:val="19"/>
              </w:numPr>
              <w:tabs>
                <w:tab w:val="left" w:pos="353"/>
                <w:tab w:val="left" w:pos="1205"/>
              </w:tabs>
              <w:ind w:left="0" w:right="113" w:firstLine="709"/>
              <w:rPr>
                <w:szCs w:val="24"/>
              </w:rPr>
            </w:pPr>
            <w:r w:rsidRPr="00065516">
              <w:rPr>
                <w:szCs w:val="24"/>
              </w:rPr>
              <w:t xml:space="preserve">анкета (раздел 6, </w:t>
            </w:r>
            <w:hyperlink w:anchor="_Анкета_Участника_процедуры" w:history="1">
              <w:r w:rsidRPr="00065516">
                <w:rPr>
                  <w:rStyle w:val="afc"/>
                  <w:szCs w:val="24"/>
                </w:rPr>
                <w:t>Форма 2</w:t>
              </w:r>
            </w:hyperlink>
            <w:r w:rsidRPr="00065516">
              <w:rPr>
                <w:szCs w:val="24"/>
              </w:rPr>
              <w:t>);</w:t>
            </w:r>
          </w:p>
          <w:p w:rsidR="00395A2E" w:rsidRPr="00065516" w:rsidRDefault="00395A2E" w:rsidP="00065516">
            <w:pPr>
              <w:pStyle w:val="Times12"/>
              <w:numPr>
                <w:ilvl w:val="0"/>
                <w:numId w:val="19"/>
              </w:numPr>
              <w:tabs>
                <w:tab w:val="left" w:pos="353"/>
                <w:tab w:val="left" w:pos="1205"/>
              </w:tabs>
              <w:ind w:left="0" w:right="113" w:firstLine="709"/>
              <w:rPr>
                <w:szCs w:val="24"/>
              </w:rPr>
            </w:pPr>
            <w:r w:rsidRPr="00065516">
              <w:rPr>
                <w:szCs w:val="24"/>
              </w:rPr>
              <w:t xml:space="preserve">документы, указанные в </w:t>
            </w:r>
            <w:r w:rsidRPr="00065516">
              <w:rPr>
                <w:szCs w:val="24"/>
                <w:u w:val="single"/>
              </w:rPr>
              <w:t>пункте 15 раздела 5</w:t>
            </w:r>
            <w:r w:rsidRPr="0006551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065516" w:rsidRDefault="00395A2E" w:rsidP="00065516">
            <w:pPr>
              <w:pStyle w:val="Times12"/>
              <w:numPr>
                <w:ilvl w:val="0"/>
                <w:numId w:val="19"/>
              </w:numPr>
              <w:tabs>
                <w:tab w:val="left" w:pos="353"/>
                <w:tab w:val="left" w:pos="1205"/>
              </w:tabs>
              <w:ind w:left="0" w:right="113" w:firstLine="709"/>
              <w:rPr>
                <w:szCs w:val="24"/>
              </w:rPr>
            </w:pPr>
            <w:r w:rsidRPr="0006551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065516">
                <w:rPr>
                  <w:rStyle w:val="afc"/>
                  <w:szCs w:val="24"/>
                </w:rPr>
                <w:t>форма</w:t>
              </w:r>
            </w:hyperlink>
            <w:r w:rsidRPr="00065516">
              <w:rPr>
                <w:rStyle w:val="afc"/>
                <w:szCs w:val="24"/>
              </w:rPr>
              <w:t xml:space="preserve"> 3</w:t>
            </w:r>
            <w:r w:rsidRPr="00065516">
              <w:rPr>
                <w:szCs w:val="24"/>
              </w:rPr>
              <w:t>).</w:t>
            </w:r>
          </w:p>
          <w:p w:rsidR="00395A2E" w:rsidRPr="00065516" w:rsidRDefault="00395A2E" w:rsidP="00065516">
            <w:pPr>
              <w:pStyle w:val="Times12"/>
              <w:ind w:right="113" w:firstLine="709"/>
              <w:rPr>
                <w:szCs w:val="24"/>
              </w:rPr>
            </w:pPr>
            <w:r w:rsidRPr="00065516">
              <w:rPr>
                <w:szCs w:val="24"/>
              </w:rPr>
              <w:t>Техническое предложение со всеми прилагаемыми документами оформляется отдельным томом «Техническое предложение __________ (</w:t>
            </w:r>
            <w:r w:rsidRPr="00065516">
              <w:rPr>
                <w:i/>
                <w:szCs w:val="24"/>
              </w:rPr>
              <w:t>наименование участника процедуры закупки</w:t>
            </w:r>
            <w:r w:rsidRPr="00065516">
              <w:rPr>
                <w:szCs w:val="24"/>
              </w:rPr>
              <w:t>)».</w:t>
            </w:r>
          </w:p>
          <w:p w:rsidR="00395A2E" w:rsidRPr="00065516" w:rsidRDefault="00395A2E" w:rsidP="00065516">
            <w:pPr>
              <w:pStyle w:val="Times12"/>
              <w:numPr>
                <w:ilvl w:val="0"/>
                <w:numId w:val="19"/>
              </w:numPr>
              <w:tabs>
                <w:tab w:val="left" w:pos="353"/>
                <w:tab w:val="left" w:pos="1205"/>
              </w:tabs>
              <w:ind w:left="0" w:right="113" w:firstLine="709"/>
              <w:rPr>
                <w:szCs w:val="24"/>
              </w:rPr>
            </w:pPr>
            <w:r w:rsidRPr="00065516">
              <w:rPr>
                <w:szCs w:val="24"/>
              </w:rPr>
              <w:t xml:space="preserve">Информация о собственниках (раздел 6, </w:t>
            </w:r>
            <w:hyperlink r:id="rId19" w:history="1">
              <w:r w:rsidRPr="00065516">
                <w:rPr>
                  <w:rStyle w:val="afc"/>
                  <w:szCs w:val="24"/>
                </w:rPr>
                <w:t>Форма 4</w:t>
              </w:r>
            </w:hyperlink>
            <w:r w:rsidRPr="00065516">
              <w:rPr>
                <w:szCs w:val="24"/>
              </w:rPr>
              <w:t>);</w:t>
            </w:r>
          </w:p>
          <w:p w:rsidR="00766D3B" w:rsidRPr="00065516" w:rsidRDefault="00766D3B" w:rsidP="00065516">
            <w:pPr>
              <w:pStyle w:val="Times12"/>
              <w:numPr>
                <w:ilvl w:val="0"/>
                <w:numId w:val="19"/>
              </w:numPr>
              <w:tabs>
                <w:tab w:val="left" w:pos="353"/>
                <w:tab w:val="left" w:pos="1205"/>
              </w:tabs>
              <w:ind w:left="0" w:right="113" w:firstLine="709"/>
              <w:rPr>
                <w:szCs w:val="24"/>
              </w:rPr>
            </w:pPr>
            <w:r w:rsidRPr="00065516">
              <w:rPr>
                <w:szCs w:val="24"/>
              </w:rPr>
              <w:t xml:space="preserve">Согласие </w:t>
            </w:r>
            <w:r w:rsidRPr="00065516">
              <w:rPr>
                <w:bCs w:val="0"/>
                <w:szCs w:val="24"/>
              </w:rPr>
              <w:t xml:space="preserve">на обработку персональных данных собственников участника процедуры закупки </w:t>
            </w:r>
            <w:r w:rsidRPr="00065516">
              <w:rPr>
                <w:szCs w:val="24"/>
              </w:rPr>
              <w:t xml:space="preserve">(раздел 6, </w:t>
            </w:r>
            <w:hyperlink w:anchor="_СОГЛАСИЕ" w:history="1">
              <w:r w:rsidRPr="00065516">
                <w:rPr>
                  <w:rStyle w:val="afc"/>
                  <w:szCs w:val="24"/>
                </w:rPr>
                <w:t xml:space="preserve">Форма </w:t>
              </w:r>
              <w:r w:rsidR="007345CA" w:rsidRPr="00065516">
                <w:rPr>
                  <w:rStyle w:val="afc"/>
                  <w:szCs w:val="24"/>
                </w:rPr>
                <w:t>5</w:t>
              </w:r>
            </w:hyperlink>
            <w:r w:rsidRPr="00065516">
              <w:rPr>
                <w:szCs w:val="24"/>
              </w:rPr>
              <w:t>)</w:t>
            </w:r>
          </w:p>
        </w:tc>
      </w:tr>
      <w:tr w:rsidR="009E075F" w:rsidRPr="006213F2" w:rsidTr="00395A2E">
        <w:trPr>
          <w:trHeight w:val="397"/>
        </w:trPr>
        <w:tc>
          <w:tcPr>
            <w:tcW w:w="672" w:type="dxa"/>
          </w:tcPr>
          <w:p w:rsidR="009E075F" w:rsidRPr="006213F2" w:rsidRDefault="009E075F" w:rsidP="00206762">
            <w:pPr>
              <w:numPr>
                <w:ilvl w:val="0"/>
                <w:numId w:val="18"/>
              </w:numPr>
              <w:tabs>
                <w:tab w:val="num" w:pos="360"/>
              </w:tabs>
              <w:ind w:left="0" w:hanging="15"/>
              <w:jc w:val="center"/>
              <w:rPr>
                <w:sz w:val="22"/>
                <w:szCs w:val="22"/>
              </w:rPr>
            </w:pPr>
          </w:p>
        </w:tc>
        <w:tc>
          <w:tcPr>
            <w:tcW w:w="2944" w:type="dxa"/>
          </w:tcPr>
          <w:p w:rsidR="009E075F" w:rsidRPr="006213F2" w:rsidRDefault="009E075F" w:rsidP="00395A2E">
            <w:pPr>
              <w:ind w:right="153"/>
              <w:rPr>
                <w:sz w:val="22"/>
                <w:szCs w:val="22"/>
              </w:rPr>
            </w:pPr>
            <w:r>
              <w:rPr>
                <w:sz w:val="22"/>
                <w:szCs w:val="22"/>
              </w:rPr>
              <w:t>Дополнительные требования к участникам (наличие производственных мощностей, технологического оборудования, финансовых и трудовых ресурсов):</w:t>
            </w:r>
          </w:p>
        </w:tc>
        <w:tc>
          <w:tcPr>
            <w:tcW w:w="6521" w:type="dxa"/>
          </w:tcPr>
          <w:p w:rsidR="009E075F" w:rsidRPr="00065516" w:rsidRDefault="009E075F" w:rsidP="00065516">
            <w:pPr>
              <w:shd w:val="clear" w:color="auto" w:fill="FFFFFF"/>
              <w:spacing w:before="60" w:after="60"/>
              <w:ind w:left="70" w:hanging="70"/>
              <w:jc w:val="both"/>
              <w:rPr>
                <w:bCs/>
              </w:rPr>
            </w:pPr>
            <w:r w:rsidRPr="00065516">
              <w:rPr>
                <w:bCs/>
              </w:rPr>
              <w:t>- опыта (подтвержденного договорами) обработки информации от не менее 1000 контрагентов (по каждому договору), включаемой в отчеты, утвержденные  приказом Госкорпорации «Росатом» от 31.08.2009 № 600 «Об утверждении и введении в действие форм отчетности в области государственного учета и контроля радиоактивных веществ и радиоактивных отходов, порядка и сроков представления отчетов», по формам: «Сведения о закрытых радионуклидных источниках», «Сведения об изделиях из обедненного урана», «Сведения об открытых радионуклидных источниках в виде отдельных изделий», «Сведения об открытых радионуклидных источниках, кроме отдельных изделий»;</w:t>
            </w:r>
          </w:p>
          <w:p w:rsidR="009E075F" w:rsidRPr="00065516" w:rsidRDefault="009E075F" w:rsidP="00065516">
            <w:pPr>
              <w:shd w:val="clear" w:color="auto" w:fill="FFFFFF"/>
              <w:spacing w:before="60" w:after="60"/>
              <w:ind w:left="70"/>
              <w:jc w:val="both"/>
              <w:rPr>
                <w:bCs/>
              </w:rPr>
            </w:pPr>
            <w:r w:rsidRPr="00065516">
              <w:rPr>
                <w:bCs/>
              </w:rPr>
              <w:t>- не менее пяти  специалистов, имеющих удостоверения (сертификаты) об обучении на курсах повышения квалификации по специализации «Основы государственного  учета и контроля радиоактивных веществ и радиоактивных отходов» или аналогичных за последние пять лет.</w:t>
            </w:r>
          </w:p>
          <w:p w:rsidR="009E075F" w:rsidRPr="00065516" w:rsidRDefault="009E075F" w:rsidP="00065516">
            <w:pPr>
              <w:pStyle w:val="Times12"/>
              <w:tabs>
                <w:tab w:val="left" w:pos="70"/>
              </w:tabs>
              <w:ind w:right="113" w:firstLine="0"/>
              <w:rPr>
                <w:szCs w:val="24"/>
              </w:rPr>
            </w:pP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065516" w:rsidRDefault="00395A2E" w:rsidP="00065516">
            <w:pPr>
              <w:pStyle w:val="Times12"/>
              <w:tabs>
                <w:tab w:val="left" w:pos="70"/>
              </w:tabs>
              <w:ind w:right="113" w:firstLine="0"/>
              <w:rPr>
                <w:szCs w:val="24"/>
              </w:rPr>
            </w:pPr>
            <w:r w:rsidRPr="00065516">
              <w:rPr>
                <w:szCs w:val="24"/>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r w:rsidRPr="006213F2">
              <w:rPr>
                <w:spacing w:val="-6"/>
                <w:sz w:val="22"/>
                <w:szCs w:val="22"/>
              </w:rPr>
              <w:lastRenderedPageBreak/>
              <w:t xml:space="preserve">минимальный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065516" w:rsidRDefault="00DD2DFE" w:rsidP="00065516">
            <w:pPr>
              <w:ind w:right="153"/>
              <w:jc w:val="both"/>
              <w:rPr>
                <w:spacing w:val="-6"/>
              </w:rPr>
            </w:pPr>
            <w:r w:rsidRPr="00065516">
              <w:rPr>
                <w:bCs/>
              </w:rPr>
              <w:lastRenderedPageBreak/>
              <w:t>Не допускается.</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065516" w:rsidRDefault="00395A2E" w:rsidP="00065516">
            <w:pPr>
              <w:ind w:right="153"/>
              <w:jc w:val="both"/>
              <w:rPr>
                <w:spacing w:val="-6"/>
              </w:rPr>
            </w:pPr>
            <w:r w:rsidRPr="00065516">
              <w:rPr>
                <w:bCs/>
              </w:rPr>
              <w:t>Не предусмотрено.</w:t>
            </w:r>
            <w:r w:rsidRPr="00065516">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065516" w:rsidRDefault="00CE1487" w:rsidP="00065516">
            <w:pPr>
              <w:tabs>
                <w:tab w:val="left" w:pos="1134"/>
              </w:tabs>
              <w:jc w:val="both"/>
            </w:pPr>
            <w:r w:rsidRPr="0006551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065516" w:rsidRDefault="00CE1487" w:rsidP="00065516">
            <w:pPr>
              <w:tabs>
                <w:tab w:val="left" w:pos="1134"/>
              </w:tabs>
              <w:jc w:val="both"/>
            </w:pPr>
            <w:r w:rsidRPr="00065516">
              <w:t xml:space="preserve">ЭТП Аукционный Конкурсный Дом в сети «Интернет» по адресу: </w:t>
            </w:r>
            <w:hyperlink r:id="rId20" w:history="1">
              <w:r w:rsidRPr="00065516">
                <w:rPr>
                  <w:rStyle w:val="afc"/>
                  <w:b/>
                  <w:i/>
                </w:rPr>
                <w:t>www.</w:t>
              </w:r>
              <w:r w:rsidRPr="00065516">
                <w:rPr>
                  <w:rStyle w:val="afc"/>
                  <w:b/>
                  <w:i/>
                  <w:lang w:val="en-US"/>
                </w:rPr>
                <w:t>a</w:t>
              </w:r>
              <w:r w:rsidRPr="00065516">
                <w:rPr>
                  <w:rStyle w:val="afc"/>
                  <w:b/>
                  <w:i/>
                </w:rPr>
                <w:t>-</w:t>
              </w:r>
              <w:r w:rsidRPr="00065516">
                <w:rPr>
                  <w:rStyle w:val="afc"/>
                  <w:b/>
                  <w:i/>
                  <w:lang w:val="en-US"/>
                </w:rPr>
                <w:t>k</w:t>
              </w:r>
              <w:r w:rsidRPr="00065516">
                <w:rPr>
                  <w:rStyle w:val="afc"/>
                  <w:b/>
                  <w:i/>
                </w:rPr>
                <w:t>-</w:t>
              </w:r>
              <w:r w:rsidRPr="00065516">
                <w:rPr>
                  <w:rStyle w:val="afc"/>
                  <w:b/>
                  <w:i/>
                  <w:lang w:val="en-US"/>
                </w:rPr>
                <w:t>d</w:t>
              </w:r>
              <w:r w:rsidRPr="00065516">
                <w:rPr>
                  <w:rStyle w:val="afc"/>
                  <w:b/>
                  <w:i/>
                </w:rPr>
                <w:t>.ru</w:t>
              </w:r>
            </w:hyperlink>
          </w:p>
          <w:p w:rsidR="00395A2E" w:rsidRPr="00065516" w:rsidRDefault="00431142" w:rsidP="00065516">
            <w:pPr>
              <w:tabs>
                <w:tab w:val="left" w:pos="1134"/>
              </w:tabs>
              <w:jc w:val="both"/>
            </w:pPr>
            <w:r w:rsidRPr="00065516">
              <w:t>«</w:t>
            </w:r>
            <w:r w:rsidR="00D92E9A">
              <w:t>1</w:t>
            </w:r>
            <w:r w:rsidR="00D92E9A" w:rsidRPr="00D92E9A">
              <w:t>4</w:t>
            </w:r>
            <w:r w:rsidRPr="00065516">
              <w:t xml:space="preserve">» </w:t>
            </w:r>
            <w:r w:rsidR="00DD2DFE" w:rsidRPr="00065516">
              <w:t>Сентябр</w:t>
            </w:r>
            <w:r w:rsidRPr="00065516">
              <w:t xml:space="preserve">я </w:t>
            </w:r>
            <w:r w:rsidR="00395A2E" w:rsidRPr="00065516">
              <w:t xml:space="preserve">2012 года, </w:t>
            </w:r>
            <w:r w:rsidR="00276A66" w:rsidRPr="00065516">
              <w:t>12</w:t>
            </w:r>
            <w:r w:rsidR="00395A2E" w:rsidRPr="00065516">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065516" w:rsidRDefault="001C421C" w:rsidP="00065516">
            <w:pPr>
              <w:pStyle w:val="Times12"/>
              <w:ind w:left="45" w:right="113" w:firstLine="0"/>
              <w:rPr>
                <w:szCs w:val="24"/>
              </w:rPr>
            </w:pPr>
            <w:r w:rsidRPr="00065516">
              <w:rPr>
                <w:szCs w:val="24"/>
              </w:rPr>
              <w:t>Отборочная стадия рассмотрения заявок на участие в запросе предложений</w:t>
            </w:r>
            <w:r w:rsidR="00395A2E" w:rsidRPr="00065516">
              <w:rPr>
                <w:spacing w:val="-6"/>
                <w:szCs w:val="24"/>
              </w:rPr>
              <w:t xml:space="preserve">: </w:t>
            </w:r>
            <w:r w:rsidR="00395A2E" w:rsidRPr="00065516">
              <w:rPr>
                <w:szCs w:val="24"/>
              </w:rPr>
              <w:t xml:space="preserve">не позднее </w:t>
            </w:r>
            <w:r w:rsidR="00431142" w:rsidRPr="00065516">
              <w:rPr>
                <w:szCs w:val="24"/>
              </w:rPr>
              <w:t>«</w:t>
            </w:r>
            <w:r w:rsidR="00D92E9A">
              <w:rPr>
                <w:szCs w:val="24"/>
              </w:rPr>
              <w:t>1</w:t>
            </w:r>
            <w:r w:rsidR="00D92E9A" w:rsidRPr="00D92E9A">
              <w:rPr>
                <w:szCs w:val="24"/>
              </w:rPr>
              <w:t>7</w:t>
            </w:r>
            <w:r w:rsidR="00431142" w:rsidRPr="00065516">
              <w:rPr>
                <w:szCs w:val="24"/>
              </w:rPr>
              <w:t xml:space="preserve">» </w:t>
            </w:r>
            <w:r w:rsidR="00DD2DFE" w:rsidRPr="00065516">
              <w:rPr>
                <w:szCs w:val="24"/>
              </w:rPr>
              <w:t>Сентября</w:t>
            </w:r>
            <w:r w:rsidR="00431142" w:rsidRPr="00065516">
              <w:rPr>
                <w:szCs w:val="24"/>
              </w:rPr>
              <w:t xml:space="preserve"> </w:t>
            </w:r>
            <w:r w:rsidR="00395A2E" w:rsidRPr="00065516">
              <w:rPr>
                <w:szCs w:val="24"/>
              </w:rPr>
              <w:t>2012 года.</w:t>
            </w:r>
          </w:p>
          <w:p w:rsidR="00395A2E" w:rsidRPr="00065516" w:rsidRDefault="001C421C" w:rsidP="00065516">
            <w:pPr>
              <w:pStyle w:val="Times12"/>
              <w:ind w:left="45" w:right="113" w:firstLine="0"/>
              <w:rPr>
                <w:szCs w:val="24"/>
              </w:rPr>
            </w:pPr>
            <w:r w:rsidRPr="00065516">
              <w:rPr>
                <w:szCs w:val="24"/>
              </w:rPr>
              <w:t>Оценочная стадия рассмотрения заявок на участие в запросе предложений и подведение итогов запроса предложений:</w:t>
            </w:r>
            <w:r w:rsidR="00395A2E" w:rsidRPr="00065516">
              <w:rPr>
                <w:szCs w:val="24"/>
              </w:rPr>
              <w:t xml:space="preserve"> не позднее </w:t>
            </w:r>
            <w:r w:rsidR="00431142" w:rsidRPr="00065516">
              <w:rPr>
                <w:szCs w:val="24"/>
              </w:rPr>
              <w:t>«</w:t>
            </w:r>
            <w:r w:rsidR="00D92E9A">
              <w:rPr>
                <w:szCs w:val="24"/>
              </w:rPr>
              <w:t>1</w:t>
            </w:r>
            <w:r w:rsidR="00D92E9A" w:rsidRPr="00D92E9A">
              <w:rPr>
                <w:szCs w:val="24"/>
              </w:rPr>
              <w:t>8</w:t>
            </w:r>
            <w:r w:rsidR="00431142" w:rsidRPr="00065516">
              <w:rPr>
                <w:szCs w:val="24"/>
              </w:rPr>
              <w:t xml:space="preserve">» </w:t>
            </w:r>
            <w:r w:rsidR="00DD2DFE" w:rsidRPr="00065516">
              <w:rPr>
                <w:szCs w:val="24"/>
              </w:rPr>
              <w:t>Сентября</w:t>
            </w:r>
            <w:r w:rsidR="00431142" w:rsidRPr="00065516">
              <w:rPr>
                <w:szCs w:val="24"/>
              </w:rPr>
              <w:t xml:space="preserve"> </w:t>
            </w:r>
            <w:r w:rsidR="00395A2E" w:rsidRPr="00065516">
              <w:rPr>
                <w:szCs w:val="24"/>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Критерии оценки Предложений участников запроса предложений</w:t>
            </w:r>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065516"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065516" w:rsidRDefault="00030725" w:rsidP="00065516">
                  <w:pPr>
                    <w:widowControl w:val="0"/>
                    <w:ind w:right="68"/>
                    <w:jc w:val="both"/>
                    <w:rPr>
                      <w:rStyle w:val="rvts30"/>
                      <w:sz w:val="24"/>
                      <w:szCs w:val="24"/>
                    </w:rPr>
                  </w:pPr>
                  <w:r w:rsidRPr="00065516">
                    <w:rPr>
                      <w:rStyle w:val="rvts30"/>
                      <w:sz w:val="24"/>
                      <w:szCs w:val="24"/>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065516" w:rsidRDefault="00030725" w:rsidP="00065516">
                  <w:pPr>
                    <w:widowControl w:val="0"/>
                    <w:ind w:left="-67" w:right="-43"/>
                    <w:jc w:val="both"/>
                    <w:rPr>
                      <w:rStyle w:val="rvts30"/>
                      <w:sz w:val="24"/>
                      <w:szCs w:val="24"/>
                    </w:rPr>
                  </w:pPr>
                  <w:r w:rsidRPr="00065516">
                    <w:rPr>
                      <w:rStyle w:val="rvts30"/>
                      <w:sz w:val="24"/>
                      <w:szCs w:val="24"/>
                    </w:rPr>
                    <w:t>Значимость критерия</w:t>
                  </w:r>
                </w:p>
              </w:tc>
            </w:tr>
            <w:tr w:rsidR="00030725" w:rsidRPr="00065516"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065516" w:rsidRDefault="00030725" w:rsidP="00065516">
                  <w:pPr>
                    <w:widowControl w:val="0"/>
                    <w:ind w:left="-57"/>
                    <w:jc w:val="both"/>
                    <w:rPr>
                      <w:b/>
                    </w:rPr>
                  </w:pPr>
                  <w:r w:rsidRPr="00065516">
                    <w:rPr>
                      <w:b/>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065516" w:rsidRDefault="007A0363" w:rsidP="00065516">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=80</m:t>
                      </m:r>
                    </m:oMath>
                  </m:oMathPara>
                </w:p>
              </w:tc>
            </w:tr>
            <w:tr w:rsidR="00030725" w:rsidRPr="00065516"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065516" w:rsidRDefault="003F678F" w:rsidP="00065516">
                  <w:pPr>
                    <w:widowControl w:val="0"/>
                    <w:ind w:left="-57"/>
                    <w:jc w:val="both"/>
                    <w:rPr>
                      <w:b/>
                    </w:rPr>
                  </w:pPr>
                  <w:r w:rsidRPr="00065516">
                    <w:rPr>
                      <w:b/>
                    </w:rPr>
                    <w:t>Опыт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030725" w:rsidRPr="00065516" w:rsidRDefault="007A0363" w:rsidP="00065516">
                  <w:pPr>
                    <w:widowControl w:val="0"/>
                    <w:ind w:left="-57"/>
                    <w:jc w:val="both"/>
                    <w:rPr>
                      <w:b/>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=10</m:t>
                      </m:r>
                    </m:oMath>
                  </m:oMathPara>
                </w:p>
              </w:tc>
            </w:tr>
            <w:tr w:rsidR="00030725" w:rsidRPr="00065516"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065516" w:rsidRDefault="008E0596" w:rsidP="00065516">
                  <w:pPr>
                    <w:widowControl w:val="0"/>
                    <w:jc w:val="both"/>
                  </w:pPr>
                  <w:r w:rsidRPr="00065516">
                    <w:t>Наличие опыта выполнения аналогичных работ на сумму не менее 4,5 млн. руб.</w:t>
                  </w:r>
                </w:p>
              </w:tc>
              <w:tc>
                <w:tcPr>
                  <w:tcW w:w="1204" w:type="dxa"/>
                  <w:tcBorders>
                    <w:top w:val="single" w:sz="4" w:space="0" w:color="auto"/>
                    <w:left w:val="single" w:sz="4" w:space="0" w:color="auto"/>
                    <w:bottom w:val="single" w:sz="4" w:space="0" w:color="auto"/>
                    <w:right w:val="single" w:sz="4" w:space="0" w:color="auto"/>
                  </w:tcBorders>
                  <w:hideMark/>
                </w:tcPr>
                <w:p w:rsidR="00030725" w:rsidRPr="00065516" w:rsidRDefault="00276A66" w:rsidP="00065516">
                  <w:pPr>
                    <w:widowControl w:val="0"/>
                    <w:ind w:left="-57"/>
                    <w:jc w:val="both"/>
                  </w:pPr>
                  <w:r w:rsidRPr="00065516">
                    <w:t>100</w:t>
                  </w:r>
                </w:p>
              </w:tc>
            </w:tr>
            <w:tr w:rsidR="008E0596" w:rsidRPr="00065516" w:rsidTr="00030725">
              <w:tc>
                <w:tcPr>
                  <w:tcW w:w="4956" w:type="dxa"/>
                  <w:tcBorders>
                    <w:top w:val="single" w:sz="4" w:space="0" w:color="auto"/>
                    <w:left w:val="single" w:sz="4" w:space="0" w:color="auto"/>
                    <w:bottom w:val="single" w:sz="4" w:space="0" w:color="auto"/>
                    <w:right w:val="single" w:sz="4" w:space="0" w:color="auto"/>
                  </w:tcBorders>
                  <w:hideMark/>
                </w:tcPr>
                <w:p w:rsidR="008E0596" w:rsidRPr="00065516" w:rsidRDefault="008E0596" w:rsidP="00065516">
                  <w:pPr>
                    <w:widowControl w:val="0"/>
                    <w:ind w:left="-57"/>
                    <w:jc w:val="both"/>
                    <w:rPr>
                      <w:b/>
                    </w:rPr>
                  </w:pPr>
                  <w:r w:rsidRPr="00065516">
                    <w:rPr>
                      <w:b/>
                    </w:rPr>
                    <w:t>Обеспеченность кадровыми ресурсами</w:t>
                  </w:r>
                </w:p>
              </w:tc>
              <w:tc>
                <w:tcPr>
                  <w:tcW w:w="1204" w:type="dxa"/>
                  <w:tcBorders>
                    <w:top w:val="single" w:sz="4" w:space="0" w:color="auto"/>
                    <w:left w:val="single" w:sz="4" w:space="0" w:color="auto"/>
                    <w:bottom w:val="single" w:sz="4" w:space="0" w:color="auto"/>
                    <w:right w:val="single" w:sz="4" w:space="0" w:color="auto"/>
                  </w:tcBorders>
                  <w:hideMark/>
                </w:tcPr>
                <w:p w:rsidR="008E0596" w:rsidRPr="00065516" w:rsidRDefault="007A0363" w:rsidP="00065516">
                  <w:pPr>
                    <w:widowControl w:val="0"/>
                    <w:ind w:left="-57"/>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=10</m:t>
                      </m:r>
                    </m:oMath>
                  </m:oMathPara>
                </w:p>
              </w:tc>
            </w:tr>
            <w:tr w:rsidR="008E0596" w:rsidRPr="00065516" w:rsidTr="00030725">
              <w:tc>
                <w:tcPr>
                  <w:tcW w:w="4956" w:type="dxa"/>
                  <w:tcBorders>
                    <w:top w:val="single" w:sz="4" w:space="0" w:color="auto"/>
                    <w:left w:val="single" w:sz="4" w:space="0" w:color="auto"/>
                    <w:bottom w:val="single" w:sz="4" w:space="0" w:color="auto"/>
                    <w:right w:val="single" w:sz="4" w:space="0" w:color="auto"/>
                  </w:tcBorders>
                  <w:hideMark/>
                </w:tcPr>
                <w:p w:rsidR="008E0596" w:rsidRPr="00065516" w:rsidRDefault="008E0596" w:rsidP="00065516">
                  <w:pPr>
                    <w:widowControl w:val="0"/>
                    <w:jc w:val="both"/>
                    <w:rPr>
                      <w:b/>
                    </w:rPr>
                  </w:pPr>
                  <w:r w:rsidRPr="00065516">
                    <w:rPr>
                      <w:b/>
                      <w:bCs/>
                      <w:iCs/>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8E0596" w:rsidRPr="00065516" w:rsidRDefault="008E0596" w:rsidP="00065516">
                  <w:pPr>
                    <w:widowControl w:val="0"/>
                    <w:jc w:val="both"/>
                    <w:rPr>
                      <w:b/>
                    </w:rPr>
                  </w:pPr>
                  <w:r w:rsidRPr="00065516">
                    <w:rPr>
                      <w:b/>
                    </w:rPr>
                    <w:t>100</w:t>
                  </w:r>
                </w:p>
              </w:tc>
            </w:tr>
          </w:tbl>
          <w:p w:rsidR="00395A2E" w:rsidRPr="00065516" w:rsidRDefault="00395A2E" w:rsidP="00065516">
            <w:pPr>
              <w:pStyle w:val="a2"/>
              <w:numPr>
                <w:ilvl w:val="0"/>
                <w:numId w:val="0"/>
              </w:numPr>
              <w:tabs>
                <w:tab w:val="left" w:pos="0"/>
                <w:tab w:val="left" w:pos="353"/>
              </w:tabs>
              <w:spacing w:before="60" w:after="60" w:line="240" w:lineRule="auto"/>
              <w:ind w:left="1134" w:right="153"/>
              <w:rPr>
                <w:sz w:val="24"/>
                <w:szCs w:val="24"/>
              </w:rPr>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065516" w:rsidRDefault="00395A2E" w:rsidP="00065516">
            <w:pPr>
              <w:widowControl w:val="0"/>
              <w:jc w:val="both"/>
            </w:pPr>
            <w:r w:rsidRPr="00065516">
              <w:t xml:space="preserve">В соответствии с Правилами оценки предложений на участие в </w:t>
            </w:r>
            <w:r w:rsidR="00766D3B" w:rsidRPr="00065516">
              <w:t>открыт</w:t>
            </w:r>
            <w:r w:rsidRPr="00065516">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065516" w:rsidRDefault="00BF6789" w:rsidP="00065516">
            <w:pPr>
              <w:widowControl w:val="0"/>
              <w:numPr>
                <w:ilvl w:val="0"/>
                <w:numId w:val="38"/>
              </w:numPr>
              <w:tabs>
                <w:tab w:val="left" w:pos="778"/>
              </w:tabs>
              <w:ind w:left="495" w:firstLine="0"/>
              <w:jc w:val="both"/>
            </w:pPr>
            <w:bookmarkStart w:id="213" w:name="_Toc269375554"/>
            <w:bookmarkStart w:id="214" w:name="_Toc287001046"/>
            <w:bookmarkStart w:id="215" w:name="_Toc287002824"/>
            <w:bookmarkStart w:id="216" w:name="_Toc294775019"/>
            <w:r w:rsidRPr="00065516">
              <w:t>Оценка предложений по критерию – «Цена»:</w:t>
            </w:r>
            <w:bookmarkEnd w:id="213"/>
            <w:bookmarkEnd w:id="214"/>
            <w:bookmarkEnd w:id="215"/>
            <w:bookmarkEnd w:id="216"/>
          </w:p>
          <w:p w:rsidR="00BF6789" w:rsidRPr="00065516" w:rsidRDefault="00BF6789" w:rsidP="00065516">
            <w:pPr>
              <w:widowControl w:val="0"/>
              <w:jc w:val="both"/>
            </w:pPr>
            <w:r w:rsidRPr="00065516">
              <w:t>Единый базис сравнения ценовых предложений:</w:t>
            </w:r>
          </w:p>
          <w:p w:rsidR="00BF6789" w:rsidRPr="00065516" w:rsidRDefault="00BF6789" w:rsidP="00065516">
            <w:pPr>
              <w:widowControl w:val="0"/>
              <w:jc w:val="both"/>
            </w:pPr>
            <w:r w:rsidRPr="00065516">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065516" w:rsidRDefault="00BF6789" w:rsidP="00065516">
            <w:pPr>
              <w:widowControl w:val="0"/>
              <w:jc w:val="both"/>
            </w:pPr>
            <w:r w:rsidRPr="00065516">
              <w:t xml:space="preserve">Рейтинг, присуждаемый  </w:t>
            </w:r>
            <m:oMath>
              <m:r>
                <w:rPr>
                  <w:rFonts w:ascii="Cambria Math" w:eastAsia="Calibri" w:hAnsi="Cambria Math"/>
                </w:rPr>
                <m:t>i</m:t>
              </m:r>
              <m:r>
                <w:rPr>
                  <w:rFonts w:eastAsia="Calibri"/>
                </w:rPr>
                <m:t>-</m:t>
              </m:r>
              <m:r>
                <w:rPr>
                  <w:rFonts w:ascii="Cambria Math" w:eastAsia="Calibri"/>
                </w:rPr>
                <m:t>му</m:t>
              </m:r>
            </m:oMath>
            <w:r w:rsidRPr="00065516">
              <w:t xml:space="preserve">  предложению по критерию – «цена» («цена за единицу работы, услуги, товары»), определяется по формуле:</w:t>
            </w:r>
          </w:p>
          <w:p w:rsidR="00BF6789" w:rsidRPr="00065516" w:rsidRDefault="007A0363" w:rsidP="00065516">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065516" w:rsidRDefault="00BF6789" w:rsidP="00065516">
            <w:pPr>
              <w:widowControl w:val="0"/>
              <w:autoSpaceDE w:val="0"/>
              <w:autoSpaceDN w:val="0"/>
              <w:jc w:val="both"/>
            </w:pPr>
            <w:r w:rsidRPr="00065516">
              <w:t>где:</w:t>
            </w:r>
          </w:p>
          <w:p w:rsidR="00BF6789"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065516">
              <w:t xml:space="preserve">  –  рейтинг, присуждаемый предложению   </w:t>
            </w:r>
            <m:oMath>
              <m:r>
                <w:rPr>
                  <w:rFonts w:ascii="Cambria Math" w:hAnsi="Cambria Math"/>
                  <w:lang w:eastAsia="en-US"/>
                </w:rPr>
                <m:t>i</m:t>
              </m:r>
              <m:r>
                <w:rPr>
                  <w:lang w:eastAsia="en-US"/>
                </w:rPr>
                <m:t>-</m:t>
              </m:r>
              <m:r>
                <w:rPr>
                  <w:rFonts w:ascii="Cambria Math"/>
                  <w:lang w:eastAsia="en-US"/>
                </w:rPr>
                <m:t>го</m:t>
              </m:r>
            </m:oMath>
            <w:r w:rsidR="00BF6789" w:rsidRPr="00065516">
              <w:t xml:space="preserve">  участника по указанному критерию – «цена»;</w:t>
            </w:r>
          </w:p>
          <w:p w:rsidR="00BF6789"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065516">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065516">
              <w:t xml:space="preserve">  –  </w:t>
            </w:r>
            <w:r w:rsidR="00BF6789" w:rsidRPr="00065516">
              <w:rPr>
                <w:bCs/>
              </w:rPr>
              <w:t xml:space="preserve">предложение участника процедуры закупки о цене договора, цене единицы продукции, указанной в заявке </w:t>
            </w:r>
            <w:r w:rsidR="00BF6789" w:rsidRPr="00065516">
              <w:t xml:space="preserve">на участие в </w:t>
            </w:r>
            <w:r w:rsidR="00B45A12" w:rsidRPr="00065516">
              <w:t>процедуре закупки</w:t>
            </w:r>
            <w:r w:rsidR="00BF6789" w:rsidRPr="00065516">
              <w:t xml:space="preserve"> </w:t>
            </w:r>
            <w:r w:rsidR="00BF6789" w:rsidRPr="00065516">
              <w:rPr>
                <w:lang w:val="en-US"/>
              </w:rPr>
              <w:t>i</w:t>
            </w:r>
            <w:r w:rsidR="00BF6789" w:rsidRPr="00065516">
              <w:t>-го участника процедуры закупки, руб. без НДС.</w:t>
            </w:r>
          </w:p>
          <w:p w:rsidR="00BF6789" w:rsidRPr="00065516" w:rsidRDefault="00BF6789" w:rsidP="00065516">
            <w:pPr>
              <w:widowControl w:val="0"/>
              <w:autoSpaceDE w:val="0"/>
              <w:autoSpaceDN w:val="0"/>
              <w:jc w:val="both"/>
            </w:pPr>
            <w:r w:rsidRPr="00065516">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C228AA" w:rsidRPr="00065516" w:rsidRDefault="00C228AA" w:rsidP="00065516">
            <w:pPr>
              <w:widowControl w:val="0"/>
              <w:autoSpaceDE w:val="0"/>
              <w:autoSpaceDN w:val="0"/>
              <w:jc w:val="both"/>
            </w:pPr>
          </w:p>
          <w:p w:rsidR="001D24F2" w:rsidRPr="00065516" w:rsidRDefault="001D24F2" w:rsidP="00065516">
            <w:pPr>
              <w:widowControl w:val="0"/>
              <w:numPr>
                <w:ilvl w:val="0"/>
                <w:numId w:val="38"/>
              </w:numPr>
              <w:tabs>
                <w:tab w:val="left" w:pos="786"/>
              </w:tabs>
              <w:ind w:left="495" w:firstLine="0"/>
              <w:jc w:val="both"/>
            </w:pPr>
            <w:bookmarkStart w:id="217" w:name="_Toc269375555"/>
            <w:bookmarkStart w:id="218" w:name="_Toc287001047"/>
            <w:bookmarkStart w:id="219" w:name="_Toc287002825"/>
            <w:bookmarkStart w:id="220" w:name="_Toc294775020"/>
            <w:r w:rsidRPr="00065516">
              <w:t xml:space="preserve">Оценка предложений по критерию – «Опыт </w:t>
            </w:r>
            <w:r w:rsidR="000D3909" w:rsidRPr="00065516">
              <w:t>выполнения работ</w:t>
            </w:r>
            <w:r w:rsidRPr="00065516">
              <w:t>»:</w:t>
            </w:r>
            <w:bookmarkEnd w:id="217"/>
            <w:bookmarkEnd w:id="218"/>
            <w:bookmarkEnd w:id="219"/>
            <w:bookmarkEnd w:id="220"/>
          </w:p>
          <w:p w:rsidR="001D24F2" w:rsidRPr="00065516" w:rsidRDefault="001D24F2" w:rsidP="00065516">
            <w:pPr>
              <w:widowControl w:val="0"/>
              <w:tabs>
                <w:tab w:val="left" w:pos="0"/>
              </w:tabs>
              <w:jc w:val="both"/>
            </w:pPr>
            <w:r w:rsidRPr="00065516">
              <w:t xml:space="preserve">Рейтинг, присуждаемый  </w:t>
            </w:r>
            <m:oMath>
              <m:r>
                <w:rPr>
                  <w:rFonts w:ascii="Cambria Math" w:eastAsia="Calibri" w:hAnsi="Cambria Math"/>
                </w:rPr>
                <m:t>i</m:t>
              </m:r>
              <m:r>
                <w:rPr>
                  <w:rFonts w:eastAsia="Calibri"/>
                </w:rPr>
                <m:t>-му</m:t>
              </m:r>
            </m:oMath>
            <w:r w:rsidRPr="00065516">
              <w:t xml:space="preserve">  предложению по критерию – «</w:t>
            </w:r>
            <w:r w:rsidR="00AA0313" w:rsidRPr="00065516">
              <w:t>Опыт выполнения работ</w:t>
            </w:r>
            <w:r w:rsidRPr="00065516">
              <w:t>» определяется по формуле:</w:t>
            </w:r>
          </w:p>
          <w:p w:rsidR="001D24F2" w:rsidRPr="00065516" w:rsidRDefault="007A0363" w:rsidP="00065516">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1D24F2" w:rsidRPr="00065516" w:rsidRDefault="001D24F2" w:rsidP="00065516">
            <w:pPr>
              <w:widowControl w:val="0"/>
              <w:autoSpaceDE w:val="0"/>
              <w:autoSpaceDN w:val="0"/>
              <w:jc w:val="both"/>
            </w:pPr>
            <w:r w:rsidRPr="00065516">
              <w:t>где:</w:t>
            </w:r>
          </w:p>
          <w:p w:rsidR="001D24F2"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1D24F2" w:rsidRPr="00065516">
              <w:t xml:space="preserve">  –  оценка предложения   </w:t>
            </w:r>
            <m:oMath>
              <m:r>
                <w:rPr>
                  <w:rFonts w:ascii="Cambria Math" w:hAnsi="Cambria Math"/>
                  <w:lang w:eastAsia="en-US"/>
                </w:rPr>
                <m:t>i</m:t>
              </m:r>
              <m:r>
                <w:rPr>
                  <w:lang w:eastAsia="en-US"/>
                </w:rPr>
                <m:t>-го</m:t>
              </m:r>
            </m:oMath>
            <w:r w:rsidR="001D24F2" w:rsidRPr="00065516">
              <w:t xml:space="preserve">  участника по указанному критерию – «</w:t>
            </w:r>
            <w:r w:rsidR="000D761B" w:rsidRPr="00065516">
              <w:t>Опыт выполнения работ</w:t>
            </w:r>
            <w:r w:rsidR="001D24F2" w:rsidRPr="00065516">
              <w:t>»;</w:t>
            </w:r>
          </w:p>
          <w:p w:rsidR="001D24F2"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1D24F2" w:rsidRPr="00065516">
              <w:t xml:space="preserve"> –  сумма цен договоров  </w:t>
            </w:r>
            <m:oMath>
              <m:r>
                <w:rPr>
                  <w:rFonts w:ascii="Cambria Math" w:hAnsi="Cambria Math"/>
                  <w:lang w:eastAsia="en-US"/>
                </w:rPr>
                <m:t>i</m:t>
              </m:r>
              <m:r>
                <w:rPr>
                  <w:lang w:eastAsia="en-US"/>
                </w:rPr>
                <m:t>-го</m:t>
              </m:r>
            </m:oMath>
            <w:r w:rsidR="001D24F2" w:rsidRPr="00065516">
              <w:t xml:space="preserve">  участника, </w:t>
            </w:r>
            <w:r w:rsidR="001D24F2" w:rsidRPr="00065516">
              <w:rPr>
                <w:b/>
              </w:rPr>
              <w:t>сопоставимого характера и объема</w:t>
            </w:r>
            <w:r w:rsidR="001D24F2" w:rsidRPr="00065516">
              <w:t xml:space="preserve"> за последние 3 года, руб.с НДС;</w:t>
            </w:r>
          </w:p>
          <w:p w:rsidR="001D24F2"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D24F2" w:rsidRPr="00065516">
              <w:rPr>
                <w:lang w:eastAsia="en-US"/>
              </w:rPr>
              <w:t xml:space="preserve"> </w:t>
            </w:r>
            <w:r w:rsidR="001D24F2" w:rsidRPr="00065516">
              <w:t>–  начальная (максимальная) цена договора, руб.с НДС;</w:t>
            </w:r>
          </w:p>
          <w:p w:rsidR="001D24F2"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1D24F2" w:rsidRPr="00065516">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1D24F2" w:rsidRPr="00065516">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D24F2" w:rsidRPr="00065516">
              <w:t xml:space="preserve"> ,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=4</m:t>
              </m:r>
              <m:r>
                <w:rPr>
                  <w:rFonts w:ascii="Cambria Math" w:eastAsia="Calibri"/>
                  <w:lang w:eastAsia="en-US"/>
                </w:rPr>
                <m:t>500 000,00</m:t>
              </m:r>
            </m:oMath>
            <w:r w:rsidR="001D24F2" w:rsidRPr="00065516">
              <w:t xml:space="preserve"> )</w:t>
            </w:r>
          </w:p>
          <w:p w:rsidR="001D24F2" w:rsidRPr="00065516" w:rsidRDefault="001D24F2" w:rsidP="00065516">
            <w:pPr>
              <w:widowControl w:val="0"/>
              <w:tabs>
                <w:tab w:val="left" w:pos="5115"/>
              </w:tabs>
              <w:autoSpaceDE w:val="0"/>
              <w:autoSpaceDN w:val="0"/>
              <w:jc w:val="both"/>
            </w:pPr>
            <w:r w:rsidRPr="00065516">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065516">
              <w:t xml:space="preserve"> , то 100 баллов.</w:t>
            </w:r>
          </w:p>
          <w:p w:rsidR="00C228AA" w:rsidRPr="00146CCC" w:rsidRDefault="001D24F2" w:rsidP="00065516">
            <w:pPr>
              <w:widowControl w:val="0"/>
              <w:autoSpaceDE w:val="0"/>
              <w:autoSpaceDN w:val="0"/>
              <w:jc w:val="both"/>
            </w:pPr>
            <w:r w:rsidRPr="00065516">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r w:rsidRPr="00065516">
              <w:t xml:space="preserve"> , то 0 баллов</w:t>
            </w:r>
            <w:r w:rsidR="00C228AA" w:rsidRPr="00065516">
              <w:t>.</w:t>
            </w:r>
          </w:p>
          <w:p w:rsidR="00057093" w:rsidRPr="00065516" w:rsidRDefault="008E0596" w:rsidP="00065516">
            <w:pPr>
              <w:widowControl w:val="0"/>
              <w:tabs>
                <w:tab w:val="left" w:pos="0"/>
              </w:tabs>
              <w:jc w:val="both"/>
            </w:pPr>
            <w:r w:rsidRPr="00065516">
              <w:t>3.</w:t>
            </w:r>
            <w:r w:rsidR="00057093" w:rsidRPr="00065516">
              <w:t>Оценка по критерию – «</w:t>
            </w:r>
            <w:r w:rsidR="00057093" w:rsidRPr="00065516">
              <w:rPr>
                <w:b/>
              </w:rPr>
              <w:t>Обеспеченность кадровыми ресурсами»:</w:t>
            </w:r>
            <w:r w:rsidR="00057093" w:rsidRPr="00065516">
              <w:rPr>
                <w:b/>
              </w:rPr>
              <w:br/>
            </w:r>
            <w:r w:rsidR="00057093" w:rsidRPr="00065516">
              <w:t xml:space="preserve">Оценка </w:t>
            </w:r>
            <m:oMath>
              <m:r>
                <w:rPr>
                  <w:rFonts w:ascii="Cambria Math" w:hAnsi="Cambria Math"/>
                </w:rPr>
                <m:t>i</m:t>
              </m:r>
              <m:r>
                <w:rPr>
                  <w:rFonts w:ascii="Cambria Math"/>
                </w:rPr>
                <m:t>-</m:t>
              </m:r>
              <m:r>
                <m:rPr>
                  <m:sty m:val="p"/>
                </m:rPr>
                <m:t>ой</m:t>
              </m:r>
            </m:oMath>
            <w:r w:rsidR="00057093" w:rsidRPr="00065516">
              <w:t xml:space="preserve"> заявки по подкритерию «кадровые ресурсы», определяется по формуле:</w:t>
            </w:r>
          </w:p>
          <w:p w:rsidR="00057093" w:rsidRPr="00065516" w:rsidRDefault="007A0363" w:rsidP="00065516">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T</m:t>
                    </m:r>
                  </m:e>
                  <m:sub>
                    <m:r>
                      <w:rPr>
                        <w:rFonts w:ascii="Cambria Math" w:eastAsia="Calibri"/>
                        <w:lang w:eastAsia="en-US"/>
                      </w:rPr>
                      <m:t>i</m:t>
                    </m:r>
                  </m:sub>
                </m:sSub>
                <m:r>
                  <w:rPr>
                    <w:rFonts w:ascii="Cambria Math"/>
                    <w:lang w:val="en-US" w:eastAsia="en-US"/>
                  </w:rPr>
                  <m:t>=</m:t>
                </m:r>
                <m:nary>
                  <m:naryPr>
                    <m:chr m:val="∑"/>
                    <m:limLoc m:val="undOvr"/>
                    <m:subHide m:val="on"/>
                    <m:supHide m:val="on"/>
                    <m:ctrlPr>
                      <w:rPr>
                        <w:rFonts w:ascii="Cambria Math" w:hAnsi="Cambria Math"/>
                        <w:i/>
                        <w:lang w:val="en-US" w:eastAsia="en-US"/>
                      </w:rPr>
                    </m:ctrlPr>
                  </m:naryPr>
                  <m:sub/>
                  <m:sup/>
                  <m:e>
                    <m:f>
                      <m:fPr>
                        <m:ctrlPr>
                          <w:rPr>
                            <w:rFonts w:ascii="Cambria Math" w:hAnsi="Cambria Math"/>
                            <w:i/>
                            <w:lang w:val="en-US" w:eastAsia="en-US"/>
                          </w:rPr>
                        </m:ctrlPr>
                      </m:fPr>
                      <m:num>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rPr>
                                  <m:t>wi</m:t>
                                </m:r>
                              </m:sub>
                            </m:sSub>
                            <m:r>
                              <w:rPr>
                                <w:lang w:val="en-US"/>
                              </w:rPr>
                              <m:t>-</m:t>
                            </m:r>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eastAsia="en-US"/>
                                  </w:rPr>
                                  <m:t>wmin</m:t>
                                </m:r>
                              </m:sub>
                            </m:sSub>
                          </m:num>
                          <m:den>
                            <m:sSub>
                              <m:sSubPr>
                                <m:ctrlPr>
                                  <w:rPr>
                                    <w:rFonts w:ascii="Cambria Math" w:hAnsi="Cambria Math"/>
                                    <w:i/>
                                    <w:lang w:val="en-US" w:eastAsia="en-US"/>
                                  </w:rPr>
                                </m:ctrlPr>
                              </m:sSubPr>
                              <m:e>
                                <m:r>
                                  <w:rPr>
                                    <w:rFonts w:ascii="Cambria Math" w:hAnsi="Cambria Math"/>
                                    <w:lang w:val="en-US" w:eastAsia="en-US"/>
                                  </w:rPr>
                                  <m:t>T</m:t>
                                </m:r>
                              </m:e>
                              <m:sub>
                                <m:r>
                                  <w:rPr>
                                    <w:rFonts w:ascii="Cambria Math"/>
                                    <w:lang w:val="en-US"/>
                                  </w:rPr>
                                  <m:t>w</m:t>
                                </m:r>
                                <m:r>
                                  <w:rPr>
                                    <w:rFonts w:ascii="Cambria Math"/>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T</m:t>
                                </m:r>
                              </m:e>
                              <m:sub>
                                <m:r>
                                  <w:rPr>
                                    <w:rFonts w:ascii="Cambria Math" w:hAnsi="Cambria Math"/>
                                    <w:lang w:val="en-US" w:eastAsia="en-US"/>
                                  </w:rPr>
                                  <m:t>wmin</m:t>
                                </m:r>
                              </m:sub>
                            </m:sSub>
                          </m:den>
                        </m:f>
                      </m:num>
                      <m:den>
                        <m:r>
                          <w:rPr>
                            <w:rFonts w:ascii="Cambria Math" w:hAnsi="Cambria Math"/>
                            <w:lang w:val="en-US" w:eastAsia="en-US"/>
                          </w:rPr>
                          <m:t>w</m:t>
                        </m:r>
                      </m:den>
                    </m:f>
                    <m:r>
                      <w:rPr>
                        <w:lang w:val="en-US" w:eastAsia="en-US"/>
                      </w:rPr>
                      <m:t>∙</m:t>
                    </m:r>
                    <m:r>
                      <w:rPr>
                        <w:rFonts w:ascii="Cambria Math"/>
                        <w:lang w:val="en-US" w:eastAsia="en-US"/>
                      </w:rPr>
                      <m:t>100</m:t>
                    </m:r>
                  </m:e>
                </m:nary>
                <m:r>
                  <w:rPr>
                    <w:rFonts w:ascii="Cambria Math"/>
                    <w:lang w:val="en-US" w:eastAsia="en-US"/>
                  </w:rPr>
                  <m:t>;</m:t>
                </m:r>
              </m:oMath>
            </m:oMathPara>
          </w:p>
          <w:p w:rsidR="00057093" w:rsidRPr="00065516" w:rsidRDefault="00057093" w:rsidP="00065516">
            <w:pPr>
              <w:widowControl w:val="0"/>
              <w:autoSpaceDE w:val="0"/>
              <w:autoSpaceDN w:val="0"/>
              <w:jc w:val="both"/>
            </w:pPr>
            <w:r w:rsidRPr="00065516">
              <w:t>где:</w:t>
            </w:r>
          </w:p>
          <w:p w:rsidR="00057093"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RT</m:t>
                  </m:r>
                </m:e>
                <m:sub>
                  <m:r>
                    <w:rPr>
                      <w:rFonts w:ascii="Cambria Math" w:eastAsia="Calibri"/>
                      <w:lang w:eastAsia="en-US"/>
                    </w:rPr>
                    <m:t>i</m:t>
                  </m:r>
                </m:sub>
              </m:sSub>
            </m:oMath>
            <w:r w:rsidR="00057093" w:rsidRPr="00065516">
              <w:t xml:space="preserve">  –  оценка заявки   </w:t>
            </w:r>
            <m:oMath>
              <m:r>
                <w:rPr>
                  <w:rFonts w:ascii="Cambria Math" w:hAnsi="Cambria Math"/>
                  <w:lang w:eastAsia="en-US"/>
                </w:rPr>
                <m:t>i</m:t>
              </m:r>
              <m:r>
                <w:rPr>
                  <w:lang w:eastAsia="en-US"/>
                </w:rPr>
                <m:t>-</m:t>
              </m:r>
              <m:r>
                <w:rPr>
                  <w:rFonts w:ascii="Cambria Math"/>
                  <w:lang w:eastAsia="en-US"/>
                </w:rPr>
                <m:t>го</m:t>
              </m:r>
            </m:oMath>
            <w:r w:rsidR="00057093" w:rsidRPr="00065516">
              <w:t xml:space="preserve">  участника по указанному подкритерию – «кадровые ресурсы»;</w:t>
            </w:r>
          </w:p>
          <w:p w:rsidR="00057093"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T</m:t>
                  </m:r>
                </m:e>
                <m:sub>
                  <m:r>
                    <w:rPr>
                      <w:rFonts w:ascii="Cambria Math" w:eastAsia="Calibri"/>
                      <w:lang w:eastAsia="en-US"/>
                    </w:rPr>
                    <m:t>wi</m:t>
                  </m:r>
                </m:sub>
              </m:sSub>
            </m:oMath>
            <w:r w:rsidR="00057093" w:rsidRPr="00065516">
              <w:t xml:space="preserve"> –  количество специалистов </w:t>
            </w:r>
            <m:oMath>
              <m:r>
                <w:rPr>
                  <w:rFonts w:ascii="Cambria Math" w:hAnsi="Cambria Math"/>
                  <w:lang w:eastAsia="en-US"/>
                </w:rPr>
                <m:t>w</m:t>
              </m:r>
              <m:r>
                <w:rPr>
                  <w:lang w:eastAsia="en-US"/>
                </w:rPr>
                <m:t>-</m:t>
              </m:r>
              <m:r>
                <w:rPr>
                  <w:rFonts w:ascii="Cambria Math"/>
                  <w:lang w:eastAsia="en-US"/>
                </w:rPr>
                <m:t>ой</m:t>
              </m:r>
            </m:oMath>
            <w:r w:rsidR="00057093" w:rsidRPr="00065516">
              <w:t xml:space="preserve"> специальности для </w:t>
            </w:r>
            <m:oMath>
              <m:r>
                <w:rPr>
                  <w:rFonts w:ascii="Cambria Math" w:hAnsi="Cambria Math"/>
                  <w:lang w:eastAsia="en-US"/>
                </w:rPr>
                <w:lastRenderedPageBreak/>
                <m:t>i</m:t>
              </m:r>
              <m:r>
                <w:rPr>
                  <w:lang w:eastAsia="en-US"/>
                </w:rPr>
                <m:t>-</m:t>
              </m:r>
              <m:r>
                <w:rPr>
                  <w:rFonts w:ascii="Cambria Math"/>
                  <w:lang w:eastAsia="en-US"/>
                </w:rPr>
                <m:t>го</m:t>
              </m:r>
            </m:oMath>
            <w:r w:rsidR="00057093" w:rsidRPr="00065516">
              <w:t xml:space="preserve">  участника процедуры закупки;</w:t>
            </w:r>
          </w:p>
          <w:p w:rsidR="00057093"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T</m:t>
                  </m:r>
                </m:e>
                <m:sub>
                  <m:r>
                    <w:rPr>
                      <w:rFonts w:ascii="Cambria Math" w:eastAsia="Calibri"/>
                      <w:lang w:val="en-US"/>
                    </w:rPr>
                    <m:t>wmin</m:t>
                  </m:r>
                </m:sub>
              </m:sSub>
            </m:oMath>
            <w:r w:rsidR="00057093" w:rsidRPr="00065516">
              <w:rPr>
                <w:lang w:eastAsia="en-US"/>
              </w:rPr>
              <w:t xml:space="preserve"> </w:t>
            </w:r>
            <w:r w:rsidR="00057093" w:rsidRPr="00065516">
              <w:t xml:space="preserve">–  минимальное количество кадровых ресурсов </w:t>
            </w:r>
            <m:oMath>
              <m:r>
                <w:rPr>
                  <w:rFonts w:ascii="Cambria Math" w:hAnsi="Cambria Math"/>
                  <w:lang w:eastAsia="en-US"/>
                </w:rPr>
                <m:t>w</m:t>
              </m:r>
              <m:r>
                <w:rPr>
                  <w:lang w:eastAsia="en-US"/>
                </w:rPr>
                <m:t>-</m:t>
              </m:r>
              <m:r>
                <w:rPr>
                  <w:rFonts w:ascii="Cambria Math"/>
                  <w:lang w:eastAsia="en-US"/>
                </w:rPr>
                <m:t>ой</m:t>
              </m:r>
            </m:oMath>
            <w:r w:rsidR="00057093" w:rsidRPr="00065516">
              <w:t xml:space="preserve"> специальности;</w:t>
            </w:r>
          </w:p>
          <w:p w:rsidR="00057093"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rPr>
                    <m:t>w</m:t>
                  </m:r>
                  <m:r>
                    <w:rPr>
                      <w:rFonts w:eastAsia="Calibri"/>
                    </w:rPr>
                    <m:t>предел</m:t>
                  </m:r>
                </m:sub>
              </m:sSub>
            </m:oMath>
            <w:r w:rsidR="00057093" w:rsidRPr="00065516">
              <w:t xml:space="preserve"> –  предельное значение количества кадровых ресурсов </w:t>
            </w:r>
            <m:oMath>
              <m:r>
                <w:rPr>
                  <w:rFonts w:ascii="Cambria Math" w:hAnsi="Cambria Math"/>
                  <w:lang w:eastAsia="en-US"/>
                </w:rPr>
                <m:t>w</m:t>
              </m:r>
              <m:r>
                <w:rPr>
                  <w:rFonts w:ascii="Cambria Math"/>
                  <w:lang w:eastAsia="en-US"/>
                </w:rPr>
                <m:t>-ой</m:t>
              </m:r>
            </m:oMath>
            <w:r w:rsidR="00057093" w:rsidRPr="00065516">
              <w:t xml:space="preserve"> специальности – максимальное из предложенных участниками значений количества кадровых ресурсов </w:t>
            </w:r>
            <m:oMath>
              <m:r>
                <w:rPr>
                  <w:rFonts w:ascii="Cambria Math" w:hAnsi="Cambria Math"/>
                  <w:lang w:eastAsia="en-US"/>
                </w:rPr>
                <m:t>w</m:t>
              </m:r>
              <m:r>
                <w:rPr>
                  <w:lang w:eastAsia="en-US"/>
                </w:rPr>
                <m:t>-</m:t>
              </m:r>
              <m:r>
                <w:rPr>
                  <w:rFonts w:ascii="Cambria Math"/>
                  <w:lang w:eastAsia="en-US"/>
                </w:rPr>
                <m:t>ой</m:t>
              </m:r>
            </m:oMath>
            <w:r w:rsidR="00057093" w:rsidRPr="00065516">
              <w:t xml:space="preserve"> специальности.</w:t>
            </w:r>
          </w:p>
          <w:p w:rsidR="00057093" w:rsidRPr="00065516" w:rsidRDefault="00057093" w:rsidP="00065516">
            <w:pPr>
              <w:widowControl w:val="0"/>
              <w:autoSpaceDE w:val="0"/>
              <w:autoSpaceDN w:val="0"/>
              <w:jc w:val="both"/>
            </w:pPr>
            <m:oMath>
              <m:r>
                <w:rPr>
                  <w:rFonts w:ascii="Cambria Math" w:hAnsi="Cambria Math"/>
                  <w:lang w:eastAsia="en-US"/>
                </w:rPr>
                <m:t>w</m:t>
              </m:r>
            </m:oMath>
            <w:r w:rsidRPr="00065516">
              <w:t xml:space="preserve"> – количество специальностей.</w:t>
            </w:r>
          </w:p>
          <w:p w:rsidR="00057093" w:rsidRPr="00065516" w:rsidRDefault="00057093" w:rsidP="00065516">
            <w:pPr>
              <w:widowControl w:val="0"/>
              <w:tabs>
                <w:tab w:val="left" w:pos="5115"/>
              </w:tabs>
              <w:autoSpaceDE w:val="0"/>
              <w:autoSpaceDN w:val="0"/>
              <w:jc w:val="both"/>
            </w:pPr>
            <w:r w:rsidRPr="00065516">
              <w:t xml:space="preserve">Если </w:t>
            </w:r>
            <m:oMath>
              <m:sSub>
                <m:sSubPr>
                  <m:ctrlPr>
                    <w:rPr>
                      <w:rFonts w:ascii="Cambria Math" w:eastAsia="Calibri" w:hAnsi="Cambria Math"/>
                      <w:i/>
                      <w:lang w:eastAsia="en-US"/>
                    </w:rPr>
                  </m:ctrlPr>
                </m:sSubPr>
                <m:e>
                  <m:r>
                    <w:rPr>
                      <w:rFonts w:ascii="Cambria Math" w:eastAsia="Calibri" w:hAnsi="Cambria Math"/>
                      <w:lang w:val="en-US"/>
                    </w:rPr>
                    <m:t>T</m:t>
                  </m:r>
                </m:e>
                <m:sub>
                  <m:r>
                    <w:rPr>
                      <w:rFonts w:ascii="Cambria Math" w:eastAsia="Calibri"/>
                      <w:lang w:val="en-US"/>
                    </w:rPr>
                    <m:t>wi</m:t>
                  </m:r>
                </m:sub>
              </m:sSub>
              <m:sSub>
                <m:sSubPr>
                  <m:ctrlPr>
                    <w:rPr>
                      <w:rFonts w:ascii="Cambria Math" w:eastAsia="Calibri" w:hAnsi="Cambria Math"/>
                      <w:i/>
                      <w:lang w:eastAsia="en-US"/>
                    </w:rPr>
                  </m:ctrlPr>
                </m:sSubPr>
                <m:e>
                  <m:r>
                    <w:rPr>
                      <w:rFonts w:eastAsia="Calibri"/>
                    </w:rPr>
                    <m:t>≥</m:t>
                  </m:r>
                  <m:r>
                    <w:rPr>
                      <w:rFonts w:ascii="Cambria Math" w:eastAsia="Calibri"/>
                    </w:rPr>
                    <m:t>T</m:t>
                  </m:r>
                </m:e>
                <m:sub>
                  <m:r>
                    <w:rPr>
                      <w:rFonts w:ascii="Cambria Math" w:eastAsia="Calibri"/>
                    </w:rPr>
                    <m:t>w</m:t>
                  </m:r>
                  <m:r>
                    <w:rPr>
                      <w:rFonts w:ascii="Cambria Math" w:eastAsia="Calibri"/>
                    </w:rPr>
                    <m:t>предел</m:t>
                  </m:r>
                </m:sub>
              </m:sSub>
            </m:oMath>
            <w:r w:rsidRPr="00065516">
              <w:t xml:space="preserve"> , то 100 баллов.</w:t>
            </w:r>
            <w:r w:rsidRPr="00065516">
              <w:tab/>
            </w:r>
          </w:p>
          <w:p w:rsidR="00057093" w:rsidRPr="00065516" w:rsidRDefault="00057093" w:rsidP="00065516">
            <w:pPr>
              <w:widowControl w:val="0"/>
              <w:autoSpaceDE w:val="0"/>
              <w:autoSpaceDN w:val="0"/>
              <w:jc w:val="both"/>
            </w:pPr>
            <w:r w:rsidRPr="00065516">
              <w:t xml:space="preserve">Если </w:t>
            </w:r>
            <m:oMath>
              <m:sSub>
                <m:sSubPr>
                  <m:ctrlPr>
                    <w:rPr>
                      <w:rFonts w:ascii="Cambria Math" w:eastAsia="Calibri" w:hAnsi="Cambria Math"/>
                      <w:i/>
                      <w:lang w:eastAsia="en-US"/>
                    </w:rPr>
                  </m:ctrlPr>
                </m:sSubPr>
                <m:e>
                  <m:r>
                    <w:rPr>
                      <w:rFonts w:ascii="Cambria Math" w:eastAsia="Calibri" w:hAnsi="Cambria Math"/>
                      <w:lang w:eastAsia="en-US"/>
                    </w:rPr>
                    <m:t>T</m:t>
                  </m:r>
                </m:e>
                <m:sub>
                  <m:r>
                    <w:rPr>
                      <w:rFonts w:ascii="Cambria Math" w:eastAsia="Calibri"/>
                      <w:lang w:val="en-US"/>
                    </w:rPr>
                    <m:t>wi</m:t>
                  </m:r>
                </m:sub>
              </m:sSub>
              <m:sSub>
                <m:sSubPr>
                  <m:ctrlPr>
                    <w:rPr>
                      <w:rFonts w:ascii="Cambria Math" w:eastAsia="Calibri" w:hAnsi="Cambria Math"/>
                      <w:i/>
                      <w:lang w:eastAsia="en-US"/>
                    </w:rPr>
                  </m:ctrlPr>
                </m:sSubPr>
                <m:e>
                  <m:r>
                    <w:rPr>
                      <w:rFonts w:ascii="Cambria Math" w:eastAsia="Calibri"/>
                    </w:rPr>
                    <m:t>≤</m:t>
                  </m:r>
                  <m:r>
                    <w:rPr>
                      <w:rFonts w:ascii="Cambria Math" w:eastAsia="Calibri" w:hAnsi="Cambria Math"/>
                    </w:rPr>
                    <m:t>T</m:t>
                  </m:r>
                </m:e>
                <m:sub>
                  <m:r>
                    <w:rPr>
                      <w:rFonts w:ascii="Cambria Math" w:eastAsia="Calibri" w:hAnsi="Cambria Math"/>
                    </w:rPr>
                    <m:t>min</m:t>
                  </m:r>
                </m:sub>
              </m:sSub>
            </m:oMath>
            <w:r w:rsidRPr="00065516">
              <w:t xml:space="preserve"> , то 0 баллов.</w:t>
            </w:r>
          </w:p>
          <w:p w:rsidR="008E0596" w:rsidRPr="00065516" w:rsidRDefault="008E0596" w:rsidP="00065516">
            <w:pPr>
              <w:widowControl w:val="0"/>
              <w:autoSpaceDE w:val="0"/>
              <w:autoSpaceDN w:val="0"/>
              <w:ind w:firstLine="495"/>
              <w:jc w:val="both"/>
            </w:pPr>
          </w:p>
          <w:p w:rsidR="00BF6789" w:rsidRPr="00065516" w:rsidRDefault="00BF6789" w:rsidP="00065516">
            <w:pPr>
              <w:widowControl w:val="0"/>
              <w:tabs>
                <w:tab w:val="left" w:pos="0"/>
              </w:tabs>
              <w:jc w:val="both"/>
            </w:pPr>
          </w:p>
          <w:p w:rsidR="00BF6789" w:rsidRPr="00065516" w:rsidRDefault="00BF6789" w:rsidP="00065516">
            <w:pPr>
              <w:widowControl w:val="0"/>
              <w:numPr>
                <w:ilvl w:val="0"/>
                <w:numId w:val="38"/>
              </w:numPr>
              <w:tabs>
                <w:tab w:val="left" w:pos="786"/>
              </w:tabs>
              <w:ind w:left="495" w:firstLine="0"/>
              <w:jc w:val="both"/>
            </w:pPr>
            <w:r w:rsidRPr="00065516">
              <w:t>Оценка заявок – сопоставление заявок:</w:t>
            </w:r>
          </w:p>
          <w:p w:rsidR="00BF6789" w:rsidRPr="00065516" w:rsidRDefault="00BF6789" w:rsidP="00065516">
            <w:pPr>
              <w:widowControl w:val="0"/>
              <w:tabs>
                <w:tab w:val="left" w:pos="0"/>
              </w:tabs>
              <w:jc w:val="both"/>
            </w:pPr>
            <w:r w:rsidRPr="00065516">
              <w:t xml:space="preserve">Для сопоставления заявок на участие в </w:t>
            </w:r>
            <w:r w:rsidR="00B45A12" w:rsidRPr="00065516">
              <w:t>процедуре закупки</w:t>
            </w:r>
            <w:r w:rsidRPr="00065516">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065516" w:rsidRDefault="007A0363" w:rsidP="00065516">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r>
                  <w:rPr>
                    <w:rFonts w:ascii="Cambria Math" w:eastAsia="Calibri"/>
                    <w:lang w:eastAsia="en-US"/>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t</m:t>
                        </m:r>
                      </m:sub>
                    </m:sSub>
                  </m:num>
                  <m:den>
                    <m:r>
                      <w:rPr>
                        <w:rFonts w:ascii="Cambria Math" w:eastAsia="Calibri"/>
                        <w:lang w:eastAsia="en-US"/>
                      </w:rPr>
                      <m:t>100</m:t>
                    </m:r>
                  </m:den>
                </m:f>
              </m:oMath>
            </m:oMathPara>
          </w:p>
          <w:p w:rsidR="00BF6789" w:rsidRPr="00065516" w:rsidRDefault="00BF6789" w:rsidP="00065516">
            <w:pPr>
              <w:widowControl w:val="0"/>
              <w:autoSpaceDE w:val="0"/>
              <w:autoSpaceDN w:val="0"/>
              <w:jc w:val="both"/>
            </w:pPr>
            <w:r w:rsidRPr="00065516">
              <w:t>где:</w:t>
            </w:r>
          </w:p>
          <w:p w:rsidR="00BF6789" w:rsidRPr="00065516" w:rsidRDefault="007A0363" w:rsidP="000655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065516">
              <w:t xml:space="preserve">  – оценка заявки  </w:t>
            </w:r>
            <m:oMath>
              <m:r>
                <w:rPr>
                  <w:rFonts w:ascii="Cambria Math" w:hAnsi="Cambria Math"/>
                  <w:lang w:eastAsia="en-US"/>
                </w:rPr>
                <m:t>i</m:t>
              </m:r>
              <m:r>
                <w:rPr>
                  <w:lang w:eastAsia="en-US"/>
                </w:rPr>
                <m:t>-го</m:t>
              </m:r>
            </m:oMath>
            <w:r w:rsidR="00BF6789" w:rsidRPr="00065516">
              <w:t xml:space="preserve">  участника.</w:t>
            </w:r>
          </w:p>
          <w:p w:rsidR="00BF6789" w:rsidRPr="00065516" w:rsidRDefault="00BF6789" w:rsidP="00065516">
            <w:pPr>
              <w:widowControl w:val="0"/>
              <w:autoSpaceDE w:val="0"/>
              <w:autoSpaceDN w:val="0"/>
              <w:jc w:val="both"/>
            </w:pPr>
            <w:r w:rsidRPr="00065516">
              <w:t xml:space="preserve">Заявке на участие в </w:t>
            </w:r>
            <w:r w:rsidR="00B45A12" w:rsidRPr="00065516">
              <w:t>процедуре закупки</w:t>
            </w:r>
            <w:r w:rsidRPr="00065516">
              <w:t xml:space="preserve">, набравшей наибольший итоговый рейтинг, т.е. в которой содержатся наилучшие условия, присваивается первый номер. </w:t>
            </w:r>
          </w:p>
          <w:p w:rsidR="00BF6789" w:rsidRPr="00065516" w:rsidRDefault="00BF6789" w:rsidP="00065516">
            <w:pPr>
              <w:widowControl w:val="0"/>
              <w:autoSpaceDE w:val="0"/>
              <w:autoSpaceDN w:val="0"/>
              <w:jc w:val="both"/>
            </w:pPr>
            <w:r w:rsidRPr="00065516">
              <w:t xml:space="preserve">На основании результатов оценки и сопоставления заявок на участие в </w:t>
            </w:r>
            <w:r w:rsidR="00B45A12" w:rsidRPr="00065516">
              <w:t>процедуре закупки</w:t>
            </w:r>
            <w:r w:rsidRPr="00065516">
              <w:t xml:space="preserve"> Закупочной комиссии по размещению заказов присваивается порядковый номер каждой заявке на участие в </w:t>
            </w:r>
            <w:r w:rsidR="00B45A12" w:rsidRPr="00065516">
              <w:t>процедуре закупки</w:t>
            </w:r>
            <w:r w:rsidRPr="00065516">
              <w:t xml:space="preserve"> относительно других по мере уменьшения степени выгодности содержащихся в них условий исполнения договора.</w:t>
            </w:r>
          </w:p>
          <w:p w:rsidR="00395A2E" w:rsidRPr="00065516" w:rsidRDefault="00395A2E" w:rsidP="00065516">
            <w:pPr>
              <w:ind w:right="113"/>
              <w:jc w:val="both"/>
              <w:rPr>
                <w:spacing w:val="-6"/>
              </w:rPr>
            </w:pPr>
            <w:r w:rsidRPr="00065516">
              <w:t xml:space="preserve">Победителем </w:t>
            </w:r>
            <w:r w:rsidR="00766D3B" w:rsidRPr="00065516">
              <w:t>открыт</w:t>
            </w:r>
            <w:r w:rsidRPr="00065516">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065516" w:rsidRDefault="00395A2E" w:rsidP="00065516">
            <w:pPr>
              <w:ind w:right="113"/>
              <w:jc w:val="both"/>
              <w:rPr>
                <w:spacing w:val="-6"/>
              </w:rPr>
            </w:pPr>
            <w:r w:rsidRPr="00065516">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9E075F">
            <w:pPr>
              <w:ind w:right="153"/>
              <w:rPr>
                <w:spacing w:val="-6"/>
                <w:sz w:val="22"/>
                <w:szCs w:val="22"/>
              </w:rPr>
            </w:pPr>
            <w:r w:rsidRPr="006213F2">
              <w:rPr>
                <w:sz w:val="22"/>
                <w:szCs w:val="22"/>
              </w:rPr>
              <w:t>Обеспечение</w:t>
            </w:r>
            <w:r w:rsidRPr="006213F2">
              <w:rPr>
                <w:spacing w:val="-6"/>
                <w:sz w:val="22"/>
                <w:szCs w:val="22"/>
              </w:rPr>
              <w:t xml:space="preserve"> </w:t>
            </w:r>
            <w:r w:rsidR="009E075F">
              <w:rPr>
                <w:spacing w:val="-6"/>
                <w:sz w:val="22"/>
                <w:szCs w:val="22"/>
              </w:rPr>
              <w:t>возврата аванса</w:t>
            </w:r>
            <w:r w:rsidRPr="006213F2">
              <w:rPr>
                <w:spacing w:val="-6"/>
                <w:sz w:val="22"/>
                <w:szCs w:val="22"/>
              </w:rPr>
              <w:t xml:space="preserve"> </w:t>
            </w:r>
          </w:p>
        </w:tc>
        <w:tc>
          <w:tcPr>
            <w:tcW w:w="6521" w:type="dxa"/>
          </w:tcPr>
          <w:p w:rsidR="00395A2E" w:rsidRPr="00065516" w:rsidRDefault="00264A88" w:rsidP="00065516">
            <w:pPr>
              <w:ind w:right="113"/>
              <w:jc w:val="both"/>
              <w:rPr>
                <w:spacing w:val="-6"/>
              </w:rPr>
            </w:pPr>
            <w:r w:rsidRPr="00065516">
              <w:rPr>
                <w:spacing w:val="-6"/>
              </w:rPr>
              <w:t>В размере аванса</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065516" w:rsidRDefault="00176B74" w:rsidP="00065516">
            <w:pPr>
              <w:ind w:right="113"/>
              <w:jc w:val="both"/>
              <w:rPr>
                <w:spacing w:val="-6"/>
              </w:rPr>
            </w:pPr>
            <w:r w:rsidRPr="0006551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1" w:history="1">
              <w:r w:rsidRPr="00065516">
                <w:rPr>
                  <w:rStyle w:val="afc"/>
                  <w:spacing w:val="-6"/>
                </w:rPr>
                <w:t>arbitration@rosatom.ru</w:t>
              </w:r>
            </w:hyperlink>
            <w:r w:rsidRPr="00065516">
              <w:rPr>
                <w:spacing w:val="-6"/>
              </w:rPr>
              <w:t>.</w:t>
            </w:r>
          </w:p>
          <w:p w:rsidR="00176B74" w:rsidRPr="00065516" w:rsidRDefault="00176B74" w:rsidP="00065516">
            <w:pPr>
              <w:ind w:right="113"/>
              <w:jc w:val="both"/>
              <w:rPr>
                <w:spacing w:val="-6"/>
              </w:rPr>
            </w:pPr>
            <w:r w:rsidRPr="00065516">
              <w:rPr>
                <w:spacing w:val="-6"/>
              </w:rPr>
              <w:t xml:space="preserve">Направление жалоб допускается в любое время проведения </w:t>
            </w:r>
            <w:r w:rsidR="00B45A12" w:rsidRPr="00065516">
              <w:rPr>
                <w:spacing w:val="-6"/>
              </w:rPr>
              <w:t>процедуры закупки</w:t>
            </w:r>
            <w:r w:rsidRPr="00065516">
              <w:rPr>
                <w:spacing w:val="-6"/>
              </w:rPr>
              <w:t xml:space="preserve">, но не позднее десяти дней со дня </w:t>
            </w:r>
            <w:r w:rsidRPr="00065516">
              <w:rPr>
                <w:spacing w:val="-6"/>
              </w:rPr>
              <w:lastRenderedPageBreak/>
              <w:t xml:space="preserve">размещения на официальном сайте протокола подведения итогов </w:t>
            </w:r>
            <w:r w:rsidR="00B45A12" w:rsidRPr="00065516">
              <w:rPr>
                <w:spacing w:val="-6"/>
              </w:rPr>
              <w:t>процедуры закупки</w:t>
            </w:r>
            <w:r w:rsidRPr="00065516">
              <w:rPr>
                <w:spacing w:val="-6"/>
              </w:rPr>
              <w:t xml:space="preserve">, в случае признания </w:t>
            </w:r>
            <w:r w:rsidR="00B45A12" w:rsidRPr="00065516">
              <w:rPr>
                <w:spacing w:val="-6"/>
              </w:rPr>
              <w:t>процедуры закупки</w:t>
            </w:r>
            <w:r w:rsidRPr="00065516">
              <w:rPr>
                <w:spacing w:val="-6"/>
              </w:rPr>
              <w:t xml:space="preserve"> несостоявш</w:t>
            </w:r>
            <w:r w:rsidR="00B45A12" w:rsidRPr="00065516">
              <w:rPr>
                <w:spacing w:val="-6"/>
              </w:rPr>
              <w:t>ейся</w:t>
            </w:r>
            <w:r w:rsidRPr="00065516">
              <w:rPr>
                <w:spacing w:val="-6"/>
              </w:rPr>
              <w:t xml:space="preserve">, или извещения об отказе от проведения </w:t>
            </w:r>
            <w:r w:rsidR="00B45A12" w:rsidRPr="00065516">
              <w:rPr>
                <w:spacing w:val="-6"/>
              </w:rPr>
              <w:t>процедуры закупки</w:t>
            </w:r>
            <w:r w:rsidRPr="00065516">
              <w:rPr>
                <w:spacing w:val="-6"/>
              </w:rPr>
              <w:t>.</w:t>
            </w:r>
          </w:p>
          <w:p w:rsidR="00176B74" w:rsidRPr="00065516" w:rsidRDefault="00176B74" w:rsidP="00065516">
            <w:pPr>
              <w:ind w:right="113"/>
              <w:jc w:val="both"/>
              <w:rPr>
                <w:spacing w:val="-6"/>
              </w:rPr>
            </w:pPr>
            <w:r w:rsidRPr="0006551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065516">
              <w:rPr>
                <w:spacing w:val="-6"/>
              </w:rPr>
              <w:t>процедуре закупки</w:t>
            </w:r>
            <w:r w:rsidRPr="00065516">
              <w:rPr>
                <w:spacing w:val="-6"/>
              </w:rPr>
              <w:t>.</w:t>
            </w:r>
          </w:p>
          <w:p w:rsidR="00176B74" w:rsidRPr="00065516" w:rsidRDefault="00176B74" w:rsidP="00065516">
            <w:pPr>
              <w:ind w:right="113"/>
              <w:jc w:val="both"/>
              <w:rPr>
                <w:spacing w:val="-6"/>
              </w:rPr>
            </w:pPr>
            <w:r w:rsidRPr="0006551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065516" w:rsidRDefault="00176B74" w:rsidP="00065516">
            <w:pPr>
              <w:ind w:right="113"/>
              <w:jc w:val="both"/>
              <w:rPr>
                <w:spacing w:val="-6"/>
              </w:rPr>
            </w:pPr>
            <w:r w:rsidRPr="0006551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065516" w:rsidRDefault="00176B74" w:rsidP="00065516">
            <w:pPr>
              <w:ind w:right="113"/>
              <w:jc w:val="both"/>
              <w:rPr>
                <w:spacing w:val="-6"/>
              </w:rPr>
            </w:pPr>
            <w:r w:rsidRPr="0006551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065516" w:rsidRDefault="00176B74" w:rsidP="00065516">
            <w:pPr>
              <w:ind w:right="113"/>
              <w:jc w:val="both"/>
              <w:rPr>
                <w:spacing w:val="-6"/>
              </w:rPr>
            </w:pPr>
            <w:r w:rsidRPr="00065516">
              <w:rPr>
                <w:spacing w:val="-6"/>
              </w:rPr>
              <w:t>1.</w:t>
            </w:r>
            <w:r w:rsidRPr="00065516">
              <w:rPr>
                <w:spacing w:val="-6"/>
              </w:rPr>
              <w:tab/>
              <w:t>Телефон «горячей линии»: 8-800-100-07-07 (многоканальный, круглосуточно, бесплатно из любой точки страны);</w:t>
            </w:r>
          </w:p>
          <w:p w:rsidR="00176B74" w:rsidRPr="00065516" w:rsidRDefault="00176B74" w:rsidP="00065516">
            <w:pPr>
              <w:ind w:right="113"/>
              <w:jc w:val="both"/>
              <w:rPr>
                <w:spacing w:val="-6"/>
              </w:rPr>
            </w:pPr>
            <w:r w:rsidRPr="00065516">
              <w:rPr>
                <w:spacing w:val="-6"/>
              </w:rPr>
              <w:t>2.</w:t>
            </w:r>
            <w:r w:rsidRPr="00065516">
              <w:rPr>
                <w:spacing w:val="-6"/>
              </w:rPr>
              <w:tab/>
              <w:t>Адрес электронной почты: 0707@rosatom.ru;</w:t>
            </w:r>
          </w:p>
          <w:p w:rsidR="00176B74" w:rsidRPr="00065516" w:rsidRDefault="00176B74" w:rsidP="00065516">
            <w:pPr>
              <w:ind w:right="113"/>
              <w:jc w:val="both"/>
              <w:rPr>
                <w:spacing w:val="-6"/>
              </w:rPr>
            </w:pPr>
            <w:r w:rsidRPr="00065516">
              <w:rPr>
                <w:spacing w:val="-6"/>
              </w:rPr>
              <w:t>3.</w:t>
            </w:r>
            <w:r w:rsidRPr="00065516">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BF6789">
      <w:pPr>
        <w:pStyle w:val="11"/>
        <w:numPr>
          <w:ilvl w:val="1"/>
          <w:numId w:val="39"/>
        </w:numPr>
        <w:ind w:left="0" w:firstLine="0"/>
        <w:jc w:val="center"/>
        <w:rPr>
          <w:b/>
        </w:rPr>
      </w:pPr>
      <w:r w:rsidRPr="006F1702">
        <w:br w:type="page"/>
      </w:r>
      <w:bookmarkStart w:id="221" w:name="_Toc334194133"/>
      <w:r w:rsidR="00FF718F" w:rsidRPr="006F1702">
        <w:rPr>
          <w:b/>
        </w:rPr>
        <w:lastRenderedPageBreak/>
        <w:t>ОБРАЗЦЫ ФОРМ ОСНОВНЫХ ДОКУМЕНТОВ, ВКЛЮЧАЕМЫХ В ПРЕДЛОЖЕНИЕ</w:t>
      </w:r>
      <w:bookmarkEnd w:id="221"/>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22" w:name="форма1"/>
      <w:bookmarkStart w:id="223" w:name="_Toc98251753"/>
      <w:bookmarkEnd w:id="209"/>
      <w:r w:rsidRPr="006F1702">
        <w:rPr>
          <w:bCs w:val="0"/>
          <w:szCs w:val="24"/>
        </w:rPr>
        <w:t>Форма 1.</w:t>
      </w:r>
      <w:bookmarkEnd w:id="222"/>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4" w:name="_Письмо_о_подаче"/>
      <w:bookmarkStart w:id="225" w:name="_Заявка_о_подаче"/>
      <w:bookmarkStart w:id="226" w:name="_Toc255987071"/>
      <w:bookmarkStart w:id="227" w:name="_Toc263441572"/>
      <w:bookmarkStart w:id="228" w:name="_Toc269472558"/>
      <w:bookmarkStart w:id="229" w:name="_Toc334194134"/>
      <w:bookmarkEnd w:id="224"/>
      <w:bookmarkEnd w:id="225"/>
      <w:r w:rsidRPr="006F1702">
        <w:rPr>
          <w:rFonts w:ascii="Times New Roman" w:hAnsi="Times New Roman" w:cs="Times New Roman"/>
          <w:b w:val="0"/>
          <w:bCs w:val="0"/>
          <w:i w:val="0"/>
          <w:sz w:val="24"/>
          <w:szCs w:val="24"/>
        </w:rPr>
        <w:t>ЗАЯВКА О ПОДАЧЕ ПРЕДЛОЖЕНИЯ (ФОРМА 1)</w:t>
      </w:r>
      <w:bookmarkEnd w:id="226"/>
      <w:bookmarkEnd w:id="227"/>
      <w:bookmarkEnd w:id="228"/>
      <w:bookmarkEnd w:id="229"/>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30" w:name="_Hlt440565644"/>
      <w:bookmarkEnd w:id="230"/>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31" w:name="_Toc33419413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1"/>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3"/>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2" w:name="_Ref55335821"/>
      <w:bookmarkStart w:id="233" w:name="_Ref55336345"/>
      <w:bookmarkStart w:id="234" w:name="_Toc57314674"/>
      <w:bookmarkStart w:id="235" w:name="_Toc69728988"/>
      <w:bookmarkStart w:id="236" w:name="_Toc98251754"/>
      <w:r w:rsidRPr="006F1702">
        <w:br w:type="page"/>
      </w:r>
      <w:bookmarkEnd w:id="232"/>
      <w:bookmarkEnd w:id="233"/>
      <w:bookmarkEnd w:id="234"/>
      <w:bookmarkEnd w:id="235"/>
      <w:bookmarkEnd w:id="236"/>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7" w:name="_Анкета_Претендента_на"/>
      <w:bookmarkStart w:id="238" w:name="_Анкета_Участника_процедуры"/>
      <w:bookmarkStart w:id="239" w:name="_Toc255987077"/>
      <w:bookmarkStart w:id="240" w:name="_Toc334194136"/>
      <w:bookmarkEnd w:id="237"/>
      <w:bookmarkEnd w:id="238"/>
      <w:r w:rsidRPr="006F1702">
        <w:rPr>
          <w:rFonts w:ascii="Times New Roman" w:hAnsi="Times New Roman" w:cs="Times New Roman"/>
          <w:b w:val="0"/>
          <w:i w:val="0"/>
          <w:sz w:val="24"/>
          <w:szCs w:val="24"/>
        </w:rPr>
        <w:t>АНКЕТА УЧАСТНИКА ПРОЦЕДУРЫ ЗАКУПКИ (Форма 2)</w:t>
      </w:r>
      <w:bookmarkEnd w:id="239"/>
      <w:bookmarkEnd w:id="240"/>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1"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1"/>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2" w:name="_Техническое_предложение_(Форма"/>
      <w:bookmarkStart w:id="243" w:name="_Toc235439567"/>
      <w:bookmarkStart w:id="244" w:name="_Toc334194137"/>
      <w:bookmarkEnd w:id="242"/>
      <w:r w:rsidRPr="006F1702">
        <w:rPr>
          <w:rFonts w:ascii="Times New Roman" w:hAnsi="Times New Roman" w:cs="Times New Roman"/>
          <w:b w:val="0"/>
          <w:bCs w:val="0"/>
          <w:i w:val="0"/>
          <w:sz w:val="24"/>
          <w:szCs w:val="24"/>
        </w:rPr>
        <w:t>ТЕХНИЧЕСКОЕ ПРЕДЛОЖЕНИЕ (Форма __)</w:t>
      </w:r>
      <w:bookmarkEnd w:id="243"/>
      <w:bookmarkEnd w:id="24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СОГЛАСИЕ"/>
      <w:bookmarkStart w:id="246" w:name="_Toc334194138"/>
      <w:bookmarkEnd w:id="245"/>
      <w:r w:rsidRPr="006521D9">
        <w:rPr>
          <w:rFonts w:ascii="Times New Roman" w:hAnsi="Times New Roman" w:cs="Times New Roman"/>
          <w:b w:val="0"/>
          <w:bCs w:val="0"/>
          <w:i w:val="0"/>
          <w:sz w:val="24"/>
          <w:szCs w:val="24"/>
        </w:rPr>
        <w:t>СОГЛАСИЕ</w:t>
      </w:r>
      <w:bookmarkEnd w:id="246"/>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7" w:name="_Toc334194139"/>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7"/>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34194140"/>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8"/>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9" w:name="_Toc296067632"/>
      <w:bookmarkStart w:id="250" w:name="_Toc297538548"/>
      <w:bookmarkStart w:id="251" w:name="_Toc315423299"/>
      <w:bookmarkStart w:id="252" w:name="_Toc315423770"/>
      <w:r w:rsidRPr="006521D9">
        <w:rPr>
          <w:rFonts w:ascii="Times New Roman" w:hAnsi="Times New Roman"/>
          <w:sz w:val="24"/>
          <w:szCs w:val="24"/>
        </w:rPr>
        <w:t>Дата рождения:_________________________________________________________,</w:t>
      </w:r>
      <w:bookmarkEnd w:id="249"/>
      <w:bookmarkEnd w:id="250"/>
      <w:bookmarkEnd w:id="251"/>
      <w:bookmarkEnd w:id="252"/>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_________________________________________________________________________________________ даю согласие на обработку ОАО «Концерн Росэнергоатом»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2B3458" w:rsidRDefault="002B3458">
      <w:r>
        <w:rPr>
          <w:bCs/>
        </w:rPr>
        <w:br w:type="page"/>
      </w:r>
    </w:p>
    <w:p w:rsidR="002B3458" w:rsidRPr="002B3458" w:rsidRDefault="002B3458" w:rsidP="002B3458">
      <w:pPr>
        <w:jc w:val="right"/>
      </w:pPr>
      <w:r w:rsidRPr="002B3458">
        <w:lastRenderedPageBreak/>
        <w:t xml:space="preserve">Форма </w:t>
      </w:r>
      <w:r>
        <w:t>6</w:t>
      </w:r>
      <w:r w:rsidRPr="002B3458">
        <w:t>.</w:t>
      </w:r>
    </w:p>
    <w:p w:rsidR="002B3458" w:rsidRPr="006521D9" w:rsidRDefault="002B3458" w:rsidP="002B3458">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2B3458" w:rsidRPr="006521D9" w:rsidRDefault="002B3458" w:rsidP="002B3458">
      <w:pPr>
        <w:pStyle w:val="Times12"/>
        <w:ind w:left="5245" w:firstLine="0"/>
        <w:jc w:val="left"/>
        <w:rPr>
          <w:iCs/>
          <w:szCs w:val="24"/>
        </w:rPr>
      </w:pPr>
      <w:r w:rsidRPr="006521D9">
        <w:rPr>
          <w:iCs/>
          <w:szCs w:val="24"/>
        </w:rPr>
        <w:t>от «___» __________ 20___ г. № ______</w:t>
      </w:r>
    </w:p>
    <w:p w:rsidR="002B3458" w:rsidRPr="006521D9" w:rsidRDefault="002B3458" w:rsidP="002B3458">
      <w:pPr>
        <w:pStyle w:val="Times12"/>
        <w:jc w:val="center"/>
        <w:rPr>
          <w:snapToGrid w:val="0"/>
          <w:szCs w:val="24"/>
        </w:rPr>
      </w:pPr>
    </w:p>
    <w:p w:rsidR="002B3458" w:rsidRPr="00CC2B95" w:rsidRDefault="002B3458" w:rsidP="002B3458">
      <w:pPr>
        <w:pStyle w:val="Times12"/>
        <w:jc w:val="right"/>
        <w:rPr>
          <w:b/>
          <w:bCs w:val="0"/>
          <w:sz w:val="22"/>
        </w:rPr>
      </w:pPr>
    </w:p>
    <w:p w:rsidR="002B3458" w:rsidRDefault="002B3458" w:rsidP="002B3458">
      <w:pPr>
        <w:pStyle w:val="Times12"/>
        <w:ind w:firstLine="0"/>
        <w:jc w:val="center"/>
        <w:rPr>
          <w:sz w:val="28"/>
          <w:szCs w:val="28"/>
        </w:rPr>
      </w:pPr>
      <w:r w:rsidRPr="002B3458">
        <w:rPr>
          <w:sz w:val="28"/>
          <w:szCs w:val="28"/>
        </w:rPr>
        <w:t xml:space="preserve">Открытый запрос предложений </w:t>
      </w:r>
      <w:r w:rsidRPr="00CC2B95">
        <w:rPr>
          <w:sz w:val="28"/>
          <w:szCs w:val="28"/>
        </w:rPr>
        <w:t xml:space="preserve">в электронной форме </w:t>
      </w:r>
      <w:r w:rsidRPr="002B3458">
        <w:rPr>
          <w:sz w:val="28"/>
          <w:szCs w:val="28"/>
        </w:rPr>
        <w:t>на право заключения договора/ов на __________________</w:t>
      </w:r>
    </w:p>
    <w:p w:rsidR="002B3458" w:rsidRPr="002B3458" w:rsidRDefault="002B3458" w:rsidP="002B3458">
      <w:pPr>
        <w:pStyle w:val="Times12"/>
        <w:ind w:firstLine="0"/>
        <w:jc w:val="center"/>
        <w:rPr>
          <w:sz w:val="28"/>
          <w:szCs w:val="28"/>
        </w:rPr>
      </w:pPr>
    </w:p>
    <w:p w:rsidR="002B3458" w:rsidRPr="00DD2E44" w:rsidRDefault="002B3458" w:rsidP="002B3458">
      <w:pPr>
        <w:pStyle w:val="20"/>
        <w:numPr>
          <w:ilvl w:val="0"/>
          <w:numId w:val="0"/>
        </w:numPr>
        <w:spacing w:before="0" w:after="0"/>
        <w:jc w:val="center"/>
        <w:rPr>
          <w:rFonts w:ascii="Times New Roman" w:hAnsi="Times New Roman" w:cs="Times New Roman"/>
          <w:b w:val="0"/>
          <w:i w:val="0"/>
          <w:sz w:val="26"/>
          <w:szCs w:val="26"/>
        </w:rPr>
      </w:pPr>
      <w:bookmarkStart w:id="253" w:name="_Справка_о_перечне"/>
      <w:bookmarkStart w:id="254" w:name="_Toc255987078"/>
      <w:bookmarkStart w:id="255" w:name="_Toc326685707"/>
      <w:bookmarkStart w:id="256" w:name="_Toc334194141"/>
      <w:bookmarkEnd w:id="253"/>
      <w:r w:rsidRPr="00DD2E44">
        <w:rPr>
          <w:rFonts w:ascii="Times New Roman" w:hAnsi="Times New Roman" w:cs="Times New Roman"/>
          <w:b w:val="0"/>
          <w:i w:val="0"/>
          <w:sz w:val="26"/>
          <w:szCs w:val="26"/>
        </w:rPr>
        <w:t xml:space="preserve">СПРАВКА ОБ ОПЫТЕ ВЫПОЛНЕНИЯ </w:t>
      </w:r>
      <w:r w:rsidR="00DD2E44" w:rsidRPr="00DD2E44">
        <w:rPr>
          <w:rFonts w:ascii="Times New Roman" w:hAnsi="Times New Roman" w:cs="Times New Roman"/>
          <w:b w:val="0"/>
          <w:i w:val="0"/>
          <w:sz w:val="26"/>
          <w:szCs w:val="26"/>
        </w:rPr>
        <w:t xml:space="preserve">АНАЛОГИЧНЫХ </w:t>
      </w:r>
      <w:r w:rsidRPr="00DD2E44">
        <w:rPr>
          <w:rFonts w:ascii="Times New Roman" w:hAnsi="Times New Roman" w:cs="Times New Roman"/>
          <w:b w:val="0"/>
          <w:i w:val="0"/>
          <w:sz w:val="26"/>
          <w:szCs w:val="26"/>
        </w:rPr>
        <w:t>ДОГОВОРОВ (Форма 6)</w:t>
      </w:r>
      <w:bookmarkEnd w:id="254"/>
      <w:bookmarkEnd w:id="255"/>
      <w:bookmarkEnd w:id="256"/>
    </w:p>
    <w:p w:rsidR="002B3458" w:rsidRPr="00CC2B95" w:rsidRDefault="002B3458" w:rsidP="002B3458">
      <w:pPr>
        <w:widowControl w:val="0"/>
        <w:autoSpaceDE w:val="0"/>
        <w:autoSpaceDN w:val="0"/>
        <w:adjustRightInd w:val="0"/>
        <w:jc w:val="center"/>
        <w:rPr>
          <w:b/>
          <w:iCs/>
          <w:spacing w:val="-2"/>
          <w:sz w:val="22"/>
          <w:szCs w:val="22"/>
          <w:lang w:val="ru-MO"/>
        </w:rPr>
      </w:pPr>
    </w:p>
    <w:p w:rsidR="002B3458" w:rsidRPr="002B3458" w:rsidRDefault="002B3458" w:rsidP="002B3458">
      <w:pPr>
        <w:pStyle w:val="Times12"/>
        <w:ind w:firstLine="0"/>
        <w:rPr>
          <w:b/>
          <w:i/>
          <w:szCs w:val="24"/>
        </w:rPr>
      </w:pPr>
      <w:r w:rsidRPr="002B3458">
        <w:rPr>
          <w:szCs w:val="24"/>
        </w:rPr>
        <w:t>Участник запроса предложений: ________________________________</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B3458" w:rsidRPr="002B3458" w:rsidTr="002B3458">
        <w:trPr>
          <w:cantSplit/>
          <w:tblHeader/>
        </w:trPr>
        <w:tc>
          <w:tcPr>
            <w:tcW w:w="480" w:type="dxa"/>
            <w:vAlign w:val="center"/>
          </w:tcPr>
          <w:p w:rsidR="002B3458" w:rsidRPr="002B3458" w:rsidRDefault="002B3458" w:rsidP="006E6D39">
            <w:pPr>
              <w:pStyle w:val="af9"/>
              <w:ind w:left="-57" w:right="-57"/>
              <w:jc w:val="center"/>
              <w:rPr>
                <w:szCs w:val="22"/>
              </w:rPr>
            </w:pPr>
            <w:r w:rsidRPr="002B3458">
              <w:rPr>
                <w:szCs w:val="22"/>
              </w:rPr>
              <w:t>№ п/п</w:t>
            </w:r>
          </w:p>
        </w:tc>
        <w:tc>
          <w:tcPr>
            <w:tcW w:w="2355" w:type="dxa"/>
            <w:vAlign w:val="center"/>
          </w:tcPr>
          <w:p w:rsidR="002B3458" w:rsidRPr="002B3458" w:rsidRDefault="002B3458" w:rsidP="006E6D39">
            <w:pPr>
              <w:pStyle w:val="af9"/>
              <w:ind w:left="-108" w:right="-108"/>
              <w:jc w:val="center"/>
              <w:rPr>
                <w:szCs w:val="22"/>
              </w:rPr>
            </w:pPr>
            <w:r w:rsidRPr="002B345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B3458" w:rsidRPr="002B3458" w:rsidRDefault="002B3458" w:rsidP="006E6D39">
            <w:pPr>
              <w:pStyle w:val="af9"/>
              <w:ind w:left="-57" w:right="-57"/>
              <w:jc w:val="center"/>
              <w:rPr>
                <w:szCs w:val="22"/>
              </w:rPr>
            </w:pPr>
            <w:r w:rsidRPr="002B3458">
              <w:rPr>
                <w:szCs w:val="22"/>
              </w:rPr>
              <w:t>Заказчик (наименование, адрес, контактное лицо с указанием должности, контактные телефоны)</w:t>
            </w:r>
          </w:p>
        </w:tc>
        <w:tc>
          <w:tcPr>
            <w:tcW w:w="2220" w:type="dxa"/>
            <w:vAlign w:val="center"/>
          </w:tcPr>
          <w:p w:rsidR="002B3458" w:rsidRPr="002B3458" w:rsidRDefault="002B3458" w:rsidP="006E6D39">
            <w:pPr>
              <w:pStyle w:val="af9"/>
              <w:ind w:left="-108" w:right="-108"/>
              <w:jc w:val="center"/>
              <w:rPr>
                <w:szCs w:val="22"/>
              </w:rPr>
            </w:pPr>
            <w:r w:rsidRPr="002B3458">
              <w:rPr>
                <w:szCs w:val="22"/>
              </w:rPr>
              <w:t>Описание договора (объем и состав поставок, работ и услуг, описание основных условий договора)</w:t>
            </w:r>
          </w:p>
        </w:tc>
        <w:tc>
          <w:tcPr>
            <w:tcW w:w="1182" w:type="dxa"/>
            <w:vAlign w:val="center"/>
          </w:tcPr>
          <w:p w:rsidR="002B3458" w:rsidRPr="002B3458" w:rsidRDefault="002B3458" w:rsidP="006E6D39">
            <w:pPr>
              <w:pStyle w:val="af9"/>
              <w:ind w:left="-57" w:right="-57"/>
              <w:jc w:val="center"/>
              <w:rPr>
                <w:szCs w:val="22"/>
              </w:rPr>
            </w:pPr>
            <w:r w:rsidRPr="002B3458">
              <w:rPr>
                <w:szCs w:val="22"/>
              </w:rPr>
              <w:t>Сумма договора, рублей</w:t>
            </w:r>
          </w:p>
        </w:tc>
        <w:tc>
          <w:tcPr>
            <w:tcW w:w="1701" w:type="dxa"/>
            <w:vAlign w:val="center"/>
          </w:tcPr>
          <w:p w:rsidR="002B3458" w:rsidRPr="002B3458" w:rsidRDefault="002B3458" w:rsidP="006E6D39">
            <w:pPr>
              <w:pStyle w:val="af9"/>
              <w:tabs>
                <w:tab w:val="left" w:pos="1332"/>
              </w:tabs>
              <w:ind w:left="-108" w:right="-108" w:hanging="165"/>
              <w:jc w:val="center"/>
              <w:rPr>
                <w:szCs w:val="22"/>
              </w:rPr>
            </w:pPr>
            <w:r w:rsidRPr="002B3458">
              <w:rPr>
                <w:szCs w:val="22"/>
              </w:rPr>
              <w:t>Сведения о рекламациях по перечисленным договорам, процент завершенности выполнения</w:t>
            </w: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1.</w:t>
            </w:r>
          </w:p>
        </w:tc>
        <w:tc>
          <w:tcPr>
            <w:tcW w:w="6702" w:type="dxa"/>
            <w:gridSpan w:val="3"/>
          </w:tcPr>
          <w:p w:rsidR="002B3458" w:rsidRPr="002B3458" w:rsidRDefault="002B3458" w:rsidP="006E6D39">
            <w:pPr>
              <w:pStyle w:val="afa"/>
              <w:spacing w:before="0" w:after="0"/>
              <w:rPr>
                <w:sz w:val="22"/>
                <w:szCs w:val="22"/>
              </w:rPr>
            </w:pPr>
            <w:r w:rsidRPr="002B3458">
              <w:rPr>
                <w:sz w:val="22"/>
                <w:szCs w:val="22"/>
              </w:rPr>
              <w:t>Договор 1</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i/>
                <w:sz w:val="22"/>
                <w:szCs w:val="22"/>
              </w:rPr>
            </w:pPr>
            <w:r w:rsidRPr="002B3458">
              <w:rPr>
                <w:i/>
                <w:sz w:val="22"/>
                <w:szCs w:val="22"/>
              </w:rPr>
              <w:t>Общестроитель-ные работы</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i/>
                <w:sz w:val="22"/>
                <w:szCs w:val="22"/>
              </w:rPr>
              <w:t>Работы по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i/>
                <w:sz w:val="22"/>
                <w:szCs w:val="22"/>
              </w:rPr>
              <w:t>Проектные работы</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i/>
                <w:sz w:val="22"/>
                <w:szCs w:val="22"/>
              </w:rPr>
              <w:t>Поставка продукции</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2.</w:t>
            </w:r>
          </w:p>
        </w:tc>
        <w:tc>
          <w:tcPr>
            <w:tcW w:w="6702" w:type="dxa"/>
            <w:gridSpan w:val="3"/>
          </w:tcPr>
          <w:p w:rsidR="002B3458" w:rsidRPr="002B3458" w:rsidRDefault="002B3458" w:rsidP="006E6D39">
            <w:pPr>
              <w:pStyle w:val="afa"/>
              <w:spacing w:before="0" w:after="0"/>
              <w:rPr>
                <w:b/>
                <w:i/>
                <w:sz w:val="22"/>
                <w:szCs w:val="22"/>
              </w:rPr>
            </w:pPr>
            <w:r w:rsidRPr="002B3458">
              <w:rPr>
                <w:sz w:val="22"/>
                <w:szCs w:val="22"/>
              </w:rPr>
              <w:t>Договор 2</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b/>
                <w:i/>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b/>
                <w:i/>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6E6D39">
            <w:pPr>
              <w:pStyle w:val="afa"/>
              <w:spacing w:before="0" w:after="0"/>
              <w:rPr>
                <w:sz w:val="22"/>
                <w:szCs w:val="22"/>
              </w:rPr>
            </w:pPr>
            <w:r w:rsidRPr="002B3458">
              <w:rPr>
                <w:sz w:val="22"/>
                <w:szCs w:val="22"/>
              </w:rPr>
              <w:t>Договор …</w:t>
            </w: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r w:rsidRPr="002B3458">
              <w:rPr>
                <w:b/>
                <w:i/>
                <w:sz w:val="22"/>
                <w:szCs w:val="22"/>
              </w:rPr>
              <w:t>….</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6E6D39">
            <w:pPr>
              <w:pStyle w:val="afa"/>
              <w:spacing w:before="0" w:after="0"/>
              <w:rPr>
                <w:sz w:val="22"/>
                <w:szCs w:val="22"/>
              </w:rPr>
            </w:pPr>
            <w:r w:rsidRPr="002B3458">
              <w:rPr>
                <w:sz w:val="22"/>
                <w:szCs w:val="22"/>
              </w:rPr>
              <w:t xml:space="preserve">ИТОГО за полный год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r w:rsidRPr="002B3458">
              <w:rPr>
                <w:sz w:val="22"/>
                <w:szCs w:val="22"/>
              </w:rPr>
              <w:t>Х</w:t>
            </w: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1.</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2.</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tcPr>
          <w:p w:rsidR="002B3458" w:rsidRPr="002B3458" w:rsidRDefault="002B3458" w:rsidP="006E6D39">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6E6D39">
            <w:pPr>
              <w:pStyle w:val="afa"/>
              <w:spacing w:before="0" w:after="0"/>
              <w:rPr>
                <w:sz w:val="22"/>
                <w:szCs w:val="22"/>
              </w:rPr>
            </w:pPr>
            <w:r w:rsidRPr="002B3458">
              <w:rPr>
                <w:sz w:val="22"/>
                <w:szCs w:val="22"/>
              </w:rPr>
              <w:t xml:space="preserve">ИТОГО за полный год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r w:rsidRPr="002B3458">
              <w:rPr>
                <w:sz w:val="22"/>
                <w:szCs w:val="22"/>
              </w:rPr>
              <w:t>Х</w:t>
            </w:r>
          </w:p>
        </w:tc>
      </w:tr>
      <w:tr w:rsidR="002B3458" w:rsidRPr="002B3458" w:rsidTr="002B3458">
        <w:trPr>
          <w:cantSplit/>
          <w:trHeight w:val="227"/>
        </w:trPr>
        <w:tc>
          <w:tcPr>
            <w:tcW w:w="480" w:type="dxa"/>
            <w:vAlign w:val="center"/>
          </w:tcPr>
          <w:p w:rsidR="002B3458" w:rsidRPr="002B3458" w:rsidRDefault="002B3458" w:rsidP="006E6D39">
            <w:pPr>
              <w:tabs>
                <w:tab w:val="num" w:pos="792"/>
              </w:tabs>
              <w:ind w:left="-288" w:firstLine="108"/>
              <w:jc w:val="center"/>
              <w:rPr>
                <w:sz w:val="22"/>
                <w:szCs w:val="22"/>
              </w:rPr>
            </w:pPr>
            <w:r w:rsidRPr="002B3458">
              <w:rPr>
                <w:sz w:val="22"/>
                <w:szCs w:val="22"/>
              </w:rPr>
              <w:t>1.</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vAlign w:val="center"/>
          </w:tcPr>
          <w:p w:rsidR="002B3458" w:rsidRPr="002B3458" w:rsidRDefault="002B3458" w:rsidP="006E6D39">
            <w:pPr>
              <w:tabs>
                <w:tab w:val="num" w:pos="792"/>
              </w:tabs>
              <w:ind w:left="-288" w:firstLine="108"/>
              <w:jc w:val="center"/>
              <w:rPr>
                <w:sz w:val="22"/>
                <w:szCs w:val="22"/>
              </w:rPr>
            </w:pPr>
            <w:r w:rsidRPr="002B3458">
              <w:rPr>
                <w:sz w:val="22"/>
                <w:szCs w:val="22"/>
              </w:rPr>
              <w:t>2.</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480" w:type="dxa"/>
            <w:vAlign w:val="center"/>
          </w:tcPr>
          <w:p w:rsidR="002B3458" w:rsidRPr="002B3458" w:rsidRDefault="002B3458" w:rsidP="006E6D39">
            <w:pPr>
              <w:tabs>
                <w:tab w:val="num" w:pos="792"/>
              </w:tabs>
              <w:ind w:left="-288" w:firstLine="108"/>
              <w:jc w:val="center"/>
              <w:rPr>
                <w:sz w:val="22"/>
                <w:szCs w:val="22"/>
              </w:rPr>
            </w:pPr>
            <w:r w:rsidRPr="002B3458">
              <w:rPr>
                <w:sz w:val="22"/>
                <w:szCs w:val="22"/>
              </w:rPr>
              <w:t>…</w:t>
            </w:r>
          </w:p>
        </w:tc>
        <w:tc>
          <w:tcPr>
            <w:tcW w:w="2355" w:type="dxa"/>
          </w:tcPr>
          <w:p w:rsidR="002B3458" w:rsidRPr="002B3458" w:rsidRDefault="002B3458" w:rsidP="006E6D39">
            <w:pPr>
              <w:pStyle w:val="afa"/>
              <w:spacing w:before="0" w:after="0"/>
              <w:rPr>
                <w:sz w:val="22"/>
                <w:szCs w:val="22"/>
              </w:rPr>
            </w:pPr>
          </w:p>
        </w:tc>
        <w:tc>
          <w:tcPr>
            <w:tcW w:w="2127" w:type="dxa"/>
          </w:tcPr>
          <w:p w:rsidR="002B3458" w:rsidRPr="002B3458" w:rsidRDefault="002B3458" w:rsidP="006E6D39">
            <w:pPr>
              <w:pStyle w:val="afa"/>
              <w:spacing w:before="0" w:after="0"/>
              <w:rPr>
                <w:sz w:val="22"/>
                <w:szCs w:val="22"/>
              </w:rPr>
            </w:pPr>
          </w:p>
        </w:tc>
        <w:tc>
          <w:tcPr>
            <w:tcW w:w="2220" w:type="dxa"/>
          </w:tcPr>
          <w:p w:rsidR="002B3458" w:rsidRPr="002B3458" w:rsidRDefault="002B3458" w:rsidP="006E6D39">
            <w:pPr>
              <w:pStyle w:val="afa"/>
              <w:spacing w:before="0" w:after="0"/>
              <w:rPr>
                <w:sz w:val="22"/>
                <w:szCs w:val="22"/>
              </w:rPr>
            </w:pP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p>
        </w:tc>
      </w:tr>
      <w:tr w:rsidR="002B3458" w:rsidRPr="002B3458" w:rsidTr="002B3458">
        <w:trPr>
          <w:cantSplit/>
          <w:trHeight w:val="227"/>
        </w:trPr>
        <w:tc>
          <w:tcPr>
            <w:tcW w:w="7182" w:type="dxa"/>
            <w:gridSpan w:val="4"/>
          </w:tcPr>
          <w:p w:rsidR="002B3458" w:rsidRPr="002B3458" w:rsidRDefault="002B3458" w:rsidP="006E6D39">
            <w:pPr>
              <w:pStyle w:val="afa"/>
              <w:spacing w:before="0" w:after="0"/>
              <w:ind w:left="0"/>
              <w:rPr>
                <w:sz w:val="22"/>
                <w:szCs w:val="22"/>
              </w:rPr>
            </w:pPr>
            <w:r w:rsidRPr="002B3458">
              <w:rPr>
                <w:sz w:val="22"/>
                <w:szCs w:val="22"/>
              </w:rPr>
              <w:t xml:space="preserve">ИТОГО </w:t>
            </w:r>
          </w:p>
        </w:tc>
        <w:tc>
          <w:tcPr>
            <w:tcW w:w="1182" w:type="dxa"/>
          </w:tcPr>
          <w:p w:rsidR="002B3458" w:rsidRPr="002B3458" w:rsidRDefault="002B3458" w:rsidP="006E6D39">
            <w:pPr>
              <w:pStyle w:val="afa"/>
              <w:spacing w:before="0" w:after="0"/>
              <w:rPr>
                <w:sz w:val="22"/>
                <w:szCs w:val="22"/>
              </w:rPr>
            </w:pPr>
          </w:p>
        </w:tc>
        <w:tc>
          <w:tcPr>
            <w:tcW w:w="1701" w:type="dxa"/>
          </w:tcPr>
          <w:p w:rsidR="002B3458" w:rsidRPr="002B3458" w:rsidRDefault="002B3458" w:rsidP="006E6D39">
            <w:pPr>
              <w:pStyle w:val="afa"/>
              <w:spacing w:before="0" w:after="0"/>
              <w:rPr>
                <w:sz w:val="22"/>
                <w:szCs w:val="22"/>
              </w:rPr>
            </w:pPr>
            <w:r w:rsidRPr="002B3458">
              <w:rPr>
                <w:sz w:val="22"/>
                <w:szCs w:val="22"/>
              </w:rPr>
              <w:t>Х</w:t>
            </w:r>
          </w:p>
        </w:tc>
      </w:tr>
    </w:tbl>
    <w:p w:rsidR="002B3458" w:rsidRPr="00CC2B95" w:rsidRDefault="002B3458" w:rsidP="002B3458">
      <w:pPr>
        <w:pStyle w:val="afff1"/>
        <w:tabs>
          <w:tab w:val="clear" w:pos="1134"/>
        </w:tabs>
        <w:autoSpaceDE w:val="0"/>
        <w:autoSpaceDN w:val="0"/>
        <w:spacing w:line="240" w:lineRule="auto"/>
        <w:ind w:firstLine="0"/>
        <w:rPr>
          <w:sz w:val="28"/>
          <w:szCs w:val="28"/>
        </w:rPr>
      </w:pPr>
    </w:p>
    <w:p w:rsidR="002B3458" w:rsidRPr="00CC2B95" w:rsidRDefault="002B3458" w:rsidP="002B3458">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B3458" w:rsidRPr="00CC2B95" w:rsidRDefault="002B3458" w:rsidP="002B345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B3458" w:rsidRPr="00CC2B95" w:rsidRDefault="002B3458" w:rsidP="002B3458">
      <w:pPr>
        <w:pStyle w:val="Times12"/>
        <w:ind w:firstLine="709"/>
        <w:rPr>
          <w:bCs w:val="0"/>
          <w:sz w:val="28"/>
        </w:rPr>
      </w:pPr>
      <w:r w:rsidRPr="00CC2B95">
        <w:rPr>
          <w:bCs w:val="0"/>
          <w:sz w:val="28"/>
        </w:rPr>
        <w:t>М.П.</w:t>
      </w:r>
    </w:p>
    <w:p w:rsidR="002B3458" w:rsidRPr="00CC2B95" w:rsidRDefault="002B3458" w:rsidP="002B3458">
      <w:pPr>
        <w:jc w:val="center"/>
        <w:rPr>
          <w:b/>
        </w:rPr>
      </w:pPr>
    </w:p>
    <w:p w:rsidR="002B3458" w:rsidRPr="00CC2B95" w:rsidRDefault="002B3458" w:rsidP="002B3458">
      <w:pPr>
        <w:pStyle w:val="Times12"/>
        <w:tabs>
          <w:tab w:val="left" w:pos="709"/>
        </w:tabs>
        <w:ind w:firstLine="709"/>
        <w:rPr>
          <w:bCs w:val="0"/>
          <w:szCs w:val="24"/>
        </w:rPr>
      </w:pPr>
      <w:r w:rsidRPr="00CC2B95">
        <w:rPr>
          <w:bCs w:val="0"/>
          <w:szCs w:val="24"/>
        </w:rPr>
        <w:t>ИНСТРУКЦИИ ПО ЗАПОЛНЕНИЮ</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B3458" w:rsidRPr="00CC2B95" w:rsidRDefault="002B3458" w:rsidP="002B3458">
      <w:pPr>
        <w:pStyle w:val="Times12"/>
        <w:numPr>
          <w:ilvl w:val="0"/>
          <w:numId w:val="59"/>
        </w:numPr>
        <w:tabs>
          <w:tab w:val="clear" w:pos="960"/>
          <w:tab w:val="num" w:pos="0"/>
          <w:tab w:val="left" w:pos="1134"/>
        </w:tabs>
        <w:ind w:left="0" w:firstLine="709"/>
        <w:rPr>
          <w:szCs w:val="24"/>
        </w:rPr>
      </w:pPr>
      <w:r w:rsidRPr="002B3458">
        <w:rPr>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2B3458" w:rsidRPr="002B3458" w:rsidRDefault="002B3458" w:rsidP="002B3458">
      <w:pPr>
        <w:pStyle w:val="Times12"/>
        <w:numPr>
          <w:ilvl w:val="0"/>
          <w:numId w:val="59"/>
        </w:numPr>
        <w:tabs>
          <w:tab w:val="clear" w:pos="960"/>
          <w:tab w:val="num" w:pos="0"/>
          <w:tab w:val="left" w:pos="1134"/>
        </w:tabs>
        <w:suppressAutoHyphens/>
        <w:ind w:left="0" w:right="-30" w:firstLine="709"/>
        <w:rPr>
          <w:szCs w:val="24"/>
        </w:rPr>
      </w:pPr>
      <w:r w:rsidRPr="002B3458">
        <w:rPr>
          <w:szCs w:val="24"/>
        </w:rPr>
        <w:t>Участникам запроса предложений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2B3458" w:rsidRDefault="002B3458" w:rsidP="002B3458">
      <w:pPr>
        <w:pStyle w:val="Times12"/>
        <w:ind w:firstLine="0"/>
        <w:rPr>
          <w:bCs w:val="0"/>
          <w:szCs w:val="24"/>
        </w:rPr>
      </w:pPr>
    </w:p>
    <w:p w:rsidR="002B3458" w:rsidRDefault="002B3458" w:rsidP="002B3458">
      <w:pPr>
        <w:pStyle w:val="Times12"/>
        <w:ind w:firstLine="0"/>
        <w:rPr>
          <w:bCs w:val="0"/>
          <w:szCs w:val="24"/>
        </w:rPr>
      </w:pPr>
    </w:p>
    <w:p w:rsidR="002B3458" w:rsidRDefault="002B3458" w:rsidP="002B3458">
      <w:pPr>
        <w:pStyle w:val="Times12"/>
        <w:ind w:firstLine="0"/>
        <w:rPr>
          <w:bCs w:val="0"/>
          <w:szCs w:val="24"/>
        </w:rPr>
      </w:pPr>
    </w:p>
    <w:sectPr w:rsidR="002B3458"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7093" w:rsidRDefault="00057093">
      <w:r>
        <w:separator/>
      </w:r>
    </w:p>
  </w:endnote>
  <w:endnote w:type="continuationSeparator" w:id="0">
    <w:p w:rsidR="00057093" w:rsidRDefault="000570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093" w:rsidRDefault="007A0363">
    <w:pPr>
      <w:pStyle w:val="ab"/>
      <w:framePr w:wrap="around" w:vAnchor="text" w:hAnchor="margin" w:xAlign="center" w:y="1"/>
      <w:rPr>
        <w:rStyle w:val="ad"/>
      </w:rPr>
    </w:pPr>
    <w:r>
      <w:rPr>
        <w:rStyle w:val="ad"/>
      </w:rPr>
      <w:fldChar w:fldCharType="begin"/>
    </w:r>
    <w:r w:rsidR="00057093">
      <w:rPr>
        <w:rStyle w:val="ad"/>
      </w:rPr>
      <w:instrText xml:space="preserve">PAGE  </w:instrText>
    </w:r>
    <w:r>
      <w:rPr>
        <w:rStyle w:val="ad"/>
      </w:rPr>
      <w:fldChar w:fldCharType="end"/>
    </w:r>
  </w:p>
  <w:p w:rsidR="00057093" w:rsidRDefault="0005709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093" w:rsidRPr="008E3A36" w:rsidRDefault="007A0363"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057093"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057093">
      <w:rPr>
        <w:rStyle w:val="ad"/>
        <w:rFonts w:ascii="Times New Roman" w:hAnsi="Times New Roman" w:cs="Times New Roman"/>
        <w:noProof/>
      </w:rPr>
      <w:t>2</w:t>
    </w:r>
    <w:r w:rsidRPr="008E3A36">
      <w:rPr>
        <w:rStyle w:val="ad"/>
        <w:rFonts w:ascii="Times New Roman" w:hAnsi="Times New Roman" w:cs="Times New Roman"/>
      </w:rPr>
      <w:fldChar w:fldCharType="end"/>
    </w:r>
  </w:p>
  <w:p w:rsidR="00057093" w:rsidRPr="00EE3A08" w:rsidRDefault="00057093"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057093" w:rsidRPr="008E3A36" w:rsidRDefault="00057093"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093" w:rsidRPr="00095529" w:rsidRDefault="007A0363"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057093"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92E9A">
      <w:rPr>
        <w:rStyle w:val="ad"/>
        <w:rFonts w:ascii="Times New Roman" w:hAnsi="Times New Roman" w:cs="Times New Roman"/>
        <w:noProof/>
        <w:sz w:val="22"/>
        <w:szCs w:val="22"/>
      </w:rPr>
      <w:t>32</w:t>
    </w:r>
    <w:r w:rsidRPr="00095529">
      <w:rPr>
        <w:rStyle w:val="ad"/>
        <w:rFonts w:ascii="Times New Roman" w:hAnsi="Times New Roman" w:cs="Times New Roman"/>
        <w:sz w:val="22"/>
        <w:szCs w:val="22"/>
      </w:rPr>
      <w:fldChar w:fldCharType="end"/>
    </w:r>
  </w:p>
  <w:p w:rsidR="00057093" w:rsidRPr="006E6D39" w:rsidRDefault="00057093" w:rsidP="006E6D39">
    <w:pPr>
      <w:shd w:val="clear" w:color="auto" w:fill="FFFFFF"/>
      <w:jc w:val="center"/>
      <w:rPr>
        <w:caps/>
        <w:sz w:val="16"/>
        <w:szCs w:val="16"/>
      </w:rPr>
    </w:pPr>
    <w:r w:rsidRPr="006E6D39">
      <w:rPr>
        <w:sz w:val="16"/>
        <w:szCs w:val="16"/>
      </w:rPr>
      <w:t xml:space="preserve">Документация по открытому запросу предложений в электронной форме </w:t>
    </w:r>
    <w:r w:rsidRPr="006E6D39">
      <w:rPr>
        <w:bCs/>
        <w:color w:val="000000"/>
        <w:sz w:val="16"/>
        <w:szCs w:val="16"/>
      </w:rPr>
      <w:t>на право заключения договора на сбор, обработку и анализ данных Государственного учета и контроля радиоактивных веществ, организацию работ по устранению выявленных ошибок в отчетных документах организаций, формирование баз отчетных данных для нужд ФГУП «РосРАО»</w:t>
    </w:r>
    <w:r w:rsidRPr="006E6D39">
      <w:rPr>
        <w:rFonts w:cs="Calibri"/>
        <w:bCs/>
        <w:iCs/>
        <w:sz w:val="16"/>
        <w:szCs w:val="16"/>
      </w:rPr>
      <w:t>.</w:t>
    </w:r>
  </w:p>
  <w:p w:rsidR="00057093" w:rsidRPr="006E6D39" w:rsidRDefault="00057093" w:rsidP="006E6D39">
    <w:pPr>
      <w:shd w:val="clear" w:color="auto" w:fill="FFFFFF"/>
      <w:jc w:val="center"/>
      <w:rPr>
        <w:sz w:val="16"/>
        <w:szCs w:val="16"/>
      </w:rPr>
    </w:pPr>
    <w:r w:rsidRPr="006E6D39">
      <w:rPr>
        <w:caps/>
        <w:sz w:val="16"/>
        <w:szCs w:val="16"/>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7093" w:rsidRDefault="00057093">
      <w:r>
        <w:separator/>
      </w:r>
    </w:p>
  </w:footnote>
  <w:footnote w:type="continuationSeparator" w:id="0">
    <w:p w:rsidR="00057093" w:rsidRDefault="000570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093" w:rsidRDefault="00057093">
    <w:pPr>
      <w:pStyle w:val="a9"/>
    </w:pPr>
  </w:p>
  <w:p w:rsidR="00057093" w:rsidRDefault="00057093"/>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093" w:rsidRPr="00B33FEE" w:rsidRDefault="00057093">
    <w:pPr>
      <w:pStyle w:val="a9"/>
      <w:jc w:val="center"/>
      <w:rPr>
        <w:rFonts w:ascii="Times New Roman" w:hAnsi="Times New Roman" w:cs="Times New Roman"/>
        <w:sz w:val="24"/>
      </w:rPr>
    </w:pPr>
  </w:p>
  <w:p w:rsidR="00057093" w:rsidRPr="00B33FEE" w:rsidRDefault="00057093"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8F74E4"/>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A66FD2"/>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20">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1">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3B6540"/>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1241B4A"/>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3">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4">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9">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60">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6F6B2600"/>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6">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7">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48"/>
  </w:num>
  <w:num w:numId="4">
    <w:abstractNumId w:val="1"/>
  </w:num>
  <w:num w:numId="5">
    <w:abstractNumId w:val="0"/>
  </w:num>
  <w:num w:numId="6">
    <w:abstractNumId w:val="54"/>
  </w:num>
  <w:num w:numId="7">
    <w:abstractNumId w:val="42"/>
  </w:num>
  <w:num w:numId="8">
    <w:abstractNumId w:val="40"/>
  </w:num>
  <w:num w:numId="9">
    <w:abstractNumId w:val="3"/>
  </w:num>
  <w:num w:numId="10">
    <w:abstractNumId w:val="36"/>
  </w:num>
  <w:num w:numId="11">
    <w:abstractNumId w:val="8"/>
  </w:num>
  <w:num w:numId="12">
    <w:abstractNumId w:val="29"/>
  </w:num>
  <w:num w:numId="13">
    <w:abstractNumId w:val="31"/>
  </w:num>
  <w:num w:numId="14">
    <w:abstractNumId w:val="28"/>
  </w:num>
  <w:num w:numId="15">
    <w:abstractNumId w:val="19"/>
  </w:num>
  <w:num w:numId="16">
    <w:abstractNumId w:val="30"/>
  </w:num>
  <w:num w:numId="17">
    <w:abstractNumId w:val="70"/>
  </w:num>
  <w:num w:numId="18">
    <w:abstractNumId w:val="41"/>
  </w:num>
  <w:num w:numId="19">
    <w:abstractNumId w:val="32"/>
  </w:num>
  <w:num w:numId="20">
    <w:abstractNumId w:val="2"/>
  </w:num>
  <w:num w:numId="21">
    <w:abstractNumId w:val="55"/>
  </w:num>
  <w:num w:numId="22">
    <w:abstractNumId w:val="72"/>
  </w:num>
  <w:num w:numId="23">
    <w:abstractNumId w:val="59"/>
  </w:num>
  <w:num w:numId="24">
    <w:abstractNumId w:val="27"/>
  </w:num>
  <w:num w:numId="25">
    <w:abstractNumId w:val="34"/>
  </w:num>
  <w:num w:numId="26">
    <w:abstractNumId w:val="62"/>
  </w:num>
  <w:num w:numId="27">
    <w:abstractNumId w:val="63"/>
  </w:num>
  <w:num w:numId="28">
    <w:abstractNumId w:val="20"/>
  </w:num>
  <w:num w:numId="29">
    <w:abstractNumId w:val="61"/>
  </w:num>
  <w:num w:numId="30">
    <w:abstractNumId w:val="52"/>
  </w:num>
  <w:num w:numId="31">
    <w:abstractNumId w:val="4"/>
  </w:num>
  <w:num w:numId="32">
    <w:abstractNumId w:val="6"/>
  </w:num>
  <w:num w:numId="33">
    <w:abstractNumId w:val="43"/>
  </w:num>
  <w:num w:numId="34">
    <w:abstractNumId w:val="66"/>
  </w:num>
  <w:num w:numId="35">
    <w:abstractNumId w:val="58"/>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5"/>
  </w:num>
  <w:num w:numId="37">
    <w:abstractNumId w:val="67"/>
  </w:num>
  <w:num w:numId="38">
    <w:abstractNumId w:val="9"/>
  </w:num>
  <w:num w:numId="39">
    <w:abstractNumId w:val="22"/>
  </w:num>
  <w:num w:numId="40">
    <w:abstractNumId w:val="47"/>
  </w:num>
  <w:num w:numId="41">
    <w:abstractNumId w:val="33"/>
  </w:num>
  <w:num w:numId="42">
    <w:abstractNumId w:val="45"/>
  </w:num>
  <w:num w:numId="43">
    <w:abstractNumId w:val="11"/>
  </w:num>
  <w:num w:numId="44">
    <w:abstractNumId w:val="18"/>
  </w:num>
  <w:num w:numId="45">
    <w:abstractNumId w:val="56"/>
  </w:num>
  <w:num w:numId="46">
    <w:abstractNumId w:val="71"/>
  </w:num>
  <w:num w:numId="47">
    <w:abstractNumId w:val="44"/>
  </w:num>
  <w:num w:numId="48">
    <w:abstractNumId w:val="69"/>
  </w:num>
  <w:num w:numId="49">
    <w:abstractNumId w:val="50"/>
  </w:num>
  <w:num w:numId="50">
    <w:abstractNumId w:val="49"/>
  </w:num>
  <w:num w:numId="51">
    <w:abstractNumId w:val="39"/>
  </w:num>
  <w:num w:numId="52">
    <w:abstractNumId w:val="57"/>
  </w:num>
  <w:num w:numId="53">
    <w:abstractNumId w:val="26"/>
  </w:num>
  <w:num w:numId="54">
    <w:abstractNumId w:val="24"/>
  </w:num>
  <w:num w:numId="55">
    <w:abstractNumId w:val="51"/>
  </w:num>
  <w:num w:numId="56">
    <w:abstractNumId w:val="23"/>
  </w:num>
  <w:num w:numId="57">
    <w:abstractNumId w:val="7"/>
  </w:num>
  <w:num w:numId="58">
    <w:abstractNumId w:val="13"/>
  </w:num>
  <w:num w:numId="59">
    <w:abstractNumId w:val="16"/>
  </w:num>
  <w:num w:numId="60">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5"/>
  </w:num>
  <w:num w:numId="62">
    <w:abstractNumId w:val="60"/>
  </w:num>
  <w:num w:numId="63">
    <w:abstractNumId w:val="17"/>
  </w:num>
  <w:num w:numId="64">
    <w:abstractNumId w:val="37"/>
  </w:num>
  <w:num w:numId="65">
    <w:abstractNumId w:val="14"/>
  </w:num>
  <w:num w:numId="66">
    <w:abstractNumId w:val="46"/>
  </w:num>
  <w:num w:numId="67">
    <w:abstractNumId w:val="12"/>
  </w:num>
  <w:num w:numId="68">
    <w:abstractNumId w:val="38"/>
  </w:num>
  <w:num w:numId="69">
    <w:abstractNumId w:val="10"/>
  </w:num>
  <w:num w:numId="70">
    <w:abstractNumId w:val="25"/>
  </w:num>
  <w:num w:numId="71">
    <w:abstractNumId w:val="64"/>
  </w:num>
  <w:num w:numId="72">
    <w:abstractNumId w:val="68"/>
  </w:num>
  <w:num w:numId="73">
    <w:abstractNumId w:val="21"/>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4F1A"/>
    <w:rsid w:val="00027D3D"/>
    <w:rsid w:val="00030725"/>
    <w:rsid w:val="000313A5"/>
    <w:rsid w:val="00032E41"/>
    <w:rsid w:val="00053380"/>
    <w:rsid w:val="0005531E"/>
    <w:rsid w:val="00057093"/>
    <w:rsid w:val="0006112A"/>
    <w:rsid w:val="00065516"/>
    <w:rsid w:val="00073345"/>
    <w:rsid w:val="00076398"/>
    <w:rsid w:val="00095529"/>
    <w:rsid w:val="000973A1"/>
    <w:rsid w:val="0009779D"/>
    <w:rsid w:val="00097A92"/>
    <w:rsid w:val="00097C56"/>
    <w:rsid w:val="000A4843"/>
    <w:rsid w:val="000B335E"/>
    <w:rsid w:val="000B7876"/>
    <w:rsid w:val="000C497F"/>
    <w:rsid w:val="000D08AA"/>
    <w:rsid w:val="000D1371"/>
    <w:rsid w:val="000D2369"/>
    <w:rsid w:val="000D3909"/>
    <w:rsid w:val="000D3998"/>
    <w:rsid w:val="000D545B"/>
    <w:rsid w:val="000D599C"/>
    <w:rsid w:val="000D761B"/>
    <w:rsid w:val="000E4627"/>
    <w:rsid w:val="000E5A14"/>
    <w:rsid w:val="000F1B46"/>
    <w:rsid w:val="000F22A6"/>
    <w:rsid w:val="000F7557"/>
    <w:rsid w:val="00104C0E"/>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6CCC"/>
    <w:rsid w:val="00156781"/>
    <w:rsid w:val="00160770"/>
    <w:rsid w:val="0016666B"/>
    <w:rsid w:val="001751B4"/>
    <w:rsid w:val="00176B74"/>
    <w:rsid w:val="0018129C"/>
    <w:rsid w:val="00182C52"/>
    <w:rsid w:val="00185C86"/>
    <w:rsid w:val="00192925"/>
    <w:rsid w:val="001A25B2"/>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2AD6"/>
    <w:rsid w:val="00231A91"/>
    <w:rsid w:val="00233479"/>
    <w:rsid w:val="00242CF3"/>
    <w:rsid w:val="002451B8"/>
    <w:rsid w:val="002468D9"/>
    <w:rsid w:val="00254959"/>
    <w:rsid w:val="00263893"/>
    <w:rsid w:val="00264A88"/>
    <w:rsid w:val="00266AFC"/>
    <w:rsid w:val="0026717D"/>
    <w:rsid w:val="002710D2"/>
    <w:rsid w:val="00274D0E"/>
    <w:rsid w:val="00276A66"/>
    <w:rsid w:val="0028012F"/>
    <w:rsid w:val="00281D88"/>
    <w:rsid w:val="002829E8"/>
    <w:rsid w:val="00286BF1"/>
    <w:rsid w:val="0028731F"/>
    <w:rsid w:val="00287ADE"/>
    <w:rsid w:val="00287FBD"/>
    <w:rsid w:val="002905B1"/>
    <w:rsid w:val="002A4070"/>
    <w:rsid w:val="002B3458"/>
    <w:rsid w:val="002D7015"/>
    <w:rsid w:val="002E5556"/>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D10"/>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E774D"/>
    <w:rsid w:val="003F17A3"/>
    <w:rsid w:val="003F18E9"/>
    <w:rsid w:val="003F4F4D"/>
    <w:rsid w:val="003F5CE4"/>
    <w:rsid w:val="003F678F"/>
    <w:rsid w:val="00403EEC"/>
    <w:rsid w:val="004101E4"/>
    <w:rsid w:val="00411048"/>
    <w:rsid w:val="00412F34"/>
    <w:rsid w:val="00416275"/>
    <w:rsid w:val="004244E9"/>
    <w:rsid w:val="00431142"/>
    <w:rsid w:val="00441016"/>
    <w:rsid w:val="00443C41"/>
    <w:rsid w:val="0044644F"/>
    <w:rsid w:val="00451B07"/>
    <w:rsid w:val="004575B5"/>
    <w:rsid w:val="00465E79"/>
    <w:rsid w:val="004756AD"/>
    <w:rsid w:val="00492579"/>
    <w:rsid w:val="00497C8E"/>
    <w:rsid w:val="004A1276"/>
    <w:rsid w:val="004A2B74"/>
    <w:rsid w:val="004A3426"/>
    <w:rsid w:val="004A5E98"/>
    <w:rsid w:val="004A6E1F"/>
    <w:rsid w:val="004B1377"/>
    <w:rsid w:val="004B6E34"/>
    <w:rsid w:val="004D20F9"/>
    <w:rsid w:val="004D51A8"/>
    <w:rsid w:val="004F680F"/>
    <w:rsid w:val="0050119C"/>
    <w:rsid w:val="00501CC9"/>
    <w:rsid w:val="0050363A"/>
    <w:rsid w:val="0050674D"/>
    <w:rsid w:val="00510BA3"/>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465A"/>
    <w:rsid w:val="00585B33"/>
    <w:rsid w:val="00595538"/>
    <w:rsid w:val="00596AE6"/>
    <w:rsid w:val="005A2B6C"/>
    <w:rsid w:val="005A5A02"/>
    <w:rsid w:val="005B429A"/>
    <w:rsid w:val="005B5FA7"/>
    <w:rsid w:val="005C0ACF"/>
    <w:rsid w:val="005C33D7"/>
    <w:rsid w:val="005C7506"/>
    <w:rsid w:val="005D1AAB"/>
    <w:rsid w:val="005D64D1"/>
    <w:rsid w:val="005E5FBD"/>
    <w:rsid w:val="005E6010"/>
    <w:rsid w:val="005F0353"/>
    <w:rsid w:val="005F0513"/>
    <w:rsid w:val="005F11B9"/>
    <w:rsid w:val="005F6A0C"/>
    <w:rsid w:val="005F7808"/>
    <w:rsid w:val="006000F9"/>
    <w:rsid w:val="00600660"/>
    <w:rsid w:val="006118DE"/>
    <w:rsid w:val="00614604"/>
    <w:rsid w:val="006170FA"/>
    <w:rsid w:val="006213F2"/>
    <w:rsid w:val="006224A2"/>
    <w:rsid w:val="00622AC6"/>
    <w:rsid w:val="00622C99"/>
    <w:rsid w:val="00627BE5"/>
    <w:rsid w:val="0063689C"/>
    <w:rsid w:val="006412D1"/>
    <w:rsid w:val="006475CB"/>
    <w:rsid w:val="00655E96"/>
    <w:rsid w:val="00664FA5"/>
    <w:rsid w:val="006662CD"/>
    <w:rsid w:val="00666D1C"/>
    <w:rsid w:val="00666EC9"/>
    <w:rsid w:val="00677C83"/>
    <w:rsid w:val="00683774"/>
    <w:rsid w:val="006837F7"/>
    <w:rsid w:val="00697ADF"/>
    <w:rsid w:val="006A3A92"/>
    <w:rsid w:val="006B0109"/>
    <w:rsid w:val="006D08E6"/>
    <w:rsid w:val="006E34A6"/>
    <w:rsid w:val="006E6ADE"/>
    <w:rsid w:val="006E6D39"/>
    <w:rsid w:val="006F0CE8"/>
    <w:rsid w:val="006F1702"/>
    <w:rsid w:val="006F7D98"/>
    <w:rsid w:val="00711809"/>
    <w:rsid w:val="00716C0C"/>
    <w:rsid w:val="00716DC7"/>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324E"/>
    <w:rsid w:val="00785C08"/>
    <w:rsid w:val="00796FC4"/>
    <w:rsid w:val="007A0363"/>
    <w:rsid w:val="007A1A74"/>
    <w:rsid w:val="007A1D64"/>
    <w:rsid w:val="007A2CA8"/>
    <w:rsid w:val="007A5C14"/>
    <w:rsid w:val="007A6BD4"/>
    <w:rsid w:val="007B1703"/>
    <w:rsid w:val="007B6C4A"/>
    <w:rsid w:val="007C680D"/>
    <w:rsid w:val="007C6A26"/>
    <w:rsid w:val="007C6B5A"/>
    <w:rsid w:val="007C737E"/>
    <w:rsid w:val="007D0403"/>
    <w:rsid w:val="007E049F"/>
    <w:rsid w:val="007E4785"/>
    <w:rsid w:val="007E4B9F"/>
    <w:rsid w:val="007F6716"/>
    <w:rsid w:val="00816E3C"/>
    <w:rsid w:val="00822104"/>
    <w:rsid w:val="00825191"/>
    <w:rsid w:val="00840AD7"/>
    <w:rsid w:val="00841E3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85AB5"/>
    <w:rsid w:val="00891582"/>
    <w:rsid w:val="008A61E3"/>
    <w:rsid w:val="008B29D1"/>
    <w:rsid w:val="008B37C6"/>
    <w:rsid w:val="008B419B"/>
    <w:rsid w:val="008B4895"/>
    <w:rsid w:val="008C5A8A"/>
    <w:rsid w:val="008C6638"/>
    <w:rsid w:val="008C72E2"/>
    <w:rsid w:val="008D0167"/>
    <w:rsid w:val="008D2DC5"/>
    <w:rsid w:val="008D688A"/>
    <w:rsid w:val="008E0596"/>
    <w:rsid w:val="008E3A36"/>
    <w:rsid w:val="008E78E3"/>
    <w:rsid w:val="008F0C1B"/>
    <w:rsid w:val="009035A1"/>
    <w:rsid w:val="009217B1"/>
    <w:rsid w:val="00921A19"/>
    <w:rsid w:val="00924574"/>
    <w:rsid w:val="00924BA7"/>
    <w:rsid w:val="009342F9"/>
    <w:rsid w:val="0094033E"/>
    <w:rsid w:val="009426F7"/>
    <w:rsid w:val="00944E34"/>
    <w:rsid w:val="0094687D"/>
    <w:rsid w:val="00950D65"/>
    <w:rsid w:val="00952E84"/>
    <w:rsid w:val="009557A0"/>
    <w:rsid w:val="00967854"/>
    <w:rsid w:val="00973A85"/>
    <w:rsid w:val="009748BF"/>
    <w:rsid w:val="00982662"/>
    <w:rsid w:val="00982ACE"/>
    <w:rsid w:val="00983080"/>
    <w:rsid w:val="009857B2"/>
    <w:rsid w:val="00986FFF"/>
    <w:rsid w:val="009910EF"/>
    <w:rsid w:val="0099374A"/>
    <w:rsid w:val="00993AFF"/>
    <w:rsid w:val="0099639D"/>
    <w:rsid w:val="009A0DD4"/>
    <w:rsid w:val="009A2493"/>
    <w:rsid w:val="009A5425"/>
    <w:rsid w:val="009B09D9"/>
    <w:rsid w:val="009B14AB"/>
    <w:rsid w:val="009C1460"/>
    <w:rsid w:val="009C73DB"/>
    <w:rsid w:val="009D0172"/>
    <w:rsid w:val="009D2753"/>
    <w:rsid w:val="009E075F"/>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299B"/>
    <w:rsid w:val="00A76149"/>
    <w:rsid w:val="00A76BCB"/>
    <w:rsid w:val="00A77C1B"/>
    <w:rsid w:val="00A77C5B"/>
    <w:rsid w:val="00A8748E"/>
    <w:rsid w:val="00AA0313"/>
    <w:rsid w:val="00AA6073"/>
    <w:rsid w:val="00AB490D"/>
    <w:rsid w:val="00AB70DD"/>
    <w:rsid w:val="00AC00A0"/>
    <w:rsid w:val="00AC3160"/>
    <w:rsid w:val="00AC44B2"/>
    <w:rsid w:val="00AC66F6"/>
    <w:rsid w:val="00AE0301"/>
    <w:rsid w:val="00AF53E7"/>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093F"/>
    <w:rsid w:val="00B63DFC"/>
    <w:rsid w:val="00B666F0"/>
    <w:rsid w:val="00B76807"/>
    <w:rsid w:val="00B778DA"/>
    <w:rsid w:val="00B87B53"/>
    <w:rsid w:val="00B9034A"/>
    <w:rsid w:val="00BA08CD"/>
    <w:rsid w:val="00BA0D6C"/>
    <w:rsid w:val="00BA2F74"/>
    <w:rsid w:val="00BA36D9"/>
    <w:rsid w:val="00BA3C9D"/>
    <w:rsid w:val="00BA709A"/>
    <w:rsid w:val="00BB5F67"/>
    <w:rsid w:val="00BC3DD1"/>
    <w:rsid w:val="00BC6F52"/>
    <w:rsid w:val="00BD08D2"/>
    <w:rsid w:val="00BD6A74"/>
    <w:rsid w:val="00BF023A"/>
    <w:rsid w:val="00BF14E9"/>
    <w:rsid w:val="00BF1DD9"/>
    <w:rsid w:val="00BF2374"/>
    <w:rsid w:val="00BF6789"/>
    <w:rsid w:val="00C11364"/>
    <w:rsid w:val="00C14F3D"/>
    <w:rsid w:val="00C15F44"/>
    <w:rsid w:val="00C20953"/>
    <w:rsid w:val="00C21CD0"/>
    <w:rsid w:val="00C228AA"/>
    <w:rsid w:val="00C25CB2"/>
    <w:rsid w:val="00C268D4"/>
    <w:rsid w:val="00C2784B"/>
    <w:rsid w:val="00C316B6"/>
    <w:rsid w:val="00C345FC"/>
    <w:rsid w:val="00C374EA"/>
    <w:rsid w:val="00C41AEA"/>
    <w:rsid w:val="00C50E61"/>
    <w:rsid w:val="00C52331"/>
    <w:rsid w:val="00C550C5"/>
    <w:rsid w:val="00C5692F"/>
    <w:rsid w:val="00C66ED6"/>
    <w:rsid w:val="00C728BA"/>
    <w:rsid w:val="00C75AA4"/>
    <w:rsid w:val="00C81F80"/>
    <w:rsid w:val="00C8293F"/>
    <w:rsid w:val="00C83A31"/>
    <w:rsid w:val="00C923DD"/>
    <w:rsid w:val="00C92584"/>
    <w:rsid w:val="00C93094"/>
    <w:rsid w:val="00C94BA4"/>
    <w:rsid w:val="00C964C3"/>
    <w:rsid w:val="00CA43E5"/>
    <w:rsid w:val="00CC5770"/>
    <w:rsid w:val="00CC600C"/>
    <w:rsid w:val="00CD29EB"/>
    <w:rsid w:val="00CD413A"/>
    <w:rsid w:val="00CD78E3"/>
    <w:rsid w:val="00CE1487"/>
    <w:rsid w:val="00CE3000"/>
    <w:rsid w:val="00CF6DFE"/>
    <w:rsid w:val="00D050EF"/>
    <w:rsid w:val="00D14477"/>
    <w:rsid w:val="00D14965"/>
    <w:rsid w:val="00D2018D"/>
    <w:rsid w:val="00D256B6"/>
    <w:rsid w:val="00D3387C"/>
    <w:rsid w:val="00D34988"/>
    <w:rsid w:val="00D4398B"/>
    <w:rsid w:val="00D46CD5"/>
    <w:rsid w:val="00D52950"/>
    <w:rsid w:val="00D53CB4"/>
    <w:rsid w:val="00D55946"/>
    <w:rsid w:val="00D61140"/>
    <w:rsid w:val="00D61D5A"/>
    <w:rsid w:val="00D67EBC"/>
    <w:rsid w:val="00D743E0"/>
    <w:rsid w:val="00D86F80"/>
    <w:rsid w:val="00D92E9A"/>
    <w:rsid w:val="00D965B3"/>
    <w:rsid w:val="00D96CEB"/>
    <w:rsid w:val="00DB03D1"/>
    <w:rsid w:val="00DB1530"/>
    <w:rsid w:val="00DB41B6"/>
    <w:rsid w:val="00DC15F1"/>
    <w:rsid w:val="00DC5B78"/>
    <w:rsid w:val="00DC6CB4"/>
    <w:rsid w:val="00DD095F"/>
    <w:rsid w:val="00DD2DFE"/>
    <w:rsid w:val="00DD2E44"/>
    <w:rsid w:val="00DD6D90"/>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52871"/>
    <w:rsid w:val="00E70B8C"/>
    <w:rsid w:val="00E72B75"/>
    <w:rsid w:val="00E84104"/>
    <w:rsid w:val="00E85A63"/>
    <w:rsid w:val="00E86565"/>
    <w:rsid w:val="00E86FD0"/>
    <w:rsid w:val="00EA3932"/>
    <w:rsid w:val="00EA4FAC"/>
    <w:rsid w:val="00EB1887"/>
    <w:rsid w:val="00EC206F"/>
    <w:rsid w:val="00EC4405"/>
    <w:rsid w:val="00EC4962"/>
    <w:rsid w:val="00ED6DF4"/>
    <w:rsid w:val="00EE3A08"/>
    <w:rsid w:val="00EE74E1"/>
    <w:rsid w:val="00F04D9F"/>
    <w:rsid w:val="00F0626A"/>
    <w:rsid w:val="00F10B2C"/>
    <w:rsid w:val="00F1575B"/>
    <w:rsid w:val="00F20728"/>
    <w:rsid w:val="00F213C5"/>
    <w:rsid w:val="00F3010C"/>
    <w:rsid w:val="00F33A4D"/>
    <w:rsid w:val="00F3512B"/>
    <w:rsid w:val="00F418A5"/>
    <w:rsid w:val="00F4385A"/>
    <w:rsid w:val="00F44AB1"/>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4D400C-4F8F-4DF6-B457-8F5BE63FD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52</Pages>
  <Words>21823</Words>
  <Characters>124392</Characters>
  <Application>Microsoft Office Word</Application>
  <DocSecurity>0</DocSecurity>
  <Lines>1036</Lines>
  <Paragraphs>291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145924</CharactersWithSpaces>
  <SharedDoc>false</SharedDoc>
  <HLinks>
    <vt:vector size="372" baseType="variant">
      <vt:variant>
        <vt:i4>1835087</vt:i4>
      </vt:variant>
      <vt:variant>
        <vt:i4>627</vt:i4>
      </vt:variant>
      <vt:variant>
        <vt:i4>0</vt:i4>
      </vt:variant>
      <vt:variant>
        <vt:i4>5</vt:i4>
      </vt:variant>
      <vt:variant>
        <vt:lpwstr>http://services.fms.gov.ru/info-service.htm?sid=2000</vt:lpwstr>
      </vt:variant>
      <vt:variant>
        <vt:lpwstr/>
      </vt:variant>
      <vt:variant>
        <vt:i4>6684770</vt:i4>
      </vt:variant>
      <vt:variant>
        <vt:i4>624</vt:i4>
      </vt:variant>
      <vt:variant>
        <vt:i4>0</vt:i4>
      </vt:variant>
      <vt:variant>
        <vt:i4>5</vt:i4>
      </vt:variant>
      <vt:variant>
        <vt:lpwstr>http://zakupki.rosatom.ru/</vt:lpwstr>
      </vt:variant>
      <vt:variant>
        <vt:lpwstr/>
      </vt:variant>
      <vt:variant>
        <vt:i4>1638455</vt:i4>
      </vt:variant>
      <vt:variant>
        <vt:i4>621</vt:i4>
      </vt:variant>
      <vt:variant>
        <vt:i4>0</vt:i4>
      </vt:variant>
      <vt:variant>
        <vt:i4>5</vt:i4>
      </vt:variant>
      <vt:variant>
        <vt:lpwstr>mailto:arbitration@rosatom.ru</vt:lpwstr>
      </vt:variant>
      <vt:variant>
        <vt:lpwstr/>
      </vt:variant>
      <vt:variant>
        <vt:i4>1572875</vt:i4>
      </vt:variant>
      <vt:variant>
        <vt:i4>561</vt:i4>
      </vt:variant>
      <vt:variant>
        <vt:i4>0</vt:i4>
      </vt:variant>
      <vt:variant>
        <vt:i4>5</vt:i4>
      </vt:variant>
      <vt:variant>
        <vt:lpwstr>http://www.a-k-d.ru/</vt:lpwstr>
      </vt:variant>
      <vt:variant>
        <vt:lpwstr/>
      </vt:variant>
      <vt:variant>
        <vt:i4>7996443</vt:i4>
      </vt:variant>
      <vt:variant>
        <vt:i4>558</vt:i4>
      </vt:variant>
      <vt:variant>
        <vt:i4>0</vt:i4>
      </vt:variant>
      <vt:variant>
        <vt:i4>5</vt:i4>
      </vt:variant>
      <vt:variant>
        <vt:lpwstr/>
      </vt:variant>
      <vt:variant>
        <vt:lpwstr>_СОГЛАСИЕ</vt:lpwstr>
      </vt:variant>
      <vt:variant>
        <vt:i4>2630959</vt:i4>
      </vt:variant>
      <vt:variant>
        <vt:i4>555</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552</vt:i4>
      </vt:variant>
      <vt:variant>
        <vt:i4>0</vt:i4>
      </vt:variant>
      <vt:variant>
        <vt:i4>5</vt:i4>
      </vt:variant>
      <vt:variant>
        <vt:lpwstr/>
      </vt:variant>
      <vt:variant>
        <vt:lpwstr>форма3</vt:lpwstr>
      </vt:variant>
      <vt:variant>
        <vt:i4>70975529</vt:i4>
      </vt:variant>
      <vt:variant>
        <vt:i4>549</vt:i4>
      </vt:variant>
      <vt:variant>
        <vt:i4>0</vt:i4>
      </vt:variant>
      <vt:variant>
        <vt:i4>5</vt:i4>
      </vt:variant>
      <vt:variant>
        <vt:lpwstr/>
      </vt:variant>
      <vt:variant>
        <vt:lpwstr>_Анкета_Участника_процедуры</vt:lpwstr>
      </vt:variant>
      <vt:variant>
        <vt:i4>7930983</vt:i4>
      </vt:variant>
      <vt:variant>
        <vt:i4>546</vt:i4>
      </vt:variant>
      <vt:variant>
        <vt:i4>0</vt:i4>
      </vt:variant>
      <vt:variant>
        <vt:i4>5</vt:i4>
      </vt:variant>
      <vt:variant>
        <vt:lpwstr/>
      </vt:variant>
      <vt:variant>
        <vt:lpwstr>_Письмо_о_подаче</vt:lpwstr>
      </vt:variant>
      <vt:variant>
        <vt:i4>1572875</vt:i4>
      </vt:variant>
      <vt:variant>
        <vt:i4>540</vt:i4>
      </vt:variant>
      <vt:variant>
        <vt:i4>0</vt:i4>
      </vt:variant>
      <vt:variant>
        <vt:i4>5</vt:i4>
      </vt:variant>
      <vt:variant>
        <vt:lpwstr>http://www.a-k-d.ru/</vt:lpwstr>
      </vt:variant>
      <vt:variant>
        <vt:lpwstr/>
      </vt:variant>
      <vt:variant>
        <vt:i4>6684770</vt:i4>
      </vt:variant>
      <vt:variant>
        <vt:i4>537</vt:i4>
      </vt:variant>
      <vt:variant>
        <vt:i4>0</vt:i4>
      </vt:variant>
      <vt:variant>
        <vt:i4>5</vt:i4>
      </vt:variant>
      <vt:variant>
        <vt:lpwstr>http://zakupki.rosatom.ru/</vt:lpwstr>
      </vt:variant>
      <vt:variant>
        <vt:lpwstr/>
      </vt:variant>
      <vt:variant>
        <vt:i4>5308533</vt:i4>
      </vt:variant>
      <vt:variant>
        <vt:i4>534</vt:i4>
      </vt:variant>
      <vt:variant>
        <vt:i4>0</vt:i4>
      </vt:variant>
      <vt:variant>
        <vt:i4>5</vt:i4>
      </vt:variant>
      <vt:variant>
        <vt:lpwstr>mailto:zakupki@rosrao.ru</vt:lpwstr>
      </vt:variant>
      <vt:variant>
        <vt:lpwstr/>
      </vt:variant>
      <vt:variant>
        <vt:i4>6684770</vt:i4>
      </vt:variant>
      <vt:variant>
        <vt:i4>396</vt:i4>
      </vt:variant>
      <vt:variant>
        <vt:i4>0</vt:i4>
      </vt:variant>
      <vt:variant>
        <vt:i4>5</vt:i4>
      </vt:variant>
      <vt:variant>
        <vt:lpwstr>http://zakupki.rosatom.ru/</vt:lpwstr>
      </vt:variant>
      <vt:variant>
        <vt:lpwstr/>
      </vt:variant>
      <vt:variant>
        <vt:i4>6684770</vt:i4>
      </vt:variant>
      <vt:variant>
        <vt:i4>390</vt:i4>
      </vt:variant>
      <vt:variant>
        <vt:i4>0</vt:i4>
      </vt:variant>
      <vt:variant>
        <vt:i4>5</vt:i4>
      </vt:variant>
      <vt:variant>
        <vt:lpwstr>http://zakupki.rosatom.ru/</vt:lpwstr>
      </vt:variant>
      <vt:variant>
        <vt:lpwstr/>
      </vt:variant>
      <vt:variant>
        <vt:i4>7930983</vt:i4>
      </vt:variant>
      <vt:variant>
        <vt:i4>348</vt:i4>
      </vt:variant>
      <vt:variant>
        <vt:i4>0</vt:i4>
      </vt:variant>
      <vt:variant>
        <vt:i4>5</vt:i4>
      </vt:variant>
      <vt:variant>
        <vt:lpwstr/>
      </vt:variant>
      <vt:variant>
        <vt:lpwstr>_Письмо_о_подаче</vt:lpwstr>
      </vt:variant>
      <vt:variant>
        <vt:i4>7274549</vt:i4>
      </vt:variant>
      <vt:variant>
        <vt:i4>276</vt:i4>
      </vt:variant>
      <vt:variant>
        <vt:i4>0</vt:i4>
      </vt:variant>
      <vt:variant>
        <vt:i4>5</vt:i4>
      </vt:variant>
      <vt:variant>
        <vt:lpwstr>http://www.zakupki.gov.ru/</vt:lpwstr>
      </vt:variant>
      <vt:variant>
        <vt:lpwstr/>
      </vt:variant>
      <vt:variant>
        <vt:i4>1245235</vt:i4>
      </vt:variant>
      <vt:variant>
        <vt:i4>266</vt:i4>
      </vt:variant>
      <vt:variant>
        <vt:i4>0</vt:i4>
      </vt:variant>
      <vt:variant>
        <vt:i4>5</vt:i4>
      </vt:variant>
      <vt:variant>
        <vt:lpwstr/>
      </vt:variant>
      <vt:variant>
        <vt:lpwstr>_Toc330460631</vt:lpwstr>
      </vt:variant>
      <vt:variant>
        <vt:i4>1245235</vt:i4>
      </vt:variant>
      <vt:variant>
        <vt:i4>260</vt:i4>
      </vt:variant>
      <vt:variant>
        <vt:i4>0</vt:i4>
      </vt:variant>
      <vt:variant>
        <vt:i4>5</vt:i4>
      </vt:variant>
      <vt:variant>
        <vt:lpwstr/>
      </vt:variant>
      <vt:variant>
        <vt:lpwstr>_Toc330460630</vt:lpwstr>
      </vt:variant>
      <vt:variant>
        <vt:i4>1179699</vt:i4>
      </vt:variant>
      <vt:variant>
        <vt:i4>254</vt:i4>
      </vt:variant>
      <vt:variant>
        <vt:i4>0</vt:i4>
      </vt:variant>
      <vt:variant>
        <vt:i4>5</vt:i4>
      </vt:variant>
      <vt:variant>
        <vt:lpwstr/>
      </vt:variant>
      <vt:variant>
        <vt:lpwstr>_Toc330460629</vt:lpwstr>
      </vt:variant>
      <vt:variant>
        <vt:i4>1179699</vt:i4>
      </vt:variant>
      <vt:variant>
        <vt:i4>248</vt:i4>
      </vt:variant>
      <vt:variant>
        <vt:i4>0</vt:i4>
      </vt:variant>
      <vt:variant>
        <vt:i4>5</vt:i4>
      </vt:variant>
      <vt:variant>
        <vt:lpwstr/>
      </vt:variant>
      <vt:variant>
        <vt:lpwstr>_Toc330460628</vt:lpwstr>
      </vt:variant>
      <vt:variant>
        <vt:i4>1179699</vt:i4>
      </vt:variant>
      <vt:variant>
        <vt:i4>242</vt:i4>
      </vt:variant>
      <vt:variant>
        <vt:i4>0</vt:i4>
      </vt:variant>
      <vt:variant>
        <vt:i4>5</vt:i4>
      </vt:variant>
      <vt:variant>
        <vt:lpwstr/>
      </vt:variant>
      <vt:variant>
        <vt:lpwstr>_Toc330460627</vt:lpwstr>
      </vt:variant>
      <vt:variant>
        <vt:i4>1179699</vt:i4>
      </vt:variant>
      <vt:variant>
        <vt:i4>236</vt:i4>
      </vt:variant>
      <vt:variant>
        <vt:i4>0</vt:i4>
      </vt:variant>
      <vt:variant>
        <vt:i4>5</vt:i4>
      </vt:variant>
      <vt:variant>
        <vt:lpwstr/>
      </vt:variant>
      <vt:variant>
        <vt:lpwstr>_Toc330460626</vt:lpwstr>
      </vt:variant>
      <vt:variant>
        <vt:i4>1179699</vt:i4>
      </vt:variant>
      <vt:variant>
        <vt:i4>230</vt:i4>
      </vt:variant>
      <vt:variant>
        <vt:i4>0</vt:i4>
      </vt:variant>
      <vt:variant>
        <vt:i4>5</vt:i4>
      </vt:variant>
      <vt:variant>
        <vt:lpwstr/>
      </vt:variant>
      <vt:variant>
        <vt:lpwstr>_Toc330460625</vt:lpwstr>
      </vt:variant>
      <vt:variant>
        <vt:i4>1179699</vt:i4>
      </vt:variant>
      <vt:variant>
        <vt:i4>224</vt:i4>
      </vt:variant>
      <vt:variant>
        <vt:i4>0</vt:i4>
      </vt:variant>
      <vt:variant>
        <vt:i4>5</vt:i4>
      </vt:variant>
      <vt:variant>
        <vt:lpwstr/>
      </vt:variant>
      <vt:variant>
        <vt:lpwstr>_Toc330460624</vt:lpwstr>
      </vt:variant>
      <vt:variant>
        <vt:i4>1179699</vt:i4>
      </vt:variant>
      <vt:variant>
        <vt:i4>218</vt:i4>
      </vt:variant>
      <vt:variant>
        <vt:i4>0</vt:i4>
      </vt:variant>
      <vt:variant>
        <vt:i4>5</vt:i4>
      </vt:variant>
      <vt:variant>
        <vt:lpwstr/>
      </vt:variant>
      <vt:variant>
        <vt:lpwstr>_Toc330460623</vt:lpwstr>
      </vt:variant>
      <vt:variant>
        <vt:i4>1179699</vt:i4>
      </vt:variant>
      <vt:variant>
        <vt:i4>212</vt:i4>
      </vt:variant>
      <vt:variant>
        <vt:i4>0</vt:i4>
      </vt:variant>
      <vt:variant>
        <vt:i4>5</vt:i4>
      </vt:variant>
      <vt:variant>
        <vt:lpwstr/>
      </vt:variant>
      <vt:variant>
        <vt:lpwstr>_Toc330460622</vt:lpwstr>
      </vt:variant>
      <vt:variant>
        <vt:i4>1179699</vt:i4>
      </vt:variant>
      <vt:variant>
        <vt:i4>206</vt:i4>
      </vt:variant>
      <vt:variant>
        <vt:i4>0</vt:i4>
      </vt:variant>
      <vt:variant>
        <vt:i4>5</vt:i4>
      </vt:variant>
      <vt:variant>
        <vt:lpwstr/>
      </vt:variant>
      <vt:variant>
        <vt:lpwstr>_Toc330460621</vt:lpwstr>
      </vt:variant>
      <vt:variant>
        <vt:i4>1179699</vt:i4>
      </vt:variant>
      <vt:variant>
        <vt:i4>200</vt:i4>
      </vt:variant>
      <vt:variant>
        <vt:i4>0</vt:i4>
      </vt:variant>
      <vt:variant>
        <vt:i4>5</vt:i4>
      </vt:variant>
      <vt:variant>
        <vt:lpwstr/>
      </vt:variant>
      <vt:variant>
        <vt:lpwstr>_Toc330460620</vt:lpwstr>
      </vt:variant>
      <vt:variant>
        <vt:i4>1114163</vt:i4>
      </vt:variant>
      <vt:variant>
        <vt:i4>194</vt:i4>
      </vt:variant>
      <vt:variant>
        <vt:i4>0</vt:i4>
      </vt:variant>
      <vt:variant>
        <vt:i4>5</vt:i4>
      </vt:variant>
      <vt:variant>
        <vt:lpwstr/>
      </vt:variant>
      <vt:variant>
        <vt:lpwstr>_Toc330460619</vt:lpwstr>
      </vt:variant>
      <vt:variant>
        <vt:i4>1114163</vt:i4>
      </vt:variant>
      <vt:variant>
        <vt:i4>188</vt:i4>
      </vt:variant>
      <vt:variant>
        <vt:i4>0</vt:i4>
      </vt:variant>
      <vt:variant>
        <vt:i4>5</vt:i4>
      </vt:variant>
      <vt:variant>
        <vt:lpwstr/>
      </vt:variant>
      <vt:variant>
        <vt:lpwstr>_Toc330460618</vt:lpwstr>
      </vt:variant>
      <vt:variant>
        <vt:i4>1114163</vt:i4>
      </vt:variant>
      <vt:variant>
        <vt:i4>182</vt:i4>
      </vt:variant>
      <vt:variant>
        <vt:i4>0</vt:i4>
      </vt:variant>
      <vt:variant>
        <vt:i4>5</vt:i4>
      </vt:variant>
      <vt:variant>
        <vt:lpwstr/>
      </vt:variant>
      <vt:variant>
        <vt:lpwstr>_Toc330460617</vt:lpwstr>
      </vt:variant>
      <vt:variant>
        <vt:i4>1114163</vt:i4>
      </vt:variant>
      <vt:variant>
        <vt:i4>176</vt:i4>
      </vt:variant>
      <vt:variant>
        <vt:i4>0</vt:i4>
      </vt:variant>
      <vt:variant>
        <vt:i4>5</vt:i4>
      </vt:variant>
      <vt:variant>
        <vt:lpwstr/>
      </vt:variant>
      <vt:variant>
        <vt:lpwstr>_Toc330460616</vt:lpwstr>
      </vt:variant>
      <vt:variant>
        <vt:i4>1114163</vt:i4>
      </vt:variant>
      <vt:variant>
        <vt:i4>170</vt:i4>
      </vt:variant>
      <vt:variant>
        <vt:i4>0</vt:i4>
      </vt:variant>
      <vt:variant>
        <vt:i4>5</vt:i4>
      </vt:variant>
      <vt:variant>
        <vt:lpwstr/>
      </vt:variant>
      <vt:variant>
        <vt:lpwstr>_Toc330460615</vt:lpwstr>
      </vt:variant>
      <vt:variant>
        <vt:i4>1114163</vt:i4>
      </vt:variant>
      <vt:variant>
        <vt:i4>164</vt:i4>
      </vt:variant>
      <vt:variant>
        <vt:i4>0</vt:i4>
      </vt:variant>
      <vt:variant>
        <vt:i4>5</vt:i4>
      </vt:variant>
      <vt:variant>
        <vt:lpwstr/>
      </vt:variant>
      <vt:variant>
        <vt:lpwstr>_Toc330460614</vt:lpwstr>
      </vt:variant>
      <vt:variant>
        <vt:i4>1114163</vt:i4>
      </vt:variant>
      <vt:variant>
        <vt:i4>158</vt:i4>
      </vt:variant>
      <vt:variant>
        <vt:i4>0</vt:i4>
      </vt:variant>
      <vt:variant>
        <vt:i4>5</vt:i4>
      </vt:variant>
      <vt:variant>
        <vt:lpwstr/>
      </vt:variant>
      <vt:variant>
        <vt:lpwstr>_Toc330460613</vt:lpwstr>
      </vt:variant>
      <vt:variant>
        <vt:i4>1114163</vt:i4>
      </vt:variant>
      <vt:variant>
        <vt:i4>152</vt:i4>
      </vt:variant>
      <vt:variant>
        <vt:i4>0</vt:i4>
      </vt:variant>
      <vt:variant>
        <vt:i4>5</vt:i4>
      </vt:variant>
      <vt:variant>
        <vt:lpwstr/>
      </vt:variant>
      <vt:variant>
        <vt:lpwstr>_Toc330460612</vt:lpwstr>
      </vt:variant>
      <vt:variant>
        <vt:i4>1114163</vt:i4>
      </vt:variant>
      <vt:variant>
        <vt:i4>146</vt:i4>
      </vt:variant>
      <vt:variant>
        <vt:i4>0</vt:i4>
      </vt:variant>
      <vt:variant>
        <vt:i4>5</vt:i4>
      </vt:variant>
      <vt:variant>
        <vt:lpwstr/>
      </vt:variant>
      <vt:variant>
        <vt:lpwstr>_Toc330460611</vt:lpwstr>
      </vt:variant>
      <vt:variant>
        <vt:i4>1114163</vt:i4>
      </vt:variant>
      <vt:variant>
        <vt:i4>140</vt:i4>
      </vt:variant>
      <vt:variant>
        <vt:i4>0</vt:i4>
      </vt:variant>
      <vt:variant>
        <vt:i4>5</vt:i4>
      </vt:variant>
      <vt:variant>
        <vt:lpwstr/>
      </vt:variant>
      <vt:variant>
        <vt:lpwstr>_Toc330460610</vt:lpwstr>
      </vt:variant>
      <vt:variant>
        <vt:i4>1048627</vt:i4>
      </vt:variant>
      <vt:variant>
        <vt:i4>134</vt:i4>
      </vt:variant>
      <vt:variant>
        <vt:i4>0</vt:i4>
      </vt:variant>
      <vt:variant>
        <vt:i4>5</vt:i4>
      </vt:variant>
      <vt:variant>
        <vt:lpwstr/>
      </vt:variant>
      <vt:variant>
        <vt:lpwstr>_Toc330460609</vt:lpwstr>
      </vt:variant>
      <vt:variant>
        <vt:i4>1048627</vt:i4>
      </vt:variant>
      <vt:variant>
        <vt:i4>128</vt:i4>
      </vt:variant>
      <vt:variant>
        <vt:i4>0</vt:i4>
      </vt:variant>
      <vt:variant>
        <vt:i4>5</vt:i4>
      </vt:variant>
      <vt:variant>
        <vt:lpwstr/>
      </vt:variant>
      <vt:variant>
        <vt:lpwstr>_Toc330460608</vt:lpwstr>
      </vt:variant>
      <vt:variant>
        <vt:i4>1048627</vt:i4>
      </vt:variant>
      <vt:variant>
        <vt:i4>122</vt:i4>
      </vt:variant>
      <vt:variant>
        <vt:i4>0</vt:i4>
      </vt:variant>
      <vt:variant>
        <vt:i4>5</vt:i4>
      </vt:variant>
      <vt:variant>
        <vt:lpwstr/>
      </vt:variant>
      <vt:variant>
        <vt:lpwstr>_Toc330460607</vt:lpwstr>
      </vt:variant>
      <vt:variant>
        <vt:i4>1048627</vt:i4>
      </vt:variant>
      <vt:variant>
        <vt:i4>116</vt:i4>
      </vt:variant>
      <vt:variant>
        <vt:i4>0</vt:i4>
      </vt:variant>
      <vt:variant>
        <vt:i4>5</vt:i4>
      </vt:variant>
      <vt:variant>
        <vt:lpwstr/>
      </vt:variant>
      <vt:variant>
        <vt:lpwstr>_Toc330460606</vt:lpwstr>
      </vt:variant>
      <vt:variant>
        <vt:i4>1048627</vt:i4>
      </vt:variant>
      <vt:variant>
        <vt:i4>110</vt:i4>
      </vt:variant>
      <vt:variant>
        <vt:i4>0</vt:i4>
      </vt:variant>
      <vt:variant>
        <vt:i4>5</vt:i4>
      </vt:variant>
      <vt:variant>
        <vt:lpwstr/>
      </vt:variant>
      <vt:variant>
        <vt:lpwstr>_Toc330460605</vt:lpwstr>
      </vt:variant>
      <vt:variant>
        <vt:i4>1048627</vt:i4>
      </vt:variant>
      <vt:variant>
        <vt:i4>104</vt:i4>
      </vt:variant>
      <vt:variant>
        <vt:i4>0</vt:i4>
      </vt:variant>
      <vt:variant>
        <vt:i4>5</vt:i4>
      </vt:variant>
      <vt:variant>
        <vt:lpwstr/>
      </vt:variant>
      <vt:variant>
        <vt:lpwstr>_Toc330460604</vt:lpwstr>
      </vt:variant>
      <vt:variant>
        <vt:i4>1048627</vt:i4>
      </vt:variant>
      <vt:variant>
        <vt:i4>98</vt:i4>
      </vt:variant>
      <vt:variant>
        <vt:i4>0</vt:i4>
      </vt:variant>
      <vt:variant>
        <vt:i4>5</vt:i4>
      </vt:variant>
      <vt:variant>
        <vt:lpwstr/>
      </vt:variant>
      <vt:variant>
        <vt:lpwstr>_Toc330460603</vt:lpwstr>
      </vt:variant>
      <vt:variant>
        <vt:i4>1048627</vt:i4>
      </vt:variant>
      <vt:variant>
        <vt:i4>92</vt:i4>
      </vt:variant>
      <vt:variant>
        <vt:i4>0</vt:i4>
      </vt:variant>
      <vt:variant>
        <vt:i4>5</vt:i4>
      </vt:variant>
      <vt:variant>
        <vt:lpwstr/>
      </vt:variant>
      <vt:variant>
        <vt:lpwstr>_Toc330460602</vt:lpwstr>
      </vt:variant>
      <vt:variant>
        <vt:i4>1048627</vt:i4>
      </vt:variant>
      <vt:variant>
        <vt:i4>86</vt:i4>
      </vt:variant>
      <vt:variant>
        <vt:i4>0</vt:i4>
      </vt:variant>
      <vt:variant>
        <vt:i4>5</vt:i4>
      </vt:variant>
      <vt:variant>
        <vt:lpwstr/>
      </vt:variant>
      <vt:variant>
        <vt:lpwstr>_Toc330460601</vt:lpwstr>
      </vt:variant>
      <vt:variant>
        <vt:i4>1048627</vt:i4>
      </vt:variant>
      <vt:variant>
        <vt:i4>80</vt:i4>
      </vt:variant>
      <vt:variant>
        <vt:i4>0</vt:i4>
      </vt:variant>
      <vt:variant>
        <vt:i4>5</vt:i4>
      </vt:variant>
      <vt:variant>
        <vt:lpwstr/>
      </vt:variant>
      <vt:variant>
        <vt:lpwstr>_Toc330460600</vt:lpwstr>
      </vt:variant>
      <vt:variant>
        <vt:i4>1638448</vt:i4>
      </vt:variant>
      <vt:variant>
        <vt:i4>74</vt:i4>
      </vt:variant>
      <vt:variant>
        <vt:i4>0</vt:i4>
      </vt:variant>
      <vt:variant>
        <vt:i4>5</vt:i4>
      </vt:variant>
      <vt:variant>
        <vt:lpwstr/>
      </vt:variant>
      <vt:variant>
        <vt:lpwstr>_Toc330460599</vt:lpwstr>
      </vt:variant>
      <vt:variant>
        <vt:i4>1638448</vt:i4>
      </vt:variant>
      <vt:variant>
        <vt:i4>68</vt:i4>
      </vt:variant>
      <vt:variant>
        <vt:i4>0</vt:i4>
      </vt:variant>
      <vt:variant>
        <vt:i4>5</vt:i4>
      </vt:variant>
      <vt:variant>
        <vt:lpwstr/>
      </vt:variant>
      <vt:variant>
        <vt:lpwstr>_Toc330460598</vt:lpwstr>
      </vt:variant>
      <vt:variant>
        <vt:i4>1638448</vt:i4>
      </vt:variant>
      <vt:variant>
        <vt:i4>62</vt:i4>
      </vt:variant>
      <vt:variant>
        <vt:i4>0</vt:i4>
      </vt:variant>
      <vt:variant>
        <vt:i4>5</vt:i4>
      </vt:variant>
      <vt:variant>
        <vt:lpwstr/>
      </vt:variant>
      <vt:variant>
        <vt:lpwstr>_Toc330460597</vt:lpwstr>
      </vt:variant>
      <vt:variant>
        <vt:i4>1638448</vt:i4>
      </vt:variant>
      <vt:variant>
        <vt:i4>56</vt:i4>
      </vt:variant>
      <vt:variant>
        <vt:i4>0</vt:i4>
      </vt:variant>
      <vt:variant>
        <vt:i4>5</vt:i4>
      </vt:variant>
      <vt:variant>
        <vt:lpwstr/>
      </vt:variant>
      <vt:variant>
        <vt:lpwstr>_Toc330460596</vt:lpwstr>
      </vt:variant>
      <vt:variant>
        <vt:i4>1638448</vt:i4>
      </vt:variant>
      <vt:variant>
        <vt:i4>50</vt:i4>
      </vt:variant>
      <vt:variant>
        <vt:i4>0</vt:i4>
      </vt:variant>
      <vt:variant>
        <vt:i4>5</vt:i4>
      </vt:variant>
      <vt:variant>
        <vt:lpwstr/>
      </vt:variant>
      <vt:variant>
        <vt:lpwstr>_Toc330460595</vt:lpwstr>
      </vt:variant>
      <vt:variant>
        <vt:i4>1638448</vt:i4>
      </vt:variant>
      <vt:variant>
        <vt:i4>44</vt:i4>
      </vt:variant>
      <vt:variant>
        <vt:i4>0</vt:i4>
      </vt:variant>
      <vt:variant>
        <vt:i4>5</vt:i4>
      </vt:variant>
      <vt:variant>
        <vt:lpwstr/>
      </vt:variant>
      <vt:variant>
        <vt:lpwstr>_Toc330460594</vt:lpwstr>
      </vt:variant>
      <vt:variant>
        <vt:i4>1638448</vt:i4>
      </vt:variant>
      <vt:variant>
        <vt:i4>38</vt:i4>
      </vt:variant>
      <vt:variant>
        <vt:i4>0</vt:i4>
      </vt:variant>
      <vt:variant>
        <vt:i4>5</vt:i4>
      </vt:variant>
      <vt:variant>
        <vt:lpwstr/>
      </vt:variant>
      <vt:variant>
        <vt:lpwstr>_Toc330460593</vt:lpwstr>
      </vt:variant>
      <vt:variant>
        <vt:i4>1638448</vt:i4>
      </vt:variant>
      <vt:variant>
        <vt:i4>32</vt:i4>
      </vt:variant>
      <vt:variant>
        <vt:i4>0</vt:i4>
      </vt:variant>
      <vt:variant>
        <vt:i4>5</vt:i4>
      </vt:variant>
      <vt:variant>
        <vt:lpwstr/>
      </vt:variant>
      <vt:variant>
        <vt:lpwstr>_Toc330460592</vt:lpwstr>
      </vt:variant>
      <vt:variant>
        <vt:i4>1638448</vt:i4>
      </vt:variant>
      <vt:variant>
        <vt:i4>26</vt:i4>
      </vt:variant>
      <vt:variant>
        <vt:i4>0</vt:i4>
      </vt:variant>
      <vt:variant>
        <vt:i4>5</vt:i4>
      </vt:variant>
      <vt:variant>
        <vt:lpwstr/>
      </vt:variant>
      <vt:variant>
        <vt:lpwstr>_Toc330460591</vt:lpwstr>
      </vt:variant>
      <vt:variant>
        <vt:i4>1638448</vt:i4>
      </vt:variant>
      <vt:variant>
        <vt:i4>20</vt:i4>
      </vt:variant>
      <vt:variant>
        <vt:i4>0</vt:i4>
      </vt:variant>
      <vt:variant>
        <vt:i4>5</vt:i4>
      </vt:variant>
      <vt:variant>
        <vt:lpwstr/>
      </vt:variant>
      <vt:variant>
        <vt:lpwstr>_Toc330460590</vt:lpwstr>
      </vt:variant>
      <vt:variant>
        <vt:i4>1572912</vt:i4>
      </vt:variant>
      <vt:variant>
        <vt:i4>14</vt:i4>
      </vt:variant>
      <vt:variant>
        <vt:i4>0</vt:i4>
      </vt:variant>
      <vt:variant>
        <vt:i4>5</vt:i4>
      </vt:variant>
      <vt:variant>
        <vt:lpwstr/>
      </vt:variant>
      <vt:variant>
        <vt:lpwstr>_Toc330460589</vt:lpwstr>
      </vt:variant>
      <vt:variant>
        <vt:i4>1572912</vt:i4>
      </vt:variant>
      <vt:variant>
        <vt:i4>8</vt:i4>
      </vt:variant>
      <vt:variant>
        <vt:i4>0</vt:i4>
      </vt:variant>
      <vt:variant>
        <vt:i4>5</vt:i4>
      </vt:variant>
      <vt:variant>
        <vt:lpwstr/>
      </vt:variant>
      <vt:variant>
        <vt:lpwstr>_Toc330460588</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6</cp:revision>
  <cp:lastPrinted>2012-09-03T09:38:00Z</cp:lastPrinted>
  <dcterms:created xsi:type="dcterms:W3CDTF">2012-08-31T11:47:00Z</dcterms:created>
  <dcterms:modified xsi:type="dcterms:W3CDTF">2012-09-03T09:38:00Z</dcterms:modified>
</cp:coreProperties>
</file>