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35"/>
        <w:tblW w:w="10173" w:type="dxa"/>
        <w:tblLook w:val="0000" w:firstRow="0" w:lastRow="0" w:firstColumn="0" w:lastColumn="0" w:noHBand="0" w:noVBand="0"/>
      </w:tblPr>
      <w:tblGrid>
        <w:gridCol w:w="4077"/>
        <w:gridCol w:w="6096"/>
      </w:tblGrid>
      <w:tr w:rsidR="004E68D7" w:rsidRPr="004E68D7" w:rsidTr="00FC6160">
        <w:trPr>
          <w:trHeight w:val="1135"/>
        </w:trPr>
        <w:tc>
          <w:tcPr>
            <w:tcW w:w="4077" w:type="dxa"/>
          </w:tcPr>
          <w:p w:rsidR="004E68D7" w:rsidRPr="004E68D7" w:rsidRDefault="004E68D7" w:rsidP="004E68D7">
            <w:pPr>
              <w:rPr>
                <w:bCs/>
                <w:sz w:val="28"/>
                <w:szCs w:val="28"/>
              </w:rPr>
            </w:pPr>
            <w:r w:rsidRPr="004E68D7">
              <w:rPr>
                <w:bCs/>
                <w:sz w:val="28"/>
                <w:szCs w:val="28"/>
              </w:rPr>
              <w:t>СОГЛАСОВАНО</w:t>
            </w:r>
          </w:p>
          <w:p w:rsidR="004E68D7" w:rsidRPr="004E68D7" w:rsidRDefault="004E68D7" w:rsidP="004E68D7">
            <w:pPr>
              <w:rPr>
                <w:bCs/>
                <w:sz w:val="28"/>
                <w:szCs w:val="28"/>
              </w:rPr>
            </w:pPr>
            <w:r w:rsidRPr="004E68D7">
              <w:rPr>
                <w:bCs/>
                <w:sz w:val="28"/>
                <w:szCs w:val="28"/>
              </w:rPr>
              <w:t>Начальник ОМР</w:t>
            </w:r>
          </w:p>
          <w:p w:rsidR="004E68D7" w:rsidRPr="004E68D7" w:rsidRDefault="004E68D7" w:rsidP="004E68D7">
            <w:pPr>
              <w:rPr>
                <w:sz w:val="28"/>
                <w:szCs w:val="28"/>
              </w:rPr>
            </w:pPr>
            <w:proofErr w:type="spellStart"/>
            <w:r w:rsidRPr="004E68D7">
              <w:rPr>
                <w:sz w:val="28"/>
                <w:szCs w:val="28"/>
              </w:rPr>
              <w:t>Сурконт</w:t>
            </w:r>
            <w:proofErr w:type="spellEnd"/>
            <w:r w:rsidRPr="004E68D7">
              <w:rPr>
                <w:sz w:val="28"/>
                <w:szCs w:val="28"/>
              </w:rPr>
              <w:t xml:space="preserve"> Д.М______________</w:t>
            </w:r>
          </w:p>
          <w:p w:rsidR="004E68D7" w:rsidRPr="004E68D7" w:rsidRDefault="004E68D7" w:rsidP="004E68D7">
            <w:pPr>
              <w:rPr>
                <w:sz w:val="28"/>
                <w:szCs w:val="28"/>
              </w:rPr>
            </w:pPr>
            <w:r w:rsidRPr="004E68D7">
              <w:rPr>
                <w:sz w:val="28"/>
                <w:szCs w:val="28"/>
              </w:rPr>
              <w:t>ОАО «Петрозаводскмаш»</w:t>
            </w:r>
          </w:p>
          <w:p w:rsidR="004E68D7" w:rsidRPr="004E68D7" w:rsidRDefault="004E68D7" w:rsidP="004E68D7">
            <w:pPr>
              <w:rPr>
                <w:sz w:val="28"/>
                <w:szCs w:val="28"/>
              </w:rPr>
            </w:pPr>
            <w:r w:rsidRPr="004E68D7">
              <w:rPr>
                <w:sz w:val="28"/>
                <w:szCs w:val="28"/>
              </w:rPr>
              <w:t>«___» __________ 201</w:t>
            </w:r>
            <w:r w:rsidR="009E293A">
              <w:rPr>
                <w:sz w:val="28"/>
                <w:szCs w:val="28"/>
              </w:rPr>
              <w:t>4</w:t>
            </w:r>
            <w:r w:rsidRPr="004E68D7">
              <w:rPr>
                <w:sz w:val="28"/>
                <w:szCs w:val="28"/>
              </w:rPr>
              <w:t xml:space="preserve"> года</w:t>
            </w:r>
          </w:p>
          <w:p w:rsidR="004E68D7" w:rsidRPr="004E68D7" w:rsidRDefault="004E68D7" w:rsidP="004E68D7">
            <w:pPr>
              <w:rPr>
                <w:sz w:val="28"/>
                <w:szCs w:val="28"/>
              </w:rPr>
            </w:pPr>
          </w:p>
          <w:p w:rsidR="004E68D7" w:rsidRPr="004E68D7" w:rsidRDefault="004E68D7" w:rsidP="004E68D7">
            <w:pPr>
              <w:rPr>
                <w:bCs/>
                <w:sz w:val="28"/>
                <w:szCs w:val="28"/>
              </w:rPr>
            </w:pPr>
            <w:r w:rsidRPr="004E68D7">
              <w:rPr>
                <w:bCs/>
                <w:sz w:val="28"/>
                <w:szCs w:val="28"/>
              </w:rPr>
              <w:t>СОГЛАСОВАНО</w:t>
            </w:r>
          </w:p>
          <w:p w:rsidR="004E68D7" w:rsidRPr="004E68D7" w:rsidRDefault="004E68D7" w:rsidP="004E68D7">
            <w:pPr>
              <w:rPr>
                <w:bCs/>
                <w:sz w:val="28"/>
                <w:szCs w:val="28"/>
              </w:rPr>
            </w:pPr>
            <w:r w:rsidRPr="004E68D7">
              <w:rPr>
                <w:bCs/>
                <w:sz w:val="28"/>
                <w:szCs w:val="28"/>
              </w:rPr>
              <w:t>Руководитель группы сводного планирования</w:t>
            </w:r>
          </w:p>
          <w:p w:rsidR="004E68D7" w:rsidRPr="004E68D7" w:rsidRDefault="004E68D7" w:rsidP="004E68D7">
            <w:pPr>
              <w:rPr>
                <w:bCs/>
                <w:sz w:val="28"/>
                <w:szCs w:val="28"/>
              </w:rPr>
            </w:pPr>
            <w:r w:rsidRPr="004E68D7">
              <w:rPr>
                <w:bCs/>
                <w:sz w:val="28"/>
                <w:szCs w:val="28"/>
              </w:rPr>
              <w:t>ОАО «Петрозаводскмаш»</w:t>
            </w:r>
          </w:p>
          <w:p w:rsidR="004E68D7" w:rsidRPr="004E68D7" w:rsidRDefault="004E68D7" w:rsidP="004E68D7">
            <w:pPr>
              <w:rPr>
                <w:sz w:val="28"/>
                <w:szCs w:val="28"/>
              </w:rPr>
            </w:pPr>
            <w:r w:rsidRPr="004E68D7">
              <w:rPr>
                <w:sz w:val="28"/>
                <w:szCs w:val="28"/>
              </w:rPr>
              <w:t>Фельдман М.В.______________</w:t>
            </w:r>
          </w:p>
          <w:p w:rsidR="004E68D7" w:rsidRPr="004E68D7" w:rsidRDefault="004E68D7" w:rsidP="004E68D7">
            <w:pPr>
              <w:rPr>
                <w:sz w:val="28"/>
                <w:szCs w:val="28"/>
              </w:rPr>
            </w:pPr>
            <w:r w:rsidRPr="004E68D7">
              <w:rPr>
                <w:sz w:val="28"/>
                <w:szCs w:val="28"/>
              </w:rPr>
              <w:t>«___» __________ 201</w:t>
            </w:r>
            <w:r w:rsidR="009E293A">
              <w:rPr>
                <w:sz w:val="28"/>
                <w:szCs w:val="28"/>
              </w:rPr>
              <w:t>4</w:t>
            </w:r>
            <w:r w:rsidRPr="004E68D7">
              <w:rPr>
                <w:sz w:val="28"/>
                <w:szCs w:val="28"/>
              </w:rPr>
              <w:t xml:space="preserve"> года</w:t>
            </w:r>
          </w:p>
          <w:p w:rsidR="004E68D7" w:rsidRPr="004E68D7" w:rsidRDefault="004E68D7" w:rsidP="004E68D7">
            <w:pPr>
              <w:rPr>
                <w:sz w:val="28"/>
                <w:szCs w:val="28"/>
              </w:rPr>
            </w:pPr>
          </w:p>
        </w:tc>
        <w:tc>
          <w:tcPr>
            <w:tcW w:w="6096" w:type="dxa"/>
          </w:tcPr>
          <w:p w:rsidR="004E68D7" w:rsidRPr="004E68D7" w:rsidRDefault="004E68D7" w:rsidP="004E68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rPr>
                <w:bCs/>
                <w:sz w:val="28"/>
                <w:szCs w:val="28"/>
                <w:lang w:val="x-none" w:eastAsia="x-none"/>
              </w:rPr>
            </w:pPr>
            <w:r w:rsidRPr="004E68D7">
              <w:rPr>
                <w:bCs/>
                <w:sz w:val="28"/>
                <w:szCs w:val="28"/>
                <w:lang w:val="x-none" w:eastAsia="x-none"/>
              </w:rPr>
              <w:t>УТВЕРЖДАЮ</w:t>
            </w:r>
          </w:p>
          <w:p w:rsidR="004E68D7" w:rsidRPr="004E68D7" w:rsidRDefault="004E68D7" w:rsidP="004E68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rPr>
                <w:sz w:val="28"/>
                <w:szCs w:val="28"/>
                <w:lang w:val="x-none" w:eastAsia="x-none"/>
              </w:rPr>
            </w:pPr>
            <w:r w:rsidRPr="004E68D7">
              <w:rPr>
                <w:sz w:val="28"/>
                <w:szCs w:val="28"/>
                <w:lang w:val="x-none" w:eastAsia="x-none"/>
              </w:rPr>
              <w:t>Исполнительный директор</w:t>
            </w:r>
          </w:p>
          <w:p w:rsidR="004E68D7" w:rsidRPr="004E68D7" w:rsidRDefault="004E68D7" w:rsidP="004E68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rPr>
                <w:sz w:val="28"/>
                <w:szCs w:val="28"/>
                <w:lang w:val="x-none" w:eastAsia="x-none"/>
              </w:rPr>
            </w:pPr>
            <w:r w:rsidRPr="004E68D7">
              <w:rPr>
                <w:sz w:val="28"/>
                <w:szCs w:val="28"/>
                <w:lang w:val="x-none" w:eastAsia="x-none"/>
              </w:rPr>
              <w:t>___________</w:t>
            </w:r>
            <w:proofErr w:type="spellStart"/>
            <w:r w:rsidRPr="004E68D7">
              <w:rPr>
                <w:sz w:val="28"/>
                <w:szCs w:val="28"/>
                <w:lang w:val="x-none" w:eastAsia="x-none"/>
              </w:rPr>
              <w:t>Шаколин</w:t>
            </w:r>
            <w:proofErr w:type="spellEnd"/>
            <w:r w:rsidRPr="004E68D7">
              <w:rPr>
                <w:sz w:val="28"/>
                <w:szCs w:val="28"/>
                <w:lang w:val="x-none" w:eastAsia="x-none"/>
              </w:rPr>
              <w:t xml:space="preserve"> Н.А.</w:t>
            </w:r>
          </w:p>
          <w:p w:rsidR="004E68D7" w:rsidRPr="004E68D7" w:rsidRDefault="004E68D7" w:rsidP="004E68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rPr>
                <w:sz w:val="28"/>
                <w:szCs w:val="28"/>
                <w:lang w:val="x-none" w:eastAsia="x-none"/>
              </w:rPr>
            </w:pPr>
            <w:r w:rsidRPr="004E68D7">
              <w:rPr>
                <w:sz w:val="28"/>
                <w:szCs w:val="28"/>
                <w:lang w:val="x-none" w:eastAsia="x-none"/>
              </w:rPr>
              <w:t>ОАО «Петрозаводскмаш»</w:t>
            </w:r>
          </w:p>
          <w:p w:rsidR="004E68D7" w:rsidRPr="004E68D7" w:rsidRDefault="004E68D7" w:rsidP="009E29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rPr>
                <w:sz w:val="28"/>
                <w:szCs w:val="28"/>
                <w:lang w:val="x-none" w:eastAsia="x-none"/>
              </w:rPr>
            </w:pPr>
            <w:r w:rsidRPr="004E68D7">
              <w:rPr>
                <w:sz w:val="28"/>
                <w:szCs w:val="28"/>
                <w:lang w:val="x-none" w:eastAsia="x-none"/>
              </w:rPr>
              <w:t>«___» __________ 201</w:t>
            </w:r>
            <w:r w:rsidR="009E293A">
              <w:rPr>
                <w:sz w:val="28"/>
                <w:szCs w:val="28"/>
                <w:lang w:eastAsia="x-none"/>
              </w:rPr>
              <w:t>4</w:t>
            </w:r>
            <w:r w:rsidRPr="004E68D7">
              <w:rPr>
                <w:sz w:val="28"/>
                <w:szCs w:val="28"/>
                <w:lang w:val="x-none" w:eastAsia="x-none"/>
              </w:rPr>
              <w:t xml:space="preserve"> года</w:t>
            </w:r>
          </w:p>
        </w:tc>
      </w:tr>
    </w:tbl>
    <w:p w:rsidR="00F66E7C" w:rsidRDefault="00F66E7C">
      <w:pPr>
        <w:jc w:val="center"/>
        <w:rPr>
          <w:bCs/>
          <w:sz w:val="28"/>
        </w:rPr>
      </w:pPr>
    </w:p>
    <w:p w:rsidR="00172C28" w:rsidRDefault="00172C28">
      <w:pPr>
        <w:jc w:val="center"/>
        <w:rPr>
          <w:bCs/>
          <w:sz w:val="28"/>
        </w:rPr>
      </w:pPr>
    </w:p>
    <w:p w:rsidR="00F66E7C" w:rsidRDefault="00F66E7C">
      <w:pPr>
        <w:jc w:val="center"/>
        <w:rPr>
          <w:bCs/>
          <w:sz w:val="28"/>
          <w:szCs w:val="28"/>
        </w:rPr>
      </w:pPr>
    </w:p>
    <w:p w:rsidR="00F66E7C" w:rsidRDefault="00C80D6C">
      <w:pPr>
        <w:jc w:val="center"/>
        <w:outlineLvl w:val="0"/>
        <w:rPr>
          <w:bCs/>
          <w:sz w:val="28"/>
          <w:szCs w:val="28"/>
        </w:rPr>
      </w:pPr>
      <w:bookmarkStart w:id="0" w:name="_Toc330746982"/>
      <w:r>
        <w:rPr>
          <w:bCs/>
          <w:sz w:val="28"/>
          <w:szCs w:val="28"/>
        </w:rPr>
        <w:t>ДОКУМЕНТАЦИЯ ПО ЗАПРОСУ ЦЕН</w:t>
      </w:r>
      <w:bookmarkEnd w:id="0"/>
    </w:p>
    <w:p w:rsidR="00F66E7C" w:rsidRDefault="00C80D6C">
      <w:pPr>
        <w:jc w:val="center"/>
        <w:rPr>
          <w:sz w:val="28"/>
          <w:szCs w:val="28"/>
        </w:rPr>
      </w:pPr>
      <w:r>
        <w:rPr>
          <w:sz w:val="28"/>
          <w:szCs w:val="28"/>
        </w:rPr>
        <w:t xml:space="preserve">открытый запрос цен в электронной форме на право заключения </w:t>
      </w:r>
      <w:r w:rsidR="009E293A">
        <w:rPr>
          <w:sz w:val="28"/>
          <w:szCs w:val="28"/>
        </w:rPr>
        <w:t xml:space="preserve">договора на </w:t>
      </w:r>
      <w:r w:rsidR="00666213">
        <w:rPr>
          <w:sz w:val="28"/>
          <w:szCs w:val="28"/>
        </w:rPr>
        <w:t>поставку</w:t>
      </w:r>
      <w:r w:rsidR="009E293A">
        <w:rPr>
          <w:sz w:val="28"/>
          <w:szCs w:val="28"/>
        </w:rPr>
        <w:t xml:space="preserve"> фрезерных пластин и фрез</w:t>
      </w:r>
    </w:p>
    <w:p w:rsidR="00F66E7C" w:rsidRDefault="00F66E7C">
      <w:pPr>
        <w:jc w:val="center"/>
        <w:rPr>
          <w:sz w:val="28"/>
          <w:szCs w:val="28"/>
        </w:rPr>
      </w:pPr>
    </w:p>
    <w:p w:rsidR="00F66E7C" w:rsidRDefault="00F66E7C">
      <w:pPr>
        <w:jc w:val="center"/>
        <w:rPr>
          <w:sz w:val="28"/>
          <w:szCs w:val="28"/>
        </w:rPr>
      </w:pPr>
    </w:p>
    <w:p w:rsidR="00F66E7C" w:rsidRDefault="00F66E7C">
      <w:pPr>
        <w:jc w:val="center"/>
        <w:rPr>
          <w:sz w:val="28"/>
          <w:szCs w:val="28"/>
        </w:rPr>
      </w:pPr>
    </w:p>
    <w:p w:rsidR="00F66E7C" w:rsidRDefault="00C80D6C">
      <w:pPr>
        <w:jc w:val="center"/>
        <w:rPr>
          <w:caps/>
          <w:sz w:val="28"/>
          <w:szCs w:val="28"/>
        </w:rPr>
      </w:pPr>
      <w:r>
        <w:rPr>
          <w:caps/>
          <w:sz w:val="28"/>
          <w:szCs w:val="28"/>
        </w:rPr>
        <w:t>том 1 «общая и коммерческая части»</w:t>
      </w:r>
    </w:p>
    <w:p w:rsidR="00F66E7C" w:rsidRDefault="00F66E7C">
      <w:pPr>
        <w:jc w:val="center"/>
        <w:rPr>
          <w:sz w:val="28"/>
          <w:szCs w:val="28"/>
        </w:rPr>
      </w:pPr>
    </w:p>
    <w:p w:rsidR="00F66E7C" w:rsidRDefault="00F66E7C">
      <w:pPr>
        <w:jc w:val="center"/>
        <w:rPr>
          <w:sz w:val="28"/>
          <w:szCs w:val="28"/>
        </w:rPr>
      </w:pPr>
    </w:p>
    <w:p w:rsidR="00F66E7C" w:rsidRDefault="00F66E7C">
      <w:pPr>
        <w:jc w:val="center"/>
        <w:rPr>
          <w:sz w:val="28"/>
        </w:rPr>
      </w:pPr>
    </w:p>
    <w:p w:rsidR="00F66E7C" w:rsidRDefault="00F66E7C">
      <w:pPr>
        <w:jc w:val="center"/>
        <w:rPr>
          <w:sz w:val="28"/>
        </w:rPr>
      </w:pPr>
    </w:p>
    <w:p w:rsidR="00F66E7C" w:rsidRDefault="00F66E7C">
      <w:pPr>
        <w:jc w:val="center"/>
        <w:rPr>
          <w:sz w:val="28"/>
        </w:rPr>
      </w:pPr>
    </w:p>
    <w:p w:rsidR="00F66E7C" w:rsidRDefault="00F66E7C">
      <w:pPr>
        <w:jc w:val="center"/>
        <w:rPr>
          <w:sz w:val="28"/>
        </w:rPr>
      </w:pPr>
    </w:p>
    <w:p w:rsidR="00F66E7C" w:rsidRDefault="00F66E7C">
      <w:pPr>
        <w:jc w:val="center"/>
        <w:rPr>
          <w:sz w:val="28"/>
        </w:rPr>
      </w:pPr>
    </w:p>
    <w:p w:rsidR="00F66E7C" w:rsidRDefault="00F66E7C">
      <w:pPr>
        <w:jc w:val="center"/>
        <w:rPr>
          <w:sz w:val="28"/>
        </w:rPr>
      </w:pPr>
    </w:p>
    <w:p w:rsidR="00F66E7C" w:rsidRDefault="00F66E7C">
      <w:pPr>
        <w:jc w:val="center"/>
        <w:rPr>
          <w:sz w:val="28"/>
        </w:rPr>
      </w:pPr>
    </w:p>
    <w:p w:rsidR="00F66E7C" w:rsidRDefault="00F66E7C">
      <w:pPr>
        <w:jc w:val="center"/>
        <w:rPr>
          <w:sz w:val="28"/>
        </w:rPr>
      </w:pPr>
    </w:p>
    <w:p w:rsidR="00F66E7C" w:rsidRDefault="00F66E7C">
      <w:pPr>
        <w:jc w:val="center"/>
        <w:rPr>
          <w:sz w:val="28"/>
        </w:rPr>
      </w:pPr>
    </w:p>
    <w:p w:rsidR="00F66E7C" w:rsidRDefault="00F66E7C">
      <w:pPr>
        <w:jc w:val="center"/>
        <w:rPr>
          <w:sz w:val="28"/>
        </w:rPr>
      </w:pPr>
    </w:p>
    <w:p w:rsidR="00F66E7C" w:rsidRDefault="00F66E7C">
      <w:pPr>
        <w:jc w:val="center"/>
        <w:rPr>
          <w:sz w:val="28"/>
        </w:rPr>
      </w:pPr>
    </w:p>
    <w:p w:rsidR="00F66E7C" w:rsidRDefault="00F66E7C">
      <w:pPr>
        <w:jc w:val="center"/>
        <w:rPr>
          <w:sz w:val="28"/>
        </w:rPr>
      </w:pPr>
    </w:p>
    <w:p w:rsidR="00F66E7C" w:rsidRDefault="00F66E7C">
      <w:pPr>
        <w:jc w:val="center"/>
      </w:pPr>
    </w:p>
    <w:p w:rsidR="00F66E7C" w:rsidRDefault="00C80D6C">
      <w:pPr>
        <w:ind w:left="3545" w:firstLine="709"/>
      </w:pPr>
      <w:r>
        <w:rPr>
          <w:sz w:val="28"/>
          <w:szCs w:val="28"/>
        </w:rPr>
        <w:t>2014</w:t>
      </w:r>
    </w:p>
    <w:p w:rsidR="00F66E7C" w:rsidRDefault="00F66E7C">
      <w:pPr>
        <w:sectPr w:rsidR="00F66E7C">
          <w:footerReference w:type="even" r:id="rId9"/>
          <w:pgSz w:w="11907" w:h="16840"/>
          <w:pgMar w:top="1134" w:right="567" w:bottom="1134" w:left="1418" w:header="709" w:footer="1072" w:gutter="0"/>
          <w:cols w:space="708"/>
          <w:docGrid w:linePitch="360"/>
        </w:sectPr>
      </w:pPr>
    </w:p>
    <w:p w:rsidR="00F66E7C" w:rsidRDefault="00C80D6C">
      <w:pPr>
        <w:pStyle w:val="17"/>
        <w:widowControl/>
        <w:outlineLvl w:val="0"/>
        <w:rPr>
          <w:bCs/>
          <w:sz w:val="28"/>
          <w:szCs w:val="24"/>
          <w:lang w:val="en-US"/>
        </w:rPr>
      </w:pPr>
      <w:bookmarkStart w:id="1" w:name="_Toc318388607"/>
      <w:bookmarkStart w:id="2" w:name="_Toc320285820"/>
      <w:bookmarkStart w:id="3" w:name="_Toc330746983"/>
      <w:r>
        <w:rPr>
          <w:b w:val="0"/>
          <w:bCs/>
          <w:sz w:val="28"/>
          <w:szCs w:val="24"/>
        </w:rPr>
        <w:lastRenderedPageBreak/>
        <w:t>СОДЕРЖАНИЕ</w:t>
      </w:r>
      <w:bookmarkEnd w:id="1"/>
      <w:bookmarkEnd w:id="2"/>
      <w:bookmarkEnd w:id="3"/>
    </w:p>
    <w:p w:rsidR="00F66E7C" w:rsidRDefault="00F66E7C">
      <w:pPr>
        <w:pStyle w:val="af6"/>
        <w:keepNext w:val="0"/>
        <w:keepLines w:val="0"/>
        <w:numPr>
          <w:ilvl w:val="0"/>
          <w:numId w:val="0"/>
        </w:numPr>
        <w:tabs>
          <w:tab w:val="left" w:pos="709"/>
        </w:tabs>
        <w:spacing w:before="0" w:after="0" w:line="240" w:lineRule="auto"/>
        <w:rPr>
          <w:b w:val="0"/>
          <w:spacing w:val="0"/>
          <w:kern w:val="0"/>
          <w:szCs w:val="24"/>
          <w:lang w:eastAsia="ru-RU"/>
        </w:rPr>
      </w:pPr>
    </w:p>
    <w:p w:rsidR="00F66E7C" w:rsidRDefault="00C80D6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r>
        <w:rPr>
          <w:rFonts w:ascii="Times New Roman" w:hAnsi="Times New Roman" w:cs="Times New Roman"/>
          <w:bCs/>
          <w:noProof/>
          <w:sz w:val="24"/>
          <w:szCs w:val="24"/>
        </w:rPr>
        <w:fldChar w:fldCharType="begin"/>
      </w:r>
      <w:r>
        <w:rPr>
          <w:rFonts w:ascii="Times New Roman" w:hAnsi="Times New Roman" w:cs="Times New Roman"/>
          <w:bCs/>
          <w:noProof/>
          <w:sz w:val="24"/>
          <w:szCs w:val="24"/>
        </w:rPr>
        <w:instrText xml:space="preserve"> TOC \o "1-3" \h \z \u </w:instrText>
      </w:r>
      <w:r>
        <w:rPr>
          <w:rFonts w:ascii="Times New Roman" w:hAnsi="Times New Roman" w:cs="Times New Roman"/>
          <w:bCs/>
          <w:noProof/>
          <w:sz w:val="24"/>
          <w:szCs w:val="24"/>
        </w:rPr>
        <w:fldChar w:fldCharType="separate"/>
      </w:r>
      <w:hyperlink w:anchor="_Toc330746982" w:history="1">
        <w:r>
          <w:rPr>
            <w:rStyle w:val="a7"/>
            <w:rFonts w:ascii="Times New Roman" w:hAnsi="Times New Roman" w:cs="Times New Roman"/>
            <w:bCs/>
            <w:noProof/>
            <w:sz w:val="24"/>
            <w:szCs w:val="24"/>
          </w:rPr>
          <w:t>ДОКУМЕНТАЦИЯ ПО ЗАПРОСУ ЦЕН</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_Toc330746982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w:t>
        </w:r>
        <w:r>
          <w:rPr>
            <w:rStyle w:val="a7"/>
            <w:rFonts w:ascii="Times New Roman" w:hAnsi="Times New Roman" w:cs="Times New Roman"/>
            <w:noProof/>
            <w:webHidden/>
            <w:color w:val="auto"/>
            <w:sz w:val="24"/>
            <w:szCs w:val="24"/>
            <w:u w:val="none"/>
          </w:rPr>
          <w:fldChar w:fldCharType="end"/>
        </w:r>
      </w:hyperlink>
    </w:p>
    <w:p w:rsidR="00F66E7C" w:rsidRDefault="007B229E">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3" w:history="1">
        <w:r w:rsidR="00C80D6C">
          <w:rPr>
            <w:rStyle w:val="a7"/>
            <w:rFonts w:ascii="Times New Roman" w:hAnsi="Times New Roman" w:cs="Times New Roman"/>
            <w:bCs/>
            <w:noProof/>
            <w:sz w:val="24"/>
            <w:szCs w:val="24"/>
          </w:rPr>
          <w:t>СОДЕРЖАНИЕ</w:t>
        </w:r>
        <w:r w:rsidR="00C80D6C">
          <w:rPr>
            <w:rStyle w:val="a7"/>
            <w:rFonts w:ascii="Times New Roman" w:hAnsi="Times New Roman" w:cs="Times New Roman"/>
            <w:noProof/>
            <w:webHidden/>
            <w:color w:val="auto"/>
            <w:sz w:val="24"/>
            <w:szCs w:val="24"/>
            <w:u w:val="none"/>
          </w:rPr>
          <w:tab/>
        </w:r>
        <w:r w:rsidR="00C80D6C">
          <w:rPr>
            <w:rStyle w:val="a7"/>
            <w:rFonts w:ascii="Times New Roman" w:hAnsi="Times New Roman" w:cs="Times New Roman"/>
            <w:noProof/>
            <w:webHidden/>
            <w:color w:val="auto"/>
            <w:sz w:val="24"/>
            <w:szCs w:val="24"/>
            <w:u w:val="none"/>
          </w:rPr>
          <w:fldChar w:fldCharType="begin"/>
        </w:r>
        <w:r w:rsidR="00C80D6C">
          <w:rPr>
            <w:rStyle w:val="a7"/>
            <w:rFonts w:ascii="Times New Roman" w:hAnsi="Times New Roman" w:cs="Times New Roman"/>
            <w:noProof/>
            <w:webHidden/>
            <w:color w:val="auto"/>
            <w:sz w:val="24"/>
            <w:szCs w:val="24"/>
            <w:u w:val="none"/>
          </w:rPr>
          <w:instrText xml:space="preserve"> PAGEREF _Toc330746983 \h </w:instrText>
        </w:r>
        <w:r w:rsidR="00C80D6C">
          <w:rPr>
            <w:rStyle w:val="a7"/>
            <w:rFonts w:ascii="Times New Roman" w:hAnsi="Times New Roman" w:cs="Times New Roman"/>
            <w:noProof/>
            <w:webHidden/>
            <w:color w:val="auto"/>
            <w:sz w:val="24"/>
            <w:szCs w:val="24"/>
            <w:u w:val="none"/>
          </w:rPr>
        </w:r>
        <w:r w:rsidR="00C80D6C">
          <w:rPr>
            <w:rStyle w:val="a7"/>
            <w:rFonts w:ascii="Times New Roman" w:hAnsi="Times New Roman" w:cs="Times New Roman"/>
            <w:noProof/>
            <w:webHidden/>
            <w:color w:val="auto"/>
            <w:sz w:val="24"/>
            <w:szCs w:val="24"/>
            <w:u w:val="none"/>
          </w:rPr>
          <w:fldChar w:fldCharType="separate"/>
        </w:r>
        <w:r w:rsidR="00C80D6C">
          <w:rPr>
            <w:rStyle w:val="a7"/>
            <w:rFonts w:ascii="Times New Roman" w:hAnsi="Times New Roman" w:cs="Times New Roman"/>
            <w:noProof/>
            <w:webHidden/>
            <w:color w:val="auto"/>
            <w:sz w:val="24"/>
            <w:szCs w:val="24"/>
            <w:u w:val="none"/>
          </w:rPr>
          <w:t>2</w:t>
        </w:r>
        <w:r w:rsidR="00C80D6C">
          <w:rPr>
            <w:rStyle w:val="a7"/>
            <w:rFonts w:ascii="Times New Roman" w:hAnsi="Times New Roman" w:cs="Times New Roman"/>
            <w:noProof/>
            <w:webHidden/>
            <w:color w:val="auto"/>
            <w:sz w:val="24"/>
            <w:szCs w:val="24"/>
            <w:u w:val="none"/>
          </w:rPr>
          <w:fldChar w:fldCharType="end"/>
        </w:r>
      </w:hyperlink>
    </w:p>
    <w:p w:rsidR="00F66E7C" w:rsidRDefault="007B229E">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4" w:history="1">
        <w:r w:rsidR="00C80D6C">
          <w:rPr>
            <w:rStyle w:val="a7"/>
            <w:rFonts w:ascii="Times New Roman" w:hAnsi="Times New Roman" w:cs="Times New Roman"/>
            <w:noProof/>
            <w:sz w:val="24"/>
            <w:szCs w:val="24"/>
          </w:rPr>
          <w:t>ЧАСТЬ 1.</w:t>
        </w:r>
        <w:r w:rsidR="00C80D6C">
          <w:rPr>
            <w:rStyle w:val="a7"/>
            <w:rFonts w:ascii="Times New Roman" w:hAnsi="Times New Roman" w:cs="Times New Roman"/>
            <w:noProof/>
            <w:webHidden/>
            <w:color w:val="auto"/>
            <w:sz w:val="24"/>
            <w:szCs w:val="24"/>
            <w:u w:val="none"/>
          </w:rPr>
          <w:tab/>
        </w:r>
        <w:r w:rsidR="00C80D6C">
          <w:rPr>
            <w:rStyle w:val="a7"/>
            <w:rFonts w:ascii="Times New Roman" w:hAnsi="Times New Roman" w:cs="Times New Roman"/>
            <w:noProof/>
            <w:webHidden/>
            <w:color w:val="auto"/>
            <w:sz w:val="24"/>
            <w:szCs w:val="24"/>
            <w:u w:val="none"/>
          </w:rPr>
          <w:fldChar w:fldCharType="begin"/>
        </w:r>
        <w:r w:rsidR="00C80D6C">
          <w:rPr>
            <w:rStyle w:val="a7"/>
            <w:rFonts w:ascii="Times New Roman" w:hAnsi="Times New Roman" w:cs="Times New Roman"/>
            <w:noProof/>
            <w:webHidden/>
            <w:color w:val="auto"/>
            <w:sz w:val="24"/>
            <w:szCs w:val="24"/>
            <w:u w:val="none"/>
          </w:rPr>
          <w:instrText xml:space="preserve"> PAGEREF _Toc330746984 \h </w:instrText>
        </w:r>
        <w:r w:rsidR="00C80D6C">
          <w:rPr>
            <w:rStyle w:val="a7"/>
            <w:rFonts w:ascii="Times New Roman" w:hAnsi="Times New Roman" w:cs="Times New Roman"/>
            <w:noProof/>
            <w:webHidden/>
            <w:color w:val="auto"/>
            <w:sz w:val="24"/>
            <w:szCs w:val="24"/>
            <w:u w:val="none"/>
          </w:rPr>
        </w:r>
        <w:r w:rsidR="00C80D6C">
          <w:rPr>
            <w:rStyle w:val="a7"/>
            <w:rFonts w:ascii="Times New Roman" w:hAnsi="Times New Roman" w:cs="Times New Roman"/>
            <w:noProof/>
            <w:webHidden/>
            <w:color w:val="auto"/>
            <w:sz w:val="24"/>
            <w:szCs w:val="24"/>
            <w:u w:val="none"/>
          </w:rPr>
          <w:fldChar w:fldCharType="separate"/>
        </w:r>
        <w:r w:rsidR="00C80D6C">
          <w:rPr>
            <w:rStyle w:val="a7"/>
            <w:rFonts w:ascii="Times New Roman" w:hAnsi="Times New Roman" w:cs="Times New Roman"/>
            <w:noProof/>
            <w:webHidden/>
            <w:color w:val="auto"/>
            <w:sz w:val="24"/>
            <w:szCs w:val="24"/>
            <w:u w:val="none"/>
          </w:rPr>
          <w:t>3</w:t>
        </w:r>
        <w:r w:rsidR="00C80D6C">
          <w:rPr>
            <w:rStyle w:val="a7"/>
            <w:rFonts w:ascii="Times New Roman" w:hAnsi="Times New Roman" w:cs="Times New Roman"/>
            <w:noProof/>
            <w:webHidden/>
            <w:color w:val="auto"/>
            <w:sz w:val="24"/>
            <w:szCs w:val="24"/>
            <w:u w:val="none"/>
          </w:rPr>
          <w:fldChar w:fldCharType="end"/>
        </w:r>
      </w:hyperlink>
    </w:p>
    <w:p w:rsidR="00F66E7C" w:rsidRDefault="007B229E">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5" w:history="1">
        <w:r w:rsidR="00C80D6C">
          <w:rPr>
            <w:rStyle w:val="a7"/>
            <w:rFonts w:ascii="Times New Roman" w:hAnsi="Times New Roman" w:cs="Times New Roman"/>
            <w:noProof/>
            <w:sz w:val="24"/>
            <w:szCs w:val="24"/>
          </w:rPr>
          <w:t>1.</w:t>
        </w:r>
        <w:r w:rsidR="00C80D6C">
          <w:rPr>
            <w:rStyle w:val="a7"/>
            <w:rFonts w:ascii="Times New Roman" w:eastAsiaTheme="minorEastAsia" w:hAnsi="Times New Roman" w:cs="Times New Roman"/>
            <w:noProof/>
            <w:color w:val="auto"/>
            <w:sz w:val="24"/>
            <w:szCs w:val="24"/>
            <w:u w:val="none"/>
            <w:lang w:val="en-US" w:eastAsia="en-US"/>
          </w:rPr>
          <w:tab/>
        </w:r>
        <w:r w:rsidR="00C80D6C">
          <w:rPr>
            <w:rStyle w:val="a7"/>
            <w:rFonts w:ascii="Times New Roman" w:hAnsi="Times New Roman" w:cs="Times New Roman"/>
            <w:noProof/>
            <w:sz w:val="24"/>
            <w:szCs w:val="24"/>
          </w:rPr>
          <w:t>ТЕРМИНЫ И ОПРЕДЕЛЕНИЯ</w:t>
        </w:r>
        <w:r w:rsidR="00C80D6C">
          <w:rPr>
            <w:rStyle w:val="a7"/>
            <w:rFonts w:ascii="Times New Roman" w:hAnsi="Times New Roman" w:cs="Times New Roman"/>
            <w:noProof/>
            <w:webHidden/>
            <w:color w:val="auto"/>
            <w:sz w:val="24"/>
            <w:szCs w:val="24"/>
            <w:u w:val="none"/>
          </w:rPr>
          <w:tab/>
        </w:r>
        <w:r w:rsidR="00C80D6C">
          <w:rPr>
            <w:rStyle w:val="a7"/>
            <w:rFonts w:ascii="Times New Roman" w:hAnsi="Times New Roman" w:cs="Times New Roman"/>
            <w:noProof/>
            <w:webHidden/>
            <w:color w:val="auto"/>
            <w:sz w:val="24"/>
            <w:szCs w:val="24"/>
            <w:u w:val="none"/>
          </w:rPr>
          <w:fldChar w:fldCharType="begin"/>
        </w:r>
        <w:r w:rsidR="00C80D6C">
          <w:rPr>
            <w:rStyle w:val="a7"/>
            <w:rFonts w:ascii="Times New Roman" w:hAnsi="Times New Roman" w:cs="Times New Roman"/>
            <w:noProof/>
            <w:webHidden/>
            <w:color w:val="auto"/>
            <w:sz w:val="24"/>
            <w:szCs w:val="24"/>
            <w:u w:val="none"/>
          </w:rPr>
          <w:instrText xml:space="preserve"> PAGEREF _Toc330746985 \h </w:instrText>
        </w:r>
        <w:r w:rsidR="00C80D6C">
          <w:rPr>
            <w:rStyle w:val="a7"/>
            <w:rFonts w:ascii="Times New Roman" w:hAnsi="Times New Roman" w:cs="Times New Roman"/>
            <w:noProof/>
            <w:webHidden/>
            <w:color w:val="auto"/>
            <w:sz w:val="24"/>
            <w:szCs w:val="24"/>
            <w:u w:val="none"/>
          </w:rPr>
        </w:r>
        <w:r w:rsidR="00C80D6C">
          <w:rPr>
            <w:rStyle w:val="a7"/>
            <w:rFonts w:ascii="Times New Roman" w:hAnsi="Times New Roman" w:cs="Times New Roman"/>
            <w:noProof/>
            <w:webHidden/>
            <w:color w:val="auto"/>
            <w:sz w:val="24"/>
            <w:szCs w:val="24"/>
            <w:u w:val="none"/>
          </w:rPr>
          <w:fldChar w:fldCharType="separate"/>
        </w:r>
        <w:r w:rsidR="00C80D6C">
          <w:rPr>
            <w:rStyle w:val="a7"/>
            <w:rFonts w:ascii="Times New Roman" w:hAnsi="Times New Roman" w:cs="Times New Roman"/>
            <w:noProof/>
            <w:webHidden/>
            <w:color w:val="auto"/>
            <w:sz w:val="24"/>
            <w:szCs w:val="24"/>
            <w:u w:val="none"/>
          </w:rPr>
          <w:t>3</w:t>
        </w:r>
        <w:r w:rsidR="00C80D6C">
          <w:rPr>
            <w:rStyle w:val="a7"/>
            <w:rFonts w:ascii="Times New Roman" w:hAnsi="Times New Roman" w:cs="Times New Roman"/>
            <w:noProof/>
            <w:webHidden/>
            <w:color w:val="auto"/>
            <w:sz w:val="24"/>
            <w:szCs w:val="24"/>
            <w:u w:val="none"/>
          </w:rPr>
          <w:fldChar w:fldCharType="end"/>
        </w:r>
      </w:hyperlink>
    </w:p>
    <w:p w:rsidR="00F66E7C" w:rsidRDefault="007B229E">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6" w:history="1">
        <w:r w:rsidR="00C80D6C">
          <w:rPr>
            <w:rStyle w:val="a7"/>
            <w:rFonts w:ascii="Times New Roman" w:hAnsi="Times New Roman" w:cs="Times New Roman"/>
            <w:noProof/>
            <w:sz w:val="24"/>
            <w:szCs w:val="24"/>
          </w:rPr>
          <w:t>СОКРАЩЕНИЯ</w:t>
        </w:r>
        <w:r w:rsidR="00C80D6C">
          <w:rPr>
            <w:rStyle w:val="a7"/>
            <w:rFonts w:ascii="Times New Roman" w:hAnsi="Times New Roman" w:cs="Times New Roman"/>
            <w:noProof/>
            <w:webHidden/>
            <w:color w:val="auto"/>
            <w:sz w:val="24"/>
            <w:szCs w:val="24"/>
            <w:u w:val="none"/>
          </w:rPr>
          <w:tab/>
        </w:r>
        <w:r w:rsidR="00C80D6C">
          <w:rPr>
            <w:rStyle w:val="a7"/>
            <w:rFonts w:ascii="Times New Roman" w:hAnsi="Times New Roman" w:cs="Times New Roman"/>
            <w:noProof/>
            <w:webHidden/>
            <w:color w:val="auto"/>
            <w:sz w:val="24"/>
            <w:szCs w:val="24"/>
            <w:u w:val="none"/>
          </w:rPr>
          <w:fldChar w:fldCharType="begin"/>
        </w:r>
        <w:r w:rsidR="00C80D6C">
          <w:rPr>
            <w:rStyle w:val="a7"/>
            <w:rFonts w:ascii="Times New Roman" w:hAnsi="Times New Roman" w:cs="Times New Roman"/>
            <w:noProof/>
            <w:webHidden/>
            <w:color w:val="auto"/>
            <w:sz w:val="24"/>
            <w:szCs w:val="24"/>
            <w:u w:val="none"/>
          </w:rPr>
          <w:instrText xml:space="preserve"> PAGEREF _Toc330746986 \h </w:instrText>
        </w:r>
        <w:r w:rsidR="00C80D6C">
          <w:rPr>
            <w:rStyle w:val="a7"/>
            <w:rFonts w:ascii="Times New Roman" w:hAnsi="Times New Roman" w:cs="Times New Roman"/>
            <w:noProof/>
            <w:webHidden/>
            <w:color w:val="auto"/>
            <w:sz w:val="24"/>
            <w:szCs w:val="24"/>
            <w:u w:val="none"/>
          </w:rPr>
        </w:r>
        <w:r w:rsidR="00C80D6C">
          <w:rPr>
            <w:rStyle w:val="a7"/>
            <w:rFonts w:ascii="Times New Roman" w:hAnsi="Times New Roman" w:cs="Times New Roman"/>
            <w:noProof/>
            <w:webHidden/>
            <w:color w:val="auto"/>
            <w:sz w:val="24"/>
            <w:szCs w:val="24"/>
            <w:u w:val="none"/>
          </w:rPr>
          <w:fldChar w:fldCharType="separate"/>
        </w:r>
        <w:r w:rsidR="00C80D6C">
          <w:rPr>
            <w:rStyle w:val="a7"/>
            <w:rFonts w:ascii="Times New Roman" w:hAnsi="Times New Roman" w:cs="Times New Roman"/>
            <w:noProof/>
            <w:webHidden/>
            <w:color w:val="auto"/>
            <w:sz w:val="24"/>
            <w:szCs w:val="24"/>
            <w:u w:val="none"/>
          </w:rPr>
          <w:t>5</w:t>
        </w:r>
        <w:r w:rsidR="00C80D6C">
          <w:rPr>
            <w:rStyle w:val="a7"/>
            <w:rFonts w:ascii="Times New Roman" w:hAnsi="Times New Roman" w:cs="Times New Roman"/>
            <w:noProof/>
            <w:webHidden/>
            <w:color w:val="auto"/>
            <w:sz w:val="24"/>
            <w:szCs w:val="24"/>
            <w:u w:val="none"/>
          </w:rPr>
          <w:fldChar w:fldCharType="end"/>
        </w:r>
      </w:hyperlink>
    </w:p>
    <w:p w:rsidR="00F66E7C" w:rsidRDefault="007B229E">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7" w:history="1">
        <w:r w:rsidR="00C80D6C">
          <w:rPr>
            <w:rStyle w:val="a7"/>
            <w:rFonts w:ascii="Times New Roman" w:hAnsi="Times New Roman" w:cs="Times New Roman"/>
            <w:noProof/>
            <w:sz w:val="24"/>
            <w:szCs w:val="24"/>
          </w:rPr>
          <w:t>2.</w:t>
        </w:r>
        <w:r w:rsidR="00C80D6C">
          <w:rPr>
            <w:rStyle w:val="a7"/>
            <w:rFonts w:ascii="Times New Roman" w:eastAsiaTheme="minorEastAsia" w:hAnsi="Times New Roman" w:cs="Times New Roman"/>
            <w:noProof/>
            <w:color w:val="auto"/>
            <w:sz w:val="24"/>
            <w:szCs w:val="24"/>
            <w:u w:val="none"/>
            <w:lang w:val="en-US" w:eastAsia="en-US"/>
          </w:rPr>
          <w:tab/>
        </w:r>
        <w:r w:rsidR="00C80D6C">
          <w:rPr>
            <w:rStyle w:val="a7"/>
            <w:rFonts w:ascii="Times New Roman" w:hAnsi="Times New Roman" w:cs="Times New Roman"/>
            <w:noProof/>
            <w:sz w:val="24"/>
            <w:szCs w:val="24"/>
          </w:rPr>
          <w:t>ОБЩИЕ ПОЛОЖЕНИЯ.</w:t>
        </w:r>
        <w:r w:rsidR="00C80D6C">
          <w:rPr>
            <w:rStyle w:val="a7"/>
            <w:rFonts w:ascii="Times New Roman" w:hAnsi="Times New Roman" w:cs="Times New Roman"/>
            <w:noProof/>
            <w:webHidden/>
            <w:color w:val="auto"/>
            <w:sz w:val="24"/>
            <w:szCs w:val="24"/>
            <w:u w:val="none"/>
          </w:rPr>
          <w:tab/>
        </w:r>
        <w:r w:rsidR="00C80D6C">
          <w:rPr>
            <w:rStyle w:val="a7"/>
            <w:rFonts w:ascii="Times New Roman" w:hAnsi="Times New Roman" w:cs="Times New Roman"/>
            <w:noProof/>
            <w:webHidden/>
            <w:color w:val="auto"/>
            <w:sz w:val="24"/>
            <w:szCs w:val="24"/>
            <w:u w:val="none"/>
          </w:rPr>
          <w:fldChar w:fldCharType="begin"/>
        </w:r>
        <w:r w:rsidR="00C80D6C">
          <w:rPr>
            <w:rStyle w:val="a7"/>
            <w:rFonts w:ascii="Times New Roman" w:hAnsi="Times New Roman" w:cs="Times New Roman"/>
            <w:noProof/>
            <w:webHidden/>
            <w:color w:val="auto"/>
            <w:sz w:val="24"/>
            <w:szCs w:val="24"/>
            <w:u w:val="none"/>
          </w:rPr>
          <w:instrText xml:space="preserve"> PAGEREF _Toc330746987 \h </w:instrText>
        </w:r>
        <w:r w:rsidR="00C80D6C">
          <w:rPr>
            <w:rStyle w:val="a7"/>
            <w:rFonts w:ascii="Times New Roman" w:hAnsi="Times New Roman" w:cs="Times New Roman"/>
            <w:noProof/>
            <w:webHidden/>
            <w:color w:val="auto"/>
            <w:sz w:val="24"/>
            <w:szCs w:val="24"/>
            <w:u w:val="none"/>
          </w:rPr>
        </w:r>
        <w:r w:rsidR="00C80D6C">
          <w:rPr>
            <w:rStyle w:val="a7"/>
            <w:rFonts w:ascii="Times New Roman" w:hAnsi="Times New Roman" w:cs="Times New Roman"/>
            <w:noProof/>
            <w:webHidden/>
            <w:color w:val="auto"/>
            <w:sz w:val="24"/>
            <w:szCs w:val="24"/>
            <w:u w:val="none"/>
          </w:rPr>
          <w:fldChar w:fldCharType="separate"/>
        </w:r>
        <w:r w:rsidR="00C80D6C">
          <w:rPr>
            <w:rStyle w:val="a7"/>
            <w:rFonts w:ascii="Times New Roman" w:hAnsi="Times New Roman" w:cs="Times New Roman"/>
            <w:noProof/>
            <w:webHidden/>
            <w:color w:val="auto"/>
            <w:sz w:val="24"/>
            <w:szCs w:val="24"/>
            <w:u w:val="none"/>
          </w:rPr>
          <w:t>6</w:t>
        </w:r>
        <w:r w:rsidR="00C80D6C">
          <w:rPr>
            <w:rStyle w:val="a7"/>
            <w:rFonts w:ascii="Times New Roman" w:hAnsi="Times New Roman" w:cs="Times New Roman"/>
            <w:noProof/>
            <w:webHidden/>
            <w:color w:val="auto"/>
            <w:sz w:val="24"/>
            <w:szCs w:val="24"/>
            <w:u w:val="none"/>
          </w:rPr>
          <w:fldChar w:fldCharType="end"/>
        </w:r>
      </w:hyperlink>
    </w:p>
    <w:p w:rsidR="00F66E7C" w:rsidRDefault="007B229E">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8" w:history="1">
        <w:r w:rsidR="00C80D6C">
          <w:rPr>
            <w:rStyle w:val="a7"/>
            <w:rFonts w:ascii="Times New Roman" w:hAnsi="Times New Roman" w:cs="Times New Roman"/>
            <w:noProof/>
            <w:sz w:val="24"/>
            <w:szCs w:val="24"/>
          </w:rPr>
          <w:t>3.</w:t>
        </w:r>
        <w:r w:rsidR="00C80D6C">
          <w:rPr>
            <w:rStyle w:val="a7"/>
            <w:rFonts w:ascii="Times New Roman" w:eastAsiaTheme="minorEastAsia" w:hAnsi="Times New Roman" w:cs="Times New Roman"/>
            <w:noProof/>
            <w:color w:val="auto"/>
            <w:sz w:val="24"/>
            <w:szCs w:val="24"/>
            <w:u w:val="none"/>
            <w:lang w:val="en-US" w:eastAsia="en-US"/>
          </w:rPr>
          <w:tab/>
        </w:r>
        <w:r w:rsidR="00C80D6C">
          <w:rPr>
            <w:rStyle w:val="a7"/>
            <w:rFonts w:ascii="Times New Roman" w:hAnsi="Times New Roman" w:cs="Times New Roman"/>
            <w:noProof/>
            <w:sz w:val="24"/>
            <w:szCs w:val="24"/>
            <w:lang w:val="en-US"/>
          </w:rPr>
          <w:t>ПОРЯДОК ПРОВЕДЕНИЯ ЗАПРОСА ЦЕН</w:t>
        </w:r>
        <w:r w:rsidR="00C80D6C">
          <w:rPr>
            <w:rStyle w:val="a7"/>
            <w:rFonts w:ascii="Times New Roman" w:hAnsi="Times New Roman" w:cs="Times New Roman"/>
            <w:noProof/>
            <w:webHidden/>
            <w:color w:val="auto"/>
            <w:sz w:val="24"/>
            <w:szCs w:val="24"/>
            <w:u w:val="none"/>
          </w:rPr>
          <w:tab/>
        </w:r>
        <w:r w:rsidR="00C80D6C">
          <w:rPr>
            <w:rStyle w:val="a7"/>
            <w:rFonts w:ascii="Times New Roman" w:hAnsi="Times New Roman" w:cs="Times New Roman"/>
            <w:noProof/>
            <w:webHidden/>
            <w:color w:val="auto"/>
            <w:sz w:val="24"/>
            <w:szCs w:val="24"/>
            <w:u w:val="none"/>
          </w:rPr>
          <w:fldChar w:fldCharType="begin"/>
        </w:r>
        <w:r w:rsidR="00C80D6C">
          <w:rPr>
            <w:rStyle w:val="a7"/>
            <w:rFonts w:ascii="Times New Roman" w:hAnsi="Times New Roman" w:cs="Times New Roman"/>
            <w:noProof/>
            <w:webHidden/>
            <w:color w:val="auto"/>
            <w:sz w:val="24"/>
            <w:szCs w:val="24"/>
            <w:u w:val="none"/>
          </w:rPr>
          <w:instrText xml:space="preserve"> PAGEREF _Toc330746988 \h </w:instrText>
        </w:r>
        <w:r w:rsidR="00C80D6C">
          <w:rPr>
            <w:rStyle w:val="a7"/>
            <w:rFonts w:ascii="Times New Roman" w:hAnsi="Times New Roman" w:cs="Times New Roman"/>
            <w:noProof/>
            <w:webHidden/>
            <w:color w:val="auto"/>
            <w:sz w:val="24"/>
            <w:szCs w:val="24"/>
            <w:u w:val="none"/>
          </w:rPr>
        </w:r>
        <w:r w:rsidR="00C80D6C">
          <w:rPr>
            <w:rStyle w:val="a7"/>
            <w:rFonts w:ascii="Times New Roman" w:hAnsi="Times New Roman" w:cs="Times New Roman"/>
            <w:noProof/>
            <w:webHidden/>
            <w:color w:val="auto"/>
            <w:sz w:val="24"/>
            <w:szCs w:val="24"/>
            <w:u w:val="none"/>
          </w:rPr>
          <w:fldChar w:fldCharType="separate"/>
        </w:r>
        <w:r w:rsidR="00C80D6C">
          <w:rPr>
            <w:rStyle w:val="a7"/>
            <w:rFonts w:ascii="Times New Roman" w:hAnsi="Times New Roman" w:cs="Times New Roman"/>
            <w:noProof/>
            <w:webHidden/>
            <w:color w:val="auto"/>
            <w:sz w:val="24"/>
            <w:szCs w:val="24"/>
            <w:u w:val="none"/>
          </w:rPr>
          <w:t>8</w:t>
        </w:r>
        <w:r w:rsidR="00C80D6C">
          <w:rPr>
            <w:rStyle w:val="a7"/>
            <w:rFonts w:ascii="Times New Roman" w:hAnsi="Times New Roman" w:cs="Times New Roman"/>
            <w:noProof/>
            <w:webHidden/>
            <w:color w:val="auto"/>
            <w:sz w:val="24"/>
            <w:szCs w:val="24"/>
            <w:u w:val="none"/>
          </w:rPr>
          <w:fldChar w:fldCharType="end"/>
        </w:r>
      </w:hyperlink>
    </w:p>
    <w:p w:rsidR="00F66E7C" w:rsidRDefault="007B229E">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9" w:history="1">
        <w:r w:rsidR="00C80D6C">
          <w:rPr>
            <w:rStyle w:val="a7"/>
            <w:rFonts w:ascii="Times New Roman" w:hAnsi="Times New Roman" w:cs="Times New Roman"/>
            <w:noProof/>
            <w:sz w:val="24"/>
            <w:szCs w:val="24"/>
          </w:rPr>
          <w:t>4.</w:t>
        </w:r>
        <w:r w:rsidR="00C80D6C">
          <w:rPr>
            <w:rStyle w:val="a7"/>
            <w:rFonts w:ascii="Times New Roman" w:eastAsiaTheme="minorEastAsia" w:hAnsi="Times New Roman" w:cs="Times New Roman"/>
            <w:noProof/>
            <w:color w:val="auto"/>
            <w:sz w:val="24"/>
            <w:szCs w:val="24"/>
            <w:u w:val="none"/>
            <w:lang w:val="en-US" w:eastAsia="en-US"/>
          </w:rPr>
          <w:tab/>
        </w:r>
        <w:r w:rsidR="00C80D6C">
          <w:rPr>
            <w:rStyle w:val="a7"/>
            <w:rFonts w:ascii="Times New Roman" w:hAnsi="Times New Roman" w:cs="Times New Roman"/>
            <w:noProof/>
            <w:sz w:val="24"/>
            <w:szCs w:val="24"/>
          </w:rPr>
          <w:t>ИНФОРМАЦИОННАЯ КАРТА ЗАПРОСА ЦЕН</w:t>
        </w:r>
        <w:r w:rsidR="00C80D6C">
          <w:rPr>
            <w:rStyle w:val="a7"/>
            <w:rFonts w:ascii="Times New Roman" w:hAnsi="Times New Roman" w:cs="Times New Roman"/>
            <w:noProof/>
            <w:webHidden/>
            <w:color w:val="auto"/>
            <w:sz w:val="24"/>
            <w:szCs w:val="24"/>
            <w:u w:val="none"/>
          </w:rPr>
          <w:tab/>
        </w:r>
        <w:r w:rsidR="00C80D6C">
          <w:rPr>
            <w:rStyle w:val="a7"/>
            <w:rFonts w:ascii="Times New Roman" w:hAnsi="Times New Roman" w:cs="Times New Roman"/>
            <w:noProof/>
            <w:webHidden/>
            <w:color w:val="auto"/>
            <w:sz w:val="24"/>
            <w:szCs w:val="24"/>
            <w:u w:val="none"/>
          </w:rPr>
          <w:fldChar w:fldCharType="begin"/>
        </w:r>
        <w:r w:rsidR="00C80D6C">
          <w:rPr>
            <w:rStyle w:val="a7"/>
            <w:rFonts w:ascii="Times New Roman" w:hAnsi="Times New Roman" w:cs="Times New Roman"/>
            <w:noProof/>
            <w:webHidden/>
            <w:color w:val="auto"/>
            <w:sz w:val="24"/>
            <w:szCs w:val="24"/>
            <w:u w:val="none"/>
          </w:rPr>
          <w:instrText xml:space="preserve"> PAGEREF _Toc330746989 \h </w:instrText>
        </w:r>
        <w:r w:rsidR="00C80D6C">
          <w:rPr>
            <w:rStyle w:val="a7"/>
            <w:rFonts w:ascii="Times New Roman" w:hAnsi="Times New Roman" w:cs="Times New Roman"/>
            <w:noProof/>
            <w:webHidden/>
            <w:color w:val="auto"/>
            <w:sz w:val="24"/>
            <w:szCs w:val="24"/>
            <w:u w:val="none"/>
          </w:rPr>
        </w:r>
        <w:r w:rsidR="00C80D6C">
          <w:rPr>
            <w:rStyle w:val="a7"/>
            <w:rFonts w:ascii="Times New Roman" w:hAnsi="Times New Roman" w:cs="Times New Roman"/>
            <w:noProof/>
            <w:webHidden/>
            <w:color w:val="auto"/>
            <w:sz w:val="24"/>
            <w:szCs w:val="24"/>
            <w:u w:val="none"/>
          </w:rPr>
          <w:fldChar w:fldCharType="separate"/>
        </w:r>
        <w:r w:rsidR="00C80D6C">
          <w:rPr>
            <w:rStyle w:val="a7"/>
            <w:rFonts w:ascii="Times New Roman" w:hAnsi="Times New Roman" w:cs="Times New Roman"/>
            <w:noProof/>
            <w:webHidden/>
            <w:color w:val="auto"/>
            <w:sz w:val="24"/>
            <w:szCs w:val="24"/>
            <w:u w:val="none"/>
          </w:rPr>
          <w:t>17</w:t>
        </w:r>
        <w:r w:rsidR="00C80D6C">
          <w:rPr>
            <w:rStyle w:val="a7"/>
            <w:rFonts w:ascii="Times New Roman" w:hAnsi="Times New Roman" w:cs="Times New Roman"/>
            <w:noProof/>
            <w:webHidden/>
            <w:color w:val="auto"/>
            <w:sz w:val="24"/>
            <w:szCs w:val="24"/>
            <w:u w:val="none"/>
          </w:rPr>
          <w:fldChar w:fldCharType="end"/>
        </w:r>
      </w:hyperlink>
    </w:p>
    <w:p w:rsidR="00F66E7C" w:rsidRDefault="007B229E">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0" w:history="1">
        <w:r w:rsidR="00C80D6C">
          <w:rPr>
            <w:rStyle w:val="a7"/>
            <w:rFonts w:ascii="Times New Roman" w:hAnsi="Times New Roman" w:cs="Times New Roman"/>
            <w:noProof/>
            <w:sz w:val="24"/>
            <w:szCs w:val="24"/>
          </w:rPr>
          <w:t>5.</w:t>
        </w:r>
        <w:r w:rsidR="00C80D6C">
          <w:rPr>
            <w:rStyle w:val="a7"/>
            <w:rFonts w:ascii="Times New Roman" w:eastAsiaTheme="minorEastAsia" w:hAnsi="Times New Roman" w:cs="Times New Roman"/>
            <w:noProof/>
            <w:color w:val="auto"/>
            <w:sz w:val="24"/>
            <w:szCs w:val="24"/>
            <w:u w:val="none"/>
            <w:lang w:val="en-US" w:eastAsia="en-US"/>
          </w:rPr>
          <w:tab/>
        </w:r>
        <w:r w:rsidR="00C80D6C">
          <w:rPr>
            <w:rStyle w:val="a7"/>
            <w:rFonts w:ascii="Times New Roman" w:hAnsi="Times New Roman" w:cs="Times New Roman"/>
            <w:noProof/>
            <w:sz w:val="24"/>
            <w:szCs w:val="24"/>
          </w:rPr>
          <w:t>ОБРАЗЦЫ ФОРМ ОСНОВНЫХ ДОКУМЕНТОВ, ВКЛЮЧАЕМЫХ В ЗАЯВКУ НА УЧАСТИЕ В ЗАПРОСЕ ЦЕН</w:t>
        </w:r>
        <w:r w:rsidR="00C80D6C">
          <w:rPr>
            <w:rStyle w:val="a7"/>
            <w:rFonts w:ascii="Times New Roman" w:hAnsi="Times New Roman" w:cs="Times New Roman"/>
            <w:noProof/>
            <w:webHidden/>
            <w:color w:val="auto"/>
            <w:sz w:val="24"/>
            <w:szCs w:val="24"/>
            <w:u w:val="none"/>
          </w:rPr>
          <w:tab/>
        </w:r>
        <w:r w:rsidR="00C80D6C">
          <w:rPr>
            <w:rStyle w:val="a7"/>
            <w:rFonts w:ascii="Times New Roman" w:hAnsi="Times New Roman" w:cs="Times New Roman"/>
            <w:noProof/>
            <w:webHidden/>
            <w:color w:val="auto"/>
            <w:sz w:val="24"/>
            <w:szCs w:val="24"/>
            <w:u w:val="none"/>
          </w:rPr>
          <w:fldChar w:fldCharType="begin"/>
        </w:r>
        <w:r w:rsidR="00C80D6C">
          <w:rPr>
            <w:rStyle w:val="a7"/>
            <w:rFonts w:ascii="Times New Roman" w:hAnsi="Times New Roman" w:cs="Times New Roman"/>
            <w:noProof/>
            <w:webHidden/>
            <w:color w:val="auto"/>
            <w:sz w:val="24"/>
            <w:szCs w:val="24"/>
            <w:u w:val="none"/>
          </w:rPr>
          <w:instrText xml:space="preserve"> PAGEREF _Toc330746990 \h </w:instrText>
        </w:r>
        <w:r w:rsidR="00C80D6C">
          <w:rPr>
            <w:rStyle w:val="a7"/>
            <w:rFonts w:ascii="Times New Roman" w:hAnsi="Times New Roman" w:cs="Times New Roman"/>
            <w:noProof/>
            <w:webHidden/>
            <w:color w:val="auto"/>
            <w:sz w:val="24"/>
            <w:szCs w:val="24"/>
            <w:u w:val="none"/>
          </w:rPr>
        </w:r>
        <w:r w:rsidR="00C80D6C">
          <w:rPr>
            <w:rStyle w:val="a7"/>
            <w:rFonts w:ascii="Times New Roman" w:hAnsi="Times New Roman" w:cs="Times New Roman"/>
            <w:noProof/>
            <w:webHidden/>
            <w:color w:val="auto"/>
            <w:sz w:val="24"/>
            <w:szCs w:val="24"/>
            <w:u w:val="none"/>
          </w:rPr>
          <w:fldChar w:fldCharType="separate"/>
        </w:r>
        <w:r w:rsidR="00C80D6C">
          <w:rPr>
            <w:rStyle w:val="a7"/>
            <w:rFonts w:ascii="Times New Roman" w:hAnsi="Times New Roman" w:cs="Times New Roman"/>
            <w:noProof/>
            <w:webHidden/>
            <w:color w:val="auto"/>
            <w:sz w:val="24"/>
            <w:szCs w:val="24"/>
            <w:u w:val="none"/>
          </w:rPr>
          <w:t>30</w:t>
        </w:r>
        <w:r w:rsidR="00C80D6C">
          <w:rPr>
            <w:rStyle w:val="a7"/>
            <w:rFonts w:ascii="Times New Roman" w:hAnsi="Times New Roman" w:cs="Times New Roman"/>
            <w:noProof/>
            <w:webHidden/>
            <w:color w:val="auto"/>
            <w:sz w:val="24"/>
            <w:szCs w:val="24"/>
            <w:u w:val="none"/>
          </w:rPr>
          <w:fldChar w:fldCharType="end"/>
        </w:r>
      </w:hyperlink>
    </w:p>
    <w:p w:rsidR="00F66E7C" w:rsidRDefault="007B229E">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1" w:history="1">
        <w:r w:rsidR="00C80D6C">
          <w:rPr>
            <w:rStyle w:val="a7"/>
            <w:rFonts w:ascii="Times New Roman" w:hAnsi="Times New Roman" w:cs="Times New Roman"/>
            <w:bCs/>
            <w:noProof/>
            <w:sz w:val="24"/>
            <w:szCs w:val="24"/>
          </w:rPr>
          <w:t>ЗАЯВКА НА УЧАСТИЕ В ЗАПРОСЕ ЦЕН (Форма 1)</w:t>
        </w:r>
        <w:r w:rsidR="00C80D6C">
          <w:rPr>
            <w:rStyle w:val="a7"/>
            <w:rFonts w:ascii="Times New Roman" w:hAnsi="Times New Roman" w:cs="Times New Roman"/>
            <w:bCs/>
            <w:noProof/>
            <w:webHidden/>
            <w:color w:val="auto"/>
            <w:sz w:val="24"/>
            <w:szCs w:val="24"/>
            <w:u w:val="none"/>
          </w:rPr>
          <w:tab/>
        </w:r>
        <w:r w:rsidR="00C80D6C">
          <w:rPr>
            <w:rStyle w:val="a7"/>
            <w:rFonts w:ascii="Times New Roman" w:hAnsi="Times New Roman" w:cs="Times New Roman"/>
            <w:bCs/>
            <w:noProof/>
            <w:webHidden/>
            <w:color w:val="auto"/>
            <w:sz w:val="24"/>
            <w:szCs w:val="24"/>
            <w:u w:val="none"/>
          </w:rPr>
          <w:fldChar w:fldCharType="begin"/>
        </w:r>
        <w:r w:rsidR="00C80D6C">
          <w:rPr>
            <w:rStyle w:val="a7"/>
            <w:rFonts w:ascii="Times New Roman" w:hAnsi="Times New Roman" w:cs="Times New Roman"/>
            <w:bCs/>
            <w:noProof/>
            <w:webHidden/>
            <w:color w:val="auto"/>
            <w:sz w:val="24"/>
            <w:szCs w:val="24"/>
            <w:u w:val="none"/>
          </w:rPr>
          <w:instrText xml:space="preserve"> PAGEREF _Toc330746991 \h </w:instrText>
        </w:r>
        <w:r w:rsidR="00C80D6C">
          <w:rPr>
            <w:rStyle w:val="a7"/>
            <w:rFonts w:ascii="Times New Roman" w:hAnsi="Times New Roman" w:cs="Times New Roman"/>
            <w:bCs/>
            <w:noProof/>
            <w:webHidden/>
            <w:color w:val="auto"/>
            <w:sz w:val="24"/>
            <w:szCs w:val="24"/>
            <w:u w:val="none"/>
          </w:rPr>
        </w:r>
        <w:r w:rsidR="00C80D6C">
          <w:rPr>
            <w:rStyle w:val="a7"/>
            <w:rFonts w:ascii="Times New Roman" w:hAnsi="Times New Roman" w:cs="Times New Roman"/>
            <w:bCs/>
            <w:noProof/>
            <w:webHidden/>
            <w:color w:val="auto"/>
            <w:sz w:val="24"/>
            <w:szCs w:val="24"/>
            <w:u w:val="none"/>
          </w:rPr>
          <w:fldChar w:fldCharType="separate"/>
        </w:r>
        <w:r w:rsidR="00C80D6C">
          <w:rPr>
            <w:rStyle w:val="a7"/>
            <w:rFonts w:ascii="Times New Roman" w:hAnsi="Times New Roman" w:cs="Times New Roman"/>
            <w:bCs/>
            <w:noProof/>
            <w:webHidden/>
            <w:color w:val="auto"/>
            <w:sz w:val="24"/>
            <w:szCs w:val="24"/>
            <w:u w:val="none"/>
          </w:rPr>
          <w:t>30</w:t>
        </w:r>
        <w:r w:rsidR="00C80D6C">
          <w:rPr>
            <w:rStyle w:val="a7"/>
            <w:rFonts w:ascii="Times New Roman" w:hAnsi="Times New Roman" w:cs="Times New Roman"/>
            <w:bCs/>
            <w:noProof/>
            <w:webHidden/>
            <w:color w:val="auto"/>
            <w:sz w:val="24"/>
            <w:szCs w:val="24"/>
            <w:u w:val="none"/>
          </w:rPr>
          <w:fldChar w:fldCharType="end"/>
        </w:r>
      </w:hyperlink>
    </w:p>
    <w:p w:rsidR="00F66E7C" w:rsidRDefault="007B229E">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2" w:history="1">
        <w:r w:rsidR="00C80D6C">
          <w:rPr>
            <w:rStyle w:val="a7"/>
            <w:rFonts w:ascii="Times New Roman" w:hAnsi="Times New Roman" w:cs="Times New Roman"/>
            <w:bCs/>
            <w:noProof/>
            <w:sz w:val="24"/>
            <w:szCs w:val="24"/>
          </w:rPr>
          <w:t>АНКЕТА УЧАСТНИКА ЗАПРОСА ЦЕН (Форма 2)</w:t>
        </w:r>
        <w:r w:rsidR="00C80D6C">
          <w:rPr>
            <w:rStyle w:val="a7"/>
            <w:rFonts w:ascii="Times New Roman" w:hAnsi="Times New Roman" w:cs="Times New Roman"/>
            <w:bCs/>
            <w:noProof/>
            <w:webHidden/>
            <w:color w:val="auto"/>
            <w:sz w:val="24"/>
            <w:szCs w:val="24"/>
            <w:u w:val="none"/>
          </w:rPr>
          <w:tab/>
        </w:r>
        <w:r w:rsidR="00C80D6C">
          <w:rPr>
            <w:rStyle w:val="a7"/>
            <w:rFonts w:ascii="Times New Roman" w:hAnsi="Times New Roman" w:cs="Times New Roman"/>
            <w:bCs/>
            <w:noProof/>
            <w:webHidden/>
            <w:color w:val="auto"/>
            <w:sz w:val="24"/>
            <w:szCs w:val="24"/>
            <w:u w:val="none"/>
          </w:rPr>
          <w:fldChar w:fldCharType="begin"/>
        </w:r>
        <w:r w:rsidR="00C80D6C">
          <w:rPr>
            <w:rStyle w:val="a7"/>
            <w:rFonts w:ascii="Times New Roman" w:hAnsi="Times New Roman" w:cs="Times New Roman"/>
            <w:bCs/>
            <w:noProof/>
            <w:webHidden/>
            <w:color w:val="auto"/>
            <w:sz w:val="24"/>
            <w:szCs w:val="24"/>
            <w:u w:val="none"/>
          </w:rPr>
          <w:instrText xml:space="preserve"> PAGEREF _Toc330746992 \h </w:instrText>
        </w:r>
        <w:r w:rsidR="00C80D6C">
          <w:rPr>
            <w:rStyle w:val="a7"/>
            <w:rFonts w:ascii="Times New Roman" w:hAnsi="Times New Roman" w:cs="Times New Roman"/>
            <w:bCs/>
            <w:noProof/>
            <w:webHidden/>
            <w:color w:val="auto"/>
            <w:sz w:val="24"/>
            <w:szCs w:val="24"/>
            <w:u w:val="none"/>
          </w:rPr>
        </w:r>
        <w:r w:rsidR="00C80D6C">
          <w:rPr>
            <w:rStyle w:val="a7"/>
            <w:rFonts w:ascii="Times New Roman" w:hAnsi="Times New Roman" w:cs="Times New Roman"/>
            <w:bCs/>
            <w:noProof/>
            <w:webHidden/>
            <w:color w:val="auto"/>
            <w:sz w:val="24"/>
            <w:szCs w:val="24"/>
            <w:u w:val="none"/>
          </w:rPr>
          <w:fldChar w:fldCharType="separate"/>
        </w:r>
        <w:r w:rsidR="00C80D6C">
          <w:rPr>
            <w:rStyle w:val="a7"/>
            <w:rFonts w:ascii="Times New Roman" w:hAnsi="Times New Roman" w:cs="Times New Roman"/>
            <w:bCs/>
            <w:noProof/>
            <w:webHidden/>
            <w:color w:val="auto"/>
            <w:sz w:val="24"/>
            <w:szCs w:val="24"/>
            <w:u w:val="none"/>
          </w:rPr>
          <w:t>34</w:t>
        </w:r>
        <w:r w:rsidR="00C80D6C">
          <w:rPr>
            <w:rStyle w:val="a7"/>
            <w:rFonts w:ascii="Times New Roman" w:hAnsi="Times New Roman" w:cs="Times New Roman"/>
            <w:bCs/>
            <w:noProof/>
            <w:webHidden/>
            <w:color w:val="auto"/>
            <w:sz w:val="24"/>
            <w:szCs w:val="24"/>
            <w:u w:val="none"/>
          </w:rPr>
          <w:fldChar w:fldCharType="end"/>
        </w:r>
      </w:hyperlink>
    </w:p>
    <w:p w:rsidR="00F66E7C" w:rsidRDefault="007B229E">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3" w:history="1">
        <w:r w:rsidR="00C80D6C">
          <w:rPr>
            <w:rStyle w:val="a7"/>
            <w:rFonts w:ascii="Times New Roman" w:hAnsi="Times New Roman" w:cs="Times New Roman"/>
            <w:bCs/>
            <w:noProof/>
            <w:sz w:val="24"/>
            <w:szCs w:val="24"/>
          </w:rPr>
          <w:t>ТЕХНИЧЕСКОЕ ПРЕДЛОЖЕНИЕ (Форма 3)</w:t>
        </w:r>
        <w:r w:rsidR="00C80D6C">
          <w:rPr>
            <w:rStyle w:val="a7"/>
            <w:rFonts w:ascii="Times New Roman" w:hAnsi="Times New Roman" w:cs="Times New Roman"/>
            <w:bCs/>
            <w:noProof/>
            <w:webHidden/>
            <w:color w:val="auto"/>
            <w:sz w:val="24"/>
            <w:szCs w:val="24"/>
            <w:u w:val="none"/>
          </w:rPr>
          <w:tab/>
        </w:r>
        <w:r w:rsidR="00C80D6C">
          <w:rPr>
            <w:rStyle w:val="a7"/>
            <w:rFonts w:ascii="Times New Roman" w:hAnsi="Times New Roman" w:cs="Times New Roman"/>
            <w:bCs/>
            <w:noProof/>
            <w:webHidden/>
            <w:color w:val="auto"/>
            <w:sz w:val="24"/>
            <w:szCs w:val="24"/>
            <w:u w:val="none"/>
          </w:rPr>
          <w:fldChar w:fldCharType="begin"/>
        </w:r>
        <w:r w:rsidR="00C80D6C">
          <w:rPr>
            <w:rStyle w:val="a7"/>
            <w:rFonts w:ascii="Times New Roman" w:hAnsi="Times New Roman" w:cs="Times New Roman"/>
            <w:bCs/>
            <w:noProof/>
            <w:webHidden/>
            <w:color w:val="auto"/>
            <w:sz w:val="24"/>
            <w:szCs w:val="24"/>
            <w:u w:val="none"/>
          </w:rPr>
          <w:instrText xml:space="preserve"> PAGEREF _Toc330746993 \h </w:instrText>
        </w:r>
        <w:r w:rsidR="00C80D6C">
          <w:rPr>
            <w:rStyle w:val="a7"/>
            <w:rFonts w:ascii="Times New Roman" w:hAnsi="Times New Roman" w:cs="Times New Roman"/>
            <w:bCs/>
            <w:noProof/>
            <w:webHidden/>
            <w:color w:val="auto"/>
            <w:sz w:val="24"/>
            <w:szCs w:val="24"/>
            <w:u w:val="none"/>
          </w:rPr>
        </w:r>
        <w:r w:rsidR="00C80D6C">
          <w:rPr>
            <w:rStyle w:val="a7"/>
            <w:rFonts w:ascii="Times New Roman" w:hAnsi="Times New Roman" w:cs="Times New Roman"/>
            <w:bCs/>
            <w:noProof/>
            <w:webHidden/>
            <w:color w:val="auto"/>
            <w:sz w:val="24"/>
            <w:szCs w:val="24"/>
            <w:u w:val="none"/>
          </w:rPr>
          <w:fldChar w:fldCharType="separate"/>
        </w:r>
        <w:r w:rsidR="00C80D6C">
          <w:rPr>
            <w:rStyle w:val="a7"/>
            <w:rFonts w:ascii="Times New Roman" w:hAnsi="Times New Roman" w:cs="Times New Roman"/>
            <w:bCs/>
            <w:noProof/>
            <w:webHidden/>
            <w:color w:val="auto"/>
            <w:sz w:val="24"/>
            <w:szCs w:val="24"/>
            <w:u w:val="none"/>
          </w:rPr>
          <w:t>40</w:t>
        </w:r>
        <w:r w:rsidR="00C80D6C">
          <w:rPr>
            <w:rStyle w:val="a7"/>
            <w:rFonts w:ascii="Times New Roman" w:hAnsi="Times New Roman" w:cs="Times New Roman"/>
            <w:bCs/>
            <w:noProof/>
            <w:webHidden/>
            <w:color w:val="auto"/>
            <w:sz w:val="24"/>
            <w:szCs w:val="24"/>
            <w:u w:val="none"/>
          </w:rPr>
          <w:fldChar w:fldCharType="end"/>
        </w:r>
      </w:hyperlink>
    </w:p>
    <w:p w:rsidR="00F66E7C" w:rsidRDefault="007B229E">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4" w:history="1">
        <w:r w:rsidR="00C80D6C">
          <w:rPr>
            <w:rStyle w:val="a7"/>
            <w:rFonts w:ascii="Times New Roman" w:hAnsi="Times New Roman" w:cs="Times New Roman"/>
            <w:bCs/>
            <w:noProof/>
            <w:sz w:val="24"/>
            <w:szCs w:val="24"/>
          </w:rPr>
          <w:t>СВИДЕТЕЛЬСТВО ИЗГОТОВИТЕЛЯ ОБОРУДОВАНИЯ (Форма 4)</w:t>
        </w:r>
        <w:r w:rsidR="00C80D6C">
          <w:rPr>
            <w:rStyle w:val="a7"/>
            <w:rFonts w:ascii="Times New Roman" w:hAnsi="Times New Roman" w:cs="Times New Roman"/>
            <w:bCs/>
            <w:noProof/>
            <w:webHidden/>
            <w:color w:val="auto"/>
            <w:sz w:val="24"/>
            <w:szCs w:val="24"/>
            <w:u w:val="none"/>
          </w:rPr>
          <w:tab/>
        </w:r>
        <w:r w:rsidR="00C80D6C">
          <w:rPr>
            <w:rStyle w:val="a7"/>
            <w:rFonts w:ascii="Times New Roman" w:hAnsi="Times New Roman" w:cs="Times New Roman"/>
            <w:bCs/>
            <w:noProof/>
            <w:webHidden/>
            <w:color w:val="auto"/>
            <w:sz w:val="24"/>
            <w:szCs w:val="24"/>
            <w:u w:val="none"/>
          </w:rPr>
          <w:fldChar w:fldCharType="begin"/>
        </w:r>
        <w:r w:rsidR="00C80D6C">
          <w:rPr>
            <w:rStyle w:val="a7"/>
            <w:rFonts w:ascii="Times New Roman" w:hAnsi="Times New Roman" w:cs="Times New Roman"/>
            <w:bCs/>
            <w:noProof/>
            <w:webHidden/>
            <w:color w:val="auto"/>
            <w:sz w:val="24"/>
            <w:szCs w:val="24"/>
            <w:u w:val="none"/>
          </w:rPr>
          <w:instrText xml:space="preserve"> PAGEREF _Toc330746994 \h </w:instrText>
        </w:r>
        <w:r w:rsidR="00C80D6C">
          <w:rPr>
            <w:rStyle w:val="a7"/>
            <w:rFonts w:ascii="Times New Roman" w:hAnsi="Times New Roman" w:cs="Times New Roman"/>
            <w:bCs/>
            <w:noProof/>
            <w:webHidden/>
            <w:color w:val="auto"/>
            <w:sz w:val="24"/>
            <w:szCs w:val="24"/>
            <w:u w:val="none"/>
          </w:rPr>
        </w:r>
        <w:r w:rsidR="00C80D6C">
          <w:rPr>
            <w:rStyle w:val="a7"/>
            <w:rFonts w:ascii="Times New Roman" w:hAnsi="Times New Roman" w:cs="Times New Roman"/>
            <w:bCs/>
            <w:noProof/>
            <w:webHidden/>
            <w:color w:val="auto"/>
            <w:sz w:val="24"/>
            <w:szCs w:val="24"/>
            <w:u w:val="none"/>
          </w:rPr>
          <w:fldChar w:fldCharType="separate"/>
        </w:r>
        <w:r w:rsidR="00C80D6C">
          <w:rPr>
            <w:rStyle w:val="a7"/>
            <w:rFonts w:ascii="Times New Roman" w:hAnsi="Times New Roman" w:cs="Times New Roman"/>
            <w:bCs/>
            <w:noProof/>
            <w:webHidden/>
            <w:color w:val="auto"/>
            <w:sz w:val="24"/>
            <w:szCs w:val="24"/>
            <w:u w:val="none"/>
          </w:rPr>
          <w:t>41</w:t>
        </w:r>
        <w:r w:rsidR="00C80D6C">
          <w:rPr>
            <w:rStyle w:val="a7"/>
            <w:rFonts w:ascii="Times New Roman" w:hAnsi="Times New Roman" w:cs="Times New Roman"/>
            <w:bCs/>
            <w:noProof/>
            <w:webHidden/>
            <w:color w:val="auto"/>
            <w:sz w:val="24"/>
            <w:szCs w:val="24"/>
            <w:u w:val="none"/>
          </w:rPr>
          <w:fldChar w:fldCharType="end"/>
        </w:r>
      </w:hyperlink>
    </w:p>
    <w:p w:rsidR="00F66E7C" w:rsidRDefault="007B229E">
      <w:pPr>
        <w:pStyle w:val="aa"/>
        <w:tabs>
          <w:tab w:val="left" w:pos="426"/>
          <w:tab w:val="left" w:pos="1440"/>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5" w:history="1">
        <w:r w:rsidR="00C80D6C">
          <w:rPr>
            <w:rStyle w:val="a7"/>
            <w:rFonts w:ascii="Times New Roman" w:hAnsi="Times New Roman" w:cs="Times New Roman"/>
            <w:noProof/>
            <w:sz w:val="24"/>
            <w:szCs w:val="24"/>
          </w:rPr>
          <w:t>ЧАСТЬ 2.</w:t>
        </w:r>
        <w:r w:rsidR="00C80D6C">
          <w:rPr>
            <w:rStyle w:val="a7"/>
            <w:rFonts w:ascii="Times New Roman" w:eastAsiaTheme="minorEastAsia" w:hAnsi="Times New Roman" w:cs="Times New Roman"/>
            <w:noProof/>
            <w:color w:val="auto"/>
            <w:sz w:val="24"/>
            <w:szCs w:val="24"/>
            <w:u w:val="none"/>
            <w:lang w:val="en-US" w:eastAsia="en-US"/>
          </w:rPr>
          <w:tab/>
        </w:r>
        <w:r w:rsidR="00C80D6C">
          <w:rPr>
            <w:rStyle w:val="a7"/>
            <w:rFonts w:ascii="Times New Roman" w:hAnsi="Times New Roman" w:cs="Times New Roman"/>
            <w:noProof/>
            <w:sz w:val="24"/>
            <w:szCs w:val="24"/>
          </w:rPr>
          <w:t>«ПРОЕКТ ДОГОВОРА»</w:t>
        </w:r>
        <w:r w:rsidR="00C80D6C">
          <w:rPr>
            <w:rStyle w:val="a7"/>
            <w:rFonts w:ascii="Times New Roman" w:hAnsi="Times New Roman" w:cs="Times New Roman"/>
            <w:noProof/>
            <w:webHidden/>
            <w:color w:val="auto"/>
            <w:sz w:val="24"/>
            <w:szCs w:val="24"/>
            <w:u w:val="none"/>
          </w:rPr>
          <w:tab/>
        </w:r>
        <w:r w:rsidR="00C80D6C">
          <w:rPr>
            <w:rStyle w:val="a7"/>
            <w:rFonts w:ascii="Times New Roman" w:hAnsi="Times New Roman" w:cs="Times New Roman"/>
            <w:noProof/>
            <w:webHidden/>
            <w:color w:val="auto"/>
            <w:sz w:val="24"/>
            <w:szCs w:val="24"/>
            <w:u w:val="none"/>
          </w:rPr>
          <w:fldChar w:fldCharType="begin"/>
        </w:r>
        <w:r w:rsidR="00C80D6C">
          <w:rPr>
            <w:rStyle w:val="a7"/>
            <w:rFonts w:ascii="Times New Roman" w:hAnsi="Times New Roman" w:cs="Times New Roman"/>
            <w:noProof/>
            <w:webHidden/>
            <w:color w:val="auto"/>
            <w:sz w:val="24"/>
            <w:szCs w:val="24"/>
            <w:u w:val="none"/>
          </w:rPr>
          <w:instrText xml:space="preserve"> PAGEREF _Toc330746995 \h </w:instrText>
        </w:r>
        <w:r w:rsidR="00C80D6C">
          <w:rPr>
            <w:rStyle w:val="a7"/>
            <w:rFonts w:ascii="Times New Roman" w:hAnsi="Times New Roman" w:cs="Times New Roman"/>
            <w:noProof/>
            <w:webHidden/>
            <w:color w:val="auto"/>
            <w:sz w:val="24"/>
            <w:szCs w:val="24"/>
            <w:u w:val="none"/>
          </w:rPr>
        </w:r>
        <w:r w:rsidR="00C80D6C">
          <w:rPr>
            <w:rStyle w:val="a7"/>
            <w:rFonts w:ascii="Times New Roman" w:hAnsi="Times New Roman" w:cs="Times New Roman"/>
            <w:noProof/>
            <w:webHidden/>
            <w:color w:val="auto"/>
            <w:sz w:val="24"/>
            <w:szCs w:val="24"/>
            <w:u w:val="none"/>
          </w:rPr>
          <w:fldChar w:fldCharType="separate"/>
        </w:r>
        <w:r w:rsidR="00C80D6C">
          <w:rPr>
            <w:rStyle w:val="a7"/>
            <w:rFonts w:ascii="Times New Roman" w:hAnsi="Times New Roman" w:cs="Times New Roman"/>
            <w:noProof/>
            <w:webHidden/>
            <w:color w:val="auto"/>
            <w:sz w:val="24"/>
            <w:szCs w:val="24"/>
            <w:u w:val="none"/>
          </w:rPr>
          <w:t>43</w:t>
        </w:r>
        <w:r w:rsidR="00C80D6C">
          <w:rPr>
            <w:rStyle w:val="a7"/>
            <w:rFonts w:ascii="Times New Roman" w:hAnsi="Times New Roman" w:cs="Times New Roman"/>
            <w:noProof/>
            <w:webHidden/>
            <w:color w:val="auto"/>
            <w:sz w:val="24"/>
            <w:szCs w:val="24"/>
            <w:u w:val="none"/>
          </w:rPr>
          <w:fldChar w:fldCharType="end"/>
        </w:r>
      </w:hyperlink>
    </w:p>
    <w:p w:rsidR="00F66E7C" w:rsidRDefault="00C80D6C">
      <w:pPr>
        <w:rPr>
          <w:bCs/>
          <w:sz w:val="28"/>
          <w:szCs w:val="28"/>
        </w:rPr>
      </w:pPr>
      <w:r>
        <w:rPr>
          <w:bCs/>
        </w:rPr>
        <w:fldChar w:fldCharType="end"/>
      </w:r>
    </w:p>
    <w:p w:rsidR="00F66E7C" w:rsidRDefault="00F66E7C">
      <w:pPr>
        <w:rPr>
          <w:bCs/>
          <w:sz w:val="28"/>
          <w:szCs w:val="28"/>
        </w:rPr>
        <w:sectPr w:rsidR="00F66E7C">
          <w:headerReference w:type="default" r:id="rId10"/>
          <w:footerReference w:type="default" r:id="rId11"/>
          <w:pgSz w:w="11907" w:h="16840"/>
          <w:pgMar w:top="1134" w:right="567" w:bottom="1134" w:left="1418" w:header="709" w:footer="624" w:gutter="0"/>
          <w:cols w:space="720"/>
        </w:sectPr>
      </w:pPr>
    </w:p>
    <w:p w:rsidR="00F66E7C" w:rsidRDefault="00F66E7C" w:rsidP="00C80D6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30746984"/>
      <w:bookmarkEnd w:id="4"/>
    </w:p>
    <w:p w:rsidR="00F66E7C" w:rsidRDefault="00F66E7C"/>
    <w:p w:rsidR="00F66E7C" w:rsidRDefault="00C80D6C" w:rsidP="00C80D6C">
      <w:pPr>
        <w:pStyle w:val="10"/>
        <w:numPr>
          <w:ilvl w:val="1"/>
          <w:numId w:val="12"/>
        </w:numPr>
        <w:tabs>
          <w:tab w:val="num" w:pos="1134"/>
        </w:tabs>
        <w:ind w:hanging="731"/>
        <w:jc w:val="left"/>
        <w:rPr>
          <w:rFonts w:eastAsia="Times New Roman"/>
          <w:sz w:val="28"/>
          <w:szCs w:val="28"/>
        </w:rPr>
      </w:pPr>
      <w:bookmarkStart w:id="5" w:name="_Ref317259002"/>
      <w:bookmarkStart w:id="6" w:name="_Toc330746985"/>
      <w:r>
        <w:rPr>
          <w:rFonts w:eastAsia="Times New Roman"/>
          <w:sz w:val="28"/>
          <w:szCs w:val="28"/>
        </w:rPr>
        <w:t>ТЕРМИНЫ И ОПРЕДЕЛЕНИЯ</w:t>
      </w:r>
      <w:bookmarkEnd w:id="5"/>
      <w:bookmarkEnd w:id="6"/>
    </w:p>
    <w:p w:rsidR="00F66E7C" w:rsidRDefault="00C80D6C">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CE1A15">
        <w:fldChar w:fldCharType="begin"/>
      </w:r>
      <w:r w:rsidR="00CE1A15">
        <w:instrText xml:space="preserve"> REF _Ref317249928 \r \h  \* MERGEFORMAT </w:instrText>
      </w:r>
      <w:r w:rsidR="00CE1A15">
        <w:fldChar w:fldCharType="separate"/>
      </w:r>
      <w:r>
        <w:t>5</w:t>
      </w:r>
      <w:r w:rsidR="00CE1A15">
        <w:fldChar w:fldCharType="end"/>
      </w:r>
      <w:r>
        <w:rPr>
          <w:sz w:val="28"/>
          <w:szCs w:val="28"/>
        </w:rPr>
        <w:t xml:space="preserve"> раздела </w:t>
      </w:r>
      <w:r w:rsidR="00CE1A15">
        <w:fldChar w:fldCharType="begin"/>
      </w:r>
      <w:r w:rsidR="00CE1A15">
        <w:instrText xml:space="preserve"> REF _Ref317250097 \r \h  \* MERGEFORMAT </w:instrText>
      </w:r>
      <w:r w:rsidR="00CE1A15">
        <w:fldChar w:fldCharType="separate"/>
      </w:r>
      <w:r>
        <w:t>4</w:t>
      </w:r>
      <w:r w:rsidR="00CE1A15">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66E7C" w:rsidRDefault="00C80D6C">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F66E7C" w:rsidRDefault="00C80D6C">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66E7C" w:rsidRDefault="00C80D6C">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sidR="00CE1A15">
        <w:fldChar w:fldCharType="begin"/>
      </w:r>
      <w:r w:rsidR="00CE1A15">
        <w:instrText xml:space="preserve"> REF _Ref317250440 \r \h  \* MERGEFORMAT </w:instrText>
      </w:r>
      <w:r w:rsidR="00CE1A15">
        <w:fldChar w:fldCharType="separate"/>
      </w:r>
      <w:r>
        <w:t>8</w:t>
      </w:r>
      <w:r w:rsidR="00CE1A15">
        <w:fldChar w:fldCharType="end"/>
      </w:r>
      <w:r>
        <w:rPr>
          <w:sz w:val="28"/>
          <w:szCs w:val="28"/>
        </w:rPr>
        <w:t xml:space="preserve"> раздела </w:t>
      </w:r>
      <w:r w:rsidR="00CE1A15">
        <w:fldChar w:fldCharType="begin"/>
      </w:r>
      <w:r w:rsidR="00CE1A15">
        <w:instrText xml:space="preserve"> REF _Ref317250449 \r \h  \* MERGEFORMAT </w:instrText>
      </w:r>
      <w:r w:rsidR="00CE1A15">
        <w:fldChar w:fldCharType="separate"/>
      </w:r>
      <w:r>
        <w:t>4</w:t>
      </w:r>
      <w:r w:rsidR="00CE1A15">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F66E7C" w:rsidRDefault="00C80D6C">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F66E7C" w:rsidRDefault="00C80D6C">
      <w:pPr>
        <w:ind w:firstLine="709"/>
        <w:jc w:val="both"/>
        <w:rPr>
          <w:b/>
        </w:rPr>
      </w:pPr>
      <w:r>
        <w:rPr>
          <w:b/>
          <w:sz w:val="28"/>
          <w:szCs w:val="28"/>
        </w:rPr>
        <w:t>Организатор запроса цен</w:t>
      </w:r>
      <w:r>
        <w:rPr>
          <w:sz w:val="28"/>
          <w:szCs w:val="28"/>
        </w:rPr>
        <w:t xml:space="preserve"> – организация, указанная в пункте </w:t>
      </w:r>
      <w:r w:rsidR="00CE1A15">
        <w:fldChar w:fldCharType="begin"/>
      </w:r>
      <w:r w:rsidR="00CE1A15">
        <w:instrText xml:space="preserve"> REF _Ref317250471 \r \h  \* MERGEFORMAT </w:instrText>
      </w:r>
      <w:r w:rsidR="00CE1A15">
        <w:fldChar w:fldCharType="separate"/>
      </w:r>
      <w:r>
        <w:t>6</w:t>
      </w:r>
      <w:r w:rsidR="00CE1A15">
        <w:fldChar w:fldCharType="end"/>
      </w:r>
      <w:r>
        <w:rPr>
          <w:sz w:val="28"/>
          <w:szCs w:val="28"/>
        </w:rPr>
        <w:t xml:space="preserve"> раздела </w:t>
      </w:r>
      <w:r w:rsidR="00CE1A15">
        <w:fldChar w:fldCharType="begin"/>
      </w:r>
      <w:r w:rsidR="00CE1A15">
        <w:instrText xml:space="preserve"> REF _Ref317250478 \r \h  \* MERGEFORMAT </w:instrText>
      </w:r>
      <w:r w:rsidR="00CE1A15">
        <w:fldChar w:fldCharType="separate"/>
      </w:r>
      <w:r>
        <w:t>4</w:t>
      </w:r>
      <w:r w:rsidR="00CE1A15">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F66E7C" w:rsidRDefault="00C80D6C">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F66E7C" w:rsidRDefault="00C80D6C">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F66E7C" w:rsidRDefault="00C80D6C">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66E7C" w:rsidRDefault="00C80D6C">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F66E7C" w:rsidRDefault="00C80D6C">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F66E7C" w:rsidRDefault="00C80D6C">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F66E7C" w:rsidRDefault="00C80D6C">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F66E7C" w:rsidRDefault="00C80D6C">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F66E7C" w:rsidRDefault="00C80D6C">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F66E7C" w:rsidRDefault="00C80D6C">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66E7C" w:rsidRDefault="00C80D6C">
      <w:pPr>
        <w:pStyle w:val="10"/>
        <w:numPr>
          <w:ilvl w:val="0"/>
          <w:numId w:val="0"/>
        </w:numPr>
        <w:tabs>
          <w:tab w:val="left" w:pos="709"/>
        </w:tabs>
        <w:ind w:firstLine="720"/>
        <w:jc w:val="left"/>
        <w:rPr>
          <w:rFonts w:eastAsia="Times New Roman"/>
          <w:b/>
          <w:sz w:val="28"/>
          <w:szCs w:val="28"/>
        </w:rPr>
      </w:pPr>
      <w:bookmarkStart w:id="8" w:name="_Toc314731698"/>
      <w:bookmarkStart w:id="9" w:name="_Toc330746986"/>
      <w:r>
        <w:rPr>
          <w:rFonts w:eastAsia="Times New Roman"/>
          <w:b/>
          <w:sz w:val="28"/>
          <w:szCs w:val="28"/>
        </w:rPr>
        <w:t>СОКРАЩЕНИЯ</w:t>
      </w:r>
      <w:bookmarkEnd w:id="8"/>
      <w:bookmarkEnd w:id="9"/>
    </w:p>
    <w:p w:rsidR="00F66E7C" w:rsidRDefault="00C80D6C">
      <w:pPr>
        <w:ind w:firstLine="720"/>
        <w:jc w:val="both"/>
        <w:rPr>
          <w:sz w:val="28"/>
          <w:szCs w:val="28"/>
        </w:rPr>
      </w:pPr>
      <w:r>
        <w:rPr>
          <w:sz w:val="28"/>
          <w:szCs w:val="28"/>
        </w:rPr>
        <w:t>АЭС — атомная электростанция.</w:t>
      </w:r>
    </w:p>
    <w:p w:rsidR="00F66E7C" w:rsidRDefault="00C80D6C">
      <w:pPr>
        <w:ind w:firstLine="720"/>
        <w:jc w:val="both"/>
        <w:rPr>
          <w:sz w:val="28"/>
          <w:szCs w:val="28"/>
        </w:rPr>
      </w:pPr>
      <w:r>
        <w:rPr>
          <w:sz w:val="28"/>
          <w:szCs w:val="28"/>
        </w:rPr>
        <w:t>ДЗО — дочерние либо зависимые общества.</w:t>
      </w:r>
    </w:p>
    <w:p w:rsidR="00F66E7C" w:rsidRDefault="00C80D6C">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F66E7C" w:rsidRDefault="00C80D6C">
      <w:pPr>
        <w:ind w:firstLine="720"/>
        <w:jc w:val="both"/>
        <w:rPr>
          <w:sz w:val="28"/>
          <w:szCs w:val="28"/>
        </w:rPr>
      </w:pPr>
      <w:r>
        <w:rPr>
          <w:sz w:val="28"/>
          <w:szCs w:val="28"/>
        </w:rPr>
        <w:t>НДС — налог на добавленную стоимость.</w:t>
      </w:r>
    </w:p>
    <w:p w:rsidR="00F66E7C" w:rsidRDefault="00C80D6C">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F66E7C" w:rsidRDefault="00C80D6C">
      <w:pPr>
        <w:ind w:firstLine="720"/>
        <w:jc w:val="both"/>
        <w:rPr>
          <w:sz w:val="28"/>
          <w:szCs w:val="28"/>
        </w:rPr>
      </w:pPr>
      <w:r>
        <w:rPr>
          <w:sz w:val="28"/>
          <w:szCs w:val="28"/>
        </w:rPr>
        <w:t>ЭТП — электронная торговая площадка.</w:t>
      </w:r>
    </w:p>
    <w:p w:rsidR="00F66E7C" w:rsidRDefault="00C80D6C">
      <w:pPr>
        <w:ind w:firstLine="720"/>
        <w:jc w:val="both"/>
        <w:rPr>
          <w:sz w:val="28"/>
          <w:szCs w:val="28"/>
        </w:rPr>
      </w:pPr>
      <w:r>
        <w:rPr>
          <w:sz w:val="28"/>
          <w:szCs w:val="28"/>
        </w:rPr>
        <w:t>ЭЦП — электронная цифровая подпись.</w:t>
      </w:r>
    </w:p>
    <w:p w:rsidR="00F66E7C" w:rsidRDefault="00C80D6C">
      <w:pPr>
        <w:spacing w:after="120"/>
        <w:jc w:val="both"/>
      </w:pPr>
      <w:r>
        <w:br w:type="page"/>
      </w:r>
    </w:p>
    <w:p w:rsidR="00F66E7C" w:rsidRDefault="00C80D6C" w:rsidP="00C80D6C">
      <w:pPr>
        <w:pStyle w:val="10"/>
        <w:numPr>
          <w:ilvl w:val="1"/>
          <w:numId w:val="12"/>
        </w:numPr>
        <w:tabs>
          <w:tab w:val="num" w:pos="1134"/>
        </w:tabs>
        <w:ind w:left="1434" w:hanging="725"/>
        <w:jc w:val="left"/>
        <w:rPr>
          <w:rFonts w:eastAsia="Times New Roman"/>
          <w:b/>
          <w:sz w:val="28"/>
          <w:szCs w:val="28"/>
        </w:rPr>
      </w:pPr>
      <w:bookmarkStart w:id="10" w:name="_Toc330746987"/>
      <w:r>
        <w:rPr>
          <w:rFonts w:eastAsia="Times New Roman"/>
          <w:sz w:val="28"/>
          <w:szCs w:val="28"/>
        </w:rPr>
        <w:lastRenderedPageBreak/>
        <w:t>ОБЩИЕ ПОЛОЖЕНИЯ.</w:t>
      </w:r>
      <w:bookmarkEnd w:id="10"/>
    </w:p>
    <w:p w:rsidR="00F66E7C"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F66E7C" w:rsidRDefault="00C80D6C">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CE1A15">
        <w:fldChar w:fldCharType="begin"/>
      </w:r>
      <w:r w:rsidR="00CE1A15">
        <w:instrText xml:space="preserve"> REF _Ref317250534 \r \h  \* MERGEFORMAT </w:instrText>
      </w:r>
      <w:r w:rsidR="00CE1A15">
        <w:fldChar w:fldCharType="separate"/>
      </w:r>
      <w:r>
        <w:t>д</w:t>
      </w:r>
      <w:r w:rsidR="00CE1A15">
        <w:fldChar w:fldCharType="end"/>
      </w:r>
      <w:r>
        <w:rPr>
          <w:sz w:val="28"/>
          <w:szCs w:val="28"/>
        </w:rPr>
        <w:t xml:space="preserve"> раздела </w:t>
      </w:r>
      <w:r w:rsidR="00CE1A15">
        <w:fldChar w:fldCharType="begin"/>
      </w:r>
      <w:r w:rsidR="00CE1A15">
        <w:instrText xml:space="preserve"> REF _Ref317250543 \r \h  \* MERGEFORMAT </w:instrText>
      </w:r>
      <w:r w:rsidR="00CE1A15">
        <w:fldChar w:fldCharType="separate"/>
      </w:r>
      <w:r>
        <w:t>4</w:t>
      </w:r>
      <w:r w:rsidR="00CE1A15">
        <w:fldChar w:fldCharType="end"/>
      </w:r>
      <w:r>
        <w:rPr>
          <w:sz w:val="28"/>
          <w:szCs w:val="28"/>
        </w:rPr>
        <w:t xml:space="preserve"> «Информационная карта запроса цен».</w:t>
      </w:r>
    </w:p>
    <w:p w:rsidR="00F66E7C"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Pr>
          <w:rFonts w:ascii="Times New Roman" w:hAnsi="Times New Roman" w:cs="Times New Roman"/>
          <w:b/>
          <w:i/>
          <w:sz w:val="24"/>
          <w:szCs w:val="24"/>
          <w:highlight w:val="yellow"/>
        </w:rPr>
        <w:t xml:space="preserve">в </w:t>
      </w:r>
      <w:r>
        <w:rPr>
          <w:rFonts w:ascii="Times New Roman" w:hAnsi="Times New Roman" w:cs="Times New Roman"/>
          <w:b/>
          <w:bCs/>
          <w:i/>
          <w:sz w:val="24"/>
          <w:szCs w:val="24"/>
          <w:highlight w:val="yellow"/>
        </w:rPr>
        <w:t>Томе 2</w:t>
      </w:r>
      <w:r>
        <w:rPr>
          <w:rFonts w:ascii="Times New Roman" w:hAnsi="Times New Roman" w:cs="Times New Roman"/>
          <w:sz w:val="28"/>
          <w:szCs w:val="28"/>
          <w:highlight w:val="yellow"/>
        </w:rPr>
        <w:t xml:space="preserve"> «ТЕХНИЧЕСКАЯ ЧАСТЬ»</w:t>
      </w:r>
      <w:r>
        <w:rPr>
          <w:rFonts w:ascii="Times New Roman" w:hAnsi="Times New Roman" w:cs="Times New Roman"/>
          <w:sz w:val="28"/>
          <w:szCs w:val="28"/>
        </w:rPr>
        <w:t xml:space="preserve">. Проект договора, который будет заключен по результатам запроса цен, приведен </w:t>
      </w:r>
      <w:r>
        <w:rPr>
          <w:rFonts w:ascii="Times New Roman" w:hAnsi="Times New Roman" w:cs="Times New Roman"/>
          <w:b/>
          <w:i/>
          <w:sz w:val="24"/>
          <w:szCs w:val="24"/>
          <w:highlight w:val="yellow"/>
        </w:rPr>
        <w:t>в</w:t>
      </w:r>
      <w:r>
        <w:rPr>
          <w:rFonts w:ascii="Times New Roman" w:hAnsi="Times New Roman" w:cs="Times New Roman"/>
          <w:b/>
          <w:i/>
          <w:iCs/>
          <w:sz w:val="24"/>
          <w:szCs w:val="24"/>
          <w:highlight w:val="yellow"/>
        </w:rPr>
        <w:t xml:space="preserve"> Части 2 Тома 1</w:t>
      </w:r>
      <w:r>
        <w:rPr>
          <w:rFonts w:ascii="Times New Roman" w:hAnsi="Times New Roman" w:cs="Times New Roman"/>
          <w:sz w:val="28"/>
          <w:szCs w:val="28"/>
          <w:highlight w:val="yellow"/>
        </w:rPr>
        <w:t>.</w:t>
      </w:r>
    </w:p>
    <w:p w:rsidR="00F66E7C"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утвержденным решением наблюдательного совета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(протокол от 07.02.2012 № 37) в редакции согласно пункту </w:t>
      </w:r>
      <w:r w:rsidR="00CE1A15">
        <w:fldChar w:fldCharType="begin"/>
      </w:r>
      <w:r w:rsidR="00CE1A15">
        <w:instrText xml:space="preserve"> REF _Ref320260537 \r \h  \* MERGEFORMAT </w:instrText>
      </w:r>
      <w:r w:rsidR="00CE1A15">
        <w:fldChar w:fldCharType="separate"/>
      </w:r>
      <w:r>
        <w:t>2</w:t>
      </w:r>
      <w:r w:rsidR="00CE1A15">
        <w:fldChar w:fldCharType="end"/>
      </w:r>
      <w:r>
        <w:rPr>
          <w:rFonts w:ascii="Times New Roman" w:hAnsi="Times New Roman" w:cs="Times New Roman"/>
          <w:sz w:val="28"/>
          <w:szCs w:val="28"/>
        </w:rPr>
        <w:t xml:space="preserve"> раздела </w:t>
      </w:r>
      <w:r w:rsidR="00CE1A15">
        <w:fldChar w:fldCharType="begin"/>
      </w:r>
      <w:r w:rsidR="00CE1A15">
        <w:instrText xml:space="preserve"> REF _Ref317249938 \r \h  \* MERGEFORMAT </w:instrText>
      </w:r>
      <w:r w:rsidR="00CE1A15">
        <w:fldChar w:fldCharType="separate"/>
      </w:r>
      <w:r>
        <w:t>4</w:t>
      </w:r>
      <w:r w:rsidR="00CE1A15">
        <w:fldChar w:fldCharType="end"/>
      </w:r>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F66E7C"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F66E7C"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F66E7C" w:rsidRDefault="00C80D6C" w:rsidP="00C80D6C">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rsidR="00CE1A15">
        <w:fldChar w:fldCharType="begin"/>
      </w:r>
      <w:r w:rsidR="00CE1A15">
        <w:instrText xml:space="preserve"> REF _Ref317251555 \r \h  \* MERGEFORMAT </w:instrText>
      </w:r>
      <w:r w:rsidR="00CE1A15">
        <w:fldChar w:fldCharType="separate"/>
      </w:r>
      <w:r>
        <w:rPr>
          <w:sz w:val="28"/>
          <w:szCs w:val="28"/>
        </w:rPr>
        <w:t>3.17</w:t>
      </w:r>
      <w:r w:rsidR="00CE1A15">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F66E7C" w:rsidRDefault="00C80D6C" w:rsidP="00C80D6C">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sidR="00CE1A15">
        <w:fldChar w:fldCharType="begin"/>
      </w:r>
      <w:r w:rsidR="00CE1A15">
        <w:instrText xml:space="preserve"> REF _Ref321836744 \r \h  \* MERGEFORMAT </w:instrText>
      </w:r>
      <w:r w:rsidR="00CE1A15">
        <w:fldChar w:fldCharType="separate"/>
      </w:r>
      <w:r>
        <w:rPr>
          <w:sz w:val="28"/>
          <w:szCs w:val="28"/>
        </w:rPr>
        <w:t>21</w:t>
      </w:r>
      <w:r w:rsidR="00CE1A15">
        <w:fldChar w:fldCharType="end"/>
      </w:r>
      <w:r>
        <w:rPr>
          <w:sz w:val="28"/>
          <w:szCs w:val="28"/>
        </w:rPr>
        <w:t xml:space="preserve"> раздела </w:t>
      </w:r>
      <w:r w:rsidR="00CE1A15">
        <w:fldChar w:fldCharType="begin"/>
      </w:r>
      <w:r w:rsidR="00CE1A15">
        <w:instrText xml:space="preserve"> REF _Ref317249938 \r \h  \* MERGEFORMAT </w:instrText>
      </w:r>
      <w:r w:rsidR="00CE1A15">
        <w:fldChar w:fldCharType="separate"/>
      </w:r>
      <w:r>
        <w:t>4</w:t>
      </w:r>
      <w:r w:rsidR="00CE1A15">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F66E7C" w:rsidRDefault="00C80D6C" w:rsidP="00C80D6C">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F66E7C"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Pr>
          <w:rFonts w:ascii="Times New Roman" w:hAnsi="Times New Roman" w:cs="Times New Roman"/>
          <w:sz w:val="28"/>
          <w:szCs w:val="28"/>
        </w:rPr>
      </w:r>
      <w:r>
        <w:rPr>
          <w:rFonts w:ascii="Times New Roman" w:hAnsi="Times New Roman" w:cs="Times New Roman"/>
          <w:sz w:val="28"/>
          <w:szCs w:val="28"/>
        </w:rPr>
        <w:fldChar w:fldCharType="separate"/>
      </w:r>
      <w:r>
        <w:rPr>
          <w:rFonts w:ascii="Times New Roman" w:hAnsi="Times New Roman" w:cs="Times New Roman"/>
          <w:sz w:val="28"/>
          <w:szCs w:val="28"/>
        </w:rPr>
        <w:t>3.17</w:t>
      </w:r>
      <w:r>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r w:rsidR="00CE1A15">
        <w:fldChar w:fldCharType="begin"/>
      </w:r>
      <w:r w:rsidR="00CE1A15">
        <w:instrText xml:space="preserve"> REF _Ref317173209 \r \h  \* MERGEFORMAT </w:instrText>
      </w:r>
      <w:r w:rsidR="00CE1A15">
        <w:fldChar w:fldCharType="separate"/>
      </w:r>
      <w:r>
        <w:rPr>
          <w:rFonts w:ascii="Times New Roman" w:hAnsi="Times New Roman" w:cs="Times New Roman"/>
          <w:sz w:val="28"/>
          <w:szCs w:val="28"/>
        </w:rPr>
        <w:t>а)</w:t>
      </w:r>
      <w:r w:rsidR="00CE1A15">
        <w:fldChar w:fldCharType="end"/>
      </w:r>
      <w:r>
        <w:rPr>
          <w:rFonts w:ascii="Times New Roman" w:hAnsi="Times New Roman" w:cs="Times New Roman"/>
          <w:sz w:val="28"/>
          <w:szCs w:val="28"/>
        </w:rPr>
        <w:t xml:space="preserve"> пункта </w:t>
      </w:r>
      <w:r w:rsidR="00CE1A15">
        <w:fldChar w:fldCharType="begin"/>
      </w:r>
      <w:r w:rsidR="00CE1A15">
        <w:instrText xml:space="preserve"> REF _Ref317172396 \r \h  \* MERGEFORMAT </w:instrText>
      </w:r>
      <w:r w:rsidR="00CE1A15">
        <w:fldChar w:fldCharType="separate"/>
      </w:r>
      <w:r>
        <w:rPr>
          <w:rFonts w:ascii="Times New Roman" w:hAnsi="Times New Roman" w:cs="Times New Roman"/>
          <w:sz w:val="28"/>
          <w:szCs w:val="28"/>
        </w:rPr>
        <w:t>2.5</w:t>
      </w:r>
      <w:r w:rsidR="00CE1A15">
        <w:fldChar w:fldCharType="end"/>
      </w:r>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F66E7C"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Fonts w:ascii="Times New Roman" w:hAnsi="Times New Roman" w:cs="Times New Roman"/>
          <w:sz w:val="28"/>
          <w:szCs w:val="28"/>
        </w:rPr>
        <w:t xml:space="preserve"> лицами, которым такое действие может принести убытки</w:t>
      </w:r>
    </w:p>
    <w:p w:rsidR="00F66E7C" w:rsidRDefault="00C80D6C">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F66E7C" w:rsidRDefault="00C80D6C">
      <w:pPr>
        <w:pStyle w:val="Times12"/>
        <w:spacing w:after="120"/>
        <w:ind w:firstLine="0"/>
        <w:rPr>
          <w:szCs w:val="24"/>
        </w:rPr>
      </w:pPr>
      <w:r>
        <w:br w:type="page"/>
      </w:r>
    </w:p>
    <w:p w:rsidR="00F66E7C" w:rsidRDefault="00C80D6C" w:rsidP="00C80D6C">
      <w:pPr>
        <w:pStyle w:val="10"/>
        <w:numPr>
          <w:ilvl w:val="1"/>
          <w:numId w:val="12"/>
        </w:numPr>
        <w:tabs>
          <w:tab w:val="left" w:pos="709"/>
        </w:tabs>
        <w:ind w:left="1134" w:hanging="425"/>
        <w:jc w:val="left"/>
        <w:rPr>
          <w:rFonts w:eastAsia="Times New Roman"/>
          <w:sz w:val="28"/>
          <w:szCs w:val="28"/>
        </w:rPr>
      </w:pPr>
      <w:bookmarkStart w:id="14" w:name="_Ref317259044"/>
      <w:bookmarkStart w:id="15" w:name="_Toc330746988"/>
      <w:r>
        <w:rPr>
          <w:rFonts w:eastAsia="Times New Roman"/>
          <w:sz w:val="28"/>
          <w:szCs w:val="28"/>
          <w:lang w:val="en-US"/>
        </w:rPr>
        <w:lastRenderedPageBreak/>
        <w:t>ПОРЯДОК ПРОВЕДЕНИЯ ЗАПРОСА ЦЕН</w:t>
      </w:r>
      <w:bookmarkEnd w:id="14"/>
      <w:bookmarkEnd w:id="15"/>
    </w:p>
    <w:p w:rsidR="00F66E7C" w:rsidRDefault="00C80D6C" w:rsidP="00C80D6C">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CE1A15">
        <w:fldChar w:fldCharType="begin"/>
      </w:r>
      <w:r w:rsidR="00CE1A15">
        <w:instrText xml:space="preserve"> REF _Ref317252608 \r \h  \* MERGEFORMAT </w:instrText>
      </w:r>
      <w:r w:rsidR="00CE1A15">
        <w:fldChar w:fldCharType="separate"/>
      </w:r>
      <w:r>
        <w:rPr>
          <w:sz w:val="28"/>
          <w:szCs w:val="28"/>
        </w:rPr>
        <w:t>14</w:t>
      </w:r>
      <w:r w:rsidR="00CE1A15">
        <w:fldChar w:fldCharType="end"/>
      </w:r>
      <w:r>
        <w:rPr>
          <w:sz w:val="28"/>
          <w:szCs w:val="28"/>
        </w:rPr>
        <w:t xml:space="preserve"> раздела </w:t>
      </w:r>
      <w:r w:rsidR="00CE1A15">
        <w:fldChar w:fldCharType="begin"/>
      </w:r>
      <w:r w:rsidR="00CE1A15">
        <w:instrText xml:space="preserve"> REF _Ref317252621 \r \h  \* MERGEFORMAT </w:instrText>
      </w:r>
      <w:r w:rsidR="00CE1A15">
        <w:fldChar w:fldCharType="separate"/>
      </w:r>
      <w:r>
        <w:t>4</w:t>
      </w:r>
      <w:r w:rsidR="00CE1A15">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F66E7C" w:rsidRDefault="00C80D6C" w:rsidP="00C80D6C">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F66E7C" w:rsidRDefault="00C80D6C" w:rsidP="00C80D6C">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F66E7C" w:rsidRDefault="00C80D6C" w:rsidP="00C80D6C">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CE1A15">
        <w:fldChar w:fldCharType="begin"/>
      </w:r>
      <w:r w:rsidR="00CE1A15">
        <w:instrText xml:space="preserve"> REF _Ref317250778 \r \h  \* MERGEFORMAT </w:instrText>
      </w:r>
      <w:r w:rsidR="00CE1A15">
        <w:fldChar w:fldCharType="separate"/>
      </w:r>
      <w:r>
        <w:rPr>
          <w:sz w:val="28"/>
          <w:szCs w:val="28"/>
        </w:rPr>
        <w:t>16</w:t>
      </w:r>
      <w:r w:rsidR="00CE1A15">
        <w:fldChar w:fldCharType="end"/>
      </w:r>
      <w:r>
        <w:rPr>
          <w:sz w:val="28"/>
          <w:szCs w:val="28"/>
        </w:rPr>
        <w:t xml:space="preserve"> раздела </w:t>
      </w:r>
      <w:r w:rsidR="00CE1A15">
        <w:fldChar w:fldCharType="begin"/>
      </w:r>
      <w:r w:rsidR="00CE1A15">
        <w:instrText xml:space="preserve"> REF _Ref317253730 \r \h  \* MERGEFORMAT </w:instrText>
      </w:r>
      <w:r w:rsidR="00CE1A15">
        <w:fldChar w:fldCharType="separate"/>
      </w:r>
      <w:r>
        <w:t>4</w:t>
      </w:r>
      <w:r w:rsidR="00CE1A15">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F66E7C" w:rsidRDefault="00C80D6C" w:rsidP="00C80D6C">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F66E7C" w:rsidRDefault="00C80D6C" w:rsidP="00C80D6C">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F66E7C" w:rsidRDefault="00C80D6C" w:rsidP="00C80D6C">
      <w:pPr>
        <w:numPr>
          <w:ilvl w:val="1"/>
          <w:numId w:val="15"/>
        </w:numPr>
        <w:ind w:left="0" w:firstLine="709"/>
        <w:jc w:val="both"/>
        <w:rPr>
          <w:sz w:val="28"/>
          <w:szCs w:val="28"/>
        </w:rPr>
      </w:pPr>
      <w:r>
        <w:rPr>
          <w:sz w:val="28"/>
          <w:szCs w:val="28"/>
        </w:rPr>
        <w:t>Рекомендации пунктов </w:t>
      </w:r>
      <w:r w:rsidR="00CE1A15">
        <w:fldChar w:fldCharType="begin"/>
      </w:r>
      <w:r w:rsidR="00CE1A15">
        <w:instrText xml:space="preserve"> REF _Ref317252426 \r \h  \* MERGEFORMAT </w:instrText>
      </w:r>
      <w:r w:rsidR="00CE1A15">
        <w:fldChar w:fldCharType="separate"/>
      </w:r>
      <w:r>
        <w:rPr>
          <w:sz w:val="28"/>
          <w:szCs w:val="28"/>
        </w:rPr>
        <w:t>3.5</w:t>
      </w:r>
      <w:r w:rsidR="00CE1A15">
        <w:fldChar w:fldCharType="end"/>
      </w:r>
      <w:r>
        <w:rPr>
          <w:sz w:val="28"/>
          <w:szCs w:val="28"/>
        </w:rPr>
        <w:t xml:space="preserve"> и </w:t>
      </w:r>
      <w:r w:rsidR="00CE1A15">
        <w:fldChar w:fldCharType="begin"/>
      </w:r>
      <w:r w:rsidR="00CE1A15">
        <w:instrText xml:space="preserve"> REF _Ref317252433 \r \h  \* MERGEFORMAT </w:instrText>
      </w:r>
      <w:r w:rsidR="00CE1A15">
        <w:fldChar w:fldCharType="separate"/>
      </w:r>
      <w:r>
        <w:rPr>
          <w:sz w:val="28"/>
          <w:szCs w:val="28"/>
        </w:rPr>
        <w:t>3.6</w:t>
      </w:r>
      <w:r w:rsidR="00CE1A15">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66E7C" w:rsidRDefault="00C80D6C" w:rsidP="00C80D6C">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66E7C" w:rsidRDefault="00C80D6C" w:rsidP="00C80D6C">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F66E7C" w:rsidRDefault="00C80D6C" w:rsidP="00C80D6C">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CE1A15">
        <w:fldChar w:fldCharType="begin"/>
      </w:r>
      <w:r w:rsidR="00CE1A15">
        <w:instrText xml:space="preserve"> REF _Ref317252426 \r \h  \* MERGEFORMAT </w:instrText>
      </w:r>
      <w:r w:rsidR="00CE1A15">
        <w:fldChar w:fldCharType="separate"/>
      </w:r>
      <w:r>
        <w:rPr>
          <w:sz w:val="28"/>
          <w:szCs w:val="28"/>
        </w:rPr>
        <w:t>3.5</w:t>
      </w:r>
      <w:r w:rsidR="00CE1A15">
        <w:fldChar w:fldCharType="end"/>
      </w:r>
      <w:r>
        <w:rPr>
          <w:sz w:val="28"/>
          <w:szCs w:val="28"/>
        </w:rPr>
        <w:t>-</w:t>
      </w:r>
      <w:r w:rsidR="00CE1A15">
        <w:fldChar w:fldCharType="begin"/>
      </w:r>
      <w:r w:rsidR="00CE1A15">
        <w:instrText xml:space="preserve"> REF _Ref317253302 \r \h  \* MERGEFORMAT </w:instrText>
      </w:r>
      <w:r w:rsidR="00CE1A15">
        <w:fldChar w:fldCharType="separate"/>
      </w:r>
      <w:r>
        <w:rPr>
          <w:sz w:val="28"/>
          <w:szCs w:val="28"/>
        </w:rPr>
        <w:t>3.9</w:t>
      </w:r>
      <w:r w:rsidR="00CE1A15">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F66E7C" w:rsidRDefault="00C80D6C" w:rsidP="00C80D6C">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CE1A15">
        <w:fldChar w:fldCharType="begin"/>
      </w:r>
      <w:r w:rsidR="00CE1A15">
        <w:instrText xml:space="preserve"> REF _Ref317250471 \r \h  \* MERGEFORMAT </w:instrText>
      </w:r>
      <w:r w:rsidR="00CE1A15">
        <w:fldChar w:fldCharType="separate"/>
      </w:r>
      <w:r>
        <w:t>6</w:t>
      </w:r>
      <w:r w:rsidR="00CE1A15">
        <w:fldChar w:fldCharType="end"/>
      </w:r>
      <w:r>
        <w:rPr>
          <w:sz w:val="28"/>
          <w:szCs w:val="28"/>
        </w:rPr>
        <w:t xml:space="preserve"> раздела </w:t>
      </w:r>
      <w:r w:rsidR="00CE1A15">
        <w:fldChar w:fldCharType="begin"/>
      </w:r>
      <w:r w:rsidR="00CE1A15">
        <w:instrText xml:space="preserve"> REF _Ref317249938 \r \h  \* MERGEFORMAT </w:instrText>
      </w:r>
      <w:r w:rsidR="00CE1A15">
        <w:fldChar w:fldCharType="separate"/>
      </w:r>
      <w:r>
        <w:t>4</w:t>
      </w:r>
      <w:r w:rsidR="00CE1A15">
        <w:fldChar w:fldCharType="end"/>
      </w:r>
      <w:r>
        <w:rPr>
          <w:sz w:val="28"/>
          <w:szCs w:val="28"/>
        </w:rPr>
        <w:t xml:space="preserve"> «Информационная карта запроса цен».</w:t>
      </w:r>
      <w:bookmarkEnd w:id="19"/>
    </w:p>
    <w:p w:rsidR="00F66E7C" w:rsidRDefault="00C80D6C" w:rsidP="00C80D6C">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CE1A15">
        <w:fldChar w:fldCharType="begin"/>
      </w:r>
      <w:r w:rsidR="00CE1A15">
        <w:instrText xml:space="preserve"> REF _Ref317252532 \r \h  \* MERGEFORMAT </w:instrText>
      </w:r>
      <w:r w:rsidR="00CE1A15">
        <w:fldChar w:fldCharType="separate"/>
      </w:r>
      <w:r>
        <w:rPr>
          <w:sz w:val="28"/>
          <w:szCs w:val="28"/>
        </w:rPr>
        <w:t>3.11</w:t>
      </w:r>
      <w:r w:rsidR="00CE1A15">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66E7C" w:rsidRDefault="00C80D6C" w:rsidP="00C80D6C">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F66E7C" w:rsidRDefault="00C80D6C" w:rsidP="00C80D6C">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F66E7C" w:rsidRDefault="00C80D6C" w:rsidP="00C80D6C">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F66E7C" w:rsidRDefault="00C80D6C" w:rsidP="00C80D6C">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r w:rsidR="00CE1A15">
        <w:fldChar w:fldCharType="begin"/>
      </w:r>
      <w:r w:rsidR="00CE1A15">
        <w:instrText xml:space="preserve"> REF _Ref317250778 \r \h  \* MERGEFORMAT </w:instrText>
      </w:r>
      <w:r w:rsidR="00CE1A15">
        <w:fldChar w:fldCharType="separate"/>
      </w:r>
      <w:r>
        <w:rPr>
          <w:sz w:val="28"/>
          <w:szCs w:val="28"/>
        </w:rPr>
        <w:t>16</w:t>
      </w:r>
      <w:r w:rsidR="00CE1A15">
        <w:fldChar w:fldCharType="end"/>
      </w:r>
      <w:r>
        <w:rPr>
          <w:sz w:val="28"/>
          <w:szCs w:val="28"/>
        </w:rPr>
        <w:t xml:space="preserve"> раздела </w:t>
      </w:r>
      <w:r w:rsidR="00CE1A15">
        <w:fldChar w:fldCharType="begin"/>
      </w:r>
      <w:r w:rsidR="00CE1A15">
        <w:instrText xml:space="preserve"> REF _Ref317253837 \r \h  \* MERGEFORMAT </w:instrText>
      </w:r>
      <w:r w:rsidR="00CE1A15">
        <w:fldChar w:fldCharType="separate"/>
      </w:r>
      <w:r>
        <w:t>4</w:t>
      </w:r>
      <w:r w:rsidR="00CE1A15">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F66E7C" w:rsidRDefault="00C80D6C" w:rsidP="00C80D6C">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F66E7C" w:rsidRDefault="00C80D6C" w:rsidP="00C80D6C">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F66E7C" w:rsidRDefault="00C80D6C" w:rsidP="00C80D6C">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66E7C" w:rsidRDefault="00C80D6C" w:rsidP="00C80D6C">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66E7C" w:rsidRDefault="00C80D6C" w:rsidP="00C80D6C">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66E7C" w:rsidRDefault="00C80D6C" w:rsidP="00C80D6C">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66E7C" w:rsidRDefault="00C80D6C">
      <w:pPr>
        <w:autoSpaceDE w:val="0"/>
        <w:autoSpaceDN w:val="0"/>
        <w:adjustRightInd w:val="0"/>
        <w:ind w:firstLine="709"/>
        <w:jc w:val="both"/>
        <w:rPr>
          <w:sz w:val="28"/>
          <w:szCs w:val="28"/>
        </w:rPr>
      </w:pPr>
      <w:r>
        <w:rPr>
          <w:sz w:val="28"/>
          <w:szCs w:val="28"/>
        </w:rPr>
        <w:t>Исправление иных ошибок не допускается.</w:t>
      </w:r>
    </w:p>
    <w:p w:rsidR="00F66E7C" w:rsidRDefault="00C80D6C" w:rsidP="00C80D6C">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F66E7C" w:rsidRDefault="00C80D6C" w:rsidP="00C80D6C">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F66E7C" w:rsidRDefault="00C80D6C" w:rsidP="00C80D6C">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proofErr w:type="gramStart"/>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r w:rsidR="00CE1A15">
        <w:fldChar w:fldCharType="begin"/>
      </w:r>
      <w:r w:rsidR="00CE1A15">
        <w:instrText xml:space="preserve"> REF _Ref317250598 \r \h  \* MERGEFORMAT </w:instrText>
      </w:r>
      <w:r w:rsidR="00CE1A15">
        <w:fldChar w:fldCharType="separate"/>
      </w:r>
      <w:r>
        <w:t>3</w:t>
      </w:r>
      <w:r w:rsidR="00CE1A15">
        <w:fldChar w:fldCharType="end"/>
      </w:r>
      <w:r>
        <w:rPr>
          <w:rFonts w:ascii="Times New Roman" w:hAnsi="Times New Roman" w:cs="Times New Roman"/>
          <w:sz w:val="28"/>
          <w:szCs w:val="28"/>
        </w:rPr>
        <w:t xml:space="preserve"> раздела </w:t>
      </w:r>
      <w:r w:rsidR="00CE1A15">
        <w:fldChar w:fldCharType="begin"/>
      </w:r>
      <w:r w:rsidR="00CE1A15">
        <w:instrText xml:space="preserve"> REF _Ref317254587 \r \h  \* MERGEFORMAT </w:instrText>
      </w:r>
      <w:r w:rsidR="00CE1A15">
        <w:fldChar w:fldCharType="separate"/>
      </w:r>
      <w:r>
        <w:t>4</w:t>
      </w:r>
      <w:r w:rsidR="00CE1A15">
        <w:fldChar w:fldCharType="end"/>
      </w:r>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r w:rsidR="00CE1A15">
        <w:fldChar w:fldCharType="begin"/>
      </w:r>
      <w:r w:rsidR="00CE1A15">
        <w:instrText xml:space="preserve"> REF _Ref317254136 \r \h  \* MERGEFORMAT </w:instrText>
      </w:r>
      <w:r w:rsidR="00CE1A15">
        <w:fldChar w:fldCharType="separate"/>
      </w:r>
      <w:r>
        <w:rPr>
          <w:rFonts w:ascii="Times New Roman" w:hAnsi="Times New Roman" w:cs="Times New Roman"/>
          <w:bCs/>
          <w:sz w:val="28"/>
          <w:szCs w:val="28"/>
        </w:rPr>
        <w:t>17</w:t>
      </w:r>
      <w:r w:rsidR="00CE1A15">
        <w:fldChar w:fldCharType="end"/>
      </w:r>
      <w:r>
        <w:rPr>
          <w:rFonts w:ascii="Times New Roman" w:hAnsi="Times New Roman" w:cs="Times New Roman"/>
          <w:bCs/>
          <w:sz w:val="28"/>
          <w:szCs w:val="28"/>
        </w:rPr>
        <w:t xml:space="preserve"> раздела </w:t>
      </w:r>
      <w:r w:rsidR="00CE1A15">
        <w:fldChar w:fldCharType="begin"/>
      </w:r>
      <w:r w:rsidR="00CE1A15">
        <w:instrText xml:space="preserve"> REF _Ref317254624 \r \h  \* MERGEFORMAT </w:instrText>
      </w:r>
      <w:r w:rsidR="00CE1A15">
        <w:fldChar w:fldCharType="separate"/>
      </w:r>
      <w:r>
        <w:t>4</w:t>
      </w:r>
      <w:r w:rsidR="00CE1A15">
        <w:fldChar w:fldCharType="end"/>
      </w:r>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r w:rsidR="00CE1A15">
        <w:fldChar w:fldCharType="begin"/>
      </w:r>
      <w:r w:rsidR="00CE1A15">
        <w:instrText xml:space="preserve"> REF _Ref317254659 \r \h  \* MERGEFORMAT </w:instrText>
      </w:r>
      <w:r w:rsidR="00CE1A15">
        <w:fldChar w:fldCharType="separate"/>
      </w:r>
      <w:r>
        <w:rPr>
          <w:rFonts w:ascii="Times New Roman" w:hAnsi="Times New Roman" w:cs="Times New Roman"/>
          <w:bCs/>
          <w:sz w:val="28"/>
          <w:szCs w:val="28"/>
        </w:rPr>
        <w:t>18</w:t>
      </w:r>
      <w:r w:rsidR="00CE1A15">
        <w:fldChar w:fldCharType="end"/>
      </w:r>
      <w:r>
        <w:rPr>
          <w:rFonts w:ascii="Times New Roman" w:hAnsi="Times New Roman" w:cs="Times New Roman"/>
          <w:bCs/>
          <w:sz w:val="28"/>
          <w:szCs w:val="28"/>
        </w:rPr>
        <w:t xml:space="preserve"> раздела </w:t>
      </w:r>
      <w:r w:rsidR="00CE1A15">
        <w:fldChar w:fldCharType="begin"/>
      </w:r>
      <w:r w:rsidR="00CE1A15">
        <w:instrText xml:space="preserve"> REF _Ref317254668 \r \h  \* MERGEFORMAT </w:instrText>
      </w:r>
      <w:r w:rsidR="00CE1A15">
        <w:fldChar w:fldCharType="separate"/>
      </w:r>
      <w:r>
        <w:t>4</w:t>
      </w:r>
      <w:r w:rsidR="00CE1A15">
        <w:fldChar w:fldCharType="end"/>
      </w:r>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F66E7C" w:rsidRDefault="00C80D6C" w:rsidP="00C80D6C">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F66E7C" w:rsidRDefault="00C80D6C" w:rsidP="00C80D6C">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F66E7C" w:rsidRDefault="00C80D6C" w:rsidP="00C80D6C">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F66E7C" w:rsidRDefault="00C80D6C" w:rsidP="00C80D6C">
      <w:pPr>
        <w:numPr>
          <w:ilvl w:val="1"/>
          <w:numId w:val="15"/>
        </w:numPr>
        <w:ind w:left="0" w:firstLine="709"/>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F66E7C" w:rsidRDefault="00C80D6C" w:rsidP="00C80D6C">
      <w:pPr>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F66E7C" w:rsidRDefault="00C80D6C" w:rsidP="00C80D6C">
      <w:pPr>
        <w:numPr>
          <w:ilvl w:val="1"/>
          <w:numId w:val="15"/>
        </w:numPr>
        <w:ind w:left="0" w:firstLine="709"/>
        <w:jc w:val="both"/>
        <w:rPr>
          <w:sz w:val="28"/>
          <w:szCs w:val="28"/>
        </w:rPr>
      </w:pPr>
      <w:r>
        <w:rPr>
          <w:sz w:val="28"/>
          <w:szCs w:val="28"/>
        </w:rPr>
        <w:t>Переторжка</w:t>
      </w:r>
    </w:p>
    <w:p w:rsidR="00F66E7C" w:rsidRDefault="00C80D6C" w:rsidP="00C80D6C">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r w:rsidR="00CE1A15">
        <w:fldChar w:fldCharType="begin"/>
      </w:r>
      <w:r w:rsidR="00CE1A15">
        <w:instrText xml:space="preserve"> REF _Ref317254826 \r \h  \* MERGEFORMAT </w:instrText>
      </w:r>
      <w:r w:rsidR="00CE1A15">
        <w:fldChar w:fldCharType="separate"/>
      </w:r>
      <w:r>
        <w:rPr>
          <w:sz w:val="28"/>
          <w:szCs w:val="28"/>
        </w:rPr>
        <w:t>15</w:t>
      </w:r>
      <w:r w:rsidR="00CE1A15">
        <w:fldChar w:fldCharType="end"/>
      </w:r>
      <w:r>
        <w:rPr>
          <w:sz w:val="28"/>
          <w:szCs w:val="28"/>
        </w:rPr>
        <w:t xml:space="preserve"> раздела </w:t>
      </w:r>
      <w:r w:rsidR="00CE1A15">
        <w:fldChar w:fldCharType="begin"/>
      </w:r>
      <w:r w:rsidR="00CE1A15">
        <w:instrText xml:space="preserve"> REF _Ref317254811 \r \h  \* MERGEFORMAT </w:instrText>
      </w:r>
      <w:r w:rsidR="00CE1A15">
        <w:fldChar w:fldCharType="separate"/>
      </w:r>
      <w:r>
        <w:t>4</w:t>
      </w:r>
      <w:r w:rsidR="00CE1A15">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66E7C" w:rsidRDefault="00C80D6C" w:rsidP="00C80D6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F66E7C" w:rsidRDefault="00C80D6C" w:rsidP="00C80D6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F66E7C" w:rsidRDefault="00C80D6C" w:rsidP="00C80D6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F66E7C" w:rsidRDefault="00C80D6C" w:rsidP="00C80D6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F66E7C" w:rsidRDefault="00C80D6C" w:rsidP="00C80D6C">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CE1A15">
        <w:fldChar w:fldCharType="begin"/>
      </w:r>
      <w:r w:rsidR="00CE1A15">
        <w:instrText xml:space="preserve"> REF _Ref317254136 \r \h  \* MERGEFORMAT </w:instrText>
      </w:r>
      <w:r w:rsidR="00CE1A15">
        <w:fldChar w:fldCharType="separate"/>
      </w:r>
      <w:r>
        <w:rPr>
          <w:sz w:val="28"/>
          <w:szCs w:val="28"/>
        </w:rPr>
        <w:t>17</w:t>
      </w:r>
      <w:r w:rsidR="00CE1A15">
        <w:fldChar w:fldCharType="end"/>
      </w:r>
      <w:r>
        <w:rPr>
          <w:sz w:val="28"/>
          <w:szCs w:val="28"/>
        </w:rPr>
        <w:t xml:space="preserve"> раздела </w:t>
      </w:r>
      <w:r w:rsidR="00CE1A15">
        <w:fldChar w:fldCharType="begin"/>
      </w:r>
      <w:r w:rsidR="00CE1A15">
        <w:instrText xml:space="preserve"> REF _Ref317254962 \r \h  \* MERGEFORMAT </w:instrText>
      </w:r>
      <w:r w:rsidR="00CE1A15">
        <w:fldChar w:fldCharType="separate"/>
      </w:r>
      <w:r>
        <w:t>4</w:t>
      </w:r>
      <w:r w:rsidR="00CE1A15">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66E7C" w:rsidRDefault="00C80D6C" w:rsidP="00C80D6C">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F66E7C" w:rsidRDefault="00C80D6C" w:rsidP="00C80D6C">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F66E7C" w:rsidRDefault="00C80D6C" w:rsidP="00C80D6C">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F66E7C" w:rsidRDefault="00C80D6C" w:rsidP="00C80D6C">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F66E7C" w:rsidRDefault="00C80D6C" w:rsidP="00C80D6C">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F66E7C" w:rsidRDefault="00C80D6C" w:rsidP="00C80D6C">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r w:rsidR="00CE1A15">
        <w:fldChar w:fldCharType="begin"/>
      </w:r>
      <w:r w:rsidR="00CE1A15">
        <w:instrText xml:space="preserve"> REF _Ref269912007 \w \h  \* MERGEFORMAT </w:instrText>
      </w:r>
      <w:r w:rsidR="00CE1A15">
        <w:fldChar w:fldCharType="separate"/>
      </w:r>
      <w:r>
        <w:rPr>
          <w:sz w:val="28"/>
          <w:szCs w:val="28"/>
        </w:rPr>
        <w:t>а)</w:t>
      </w:r>
      <w:r w:rsidR="00CE1A15">
        <w:fldChar w:fldCharType="end"/>
      </w:r>
      <w:r>
        <w:rPr>
          <w:sz w:val="28"/>
          <w:szCs w:val="28"/>
        </w:rPr>
        <w:t xml:space="preserve"> пункта </w:t>
      </w:r>
      <w:r w:rsidR="00CE1A15">
        <w:fldChar w:fldCharType="begin"/>
      </w:r>
      <w:r w:rsidR="00CE1A15">
        <w:instrText xml:space="preserve"> REF _Ref271022510 \r \h  \* MERGEFORMAT </w:instrText>
      </w:r>
      <w:r w:rsidR="00CE1A15">
        <w:fldChar w:fldCharType="separate"/>
      </w:r>
      <w:r>
        <w:rPr>
          <w:sz w:val="28"/>
          <w:szCs w:val="28"/>
        </w:rPr>
        <w:t>3.23</w:t>
      </w:r>
      <w:r w:rsidR="00CE1A15">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CE1A15">
        <w:fldChar w:fldCharType="begin"/>
      </w:r>
      <w:r w:rsidR="00CE1A15">
        <w:instrText xml:space="preserve"> REF _Ref317251555 \r \h  \* MERGEFORMAT </w:instrText>
      </w:r>
      <w:r w:rsidR="00CE1A15">
        <w:fldChar w:fldCharType="separate"/>
      </w:r>
      <w:r>
        <w:rPr>
          <w:sz w:val="28"/>
          <w:szCs w:val="28"/>
        </w:rPr>
        <w:t>3.17</w:t>
      </w:r>
      <w:r w:rsidR="00CE1A15">
        <w:fldChar w:fldCharType="end"/>
      </w:r>
      <w:r>
        <w:rPr>
          <w:sz w:val="28"/>
          <w:szCs w:val="28"/>
        </w:rPr>
        <w:t xml:space="preserve"> - </w:t>
      </w:r>
      <w:r w:rsidR="00CE1A15">
        <w:fldChar w:fldCharType="begin"/>
      </w:r>
      <w:r w:rsidR="00CE1A15">
        <w:instrText xml:space="preserve"> REF _Ref318811122 \r \h  \* MERGEFORMAT </w:instrText>
      </w:r>
      <w:r w:rsidR="00CE1A15">
        <w:fldChar w:fldCharType="separate"/>
      </w:r>
      <w:r>
        <w:rPr>
          <w:sz w:val="28"/>
          <w:szCs w:val="28"/>
        </w:rPr>
        <w:t>3.19</w:t>
      </w:r>
      <w:r w:rsidR="00CE1A15">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CE1A15">
        <w:fldChar w:fldCharType="begin"/>
      </w:r>
      <w:r w:rsidR="00CE1A15">
        <w:instrText xml:space="preserve"> REF _Ref270019244 \w \h  \* MERGEFORMAT </w:instrText>
      </w:r>
      <w:r w:rsidR="00CE1A15">
        <w:fldChar w:fldCharType="separate"/>
      </w:r>
      <w:r>
        <w:rPr>
          <w:sz w:val="28"/>
          <w:szCs w:val="28"/>
        </w:rPr>
        <w:t>г)</w:t>
      </w:r>
      <w:r w:rsidR="00CE1A15">
        <w:fldChar w:fldCharType="end"/>
      </w:r>
      <w:r>
        <w:rPr>
          <w:sz w:val="28"/>
          <w:szCs w:val="28"/>
        </w:rPr>
        <w:t xml:space="preserve"> пункта </w:t>
      </w:r>
      <w:r w:rsidR="00CE1A15">
        <w:fldChar w:fldCharType="begin"/>
      </w:r>
      <w:r w:rsidR="00CE1A15">
        <w:instrText xml:space="preserve"> REF _Ref271022510 \r \h  \* MERGEFORMAT </w:instrText>
      </w:r>
      <w:r w:rsidR="00CE1A15">
        <w:fldChar w:fldCharType="separate"/>
      </w:r>
      <w:r>
        <w:rPr>
          <w:sz w:val="28"/>
          <w:szCs w:val="28"/>
        </w:rPr>
        <w:t>3.23</w:t>
      </w:r>
      <w:r w:rsidR="00CE1A15">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F66E7C" w:rsidRDefault="00C80D6C" w:rsidP="00C80D6C">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F66E7C" w:rsidRDefault="00C80D6C" w:rsidP="00C80D6C">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F66E7C" w:rsidRDefault="00C80D6C">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F66E7C" w:rsidRDefault="00C80D6C" w:rsidP="00C80D6C">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F66E7C" w:rsidRDefault="00C80D6C" w:rsidP="00C80D6C">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CE1A15">
        <w:fldChar w:fldCharType="begin"/>
      </w:r>
      <w:r w:rsidR="00CE1A15">
        <w:instrText xml:space="preserve"> REF _Ref317254659 \r \h  \* MERGEFORMAT </w:instrText>
      </w:r>
      <w:r w:rsidR="00CE1A15">
        <w:fldChar w:fldCharType="separate"/>
      </w:r>
      <w:r>
        <w:rPr>
          <w:sz w:val="28"/>
          <w:szCs w:val="28"/>
        </w:rPr>
        <w:t>18</w:t>
      </w:r>
      <w:r w:rsidR="00CE1A15">
        <w:fldChar w:fldCharType="end"/>
      </w:r>
      <w:r>
        <w:rPr>
          <w:sz w:val="28"/>
          <w:szCs w:val="28"/>
        </w:rPr>
        <w:t xml:space="preserve"> раздела </w:t>
      </w:r>
      <w:r w:rsidR="00CE1A15">
        <w:fldChar w:fldCharType="begin"/>
      </w:r>
      <w:r w:rsidR="00CE1A15">
        <w:instrText xml:space="preserve"> REF _Ref317249938 \r \h  \* MERGEFORMAT </w:instrText>
      </w:r>
      <w:r w:rsidR="00CE1A15">
        <w:fldChar w:fldCharType="separate"/>
      </w:r>
      <w:r>
        <w:t>4</w:t>
      </w:r>
      <w:r w:rsidR="00CE1A15">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CE1A15">
        <w:fldChar w:fldCharType="begin"/>
      </w:r>
      <w:r w:rsidR="00CE1A15">
        <w:instrText xml:space="preserve"> REF _Ref317254659 \r \h  \* MERGEFORMAT </w:instrText>
      </w:r>
      <w:r w:rsidR="00CE1A15">
        <w:fldChar w:fldCharType="separate"/>
      </w:r>
      <w:r>
        <w:rPr>
          <w:sz w:val="28"/>
          <w:szCs w:val="28"/>
        </w:rPr>
        <w:t>18</w:t>
      </w:r>
      <w:r w:rsidR="00CE1A15">
        <w:fldChar w:fldCharType="end"/>
      </w:r>
      <w:r>
        <w:rPr>
          <w:sz w:val="28"/>
          <w:szCs w:val="28"/>
        </w:rPr>
        <w:t xml:space="preserve"> раздела </w:t>
      </w:r>
      <w:r w:rsidR="00CE1A15">
        <w:fldChar w:fldCharType="begin"/>
      </w:r>
      <w:r w:rsidR="00CE1A15">
        <w:instrText xml:space="preserve"> REF _Ref317249938 \r \h  \* MERGEFORMAT </w:instrText>
      </w:r>
      <w:r w:rsidR="00CE1A15">
        <w:fldChar w:fldCharType="separate"/>
      </w:r>
      <w:r>
        <w:t>4</w:t>
      </w:r>
      <w:r w:rsidR="00CE1A15">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Pr>
          <w:sz w:val="28"/>
          <w:szCs w:val="28"/>
        </w:rPr>
        <w:t>13</w:t>
      </w:r>
      <w:r>
        <w:fldChar w:fldCharType="end"/>
      </w:r>
      <w:r>
        <w:rPr>
          <w:sz w:val="28"/>
          <w:szCs w:val="28"/>
        </w:rPr>
        <w:t xml:space="preserve"> раздела </w:t>
      </w:r>
      <w:r w:rsidR="00CE1A15">
        <w:fldChar w:fldCharType="begin"/>
      </w:r>
      <w:r w:rsidR="00CE1A15">
        <w:instrText xml:space="preserve"> REF _Ref317249938 \r \h  \* MERGEFORMAT </w:instrText>
      </w:r>
      <w:r w:rsidR="00CE1A15">
        <w:fldChar w:fldCharType="separate"/>
      </w:r>
      <w:r>
        <w:t>4</w:t>
      </w:r>
      <w:r w:rsidR="00CE1A15">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F66E7C" w:rsidRDefault="00C80D6C" w:rsidP="00C80D6C">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66E7C" w:rsidRDefault="00C80D6C" w:rsidP="00C80D6C">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66E7C" w:rsidRDefault="00C80D6C" w:rsidP="00C80D6C">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rsidR="00CE1A15">
        <w:fldChar w:fldCharType="begin"/>
      </w:r>
      <w:r w:rsidR="00CE1A15">
        <w:instrText xml:space="preserve"> REF _Ref317254659 \r \h  \* MERGEFORMAT </w:instrText>
      </w:r>
      <w:r w:rsidR="00CE1A15">
        <w:fldChar w:fldCharType="separate"/>
      </w:r>
      <w:r>
        <w:rPr>
          <w:sz w:val="28"/>
          <w:szCs w:val="28"/>
        </w:rPr>
        <w:t>18</w:t>
      </w:r>
      <w:r w:rsidR="00CE1A15">
        <w:fldChar w:fldCharType="end"/>
      </w:r>
      <w:r>
        <w:rPr>
          <w:sz w:val="28"/>
          <w:szCs w:val="28"/>
        </w:rPr>
        <w:t xml:space="preserve"> раздела </w:t>
      </w:r>
      <w:r w:rsidR="00CE1A15">
        <w:fldChar w:fldCharType="begin"/>
      </w:r>
      <w:r w:rsidR="00CE1A15">
        <w:instrText xml:space="preserve"> REF _Ref317256048 \r \h  \* MERGEFORMAT </w:instrText>
      </w:r>
      <w:r w:rsidR="00CE1A15">
        <w:fldChar w:fldCharType="separate"/>
      </w:r>
      <w:r>
        <w:t>4</w:t>
      </w:r>
      <w:r w:rsidR="00CE1A15">
        <w:fldChar w:fldCharType="end"/>
      </w:r>
      <w:r>
        <w:rPr>
          <w:sz w:val="28"/>
          <w:szCs w:val="28"/>
        </w:rPr>
        <w:t xml:space="preserve"> «Информационная карта запроса цен»</w:t>
      </w:r>
      <w:bookmarkEnd w:id="62"/>
      <w:r>
        <w:rPr>
          <w:sz w:val="28"/>
          <w:szCs w:val="28"/>
        </w:rPr>
        <w:t>:</w:t>
      </w:r>
    </w:p>
    <w:p w:rsidR="00F66E7C" w:rsidRDefault="00C80D6C" w:rsidP="00C80D6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F66E7C" w:rsidRDefault="00C80D6C" w:rsidP="00C80D6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Pr>
          <w:sz w:val="28"/>
          <w:szCs w:val="28"/>
        </w:rPr>
        <w:t>3.26</w:t>
      </w:r>
      <w:r>
        <w:fldChar w:fldCharType="end"/>
      </w:r>
      <w:r>
        <w:rPr>
          <w:sz w:val="28"/>
          <w:szCs w:val="28"/>
        </w:rPr>
        <w:t>;</w:t>
      </w:r>
    </w:p>
    <w:p w:rsidR="00F66E7C" w:rsidRDefault="00C80D6C" w:rsidP="00C80D6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F66E7C" w:rsidRDefault="00C80D6C" w:rsidP="00C80D6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66E7C" w:rsidRDefault="00C80D6C" w:rsidP="00C80D6C">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F66E7C" w:rsidRDefault="00C80D6C" w:rsidP="00C80D6C">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F66E7C" w:rsidRDefault="00C80D6C" w:rsidP="00C80D6C">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F66E7C" w:rsidRDefault="00C80D6C" w:rsidP="00C80D6C">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F66E7C" w:rsidRDefault="00C80D6C" w:rsidP="00C80D6C">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F66E7C" w:rsidRDefault="00C80D6C" w:rsidP="00C80D6C">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66E7C" w:rsidRDefault="00C80D6C" w:rsidP="00C80D6C">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F66E7C" w:rsidRDefault="00C80D6C" w:rsidP="00C80D6C">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66E7C" w:rsidRDefault="00C80D6C" w:rsidP="00C80D6C">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F66E7C" w:rsidRDefault="00C80D6C" w:rsidP="00C80D6C">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F66E7C" w:rsidRDefault="00C80D6C" w:rsidP="00C80D6C">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F66E7C" w:rsidRDefault="00C80D6C" w:rsidP="00C80D6C">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F66E7C" w:rsidRDefault="00C80D6C" w:rsidP="00C80D6C">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F66E7C" w:rsidRDefault="00C80D6C" w:rsidP="00C80D6C">
      <w:pPr>
        <w:numPr>
          <w:ilvl w:val="1"/>
          <w:numId w:val="15"/>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rsidR="00CE1A15">
        <w:fldChar w:fldCharType="begin"/>
      </w:r>
      <w:r w:rsidR="00CE1A15">
        <w:instrText xml:space="preserve"> REF _Ref317256138 \r \h  \* MERGEFORMAT </w:instrText>
      </w:r>
      <w:r w:rsidR="00CE1A15">
        <w:fldChar w:fldCharType="separate"/>
      </w:r>
      <w:r>
        <w:rPr>
          <w:sz w:val="28"/>
          <w:szCs w:val="28"/>
        </w:rPr>
        <w:t>19</w:t>
      </w:r>
      <w:r w:rsidR="00CE1A15">
        <w:fldChar w:fldCharType="end"/>
      </w:r>
      <w:r>
        <w:rPr>
          <w:sz w:val="28"/>
          <w:szCs w:val="28"/>
        </w:rPr>
        <w:t xml:space="preserve"> раздела </w:t>
      </w:r>
      <w:r w:rsidR="00CE1A15">
        <w:fldChar w:fldCharType="begin"/>
      </w:r>
      <w:r w:rsidR="00CE1A15">
        <w:instrText xml:space="preserve"> REF _Ref317256158 \r \h  \* MERGEFORMAT </w:instrText>
      </w:r>
      <w:r w:rsidR="00CE1A15">
        <w:fldChar w:fldCharType="separate"/>
      </w:r>
      <w:r>
        <w:t>4</w:t>
      </w:r>
      <w:r w:rsidR="00CE1A15">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F66E7C" w:rsidRDefault="00C80D6C" w:rsidP="00C80D6C">
      <w:pPr>
        <w:numPr>
          <w:ilvl w:val="2"/>
          <w:numId w:val="15"/>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CE1A15">
        <w:fldChar w:fldCharType="begin"/>
      </w:r>
      <w:r w:rsidR="00CE1A15">
        <w:instrText xml:space="preserve"> REF _Ref317256138 \r \h  \* MERGEFORMAT </w:instrText>
      </w:r>
      <w:r w:rsidR="00CE1A15">
        <w:fldChar w:fldCharType="separate"/>
      </w:r>
      <w:r>
        <w:rPr>
          <w:sz w:val="28"/>
          <w:szCs w:val="28"/>
        </w:rPr>
        <w:t>19</w:t>
      </w:r>
      <w:r w:rsidR="00CE1A15">
        <w:fldChar w:fldCharType="end"/>
      </w:r>
      <w:r>
        <w:rPr>
          <w:sz w:val="28"/>
          <w:szCs w:val="28"/>
        </w:rPr>
        <w:t xml:space="preserve"> раздела </w:t>
      </w:r>
      <w:r w:rsidR="00CE1A15">
        <w:fldChar w:fldCharType="begin"/>
      </w:r>
      <w:r w:rsidR="00CE1A15">
        <w:instrText xml:space="preserve"> REF _Ref317256294 \r \h  \* MERGEFORMAT </w:instrText>
      </w:r>
      <w:r w:rsidR="00CE1A15">
        <w:fldChar w:fldCharType="separate"/>
      </w:r>
      <w:r>
        <w:t>4</w:t>
      </w:r>
      <w:r w:rsidR="00CE1A15">
        <w:fldChar w:fldCharType="end"/>
      </w:r>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Pr>
          <w:b/>
          <w:i/>
          <w:highlight w:val="yellow"/>
        </w:rPr>
        <w:t>.</w:t>
      </w:r>
    </w:p>
    <w:p w:rsidR="00F66E7C" w:rsidRDefault="00F66E7C">
      <w:pPr>
        <w:tabs>
          <w:tab w:val="num" w:pos="1800"/>
          <w:tab w:val="num" w:pos="2847"/>
        </w:tabs>
        <w:spacing w:after="120"/>
        <w:jc w:val="both"/>
      </w:pPr>
    </w:p>
    <w:p w:rsidR="00F66E7C" w:rsidRDefault="00F66E7C">
      <w:pPr>
        <w:rPr>
          <w:sz w:val="22"/>
          <w:szCs w:val="22"/>
        </w:rPr>
        <w:sectPr w:rsidR="00F66E7C">
          <w:pgSz w:w="11907" w:h="16840"/>
          <w:pgMar w:top="1134" w:right="567" w:bottom="1134" w:left="1418" w:header="709" w:footer="624" w:gutter="0"/>
          <w:cols w:space="720"/>
        </w:sectPr>
      </w:pPr>
    </w:p>
    <w:p w:rsidR="00F66E7C" w:rsidRDefault="00C80D6C" w:rsidP="00C80D6C">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30746989"/>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F66E7C" w:rsidRDefault="00C80D6C">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CE1A15">
        <w:fldChar w:fldCharType="begin"/>
      </w:r>
      <w:r w:rsidR="00CE1A15">
        <w:instrText xml:space="preserve"> REF _Ref317259002 \r \h  \* MERGEFORMAT </w:instrText>
      </w:r>
      <w:r w:rsidR="00CE1A15">
        <w:fldChar w:fldCharType="separate"/>
      </w:r>
      <w:r>
        <w:t>1</w:t>
      </w:r>
      <w:r w:rsidR="00CE1A15">
        <w:fldChar w:fldCharType="end"/>
      </w:r>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F66E7C">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F66E7C" w:rsidRDefault="00C80D6C">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F66E7C">
        <w:trPr>
          <w:trHeight w:val="1518"/>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F66E7C" w:rsidRDefault="00C80D6C">
            <w:r>
              <w:rPr>
                <w:bCs/>
              </w:rPr>
              <w:t xml:space="preserve">Предмет запроса цен </w:t>
            </w:r>
          </w:p>
          <w:p w:rsidR="00F66E7C" w:rsidRDefault="00F66E7C"/>
          <w:p w:rsidR="00F66E7C" w:rsidRDefault="00C80D6C">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F66E7C" w:rsidRPr="00FC6160" w:rsidRDefault="00C80D6C" w:rsidP="00FC6160">
            <w:pPr>
              <w:rPr>
                <w:sz w:val="28"/>
                <w:szCs w:val="28"/>
              </w:rPr>
            </w:pPr>
            <w:r>
              <w:rPr>
                <w:bCs/>
              </w:rPr>
              <w:t xml:space="preserve">Право заключения договора на </w:t>
            </w:r>
            <w:r w:rsidR="00AE7702">
              <w:rPr>
                <w:bCs/>
              </w:rPr>
              <w:t>поставку</w:t>
            </w:r>
            <w:r w:rsidR="00FC6160" w:rsidRPr="00FC6160">
              <w:rPr>
                <w:bCs/>
              </w:rPr>
              <w:t xml:space="preserve"> фрезерных пластин и фрез</w:t>
            </w:r>
          </w:p>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F66E7C" w:rsidRDefault="00F66E7C">
            <w:pPr>
              <w:rPr>
                <w:bCs/>
                <w:sz w:val="20"/>
                <w:szCs w:val="20"/>
              </w:rPr>
            </w:pPr>
          </w:p>
        </w:tc>
      </w:tr>
      <w:tr w:rsidR="00F66E7C">
        <w:trPr>
          <w:trHeight w:val="641"/>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F66E7C" w:rsidRDefault="00C80D6C" w:rsidP="00172C28">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w:t>
            </w:r>
            <w:r w:rsidR="00172C28" w:rsidRPr="00172C28">
              <w:rPr>
                <w:rFonts w:ascii="Times New Roman" w:hAnsi="Times New Roman" w:cs="Times New Roman"/>
                <w:bCs/>
                <w:sz w:val="24"/>
                <w:szCs w:val="24"/>
              </w:rPr>
              <w:t>В действующей редакции)</w:t>
            </w:r>
          </w:p>
        </w:tc>
      </w:tr>
      <w:tr w:rsidR="00F66E7C">
        <w:trPr>
          <w:trHeight w:val="152"/>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F66E7C" w:rsidRDefault="00C80D6C">
            <w:pPr>
              <w:ind w:right="153"/>
            </w:pPr>
            <w:r>
              <w:t>Условия договора:</w:t>
            </w:r>
          </w:p>
          <w:p w:rsidR="00F66E7C" w:rsidRDefault="00C80D6C">
            <w:pPr>
              <w:ind w:right="153"/>
              <w:rPr>
                <w:bCs/>
                <w:shd w:val="clear" w:color="auto" w:fill="FDE9D9"/>
              </w:rPr>
            </w:pPr>
            <w:r>
              <w:t>Сроки поставки товара</w:t>
            </w:r>
          </w:p>
          <w:p w:rsidR="00F66E7C" w:rsidRDefault="00C80D6C">
            <w:pPr>
              <w:ind w:right="153"/>
            </w:pPr>
            <w:r>
              <w:t>Место поставки товара</w:t>
            </w:r>
          </w:p>
          <w:p w:rsidR="00F66E7C" w:rsidRDefault="00F66E7C">
            <w:pPr>
              <w:ind w:right="153"/>
            </w:pPr>
          </w:p>
          <w:p w:rsidR="00F66E7C" w:rsidRDefault="00C80D6C">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FC6160" w:rsidRDefault="00C80D6C" w:rsidP="00ED3DB1">
            <w:pPr>
              <w:rPr>
                <w:color w:val="000000"/>
                <w:sz w:val="22"/>
                <w:szCs w:val="22"/>
              </w:rPr>
            </w:pPr>
            <w:r>
              <w:t xml:space="preserve">Сроки поставки товара: </w:t>
            </w:r>
            <w:r w:rsidR="00FC6160">
              <w:t xml:space="preserve">поставку пластин осуществлять частями по 10% от общей потребности с шагом в один месяц. </w:t>
            </w:r>
            <w:r w:rsidR="00FC6160">
              <w:rPr>
                <w:color w:val="000000"/>
                <w:sz w:val="22"/>
                <w:szCs w:val="22"/>
              </w:rPr>
              <w:t>Первая поставка в течени</w:t>
            </w:r>
            <w:r w:rsidR="00D70A72">
              <w:rPr>
                <w:color w:val="000000"/>
                <w:sz w:val="22"/>
                <w:szCs w:val="22"/>
              </w:rPr>
              <w:t xml:space="preserve">е </w:t>
            </w:r>
            <w:r w:rsidR="00FC6160">
              <w:rPr>
                <w:color w:val="000000"/>
                <w:sz w:val="22"/>
                <w:szCs w:val="22"/>
              </w:rPr>
              <w:t>6 недель после подписания договора.</w:t>
            </w:r>
          </w:p>
          <w:p w:rsidR="00ED3DB1" w:rsidRDefault="00ED3DB1" w:rsidP="00ED3DB1">
            <w:pPr>
              <w:rPr>
                <w:color w:val="000000"/>
                <w:sz w:val="22"/>
                <w:szCs w:val="22"/>
              </w:rPr>
            </w:pPr>
          </w:p>
          <w:p w:rsidR="00F66E7C" w:rsidRDefault="00C80D6C">
            <w:pPr>
              <w:spacing w:line="23" w:lineRule="atLeast"/>
              <w:jc w:val="both"/>
            </w:pPr>
            <w:r>
              <w:t xml:space="preserve">Место поставки товара: Республика Карелия г. Петрозаводск ул. Зайцева 65 </w:t>
            </w:r>
          </w:p>
          <w:p w:rsidR="00F66E7C" w:rsidRDefault="00C80D6C">
            <w:pPr>
              <w:spacing w:line="23" w:lineRule="atLeast"/>
              <w:jc w:val="both"/>
            </w:pPr>
            <w:r>
              <w:t> </w:t>
            </w:r>
          </w:p>
          <w:p w:rsidR="00F66E7C" w:rsidRDefault="00C80D6C">
            <w:pPr>
              <w:spacing w:line="23" w:lineRule="atLeast"/>
              <w:jc w:val="both"/>
            </w:pPr>
            <w:r>
              <w:t> </w:t>
            </w:r>
          </w:p>
          <w:p w:rsidR="00F66E7C" w:rsidRDefault="00C80D6C">
            <w:pPr>
              <w:spacing w:line="23" w:lineRule="atLeast"/>
              <w:jc w:val="both"/>
            </w:pPr>
            <w:r>
              <w:t xml:space="preserve">Оплата товара производится Покупателем безналичным путем на расчетный счет Продавца в течение 30 (тридцати) календарных дней </w:t>
            </w:r>
            <w:proofErr w:type="gramStart"/>
            <w:r>
              <w:t>с даты передачи</w:t>
            </w:r>
            <w:proofErr w:type="gramEnd"/>
            <w:r>
              <w:t xml:space="preserve"> Товара по накладной, при наличии счета-фактуры.</w:t>
            </w:r>
          </w:p>
          <w:p w:rsidR="00F66E7C" w:rsidRDefault="00C80D6C">
            <w:pPr>
              <w:spacing w:line="23" w:lineRule="atLeast"/>
              <w:jc w:val="both"/>
            </w:pPr>
            <w:r>
              <w:t> </w:t>
            </w:r>
          </w:p>
          <w:p w:rsidR="00F66E7C" w:rsidRDefault="00F66E7C">
            <w:pPr>
              <w:ind w:right="153"/>
              <w:jc w:val="both"/>
              <w:rPr>
                <w:bCs/>
                <w:shd w:val="clear" w:color="auto" w:fill="FDE9D9"/>
              </w:rPr>
            </w:pPr>
          </w:p>
          <w:p w:rsidR="00F66E7C" w:rsidRDefault="00C80D6C">
            <w:pPr>
              <w:ind w:right="153"/>
              <w:jc w:val="both"/>
            </w:pPr>
            <w:r>
              <w:t xml:space="preserve">Встречные предложения участников по проекту договора </w:t>
            </w:r>
            <w:r>
              <w:rPr>
                <w:b/>
                <w:u w:val="single"/>
              </w:rPr>
              <w:t>не допускаются</w:t>
            </w:r>
            <w:r>
              <w:t>.</w:t>
            </w:r>
          </w:p>
        </w:tc>
      </w:tr>
      <w:tr w:rsidR="00F66E7C">
        <w:trPr>
          <w:trHeight w:val="416"/>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F66E7C" w:rsidRDefault="00C80D6C">
            <w:pPr>
              <w:ind w:right="153"/>
            </w:pPr>
            <w:r>
              <w:t>1 (Один)</w:t>
            </w:r>
          </w:p>
        </w:tc>
      </w:tr>
      <w:tr w:rsidR="00F66E7C">
        <w:trPr>
          <w:trHeight w:val="152"/>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F66E7C" w:rsidRDefault="00C80D6C">
            <w:pPr>
              <w:pStyle w:val="rvps46"/>
              <w:spacing w:before="0" w:after="0" w:line="276" w:lineRule="auto"/>
            </w:pPr>
            <w:r>
              <w:t>Открытое акционерное общество "Петрозаводскмаш"</w:t>
            </w:r>
          </w:p>
          <w:p w:rsidR="00F66E7C" w:rsidRDefault="00C80D6C">
            <w:pPr>
              <w:pStyle w:val="rvps46"/>
              <w:spacing w:before="0" w:after="0" w:line="276" w:lineRule="auto"/>
              <w:rPr>
                <w:lang w:val="ru-RU"/>
              </w:rPr>
            </w:pPr>
            <w:r>
              <w:rPr>
                <w:lang w:val="ru-RU"/>
              </w:rPr>
              <w:t>Место нахождения: Республика Карелия г. Петрозаводск ул. Зайцева 65.</w:t>
            </w:r>
          </w:p>
          <w:p w:rsidR="00F66E7C" w:rsidRDefault="00C80D6C">
            <w:pPr>
              <w:ind w:right="153"/>
              <w:jc w:val="both"/>
            </w:pPr>
            <w:r>
              <w:t>Почтовый адрес: Республика Карелия г. Петрозаводск ул. Зайцева 65.</w:t>
            </w:r>
          </w:p>
        </w:tc>
      </w:tr>
      <w:tr w:rsidR="00F66E7C">
        <w:trPr>
          <w:trHeight w:val="152"/>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66E7C" w:rsidRDefault="00C80D6C">
            <w:pPr>
              <w:pStyle w:val="rvps9"/>
              <w:spacing w:line="276" w:lineRule="auto"/>
              <w:rPr>
                <w:bCs/>
                <w:lang w:val="ru-RU"/>
              </w:rPr>
            </w:pPr>
            <w:r>
              <w:rPr>
                <w:bCs/>
                <w:lang w:val="ru-RU"/>
              </w:rPr>
              <w:t>ОАО "Петрозаводскмаш"</w:t>
            </w:r>
          </w:p>
          <w:p w:rsidR="00F66E7C" w:rsidRDefault="00C80D6C">
            <w:pPr>
              <w:pStyle w:val="rvps9"/>
              <w:spacing w:line="276" w:lineRule="auto"/>
              <w:rPr>
                <w:bCs/>
                <w:lang w:val="ru-RU"/>
              </w:rPr>
            </w:pPr>
            <w:r>
              <w:rPr>
                <w:bCs/>
                <w:lang w:val="ru-RU"/>
              </w:rPr>
              <w:lastRenderedPageBreak/>
              <w:t>Место нахождения: Республика Карелия г. Петрозаводск ул. Зайцева 65.</w:t>
            </w:r>
          </w:p>
          <w:p w:rsidR="00F66E7C" w:rsidRDefault="00C80D6C">
            <w:pPr>
              <w:pStyle w:val="rvps9"/>
              <w:spacing w:line="276" w:lineRule="auto"/>
              <w:rPr>
                <w:bCs/>
                <w:lang w:val="ru-RU"/>
              </w:rPr>
            </w:pPr>
            <w:r>
              <w:rPr>
                <w:bCs/>
                <w:lang w:val="ru-RU"/>
              </w:rPr>
              <w:t>Почтовый адрес: Республика Карелия г. Петрозаводск ул. Зайцева 65.</w:t>
            </w:r>
          </w:p>
          <w:p w:rsidR="00ED3DB1" w:rsidRDefault="00C80D6C">
            <w:pPr>
              <w:spacing w:line="276" w:lineRule="auto"/>
              <w:ind w:right="153"/>
              <w:jc w:val="both"/>
              <w:rPr>
                <w:bCs/>
              </w:rPr>
            </w:pPr>
            <w:r>
              <w:rPr>
                <w:bCs/>
              </w:rPr>
              <w:t xml:space="preserve">Контактное лицо: </w:t>
            </w:r>
            <w:r w:rsidR="00ED3DB1" w:rsidRPr="00B41502">
              <w:rPr>
                <w:bCs/>
              </w:rPr>
              <w:t>Крюкова Дарья Юрьевна</w:t>
            </w:r>
            <w:r w:rsidR="00ED3DB1" w:rsidRPr="009F3CC1">
              <w:rPr>
                <w:bCs/>
              </w:rPr>
              <w:t xml:space="preserve">, </w:t>
            </w:r>
          </w:p>
          <w:p w:rsidR="00ED3DB1" w:rsidRDefault="00ED3DB1">
            <w:pPr>
              <w:spacing w:line="276" w:lineRule="auto"/>
              <w:ind w:right="153"/>
              <w:jc w:val="both"/>
              <w:rPr>
                <w:bCs/>
              </w:rPr>
            </w:pPr>
            <w:r w:rsidRPr="009F3CC1">
              <w:rPr>
                <w:bCs/>
              </w:rPr>
              <w:t>тел. 8-8142-</w:t>
            </w:r>
            <w:r w:rsidRPr="00B41502">
              <w:rPr>
                <w:bCs/>
              </w:rPr>
              <w:t>716671</w:t>
            </w:r>
            <w:r w:rsidRPr="009F3CC1">
              <w:rPr>
                <w:bCs/>
              </w:rPr>
              <w:t xml:space="preserve">, </w:t>
            </w:r>
          </w:p>
          <w:p w:rsidR="00ED3DB1" w:rsidRDefault="00ED3DB1">
            <w:pPr>
              <w:spacing w:line="276" w:lineRule="auto"/>
              <w:ind w:right="153"/>
              <w:jc w:val="both"/>
              <w:rPr>
                <w:bCs/>
              </w:rPr>
            </w:pPr>
            <w:r w:rsidRPr="009F3CC1">
              <w:rPr>
                <w:bCs/>
              </w:rPr>
              <w:t>факс 8-8142-</w:t>
            </w:r>
            <w:r w:rsidRPr="00B41502">
              <w:rPr>
                <w:bCs/>
              </w:rPr>
              <w:t>716671</w:t>
            </w:r>
            <w:r w:rsidRPr="009F3CC1">
              <w:rPr>
                <w:bCs/>
              </w:rPr>
              <w:t xml:space="preserve">, </w:t>
            </w:r>
          </w:p>
          <w:p w:rsidR="00F66E7C" w:rsidRDefault="00ED3DB1" w:rsidP="00ED3DB1">
            <w:pPr>
              <w:spacing w:line="276" w:lineRule="auto"/>
              <w:ind w:right="153"/>
              <w:jc w:val="both"/>
            </w:pPr>
            <w:proofErr w:type="spellStart"/>
            <w:r w:rsidRPr="009F3CC1">
              <w:rPr>
                <w:bCs/>
              </w:rPr>
              <w:t>эл</w:t>
            </w:r>
            <w:proofErr w:type="gramStart"/>
            <w:r w:rsidRPr="009F3CC1">
              <w:rPr>
                <w:bCs/>
              </w:rPr>
              <w:t>.п</w:t>
            </w:r>
            <w:proofErr w:type="gramEnd"/>
            <w:r w:rsidRPr="009F3CC1">
              <w:rPr>
                <w:bCs/>
              </w:rPr>
              <w:t>очта</w:t>
            </w:r>
            <w:proofErr w:type="spellEnd"/>
            <w:r w:rsidRPr="009F3CC1">
              <w:rPr>
                <w:bCs/>
              </w:rPr>
              <w:t xml:space="preserve"> </w:t>
            </w:r>
            <w:r w:rsidRPr="00B41502">
              <w:rPr>
                <w:bCs/>
              </w:rPr>
              <w:t>d.kryukova@pzm.su</w:t>
            </w:r>
            <w:r>
              <w:rPr>
                <w:bCs/>
              </w:rPr>
              <w:t xml:space="preserve"> </w:t>
            </w:r>
          </w:p>
        </w:tc>
      </w:tr>
      <w:tr w:rsidR="00F66E7C">
        <w:trPr>
          <w:trHeight w:val="70"/>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F66E7C" w:rsidRDefault="00C80D6C">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w:t>
            </w:r>
          </w:p>
          <w:p w:rsidR="00F66E7C" w:rsidRDefault="00C80D6C" w:rsidP="00ED3DB1">
            <w:r>
              <w:t xml:space="preserve">Настоящий запрос цен проводится в соответствии с правилами и с использованием функционала ЭТП </w:t>
            </w:r>
            <w:r w:rsidR="00ED3DB1" w:rsidRPr="00ED3DB1">
              <w:t xml:space="preserve">АКД в сети «Интернет» по адресу: </w:t>
            </w:r>
            <w:hyperlink r:id="rId13" w:history="1">
              <w:r w:rsidR="00ED3DB1" w:rsidRPr="00ED3DB1">
                <w:t>http://www.a-k-d.ru</w:t>
              </w:r>
            </w:hyperlink>
            <w:r w:rsidR="00ED3DB1">
              <w:t xml:space="preserve"> /</w:t>
            </w:r>
          </w:p>
        </w:tc>
      </w:tr>
      <w:tr w:rsidR="00F66E7C">
        <w:trPr>
          <w:trHeight w:val="152"/>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pStyle w:val="35"/>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172C28" w:rsidRDefault="00172C28" w:rsidP="00172C28">
            <w:pPr>
              <w:spacing w:line="23" w:lineRule="atLeast"/>
              <w:jc w:val="both"/>
            </w:pPr>
            <w:r>
              <w:t xml:space="preserve">1 </w:t>
            </w:r>
            <w:r w:rsidR="00ED3DB1">
              <w:t>360 </w:t>
            </w:r>
            <w:r>
              <w:t>000</w:t>
            </w:r>
            <w:r w:rsidR="00ED3DB1">
              <w:t>,00</w:t>
            </w:r>
            <w:r>
              <w:t xml:space="preserve"> (Один миллион </w:t>
            </w:r>
            <w:r w:rsidR="00ED3DB1">
              <w:t>триста шестьдесят тысяч</w:t>
            </w:r>
            <w:r>
              <w:t xml:space="preserve">) рублей 00 копеек, включая НДС. </w:t>
            </w:r>
          </w:p>
          <w:p w:rsidR="00172C28" w:rsidRDefault="00172C28" w:rsidP="00172C28">
            <w:pPr>
              <w:spacing w:line="23" w:lineRule="atLeast"/>
              <w:jc w:val="both"/>
            </w:pPr>
          </w:p>
          <w:p w:rsidR="00172C28" w:rsidRDefault="00172C28" w:rsidP="00172C28">
            <w:pPr>
              <w:spacing w:line="23" w:lineRule="atLeast"/>
              <w:jc w:val="both"/>
            </w:pPr>
            <w:r>
              <w:t>1</w:t>
            </w:r>
            <w:r w:rsidR="00ED3DB1">
              <w:t> 152 542,37</w:t>
            </w:r>
            <w:r>
              <w:t xml:space="preserve"> (Один миллион </w:t>
            </w:r>
            <w:r w:rsidR="00ED3DB1">
              <w:t>сто пятьдесят две тысячи пятьсот сорок два</w:t>
            </w:r>
            <w:r>
              <w:t>) рубл</w:t>
            </w:r>
            <w:r w:rsidR="00ED3DB1">
              <w:t>я</w:t>
            </w:r>
            <w:r>
              <w:t xml:space="preserve"> </w:t>
            </w:r>
            <w:r w:rsidR="00ED3DB1">
              <w:t>37</w:t>
            </w:r>
            <w:r>
              <w:t xml:space="preserve"> копеек без НДС.</w:t>
            </w:r>
          </w:p>
          <w:p w:rsidR="00172C28" w:rsidRDefault="00172C28" w:rsidP="00172C28">
            <w:pPr>
              <w:spacing w:line="23" w:lineRule="atLeast"/>
              <w:jc w:val="both"/>
            </w:pPr>
          </w:p>
          <w:p w:rsidR="00172C28" w:rsidRDefault="00172C28" w:rsidP="00172C28">
            <w:pPr>
              <w:spacing w:line="23" w:lineRule="atLeast"/>
              <w:jc w:val="both"/>
            </w:pPr>
            <w:r>
              <w:t>В качестве единого базиса сравнения ценовых предложений используются цены предложений участников без учета НДС. В соответствии со ст. 172 Налогового кодекса НДС будет принят к возмещению. Предложения участников подаются с учетом НДС и без учета НДС. В случае если участник освобожден от уплаты НДС, указание об этом делается в заявке с приложением документа – обоснования.</w:t>
            </w:r>
          </w:p>
          <w:p w:rsidR="00172C28" w:rsidRDefault="00172C28" w:rsidP="00172C28"/>
          <w:p w:rsidR="00F66E7C" w:rsidRDefault="00172C28" w:rsidP="00172C28">
            <w:pPr>
              <w:rPr>
                <w:sz w:val="20"/>
              </w:rPr>
            </w:pPr>
            <w:r>
              <w:t>Цена договора включает в себя: стоимость Товара, расходы на перевозку, затраты на уплату налогов, страховых и иных сборов, а также других обязательных платежей (с учетом НДС 18%).</w:t>
            </w:r>
          </w:p>
        </w:tc>
      </w:tr>
      <w:bookmarkEnd w:id="144"/>
      <w:tr w:rsidR="00F66E7C">
        <w:trPr>
          <w:trHeight w:val="397"/>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66E7C" w:rsidRDefault="00C80D6C">
            <w:pPr>
              <w:ind w:right="153"/>
            </w:pPr>
            <w:r>
              <w:t>Русский</w:t>
            </w:r>
          </w:p>
        </w:tc>
      </w:tr>
      <w:tr w:rsidR="00F66E7C">
        <w:trPr>
          <w:trHeight w:val="397"/>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F66E7C" w:rsidRDefault="00C80D6C">
            <w:pPr>
              <w:ind w:right="153"/>
            </w:pPr>
            <w:r>
              <w:t>российский рубль</w:t>
            </w:r>
          </w:p>
          <w:p w:rsidR="00F66E7C" w:rsidRDefault="00F66E7C">
            <w:pPr>
              <w:ind w:right="153"/>
              <w:jc w:val="both"/>
            </w:pPr>
          </w:p>
        </w:tc>
      </w:tr>
      <w:tr w:rsidR="00F66E7C">
        <w:trPr>
          <w:trHeight w:val="709"/>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pStyle w:val="35"/>
              <w:tabs>
                <w:tab w:val="left" w:pos="709"/>
              </w:tabs>
              <w:ind w:left="45" w:right="153"/>
              <w:rPr>
                <w:szCs w:val="24"/>
              </w:rPr>
            </w:pPr>
            <w:r>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11.2.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11.3. не находиться в процессе ликвидации (для юридического лица) или быть признанным по решению </w:t>
            </w:r>
            <w:r>
              <w:rPr>
                <w:rFonts w:ascii="Times New Roman" w:hAnsi="Times New Roman" w:cs="Times New Roman"/>
                <w:bCs/>
                <w:sz w:val="24"/>
                <w:szCs w:val="24"/>
              </w:rPr>
              <w:lastRenderedPageBreak/>
              <w:t xml:space="preserve">арбитражного суда несостоятельным (банкротом) </w:t>
            </w:r>
          </w:p>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11.5.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w:t>
            </w:r>
            <w:proofErr w:type="gramEnd"/>
            <w:r>
              <w:rPr>
                <w:rFonts w:ascii="Times New Roman" w:hAnsi="Times New Roman" w:cs="Times New Roman"/>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172C28" w:rsidRDefault="00172C28" w:rsidP="00172C2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11.6.</w:t>
            </w:r>
            <w:r w:rsidRPr="00172C28">
              <w:rPr>
                <w:rFonts w:ascii="Times New Roman" w:hAnsi="Times New Roman" w:cs="Times New Roman"/>
                <w:bCs/>
                <w:sz w:val="24"/>
                <w:szCs w:val="24"/>
              </w:rPr>
              <w:tab/>
              <w:t>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 полугодие, 9 месяцев текущего года).</w:t>
            </w:r>
          </w:p>
          <w:p w:rsidR="00ED3DB1" w:rsidRPr="00ED3DB1" w:rsidRDefault="00ED3DB1" w:rsidP="00ED3DB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11.7. </w:t>
            </w:r>
            <w:proofErr w:type="gramStart"/>
            <w:r w:rsidRPr="00ED3DB1">
              <w:rPr>
                <w:rFonts w:ascii="Times New Roman" w:hAnsi="Times New Roman" w:cs="Times New Roman"/>
                <w:bCs/>
                <w:sz w:val="24"/>
                <w:szCs w:val="24"/>
              </w:rPr>
              <w:t>Участники процедуры закупки (поставщики) должны являться производителями товаров по предмету закупки, либо официальными  представителями или дилерами производителей с предоставлением сканированного оригинала письма от завода-изготовителя (Свидетельства изготовителя (раздел 6, форма 5) с подтверждением полномочий поставщика представлять продукцию завода – изготовителя в данной конкретной конкурентной процедуре закупки и обязательствами завода изготовить продукцию в соответствии с техническими требованиями, изложенными настоящей документации.</w:t>
            </w:r>
            <w:proofErr w:type="gramEnd"/>
          </w:p>
          <w:p w:rsidR="00ED3DB1" w:rsidRDefault="00ED3DB1" w:rsidP="00172C28">
            <w:pPr>
              <w:pStyle w:val="aa"/>
              <w:spacing w:line="23" w:lineRule="atLeast"/>
              <w:jc w:val="both"/>
              <w:rPr>
                <w:rFonts w:ascii="Times New Roman" w:hAnsi="Times New Roman" w:cs="Times New Roman"/>
                <w:bCs/>
                <w:sz w:val="24"/>
                <w:szCs w:val="24"/>
              </w:rPr>
            </w:pPr>
          </w:p>
        </w:tc>
      </w:tr>
      <w:tr w:rsidR="00F66E7C">
        <w:trPr>
          <w:trHeight w:val="709"/>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47"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pStyle w:val="35"/>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F66E7C" w:rsidRDefault="00C80D6C">
            <w:pPr>
              <w:tabs>
                <w:tab w:val="left" w:pos="495"/>
                <w:tab w:val="left" w:pos="5657"/>
              </w:tabs>
              <w:ind w:right="153" w:firstLine="660"/>
              <w:jc w:val="both"/>
            </w:pPr>
            <w:r>
              <w:t xml:space="preserve">Требования к поставляемому товару приводятся </w:t>
            </w:r>
            <w:r>
              <w:rPr>
                <w:highlight w:val="yellow"/>
              </w:rPr>
              <w:t>в томе 2 «Техническая часть».</w:t>
            </w:r>
          </w:p>
          <w:p w:rsidR="00F66E7C" w:rsidRDefault="00C80D6C">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12.1. Гарантийный срок </w:t>
            </w:r>
            <w:r w:rsidR="00ED3DB1">
              <w:rPr>
                <w:rFonts w:ascii="Times New Roman" w:hAnsi="Times New Roman" w:cs="Times New Roman"/>
                <w:sz w:val="24"/>
                <w:szCs w:val="24"/>
              </w:rPr>
              <w:t>на товар не менее 12 месяцев</w:t>
            </w:r>
            <w:r>
              <w:rPr>
                <w:rFonts w:ascii="Times New Roman" w:hAnsi="Times New Roman" w:cs="Times New Roman"/>
                <w:sz w:val="24"/>
                <w:szCs w:val="24"/>
              </w:rPr>
              <w:t xml:space="preserve">. </w:t>
            </w:r>
          </w:p>
          <w:p w:rsidR="00F66E7C" w:rsidRDefault="00C80D6C">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12.2. На момент поставки на товары должны быть предоставлены сертификаты, если сертификация товара </w:t>
            </w:r>
            <w:r>
              <w:rPr>
                <w:rFonts w:ascii="Times New Roman" w:hAnsi="Times New Roman" w:cs="Times New Roman"/>
                <w:sz w:val="24"/>
                <w:szCs w:val="24"/>
              </w:rPr>
              <w:lastRenderedPageBreak/>
              <w:t xml:space="preserve">предусмотрена действующим законодательством Российской Федерации </w:t>
            </w:r>
          </w:p>
          <w:p w:rsidR="00F66E7C" w:rsidRDefault="00F66E7C">
            <w:pPr>
              <w:rPr>
                <w:sz w:val="20"/>
                <w:szCs w:val="20"/>
              </w:rPr>
            </w:pPr>
          </w:p>
          <w:p w:rsidR="00F66E7C" w:rsidRDefault="00F66E7C">
            <w:pPr>
              <w:pStyle w:val="rvps52"/>
              <w:spacing w:line="276" w:lineRule="auto"/>
              <w:ind w:left="0"/>
              <w:rPr>
                <w:lang w:val="ru-RU"/>
              </w:rPr>
            </w:pPr>
          </w:p>
          <w:p w:rsidR="00F66E7C" w:rsidRDefault="00C80D6C" w:rsidP="00857069">
            <w:pPr>
              <w:widowControl w:val="0"/>
              <w:tabs>
                <w:tab w:val="left" w:pos="709"/>
              </w:tabs>
              <w:adjustRightInd w:val="0"/>
              <w:ind w:right="153" w:firstLine="638"/>
              <w:jc w:val="both"/>
              <w:textAlignment w:val="baseline"/>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w:t>
            </w:r>
            <w:r w:rsidRPr="00857069">
              <w:t xml:space="preserve">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857069">
              <w:rPr>
                <w:b/>
                <w:i/>
              </w:rPr>
              <w:t>или превосходят по качеству товар, указанный в технических условиях (аналоги)</w:t>
            </w:r>
          </w:p>
        </w:tc>
      </w:tr>
      <w:tr w:rsidR="00F66E7C">
        <w:trPr>
          <w:trHeight w:val="1031"/>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48" w:name="_Ref333851294" w:colFirst="0" w:colLast="0"/>
            <w:bookmarkStart w:id="149" w:name="_Ref317257698"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13.2.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13.3.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F66E7C" w:rsidRDefault="00C80D6C">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13.4.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Pr>
                <w:rFonts w:ascii="Times New Roman" w:hAnsi="Times New Roman" w:cs="Times New Roman"/>
                <w:bCs/>
                <w:sz w:val="24"/>
                <w:szCs w:val="24"/>
              </w:rPr>
              <w:t xml:space="preserve"> для такого участника закупки не является крупной</w:t>
            </w:r>
          </w:p>
          <w:p w:rsidR="00F66E7C" w:rsidRDefault="00C80D6C">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13.5.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Pr>
                <w:rFonts w:ascii="Times New Roman" w:hAnsi="Times New Roman" w:cs="Times New Roman"/>
                <w:bCs/>
                <w:sz w:val="24"/>
                <w:szCs w:val="24"/>
              </w:rPr>
              <w:t xml:space="preserve"> закупки не является сделкой с заинтересованностью</w:t>
            </w:r>
          </w:p>
          <w:p w:rsidR="00F66E7C" w:rsidRDefault="00C80D6C">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lastRenderedPageBreak/>
              <w:t>13.6.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rFonts w:ascii="Times New Roman" w:hAnsi="Times New Roman" w:cs="Times New Roman"/>
                <w:bCs/>
                <w:sz w:val="24"/>
                <w:szCs w:val="24"/>
              </w:rPr>
              <w:t xml:space="preserve"> физических лиц)</w:t>
            </w:r>
          </w:p>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13.7. отсканированные оригиналы учредительных документов в действующей редакции (для юридических лиц)</w:t>
            </w:r>
          </w:p>
          <w:p w:rsidR="00F66E7C" w:rsidRDefault="00C80D6C">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13.8. подтверждение по форме, установленной в закупочной документации, о </w:t>
            </w:r>
            <w:proofErr w:type="spellStart"/>
            <w:r>
              <w:rPr>
                <w:rFonts w:ascii="Times New Roman" w:hAnsi="Times New Roman" w:cs="Times New Roman"/>
                <w:bCs/>
                <w:sz w:val="24"/>
                <w:szCs w:val="24"/>
              </w:rPr>
              <w:t>ненахождении</w:t>
            </w:r>
            <w:proofErr w:type="spellEnd"/>
            <w:r>
              <w:rPr>
                <w:rFonts w:ascii="Times New Roman" w:hAnsi="Times New Roman" w:cs="Times New Roman"/>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rFonts w:ascii="Times New Roman" w:hAnsi="Times New Roman" w:cs="Times New Roman"/>
                <w:bCs/>
                <w:sz w:val="24"/>
                <w:szCs w:val="24"/>
              </w:rPr>
              <w:t>неприостановлении</w:t>
            </w:r>
            <w:proofErr w:type="spellEnd"/>
            <w:r>
              <w:rPr>
                <w:rFonts w:ascii="Times New Roman" w:hAnsi="Times New Roman" w:cs="Times New Roman"/>
                <w:bCs/>
                <w:sz w:val="24"/>
                <w:szCs w:val="24"/>
              </w:rPr>
              <w:t xml:space="preserve"> экономической деятельности участника закупки</w:t>
            </w:r>
            <w:proofErr w:type="gramEnd"/>
          </w:p>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172C28" w:rsidRPr="00172C28" w:rsidRDefault="00172C28" w:rsidP="00172C2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13.10.</w:t>
            </w:r>
            <w:r w:rsidRPr="00172C28">
              <w:rPr>
                <w:rFonts w:ascii="Times New Roman" w:hAnsi="Times New Roman" w:cs="Times New Roman"/>
                <w:bCs/>
                <w:sz w:val="24"/>
                <w:szCs w:val="24"/>
              </w:rPr>
              <w:tab/>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п. 11.8. настоящей документации. При наличии в справке положений о неисполнении обязанности по уплате налогов, сборов, пеней. Штрафов дополнительно предоставляются:</w:t>
            </w:r>
          </w:p>
          <w:p w:rsidR="00172C28" w:rsidRPr="00172C28" w:rsidRDefault="00172C28" w:rsidP="00172C28">
            <w:pPr>
              <w:pStyle w:val="aa"/>
              <w:spacing w:line="23" w:lineRule="atLeast"/>
              <w:jc w:val="both"/>
              <w:rPr>
                <w:rFonts w:ascii="Times New Roman" w:hAnsi="Times New Roman" w:cs="Times New Roman"/>
                <w:bCs/>
                <w:sz w:val="24"/>
                <w:szCs w:val="24"/>
              </w:rPr>
            </w:pPr>
            <w:r w:rsidRPr="00172C28">
              <w:rPr>
                <w:rFonts w:ascii="Times New Roman" w:hAnsi="Times New Roman" w:cs="Times New Roman"/>
                <w:bCs/>
                <w:sz w:val="24"/>
                <w:szCs w:val="24"/>
              </w:rPr>
              <w:t xml:space="preserve">- копия справки о состоянии расчетов по налогам, сборам. Пеням и штрафам, </w:t>
            </w:r>
            <w:proofErr w:type="gramStart"/>
            <w:r w:rsidRPr="00172C28">
              <w:rPr>
                <w:rFonts w:ascii="Times New Roman" w:hAnsi="Times New Roman" w:cs="Times New Roman"/>
                <w:bCs/>
                <w:sz w:val="24"/>
                <w:szCs w:val="24"/>
              </w:rPr>
              <w:t>выданной</w:t>
            </w:r>
            <w:proofErr w:type="gramEnd"/>
            <w:r w:rsidRPr="00172C28">
              <w:rPr>
                <w:rFonts w:ascii="Times New Roman" w:hAnsi="Times New Roman" w:cs="Times New Roman"/>
                <w:bCs/>
                <w:sz w:val="24"/>
                <w:szCs w:val="24"/>
              </w:rPr>
              <w:t xml:space="preserve"> налоговым органом не ранее чем за 60 дней до заключения договора;</w:t>
            </w:r>
          </w:p>
          <w:p w:rsidR="00172C28" w:rsidRPr="00172C28" w:rsidRDefault="00172C28" w:rsidP="00172C28">
            <w:pPr>
              <w:pStyle w:val="aa"/>
              <w:spacing w:line="23" w:lineRule="atLeast"/>
              <w:jc w:val="both"/>
              <w:rPr>
                <w:rFonts w:ascii="Times New Roman" w:hAnsi="Times New Roman" w:cs="Times New Roman"/>
                <w:bCs/>
                <w:sz w:val="24"/>
                <w:szCs w:val="24"/>
              </w:rPr>
            </w:pPr>
            <w:r w:rsidRPr="00172C28">
              <w:rPr>
                <w:rFonts w:ascii="Times New Roman" w:hAnsi="Times New Roman" w:cs="Times New Roman"/>
                <w:bCs/>
                <w:sz w:val="24"/>
                <w:szCs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отчётности  - копия бухгалтерского баланса, заверенная подписями руководителя и главного бухгалтера. </w:t>
            </w:r>
          </w:p>
          <w:p w:rsidR="00172C28" w:rsidRDefault="00172C28" w:rsidP="00172C28">
            <w:pPr>
              <w:pStyle w:val="aa"/>
              <w:spacing w:line="23" w:lineRule="atLeast"/>
              <w:jc w:val="both"/>
              <w:rPr>
                <w:rFonts w:ascii="Times New Roman" w:hAnsi="Times New Roman" w:cs="Times New Roman"/>
                <w:bCs/>
                <w:sz w:val="24"/>
                <w:szCs w:val="24"/>
              </w:rPr>
            </w:pPr>
            <w:r w:rsidRPr="00172C28">
              <w:rPr>
                <w:rFonts w:ascii="Times New Roman" w:hAnsi="Times New Roman" w:cs="Times New Roman"/>
                <w:bCs/>
                <w:sz w:val="24"/>
                <w:szCs w:val="24"/>
              </w:rPr>
              <w:t>Документы, указанные в п. 13.1</w:t>
            </w:r>
            <w:r w:rsidR="00ED3DB1">
              <w:rPr>
                <w:rFonts w:ascii="Times New Roman" w:hAnsi="Times New Roman" w:cs="Times New Roman"/>
                <w:bCs/>
                <w:sz w:val="24"/>
                <w:szCs w:val="24"/>
              </w:rPr>
              <w:t>0</w:t>
            </w:r>
            <w:r w:rsidRPr="00172C28">
              <w:rPr>
                <w:rFonts w:ascii="Times New Roman" w:hAnsi="Times New Roman" w:cs="Times New Roman"/>
                <w:bCs/>
                <w:sz w:val="24"/>
                <w:szCs w:val="24"/>
              </w:rPr>
              <w:t xml:space="preserve"> настоящей документации предоставляются исключительно победителем процедуры закупки, или лицом, с которым по результатам процедуры закупки принято решение заключить договор. При этом данные документы должны быть представлены до выплаты авансовых платежей, а в случаях отсутствия аванса, или отказа от его выплаты, в срок не позднее пятнадцати дней </w:t>
            </w:r>
            <w:proofErr w:type="gramStart"/>
            <w:r w:rsidRPr="00172C28">
              <w:rPr>
                <w:rFonts w:ascii="Times New Roman" w:hAnsi="Times New Roman" w:cs="Times New Roman"/>
                <w:bCs/>
                <w:sz w:val="24"/>
                <w:szCs w:val="24"/>
              </w:rPr>
              <w:t>с даты заключения</w:t>
            </w:r>
            <w:proofErr w:type="gramEnd"/>
            <w:r w:rsidRPr="00172C28">
              <w:rPr>
                <w:rFonts w:ascii="Times New Roman" w:hAnsi="Times New Roman" w:cs="Times New Roman"/>
                <w:bCs/>
                <w:sz w:val="24"/>
                <w:szCs w:val="24"/>
              </w:rPr>
              <w:t xml:space="preserve"> договора.</w:t>
            </w:r>
          </w:p>
          <w:p w:rsidR="00F66E7C" w:rsidRDefault="00F66E7C">
            <w:pPr>
              <w:widowControl w:val="0"/>
              <w:tabs>
                <w:tab w:val="left" w:pos="648"/>
              </w:tabs>
              <w:adjustRightInd w:val="0"/>
              <w:ind w:right="153" w:firstLine="660"/>
              <w:jc w:val="both"/>
              <w:textAlignment w:val="baseline"/>
            </w:pPr>
          </w:p>
          <w:p w:rsidR="00F66E7C" w:rsidRDefault="00C80D6C">
            <w:pPr>
              <w:widowControl w:val="0"/>
              <w:tabs>
                <w:tab w:val="left" w:pos="648"/>
              </w:tabs>
              <w:adjustRightInd w:val="0"/>
              <w:ind w:right="153" w:firstLine="660"/>
              <w:jc w:val="both"/>
              <w:textAlignment w:val="baseline"/>
            </w:pPr>
            <w:r>
              <w:t xml:space="preserve">Участник запроса цен вправе приложить к заявке на участие в запросе цен иные документы, которые, </w:t>
            </w:r>
            <w:r>
              <w:lastRenderedPageBreak/>
              <w:t>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66E7C" w:rsidRDefault="00C80D6C">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F66E7C">
        <w:trPr>
          <w:trHeight w:val="979"/>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50" w:name="_Ref317252608" w:colFirst="0" w:colLast="0"/>
            <w:bookmarkEnd w:id="148"/>
            <w:bookmarkEnd w:id="149"/>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F66E7C" w:rsidRDefault="00C80D6C">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CE1A15">
              <w:fldChar w:fldCharType="begin"/>
            </w:r>
            <w:r w:rsidR="00CE1A15">
              <w:instrText xml:space="preserve"> REF F01 \h \* MERGEFORMAT </w:instrText>
            </w:r>
            <w:r w:rsidR="00CE1A15">
              <w:fldChar w:fldCharType="separate"/>
            </w:r>
            <w:r>
              <w:t> </w:t>
            </w:r>
            <w:r w:rsidR="00CE1A15">
              <w:fldChar w:fldCharType="end"/>
            </w:r>
            <w:r>
              <w:t xml:space="preserve">); </w:t>
            </w:r>
          </w:p>
          <w:p w:rsidR="00F66E7C" w:rsidRDefault="00C80D6C">
            <w:pPr>
              <w:spacing w:line="23" w:lineRule="atLeast"/>
              <w:jc w:val="both"/>
            </w:pPr>
            <w:r>
              <w:t xml:space="preserve">2. анкета (раздел 5, форма </w:t>
            </w:r>
            <w:r w:rsidR="00CE1A15">
              <w:fldChar w:fldCharType="begin"/>
            </w:r>
            <w:r w:rsidR="00CE1A15">
              <w:instrText xml:space="preserve"> REF F02 \h \* MERGEFORMAT </w:instrText>
            </w:r>
            <w:r w:rsidR="00CE1A15">
              <w:fldChar w:fldCharType="separate"/>
            </w:r>
            <w:r>
              <w:t> </w:t>
            </w:r>
            <w:r w:rsidR="00CE1A15">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F66E7C" w:rsidRDefault="00C80D6C">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F66E7C" w:rsidRDefault="00C80D6C">
            <w:pPr>
              <w:spacing w:line="23" w:lineRule="atLeast"/>
              <w:jc w:val="both"/>
            </w:pPr>
            <w:r>
              <w:t xml:space="preserve">4. техническое предложение в соответствии с инструкциями, приведенными в настоящей документации по запросу цен (раздел 5, форма </w:t>
            </w:r>
            <w:r w:rsidR="00CE1A15">
              <w:fldChar w:fldCharType="begin"/>
            </w:r>
            <w:r w:rsidR="00CE1A15">
              <w:instrText xml:space="preserve"> REF F08 \h \* MERGEFORMAT </w:instrText>
            </w:r>
            <w:r w:rsidR="00CE1A15">
              <w:fldChar w:fldCharType="separate"/>
            </w:r>
            <w:r>
              <w:t> </w:t>
            </w:r>
            <w:r w:rsidR="00CE1A15">
              <w:fldChar w:fldCharType="end"/>
            </w:r>
            <w:r>
              <w:t xml:space="preserve">); </w:t>
            </w:r>
          </w:p>
          <w:p w:rsidR="00F66E7C" w:rsidRPr="004E68D7" w:rsidRDefault="00F66E7C">
            <w:pPr>
              <w:rPr>
                <w:sz w:val="20"/>
              </w:rPr>
            </w:pPr>
          </w:p>
        </w:tc>
      </w:tr>
      <w:tr w:rsidR="00F66E7C">
        <w:trPr>
          <w:trHeight w:val="397"/>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51" w:name="_Ref317254826"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F66E7C" w:rsidRDefault="00C80D6C">
            <w:pPr>
              <w:pStyle w:val="Times12"/>
              <w:tabs>
                <w:tab w:val="left" w:pos="70"/>
              </w:tabs>
              <w:ind w:right="153" w:firstLine="0"/>
            </w:pPr>
            <w:r>
              <w:t>возможна</w:t>
            </w:r>
          </w:p>
          <w:p w:rsidR="00F66E7C" w:rsidRDefault="00F66E7C">
            <w:pPr>
              <w:pStyle w:val="Times12"/>
              <w:tabs>
                <w:tab w:val="left" w:pos="70"/>
              </w:tabs>
              <w:ind w:right="153" w:firstLine="0"/>
              <w:rPr>
                <w:spacing w:val="-6"/>
                <w:szCs w:val="28"/>
              </w:rPr>
            </w:pPr>
          </w:p>
          <w:p w:rsidR="00F66E7C" w:rsidRDefault="00F66E7C">
            <w:pPr>
              <w:pStyle w:val="Times12"/>
              <w:tabs>
                <w:tab w:val="left" w:pos="70"/>
              </w:tabs>
              <w:ind w:right="153" w:firstLine="0"/>
              <w:rPr>
                <w:spacing w:val="-6"/>
                <w:szCs w:val="24"/>
              </w:rPr>
            </w:pPr>
          </w:p>
        </w:tc>
      </w:tr>
      <w:tr w:rsidR="00F66E7C">
        <w:trPr>
          <w:trHeight w:val="232"/>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52" w:name="_Ref31725077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F66E7C" w:rsidRDefault="00C80D6C">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4B72BB" w:rsidRPr="004E68D7" w:rsidRDefault="004B72BB">
            <w:pPr>
              <w:spacing w:line="276" w:lineRule="auto"/>
              <w:ind w:right="153"/>
              <w:rPr>
                <w:bCs/>
              </w:rPr>
            </w:pPr>
            <w:r>
              <w:t xml:space="preserve">ЭТП АКД, </w:t>
            </w:r>
            <w:hyperlink r:id="rId14" w:history="1">
              <w:r w:rsidRPr="00ED3DB1">
                <w:t>http://www.a-k-d.ru</w:t>
              </w:r>
            </w:hyperlink>
            <w:r>
              <w:t xml:space="preserve"> /</w:t>
            </w:r>
          </w:p>
          <w:p w:rsidR="00F66E7C" w:rsidRPr="004E68D7" w:rsidRDefault="00F66E7C">
            <w:pPr>
              <w:pStyle w:val="Times12"/>
              <w:ind w:firstLine="0"/>
              <w:rPr>
                <w:szCs w:val="24"/>
              </w:rPr>
            </w:pPr>
          </w:p>
          <w:p w:rsidR="00F66E7C" w:rsidRDefault="00C80D6C">
            <w:pPr>
              <w:pStyle w:val="Times12"/>
              <w:ind w:firstLine="0"/>
              <w:rPr>
                <w:lang w:val="en-US"/>
              </w:rPr>
            </w:pPr>
            <w:r>
              <w:rPr>
                <w:lang w:val="en-US"/>
              </w:rPr>
              <w:t>11:00 (</w:t>
            </w:r>
            <w:r>
              <w:t>время</w:t>
            </w:r>
            <w:r>
              <w:rPr>
                <w:lang w:val="en-US"/>
              </w:rPr>
              <w:t xml:space="preserve"> </w:t>
            </w:r>
            <w:r>
              <w:t>московское</w:t>
            </w:r>
            <w:r>
              <w:rPr>
                <w:lang w:val="en-US"/>
              </w:rPr>
              <w:t>)  «</w:t>
            </w:r>
            <w:r w:rsidR="00DB7100">
              <w:t>29</w:t>
            </w:r>
            <w:r>
              <w:rPr>
                <w:lang w:val="en-US"/>
              </w:rPr>
              <w:t xml:space="preserve">» </w:t>
            </w:r>
            <w:r w:rsidR="00DB7100">
              <w:t xml:space="preserve">января </w:t>
            </w:r>
            <w:r>
              <w:rPr>
                <w:lang w:val="en-US"/>
              </w:rPr>
              <w:t xml:space="preserve">2014 </w:t>
            </w:r>
            <w:r>
              <w:t>года</w:t>
            </w:r>
            <w:r>
              <w:rPr>
                <w:lang w:val="en-US"/>
              </w:rPr>
              <w:t xml:space="preserve"> </w:t>
            </w:r>
          </w:p>
          <w:p w:rsidR="00F66E7C" w:rsidRDefault="00F66E7C">
            <w:pPr>
              <w:pStyle w:val="Times12"/>
              <w:ind w:firstLine="0"/>
              <w:rPr>
                <w:szCs w:val="24"/>
                <w:lang w:val="en-US"/>
              </w:rPr>
            </w:pPr>
          </w:p>
        </w:tc>
      </w:tr>
      <w:tr w:rsidR="00F66E7C">
        <w:trPr>
          <w:trHeight w:val="232"/>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rPr>
                <w:lang w:val="en-US"/>
              </w:rPr>
            </w:pPr>
            <w:bookmarkStart w:id="153" w:name="_Ref317254136"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pStyle w:val="Times12"/>
              <w:ind w:firstLine="0"/>
              <w:rPr>
                <w:szCs w:val="24"/>
              </w:rPr>
            </w:pPr>
            <w:r>
              <w:t xml:space="preserve">Срок проведения </w:t>
            </w:r>
            <w:r>
              <w:lastRenderedPageBreak/>
              <w:t>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F66E7C" w:rsidRDefault="00C80D6C">
            <w:pPr>
              <w:pStyle w:val="Times12"/>
              <w:ind w:firstLine="0"/>
              <w:rPr>
                <w:bCs w:val="0"/>
              </w:rPr>
            </w:pPr>
            <w:r>
              <w:rPr>
                <w:bCs w:val="0"/>
              </w:rPr>
              <w:lastRenderedPageBreak/>
              <w:t>Адрес: Республика Карелия г. Петрозаводск ул. Зайцева 65</w:t>
            </w:r>
          </w:p>
          <w:p w:rsidR="00F66E7C" w:rsidRDefault="00C80D6C">
            <w:pPr>
              <w:pStyle w:val="Times12"/>
              <w:ind w:firstLine="0"/>
              <w:rPr>
                <w:szCs w:val="24"/>
              </w:rPr>
            </w:pPr>
            <w:r>
              <w:rPr>
                <w:szCs w:val="24"/>
              </w:rPr>
              <w:lastRenderedPageBreak/>
              <w:t xml:space="preserve">Отборочная стадия рассмотрения заявок на участие в запросе цен: не позднее </w:t>
            </w:r>
            <w:r>
              <w:t>«</w:t>
            </w:r>
            <w:r w:rsidR="00DB7100">
              <w:t>05</w:t>
            </w:r>
            <w:r>
              <w:t xml:space="preserve">» </w:t>
            </w:r>
            <w:r w:rsidR="00DB7100">
              <w:t>февраля</w:t>
            </w:r>
            <w:r>
              <w:t xml:space="preserve"> 20</w:t>
            </w:r>
            <w:r w:rsidR="00DB7100">
              <w:t>14</w:t>
            </w:r>
            <w:r>
              <w:t xml:space="preserve"> года</w:t>
            </w:r>
          </w:p>
          <w:p w:rsidR="00F66E7C" w:rsidRDefault="00C80D6C" w:rsidP="00DB7100">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DB7100">
              <w:t>12</w:t>
            </w:r>
            <w:r>
              <w:t xml:space="preserve">» </w:t>
            </w:r>
            <w:r w:rsidR="00DB7100">
              <w:t xml:space="preserve">февраля </w:t>
            </w:r>
            <w:bookmarkStart w:id="154" w:name="_GoBack"/>
            <w:bookmarkEnd w:id="154"/>
            <w:r>
              <w:t>2014 года</w:t>
            </w:r>
          </w:p>
        </w:tc>
      </w:tr>
      <w:tr w:rsidR="00F66E7C">
        <w:trPr>
          <w:trHeight w:val="194"/>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55" w:name="_Ref317254659" w:colFirst="0" w:colLast="0"/>
            <w:bookmarkEnd w:id="153"/>
          </w:p>
        </w:tc>
        <w:tc>
          <w:tcPr>
            <w:tcW w:w="2268" w:type="dxa"/>
            <w:tcBorders>
              <w:top w:val="single" w:sz="4" w:space="0" w:color="auto"/>
              <w:left w:val="single" w:sz="4" w:space="0" w:color="auto"/>
              <w:bottom w:val="single" w:sz="4" w:space="0" w:color="auto"/>
              <w:right w:val="single" w:sz="4" w:space="0" w:color="auto"/>
            </w:tcBorders>
          </w:tcPr>
          <w:p w:rsidR="00F66E7C" w:rsidRDefault="00C80D6C">
            <w:pPr>
              <w:ind w:right="153"/>
              <w:rPr>
                <w:spacing w:val="-6"/>
              </w:rPr>
            </w:pPr>
            <w:r>
              <w:rPr>
                <w:spacing w:val="-6"/>
              </w:rPr>
              <w:t>Срок заключения договора:</w:t>
            </w:r>
          </w:p>
          <w:p w:rsidR="00F66E7C" w:rsidRDefault="00F66E7C">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F66E7C" w:rsidRPr="004A3B20" w:rsidRDefault="00C80D6C">
            <w:pPr>
              <w:ind w:right="153" w:firstLine="637"/>
              <w:jc w:val="both"/>
              <w:rPr>
                <w:b/>
                <w:bCs/>
                <w:i/>
              </w:rPr>
            </w:pPr>
            <w:r>
              <w:t xml:space="preserve"> </w:t>
            </w:r>
            <w:proofErr w:type="gramStart"/>
            <w:r>
              <w:t xml:space="preserve">Заказчик в </w:t>
            </w:r>
            <w:r w:rsidRPr="004A3B20">
              <w:t xml:space="preserve">течение </w:t>
            </w:r>
            <w:r w:rsidRPr="004A3B20">
              <w:rPr>
                <w:b/>
                <w:bCs/>
                <w:i/>
                <w:iCs/>
              </w:rPr>
              <w:t>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w:t>
            </w:r>
            <w:r w:rsidRPr="004A3B20">
              <w:t xml:space="preserve">предоставить заказчику подписанный и заверенный печатью со стороны победителя запроса цен договор </w:t>
            </w:r>
            <w:r w:rsidR="004A3B20" w:rsidRPr="004A3B20">
              <w:rPr>
                <w:b/>
                <w:bCs/>
                <w:i/>
                <w:iCs/>
              </w:rPr>
              <w:t>в течение 10 (десяти) дней</w:t>
            </w:r>
            <w:r w:rsidRPr="004A3B20">
              <w:t xml:space="preserve"> со дня направления указанного договора.</w:t>
            </w:r>
            <w:r w:rsidRPr="004A3B20">
              <w:rPr>
                <w:b/>
                <w:bCs/>
                <w:i/>
              </w:rPr>
              <w:t xml:space="preserve"> </w:t>
            </w:r>
          </w:p>
          <w:p w:rsidR="00F66E7C" w:rsidRDefault="00C80D6C">
            <w:pPr>
              <w:ind w:right="153" w:firstLine="637"/>
              <w:jc w:val="both"/>
            </w:pPr>
            <w:r w:rsidRPr="004A3B20">
              <w:t xml:space="preserve">Договор заключается в течение </w:t>
            </w:r>
            <w:r w:rsidRPr="004A3B20">
              <w:rPr>
                <w:spacing w:val="-6"/>
              </w:rPr>
              <w:t>2</w:t>
            </w:r>
            <w:r w:rsidR="004A3B20">
              <w:rPr>
                <w:spacing w:val="-6"/>
              </w:rPr>
              <w:t>0</w:t>
            </w:r>
            <w:r w:rsidRPr="004A3B20">
              <w:rPr>
                <w:spacing w:val="-6"/>
              </w:rPr>
              <w:t xml:space="preserve"> </w:t>
            </w:r>
            <w:r w:rsidRPr="004A3B20">
              <w:t>дней, но не ранее 10 дней со дня</w:t>
            </w:r>
            <w:r>
              <w:t xml:space="preserve"> размещения на официальном сайте протокола оценки и сопоставления заявок на участие в запросе цен.</w:t>
            </w:r>
          </w:p>
          <w:p w:rsidR="00F66E7C" w:rsidRDefault="00C80D6C">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F66E7C">
        <w:trPr>
          <w:trHeight w:val="194"/>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56" w:name="_Ref317256138"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F66E7C" w:rsidRDefault="00C80D6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F66E7C" w:rsidRDefault="00F66E7C">
            <w:pPr>
              <w:rPr>
                <w:b/>
                <w:bCs/>
                <w:i/>
                <w:sz w:val="20"/>
                <w:szCs w:val="20"/>
              </w:rPr>
            </w:pPr>
          </w:p>
          <w:p w:rsidR="00F66E7C" w:rsidRDefault="00F66E7C">
            <w:pPr>
              <w:ind w:right="153" w:firstLine="636"/>
              <w:jc w:val="both"/>
              <w:rPr>
                <w:b/>
                <w:bCs/>
                <w:i/>
              </w:rPr>
            </w:pPr>
          </w:p>
        </w:tc>
      </w:tr>
      <w:tr w:rsidR="00F66E7C">
        <w:trPr>
          <w:trHeight w:val="194"/>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bookmarkStart w:id="157" w:name="_Ref321836744"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F66E7C" w:rsidRDefault="00C80D6C">
            <w:pPr>
              <w:pStyle w:val="aa"/>
              <w:spacing w:line="276" w:lineRule="auto"/>
              <w:ind w:right="153"/>
              <w:jc w:val="both"/>
              <w:rPr>
                <w:rFonts w:ascii="Times New Roman" w:hAnsi="Times New Roman" w:cs="Times New Roman"/>
                <w:b/>
                <w:i/>
                <w:sz w:val="24"/>
                <w:szCs w:val="24"/>
              </w:rPr>
            </w:pPr>
            <w:proofErr w:type="gramStart"/>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w:t>
            </w:r>
            <w:r w:rsidRPr="004A3B20">
              <w:rPr>
                <w:rFonts w:ascii="Times New Roman" w:hAnsi="Times New Roman" w:cs="Times New Roman"/>
                <w:sz w:val="24"/>
                <w:szCs w:val="24"/>
              </w:rPr>
              <w:t xml:space="preserve">цен могут быть направлены в ЦАК в отсканированном виде по электронному </w:t>
            </w:r>
            <w:hyperlink r:id="rId15" w:history="1">
              <w:r w:rsidRPr="004A3B20">
                <w:rPr>
                  <w:rStyle w:val="a7"/>
                  <w:rFonts w:ascii="Times New Roman" w:hAnsi="Times New Roman" w:cs="Times New Roman"/>
                  <w:color w:val="auto"/>
                  <w:sz w:val="24"/>
                  <w:szCs w:val="24"/>
                </w:rPr>
                <w:t>arbitration@rosatom.ru</w:t>
              </w:r>
            </w:hyperlink>
            <w:r w:rsidR="004A3B20" w:rsidRPr="004A3B20">
              <w:rPr>
                <w:rFonts w:ascii="Times New Roman" w:hAnsi="Times New Roman" w:cs="Times New Roman"/>
                <w:sz w:val="24"/>
                <w:szCs w:val="24"/>
              </w:rPr>
              <w:t xml:space="preserve"> </w:t>
            </w:r>
            <w:r w:rsidRPr="004A3B20">
              <w:rPr>
                <w:rFonts w:ascii="Times New Roman" w:hAnsi="Times New Roman" w:cs="Times New Roman"/>
                <w:b/>
                <w:i/>
                <w:sz w:val="24"/>
                <w:szCs w:val="24"/>
              </w:rPr>
              <w:t xml:space="preserve">или в адрес органа по рассмотрению жалоб заказчика. </w:t>
            </w:r>
            <w:proofErr w:type="gramEnd"/>
          </w:p>
          <w:p w:rsidR="00F66E7C" w:rsidRDefault="00C80D6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66E7C" w:rsidRDefault="00C80D6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66E7C" w:rsidRDefault="00C80D6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F66E7C" w:rsidRDefault="00C80D6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r>
              <w:rPr>
                <w:rFonts w:ascii="Times New Roman" w:hAnsi="Times New Roman" w:cs="Times New Roman"/>
                <w:sz w:val="24"/>
                <w:szCs w:val="24"/>
              </w:rPr>
              <w:lastRenderedPageBreak/>
              <w:t>«</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на странице соответствующей закупки.</w:t>
            </w:r>
          </w:p>
          <w:p w:rsidR="00F66E7C" w:rsidRDefault="00C80D6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w:t>
            </w:r>
            <w:proofErr w:type="spellStart"/>
            <w:r>
              <w:rPr>
                <w:rFonts w:ascii="Times New Roman" w:hAnsi="Times New Roman" w:cs="Times New Roman"/>
                <w:sz w:val="24"/>
                <w:szCs w:val="28"/>
              </w:rPr>
              <w:t>Госкорпорации</w:t>
            </w:r>
            <w:proofErr w:type="spellEnd"/>
            <w:r>
              <w:rPr>
                <w:rFonts w:ascii="Times New Roman" w:hAnsi="Times New Roman" w:cs="Times New Roman"/>
                <w:sz w:val="24"/>
                <w:szCs w:val="28"/>
              </w:rPr>
              <w:t xml:space="preserve"> «</w:t>
            </w:r>
            <w:proofErr w:type="spellStart"/>
            <w:r>
              <w:rPr>
                <w:rFonts w:ascii="Times New Roman" w:hAnsi="Times New Roman" w:cs="Times New Roman"/>
                <w:sz w:val="24"/>
                <w:szCs w:val="28"/>
              </w:rPr>
              <w:t>Росатом</w:t>
            </w:r>
            <w:proofErr w:type="spellEnd"/>
            <w:r>
              <w:rPr>
                <w:rFonts w:ascii="Times New Roman" w:hAnsi="Times New Roman" w:cs="Times New Roman"/>
                <w:sz w:val="24"/>
                <w:szCs w:val="28"/>
              </w:rPr>
              <w:t xml:space="preserve">»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157"/>
      <w:tr w:rsidR="00F66E7C">
        <w:trPr>
          <w:trHeight w:val="194"/>
        </w:trPr>
        <w:tc>
          <w:tcPr>
            <w:tcW w:w="781" w:type="dxa"/>
            <w:tcBorders>
              <w:top w:val="single" w:sz="4" w:space="0" w:color="auto"/>
              <w:left w:val="single" w:sz="4" w:space="0" w:color="auto"/>
              <w:bottom w:val="single" w:sz="4" w:space="0" w:color="auto"/>
              <w:right w:val="single" w:sz="4" w:space="0" w:color="auto"/>
            </w:tcBorders>
          </w:tcPr>
          <w:p w:rsidR="00F66E7C" w:rsidRDefault="00F66E7C" w:rsidP="00C80D6C">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F66E7C" w:rsidRDefault="00C80D6C">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66E7C" w:rsidRDefault="00C80D6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F66E7C" w:rsidRDefault="00C80D6C">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F66E7C" w:rsidRDefault="00C80D6C">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F66E7C" w:rsidRDefault="00C80D6C">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F66E7C" w:rsidRDefault="00F66E7C">
      <w:pPr>
        <w:rPr>
          <w:sz w:val="22"/>
        </w:rPr>
        <w:sectPr w:rsidR="00F66E7C">
          <w:pgSz w:w="16840" w:h="11907" w:orient="landscape"/>
          <w:pgMar w:top="1418" w:right="1134" w:bottom="567" w:left="1134" w:header="567" w:footer="567" w:gutter="0"/>
          <w:cols w:space="720"/>
        </w:sectPr>
      </w:pPr>
    </w:p>
    <w:p w:rsidR="00F66E7C" w:rsidRDefault="00C80D6C" w:rsidP="00C80D6C">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58" w:name="_Ref317252392"/>
      <w:bookmarkStart w:id="159" w:name="_Ref317252770"/>
      <w:bookmarkStart w:id="160" w:name="_Ref317258826"/>
      <w:bookmarkStart w:id="161" w:name="_Ref317258847"/>
      <w:bookmarkStart w:id="162" w:name="_Ref317258884"/>
      <w:bookmarkStart w:id="163" w:name="_Ref317259078"/>
      <w:bookmarkStart w:id="164" w:name="_Ref317259086"/>
      <w:bookmarkStart w:id="165" w:name="_Ref317259097"/>
      <w:bookmarkStart w:id="166" w:name="_Ref317259107"/>
      <w:bookmarkStart w:id="167" w:name="_Ref317259121"/>
      <w:bookmarkStart w:id="168" w:name="_Ref317259138"/>
      <w:bookmarkStart w:id="169" w:name="_Ref317259149"/>
      <w:bookmarkStart w:id="170" w:name="_Ref317259167"/>
      <w:bookmarkStart w:id="171" w:name="_Ref317259176"/>
      <w:bookmarkStart w:id="172" w:name="_Ref317259188"/>
      <w:bookmarkStart w:id="173" w:name="_Ref317259197"/>
      <w:bookmarkStart w:id="174" w:name="_Ref317259206"/>
      <w:bookmarkStart w:id="175" w:name="_Ref317259217"/>
      <w:bookmarkStart w:id="176" w:name="_Ref317259233"/>
      <w:bookmarkStart w:id="177" w:name="_Toc330746990"/>
      <w:bookmarkStart w:id="178"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rsidR="00F66E7C" w:rsidRDefault="00F66E7C"/>
    <w:p w:rsidR="00F66E7C" w:rsidRDefault="00C80D6C">
      <w:pPr>
        <w:pStyle w:val="Times12"/>
        <w:jc w:val="right"/>
        <w:rPr>
          <w:bCs w:val="0"/>
          <w:sz w:val="28"/>
          <w:szCs w:val="28"/>
        </w:rPr>
      </w:pPr>
      <w:bookmarkStart w:id="179" w:name="форма1"/>
      <w:bookmarkStart w:id="180" w:name="_Toc98251753"/>
      <w:bookmarkEnd w:id="178"/>
      <w:r>
        <w:rPr>
          <w:bCs w:val="0"/>
          <w:sz w:val="28"/>
          <w:szCs w:val="28"/>
        </w:rPr>
        <w:t xml:space="preserve">Форма </w:t>
      </w:r>
      <w:bookmarkStart w:id="181" w:name="F01"/>
      <w:bookmarkEnd w:id="179"/>
      <w:r>
        <w:rPr>
          <w:bCs w:val="0"/>
          <w:sz w:val="28"/>
          <w:szCs w:val="28"/>
        </w:rPr>
        <w:t>1.</w:t>
      </w:r>
      <w:bookmarkEnd w:id="181"/>
    </w:p>
    <w:p w:rsidR="00F66E7C" w:rsidRDefault="00C80D6C">
      <w:pPr>
        <w:rPr>
          <w:b/>
          <w:i/>
        </w:rPr>
      </w:pPr>
      <w:r>
        <w:rPr>
          <w:b/>
          <w:i/>
        </w:rPr>
        <w:t>Фирменный бланк участника запроса цен</w:t>
      </w:r>
    </w:p>
    <w:p w:rsidR="00F66E7C" w:rsidRDefault="00C80D6C">
      <w:pPr>
        <w:pStyle w:val="Times12"/>
        <w:spacing w:before="120"/>
        <w:ind w:firstLine="0"/>
        <w:jc w:val="left"/>
        <w:rPr>
          <w:szCs w:val="24"/>
        </w:rPr>
      </w:pPr>
      <w:r>
        <w:rPr>
          <w:szCs w:val="24"/>
        </w:rPr>
        <w:t>«___» __________ 20___ года №______</w:t>
      </w:r>
    </w:p>
    <w:p w:rsidR="00F66E7C" w:rsidRDefault="00F66E7C">
      <w:pPr>
        <w:pStyle w:val="Times12"/>
        <w:spacing w:before="120"/>
        <w:ind w:firstLine="0"/>
        <w:jc w:val="right"/>
        <w:rPr>
          <w:b/>
          <w:bCs w:val="0"/>
          <w:i/>
          <w:szCs w:val="24"/>
        </w:rPr>
      </w:pPr>
    </w:p>
    <w:p w:rsidR="00F66E7C" w:rsidRDefault="00C80D6C">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2" w:name="_Письмо_о_подаче"/>
      <w:bookmarkStart w:id="183" w:name="_Toc255987071"/>
      <w:bookmarkStart w:id="184" w:name="_Toc272505461"/>
      <w:bookmarkStart w:id="185" w:name="_Toc330746991"/>
      <w:bookmarkEnd w:id="182"/>
      <w:r>
        <w:rPr>
          <w:rFonts w:ascii="Times New Roman" w:eastAsia="Times New Roman" w:hAnsi="Times New Roman" w:cs="Times New Roman"/>
          <w:b w:val="0"/>
          <w:bCs w:val="0"/>
          <w:i w:val="0"/>
        </w:rPr>
        <w:t>ЗАЯВКА НА УЧАСТИЕ В ЗАПРОСЕ ЦЕН (Форма 1.)</w:t>
      </w:r>
      <w:bookmarkEnd w:id="183"/>
      <w:bookmarkEnd w:id="184"/>
      <w:bookmarkEnd w:id="185"/>
    </w:p>
    <w:p w:rsidR="00F66E7C" w:rsidRDefault="00F66E7C">
      <w:pPr>
        <w:tabs>
          <w:tab w:val="left" w:pos="7938"/>
        </w:tabs>
        <w:ind w:firstLine="4820"/>
        <w:jc w:val="center"/>
        <w:rPr>
          <w:b/>
        </w:rPr>
      </w:pPr>
    </w:p>
    <w:p w:rsidR="00F66E7C" w:rsidRDefault="00C80D6C">
      <w:pPr>
        <w:ind w:firstLine="709"/>
        <w:jc w:val="both"/>
        <w:rPr>
          <w:sz w:val="22"/>
        </w:rPr>
      </w:pPr>
      <w:r>
        <w:rPr>
          <w:sz w:val="28"/>
          <w:szCs w:val="28"/>
        </w:rPr>
        <w:t xml:space="preserve">Изучив извещение о проведении запроса цен на право заключения договора на поставку </w:t>
      </w:r>
      <w:r w:rsidR="004B72BB">
        <w:rPr>
          <w:sz w:val="28"/>
          <w:szCs w:val="28"/>
        </w:rPr>
        <w:t>__________________________</w:t>
      </w:r>
      <w:r>
        <w:rPr>
          <w:sz w:val="28"/>
          <w:szCs w:val="28"/>
        </w:rPr>
        <w:t xml:space="preserve">, опубликованное на официальном сайте и на ЭТП </w:t>
      </w:r>
      <w:r w:rsidR="004B72BB" w:rsidRPr="00ED3DB1">
        <w:t>АКД</w:t>
      </w:r>
      <w:r>
        <w:rPr>
          <w:sz w:val="28"/>
          <w:szCs w:val="28"/>
        </w:rPr>
        <w:t xml:space="preserve"> </w:t>
      </w:r>
      <w:r>
        <w:rPr>
          <w:b/>
          <w:i/>
        </w:rPr>
        <w:t xml:space="preserve"> </w:t>
      </w:r>
      <w:r>
        <w:rPr>
          <w:sz w:val="28"/>
          <w:szCs w:val="28"/>
        </w:rPr>
        <w:t xml:space="preserve">на сайте </w:t>
      </w:r>
      <w:hyperlink r:id="rId16" w:history="1">
        <w:r w:rsidR="004B72BB" w:rsidRPr="004B72BB">
          <w:rPr>
            <w:sz w:val="28"/>
            <w:szCs w:val="28"/>
          </w:rPr>
          <w:t>http://www.a-k-d.ru</w:t>
        </w:r>
      </w:hyperlink>
      <w:r w:rsidR="004B72BB" w:rsidRPr="004B72BB">
        <w:rPr>
          <w:sz w:val="28"/>
          <w:szCs w:val="28"/>
        </w:rPr>
        <w:t xml:space="preserve"> /</w:t>
      </w:r>
      <w:r>
        <w:rPr>
          <w:sz w:val="28"/>
          <w:szCs w:val="28"/>
        </w:rPr>
        <w:t xml:space="preserve">,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F66E7C" w:rsidRDefault="00C80D6C">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F66E7C" w:rsidRDefault="00C80D6C">
      <w:pPr>
        <w:pStyle w:val="Times12"/>
        <w:suppressAutoHyphens/>
        <w:ind w:firstLine="0"/>
        <w:rPr>
          <w:sz w:val="22"/>
        </w:rPr>
      </w:pPr>
      <w:r>
        <w:rPr>
          <w:sz w:val="28"/>
        </w:rPr>
        <w:t>ИНН</w:t>
      </w:r>
      <w:r>
        <w:t xml:space="preserve"> </w:t>
      </w:r>
      <w:r>
        <w:rPr>
          <w:sz w:val="22"/>
        </w:rPr>
        <w:t>________________________________________________________,</w:t>
      </w:r>
    </w:p>
    <w:p w:rsidR="00F66E7C" w:rsidRDefault="00C80D6C">
      <w:pPr>
        <w:pStyle w:val="Times12"/>
        <w:suppressAutoHyphens/>
        <w:ind w:firstLine="0"/>
        <w:jc w:val="center"/>
        <w:rPr>
          <w:b/>
          <w:i/>
          <w:vertAlign w:val="superscript"/>
        </w:rPr>
      </w:pPr>
      <w:r>
        <w:rPr>
          <w:b/>
          <w:i/>
          <w:vertAlign w:val="superscript"/>
        </w:rPr>
        <w:t>(ИНН участника запроса цен)</w:t>
      </w:r>
    </w:p>
    <w:p w:rsidR="00F66E7C" w:rsidRDefault="00C80D6C">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F66E7C" w:rsidRDefault="00C80D6C">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F66E7C" w:rsidRDefault="00C80D6C">
      <w:pPr>
        <w:pStyle w:val="Times12"/>
        <w:suppressAutoHyphens/>
        <w:ind w:firstLine="0"/>
        <w:rPr>
          <w:sz w:val="28"/>
        </w:rPr>
      </w:pPr>
      <w:r>
        <w:rPr>
          <w:sz w:val="28"/>
        </w:rPr>
        <w:t>фактический адрес _____________________________________________________,</w:t>
      </w:r>
    </w:p>
    <w:p w:rsidR="00F66E7C" w:rsidRDefault="00C80D6C">
      <w:pPr>
        <w:pStyle w:val="Times12"/>
        <w:suppressAutoHyphens/>
        <w:ind w:firstLine="0"/>
        <w:jc w:val="center"/>
        <w:rPr>
          <w:b/>
          <w:i/>
          <w:vertAlign w:val="superscript"/>
        </w:rPr>
      </w:pPr>
      <w:r>
        <w:rPr>
          <w:b/>
          <w:i/>
          <w:vertAlign w:val="superscript"/>
        </w:rPr>
        <w:t>(фактический адрес участника запроса цен)</w:t>
      </w:r>
    </w:p>
    <w:p w:rsidR="00F66E7C" w:rsidRDefault="00F66E7C">
      <w:pPr>
        <w:pStyle w:val="Times12"/>
        <w:suppressAutoHyphens/>
        <w:ind w:left="2836" w:firstLine="709"/>
        <w:jc w:val="center"/>
        <w:rPr>
          <w:b/>
          <w:i/>
          <w:vertAlign w:val="superscript"/>
        </w:rPr>
      </w:pPr>
    </w:p>
    <w:p w:rsidR="00F66E7C" w:rsidRDefault="00C80D6C">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66E7C">
        <w:tc>
          <w:tcPr>
            <w:tcW w:w="706" w:type="dxa"/>
            <w:tcBorders>
              <w:top w:val="single" w:sz="4" w:space="0" w:color="auto"/>
              <w:left w:val="single" w:sz="4" w:space="0" w:color="auto"/>
              <w:bottom w:val="single" w:sz="4" w:space="0" w:color="auto"/>
              <w:right w:val="single" w:sz="4" w:space="0" w:color="auto"/>
            </w:tcBorders>
            <w:vAlign w:val="center"/>
            <w:hideMark/>
          </w:tcPr>
          <w:p w:rsidR="00F66E7C" w:rsidRDefault="00C80D6C">
            <w:pPr>
              <w:jc w:val="center"/>
            </w:pPr>
            <w:r>
              <w:t>№</w:t>
            </w:r>
          </w:p>
          <w:p w:rsidR="00F66E7C" w:rsidRDefault="00C80D6C">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F66E7C" w:rsidRDefault="00C80D6C">
            <w:pPr>
              <w:jc w:val="center"/>
            </w:pPr>
            <w:r>
              <w:t>Наименование</w:t>
            </w:r>
          </w:p>
          <w:p w:rsidR="00F66E7C" w:rsidRDefault="00C80D6C">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F66E7C" w:rsidRDefault="00C80D6C">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contextualSpacing/>
              <w:jc w:val="center"/>
            </w:pPr>
            <w:r>
              <w:t>Цена всего, руб. с НДС</w:t>
            </w:r>
          </w:p>
        </w:tc>
      </w:tr>
      <w:tr w:rsidR="00F66E7C">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F66E7C" w:rsidRDefault="00C80D6C">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F66E7C" w:rsidRDefault="00F66E7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66E7C" w:rsidRDefault="00F66E7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66E7C" w:rsidRDefault="00F66E7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66E7C" w:rsidRDefault="00F66E7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66E7C" w:rsidRDefault="00F66E7C">
            <w:pPr>
              <w:jc w:val="center"/>
            </w:pPr>
          </w:p>
        </w:tc>
        <w:tc>
          <w:tcPr>
            <w:tcW w:w="1134" w:type="dxa"/>
            <w:tcBorders>
              <w:top w:val="single" w:sz="4" w:space="0" w:color="auto"/>
              <w:left w:val="single" w:sz="4" w:space="0" w:color="auto"/>
              <w:bottom w:val="single" w:sz="4" w:space="0" w:color="auto"/>
              <w:right w:val="single" w:sz="4" w:space="0" w:color="auto"/>
            </w:tcBorders>
          </w:tcPr>
          <w:p w:rsidR="00F66E7C" w:rsidRDefault="00F66E7C">
            <w:pPr>
              <w:jc w:val="center"/>
            </w:pPr>
          </w:p>
        </w:tc>
      </w:tr>
      <w:tr w:rsidR="00F66E7C">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F66E7C" w:rsidRDefault="00C80D6C">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F66E7C" w:rsidRDefault="00F66E7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66E7C" w:rsidRDefault="00F66E7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66E7C" w:rsidRDefault="00F66E7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66E7C" w:rsidRDefault="00F66E7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66E7C" w:rsidRDefault="00F66E7C">
            <w:pPr>
              <w:jc w:val="center"/>
            </w:pPr>
          </w:p>
        </w:tc>
        <w:tc>
          <w:tcPr>
            <w:tcW w:w="1134" w:type="dxa"/>
            <w:tcBorders>
              <w:top w:val="single" w:sz="4" w:space="0" w:color="auto"/>
              <w:left w:val="single" w:sz="4" w:space="0" w:color="auto"/>
              <w:bottom w:val="single" w:sz="4" w:space="0" w:color="auto"/>
              <w:right w:val="single" w:sz="4" w:space="0" w:color="auto"/>
            </w:tcBorders>
          </w:tcPr>
          <w:p w:rsidR="00F66E7C" w:rsidRDefault="00F66E7C">
            <w:pPr>
              <w:jc w:val="center"/>
            </w:pPr>
          </w:p>
        </w:tc>
      </w:tr>
      <w:tr w:rsidR="00F66E7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F66E7C" w:rsidRDefault="00C80D6C">
            <w:r>
              <w:t>ИТОГО:</w:t>
            </w:r>
          </w:p>
        </w:tc>
        <w:tc>
          <w:tcPr>
            <w:tcW w:w="1418" w:type="dxa"/>
            <w:tcBorders>
              <w:top w:val="single" w:sz="4" w:space="0" w:color="auto"/>
              <w:left w:val="single" w:sz="4" w:space="0" w:color="auto"/>
              <w:bottom w:val="single" w:sz="4" w:space="0" w:color="auto"/>
              <w:right w:val="single" w:sz="4" w:space="0" w:color="auto"/>
            </w:tcBorders>
          </w:tcPr>
          <w:p w:rsidR="00F66E7C" w:rsidRDefault="00F66E7C">
            <w:pPr>
              <w:jc w:val="center"/>
            </w:pPr>
          </w:p>
        </w:tc>
        <w:tc>
          <w:tcPr>
            <w:tcW w:w="1134" w:type="dxa"/>
            <w:tcBorders>
              <w:top w:val="single" w:sz="4" w:space="0" w:color="auto"/>
              <w:left w:val="single" w:sz="4" w:space="0" w:color="auto"/>
              <w:bottom w:val="single" w:sz="4" w:space="0" w:color="auto"/>
              <w:right w:val="single" w:sz="4" w:space="0" w:color="auto"/>
            </w:tcBorders>
          </w:tcPr>
          <w:p w:rsidR="00F66E7C" w:rsidRDefault="00F66E7C">
            <w:pPr>
              <w:jc w:val="center"/>
            </w:pPr>
          </w:p>
        </w:tc>
      </w:tr>
    </w:tbl>
    <w:p w:rsidR="00F66E7C" w:rsidRDefault="00C80D6C">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F66E7C" w:rsidRDefault="00C80D6C">
      <w:pPr>
        <w:rPr>
          <w:sz w:val="28"/>
        </w:rPr>
      </w:pPr>
      <w:r>
        <w:rPr>
          <w:sz w:val="28"/>
        </w:rPr>
        <w:t>Данное предложение действительно до «___» __________ 20___ года.</w:t>
      </w:r>
    </w:p>
    <w:p w:rsidR="00F66E7C" w:rsidRDefault="00C80D6C">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F66E7C" w:rsidRDefault="00C80D6C">
      <w:pPr>
        <w:jc w:val="both"/>
        <w:rPr>
          <w:bCs/>
          <w:sz w:val="28"/>
          <w:szCs w:val="28"/>
        </w:rPr>
      </w:pPr>
      <w:r>
        <w:rPr>
          <w:bCs/>
          <w:sz w:val="28"/>
          <w:szCs w:val="28"/>
        </w:rPr>
        <w:t>Начало поставки товара ___________________;</w:t>
      </w:r>
    </w:p>
    <w:p w:rsidR="00F66E7C" w:rsidRDefault="00C80D6C">
      <w:pPr>
        <w:jc w:val="both"/>
        <w:rPr>
          <w:bCs/>
          <w:sz w:val="28"/>
          <w:szCs w:val="28"/>
        </w:rPr>
      </w:pPr>
      <w:r>
        <w:rPr>
          <w:bCs/>
          <w:sz w:val="28"/>
          <w:szCs w:val="28"/>
        </w:rPr>
        <w:t>Окончание поставки товара ________________.</w:t>
      </w:r>
    </w:p>
    <w:p w:rsidR="00F66E7C" w:rsidRDefault="00C80D6C">
      <w:pPr>
        <w:jc w:val="both"/>
        <w:rPr>
          <w:sz w:val="28"/>
          <w:szCs w:val="28"/>
        </w:rPr>
      </w:pPr>
      <w:r>
        <w:rPr>
          <w:bCs/>
          <w:sz w:val="28"/>
          <w:szCs w:val="28"/>
        </w:rPr>
        <w:t>Сроки и услови</w:t>
      </w:r>
      <w:r>
        <w:rPr>
          <w:sz w:val="28"/>
          <w:szCs w:val="28"/>
        </w:rPr>
        <w:t>я оплаты: ___________________________.</w:t>
      </w:r>
    </w:p>
    <w:p w:rsidR="00F66E7C" w:rsidRDefault="00C80D6C">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t>[указывается, в случае наличия требования согласно пункту </w:t>
      </w:r>
      <w:r>
        <w:fldChar w:fldCharType="begin"/>
      </w:r>
      <w:r>
        <w:rPr>
          <w:rFonts w:ascii="Times New Roman" w:hAnsi="Times New Roman" w:cs="Times New Roman"/>
          <w:b/>
          <w:i/>
          <w:sz w:val="24"/>
          <w:szCs w:val="24"/>
        </w:rPr>
        <w:instrText xml:space="preserve"> REF _Ref333851354 \r \h </w:instrText>
      </w:r>
      <w:r>
        <w:fldChar w:fldCharType="separate"/>
      </w:r>
      <w:r>
        <w:rPr>
          <w:rFonts w:ascii="Times New Roman" w:hAnsi="Times New Roman" w:cs="Times New Roman"/>
          <w:b/>
          <w:i/>
          <w:sz w:val="24"/>
          <w:szCs w:val="24"/>
        </w:rPr>
        <w:t>11</w:t>
      </w:r>
      <w:r>
        <w:fldChar w:fldCharType="end"/>
      </w:r>
      <w:r>
        <w:rPr>
          <w:rFonts w:ascii="Times New Roman" w:hAnsi="Times New Roman" w:cs="Times New Roman"/>
          <w:b/>
          <w:i/>
          <w:sz w:val="24"/>
          <w:szCs w:val="24"/>
        </w:rPr>
        <w:t xml:space="preserve"> раздела </w:t>
      </w:r>
      <w:r w:rsidR="00CE1A15">
        <w:fldChar w:fldCharType="begin"/>
      </w:r>
      <w:r w:rsidR="00CE1A15">
        <w:instrText xml:space="preserve"> REF _Ref317249938 \r \h  \* MERGEFORMAT </w:instrText>
      </w:r>
      <w:r w:rsidR="00CE1A15">
        <w:fldChar w:fldCharType="separate"/>
      </w:r>
      <w:r>
        <w:t>4</w:t>
      </w:r>
      <w:r w:rsidR="00CE1A15">
        <w:fldChar w:fldCharType="end"/>
      </w:r>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F66E7C" w:rsidRDefault="00C80D6C">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lastRenderedPageBreak/>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4A3B20" w:rsidRDefault="004A3B20">
      <w:pPr>
        <w:pStyle w:val="aa"/>
        <w:spacing w:line="276" w:lineRule="auto"/>
        <w:ind w:firstLine="709"/>
        <w:jc w:val="both"/>
        <w:rPr>
          <w:rFonts w:ascii="Times New Roman" w:hAnsi="Times New Roman" w:cs="Times New Roman"/>
          <w:sz w:val="28"/>
          <w:szCs w:val="28"/>
        </w:rPr>
      </w:pPr>
      <w:r w:rsidRPr="004A3B20">
        <w:rPr>
          <w:rFonts w:ascii="Times New Roman" w:hAnsi="Times New Roman" w:cs="Times New Roman"/>
          <w:sz w:val="28"/>
          <w:szCs w:val="28"/>
        </w:rPr>
        <w:t>Подтверждаем, что у ____________(наименование участника запроса цен) отсутствует задолженность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 полугодие, 9 месяцев текущего года).</w:t>
      </w:r>
    </w:p>
    <w:p w:rsidR="00F66E7C" w:rsidRDefault="00C80D6C">
      <w:pPr>
        <w:pStyle w:val="aa"/>
        <w:spacing w:before="12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F66E7C" w:rsidRDefault="00C80D6C">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66E7C" w:rsidRDefault="00C80D6C">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szCs w:val="22"/>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F66E7C" w:rsidRDefault="00C80D6C">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4A3B20" w:rsidRPr="004A3B20" w:rsidRDefault="004A3B20" w:rsidP="004A3B20">
      <w:pPr>
        <w:pStyle w:val="aa"/>
        <w:spacing w:before="120" w:line="276" w:lineRule="auto"/>
        <w:ind w:firstLine="709"/>
        <w:jc w:val="both"/>
        <w:rPr>
          <w:rFonts w:ascii="Times New Roman" w:hAnsi="Times New Roman" w:cs="Times New Roman"/>
          <w:b/>
          <w:i/>
          <w:sz w:val="24"/>
          <w:szCs w:val="24"/>
        </w:rPr>
      </w:pPr>
      <w:r w:rsidRPr="004A3B20">
        <w:rPr>
          <w:rFonts w:ascii="Times New Roman" w:hAnsi="Times New Roman" w:cs="Times New Roman"/>
          <w:b/>
          <w:i/>
          <w:sz w:val="24"/>
          <w:szCs w:val="24"/>
        </w:rPr>
        <w:t>В срок _____ нами будут предоставлены следующие документы: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неисполнении обязанности по уплате налогов, сборов, пеней, штрафов дополнительно будут предоставлены:</w:t>
      </w:r>
    </w:p>
    <w:p w:rsidR="004A3B20" w:rsidRPr="004A3B20" w:rsidRDefault="004A3B20" w:rsidP="004A3B20">
      <w:pPr>
        <w:pStyle w:val="aa"/>
        <w:spacing w:before="120" w:line="276" w:lineRule="auto"/>
        <w:ind w:firstLine="709"/>
        <w:jc w:val="both"/>
        <w:rPr>
          <w:rFonts w:ascii="Times New Roman" w:hAnsi="Times New Roman" w:cs="Times New Roman"/>
          <w:b/>
          <w:i/>
          <w:sz w:val="24"/>
          <w:szCs w:val="24"/>
        </w:rPr>
      </w:pPr>
      <w:r w:rsidRPr="004A3B20">
        <w:rPr>
          <w:rFonts w:ascii="Times New Roman" w:hAnsi="Times New Roman" w:cs="Times New Roman"/>
          <w:b/>
          <w:i/>
          <w:sz w:val="24"/>
          <w:szCs w:val="24"/>
        </w:rPr>
        <w:t>- копия справки о состоянии расчетов по налогам, сборам, пеням и штрафам, выданной налоговым органом не ранее чем за 60 дней до заключения договора;</w:t>
      </w:r>
    </w:p>
    <w:p w:rsidR="004A3B20" w:rsidRDefault="004A3B20" w:rsidP="004A3B20">
      <w:pPr>
        <w:pStyle w:val="aa"/>
        <w:spacing w:before="120" w:line="276" w:lineRule="auto"/>
        <w:ind w:firstLine="709"/>
        <w:jc w:val="both"/>
        <w:rPr>
          <w:rFonts w:ascii="Times New Roman" w:hAnsi="Times New Roman" w:cs="Times New Roman"/>
          <w:b/>
          <w:i/>
          <w:sz w:val="24"/>
          <w:szCs w:val="24"/>
        </w:rPr>
      </w:pPr>
      <w:r w:rsidRPr="004A3B20">
        <w:rPr>
          <w:rFonts w:ascii="Times New Roman" w:hAnsi="Times New Roman" w:cs="Times New Roman"/>
          <w:b/>
          <w:i/>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F66E7C" w:rsidRDefault="00C80D6C">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66E7C" w:rsidRDefault="00C80D6C">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F66E7C" w:rsidRDefault="00C80D6C">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F66E7C" w:rsidRDefault="00C80D6C">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F66E7C" w:rsidRDefault="00C80D6C" w:rsidP="00C80D6C">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F66E7C" w:rsidRDefault="00C80D6C" w:rsidP="00C80D6C">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F66E7C" w:rsidRDefault="00C80D6C" w:rsidP="00C80D6C">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F66E7C" w:rsidRDefault="00C80D6C" w:rsidP="00C80D6C">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66E7C" w:rsidRDefault="00C80D6C" w:rsidP="00C80D6C">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66E7C" w:rsidRDefault="00C80D6C" w:rsidP="00C80D6C">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если договор, заключенный с нами по результатам проведения настоящего открытого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F66E7C" w:rsidRDefault="00C80D6C">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66E7C" w:rsidRDefault="00C80D6C">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CE1A15">
        <w:fldChar w:fldCharType="begin"/>
      </w:r>
      <w:r w:rsidR="00CE1A15">
        <w:instrText xml:space="preserve"> REF _Ref317252608 \r \h  \* MERGEFORMAT </w:instrText>
      </w:r>
      <w:r w:rsidR="00CE1A15">
        <w:fldChar w:fldCharType="separate"/>
      </w:r>
      <w:r>
        <w:rPr>
          <w:rFonts w:ascii="Times New Roman" w:hAnsi="Times New Roman" w:cs="Times New Roman"/>
          <w:sz w:val="28"/>
          <w:szCs w:val="28"/>
        </w:rPr>
        <w:t>14</w:t>
      </w:r>
      <w:r w:rsidR="00CE1A15">
        <w:fldChar w:fldCharType="end"/>
      </w:r>
      <w:r>
        <w:rPr>
          <w:rFonts w:ascii="Times New Roman" w:hAnsi="Times New Roman" w:cs="Times New Roman"/>
          <w:sz w:val="28"/>
          <w:szCs w:val="28"/>
        </w:rPr>
        <w:t xml:space="preserve"> раздела </w:t>
      </w:r>
      <w:r w:rsidR="00CE1A15">
        <w:fldChar w:fldCharType="begin"/>
      </w:r>
      <w:r w:rsidR="00CE1A15">
        <w:instrText xml:space="preserve"> REF _Ref317257810 \r \h  \* MERGEFORMAT </w:instrText>
      </w:r>
      <w:r w:rsidR="00CE1A15">
        <w:fldChar w:fldCharType="separate"/>
      </w:r>
      <w:r>
        <w:t>4</w:t>
      </w:r>
      <w:r w:rsidR="00CE1A15">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F66E7C">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c"/>
              <w:jc w:val="center"/>
              <w:rPr>
                <w:rFonts w:ascii="Times New Roman" w:hAnsi="Times New Roman" w:cs="Times New Roman"/>
                <w:szCs w:val="24"/>
              </w:rPr>
            </w:pPr>
            <w:r>
              <w:rPr>
                <w:rFonts w:ascii="Times New Roman" w:hAnsi="Times New Roman" w:cs="Times New Roman"/>
                <w:szCs w:val="24"/>
              </w:rPr>
              <w:t>№</w:t>
            </w:r>
          </w:p>
          <w:p w:rsidR="00F66E7C" w:rsidRDefault="00C80D6C">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c"/>
              <w:jc w:val="center"/>
              <w:rPr>
                <w:rFonts w:ascii="Times New Roman" w:hAnsi="Times New Roman" w:cs="Times New Roman"/>
                <w:szCs w:val="24"/>
              </w:rPr>
            </w:pPr>
            <w:r>
              <w:rPr>
                <w:rFonts w:ascii="Times New Roman" w:hAnsi="Times New Roman" w:cs="Times New Roman"/>
                <w:szCs w:val="24"/>
              </w:rPr>
              <w:t>Число</w:t>
            </w:r>
          </w:p>
          <w:p w:rsidR="00F66E7C" w:rsidRDefault="00C80D6C">
            <w:pPr>
              <w:pStyle w:val="afc"/>
              <w:jc w:val="center"/>
              <w:rPr>
                <w:rFonts w:ascii="Times New Roman" w:hAnsi="Times New Roman" w:cs="Times New Roman"/>
                <w:szCs w:val="24"/>
              </w:rPr>
            </w:pPr>
            <w:r>
              <w:rPr>
                <w:rFonts w:ascii="Times New Roman" w:hAnsi="Times New Roman" w:cs="Times New Roman"/>
                <w:szCs w:val="24"/>
              </w:rPr>
              <w:t>страниц</w:t>
            </w:r>
          </w:p>
        </w:tc>
      </w:tr>
      <w:tr w:rsidR="00F66E7C">
        <w:tc>
          <w:tcPr>
            <w:tcW w:w="1107" w:type="dxa"/>
            <w:tcBorders>
              <w:top w:val="single" w:sz="4" w:space="0" w:color="auto"/>
              <w:left w:val="single" w:sz="4" w:space="0" w:color="auto"/>
              <w:bottom w:val="single" w:sz="4" w:space="0" w:color="auto"/>
              <w:right w:val="single" w:sz="4" w:space="0" w:color="auto"/>
            </w:tcBorders>
            <w:vAlign w:val="center"/>
          </w:tcPr>
          <w:p w:rsidR="00F66E7C" w:rsidRDefault="00F66E7C" w:rsidP="00C80D6C">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F66E7C" w:rsidRDefault="00C80D6C">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F66E7C" w:rsidRDefault="00F66E7C">
            <w:pPr>
              <w:pStyle w:val="afc"/>
              <w:rPr>
                <w:rFonts w:ascii="Times New Roman" w:hAnsi="Times New Roman" w:cs="Times New Roman"/>
                <w:i/>
                <w:szCs w:val="24"/>
              </w:rPr>
            </w:pPr>
          </w:p>
        </w:tc>
      </w:tr>
      <w:tr w:rsidR="00F66E7C">
        <w:tc>
          <w:tcPr>
            <w:tcW w:w="1107" w:type="dxa"/>
            <w:tcBorders>
              <w:top w:val="single" w:sz="4" w:space="0" w:color="auto"/>
              <w:left w:val="single" w:sz="4" w:space="0" w:color="auto"/>
              <w:bottom w:val="single" w:sz="4" w:space="0" w:color="auto"/>
              <w:right w:val="single" w:sz="4" w:space="0" w:color="auto"/>
            </w:tcBorders>
            <w:vAlign w:val="center"/>
          </w:tcPr>
          <w:p w:rsidR="00F66E7C" w:rsidRDefault="00F66E7C" w:rsidP="00C80D6C">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F66E7C" w:rsidRDefault="00C80D6C">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F66E7C" w:rsidRDefault="00F66E7C">
            <w:pPr>
              <w:pStyle w:val="afc"/>
              <w:rPr>
                <w:rFonts w:ascii="Times New Roman" w:hAnsi="Times New Roman" w:cs="Times New Roman"/>
                <w:i/>
                <w:szCs w:val="24"/>
              </w:rPr>
            </w:pPr>
          </w:p>
        </w:tc>
      </w:tr>
      <w:tr w:rsidR="00F66E7C">
        <w:tc>
          <w:tcPr>
            <w:tcW w:w="1107" w:type="dxa"/>
            <w:tcBorders>
              <w:top w:val="single" w:sz="4" w:space="0" w:color="auto"/>
              <w:left w:val="single" w:sz="4" w:space="0" w:color="auto"/>
              <w:bottom w:val="single" w:sz="4" w:space="0" w:color="auto"/>
              <w:right w:val="single" w:sz="4" w:space="0" w:color="auto"/>
            </w:tcBorders>
            <w:vAlign w:val="center"/>
          </w:tcPr>
          <w:p w:rsidR="00F66E7C" w:rsidRDefault="00F66E7C" w:rsidP="00C80D6C">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F66E7C" w:rsidRDefault="00C80D6C">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F66E7C" w:rsidRDefault="00F66E7C">
            <w:pPr>
              <w:pStyle w:val="afc"/>
              <w:rPr>
                <w:rFonts w:ascii="Times New Roman" w:hAnsi="Times New Roman" w:cs="Times New Roman"/>
                <w:szCs w:val="24"/>
              </w:rPr>
            </w:pPr>
          </w:p>
        </w:tc>
      </w:tr>
      <w:tr w:rsidR="00F66E7C">
        <w:tc>
          <w:tcPr>
            <w:tcW w:w="1107" w:type="dxa"/>
            <w:tcBorders>
              <w:top w:val="single" w:sz="4" w:space="0" w:color="auto"/>
              <w:left w:val="single" w:sz="4" w:space="0" w:color="auto"/>
              <w:bottom w:val="single" w:sz="4" w:space="0" w:color="auto"/>
              <w:right w:val="single" w:sz="4" w:space="0" w:color="auto"/>
            </w:tcBorders>
            <w:vAlign w:val="center"/>
          </w:tcPr>
          <w:p w:rsidR="00F66E7C" w:rsidRDefault="00F66E7C" w:rsidP="00C80D6C">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F66E7C" w:rsidRDefault="00C80D6C">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F66E7C" w:rsidRDefault="00F66E7C">
            <w:pPr>
              <w:pStyle w:val="afc"/>
              <w:rPr>
                <w:rFonts w:ascii="Times New Roman" w:hAnsi="Times New Roman" w:cs="Times New Roman"/>
                <w:szCs w:val="24"/>
              </w:rPr>
            </w:pPr>
          </w:p>
        </w:tc>
      </w:tr>
      <w:tr w:rsidR="00F66E7C">
        <w:tc>
          <w:tcPr>
            <w:tcW w:w="1107" w:type="dxa"/>
            <w:tcBorders>
              <w:top w:val="single" w:sz="4" w:space="0" w:color="auto"/>
              <w:left w:val="single" w:sz="4" w:space="0" w:color="auto"/>
              <w:bottom w:val="single" w:sz="4" w:space="0" w:color="auto"/>
              <w:right w:val="single" w:sz="4" w:space="0" w:color="auto"/>
            </w:tcBorders>
            <w:vAlign w:val="center"/>
            <w:hideMark/>
          </w:tcPr>
          <w:p w:rsidR="00F66E7C" w:rsidRDefault="00C80D6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66E7C" w:rsidRDefault="00F66E7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66E7C" w:rsidRDefault="00F66E7C">
            <w:pPr>
              <w:pStyle w:val="afc"/>
              <w:rPr>
                <w:rFonts w:ascii="Times New Roman" w:hAnsi="Times New Roman" w:cs="Times New Roman"/>
                <w:szCs w:val="24"/>
              </w:rPr>
            </w:pPr>
          </w:p>
        </w:tc>
      </w:tr>
      <w:tr w:rsidR="00F66E7C">
        <w:tc>
          <w:tcPr>
            <w:tcW w:w="1107" w:type="dxa"/>
            <w:tcBorders>
              <w:top w:val="single" w:sz="4" w:space="0" w:color="auto"/>
              <w:left w:val="single" w:sz="4" w:space="0" w:color="auto"/>
              <w:bottom w:val="single" w:sz="4" w:space="0" w:color="auto"/>
              <w:right w:val="single" w:sz="4" w:space="0" w:color="auto"/>
            </w:tcBorders>
            <w:vAlign w:val="center"/>
            <w:hideMark/>
          </w:tcPr>
          <w:p w:rsidR="00F66E7C" w:rsidRDefault="00C80D6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66E7C" w:rsidRDefault="00F66E7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66E7C" w:rsidRDefault="00F66E7C">
            <w:pPr>
              <w:pStyle w:val="afc"/>
              <w:rPr>
                <w:rFonts w:ascii="Times New Roman" w:hAnsi="Times New Roman" w:cs="Times New Roman"/>
                <w:szCs w:val="24"/>
              </w:rPr>
            </w:pPr>
          </w:p>
        </w:tc>
      </w:tr>
      <w:tr w:rsidR="00F66E7C">
        <w:tc>
          <w:tcPr>
            <w:tcW w:w="1107" w:type="dxa"/>
            <w:tcBorders>
              <w:top w:val="single" w:sz="4" w:space="0" w:color="auto"/>
              <w:left w:val="single" w:sz="4" w:space="0" w:color="auto"/>
              <w:bottom w:val="single" w:sz="4" w:space="0" w:color="auto"/>
              <w:right w:val="single" w:sz="4" w:space="0" w:color="auto"/>
            </w:tcBorders>
            <w:vAlign w:val="center"/>
          </w:tcPr>
          <w:p w:rsidR="00F66E7C" w:rsidRDefault="00F66E7C">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F66E7C" w:rsidRDefault="00F66E7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66E7C" w:rsidRDefault="00F66E7C">
            <w:pPr>
              <w:pStyle w:val="afc"/>
              <w:rPr>
                <w:rFonts w:ascii="Times New Roman" w:hAnsi="Times New Roman" w:cs="Times New Roman"/>
                <w:szCs w:val="24"/>
              </w:rPr>
            </w:pPr>
          </w:p>
        </w:tc>
      </w:tr>
      <w:tr w:rsidR="00F66E7C">
        <w:tc>
          <w:tcPr>
            <w:tcW w:w="1107" w:type="dxa"/>
            <w:tcBorders>
              <w:top w:val="single" w:sz="4" w:space="0" w:color="auto"/>
              <w:left w:val="single" w:sz="4" w:space="0" w:color="auto"/>
              <w:bottom w:val="single" w:sz="4" w:space="0" w:color="auto"/>
              <w:right w:val="single" w:sz="4" w:space="0" w:color="auto"/>
            </w:tcBorders>
            <w:vAlign w:val="center"/>
            <w:hideMark/>
          </w:tcPr>
          <w:p w:rsidR="00F66E7C" w:rsidRDefault="00C80D6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66E7C" w:rsidRDefault="00F66E7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66E7C" w:rsidRDefault="00F66E7C">
            <w:pPr>
              <w:pStyle w:val="afc"/>
              <w:spacing w:before="40" w:after="40"/>
              <w:rPr>
                <w:rFonts w:ascii="Times New Roman" w:hAnsi="Times New Roman" w:cs="Times New Roman"/>
                <w:szCs w:val="24"/>
              </w:rPr>
            </w:pPr>
          </w:p>
        </w:tc>
      </w:tr>
    </w:tbl>
    <w:p w:rsidR="00F66E7C" w:rsidRDefault="00F66E7C">
      <w:pPr>
        <w:pStyle w:val="afa"/>
        <w:tabs>
          <w:tab w:val="left" w:pos="709"/>
        </w:tabs>
        <w:autoSpaceDE w:val="0"/>
        <w:autoSpaceDN w:val="0"/>
        <w:spacing w:line="240" w:lineRule="auto"/>
        <w:ind w:firstLine="0"/>
        <w:rPr>
          <w:sz w:val="28"/>
          <w:szCs w:val="28"/>
        </w:rPr>
      </w:pPr>
    </w:p>
    <w:p w:rsidR="00F66E7C" w:rsidRDefault="00C80D6C">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F66E7C" w:rsidRDefault="00C80D6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66E7C" w:rsidRDefault="00C80D6C">
      <w:pPr>
        <w:pStyle w:val="Times12"/>
        <w:ind w:firstLine="709"/>
        <w:rPr>
          <w:bCs w:val="0"/>
          <w:sz w:val="28"/>
        </w:rPr>
      </w:pPr>
      <w:r>
        <w:rPr>
          <w:bCs w:val="0"/>
          <w:sz w:val="28"/>
        </w:rPr>
        <w:t>М.П.</w:t>
      </w:r>
    </w:p>
    <w:p w:rsidR="00F66E7C" w:rsidRDefault="00F66E7C">
      <w:pPr>
        <w:pStyle w:val="af9"/>
        <w:spacing w:before="0" w:after="0" w:line="240" w:lineRule="auto"/>
        <w:rPr>
          <w:rFonts w:ascii="Times New Roman" w:hAnsi="Times New Roman" w:cs="Times New Roman"/>
          <w:b/>
          <w:bCs/>
          <w:sz w:val="22"/>
          <w:szCs w:val="23"/>
        </w:rPr>
      </w:pPr>
    </w:p>
    <w:p w:rsidR="00F66E7C" w:rsidRDefault="00C80D6C">
      <w:pPr>
        <w:pStyle w:val="Times12"/>
        <w:tabs>
          <w:tab w:val="left" w:pos="709"/>
        </w:tabs>
        <w:ind w:firstLine="709"/>
        <w:rPr>
          <w:bCs w:val="0"/>
          <w:szCs w:val="24"/>
        </w:rPr>
      </w:pPr>
      <w:r>
        <w:rPr>
          <w:bCs w:val="0"/>
          <w:szCs w:val="24"/>
        </w:rPr>
        <w:t>ИНСТРУКЦИИ ПО ЗАПОЛНЕНИЮ</w:t>
      </w:r>
    </w:p>
    <w:p w:rsidR="00F66E7C" w:rsidRDefault="00C80D6C" w:rsidP="00C80D6C">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66E7C" w:rsidRDefault="00C80D6C" w:rsidP="00C80D6C">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F66E7C" w:rsidRDefault="00C80D6C" w:rsidP="00C80D6C">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66E7C" w:rsidRDefault="00C80D6C" w:rsidP="00C80D6C">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80"/>
      <w:r>
        <w:rPr>
          <w:szCs w:val="24"/>
        </w:rPr>
        <w:t>должен указать свое полное наименование (с указанием организационно-правовой формы) и юридический адрес.</w:t>
      </w:r>
    </w:p>
    <w:p w:rsidR="00F66E7C" w:rsidRDefault="00C80D6C" w:rsidP="00C80D6C">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CE1A15">
        <w:fldChar w:fldCharType="begin"/>
      </w:r>
      <w:r w:rsidR="00CE1A15">
        <w:instrText xml:space="preserve"> REF _Ref317252608 \r \h  \* MERGEFORMAT </w:instrText>
      </w:r>
      <w:r w:rsidR="00CE1A15">
        <w:fldChar w:fldCharType="separate"/>
      </w:r>
      <w:r>
        <w:rPr>
          <w:szCs w:val="24"/>
        </w:rPr>
        <w:t>14</w:t>
      </w:r>
      <w:r w:rsidR="00CE1A15">
        <w:fldChar w:fldCharType="end"/>
      </w:r>
      <w:r>
        <w:rPr>
          <w:szCs w:val="24"/>
        </w:rPr>
        <w:t xml:space="preserve"> раздела </w:t>
      </w:r>
      <w:r w:rsidR="00CE1A15">
        <w:fldChar w:fldCharType="begin"/>
      </w:r>
      <w:r w:rsidR="00CE1A15">
        <w:instrText xml:space="preserve"> REF _Ref317257897 \r \h  \* MERGEFORMAT </w:instrText>
      </w:r>
      <w:r w:rsidR="00CE1A15">
        <w:fldChar w:fldCharType="separate"/>
      </w:r>
      <w:r>
        <w:t>4</w:t>
      </w:r>
      <w:r w:rsidR="00CE1A15">
        <w:fldChar w:fldCharType="end"/>
      </w:r>
      <w:r>
        <w:rPr>
          <w:szCs w:val="24"/>
        </w:rPr>
        <w:t xml:space="preserve"> «Информационная карта запроса цен».</w:t>
      </w:r>
    </w:p>
    <w:p w:rsidR="00F66E7C" w:rsidRDefault="00C80D6C" w:rsidP="00C80D6C">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CE1A15">
        <w:fldChar w:fldCharType="begin"/>
      </w:r>
      <w:r w:rsidR="00CE1A15">
        <w:instrText xml:space="preserve"> REF _Ref317252426 \r \h  \* MERGEFORMAT </w:instrText>
      </w:r>
      <w:r w:rsidR="00CE1A15">
        <w:fldChar w:fldCharType="separate"/>
      </w:r>
      <w:r>
        <w:rPr>
          <w:szCs w:val="24"/>
        </w:rPr>
        <w:t>3.5</w:t>
      </w:r>
      <w:r w:rsidR="00CE1A15">
        <w:fldChar w:fldCharType="end"/>
      </w:r>
      <w:r>
        <w:rPr>
          <w:szCs w:val="24"/>
        </w:rPr>
        <w:t xml:space="preserve">, </w:t>
      </w:r>
      <w:r w:rsidR="00CE1A15">
        <w:fldChar w:fldCharType="begin"/>
      </w:r>
      <w:r w:rsidR="00CE1A15">
        <w:instrText xml:space="preserve"> REF _Ref317252433 \r \h  \* MERGEFORMAT </w:instrText>
      </w:r>
      <w:r w:rsidR="00CE1A15">
        <w:fldChar w:fldCharType="separate"/>
      </w:r>
      <w:r>
        <w:rPr>
          <w:szCs w:val="24"/>
        </w:rPr>
        <w:t>3.6</w:t>
      </w:r>
      <w:r w:rsidR="00CE1A15">
        <w:fldChar w:fldCharType="end"/>
      </w:r>
      <w:r>
        <w:rPr>
          <w:szCs w:val="24"/>
        </w:rPr>
        <w:t>.</w:t>
      </w:r>
    </w:p>
    <w:p w:rsidR="00F66E7C" w:rsidRDefault="00F66E7C">
      <w:pPr>
        <w:pStyle w:val="Times12"/>
        <w:tabs>
          <w:tab w:val="left" w:pos="1134"/>
        </w:tabs>
        <w:ind w:firstLine="0"/>
        <w:rPr>
          <w:szCs w:val="24"/>
        </w:rPr>
      </w:pPr>
    </w:p>
    <w:p w:rsidR="00F66E7C" w:rsidRDefault="00F66E7C">
      <w:pPr>
        <w:rPr>
          <w:bCs/>
        </w:rPr>
        <w:sectPr w:rsidR="00F66E7C">
          <w:pgSz w:w="11907" w:h="16840"/>
          <w:pgMar w:top="1134" w:right="567" w:bottom="1134" w:left="1418" w:header="567" w:footer="567" w:gutter="0"/>
          <w:cols w:space="720"/>
        </w:sectPr>
      </w:pPr>
    </w:p>
    <w:p w:rsidR="00F66E7C" w:rsidRDefault="00C80D6C">
      <w:pPr>
        <w:jc w:val="right"/>
        <w:rPr>
          <w:sz w:val="28"/>
          <w:szCs w:val="28"/>
        </w:rPr>
      </w:pPr>
      <w:bookmarkStart w:id="186" w:name="_Ref55335821"/>
      <w:bookmarkStart w:id="187" w:name="_Ref55336345"/>
      <w:bookmarkStart w:id="188" w:name="_Toc57314674"/>
      <w:bookmarkStart w:id="189" w:name="_Toc69728988"/>
      <w:bookmarkStart w:id="190" w:name="_Toc98251754"/>
      <w:bookmarkEnd w:id="186"/>
      <w:bookmarkEnd w:id="187"/>
      <w:bookmarkEnd w:id="188"/>
      <w:bookmarkEnd w:id="189"/>
      <w:bookmarkEnd w:id="190"/>
      <w:r>
        <w:rPr>
          <w:sz w:val="28"/>
          <w:szCs w:val="28"/>
        </w:rPr>
        <w:lastRenderedPageBreak/>
        <w:t xml:space="preserve">Форма </w:t>
      </w:r>
      <w:bookmarkStart w:id="191" w:name="F02"/>
      <w:r>
        <w:rPr>
          <w:sz w:val="28"/>
          <w:szCs w:val="28"/>
        </w:rPr>
        <w:t>2.</w:t>
      </w:r>
      <w:bookmarkEnd w:id="191"/>
    </w:p>
    <w:p w:rsidR="00F66E7C" w:rsidRDefault="00C80D6C">
      <w:pPr>
        <w:pStyle w:val="Times12"/>
        <w:ind w:left="5103" w:firstLine="0"/>
        <w:jc w:val="left"/>
        <w:rPr>
          <w:iCs/>
          <w:szCs w:val="24"/>
        </w:rPr>
      </w:pPr>
      <w:r>
        <w:rPr>
          <w:iCs/>
          <w:szCs w:val="24"/>
        </w:rPr>
        <w:t>Приложение к заявке на участие в запросе цен</w:t>
      </w:r>
    </w:p>
    <w:p w:rsidR="00F66E7C" w:rsidRDefault="00C80D6C">
      <w:pPr>
        <w:pStyle w:val="Times12"/>
        <w:ind w:left="5103" w:firstLine="0"/>
        <w:jc w:val="left"/>
        <w:rPr>
          <w:szCs w:val="24"/>
        </w:rPr>
      </w:pPr>
      <w:r>
        <w:rPr>
          <w:iCs/>
          <w:szCs w:val="24"/>
        </w:rPr>
        <w:t>от «___» __________ 20___ г. № ______</w:t>
      </w:r>
    </w:p>
    <w:p w:rsidR="00F66E7C" w:rsidRDefault="00F66E7C">
      <w:pPr>
        <w:jc w:val="right"/>
        <w:rPr>
          <w:b/>
          <w:sz w:val="22"/>
          <w:szCs w:val="22"/>
        </w:rPr>
      </w:pPr>
    </w:p>
    <w:p w:rsidR="00F66E7C" w:rsidRDefault="00C80D6C">
      <w:pPr>
        <w:jc w:val="center"/>
        <w:rPr>
          <w:sz w:val="28"/>
          <w:szCs w:val="28"/>
        </w:rPr>
      </w:pPr>
      <w:r>
        <w:rPr>
          <w:sz w:val="28"/>
          <w:szCs w:val="28"/>
        </w:rPr>
        <w:t xml:space="preserve">Открытый запрос цен в электронной форме на право заключения договора на поставку </w:t>
      </w:r>
      <w:r w:rsidR="004B72BB">
        <w:rPr>
          <w:sz w:val="28"/>
          <w:szCs w:val="28"/>
        </w:rPr>
        <w:t>____________________</w:t>
      </w:r>
    </w:p>
    <w:p w:rsidR="00F66E7C" w:rsidRDefault="00F66E7C">
      <w:pPr>
        <w:jc w:val="right"/>
        <w:rPr>
          <w:b/>
          <w:sz w:val="22"/>
          <w:szCs w:val="22"/>
        </w:rPr>
      </w:pPr>
    </w:p>
    <w:p w:rsidR="00F66E7C" w:rsidRDefault="00C80D6C">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2" w:name="_Анкета_Претендента_на"/>
      <w:bookmarkStart w:id="193" w:name="_Анкета_Участника_процедуры"/>
      <w:bookmarkStart w:id="194" w:name="_Toc255987077"/>
      <w:bookmarkStart w:id="195" w:name="_Toc330746992"/>
      <w:bookmarkEnd w:id="192"/>
      <w:bookmarkEnd w:id="193"/>
      <w:r>
        <w:rPr>
          <w:rFonts w:ascii="Times New Roman" w:eastAsia="Times New Roman" w:hAnsi="Times New Roman" w:cs="Times New Roman"/>
          <w:b w:val="0"/>
          <w:i w:val="0"/>
        </w:rPr>
        <w:t>АНКЕТА УЧАСТНИКА ЗАПРОСА ЦЕН (Форма 2.)</w:t>
      </w:r>
      <w:bookmarkEnd w:id="194"/>
      <w:bookmarkEnd w:id="195"/>
    </w:p>
    <w:p w:rsidR="00F66E7C" w:rsidRDefault="00F66E7C">
      <w:pPr>
        <w:jc w:val="right"/>
        <w:rPr>
          <w:b/>
          <w:i/>
          <w:iCs/>
        </w:rPr>
      </w:pPr>
    </w:p>
    <w:p w:rsidR="00F66E7C" w:rsidRDefault="00C80D6C">
      <w:pPr>
        <w:pStyle w:val="Times12"/>
        <w:ind w:firstLine="0"/>
        <w:rPr>
          <w:sz w:val="28"/>
          <w:szCs w:val="28"/>
        </w:rPr>
      </w:pPr>
      <w:r>
        <w:rPr>
          <w:sz w:val="28"/>
          <w:szCs w:val="28"/>
        </w:rPr>
        <w:t xml:space="preserve">Участник запроса цен: ________________________________ </w:t>
      </w:r>
    </w:p>
    <w:p w:rsidR="00F66E7C" w:rsidRDefault="00C80D6C">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F66E7C">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F66E7C">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pStyle w:val="af3"/>
              <w:widowControl w:val="0"/>
              <w:spacing w:before="0" w:after="0"/>
              <w:jc w:val="center"/>
              <w:rPr>
                <w:szCs w:val="24"/>
              </w:rPr>
            </w:pPr>
          </w:p>
        </w:tc>
      </w:tr>
      <w:tr w:rsidR="00F66E7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pStyle w:val="af3"/>
              <w:widowControl w:val="0"/>
              <w:spacing w:before="0" w:after="0"/>
              <w:jc w:val="center"/>
              <w:rPr>
                <w:szCs w:val="24"/>
              </w:rPr>
            </w:pPr>
          </w:p>
        </w:tc>
      </w:tr>
      <w:tr w:rsidR="00F66E7C">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pStyle w:val="af3"/>
              <w:widowControl w:val="0"/>
              <w:spacing w:before="0" w:after="0"/>
              <w:jc w:val="center"/>
              <w:rPr>
                <w:szCs w:val="24"/>
              </w:rPr>
            </w:pPr>
          </w:p>
        </w:tc>
      </w:tr>
      <w:tr w:rsidR="00F66E7C">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pStyle w:val="af3"/>
              <w:widowControl w:val="0"/>
              <w:spacing w:before="0" w:after="0"/>
              <w:jc w:val="center"/>
              <w:rPr>
                <w:szCs w:val="24"/>
              </w:rPr>
            </w:pPr>
          </w:p>
        </w:tc>
      </w:tr>
      <w:tr w:rsidR="00F66E7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pStyle w:val="af3"/>
              <w:widowControl w:val="0"/>
              <w:spacing w:before="0" w:after="0"/>
              <w:jc w:val="center"/>
              <w:rPr>
                <w:szCs w:val="24"/>
              </w:rPr>
            </w:pPr>
          </w:p>
        </w:tc>
      </w:tr>
      <w:tr w:rsidR="00F66E7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pStyle w:val="af3"/>
              <w:widowControl w:val="0"/>
              <w:spacing w:before="0" w:after="0"/>
              <w:jc w:val="center"/>
              <w:rPr>
                <w:szCs w:val="24"/>
              </w:rPr>
            </w:pPr>
          </w:p>
        </w:tc>
      </w:tr>
      <w:tr w:rsidR="00F66E7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pStyle w:val="af3"/>
              <w:widowControl w:val="0"/>
              <w:spacing w:before="0" w:after="0"/>
              <w:jc w:val="center"/>
              <w:rPr>
                <w:szCs w:val="24"/>
              </w:rPr>
            </w:pPr>
          </w:p>
        </w:tc>
      </w:tr>
      <w:tr w:rsidR="00F66E7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pStyle w:val="af3"/>
              <w:widowControl w:val="0"/>
              <w:spacing w:before="0" w:after="0"/>
              <w:jc w:val="center"/>
              <w:rPr>
                <w:szCs w:val="24"/>
              </w:rPr>
            </w:pPr>
          </w:p>
        </w:tc>
      </w:tr>
      <w:tr w:rsidR="00F66E7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widowControl w:val="0"/>
              <w:jc w:val="center"/>
            </w:pPr>
          </w:p>
        </w:tc>
      </w:tr>
      <w:tr w:rsidR="00F66E7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widowControl w:val="0"/>
              <w:jc w:val="center"/>
            </w:pPr>
          </w:p>
        </w:tc>
      </w:tr>
      <w:tr w:rsidR="00F66E7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widowControl w:val="0"/>
              <w:jc w:val="center"/>
            </w:pPr>
          </w:p>
        </w:tc>
      </w:tr>
      <w:tr w:rsidR="00F66E7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widowControl w:val="0"/>
              <w:jc w:val="center"/>
            </w:pPr>
          </w:p>
        </w:tc>
      </w:tr>
      <w:tr w:rsidR="00F66E7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widowControl w:val="0"/>
              <w:jc w:val="center"/>
            </w:pPr>
          </w:p>
        </w:tc>
      </w:tr>
      <w:tr w:rsidR="00F66E7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widowControl w:val="0"/>
              <w:jc w:val="center"/>
            </w:pPr>
          </w:p>
        </w:tc>
      </w:tr>
      <w:tr w:rsidR="00F66E7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widowControl w:val="0"/>
              <w:jc w:val="center"/>
            </w:pPr>
          </w:p>
        </w:tc>
      </w:tr>
      <w:tr w:rsidR="00F66E7C">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widowControl w:val="0"/>
              <w:jc w:val="center"/>
            </w:pPr>
          </w:p>
        </w:tc>
      </w:tr>
      <w:tr w:rsidR="00F66E7C">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widowControl w:val="0"/>
              <w:jc w:val="center"/>
            </w:pPr>
          </w:p>
        </w:tc>
      </w:tr>
      <w:tr w:rsidR="00F66E7C">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widowControl w:val="0"/>
              <w:jc w:val="center"/>
            </w:pPr>
          </w:p>
        </w:tc>
      </w:tr>
      <w:tr w:rsidR="00F66E7C">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widowControl w:val="0"/>
              <w:jc w:val="center"/>
            </w:pPr>
          </w:p>
        </w:tc>
      </w:tr>
      <w:tr w:rsidR="00F66E7C">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Default="00C80D6C">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Default="00F66E7C">
            <w:pPr>
              <w:widowControl w:val="0"/>
              <w:jc w:val="center"/>
            </w:pPr>
          </w:p>
        </w:tc>
      </w:tr>
    </w:tbl>
    <w:p w:rsidR="00F66E7C" w:rsidRDefault="00F66E7C">
      <w:pPr>
        <w:pStyle w:val="afa"/>
        <w:tabs>
          <w:tab w:val="left" w:pos="709"/>
        </w:tabs>
        <w:autoSpaceDE w:val="0"/>
        <w:autoSpaceDN w:val="0"/>
        <w:spacing w:line="240" w:lineRule="auto"/>
        <w:ind w:firstLine="0"/>
        <w:rPr>
          <w:sz w:val="28"/>
          <w:szCs w:val="28"/>
        </w:rPr>
      </w:pPr>
    </w:p>
    <w:p w:rsidR="00F66E7C" w:rsidRDefault="00C80D6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66E7C" w:rsidRDefault="00C80D6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66E7C" w:rsidRDefault="00C80D6C">
      <w:pPr>
        <w:pStyle w:val="Times12"/>
        <w:ind w:firstLine="709"/>
        <w:rPr>
          <w:bCs w:val="0"/>
          <w:sz w:val="28"/>
        </w:rPr>
      </w:pPr>
      <w:r>
        <w:rPr>
          <w:bCs w:val="0"/>
          <w:sz w:val="28"/>
        </w:rPr>
        <w:t>М.П.</w:t>
      </w:r>
    </w:p>
    <w:p w:rsidR="00F66E7C" w:rsidRDefault="00F66E7C">
      <w:pPr>
        <w:jc w:val="center"/>
        <w:rPr>
          <w:b/>
        </w:rPr>
      </w:pPr>
      <w:bookmarkStart w:id="196" w:name="_Toc98251773"/>
    </w:p>
    <w:p w:rsidR="00F66E7C" w:rsidRDefault="00C80D6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6"/>
    </w:p>
    <w:p w:rsidR="00F66E7C" w:rsidRDefault="00C80D6C" w:rsidP="00C80D6C">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66E7C" w:rsidRDefault="00C80D6C" w:rsidP="00C80D6C">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F66E7C" w:rsidRDefault="00C80D6C" w:rsidP="00C80D6C">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F66E7C" w:rsidRDefault="00C80D6C" w:rsidP="00C80D6C">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66E7C" w:rsidRDefault="00C80D6C" w:rsidP="00C80D6C">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F66E7C" w:rsidRDefault="00F66E7C">
      <w:pPr>
        <w:pStyle w:val="Times12"/>
        <w:tabs>
          <w:tab w:val="left" w:pos="1134"/>
        </w:tabs>
        <w:ind w:left="709" w:firstLine="0"/>
        <w:rPr>
          <w:szCs w:val="24"/>
        </w:rPr>
      </w:pPr>
    </w:p>
    <w:p w:rsidR="00F66E7C" w:rsidRDefault="00F66E7C">
      <w:pPr>
        <w:rPr>
          <w:bCs/>
          <w:sz w:val="20"/>
          <w:szCs w:val="20"/>
        </w:rPr>
        <w:sectPr w:rsidR="00F66E7C">
          <w:pgSz w:w="11907" w:h="16840"/>
          <w:pgMar w:top="1134" w:right="567" w:bottom="1134" w:left="1418" w:header="567" w:footer="567" w:gutter="0"/>
          <w:cols w:space="720"/>
        </w:sectPr>
      </w:pPr>
    </w:p>
    <w:p w:rsidR="00F66E7C" w:rsidRDefault="00F66E7C">
      <w:pPr>
        <w:pStyle w:val="Times12"/>
        <w:ind w:left="600" w:firstLine="0"/>
        <w:rPr>
          <w:sz w:val="20"/>
          <w:szCs w:val="20"/>
        </w:rPr>
      </w:pPr>
    </w:p>
    <w:p w:rsidR="00F66E7C" w:rsidRDefault="00C80D6C">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F66E7C" w:rsidRDefault="00C80D6C">
      <w:pPr>
        <w:pStyle w:val="Times12"/>
        <w:ind w:firstLine="0"/>
        <w:rPr>
          <w:sz w:val="28"/>
          <w:szCs w:val="28"/>
        </w:rPr>
      </w:pPr>
      <w:r>
        <w:rPr>
          <w:sz w:val="28"/>
          <w:szCs w:val="28"/>
        </w:rPr>
        <w:t xml:space="preserve">Участник запроса цен: ________________________________________________________ </w:t>
      </w:r>
    </w:p>
    <w:p w:rsidR="00F66E7C" w:rsidRDefault="00C80D6C">
      <w:pPr>
        <w:rPr>
          <w:sz w:val="20"/>
          <w:szCs w:val="20"/>
        </w:rPr>
      </w:pPr>
      <w:r>
        <w:t xml:space="preserve">                                                                                </w:t>
      </w:r>
      <w:r>
        <w:rPr>
          <w:sz w:val="20"/>
          <w:szCs w:val="20"/>
        </w:rPr>
        <w:t>наименование организации участника запроса цен</w:t>
      </w:r>
    </w:p>
    <w:p w:rsidR="00F66E7C" w:rsidRDefault="00F66E7C">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F66E7C">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F66E7C" w:rsidRDefault="00C80D6C">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F66E7C" w:rsidRDefault="00C80D6C">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F66E7C" w:rsidRDefault="00C80D6C">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Информация о подтверждающих документах (наименование, реквизиты и т.д.)</w:t>
            </w:r>
          </w:p>
        </w:tc>
      </w:tr>
      <w:tr w:rsidR="00F66E7C">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66E7C" w:rsidRDefault="00F66E7C">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66E7C" w:rsidRDefault="00C80D6C">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66E7C" w:rsidRDefault="00F66E7C">
            <w:pPr>
              <w:rPr>
                <w:sz w:val="20"/>
                <w:szCs w:val="20"/>
              </w:rPr>
            </w:pPr>
          </w:p>
        </w:tc>
      </w:tr>
      <w:tr w:rsidR="00F66E7C">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Cs/>
                <w:sz w:val="20"/>
                <w:szCs w:val="20"/>
              </w:rPr>
            </w:pPr>
            <w:r>
              <w:rPr>
                <w:iCs/>
                <w:sz w:val="20"/>
                <w:szCs w:val="20"/>
              </w:rPr>
              <w:t>15</w:t>
            </w:r>
          </w:p>
        </w:tc>
      </w:tr>
      <w:tr w:rsidR="00F66E7C">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r w:rsidR="00F66E7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r w:rsidR="00F66E7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Cs/>
                <w:sz w:val="20"/>
                <w:szCs w:val="20"/>
              </w:rPr>
              <w:t> </w:t>
            </w:r>
          </w:p>
        </w:tc>
      </w:tr>
      <w:tr w:rsidR="00F66E7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r w:rsidR="00F66E7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bl>
    <w:p w:rsidR="00F66E7C" w:rsidRDefault="00F66E7C">
      <w:pPr>
        <w:pStyle w:val="afa"/>
        <w:tabs>
          <w:tab w:val="left" w:pos="709"/>
        </w:tabs>
        <w:autoSpaceDE w:val="0"/>
        <w:autoSpaceDN w:val="0"/>
        <w:spacing w:line="240" w:lineRule="auto"/>
        <w:ind w:firstLine="0"/>
        <w:rPr>
          <w:sz w:val="28"/>
          <w:szCs w:val="28"/>
        </w:rPr>
      </w:pPr>
    </w:p>
    <w:p w:rsidR="00F66E7C" w:rsidRDefault="00C80D6C">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66E7C" w:rsidRDefault="00F66E7C">
      <w:pPr>
        <w:pStyle w:val="afa"/>
        <w:tabs>
          <w:tab w:val="left" w:pos="709"/>
        </w:tabs>
        <w:autoSpaceDE w:val="0"/>
        <w:autoSpaceDN w:val="0"/>
        <w:spacing w:line="240" w:lineRule="auto"/>
        <w:ind w:firstLine="0"/>
        <w:rPr>
          <w:sz w:val="28"/>
          <w:szCs w:val="28"/>
        </w:rPr>
      </w:pPr>
    </w:p>
    <w:p w:rsidR="00F66E7C" w:rsidRDefault="00C80D6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66E7C" w:rsidRDefault="00C80D6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66E7C" w:rsidRDefault="00C80D6C">
      <w:pPr>
        <w:pStyle w:val="Times12"/>
        <w:ind w:firstLine="709"/>
        <w:rPr>
          <w:bCs w:val="0"/>
          <w:sz w:val="28"/>
        </w:rPr>
      </w:pPr>
      <w:r>
        <w:rPr>
          <w:bCs w:val="0"/>
          <w:sz w:val="28"/>
        </w:rPr>
        <w:t>М.П.</w:t>
      </w:r>
    </w:p>
    <w:p w:rsidR="00F66E7C" w:rsidRDefault="00F66E7C">
      <w:pPr>
        <w:jc w:val="center"/>
        <w:rPr>
          <w:b/>
        </w:rPr>
      </w:pPr>
    </w:p>
    <w:p w:rsidR="00F66E7C" w:rsidRDefault="00C80D6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66E7C" w:rsidRDefault="00C80D6C" w:rsidP="00C80D6C">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F66E7C" w:rsidRDefault="00C80D6C">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F66E7C" w:rsidRDefault="00C80D6C">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197">
          <w:tblGrid>
            <w:gridCol w:w="566"/>
            <w:gridCol w:w="1562"/>
            <w:gridCol w:w="985"/>
            <w:gridCol w:w="566"/>
            <w:gridCol w:w="294"/>
            <w:gridCol w:w="2553"/>
            <w:gridCol w:w="1986"/>
            <w:gridCol w:w="2977"/>
            <w:gridCol w:w="2836"/>
            <w:gridCol w:w="3107"/>
            <w:gridCol w:w="1844"/>
            <w:gridCol w:w="2552"/>
            <w:gridCol w:w="1985"/>
            <w:gridCol w:w="2976"/>
            <w:gridCol w:w="2835"/>
          </w:tblGrid>
        </w:tblGridChange>
      </w:tblGrid>
      <w:tr w:rsidR="00F66E7C">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F66E7C" w:rsidRDefault="00C80D6C">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F66E7C" w:rsidRDefault="00C80D6C">
            <w:pPr>
              <w:jc w:val="center"/>
              <w:rPr>
                <w:i/>
                <w:sz w:val="20"/>
                <w:szCs w:val="20"/>
              </w:rPr>
            </w:pPr>
            <w:r>
              <w:rPr>
                <w:i/>
                <w:sz w:val="20"/>
                <w:szCs w:val="20"/>
              </w:rPr>
              <w:t>Информация об участнике запроса цен</w:t>
            </w:r>
          </w:p>
        </w:tc>
      </w:tr>
      <w:tr w:rsidR="00F66E7C"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9"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F66E7C" w:rsidRDefault="00F66E7C">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F66E7C" w:rsidRDefault="00C80D6C">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F66E7C" w:rsidRDefault="00C80D6C">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F66E7C" w:rsidRDefault="00C80D6C">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F66E7C" w:rsidRDefault="00C80D6C">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F66E7C" w:rsidRDefault="00C80D6C">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F66E7C" w:rsidRDefault="00C80D6C">
            <w:pPr>
              <w:ind w:left="-108" w:right="-108"/>
              <w:jc w:val="center"/>
              <w:rPr>
                <w:i/>
                <w:sz w:val="20"/>
                <w:szCs w:val="20"/>
              </w:rPr>
            </w:pPr>
            <w:r>
              <w:rPr>
                <w:i/>
                <w:sz w:val="20"/>
                <w:szCs w:val="20"/>
              </w:rPr>
              <w:t>Серия и номер документа, удостоверяющего личность руководителя</w:t>
            </w:r>
          </w:p>
        </w:tc>
      </w:tr>
      <w:tr w:rsidR="00F66E7C"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F66E7C" w:rsidRDefault="00C80D6C">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F66E7C" w:rsidRDefault="00C80D6C">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F66E7C" w:rsidRDefault="00C80D6C">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F66E7C" w:rsidRDefault="00C80D6C">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F66E7C" w:rsidRDefault="00C80D6C">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F66E7C" w:rsidRDefault="00C80D6C">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F66E7C" w:rsidRDefault="00C80D6C">
            <w:pPr>
              <w:jc w:val="center"/>
              <w:rPr>
                <w:i/>
                <w:iCs/>
                <w:sz w:val="20"/>
                <w:szCs w:val="20"/>
              </w:rPr>
            </w:pPr>
            <w:r>
              <w:rPr>
                <w:i/>
                <w:iCs/>
                <w:sz w:val="20"/>
                <w:szCs w:val="20"/>
              </w:rPr>
              <w:t>7</w:t>
            </w:r>
          </w:p>
        </w:tc>
      </w:tr>
      <w:tr w:rsidR="00F66E7C"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7"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rPr>
                <w:iCs/>
                <w:sz w:val="20"/>
                <w:szCs w:val="20"/>
              </w:rPr>
            </w:pPr>
            <w:r>
              <w:rPr>
                <w:i/>
                <w:iCs/>
                <w:sz w:val="20"/>
                <w:szCs w:val="20"/>
              </w:rPr>
              <w:t>5003 143877</w:t>
            </w:r>
          </w:p>
        </w:tc>
      </w:tr>
      <w:tr w:rsidR="00F66E7C"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6"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r>
      <w:tr w:rsidR="00F66E7C"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5"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C80D6C">
            <w:pPr>
              <w:rPr>
                <w:iCs/>
                <w:sz w:val="20"/>
                <w:szCs w:val="20"/>
              </w:rPr>
            </w:pPr>
            <w:r>
              <w:rPr>
                <w:iCs/>
                <w:sz w:val="20"/>
                <w:szCs w:val="20"/>
              </w:rPr>
              <w:t> </w:t>
            </w:r>
          </w:p>
        </w:tc>
      </w:tr>
      <w:tr w:rsidR="00F66E7C"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4"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r>
      <w:tr w:rsidR="00F66E7C"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3"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Default="00F66E7C">
            <w:pPr>
              <w:rPr>
                <w:sz w:val="20"/>
                <w:szCs w:val="20"/>
              </w:rPr>
            </w:pPr>
          </w:p>
        </w:tc>
      </w:tr>
      <w:tr w:rsidR="00F66E7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r w:rsidR="00F66E7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r w:rsidR="00F66E7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r w:rsidR="00F66E7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r w:rsidR="00F66E7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r w:rsidR="00F66E7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r w:rsidR="00F66E7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r w:rsidR="00F66E7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r w:rsidR="00F66E7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r w:rsidR="00F66E7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Default="00F66E7C">
            <w:pPr>
              <w:rPr>
                <w:sz w:val="20"/>
                <w:szCs w:val="20"/>
              </w:rPr>
            </w:pPr>
          </w:p>
        </w:tc>
      </w:tr>
    </w:tbl>
    <w:p w:rsidR="00F66E7C" w:rsidRDefault="00F66E7C">
      <w:pPr>
        <w:pStyle w:val="Times12"/>
        <w:ind w:left="11344" w:firstLine="709"/>
        <w:jc w:val="center"/>
        <w:rPr>
          <w:i/>
          <w:szCs w:val="24"/>
        </w:rPr>
      </w:pPr>
    </w:p>
    <w:p w:rsidR="00F66E7C" w:rsidRDefault="00C80D6C">
      <w:pPr>
        <w:rPr>
          <w:bCs/>
          <w:i/>
        </w:rPr>
      </w:pPr>
      <w:r>
        <w:rPr>
          <w:i/>
        </w:rPr>
        <w:br w:type="page"/>
      </w:r>
    </w:p>
    <w:p w:rsidR="00F66E7C" w:rsidRDefault="00C80D6C">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F66E7C">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F66E7C" w:rsidRDefault="00C80D6C">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F66E7C">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F66E7C" w:rsidRDefault="00C80D6C">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F66E7C" w:rsidRDefault="00C80D6C">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F66E7C" w:rsidRDefault="00F66E7C">
            <w:pPr>
              <w:rPr>
                <w:i/>
                <w:sz w:val="20"/>
                <w:szCs w:val="20"/>
              </w:rPr>
            </w:pPr>
          </w:p>
        </w:tc>
      </w:tr>
      <w:tr w:rsidR="00F66E7C">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F66E7C" w:rsidRDefault="00C80D6C">
            <w:pPr>
              <w:jc w:val="center"/>
              <w:rPr>
                <w:i/>
                <w:iCs/>
                <w:sz w:val="20"/>
                <w:szCs w:val="20"/>
              </w:rPr>
            </w:pPr>
            <w:r>
              <w:rPr>
                <w:i/>
                <w:iCs/>
                <w:sz w:val="20"/>
                <w:szCs w:val="20"/>
              </w:rPr>
              <w:t>15</w:t>
            </w:r>
          </w:p>
        </w:tc>
      </w:tr>
      <w:tr w:rsidR="00F66E7C">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учредительный договор от 23.01.2008</w:t>
            </w:r>
          </w:p>
        </w:tc>
      </w:tr>
      <w:tr w:rsidR="00F66E7C">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F66E7C">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учредительный договор от 12.03.2004</w:t>
            </w:r>
          </w:p>
        </w:tc>
      </w:tr>
      <w:tr w:rsidR="00F66E7C">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учредительный договор от 12.03.2004</w:t>
            </w:r>
          </w:p>
        </w:tc>
      </w:tr>
      <w:tr w:rsidR="00F66E7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F66E7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iCs/>
                <w:sz w:val="20"/>
                <w:szCs w:val="20"/>
              </w:rPr>
            </w:pPr>
            <w:r>
              <w:rPr>
                <w:i/>
                <w:iCs/>
                <w:sz w:val="20"/>
                <w:szCs w:val="20"/>
              </w:rPr>
              <w:t>учредительный договор от 12.03.2004</w:t>
            </w:r>
          </w:p>
        </w:tc>
      </w:tr>
      <w:tr w:rsidR="00F66E7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r>
      <w:tr w:rsidR="00F66E7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учредительный договор от 23.01.2008</w:t>
            </w:r>
          </w:p>
        </w:tc>
      </w:tr>
      <w:tr w:rsidR="00F66E7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F66E7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учредительный договор от 23.01.2006</w:t>
            </w:r>
          </w:p>
        </w:tc>
      </w:tr>
      <w:tr w:rsidR="00F66E7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учредительный договор от 23.01.2006</w:t>
            </w:r>
          </w:p>
        </w:tc>
      </w:tr>
      <w:tr w:rsidR="00F66E7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r>
      <w:tr w:rsidR="00F66E7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учредительный договор от 23.01.2008</w:t>
            </w:r>
          </w:p>
        </w:tc>
      </w:tr>
      <w:tr w:rsidR="00F66E7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r>
      <w:tr w:rsidR="00F66E7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Default="00C80D6C">
            <w:pPr>
              <w:rPr>
                <w:sz w:val="20"/>
                <w:szCs w:val="20"/>
              </w:rPr>
            </w:pPr>
            <w:r>
              <w:rPr>
                <w:i/>
                <w:iCs/>
                <w:sz w:val="20"/>
                <w:szCs w:val="20"/>
              </w:rPr>
              <w:t> </w:t>
            </w:r>
          </w:p>
        </w:tc>
      </w:tr>
    </w:tbl>
    <w:p w:rsidR="00F66E7C" w:rsidRDefault="00F66E7C">
      <w:pPr>
        <w:rPr>
          <w:bCs/>
        </w:rPr>
      </w:pPr>
    </w:p>
    <w:p w:rsidR="00F66E7C" w:rsidRDefault="00F66E7C">
      <w:pPr>
        <w:rPr>
          <w:bCs/>
        </w:rPr>
        <w:sectPr w:rsidR="00F66E7C">
          <w:pgSz w:w="16840" w:h="11907" w:orient="landscape"/>
          <w:pgMar w:top="1418" w:right="1134" w:bottom="567" w:left="1134" w:header="567" w:footer="567" w:gutter="0"/>
          <w:cols w:space="720"/>
        </w:sectPr>
      </w:pPr>
    </w:p>
    <w:p w:rsidR="00F66E7C" w:rsidRDefault="00C80D6C">
      <w:pPr>
        <w:pStyle w:val="Times12"/>
        <w:jc w:val="right"/>
        <w:rPr>
          <w:bCs w:val="0"/>
          <w:sz w:val="28"/>
          <w:szCs w:val="28"/>
        </w:rPr>
      </w:pPr>
      <w:r>
        <w:rPr>
          <w:bCs w:val="0"/>
          <w:sz w:val="28"/>
          <w:szCs w:val="28"/>
        </w:rPr>
        <w:lastRenderedPageBreak/>
        <w:t xml:space="preserve">Форма </w:t>
      </w:r>
      <w:bookmarkStart w:id="261" w:name="F08"/>
      <w:r>
        <w:rPr>
          <w:bCs w:val="0"/>
          <w:sz w:val="28"/>
          <w:szCs w:val="28"/>
        </w:rPr>
        <w:t>3.</w:t>
      </w:r>
      <w:bookmarkEnd w:id="261"/>
    </w:p>
    <w:p w:rsidR="00F66E7C" w:rsidRDefault="00C80D6C">
      <w:pPr>
        <w:pStyle w:val="Times12"/>
        <w:ind w:left="5103" w:firstLine="0"/>
        <w:jc w:val="left"/>
        <w:rPr>
          <w:iCs/>
          <w:szCs w:val="24"/>
        </w:rPr>
      </w:pPr>
      <w:r>
        <w:rPr>
          <w:iCs/>
          <w:szCs w:val="24"/>
        </w:rPr>
        <w:t>Приложение к заявке на участие в запросе цен</w:t>
      </w:r>
    </w:p>
    <w:p w:rsidR="00F66E7C" w:rsidRDefault="00C80D6C">
      <w:pPr>
        <w:pStyle w:val="Times12"/>
        <w:ind w:left="5103" w:firstLine="0"/>
        <w:jc w:val="left"/>
        <w:rPr>
          <w:szCs w:val="24"/>
        </w:rPr>
      </w:pPr>
      <w:r>
        <w:rPr>
          <w:iCs/>
          <w:szCs w:val="24"/>
        </w:rPr>
        <w:t>от «___» __________ 20___ г. № ______</w:t>
      </w:r>
    </w:p>
    <w:p w:rsidR="00F66E7C" w:rsidRDefault="00F66E7C">
      <w:pPr>
        <w:pStyle w:val="Times12"/>
        <w:jc w:val="center"/>
        <w:rPr>
          <w:b/>
          <w:snapToGrid w:val="0"/>
          <w:szCs w:val="24"/>
        </w:rPr>
      </w:pPr>
    </w:p>
    <w:p w:rsidR="00F66E7C" w:rsidRDefault="00C80D6C">
      <w:pPr>
        <w:jc w:val="center"/>
        <w:rPr>
          <w:sz w:val="28"/>
          <w:szCs w:val="28"/>
        </w:rPr>
      </w:pPr>
      <w:r>
        <w:rPr>
          <w:sz w:val="28"/>
          <w:szCs w:val="28"/>
        </w:rPr>
        <w:t xml:space="preserve">Открытый запрос цен в электронной форме на право заключения договора на поставку </w:t>
      </w:r>
      <w:r w:rsidR="004B72BB">
        <w:rPr>
          <w:sz w:val="28"/>
          <w:szCs w:val="28"/>
        </w:rPr>
        <w:t>________________________</w:t>
      </w:r>
    </w:p>
    <w:p w:rsidR="00F66E7C" w:rsidRDefault="00F66E7C">
      <w:pPr>
        <w:widowControl w:val="0"/>
        <w:autoSpaceDE w:val="0"/>
        <w:autoSpaceDN w:val="0"/>
        <w:adjustRightInd w:val="0"/>
        <w:jc w:val="center"/>
        <w:rPr>
          <w:szCs w:val="22"/>
        </w:rPr>
      </w:pPr>
    </w:p>
    <w:p w:rsidR="00F66E7C" w:rsidRDefault="00C80D6C">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62" w:name="_Техническое_предложение_(Форма"/>
      <w:bookmarkStart w:id="263" w:name="_Toc235439567"/>
      <w:bookmarkStart w:id="264" w:name="_Toc330746993"/>
      <w:bookmarkEnd w:id="262"/>
      <w:r>
        <w:rPr>
          <w:rFonts w:ascii="Times New Roman" w:eastAsia="Times New Roman" w:hAnsi="Times New Roman" w:cs="Times New Roman"/>
          <w:b w:val="0"/>
          <w:i w:val="0"/>
        </w:rPr>
        <w:t>ТЕХНИЧЕСКОЕ ПРЕДЛОЖЕНИЕ (Форма 3.)</w:t>
      </w:r>
      <w:bookmarkEnd w:id="263"/>
      <w:bookmarkEnd w:id="264"/>
    </w:p>
    <w:p w:rsidR="00F66E7C" w:rsidRDefault="00F66E7C">
      <w:pPr>
        <w:jc w:val="right"/>
        <w:rPr>
          <w:b/>
          <w:i/>
          <w:iCs/>
        </w:rPr>
      </w:pPr>
    </w:p>
    <w:p w:rsidR="00F66E7C" w:rsidRDefault="00C80D6C">
      <w:pPr>
        <w:pStyle w:val="Times12"/>
        <w:ind w:firstLine="0"/>
        <w:rPr>
          <w:sz w:val="28"/>
          <w:szCs w:val="28"/>
        </w:rPr>
      </w:pPr>
      <w:r>
        <w:rPr>
          <w:sz w:val="28"/>
          <w:szCs w:val="28"/>
        </w:rPr>
        <w:t xml:space="preserve">Участник запроса цен: ________________________________ </w:t>
      </w:r>
    </w:p>
    <w:p w:rsidR="00F66E7C" w:rsidRDefault="00F66E7C">
      <w:pPr>
        <w:pStyle w:val="Times12"/>
        <w:rPr>
          <w:i/>
          <w:sz w:val="22"/>
        </w:rPr>
      </w:pPr>
    </w:p>
    <w:p w:rsidR="00F66E7C" w:rsidRDefault="00C80D6C">
      <w:pPr>
        <w:pStyle w:val="Times12"/>
        <w:ind w:firstLine="0"/>
        <w:jc w:val="center"/>
        <w:rPr>
          <w:b/>
          <w:i/>
          <w:szCs w:val="28"/>
        </w:rPr>
      </w:pPr>
      <w:r>
        <w:rPr>
          <w:b/>
          <w:i/>
          <w:szCs w:val="28"/>
        </w:rPr>
        <w:t>Суть технического предложения</w:t>
      </w:r>
    </w:p>
    <w:p w:rsidR="00F66E7C" w:rsidRDefault="00F66E7C">
      <w:pPr>
        <w:pStyle w:val="afa"/>
        <w:tabs>
          <w:tab w:val="left" w:pos="709"/>
        </w:tabs>
        <w:autoSpaceDE w:val="0"/>
        <w:autoSpaceDN w:val="0"/>
        <w:spacing w:line="240" w:lineRule="auto"/>
        <w:ind w:firstLine="0"/>
        <w:rPr>
          <w:sz w:val="28"/>
          <w:szCs w:val="28"/>
        </w:rPr>
      </w:pPr>
    </w:p>
    <w:p w:rsidR="00F66E7C" w:rsidRDefault="00C80D6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66E7C" w:rsidRDefault="00C80D6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66E7C" w:rsidRDefault="00C80D6C">
      <w:pPr>
        <w:pStyle w:val="Times12"/>
        <w:ind w:firstLine="709"/>
        <w:rPr>
          <w:bCs w:val="0"/>
          <w:sz w:val="28"/>
        </w:rPr>
      </w:pPr>
      <w:r>
        <w:rPr>
          <w:bCs w:val="0"/>
          <w:sz w:val="28"/>
        </w:rPr>
        <w:t>М.П.</w:t>
      </w:r>
    </w:p>
    <w:p w:rsidR="00F66E7C" w:rsidRDefault="00F66E7C">
      <w:pPr>
        <w:jc w:val="center"/>
        <w:rPr>
          <w:b/>
        </w:rPr>
      </w:pPr>
    </w:p>
    <w:p w:rsidR="00F66E7C" w:rsidRDefault="00C80D6C">
      <w:pPr>
        <w:pStyle w:val="Times12"/>
        <w:tabs>
          <w:tab w:val="left" w:pos="1134"/>
          <w:tab w:val="left" w:pos="1418"/>
        </w:tabs>
        <w:ind w:firstLine="709"/>
        <w:rPr>
          <w:bCs w:val="0"/>
          <w:szCs w:val="24"/>
        </w:rPr>
      </w:pPr>
      <w:r>
        <w:rPr>
          <w:bCs w:val="0"/>
          <w:szCs w:val="24"/>
        </w:rPr>
        <w:t>ИНСТРУКЦИИ ПО ЗАПОЛНЕНИЮ</w:t>
      </w:r>
    </w:p>
    <w:p w:rsidR="00F66E7C" w:rsidRDefault="00C80D6C" w:rsidP="00C80D6C">
      <w:pPr>
        <w:pStyle w:val="Times12"/>
        <w:numPr>
          <w:ilvl w:val="0"/>
          <w:numId w:val="34"/>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66E7C" w:rsidRDefault="00C80D6C" w:rsidP="00C80D6C">
      <w:pPr>
        <w:pStyle w:val="Times12"/>
        <w:numPr>
          <w:ilvl w:val="0"/>
          <w:numId w:val="34"/>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F66E7C" w:rsidRDefault="00C80D6C" w:rsidP="00C80D6C">
      <w:pPr>
        <w:pStyle w:val="Times12"/>
        <w:numPr>
          <w:ilvl w:val="0"/>
          <w:numId w:val="34"/>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F66E7C" w:rsidRDefault="00C80D6C" w:rsidP="00C80D6C">
      <w:pPr>
        <w:pStyle w:val="Times12"/>
        <w:numPr>
          <w:ilvl w:val="0"/>
          <w:numId w:val="34"/>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F66E7C" w:rsidRDefault="00C80D6C" w:rsidP="00C80D6C">
      <w:pPr>
        <w:pStyle w:val="Times12"/>
        <w:numPr>
          <w:ilvl w:val="0"/>
          <w:numId w:val="34"/>
        </w:numPr>
        <w:tabs>
          <w:tab w:val="clear" w:pos="960"/>
          <w:tab w:val="num" w:pos="720"/>
          <w:tab w:val="left" w:pos="1140"/>
          <w:tab w:val="left" w:pos="1418"/>
          <w:tab w:val="num" w:pos="2564"/>
        </w:tabs>
        <w:ind w:left="0" w:firstLine="709"/>
        <w:rPr>
          <w:szCs w:val="24"/>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F66E7C" w:rsidRDefault="00C80D6C" w:rsidP="00C80D6C">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66E7C" w:rsidRDefault="00C80D6C" w:rsidP="00C80D6C">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66E7C" w:rsidRDefault="00C80D6C" w:rsidP="00C80D6C">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F66E7C" w:rsidRDefault="00C80D6C" w:rsidP="00C80D6C">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F66E7C" w:rsidRDefault="00C80D6C" w:rsidP="00C80D6C">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66E7C" w:rsidRDefault="00C80D6C" w:rsidP="00C80D6C">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указание количества предлагаемого товара, объема работ или услуг или порядка его определения;</w:t>
      </w:r>
    </w:p>
    <w:p w:rsidR="00F66E7C" w:rsidRDefault="00F66E7C">
      <w:pPr>
        <w:pStyle w:val="a0"/>
        <w:numPr>
          <w:ilvl w:val="0"/>
          <w:numId w:val="0"/>
        </w:numPr>
        <w:tabs>
          <w:tab w:val="num" w:pos="1134"/>
        </w:tabs>
        <w:spacing w:line="240" w:lineRule="auto"/>
        <w:rPr>
          <w:sz w:val="24"/>
          <w:szCs w:val="20"/>
        </w:rPr>
      </w:pPr>
    </w:p>
    <w:p w:rsidR="00F66E7C" w:rsidRDefault="00F66E7C">
      <w:pPr>
        <w:rPr>
          <w:bCs/>
        </w:rPr>
        <w:sectPr w:rsidR="00F66E7C">
          <w:pgSz w:w="11907" w:h="16840"/>
          <w:pgMar w:top="1134" w:right="567" w:bottom="1134" w:left="1418" w:header="567" w:footer="567" w:gutter="0"/>
          <w:cols w:space="720"/>
        </w:sectPr>
      </w:pPr>
    </w:p>
    <w:p w:rsidR="00F66E7C" w:rsidRDefault="00C80D6C" w:rsidP="00C80D6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65" w:name="_Ref318824453"/>
      <w:bookmarkStart w:id="266" w:name="_Toc330746995"/>
      <w:r>
        <w:rPr>
          <w:rFonts w:eastAsia="Times New Roman"/>
          <w:b/>
          <w:sz w:val="28"/>
          <w:szCs w:val="28"/>
        </w:rPr>
        <w:lastRenderedPageBreak/>
        <w:t>«ПРОЕКТ ДОГОВОРА»</w:t>
      </w:r>
      <w:bookmarkEnd w:id="265"/>
      <w:bookmarkEnd w:id="266"/>
    </w:p>
    <w:p w:rsidR="00F66E7C" w:rsidRDefault="00C80D6C">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Pr>
          <w:b/>
          <w:i/>
          <w:iCs/>
          <w:highlight w:val="yellow"/>
        </w:rPr>
        <w:t>Части 2 Тома 1</w:t>
      </w:r>
      <w:r>
        <w:rPr>
          <w:sz w:val="28"/>
          <w:szCs w:val="28"/>
        </w:rPr>
        <w:t xml:space="preserve"> в виде отдельного файла в формате </w:t>
      </w:r>
      <w:r>
        <w:rPr>
          <w:sz w:val="28"/>
          <w:szCs w:val="28"/>
          <w:lang w:val="en-US"/>
        </w:rPr>
        <w:t>Word</w:t>
      </w:r>
      <w:r>
        <w:rPr>
          <w:sz w:val="28"/>
          <w:szCs w:val="28"/>
        </w:rPr>
        <w:t>.</w:t>
      </w:r>
    </w:p>
    <w:sectPr w:rsidR="00F66E7C">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229E" w:rsidRDefault="007B229E">
      <w:r>
        <w:separator/>
      </w:r>
    </w:p>
  </w:endnote>
  <w:endnote w:type="continuationSeparator" w:id="0">
    <w:p w:rsidR="007B229E" w:rsidRDefault="007B2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160" w:rsidRDefault="00FC6160">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FC6160" w:rsidRDefault="00FC6160">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160" w:rsidRDefault="00FC6160">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229E" w:rsidRDefault="007B229E">
      <w:r>
        <w:separator/>
      </w:r>
    </w:p>
  </w:footnote>
  <w:footnote w:type="continuationSeparator" w:id="0">
    <w:p w:rsidR="007B229E" w:rsidRDefault="007B22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160" w:rsidRDefault="00FC6160">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DB7100">
      <w:rPr>
        <w:rFonts w:ascii="Times New Roman" w:hAnsi="Times New Roman" w:cs="Times New Roman"/>
        <w:noProof/>
        <w:sz w:val="24"/>
      </w:rPr>
      <w:t>21</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8">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4">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3">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4">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29">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2">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4">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16"/>
  </w:num>
  <w:num w:numId="37">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80D6C"/>
    <w:rsid w:val="00172C28"/>
    <w:rsid w:val="00323A80"/>
    <w:rsid w:val="004A3B20"/>
    <w:rsid w:val="004B72BB"/>
    <w:rsid w:val="004E68D7"/>
    <w:rsid w:val="00666213"/>
    <w:rsid w:val="007B229E"/>
    <w:rsid w:val="007F23F9"/>
    <w:rsid w:val="00857069"/>
    <w:rsid w:val="009E293A"/>
    <w:rsid w:val="00AE7702"/>
    <w:rsid w:val="00C80D6C"/>
    <w:rsid w:val="00C83B28"/>
    <w:rsid w:val="00CE1A15"/>
    <w:rsid w:val="00D70A72"/>
    <w:rsid w:val="00DA46E3"/>
    <w:rsid w:val="00DB7100"/>
    <w:rsid w:val="00ED3DB1"/>
    <w:rsid w:val="00F66E7C"/>
    <w:rsid w:val="00FC61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sz w:val="24"/>
      <w:szCs w:val="24"/>
    </w:rPr>
  </w:style>
  <w:style w:type="paragraph" w:styleId="aa">
    <w:name w:val="Normal (Web)"/>
    <w:aliases w:val="Обычный (Web),Обычный (веб) Знак Знак,Обычный (Web) Знак Знак Знак"/>
    <w:basedOn w:val="a3"/>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20">
    <w:name w:val="Схема документа Знак12"/>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uiPriority w:val="99"/>
    <w:qFormat/>
    <w:pPr>
      <w:numPr>
        <w:ilvl w:val="3"/>
        <w:numId w:val="10"/>
      </w:numPr>
      <w:contextualSpacing/>
      <w:jc w:val="both"/>
    </w:pPr>
    <w:rPr>
      <w:sz w:val="28"/>
      <w:szCs w:val="28"/>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semiHidden/>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2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6"/>
      </w:numPr>
    </w:pPr>
  </w:style>
  <w:style w:type="numbering" w:customStyle="1" w:styleId="21">
    <w:name w:val="Стиль2"/>
    <w:uiPriority w:val="99"/>
    <w:pPr>
      <w:numPr>
        <w:numId w:val="37"/>
      </w:numPr>
    </w:pPr>
  </w:style>
  <w:style w:type="character" w:customStyle="1" w:styleId="111">
    <w:name w:val="Схема документа Знак11"/>
    <w:basedOn w:val="a4"/>
    <w:uiPriority w:val="99"/>
    <w:locked/>
    <w:rPr>
      <w:rFonts w:ascii="Tahoma" w:hAnsi="Tahoma" w:cs="Tahoma" w:hint="default"/>
      <w:sz w:val="16"/>
      <w:szCs w:val="16"/>
    </w:rPr>
  </w:style>
  <w:style w:type="character" w:styleId="affe">
    <w:name w:val="page number"/>
    <w:basedOn w:val="a4"/>
    <w:uiPriority w:val="99"/>
    <w:semiHidden/>
    <w:unhideWhenUsed/>
  </w:style>
  <w:style w:type="character" w:customStyle="1" w:styleId="1d">
    <w:name w:val="Обычный (веб) Знак1"/>
    <w:aliases w:val="Обычный (Web) Знак1,Обычный (веб) Знак Знак Знак1,Обычный (Web) Знак Знак Знак Знак1"/>
    <w:uiPriority w:val="99"/>
    <w:locked/>
    <w:rsid w:val="00ED3DB1"/>
    <w:rPr>
      <w:rFonts w:ascii="Tahoma" w:hAnsi="Tahoma" w:cs="Tahoma" w:hint="default"/>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8">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241813">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arbitration@rosatom.ru"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7F1B3-91F5-45E9-B48E-836067C65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34</Pages>
  <Words>10880</Words>
  <Characters>62021</Characters>
  <Application>Microsoft Office Word</Application>
  <DocSecurity>0</DocSecurity>
  <Lines>516</Lines>
  <Paragraphs>145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72756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Елизавета Касьянова</cp:lastModifiedBy>
  <cp:revision>25</cp:revision>
  <cp:lastPrinted>2012-06-08T08:14:00Z</cp:lastPrinted>
  <dcterms:created xsi:type="dcterms:W3CDTF">2014-01-10T11:59:00Z</dcterms:created>
  <dcterms:modified xsi:type="dcterms:W3CDTF">2014-01-23T04:47:00Z</dcterms:modified>
</cp:coreProperties>
</file>