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E24E4D"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C94EEE" w:rsidRDefault="00C266BA" w:rsidP="00C266BA">
      <w:pPr>
        <w:ind w:left="5279"/>
        <w:jc w:val="right"/>
        <w:rPr>
          <w:rFonts w:ascii="Times New Roman" w:hAnsi="Times New Roman" w:cs="Times New Roman"/>
          <w:sz w:val="24"/>
          <w:szCs w:val="24"/>
        </w:rPr>
      </w:pPr>
      <w:r w:rsidRPr="00C94EEE">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D84775" w:rsidRDefault="00C266BA" w:rsidP="00C266BA">
      <w:pPr>
        <w:jc w:val="right"/>
        <w:rPr>
          <w:rFonts w:ascii="Times New Roman" w:hAnsi="Times New Roman" w:cs="Times New Roman"/>
          <w:sz w:val="24"/>
          <w:szCs w:val="24"/>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7C31DA">
        <w:rPr>
          <w:rFonts w:ascii="Times New Roman" w:hAnsi="Times New Roman" w:cs="Times New Roman"/>
          <w:sz w:val="24"/>
          <w:szCs w:val="24"/>
        </w:rPr>
        <w:t>«18</w:t>
      </w:r>
      <w:r w:rsidR="00323620">
        <w:rPr>
          <w:rFonts w:ascii="Times New Roman" w:hAnsi="Times New Roman" w:cs="Times New Roman"/>
          <w:sz w:val="24"/>
          <w:szCs w:val="24"/>
        </w:rPr>
        <w:t>» апреля</w:t>
      </w:r>
      <w:r w:rsidR="00582FE7" w:rsidRPr="00D84775">
        <w:rPr>
          <w:rFonts w:ascii="Times New Roman" w:hAnsi="Times New Roman" w:cs="Times New Roman"/>
          <w:sz w:val="24"/>
          <w:szCs w:val="24"/>
        </w:rPr>
        <w:t xml:space="preserve"> </w:t>
      </w:r>
      <w:r w:rsidRPr="00D84775">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E2590A">
        <w:rPr>
          <w:b/>
          <w:color w:val="000000"/>
          <w:sz w:val="32"/>
          <w:szCs w:val="32"/>
        </w:rPr>
        <w:t xml:space="preserve">а на поставку </w:t>
      </w:r>
      <w:r w:rsidR="006A6E12">
        <w:rPr>
          <w:b/>
          <w:color w:val="000000"/>
          <w:sz w:val="32"/>
          <w:szCs w:val="32"/>
        </w:rPr>
        <w:t xml:space="preserve">офисной бумаги </w:t>
      </w:r>
      <w:proofErr w:type="gramStart"/>
      <w:r w:rsidR="006A6E12">
        <w:rPr>
          <w:b/>
          <w:color w:val="000000"/>
          <w:sz w:val="32"/>
          <w:szCs w:val="32"/>
        </w:rPr>
        <w:t>для</w:t>
      </w:r>
      <w:proofErr w:type="gramEnd"/>
      <w:r w:rsidR="006A6E12">
        <w:rPr>
          <w:b/>
          <w:color w:val="000000"/>
          <w:sz w:val="32"/>
          <w:szCs w:val="32"/>
        </w:rPr>
        <w:t xml:space="preserve"> нужд</w:t>
      </w:r>
      <w:r w:rsidR="00C94EEE">
        <w:rPr>
          <w:b/>
          <w:color w:val="000000"/>
          <w:sz w:val="32"/>
          <w:szCs w:val="32"/>
        </w:rPr>
        <w:t xml:space="preserve"> </w:t>
      </w:r>
      <w:r w:rsidR="006A6E12">
        <w:rPr>
          <w:b/>
          <w:color w:val="000000"/>
          <w:sz w:val="32"/>
          <w:szCs w:val="32"/>
        </w:rPr>
        <w:t>ООО </w:t>
      </w:r>
      <w:r w:rsidR="00C94EEE">
        <w:rPr>
          <w:b/>
          <w:color w:val="000000"/>
          <w:sz w:val="32"/>
          <w:szCs w:val="32"/>
        </w:rPr>
        <w:t>«</w:t>
      </w:r>
      <w:proofErr w:type="spellStart"/>
      <w:r w:rsidR="00C94EEE">
        <w:rPr>
          <w:b/>
          <w:color w:val="000000"/>
          <w:sz w:val="32"/>
          <w:szCs w:val="32"/>
        </w:rPr>
        <w:t>Энергокомфорт</w:t>
      </w:r>
      <w:proofErr w:type="spellEnd"/>
      <w:r w:rsidR="00C94EEE">
        <w:rPr>
          <w:b/>
          <w:color w:val="000000"/>
          <w:sz w:val="32"/>
          <w:szCs w:val="32"/>
        </w:rPr>
        <w:t xml:space="preserve">» Сибирь» и </w:t>
      </w:r>
      <w:r w:rsidR="006A6E12">
        <w:rPr>
          <w:b/>
          <w:color w:val="000000"/>
          <w:sz w:val="32"/>
          <w:szCs w:val="32"/>
        </w:rPr>
        <w:t>ОАО </w:t>
      </w:r>
      <w:r w:rsidR="00C94EEE">
        <w:rPr>
          <w:b/>
          <w:color w:val="000000"/>
          <w:sz w:val="32"/>
          <w:szCs w:val="32"/>
        </w:rPr>
        <w:t>«</w:t>
      </w:r>
      <w:proofErr w:type="spellStart"/>
      <w:r w:rsidR="00C94EEE">
        <w:rPr>
          <w:b/>
          <w:color w:val="000000"/>
          <w:sz w:val="32"/>
          <w:szCs w:val="32"/>
        </w:rPr>
        <w:t>Томскэнергосбыт</w:t>
      </w:r>
      <w:proofErr w:type="spellEnd"/>
      <w:r w:rsidR="00C94EEE">
        <w:rPr>
          <w:b/>
          <w:color w:val="000000"/>
          <w:sz w:val="32"/>
          <w:szCs w:val="32"/>
        </w:rPr>
        <w:t>»</w:t>
      </w:r>
      <w:r w:rsidR="006A6E12">
        <w:rPr>
          <w:b/>
          <w:color w:val="000000"/>
          <w:sz w:val="32"/>
          <w:szCs w:val="32"/>
        </w:rPr>
        <w:t xml:space="preserve"> </w:t>
      </w:r>
      <w:r w:rsidR="00D50250">
        <w:rPr>
          <w:b/>
          <w:color w:val="000000"/>
          <w:sz w:val="32"/>
          <w:szCs w:val="32"/>
        </w:rPr>
        <w:t>на 2012 год</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7C31DA" w:rsidP="008D55A3">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«18</w:t>
      </w:r>
      <w:r w:rsidR="00323620">
        <w:rPr>
          <w:rFonts w:ascii="Times New Roman" w:hAnsi="Times New Roman" w:cs="Times New Roman"/>
          <w:sz w:val="24"/>
          <w:szCs w:val="24"/>
          <w:lang w:eastAsia="ru-RU"/>
        </w:rPr>
        <w:t>»</w:t>
      </w:r>
      <w:r w:rsidR="00632E03" w:rsidRPr="00A10BA5">
        <w:rPr>
          <w:rFonts w:ascii="Times New Roman" w:hAnsi="Times New Roman" w:cs="Times New Roman"/>
          <w:sz w:val="24"/>
          <w:szCs w:val="24"/>
          <w:lang w:eastAsia="ru-RU"/>
        </w:rPr>
        <w:t xml:space="preserve"> </w:t>
      </w:r>
      <w:r w:rsidR="00323620">
        <w:rPr>
          <w:rFonts w:ascii="Times New Roman" w:hAnsi="Times New Roman" w:cs="Times New Roman"/>
          <w:sz w:val="24"/>
          <w:szCs w:val="24"/>
          <w:lang w:eastAsia="ru-RU"/>
        </w:rPr>
        <w:t>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Default="00C266BA" w:rsidP="007E7084">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C94EEE" w:rsidRPr="00A10BA5" w:rsidRDefault="00C94EEE" w:rsidP="007E7084">
      <w:pPr>
        <w:jc w:val="center"/>
        <w:rPr>
          <w:rFonts w:ascii="Times New Roman" w:hAnsi="Times New Roman" w:cs="Times New Roman"/>
          <w:sz w:val="24"/>
          <w:szCs w:val="24"/>
        </w:rPr>
      </w:pP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847D67"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w:t>
      </w:r>
      <w:r w:rsidR="00AC6E83" w:rsidRPr="00A10BA5">
        <w:rPr>
          <w:rFonts w:ascii="Times New Roman" w:eastAsia="Times New Roman" w:hAnsi="Times New Roman" w:cs="Times New Roman"/>
          <w:b/>
          <w:bCs/>
          <w:color w:val="000000"/>
          <w:sz w:val="24"/>
          <w:szCs w:val="24"/>
        </w:rPr>
        <w:t>.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color w:val="000000"/>
          <w:sz w:val="24"/>
          <w:szCs w:val="24"/>
        </w:rPr>
        <w:t>ООО </w:t>
      </w:r>
      <w:r w:rsidR="00632E03" w:rsidRPr="00A10BA5">
        <w:rPr>
          <w:rFonts w:ascii="Times New Roman" w:eastAsia="Times New Roman" w:hAnsi="Times New Roman" w:cs="Times New Roman"/>
          <w:bCs/>
          <w:color w:val="000000"/>
          <w:sz w:val="24"/>
          <w:szCs w:val="24"/>
        </w:rPr>
        <w:t>«</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w:t>
      </w:r>
      <w:r w:rsidRPr="005B5006">
        <w:rPr>
          <w:rFonts w:ascii="Times New Roman" w:eastAsia="Times New Roman" w:hAnsi="Times New Roman" w:cs="Times New Roman"/>
          <w:bCs/>
          <w:color w:val="000000"/>
          <w:sz w:val="24"/>
          <w:szCs w:val="24"/>
        </w:rPr>
        <w:t>почты:</w:t>
      </w:r>
      <w:r w:rsidR="00632E03" w:rsidRPr="005B5006">
        <w:rPr>
          <w:rFonts w:ascii="Times New Roman" w:eastAsia="Times New Roman" w:hAnsi="Times New Roman" w:cs="Times New Roman"/>
          <w:bCs/>
          <w:color w:val="000000"/>
          <w:sz w:val="24"/>
          <w:szCs w:val="24"/>
        </w:rPr>
        <w:t xml:space="preserve"> </w:t>
      </w:r>
      <w:hyperlink r:id="rId10" w:history="1">
        <w:r w:rsidR="00E2590A" w:rsidRPr="005B5006">
          <w:rPr>
            <w:rFonts w:ascii="Times New Roman" w:eastAsia="Times New Roman" w:hAnsi="Times New Roman" w:cs="Times New Roman"/>
            <w:color w:val="000000"/>
            <w:sz w:val="24"/>
            <w:szCs w:val="24"/>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0BA5" w:rsidRDefault="00847D67" w:rsidP="00DB27E9">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3</w:t>
      </w:r>
      <w:r w:rsidR="00AC6E83" w:rsidRPr="00A10BA5">
        <w:rPr>
          <w:rFonts w:ascii="Times New Roman" w:eastAsia="Times New Roman" w:hAnsi="Times New Roman" w:cs="Times New Roman"/>
          <w:b/>
          <w:bCs/>
          <w:color w:val="000000"/>
          <w:sz w:val="24"/>
          <w:szCs w:val="24"/>
        </w:rPr>
        <w:t>.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Default="009C5A6E" w:rsidP="00A10BA5">
      <w:pPr>
        <w:pStyle w:val="af0"/>
        <w:tabs>
          <w:tab w:val="clear" w:pos="1701"/>
        </w:tabs>
        <w:spacing w:before="0" w:line="240" w:lineRule="auto"/>
        <w:ind w:left="0" w:firstLine="0"/>
        <w:rPr>
          <w:bCs/>
          <w:color w:val="000000"/>
          <w:sz w:val="24"/>
          <w:szCs w:val="24"/>
        </w:rPr>
      </w:pPr>
      <w:r>
        <w:rPr>
          <w:bCs/>
          <w:color w:val="000000"/>
          <w:sz w:val="24"/>
          <w:szCs w:val="24"/>
        </w:rPr>
        <w:t>3</w:t>
      </w:r>
      <w:r w:rsidR="00AC6E83" w:rsidRPr="00A10BA5">
        <w:rPr>
          <w:bCs/>
          <w:color w:val="000000"/>
          <w:sz w:val="24"/>
          <w:szCs w:val="24"/>
        </w:rPr>
        <w:t>.1. Наименование предмета договора</w:t>
      </w:r>
      <w:r w:rsidR="00632E03" w:rsidRPr="00A10BA5">
        <w:rPr>
          <w:bCs/>
          <w:color w:val="000000"/>
          <w:sz w:val="24"/>
          <w:szCs w:val="24"/>
        </w:rPr>
        <w:t>:</w:t>
      </w:r>
    </w:p>
    <w:p w:rsidR="00847D67" w:rsidRDefault="00847D67" w:rsidP="00A10BA5">
      <w:pPr>
        <w:pStyle w:val="af0"/>
        <w:tabs>
          <w:tab w:val="clear" w:pos="1701"/>
        </w:tabs>
        <w:spacing w:before="0" w:line="240" w:lineRule="auto"/>
        <w:ind w:left="0" w:firstLine="0"/>
        <w:rPr>
          <w:sz w:val="24"/>
          <w:szCs w:val="24"/>
        </w:rPr>
      </w:pPr>
      <w:r w:rsidRPr="00847D67">
        <w:rPr>
          <w:b/>
          <w:bCs/>
          <w:color w:val="000000"/>
          <w:sz w:val="24"/>
          <w:szCs w:val="24"/>
        </w:rPr>
        <w:t>Лот №1:</w:t>
      </w:r>
      <w:r>
        <w:rPr>
          <w:bCs/>
          <w:color w:val="000000"/>
          <w:sz w:val="24"/>
          <w:szCs w:val="24"/>
        </w:rPr>
        <w:t xml:space="preserve"> Поставка </w:t>
      </w:r>
      <w:r w:rsidR="006A6E12">
        <w:rPr>
          <w:bCs/>
          <w:color w:val="000000"/>
          <w:sz w:val="24"/>
          <w:szCs w:val="24"/>
        </w:rPr>
        <w:t>офисной бумаги</w:t>
      </w:r>
      <w:r>
        <w:rPr>
          <w:bCs/>
          <w:color w:val="000000"/>
          <w:sz w:val="24"/>
          <w:szCs w:val="24"/>
        </w:rPr>
        <w:t xml:space="preserve"> для нужд </w:t>
      </w:r>
      <w:r w:rsidR="009B54FC">
        <w:rPr>
          <w:sz w:val="24"/>
          <w:szCs w:val="24"/>
        </w:rPr>
        <w:t>ООО «</w:t>
      </w:r>
      <w:proofErr w:type="spellStart"/>
      <w:r w:rsidR="009B54FC">
        <w:rPr>
          <w:sz w:val="24"/>
          <w:szCs w:val="24"/>
        </w:rPr>
        <w:t>Энергокомфорт</w:t>
      </w:r>
      <w:proofErr w:type="spellEnd"/>
      <w:r w:rsidR="009B54FC">
        <w:rPr>
          <w:sz w:val="24"/>
          <w:szCs w:val="24"/>
        </w:rPr>
        <w:t>» </w:t>
      </w:r>
      <w:r w:rsidRPr="00885059">
        <w:rPr>
          <w:sz w:val="24"/>
          <w:szCs w:val="24"/>
        </w:rPr>
        <w:t>Сибирь»</w:t>
      </w:r>
      <w:r>
        <w:rPr>
          <w:sz w:val="24"/>
          <w:szCs w:val="24"/>
        </w:rPr>
        <w:t>;</w:t>
      </w:r>
    </w:p>
    <w:p w:rsidR="002F4EF5" w:rsidRDefault="006A6E12" w:rsidP="00A10BA5">
      <w:pPr>
        <w:pStyle w:val="af0"/>
        <w:tabs>
          <w:tab w:val="clear" w:pos="1701"/>
        </w:tabs>
        <w:spacing w:before="0" w:line="240" w:lineRule="auto"/>
        <w:ind w:left="0" w:firstLine="0"/>
        <w:rPr>
          <w:sz w:val="24"/>
          <w:szCs w:val="24"/>
        </w:rPr>
      </w:pPr>
      <w:r>
        <w:rPr>
          <w:b/>
          <w:sz w:val="24"/>
          <w:szCs w:val="24"/>
        </w:rPr>
        <w:t>Лот №2</w:t>
      </w:r>
      <w:r w:rsidR="002F4EF5" w:rsidRPr="002F4EF5">
        <w:rPr>
          <w:b/>
          <w:sz w:val="24"/>
          <w:szCs w:val="24"/>
        </w:rPr>
        <w:t>:</w:t>
      </w:r>
      <w:r w:rsidR="002F4EF5">
        <w:rPr>
          <w:b/>
          <w:sz w:val="24"/>
          <w:szCs w:val="24"/>
        </w:rPr>
        <w:t xml:space="preserve"> </w:t>
      </w:r>
      <w:r w:rsidR="002F4EF5">
        <w:rPr>
          <w:sz w:val="24"/>
          <w:szCs w:val="24"/>
        </w:rPr>
        <w:t xml:space="preserve">Поставка </w:t>
      </w:r>
      <w:r>
        <w:rPr>
          <w:sz w:val="24"/>
          <w:szCs w:val="24"/>
        </w:rPr>
        <w:t>офисной бумаги</w:t>
      </w:r>
      <w:r w:rsidR="002F4EF5">
        <w:rPr>
          <w:bCs/>
          <w:color w:val="000000"/>
          <w:sz w:val="24"/>
          <w:szCs w:val="24"/>
        </w:rPr>
        <w:t xml:space="preserve"> для нужд </w:t>
      </w:r>
      <w:r w:rsidR="009B54FC">
        <w:rPr>
          <w:sz w:val="24"/>
          <w:szCs w:val="24"/>
        </w:rPr>
        <w:t>ОАО </w:t>
      </w:r>
      <w:r w:rsidR="009C5A6E">
        <w:rPr>
          <w:sz w:val="24"/>
          <w:szCs w:val="24"/>
        </w:rPr>
        <w:t>«</w:t>
      </w:r>
      <w:proofErr w:type="spellStart"/>
      <w:r w:rsidR="009C5A6E">
        <w:rPr>
          <w:sz w:val="24"/>
          <w:szCs w:val="24"/>
        </w:rPr>
        <w:t>Томскэнергосбыт</w:t>
      </w:r>
      <w:proofErr w:type="spellEnd"/>
      <w:r w:rsidR="009C5A6E">
        <w:rPr>
          <w:sz w:val="24"/>
          <w:szCs w:val="24"/>
        </w:rPr>
        <w:t>».</w:t>
      </w:r>
    </w:p>
    <w:p w:rsidR="009C5A6E" w:rsidRPr="002F4EF5" w:rsidRDefault="009C5A6E" w:rsidP="00A10BA5">
      <w:pPr>
        <w:pStyle w:val="af0"/>
        <w:tabs>
          <w:tab w:val="clear" w:pos="1701"/>
        </w:tabs>
        <w:spacing w:before="0" w:line="240" w:lineRule="auto"/>
        <w:ind w:left="0" w:firstLine="0"/>
        <w:rPr>
          <w:bCs/>
          <w:color w:val="000000"/>
          <w:sz w:val="24"/>
          <w:szCs w:val="24"/>
        </w:rPr>
      </w:pPr>
    </w:p>
    <w:p w:rsidR="00AC6E83" w:rsidRDefault="009C5A6E"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w:t>
      </w:r>
      <w:r w:rsidR="00AC6E83" w:rsidRPr="00A10BA5">
        <w:rPr>
          <w:rFonts w:ascii="Times New Roman" w:eastAsia="Times New Roman" w:hAnsi="Times New Roman" w:cs="Times New Roman"/>
          <w:bCs/>
          <w:color w:val="000000"/>
          <w:sz w:val="24"/>
          <w:szCs w:val="24"/>
        </w:rPr>
        <w:t xml:space="preserve">.2. Указание </w:t>
      </w:r>
      <w:proofErr w:type="gramStart"/>
      <w:r w:rsidR="00AC6E83"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00AC6E83"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9C5A6E" w:rsidRPr="00A10BA5" w:rsidRDefault="009C5A6E" w:rsidP="00A10BA5">
      <w:pPr>
        <w:spacing w:after="0" w:line="240" w:lineRule="auto"/>
        <w:rPr>
          <w:rFonts w:ascii="Times New Roman" w:eastAsia="Times New Roman" w:hAnsi="Times New Roman" w:cs="Times New Roman"/>
          <w:bCs/>
          <w:color w:val="000000"/>
          <w:sz w:val="24"/>
          <w:szCs w:val="24"/>
        </w:rPr>
      </w:pPr>
    </w:p>
    <w:p w:rsidR="003D021E" w:rsidRPr="00A10BA5" w:rsidRDefault="009C5A6E" w:rsidP="00A10BA5">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w:t>
      </w:r>
      <w:r w:rsidR="003D021E" w:rsidRPr="00A10BA5">
        <w:rPr>
          <w:rFonts w:ascii="Times New Roman" w:eastAsia="Times New Roman" w:hAnsi="Times New Roman" w:cs="Times New Roman"/>
          <w:bCs/>
          <w:color w:val="000000"/>
          <w:sz w:val="24"/>
          <w:szCs w:val="24"/>
        </w:rPr>
        <w:t xml:space="preserve">.3.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F864F3" w:rsidRPr="00501CB5">
        <w:rPr>
          <w:rFonts w:ascii="Times New Roman" w:hAnsi="Times New Roman" w:cs="Times New Roman"/>
          <w:color w:val="000000"/>
          <w:sz w:val="24"/>
          <w:szCs w:val="24"/>
        </w:rPr>
        <w:t>Договор</w:t>
      </w:r>
      <w:r w:rsidR="00F864F3"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C5A6E" w:rsidRDefault="009C5A6E" w:rsidP="00DB27E9">
      <w:pPr>
        <w:spacing w:after="0" w:line="240" w:lineRule="auto"/>
        <w:rPr>
          <w:rFonts w:ascii="Times New Roman" w:hAnsi="Times New Roman" w:cs="Times New Roman"/>
        </w:rPr>
      </w:pPr>
      <w:r>
        <w:rPr>
          <w:rFonts w:ascii="Times New Roman" w:eastAsia="Times New Roman" w:hAnsi="Times New Roman" w:cs="Times New Roman"/>
          <w:b/>
          <w:bCs/>
          <w:color w:val="000000"/>
          <w:sz w:val="24"/>
          <w:szCs w:val="24"/>
        </w:rPr>
        <w:t>4</w:t>
      </w:r>
      <w:r w:rsidR="00082F02" w:rsidRPr="00A10BA5">
        <w:rPr>
          <w:rFonts w:ascii="Times New Roman" w:eastAsia="Times New Roman" w:hAnsi="Times New Roman" w:cs="Times New Roman"/>
          <w:b/>
          <w:bCs/>
          <w:color w:val="000000"/>
          <w:sz w:val="24"/>
          <w:szCs w:val="24"/>
        </w:rPr>
        <w:t xml:space="preserve">.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F864F3">
        <w:rPr>
          <w:rFonts w:ascii="Times New Roman" w:hAnsi="Times New Roman" w:cs="Times New Roman"/>
        </w:rPr>
        <w:t xml:space="preserve"> </w:t>
      </w:r>
    </w:p>
    <w:p w:rsidR="004D29D8" w:rsidRPr="00400D0E" w:rsidRDefault="009C5A6E" w:rsidP="00DB27E9">
      <w:pPr>
        <w:spacing w:after="0" w:line="240" w:lineRule="auto"/>
        <w:rPr>
          <w:rFonts w:ascii="Times New Roman" w:hAnsi="Times New Roman" w:cs="Times New Roman"/>
          <w:sz w:val="24"/>
          <w:szCs w:val="24"/>
        </w:rPr>
      </w:pPr>
      <w:r w:rsidRPr="009C5A6E">
        <w:rPr>
          <w:rFonts w:ascii="Times New Roman" w:hAnsi="Times New Roman" w:cs="Times New Roman"/>
          <w:b/>
          <w:sz w:val="24"/>
          <w:szCs w:val="24"/>
        </w:rPr>
        <w:t xml:space="preserve">Лот №1: </w:t>
      </w:r>
      <w:r w:rsidR="006A6E12">
        <w:rPr>
          <w:rFonts w:ascii="Times New Roman" w:hAnsi="Times New Roman" w:cs="Times New Roman"/>
          <w:sz w:val="24"/>
          <w:szCs w:val="24"/>
        </w:rPr>
        <w:t>1 122 442,</w:t>
      </w:r>
      <w:r w:rsidR="00A94161">
        <w:rPr>
          <w:rFonts w:ascii="Times New Roman" w:hAnsi="Times New Roman" w:cs="Times New Roman"/>
          <w:sz w:val="24"/>
          <w:szCs w:val="24"/>
        </w:rPr>
        <w:t>04</w:t>
      </w:r>
      <w:r w:rsidR="006A6E12" w:rsidRPr="006A6E12">
        <w:rPr>
          <w:rFonts w:ascii="Times New Roman" w:hAnsi="Times New Roman" w:cs="Times New Roman"/>
          <w:sz w:val="24"/>
          <w:szCs w:val="24"/>
        </w:rPr>
        <w:t xml:space="preserve"> </w:t>
      </w:r>
      <w:r w:rsidR="006A6E12">
        <w:rPr>
          <w:rFonts w:ascii="Times New Roman" w:hAnsi="Times New Roman" w:cs="Times New Roman"/>
          <w:sz w:val="24"/>
          <w:szCs w:val="24"/>
        </w:rPr>
        <w:t xml:space="preserve">руб. </w:t>
      </w:r>
      <w:r w:rsidR="00400D0E" w:rsidRPr="00400D0E">
        <w:rPr>
          <w:rFonts w:ascii="Times New Roman" w:hAnsi="Times New Roman" w:cs="Times New Roman"/>
          <w:sz w:val="24"/>
          <w:szCs w:val="24"/>
        </w:rPr>
        <w:t>(</w:t>
      </w:r>
      <w:r w:rsidR="006A6E12" w:rsidRPr="006A6E12">
        <w:rPr>
          <w:rFonts w:ascii="Times New Roman" w:hAnsi="Times New Roman" w:cs="Times New Roman"/>
          <w:sz w:val="24"/>
          <w:szCs w:val="24"/>
        </w:rPr>
        <w:t>Один миллион сто двадцать две тысячи чет</w:t>
      </w:r>
      <w:r w:rsidR="00A94161">
        <w:rPr>
          <w:rFonts w:ascii="Times New Roman" w:hAnsi="Times New Roman" w:cs="Times New Roman"/>
          <w:sz w:val="24"/>
          <w:szCs w:val="24"/>
        </w:rPr>
        <w:t>ыреста сорок два) рубля 04</w:t>
      </w:r>
      <w:r w:rsidR="006A6E12">
        <w:rPr>
          <w:rFonts w:ascii="Times New Roman" w:hAnsi="Times New Roman" w:cs="Times New Roman"/>
          <w:sz w:val="24"/>
          <w:szCs w:val="24"/>
        </w:rPr>
        <w:t xml:space="preserve"> коп</w:t>
      </w:r>
      <w:proofErr w:type="gramStart"/>
      <w:r w:rsidR="009B54FC">
        <w:rPr>
          <w:rFonts w:ascii="Times New Roman" w:hAnsi="Times New Roman" w:cs="Times New Roman"/>
          <w:sz w:val="24"/>
          <w:szCs w:val="24"/>
        </w:rPr>
        <w:t xml:space="preserve">., </w:t>
      </w:r>
      <w:proofErr w:type="gramEnd"/>
      <w:r w:rsidR="009B54FC">
        <w:rPr>
          <w:rFonts w:ascii="Times New Roman" w:hAnsi="Times New Roman" w:cs="Times New Roman"/>
          <w:sz w:val="24"/>
          <w:szCs w:val="24"/>
        </w:rPr>
        <w:t xml:space="preserve">в </w:t>
      </w:r>
      <w:proofErr w:type="spellStart"/>
      <w:r w:rsidR="009B54FC">
        <w:rPr>
          <w:rFonts w:ascii="Times New Roman" w:hAnsi="Times New Roman" w:cs="Times New Roman"/>
          <w:sz w:val="24"/>
          <w:szCs w:val="24"/>
        </w:rPr>
        <w:t>т.ч</w:t>
      </w:r>
      <w:proofErr w:type="spellEnd"/>
      <w:r w:rsidR="009B54FC">
        <w:rPr>
          <w:rFonts w:ascii="Times New Roman" w:hAnsi="Times New Roman" w:cs="Times New Roman"/>
          <w:sz w:val="24"/>
          <w:szCs w:val="24"/>
        </w:rPr>
        <w:t>. НДС 18%;</w:t>
      </w:r>
    </w:p>
    <w:p w:rsidR="009C5A6E" w:rsidRDefault="009C5A6E" w:rsidP="00DB27E9">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Лот №2: </w:t>
      </w:r>
      <w:r w:rsidR="006A6E12">
        <w:rPr>
          <w:rFonts w:ascii="Times New Roman" w:hAnsi="Times New Roman" w:cs="Times New Roman"/>
          <w:sz w:val="24"/>
          <w:szCs w:val="24"/>
        </w:rPr>
        <w:t>2 127 286,</w:t>
      </w:r>
      <w:r w:rsidR="006A6E12" w:rsidRPr="006A6E12">
        <w:rPr>
          <w:rFonts w:ascii="Times New Roman" w:hAnsi="Times New Roman" w:cs="Times New Roman"/>
          <w:sz w:val="24"/>
          <w:szCs w:val="24"/>
        </w:rPr>
        <w:t>30</w:t>
      </w:r>
      <w:r w:rsidR="006A6E12">
        <w:rPr>
          <w:rFonts w:ascii="Times New Roman" w:hAnsi="Times New Roman" w:cs="Times New Roman"/>
          <w:sz w:val="24"/>
          <w:szCs w:val="24"/>
        </w:rPr>
        <w:t xml:space="preserve"> </w:t>
      </w:r>
      <w:r w:rsidR="004D29D8" w:rsidRPr="004D29D8">
        <w:rPr>
          <w:rFonts w:ascii="Times New Roman" w:hAnsi="Times New Roman" w:cs="Times New Roman"/>
          <w:sz w:val="24"/>
          <w:szCs w:val="24"/>
        </w:rPr>
        <w:t>руб. (</w:t>
      </w:r>
      <w:r w:rsidR="006A6E12" w:rsidRPr="006A6E12">
        <w:rPr>
          <w:rFonts w:ascii="Times New Roman" w:hAnsi="Times New Roman" w:cs="Times New Roman"/>
          <w:sz w:val="24"/>
          <w:szCs w:val="24"/>
        </w:rPr>
        <w:t>Два миллиона сто двадцать семь тысяч двести во</w:t>
      </w:r>
      <w:r w:rsidR="006A6E12">
        <w:rPr>
          <w:rFonts w:ascii="Times New Roman" w:hAnsi="Times New Roman" w:cs="Times New Roman"/>
          <w:sz w:val="24"/>
          <w:szCs w:val="24"/>
        </w:rPr>
        <w:t>семьдесят шесть) рублей 30 коп</w:t>
      </w:r>
      <w:proofErr w:type="gramStart"/>
      <w:r w:rsidR="004D29D8" w:rsidRPr="004D29D8">
        <w:rPr>
          <w:rFonts w:ascii="Times New Roman" w:hAnsi="Times New Roman" w:cs="Times New Roman"/>
          <w:sz w:val="24"/>
          <w:szCs w:val="24"/>
        </w:rPr>
        <w:t>.</w:t>
      </w:r>
      <w:r w:rsidR="00D168FA">
        <w:rPr>
          <w:rFonts w:ascii="Times New Roman" w:hAnsi="Times New Roman" w:cs="Times New Roman"/>
          <w:sz w:val="24"/>
          <w:szCs w:val="24"/>
        </w:rPr>
        <w:t xml:space="preserve">, </w:t>
      </w:r>
      <w:proofErr w:type="gramEnd"/>
      <w:r w:rsidR="00D168FA">
        <w:rPr>
          <w:rFonts w:ascii="Times New Roman" w:hAnsi="Times New Roman" w:cs="Times New Roman"/>
          <w:sz w:val="24"/>
          <w:szCs w:val="24"/>
        </w:rPr>
        <w:t xml:space="preserve">в </w:t>
      </w:r>
      <w:proofErr w:type="spellStart"/>
      <w:r w:rsidR="00D168FA">
        <w:rPr>
          <w:rFonts w:ascii="Times New Roman" w:hAnsi="Times New Roman" w:cs="Times New Roman"/>
          <w:sz w:val="24"/>
          <w:szCs w:val="24"/>
        </w:rPr>
        <w:t>т.ч</w:t>
      </w:r>
      <w:proofErr w:type="spellEnd"/>
      <w:r w:rsidR="00D168FA">
        <w:rPr>
          <w:rFonts w:ascii="Times New Roman" w:hAnsi="Times New Roman" w:cs="Times New Roman"/>
          <w:sz w:val="24"/>
          <w:szCs w:val="24"/>
        </w:rPr>
        <w:t>. НДС 18%.</w:t>
      </w:r>
    </w:p>
    <w:p w:rsidR="00F3528B" w:rsidRPr="005634C9" w:rsidRDefault="00F3528B" w:rsidP="004F3940">
      <w:pPr>
        <w:pStyle w:val="a6"/>
        <w:rPr>
          <w:rFonts w:ascii="Times New Roman" w:eastAsia="Times New Roman" w:hAnsi="Times New Roman"/>
          <w:bCs/>
          <w:color w:val="000000"/>
          <w:sz w:val="24"/>
          <w:szCs w:val="24"/>
        </w:rPr>
      </w:pPr>
      <w:r w:rsidRPr="005634C9">
        <w:rPr>
          <w:rFonts w:ascii="Times New Roman" w:eastAsia="Times New Roman" w:hAnsi="Times New Roman"/>
          <w:bCs/>
          <w:color w:val="000000"/>
          <w:sz w:val="24"/>
          <w:szCs w:val="24"/>
        </w:rPr>
        <w:t xml:space="preserve">Цена договора </w:t>
      </w:r>
      <w:r w:rsidR="004F3940" w:rsidRPr="005634C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w:t>
      </w:r>
      <w:r w:rsidR="00D168FA">
        <w:rPr>
          <w:rFonts w:ascii="Times New Roman" w:eastAsia="Times New Roman" w:hAnsi="Times New Roman"/>
          <w:bCs/>
          <w:color w:val="000000"/>
          <w:sz w:val="24"/>
          <w:szCs w:val="24"/>
        </w:rPr>
        <w:t>очные работы.</w:t>
      </w:r>
    </w:p>
    <w:p w:rsidR="005512E9" w:rsidRPr="00A10BA5" w:rsidRDefault="005512E9" w:rsidP="00DB27E9">
      <w:pPr>
        <w:pStyle w:val="a6"/>
        <w:ind w:left="142"/>
        <w:rPr>
          <w:rFonts w:ascii="Times New Roman" w:eastAsia="Times New Roman" w:hAnsi="Times New Roman"/>
          <w:bCs/>
          <w:color w:val="000000"/>
          <w:sz w:val="24"/>
          <w:szCs w:val="24"/>
        </w:rPr>
      </w:pPr>
    </w:p>
    <w:p w:rsidR="00025B1F"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p>
    <w:p w:rsidR="00325CBD" w:rsidRDefault="006A6E12"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№1,2</w:t>
      </w:r>
      <w:r w:rsidR="00025B1F" w:rsidRPr="00025B1F">
        <w:rPr>
          <w:rFonts w:ascii="Times New Roman" w:eastAsia="Times New Roman" w:hAnsi="Times New Roman" w:cs="Times New Roman"/>
          <w:b/>
          <w:bCs/>
          <w:color w:val="000000"/>
          <w:sz w:val="24"/>
          <w:szCs w:val="24"/>
        </w:rPr>
        <w:t>:</w:t>
      </w:r>
      <w:r w:rsidR="00025B1F">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г.</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Томск, ул.</w:t>
      </w:r>
      <w:r w:rsidR="005634C9">
        <w:rPr>
          <w:rFonts w:ascii="Times New Roman" w:eastAsia="Times New Roman" w:hAnsi="Times New Roman" w:cs="Times New Roman"/>
          <w:bCs/>
          <w:color w:val="000000"/>
          <w:sz w:val="24"/>
          <w:szCs w:val="24"/>
        </w:rPr>
        <w:t xml:space="preserve"> </w:t>
      </w:r>
      <w:r w:rsidR="005634C9" w:rsidRPr="005634C9">
        <w:rPr>
          <w:rFonts w:ascii="Times New Roman" w:eastAsia="Times New Roman" w:hAnsi="Times New Roman" w:cs="Times New Roman"/>
          <w:bCs/>
          <w:color w:val="000000"/>
          <w:sz w:val="24"/>
          <w:szCs w:val="24"/>
        </w:rPr>
        <w:t>Котовского, 19</w:t>
      </w:r>
      <w:r w:rsidR="005634C9">
        <w:rPr>
          <w:rFonts w:ascii="Times New Roman" w:eastAsia="Times New Roman" w:hAnsi="Times New Roman" w:cs="Times New Roman"/>
          <w:bCs/>
          <w:color w:val="000000"/>
          <w:sz w:val="24"/>
          <w:szCs w:val="24"/>
        </w:rPr>
        <w:t>.</w:t>
      </w:r>
      <w:r w:rsidR="00325CBD" w:rsidRPr="00A10BA5">
        <w:rPr>
          <w:rFonts w:ascii="Times New Roman" w:eastAsia="Times New Roman" w:hAnsi="Times New Roman" w:cs="Times New Roman"/>
          <w:bCs/>
          <w:color w:val="000000"/>
          <w:sz w:val="24"/>
          <w:szCs w:val="24"/>
        </w:rPr>
        <w:t xml:space="preserve"> </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9B54FC" w:rsidRDefault="00C01396" w:rsidP="00937971">
      <w:pPr>
        <w:shd w:val="clear" w:color="auto" w:fill="FFFFFF"/>
        <w:spacing w:line="240" w:lineRule="auto"/>
        <w:ind w:right="-6"/>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p>
    <w:p w:rsidR="0066647E" w:rsidRPr="00A10BA5" w:rsidRDefault="006A6E12"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Лот №1,2</w:t>
      </w:r>
      <w:r w:rsidR="009B54FC">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нет</w:t>
      </w:r>
      <w:r w:rsidR="005634C9">
        <w:rPr>
          <w:rFonts w:ascii="Times New Roman" w:eastAsia="Times New Roman" w:hAnsi="Times New Roman" w:cs="Times New Roman"/>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9B54FC" w:rsidRDefault="0061798F" w:rsidP="00A10BA5">
      <w:pPr>
        <w:pStyle w:val="af0"/>
        <w:tabs>
          <w:tab w:val="clear" w:pos="1701"/>
        </w:tabs>
        <w:spacing w:line="240" w:lineRule="auto"/>
        <w:ind w:left="0" w:firstLine="0"/>
        <w:rPr>
          <w:bCs/>
          <w:color w:val="000000"/>
          <w:sz w:val="24"/>
          <w:szCs w:val="24"/>
        </w:rPr>
      </w:pPr>
      <w:r w:rsidRPr="00A10BA5">
        <w:rPr>
          <w:b/>
          <w:bCs/>
          <w:color w:val="000000"/>
          <w:sz w:val="24"/>
          <w:szCs w:val="24"/>
        </w:rPr>
        <w:t>10. Условия оплаты:</w:t>
      </w:r>
      <w:r w:rsidR="0078668F" w:rsidRPr="00A10BA5">
        <w:rPr>
          <w:bCs/>
          <w:color w:val="000000"/>
          <w:sz w:val="24"/>
          <w:szCs w:val="24"/>
        </w:rPr>
        <w:t xml:space="preserve"> </w:t>
      </w:r>
    </w:p>
    <w:p w:rsidR="00632E03" w:rsidRDefault="00A94161" w:rsidP="00A10BA5">
      <w:pPr>
        <w:pStyle w:val="af0"/>
        <w:tabs>
          <w:tab w:val="clear" w:pos="1701"/>
        </w:tabs>
        <w:spacing w:line="240" w:lineRule="auto"/>
        <w:ind w:left="0" w:firstLine="0"/>
        <w:rPr>
          <w:bCs/>
          <w:color w:val="000000"/>
          <w:sz w:val="24"/>
          <w:szCs w:val="24"/>
        </w:rPr>
      </w:pPr>
      <w:r>
        <w:rPr>
          <w:b/>
          <w:bCs/>
          <w:color w:val="000000"/>
          <w:sz w:val="24"/>
          <w:szCs w:val="24"/>
        </w:rPr>
        <w:t>Лот №1,2</w:t>
      </w:r>
      <w:r w:rsidR="009B54FC" w:rsidRPr="009B54FC">
        <w:rPr>
          <w:b/>
          <w:bCs/>
          <w:color w:val="000000"/>
          <w:sz w:val="24"/>
          <w:szCs w:val="24"/>
        </w:rPr>
        <w:t>:</w:t>
      </w:r>
      <w:r w:rsidR="009B54FC">
        <w:rPr>
          <w:bCs/>
          <w:color w:val="000000"/>
          <w:sz w:val="24"/>
          <w:szCs w:val="24"/>
        </w:rPr>
        <w:t xml:space="preserve"> </w:t>
      </w:r>
      <w:r>
        <w:rPr>
          <w:sz w:val="24"/>
          <w:szCs w:val="24"/>
        </w:rPr>
        <w:t>Оплата</w:t>
      </w:r>
      <w:r w:rsidR="009B54FC">
        <w:rPr>
          <w:sz w:val="24"/>
          <w:szCs w:val="24"/>
        </w:rPr>
        <w:t xml:space="preserve"> в </w:t>
      </w:r>
      <w:r>
        <w:rPr>
          <w:sz w:val="24"/>
          <w:szCs w:val="24"/>
        </w:rPr>
        <w:t>течение 10 (десяти</w:t>
      </w:r>
      <w:r w:rsidR="009B54FC">
        <w:rPr>
          <w:sz w:val="24"/>
          <w:szCs w:val="24"/>
        </w:rPr>
        <w:t>)</w:t>
      </w:r>
      <w:r>
        <w:rPr>
          <w:sz w:val="24"/>
          <w:szCs w:val="24"/>
        </w:rPr>
        <w:t xml:space="preserve"> с момента поставки товара на основании выставленного счета и товарной накладной</w:t>
      </w:r>
      <w:r w:rsidR="009B54FC">
        <w:rPr>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1"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F864F3">
        <w:rPr>
          <w:rFonts w:ascii="Times New Roman" w:eastAsia="Times New Roman" w:hAnsi="Times New Roman" w:cs="Times New Roman"/>
          <w:bCs/>
          <w:sz w:val="24"/>
          <w:szCs w:val="24"/>
        </w:rPr>
        <w:t>«</w:t>
      </w:r>
      <w:r w:rsidR="007C31DA">
        <w:rPr>
          <w:rFonts w:ascii="Times New Roman" w:eastAsia="Times New Roman" w:hAnsi="Times New Roman" w:cs="Times New Roman"/>
          <w:bCs/>
          <w:sz w:val="24"/>
          <w:szCs w:val="24"/>
        </w:rPr>
        <w:t>18</w:t>
      </w:r>
      <w:r w:rsidR="00323620">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5634C9">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7C31DA">
        <w:rPr>
          <w:rFonts w:ascii="Times New Roman" w:eastAsia="Times New Roman" w:hAnsi="Times New Roman" w:cs="Times New Roman"/>
          <w:bCs/>
          <w:color w:val="000000"/>
          <w:sz w:val="24"/>
          <w:szCs w:val="24"/>
        </w:rPr>
        <w:t>в 11</w:t>
      </w:r>
      <w:r w:rsidR="005634C9">
        <w:rPr>
          <w:rFonts w:ascii="Times New Roman" w:eastAsia="Times New Roman" w:hAnsi="Times New Roman" w:cs="Times New Roman"/>
          <w:bCs/>
          <w:color w:val="000000"/>
          <w:sz w:val="24"/>
          <w:szCs w:val="24"/>
        </w:rPr>
        <w:t xml:space="preserve"> час. 00 мин. </w:t>
      </w:r>
      <w:r w:rsidR="00F864F3">
        <w:rPr>
          <w:rFonts w:ascii="Times New Roman" w:eastAsia="Times New Roman" w:hAnsi="Times New Roman" w:cs="Times New Roman"/>
          <w:bCs/>
          <w:sz w:val="24"/>
          <w:szCs w:val="24"/>
        </w:rPr>
        <w:t>«</w:t>
      </w:r>
      <w:r w:rsidR="007C31DA">
        <w:rPr>
          <w:rFonts w:ascii="Times New Roman" w:eastAsia="Times New Roman" w:hAnsi="Times New Roman" w:cs="Times New Roman"/>
          <w:bCs/>
          <w:sz w:val="24"/>
          <w:szCs w:val="24"/>
        </w:rPr>
        <w:t>25</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F864F3">
        <w:rPr>
          <w:rFonts w:ascii="Times New Roman" w:eastAsia="Times New Roman" w:hAnsi="Times New Roman" w:cs="Times New Roman"/>
          <w:bCs/>
          <w:sz w:val="24"/>
          <w:szCs w:val="24"/>
        </w:rPr>
        <w:t>«</w:t>
      </w:r>
      <w:r w:rsidR="007C31DA">
        <w:rPr>
          <w:rFonts w:ascii="Times New Roman" w:eastAsia="Times New Roman" w:hAnsi="Times New Roman" w:cs="Times New Roman"/>
          <w:bCs/>
          <w:sz w:val="24"/>
          <w:szCs w:val="24"/>
        </w:rPr>
        <w:t>26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7C31DA">
        <w:rPr>
          <w:rFonts w:ascii="Times New Roman" w:eastAsia="Times New Roman" w:hAnsi="Times New Roman" w:cs="Times New Roman"/>
          <w:bCs/>
          <w:sz w:val="24"/>
          <w:szCs w:val="24"/>
        </w:rPr>
        <w:t>26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DE062C" w:rsidRDefault="00B72A51" w:rsidP="005848B2">
      <w:pPr>
        <w:spacing w:after="0" w:line="240" w:lineRule="auto"/>
        <w:jc w:val="both"/>
        <w:rPr>
          <w:rFonts w:ascii="Times New Roman" w:hAnsi="Times New Roman" w:cs="Times New Roman"/>
          <w:color w:val="000000"/>
          <w:sz w:val="24"/>
          <w:szCs w:val="24"/>
        </w:rPr>
      </w:pPr>
      <w:r w:rsidRPr="00DE062C">
        <w:rPr>
          <w:rFonts w:ascii="Times New Roman" w:hAnsi="Times New Roman" w:cs="Times New Roman"/>
          <w:color w:val="000000"/>
          <w:sz w:val="24"/>
          <w:szCs w:val="24"/>
        </w:rPr>
        <w:t xml:space="preserve">Процедура </w:t>
      </w:r>
      <w:r w:rsidR="00FD5DF2"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DE062C">
        <w:rPr>
          <w:rFonts w:ascii="Times New Roman" w:hAnsi="Times New Roman" w:cs="Times New Roman"/>
          <w:color w:val="000000"/>
          <w:sz w:val="24"/>
          <w:szCs w:val="24"/>
        </w:rPr>
        <w:t>запроса котировок</w:t>
      </w:r>
      <w:r w:rsidRPr="00DE062C">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DE062C">
        <w:rPr>
          <w:rFonts w:ascii="Times New Roman" w:hAnsi="Times New Roman" w:cs="Times New Roman"/>
          <w:color w:val="000000"/>
          <w:sz w:val="24"/>
          <w:szCs w:val="24"/>
        </w:rPr>
        <w:t>котировок</w:t>
      </w:r>
      <w:r w:rsidRPr="00DE062C">
        <w:rPr>
          <w:rFonts w:ascii="Times New Roman" w:hAnsi="Times New Roman" w:cs="Times New Roman"/>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610D0E" w:rsidRDefault="001A46BA" w:rsidP="003F577D">
            <w:pPr>
              <w:pStyle w:val="a6"/>
              <w:jc w:val="center"/>
              <w:rPr>
                <w:rFonts w:ascii="Times New Roman" w:hAnsi="Times New Roman"/>
                <w:sz w:val="24"/>
                <w:szCs w:val="24"/>
              </w:rPr>
            </w:pPr>
            <w:r w:rsidRPr="00610D0E">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F864F3" w:rsidRPr="00A10BA5" w:rsidRDefault="00F864F3"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9B54FC">
                <w:rPr>
                  <w:rFonts w:ascii="Times New Roman" w:hAnsi="Times New Roman"/>
                  <w:sz w:val="24"/>
                  <w:szCs w:val="24"/>
                </w:rPr>
                <w:t>mikhaleva.d.i@global-logistics.ru</w:t>
              </w:r>
            </w:hyperlink>
          </w:p>
          <w:p w:rsidR="001A46BA" w:rsidRPr="00F864F3"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9B54FC" w:rsidRDefault="009B54FC" w:rsidP="009B54FC">
            <w:pPr>
              <w:pStyle w:val="af0"/>
              <w:tabs>
                <w:tab w:val="clear" w:pos="1701"/>
              </w:tabs>
              <w:spacing w:before="0" w:line="240" w:lineRule="auto"/>
              <w:ind w:left="0" w:firstLine="0"/>
              <w:rPr>
                <w:sz w:val="24"/>
                <w:szCs w:val="24"/>
              </w:rPr>
            </w:pPr>
            <w:r w:rsidRPr="00847D67">
              <w:rPr>
                <w:b/>
                <w:bCs/>
                <w:color w:val="000000"/>
                <w:sz w:val="24"/>
                <w:szCs w:val="24"/>
              </w:rPr>
              <w:t>Лот №1:</w:t>
            </w:r>
            <w:r>
              <w:rPr>
                <w:bCs/>
                <w:color w:val="000000"/>
                <w:sz w:val="24"/>
                <w:szCs w:val="24"/>
              </w:rPr>
              <w:t xml:space="preserve"> Поставка </w:t>
            </w:r>
            <w:r w:rsidR="00D168FA">
              <w:rPr>
                <w:bCs/>
                <w:color w:val="000000"/>
                <w:sz w:val="24"/>
                <w:szCs w:val="24"/>
              </w:rPr>
              <w:t xml:space="preserve">офисной бумаги </w:t>
            </w:r>
            <w:r>
              <w:rPr>
                <w:bCs/>
                <w:color w:val="000000"/>
                <w:sz w:val="24"/>
                <w:szCs w:val="24"/>
              </w:rPr>
              <w:t xml:space="preserve">для нужд </w:t>
            </w:r>
            <w:r>
              <w:rPr>
                <w:sz w:val="24"/>
                <w:szCs w:val="24"/>
              </w:rPr>
              <w:t>ООО «</w:t>
            </w:r>
            <w:proofErr w:type="spellStart"/>
            <w:r>
              <w:rPr>
                <w:sz w:val="24"/>
                <w:szCs w:val="24"/>
              </w:rPr>
              <w:t>Энергокомфорт</w:t>
            </w:r>
            <w:proofErr w:type="spellEnd"/>
            <w:r>
              <w:rPr>
                <w:sz w:val="24"/>
                <w:szCs w:val="24"/>
              </w:rPr>
              <w:t>» </w:t>
            </w:r>
            <w:r w:rsidRPr="00885059">
              <w:rPr>
                <w:sz w:val="24"/>
                <w:szCs w:val="24"/>
              </w:rPr>
              <w:t>Сибирь»</w:t>
            </w:r>
            <w:r>
              <w:rPr>
                <w:sz w:val="24"/>
                <w:szCs w:val="24"/>
              </w:rPr>
              <w:t>;</w:t>
            </w:r>
          </w:p>
          <w:p w:rsidR="009B54FC" w:rsidRPr="009B54FC" w:rsidRDefault="009B54FC" w:rsidP="009B54FC">
            <w:pPr>
              <w:pStyle w:val="af0"/>
              <w:tabs>
                <w:tab w:val="clear" w:pos="1701"/>
              </w:tabs>
              <w:spacing w:before="0" w:line="240" w:lineRule="auto"/>
              <w:ind w:left="0" w:firstLine="0"/>
              <w:rPr>
                <w:b/>
                <w:sz w:val="24"/>
                <w:szCs w:val="24"/>
              </w:rPr>
            </w:pPr>
          </w:p>
          <w:p w:rsidR="00B10861" w:rsidRDefault="00A94161" w:rsidP="009B54FC">
            <w:pPr>
              <w:pStyle w:val="af0"/>
              <w:tabs>
                <w:tab w:val="clear" w:pos="1701"/>
              </w:tabs>
              <w:spacing w:before="0" w:line="240" w:lineRule="auto"/>
              <w:ind w:left="0" w:firstLine="0"/>
              <w:rPr>
                <w:sz w:val="24"/>
                <w:szCs w:val="24"/>
              </w:rPr>
            </w:pPr>
            <w:r>
              <w:rPr>
                <w:b/>
                <w:sz w:val="24"/>
                <w:szCs w:val="24"/>
              </w:rPr>
              <w:t>Лот №2</w:t>
            </w:r>
            <w:r w:rsidR="009B54FC" w:rsidRPr="002F4EF5">
              <w:rPr>
                <w:b/>
                <w:sz w:val="24"/>
                <w:szCs w:val="24"/>
              </w:rPr>
              <w:t>:</w:t>
            </w:r>
            <w:r w:rsidR="009B54FC">
              <w:rPr>
                <w:b/>
                <w:sz w:val="24"/>
                <w:szCs w:val="24"/>
              </w:rPr>
              <w:t xml:space="preserve"> </w:t>
            </w:r>
            <w:r w:rsidR="009B54FC">
              <w:rPr>
                <w:sz w:val="24"/>
                <w:szCs w:val="24"/>
              </w:rPr>
              <w:t xml:space="preserve">Поставка </w:t>
            </w:r>
            <w:r>
              <w:rPr>
                <w:bCs/>
                <w:color w:val="000000"/>
                <w:sz w:val="24"/>
                <w:szCs w:val="24"/>
              </w:rPr>
              <w:t xml:space="preserve">офисной бумаги </w:t>
            </w:r>
            <w:r w:rsidR="009B54FC">
              <w:rPr>
                <w:bCs/>
                <w:color w:val="000000"/>
                <w:sz w:val="24"/>
                <w:szCs w:val="24"/>
              </w:rPr>
              <w:t xml:space="preserve">для нужд </w:t>
            </w:r>
            <w:r w:rsidR="009B54FC">
              <w:rPr>
                <w:sz w:val="24"/>
                <w:szCs w:val="24"/>
              </w:rPr>
              <w:t>ОАО «</w:t>
            </w:r>
            <w:proofErr w:type="spellStart"/>
            <w:r w:rsidR="009B54FC">
              <w:rPr>
                <w:sz w:val="24"/>
                <w:szCs w:val="24"/>
              </w:rPr>
              <w:t>Томскэнергосбыт</w:t>
            </w:r>
            <w:proofErr w:type="spellEnd"/>
            <w:r w:rsidR="009B54FC">
              <w:rPr>
                <w:sz w:val="24"/>
                <w:szCs w:val="24"/>
              </w:rPr>
              <w:t>».</w:t>
            </w:r>
          </w:p>
          <w:p w:rsidR="009B54FC" w:rsidRPr="00BF53B6" w:rsidRDefault="009B54FC" w:rsidP="009B54FC">
            <w:pPr>
              <w:pStyle w:val="af0"/>
              <w:tabs>
                <w:tab w:val="clear" w:pos="1701"/>
              </w:tabs>
              <w:spacing w:before="0" w:line="240" w:lineRule="auto"/>
              <w:ind w:left="0" w:firstLine="0"/>
              <w:rPr>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D168FA" w:rsidRPr="00400D0E" w:rsidRDefault="00D168FA" w:rsidP="00D168FA">
            <w:pPr>
              <w:spacing w:after="0" w:line="240" w:lineRule="auto"/>
              <w:rPr>
                <w:rFonts w:ascii="Times New Roman" w:hAnsi="Times New Roman" w:cs="Times New Roman"/>
                <w:sz w:val="24"/>
                <w:szCs w:val="24"/>
              </w:rPr>
            </w:pPr>
            <w:r w:rsidRPr="009C5A6E">
              <w:rPr>
                <w:rFonts w:ascii="Times New Roman" w:hAnsi="Times New Roman" w:cs="Times New Roman"/>
                <w:b/>
                <w:sz w:val="24"/>
                <w:szCs w:val="24"/>
              </w:rPr>
              <w:t xml:space="preserve">Лот №1: </w:t>
            </w:r>
            <w:r>
              <w:rPr>
                <w:rFonts w:ascii="Times New Roman" w:hAnsi="Times New Roman" w:cs="Times New Roman"/>
                <w:sz w:val="24"/>
                <w:szCs w:val="24"/>
              </w:rPr>
              <w:t>1 122 442,04</w:t>
            </w:r>
            <w:r w:rsidRPr="006A6E12">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400D0E">
              <w:rPr>
                <w:rFonts w:ascii="Times New Roman" w:hAnsi="Times New Roman" w:cs="Times New Roman"/>
                <w:sz w:val="24"/>
                <w:szCs w:val="24"/>
              </w:rPr>
              <w:t>(</w:t>
            </w:r>
            <w:r w:rsidRPr="006A6E12">
              <w:rPr>
                <w:rFonts w:ascii="Times New Roman" w:hAnsi="Times New Roman" w:cs="Times New Roman"/>
                <w:sz w:val="24"/>
                <w:szCs w:val="24"/>
              </w:rPr>
              <w:t>Один миллион сто двадцать две тысячи чет</w:t>
            </w:r>
            <w:r>
              <w:rPr>
                <w:rFonts w:ascii="Times New Roman" w:hAnsi="Times New Roman" w:cs="Times New Roman"/>
                <w:sz w:val="24"/>
                <w:szCs w:val="24"/>
              </w:rPr>
              <w:t>ыреста сорок два) рубля 04 коп</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НДС 18%;</w:t>
            </w:r>
          </w:p>
          <w:p w:rsidR="009B54FC" w:rsidRDefault="00D168FA" w:rsidP="00D168FA">
            <w:pPr>
              <w:pStyle w:val="a5"/>
              <w:tabs>
                <w:tab w:val="left" w:pos="2592"/>
              </w:tabs>
              <w:spacing w:after="0" w:line="240" w:lineRule="auto"/>
              <w:ind w:left="0"/>
              <w:jc w:val="both"/>
              <w:rPr>
                <w:rFonts w:ascii="Times New Roman" w:hAnsi="Times New Roman" w:cs="Times New Roman"/>
                <w:sz w:val="24"/>
                <w:szCs w:val="24"/>
              </w:rPr>
            </w:pPr>
            <w:r>
              <w:rPr>
                <w:rFonts w:ascii="Times New Roman" w:hAnsi="Times New Roman" w:cs="Times New Roman"/>
                <w:b/>
                <w:sz w:val="24"/>
                <w:szCs w:val="24"/>
              </w:rPr>
              <w:t xml:space="preserve">Лот №2: </w:t>
            </w:r>
            <w:r>
              <w:rPr>
                <w:rFonts w:ascii="Times New Roman" w:hAnsi="Times New Roman" w:cs="Times New Roman"/>
                <w:sz w:val="24"/>
                <w:szCs w:val="24"/>
              </w:rPr>
              <w:t>2 127 286,</w:t>
            </w:r>
            <w:r w:rsidRPr="006A6E12">
              <w:rPr>
                <w:rFonts w:ascii="Times New Roman" w:hAnsi="Times New Roman" w:cs="Times New Roman"/>
                <w:sz w:val="24"/>
                <w:szCs w:val="24"/>
              </w:rPr>
              <w:t>30</w:t>
            </w:r>
            <w:r>
              <w:rPr>
                <w:rFonts w:ascii="Times New Roman" w:hAnsi="Times New Roman" w:cs="Times New Roman"/>
                <w:sz w:val="24"/>
                <w:szCs w:val="24"/>
              </w:rPr>
              <w:t xml:space="preserve"> </w:t>
            </w:r>
            <w:r w:rsidRPr="004D29D8">
              <w:rPr>
                <w:rFonts w:ascii="Times New Roman" w:hAnsi="Times New Roman" w:cs="Times New Roman"/>
                <w:sz w:val="24"/>
                <w:szCs w:val="24"/>
              </w:rPr>
              <w:t>руб. (</w:t>
            </w:r>
            <w:r w:rsidRPr="006A6E12">
              <w:rPr>
                <w:rFonts w:ascii="Times New Roman" w:hAnsi="Times New Roman" w:cs="Times New Roman"/>
                <w:sz w:val="24"/>
                <w:szCs w:val="24"/>
              </w:rPr>
              <w:t>Два миллиона сто двадцать семь тысяч двести во</w:t>
            </w:r>
            <w:r>
              <w:rPr>
                <w:rFonts w:ascii="Times New Roman" w:hAnsi="Times New Roman" w:cs="Times New Roman"/>
                <w:sz w:val="24"/>
                <w:szCs w:val="24"/>
              </w:rPr>
              <w:t>семьдесят шесть) рублей 30 коп</w:t>
            </w:r>
            <w:proofErr w:type="gramStart"/>
            <w:r w:rsidRPr="004D29D8">
              <w:rPr>
                <w:rFonts w:ascii="Times New Roman" w:hAnsi="Times New Roman" w:cs="Times New Roman"/>
                <w:sz w:val="24"/>
                <w:szCs w:val="24"/>
              </w:rPr>
              <w:t>.</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в </w:t>
            </w:r>
            <w:proofErr w:type="spellStart"/>
            <w:r>
              <w:rPr>
                <w:rFonts w:ascii="Times New Roman" w:hAnsi="Times New Roman" w:cs="Times New Roman"/>
                <w:sz w:val="24"/>
                <w:szCs w:val="24"/>
              </w:rPr>
              <w:t>т.ч</w:t>
            </w:r>
            <w:proofErr w:type="spellEnd"/>
            <w:r>
              <w:rPr>
                <w:rFonts w:ascii="Times New Roman" w:hAnsi="Times New Roman" w:cs="Times New Roman"/>
                <w:sz w:val="24"/>
                <w:szCs w:val="24"/>
              </w:rPr>
              <w:t>. НДС 18%.</w:t>
            </w:r>
          </w:p>
          <w:p w:rsidR="00B10861" w:rsidRPr="0076741C" w:rsidRDefault="004F3940" w:rsidP="009B54FC">
            <w:pPr>
              <w:pStyle w:val="a5"/>
              <w:tabs>
                <w:tab w:val="left" w:pos="2592"/>
              </w:tabs>
              <w:spacing w:after="0" w:line="240" w:lineRule="auto"/>
              <w:ind w:left="0"/>
              <w:jc w:val="both"/>
              <w:rPr>
                <w:rFonts w:ascii="Times New Roman" w:hAnsi="Times New Roman" w:cs="Times New Roman"/>
                <w:color w:val="000000"/>
                <w:sz w:val="24"/>
                <w:szCs w:val="24"/>
              </w:rPr>
            </w:pPr>
            <w:r w:rsidRPr="0076741C">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A4215D" w:rsidRPr="0076741C">
              <w:rPr>
                <w:rFonts w:ascii="Times New Roman" w:eastAsia="Times New Roman" w:hAnsi="Times New Roman" w:cs="Times New Roman"/>
                <w:bCs/>
                <w:color w:val="000000"/>
                <w:sz w:val="24"/>
                <w:szCs w:val="24"/>
              </w:rPr>
              <w:t>азгрузочные работы</w:t>
            </w:r>
            <w:r w:rsidR="008D4FF3" w:rsidRPr="0076741C">
              <w:rPr>
                <w:rFonts w:ascii="Times New Roman" w:eastAsia="Times New Roman" w:hAnsi="Times New Roman" w:cs="Times New Roman"/>
                <w:bCs/>
                <w:color w:val="000000"/>
                <w:sz w:val="24"/>
                <w:szCs w:val="24"/>
              </w:rPr>
              <w:t>.</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tcPr>
          <w:p w:rsidR="00610D0E" w:rsidRDefault="00610D0E" w:rsidP="009B54FC">
            <w:pPr>
              <w:spacing w:after="0" w:line="240" w:lineRule="auto"/>
              <w:rPr>
                <w:rFonts w:ascii="Times New Roman" w:eastAsia="Times New Roman" w:hAnsi="Times New Roman" w:cs="Times New Roman"/>
                <w:b/>
                <w:bCs/>
                <w:color w:val="000000"/>
                <w:sz w:val="24"/>
                <w:szCs w:val="24"/>
              </w:rPr>
            </w:pPr>
          </w:p>
          <w:p w:rsidR="00610D0E" w:rsidRPr="00610D0E" w:rsidRDefault="00D168FA" w:rsidP="009B54FC">
            <w:p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Лот №1,2</w:t>
            </w:r>
            <w:r w:rsidR="00610D0E" w:rsidRPr="00025B1F">
              <w:rPr>
                <w:rFonts w:ascii="Times New Roman" w:eastAsia="Times New Roman" w:hAnsi="Times New Roman" w:cs="Times New Roman"/>
                <w:b/>
                <w:bCs/>
                <w:color w:val="000000"/>
                <w:sz w:val="24"/>
                <w:szCs w:val="24"/>
              </w:rPr>
              <w:t>:</w:t>
            </w:r>
            <w:r w:rsidR="00610D0E">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г.</w:t>
            </w:r>
            <w:r w:rsidR="00610D0E">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Томск, ул.</w:t>
            </w:r>
            <w:r w:rsidR="00610D0E">
              <w:rPr>
                <w:rFonts w:ascii="Times New Roman" w:eastAsia="Times New Roman" w:hAnsi="Times New Roman" w:cs="Times New Roman"/>
                <w:bCs/>
                <w:color w:val="000000"/>
                <w:sz w:val="24"/>
                <w:szCs w:val="24"/>
              </w:rPr>
              <w:t xml:space="preserve"> </w:t>
            </w:r>
            <w:r w:rsidR="00610D0E" w:rsidRPr="005634C9">
              <w:rPr>
                <w:rFonts w:ascii="Times New Roman" w:eastAsia="Times New Roman" w:hAnsi="Times New Roman" w:cs="Times New Roman"/>
                <w:bCs/>
                <w:color w:val="000000"/>
                <w:sz w:val="24"/>
                <w:szCs w:val="24"/>
              </w:rPr>
              <w:t>Котовского, 19</w:t>
            </w:r>
            <w:r w:rsidR="00610D0E">
              <w:rPr>
                <w:rFonts w:ascii="Times New Roman" w:eastAsia="Times New Roman" w:hAnsi="Times New Roman" w:cs="Times New Roman"/>
                <w:bCs/>
                <w:color w:val="000000"/>
                <w:sz w:val="24"/>
                <w:szCs w:val="24"/>
              </w:rPr>
              <w:t>.</w:t>
            </w:r>
            <w:r w:rsidR="00610D0E" w:rsidRPr="00A10BA5">
              <w:rPr>
                <w:rFonts w:ascii="Times New Roman" w:eastAsia="Times New Roman" w:hAnsi="Times New Roman" w:cs="Times New Roman"/>
                <w:bCs/>
                <w:color w:val="000000"/>
                <w:sz w:val="24"/>
                <w:szCs w:val="24"/>
              </w:rPr>
              <w:t xml:space="preserve"> </w:t>
            </w:r>
          </w:p>
        </w:tc>
      </w:tr>
      <w:tr w:rsidR="00610D0E" w:rsidRPr="00A10BA5" w:rsidTr="00C835CA">
        <w:tc>
          <w:tcPr>
            <w:tcW w:w="189" w:type="pct"/>
          </w:tcPr>
          <w:p w:rsidR="00610D0E"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610D0E" w:rsidRPr="00A10BA5" w:rsidRDefault="00610D0E"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Pr>
          <w:p w:rsidR="00A54ABF" w:rsidRDefault="00CD6A52" w:rsidP="0076741C">
            <w:pPr>
              <w:jc w:val="both"/>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Лот №1,2</w:t>
            </w:r>
            <w:r w:rsidR="00AA4E9D">
              <w:rPr>
                <w:rFonts w:ascii="Times New Roman" w:eastAsia="Times New Roman" w:hAnsi="Times New Roman" w:cs="Times New Roman"/>
                <w:b/>
                <w:bCs/>
                <w:color w:val="000000"/>
                <w:sz w:val="24"/>
                <w:szCs w:val="24"/>
              </w:rPr>
              <w:t xml:space="preserve">: </w:t>
            </w:r>
            <w:r w:rsidR="0076741C" w:rsidRPr="0076741C">
              <w:rPr>
                <w:rFonts w:ascii="Times New Roman" w:eastAsia="Times New Roman" w:hAnsi="Times New Roman" w:cs="Times New Roman"/>
                <w:bCs/>
                <w:color w:val="000000"/>
                <w:sz w:val="24"/>
                <w:szCs w:val="24"/>
              </w:rPr>
              <w:t xml:space="preserve">Поставка товара осуществляется партиями, </w:t>
            </w:r>
            <w:r w:rsidR="0076741C">
              <w:rPr>
                <w:rFonts w:ascii="Times New Roman" w:eastAsia="Times New Roman" w:hAnsi="Times New Roman" w:cs="Times New Roman"/>
                <w:bCs/>
                <w:color w:val="000000"/>
                <w:sz w:val="24"/>
                <w:szCs w:val="24"/>
              </w:rPr>
              <w:t>согласно заявкам</w:t>
            </w:r>
            <w:r w:rsidR="00A54ABF">
              <w:rPr>
                <w:rFonts w:ascii="Times New Roman" w:eastAsia="Times New Roman" w:hAnsi="Times New Roman" w:cs="Times New Roman"/>
                <w:bCs/>
                <w:color w:val="000000"/>
                <w:sz w:val="24"/>
                <w:szCs w:val="24"/>
              </w:rPr>
              <w:t xml:space="preserve"> заказчика.</w:t>
            </w:r>
          </w:p>
          <w:p w:rsidR="00610D0E" w:rsidRPr="00A54ABF" w:rsidRDefault="0076741C" w:rsidP="00A54ABF">
            <w:pPr>
              <w:jc w:val="both"/>
              <w:rPr>
                <w:rFonts w:ascii="Times New Roman" w:eastAsia="Times New Roman" w:hAnsi="Times New Roman" w:cs="Times New Roman"/>
                <w:bCs/>
                <w:color w:val="000000"/>
                <w:sz w:val="24"/>
                <w:szCs w:val="24"/>
              </w:rPr>
            </w:pPr>
            <w:r w:rsidRPr="0076741C">
              <w:rPr>
                <w:rFonts w:ascii="Times New Roman" w:eastAsia="Times New Roman" w:hAnsi="Times New Roman" w:cs="Times New Roman"/>
                <w:bCs/>
                <w:color w:val="000000"/>
                <w:sz w:val="24"/>
                <w:szCs w:val="24"/>
              </w:rPr>
              <w:t>Поставка осуществляется не позднее одного календарного дня после н</w:t>
            </w:r>
            <w:r w:rsidR="00A54ABF">
              <w:rPr>
                <w:rFonts w:ascii="Times New Roman" w:eastAsia="Times New Roman" w:hAnsi="Times New Roman" w:cs="Times New Roman"/>
                <w:bCs/>
                <w:color w:val="000000"/>
                <w:sz w:val="24"/>
                <w:szCs w:val="24"/>
              </w:rPr>
              <w:t xml:space="preserve">аправленной Заказчиком заявки. </w:t>
            </w:r>
          </w:p>
        </w:tc>
      </w:tr>
      <w:tr w:rsidR="00B10861" w:rsidRPr="00A10BA5" w:rsidTr="00C835CA">
        <w:tc>
          <w:tcPr>
            <w:tcW w:w="189" w:type="pct"/>
            <w:tcBorders>
              <w:top w:val="single" w:sz="4" w:space="0" w:color="auto"/>
            </w:tcBorders>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Не находиться в процессе ликвидации (для юридического </w:t>
            </w:r>
            <w:r w:rsidRPr="00A10BA5">
              <w:rPr>
                <w:rFonts w:ascii="Times New Roman" w:eastAsia="Times New Roman" w:hAnsi="Times New Roman" w:cs="Times New Roman"/>
                <w:bCs/>
                <w:color w:val="000000"/>
                <w:sz w:val="24"/>
                <w:szCs w:val="24"/>
              </w:rPr>
              <w:lastRenderedPageBreak/>
              <w:t>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Default="00B10861"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5B5006" w:rsidRPr="00A10BA5" w:rsidRDefault="005B5006" w:rsidP="00AC34C3">
            <w:pPr>
              <w:spacing w:after="0" w:line="240" w:lineRule="auto"/>
              <w:jc w:val="both"/>
              <w:rPr>
                <w:rFonts w:ascii="Times New Roman" w:hAnsi="Times New Roman" w:cs="Times New Roman"/>
                <w:color w:val="000000"/>
                <w:sz w:val="24"/>
                <w:szCs w:val="24"/>
              </w:rPr>
            </w:pPr>
            <w:r>
              <w:rPr>
                <w:rFonts w:ascii="Times New Roman" w:hAnsi="Times New Roman" w:cs="Times New Roman"/>
                <w:bCs/>
                <w:color w:val="000000" w:themeColor="text1"/>
                <w:sz w:val="24"/>
                <w:szCs w:val="24"/>
              </w:rPr>
              <w:t>8) Наличие складских помещений в г. Томске. Наличие торговой розничной сети в г. Томске.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B54FC" w:rsidRPr="00A10BA5" w:rsidRDefault="009B54FC" w:rsidP="00E24E4D">
            <w:pPr>
              <w:pStyle w:val="af0"/>
              <w:tabs>
                <w:tab w:val="clear" w:pos="1701"/>
              </w:tabs>
              <w:spacing w:line="240" w:lineRule="auto"/>
              <w:ind w:left="0" w:firstLine="0"/>
              <w:rPr>
                <w:color w:val="000000"/>
                <w:sz w:val="24"/>
                <w:szCs w:val="24"/>
              </w:rPr>
            </w:pPr>
            <w:r w:rsidRPr="009B54FC">
              <w:rPr>
                <w:b/>
                <w:bCs/>
                <w:color w:val="000000"/>
                <w:sz w:val="24"/>
                <w:szCs w:val="24"/>
              </w:rPr>
              <w:t>Лот №1,2</w:t>
            </w:r>
            <w:r w:rsidR="005B5006">
              <w:rPr>
                <w:b/>
                <w:bCs/>
                <w:color w:val="000000"/>
                <w:sz w:val="24"/>
                <w:szCs w:val="24"/>
              </w:rPr>
              <w:t xml:space="preserve">: </w:t>
            </w:r>
            <w:r w:rsidR="005B5006" w:rsidRPr="005B5006">
              <w:rPr>
                <w:rFonts w:eastAsiaTheme="minorHAnsi"/>
                <w:color w:val="000000"/>
                <w:sz w:val="24"/>
                <w:szCs w:val="24"/>
                <w:lang w:eastAsia="en-US"/>
              </w:rPr>
              <w:t xml:space="preserve">Оплата в течение 10 (десяти) дней с </w:t>
            </w:r>
            <w:r w:rsidR="00E24E4D">
              <w:rPr>
                <w:rFonts w:eastAsiaTheme="minorHAnsi"/>
                <w:color w:val="000000"/>
                <w:sz w:val="24"/>
                <w:szCs w:val="24"/>
                <w:lang w:eastAsia="en-US"/>
              </w:rPr>
              <w:t>момента исполнения предварительной заявки Заказчика</w:t>
            </w:r>
            <w:r w:rsidR="005B5006" w:rsidRPr="005B5006">
              <w:rPr>
                <w:rFonts w:eastAsiaTheme="minorHAnsi"/>
                <w:color w:val="000000"/>
                <w:sz w:val="24"/>
                <w:szCs w:val="24"/>
                <w:lang w:eastAsia="en-US"/>
              </w:rPr>
              <w:t xml:space="preserve"> на основании выставленного счета и товарной накладной</w:t>
            </w:r>
            <w:r w:rsidR="005B5006">
              <w:rPr>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610D0E">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w:t>
            </w:r>
            <w:proofErr w:type="gramStart"/>
            <w:r w:rsidR="00B10861" w:rsidRPr="00A10BA5">
              <w:rPr>
                <w:rFonts w:ascii="Times New Roman" w:hAnsi="Times New Roman" w:cs="Times New Roman"/>
                <w:sz w:val="24"/>
                <w:szCs w:val="24"/>
              </w:rPr>
              <w:t>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roofErr w:type="gramEnd"/>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A10BA5">
              <w:rPr>
                <w:rFonts w:ascii="Times New Roman" w:hAnsi="Times New Roman" w:cs="Times New Roman"/>
                <w:sz w:val="24"/>
                <w:szCs w:val="24"/>
              </w:rPr>
              <w:lastRenderedPageBreak/>
              <w:t xml:space="preserve">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610D0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A10BA5">
              <w:rPr>
                <w:rFonts w:ascii="Times New Roman" w:hAnsi="Times New Roman" w:cs="Times New Roman"/>
                <w:color w:val="000000"/>
                <w:sz w:val="24"/>
                <w:szCs w:val="24"/>
              </w:rPr>
              <w:lastRenderedPageBreak/>
              <w:t>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4318CD" w:rsidP="00B10861">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35698D">
      <w:pPr>
        <w:jc w:val="center"/>
        <w:rPr>
          <w:rFonts w:ascii="Times New Roman" w:hAnsi="Times New Roman" w:cs="Times New Roman"/>
          <w:b/>
          <w:color w:val="000000"/>
          <w:sz w:val="24"/>
          <w:szCs w:val="24"/>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2E6A51" w:rsidRPr="00AA4E9D" w:rsidRDefault="00610D0E" w:rsidP="00610D0E">
      <w:pPr>
        <w:ind w:left="-709" w:right="-425"/>
        <w:rPr>
          <w:rFonts w:ascii="Times New Roman" w:hAnsi="Times New Roman" w:cs="Times New Roman"/>
          <w:b/>
          <w:color w:val="000000"/>
          <w:sz w:val="24"/>
          <w:szCs w:val="24"/>
        </w:rPr>
      </w:pPr>
      <w:r w:rsidRPr="00AA4E9D">
        <w:rPr>
          <w:rFonts w:ascii="Times New Roman" w:hAnsi="Times New Roman" w:cs="Times New Roman"/>
          <w:b/>
          <w:color w:val="000000"/>
          <w:sz w:val="24"/>
          <w:szCs w:val="24"/>
        </w:rPr>
        <w:t>Лот №1</w:t>
      </w:r>
    </w:p>
    <w:p w:rsidR="00610D0E" w:rsidRPr="00AA4E9D" w:rsidRDefault="00610D0E" w:rsidP="00610D0E">
      <w:pPr>
        <w:ind w:left="-709" w:right="-425"/>
        <w:rPr>
          <w:rFonts w:ascii="Times New Roman" w:hAnsi="Times New Roman" w:cs="Times New Roman"/>
          <w:color w:val="000000"/>
          <w:sz w:val="24"/>
          <w:szCs w:val="24"/>
        </w:rPr>
      </w:pPr>
      <w:r w:rsidRPr="00AA4E9D">
        <w:rPr>
          <w:rFonts w:ascii="Times New Roman" w:hAnsi="Times New Roman" w:cs="Times New Roman"/>
          <w:bCs/>
          <w:color w:val="000000"/>
          <w:sz w:val="24"/>
          <w:szCs w:val="24"/>
        </w:rPr>
        <w:t>По</w:t>
      </w:r>
      <w:r w:rsidR="005B5006">
        <w:rPr>
          <w:rFonts w:ascii="Times New Roman" w:hAnsi="Times New Roman" w:cs="Times New Roman"/>
          <w:bCs/>
          <w:color w:val="000000"/>
          <w:sz w:val="24"/>
          <w:szCs w:val="24"/>
        </w:rPr>
        <w:t>ставка офисной бумаги</w:t>
      </w:r>
      <w:r w:rsidRPr="00AA4E9D">
        <w:rPr>
          <w:rFonts w:ascii="Times New Roman" w:hAnsi="Times New Roman" w:cs="Times New Roman"/>
          <w:bCs/>
          <w:color w:val="000000"/>
          <w:sz w:val="24"/>
          <w:szCs w:val="24"/>
        </w:rPr>
        <w:t xml:space="preserve"> для нужд </w:t>
      </w:r>
      <w:r w:rsidRPr="00AA4E9D">
        <w:rPr>
          <w:rFonts w:ascii="Times New Roman" w:hAnsi="Times New Roman" w:cs="Times New Roman"/>
          <w:sz w:val="24"/>
          <w:szCs w:val="24"/>
        </w:rPr>
        <w:t>ООО «</w:t>
      </w:r>
      <w:proofErr w:type="spellStart"/>
      <w:r w:rsidRPr="00AA4E9D">
        <w:rPr>
          <w:rFonts w:ascii="Times New Roman" w:hAnsi="Times New Roman" w:cs="Times New Roman"/>
          <w:sz w:val="24"/>
          <w:szCs w:val="24"/>
        </w:rPr>
        <w:t>Энергокомфорт</w:t>
      </w:r>
      <w:proofErr w:type="spellEnd"/>
      <w:r w:rsidRPr="00AA4E9D">
        <w:rPr>
          <w:rFonts w:ascii="Times New Roman" w:hAnsi="Times New Roman" w:cs="Times New Roman"/>
          <w:sz w:val="24"/>
          <w:szCs w:val="24"/>
        </w:rPr>
        <w:t>» Сибирь»</w:t>
      </w:r>
      <w:r w:rsidR="00AA4E9D">
        <w:rPr>
          <w:rFonts w:ascii="Times New Roman" w:hAnsi="Times New Roman" w:cs="Times New Roman"/>
          <w:sz w:val="24"/>
          <w:szCs w:val="24"/>
        </w:rPr>
        <w:t>.</w:t>
      </w:r>
    </w:p>
    <w:tbl>
      <w:tblPr>
        <w:tblW w:w="9087" w:type="dxa"/>
        <w:tblInd w:w="93" w:type="dxa"/>
        <w:tblLook w:val="04A0" w:firstRow="1" w:lastRow="0" w:firstColumn="1" w:lastColumn="0" w:noHBand="0" w:noVBand="1"/>
      </w:tblPr>
      <w:tblGrid>
        <w:gridCol w:w="582"/>
        <w:gridCol w:w="5387"/>
        <w:gridCol w:w="1559"/>
        <w:gridCol w:w="1559"/>
      </w:tblGrid>
      <w:tr w:rsidR="005B5006" w:rsidRPr="00323BFC" w:rsidTr="005B5006">
        <w:trPr>
          <w:trHeight w:val="300"/>
        </w:trPr>
        <w:tc>
          <w:tcPr>
            <w:tcW w:w="5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B5006" w:rsidRPr="00323BFC" w:rsidRDefault="005B5006" w:rsidP="005B5006">
            <w:pPr>
              <w:spacing w:after="0" w:line="240" w:lineRule="auto"/>
              <w:jc w:val="center"/>
              <w:rPr>
                <w:rFonts w:ascii="Times New Roman" w:eastAsia="Times New Roman" w:hAnsi="Times New Roman" w:cs="Times New Roman"/>
                <w:b/>
                <w:color w:val="000000"/>
                <w:sz w:val="24"/>
                <w:szCs w:val="24"/>
                <w:lang w:eastAsia="ru-RU"/>
              </w:rPr>
            </w:pPr>
            <w:proofErr w:type="gramStart"/>
            <w:r w:rsidRPr="00323BFC">
              <w:rPr>
                <w:rFonts w:ascii="Times New Roman" w:eastAsia="Times New Roman" w:hAnsi="Times New Roman" w:cs="Times New Roman"/>
                <w:b/>
                <w:color w:val="000000"/>
                <w:sz w:val="24"/>
                <w:szCs w:val="24"/>
                <w:lang w:eastAsia="ru-RU"/>
              </w:rPr>
              <w:t>п</w:t>
            </w:r>
            <w:proofErr w:type="gramEnd"/>
            <w:r w:rsidRPr="00323BFC">
              <w:rPr>
                <w:rFonts w:ascii="Times New Roman" w:eastAsia="Times New Roman" w:hAnsi="Times New Roman" w:cs="Times New Roman"/>
                <w:b/>
                <w:color w:val="000000"/>
                <w:sz w:val="24"/>
                <w:szCs w:val="24"/>
                <w:lang w:eastAsia="ru-RU"/>
              </w:rPr>
              <w:t>/п</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5B5006" w:rsidRPr="00323BFC" w:rsidRDefault="005B5006" w:rsidP="005B5006">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Наименование</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B5006" w:rsidRPr="00323BFC" w:rsidRDefault="005B5006" w:rsidP="005B5006">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Ед. изм.</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B5006" w:rsidRPr="00323BFC" w:rsidRDefault="005B5006" w:rsidP="005B5006">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Кол-во</w:t>
            </w:r>
          </w:p>
        </w:tc>
      </w:tr>
      <w:tr w:rsidR="005B5006" w:rsidRPr="00323BFC" w:rsidTr="005B5006">
        <w:trPr>
          <w:trHeight w:val="300"/>
        </w:trPr>
        <w:tc>
          <w:tcPr>
            <w:tcW w:w="582"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1</w:t>
            </w:r>
          </w:p>
        </w:tc>
        <w:tc>
          <w:tcPr>
            <w:tcW w:w="5387"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val="en-US" w:eastAsia="ru-RU"/>
              </w:rPr>
            </w:pPr>
            <w:r w:rsidRPr="005B5006">
              <w:rPr>
                <w:rFonts w:ascii="Times New Roman" w:hAnsi="Times New Roman" w:cs="Times New Roman"/>
                <w:sz w:val="24"/>
                <w:szCs w:val="24"/>
              </w:rPr>
              <w:t xml:space="preserve">Бумага </w:t>
            </w:r>
            <w:proofErr w:type="spellStart"/>
            <w:r w:rsidRPr="005B5006">
              <w:rPr>
                <w:rFonts w:ascii="Times New Roman" w:hAnsi="Times New Roman" w:cs="Times New Roman"/>
                <w:sz w:val="24"/>
                <w:szCs w:val="24"/>
                <w:lang w:val="en-US"/>
              </w:rPr>
              <w:t>Svetocopy</w:t>
            </w:r>
            <w:proofErr w:type="spellEnd"/>
            <w:r w:rsidRPr="005B5006">
              <w:rPr>
                <w:rFonts w:ascii="Times New Roman" w:hAnsi="Times New Roman" w:cs="Times New Roman"/>
                <w:sz w:val="24"/>
                <w:szCs w:val="24"/>
                <w:lang w:val="ro-RO"/>
              </w:rPr>
              <w:t xml:space="preserve"> </w:t>
            </w:r>
            <w:r w:rsidRPr="005B5006">
              <w:rPr>
                <w:rFonts w:ascii="Times New Roman" w:hAnsi="Times New Roman" w:cs="Times New Roman"/>
                <w:sz w:val="24"/>
                <w:szCs w:val="24"/>
              </w:rPr>
              <w:t>А</w:t>
            </w:r>
            <w:proofErr w:type="gramStart"/>
            <w:r w:rsidRPr="005B5006">
              <w:rPr>
                <w:rFonts w:ascii="Times New Roman" w:hAnsi="Times New Roman" w:cs="Times New Roman"/>
                <w:sz w:val="24"/>
                <w:szCs w:val="24"/>
              </w:rPr>
              <w:t>4</w:t>
            </w:r>
            <w:proofErr w:type="gramEnd"/>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пачка</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hAnsi="Times New Roman" w:cs="Times New Roman"/>
                <w:sz w:val="24"/>
                <w:szCs w:val="24"/>
              </w:rPr>
              <w:t>8817</w:t>
            </w:r>
          </w:p>
        </w:tc>
      </w:tr>
      <w:tr w:rsidR="005B5006" w:rsidRPr="00323BFC" w:rsidTr="005B5006">
        <w:trPr>
          <w:trHeight w:val="300"/>
        </w:trPr>
        <w:tc>
          <w:tcPr>
            <w:tcW w:w="582" w:type="dxa"/>
            <w:vMerge/>
            <w:tcBorders>
              <w:top w:val="nil"/>
              <w:left w:val="single" w:sz="4" w:space="0" w:color="auto"/>
              <w:bottom w:val="single" w:sz="4" w:space="0" w:color="auto"/>
              <w:right w:val="single" w:sz="4" w:space="0" w:color="auto"/>
            </w:tcBorders>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eastAsia="ru-RU"/>
              </w:rPr>
            </w:pPr>
          </w:p>
        </w:tc>
        <w:tc>
          <w:tcPr>
            <w:tcW w:w="5387" w:type="dxa"/>
            <w:vMerge/>
            <w:tcBorders>
              <w:top w:val="nil"/>
              <w:left w:val="single" w:sz="4" w:space="0" w:color="auto"/>
              <w:bottom w:val="single" w:sz="4" w:space="0" w:color="auto"/>
              <w:right w:val="single" w:sz="4" w:space="0" w:color="auto"/>
            </w:tcBorders>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eastAsia="ru-RU"/>
              </w:rPr>
            </w:pPr>
          </w:p>
        </w:tc>
      </w:tr>
      <w:tr w:rsidR="005B5006" w:rsidRPr="00323BFC" w:rsidTr="005B5006">
        <w:trPr>
          <w:trHeight w:val="300"/>
        </w:trPr>
        <w:tc>
          <w:tcPr>
            <w:tcW w:w="582"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2</w:t>
            </w:r>
          </w:p>
        </w:tc>
        <w:tc>
          <w:tcPr>
            <w:tcW w:w="5387"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rPr>
                <w:rFonts w:ascii="Times New Roman" w:eastAsia="Times New Roman" w:hAnsi="Times New Roman" w:cs="Times New Roman"/>
                <w:color w:val="000000"/>
                <w:sz w:val="24"/>
                <w:szCs w:val="24"/>
                <w:lang w:eastAsia="ru-RU"/>
              </w:rPr>
            </w:pPr>
            <w:r w:rsidRPr="005B5006">
              <w:rPr>
                <w:rFonts w:ascii="Times New Roman" w:hAnsi="Times New Roman" w:cs="Times New Roman"/>
                <w:sz w:val="24"/>
                <w:szCs w:val="24"/>
              </w:rPr>
              <w:t xml:space="preserve">Бумага </w:t>
            </w:r>
            <w:proofErr w:type="spellStart"/>
            <w:r w:rsidRPr="005B5006">
              <w:rPr>
                <w:rFonts w:ascii="Times New Roman" w:hAnsi="Times New Roman" w:cs="Times New Roman"/>
                <w:sz w:val="24"/>
                <w:szCs w:val="24"/>
              </w:rPr>
              <w:t>Svetocopy</w:t>
            </w:r>
            <w:proofErr w:type="spellEnd"/>
            <w:r w:rsidRPr="005B5006">
              <w:rPr>
                <w:rFonts w:ascii="Times New Roman" w:hAnsi="Times New Roman" w:cs="Times New Roman"/>
                <w:sz w:val="24"/>
                <w:szCs w:val="24"/>
              </w:rPr>
              <w:t xml:space="preserve"> А3</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пачка</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5B5006" w:rsidRPr="005B5006" w:rsidRDefault="005B5006" w:rsidP="005B5006">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hAnsi="Times New Roman" w:cs="Times New Roman"/>
                <w:sz w:val="24"/>
                <w:szCs w:val="24"/>
              </w:rPr>
              <w:t>100</w:t>
            </w:r>
          </w:p>
        </w:tc>
      </w:tr>
      <w:tr w:rsidR="005B5006" w:rsidRPr="00323BFC" w:rsidTr="005B5006">
        <w:trPr>
          <w:trHeight w:val="300"/>
        </w:trPr>
        <w:tc>
          <w:tcPr>
            <w:tcW w:w="582" w:type="dxa"/>
            <w:vMerge/>
            <w:tcBorders>
              <w:top w:val="nil"/>
              <w:left w:val="single" w:sz="4" w:space="0" w:color="auto"/>
              <w:bottom w:val="single" w:sz="4" w:space="0" w:color="auto"/>
              <w:right w:val="single" w:sz="4" w:space="0" w:color="auto"/>
            </w:tcBorders>
            <w:vAlign w:val="center"/>
            <w:hideMark/>
          </w:tcPr>
          <w:p w:rsidR="005B5006" w:rsidRPr="00323BFC" w:rsidRDefault="005B5006" w:rsidP="005B5006">
            <w:pPr>
              <w:spacing w:after="0" w:line="240" w:lineRule="auto"/>
              <w:rPr>
                <w:rFonts w:ascii="Times New Roman" w:eastAsia="Times New Roman" w:hAnsi="Times New Roman" w:cs="Times New Roman"/>
                <w:color w:val="000000"/>
                <w:lang w:eastAsia="ru-RU"/>
              </w:rPr>
            </w:pPr>
          </w:p>
        </w:tc>
        <w:tc>
          <w:tcPr>
            <w:tcW w:w="5387" w:type="dxa"/>
            <w:vMerge/>
            <w:tcBorders>
              <w:top w:val="nil"/>
              <w:left w:val="single" w:sz="4" w:space="0" w:color="auto"/>
              <w:bottom w:val="single" w:sz="4" w:space="0" w:color="auto"/>
              <w:right w:val="single" w:sz="4" w:space="0" w:color="auto"/>
            </w:tcBorders>
            <w:vAlign w:val="center"/>
            <w:hideMark/>
          </w:tcPr>
          <w:p w:rsidR="005B5006" w:rsidRPr="00323BFC" w:rsidRDefault="005B5006" w:rsidP="005B5006">
            <w:pPr>
              <w:spacing w:after="0" w:line="240" w:lineRule="auto"/>
              <w:rPr>
                <w:rFonts w:ascii="Times New Roman" w:eastAsia="Times New Roman" w:hAnsi="Times New Roman" w:cs="Times New Roman"/>
                <w:color w:val="000000"/>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5B5006" w:rsidRPr="00323BFC" w:rsidRDefault="005B5006" w:rsidP="005B5006">
            <w:pPr>
              <w:spacing w:after="0" w:line="240" w:lineRule="auto"/>
              <w:rPr>
                <w:rFonts w:ascii="Times New Roman" w:eastAsia="Times New Roman" w:hAnsi="Times New Roman" w:cs="Times New Roman"/>
                <w:color w:val="000000"/>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5B5006" w:rsidRPr="00323BFC" w:rsidRDefault="005B5006" w:rsidP="005B5006">
            <w:pPr>
              <w:spacing w:after="0" w:line="240" w:lineRule="auto"/>
              <w:rPr>
                <w:rFonts w:ascii="Times New Roman" w:eastAsia="Times New Roman" w:hAnsi="Times New Roman" w:cs="Times New Roman"/>
                <w:color w:val="000000"/>
                <w:lang w:eastAsia="ru-RU"/>
              </w:rPr>
            </w:pPr>
          </w:p>
        </w:tc>
      </w:tr>
    </w:tbl>
    <w:p w:rsidR="00AA4E9D" w:rsidRDefault="00AA4E9D" w:rsidP="0096778A">
      <w:pPr>
        <w:ind w:left="-709" w:right="-425"/>
        <w:rPr>
          <w:rFonts w:ascii="Times New Roman" w:hAnsi="Times New Roman" w:cs="Times New Roman"/>
          <w:bCs/>
          <w:color w:val="000000"/>
          <w:sz w:val="24"/>
          <w:szCs w:val="24"/>
        </w:rPr>
      </w:pP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В пачке 500 л, плотность 80г/м, белизна CIE 146%, яркость ISO 94 %.</w:t>
      </w: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Качество продукции должно соответствовать требованиям российского стандарта, что должно быть подтверждено соответствующими сертификатами: санитарно-эпидемиологическим заключением, сертификатом соответствия стандарту ISO 7810 7811.</w:t>
      </w: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Товар поставляется в таре и упаковке, соответствующих стандартам и необходимых для обеспечения их сохранности во время транспортировки.</w:t>
      </w:r>
    </w:p>
    <w:p w:rsidR="005B5006" w:rsidRDefault="005B5006" w:rsidP="00B10861">
      <w:pPr>
        <w:rPr>
          <w:rFonts w:ascii="Times New Roman" w:hAnsi="Times New Roman" w:cs="Times New Roman"/>
          <w:b/>
          <w:color w:val="000000"/>
          <w:sz w:val="24"/>
          <w:szCs w:val="24"/>
        </w:rPr>
      </w:pPr>
    </w:p>
    <w:p w:rsidR="00AA4E9D" w:rsidRPr="00AA4E9D" w:rsidRDefault="00AA4E9D" w:rsidP="00AA4E9D">
      <w:pPr>
        <w:ind w:left="-709" w:right="-425"/>
        <w:rPr>
          <w:rFonts w:ascii="Times New Roman" w:hAnsi="Times New Roman" w:cs="Times New Roman"/>
          <w:sz w:val="24"/>
          <w:szCs w:val="24"/>
        </w:rPr>
      </w:pPr>
      <w:r w:rsidRPr="00AA4E9D">
        <w:rPr>
          <w:rFonts w:ascii="Times New Roman" w:hAnsi="Times New Roman" w:cs="Times New Roman"/>
          <w:b/>
          <w:sz w:val="24"/>
          <w:szCs w:val="24"/>
        </w:rPr>
        <w:t>Лот №2:</w:t>
      </w:r>
      <w:r w:rsidRPr="00AA4E9D">
        <w:rPr>
          <w:rFonts w:ascii="Times New Roman" w:hAnsi="Times New Roman" w:cs="Times New Roman"/>
          <w:sz w:val="24"/>
          <w:szCs w:val="24"/>
        </w:rPr>
        <w:t xml:space="preserve"> </w:t>
      </w:r>
    </w:p>
    <w:p w:rsidR="00AA4E9D" w:rsidRDefault="00AA4E9D" w:rsidP="005B5006">
      <w:pPr>
        <w:ind w:left="-709" w:right="-425"/>
        <w:rPr>
          <w:rFonts w:ascii="Times New Roman" w:hAnsi="Times New Roman" w:cs="Times New Roman"/>
          <w:sz w:val="24"/>
          <w:szCs w:val="24"/>
        </w:rPr>
      </w:pPr>
      <w:r w:rsidRPr="00AA4E9D">
        <w:rPr>
          <w:rFonts w:ascii="Times New Roman" w:hAnsi="Times New Roman" w:cs="Times New Roman"/>
          <w:sz w:val="24"/>
          <w:szCs w:val="24"/>
        </w:rPr>
        <w:t xml:space="preserve">Поставка </w:t>
      </w:r>
      <w:r w:rsidR="0096778A">
        <w:rPr>
          <w:rFonts w:ascii="Times New Roman" w:hAnsi="Times New Roman" w:cs="Times New Roman"/>
          <w:sz w:val="24"/>
          <w:szCs w:val="24"/>
        </w:rPr>
        <w:t>офисной бумаги</w:t>
      </w:r>
      <w:r w:rsidRPr="00AA4E9D">
        <w:rPr>
          <w:rFonts w:ascii="Times New Roman" w:hAnsi="Times New Roman" w:cs="Times New Roman"/>
          <w:bCs/>
          <w:color w:val="000000"/>
          <w:sz w:val="24"/>
          <w:szCs w:val="24"/>
        </w:rPr>
        <w:t xml:space="preserve"> для нужд </w:t>
      </w:r>
      <w:r w:rsidRPr="00AA4E9D">
        <w:rPr>
          <w:rFonts w:ascii="Times New Roman" w:hAnsi="Times New Roman" w:cs="Times New Roman"/>
          <w:sz w:val="24"/>
          <w:szCs w:val="24"/>
        </w:rPr>
        <w:t>ОАО «</w:t>
      </w:r>
      <w:proofErr w:type="spellStart"/>
      <w:r w:rsidRPr="00AA4E9D">
        <w:rPr>
          <w:rFonts w:ascii="Times New Roman" w:hAnsi="Times New Roman" w:cs="Times New Roman"/>
          <w:sz w:val="24"/>
          <w:szCs w:val="24"/>
        </w:rPr>
        <w:t>Томскэнергосбыт</w:t>
      </w:r>
      <w:proofErr w:type="spellEnd"/>
      <w:r w:rsidRPr="00AA4E9D">
        <w:rPr>
          <w:rFonts w:ascii="Times New Roman" w:hAnsi="Times New Roman" w:cs="Times New Roman"/>
          <w:sz w:val="24"/>
          <w:szCs w:val="24"/>
        </w:rPr>
        <w:t>».</w:t>
      </w:r>
    </w:p>
    <w:tbl>
      <w:tblPr>
        <w:tblW w:w="9087" w:type="dxa"/>
        <w:tblInd w:w="93" w:type="dxa"/>
        <w:tblLook w:val="04A0" w:firstRow="1" w:lastRow="0" w:firstColumn="1" w:lastColumn="0" w:noHBand="0" w:noVBand="1"/>
      </w:tblPr>
      <w:tblGrid>
        <w:gridCol w:w="582"/>
        <w:gridCol w:w="5387"/>
        <w:gridCol w:w="1559"/>
        <w:gridCol w:w="1559"/>
      </w:tblGrid>
      <w:tr w:rsidR="0096778A" w:rsidRPr="00323BFC" w:rsidTr="00E24E4D">
        <w:trPr>
          <w:trHeight w:val="300"/>
        </w:trPr>
        <w:tc>
          <w:tcPr>
            <w:tcW w:w="5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6778A" w:rsidRPr="00323BFC" w:rsidRDefault="0096778A" w:rsidP="00E24E4D">
            <w:pPr>
              <w:spacing w:after="0" w:line="240" w:lineRule="auto"/>
              <w:jc w:val="center"/>
              <w:rPr>
                <w:rFonts w:ascii="Times New Roman" w:eastAsia="Times New Roman" w:hAnsi="Times New Roman" w:cs="Times New Roman"/>
                <w:b/>
                <w:color w:val="000000"/>
                <w:sz w:val="24"/>
                <w:szCs w:val="24"/>
                <w:lang w:eastAsia="ru-RU"/>
              </w:rPr>
            </w:pPr>
            <w:proofErr w:type="gramStart"/>
            <w:r w:rsidRPr="00323BFC">
              <w:rPr>
                <w:rFonts w:ascii="Times New Roman" w:eastAsia="Times New Roman" w:hAnsi="Times New Roman" w:cs="Times New Roman"/>
                <w:b/>
                <w:color w:val="000000"/>
                <w:sz w:val="24"/>
                <w:szCs w:val="24"/>
                <w:lang w:eastAsia="ru-RU"/>
              </w:rPr>
              <w:t>п</w:t>
            </w:r>
            <w:proofErr w:type="gramEnd"/>
            <w:r w:rsidRPr="00323BFC">
              <w:rPr>
                <w:rFonts w:ascii="Times New Roman" w:eastAsia="Times New Roman" w:hAnsi="Times New Roman" w:cs="Times New Roman"/>
                <w:b/>
                <w:color w:val="000000"/>
                <w:sz w:val="24"/>
                <w:szCs w:val="24"/>
                <w:lang w:eastAsia="ru-RU"/>
              </w:rPr>
              <w:t>/п</w:t>
            </w:r>
          </w:p>
        </w:tc>
        <w:tc>
          <w:tcPr>
            <w:tcW w:w="5387" w:type="dxa"/>
            <w:tcBorders>
              <w:top w:val="single" w:sz="4" w:space="0" w:color="auto"/>
              <w:left w:val="nil"/>
              <w:bottom w:val="single" w:sz="4" w:space="0" w:color="auto"/>
              <w:right w:val="single" w:sz="4" w:space="0" w:color="auto"/>
            </w:tcBorders>
            <w:shd w:val="clear" w:color="000000" w:fill="FFFFFF"/>
            <w:vAlign w:val="center"/>
            <w:hideMark/>
          </w:tcPr>
          <w:p w:rsidR="0096778A" w:rsidRPr="00323BFC" w:rsidRDefault="0096778A" w:rsidP="00E24E4D">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Наименование</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6778A" w:rsidRPr="00323BFC" w:rsidRDefault="0096778A" w:rsidP="00E24E4D">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Ед. изм.</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96778A" w:rsidRPr="00323BFC" w:rsidRDefault="0096778A" w:rsidP="00E24E4D">
            <w:pPr>
              <w:spacing w:after="0" w:line="240" w:lineRule="auto"/>
              <w:jc w:val="center"/>
              <w:rPr>
                <w:rFonts w:ascii="Times New Roman" w:eastAsia="Times New Roman" w:hAnsi="Times New Roman" w:cs="Times New Roman"/>
                <w:b/>
                <w:color w:val="000000"/>
                <w:sz w:val="24"/>
                <w:szCs w:val="24"/>
                <w:lang w:eastAsia="ru-RU"/>
              </w:rPr>
            </w:pPr>
            <w:r w:rsidRPr="00323BFC">
              <w:rPr>
                <w:rFonts w:ascii="Times New Roman" w:eastAsia="Times New Roman" w:hAnsi="Times New Roman" w:cs="Times New Roman"/>
                <w:b/>
                <w:color w:val="000000"/>
                <w:sz w:val="24"/>
                <w:szCs w:val="24"/>
                <w:lang w:eastAsia="ru-RU"/>
              </w:rPr>
              <w:t>Кол-во</w:t>
            </w:r>
          </w:p>
        </w:tc>
      </w:tr>
      <w:tr w:rsidR="0096778A" w:rsidRPr="00323BFC" w:rsidTr="00E24E4D">
        <w:trPr>
          <w:trHeight w:val="300"/>
        </w:trPr>
        <w:tc>
          <w:tcPr>
            <w:tcW w:w="582"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1</w:t>
            </w:r>
          </w:p>
        </w:tc>
        <w:tc>
          <w:tcPr>
            <w:tcW w:w="5387"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val="en-US" w:eastAsia="ru-RU"/>
              </w:rPr>
            </w:pPr>
            <w:r w:rsidRPr="005B5006">
              <w:rPr>
                <w:rFonts w:ascii="Times New Roman" w:hAnsi="Times New Roman" w:cs="Times New Roman"/>
                <w:sz w:val="24"/>
                <w:szCs w:val="24"/>
              </w:rPr>
              <w:t xml:space="preserve">Бумага </w:t>
            </w:r>
            <w:proofErr w:type="spellStart"/>
            <w:r w:rsidRPr="005B5006">
              <w:rPr>
                <w:rFonts w:ascii="Times New Roman" w:hAnsi="Times New Roman" w:cs="Times New Roman"/>
                <w:sz w:val="24"/>
                <w:szCs w:val="24"/>
                <w:lang w:val="en-US"/>
              </w:rPr>
              <w:t>Svetocopy</w:t>
            </w:r>
            <w:proofErr w:type="spellEnd"/>
            <w:r w:rsidRPr="005B5006">
              <w:rPr>
                <w:rFonts w:ascii="Times New Roman" w:hAnsi="Times New Roman" w:cs="Times New Roman"/>
                <w:sz w:val="24"/>
                <w:szCs w:val="24"/>
                <w:lang w:val="ro-RO"/>
              </w:rPr>
              <w:t xml:space="preserve"> </w:t>
            </w:r>
            <w:r w:rsidRPr="005B5006">
              <w:rPr>
                <w:rFonts w:ascii="Times New Roman" w:hAnsi="Times New Roman" w:cs="Times New Roman"/>
                <w:sz w:val="24"/>
                <w:szCs w:val="24"/>
              </w:rPr>
              <w:t>А</w:t>
            </w:r>
            <w:proofErr w:type="gramStart"/>
            <w:r w:rsidRPr="005B5006">
              <w:rPr>
                <w:rFonts w:ascii="Times New Roman" w:hAnsi="Times New Roman" w:cs="Times New Roman"/>
                <w:sz w:val="24"/>
                <w:szCs w:val="24"/>
              </w:rPr>
              <w:t>4</w:t>
            </w:r>
            <w:proofErr w:type="gramEnd"/>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пачка</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16 625</w:t>
            </w:r>
          </w:p>
        </w:tc>
      </w:tr>
      <w:tr w:rsidR="0096778A" w:rsidRPr="00323BFC" w:rsidTr="00E24E4D">
        <w:trPr>
          <w:trHeight w:val="300"/>
        </w:trPr>
        <w:tc>
          <w:tcPr>
            <w:tcW w:w="582" w:type="dxa"/>
            <w:vMerge/>
            <w:tcBorders>
              <w:top w:val="nil"/>
              <w:left w:val="single" w:sz="4" w:space="0" w:color="auto"/>
              <w:bottom w:val="single" w:sz="4" w:space="0" w:color="auto"/>
              <w:right w:val="single" w:sz="4" w:space="0" w:color="auto"/>
            </w:tcBorders>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eastAsia="ru-RU"/>
              </w:rPr>
            </w:pPr>
          </w:p>
        </w:tc>
        <w:tc>
          <w:tcPr>
            <w:tcW w:w="5387" w:type="dxa"/>
            <w:vMerge/>
            <w:tcBorders>
              <w:top w:val="nil"/>
              <w:left w:val="single" w:sz="4" w:space="0" w:color="auto"/>
              <w:bottom w:val="single" w:sz="4" w:space="0" w:color="auto"/>
              <w:right w:val="single" w:sz="4" w:space="0" w:color="auto"/>
            </w:tcBorders>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eastAsia="ru-RU"/>
              </w:rPr>
            </w:pPr>
          </w:p>
        </w:tc>
      </w:tr>
      <w:tr w:rsidR="0096778A" w:rsidRPr="00323BFC" w:rsidTr="00E24E4D">
        <w:trPr>
          <w:trHeight w:val="300"/>
        </w:trPr>
        <w:tc>
          <w:tcPr>
            <w:tcW w:w="582"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2</w:t>
            </w:r>
          </w:p>
        </w:tc>
        <w:tc>
          <w:tcPr>
            <w:tcW w:w="5387"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rPr>
                <w:rFonts w:ascii="Times New Roman" w:eastAsia="Times New Roman" w:hAnsi="Times New Roman" w:cs="Times New Roman"/>
                <w:color w:val="000000"/>
                <w:sz w:val="24"/>
                <w:szCs w:val="24"/>
                <w:lang w:eastAsia="ru-RU"/>
              </w:rPr>
            </w:pPr>
            <w:r w:rsidRPr="005B5006">
              <w:rPr>
                <w:rFonts w:ascii="Times New Roman" w:hAnsi="Times New Roman" w:cs="Times New Roman"/>
                <w:sz w:val="24"/>
                <w:szCs w:val="24"/>
              </w:rPr>
              <w:t xml:space="preserve">Бумага </w:t>
            </w:r>
            <w:proofErr w:type="spellStart"/>
            <w:r w:rsidRPr="005B5006">
              <w:rPr>
                <w:rFonts w:ascii="Times New Roman" w:hAnsi="Times New Roman" w:cs="Times New Roman"/>
                <w:sz w:val="24"/>
                <w:szCs w:val="24"/>
              </w:rPr>
              <w:t>Svetocopy</w:t>
            </w:r>
            <w:proofErr w:type="spellEnd"/>
            <w:r w:rsidRPr="005B5006">
              <w:rPr>
                <w:rFonts w:ascii="Times New Roman" w:hAnsi="Times New Roman" w:cs="Times New Roman"/>
                <w:sz w:val="24"/>
                <w:szCs w:val="24"/>
              </w:rPr>
              <w:t xml:space="preserve"> А3</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sidRPr="005B5006">
              <w:rPr>
                <w:rFonts w:ascii="Times New Roman" w:eastAsia="Times New Roman" w:hAnsi="Times New Roman" w:cs="Times New Roman"/>
                <w:color w:val="000000"/>
                <w:sz w:val="24"/>
                <w:szCs w:val="24"/>
                <w:lang w:eastAsia="ru-RU"/>
              </w:rPr>
              <w:t>пачка</w:t>
            </w:r>
          </w:p>
        </w:tc>
        <w:tc>
          <w:tcPr>
            <w:tcW w:w="1559" w:type="dxa"/>
            <w:vMerge w:val="restart"/>
            <w:tcBorders>
              <w:top w:val="nil"/>
              <w:left w:val="single" w:sz="4" w:space="0" w:color="auto"/>
              <w:bottom w:val="single" w:sz="4" w:space="0" w:color="auto"/>
              <w:right w:val="single" w:sz="4" w:space="0" w:color="auto"/>
            </w:tcBorders>
            <w:shd w:val="clear" w:color="000000" w:fill="FFFFFF"/>
            <w:vAlign w:val="center"/>
            <w:hideMark/>
          </w:tcPr>
          <w:p w:rsidR="0096778A" w:rsidRPr="005B5006" w:rsidRDefault="0096778A" w:rsidP="00E24E4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200</w:t>
            </w:r>
          </w:p>
        </w:tc>
      </w:tr>
      <w:tr w:rsidR="0096778A" w:rsidRPr="00323BFC" w:rsidTr="00E24E4D">
        <w:trPr>
          <w:trHeight w:val="300"/>
        </w:trPr>
        <w:tc>
          <w:tcPr>
            <w:tcW w:w="582" w:type="dxa"/>
            <w:vMerge/>
            <w:tcBorders>
              <w:top w:val="nil"/>
              <w:left w:val="single" w:sz="4" w:space="0" w:color="auto"/>
              <w:bottom w:val="single" w:sz="4" w:space="0" w:color="auto"/>
              <w:right w:val="single" w:sz="4" w:space="0" w:color="auto"/>
            </w:tcBorders>
            <w:vAlign w:val="center"/>
            <w:hideMark/>
          </w:tcPr>
          <w:p w:rsidR="0096778A" w:rsidRPr="00323BFC" w:rsidRDefault="0096778A" w:rsidP="00E24E4D">
            <w:pPr>
              <w:spacing w:after="0" w:line="240" w:lineRule="auto"/>
              <w:rPr>
                <w:rFonts w:ascii="Times New Roman" w:eastAsia="Times New Roman" w:hAnsi="Times New Roman" w:cs="Times New Roman"/>
                <w:color w:val="000000"/>
                <w:lang w:eastAsia="ru-RU"/>
              </w:rPr>
            </w:pPr>
          </w:p>
        </w:tc>
        <w:tc>
          <w:tcPr>
            <w:tcW w:w="5387" w:type="dxa"/>
            <w:vMerge/>
            <w:tcBorders>
              <w:top w:val="nil"/>
              <w:left w:val="single" w:sz="4" w:space="0" w:color="auto"/>
              <w:bottom w:val="single" w:sz="4" w:space="0" w:color="auto"/>
              <w:right w:val="single" w:sz="4" w:space="0" w:color="auto"/>
            </w:tcBorders>
            <w:vAlign w:val="center"/>
            <w:hideMark/>
          </w:tcPr>
          <w:p w:rsidR="0096778A" w:rsidRPr="00323BFC" w:rsidRDefault="0096778A" w:rsidP="00E24E4D">
            <w:pPr>
              <w:spacing w:after="0" w:line="240" w:lineRule="auto"/>
              <w:rPr>
                <w:rFonts w:ascii="Times New Roman" w:eastAsia="Times New Roman" w:hAnsi="Times New Roman" w:cs="Times New Roman"/>
                <w:color w:val="000000"/>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96778A" w:rsidRPr="00323BFC" w:rsidRDefault="0096778A" w:rsidP="00E24E4D">
            <w:pPr>
              <w:spacing w:after="0" w:line="240" w:lineRule="auto"/>
              <w:rPr>
                <w:rFonts w:ascii="Times New Roman" w:eastAsia="Times New Roman" w:hAnsi="Times New Roman" w:cs="Times New Roman"/>
                <w:color w:val="000000"/>
                <w:lang w:eastAsia="ru-RU"/>
              </w:rPr>
            </w:pPr>
          </w:p>
        </w:tc>
        <w:tc>
          <w:tcPr>
            <w:tcW w:w="1559" w:type="dxa"/>
            <w:vMerge/>
            <w:tcBorders>
              <w:top w:val="nil"/>
              <w:left w:val="single" w:sz="4" w:space="0" w:color="auto"/>
              <w:bottom w:val="single" w:sz="4" w:space="0" w:color="auto"/>
              <w:right w:val="single" w:sz="4" w:space="0" w:color="auto"/>
            </w:tcBorders>
            <w:vAlign w:val="center"/>
            <w:hideMark/>
          </w:tcPr>
          <w:p w:rsidR="0096778A" w:rsidRPr="00323BFC" w:rsidRDefault="0096778A" w:rsidP="00E24E4D">
            <w:pPr>
              <w:spacing w:after="0" w:line="240" w:lineRule="auto"/>
              <w:rPr>
                <w:rFonts w:ascii="Times New Roman" w:eastAsia="Times New Roman" w:hAnsi="Times New Roman" w:cs="Times New Roman"/>
                <w:color w:val="000000"/>
                <w:lang w:eastAsia="ru-RU"/>
              </w:rPr>
            </w:pPr>
          </w:p>
        </w:tc>
      </w:tr>
    </w:tbl>
    <w:p w:rsidR="00C36494" w:rsidRDefault="00C36494" w:rsidP="00AA4E9D">
      <w:pPr>
        <w:ind w:left="-709" w:right="-425"/>
        <w:rPr>
          <w:rFonts w:ascii="Times New Roman" w:hAnsi="Times New Roman" w:cs="Times New Roman"/>
          <w:b/>
          <w:color w:val="000000"/>
          <w:sz w:val="24"/>
          <w:szCs w:val="24"/>
        </w:rPr>
      </w:pP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В пачке 500 л, плотность 80г/м, белизна CIE 146%, яркость ISO 94 %.</w:t>
      </w: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Качество продукции должно соответствовать требованиям российского стандарта, что должно быть подтверждено соответствующими сертификатами: санитарно-эпидемиологическим заключением, сертификатом соответствия стандарту ISO 7810 7811.</w:t>
      </w:r>
    </w:p>
    <w:p w:rsidR="0096778A" w:rsidRPr="0096778A" w:rsidRDefault="0096778A" w:rsidP="0096778A">
      <w:pPr>
        <w:ind w:left="-709" w:right="-425"/>
        <w:rPr>
          <w:rFonts w:ascii="Times New Roman" w:hAnsi="Times New Roman" w:cs="Times New Roman"/>
          <w:bCs/>
          <w:color w:val="000000"/>
          <w:sz w:val="24"/>
          <w:szCs w:val="24"/>
        </w:rPr>
      </w:pPr>
      <w:r w:rsidRPr="0096778A">
        <w:rPr>
          <w:rFonts w:ascii="Times New Roman" w:hAnsi="Times New Roman" w:cs="Times New Roman"/>
          <w:bCs/>
          <w:color w:val="000000"/>
          <w:sz w:val="24"/>
          <w:szCs w:val="24"/>
        </w:rPr>
        <w:t>Товар поставляется в таре и упаковке, со</w:t>
      </w:r>
      <w:bookmarkStart w:id="0" w:name="_GoBack"/>
      <w:bookmarkEnd w:id="0"/>
      <w:r w:rsidRPr="0096778A">
        <w:rPr>
          <w:rFonts w:ascii="Times New Roman" w:hAnsi="Times New Roman" w:cs="Times New Roman"/>
          <w:bCs/>
          <w:color w:val="000000"/>
          <w:sz w:val="24"/>
          <w:szCs w:val="24"/>
        </w:rPr>
        <w:t>ответствующих стандартам и необходимых для обеспечения их сохранности во время транспортировки.</w:t>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E24E4D"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proofErr w:type="gramStart"/>
      <w:r w:rsidRPr="00A10BA5">
        <w:rPr>
          <w:rFonts w:ascii="Times New Roman" w:hAnsi="Times New Roman" w:cs="Times New Roman"/>
          <w:szCs w:val="20"/>
        </w:rPr>
        <w:t>_____________________________________________________________________________________</w:t>
      </w:r>
      <w:proofErr w:type="gramEnd"/>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7C31DA">
        <w:rPr>
          <w:sz w:val="24"/>
          <w:szCs w:val="24"/>
        </w:rPr>
        <w:t>________________________________</w:t>
      </w:r>
    </w:p>
    <w:p w:rsidR="007C31DA" w:rsidRPr="00A10BA5" w:rsidRDefault="007C31DA" w:rsidP="005C1076">
      <w:pPr>
        <w:pStyle w:val="af0"/>
        <w:tabs>
          <w:tab w:val="clear" w:pos="1701"/>
        </w:tabs>
        <w:spacing w:line="240" w:lineRule="auto"/>
        <w:ind w:left="0" w:firstLine="0"/>
        <w:rPr>
          <w:rStyle w:val="af"/>
        </w:rPr>
      </w:pPr>
      <w:r>
        <w:rPr>
          <w:sz w:val="24"/>
          <w:szCs w:val="24"/>
        </w:rPr>
        <w:t>Срок поставки - 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E24E4D"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EE4F53">
      <w:footerReference w:type="default" r:id="rId23"/>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E4D" w:rsidRDefault="00E24E4D" w:rsidP="007E7084">
      <w:pPr>
        <w:spacing w:after="0" w:line="240" w:lineRule="auto"/>
      </w:pPr>
      <w:r>
        <w:separator/>
      </w:r>
    </w:p>
  </w:endnote>
  <w:endnote w:type="continuationSeparator" w:id="0">
    <w:p w:rsidR="00E24E4D" w:rsidRDefault="00E24E4D" w:rsidP="007E7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5511765"/>
      <w:docPartObj>
        <w:docPartGallery w:val="Page Numbers (Bottom of Page)"/>
        <w:docPartUnique/>
      </w:docPartObj>
    </w:sdtPr>
    <w:sdtContent>
      <w:p w:rsidR="00E24E4D" w:rsidRDefault="00E24E4D">
        <w:pPr>
          <w:pStyle w:val="af4"/>
          <w:jc w:val="right"/>
        </w:pPr>
        <w:r>
          <w:fldChar w:fldCharType="begin"/>
        </w:r>
        <w:r>
          <w:instrText>PAGE   \* MERGEFORMAT</w:instrText>
        </w:r>
        <w:r>
          <w:fldChar w:fldCharType="separate"/>
        </w:r>
        <w:r w:rsidR="00285856">
          <w:rPr>
            <w:noProof/>
          </w:rPr>
          <w:t>8</w:t>
        </w:r>
        <w:r>
          <w:fldChar w:fldCharType="end"/>
        </w:r>
      </w:p>
    </w:sdtContent>
  </w:sdt>
  <w:p w:rsidR="00E24E4D" w:rsidRDefault="00E24E4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E4D" w:rsidRDefault="00E24E4D" w:rsidP="007E7084">
      <w:pPr>
        <w:spacing w:after="0" w:line="240" w:lineRule="auto"/>
      </w:pPr>
      <w:r>
        <w:separator/>
      </w:r>
    </w:p>
  </w:footnote>
  <w:footnote w:type="continuationSeparator" w:id="0">
    <w:p w:rsidR="00E24E4D" w:rsidRDefault="00E24E4D" w:rsidP="007E70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1">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A8C7CFE"/>
    <w:multiLevelType w:val="hybridMultilevel"/>
    <w:tmpl w:val="64E41F08"/>
    <w:lvl w:ilvl="0" w:tplc="B9080126">
      <w:start w:val="1"/>
      <w:numFmt w:val="decimal"/>
      <w:lvlText w:val="%1."/>
      <w:lvlJc w:val="left"/>
      <w:pPr>
        <w:ind w:left="720" w:hanging="360"/>
      </w:pPr>
      <w:rPr>
        <w: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4"/>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16"/>
  </w:num>
  <w:num w:numId="8">
    <w:abstractNumId w:val="1"/>
  </w:num>
  <w:num w:numId="9">
    <w:abstractNumId w:val="7"/>
  </w:num>
  <w:num w:numId="10">
    <w:abstractNumId w:val="17"/>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5"/>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25983"/>
    <w:rsid w:val="00025B1F"/>
    <w:rsid w:val="00043777"/>
    <w:rsid w:val="000660FD"/>
    <w:rsid w:val="00082F02"/>
    <w:rsid w:val="000B5D83"/>
    <w:rsid w:val="000C28C6"/>
    <w:rsid w:val="000F5D44"/>
    <w:rsid w:val="00125CCD"/>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5856"/>
    <w:rsid w:val="0028785F"/>
    <w:rsid w:val="00292D15"/>
    <w:rsid w:val="00294FB0"/>
    <w:rsid w:val="002A09C8"/>
    <w:rsid w:val="002A2585"/>
    <w:rsid w:val="002B1805"/>
    <w:rsid w:val="002C286E"/>
    <w:rsid w:val="002E6A51"/>
    <w:rsid w:val="002E6B5E"/>
    <w:rsid w:val="002F4EF5"/>
    <w:rsid w:val="00301972"/>
    <w:rsid w:val="00323620"/>
    <w:rsid w:val="00323BFC"/>
    <w:rsid w:val="00325CBD"/>
    <w:rsid w:val="00333595"/>
    <w:rsid w:val="00345395"/>
    <w:rsid w:val="00346C02"/>
    <w:rsid w:val="003534EC"/>
    <w:rsid w:val="0035698D"/>
    <w:rsid w:val="00365C77"/>
    <w:rsid w:val="00383316"/>
    <w:rsid w:val="00383C12"/>
    <w:rsid w:val="003C3D19"/>
    <w:rsid w:val="003D021E"/>
    <w:rsid w:val="003F2F83"/>
    <w:rsid w:val="003F577D"/>
    <w:rsid w:val="00400D0E"/>
    <w:rsid w:val="0040245C"/>
    <w:rsid w:val="00402857"/>
    <w:rsid w:val="00426388"/>
    <w:rsid w:val="004318CD"/>
    <w:rsid w:val="00434CF3"/>
    <w:rsid w:val="004362DD"/>
    <w:rsid w:val="00471BC8"/>
    <w:rsid w:val="004749D1"/>
    <w:rsid w:val="0048660A"/>
    <w:rsid w:val="00487030"/>
    <w:rsid w:val="004C2F97"/>
    <w:rsid w:val="004C605A"/>
    <w:rsid w:val="004D29D8"/>
    <w:rsid w:val="004E0E8E"/>
    <w:rsid w:val="004E309F"/>
    <w:rsid w:val="004E519F"/>
    <w:rsid w:val="004F3940"/>
    <w:rsid w:val="005133E6"/>
    <w:rsid w:val="00513433"/>
    <w:rsid w:val="00516D46"/>
    <w:rsid w:val="00520370"/>
    <w:rsid w:val="00524066"/>
    <w:rsid w:val="00533DF8"/>
    <w:rsid w:val="00546EAA"/>
    <w:rsid w:val="005512E9"/>
    <w:rsid w:val="00554663"/>
    <w:rsid w:val="005634C9"/>
    <w:rsid w:val="00567F25"/>
    <w:rsid w:val="00574057"/>
    <w:rsid w:val="0057446C"/>
    <w:rsid w:val="00582FE7"/>
    <w:rsid w:val="005848B2"/>
    <w:rsid w:val="00597041"/>
    <w:rsid w:val="005B5006"/>
    <w:rsid w:val="005B722E"/>
    <w:rsid w:val="005C1076"/>
    <w:rsid w:val="005C27E5"/>
    <w:rsid w:val="00601CE5"/>
    <w:rsid w:val="006037D0"/>
    <w:rsid w:val="00603994"/>
    <w:rsid w:val="00607640"/>
    <w:rsid w:val="00610D0E"/>
    <w:rsid w:val="00613DA3"/>
    <w:rsid w:val="006174ED"/>
    <w:rsid w:val="0061798F"/>
    <w:rsid w:val="00620021"/>
    <w:rsid w:val="0062417E"/>
    <w:rsid w:val="00632E03"/>
    <w:rsid w:val="006340F2"/>
    <w:rsid w:val="00642637"/>
    <w:rsid w:val="006556F0"/>
    <w:rsid w:val="00661165"/>
    <w:rsid w:val="0066647E"/>
    <w:rsid w:val="00666F95"/>
    <w:rsid w:val="00676AD2"/>
    <w:rsid w:val="006817BD"/>
    <w:rsid w:val="00687447"/>
    <w:rsid w:val="006A004B"/>
    <w:rsid w:val="006A6E12"/>
    <w:rsid w:val="006D7230"/>
    <w:rsid w:val="00702A8C"/>
    <w:rsid w:val="00720EAC"/>
    <w:rsid w:val="0073448F"/>
    <w:rsid w:val="00736DDD"/>
    <w:rsid w:val="00761ABD"/>
    <w:rsid w:val="007628DC"/>
    <w:rsid w:val="0076741C"/>
    <w:rsid w:val="0076753B"/>
    <w:rsid w:val="0078668F"/>
    <w:rsid w:val="00786D91"/>
    <w:rsid w:val="007A0BA5"/>
    <w:rsid w:val="007A3B6F"/>
    <w:rsid w:val="007B60DF"/>
    <w:rsid w:val="007C31DA"/>
    <w:rsid w:val="007C4E78"/>
    <w:rsid w:val="007E7084"/>
    <w:rsid w:val="007F3BEC"/>
    <w:rsid w:val="008148E2"/>
    <w:rsid w:val="0081671F"/>
    <w:rsid w:val="00831AC9"/>
    <w:rsid w:val="00834B35"/>
    <w:rsid w:val="00835E08"/>
    <w:rsid w:val="00847D67"/>
    <w:rsid w:val="00866CEC"/>
    <w:rsid w:val="00884C90"/>
    <w:rsid w:val="0088770F"/>
    <w:rsid w:val="008A43EC"/>
    <w:rsid w:val="008B480B"/>
    <w:rsid w:val="008B4D9D"/>
    <w:rsid w:val="008D4FF3"/>
    <w:rsid w:val="008D55A3"/>
    <w:rsid w:val="008D70EA"/>
    <w:rsid w:val="008D7AF4"/>
    <w:rsid w:val="008E3433"/>
    <w:rsid w:val="0090315B"/>
    <w:rsid w:val="00904E65"/>
    <w:rsid w:val="009107E7"/>
    <w:rsid w:val="0093490D"/>
    <w:rsid w:val="0093726F"/>
    <w:rsid w:val="00937971"/>
    <w:rsid w:val="00940520"/>
    <w:rsid w:val="009415A2"/>
    <w:rsid w:val="00951907"/>
    <w:rsid w:val="00966812"/>
    <w:rsid w:val="00966E72"/>
    <w:rsid w:val="009675B7"/>
    <w:rsid w:val="0096778A"/>
    <w:rsid w:val="0097505F"/>
    <w:rsid w:val="00977E40"/>
    <w:rsid w:val="009B182C"/>
    <w:rsid w:val="009B1F17"/>
    <w:rsid w:val="009B54FC"/>
    <w:rsid w:val="009C5A6E"/>
    <w:rsid w:val="009D2FF1"/>
    <w:rsid w:val="009D4852"/>
    <w:rsid w:val="009D4AAF"/>
    <w:rsid w:val="00A10BA5"/>
    <w:rsid w:val="00A13257"/>
    <w:rsid w:val="00A146F2"/>
    <w:rsid w:val="00A14F5C"/>
    <w:rsid w:val="00A242AD"/>
    <w:rsid w:val="00A4215D"/>
    <w:rsid w:val="00A54ABF"/>
    <w:rsid w:val="00A8792F"/>
    <w:rsid w:val="00A87A13"/>
    <w:rsid w:val="00A90BDD"/>
    <w:rsid w:val="00A94161"/>
    <w:rsid w:val="00A95E34"/>
    <w:rsid w:val="00AA4E9D"/>
    <w:rsid w:val="00AC34C3"/>
    <w:rsid w:val="00AC6E83"/>
    <w:rsid w:val="00AC781A"/>
    <w:rsid w:val="00AE2C14"/>
    <w:rsid w:val="00AF2867"/>
    <w:rsid w:val="00B00571"/>
    <w:rsid w:val="00B02A7E"/>
    <w:rsid w:val="00B10861"/>
    <w:rsid w:val="00B12F85"/>
    <w:rsid w:val="00B34511"/>
    <w:rsid w:val="00B3606F"/>
    <w:rsid w:val="00B430FF"/>
    <w:rsid w:val="00B433CF"/>
    <w:rsid w:val="00B65833"/>
    <w:rsid w:val="00B72A51"/>
    <w:rsid w:val="00B843E0"/>
    <w:rsid w:val="00B843EF"/>
    <w:rsid w:val="00B84D6A"/>
    <w:rsid w:val="00B91911"/>
    <w:rsid w:val="00BA7FB1"/>
    <w:rsid w:val="00BD1330"/>
    <w:rsid w:val="00BF53B6"/>
    <w:rsid w:val="00C01396"/>
    <w:rsid w:val="00C04DE2"/>
    <w:rsid w:val="00C16B48"/>
    <w:rsid w:val="00C266BA"/>
    <w:rsid w:val="00C26FDB"/>
    <w:rsid w:val="00C36494"/>
    <w:rsid w:val="00C41D69"/>
    <w:rsid w:val="00C659C5"/>
    <w:rsid w:val="00C835CA"/>
    <w:rsid w:val="00C84964"/>
    <w:rsid w:val="00C873A0"/>
    <w:rsid w:val="00C94EEE"/>
    <w:rsid w:val="00CA158D"/>
    <w:rsid w:val="00CB3C95"/>
    <w:rsid w:val="00CB6E39"/>
    <w:rsid w:val="00CC0712"/>
    <w:rsid w:val="00CC1C77"/>
    <w:rsid w:val="00CD02E7"/>
    <w:rsid w:val="00CD6A52"/>
    <w:rsid w:val="00CE2F36"/>
    <w:rsid w:val="00D03DF9"/>
    <w:rsid w:val="00D044E2"/>
    <w:rsid w:val="00D142ED"/>
    <w:rsid w:val="00D168FA"/>
    <w:rsid w:val="00D2297F"/>
    <w:rsid w:val="00D25B8B"/>
    <w:rsid w:val="00D266C2"/>
    <w:rsid w:val="00D323C4"/>
    <w:rsid w:val="00D3386E"/>
    <w:rsid w:val="00D42BC8"/>
    <w:rsid w:val="00D50250"/>
    <w:rsid w:val="00D504D7"/>
    <w:rsid w:val="00D50703"/>
    <w:rsid w:val="00D55256"/>
    <w:rsid w:val="00D552D0"/>
    <w:rsid w:val="00D80E90"/>
    <w:rsid w:val="00D81E46"/>
    <w:rsid w:val="00D84775"/>
    <w:rsid w:val="00DB27E9"/>
    <w:rsid w:val="00DC51B1"/>
    <w:rsid w:val="00DD572F"/>
    <w:rsid w:val="00DE062C"/>
    <w:rsid w:val="00DE2087"/>
    <w:rsid w:val="00DF5BAD"/>
    <w:rsid w:val="00E10EA5"/>
    <w:rsid w:val="00E1696B"/>
    <w:rsid w:val="00E229BA"/>
    <w:rsid w:val="00E24E4D"/>
    <w:rsid w:val="00E2590A"/>
    <w:rsid w:val="00E339F4"/>
    <w:rsid w:val="00E50259"/>
    <w:rsid w:val="00E940DF"/>
    <w:rsid w:val="00E969CB"/>
    <w:rsid w:val="00EA14CA"/>
    <w:rsid w:val="00EB1E39"/>
    <w:rsid w:val="00EB4959"/>
    <w:rsid w:val="00EC5437"/>
    <w:rsid w:val="00EE2874"/>
    <w:rsid w:val="00EE4F53"/>
    <w:rsid w:val="00EF52D4"/>
    <w:rsid w:val="00F06AC6"/>
    <w:rsid w:val="00F228C5"/>
    <w:rsid w:val="00F34F49"/>
    <w:rsid w:val="00F3528B"/>
    <w:rsid w:val="00F5594A"/>
    <w:rsid w:val="00F65FB2"/>
    <w:rsid w:val="00F80DD2"/>
    <w:rsid w:val="00F81E3F"/>
    <w:rsid w:val="00F84108"/>
    <w:rsid w:val="00F864F3"/>
    <w:rsid w:val="00F86543"/>
    <w:rsid w:val="00F96DF4"/>
    <w:rsid w:val="00FA66D2"/>
    <w:rsid w:val="00FC4744"/>
    <w:rsid w:val="00FC5786"/>
    <w:rsid w:val="00FC7AAC"/>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7E7084"/>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7E7084"/>
  </w:style>
  <w:style w:type="paragraph" w:styleId="af4">
    <w:name w:val="footer"/>
    <w:basedOn w:val="a"/>
    <w:link w:val="af5"/>
    <w:uiPriority w:val="99"/>
    <w:unhideWhenUsed/>
    <w:rsid w:val="007E7084"/>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7E70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94370">
      <w:bodyDiv w:val="1"/>
      <w:marLeft w:val="0"/>
      <w:marRight w:val="0"/>
      <w:marTop w:val="0"/>
      <w:marBottom w:val="0"/>
      <w:divBdr>
        <w:top w:val="none" w:sz="0" w:space="0" w:color="auto"/>
        <w:left w:val="none" w:sz="0" w:space="0" w:color="auto"/>
        <w:bottom w:val="none" w:sz="0" w:space="0" w:color="auto"/>
        <w:right w:val="none" w:sz="0" w:space="0" w:color="auto"/>
      </w:divBdr>
    </w:div>
    <w:div w:id="1095784957">
      <w:bodyDiv w:val="1"/>
      <w:marLeft w:val="0"/>
      <w:marRight w:val="0"/>
      <w:marTop w:val="0"/>
      <w:marBottom w:val="0"/>
      <w:divBdr>
        <w:top w:val="none" w:sz="0" w:space="0" w:color="auto"/>
        <w:left w:val="none" w:sz="0" w:space="0" w:color="auto"/>
        <w:bottom w:val="none" w:sz="0" w:space="0" w:color="auto"/>
        <w:right w:val="none" w:sz="0" w:space="0" w:color="auto"/>
      </w:divBdr>
    </w:div>
    <w:div w:id="1447770457">
      <w:bodyDiv w:val="1"/>
      <w:marLeft w:val="0"/>
      <w:marRight w:val="0"/>
      <w:marTop w:val="0"/>
      <w:marBottom w:val="0"/>
      <w:divBdr>
        <w:top w:val="none" w:sz="0" w:space="0" w:color="auto"/>
        <w:left w:val="none" w:sz="0" w:space="0" w:color="auto"/>
        <w:bottom w:val="none" w:sz="0" w:space="0" w:color="auto"/>
        <w:right w:val="none" w:sz="0" w:space="0" w:color="auto"/>
      </w:divBdr>
    </w:div>
    <w:div w:id="1670984235">
      <w:bodyDiv w:val="1"/>
      <w:marLeft w:val="0"/>
      <w:marRight w:val="0"/>
      <w:marTop w:val="0"/>
      <w:marBottom w:val="0"/>
      <w:divBdr>
        <w:top w:val="none" w:sz="0" w:space="0" w:color="auto"/>
        <w:left w:val="none" w:sz="0" w:space="0" w:color="auto"/>
        <w:bottom w:val="none" w:sz="0" w:space="0" w:color="auto"/>
        <w:right w:val="none" w:sz="0" w:space="0" w:color="auto"/>
      </w:divBdr>
    </w:div>
    <w:div w:id="1701200585">
      <w:bodyDiv w:val="1"/>
      <w:marLeft w:val="0"/>
      <w:marRight w:val="0"/>
      <w:marTop w:val="0"/>
      <w:marBottom w:val="0"/>
      <w:divBdr>
        <w:top w:val="none" w:sz="0" w:space="0" w:color="auto"/>
        <w:left w:val="none" w:sz="0" w:space="0" w:color="auto"/>
        <w:bottom w:val="none" w:sz="0" w:space="0" w:color="auto"/>
        <w:right w:val="none" w:sz="0" w:space="0" w:color="auto"/>
      </w:divBdr>
    </w:div>
    <w:div w:id="1757552246">
      <w:bodyDiv w:val="1"/>
      <w:marLeft w:val="0"/>
      <w:marRight w:val="0"/>
      <w:marTop w:val="0"/>
      <w:marBottom w:val="0"/>
      <w:divBdr>
        <w:top w:val="none" w:sz="0" w:space="0" w:color="auto"/>
        <w:left w:val="none" w:sz="0" w:space="0" w:color="auto"/>
        <w:bottom w:val="none" w:sz="0" w:space="0" w:color="auto"/>
        <w:right w:val="none" w:sz="0" w:space="0" w:color="auto"/>
      </w:divBdr>
    </w:div>
    <w:div w:id="2006664906">
      <w:bodyDiv w:val="1"/>
      <w:marLeft w:val="0"/>
      <w:marRight w:val="0"/>
      <w:marTop w:val="0"/>
      <w:marBottom w:val="0"/>
      <w:divBdr>
        <w:top w:val="none" w:sz="0" w:space="0" w:color="auto"/>
        <w:left w:val="none" w:sz="0" w:space="0" w:color="auto"/>
        <w:bottom w:val="none" w:sz="0" w:space="0" w:color="auto"/>
        <w:right w:val="none" w:sz="0" w:space="0" w:color="auto"/>
      </w:divBdr>
    </w:div>
    <w:div w:id="2059623089">
      <w:bodyDiv w:val="1"/>
      <w:marLeft w:val="0"/>
      <w:marRight w:val="0"/>
      <w:marTop w:val="0"/>
      <w:marBottom w:val="0"/>
      <w:divBdr>
        <w:top w:val="none" w:sz="0" w:space="0" w:color="auto"/>
        <w:left w:val="none" w:sz="0" w:space="0" w:color="auto"/>
        <w:bottom w:val="none" w:sz="0" w:space="0" w:color="auto"/>
        <w:right w:val="none" w:sz="0" w:space="0" w:color="auto"/>
      </w:divBdr>
    </w:div>
    <w:div w:id="207173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mailto:mikhaleva.d.i@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B3539-BA5A-4EE6-B21F-8273FC92C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792</TotalTime>
  <Pages>15</Pages>
  <Words>4530</Words>
  <Characters>25821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244</cp:revision>
  <dcterms:created xsi:type="dcterms:W3CDTF">2012-03-03T10:24:00Z</dcterms:created>
  <dcterms:modified xsi:type="dcterms:W3CDTF">2012-04-18T14:36:00Z</dcterms:modified>
</cp:coreProperties>
</file>