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FA" w:rsidRDefault="00CA42C4" w:rsidP="00CA42C4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                       </w:t>
      </w:r>
      <w:r w:rsidRPr="00CA42C4">
        <w:rPr>
          <w:color w:val="000000"/>
        </w:rPr>
        <w:t>УТВЕРЖДАЮ</w:t>
      </w:r>
    </w:p>
    <w:p w:rsidR="00CA42C4" w:rsidRDefault="00D767E0" w:rsidP="00CA42C4">
      <w:pPr>
        <w:ind w:left="5103"/>
        <w:jc w:val="right"/>
        <w:rPr>
          <w:color w:val="000000"/>
        </w:rPr>
      </w:pPr>
      <w:r>
        <w:rPr>
          <w:color w:val="000000"/>
        </w:rPr>
        <w:t>Директор филиала № 1</w:t>
      </w:r>
    </w:p>
    <w:p w:rsidR="00CA42C4" w:rsidRDefault="00CA42C4" w:rsidP="00CA42C4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                        ФГУП «Атом-охрана»</w:t>
      </w:r>
    </w:p>
    <w:p w:rsidR="00D767E0" w:rsidRDefault="00D767E0" w:rsidP="00CA42C4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           </w:t>
      </w:r>
      <w:proofErr w:type="spellStart"/>
      <w:r>
        <w:rPr>
          <w:color w:val="000000"/>
        </w:rPr>
        <w:t>_____________А.Н.Артамонов</w:t>
      </w:r>
      <w:proofErr w:type="spellEnd"/>
    </w:p>
    <w:p w:rsidR="00CA42C4" w:rsidRPr="00CA42C4" w:rsidRDefault="00CA42C4" w:rsidP="00C969FA">
      <w:pPr>
        <w:ind w:left="5103"/>
        <w:rPr>
          <w:color w:val="000000"/>
        </w:rPr>
      </w:pPr>
      <w:r>
        <w:rPr>
          <w:color w:val="000000"/>
        </w:rPr>
        <w:t xml:space="preserve">                            «___» _______ 20___г.</w:t>
      </w:r>
    </w:p>
    <w:p w:rsidR="00C969FA" w:rsidRPr="001F6931" w:rsidRDefault="00C969FA" w:rsidP="00C969FA">
      <w:pPr>
        <w:ind w:left="5103"/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CA42C4" w:rsidRDefault="00CA42C4" w:rsidP="00C969FA">
      <w:pPr>
        <w:jc w:val="center"/>
        <w:rPr>
          <w:b/>
          <w:color w:val="000000"/>
        </w:rPr>
      </w:pPr>
      <w:r>
        <w:rPr>
          <w:b/>
          <w:color w:val="000000"/>
        </w:rPr>
        <w:t>ТЕХНИЧЕСКОЕ ЗАДАНИЕ</w:t>
      </w:r>
    </w:p>
    <w:p w:rsidR="00CA42C4" w:rsidRPr="005A7EA8" w:rsidRDefault="00CA42C4" w:rsidP="00CA42C4">
      <w:pPr>
        <w:keepNext/>
        <w:jc w:val="center"/>
      </w:pPr>
      <w:r w:rsidRPr="005A7EA8">
        <w:t xml:space="preserve">для проведения открытого запроса цен в электронной форме </w:t>
      </w:r>
      <w:proofErr w:type="gramStart"/>
      <w:r w:rsidRPr="005A7EA8">
        <w:t>на</w:t>
      </w:r>
      <w:proofErr w:type="gramEnd"/>
    </w:p>
    <w:p w:rsidR="00CA42C4" w:rsidRPr="005A7EA8" w:rsidRDefault="00CA42C4" w:rsidP="00CA42C4">
      <w:pPr>
        <w:keepNext/>
        <w:jc w:val="center"/>
        <w:rPr>
          <w:shd w:val="clear" w:color="auto" w:fill="FFFFFF"/>
        </w:rPr>
      </w:pPr>
      <w:r w:rsidRPr="005A7EA8">
        <w:t xml:space="preserve">право заключения договора на </w:t>
      </w:r>
      <w:r w:rsidRPr="005A7EA8">
        <w:rPr>
          <w:bCs/>
        </w:rPr>
        <w:t xml:space="preserve"> </w:t>
      </w:r>
      <w:r w:rsidRPr="005A7EA8">
        <w:rPr>
          <w:shd w:val="clear" w:color="auto" w:fill="FFFFFF"/>
        </w:rPr>
        <w:t xml:space="preserve">поставку  хозяйственных товаров  </w:t>
      </w:r>
    </w:p>
    <w:p w:rsidR="00CA42C4" w:rsidRDefault="00CA42C4" w:rsidP="00D767E0">
      <w:pPr>
        <w:keepNext/>
        <w:jc w:val="center"/>
        <w:rPr>
          <w:b/>
          <w:sz w:val="22"/>
        </w:rPr>
      </w:pPr>
      <w:r w:rsidRPr="005A7EA8">
        <w:rPr>
          <w:shd w:val="clear" w:color="auto" w:fill="FFFFFF"/>
        </w:rPr>
        <w:t xml:space="preserve">для </w:t>
      </w:r>
      <w:r w:rsidR="00186EE3">
        <w:rPr>
          <w:shd w:val="clear" w:color="auto" w:fill="FFFFFF"/>
        </w:rPr>
        <w:t xml:space="preserve">отдельного отряда № 5 </w:t>
      </w:r>
      <w:r w:rsidR="00D767E0">
        <w:rPr>
          <w:shd w:val="clear" w:color="auto" w:fill="FFFFFF"/>
        </w:rPr>
        <w:t>филиала № 1 ФГУП «Атом-охрана</w:t>
      </w:r>
    </w:p>
    <w:p w:rsidR="00546A99" w:rsidRPr="00BD462A" w:rsidRDefault="00546A99" w:rsidP="00CA42C4">
      <w:pPr>
        <w:pStyle w:val="Times12"/>
        <w:tabs>
          <w:tab w:val="left" w:pos="1134"/>
          <w:tab w:val="left" w:pos="1418"/>
        </w:tabs>
        <w:ind w:firstLine="0"/>
        <w:jc w:val="center"/>
        <w:rPr>
          <w:b/>
          <w:sz w:val="22"/>
        </w:rPr>
      </w:pPr>
    </w:p>
    <w:p w:rsidR="00CA42C4" w:rsidRDefault="00CA42C4" w:rsidP="00CA42C4">
      <w:pPr>
        <w:pStyle w:val="Times12"/>
        <w:jc w:val="center"/>
        <w:rPr>
          <w:szCs w:val="24"/>
        </w:rPr>
      </w:pPr>
      <w:proofErr w:type="gramStart"/>
      <w:r w:rsidRPr="00EE2EAF">
        <w:rPr>
          <w:szCs w:val="24"/>
        </w:rPr>
        <w:t xml:space="preserve">(разработано в соответствии с </w:t>
      </w:r>
      <w:r>
        <w:rPr>
          <w:szCs w:val="24"/>
        </w:rPr>
        <w:t xml:space="preserve">требованиями приложения № 4.1 </w:t>
      </w:r>
      <w:r w:rsidRPr="00EE2EAF">
        <w:rPr>
          <w:szCs w:val="24"/>
        </w:rPr>
        <w:t>приказ</w:t>
      </w:r>
      <w:r>
        <w:rPr>
          <w:szCs w:val="24"/>
        </w:rPr>
        <w:t>а</w:t>
      </w:r>
      <w:r w:rsidRPr="00EE2EAF">
        <w:rPr>
          <w:szCs w:val="24"/>
        </w:rPr>
        <w:t xml:space="preserve"> </w:t>
      </w:r>
      <w:proofErr w:type="gramEnd"/>
    </w:p>
    <w:p w:rsidR="00CA42C4" w:rsidRDefault="00CA42C4" w:rsidP="00CA42C4">
      <w:pPr>
        <w:pStyle w:val="Times12"/>
        <w:jc w:val="center"/>
        <w:rPr>
          <w:szCs w:val="24"/>
        </w:rPr>
      </w:pPr>
      <w:r w:rsidRPr="00EE2EAF">
        <w:rPr>
          <w:szCs w:val="24"/>
        </w:rPr>
        <w:t>Госкорпорации «Росатом»</w:t>
      </w:r>
      <w:r>
        <w:rPr>
          <w:szCs w:val="24"/>
        </w:rPr>
        <w:t xml:space="preserve"> от 30.03.2015 № 1/284-П «Об утверждении </w:t>
      </w:r>
    </w:p>
    <w:p w:rsidR="00CA42C4" w:rsidRDefault="00CA42C4" w:rsidP="00CA42C4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CA42C4" w:rsidRDefault="00CA42C4" w:rsidP="00CA42C4">
      <w:pPr>
        <w:pStyle w:val="Times12"/>
        <w:jc w:val="center"/>
        <w:rPr>
          <w:szCs w:val="24"/>
        </w:rPr>
      </w:pPr>
      <w:r>
        <w:rPr>
          <w:szCs w:val="24"/>
        </w:rPr>
        <w:t>за счет внебюджетных и собственных сре</w:t>
      </w:r>
      <w:proofErr w:type="gramStart"/>
      <w:r>
        <w:rPr>
          <w:szCs w:val="24"/>
        </w:rPr>
        <w:t>дств дл</w:t>
      </w:r>
      <w:proofErr w:type="gramEnd"/>
      <w:r>
        <w:rPr>
          <w:szCs w:val="24"/>
        </w:rPr>
        <w:t xml:space="preserve">я нужд Госкорпорации «Росатом» </w:t>
      </w:r>
    </w:p>
    <w:p w:rsidR="00C969FA" w:rsidRPr="00546A99" w:rsidRDefault="00CA42C4" w:rsidP="00CA42C4">
      <w:pPr>
        <w:jc w:val="center"/>
        <w:rPr>
          <w:color w:val="000000"/>
          <w:sz w:val="24"/>
          <w:szCs w:val="24"/>
        </w:rPr>
      </w:pPr>
      <w:r w:rsidRPr="00546A99">
        <w:rPr>
          <w:sz w:val="24"/>
          <w:szCs w:val="24"/>
        </w:rPr>
        <w:t>и ее организаций»)</w:t>
      </w: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</w:t>
      </w:r>
      <w:r w:rsidR="003979AE">
        <w:rPr>
          <w:color w:val="000000"/>
        </w:rPr>
        <w:t>акупки: поставка хозяйственных товаров</w:t>
      </w: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</w:rPr>
      </w:pPr>
    </w:p>
    <w:p w:rsidR="00D767E0" w:rsidRDefault="00D767E0" w:rsidP="00C1589C">
      <w:pPr>
        <w:jc w:val="center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.М</w:t>
      </w:r>
      <w:proofErr w:type="gramEnd"/>
      <w:r>
        <w:rPr>
          <w:color w:val="000000"/>
        </w:rPr>
        <w:t>ытищи</w:t>
      </w:r>
    </w:p>
    <w:p w:rsidR="00C969FA" w:rsidRPr="00172B89" w:rsidRDefault="00C969FA" w:rsidP="00C1589C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Pr="004A6EA3">
        <w:rPr>
          <w:color w:val="000000"/>
        </w:rPr>
        <w:t>__</w:t>
      </w:r>
      <w:r w:rsidR="003979AE">
        <w:rPr>
          <w:color w:val="000000"/>
        </w:rPr>
        <w:t xml:space="preserve"> г.</w:t>
      </w:r>
      <w:r w:rsidRPr="001F6931">
        <w:rPr>
          <w:color w:val="000000"/>
        </w:rPr>
        <w:br w:type="page"/>
      </w:r>
    </w:p>
    <w:p w:rsidR="00C969FA" w:rsidRPr="00172B89" w:rsidRDefault="00C969FA" w:rsidP="00C969FA">
      <w:pPr>
        <w:jc w:val="center"/>
        <w:rPr>
          <w:color w:val="000000"/>
        </w:rPr>
      </w:pPr>
    </w:p>
    <w:p w:rsidR="00C969FA" w:rsidRPr="00172B89" w:rsidRDefault="00C969FA" w:rsidP="00C969FA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C969FA" w:rsidRPr="001F6931" w:rsidRDefault="00C969FA" w:rsidP="00C969FA">
      <w:pPr>
        <w:jc w:val="center"/>
        <w:rPr>
          <w:color w:val="000000"/>
          <w:sz w:val="26"/>
          <w:szCs w:val="26"/>
        </w:rPr>
      </w:pP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C969FA" w:rsidRPr="00172B89" w:rsidRDefault="00C969FA" w:rsidP="00C969FA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C969FA" w:rsidRPr="00172B89" w:rsidRDefault="00C969FA" w:rsidP="00C969FA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C969FA" w:rsidRPr="00172B89" w:rsidRDefault="00C969FA" w:rsidP="00C969FA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C969FA" w:rsidRPr="00172B89" w:rsidRDefault="00C969FA" w:rsidP="00C969FA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C969FA" w:rsidRPr="00172B89" w:rsidRDefault="00C969FA" w:rsidP="00C969FA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C969FA" w:rsidRPr="00172B89" w:rsidRDefault="00C969FA" w:rsidP="00C969FA">
      <w:pPr>
        <w:rPr>
          <w:color w:val="000000"/>
        </w:rPr>
      </w:pPr>
    </w:p>
    <w:p w:rsidR="00C969FA" w:rsidRPr="001F6931" w:rsidRDefault="00C969FA" w:rsidP="00C969FA">
      <w:pPr>
        <w:rPr>
          <w:color w:val="000000"/>
          <w:sz w:val="24"/>
          <w:szCs w:val="24"/>
        </w:rPr>
        <w:sectPr w:rsidR="00C969FA" w:rsidRPr="001F6931" w:rsidSect="00FD3576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11978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740"/>
        <w:gridCol w:w="2087"/>
        <w:gridCol w:w="1804"/>
        <w:gridCol w:w="1740"/>
        <w:gridCol w:w="1559"/>
        <w:gridCol w:w="2268"/>
      </w:tblGrid>
      <w:tr w:rsidR="001E1DC6" w:rsidRPr="004639FC" w:rsidTr="00D767E0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№</w:t>
            </w:r>
          </w:p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639FC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639FC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4639FC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Основные технические характеристики товара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Комплектность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C6" w:rsidRPr="004639FC" w:rsidRDefault="001E1DC6" w:rsidP="00632910">
            <w:pPr>
              <w:jc w:val="center"/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Срок поставки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Бумага туалетная    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Длина намотки (м): </w:t>
            </w:r>
            <w:smartTag w:uri="urn:schemas-microsoft-com:office:smarttags" w:element="metricconverter">
              <w:smartTagPr>
                <w:attr w:name="ProductID" w:val="53 метра"/>
              </w:smartTagPr>
              <w:r w:rsidRPr="00BD462A">
                <w:rPr>
                  <w:color w:val="000000"/>
                  <w:sz w:val="22"/>
                  <w:szCs w:val="22"/>
                </w:rPr>
                <w:t>53 метра</w:t>
              </w:r>
            </w:smartTag>
          </w:p>
          <w:p w:rsidR="00186EE3" w:rsidRPr="00BD462A" w:rsidRDefault="00186EE3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Количество слоев: 1 </w:t>
            </w:r>
          </w:p>
          <w:p w:rsidR="00186EE3" w:rsidRPr="00BD462A" w:rsidRDefault="00186EE3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Тиснение: Нет </w:t>
            </w:r>
          </w:p>
          <w:p w:rsidR="00186EE3" w:rsidRPr="00BD462A" w:rsidRDefault="00186EE3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Цвет бумаги: натуральный </w:t>
            </w:r>
          </w:p>
          <w:p w:rsidR="00186EE3" w:rsidRPr="00BD462A" w:rsidRDefault="00186EE3" w:rsidP="0035605B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color w:val="000000"/>
                <w:sz w:val="22"/>
                <w:szCs w:val="22"/>
              </w:rPr>
              <w:t xml:space="preserve">Ширина рулона: </w:t>
            </w:r>
            <w:smartTag w:uri="urn:schemas-microsoft-com:office:smarttags" w:element="metricconverter">
              <w:smartTagPr>
                <w:attr w:name="ProductID" w:val="92 мм"/>
              </w:smartTagPr>
              <w:r w:rsidRPr="00BD462A">
                <w:rPr>
                  <w:color w:val="000000"/>
                  <w:sz w:val="22"/>
                  <w:szCs w:val="22"/>
                </w:rPr>
                <w:t>92 мм</w:t>
              </w:r>
            </w:smartTag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Поштучно/допускается упаковка из 10 штук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1008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Губка бытовая с чистящим слоем для посуды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186EE3">
            <w:pPr>
              <w:rPr>
                <w:color w:val="000000"/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Губка бытовая с чистящим слоем для посуды 25х85х50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BD462A">
              <w:rPr>
                <w:sz w:val="22"/>
                <w:szCs w:val="22"/>
              </w:rPr>
              <w:t>10шт в упаковке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proofErr w:type="gramStart"/>
            <w:r w:rsidRPr="00BD462A">
              <w:rPr>
                <w:sz w:val="22"/>
                <w:szCs w:val="22"/>
              </w:rPr>
              <w:t>Средство</w:t>
            </w:r>
            <w:proofErr w:type="gramEnd"/>
            <w:r w:rsidRPr="00BD462A">
              <w:rPr>
                <w:sz w:val="22"/>
                <w:szCs w:val="22"/>
              </w:rPr>
              <w:t xml:space="preserve"> чистящее для сантехники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Консистенция: гель </w:t>
            </w:r>
            <w:r w:rsidRPr="00BD462A">
              <w:rPr>
                <w:sz w:val="22"/>
                <w:szCs w:val="22"/>
              </w:rPr>
              <w:br/>
              <w:t xml:space="preserve">Обрабатываемая поверхность: кафель, сантехника </w:t>
            </w:r>
            <w:r w:rsidRPr="00BD462A">
              <w:rPr>
                <w:sz w:val="22"/>
                <w:szCs w:val="22"/>
              </w:rPr>
              <w:br/>
              <w:t>Объем/вес: 750 мл.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58621B" w:rsidP="0035605B">
            <w:pPr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jc w:val="center"/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Средство  </w:t>
            </w:r>
            <w:proofErr w:type="spellStart"/>
            <w:r w:rsidRPr="00BD462A">
              <w:rPr>
                <w:sz w:val="22"/>
                <w:szCs w:val="22"/>
              </w:rPr>
              <w:t>д</w:t>
            </w:r>
            <w:proofErr w:type="spellEnd"/>
            <w:r w:rsidRPr="00BD462A">
              <w:rPr>
                <w:sz w:val="22"/>
                <w:szCs w:val="22"/>
              </w:rPr>
              <w:t>/мытья стекол с распылителем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jc w:val="center"/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Обрабатываемая поверхность: оконное, витринное, автомобильное стекло, зеркала </w:t>
            </w:r>
            <w:r w:rsidRPr="00BD462A">
              <w:rPr>
                <w:sz w:val="22"/>
                <w:szCs w:val="22"/>
              </w:rPr>
              <w:br/>
              <w:t xml:space="preserve">Объем/вес: 500 мл </w:t>
            </w:r>
            <w:r w:rsidRPr="00BD462A">
              <w:rPr>
                <w:sz w:val="22"/>
                <w:szCs w:val="22"/>
              </w:rPr>
              <w:br/>
              <w:t>Отдушка: нейтральная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Мешки для мусора 60л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186EE3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br/>
              <w:t xml:space="preserve">Наличие ручек/завязок: нет </w:t>
            </w:r>
            <w:r w:rsidRPr="00BD462A">
              <w:rPr>
                <w:sz w:val="22"/>
                <w:szCs w:val="22"/>
              </w:rPr>
              <w:br/>
              <w:t xml:space="preserve">Объем: </w:t>
            </w:r>
            <w:smartTag w:uri="urn:schemas-microsoft-com:office:smarttags" w:element="metricconverter">
              <w:smartTagPr>
                <w:attr w:name="ProductID" w:val="60 литр"/>
              </w:smartTagPr>
              <w:r w:rsidRPr="00BD462A">
                <w:rPr>
                  <w:sz w:val="22"/>
                  <w:szCs w:val="22"/>
                </w:rPr>
                <w:t>60 литр</w:t>
              </w:r>
            </w:smartTag>
            <w:r w:rsidRPr="00BD462A">
              <w:rPr>
                <w:sz w:val="22"/>
                <w:szCs w:val="22"/>
              </w:rPr>
              <w:t xml:space="preserve"> </w:t>
            </w:r>
            <w:r w:rsidRPr="00BD462A">
              <w:rPr>
                <w:sz w:val="22"/>
                <w:szCs w:val="22"/>
              </w:rPr>
              <w:br/>
              <w:t xml:space="preserve">Плотность: 7.4 мкм </w:t>
            </w:r>
            <w:r w:rsidRPr="00BD462A">
              <w:rPr>
                <w:sz w:val="22"/>
                <w:szCs w:val="22"/>
              </w:rPr>
              <w:br/>
              <w:t xml:space="preserve">Размер изделия: 600x700 мм </w:t>
            </w:r>
            <w:r w:rsidRPr="00BD462A">
              <w:rPr>
                <w:sz w:val="22"/>
                <w:szCs w:val="22"/>
              </w:rPr>
              <w:br/>
              <w:t xml:space="preserve">Тип упаковки: рулон </w:t>
            </w:r>
            <w:r w:rsidRPr="00BD462A">
              <w:rPr>
                <w:sz w:val="22"/>
                <w:szCs w:val="22"/>
              </w:rPr>
              <w:br/>
              <w:t>Цвет: черный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BD462A">
              <w:rPr>
                <w:sz w:val="22"/>
                <w:szCs w:val="22"/>
              </w:rPr>
              <w:t>Количество в упаковке: 20 шт.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proofErr w:type="spellStart"/>
            <w:r w:rsidRPr="004639FC"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Мешки для мусора 30л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186EE3">
            <w:pPr>
              <w:rPr>
                <w:sz w:val="22"/>
                <w:szCs w:val="22"/>
              </w:rPr>
            </w:pPr>
            <w:r w:rsidRPr="00BD462A">
              <w:rPr>
                <w:b/>
                <w:bCs/>
                <w:sz w:val="22"/>
                <w:szCs w:val="22"/>
              </w:rPr>
              <w:br/>
            </w:r>
            <w:r w:rsidRPr="00BD462A">
              <w:rPr>
                <w:sz w:val="22"/>
                <w:szCs w:val="22"/>
              </w:rPr>
              <w:t xml:space="preserve">Наличие ручек/завязок: нет </w:t>
            </w:r>
            <w:r w:rsidRPr="00BD462A">
              <w:rPr>
                <w:sz w:val="22"/>
                <w:szCs w:val="22"/>
              </w:rPr>
              <w:br/>
              <w:t xml:space="preserve">Объем: </w:t>
            </w:r>
            <w:smartTag w:uri="urn:schemas-microsoft-com:office:smarttags" w:element="metricconverter">
              <w:smartTagPr>
                <w:attr w:name="ProductID" w:val="30 литр"/>
              </w:smartTagPr>
              <w:r w:rsidRPr="00BD462A">
                <w:rPr>
                  <w:sz w:val="22"/>
                  <w:szCs w:val="22"/>
                </w:rPr>
                <w:t>30 литр</w:t>
              </w:r>
            </w:smartTag>
            <w:r w:rsidRPr="00BD462A">
              <w:rPr>
                <w:sz w:val="22"/>
                <w:szCs w:val="22"/>
              </w:rPr>
              <w:t xml:space="preserve"> </w:t>
            </w:r>
            <w:r w:rsidRPr="00BD462A">
              <w:rPr>
                <w:sz w:val="22"/>
                <w:szCs w:val="22"/>
              </w:rPr>
              <w:br/>
              <w:t xml:space="preserve">Плотность: 10 мкм </w:t>
            </w:r>
            <w:r w:rsidRPr="00BD462A">
              <w:rPr>
                <w:sz w:val="22"/>
                <w:szCs w:val="22"/>
              </w:rPr>
              <w:br/>
              <w:t xml:space="preserve">Размер изделия: 480x580 мм </w:t>
            </w:r>
            <w:r w:rsidRPr="00BD462A">
              <w:rPr>
                <w:sz w:val="22"/>
                <w:szCs w:val="22"/>
              </w:rPr>
              <w:br/>
              <w:t xml:space="preserve">Тип упаковки: рулон </w:t>
            </w:r>
            <w:r w:rsidRPr="00BD462A">
              <w:rPr>
                <w:sz w:val="22"/>
                <w:szCs w:val="22"/>
              </w:rPr>
              <w:br/>
              <w:t>Цвет: черный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BD462A">
              <w:rPr>
                <w:sz w:val="22"/>
                <w:szCs w:val="22"/>
              </w:rPr>
              <w:t>Количество в упаковке: 30 шт.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Мыло туалетное 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Вес изделия нетто: </w:t>
            </w:r>
            <w:smartTag w:uri="urn:schemas-microsoft-com:office:smarttags" w:element="metricconverter">
              <w:smartTagPr>
                <w:attr w:name="ProductID" w:val="90 г"/>
              </w:smartTagPr>
              <w:r w:rsidRPr="00BD462A">
                <w:rPr>
                  <w:sz w:val="22"/>
                  <w:szCs w:val="22"/>
                </w:rPr>
                <w:t>90 г</w:t>
              </w:r>
            </w:smartTag>
            <w:r w:rsidRPr="00BD462A">
              <w:rPr>
                <w:sz w:val="22"/>
                <w:szCs w:val="22"/>
              </w:rPr>
              <w:t xml:space="preserve"> </w:t>
            </w:r>
            <w:r w:rsidRPr="00BD462A">
              <w:rPr>
                <w:sz w:val="22"/>
                <w:szCs w:val="22"/>
              </w:rPr>
              <w:br/>
              <w:t>Отдушка: цветочная, фруктовая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1008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</w:t>
            </w:r>
            <w:r w:rsidRPr="004639FC">
              <w:rPr>
                <w:sz w:val="24"/>
                <w:szCs w:val="24"/>
              </w:rPr>
              <w:lastRenderedPageBreak/>
              <w:t>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Отбеливатель Белизна-гель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Консистенция: гель </w:t>
            </w:r>
            <w:r w:rsidRPr="00BD462A">
              <w:rPr>
                <w:sz w:val="22"/>
                <w:szCs w:val="22"/>
              </w:rPr>
              <w:br/>
              <w:t xml:space="preserve">Обрабатываемая поверхность: сантехника, полы, рабочие поверхности, отбеливание </w:t>
            </w:r>
            <w:r w:rsidRPr="00BD462A">
              <w:rPr>
                <w:sz w:val="22"/>
                <w:szCs w:val="22"/>
              </w:rPr>
              <w:br/>
              <w:t>Объем/вес: 1000 мл.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Перчатки резиновые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Перчатки резиновые плотные технические размер </w:t>
            </w:r>
            <w:r w:rsidRPr="00BD462A">
              <w:rPr>
                <w:sz w:val="22"/>
                <w:szCs w:val="22"/>
                <w:lang w:val="en-US"/>
              </w:rPr>
              <w:t>M</w:t>
            </w:r>
            <w:r w:rsidRPr="00BD462A">
              <w:rPr>
                <w:sz w:val="22"/>
                <w:szCs w:val="22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Перчатки </w:t>
            </w:r>
            <w:proofErr w:type="spellStart"/>
            <w:r w:rsidRPr="00BD462A">
              <w:rPr>
                <w:sz w:val="22"/>
                <w:szCs w:val="22"/>
              </w:rPr>
              <w:t>х</w:t>
            </w:r>
            <w:proofErr w:type="spellEnd"/>
            <w:r w:rsidRPr="00BD462A">
              <w:rPr>
                <w:sz w:val="22"/>
                <w:szCs w:val="22"/>
              </w:rPr>
              <w:t>/б с ПВХ покрытием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br/>
              <w:t xml:space="preserve">Место использования: в помещении </w:t>
            </w:r>
            <w:r w:rsidRPr="00BD462A">
              <w:rPr>
                <w:sz w:val="22"/>
                <w:szCs w:val="22"/>
              </w:rPr>
              <w:br/>
              <w:t xml:space="preserve">Размер перчаток: без размера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C26AED" w:rsidP="00FD3576">
            <w:pPr>
              <w:rPr>
                <w:color w:val="000000"/>
                <w:sz w:val="24"/>
                <w:szCs w:val="24"/>
              </w:rPr>
            </w:pPr>
            <w:r w:rsidRPr="00BD462A">
              <w:rPr>
                <w:sz w:val="22"/>
                <w:szCs w:val="22"/>
              </w:rPr>
              <w:t>В упаковке 10 пар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литр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2000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trHeight w:val="1408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Салфетка </w:t>
            </w:r>
            <w:proofErr w:type="spellStart"/>
            <w:r w:rsidRPr="00BD462A">
              <w:rPr>
                <w:sz w:val="22"/>
                <w:szCs w:val="22"/>
              </w:rPr>
              <w:t>д</w:t>
            </w:r>
            <w:proofErr w:type="spellEnd"/>
            <w:r w:rsidRPr="00BD462A">
              <w:rPr>
                <w:sz w:val="22"/>
                <w:szCs w:val="22"/>
              </w:rPr>
              <w:t xml:space="preserve">/сухой и влажной уборки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C26AED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Размер 35х35                                       </w:t>
            </w:r>
            <w:r w:rsidRPr="00BD462A">
              <w:rPr>
                <w:sz w:val="22"/>
                <w:szCs w:val="22"/>
              </w:rPr>
              <w:br/>
              <w:t xml:space="preserve">Назначение салфеток: для любых поверхностей </w:t>
            </w:r>
            <w:r w:rsidRPr="00BD462A">
              <w:rPr>
                <w:sz w:val="22"/>
                <w:szCs w:val="22"/>
              </w:rPr>
              <w:br/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C26AED" w:rsidP="00FD3576">
            <w:pPr>
              <w:rPr>
                <w:color w:val="000000"/>
                <w:sz w:val="24"/>
                <w:szCs w:val="24"/>
              </w:rPr>
            </w:pPr>
            <w:r w:rsidRPr="00BD462A">
              <w:rPr>
                <w:sz w:val="22"/>
                <w:szCs w:val="22"/>
              </w:rPr>
              <w:t xml:space="preserve">В упаковке 5 </w:t>
            </w:r>
            <w:proofErr w:type="spellStart"/>
            <w:proofErr w:type="gramStart"/>
            <w:r w:rsidRPr="00BD462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proofErr w:type="gramStart"/>
            <w:r w:rsidRPr="00BD462A">
              <w:rPr>
                <w:sz w:val="22"/>
                <w:szCs w:val="22"/>
              </w:rPr>
              <w:t>Средство</w:t>
            </w:r>
            <w:proofErr w:type="gramEnd"/>
            <w:r w:rsidRPr="00BD462A">
              <w:rPr>
                <w:sz w:val="22"/>
                <w:szCs w:val="22"/>
              </w:rPr>
              <w:t xml:space="preserve"> моющее  для посуды 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Консистенция: жидкость </w:t>
            </w:r>
            <w:r w:rsidRPr="00BD462A">
              <w:rPr>
                <w:sz w:val="22"/>
                <w:szCs w:val="22"/>
              </w:rPr>
              <w:br/>
              <w:t xml:space="preserve">Объем/вес: 500 мл </w:t>
            </w:r>
            <w:r w:rsidRPr="00BD462A">
              <w:rPr>
                <w:sz w:val="22"/>
                <w:szCs w:val="22"/>
              </w:rPr>
              <w:br/>
              <w:t xml:space="preserve">Отдушка: в ассортименте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204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Порошок стиральный</w:t>
            </w:r>
            <w:r>
              <w:rPr>
                <w:sz w:val="22"/>
                <w:szCs w:val="22"/>
              </w:rPr>
              <w:t xml:space="preserve"> - автомат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Консистенция: порошок - абразив </w:t>
            </w:r>
            <w:r w:rsidRPr="00BD462A">
              <w:rPr>
                <w:sz w:val="22"/>
                <w:szCs w:val="22"/>
              </w:rPr>
              <w:br/>
              <w:t>Назначение средства: стирка белья</w:t>
            </w:r>
            <w:r>
              <w:rPr>
                <w:sz w:val="22"/>
                <w:szCs w:val="22"/>
              </w:rPr>
              <w:br/>
              <w:t xml:space="preserve">Объем/вес: </w:t>
            </w:r>
            <w:smartTag w:uri="urn:schemas-microsoft-com:office:smarttags" w:element="metricconverter">
              <w:smartTagPr>
                <w:attr w:name="ProductID" w:val="3000 г"/>
              </w:smartTagPr>
              <w:r>
                <w:rPr>
                  <w:sz w:val="22"/>
                  <w:szCs w:val="22"/>
                </w:rPr>
                <w:t>30</w:t>
              </w:r>
              <w:r w:rsidRPr="00BD462A">
                <w:rPr>
                  <w:sz w:val="22"/>
                  <w:szCs w:val="22"/>
                </w:rPr>
                <w:t>00 г</w:t>
              </w:r>
            </w:smartTag>
            <w:r w:rsidRPr="00BD46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Средство для мытья полов</w:t>
            </w:r>
            <w:r>
              <w:rPr>
                <w:sz w:val="22"/>
                <w:szCs w:val="22"/>
              </w:rPr>
              <w:t xml:space="preserve"> (порошок стиральный)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</w:p>
          <w:tbl>
            <w:tblPr>
              <w:tblW w:w="974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"/>
              <w:gridCol w:w="3641"/>
              <w:gridCol w:w="689"/>
              <w:gridCol w:w="1541"/>
              <w:gridCol w:w="3855"/>
            </w:tblGrid>
            <w:tr w:rsidR="00186EE3" w:rsidRPr="00BD462A" w:rsidTr="0035605B">
              <w:trPr>
                <w:gridBefore w:val="1"/>
                <w:gridAfter w:val="2"/>
                <w:wBefore w:w="15" w:type="dxa"/>
                <w:wAfter w:w="5396" w:type="dxa"/>
                <w:trHeight w:val="142"/>
              </w:trPr>
              <w:tc>
                <w:tcPr>
                  <w:tcW w:w="3641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186EE3" w:rsidRPr="00BD462A" w:rsidRDefault="00186EE3" w:rsidP="0035605B">
                  <w:pPr>
                    <w:rPr>
                      <w:sz w:val="22"/>
                      <w:szCs w:val="22"/>
                    </w:rPr>
                  </w:pPr>
                  <w:r w:rsidRPr="00BD462A">
                    <w:rPr>
                      <w:sz w:val="22"/>
                      <w:szCs w:val="22"/>
                    </w:rPr>
                    <w:t xml:space="preserve">Обрабатываемая поверхность: </w:t>
                  </w:r>
                </w:p>
              </w:tc>
              <w:tc>
                <w:tcPr>
                  <w:tcW w:w="68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186EE3" w:rsidRPr="00BD462A" w:rsidRDefault="00186EE3" w:rsidP="0035605B">
                  <w:pPr>
                    <w:rPr>
                      <w:sz w:val="22"/>
                      <w:szCs w:val="22"/>
                    </w:rPr>
                  </w:pPr>
                  <w:r w:rsidRPr="00BD462A">
                    <w:rPr>
                      <w:sz w:val="22"/>
                      <w:szCs w:val="22"/>
                    </w:rPr>
                    <w:t xml:space="preserve">полы </w:t>
                  </w:r>
                </w:p>
              </w:tc>
            </w:tr>
            <w:tr w:rsidR="00186EE3" w:rsidRPr="00BD462A" w:rsidTr="0035605B">
              <w:trPr>
                <w:trHeight w:val="142"/>
              </w:trPr>
              <w:tc>
                <w:tcPr>
                  <w:tcW w:w="5886" w:type="dxa"/>
                  <w:gridSpan w:val="4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186EE3" w:rsidRPr="00BD462A" w:rsidRDefault="00186EE3" w:rsidP="0035605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Консистенция: порошок-абразив</w:t>
                  </w:r>
                </w:p>
                <w:p w:rsidR="00186EE3" w:rsidRPr="00BD462A" w:rsidRDefault="00186EE3" w:rsidP="0035605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Объем/вес: </w:t>
                  </w:r>
                  <w:smartTag w:uri="urn:schemas-microsoft-com:office:smarttags" w:element="metricconverter">
                    <w:smartTagPr>
                      <w:attr w:name="ProductID" w:val="400 г"/>
                    </w:smartTagPr>
                    <w:r>
                      <w:rPr>
                        <w:sz w:val="22"/>
                        <w:szCs w:val="22"/>
                      </w:rPr>
                      <w:t>4</w:t>
                    </w:r>
                    <w:r w:rsidRPr="00BD462A">
                      <w:rPr>
                        <w:sz w:val="22"/>
                        <w:szCs w:val="22"/>
                      </w:rPr>
                      <w:t>00 г</w:t>
                    </w:r>
                  </w:smartTag>
                </w:p>
              </w:tc>
              <w:tc>
                <w:tcPr>
                  <w:tcW w:w="3855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186EE3" w:rsidRPr="00BD462A" w:rsidRDefault="00186EE3" w:rsidP="0035605B">
                  <w:pPr>
                    <w:rPr>
                      <w:color w:val="646464"/>
                      <w:sz w:val="22"/>
                      <w:szCs w:val="22"/>
                    </w:rPr>
                  </w:pPr>
                  <w:r w:rsidRPr="00BD462A">
                    <w:rPr>
                      <w:color w:val="646464"/>
                      <w:sz w:val="22"/>
                      <w:szCs w:val="22"/>
                    </w:rPr>
                    <w:t xml:space="preserve">жидкость </w:t>
                  </w:r>
                </w:p>
              </w:tc>
            </w:tr>
            <w:tr w:rsidR="00186EE3" w:rsidRPr="00BD462A" w:rsidTr="0035605B">
              <w:trPr>
                <w:gridBefore w:val="1"/>
                <w:gridAfter w:val="2"/>
                <w:wBefore w:w="15" w:type="dxa"/>
                <w:wAfter w:w="5396" w:type="dxa"/>
                <w:trHeight w:val="142"/>
              </w:trPr>
              <w:tc>
                <w:tcPr>
                  <w:tcW w:w="3641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186EE3" w:rsidRPr="00BD462A" w:rsidRDefault="00186EE3" w:rsidP="0035605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8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186EE3" w:rsidRPr="00BD462A" w:rsidRDefault="00186EE3" w:rsidP="0035605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86EE3" w:rsidRPr="00BD462A" w:rsidTr="0035605B">
              <w:trPr>
                <w:gridBefore w:val="1"/>
                <w:gridAfter w:val="2"/>
                <w:wBefore w:w="15" w:type="dxa"/>
                <w:wAfter w:w="5396" w:type="dxa"/>
                <w:trHeight w:val="142"/>
              </w:trPr>
              <w:tc>
                <w:tcPr>
                  <w:tcW w:w="3641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186EE3" w:rsidRPr="00BD462A" w:rsidRDefault="00186EE3" w:rsidP="0035605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89" w:type="dxa"/>
                  <w:tcMar>
                    <w:top w:w="16" w:type="dxa"/>
                    <w:left w:w="15" w:type="dxa"/>
                    <w:bottom w:w="32" w:type="dxa"/>
                    <w:right w:w="15" w:type="dxa"/>
                  </w:tcMar>
                  <w:vAlign w:val="center"/>
                </w:tcPr>
                <w:p w:rsidR="00186EE3" w:rsidRPr="00BD462A" w:rsidRDefault="00186EE3" w:rsidP="0035605B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86EE3" w:rsidRPr="00BD462A" w:rsidRDefault="00186EE3" w:rsidP="0035605B">
            <w:pPr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C26AED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proofErr w:type="spellStart"/>
            <w:r w:rsidRPr="004639FC">
              <w:rPr>
                <w:sz w:val="24"/>
                <w:szCs w:val="24"/>
              </w:rPr>
              <w:t>рул</w:t>
            </w:r>
            <w:proofErr w:type="spellEnd"/>
            <w:r w:rsidRPr="004639FC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</w:t>
            </w:r>
            <w:r w:rsidRPr="004639FC">
              <w:rPr>
                <w:sz w:val="24"/>
                <w:szCs w:val="24"/>
              </w:rPr>
              <w:lastRenderedPageBreak/>
              <w:t>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Веник повышенной прочности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Материал инвентаря: сорго  повышенной прочности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C26AED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Чистящее средство «</w:t>
            </w:r>
            <w:proofErr w:type="spellStart"/>
            <w:r w:rsidRPr="00BD462A">
              <w:rPr>
                <w:sz w:val="22"/>
                <w:szCs w:val="22"/>
              </w:rPr>
              <w:t>Пемолюкс</w:t>
            </w:r>
            <w:proofErr w:type="spellEnd"/>
            <w:r w:rsidRPr="00BD462A">
              <w:rPr>
                <w:sz w:val="22"/>
                <w:szCs w:val="22"/>
              </w:rPr>
              <w:t>»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proofErr w:type="gramStart"/>
            <w:r w:rsidRPr="00BD462A">
              <w:rPr>
                <w:sz w:val="22"/>
                <w:szCs w:val="22"/>
              </w:rPr>
              <w:t xml:space="preserve">Консистенция: порошок - абразив </w:t>
            </w:r>
            <w:r w:rsidRPr="00BD462A">
              <w:rPr>
                <w:sz w:val="22"/>
                <w:szCs w:val="22"/>
              </w:rPr>
              <w:br/>
              <w:t xml:space="preserve">Назначение средства: удаление жира, грязи, известкового налета, ржавчин </w:t>
            </w:r>
            <w:r w:rsidRPr="00BD462A">
              <w:rPr>
                <w:sz w:val="22"/>
                <w:szCs w:val="22"/>
              </w:rPr>
              <w:br/>
              <w:t xml:space="preserve">Обрабатываемая поверхность: кухонные поверхности: столы, плиты, раковины, кафе </w:t>
            </w:r>
            <w:r w:rsidRPr="00BD462A">
              <w:rPr>
                <w:sz w:val="22"/>
                <w:szCs w:val="22"/>
              </w:rPr>
              <w:br/>
              <w:t xml:space="preserve">Объем/вес: </w:t>
            </w:r>
            <w:smartTag w:uri="urn:schemas-microsoft-com:office:smarttags" w:element="metricconverter">
              <w:smartTagPr>
                <w:attr w:name="ProductID" w:val="400 г"/>
              </w:smartTagPr>
              <w:r w:rsidRPr="00BD462A">
                <w:rPr>
                  <w:sz w:val="22"/>
                  <w:szCs w:val="22"/>
                </w:rPr>
                <w:t>400 г</w:t>
              </w:r>
            </w:smartTag>
            <w:proofErr w:type="gramEnd"/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204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Тряпка для мытья полов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Материал</w:t>
            </w:r>
            <w:proofErr w:type="gramStart"/>
            <w:r w:rsidRPr="00BD462A">
              <w:rPr>
                <w:sz w:val="22"/>
                <w:szCs w:val="22"/>
              </w:rPr>
              <w:t xml:space="preserve"> :</w:t>
            </w:r>
            <w:proofErr w:type="gramEnd"/>
            <w:r w:rsidRPr="00BD462A">
              <w:rPr>
                <w:sz w:val="22"/>
                <w:szCs w:val="22"/>
              </w:rPr>
              <w:t xml:space="preserve"> Х/Б</w:t>
            </w:r>
          </w:p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Размер: 70*80</w:t>
            </w:r>
          </w:p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>Назначение: влажная уборка пола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</w:t>
            </w:r>
            <w:r w:rsidRPr="004639FC">
              <w:rPr>
                <w:sz w:val="24"/>
                <w:szCs w:val="24"/>
              </w:rPr>
              <w:lastRenderedPageBreak/>
              <w:t>позднее 31.12.2016</w:t>
            </w:r>
          </w:p>
        </w:tc>
      </w:tr>
      <w:tr w:rsidR="00186EE3" w:rsidRPr="004639FC" w:rsidTr="00426616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BD462A" w:rsidRDefault="00186EE3" w:rsidP="00356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Кондиционер для белья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Default="00186EE3" w:rsidP="00356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упаковки: канистра/бутылка</w:t>
            </w:r>
          </w:p>
          <w:p w:rsidR="00186EE3" w:rsidRDefault="00186EE3" w:rsidP="003560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Ёмкость упаковки: </w:t>
            </w:r>
            <w:smartTag w:uri="urn:schemas-microsoft-com:office:smarttags" w:element="metricconverter">
              <w:smartTagPr>
                <w:attr w:name="ProductID" w:val="1 л"/>
              </w:smartTagPr>
              <w:r>
                <w:rPr>
                  <w:sz w:val="22"/>
                  <w:szCs w:val="22"/>
                </w:rPr>
                <w:t>1 л</w:t>
              </w:r>
            </w:smartTag>
            <w:r>
              <w:rPr>
                <w:sz w:val="22"/>
                <w:szCs w:val="22"/>
              </w:rPr>
              <w:t xml:space="preserve">. </w:t>
            </w:r>
          </w:p>
          <w:p w:rsidR="00186EE3" w:rsidRPr="00BD462A" w:rsidRDefault="00186EE3" w:rsidP="0035605B">
            <w:pPr>
              <w:rPr>
                <w:sz w:val="22"/>
                <w:szCs w:val="22"/>
              </w:rPr>
            </w:pPr>
            <w:r w:rsidRPr="00BD462A">
              <w:rPr>
                <w:sz w:val="22"/>
                <w:szCs w:val="22"/>
              </w:rPr>
              <w:t xml:space="preserve">Консистенция: </w:t>
            </w:r>
            <w:r>
              <w:rPr>
                <w:sz w:val="22"/>
                <w:szCs w:val="22"/>
              </w:rPr>
              <w:t>жидкость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поштучно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4639FC" w:rsidRDefault="00186EE3" w:rsidP="00FD3576">
            <w:pPr>
              <w:rPr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EE3" w:rsidRPr="00EE216C" w:rsidRDefault="00186EE3" w:rsidP="0035605B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EE3" w:rsidRPr="004639FC" w:rsidRDefault="00186EE3" w:rsidP="00FD3576">
            <w:pPr>
              <w:rPr>
                <w:color w:val="000000"/>
                <w:sz w:val="24"/>
                <w:szCs w:val="24"/>
              </w:rPr>
            </w:pPr>
            <w:r w:rsidRPr="004639FC">
              <w:rPr>
                <w:sz w:val="24"/>
                <w:szCs w:val="24"/>
              </w:rPr>
              <w:t xml:space="preserve">Поставка Товара осуществляется в  течение 30 (Тридцати) календарных дней  </w:t>
            </w:r>
            <w:proofErr w:type="gramStart"/>
            <w:r w:rsidRPr="004639FC">
              <w:rPr>
                <w:sz w:val="24"/>
                <w:szCs w:val="24"/>
              </w:rPr>
              <w:t>с даты подписания</w:t>
            </w:r>
            <w:proofErr w:type="gramEnd"/>
            <w:r w:rsidRPr="004639FC">
              <w:rPr>
                <w:sz w:val="24"/>
                <w:szCs w:val="24"/>
              </w:rPr>
              <w:t xml:space="preserve"> настоящего Договора, но не позднее 31.12.2016</w:t>
            </w:r>
          </w:p>
        </w:tc>
      </w:tr>
    </w:tbl>
    <w:p w:rsidR="00C969FA" w:rsidRPr="00C1589C" w:rsidRDefault="00C969FA" w:rsidP="00C969FA">
      <w:pPr>
        <w:rPr>
          <w:color w:val="FF0000"/>
        </w:rPr>
        <w:sectPr w:rsidR="00C969FA" w:rsidRPr="00C1589C">
          <w:pgSz w:w="16838" w:h="11906" w:orient="landscape"/>
          <w:pgMar w:top="1276" w:right="1134" w:bottom="851" w:left="1134" w:header="709" w:footer="709" w:gutter="0"/>
          <w:cols w:space="720"/>
        </w:sect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3601C2" w:rsidRDefault="008B793D" w:rsidP="003601C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ED61E6" w:rsidRPr="003601C2">
              <w:rPr>
                <w:color w:val="000000"/>
              </w:rPr>
              <w:t>Поставляемый Товар должен</w:t>
            </w:r>
            <w:r w:rsidR="00C969FA" w:rsidRPr="003601C2">
              <w:rPr>
                <w:color w:val="000000"/>
              </w:rPr>
              <w:t xml:space="preserve"> быть но</w:t>
            </w:r>
            <w:r w:rsidR="00ED61E6" w:rsidRPr="003601C2">
              <w:rPr>
                <w:color w:val="000000"/>
              </w:rPr>
              <w:t xml:space="preserve">вым </w:t>
            </w:r>
            <w:r w:rsidR="00C969FA" w:rsidRPr="003601C2">
              <w:rPr>
                <w:color w:val="000000"/>
              </w:rPr>
              <w:t>(не бывшим в употреблении, н</w:t>
            </w:r>
            <w:r w:rsidR="00ED61E6" w:rsidRPr="003601C2">
              <w:rPr>
                <w:color w:val="000000"/>
              </w:rPr>
              <w:t>е восстановленным</w:t>
            </w:r>
            <w:r w:rsidR="00C969FA" w:rsidRPr="003601C2">
              <w:rPr>
                <w:color w:val="000000"/>
              </w:rPr>
              <w:t>),  не являться выставочными образцами, свободным от  прав третьих лиц.</w:t>
            </w:r>
            <w:r w:rsidR="00FF0E4B" w:rsidRPr="003601C2">
              <w:rPr>
                <w:color w:val="000000"/>
              </w:rPr>
              <w:t xml:space="preserve"> На момент поставки Товара срок его годности должен составлять не менее 12 (двенадцати) календарных месяцев.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C969FA" w:rsidRPr="001F6931" w:rsidRDefault="00C969FA" w:rsidP="00C969FA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79" w:rsidRDefault="008B793D" w:rsidP="000F3D8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 </w:t>
            </w:r>
            <w:r w:rsidR="000F3D81">
              <w:rPr>
                <w:color w:val="000000"/>
              </w:rPr>
              <w:t>Маркировка поставляемого Товара должна соответствовать требованиям стандартов, установленных де</w:t>
            </w:r>
            <w:r>
              <w:rPr>
                <w:color w:val="000000"/>
              </w:rPr>
              <w:t>йствующим законодательством РФ</w:t>
            </w:r>
            <w:r w:rsidR="00342012">
              <w:rPr>
                <w:color w:val="000000"/>
              </w:rPr>
              <w:t>.</w:t>
            </w:r>
          </w:p>
          <w:p w:rsidR="00C969FA" w:rsidRPr="001F6931" w:rsidRDefault="00627179" w:rsidP="000F3D8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3.2. </w:t>
            </w:r>
            <w:r w:rsidR="000F3D81">
              <w:rPr>
                <w:color w:val="000000"/>
              </w:rPr>
              <w:t>Маркировка упаковки должна соответствовать маркировке Товара.</w:t>
            </w:r>
            <w:r>
              <w:rPr>
                <w:color w:val="000000"/>
              </w:rPr>
              <w:t xml:space="preserve"> Маркировка Товара должна соответствовать ГОСТ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51474-99 «Упаковка. Маркировка, указывающая на способ обращения с грузами».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3D" w:rsidRDefault="008B793D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4.1. </w:t>
            </w:r>
            <w:r w:rsidR="00627179">
              <w:rPr>
                <w:color w:val="000000"/>
              </w:rPr>
              <w:t>Упаковка поставляемого Товара должна соответствовать требованиям стандартов, установленных д</w:t>
            </w:r>
            <w:r>
              <w:rPr>
                <w:color w:val="000000"/>
              </w:rPr>
              <w:t>ействующим законодательством РФ</w:t>
            </w:r>
            <w:r w:rsidR="00342012">
              <w:rPr>
                <w:color w:val="000000"/>
              </w:rPr>
              <w:t>.</w:t>
            </w:r>
          </w:p>
          <w:p w:rsidR="008B793D" w:rsidRDefault="008B793D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4.2. </w:t>
            </w:r>
            <w:r w:rsidR="00627179">
              <w:rPr>
                <w:color w:val="000000"/>
              </w:rPr>
              <w:t xml:space="preserve">Маркировка упаковки должна соответствовать маркировке Товара. Упаковка Товара  должна соответствовать ГОСТ </w:t>
            </w:r>
            <w:proofErr w:type="gramStart"/>
            <w:r w:rsidR="00627179">
              <w:rPr>
                <w:color w:val="000000"/>
              </w:rPr>
              <w:t>Р</w:t>
            </w:r>
            <w:proofErr w:type="gramEnd"/>
            <w:r w:rsidR="00627179">
              <w:rPr>
                <w:color w:val="000000"/>
              </w:rPr>
              <w:t xml:space="preserve"> 51474-99 «Упаковка. Маркировка, указывающая на способ обращения с грузами»</w:t>
            </w:r>
            <w:r w:rsidR="00342012">
              <w:rPr>
                <w:color w:val="000000"/>
              </w:rPr>
              <w:t>.</w:t>
            </w:r>
          </w:p>
          <w:p w:rsidR="00342012" w:rsidRDefault="008B793D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4.3.</w:t>
            </w:r>
            <w:r w:rsidR="00627179">
              <w:rPr>
                <w:color w:val="000000"/>
              </w:rPr>
              <w:t xml:space="preserve"> Упаковка поставляемого Товара не должна иметь внешних дефектов, повреждений и следов вскрытия</w:t>
            </w:r>
            <w:r w:rsidR="00342012">
              <w:rPr>
                <w:color w:val="000000"/>
              </w:rPr>
              <w:t>.</w:t>
            </w:r>
          </w:p>
          <w:p w:rsidR="00D201C0" w:rsidRPr="00342012" w:rsidRDefault="00D201C0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4.4.Товар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8B793D" w:rsidRDefault="008B793D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342012">
              <w:rPr>
                <w:color w:val="000000"/>
              </w:rPr>
              <w:t xml:space="preserve">Товар поставляется в </w:t>
            </w:r>
            <w:r w:rsidR="00342012" w:rsidRPr="00FD3576">
              <w:rPr>
                <w:color w:val="000000"/>
              </w:rPr>
              <w:t xml:space="preserve">течение </w:t>
            </w:r>
            <w:r w:rsidR="00FD3576" w:rsidRPr="00FD3576">
              <w:t xml:space="preserve">в  течение 30 (Тридцати) </w:t>
            </w:r>
            <w:r w:rsidR="00342012" w:rsidRPr="00FD3576">
              <w:rPr>
                <w:color w:val="000000"/>
              </w:rPr>
              <w:t xml:space="preserve">календарных дней с момента подписания договора поставки Сторонами. </w:t>
            </w:r>
            <w:r w:rsidRPr="00FD3576">
              <w:rPr>
                <w:color w:val="000000"/>
              </w:rPr>
              <w:t>Товар считается принятым после подписания товарной накладной по</w:t>
            </w:r>
            <w:r>
              <w:rPr>
                <w:color w:val="000000"/>
              </w:rPr>
              <w:t xml:space="preserve"> форме ТОРГ-12 в 2 (двух) экземплярах (один экземпляр для Покупателя и один экземпляр для Поставщика). </w:t>
            </w:r>
          </w:p>
        </w:tc>
      </w:tr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При поставке Товара Поставщик предоставляет Покупателю следующую документацию:</w:t>
            </w:r>
          </w:p>
          <w:p w:rsidR="00D201C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паспорт качества, сертификаты, иные документы, имеющие непосредственное отношение к Товару на русском языке;</w:t>
            </w:r>
          </w:p>
          <w:p w:rsidR="00D201C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счет-фактуру с указанием фактически отгруженного Товара;</w:t>
            </w:r>
          </w:p>
          <w:p w:rsidR="00D201C0" w:rsidRPr="00D201C0" w:rsidRDefault="00D201C0" w:rsidP="00FD3576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>- товарную накладную по форме ТОРГ-12 в 2 (двух) экземпляров (один экземпляр для Покупателя и один экземпляр для Поставщика).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12" w:rsidRDefault="00342012" w:rsidP="00D20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6.1. Поставщик осуществляет поставку  и  разгрузку Товара своими силами и за свой счет собственных средств.</w:t>
            </w:r>
          </w:p>
          <w:p w:rsidR="00C969FA" w:rsidRPr="001F6931" w:rsidRDefault="00342012" w:rsidP="00D201C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6.2. Товар должен быть </w:t>
            </w:r>
            <w:r w:rsidR="00D201C0">
              <w:rPr>
                <w:color w:val="000000"/>
              </w:rPr>
              <w:t xml:space="preserve">упакован способом и средствами, </w:t>
            </w:r>
            <w:r>
              <w:rPr>
                <w:color w:val="000000"/>
              </w:rPr>
              <w:t>обеспечивающими его защиту от повреждения и потерь во время транспортировки, доставки и погрузочно-разгрузочных работ (с учетов нескольких перегрузок).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D201C0" w:rsidRDefault="00D201C0" w:rsidP="00D201C0">
            <w:pPr>
              <w:ind w:firstLine="601"/>
              <w:jc w:val="both"/>
              <w:rPr>
                <w:color w:val="000000"/>
              </w:rPr>
            </w:pPr>
            <w:r>
              <w:rPr>
                <w:color w:val="000000"/>
              </w:rPr>
              <w:t>В соответствии с прилагаемой документацией на поставляемый Товар.</w:t>
            </w: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342012" w:rsidP="00FD3576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8B793D">
              <w:rPr>
                <w:color w:val="000000"/>
              </w:rPr>
              <w:t>Не пред</w:t>
            </w:r>
            <w:r w:rsidR="00D201C0">
              <w:rPr>
                <w:color w:val="000000"/>
              </w:rPr>
              <w:t>ъ</w:t>
            </w:r>
            <w:r w:rsidRPr="008B793D">
              <w:rPr>
                <w:color w:val="000000"/>
              </w:rPr>
              <w:t>являются.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D201C0" w:rsidRDefault="00187478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D201C0">
              <w:rPr>
                <w:color w:val="000000"/>
              </w:rPr>
              <w:t>Поставщик гарантирует</w:t>
            </w:r>
            <w:r>
              <w:rPr>
                <w:color w:val="000000"/>
              </w:rPr>
              <w:t xml:space="preserve"> Покупателю</w:t>
            </w:r>
            <w:r w:rsidR="00D201C0">
              <w:rPr>
                <w:color w:val="000000"/>
              </w:rPr>
              <w:t>, что</w:t>
            </w:r>
            <w:r>
              <w:rPr>
                <w:color w:val="000000"/>
              </w:rPr>
              <w:t xml:space="preserve"> поставляемый Товар отвечает стандартам безопас</w:t>
            </w:r>
            <w:r w:rsidR="00C511EC">
              <w:rPr>
                <w:color w:val="000000"/>
              </w:rPr>
              <w:t>ности и качества</w:t>
            </w:r>
            <w:r>
              <w:rPr>
                <w:color w:val="000000"/>
              </w:rPr>
              <w:t xml:space="preserve"> в соотв</w:t>
            </w:r>
            <w:r w:rsidR="00C511EC">
              <w:rPr>
                <w:color w:val="000000"/>
              </w:rPr>
              <w:t>етствии с законодательством РФ, а также</w:t>
            </w:r>
            <w:r>
              <w:rPr>
                <w:color w:val="000000"/>
              </w:rPr>
              <w:t xml:space="preserve">  </w:t>
            </w:r>
            <w:r w:rsidR="00D201C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соответствует техническим характеристикам, заявленным заводом-изготовителем.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87478" w:rsidRDefault="00187478" w:rsidP="00FD357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Поставляемый Товар должен отвечать соответствующим нормам, </w:t>
            </w:r>
            <w:proofErr w:type="spellStart"/>
            <w:r>
              <w:rPr>
                <w:color w:val="000000"/>
              </w:rPr>
              <w:t>ГОСТам</w:t>
            </w:r>
            <w:proofErr w:type="spellEnd"/>
            <w:r>
              <w:rPr>
                <w:color w:val="000000"/>
              </w:rPr>
              <w:t xml:space="preserve"> и ТУ по безопасности данного класса товаров, установленным законодательством РФ.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C511EC" w:rsidRDefault="00C511EC" w:rsidP="00FD357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Поставщик гарантирует Покупателю, что поставляемый Товар отвечает стандартам качества в соответствии с законодательством РФ и   соответствует качественным характеристикам, заявленным заводом-изготовителем.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C969FA" w:rsidRPr="001F6931" w:rsidRDefault="00C969FA" w:rsidP="00C969F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9FA" w:rsidRPr="001F6931" w:rsidRDefault="00187478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    Не устанавливается.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AED" w:rsidRDefault="00C511EC" w:rsidP="00C26AED">
            <w:pPr>
              <w:jc w:val="both"/>
            </w:pPr>
            <w:r>
              <w:rPr>
                <w:color w:val="000000"/>
              </w:rPr>
              <w:t xml:space="preserve"> </w:t>
            </w:r>
            <w:r w:rsidR="00C26AED" w:rsidRPr="00CE07E7">
              <w:t xml:space="preserve">Поставщик осуществляет доставку Покупателю по следующему адресу: </w:t>
            </w:r>
            <w:r w:rsidR="00C26AED">
              <w:t xml:space="preserve">г. Ковров, ул. </w:t>
            </w:r>
            <w:proofErr w:type="gramStart"/>
            <w:r w:rsidR="00C26AED">
              <w:t>Социалистическая</w:t>
            </w:r>
            <w:proofErr w:type="gramEnd"/>
            <w:r w:rsidR="00C26AED">
              <w:t>, д.26</w:t>
            </w:r>
          </w:p>
          <w:p w:rsidR="00C26AED" w:rsidRPr="00CE07E7" w:rsidRDefault="00C26AED" w:rsidP="00C26AED">
            <w:pPr>
              <w:jc w:val="both"/>
            </w:pPr>
            <w:r w:rsidRPr="00CE07E7">
              <w:t xml:space="preserve">Цена доставки входит в цену </w:t>
            </w:r>
            <w:r>
              <w:t>Т</w:t>
            </w:r>
            <w:r w:rsidRPr="00CE07E7">
              <w:t>овара.</w:t>
            </w:r>
          </w:p>
          <w:p w:rsidR="00C969FA" w:rsidRPr="006F349A" w:rsidRDefault="00C969FA" w:rsidP="00FD357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969FA" w:rsidRPr="001F6931" w:rsidTr="00FD357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C511EC" w:rsidRDefault="00C511EC" w:rsidP="00FD3576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  Вся документация на поставляемый Товар должна быть на русском языке.</w:t>
            </w:r>
          </w:p>
        </w:tc>
      </w:tr>
    </w:tbl>
    <w:p w:rsidR="00C969FA" w:rsidRPr="001F6931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C969FA" w:rsidRPr="001F6931" w:rsidRDefault="00C969FA" w:rsidP="00C969F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C969FA" w:rsidRPr="001F6931" w:rsidTr="00FD357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8B793D" w:rsidRDefault="008B793D" w:rsidP="00FD3576">
            <w:pPr>
              <w:jc w:val="both"/>
              <w:rPr>
                <w:color w:val="000000"/>
              </w:rPr>
            </w:pPr>
            <w:r w:rsidRPr="008B793D">
              <w:rPr>
                <w:color w:val="000000"/>
              </w:rPr>
              <w:t xml:space="preserve">Не </w:t>
            </w:r>
            <w:r w:rsidR="00187478">
              <w:rPr>
                <w:color w:val="000000"/>
              </w:rPr>
              <w:t>устанавливаются</w:t>
            </w:r>
            <w:r w:rsidRPr="008B793D">
              <w:rPr>
                <w:color w:val="000000"/>
              </w:rPr>
              <w:t>.</w:t>
            </w:r>
          </w:p>
        </w:tc>
      </w:tr>
    </w:tbl>
    <w:p w:rsidR="00C969FA" w:rsidRDefault="00C969FA" w:rsidP="00C969FA">
      <w:pPr>
        <w:jc w:val="center"/>
        <w:rPr>
          <w:color w:val="000000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511EC" w:rsidP="00C511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511EC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546A99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t>Г</w:t>
            </w:r>
            <w:r w:rsidR="00C511EC">
              <w:t>осударственный стандарт России</w:t>
            </w:r>
          </w:p>
        </w:tc>
      </w:tr>
      <w:tr w:rsidR="00546A99" w:rsidRPr="001F6931" w:rsidTr="00546A99">
        <w:trPr>
          <w:trHeight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1F6931" w:rsidRDefault="00546A99" w:rsidP="00546A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1F6931" w:rsidRDefault="00546A99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A99" w:rsidRPr="00546A99" w:rsidRDefault="00546A99" w:rsidP="00FD35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546A99">
              <w:rPr>
                <w:color w:val="000000"/>
              </w:rPr>
              <w:t>ехническое условие</w:t>
            </w:r>
          </w:p>
        </w:tc>
      </w:tr>
    </w:tbl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p w:rsidR="00C969FA" w:rsidRPr="001F6931" w:rsidRDefault="00C969FA" w:rsidP="00C969FA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C969FA" w:rsidRPr="001F6931" w:rsidRDefault="00C969FA" w:rsidP="00C969F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9FA" w:rsidRPr="001F6931" w:rsidRDefault="00C969FA" w:rsidP="00FD3576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__________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__________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__________</w:t>
            </w:r>
          </w:p>
        </w:tc>
      </w:tr>
      <w:tr w:rsidR="00C969FA" w:rsidRPr="001F6931" w:rsidTr="00FD357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FA" w:rsidRPr="001F6931" w:rsidRDefault="00C23C87" w:rsidP="00FD357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_________</w:t>
            </w:r>
          </w:p>
        </w:tc>
      </w:tr>
    </w:tbl>
    <w:p w:rsidR="00C969FA" w:rsidRDefault="00C969FA" w:rsidP="00C969FA">
      <w:pPr>
        <w:ind w:left="5103"/>
        <w:rPr>
          <w:i/>
          <w:color w:val="000000"/>
          <w:sz w:val="24"/>
          <w:szCs w:val="24"/>
        </w:rPr>
      </w:pPr>
    </w:p>
    <w:p w:rsidR="00C969FA" w:rsidRDefault="00C969FA" w:rsidP="00C969FA">
      <w:pPr>
        <w:ind w:left="5103"/>
        <w:rPr>
          <w:i/>
          <w:color w:val="000000"/>
          <w:sz w:val="24"/>
          <w:szCs w:val="24"/>
        </w:rPr>
      </w:pPr>
    </w:p>
    <w:p w:rsidR="00C969FA" w:rsidRDefault="00C969FA" w:rsidP="00ED61E6">
      <w:pPr>
        <w:rPr>
          <w:i/>
          <w:color w:val="000000"/>
          <w:sz w:val="24"/>
          <w:szCs w:val="24"/>
        </w:rPr>
      </w:pPr>
    </w:p>
    <w:p w:rsidR="00C23C87" w:rsidRDefault="00C23C87" w:rsidP="00C23C87">
      <w:r>
        <w:t>Заместитель директора филиала</w:t>
      </w:r>
    </w:p>
    <w:p w:rsidR="00C23C87" w:rsidRPr="00F0621E" w:rsidRDefault="00C23C87" w:rsidP="00C23C87">
      <w:r>
        <w:t xml:space="preserve"> по вооружению и МТО                                _______________ С.Н.Востоков</w:t>
      </w:r>
    </w:p>
    <w:p w:rsidR="006F2EAD" w:rsidRDefault="006F2EAD"/>
    <w:sectPr w:rsidR="006F2EAD" w:rsidSect="006F2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D2B" w:rsidRDefault="003B2D2B" w:rsidP="00EC59D5">
      <w:r>
        <w:separator/>
      </w:r>
    </w:p>
  </w:endnote>
  <w:endnote w:type="continuationSeparator" w:id="0">
    <w:p w:rsidR="003B2D2B" w:rsidRDefault="003B2D2B" w:rsidP="00EC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576" w:rsidRDefault="00FC2113">
    <w:pPr>
      <w:pStyle w:val="a6"/>
      <w:jc w:val="center"/>
    </w:pPr>
    <w:fldSimple w:instr=" PAGE   \* MERGEFORMAT ">
      <w:r w:rsidR="0058621B">
        <w:rPr>
          <w:noProof/>
        </w:rPr>
        <w:t>3</w:t>
      </w:r>
    </w:fldSimple>
  </w:p>
  <w:p w:rsidR="00FD3576" w:rsidRDefault="00FD357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576" w:rsidRDefault="00FC2113">
    <w:pPr>
      <w:pStyle w:val="a6"/>
      <w:jc w:val="center"/>
    </w:pPr>
    <w:fldSimple w:instr=" PAGE   \* MERGEFORMAT ">
      <w:r w:rsidR="0058621B">
        <w:rPr>
          <w:noProof/>
        </w:rPr>
        <w:t>1</w:t>
      </w:r>
    </w:fldSimple>
  </w:p>
  <w:p w:rsidR="00FD3576" w:rsidRDefault="00FD35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D2B" w:rsidRDefault="003B2D2B" w:rsidP="00EC59D5">
      <w:r>
        <w:separator/>
      </w:r>
    </w:p>
  </w:footnote>
  <w:footnote w:type="continuationSeparator" w:id="0">
    <w:p w:rsidR="003B2D2B" w:rsidRDefault="003B2D2B" w:rsidP="00EC5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928" w:hanging="360"/>
      </w:pPr>
    </w:lvl>
    <w:lvl w:ilvl="1" w:tplc="04190003">
      <w:start w:val="1"/>
      <w:numFmt w:val="lowerLetter"/>
      <w:lvlText w:val="%2."/>
      <w:lvlJc w:val="left"/>
      <w:pPr>
        <w:ind w:left="1648" w:hanging="360"/>
      </w:pPr>
    </w:lvl>
    <w:lvl w:ilvl="2" w:tplc="04190005">
      <w:start w:val="1"/>
      <w:numFmt w:val="lowerRoman"/>
      <w:lvlText w:val="%3."/>
      <w:lvlJc w:val="right"/>
      <w:pPr>
        <w:ind w:left="2368" w:hanging="180"/>
      </w:pPr>
    </w:lvl>
    <w:lvl w:ilvl="3" w:tplc="04190001">
      <w:start w:val="1"/>
      <w:numFmt w:val="decimal"/>
      <w:lvlText w:val="%4."/>
      <w:lvlJc w:val="left"/>
      <w:pPr>
        <w:ind w:left="3088" w:hanging="360"/>
      </w:pPr>
    </w:lvl>
    <w:lvl w:ilvl="4" w:tplc="04190003">
      <w:start w:val="1"/>
      <w:numFmt w:val="lowerLetter"/>
      <w:lvlText w:val="%5."/>
      <w:lvlJc w:val="left"/>
      <w:pPr>
        <w:ind w:left="3808" w:hanging="360"/>
      </w:pPr>
    </w:lvl>
    <w:lvl w:ilvl="5" w:tplc="04190005">
      <w:start w:val="1"/>
      <w:numFmt w:val="lowerRoman"/>
      <w:lvlText w:val="%6."/>
      <w:lvlJc w:val="right"/>
      <w:pPr>
        <w:ind w:left="4528" w:hanging="180"/>
      </w:pPr>
    </w:lvl>
    <w:lvl w:ilvl="6" w:tplc="04190001">
      <w:start w:val="1"/>
      <w:numFmt w:val="decimal"/>
      <w:lvlText w:val="%7."/>
      <w:lvlJc w:val="left"/>
      <w:pPr>
        <w:ind w:left="5248" w:hanging="360"/>
      </w:pPr>
    </w:lvl>
    <w:lvl w:ilvl="7" w:tplc="04190003">
      <w:start w:val="1"/>
      <w:numFmt w:val="lowerLetter"/>
      <w:lvlText w:val="%8."/>
      <w:lvlJc w:val="left"/>
      <w:pPr>
        <w:ind w:left="5968" w:hanging="360"/>
      </w:pPr>
    </w:lvl>
    <w:lvl w:ilvl="8" w:tplc="04190005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9FA"/>
    <w:rsid w:val="000F3D81"/>
    <w:rsid w:val="0011042F"/>
    <w:rsid w:val="00186EE3"/>
    <w:rsid w:val="00187478"/>
    <w:rsid w:val="001D5B79"/>
    <w:rsid w:val="001E1DC6"/>
    <w:rsid w:val="001E33AB"/>
    <w:rsid w:val="002A6D5B"/>
    <w:rsid w:val="00342012"/>
    <w:rsid w:val="003601C2"/>
    <w:rsid w:val="00394241"/>
    <w:rsid w:val="003979AE"/>
    <w:rsid w:val="003A3815"/>
    <w:rsid w:val="003B2D2B"/>
    <w:rsid w:val="00402CA1"/>
    <w:rsid w:val="004639FC"/>
    <w:rsid w:val="00546A99"/>
    <w:rsid w:val="0058621B"/>
    <w:rsid w:val="00627179"/>
    <w:rsid w:val="00632910"/>
    <w:rsid w:val="006637FA"/>
    <w:rsid w:val="006638B7"/>
    <w:rsid w:val="006A0475"/>
    <w:rsid w:val="006F2EAD"/>
    <w:rsid w:val="00810BC4"/>
    <w:rsid w:val="008B793D"/>
    <w:rsid w:val="00946361"/>
    <w:rsid w:val="00967BCB"/>
    <w:rsid w:val="009D24EC"/>
    <w:rsid w:val="00A627FF"/>
    <w:rsid w:val="00B91312"/>
    <w:rsid w:val="00C1589C"/>
    <w:rsid w:val="00C23C87"/>
    <w:rsid w:val="00C26AED"/>
    <w:rsid w:val="00C511EC"/>
    <w:rsid w:val="00C969FA"/>
    <w:rsid w:val="00CA42C4"/>
    <w:rsid w:val="00D128B6"/>
    <w:rsid w:val="00D201C0"/>
    <w:rsid w:val="00D767E0"/>
    <w:rsid w:val="00D9282E"/>
    <w:rsid w:val="00EC59D5"/>
    <w:rsid w:val="00ED61E6"/>
    <w:rsid w:val="00F01541"/>
    <w:rsid w:val="00FC2113"/>
    <w:rsid w:val="00FD3576"/>
    <w:rsid w:val="00FF0E4B"/>
    <w:rsid w:val="00FF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69FA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C969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C969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C969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69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C969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imes12">
    <w:name w:val="Times 12"/>
    <w:basedOn w:val="a"/>
    <w:rsid w:val="00CA42C4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6EB2E-31A4-4B0E-B40A-B3EEC453F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Mto_monoblock1</cp:lastModifiedBy>
  <cp:revision>3</cp:revision>
  <cp:lastPrinted>2015-10-27T11:57:00Z</cp:lastPrinted>
  <dcterms:created xsi:type="dcterms:W3CDTF">2015-10-27T12:09:00Z</dcterms:created>
  <dcterms:modified xsi:type="dcterms:W3CDTF">2015-11-26T11:45:00Z</dcterms:modified>
</cp:coreProperties>
</file>