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9E6230" w:rsidRPr="009E6230">
        <w:rPr>
          <w:sz w:val="28"/>
          <w:szCs w:val="28"/>
        </w:rPr>
        <w:t>лакокрасочных и сопутствующих материалов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99120E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9120E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9120E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9120E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9120E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9120E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9120E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9120E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9120E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99120E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9120E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9120E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99120E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9E6230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Default="009E6230" w:rsidP="009E6230"/>
    <w:p w:rsidR="009E6230" w:rsidRDefault="009E6230" w:rsidP="009E6230">
      <w:pPr>
        <w:tabs>
          <w:tab w:val="left" w:pos="7771"/>
        </w:tabs>
      </w:pPr>
      <w:r>
        <w:tab/>
      </w:r>
    </w:p>
    <w:p w:rsidR="00F74A75" w:rsidRPr="009E6230" w:rsidRDefault="009E6230" w:rsidP="009E6230">
      <w:pPr>
        <w:tabs>
          <w:tab w:val="left" w:pos="7771"/>
        </w:tabs>
        <w:sectPr w:rsidR="00F74A75" w:rsidRPr="009E6230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9E6230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</w:t>
      </w:r>
      <w:r w:rsidR="00C251C0">
        <w:rPr>
          <w:rFonts w:ascii="Times New Roman" w:hAnsi="Times New Roman"/>
          <w:sz w:val="24"/>
          <w:szCs w:val="24"/>
          <w:u w:val="single"/>
        </w:rPr>
        <w:t>7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C251C0">
        <w:rPr>
          <w:rFonts w:ascii="Times New Roman" w:hAnsi="Times New Roman"/>
          <w:sz w:val="24"/>
          <w:szCs w:val="24"/>
          <w:u w:val="single"/>
        </w:rPr>
        <w:t>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D45D4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9E6230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9E6230" w:rsidRDefault="008F7715" w:rsidP="009E6230">
      <w:pPr>
        <w:pStyle w:val="afff"/>
        <w:numPr>
          <w:ilvl w:val="0"/>
          <w:numId w:val="21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9E6230" w:rsidRPr="009E6230">
        <w:rPr>
          <w:rFonts w:ascii="Times New Roman" w:hAnsi="Times New Roman"/>
          <w:spacing w:val="-6"/>
          <w:sz w:val="24"/>
          <w:szCs w:val="24"/>
        </w:rPr>
        <w:t>лакокрасочных и сопутствующих материалов</w:t>
      </w:r>
      <w:r w:rsidRPr="009E6230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9E6230" w:rsidRPr="009E6230">
        <w:rPr>
          <w:rFonts w:ascii="Times New Roman" w:hAnsi="Times New Roman"/>
          <w:sz w:val="24"/>
          <w:szCs w:val="24"/>
        </w:rPr>
        <w:t>лакокрасочных и сопутствующих материалов</w:t>
      </w:r>
      <w:r w:rsidR="005C786A" w:rsidRPr="009E6230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>в течение 14 (четырнадцати) календарных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9E6230">
        <w:rPr>
          <w:bCs/>
        </w:rPr>
        <w:t>Заозерс</w:t>
      </w:r>
      <w:r w:rsidR="005C786A" w:rsidRPr="005C786A">
        <w:rPr>
          <w:bCs/>
        </w:rPr>
        <w:t xml:space="preserve">к, Мурманской области, </w:t>
      </w:r>
      <w:r w:rsidR="009E6230">
        <w:rPr>
          <w:bCs/>
        </w:rPr>
        <w:t>ул. Чумаченко, д. 10</w:t>
      </w:r>
      <w:r w:rsidR="005C786A" w:rsidRPr="005C786A">
        <w:rPr>
          <w:bCs/>
        </w:rPr>
        <w:t xml:space="preserve"> (Центр по обращению с радиоактивными отходами  - отделение Губа</w:t>
      </w:r>
      <w:r w:rsidR="009E6230">
        <w:rPr>
          <w:bCs/>
        </w:rPr>
        <w:t xml:space="preserve">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9E6230">
        <w:rPr>
          <w:rFonts w:ascii="Times New Roman" w:hAnsi="Times New Roman"/>
          <w:sz w:val="24"/>
          <w:szCs w:val="24"/>
        </w:rPr>
        <w:t>156 393,66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9E6230">
        <w:rPr>
          <w:rFonts w:ascii="Times New Roman" w:hAnsi="Times New Roman"/>
          <w:sz w:val="24"/>
          <w:szCs w:val="24"/>
        </w:rPr>
        <w:t>сто пятьдесят шесть тысяч триста девяносто три</w:t>
      </w:r>
      <w:r w:rsidR="00463CD4">
        <w:rPr>
          <w:rFonts w:ascii="Times New Roman" w:hAnsi="Times New Roman"/>
          <w:sz w:val="24"/>
          <w:szCs w:val="24"/>
        </w:rPr>
        <w:t xml:space="preserve"> рубля, </w:t>
      </w:r>
      <w:r w:rsidR="009E6230">
        <w:rPr>
          <w:rFonts w:ascii="Times New Roman" w:hAnsi="Times New Roman"/>
          <w:sz w:val="24"/>
          <w:szCs w:val="24"/>
        </w:rPr>
        <w:t>66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9E6230">
        <w:rPr>
          <w:rFonts w:ascii="Times New Roman" w:hAnsi="Times New Roman"/>
          <w:sz w:val="24"/>
          <w:szCs w:val="24"/>
        </w:rPr>
        <w:t>ек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463CD4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562130">
        <w:rPr>
          <w:bCs/>
        </w:rPr>
        <w:t>Заозерск</w:t>
      </w:r>
      <w:r w:rsidR="00E474BF" w:rsidRPr="00E474BF">
        <w:rPr>
          <w:bCs/>
        </w:rPr>
        <w:t xml:space="preserve">, Мурманской области, </w:t>
      </w:r>
      <w:r w:rsidR="00562130">
        <w:rPr>
          <w:bCs/>
        </w:rPr>
        <w:t>ул. Чумаченко</w:t>
      </w:r>
      <w:r w:rsidR="00BD1D8B">
        <w:rPr>
          <w:bCs/>
        </w:rPr>
        <w:t xml:space="preserve"> д. 10</w:t>
      </w:r>
      <w:r w:rsidR="00E474BF" w:rsidRPr="00E474BF">
        <w:rPr>
          <w:bCs/>
        </w:rPr>
        <w:t xml:space="preserve"> (Центр по обращению с радиоактивными отходами - отделение Губа</w:t>
      </w:r>
      <w:r w:rsidR="00562130">
        <w:rPr>
          <w:bCs/>
        </w:rPr>
        <w:t xml:space="preserve"> Андреева</w:t>
      </w:r>
      <w:r w:rsidR="00E474BF" w:rsidRPr="00E474BF">
        <w:rPr>
          <w:bCs/>
        </w:rPr>
        <w:t xml:space="preserve">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D82329">
        <w:rPr>
          <w:rFonts w:ascii="Times New Roman" w:hAnsi="Times New Roman"/>
          <w:spacing w:val="-6"/>
          <w:sz w:val="24"/>
          <w:szCs w:val="24"/>
        </w:rPr>
        <w:t>16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C251C0">
        <w:rPr>
          <w:rFonts w:ascii="Times New Roman" w:hAnsi="Times New Roman"/>
          <w:spacing w:val="-6"/>
          <w:sz w:val="24"/>
          <w:szCs w:val="24"/>
        </w:rPr>
        <w:t>сентября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D82329">
        <w:t>16</w:t>
      </w:r>
      <w:r w:rsidRPr="001A2A38">
        <w:t xml:space="preserve">» </w:t>
      </w:r>
      <w:r w:rsidR="00C251C0">
        <w:t>сентября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D82329">
        <w:t>18</w:t>
      </w:r>
      <w:bookmarkStart w:id="12" w:name="_GoBack"/>
      <w:bookmarkEnd w:id="12"/>
      <w:r w:rsidR="0025293B" w:rsidRPr="001A2A38">
        <w:t xml:space="preserve">» </w:t>
      </w:r>
      <w:r w:rsidR="00C251C0">
        <w:t>сентября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D1D8B" w:rsidRDefault="00BB5375" w:rsidP="00BB5375">
      <w:pPr>
        <w:ind w:right="153" w:firstLine="636"/>
        <w:jc w:val="both"/>
      </w:pPr>
      <w:r w:rsidRPr="00BD1D8B">
        <w:t xml:space="preserve">Закупочная комиссия ранжирует заявки по цене, начиная с наименьшей. При равенстве цен заявок </w:t>
      </w:r>
      <w:r w:rsidRPr="00BD1D8B">
        <w:rPr>
          <w:bCs/>
        </w:rPr>
        <w:t>различных</w:t>
      </w:r>
      <w:r w:rsidRPr="00BD1D8B">
        <w:t xml:space="preserve"> участников лучшее (более высокое) место в </w:t>
      </w:r>
      <w:proofErr w:type="spellStart"/>
      <w:r w:rsidRPr="00BD1D8B">
        <w:t>ранжировке</w:t>
      </w:r>
      <w:proofErr w:type="spellEnd"/>
      <w:r w:rsidRPr="00BD1D8B">
        <w:t xml:space="preserve"> получает участник, который раньше подал заявку на участие в запросе цен.</w:t>
      </w:r>
    </w:p>
    <w:p w:rsidR="00BB5375" w:rsidRPr="00BD1D8B" w:rsidRDefault="00BB5375" w:rsidP="00BB5375">
      <w:pPr>
        <w:ind w:right="153" w:firstLine="636"/>
        <w:jc w:val="both"/>
      </w:pPr>
      <w:r w:rsidRPr="00BD1D8B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Pr="00BD1D8B" w:rsidRDefault="00BB5375" w:rsidP="00BB5375">
      <w:pPr>
        <w:ind w:right="153" w:firstLine="636"/>
        <w:jc w:val="both"/>
      </w:pPr>
      <w:r w:rsidRPr="00BD1D8B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BD1D8B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20E" w:rsidRDefault="0099120E">
      <w:r>
        <w:separator/>
      </w:r>
    </w:p>
  </w:endnote>
  <w:endnote w:type="continuationSeparator" w:id="0">
    <w:p w:rsidR="0099120E" w:rsidRDefault="0099120E">
      <w:r>
        <w:continuationSeparator/>
      </w:r>
    </w:p>
  </w:endnote>
  <w:endnote w:type="continuationNotice" w:id="1">
    <w:p w:rsidR="0099120E" w:rsidRDefault="009912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230" w:rsidRDefault="009E623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E6230" w:rsidRDefault="009E623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230" w:rsidRDefault="009E6230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9E6230" w:rsidRPr="006A1758" w:rsidRDefault="009E6230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230" w:rsidRPr="00C030AA" w:rsidRDefault="009E6230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D82329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D82329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9E6230" w:rsidRPr="00C030AA" w:rsidRDefault="009E6230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9E6230" w:rsidRPr="009E6230" w:rsidRDefault="009E6230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Pr="009E6230">
      <w:rPr>
        <w:rFonts w:ascii="Times New Roman" w:hAnsi="Times New Roman" w:cs="Times New Roman"/>
      </w:rPr>
      <w:t>лакокрасочных и сопутствующих материалов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230" w:rsidRPr="00FE6219" w:rsidRDefault="009E623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20E" w:rsidRDefault="0099120E">
      <w:r>
        <w:separator/>
      </w:r>
    </w:p>
  </w:footnote>
  <w:footnote w:type="continuationSeparator" w:id="0">
    <w:p w:rsidR="0099120E" w:rsidRDefault="0099120E">
      <w:r>
        <w:continuationSeparator/>
      </w:r>
    </w:p>
  </w:footnote>
  <w:footnote w:type="continuationNotice" w:id="1">
    <w:p w:rsidR="0099120E" w:rsidRDefault="0099120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230" w:rsidRPr="00723913" w:rsidRDefault="009E6230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9E6230" w:rsidRPr="00723913" w:rsidRDefault="009E6230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9E6230" w:rsidRPr="0015427F" w:rsidRDefault="009E6230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FCB364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230" w:rsidRPr="00F429FC" w:rsidRDefault="009E623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82329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230" w:rsidRPr="00F429FC" w:rsidRDefault="009E623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82329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1EA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EF5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B3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130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20E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230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D8B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1C0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29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5EAEB-61C7-49A3-9DCC-2549284215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72524B-35B1-45E0-91A3-ECAC5E6F1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43</Pages>
  <Words>14056</Words>
  <Characters>80121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93990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6</cp:revision>
  <cp:lastPrinted>2015-03-31T13:05:00Z</cp:lastPrinted>
  <dcterms:created xsi:type="dcterms:W3CDTF">2015-09-01T08:32:00Z</dcterms:created>
  <dcterms:modified xsi:type="dcterms:W3CDTF">2015-09-09T10:21:00Z</dcterms:modified>
</cp:coreProperties>
</file>