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</w:t>
      </w:r>
      <w:bookmarkStart w:id="0" w:name="_GoBack"/>
      <w:r w:rsidR="00247DF1" w:rsidRPr="00800DDB">
        <w:rPr>
          <w:rFonts w:ascii="Times New Roman" w:hAnsi="Times New Roman"/>
          <w:bCs/>
          <w:kern w:val="36"/>
        </w:rPr>
        <w:t>Z016</w:t>
      </w:r>
      <w:r w:rsidR="00AF746B">
        <w:rPr>
          <w:rFonts w:ascii="Times New Roman" w:hAnsi="Times New Roman"/>
          <w:bCs/>
          <w:kern w:val="36"/>
        </w:rPr>
        <w:t>408</w:t>
      </w:r>
      <w:bookmarkEnd w:id="0"/>
    </w:p>
    <w:p w:rsidR="0048512F" w:rsidRPr="002D4C4E" w:rsidRDefault="001F2EB7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2D4C4E">
        <w:rPr>
          <w:rFonts w:ascii="Times New Roman" w:hAnsi="Times New Roman"/>
          <w:bCs/>
        </w:rPr>
        <w:t>О</w:t>
      </w:r>
      <w:r w:rsidR="0048512F" w:rsidRPr="002D4C4E">
        <w:rPr>
          <w:rFonts w:ascii="Times New Roman" w:hAnsi="Times New Roman"/>
          <w:bCs/>
        </w:rPr>
        <w:t>чного</w:t>
      </w: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247DF1">
        <w:rPr>
          <w:rFonts w:ascii="Times New Roman" w:hAnsi="Times New Roman"/>
          <w:bCs/>
          <w:kern w:val="36"/>
        </w:rPr>
        <w:t>лабораторного оборудования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 2</w:t>
      </w:r>
      <w:r w:rsidR="00AF746B">
        <w:rPr>
          <w:rFonts w:ascii="Times New Roman" w:hAnsi="Times New Roman"/>
        </w:rPr>
        <w:t>8</w:t>
      </w:r>
      <w:r w:rsidRPr="00AF75F9">
        <w:rPr>
          <w:rFonts w:ascii="Times New Roman" w:hAnsi="Times New Roman"/>
        </w:rPr>
        <w:t xml:space="preserve">.08.2012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247DF1">
        <w:rPr>
          <w:rStyle w:val="aa"/>
          <w:rFonts w:ascii="Times New Roman" w:hAnsi="Times New Roman"/>
          <w:b w:val="0"/>
        </w:rPr>
        <w:t>"Аукционный Конкурсный Дом"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247DF1">
        <w:rPr>
          <w:rFonts w:ascii="Times New Roman" w:hAnsi="Times New Roman"/>
          <w:b/>
        </w:rPr>
        <w:t xml:space="preserve"> 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="00B01B75">
        <w:rPr>
          <w:rFonts w:ascii="Times New Roman" w:hAnsi="Times New Roman"/>
        </w:rPr>
        <w:t>П</w:t>
      </w:r>
      <w:r w:rsidRPr="00AF75F9">
        <w:rPr>
          <w:rFonts w:ascii="Times New Roman" w:hAnsi="Times New Roman"/>
        </w:rPr>
        <w:t xml:space="preserve">оставку </w:t>
      </w:r>
      <w:r>
        <w:rPr>
          <w:rFonts w:ascii="Times New Roman" w:hAnsi="Times New Roman"/>
        </w:rPr>
        <w:t>лабораторного оборудования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договора</w:t>
      </w:r>
      <w:r w:rsidRPr="00AF75F9">
        <w:rPr>
          <w:rFonts w:ascii="Times New Roman" w:hAnsi="Times New Roman"/>
        </w:rPr>
        <w:t xml:space="preserve">: </w:t>
      </w:r>
      <w:proofErr w:type="gramStart"/>
      <w:r>
        <w:rPr>
          <w:rFonts w:ascii="Times New Roman" w:hAnsi="Times New Roman"/>
        </w:rPr>
        <w:t>лабораторное</w:t>
      </w:r>
      <w:proofErr w:type="gramEnd"/>
      <w:r>
        <w:rPr>
          <w:rFonts w:ascii="Times New Roman" w:hAnsi="Times New Roman"/>
        </w:rPr>
        <w:t xml:space="preserve"> оборудование (допускается поставка эквивалентов)</w:t>
      </w:r>
    </w:p>
    <w:p w:rsidR="00247DF1" w:rsidRPr="00AF75F9" w:rsidRDefault="00247DF1" w:rsidP="00247DF1">
      <w:pPr>
        <w:widowContro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3 724 920</w:t>
      </w:r>
      <w:r w:rsidRPr="00AF75F9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три миллиона семьсот двадцать четыре тысячи девятьсот двадцать рублей</w:t>
      </w:r>
      <w:r w:rsidRPr="00AF75F9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рубля 00 коп</w:t>
      </w:r>
      <w:proofErr w:type="gramStart"/>
      <w:r>
        <w:rPr>
          <w:rFonts w:ascii="Times New Roman" w:hAnsi="Times New Roman"/>
        </w:rPr>
        <w:t>.</w:t>
      </w:r>
      <w:proofErr w:type="gramEnd"/>
      <w:r w:rsidRPr="00AF75F9">
        <w:rPr>
          <w:rFonts w:ascii="Times New Roman" w:hAnsi="Times New Roman"/>
        </w:rPr>
        <w:t xml:space="preserve"> </w:t>
      </w:r>
      <w:proofErr w:type="gramStart"/>
      <w:r w:rsidRPr="00AF75F9">
        <w:rPr>
          <w:rFonts w:ascii="Times New Roman" w:hAnsi="Times New Roman"/>
        </w:rPr>
        <w:t>с</w:t>
      </w:r>
      <w:proofErr w:type="gramEnd"/>
      <w:r w:rsidRPr="00AF75F9">
        <w:rPr>
          <w:rFonts w:ascii="Times New Roman" w:hAnsi="Times New Roman"/>
        </w:rPr>
        <w:t xml:space="preserve"> учетом НДС</w:t>
      </w:r>
    </w:p>
    <w:p w:rsidR="00247DF1" w:rsidRPr="00AF75F9" w:rsidRDefault="00247DF1" w:rsidP="00247DF1">
      <w:pPr>
        <w:widowControl w:val="0"/>
        <w:rPr>
          <w:rFonts w:ascii="Times New Roman" w:hAnsi="Times New Roman"/>
        </w:rPr>
      </w:pPr>
    </w:p>
    <w:p w:rsidR="00247DF1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  <w:r w:rsidRPr="00AF75F9">
        <w:rPr>
          <w:b w:val="0"/>
          <w:sz w:val="24"/>
          <w:szCs w:val="24"/>
        </w:rPr>
        <w:t xml:space="preserve">Извещение о проведении </w:t>
      </w:r>
      <w:r w:rsidRPr="00AF75F9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AF75F9">
        <w:rPr>
          <w:b w:val="0"/>
          <w:sz w:val="24"/>
          <w:szCs w:val="24"/>
        </w:rPr>
        <w:t>и документация по запросу цен опубликовано «</w:t>
      </w:r>
      <w:r>
        <w:rPr>
          <w:b w:val="0"/>
          <w:sz w:val="24"/>
          <w:szCs w:val="24"/>
        </w:rPr>
        <w:t>14</w:t>
      </w:r>
      <w:r w:rsidRPr="00AF75F9">
        <w:rPr>
          <w:b w:val="0"/>
          <w:sz w:val="24"/>
          <w:szCs w:val="24"/>
        </w:rPr>
        <w:t>» </w:t>
      </w:r>
      <w:r>
        <w:rPr>
          <w:b w:val="0"/>
          <w:sz w:val="24"/>
          <w:szCs w:val="24"/>
        </w:rPr>
        <w:t>августа</w:t>
      </w:r>
      <w:r w:rsidRPr="00AF75F9">
        <w:rPr>
          <w:b w:val="0"/>
          <w:sz w:val="24"/>
          <w:szCs w:val="24"/>
        </w:rPr>
        <w:t xml:space="preserve"> 2012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AF75F9">
          <w:rPr>
            <w:rStyle w:val="a3"/>
            <w:b w:val="0"/>
            <w:sz w:val="24"/>
            <w:szCs w:val="24"/>
          </w:rPr>
          <w:t>http://zakupki.rosatom.ru/</w:t>
        </w:r>
      </w:hyperlink>
      <w:r w:rsidRPr="00AF75F9">
        <w:rPr>
          <w:b w:val="0"/>
          <w:sz w:val="24"/>
          <w:szCs w:val="24"/>
        </w:rPr>
        <w:t xml:space="preserve">, закупка № </w:t>
      </w:r>
      <w:r w:rsidRPr="00D84286">
        <w:rPr>
          <w:b w:val="0"/>
          <w:sz w:val="24"/>
          <w:szCs w:val="24"/>
        </w:rPr>
        <w:t>120814/0520/023</w:t>
      </w:r>
      <w:r w:rsidRPr="00AF75F9">
        <w:rPr>
          <w:b w:val="0"/>
          <w:sz w:val="24"/>
          <w:szCs w:val="24"/>
        </w:rPr>
        <w:t>,</w:t>
      </w:r>
      <w:r w:rsidRPr="00AF75F9">
        <w:rPr>
          <w:b w:val="0"/>
          <w:color w:val="FF0000"/>
          <w:sz w:val="24"/>
          <w:szCs w:val="24"/>
        </w:rPr>
        <w:t xml:space="preserve"> </w:t>
      </w:r>
      <w:r w:rsidRPr="00AF75F9">
        <w:rPr>
          <w:b w:val="0"/>
          <w:sz w:val="24"/>
          <w:szCs w:val="24"/>
        </w:rPr>
        <w:t>на ЭТП «Аукционный конкурсный дом», закупка №Z016</w:t>
      </w:r>
      <w:r>
        <w:rPr>
          <w:b w:val="0"/>
          <w:sz w:val="24"/>
          <w:szCs w:val="24"/>
        </w:rPr>
        <w:t>408</w:t>
      </w:r>
      <w:r w:rsidRPr="00AF75F9">
        <w:rPr>
          <w:rFonts w:eastAsia="Calibri"/>
          <w:b w:val="0"/>
          <w:sz w:val="24"/>
          <w:szCs w:val="24"/>
          <w:highlight w:val="yellow"/>
          <w:lang w:eastAsia="en-US"/>
        </w:rPr>
        <w:t xml:space="preserve"> </w:t>
      </w:r>
    </w:p>
    <w:p w:rsidR="00247DF1" w:rsidRPr="00AF75F9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773029" w:rsidRPr="00247DF1" w:rsidRDefault="00247DF1" w:rsidP="00247DF1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r w:rsidRPr="00247DF1">
        <w:rPr>
          <w:b w:val="0"/>
          <w:sz w:val="24"/>
          <w:szCs w:val="24"/>
          <w:lang w:eastAsia="ar-SA"/>
        </w:rPr>
        <w:t xml:space="preserve">Заседание </w:t>
      </w:r>
      <w:r w:rsidRPr="00247DF1">
        <w:rPr>
          <w:b w:val="0"/>
          <w:sz w:val="24"/>
          <w:szCs w:val="24"/>
        </w:rPr>
        <w:t>закупочной комиссии</w:t>
      </w:r>
      <w:r w:rsidRPr="00247DF1">
        <w:rPr>
          <w:b w:val="0"/>
          <w:sz w:val="24"/>
          <w:szCs w:val="24"/>
          <w:lang w:eastAsia="ar-SA"/>
        </w:rPr>
        <w:t xml:space="preserve"> проводится в 12:00 (время московское) «2</w:t>
      </w:r>
      <w:r w:rsidR="00AF746B">
        <w:rPr>
          <w:b w:val="0"/>
          <w:sz w:val="24"/>
          <w:szCs w:val="24"/>
          <w:lang w:eastAsia="ar-SA"/>
        </w:rPr>
        <w:t>8</w:t>
      </w:r>
      <w:r w:rsidRPr="00247DF1">
        <w:rPr>
          <w:b w:val="0"/>
          <w:sz w:val="24"/>
          <w:szCs w:val="24"/>
          <w:lang w:eastAsia="ar-SA"/>
        </w:rPr>
        <w:t xml:space="preserve">» августа 2012 года, по адресу: </w:t>
      </w:r>
      <w:r w:rsidRPr="00247DF1">
        <w:rPr>
          <w:b w:val="0"/>
          <w:sz w:val="24"/>
          <w:szCs w:val="24"/>
        </w:rPr>
        <w:t>119017, Москва, Б. Толмачевский пер., д. 5, стр. 1.</w:t>
      </w:r>
    </w:p>
    <w:p w:rsidR="00AB02C0" w:rsidRPr="002D4C4E" w:rsidRDefault="00AB02C0" w:rsidP="00AB02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226259" w:rsidRPr="002D4C4E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48512F" w:rsidRDefault="00247DF1" w:rsidP="0048512F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В заседании принимают участие:</w:t>
      </w:r>
    </w:p>
    <w:tbl>
      <w:tblPr>
        <w:tblStyle w:val="ab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4252"/>
        <w:gridCol w:w="2410"/>
      </w:tblGrid>
      <w:tr w:rsidR="00247DF1" w:rsidRPr="00C43277" w:rsidTr="004E03BA">
        <w:trPr>
          <w:trHeight w:val="477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Председатель Комиссии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Начальник управления материально-технического обеспечения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Агапов М.Ю.</w:t>
            </w:r>
          </w:p>
        </w:tc>
      </w:tr>
      <w:tr w:rsidR="00247DF1" w:rsidRPr="00C43277" w:rsidTr="004E03BA">
        <w:trPr>
          <w:trHeight w:val="514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 xml:space="preserve">Зам. председателя комиссии 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Начальник отдела планирования закупок и отчетности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Паничкин А.О.</w:t>
            </w:r>
          </w:p>
        </w:tc>
      </w:tr>
      <w:tr w:rsidR="00247DF1" w:rsidRPr="00C43277" w:rsidTr="004E03BA">
        <w:trPr>
          <w:trHeight w:val="506"/>
        </w:trPr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Члены комиссии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Руководитель отделения редких металлов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Карцев В.Е.</w:t>
            </w:r>
          </w:p>
        </w:tc>
      </w:tr>
      <w:tr w:rsidR="00247DF1" w:rsidRPr="00C43277" w:rsidTr="004E03BA">
        <w:trPr>
          <w:trHeight w:val="50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Руководитель отделения полупроводниковых материалов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Ежлов В.С.</w:t>
            </w:r>
          </w:p>
        </w:tc>
      </w:tr>
      <w:tr w:rsidR="00247DF1" w:rsidRPr="00C43277" w:rsidTr="004E03BA">
        <w:trPr>
          <w:trHeight w:val="50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Руководитель отделения качества и аналитики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Карпов Ю.А.</w:t>
            </w:r>
          </w:p>
        </w:tc>
      </w:tr>
      <w:tr w:rsidR="00247DF1" w:rsidRPr="00C43277" w:rsidTr="004E03BA">
        <w:trPr>
          <w:trHeight w:val="367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Руководитель проектного комплекса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Сыроватский А.В.</w:t>
            </w:r>
          </w:p>
        </w:tc>
      </w:tr>
      <w:tr w:rsidR="00247DF1" w:rsidRPr="00C43277" w:rsidTr="004E03BA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Начальник отдела организации закупочной деятельности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Макшанов К.В.</w:t>
            </w:r>
          </w:p>
        </w:tc>
      </w:tr>
      <w:tr w:rsidR="00247DF1" w:rsidRPr="00C43277" w:rsidTr="004E03BA">
        <w:trPr>
          <w:trHeight w:val="249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Специалист отдела планирования закупок и отчетности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Чумакова Е.В.</w:t>
            </w:r>
          </w:p>
        </w:tc>
      </w:tr>
      <w:tr w:rsidR="00247DF1" w:rsidRPr="00C43277" w:rsidTr="004E03BA">
        <w:trPr>
          <w:trHeight w:val="76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Секретарь комиссии (с правом голоса)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r w:rsidRPr="00C43277">
              <w:rPr>
                <w:rFonts w:ascii="Times New Roman" w:hAnsi="Times New Roman"/>
                <w:lang w:eastAsia="en-US"/>
              </w:rPr>
              <w:t>Специалист отдела организации закупочной деятельности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7DF1" w:rsidRPr="00C43277" w:rsidRDefault="00247DF1" w:rsidP="004E03BA">
            <w:pPr>
              <w:pStyle w:val="a7"/>
              <w:ind w:left="0"/>
              <w:rPr>
                <w:rFonts w:ascii="Times New Roman" w:hAnsi="Times New Roman"/>
                <w:lang w:eastAsia="en-US"/>
              </w:rPr>
            </w:pPr>
            <w:proofErr w:type="spellStart"/>
            <w:r w:rsidRPr="00C43277">
              <w:rPr>
                <w:rFonts w:ascii="Times New Roman" w:hAnsi="Times New Roman"/>
                <w:lang w:eastAsia="en-US"/>
              </w:rPr>
              <w:t>Конорцев</w:t>
            </w:r>
            <w:proofErr w:type="spellEnd"/>
            <w:r w:rsidRPr="00C43277">
              <w:rPr>
                <w:rFonts w:ascii="Times New Roman" w:hAnsi="Times New Roman"/>
                <w:lang w:eastAsia="en-US"/>
              </w:rPr>
              <w:t xml:space="preserve"> В.И.</w:t>
            </w:r>
          </w:p>
        </w:tc>
      </w:tr>
    </w:tbl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  <w:lang w:eastAsia="ar-SA"/>
        </w:rPr>
        <w:t>Заседание</w:t>
      </w:r>
      <w:r w:rsidRPr="002D4C4E">
        <w:rPr>
          <w:rFonts w:ascii="Times New Roman" w:hAnsi="Times New Roman"/>
        </w:rPr>
        <w:t xml:space="preserve"> проводится в присутствии </w:t>
      </w:r>
      <w:r w:rsidR="00B01B75">
        <w:rPr>
          <w:rFonts w:ascii="Times New Roman" w:hAnsi="Times New Roman"/>
        </w:rPr>
        <w:t>9</w:t>
      </w:r>
      <w:r w:rsidRPr="002D4C4E">
        <w:rPr>
          <w:rFonts w:ascii="Times New Roman" w:hAnsi="Times New Roman"/>
        </w:rPr>
        <w:t xml:space="preserve"> из 10 членов закупочной комиссии. Кворум имеется.</w:t>
      </w: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</w:t>
      </w:r>
      <w:r w:rsidR="00434903">
        <w:rPr>
          <w:rFonts w:ascii="Times New Roman" w:hAnsi="Times New Roman"/>
        </w:rPr>
        <w:t>2</w:t>
      </w:r>
      <w:r w:rsidR="00361285" w:rsidRPr="002D4C4E">
        <w:rPr>
          <w:rFonts w:ascii="Times New Roman" w:hAnsi="Times New Roman"/>
        </w:rPr>
        <w:t>7</w:t>
      </w:r>
      <w:r w:rsidR="0081153A" w:rsidRPr="002D4C4E">
        <w:rPr>
          <w:rFonts w:ascii="Times New Roman" w:hAnsi="Times New Roman"/>
        </w:rPr>
        <w:t>»  августа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</w:t>
      </w:r>
      <w:r w:rsidR="00434903">
        <w:rPr>
          <w:rFonts w:ascii="Times New Roman" w:hAnsi="Times New Roman"/>
        </w:rPr>
        <w:t>408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3265"/>
        <w:gridCol w:w="2451"/>
        <w:gridCol w:w="2605"/>
      </w:tblGrid>
      <w:tr w:rsidR="00B01B75" w:rsidRPr="00AF75F9" w:rsidTr="004E03BA">
        <w:trPr>
          <w:jc w:val="center"/>
        </w:trPr>
        <w:tc>
          <w:tcPr>
            <w:tcW w:w="409" w:type="pct"/>
            <w:vAlign w:val="center"/>
            <w:hideMark/>
          </w:tcPr>
          <w:p w:rsidR="00B01B75" w:rsidRPr="00B01B75" w:rsidRDefault="00B01B75" w:rsidP="00B01B75">
            <w:pPr>
              <w:widowControl w:val="0"/>
              <w:ind w:left="360"/>
              <w:jc w:val="center"/>
              <w:rPr>
                <w:rFonts w:ascii="Times New Roman" w:hAnsi="Times New Roman"/>
                <w:bCs/>
              </w:rPr>
            </w:pPr>
            <w:r w:rsidRPr="00B01B75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793" w:type="pct"/>
            <w:vAlign w:val="center"/>
            <w:hideMark/>
          </w:tcPr>
          <w:p w:rsidR="00B01B75" w:rsidRPr="00AF75F9" w:rsidRDefault="00B01B75" w:rsidP="004E03B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358" w:type="pct"/>
            <w:vAlign w:val="center"/>
            <w:hideMark/>
          </w:tcPr>
          <w:p w:rsidR="00B01B75" w:rsidRPr="00AF75F9" w:rsidRDefault="00B01B75" w:rsidP="004E03B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0" w:type="pct"/>
            <w:vAlign w:val="center"/>
            <w:hideMark/>
          </w:tcPr>
          <w:p w:rsidR="00B01B75" w:rsidRPr="00AF75F9" w:rsidRDefault="00B01B75" w:rsidP="004E03B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B01B75" w:rsidRPr="00AF75F9" w:rsidTr="004E03BA">
        <w:trPr>
          <w:trHeight w:val="947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B01B75" w:rsidRPr="00AF75F9" w:rsidRDefault="00B01B75" w:rsidP="004E03BA">
            <w:pPr>
              <w:widowControl w:val="0"/>
              <w:jc w:val="center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>1.</w:t>
            </w:r>
          </w:p>
        </w:tc>
        <w:tc>
          <w:tcPr>
            <w:tcW w:w="1793" w:type="pct"/>
            <w:vMerge w:val="restart"/>
            <w:vAlign w:val="center"/>
            <w:hideMark/>
          </w:tcPr>
          <w:p w:rsidR="00B01B75" w:rsidRPr="00AF75F9" w:rsidRDefault="00B01B75" w:rsidP="004E03BA">
            <w:pPr>
              <w:widowControl w:val="0"/>
              <w:jc w:val="center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>ООО "</w:t>
            </w:r>
            <w:r>
              <w:rPr>
                <w:rFonts w:ascii="Times New Roman" w:hAnsi="Times New Roman"/>
              </w:rPr>
              <w:t>МИЛЛАБ</w:t>
            </w:r>
            <w:r w:rsidRPr="00AF75F9">
              <w:rPr>
                <w:rFonts w:ascii="Times New Roman" w:hAnsi="Times New Roman"/>
              </w:rPr>
              <w:t>"</w:t>
            </w:r>
            <w:r w:rsidRPr="00AF75F9">
              <w:rPr>
                <w:rFonts w:ascii="Times New Roman" w:hAnsi="Times New Roman"/>
              </w:rPr>
              <w:br/>
            </w:r>
          </w:p>
        </w:tc>
        <w:tc>
          <w:tcPr>
            <w:tcW w:w="1358" w:type="pct"/>
            <w:vMerge w:val="restart"/>
            <w:vAlign w:val="center"/>
            <w:hideMark/>
          </w:tcPr>
          <w:p w:rsidR="00B01B75" w:rsidRPr="00AF75F9" w:rsidRDefault="00B01B75" w:rsidP="004E03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 127411, г. Москва, Дмитровское шоссе, д. 100 стр. 2</w:t>
            </w:r>
            <w:r w:rsidRPr="00AF75F9">
              <w:rPr>
                <w:rFonts w:ascii="Times New Roman" w:hAnsi="Times New Roman"/>
              </w:rPr>
              <w:br/>
              <w:t>ИНН 771</w:t>
            </w:r>
            <w:r>
              <w:rPr>
                <w:rFonts w:ascii="Times New Roman" w:hAnsi="Times New Roman"/>
              </w:rPr>
              <w:t>5516300</w:t>
            </w:r>
          </w:p>
        </w:tc>
        <w:tc>
          <w:tcPr>
            <w:tcW w:w="1440" w:type="pct"/>
            <w:vAlign w:val="center"/>
            <w:hideMark/>
          </w:tcPr>
          <w:p w:rsidR="00B01B75" w:rsidRPr="00AF75F9" w:rsidRDefault="00B01B75" w:rsidP="004E03BA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3 588 999</w:t>
            </w:r>
            <w:r w:rsidRPr="00AF75F9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 миллиона пятьсот восемьдесят восемь</w:t>
            </w:r>
            <w:r w:rsidRPr="00AF75F9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 рублей 72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 w:rsidRPr="00AF75F9">
              <w:rPr>
                <w:rFonts w:ascii="Times New Roman" w:hAnsi="Times New Roman"/>
              </w:rPr>
              <w:t xml:space="preserve"> </w:t>
            </w:r>
            <w:proofErr w:type="gramStart"/>
            <w:r w:rsidRPr="00AF75F9">
              <w:rPr>
                <w:rFonts w:ascii="Times New Roman" w:hAnsi="Times New Roman"/>
              </w:rPr>
              <w:t>с</w:t>
            </w:r>
            <w:proofErr w:type="gramEnd"/>
            <w:r w:rsidRPr="00AF75F9">
              <w:rPr>
                <w:rFonts w:ascii="Times New Roman" w:hAnsi="Times New Roman"/>
              </w:rPr>
              <w:t xml:space="preserve"> учетом НДС</w:t>
            </w:r>
          </w:p>
        </w:tc>
      </w:tr>
      <w:tr w:rsidR="00B01B75" w:rsidRPr="00AF75F9" w:rsidTr="004E03BA">
        <w:trPr>
          <w:trHeight w:val="704"/>
          <w:jc w:val="center"/>
        </w:trPr>
        <w:tc>
          <w:tcPr>
            <w:tcW w:w="409" w:type="pct"/>
            <w:vMerge/>
            <w:vAlign w:val="center"/>
            <w:hideMark/>
          </w:tcPr>
          <w:p w:rsidR="00B01B75" w:rsidRPr="00AF75F9" w:rsidRDefault="00B01B75" w:rsidP="004E03B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3" w:type="pct"/>
            <w:vMerge/>
            <w:vAlign w:val="center"/>
            <w:hideMark/>
          </w:tcPr>
          <w:p w:rsidR="00B01B75" w:rsidRPr="00AF75F9" w:rsidRDefault="00B01B75" w:rsidP="004E03BA">
            <w:pPr>
              <w:rPr>
                <w:rFonts w:ascii="Times New Roman" w:hAnsi="Times New Roman"/>
              </w:rPr>
            </w:pPr>
          </w:p>
        </w:tc>
        <w:tc>
          <w:tcPr>
            <w:tcW w:w="1358" w:type="pct"/>
            <w:vMerge/>
            <w:vAlign w:val="center"/>
            <w:hideMark/>
          </w:tcPr>
          <w:p w:rsidR="00B01B75" w:rsidRPr="00AF75F9" w:rsidRDefault="00B01B75" w:rsidP="004E03B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pct"/>
            <w:vAlign w:val="center"/>
            <w:hideMark/>
          </w:tcPr>
          <w:p w:rsidR="00B01B75" w:rsidRPr="00AF75F9" w:rsidRDefault="00B01B75" w:rsidP="004E03BA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позднее 14 недель </w:t>
            </w:r>
            <w:r w:rsidRPr="00AF75F9">
              <w:rPr>
                <w:rFonts w:ascii="Times New Roman" w:hAnsi="Times New Roman"/>
              </w:rPr>
              <w:t xml:space="preserve"> </w:t>
            </w:r>
            <w:proofErr w:type="gramStart"/>
            <w:r w:rsidRPr="00AF75F9">
              <w:rPr>
                <w:rFonts w:ascii="Times New Roman" w:hAnsi="Times New Roman"/>
              </w:rPr>
              <w:t>с даты подписания</w:t>
            </w:r>
            <w:proofErr w:type="gramEnd"/>
            <w:r w:rsidRPr="00AF75F9">
              <w:rPr>
                <w:rFonts w:ascii="Times New Roman" w:hAnsi="Times New Roman"/>
              </w:rPr>
              <w:t xml:space="preserve"> договора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2D4C4E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Допустить</w:t>
      </w:r>
      <w:r w:rsidRPr="002D4C4E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2D4C4E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 </w:t>
      </w:r>
      <w:r w:rsidR="00361285" w:rsidRPr="002D4C4E">
        <w:rPr>
          <w:rFonts w:ascii="Times New Roman" w:hAnsi="Times New Roman"/>
        </w:rPr>
        <w:t>ООО "</w:t>
      </w:r>
      <w:r w:rsidR="00B01B75">
        <w:rPr>
          <w:rFonts w:ascii="Times New Roman" w:hAnsi="Times New Roman"/>
        </w:rPr>
        <w:t>МИЛЛАБ</w:t>
      </w:r>
      <w:r w:rsidR="002A038C" w:rsidRPr="002D4C4E">
        <w:rPr>
          <w:rFonts w:ascii="Times New Roman" w:hAnsi="Times New Roman"/>
        </w:rPr>
        <w:t>"</w:t>
      </w:r>
    </w:p>
    <w:p w:rsidR="0048512F" w:rsidRPr="002D4C4E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«за» – </w:t>
      </w:r>
      <w:r w:rsidR="00371B7E" w:rsidRPr="002D4C4E">
        <w:rPr>
          <w:rFonts w:ascii="Times New Roman" w:eastAsia="Calibri" w:hAnsi="Times New Roman"/>
        </w:rPr>
        <w:t xml:space="preserve"> </w:t>
      </w:r>
      <w:r w:rsidR="00B01B75">
        <w:rPr>
          <w:rFonts w:ascii="Times New Roman" w:eastAsia="Calibri" w:hAnsi="Times New Roman"/>
        </w:rPr>
        <w:t>9</w:t>
      </w:r>
      <w:r w:rsidR="000B66F5" w:rsidRPr="002D4C4E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голос</w:t>
      </w:r>
      <w:r w:rsidR="00B01B75">
        <w:rPr>
          <w:rFonts w:ascii="Times New Roman" w:eastAsia="Calibri" w:hAnsi="Times New Roman"/>
        </w:rPr>
        <w:t>ов</w:t>
      </w:r>
      <w:r w:rsidRPr="002D4C4E">
        <w:rPr>
          <w:rFonts w:ascii="Times New Roman" w:eastAsia="Calibri" w:hAnsi="Times New Roman"/>
        </w:rPr>
        <w:t xml:space="preserve">;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Pr="002D4C4E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 xml:space="preserve">ов </w:t>
      </w:r>
    </w:p>
    <w:p w:rsidR="0087365D" w:rsidRPr="002D4C4E" w:rsidRDefault="0087365D" w:rsidP="00407C68">
      <w:pPr>
        <w:keepLines w:val="0"/>
        <w:widowControl w:val="0"/>
        <w:rPr>
          <w:rFonts w:ascii="Times New Roman" w:hAnsi="Times New Roman"/>
        </w:rPr>
      </w:pPr>
    </w:p>
    <w:p w:rsidR="00407C68" w:rsidRPr="002D4C4E" w:rsidRDefault="00407C68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 xml:space="preserve">3. </w:t>
      </w:r>
      <w:r w:rsidRPr="002D4C4E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533B3C" w:rsidRPr="002D4C4E">
        <w:rPr>
          <w:rFonts w:ascii="Times New Roman" w:eastAsia="Calibri" w:hAnsi="Times New Roman"/>
        </w:rPr>
        <w:t xml:space="preserve"> </w:t>
      </w:r>
      <w:r w:rsidR="00E415D2" w:rsidRPr="002D4C4E">
        <w:rPr>
          <w:rFonts w:ascii="Times New Roman" w:eastAsia="Calibri" w:hAnsi="Times New Roman"/>
        </w:rPr>
        <w:t xml:space="preserve">подпунктом </w:t>
      </w:r>
      <w:r w:rsidR="00533B3C" w:rsidRPr="002D4C4E">
        <w:rPr>
          <w:rFonts w:ascii="Times New Roman" w:eastAsia="Calibri" w:hAnsi="Times New Roman"/>
        </w:rPr>
        <w:t>«а</w:t>
      </w:r>
      <w:r w:rsidR="00CA50BF" w:rsidRPr="002D4C4E">
        <w:rPr>
          <w:rFonts w:ascii="Times New Roman" w:eastAsia="Calibri" w:hAnsi="Times New Roman"/>
        </w:rPr>
        <w:t xml:space="preserve">» пункта 3.16. «Документации о запросе цен» </w:t>
      </w:r>
      <w:r w:rsidR="00533B3C" w:rsidRPr="002D4C4E">
        <w:rPr>
          <w:rFonts w:ascii="Times New Roman" w:eastAsia="Calibri" w:hAnsi="Times New Roman"/>
        </w:rPr>
        <w:t xml:space="preserve"> подпунктом «а»</w:t>
      </w:r>
      <w:r w:rsidRPr="002D4C4E">
        <w:rPr>
          <w:rFonts w:ascii="Times New Roman" w:eastAsia="Calibri" w:hAnsi="Times New Roman"/>
        </w:rPr>
        <w:t xml:space="preserve"> пунк</w:t>
      </w:r>
      <w:r w:rsidR="00533B3C" w:rsidRPr="002D4C4E">
        <w:rPr>
          <w:rFonts w:ascii="Times New Roman" w:eastAsia="Calibri" w:hAnsi="Times New Roman"/>
        </w:rPr>
        <w:t>та 13.5.1.</w:t>
      </w:r>
      <w:r w:rsidRPr="002D4C4E">
        <w:rPr>
          <w:rFonts w:ascii="Times New Roman" w:eastAsia="Calibri" w:hAnsi="Times New Roman"/>
        </w:rPr>
        <w:t xml:space="preserve"> ЕОСЗ открытый запрос цен </w:t>
      </w:r>
      <w:r w:rsidRPr="002D4C4E">
        <w:rPr>
          <w:rFonts w:ascii="Times New Roman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признан </w:t>
      </w:r>
      <w:r w:rsidRPr="002D4C4E">
        <w:rPr>
          <w:rFonts w:ascii="Times New Roman" w:eastAsia="Calibri" w:hAnsi="Times New Roman"/>
          <w:u w:val="single"/>
        </w:rPr>
        <w:t>несостоявшимся.</w:t>
      </w:r>
    </w:p>
    <w:p w:rsidR="004C20DD" w:rsidRPr="002D4C4E" w:rsidRDefault="00407C68" w:rsidP="00407C68">
      <w:pPr>
        <w:keepLines w:val="0"/>
        <w:widowControl w:val="0"/>
        <w:spacing w:before="12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>Заказчик</w:t>
      </w:r>
      <w:r w:rsidRPr="002D4C4E">
        <w:rPr>
          <w:rFonts w:ascii="Times New Roman" w:hAnsi="Times New Roman"/>
        </w:rPr>
        <w:t xml:space="preserve"> ОАО «Гиредмет»</w:t>
      </w:r>
      <w:proofErr w:type="gramStart"/>
      <w:r w:rsidRPr="002D4C4E">
        <w:rPr>
          <w:rFonts w:ascii="Times New Roman" w:hAnsi="Times New Roman"/>
        </w:rPr>
        <w:t>.</w:t>
      </w:r>
      <w:proofErr w:type="gramEnd"/>
      <w:r w:rsidRPr="002D4C4E">
        <w:rPr>
          <w:rFonts w:ascii="Times New Roman" w:eastAsia="Calibri" w:hAnsi="Times New Roman"/>
        </w:rPr>
        <w:t xml:space="preserve"> </w:t>
      </w:r>
      <w:proofErr w:type="gramStart"/>
      <w:r w:rsidRPr="002D4C4E">
        <w:rPr>
          <w:rFonts w:ascii="Times New Roman" w:eastAsia="Calibri" w:hAnsi="Times New Roman"/>
        </w:rPr>
        <w:t>в</w:t>
      </w:r>
      <w:proofErr w:type="gramEnd"/>
      <w:r w:rsidRPr="002D4C4E">
        <w:rPr>
          <w:rFonts w:ascii="Times New Roman" w:eastAsia="Calibri" w:hAnsi="Times New Roman"/>
        </w:rPr>
        <w:t>праве принять решение о заключении договора с участником запроса цен</w:t>
      </w:r>
      <w:r w:rsidR="00CA50BF" w:rsidRPr="002D4C4E">
        <w:rPr>
          <w:rFonts w:ascii="Times New Roman" w:eastAsia="Calibri" w:hAnsi="Times New Roman"/>
        </w:rPr>
        <w:t>, согласно пункту 3.19 «Документации о запросе цен»,</w:t>
      </w:r>
      <w:r w:rsidR="007B7EE7" w:rsidRPr="002D4C4E">
        <w:rPr>
          <w:rFonts w:ascii="Times New Roman" w:eastAsia="Calibri" w:hAnsi="Times New Roman"/>
        </w:rPr>
        <w:t xml:space="preserve"> </w:t>
      </w:r>
      <w:r w:rsidR="00233384" w:rsidRPr="002D4C4E">
        <w:rPr>
          <w:rFonts w:ascii="Times New Roman" w:hAnsi="Times New Roman"/>
        </w:rPr>
        <w:t>ОО</w:t>
      </w:r>
      <w:r w:rsidRPr="002D4C4E">
        <w:rPr>
          <w:rFonts w:ascii="Times New Roman" w:hAnsi="Times New Roman"/>
        </w:rPr>
        <w:t>О «</w:t>
      </w:r>
      <w:r w:rsidR="00B01B75">
        <w:rPr>
          <w:rFonts w:ascii="Times New Roman" w:hAnsi="Times New Roman"/>
        </w:rPr>
        <w:t>МИЛЛАБ</w:t>
      </w:r>
      <w:r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="00CA50BF" w:rsidRPr="002D4C4E">
        <w:rPr>
          <w:rFonts w:ascii="Times New Roman" w:hAnsi="Times New Roman"/>
        </w:rPr>
        <w:t xml:space="preserve"> </w:t>
      </w:r>
      <w:r w:rsidR="00CA50BF" w:rsidRPr="002D4C4E">
        <w:rPr>
          <w:rFonts w:ascii="Times New Roman" w:eastAsia="Calibri" w:hAnsi="Times New Roman"/>
        </w:rPr>
        <w:t>ОАО «Гиредмет».</w:t>
      </w:r>
    </w:p>
    <w:p w:rsidR="00B01B75" w:rsidRDefault="00B01B75" w:rsidP="00B01B75">
      <w:pPr>
        <w:keepLines w:val="0"/>
        <w:widowControl w:val="0"/>
        <w:rPr>
          <w:rFonts w:ascii="Times New Roman" w:eastAsia="Calibri" w:hAnsi="Times New Roman"/>
        </w:rPr>
      </w:pPr>
    </w:p>
    <w:p w:rsidR="00407C68" w:rsidRPr="002D4C4E" w:rsidRDefault="00407C68" w:rsidP="00B01B75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В случае принятия </w:t>
      </w:r>
      <w:r w:rsidR="004C20DD" w:rsidRPr="002D4C4E">
        <w:rPr>
          <w:rFonts w:ascii="Times New Roman" w:hAnsi="Times New Roman"/>
        </w:rPr>
        <w:t>ОАО «Гиредмет»</w:t>
      </w:r>
      <w:proofErr w:type="gramStart"/>
      <w:r w:rsidR="004C20DD" w:rsidRPr="002D4C4E">
        <w:rPr>
          <w:rFonts w:ascii="Times New Roman" w:hAnsi="Times New Roman"/>
        </w:rPr>
        <w:t>.</w:t>
      </w:r>
      <w:proofErr w:type="gramEnd"/>
      <w:r w:rsidRPr="002D4C4E">
        <w:rPr>
          <w:rFonts w:ascii="Times New Roman" w:eastAsia="Calibri" w:hAnsi="Times New Roman"/>
        </w:rPr>
        <w:t xml:space="preserve"> </w:t>
      </w:r>
      <w:proofErr w:type="gramStart"/>
      <w:r w:rsidRPr="002D4C4E">
        <w:rPr>
          <w:rFonts w:ascii="Times New Roman" w:eastAsia="Calibri" w:hAnsi="Times New Roman"/>
        </w:rPr>
        <w:t>р</w:t>
      </w:r>
      <w:proofErr w:type="gramEnd"/>
      <w:r w:rsidRPr="002D4C4E">
        <w:rPr>
          <w:rFonts w:ascii="Times New Roman" w:eastAsia="Calibri" w:hAnsi="Times New Roman"/>
        </w:rPr>
        <w:t xml:space="preserve">ешения о заключении договора с </w:t>
      </w:r>
      <w:r w:rsidR="00233384" w:rsidRPr="002D4C4E">
        <w:rPr>
          <w:rFonts w:ascii="Times New Roman" w:hAnsi="Times New Roman"/>
        </w:rPr>
        <w:t>ОО</w:t>
      </w:r>
      <w:r w:rsidR="004C20DD" w:rsidRPr="002D4C4E">
        <w:rPr>
          <w:rFonts w:ascii="Times New Roman" w:hAnsi="Times New Roman"/>
        </w:rPr>
        <w:t>О «</w:t>
      </w:r>
      <w:r w:rsidR="00B01B75">
        <w:rPr>
          <w:rFonts w:ascii="Times New Roman" w:hAnsi="Times New Roman"/>
        </w:rPr>
        <w:t>МИЛЛАБ</w:t>
      </w:r>
      <w:r w:rsidR="004C20DD"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 xml:space="preserve">рекомендовать </w:t>
      </w:r>
      <w:r w:rsidR="004C20DD" w:rsidRPr="002D4C4E">
        <w:rPr>
          <w:rFonts w:ascii="Times New Roman" w:hAnsi="Times New Roman"/>
        </w:rPr>
        <w:t>ОАО «Гиредмет».</w:t>
      </w:r>
      <w:r w:rsidR="004C20DD" w:rsidRPr="002D4C4E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провести с</w:t>
      </w:r>
      <w:r w:rsidR="004C20DD"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ООО «</w:t>
      </w:r>
      <w:r w:rsidR="00B01B75">
        <w:rPr>
          <w:rFonts w:ascii="Times New Roman" w:hAnsi="Times New Roman"/>
        </w:rPr>
        <w:t>МИЛЛАБ</w:t>
      </w:r>
      <w:r w:rsidR="00233384" w:rsidRPr="002D4C4E">
        <w:rPr>
          <w:rFonts w:ascii="Times New Roman" w:hAnsi="Times New Roman"/>
        </w:rPr>
        <w:t>»</w:t>
      </w:r>
      <w:r w:rsidR="004C20DD" w:rsidRPr="002D4C4E">
        <w:rPr>
          <w:rFonts w:ascii="Times New Roman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036930" w:rsidRPr="002D4C4E" w:rsidRDefault="00036930" w:rsidP="00B01B75">
      <w:pPr>
        <w:keepLines w:val="0"/>
        <w:widowControl w:val="0"/>
        <w:rPr>
          <w:rFonts w:ascii="Times New Roman" w:eastAsia="Calibri" w:hAnsi="Times New Roman"/>
        </w:rPr>
      </w:pPr>
    </w:p>
    <w:p w:rsidR="0048512F" w:rsidRPr="002D4C4E" w:rsidRDefault="00CA50BF" w:rsidP="00B01B75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hAnsi="Times New Roman"/>
        </w:rPr>
        <w:t xml:space="preserve">Комиссия рекомендует Заказчику заключить договор с </w:t>
      </w:r>
      <w:r w:rsidR="00361285" w:rsidRPr="002D4C4E">
        <w:rPr>
          <w:rFonts w:ascii="Times New Roman" w:hAnsi="Times New Roman"/>
        </w:rPr>
        <w:t>ООО «</w:t>
      </w:r>
      <w:r w:rsidR="00B01B75">
        <w:rPr>
          <w:rFonts w:ascii="Times New Roman" w:hAnsi="Times New Roman"/>
        </w:rPr>
        <w:t>МИЛЛАБ</w:t>
      </w:r>
      <w:r w:rsidR="00233384" w:rsidRPr="002D4C4E">
        <w:rPr>
          <w:rFonts w:ascii="Times New Roman" w:hAnsi="Times New Roman"/>
        </w:rPr>
        <w:t>»</w:t>
      </w:r>
      <w:r w:rsidRPr="002D4C4E">
        <w:rPr>
          <w:rFonts w:ascii="Times New Roman" w:hAnsi="Times New Roman"/>
        </w:rPr>
        <w:t xml:space="preserve"> на условиях, предусмотренных</w:t>
      </w:r>
      <w:r w:rsidR="00B01B75">
        <w:rPr>
          <w:rFonts w:ascii="Times New Roman" w:hAnsi="Times New Roman"/>
        </w:rPr>
        <w:t xml:space="preserve"> заявкой ООО «МИЛЛАБ» на участие в </w:t>
      </w:r>
      <w:r w:rsidRPr="002D4C4E">
        <w:rPr>
          <w:rFonts w:ascii="Times New Roman" w:hAnsi="Times New Roman"/>
        </w:rPr>
        <w:t>запрос</w:t>
      </w:r>
      <w:r w:rsidR="00B01B75">
        <w:rPr>
          <w:rFonts w:ascii="Times New Roman" w:hAnsi="Times New Roman"/>
        </w:rPr>
        <w:t>е</w:t>
      </w:r>
      <w:r w:rsidRPr="002D4C4E">
        <w:rPr>
          <w:rFonts w:ascii="Times New Roman" w:hAnsi="Times New Roman"/>
        </w:rPr>
        <w:t xml:space="preserve"> цен в электронной форме</w:t>
      </w:r>
      <w:r w:rsidR="00B01B75">
        <w:rPr>
          <w:rFonts w:ascii="Times New Roman" w:hAnsi="Times New Roman"/>
        </w:rPr>
        <w:t xml:space="preserve"> </w:t>
      </w:r>
      <w:r w:rsidR="00B01B75" w:rsidRPr="002D4C4E">
        <w:rPr>
          <w:rFonts w:ascii="Times New Roman" w:hAnsi="Times New Roman"/>
          <w:bCs/>
          <w:kern w:val="36"/>
        </w:rPr>
        <w:t>на</w:t>
      </w:r>
      <w:r w:rsidR="00B01B75">
        <w:rPr>
          <w:rFonts w:ascii="Times New Roman" w:hAnsi="Times New Roman"/>
          <w:bCs/>
          <w:kern w:val="36"/>
        </w:rPr>
        <w:t xml:space="preserve"> п</w:t>
      </w:r>
      <w:r w:rsidR="00B01B75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B01B75">
        <w:rPr>
          <w:rFonts w:ascii="Times New Roman" w:hAnsi="Times New Roman"/>
          <w:bCs/>
          <w:kern w:val="36"/>
        </w:rPr>
        <w:t>лабораторного оборудования.</w:t>
      </w:r>
    </w:p>
    <w:p w:rsidR="0048512F" w:rsidRPr="002D4C4E" w:rsidRDefault="0048512F" w:rsidP="00B01B75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21"/>
        <w:gridCol w:w="7550"/>
      </w:tblGrid>
      <w:tr w:rsidR="00B01B75" w:rsidRPr="00EC23B4" w:rsidTr="00B01B75">
        <w:tc>
          <w:tcPr>
            <w:tcW w:w="1056" w:type="pct"/>
          </w:tcPr>
          <w:p w:rsidR="00B01B75" w:rsidRPr="00EC23B4" w:rsidRDefault="00B01B75" w:rsidP="004E03BA">
            <w:pPr>
              <w:pStyle w:val="a6"/>
              <w:spacing w:after="0" w:afterAutospacing="0"/>
              <w:jc w:val="both"/>
            </w:pPr>
            <w:r w:rsidRPr="00EC23B4">
              <w:t>Приложение:</w:t>
            </w:r>
          </w:p>
        </w:tc>
        <w:tc>
          <w:tcPr>
            <w:tcW w:w="3944" w:type="pct"/>
          </w:tcPr>
          <w:p w:rsidR="00B01B75" w:rsidRPr="00EC23B4" w:rsidRDefault="00B01B75" w:rsidP="00B01B75">
            <w:pPr>
              <w:pStyle w:val="a6"/>
              <w:numPr>
                <w:ilvl w:val="0"/>
                <w:numId w:val="2"/>
              </w:numPr>
              <w:spacing w:after="0" w:afterAutospacing="0"/>
              <w:ind w:left="460" w:hanging="460"/>
              <w:jc w:val="both"/>
            </w:pPr>
            <w:r w:rsidRPr="00EC23B4">
              <w:t xml:space="preserve">Сведения </w:t>
            </w:r>
            <w:proofErr w:type="gramStart"/>
            <w:r w:rsidRPr="00EC23B4">
              <w:t>о решении каждого члена Комиссии по размещению заказа  о допуске участника процедуры закупки к участию в запросе</w:t>
            </w:r>
            <w:proofErr w:type="gramEnd"/>
            <w:r w:rsidRPr="00EC23B4">
              <w:t xml:space="preserve"> цен или об отказе в допуске к участию в запросе цен на 1 л.</w:t>
            </w:r>
          </w:p>
        </w:tc>
      </w:tr>
    </w:tbl>
    <w:p w:rsidR="00361285" w:rsidRPr="00E97877" w:rsidRDefault="00361285" w:rsidP="0048512F">
      <w:pPr>
        <w:keepLines w:val="0"/>
        <w:widowControl w:val="0"/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 w:rsidRPr="0096760A">
        <w:rPr>
          <w:rFonts w:ascii="Times New Roman" w:hAnsi="Times New Roman"/>
        </w:rPr>
        <w:t xml:space="preserve">Председатель комиссии </w:t>
      </w:r>
      <w:r w:rsidRPr="0096760A">
        <w:rPr>
          <w:rFonts w:ascii="Times New Roman" w:hAnsi="Times New Roman"/>
        </w:rPr>
        <w:tab/>
      </w:r>
      <w:r w:rsidRPr="0096760A">
        <w:rPr>
          <w:rFonts w:ascii="Times New Roman" w:hAnsi="Times New Roman"/>
        </w:rPr>
        <w:tab/>
      </w:r>
      <w:r w:rsidRPr="0096760A">
        <w:rPr>
          <w:rFonts w:ascii="Times New Roman" w:hAnsi="Times New Roman"/>
        </w:rPr>
        <w:tab/>
      </w:r>
      <w:r w:rsidRPr="0096760A">
        <w:rPr>
          <w:rFonts w:ascii="Times New Roman" w:hAnsi="Times New Roman"/>
        </w:rPr>
        <w:tab/>
      </w:r>
      <w:r w:rsidRPr="009676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6760A">
        <w:rPr>
          <w:rFonts w:ascii="Times New Roman" w:hAnsi="Times New Roman"/>
        </w:rPr>
        <w:t>Агапов М.Ю.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>Зам. председателя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Паничкин А.О.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>Члены комиссии:</w:t>
      </w: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Карцев В.Е.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Ежлов В.С.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Карпов Ю.А.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Сыроватский А.В.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Макшанов К.В.</w:t>
      </w:r>
    </w:p>
    <w:p w:rsidR="00B01B75" w:rsidRDefault="00B01B75" w:rsidP="00B01B75">
      <w:pPr>
        <w:rPr>
          <w:rFonts w:ascii="Times New Roman" w:hAnsi="Times New Roman"/>
        </w:rPr>
      </w:pPr>
    </w:p>
    <w:p w:rsidR="00B01B75" w:rsidRDefault="00B01B75" w:rsidP="00B01B7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Чумакова Е.В.</w:t>
      </w:r>
    </w:p>
    <w:p w:rsidR="00B01B75" w:rsidRDefault="00B01B75" w:rsidP="00B01B75">
      <w:pPr>
        <w:rPr>
          <w:rFonts w:ascii="Times New Roman" w:hAnsi="Times New Roman"/>
        </w:rPr>
      </w:pPr>
    </w:p>
    <w:p w:rsidR="0048512F" w:rsidRPr="00E97877" w:rsidRDefault="00B01B75" w:rsidP="00B01B75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Секретарь комиссии (с правом голоса)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Конорцев</w:t>
      </w:r>
      <w:proofErr w:type="spellEnd"/>
      <w:r>
        <w:rPr>
          <w:rFonts w:ascii="Times New Roman" w:hAnsi="Times New Roman"/>
        </w:rPr>
        <w:t xml:space="preserve"> В.И.</w:t>
      </w:r>
      <w:r>
        <w:rPr>
          <w:rFonts w:ascii="Times New Roman" w:hAnsi="Times New Roman"/>
        </w:rPr>
        <w:tab/>
      </w:r>
    </w:p>
    <w:p w:rsidR="00A524F4" w:rsidRDefault="00A5360D"/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546A"/>
    <w:rsid w:val="00066055"/>
    <w:rsid w:val="00071D08"/>
    <w:rsid w:val="000B66F5"/>
    <w:rsid w:val="00122584"/>
    <w:rsid w:val="001F2EB7"/>
    <w:rsid w:val="00226259"/>
    <w:rsid w:val="0023149C"/>
    <w:rsid w:val="00233384"/>
    <w:rsid w:val="00247DF1"/>
    <w:rsid w:val="002A038C"/>
    <w:rsid w:val="002C363F"/>
    <w:rsid w:val="002D4C4E"/>
    <w:rsid w:val="00353373"/>
    <w:rsid w:val="00361285"/>
    <w:rsid w:val="00371B7E"/>
    <w:rsid w:val="003C56F5"/>
    <w:rsid w:val="003E6E38"/>
    <w:rsid w:val="00407C68"/>
    <w:rsid w:val="00434903"/>
    <w:rsid w:val="0048512F"/>
    <w:rsid w:val="00490ECD"/>
    <w:rsid w:val="004B3A6A"/>
    <w:rsid w:val="004C20DD"/>
    <w:rsid w:val="004F45FE"/>
    <w:rsid w:val="00533B3C"/>
    <w:rsid w:val="005F0389"/>
    <w:rsid w:val="00670EC6"/>
    <w:rsid w:val="00696744"/>
    <w:rsid w:val="007105AC"/>
    <w:rsid w:val="0074732A"/>
    <w:rsid w:val="00773029"/>
    <w:rsid w:val="007A3542"/>
    <w:rsid w:val="007B7EE7"/>
    <w:rsid w:val="0081153A"/>
    <w:rsid w:val="00811CF6"/>
    <w:rsid w:val="00840AB0"/>
    <w:rsid w:val="00871195"/>
    <w:rsid w:val="0087365D"/>
    <w:rsid w:val="00961053"/>
    <w:rsid w:val="009D346E"/>
    <w:rsid w:val="00A24DE5"/>
    <w:rsid w:val="00A5360D"/>
    <w:rsid w:val="00A81D15"/>
    <w:rsid w:val="00AB02C0"/>
    <w:rsid w:val="00AF23B3"/>
    <w:rsid w:val="00AF746B"/>
    <w:rsid w:val="00B01B75"/>
    <w:rsid w:val="00B905CE"/>
    <w:rsid w:val="00C83509"/>
    <w:rsid w:val="00C85559"/>
    <w:rsid w:val="00C870F9"/>
    <w:rsid w:val="00CA50BF"/>
    <w:rsid w:val="00DB6595"/>
    <w:rsid w:val="00DB6EEA"/>
    <w:rsid w:val="00DC2D04"/>
    <w:rsid w:val="00E415D2"/>
    <w:rsid w:val="00E97877"/>
    <w:rsid w:val="00EC6A4B"/>
    <w:rsid w:val="00F11F6D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923ED-25E7-4712-85F1-AD20F0CF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user</cp:lastModifiedBy>
  <cp:revision>61</cp:revision>
  <cp:lastPrinted>2012-08-28T09:21:00Z</cp:lastPrinted>
  <dcterms:created xsi:type="dcterms:W3CDTF">2012-08-06T09:56:00Z</dcterms:created>
  <dcterms:modified xsi:type="dcterms:W3CDTF">2012-08-28T09:24:00Z</dcterms:modified>
</cp:coreProperties>
</file>