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2D0104">
            <w:pPr>
              <w:spacing w:before="100" w:after="100"/>
              <w:jc w:val="both"/>
            </w:pPr>
            <w:r>
              <w:t>«____»_______</w:t>
            </w:r>
            <w:r w:rsidR="001C2E25">
              <w:t>_________</w:t>
            </w:r>
            <w:r>
              <w:t xml:space="preserve">__ </w:t>
            </w:r>
            <w:r w:rsidRPr="00225DB0">
              <w:t>201</w:t>
            </w:r>
            <w:r w:rsidR="002D0104">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2D0104" w:rsidRPr="00221D90" w:rsidRDefault="00332080" w:rsidP="002D0104">
      <w:pPr>
        <w:pStyle w:val="29"/>
        <w:jc w:val="center"/>
      </w:pPr>
      <w:r w:rsidRPr="002B5811">
        <w:rPr>
          <w:b/>
          <w:bCs/>
          <w:sz w:val="28"/>
          <w:szCs w:val="28"/>
        </w:rPr>
        <w:t xml:space="preserve">на  </w:t>
      </w:r>
      <w:r w:rsidR="002D0104">
        <w:rPr>
          <w:b/>
          <w:bCs/>
          <w:sz w:val="28"/>
          <w:szCs w:val="28"/>
        </w:rPr>
        <w:t xml:space="preserve">поставку </w:t>
      </w:r>
      <w:r w:rsidR="00B04469" w:rsidRPr="00B04469">
        <w:rPr>
          <w:b/>
          <w:sz w:val="28"/>
          <w:szCs w:val="28"/>
        </w:rPr>
        <w:t>выключателей низковольтных неавтоматических</w:t>
      </w:r>
      <w:r w:rsidR="00F33A2A" w:rsidRPr="00F33A2A">
        <w:rPr>
          <w:b/>
          <w:sz w:val="28"/>
          <w:szCs w:val="28"/>
        </w:rPr>
        <w:t>.</w:t>
      </w:r>
    </w:p>
    <w:p w:rsidR="00332080" w:rsidRDefault="00332080" w:rsidP="00CB5630">
      <w:pPr>
        <w:jc w:val="center"/>
        <w:rPr>
          <w:b/>
          <w:bCs/>
          <w:u w:val="single"/>
        </w:rPr>
      </w:pPr>
    </w:p>
    <w:p w:rsidR="00F33A2A" w:rsidRPr="002B5811" w:rsidRDefault="00F33A2A"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B04469" w:rsidRPr="001B1299" w:rsidRDefault="00832413" w:rsidP="00B04469">
            <w:pPr>
              <w:suppressAutoHyphens/>
              <w:jc w:val="center"/>
              <w:rPr>
                <w:b/>
                <w:bCs/>
                <w:u w:val="single"/>
              </w:rPr>
            </w:pPr>
            <w:r w:rsidRPr="001B1299">
              <w:rPr>
                <w:b/>
                <w:bCs/>
                <w:u w:val="single"/>
              </w:rPr>
              <w:t>№</w:t>
            </w:r>
            <w:r w:rsidR="00B04469" w:rsidRPr="001B1299">
              <w:rPr>
                <w:b/>
                <w:bCs/>
                <w:u w:val="single"/>
              </w:rPr>
              <w:t>98/</w:t>
            </w:r>
            <w:r w:rsidR="00B04469">
              <w:rPr>
                <w:b/>
                <w:bCs/>
                <w:u w:val="single"/>
              </w:rPr>
              <w:t>4726 от «10»  апреля 2015</w:t>
            </w:r>
            <w:r w:rsidR="00B04469" w:rsidRPr="001B1299">
              <w:rPr>
                <w:b/>
                <w:bCs/>
                <w:u w:val="single"/>
              </w:rPr>
              <w:t xml:space="preserve"> года   </w:t>
            </w:r>
          </w:p>
          <w:p w:rsidR="00B04469" w:rsidRPr="004E3C5E" w:rsidRDefault="00B04469" w:rsidP="00B04469">
            <w:pPr>
              <w:suppressAutoHyphens/>
              <w:jc w:val="center"/>
              <w:rPr>
                <w:b/>
                <w:bCs/>
              </w:rPr>
            </w:pPr>
            <w:r w:rsidRPr="001B1299">
              <w:rPr>
                <w:b/>
                <w:bCs/>
              </w:rPr>
              <w:t>901-SH-</w:t>
            </w:r>
            <w:r>
              <w:rPr>
                <w:b/>
                <w:bCs/>
              </w:rPr>
              <w:t>18553</w:t>
            </w:r>
          </w:p>
          <w:p w:rsidR="00332080" w:rsidRPr="002B5811" w:rsidRDefault="00B04469" w:rsidP="00B04469">
            <w:pPr>
              <w:jc w:val="center"/>
            </w:pPr>
            <w:r>
              <w:rPr>
                <w:b/>
                <w:bCs/>
              </w:rPr>
              <w:t>7596/1530</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00B04469" w:rsidRPr="00BA0FB4">
          <w:rPr>
            <w:rStyle w:val="aff"/>
            <w:sz w:val="20"/>
            <w:szCs w:val="20"/>
            <w:lang w:val="en-US"/>
          </w:rPr>
          <w:t>www</w:t>
        </w:r>
        <w:r w:rsidR="00B04469" w:rsidRPr="00BA0FB4">
          <w:rPr>
            <w:rStyle w:val="aff"/>
            <w:sz w:val="20"/>
            <w:szCs w:val="20"/>
          </w:rPr>
          <w:t>.</w:t>
        </w:r>
        <w:r w:rsidR="00B04469" w:rsidRPr="00BA0FB4">
          <w:rPr>
            <w:rStyle w:val="aff"/>
            <w:sz w:val="20"/>
            <w:szCs w:val="20"/>
            <w:lang w:val="en-US"/>
          </w:rPr>
          <w:t>a</w:t>
        </w:r>
        <w:r w:rsidR="00B04469" w:rsidRPr="00B04469">
          <w:rPr>
            <w:rStyle w:val="aff"/>
            <w:sz w:val="20"/>
            <w:szCs w:val="20"/>
          </w:rPr>
          <w:t>-</w:t>
        </w:r>
        <w:r w:rsidR="00B04469" w:rsidRPr="00BA0FB4">
          <w:rPr>
            <w:rStyle w:val="aff"/>
            <w:sz w:val="20"/>
            <w:szCs w:val="20"/>
            <w:lang w:val="en-US"/>
          </w:rPr>
          <w:t>k</w:t>
        </w:r>
        <w:r w:rsidR="00B04469" w:rsidRPr="00B04469">
          <w:rPr>
            <w:rStyle w:val="aff"/>
            <w:sz w:val="20"/>
            <w:szCs w:val="20"/>
          </w:rPr>
          <w:t>-</w:t>
        </w:r>
        <w:r w:rsidR="00B04469" w:rsidRPr="00BA0FB4">
          <w:rPr>
            <w:rStyle w:val="aff"/>
            <w:sz w:val="20"/>
            <w:szCs w:val="20"/>
            <w:lang w:val="en-US"/>
          </w:rPr>
          <w:t>d</w:t>
        </w:r>
        <w:r w:rsidR="00B04469" w:rsidRPr="00BA0FB4">
          <w:rPr>
            <w:rStyle w:val="aff"/>
            <w:sz w:val="20"/>
            <w:szCs w:val="20"/>
          </w:rPr>
          <w:t>.</w:t>
        </w:r>
        <w:r w:rsidR="00B04469" w:rsidRPr="00BA0FB4">
          <w:rPr>
            <w:rStyle w:val="aff"/>
            <w:sz w:val="20"/>
            <w:szCs w:val="20"/>
            <w:lang w:val="en-US"/>
          </w:rPr>
          <w:t>ru</w:t>
        </w:r>
        <w:r w:rsidR="00B04469" w:rsidRPr="00BA0FB4">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w:t>
      </w:r>
      <w:r w:rsidR="00B04469">
        <w:rPr>
          <w:sz w:val="20"/>
          <w:szCs w:val="20"/>
        </w:rPr>
        <w:t>Аукционный конкурсный дом</w:t>
      </w:r>
      <w:r w:rsidRPr="00AA5DAC">
        <w:rPr>
          <w:sz w:val="20"/>
          <w:szCs w:val="20"/>
        </w:rPr>
        <w:t>»,</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2D0104" w:rsidRDefault="00332080" w:rsidP="00CA2886">
      <w:pPr>
        <w:pStyle w:val="110"/>
        <w:keepNext w:val="0"/>
        <w:rPr>
          <w:b/>
          <w:bCs/>
        </w:rPr>
      </w:pPr>
      <w:r w:rsidRPr="002B5811">
        <w:t>Северск 20</w:t>
      </w:r>
      <w:r w:rsidRPr="002B5811">
        <w:rPr>
          <w:lang w:val="en-US"/>
        </w:rPr>
        <w:t>1</w:t>
      </w:r>
      <w:r w:rsidR="002D0104">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E232E0"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E232E0"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E232E0"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E232E0"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E232E0"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E232E0"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E232E0">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E232E0"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E232E0"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E232E0"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E232E0" w:rsidRPr="00BB00CF">
              <w:fldChar w:fldCharType="begin"/>
            </w:r>
            <w:r w:rsidRPr="00BB00CF">
              <w:instrText xml:space="preserve"> HYPERLINK  \l "подача" </w:instrText>
            </w:r>
            <w:r w:rsidR="00E232E0"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E232E0" w:rsidRPr="00BB00CF">
              <w:fldChar w:fldCharType="end"/>
            </w:r>
          </w:p>
        </w:tc>
      </w:tr>
      <w:tr w:rsidR="00332080" w:rsidRPr="00BB00CF">
        <w:trPr>
          <w:trHeight w:val="397"/>
        </w:trPr>
        <w:tc>
          <w:tcPr>
            <w:tcW w:w="9571" w:type="dxa"/>
            <w:vAlign w:val="center"/>
          </w:tcPr>
          <w:p w:rsidR="00332080" w:rsidRPr="003329E9" w:rsidRDefault="00E232E0"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E232E0"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E232E0"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E232E0"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E232E0"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E232E0"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E232E0"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E232E0">
        <w:rPr>
          <w:sz w:val="28"/>
          <w:szCs w:val="28"/>
        </w:rPr>
        <w:fldChar w:fldCharType="begin"/>
      </w:r>
      <w:r>
        <w:rPr>
          <w:sz w:val="28"/>
          <w:szCs w:val="28"/>
        </w:rPr>
        <w:instrText xml:space="preserve"> REF _Ref317251555 \r \h </w:instrText>
      </w:r>
      <w:r w:rsidR="00E232E0">
        <w:rPr>
          <w:sz w:val="28"/>
          <w:szCs w:val="28"/>
        </w:rPr>
      </w:r>
      <w:r w:rsidR="00E232E0">
        <w:rPr>
          <w:sz w:val="28"/>
          <w:szCs w:val="28"/>
        </w:rPr>
        <w:fldChar w:fldCharType="separate"/>
      </w:r>
      <w:r>
        <w:rPr>
          <w:sz w:val="28"/>
          <w:szCs w:val="28"/>
        </w:rPr>
        <w:t>4.3.6</w:t>
      </w:r>
      <w:r w:rsidR="00E232E0">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E232E0">
        <w:rPr>
          <w:sz w:val="28"/>
          <w:szCs w:val="28"/>
        </w:rPr>
        <w:fldChar w:fldCharType="begin"/>
      </w:r>
      <w:r>
        <w:rPr>
          <w:sz w:val="28"/>
          <w:szCs w:val="28"/>
        </w:rPr>
        <w:instrText xml:space="preserve"> REF _Ref317254108 \r \h </w:instrText>
      </w:r>
      <w:r w:rsidR="00E232E0">
        <w:rPr>
          <w:sz w:val="28"/>
          <w:szCs w:val="28"/>
        </w:rPr>
      </w:r>
      <w:r w:rsidR="00E232E0">
        <w:rPr>
          <w:sz w:val="28"/>
          <w:szCs w:val="28"/>
        </w:rPr>
        <w:fldChar w:fldCharType="separate"/>
      </w:r>
      <w:r>
        <w:rPr>
          <w:sz w:val="28"/>
          <w:szCs w:val="28"/>
        </w:rPr>
        <w:t>2.11</w:t>
      </w:r>
      <w:r w:rsidR="00E232E0">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E232E0">
        <w:rPr>
          <w:sz w:val="28"/>
          <w:szCs w:val="28"/>
        </w:rPr>
        <w:fldChar w:fldCharType="begin"/>
      </w:r>
      <w:r>
        <w:rPr>
          <w:sz w:val="28"/>
          <w:szCs w:val="28"/>
        </w:rPr>
        <w:instrText xml:space="preserve"> REF _Ref317249938 \r \h </w:instrText>
      </w:r>
      <w:r w:rsidR="00E232E0">
        <w:rPr>
          <w:sz w:val="28"/>
          <w:szCs w:val="28"/>
        </w:rPr>
      </w:r>
      <w:r w:rsidR="00E232E0">
        <w:rPr>
          <w:sz w:val="28"/>
          <w:szCs w:val="28"/>
        </w:rPr>
        <w:fldChar w:fldCharType="separate"/>
      </w:r>
      <w:r>
        <w:rPr>
          <w:sz w:val="28"/>
          <w:szCs w:val="28"/>
        </w:rPr>
        <w:t>5</w:t>
      </w:r>
      <w:r w:rsidR="00E232E0">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E232E0">
        <w:rPr>
          <w:sz w:val="28"/>
          <w:szCs w:val="28"/>
        </w:rPr>
        <w:fldChar w:fldCharType="begin"/>
      </w:r>
      <w:r>
        <w:rPr>
          <w:sz w:val="28"/>
          <w:szCs w:val="28"/>
        </w:rPr>
        <w:instrText xml:space="preserve"> REF _Ref389745656 \r \h </w:instrText>
      </w:r>
      <w:r w:rsidR="00E232E0">
        <w:rPr>
          <w:sz w:val="28"/>
          <w:szCs w:val="28"/>
        </w:rPr>
      </w:r>
      <w:r w:rsidR="00E232E0">
        <w:rPr>
          <w:sz w:val="28"/>
          <w:szCs w:val="28"/>
        </w:rPr>
        <w:fldChar w:fldCharType="separate"/>
      </w:r>
      <w:r>
        <w:rPr>
          <w:sz w:val="28"/>
          <w:szCs w:val="28"/>
        </w:rPr>
        <w:t>11.4</w:t>
      </w:r>
      <w:r w:rsidR="00E232E0">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E232E0">
        <w:rPr>
          <w:sz w:val="28"/>
          <w:szCs w:val="28"/>
        </w:rPr>
        <w:fldChar w:fldCharType="begin"/>
      </w:r>
      <w:r>
        <w:rPr>
          <w:sz w:val="28"/>
          <w:szCs w:val="28"/>
        </w:rPr>
        <w:instrText xml:space="preserve"> REF _Ref388972886 \r \h </w:instrText>
      </w:r>
      <w:r w:rsidR="00E232E0">
        <w:rPr>
          <w:sz w:val="28"/>
          <w:szCs w:val="28"/>
        </w:rPr>
      </w:r>
      <w:r w:rsidR="00E232E0">
        <w:rPr>
          <w:sz w:val="28"/>
          <w:szCs w:val="28"/>
        </w:rPr>
        <w:fldChar w:fldCharType="separate"/>
      </w:r>
      <w:r>
        <w:rPr>
          <w:sz w:val="28"/>
          <w:szCs w:val="28"/>
        </w:rPr>
        <w:t>11</w:t>
      </w:r>
      <w:r w:rsidR="00E232E0">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E232E0">
        <w:rPr>
          <w:sz w:val="28"/>
          <w:szCs w:val="28"/>
        </w:rPr>
        <w:fldChar w:fldCharType="begin"/>
      </w:r>
      <w:r>
        <w:rPr>
          <w:sz w:val="28"/>
          <w:szCs w:val="28"/>
        </w:rPr>
        <w:instrText xml:space="preserve"> REF _Ref388875768 \r \h </w:instrText>
      </w:r>
      <w:r w:rsidR="00E232E0">
        <w:rPr>
          <w:sz w:val="28"/>
          <w:szCs w:val="28"/>
        </w:rPr>
      </w:r>
      <w:r w:rsidR="00E232E0">
        <w:rPr>
          <w:sz w:val="28"/>
          <w:szCs w:val="28"/>
        </w:rPr>
        <w:fldChar w:fldCharType="separate"/>
      </w:r>
      <w:r>
        <w:rPr>
          <w:sz w:val="28"/>
          <w:szCs w:val="28"/>
        </w:rPr>
        <w:t>3.1.1</w:t>
      </w:r>
      <w:r w:rsidR="00E232E0">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E232E0">
        <w:rPr>
          <w:sz w:val="28"/>
          <w:szCs w:val="28"/>
        </w:rPr>
        <w:fldChar w:fldCharType="begin"/>
      </w:r>
      <w:r>
        <w:rPr>
          <w:sz w:val="28"/>
          <w:szCs w:val="28"/>
        </w:rPr>
        <w:instrText xml:space="preserve"> REF _Ref352677363 \r \h </w:instrText>
      </w:r>
      <w:r w:rsidR="00E232E0">
        <w:rPr>
          <w:sz w:val="28"/>
          <w:szCs w:val="28"/>
        </w:rPr>
      </w:r>
      <w:r w:rsidR="00E232E0">
        <w:rPr>
          <w:sz w:val="28"/>
          <w:szCs w:val="28"/>
        </w:rPr>
        <w:fldChar w:fldCharType="separate"/>
      </w:r>
      <w:r>
        <w:rPr>
          <w:sz w:val="28"/>
          <w:szCs w:val="28"/>
        </w:rPr>
        <w:t>4.1</w:t>
      </w:r>
      <w:r w:rsidR="00E232E0">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E232E0">
        <w:rPr>
          <w:sz w:val="28"/>
          <w:szCs w:val="28"/>
        </w:rPr>
        <w:fldChar w:fldCharType="begin"/>
      </w:r>
      <w:r>
        <w:rPr>
          <w:sz w:val="28"/>
          <w:szCs w:val="28"/>
        </w:rPr>
        <w:instrText xml:space="preserve"> REF _Ref388875875 \r \h </w:instrText>
      </w:r>
      <w:r w:rsidR="00E232E0">
        <w:rPr>
          <w:sz w:val="28"/>
          <w:szCs w:val="28"/>
        </w:rPr>
      </w:r>
      <w:r w:rsidR="00E232E0">
        <w:rPr>
          <w:sz w:val="28"/>
          <w:szCs w:val="28"/>
        </w:rPr>
        <w:fldChar w:fldCharType="separate"/>
      </w:r>
      <w:r>
        <w:rPr>
          <w:sz w:val="28"/>
          <w:szCs w:val="28"/>
        </w:rPr>
        <w:t>3.1.1.2</w:t>
      </w:r>
      <w:r w:rsidR="00E232E0">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E232E0">
        <w:rPr>
          <w:sz w:val="28"/>
          <w:szCs w:val="28"/>
        </w:rPr>
        <w:fldChar w:fldCharType="begin"/>
      </w:r>
      <w:r>
        <w:rPr>
          <w:sz w:val="28"/>
          <w:szCs w:val="28"/>
        </w:rPr>
        <w:instrText xml:space="preserve"> REF _Ref388972886 \r \h </w:instrText>
      </w:r>
      <w:r w:rsidR="00E232E0">
        <w:rPr>
          <w:sz w:val="28"/>
          <w:szCs w:val="28"/>
        </w:rPr>
      </w:r>
      <w:r w:rsidR="00E232E0">
        <w:rPr>
          <w:sz w:val="28"/>
          <w:szCs w:val="28"/>
        </w:rPr>
        <w:fldChar w:fldCharType="separate"/>
      </w:r>
      <w:r>
        <w:rPr>
          <w:sz w:val="28"/>
          <w:szCs w:val="28"/>
        </w:rPr>
        <w:t>11</w:t>
      </w:r>
      <w:r w:rsidR="00E232E0">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E232E0">
        <w:rPr>
          <w:sz w:val="28"/>
          <w:szCs w:val="28"/>
        </w:rPr>
        <w:fldChar w:fldCharType="begin"/>
      </w:r>
      <w:r>
        <w:rPr>
          <w:sz w:val="28"/>
          <w:szCs w:val="28"/>
        </w:rPr>
        <w:instrText xml:space="preserve"> REF _Ref389740577 \r \h </w:instrText>
      </w:r>
      <w:r w:rsidR="00E232E0">
        <w:rPr>
          <w:sz w:val="28"/>
          <w:szCs w:val="28"/>
        </w:rPr>
      </w:r>
      <w:r w:rsidR="00E232E0">
        <w:rPr>
          <w:sz w:val="28"/>
          <w:szCs w:val="28"/>
        </w:rPr>
        <w:fldChar w:fldCharType="separate"/>
      </w:r>
      <w:r>
        <w:rPr>
          <w:sz w:val="28"/>
          <w:szCs w:val="28"/>
        </w:rPr>
        <w:t>3.2.1.6</w:t>
      </w:r>
      <w:r w:rsidR="00E232E0">
        <w:rPr>
          <w:sz w:val="28"/>
          <w:szCs w:val="28"/>
        </w:rPr>
        <w:fldChar w:fldCharType="end"/>
      </w:r>
      <w:r>
        <w:rPr>
          <w:sz w:val="28"/>
          <w:szCs w:val="28"/>
        </w:rPr>
        <w:t xml:space="preserve">, </w:t>
      </w:r>
      <w:r w:rsidR="00E232E0">
        <w:rPr>
          <w:sz w:val="28"/>
          <w:szCs w:val="28"/>
        </w:rPr>
        <w:fldChar w:fldCharType="begin"/>
      </w:r>
      <w:r>
        <w:rPr>
          <w:sz w:val="28"/>
          <w:szCs w:val="28"/>
        </w:rPr>
        <w:instrText xml:space="preserve"> REF _Ref389740578 \r \h </w:instrText>
      </w:r>
      <w:r w:rsidR="00E232E0">
        <w:rPr>
          <w:sz w:val="28"/>
          <w:szCs w:val="28"/>
        </w:rPr>
      </w:r>
      <w:r w:rsidR="00E232E0">
        <w:rPr>
          <w:sz w:val="28"/>
          <w:szCs w:val="28"/>
        </w:rPr>
        <w:fldChar w:fldCharType="separate"/>
      </w:r>
      <w:r>
        <w:rPr>
          <w:sz w:val="28"/>
          <w:szCs w:val="28"/>
        </w:rPr>
        <w:t>3.2.1.7</w:t>
      </w:r>
      <w:r w:rsidR="00E232E0">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E232E0" w:rsidRPr="003C6530">
        <w:rPr>
          <w:sz w:val="28"/>
          <w:szCs w:val="28"/>
        </w:rPr>
        <w:fldChar w:fldCharType="begin"/>
      </w:r>
      <w:r w:rsidRPr="003C6530">
        <w:rPr>
          <w:sz w:val="28"/>
          <w:szCs w:val="28"/>
        </w:rPr>
        <w:instrText xml:space="preserve"> REF _Ref389740577 \r \h </w:instrText>
      </w:r>
      <w:r w:rsidR="00E232E0" w:rsidRPr="003C6530">
        <w:rPr>
          <w:sz w:val="28"/>
          <w:szCs w:val="28"/>
        </w:rPr>
      </w:r>
      <w:r w:rsidR="00E232E0" w:rsidRPr="003C6530">
        <w:rPr>
          <w:sz w:val="28"/>
          <w:szCs w:val="28"/>
        </w:rPr>
        <w:fldChar w:fldCharType="separate"/>
      </w:r>
      <w:r>
        <w:rPr>
          <w:sz w:val="28"/>
          <w:szCs w:val="28"/>
        </w:rPr>
        <w:t>3.2.1.6</w:t>
      </w:r>
      <w:r w:rsidR="00E232E0" w:rsidRPr="003C6530">
        <w:rPr>
          <w:sz w:val="28"/>
          <w:szCs w:val="28"/>
        </w:rPr>
        <w:fldChar w:fldCharType="end"/>
      </w:r>
      <w:r w:rsidRPr="003C6530">
        <w:rPr>
          <w:sz w:val="28"/>
          <w:szCs w:val="28"/>
        </w:rPr>
        <w:t xml:space="preserve">, </w:t>
      </w:r>
      <w:r w:rsidR="00E232E0" w:rsidRPr="003C6530">
        <w:rPr>
          <w:sz w:val="28"/>
          <w:szCs w:val="28"/>
        </w:rPr>
        <w:fldChar w:fldCharType="begin"/>
      </w:r>
      <w:r w:rsidRPr="003C6530">
        <w:rPr>
          <w:sz w:val="28"/>
          <w:szCs w:val="28"/>
        </w:rPr>
        <w:instrText xml:space="preserve"> REF _Ref389740578 \r \h </w:instrText>
      </w:r>
      <w:r w:rsidR="00E232E0" w:rsidRPr="003C6530">
        <w:rPr>
          <w:sz w:val="28"/>
          <w:szCs w:val="28"/>
        </w:rPr>
      </w:r>
      <w:r w:rsidR="00E232E0" w:rsidRPr="003C6530">
        <w:rPr>
          <w:sz w:val="28"/>
          <w:szCs w:val="28"/>
        </w:rPr>
        <w:fldChar w:fldCharType="separate"/>
      </w:r>
      <w:r>
        <w:rPr>
          <w:sz w:val="28"/>
          <w:szCs w:val="28"/>
        </w:rPr>
        <w:t>3.2.1.7</w:t>
      </w:r>
      <w:r w:rsidR="00E232E0"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232E0">
        <w:rPr>
          <w:sz w:val="28"/>
          <w:szCs w:val="28"/>
        </w:rPr>
        <w:fldChar w:fldCharType="begin"/>
      </w:r>
      <w:r>
        <w:rPr>
          <w:sz w:val="28"/>
          <w:szCs w:val="28"/>
        </w:rPr>
        <w:instrText xml:space="preserve"> REF _Ref317257698 \r \h </w:instrText>
      </w:r>
      <w:r w:rsidR="00E232E0">
        <w:rPr>
          <w:sz w:val="28"/>
          <w:szCs w:val="28"/>
        </w:rPr>
      </w:r>
      <w:r w:rsidR="00E232E0">
        <w:rPr>
          <w:sz w:val="28"/>
          <w:szCs w:val="28"/>
        </w:rPr>
        <w:fldChar w:fldCharType="separate"/>
      </w:r>
      <w:r>
        <w:rPr>
          <w:sz w:val="28"/>
          <w:szCs w:val="28"/>
        </w:rPr>
        <w:t>13</w:t>
      </w:r>
      <w:r w:rsidR="00E232E0">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E232E0">
        <w:rPr>
          <w:sz w:val="28"/>
          <w:szCs w:val="28"/>
        </w:rPr>
        <w:fldChar w:fldCharType="begin"/>
      </w:r>
      <w:r>
        <w:rPr>
          <w:sz w:val="28"/>
          <w:szCs w:val="28"/>
        </w:rPr>
        <w:instrText xml:space="preserve"> REF _Ref388876181 \r \h </w:instrText>
      </w:r>
      <w:r w:rsidR="00E232E0">
        <w:rPr>
          <w:sz w:val="28"/>
          <w:szCs w:val="28"/>
        </w:rPr>
      </w:r>
      <w:r w:rsidR="00E232E0">
        <w:rPr>
          <w:sz w:val="28"/>
          <w:szCs w:val="28"/>
        </w:rPr>
        <w:fldChar w:fldCharType="separate"/>
      </w:r>
      <w:r>
        <w:rPr>
          <w:sz w:val="28"/>
          <w:szCs w:val="28"/>
        </w:rPr>
        <w:t>3.1.2</w:t>
      </w:r>
      <w:r w:rsidR="00E232E0">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E232E0" w:rsidRPr="006C325F">
        <w:rPr>
          <w:sz w:val="28"/>
          <w:szCs w:val="28"/>
        </w:rPr>
        <w:fldChar w:fldCharType="begin"/>
      </w:r>
      <w:r w:rsidRPr="006C325F">
        <w:rPr>
          <w:sz w:val="28"/>
          <w:szCs w:val="28"/>
        </w:rPr>
        <w:instrText xml:space="preserve"> REF _Ref317257698 \r \h </w:instrText>
      </w:r>
      <w:r w:rsidR="00E232E0" w:rsidRPr="006C325F">
        <w:rPr>
          <w:sz w:val="28"/>
          <w:szCs w:val="28"/>
        </w:rPr>
      </w:r>
      <w:r w:rsidR="00E232E0" w:rsidRPr="006C325F">
        <w:rPr>
          <w:sz w:val="28"/>
          <w:szCs w:val="28"/>
        </w:rPr>
        <w:fldChar w:fldCharType="separate"/>
      </w:r>
      <w:r>
        <w:rPr>
          <w:sz w:val="28"/>
          <w:szCs w:val="28"/>
        </w:rPr>
        <w:t>13</w:t>
      </w:r>
      <w:r w:rsidR="00E232E0"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E232E0">
        <w:rPr>
          <w:sz w:val="28"/>
          <w:szCs w:val="28"/>
        </w:rPr>
        <w:fldChar w:fldCharType="begin"/>
      </w:r>
      <w:r>
        <w:rPr>
          <w:sz w:val="28"/>
          <w:szCs w:val="28"/>
        </w:rPr>
        <w:instrText xml:space="preserve"> REF _Ref317252392 \r \h </w:instrText>
      </w:r>
      <w:r w:rsidR="00E232E0">
        <w:rPr>
          <w:sz w:val="28"/>
          <w:szCs w:val="28"/>
        </w:rPr>
      </w:r>
      <w:r w:rsidR="00E232E0">
        <w:rPr>
          <w:sz w:val="28"/>
          <w:szCs w:val="28"/>
        </w:rPr>
        <w:fldChar w:fldCharType="separate"/>
      </w:r>
      <w:r>
        <w:rPr>
          <w:sz w:val="28"/>
          <w:szCs w:val="28"/>
        </w:rPr>
        <w:t>6</w:t>
      </w:r>
      <w:r w:rsidR="00E232E0">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E232E0">
        <w:rPr>
          <w:sz w:val="28"/>
          <w:szCs w:val="28"/>
        </w:rPr>
        <w:fldChar w:fldCharType="begin"/>
      </w:r>
      <w:r>
        <w:rPr>
          <w:sz w:val="28"/>
          <w:szCs w:val="28"/>
        </w:rPr>
        <w:instrText xml:space="preserve"> REF _Ref388982400 \r \h </w:instrText>
      </w:r>
      <w:r w:rsidR="00E232E0">
        <w:rPr>
          <w:sz w:val="28"/>
          <w:szCs w:val="28"/>
        </w:rPr>
      </w:r>
      <w:r w:rsidR="00E232E0">
        <w:rPr>
          <w:sz w:val="28"/>
          <w:szCs w:val="28"/>
        </w:rPr>
        <w:fldChar w:fldCharType="separate"/>
      </w:r>
      <w:r>
        <w:rPr>
          <w:sz w:val="28"/>
          <w:szCs w:val="28"/>
        </w:rPr>
        <w:t>4.3.6</w:t>
      </w:r>
      <w:r w:rsidR="00E232E0">
        <w:rPr>
          <w:sz w:val="28"/>
          <w:szCs w:val="28"/>
        </w:rPr>
        <w:fldChar w:fldCharType="end"/>
      </w:r>
      <w:r>
        <w:rPr>
          <w:sz w:val="28"/>
          <w:szCs w:val="28"/>
        </w:rPr>
        <w:t xml:space="preserve"> </w:t>
      </w:r>
      <w:r w:rsidRPr="00E25B1F">
        <w:rPr>
          <w:sz w:val="28"/>
          <w:szCs w:val="28"/>
        </w:rPr>
        <w:t>-</w:t>
      </w:r>
      <w:r>
        <w:rPr>
          <w:sz w:val="28"/>
          <w:szCs w:val="28"/>
        </w:rPr>
        <w:t xml:space="preserve"> </w:t>
      </w:r>
      <w:r w:rsidR="00E232E0">
        <w:rPr>
          <w:sz w:val="28"/>
          <w:szCs w:val="28"/>
        </w:rPr>
        <w:fldChar w:fldCharType="begin"/>
      </w:r>
      <w:r>
        <w:rPr>
          <w:sz w:val="28"/>
          <w:szCs w:val="28"/>
        </w:rPr>
        <w:instrText xml:space="preserve"> REF _Ref388982409 \r \h </w:instrText>
      </w:r>
      <w:r w:rsidR="00E232E0">
        <w:rPr>
          <w:sz w:val="28"/>
          <w:szCs w:val="28"/>
        </w:rPr>
      </w:r>
      <w:r w:rsidR="00E232E0">
        <w:rPr>
          <w:sz w:val="28"/>
          <w:szCs w:val="28"/>
        </w:rPr>
        <w:fldChar w:fldCharType="separate"/>
      </w:r>
      <w:r>
        <w:rPr>
          <w:sz w:val="28"/>
          <w:szCs w:val="28"/>
        </w:rPr>
        <w:t>4.3.10</w:t>
      </w:r>
      <w:r w:rsidR="00E232E0">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232E0">
        <w:rPr>
          <w:sz w:val="28"/>
          <w:szCs w:val="28"/>
        </w:rPr>
        <w:fldChar w:fldCharType="begin"/>
      </w:r>
      <w:r>
        <w:rPr>
          <w:sz w:val="28"/>
          <w:szCs w:val="28"/>
        </w:rPr>
        <w:instrText xml:space="preserve"> REF _Ref389751327 \r \h </w:instrText>
      </w:r>
      <w:r w:rsidR="00E232E0">
        <w:rPr>
          <w:sz w:val="28"/>
          <w:szCs w:val="28"/>
        </w:rPr>
      </w:r>
      <w:r w:rsidR="00E232E0">
        <w:rPr>
          <w:sz w:val="28"/>
          <w:szCs w:val="28"/>
        </w:rPr>
        <w:fldChar w:fldCharType="separate"/>
      </w:r>
      <w:r>
        <w:rPr>
          <w:sz w:val="28"/>
          <w:szCs w:val="28"/>
        </w:rPr>
        <w:t>а)</w:t>
      </w:r>
      <w:r w:rsidR="00E232E0">
        <w:rPr>
          <w:sz w:val="28"/>
          <w:szCs w:val="28"/>
        </w:rPr>
        <w:fldChar w:fldCharType="end"/>
      </w:r>
      <w:r>
        <w:rPr>
          <w:sz w:val="28"/>
          <w:szCs w:val="28"/>
        </w:rPr>
        <w:t>-</w:t>
      </w:r>
      <w:r w:rsidR="00E232E0">
        <w:rPr>
          <w:sz w:val="28"/>
          <w:szCs w:val="28"/>
        </w:rPr>
        <w:fldChar w:fldCharType="begin"/>
      </w:r>
      <w:r>
        <w:rPr>
          <w:sz w:val="28"/>
          <w:szCs w:val="28"/>
        </w:rPr>
        <w:instrText xml:space="preserve"> REF _Ref389751329 \r \h </w:instrText>
      </w:r>
      <w:r w:rsidR="00E232E0">
        <w:rPr>
          <w:sz w:val="28"/>
          <w:szCs w:val="28"/>
        </w:rPr>
      </w:r>
      <w:r w:rsidR="00E232E0">
        <w:rPr>
          <w:sz w:val="28"/>
          <w:szCs w:val="28"/>
        </w:rPr>
        <w:fldChar w:fldCharType="separate"/>
      </w:r>
      <w:r>
        <w:rPr>
          <w:sz w:val="28"/>
          <w:szCs w:val="28"/>
        </w:rPr>
        <w:t>в)</w:t>
      </w:r>
      <w:r w:rsidR="00E232E0">
        <w:rPr>
          <w:sz w:val="28"/>
          <w:szCs w:val="28"/>
        </w:rPr>
        <w:fldChar w:fldCharType="end"/>
      </w:r>
      <w:r>
        <w:rPr>
          <w:sz w:val="28"/>
          <w:szCs w:val="28"/>
        </w:rPr>
        <w:t xml:space="preserve"> пункта </w:t>
      </w:r>
      <w:r w:rsidR="00E232E0">
        <w:rPr>
          <w:sz w:val="28"/>
          <w:szCs w:val="28"/>
        </w:rPr>
        <w:fldChar w:fldCharType="begin"/>
      </w:r>
      <w:r>
        <w:rPr>
          <w:sz w:val="28"/>
          <w:szCs w:val="28"/>
        </w:rPr>
        <w:instrText xml:space="preserve"> REF _Ref352159239 \r \h </w:instrText>
      </w:r>
      <w:r w:rsidR="00E232E0">
        <w:rPr>
          <w:sz w:val="28"/>
          <w:szCs w:val="28"/>
        </w:rPr>
      </w:r>
      <w:r w:rsidR="00E232E0">
        <w:rPr>
          <w:sz w:val="28"/>
          <w:szCs w:val="28"/>
        </w:rPr>
        <w:fldChar w:fldCharType="separate"/>
      </w:r>
      <w:r>
        <w:rPr>
          <w:sz w:val="28"/>
          <w:szCs w:val="28"/>
        </w:rPr>
        <w:t>4.4.10</w:t>
      </w:r>
      <w:r w:rsidR="00E232E0">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232E0">
        <w:rPr>
          <w:sz w:val="28"/>
          <w:szCs w:val="28"/>
        </w:rPr>
        <w:fldChar w:fldCharType="begin"/>
      </w:r>
      <w:r>
        <w:rPr>
          <w:sz w:val="28"/>
          <w:szCs w:val="28"/>
        </w:rPr>
        <w:instrText xml:space="preserve"> REF _Ref388875768 \r \h </w:instrText>
      </w:r>
      <w:r w:rsidR="00E232E0">
        <w:rPr>
          <w:sz w:val="28"/>
          <w:szCs w:val="28"/>
        </w:rPr>
      </w:r>
      <w:r w:rsidR="00E232E0">
        <w:rPr>
          <w:sz w:val="28"/>
          <w:szCs w:val="28"/>
        </w:rPr>
        <w:fldChar w:fldCharType="separate"/>
      </w:r>
      <w:r>
        <w:rPr>
          <w:sz w:val="28"/>
          <w:szCs w:val="28"/>
        </w:rPr>
        <w:t>3.1.1</w:t>
      </w:r>
      <w:r w:rsidR="00E232E0">
        <w:rPr>
          <w:sz w:val="28"/>
          <w:szCs w:val="28"/>
        </w:rPr>
        <w:fldChar w:fldCharType="end"/>
      </w:r>
      <w:r>
        <w:rPr>
          <w:sz w:val="28"/>
          <w:szCs w:val="28"/>
        </w:rPr>
        <w:t>, включая требования, указанные в пунктах </w:t>
      </w:r>
      <w:r w:rsidR="00E232E0">
        <w:rPr>
          <w:sz w:val="28"/>
          <w:szCs w:val="28"/>
        </w:rPr>
        <w:fldChar w:fldCharType="begin"/>
      </w:r>
      <w:r>
        <w:rPr>
          <w:sz w:val="28"/>
          <w:szCs w:val="28"/>
        </w:rPr>
        <w:instrText xml:space="preserve"> REF _Ref389743136 \r \h </w:instrText>
      </w:r>
      <w:r w:rsidR="00E232E0">
        <w:rPr>
          <w:sz w:val="28"/>
          <w:szCs w:val="28"/>
        </w:rPr>
      </w:r>
      <w:r w:rsidR="00E232E0">
        <w:rPr>
          <w:sz w:val="28"/>
          <w:szCs w:val="28"/>
        </w:rPr>
        <w:fldChar w:fldCharType="separate"/>
      </w:r>
      <w:r>
        <w:rPr>
          <w:sz w:val="28"/>
          <w:szCs w:val="28"/>
        </w:rPr>
        <w:t>11.2</w:t>
      </w:r>
      <w:r w:rsidR="00E232E0">
        <w:rPr>
          <w:sz w:val="28"/>
          <w:szCs w:val="28"/>
        </w:rPr>
        <w:fldChar w:fldCharType="end"/>
      </w:r>
      <w:r>
        <w:rPr>
          <w:sz w:val="28"/>
          <w:szCs w:val="28"/>
        </w:rPr>
        <w:t xml:space="preserve">, </w:t>
      </w:r>
      <w:r w:rsidR="00E232E0">
        <w:rPr>
          <w:sz w:val="28"/>
          <w:szCs w:val="28"/>
        </w:rPr>
        <w:fldChar w:fldCharType="begin"/>
      </w:r>
      <w:r>
        <w:rPr>
          <w:sz w:val="28"/>
          <w:szCs w:val="28"/>
        </w:rPr>
        <w:instrText xml:space="preserve"> REF _Ref389743137 \r \h </w:instrText>
      </w:r>
      <w:r w:rsidR="00E232E0">
        <w:rPr>
          <w:sz w:val="28"/>
          <w:szCs w:val="28"/>
        </w:rPr>
      </w:r>
      <w:r w:rsidR="00E232E0">
        <w:rPr>
          <w:sz w:val="28"/>
          <w:szCs w:val="28"/>
        </w:rPr>
        <w:fldChar w:fldCharType="separate"/>
      </w:r>
      <w:r>
        <w:rPr>
          <w:sz w:val="28"/>
          <w:szCs w:val="28"/>
        </w:rPr>
        <w:t>11.3</w:t>
      </w:r>
      <w:r w:rsidR="00E232E0">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232E0">
        <w:rPr>
          <w:sz w:val="28"/>
          <w:szCs w:val="28"/>
        </w:rPr>
        <w:fldChar w:fldCharType="begin"/>
      </w:r>
      <w:r>
        <w:rPr>
          <w:sz w:val="28"/>
          <w:szCs w:val="28"/>
        </w:rPr>
        <w:instrText xml:space="preserve"> REF _Ref317250598 \r \h </w:instrText>
      </w:r>
      <w:r w:rsidR="00E232E0">
        <w:rPr>
          <w:sz w:val="28"/>
          <w:szCs w:val="28"/>
        </w:rPr>
      </w:r>
      <w:r w:rsidR="00E232E0">
        <w:rPr>
          <w:sz w:val="28"/>
          <w:szCs w:val="28"/>
        </w:rPr>
        <w:fldChar w:fldCharType="separate"/>
      </w:r>
      <w:r>
        <w:rPr>
          <w:sz w:val="28"/>
          <w:szCs w:val="28"/>
        </w:rPr>
        <w:t>3</w:t>
      </w:r>
      <w:r w:rsidR="00E232E0">
        <w:rPr>
          <w:sz w:val="28"/>
          <w:szCs w:val="28"/>
        </w:rPr>
        <w:fldChar w:fldCharType="end"/>
      </w:r>
      <w:r>
        <w:rPr>
          <w:sz w:val="28"/>
          <w:szCs w:val="28"/>
        </w:rPr>
        <w:t xml:space="preserve">, </w:t>
      </w:r>
      <w:r w:rsidR="00E232E0">
        <w:rPr>
          <w:sz w:val="28"/>
          <w:szCs w:val="28"/>
        </w:rPr>
        <w:fldChar w:fldCharType="begin"/>
      </w:r>
      <w:r>
        <w:rPr>
          <w:sz w:val="28"/>
          <w:szCs w:val="28"/>
        </w:rPr>
        <w:instrText xml:space="preserve"> REF _Ref317250440 \r \h </w:instrText>
      </w:r>
      <w:r w:rsidR="00E232E0">
        <w:rPr>
          <w:sz w:val="28"/>
          <w:szCs w:val="28"/>
        </w:rPr>
      </w:r>
      <w:r w:rsidR="00E232E0">
        <w:rPr>
          <w:sz w:val="28"/>
          <w:szCs w:val="28"/>
        </w:rPr>
        <w:fldChar w:fldCharType="separate"/>
      </w:r>
      <w:r>
        <w:rPr>
          <w:sz w:val="28"/>
          <w:szCs w:val="28"/>
        </w:rPr>
        <w:t>8</w:t>
      </w:r>
      <w:r w:rsidR="00E232E0">
        <w:rPr>
          <w:sz w:val="28"/>
          <w:szCs w:val="28"/>
        </w:rPr>
        <w:fldChar w:fldCharType="end"/>
      </w:r>
      <w:r>
        <w:rPr>
          <w:sz w:val="28"/>
          <w:szCs w:val="28"/>
        </w:rPr>
        <w:t xml:space="preserve">, </w:t>
      </w:r>
      <w:r w:rsidR="00E232E0">
        <w:rPr>
          <w:sz w:val="28"/>
          <w:szCs w:val="28"/>
        </w:rPr>
        <w:fldChar w:fldCharType="begin"/>
      </w:r>
      <w:r>
        <w:rPr>
          <w:sz w:val="28"/>
          <w:szCs w:val="28"/>
        </w:rPr>
        <w:instrText xml:space="preserve"> REF _Ref317257394 \r \h </w:instrText>
      </w:r>
      <w:r w:rsidR="00E232E0">
        <w:rPr>
          <w:sz w:val="28"/>
          <w:szCs w:val="28"/>
        </w:rPr>
      </w:r>
      <w:r w:rsidR="00E232E0">
        <w:rPr>
          <w:sz w:val="28"/>
          <w:szCs w:val="28"/>
        </w:rPr>
        <w:fldChar w:fldCharType="separate"/>
      </w:r>
      <w:r>
        <w:rPr>
          <w:sz w:val="28"/>
          <w:szCs w:val="28"/>
        </w:rPr>
        <w:t>12</w:t>
      </w:r>
      <w:r w:rsidR="00E232E0">
        <w:rPr>
          <w:sz w:val="28"/>
          <w:szCs w:val="28"/>
        </w:rPr>
        <w:fldChar w:fldCharType="end"/>
      </w:r>
      <w:r>
        <w:rPr>
          <w:sz w:val="28"/>
          <w:szCs w:val="28"/>
        </w:rPr>
        <w:t xml:space="preserve">, </w:t>
      </w:r>
      <w:r w:rsidR="00E232E0">
        <w:rPr>
          <w:sz w:val="28"/>
          <w:szCs w:val="28"/>
        </w:rPr>
        <w:fldChar w:fldCharType="begin"/>
      </w:r>
      <w:r>
        <w:rPr>
          <w:sz w:val="28"/>
          <w:szCs w:val="28"/>
        </w:rPr>
        <w:instrText xml:space="preserve"> REF _Ref317256138 \r \h </w:instrText>
      </w:r>
      <w:r w:rsidR="00E232E0">
        <w:rPr>
          <w:sz w:val="28"/>
          <w:szCs w:val="28"/>
        </w:rPr>
      </w:r>
      <w:r w:rsidR="00E232E0">
        <w:rPr>
          <w:sz w:val="28"/>
          <w:szCs w:val="28"/>
        </w:rPr>
        <w:fldChar w:fldCharType="separate"/>
      </w:r>
      <w:r>
        <w:rPr>
          <w:sz w:val="28"/>
          <w:szCs w:val="28"/>
        </w:rPr>
        <w:t>19</w:t>
      </w:r>
      <w:r w:rsidR="00E232E0">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E232E0">
        <w:rPr>
          <w:sz w:val="28"/>
          <w:szCs w:val="28"/>
        </w:rPr>
        <w:fldChar w:fldCharType="begin"/>
      </w:r>
      <w:r>
        <w:rPr>
          <w:sz w:val="28"/>
          <w:szCs w:val="28"/>
        </w:rPr>
        <w:instrText xml:space="preserve"> REF _Ref388976647 \r \h </w:instrText>
      </w:r>
      <w:r w:rsidR="00E232E0">
        <w:rPr>
          <w:sz w:val="28"/>
          <w:szCs w:val="28"/>
        </w:rPr>
      </w:r>
      <w:r w:rsidR="00E232E0">
        <w:rPr>
          <w:sz w:val="28"/>
          <w:szCs w:val="28"/>
        </w:rPr>
        <w:fldChar w:fldCharType="separate"/>
      </w:r>
      <w:r>
        <w:rPr>
          <w:sz w:val="28"/>
          <w:szCs w:val="28"/>
        </w:rPr>
        <w:t>4.3.6.1</w:t>
      </w:r>
      <w:r w:rsidR="00E232E0">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E232E0">
        <w:rPr>
          <w:sz w:val="28"/>
          <w:szCs w:val="28"/>
        </w:rPr>
        <w:fldChar w:fldCharType="begin"/>
      </w:r>
      <w:r>
        <w:rPr>
          <w:sz w:val="28"/>
          <w:szCs w:val="28"/>
        </w:rPr>
        <w:instrText xml:space="preserve"> REF _Ref317251555 \r \h </w:instrText>
      </w:r>
      <w:r w:rsidR="00E232E0">
        <w:rPr>
          <w:sz w:val="28"/>
          <w:szCs w:val="28"/>
        </w:rPr>
      </w:r>
      <w:r w:rsidR="00E232E0">
        <w:rPr>
          <w:sz w:val="28"/>
          <w:szCs w:val="28"/>
        </w:rPr>
        <w:fldChar w:fldCharType="separate"/>
      </w:r>
      <w:r>
        <w:rPr>
          <w:sz w:val="28"/>
          <w:szCs w:val="28"/>
        </w:rPr>
        <w:t>4.3.6</w:t>
      </w:r>
      <w:r w:rsidR="00E232E0">
        <w:rPr>
          <w:sz w:val="28"/>
          <w:szCs w:val="28"/>
        </w:rPr>
        <w:fldChar w:fldCharType="end"/>
      </w:r>
      <w:r w:rsidRPr="00DD5EEB">
        <w:rPr>
          <w:sz w:val="28"/>
          <w:szCs w:val="28"/>
        </w:rPr>
        <w:t>, если в соответствии с пунктом </w:t>
      </w:r>
      <w:r w:rsidR="00E232E0">
        <w:rPr>
          <w:sz w:val="28"/>
          <w:szCs w:val="28"/>
        </w:rPr>
        <w:fldChar w:fldCharType="begin"/>
      </w:r>
      <w:r>
        <w:rPr>
          <w:sz w:val="28"/>
          <w:szCs w:val="28"/>
        </w:rPr>
        <w:instrText xml:space="preserve"> REF _Ref389751588 \r \h </w:instrText>
      </w:r>
      <w:r w:rsidR="00E232E0">
        <w:rPr>
          <w:sz w:val="28"/>
          <w:szCs w:val="28"/>
        </w:rPr>
      </w:r>
      <w:r w:rsidR="00E232E0">
        <w:rPr>
          <w:sz w:val="28"/>
          <w:szCs w:val="28"/>
        </w:rPr>
        <w:fldChar w:fldCharType="separate"/>
      </w:r>
      <w:r>
        <w:rPr>
          <w:sz w:val="28"/>
          <w:szCs w:val="28"/>
        </w:rPr>
        <w:t>4.3.9</w:t>
      </w:r>
      <w:r w:rsidR="00E232E0">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E232E0">
        <w:rPr>
          <w:sz w:val="28"/>
          <w:szCs w:val="28"/>
        </w:rPr>
        <w:fldChar w:fldCharType="begin"/>
      </w:r>
      <w:r>
        <w:rPr>
          <w:sz w:val="28"/>
          <w:szCs w:val="28"/>
        </w:rPr>
        <w:instrText xml:space="preserve"> REF _Ref388972886 \r \h </w:instrText>
      </w:r>
      <w:r w:rsidR="00E232E0">
        <w:rPr>
          <w:sz w:val="28"/>
          <w:szCs w:val="28"/>
        </w:rPr>
      </w:r>
      <w:r w:rsidR="00E232E0">
        <w:rPr>
          <w:sz w:val="28"/>
          <w:szCs w:val="28"/>
        </w:rPr>
        <w:fldChar w:fldCharType="separate"/>
      </w:r>
      <w:r>
        <w:rPr>
          <w:sz w:val="28"/>
          <w:szCs w:val="28"/>
        </w:rPr>
        <w:t>11</w:t>
      </w:r>
      <w:r w:rsidR="00E232E0">
        <w:rPr>
          <w:sz w:val="28"/>
          <w:szCs w:val="28"/>
        </w:rPr>
        <w:fldChar w:fldCharType="end"/>
      </w:r>
      <w:r>
        <w:rPr>
          <w:sz w:val="28"/>
          <w:szCs w:val="28"/>
        </w:rPr>
        <w:t xml:space="preserve"> раздела </w:t>
      </w:r>
      <w:r w:rsidR="00E232E0">
        <w:rPr>
          <w:sz w:val="28"/>
          <w:szCs w:val="28"/>
        </w:rPr>
        <w:fldChar w:fldCharType="begin"/>
      </w:r>
      <w:r>
        <w:rPr>
          <w:sz w:val="28"/>
          <w:szCs w:val="28"/>
        </w:rPr>
        <w:instrText xml:space="preserve"> REF _Ref317249938 \r \h </w:instrText>
      </w:r>
      <w:r w:rsidR="00E232E0">
        <w:rPr>
          <w:sz w:val="28"/>
          <w:szCs w:val="28"/>
        </w:rPr>
      </w:r>
      <w:r w:rsidR="00E232E0">
        <w:rPr>
          <w:sz w:val="28"/>
          <w:szCs w:val="28"/>
        </w:rPr>
        <w:fldChar w:fldCharType="separate"/>
      </w:r>
      <w:r>
        <w:rPr>
          <w:sz w:val="28"/>
          <w:szCs w:val="28"/>
        </w:rPr>
        <w:t>5</w:t>
      </w:r>
      <w:r w:rsidR="00E232E0">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E232E0">
        <w:rPr>
          <w:sz w:val="28"/>
          <w:szCs w:val="28"/>
        </w:rPr>
        <w:fldChar w:fldCharType="begin"/>
      </w:r>
      <w:r>
        <w:rPr>
          <w:sz w:val="28"/>
          <w:szCs w:val="28"/>
        </w:rPr>
        <w:instrText xml:space="preserve"> REF _Ref317257394 \r \h </w:instrText>
      </w:r>
      <w:r w:rsidR="00E232E0">
        <w:rPr>
          <w:sz w:val="28"/>
          <w:szCs w:val="28"/>
        </w:rPr>
      </w:r>
      <w:r w:rsidR="00E232E0">
        <w:rPr>
          <w:sz w:val="28"/>
          <w:szCs w:val="28"/>
        </w:rPr>
        <w:fldChar w:fldCharType="separate"/>
      </w:r>
      <w:r>
        <w:rPr>
          <w:sz w:val="28"/>
          <w:szCs w:val="28"/>
        </w:rPr>
        <w:t>12</w:t>
      </w:r>
      <w:r w:rsidR="00E232E0">
        <w:rPr>
          <w:sz w:val="28"/>
          <w:szCs w:val="28"/>
        </w:rPr>
        <w:fldChar w:fldCharType="end"/>
      </w:r>
      <w:r>
        <w:rPr>
          <w:sz w:val="28"/>
          <w:szCs w:val="28"/>
        </w:rPr>
        <w:t xml:space="preserve"> раздела </w:t>
      </w:r>
      <w:r w:rsidR="00E232E0">
        <w:rPr>
          <w:sz w:val="28"/>
          <w:szCs w:val="28"/>
        </w:rPr>
        <w:fldChar w:fldCharType="begin"/>
      </w:r>
      <w:r>
        <w:rPr>
          <w:sz w:val="28"/>
          <w:szCs w:val="28"/>
        </w:rPr>
        <w:instrText xml:space="preserve"> REF _Ref317249938 \r \h </w:instrText>
      </w:r>
      <w:r w:rsidR="00E232E0">
        <w:rPr>
          <w:sz w:val="28"/>
          <w:szCs w:val="28"/>
        </w:rPr>
      </w:r>
      <w:r w:rsidR="00E232E0">
        <w:rPr>
          <w:sz w:val="28"/>
          <w:szCs w:val="28"/>
        </w:rPr>
        <w:fldChar w:fldCharType="separate"/>
      </w:r>
      <w:r>
        <w:rPr>
          <w:sz w:val="28"/>
          <w:szCs w:val="28"/>
        </w:rPr>
        <w:t>5</w:t>
      </w:r>
      <w:r w:rsidR="00E232E0">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E232E0">
        <w:rPr>
          <w:sz w:val="28"/>
          <w:szCs w:val="28"/>
        </w:rPr>
        <w:fldChar w:fldCharType="begin"/>
      </w:r>
      <w:r>
        <w:rPr>
          <w:sz w:val="28"/>
          <w:szCs w:val="28"/>
        </w:rPr>
        <w:instrText xml:space="preserve"> REF _Ref317250598 \r \h </w:instrText>
      </w:r>
      <w:r w:rsidR="00E232E0">
        <w:rPr>
          <w:sz w:val="28"/>
          <w:szCs w:val="28"/>
        </w:rPr>
      </w:r>
      <w:r w:rsidR="00E232E0">
        <w:rPr>
          <w:sz w:val="28"/>
          <w:szCs w:val="28"/>
        </w:rPr>
        <w:fldChar w:fldCharType="separate"/>
      </w:r>
      <w:r>
        <w:rPr>
          <w:sz w:val="28"/>
          <w:szCs w:val="28"/>
        </w:rPr>
        <w:t>3</w:t>
      </w:r>
      <w:r w:rsidR="00E232E0">
        <w:rPr>
          <w:sz w:val="28"/>
          <w:szCs w:val="28"/>
        </w:rPr>
        <w:fldChar w:fldCharType="end"/>
      </w:r>
      <w:r>
        <w:rPr>
          <w:sz w:val="28"/>
          <w:szCs w:val="28"/>
        </w:rPr>
        <w:t xml:space="preserve">, </w:t>
      </w:r>
      <w:r w:rsidR="00E232E0">
        <w:rPr>
          <w:sz w:val="28"/>
          <w:szCs w:val="28"/>
        </w:rPr>
        <w:fldChar w:fldCharType="begin"/>
      </w:r>
      <w:r>
        <w:rPr>
          <w:sz w:val="28"/>
          <w:szCs w:val="28"/>
        </w:rPr>
        <w:instrText xml:space="preserve"> REF _Ref317250440 \r \h </w:instrText>
      </w:r>
      <w:r w:rsidR="00E232E0">
        <w:rPr>
          <w:sz w:val="28"/>
          <w:szCs w:val="28"/>
        </w:rPr>
      </w:r>
      <w:r w:rsidR="00E232E0">
        <w:rPr>
          <w:sz w:val="28"/>
          <w:szCs w:val="28"/>
        </w:rPr>
        <w:fldChar w:fldCharType="separate"/>
      </w:r>
      <w:r>
        <w:rPr>
          <w:sz w:val="28"/>
          <w:szCs w:val="28"/>
        </w:rPr>
        <w:t>8</w:t>
      </w:r>
      <w:r w:rsidR="00E232E0">
        <w:rPr>
          <w:sz w:val="28"/>
          <w:szCs w:val="28"/>
        </w:rPr>
        <w:fldChar w:fldCharType="end"/>
      </w:r>
      <w:r>
        <w:rPr>
          <w:sz w:val="28"/>
          <w:szCs w:val="28"/>
        </w:rPr>
        <w:t xml:space="preserve">, </w:t>
      </w:r>
      <w:r w:rsidR="00E232E0">
        <w:rPr>
          <w:sz w:val="28"/>
          <w:szCs w:val="28"/>
        </w:rPr>
        <w:fldChar w:fldCharType="begin"/>
      </w:r>
      <w:r>
        <w:rPr>
          <w:sz w:val="28"/>
          <w:szCs w:val="28"/>
        </w:rPr>
        <w:instrText xml:space="preserve"> REF _Ref317256138 \r \h </w:instrText>
      </w:r>
      <w:r w:rsidR="00E232E0">
        <w:rPr>
          <w:sz w:val="28"/>
          <w:szCs w:val="28"/>
        </w:rPr>
      </w:r>
      <w:r w:rsidR="00E232E0">
        <w:rPr>
          <w:sz w:val="28"/>
          <w:szCs w:val="28"/>
        </w:rPr>
        <w:fldChar w:fldCharType="separate"/>
      </w:r>
      <w:r>
        <w:rPr>
          <w:sz w:val="28"/>
          <w:szCs w:val="28"/>
        </w:rPr>
        <w:t>19</w:t>
      </w:r>
      <w:r w:rsidR="00E232E0">
        <w:rPr>
          <w:sz w:val="28"/>
          <w:szCs w:val="28"/>
        </w:rPr>
        <w:fldChar w:fldCharType="end"/>
      </w:r>
      <w:r w:rsidRPr="00E25B1F">
        <w:rPr>
          <w:sz w:val="28"/>
          <w:szCs w:val="28"/>
        </w:rPr>
        <w:t xml:space="preserve"> </w:t>
      </w:r>
      <w:r>
        <w:rPr>
          <w:sz w:val="28"/>
          <w:szCs w:val="28"/>
        </w:rPr>
        <w:t>раздела </w:t>
      </w:r>
      <w:r w:rsidR="00E232E0">
        <w:rPr>
          <w:sz w:val="28"/>
          <w:szCs w:val="28"/>
        </w:rPr>
        <w:fldChar w:fldCharType="begin"/>
      </w:r>
      <w:r>
        <w:rPr>
          <w:sz w:val="28"/>
          <w:szCs w:val="28"/>
        </w:rPr>
        <w:instrText xml:space="preserve"> REF _Ref317249938 \r \h </w:instrText>
      </w:r>
      <w:r w:rsidR="00E232E0">
        <w:rPr>
          <w:sz w:val="28"/>
          <w:szCs w:val="28"/>
        </w:rPr>
      </w:r>
      <w:r w:rsidR="00E232E0">
        <w:rPr>
          <w:sz w:val="28"/>
          <w:szCs w:val="28"/>
        </w:rPr>
        <w:fldChar w:fldCharType="separate"/>
      </w:r>
      <w:r>
        <w:rPr>
          <w:sz w:val="28"/>
          <w:szCs w:val="28"/>
        </w:rPr>
        <w:t>5</w:t>
      </w:r>
      <w:r w:rsidR="00E232E0">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E232E0">
        <w:rPr>
          <w:sz w:val="28"/>
          <w:szCs w:val="28"/>
        </w:rPr>
        <w:fldChar w:fldCharType="begin"/>
      </w:r>
      <w:r>
        <w:rPr>
          <w:sz w:val="28"/>
          <w:szCs w:val="28"/>
        </w:rPr>
        <w:instrText xml:space="preserve"> REF _Ref389750175 \r \h </w:instrText>
      </w:r>
      <w:r w:rsidR="00E232E0">
        <w:rPr>
          <w:sz w:val="28"/>
          <w:szCs w:val="28"/>
        </w:rPr>
      </w:r>
      <w:r w:rsidR="00E232E0">
        <w:rPr>
          <w:sz w:val="28"/>
          <w:szCs w:val="28"/>
        </w:rPr>
        <w:fldChar w:fldCharType="separate"/>
      </w:r>
      <w:r>
        <w:rPr>
          <w:sz w:val="28"/>
          <w:szCs w:val="28"/>
        </w:rPr>
        <w:t>17</w:t>
      </w:r>
      <w:r w:rsidR="00E232E0">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E232E0">
        <w:rPr>
          <w:sz w:val="28"/>
          <w:szCs w:val="28"/>
        </w:rPr>
        <w:fldChar w:fldCharType="begin"/>
      </w:r>
      <w:r>
        <w:rPr>
          <w:sz w:val="28"/>
          <w:szCs w:val="28"/>
        </w:rPr>
        <w:instrText xml:space="preserve"> REF _Ref388982409 \r \h </w:instrText>
      </w:r>
      <w:r w:rsidR="00E232E0">
        <w:rPr>
          <w:sz w:val="28"/>
          <w:szCs w:val="28"/>
        </w:rPr>
      </w:r>
      <w:r w:rsidR="00E232E0">
        <w:rPr>
          <w:sz w:val="28"/>
          <w:szCs w:val="28"/>
        </w:rPr>
        <w:fldChar w:fldCharType="separate"/>
      </w:r>
      <w:r>
        <w:rPr>
          <w:sz w:val="28"/>
          <w:szCs w:val="28"/>
        </w:rPr>
        <w:t>4.3.10</w:t>
      </w:r>
      <w:r w:rsidR="00E232E0">
        <w:rPr>
          <w:sz w:val="28"/>
          <w:szCs w:val="28"/>
        </w:rPr>
        <w:fldChar w:fldCharType="end"/>
      </w:r>
      <w:r>
        <w:rPr>
          <w:sz w:val="28"/>
          <w:szCs w:val="28"/>
        </w:rPr>
        <w:t xml:space="preserve">, </w:t>
      </w:r>
      <w:r w:rsidR="00E232E0">
        <w:rPr>
          <w:sz w:val="28"/>
          <w:szCs w:val="28"/>
        </w:rPr>
        <w:fldChar w:fldCharType="begin"/>
      </w:r>
      <w:r>
        <w:rPr>
          <w:sz w:val="28"/>
          <w:szCs w:val="28"/>
        </w:rPr>
        <w:instrText xml:space="preserve"> REF _Ref389750389 \r \h </w:instrText>
      </w:r>
      <w:r w:rsidR="00E232E0">
        <w:rPr>
          <w:sz w:val="28"/>
          <w:szCs w:val="28"/>
        </w:rPr>
      </w:r>
      <w:r w:rsidR="00E232E0">
        <w:rPr>
          <w:sz w:val="28"/>
          <w:szCs w:val="28"/>
        </w:rPr>
        <w:fldChar w:fldCharType="separate"/>
      </w:r>
      <w:r>
        <w:rPr>
          <w:sz w:val="28"/>
          <w:szCs w:val="28"/>
        </w:rPr>
        <w:t>4.3.11</w:t>
      </w:r>
      <w:r w:rsidR="00E232E0">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232E0">
        <w:fldChar w:fldCharType="begin"/>
      </w:r>
      <w:r>
        <w:instrText xml:space="preserve"> REF _Ref389753582 \r \h </w:instrText>
      </w:r>
      <w:r w:rsidR="00E232E0">
        <w:fldChar w:fldCharType="separate"/>
      </w:r>
      <w:r>
        <w:t>13.4</w:t>
      </w:r>
      <w:r w:rsidR="00E232E0">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E232E0">
        <w:rPr>
          <w:sz w:val="28"/>
          <w:szCs w:val="28"/>
        </w:rPr>
        <w:fldChar w:fldCharType="begin"/>
      </w:r>
      <w:r>
        <w:rPr>
          <w:sz w:val="28"/>
          <w:szCs w:val="28"/>
        </w:rPr>
        <w:instrText xml:space="preserve"> REF _Ref389751327 \r \h </w:instrText>
      </w:r>
      <w:r w:rsidR="00E232E0">
        <w:rPr>
          <w:sz w:val="28"/>
          <w:szCs w:val="28"/>
        </w:rPr>
      </w:r>
      <w:r w:rsidR="00E232E0">
        <w:rPr>
          <w:sz w:val="28"/>
          <w:szCs w:val="28"/>
        </w:rPr>
        <w:fldChar w:fldCharType="separate"/>
      </w:r>
      <w:r>
        <w:rPr>
          <w:sz w:val="28"/>
          <w:szCs w:val="28"/>
        </w:rPr>
        <w:t>а)</w:t>
      </w:r>
      <w:r w:rsidR="00E232E0">
        <w:rPr>
          <w:sz w:val="28"/>
          <w:szCs w:val="28"/>
        </w:rPr>
        <w:fldChar w:fldCharType="end"/>
      </w:r>
      <w:r>
        <w:rPr>
          <w:sz w:val="28"/>
          <w:szCs w:val="28"/>
        </w:rPr>
        <w:t>-</w:t>
      </w:r>
      <w:r w:rsidR="00E232E0">
        <w:rPr>
          <w:sz w:val="28"/>
          <w:szCs w:val="28"/>
        </w:rPr>
        <w:fldChar w:fldCharType="begin"/>
      </w:r>
      <w:r>
        <w:rPr>
          <w:sz w:val="28"/>
          <w:szCs w:val="28"/>
        </w:rPr>
        <w:instrText xml:space="preserve"> REF _Ref389751329 \r \h </w:instrText>
      </w:r>
      <w:r w:rsidR="00E232E0">
        <w:rPr>
          <w:sz w:val="28"/>
          <w:szCs w:val="28"/>
        </w:rPr>
      </w:r>
      <w:r w:rsidR="00E232E0">
        <w:rPr>
          <w:sz w:val="28"/>
          <w:szCs w:val="28"/>
        </w:rPr>
        <w:fldChar w:fldCharType="separate"/>
      </w:r>
      <w:r>
        <w:rPr>
          <w:sz w:val="28"/>
          <w:szCs w:val="28"/>
        </w:rPr>
        <w:t>в)</w:t>
      </w:r>
      <w:r w:rsidR="00E232E0">
        <w:rPr>
          <w:sz w:val="28"/>
          <w:szCs w:val="28"/>
        </w:rPr>
        <w:fldChar w:fldCharType="end"/>
      </w:r>
      <w:r>
        <w:rPr>
          <w:sz w:val="28"/>
          <w:szCs w:val="28"/>
        </w:rPr>
        <w:t xml:space="preserve"> пункта </w:t>
      </w:r>
      <w:r w:rsidR="00E232E0">
        <w:rPr>
          <w:sz w:val="28"/>
          <w:szCs w:val="28"/>
        </w:rPr>
        <w:fldChar w:fldCharType="begin"/>
      </w:r>
      <w:r>
        <w:rPr>
          <w:sz w:val="28"/>
          <w:szCs w:val="28"/>
        </w:rPr>
        <w:instrText xml:space="preserve"> REF _Ref352159239 \r \h </w:instrText>
      </w:r>
      <w:r w:rsidR="00E232E0">
        <w:rPr>
          <w:sz w:val="28"/>
          <w:szCs w:val="28"/>
        </w:rPr>
      </w:r>
      <w:r w:rsidR="00E232E0">
        <w:rPr>
          <w:sz w:val="28"/>
          <w:szCs w:val="28"/>
        </w:rPr>
        <w:fldChar w:fldCharType="separate"/>
      </w:r>
      <w:r>
        <w:rPr>
          <w:sz w:val="28"/>
          <w:szCs w:val="28"/>
        </w:rPr>
        <w:t>4.4.10</w:t>
      </w:r>
      <w:r w:rsidR="00E232E0">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E232E0">
        <w:rPr>
          <w:sz w:val="28"/>
          <w:szCs w:val="28"/>
        </w:rPr>
        <w:fldChar w:fldCharType="begin"/>
      </w:r>
      <w:r>
        <w:rPr>
          <w:sz w:val="28"/>
          <w:szCs w:val="28"/>
        </w:rPr>
        <w:instrText xml:space="preserve"> REF _Ref355090123 \r \h </w:instrText>
      </w:r>
      <w:r w:rsidR="00E232E0">
        <w:rPr>
          <w:sz w:val="28"/>
          <w:szCs w:val="28"/>
        </w:rPr>
      </w:r>
      <w:r w:rsidR="00E232E0">
        <w:rPr>
          <w:sz w:val="28"/>
          <w:szCs w:val="28"/>
        </w:rPr>
        <w:fldChar w:fldCharType="separate"/>
      </w:r>
      <w:r>
        <w:rPr>
          <w:sz w:val="28"/>
          <w:szCs w:val="28"/>
        </w:rPr>
        <w:t>4.4.6</w:t>
      </w:r>
      <w:r w:rsidR="00E232E0">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E232E0">
        <w:rPr>
          <w:sz w:val="28"/>
          <w:szCs w:val="28"/>
        </w:rPr>
        <w:fldChar w:fldCharType="begin"/>
      </w:r>
      <w:r>
        <w:rPr>
          <w:sz w:val="28"/>
          <w:szCs w:val="28"/>
        </w:rPr>
        <w:instrText xml:space="preserve"> REF _Ref349225141 \r \h </w:instrText>
      </w:r>
      <w:r w:rsidR="00E232E0">
        <w:rPr>
          <w:sz w:val="28"/>
          <w:szCs w:val="28"/>
        </w:rPr>
      </w:r>
      <w:r w:rsidR="00E232E0">
        <w:rPr>
          <w:sz w:val="28"/>
          <w:szCs w:val="28"/>
        </w:rPr>
        <w:fldChar w:fldCharType="separate"/>
      </w:r>
      <w:r>
        <w:rPr>
          <w:sz w:val="28"/>
          <w:szCs w:val="28"/>
        </w:rPr>
        <w:t>4.4.3</w:t>
      </w:r>
      <w:r w:rsidR="00E232E0">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E232E0">
        <w:rPr>
          <w:sz w:val="28"/>
          <w:szCs w:val="28"/>
        </w:rPr>
        <w:fldChar w:fldCharType="begin"/>
      </w:r>
      <w:r>
        <w:rPr>
          <w:sz w:val="28"/>
          <w:szCs w:val="28"/>
        </w:rPr>
        <w:instrText xml:space="preserve"> REF _Ref389757269 \r \h </w:instrText>
      </w:r>
      <w:r w:rsidR="00E232E0">
        <w:rPr>
          <w:sz w:val="28"/>
          <w:szCs w:val="28"/>
        </w:rPr>
      </w:r>
      <w:r w:rsidR="00E232E0">
        <w:rPr>
          <w:sz w:val="28"/>
          <w:szCs w:val="28"/>
        </w:rPr>
        <w:fldChar w:fldCharType="separate"/>
      </w:r>
      <w:r>
        <w:rPr>
          <w:sz w:val="28"/>
          <w:szCs w:val="28"/>
        </w:rPr>
        <w:t>4.4.1</w:t>
      </w:r>
      <w:r w:rsidR="00E232E0">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E232E0">
        <w:rPr>
          <w:sz w:val="28"/>
          <w:szCs w:val="28"/>
        </w:rPr>
        <w:fldChar w:fldCharType="begin"/>
      </w:r>
      <w:r>
        <w:rPr>
          <w:sz w:val="28"/>
          <w:szCs w:val="28"/>
        </w:rPr>
        <w:instrText xml:space="preserve"> REF _Ref389754201 \r \h </w:instrText>
      </w:r>
      <w:r w:rsidR="00E232E0">
        <w:rPr>
          <w:sz w:val="28"/>
          <w:szCs w:val="28"/>
        </w:rPr>
      </w:r>
      <w:r w:rsidR="00E232E0">
        <w:rPr>
          <w:sz w:val="28"/>
          <w:szCs w:val="28"/>
        </w:rPr>
        <w:fldChar w:fldCharType="separate"/>
      </w:r>
      <w:r>
        <w:rPr>
          <w:sz w:val="28"/>
          <w:szCs w:val="28"/>
        </w:rPr>
        <w:t>4.5.1</w:t>
      </w:r>
      <w:r w:rsidR="00E232E0">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E232E0">
        <w:rPr>
          <w:color w:val="000000"/>
          <w:sz w:val="28"/>
          <w:szCs w:val="28"/>
        </w:rPr>
        <w:fldChar w:fldCharType="begin"/>
      </w:r>
      <w:r>
        <w:rPr>
          <w:color w:val="000000"/>
          <w:sz w:val="28"/>
          <w:szCs w:val="28"/>
        </w:rPr>
        <w:instrText xml:space="preserve"> REF _Ref388988326 \r \h </w:instrText>
      </w:r>
      <w:r w:rsidR="00E232E0">
        <w:rPr>
          <w:color w:val="000000"/>
          <w:sz w:val="28"/>
          <w:szCs w:val="28"/>
        </w:rPr>
      </w:r>
      <w:r w:rsidR="00E232E0">
        <w:rPr>
          <w:color w:val="000000"/>
          <w:sz w:val="28"/>
          <w:szCs w:val="28"/>
        </w:rPr>
        <w:fldChar w:fldCharType="separate"/>
      </w:r>
      <w:r>
        <w:rPr>
          <w:color w:val="000000"/>
          <w:sz w:val="28"/>
          <w:szCs w:val="28"/>
        </w:rPr>
        <w:t>4.5.5.3</w:t>
      </w:r>
      <w:r w:rsidR="00E232E0">
        <w:rPr>
          <w:color w:val="000000"/>
          <w:sz w:val="28"/>
          <w:szCs w:val="28"/>
        </w:rPr>
        <w:fldChar w:fldCharType="end"/>
      </w:r>
      <w:r w:rsidRPr="00A23620">
        <w:rPr>
          <w:color w:val="000000"/>
          <w:sz w:val="28"/>
          <w:szCs w:val="28"/>
        </w:rPr>
        <w:t xml:space="preserve"> и/или </w:t>
      </w:r>
      <w:r w:rsidR="00E232E0">
        <w:rPr>
          <w:color w:val="000000"/>
          <w:sz w:val="28"/>
          <w:szCs w:val="28"/>
        </w:rPr>
        <w:fldChar w:fldCharType="begin"/>
      </w:r>
      <w:r>
        <w:rPr>
          <w:color w:val="000000"/>
          <w:sz w:val="28"/>
          <w:szCs w:val="28"/>
        </w:rPr>
        <w:instrText xml:space="preserve"> REF _Ref388988336 \r \h </w:instrText>
      </w:r>
      <w:r w:rsidR="00E232E0">
        <w:rPr>
          <w:color w:val="000000"/>
          <w:sz w:val="28"/>
          <w:szCs w:val="28"/>
        </w:rPr>
      </w:r>
      <w:r w:rsidR="00E232E0">
        <w:rPr>
          <w:color w:val="000000"/>
          <w:sz w:val="28"/>
          <w:szCs w:val="28"/>
        </w:rPr>
        <w:fldChar w:fldCharType="separate"/>
      </w:r>
      <w:r>
        <w:rPr>
          <w:color w:val="000000"/>
          <w:sz w:val="28"/>
          <w:szCs w:val="28"/>
        </w:rPr>
        <w:t>4.5.5.4</w:t>
      </w:r>
      <w:r w:rsidR="00E232E0">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F471EB" w:rsidRDefault="00F471EB" w:rsidP="007566BF"/>
          <w:p w:rsidR="00332080" w:rsidRPr="007566BF" w:rsidRDefault="00332080" w:rsidP="007566BF">
            <w:r w:rsidRPr="007566BF">
              <w:t>Предмет договора</w:t>
            </w:r>
          </w:p>
          <w:p w:rsidR="00332080" w:rsidRDefault="00332080" w:rsidP="00C87330"/>
          <w:p w:rsidR="00332080" w:rsidRPr="00E25B1F" w:rsidRDefault="00332080" w:rsidP="00F55B8B">
            <w:r w:rsidRPr="00E25B1F">
              <w:t xml:space="preserve">Состав и объем </w:t>
            </w:r>
            <w:r>
              <w:t>товара/работ/услуг</w:t>
            </w:r>
          </w:p>
        </w:tc>
        <w:tc>
          <w:tcPr>
            <w:tcW w:w="11624" w:type="dxa"/>
          </w:tcPr>
          <w:p w:rsidR="00332080" w:rsidRDefault="00332080" w:rsidP="00DA2067">
            <w:pPr>
              <w:pStyle w:val="29"/>
              <w:ind w:firstLine="0"/>
              <w:jc w:val="left"/>
            </w:pPr>
            <w:r>
              <w:t>П</w:t>
            </w:r>
            <w:r w:rsidRPr="00D17AE8">
              <w:t xml:space="preserve">раво заключения </w:t>
            </w:r>
            <w:r w:rsidRPr="001B69EC">
              <w:t xml:space="preserve">договора </w:t>
            </w:r>
            <w:r>
              <w:t xml:space="preserve">на </w:t>
            </w:r>
            <w:r w:rsidR="00F471EB" w:rsidRPr="00221D90">
              <w:t xml:space="preserve">поставку </w:t>
            </w:r>
            <w:r w:rsidR="00B04469">
              <w:rPr>
                <w:b/>
                <w:bCs/>
              </w:rPr>
              <w:t>выключателей низковольтных неавтоматических</w:t>
            </w:r>
            <w:r w:rsidR="00F33A2A">
              <w:t>.</w:t>
            </w:r>
          </w:p>
          <w:p w:rsidR="00F33A2A" w:rsidRPr="00221D90" w:rsidRDefault="00F33A2A" w:rsidP="00DA2067">
            <w:pPr>
              <w:pStyle w:val="29"/>
              <w:ind w:firstLine="0"/>
              <w:jc w:val="left"/>
            </w:pPr>
          </w:p>
          <w:p w:rsidR="00F471EB" w:rsidRPr="002B5811" w:rsidRDefault="00332080" w:rsidP="00F471EB">
            <w:r w:rsidRPr="001B69EC">
              <w:t xml:space="preserve">Предмет договора: </w:t>
            </w:r>
            <w:r w:rsidR="00F471EB">
              <w:t>поставка</w:t>
            </w:r>
            <w:r w:rsidR="00F471EB" w:rsidRPr="00221D90">
              <w:t xml:space="preserve"> </w:t>
            </w:r>
            <w:r w:rsidR="00B04469">
              <w:rPr>
                <w:b/>
                <w:bCs/>
              </w:rPr>
              <w:t>выключателей низковольтных неавтоматических</w:t>
            </w:r>
            <w:r w:rsidR="00F471EB" w:rsidRPr="002B5811">
              <w:rPr>
                <w:b/>
              </w:rPr>
              <w:t>.</w:t>
            </w:r>
          </w:p>
          <w:p w:rsidR="002B5811" w:rsidRPr="001000A2" w:rsidRDefault="002B5811" w:rsidP="002B5811"/>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2B5811" w:rsidRDefault="002B5811" w:rsidP="005333A7">
            <w:pPr>
              <w:ind w:right="153"/>
            </w:pPr>
          </w:p>
          <w:p w:rsidR="002B5811" w:rsidRDefault="002B5811"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t>Срок</w:t>
            </w:r>
            <w:r>
              <w:rPr>
                <w:spacing w:val="-6"/>
              </w:rPr>
              <w:t xml:space="preserve"> </w:t>
            </w:r>
            <w:r w:rsidRPr="00D17AE8">
              <w:rPr>
                <w:spacing w:val="-6"/>
              </w:rPr>
              <w:t xml:space="preserve"> </w:t>
            </w:r>
            <w:r>
              <w:t xml:space="preserve">поставки товара: </w:t>
            </w:r>
          </w:p>
          <w:p w:rsidR="008A71FE" w:rsidRDefault="008A71FE" w:rsidP="008A71FE">
            <w:pPr>
              <w:tabs>
                <w:tab w:val="left" w:pos="9932"/>
              </w:tabs>
              <w:jc w:val="both"/>
              <w:rPr>
                <w:bCs/>
              </w:rPr>
            </w:pPr>
            <w:r>
              <w:rPr>
                <w:bCs/>
              </w:rPr>
              <w:t>в</w:t>
            </w:r>
            <w:r w:rsidRPr="006D50DC">
              <w:rPr>
                <w:bCs/>
              </w:rPr>
              <w:t xml:space="preserve"> течение </w:t>
            </w:r>
            <w:r w:rsidR="00B04469">
              <w:rPr>
                <w:bCs/>
              </w:rPr>
              <w:t>45</w:t>
            </w:r>
            <w:r w:rsidR="001C2E25">
              <w:rPr>
                <w:bCs/>
              </w:rPr>
              <w:t>-ти</w:t>
            </w:r>
            <w:r w:rsidRPr="0098398C">
              <w:rPr>
                <w:bCs/>
              </w:rPr>
              <w:t xml:space="preserve"> календарных дней с момента подписания договора уполномоченными представителями сторон.</w:t>
            </w:r>
          </w:p>
          <w:p w:rsidR="00F33A2A" w:rsidRDefault="00F33A2A" w:rsidP="00F33A2A">
            <w:pPr>
              <w:tabs>
                <w:tab w:val="left" w:pos="9932"/>
              </w:tabs>
              <w:jc w:val="both"/>
              <w:rPr>
                <w:bCs/>
              </w:rPr>
            </w:pPr>
          </w:p>
          <w:p w:rsidR="00332080" w:rsidRPr="00D17AE8" w:rsidRDefault="00332080" w:rsidP="00D17AE8">
            <w:pPr>
              <w:tabs>
                <w:tab w:val="left" w:pos="0"/>
              </w:tabs>
              <w:jc w:val="both"/>
              <w:rPr>
                <w:spacing w:val="-6"/>
              </w:rPr>
            </w:pPr>
          </w:p>
          <w:p w:rsidR="00F471EB" w:rsidRDefault="00F471EB" w:rsidP="00F471EB">
            <w:pPr>
              <w:ind w:right="153"/>
            </w:pPr>
            <w:r>
              <w:t xml:space="preserve">АО «СХК», Томская обл. г. Северск, ул. Предзаводская, 9. </w:t>
            </w:r>
          </w:p>
          <w:p w:rsidR="00F471EB" w:rsidRDefault="00F471EB" w:rsidP="00F471EB">
            <w:pPr>
              <w:ind w:right="153"/>
            </w:pPr>
            <w:r>
              <w:t xml:space="preserve">Способы доставки: </w:t>
            </w:r>
          </w:p>
          <w:p w:rsidR="00F471EB" w:rsidRDefault="00F471EB" w:rsidP="00F471EB">
            <w:pPr>
              <w:ind w:right="153"/>
            </w:pPr>
            <w:r>
              <w:t>1.</w:t>
            </w:r>
            <w:r>
              <w:tab/>
              <w:t>железнодорожным транспортом:</w:t>
            </w:r>
          </w:p>
          <w:p w:rsidR="00F471EB" w:rsidRDefault="00F471EB" w:rsidP="00F471EB">
            <w:pPr>
              <w:ind w:right="153"/>
            </w:pPr>
            <w:r>
              <w:t xml:space="preserve">до станции Томск грузовой Западно-Сибирской железной дороги, код станции – 874001, грузополучатель – Акционерное общество "Сибирский химический комбинат", ж/д код 2082. </w:t>
            </w:r>
          </w:p>
          <w:p w:rsidR="00F471EB" w:rsidRDefault="00F471EB" w:rsidP="00F471EB">
            <w:pPr>
              <w:ind w:right="153"/>
            </w:pPr>
            <w:r>
              <w:t>2.</w:t>
            </w:r>
            <w:r>
              <w:tab/>
              <w:t xml:space="preserve">автомобильным транспортом: </w:t>
            </w:r>
          </w:p>
          <w:p w:rsidR="00F471EB" w:rsidRPr="00F471EB" w:rsidRDefault="00F471EB" w:rsidP="00F471EB">
            <w:pPr>
              <w:pStyle w:val="1f0"/>
              <w:spacing w:after="0" w:line="240" w:lineRule="auto"/>
              <w:ind w:left="0"/>
              <w:jc w:val="both"/>
              <w:rPr>
                <w:rFonts w:ascii="Times New Roman" w:hAnsi="Times New Roman"/>
                <w:sz w:val="24"/>
                <w:szCs w:val="24"/>
              </w:rPr>
            </w:pPr>
            <w:r w:rsidRPr="00F471EB">
              <w:rPr>
                <w:rFonts w:ascii="Times New Roman" w:hAnsi="Times New Roman"/>
                <w:sz w:val="24"/>
                <w:szCs w:val="24"/>
              </w:rPr>
              <w:t>склад транспортной компании в г. Томске либо склад Поставщика в г. Томске, либо склад Покупателя, находящегося по адресу: 636000, г. Северск,</w:t>
            </w:r>
            <w:r w:rsidR="00F33A2A">
              <w:rPr>
                <w:rFonts w:ascii="Times New Roman" w:hAnsi="Times New Roman"/>
                <w:sz w:val="24"/>
                <w:szCs w:val="24"/>
              </w:rPr>
              <w:t xml:space="preserve"> ул. Предзаводская, 9, склад №0</w:t>
            </w:r>
            <w:r w:rsidR="00C52194">
              <w:rPr>
                <w:rFonts w:ascii="Times New Roman" w:hAnsi="Times New Roman"/>
                <w:sz w:val="24"/>
                <w:szCs w:val="24"/>
              </w:rPr>
              <w:t>22</w:t>
            </w:r>
            <w:r w:rsidRPr="00F471EB">
              <w:rPr>
                <w:rFonts w:ascii="Times New Roman" w:hAnsi="Times New Roman"/>
                <w:sz w:val="24"/>
                <w:szCs w:val="24"/>
              </w:rPr>
              <w:t>.</w:t>
            </w:r>
          </w:p>
          <w:p w:rsidR="00F471EB" w:rsidRDefault="00F471EB" w:rsidP="00F471EB">
            <w:pPr>
              <w:pStyle w:val="1f0"/>
              <w:spacing w:after="0" w:line="240" w:lineRule="auto"/>
              <w:ind w:left="0"/>
              <w:jc w:val="both"/>
              <w:rPr>
                <w:rFonts w:ascii="Times New Roman" w:hAnsi="Times New Roman" w:cs="Calibri"/>
                <w:sz w:val="24"/>
                <w:szCs w:val="24"/>
              </w:rPr>
            </w:pPr>
          </w:p>
          <w:p w:rsidR="00C52194" w:rsidRDefault="00C52194" w:rsidP="00C52194">
            <w:pPr>
              <w:pStyle w:val="1f0"/>
              <w:spacing w:after="0" w:line="240" w:lineRule="auto"/>
              <w:ind w:left="0"/>
              <w:jc w:val="both"/>
              <w:rPr>
                <w:rFonts w:ascii="Times New Roman" w:hAnsi="Times New Roman"/>
                <w:sz w:val="24"/>
                <w:szCs w:val="24"/>
              </w:rPr>
            </w:pPr>
            <w:r w:rsidRPr="0014557A">
              <w:rPr>
                <w:rFonts w:ascii="Times New Roman" w:hAnsi="Times New Roman"/>
                <w:sz w:val="24"/>
                <w:szCs w:val="24"/>
              </w:rPr>
              <w:t>100 % оплата по факту поставки в течение  30</w:t>
            </w:r>
            <w:r>
              <w:rPr>
                <w:rFonts w:ascii="Times New Roman" w:hAnsi="Times New Roman"/>
                <w:sz w:val="24"/>
                <w:szCs w:val="24"/>
              </w:rPr>
              <w:t>-ти</w:t>
            </w:r>
            <w:r w:rsidRPr="0014557A">
              <w:rPr>
                <w:rFonts w:ascii="Times New Roman" w:hAnsi="Times New Roman"/>
                <w:sz w:val="24"/>
                <w:szCs w:val="24"/>
              </w:rPr>
              <w:t xml:space="preserve"> календарных дней с момента получения товара на склад покупателя и предоставления о</w:t>
            </w:r>
            <w:r>
              <w:rPr>
                <w:rFonts w:ascii="Times New Roman" w:hAnsi="Times New Roman"/>
                <w:sz w:val="24"/>
                <w:szCs w:val="24"/>
              </w:rPr>
              <w:t>тгрузочных документов и паспортов качества.</w:t>
            </w:r>
          </w:p>
          <w:p w:rsidR="00C52194" w:rsidRDefault="00C52194" w:rsidP="00C52194">
            <w:pPr>
              <w:pStyle w:val="1f0"/>
              <w:spacing w:after="0" w:line="240" w:lineRule="auto"/>
              <w:ind w:left="0"/>
              <w:jc w:val="both"/>
              <w:rPr>
                <w:rFonts w:ascii="Times New Roman" w:hAnsi="Times New Roman"/>
                <w:sz w:val="24"/>
                <w:szCs w:val="24"/>
              </w:rPr>
            </w:pPr>
          </w:p>
          <w:p w:rsidR="00C52194" w:rsidRPr="00AF0480" w:rsidRDefault="00C52194" w:rsidP="00C52194">
            <w:r w:rsidRPr="00225DB0">
              <w:t xml:space="preserve">Встречные предложения участников по проекту договора </w:t>
            </w:r>
            <w:r w:rsidRPr="00225DB0">
              <w:rPr>
                <w:b/>
                <w:u w:val="single"/>
              </w:rPr>
              <w:t>не допускаются</w:t>
            </w:r>
            <w:r w:rsidRPr="00225DB0">
              <w:t>.</w:t>
            </w:r>
          </w:p>
          <w:p w:rsidR="008A71FE" w:rsidRDefault="008A71FE" w:rsidP="008A71FE">
            <w:pPr>
              <w:pStyle w:val="1f0"/>
              <w:spacing w:after="0" w:line="240" w:lineRule="auto"/>
              <w:ind w:left="0"/>
              <w:jc w:val="both"/>
              <w:rPr>
                <w:rFonts w:ascii="Times New Roman" w:hAnsi="Times New Roman"/>
                <w:sz w:val="24"/>
                <w:szCs w:val="24"/>
              </w:rPr>
            </w:pP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B04469" w:rsidRDefault="00B04469" w:rsidP="00B04469">
            <w:pPr>
              <w:ind w:right="153"/>
              <w:jc w:val="both"/>
            </w:pPr>
            <w:r>
              <w:rPr>
                <w:b/>
              </w:rPr>
              <w:t>Кованева Алла Юрьевна,</w:t>
            </w:r>
            <w:r>
              <w:t xml:space="preserve"> </w:t>
            </w:r>
            <w:r w:rsidRPr="00F512FA">
              <w:t xml:space="preserve">телефон: </w:t>
            </w:r>
            <w:r>
              <w:t>(382</w:t>
            </w:r>
            <w:r w:rsidRPr="00016CAC">
              <w:t xml:space="preserve">3) </w:t>
            </w:r>
            <w:r>
              <w:t>52-62-56, 52-65-24</w:t>
            </w:r>
          </w:p>
          <w:p w:rsidR="00332080" w:rsidRPr="00B66BE7" w:rsidRDefault="00332080" w:rsidP="00B04469">
            <w:pPr>
              <w:ind w:right="153"/>
              <w:jc w:val="both"/>
              <w:rPr>
                <w:b/>
                <w:bCs/>
              </w:rPr>
            </w:pPr>
            <w:r w:rsidRPr="00B66BE7">
              <w:rPr>
                <w:b/>
                <w:bCs/>
              </w:rPr>
              <w:lastRenderedPageBreak/>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008F17AD" w:rsidRPr="002B23DB">
              <w:t>ООО «</w:t>
            </w:r>
            <w:r w:rsidR="008F17AD">
              <w:t>Аукционный конкурсный дом</w:t>
            </w:r>
            <w:r w:rsidR="008F17AD" w:rsidRPr="002B23DB">
              <w:t>»</w:t>
            </w:r>
            <w:r w:rsidR="008F17AD">
              <w:rPr>
                <w:sz w:val="22"/>
                <w:szCs w:val="22"/>
              </w:rPr>
              <w:t xml:space="preserve"> </w:t>
            </w:r>
            <w:r w:rsidR="008F17AD" w:rsidRPr="004939EB">
              <w:t xml:space="preserve"> в сети «Интернет» </w:t>
            </w:r>
            <w:r w:rsidR="008F17AD">
              <w:t xml:space="preserve">по адресу </w:t>
            </w:r>
            <w:r w:rsidR="008F17AD" w:rsidRPr="004939EB">
              <w:t xml:space="preserve"> </w:t>
            </w:r>
            <w:r w:rsidR="008F17AD" w:rsidRPr="009D4AD2">
              <w:rPr>
                <w:color w:val="0000FF"/>
                <w:u w:val="single"/>
              </w:rPr>
              <w:t>http://</w:t>
            </w:r>
            <w:hyperlink r:id="rId17" w:history="1">
              <w:r w:rsidR="008F17AD" w:rsidRPr="00BA0FB4">
                <w:rPr>
                  <w:rStyle w:val="aff"/>
                </w:rPr>
                <w:t>www.</w:t>
              </w:r>
              <w:r w:rsidR="008F17AD" w:rsidRPr="00BA0FB4">
                <w:rPr>
                  <w:rStyle w:val="aff"/>
                  <w:lang w:val="en-US"/>
                </w:rPr>
                <w:t>a</w:t>
              </w:r>
              <w:r w:rsidR="008F17AD" w:rsidRPr="00BA0FB4">
                <w:rPr>
                  <w:rStyle w:val="aff"/>
                </w:rPr>
                <w:t>-</w:t>
              </w:r>
              <w:r w:rsidR="008F17AD" w:rsidRPr="00BA0FB4">
                <w:rPr>
                  <w:rStyle w:val="aff"/>
                  <w:lang w:val="en-US"/>
                </w:rPr>
                <w:t>k</w:t>
              </w:r>
              <w:r w:rsidR="008F17AD" w:rsidRPr="00BA0FB4">
                <w:rPr>
                  <w:rStyle w:val="aff"/>
                </w:rPr>
                <w:t>-</w:t>
              </w:r>
              <w:r w:rsidR="008F17AD" w:rsidRPr="00BA0FB4">
                <w:rPr>
                  <w:rStyle w:val="aff"/>
                  <w:lang w:val="en-US"/>
                </w:rPr>
                <w:t>d</w:t>
              </w:r>
              <w:r w:rsidR="008F17AD" w:rsidRPr="00BA0FB4">
                <w:rPr>
                  <w:rStyle w:val="aff"/>
                </w:rPr>
                <w:t>.ru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B04469" w:rsidRPr="00876952" w:rsidRDefault="00B04469" w:rsidP="00B04469">
            <w:pPr>
              <w:rPr>
                <w:color w:val="000000"/>
              </w:rPr>
            </w:pPr>
            <w:r w:rsidRPr="004D6132">
              <w:rPr>
                <w:b/>
              </w:rPr>
              <w:t>336</w:t>
            </w:r>
            <w:r>
              <w:rPr>
                <w:b/>
              </w:rPr>
              <w:t xml:space="preserve"> </w:t>
            </w:r>
            <w:r w:rsidRPr="004D6132">
              <w:rPr>
                <w:b/>
              </w:rPr>
              <w:t>064,</w:t>
            </w:r>
            <w:r>
              <w:rPr>
                <w:b/>
              </w:rPr>
              <w:t xml:space="preserve"> </w:t>
            </w:r>
            <w:r w:rsidRPr="004D6132">
              <w:rPr>
                <w:b/>
              </w:rPr>
              <w:t xml:space="preserve">33 </w:t>
            </w:r>
            <w:r>
              <w:rPr>
                <w:bCs/>
              </w:rPr>
              <w:t>(триста тридцать шесть тысяч шестьдесят четыре</w:t>
            </w:r>
            <w:r>
              <w:rPr>
                <w:bCs/>
                <w:color w:val="000000"/>
              </w:rPr>
              <w:t xml:space="preserve"> рубля</w:t>
            </w:r>
            <w:r w:rsidRPr="00353C25">
              <w:rPr>
                <w:bCs/>
                <w:color w:val="000000"/>
              </w:rPr>
              <w:t xml:space="preserve"> </w:t>
            </w:r>
            <w:r>
              <w:rPr>
                <w:bCs/>
                <w:color w:val="000000"/>
              </w:rPr>
              <w:t>33 копейки</w:t>
            </w:r>
            <w:r w:rsidRPr="001849B6">
              <w:rPr>
                <w:bCs/>
                <w:color w:val="000000"/>
              </w:rPr>
              <w:t>)</w:t>
            </w:r>
            <w:r w:rsidRPr="00876952">
              <w:rPr>
                <w:color w:val="000000"/>
              </w:rPr>
              <w:t xml:space="preserve">, в том числе НДС 18% </w:t>
            </w:r>
          </w:p>
          <w:p w:rsidR="00B04469" w:rsidRDefault="00B04469" w:rsidP="00B04469">
            <w:pPr>
              <w:rPr>
                <w:b/>
                <w:bCs/>
                <w:color w:val="000000"/>
              </w:rPr>
            </w:pPr>
          </w:p>
          <w:p w:rsidR="00B04469" w:rsidRDefault="00B04469" w:rsidP="00B04469">
            <w:pPr>
              <w:rPr>
                <w:b/>
                <w:bCs/>
                <w:color w:val="000000"/>
              </w:rPr>
            </w:pPr>
          </w:p>
          <w:p w:rsidR="00B04469" w:rsidRDefault="00B04469" w:rsidP="00B04469">
            <w:pPr>
              <w:rPr>
                <w:b/>
                <w:bCs/>
                <w:color w:val="000000"/>
              </w:rPr>
            </w:pPr>
          </w:p>
          <w:p w:rsidR="00B04469" w:rsidRDefault="00B04469" w:rsidP="00B04469">
            <w:pPr>
              <w:rPr>
                <w:color w:val="000000"/>
              </w:rPr>
            </w:pPr>
            <w:r>
              <w:rPr>
                <w:b/>
                <w:bCs/>
                <w:color w:val="000000"/>
              </w:rPr>
              <w:t xml:space="preserve">284 800, 28  </w:t>
            </w:r>
            <w:r w:rsidRPr="001849B6">
              <w:rPr>
                <w:bCs/>
                <w:color w:val="000000"/>
              </w:rPr>
              <w:t>(</w:t>
            </w:r>
            <w:r>
              <w:rPr>
                <w:bCs/>
                <w:color w:val="000000"/>
              </w:rPr>
              <w:t>двести восемьдесят четыре тысячи восемьсот рублей 28 копеек</w:t>
            </w:r>
            <w:r w:rsidRPr="001849B6">
              <w:rPr>
                <w:bCs/>
                <w:color w:val="000000"/>
              </w:rPr>
              <w:t>)</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C52194" w:rsidRDefault="00C20A81" w:rsidP="00C52194">
            <w:r w:rsidRPr="00F471EB">
              <w:t xml:space="preserve">Цена договора включает в себя: </w:t>
            </w:r>
            <w:r w:rsidR="00C52194">
              <w:t xml:space="preserve">стоимость самого товара, сертификацию, налоги и сборы, стоимость тары, упаковки, маркировки, страхование, уплату таможенных пошлин, транспортные расходы по доставке ТМЦ Покупателю </w:t>
            </w:r>
            <w:r w:rsidR="00C52194" w:rsidRPr="007461C8">
              <w:t>и другие расходы, связанные с исполнением договора.</w:t>
            </w:r>
          </w:p>
          <w:p w:rsidR="00332080" w:rsidRPr="000E1975" w:rsidRDefault="00332080" w:rsidP="00F33A2A">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E232E0">
              <w:fldChar w:fldCharType="begin"/>
            </w:r>
            <w:r>
              <w:instrText xml:space="preserve"> REF _Ref388875768 \r \h </w:instrText>
            </w:r>
            <w:r w:rsidR="00E232E0">
              <w:fldChar w:fldCharType="separate"/>
            </w:r>
            <w:r>
              <w:t>3.1.1</w:t>
            </w:r>
            <w:r w:rsidR="00E232E0">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 xml:space="preserve">поставляемому товару, выполняемым </w:t>
            </w:r>
            <w:r>
              <w:lastRenderedPageBreak/>
              <w:t>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lastRenderedPageBreak/>
              <w:t xml:space="preserve">Требования к поставляемому товару, выполняемым работам, оказываемым услугам  приводятся </w:t>
            </w:r>
          </w:p>
          <w:p w:rsidR="00332080" w:rsidRPr="00C20A81" w:rsidRDefault="00332080" w:rsidP="004E064B">
            <w:pPr>
              <w:tabs>
                <w:tab w:val="left" w:pos="495"/>
                <w:tab w:val="left" w:pos="5657"/>
              </w:tabs>
              <w:ind w:right="153"/>
              <w:jc w:val="both"/>
            </w:pPr>
            <w:r w:rsidRPr="00C20A81">
              <w:rPr>
                <w:b/>
                <w:bCs/>
                <w:i/>
                <w:iCs/>
              </w:rPr>
              <w:t>в томе 2</w:t>
            </w:r>
            <w:r w:rsidR="008A71FE">
              <w:t xml:space="preserve"> «Техническая часть».</w:t>
            </w:r>
          </w:p>
          <w:p w:rsidR="00332080" w:rsidRPr="003A0630" w:rsidRDefault="00332080" w:rsidP="009C76EE">
            <w:pPr>
              <w:widowControl w:val="0"/>
              <w:tabs>
                <w:tab w:val="left" w:pos="709"/>
              </w:tabs>
              <w:adjustRightInd w:val="0"/>
              <w:ind w:right="153"/>
              <w:jc w:val="both"/>
              <w:textAlignment w:val="baseline"/>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w:t>
            </w:r>
            <w:r w:rsidRPr="00D408D3">
              <w:lastRenderedPageBreak/>
              <w:t>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E232E0">
              <w:fldChar w:fldCharType="begin"/>
            </w:r>
            <w:r>
              <w:instrText xml:space="preserve"> REF _Ref389132148 \r \h </w:instrText>
            </w:r>
            <w:r w:rsidR="00E232E0">
              <w:fldChar w:fldCharType="separate"/>
            </w:r>
            <w:r>
              <w:t>3.2.1</w:t>
            </w:r>
            <w:r w:rsidR="00E232E0">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 xml:space="preserve">Состав заявки на участие в запросе цен и порядок размещения документов в составе заявки на </w:t>
            </w:r>
            <w:r w:rsidRPr="00E25B1F">
              <w:lastRenderedPageBreak/>
              <w:t>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lastRenderedPageBreak/>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lastRenderedPageBreak/>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 xml:space="preserve">Место и срок окончания подачи заявок на участие в запросе цен </w:t>
            </w:r>
            <w:r w:rsidRPr="00E25B1F">
              <w:lastRenderedPageBreak/>
              <w:t>(открытия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lastRenderedPageBreak/>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Pr="00CB6AEC" w:rsidRDefault="008F17AD" w:rsidP="00E40F04">
            <w:pPr>
              <w:pStyle w:val="Times12"/>
              <w:ind w:firstLine="0"/>
            </w:pPr>
            <w:r w:rsidRPr="002B23DB">
              <w:t>ООО «</w:t>
            </w:r>
            <w:r>
              <w:t>Аукционный конкурсный дом</w:t>
            </w:r>
            <w:r w:rsidRPr="002B23DB">
              <w:t>»</w:t>
            </w:r>
            <w:r>
              <w:rPr>
                <w:sz w:val="22"/>
                <w:szCs w:val="22"/>
              </w:rPr>
              <w:t xml:space="preserve"> </w:t>
            </w:r>
            <w:r w:rsidRPr="004939EB">
              <w:t xml:space="preserve"> в сети «Интернет» </w:t>
            </w:r>
            <w:r>
              <w:t xml:space="preserve">по адресу </w:t>
            </w:r>
            <w:r w:rsidRPr="004939EB">
              <w:t xml:space="preserve"> </w:t>
            </w:r>
            <w:r w:rsidRPr="009D4AD2">
              <w:rPr>
                <w:color w:val="0000FF"/>
                <w:u w:val="single"/>
              </w:rPr>
              <w:t>http://</w:t>
            </w:r>
            <w:hyperlink r:id="rId18" w:history="1">
              <w:r w:rsidRPr="00BA0FB4">
                <w:rPr>
                  <w:rStyle w:val="aff"/>
                </w:rPr>
                <w:t>www.</w:t>
              </w:r>
              <w:r w:rsidRPr="00BA0FB4">
                <w:rPr>
                  <w:rStyle w:val="aff"/>
                  <w:lang w:val="en-US"/>
                </w:rPr>
                <w:t>a</w:t>
              </w:r>
              <w:r w:rsidRPr="00BA0FB4">
                <w:rPr>
                  <w:rStyle w:val="aff"/>
                </w:rPr>
                <w:t>-</w:t>
              </w:r>
              <w:r w:rsidRPr="00BA0FB4">
                <w:rPr>
                  <w:rStyle w:val="aff"/>
                  <w:lang w:val="en-US"/>
                </w:rPr>
                <w:t>k</w:t>
              </w:r>
              <w:r w:rsidRPr="00BA0FB4">
                <w:rPr>
                  <w:rStyle w:val="aff"/>
                </w:rPr>
                <w:t>-</w:t>
              </w:r>
              <w:r w:rsidRPr="00BA0FB4">
                <w:rPr>
                  <w:rStyle w:val="aff"/>
                  <w:lang w:val="en-US"/>
                </w:rPr>
                <w:t>d</w:t>
              </w:r>
              <w:r w:rsidRPr="00BA0FB4">
                <w:rPr>
                  <w:rStyle w:val="aff"/>
                </w:rPr>
                <w:t>.ru</w:t>
              </w:r>
            </w:hyperlink>
          </w:p>
          <w:p w:rsidR="00332080" w:rsidRPr="00D408D3" w:rsidRDefault="00332080" w:rsidP="00E40F04">
            <w:pPr>
              <w:pStyle w:val="Times12"/>
              <w:ind w:firstLine="0"/>
              <w:rPr>
                <w:b/>
                <w:bCs/>
                <w:i/>
                <w:iCs/>
                <w:color w:val="FF0000"/>
                <w:u w:val="single"/>
              </w:rPr>
            </w:pPr>
            <w:r w:rsidRPr="006065C8">
              <w:rPr>
                <w:b/>
                <w:bCs/>
                <w:i/>
                <w:iCs/>
                <w:u w:val="single"/>
              </w:rPr>
              <w:t>срок:</w:t>
            </w:r>
            <w:r w:rsidRPr="006065C8">
              <w:rPr>
                <w:b/>
                <w:bCs/>
                <w:i/>
                <w:iCs/>
                <w:color w:val="FF0000"/>
                <w:u w:val="single"/>
              </w:rPr>
              <w:t xml:space="preserve"> </w:t>
            </w:r>
            <w:r w:rsidR="00D408D3" w:rsidRPr="006065C8">
              <w:rPr>
                <w:b/>
                <w:bCs/>
                <w:i/>
                <w:iCs/>
                <w:color w:val="FF0000"/>
                <w:sz w:val="32"/>
                <w:szCs w:val="32"/>
                <w:u w:val="single"/>
              </w:rPr>
              <w:t>«</w:t>
            </w:r>
            <w:r w:rsidR="00B04469">
              <w:rPr>
                <w:b/>
                <w:bCs/>
                <w:i/>
                <w:iCs/>
                <w:color w:val="FF0000"/>
                <w:sz w:val="32"/>
                <w:szCs w:val="32"/>
                <w:u w:val="single"/>
              </w:rPr>
              <w:t>17</w:t>
            </w:r>
            <w:r w:rsidR="00D408D3" w:rsidRPr="006065C8">
              <w:rPr>
                <w:b/>
                <w:bCs/>
                <w:i/>
                <w:iCs/>
                <w:color w:val="FF0000"/>
                <w:sz w:val="32"/>
                <w:szCs w:val="32"/>
                <w:u w:val="single"/>
              </w:rPr>
              <w:t xml:space="preserve">» </w:t>
            </w:r>
            <w:r w:rsidR="00A66495">
              <w:rPr>
                <w:b/>
                <w:bCs/>
                <w:i/>
                <w:iCs/>
                <w:color w:val="FF0000"/>
                <w:sz w:val="32"/>
                <w:szCs w:val="32"/>
                <w:u w:val="single"/>
              </w:rPr>
              <w:t>апреля</w:t>
            </w:r>
            <w:r w:rsidR="00F471EB">
              <w:rPr>
                <w:b/>
                <w:bCs/>
                <w:i/>
                <w:iCs/>
                <w:color w:val="FF0000"/>
                <w:sz w:val="32"/>
                <w:szCs w:val="32"/>
                <w:u w:val="single"/>
              </w:rPr>
              <w:t xml:space="preserve"> 2015</w:t>
            </w:r>
            <w:r w:rsidR="00D408D3" w:rsidRPr="006065C8">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 xml:space="preserve">Место, дата и время открытия доступа к поданным в форме электронных документов заявкам на участие в запросе цен производится на электронной площадке </w:t>
            </w:r>
            <w:r w:rsidR="008F17AD" w:rsidRPr="002B23DB">
              <w:t>ООО «</w:t>
            </w:r>
            <w:r w:rsidR="008F17AD">
              <w:t>Аукционный конкурсный дом</w:t>
            </w:r>
            <w:r w:rsidR="008F17AD" w:rsidRPr="002B23DB">
              <w:t>»</w:t>
            </w:r>
            <w:r w:rsidR="008F17AD">
              <w:rPr>
                <w:sz w:val="22"/>
                <w:szCs w:val="22"/>
              </w:rPr>
              <w:t xml:space="preserve"> </w:t>
            </w:r>
            <w:r w:rsidR="008F17AD" w:rsidRPr="004939EB">
              <w:t xml:space="preserve"> в сети «Интернет» </w:t>
            </w:r>
            <w:r w:rsidR="008F17AD">
              <w:t xml:space="preserve">по адресу </w:t>
            </w:r>
            <w:r w:rsidR="008F17AD" w:rsidRPr="004939EB">
              <w:t xml:space="preserve"> </w:t>
            </w:r>
            <w:r w:rsidR="008F17AD" w:rsidRPr="009D4AD2">
              <w:rPr>
                <w:color w:val="0000FF"/>
                <w:u w:val="single"/>
              </w:rPr>
              <w:t>http://</w:t>
            </w:r>
            <w:hyperlink r:id="rId19" w:history="1">
              <w:r w:rsidR="008F17AD" w:rsidRPr="00BA0FB4">
                <w:rPr>
                  <w:rStyle w:val="aff"/>
                </w:rPr>
                <w:t>www.</w:t>
              </w:r>
              <w:r w:rsidR="008F17AD" w:rsidRPr="00BA0FB4">
                <w:rPr>
                  <w:rStyle w:val="aff"/>
                  <w:lang w:val="en-US"/>
                </w:rPr>
                <w:t>a</w:t>
              </w:r>
              <w:r w:rsidR="008F17AD" w:rsidRPr="00BA0FB4">
                <w:rPr>
                  <w:rStyle w:val="aff"/>
                </w:rPr>
                <w:t>-</w:t>
              </w:r>
              <w:r w:rsidR="008F17AD" w:rsidRPr="00BA0FB4">
                <w:rPr>
                  <w:rStyle w:val="aff"/>
                  <w:lang w:val="en-US"/>
                </w:rPr>
                <w:t>k</w:t>
              </w:r>
              <w:r w:rsidR="008F17AD" w:rsidRPr="00BA0FB4">
                <w:rPr>
                  <w:rStyle w:val="aff"/>
                </w:rPr>
                <w:t>-</w:t>
              </w:r>
              <w:r w:rsidR="008F17AD" w:rsidRPr="00BA0FB4">
                <w:rPr>
                  <w:rStyle w:val="aff"/>
                  <w:lang w:val="en-US"/>
                </w:rPr>
                <w:t>d</w:t>
              </w:r>
              <w:r w:rsidR="008F17AD" w:rsidRPr="00BA0FB4">
                <w:rPr>
                  <w:rStyle w:val="aff"/>
                </w:rPr>
                <w:t>.ru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4A2169" w:rsidRDefault="00332080" w:rsidP="002A0216">
            <w:pPr>
              <w:pStyle w:val="Times12"/>
              <w:ind w:firstLine="0"/>
            </w:pPr>
            <w:r w:rsidRPr="00CB6AEC">
              <w:t xml:space="preserve">Отборочная стадия рассмотрения заявок на участие в запросе цен: </w:t>
            </w:r>
            <w:r w:rsidR="00510657" w:rsidRPr="0098398C">
              <w:rPr>
                <w:b/>
                <w:bCs/>
                <w:i/>
                <w:iCs/>
              </w:rPr>
              <w:t>не позднее 30 (тридцати) дней, следующих за днем окончания срока подачи заявок на участие в запросе цен.</w:t>
            </w:r>
          </w:p>
          <w:p w:rsidR="009E5D65" w:rsidRDefault="009E5D65" w:rsidP="009E5D65">
            <w:pPr>
              <w:pStyle w:val="Times12"/>
              <w:ind w:firstLine="0"/>
            </w:pPr>
          </w:p>
          <w:p w:rsidR="00332080" w:rsidRPr="00CB6AEC" w:rsidRDefault="00332080" w:rsidP="00F471EB">
            <w:pPr>
              <w:pStyle w:val="Times12"/>
              <w:ind w:firstLine="0"/>
            </w:pPr>
            <w:r w:rsidRPr="00CB6AEC">
              <w:t xml:space="preserve">Подведение итогов запроса цен: </w:t>
            </w:r>
            <w:r w:rsidR="00510657" w:rsidRPr="0098398C">
              <w:rPr>
                <w:b/>
                <w:bCs/>
                <w:i/>
                <w:iCs/>
              </w:rPr>
              <w:t>не позднее 30 (тридцати) дней, следующих за днем окончания срока подачи заявок на участие в запросе цен.</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 xml:space="preserve">До заключения договора, победитель запроса цен представляет обновленную таблицу сведений о цепочке </w:t>
            </w:r>
            <w:r w:rsidRPr="00225DB0">
              <w:rPr>
                <w:spacing w:val="-6"/>
              </w:rPr>
              <w:lastRenderedPageBreak/>
              <w:t>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E232E0">
        <w:rPr>
          <w:b/>
          <w:bCs/>
          <w:i/>
          <w:iCs/>
        </w:rPr>
        <w:fldChar w:fldCharType="begin"/>
      </w:r>
      <w:r>
        <w:rPr>
          <w:b/>
          <w:bCs/>
          <w:i/>
          <w:iCs/>
        </w:rPr>
        <w:instrText xml:space="preserve"> REF _Ref389743136 \r \h </w:instrText>
      </w:r>
      <w:r w:rsidR="00E232E0">
        <w:rPr>
          <w:b/>
          <w:bCs/>
          <w:i/>
          <w:iCs/>
        </w:rPr>
      </w:r>
      <w:r w:rsidR="00E232E0">
        <w:rPr>
          <w:b/>
          <w:bCs/>
          <w:i/>
          <w:iCs/>
        </w:rPr>
        <w:fldChar w:fldCharType="separate"/>
      </w:r>
      <w:r>
        <w:rPr>
          <w:b/>
          <w:bCs/>
          <w:i/>
          <w:iCs/>
        </w:rPr>
        <w:t>11.2</w:t>
      </w:r>
      <w:r w:rsidR="00E232E0">
        <w:rPr>
          <w:b/>
          <w:bCs/>
          <w:i/>
          <w:iCs/>
        </w:rPr>
        <w:fldChar w:fldCharType="end"/>
      </w:r>
      <w:r>
        <w:rPr>
          <w:b/>
          <w:bCs/>
          <w:i/>
          <w:iCs/>
        </w:rPr>
        <w:t xml:space="preserve">, </w:t>
      </w:r>
      <w:r w:rsidR="00E232E0">
        <w:rPr>
          <w:b/>
          <w:bCs/>
          <w:i/>
          <w:iCs/>
        </w:rPr>
        <w:fldChar w:fldCharType="begin"/>
      </w:r>
      <w:r>
        <w:rPr>
          <w:b/>
          <w:bCs/>
          <w:i/>
          <w:iCs/>
        </w:rPr>
        <w:instrText xml:space="preserve"> REF _Ref389743137 \r \h </w:instrText>
      </w:r>
      <w:r w:rsidR="00E232E0">
        <w:rPr>
          <w:b/>
          <w:bCs/>
          <w:i/>
          <w:iCs/>
        </w:rPr>
      </w:r>
      <w:r w:rsidR="00E232E0">
        <w:rPr>
          <w:b/>
          <w:bCs/>
          <w:i/>
          <w:iCs/>
        </w:rPr>
        <w:fldChar w:fldCharType="separate"/>
      </w:r>
      <w:r>
        <w:rPr>
          <w:b/>
          <w:bCs/>
          <w:i/>
          <w:iCs/>
        </w:rPr>
        <w:t>11.3</w:t>
      </w:r>
      <w:r w:rsidR="00E232E0">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E232E0">
        <w:rPr>
          <w:sz w:val="28"/>
          <w:szCs w:val="28"/>
        </w:rPr>
        <w:fldChar w:fldCharType="begin"/>
      </w:r>
      <w:r>
        <w:rPr>
          <w:sz w:val="28"/>
          <w:szCs w:val="28"/>
        </w:rPr>
        <w:instrText xml:space="preserve"> REF _Ref359591246 \r \h </w:instrText>
      </w:r>
      <w:r w:rsidR="00E232E0">
        <w:rPr>
          <w:sz w:val="28"/>
          <w:szCs w:val="28"/>
        </w:rPr>
      </w:r>
      <w:r w:rsidR="00E232E0">
        <w:rPr>
          <w:sz w:val="28"/>
          <w:szCs w:val="28"/>
        </w:rPr>
        <w:fldChar w:fldCharType="separate"/>
      </w:r>
      <w:r>
        <w:rPr>
          <w:sz w:val="28"/>
          <w:szCs w:val="28"/>
        </w:rPr>
        <w:t>4.4.12</w:t>
      </w:r>
      <w:r w:rsidR="00E232E0">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C80739">
      <w:pPr>
        <w:pStyle w:val="a2"/>
        <w:numPr>
          <w:ilvl w:val="0"/>
          <w:numId w:val="0"/>
        </w:numPr>
        <w:spacing w:line="240" w:lineRule="auto"/>
        <w:ind w:left="709"/>
        <w:rPr>
          <w:i/>
          <w:iCs/>
          <w:sz w:val="24"/>
          <w:szCs w:val="24"/>
        </w:rPr>
      </w:pP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332080" w:rsidRPr="00EF7A3E" w:rsidRDefault="00332080" w:rsidP="00E235EF">
      <w:pPr>
        <w:pStyle w:val="a2"/>
        <w:numPr>
          <w:ilvl w:val="4"/>
          <w:numId w:val="9"/>
        </w:numPr>
        <w:tabs>
          <w:tab w:val="clear" w:pos="1494"/>
        </w:tabs>
        <w:spacing w:line="240" w:lineRule="auto"/>
        <w:ind w:left="0" w:firstLine="709"/>
        <w:jc w:val="left"/>
        <w:rPr>
          <w:sz w:val="24"/>
          <w:szCs w:val="24"/>
        </w:rPr>
        <w:sectPr w:rsidR="00332080" w:rsidRPr="00EF7A3E" w:rsidSect="0084754D">
          <w:pgSz w:w="11906" w:h="16838"/>
          <w:pgMar w:top="1134" w:right="850" w:bottom="1134" w:left="1701" w:header="567" w:footer="567" w:gutter="0"/>
          <w:cols w:space="708"/>
          <w:docGrid w:linePitch="360"/>
        </w:sect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План_распределения_объемов_выполнен"/>
      <w:bookmarkStart w:id="312" w:name="_Свидетельство_производителя_оборудо"/>
      <w:bookmarkStart w:id="313" w:name="_Свидетельство_изготовителя_оборудов"/>
      <w:bookmarkStart w:id="314" w:name="__ПРОЕКТ_ДОГОВОРА_"/>
      <w:bookmarkStart w:id="315" w:name="_Ref318824453"/>
      <w:bookmarkStart w:id="316" w:name="_Toc390262806"/>
      <w:bookmarkEnd w:id="311"/>
      <w:bookmarkEnd w:id="312"/>
      <w:bookmarkEnd w:id="313"/>
      <w:bookmarkEnd w:id="314"/>
      <w:r w:rsidRPr="00CB6AEC">
        <w:rPr>
          <w:b/>
          <w:bCs/>
          <w:sz w:val="28"/>
          <w:szCs w:val="28"/>
        </w:rPr>
        <w:lastRenderedPageBreak/>
        <w:t xml:space="preserve"> «ПРОЕКТ ДОГОВОРА»</w:t>
      </w:r>
      <w:bookmarkEnd w:id="315"/>
      <w:bookmarkEnd w:id="316"/>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7" w:name="том"/>
      <w:r w:rsidRPr="0047624F">
        <w:rPr>
          <w:b/>
          <w:bCs/>
          <w:sz w:val="28"/>
          <w:szCs w:val="28"/>
        </w:rPr>
        <w:lastRenderedPageBreak/>
        <w:t>ТОМ 2     «ТЕХНИЧЕСКАЯ ЧАСТЬ»</w:t>
      </w:r>
      <w:bookmarkEnd w:id="317"/>
    </w:p>
    <w:p w:rsidR="009A4B79" w:rsidRDefault="009A4B79" w:rsidP="007E1D24">
      <w:pPr>
        <w:pStyle w:val="Times12"/>
        <w:ind w:firstLine="0"/>
        <w:jc w:val="left"/>
      </w:pPr>
    </w:p>
    <w:tbl>
      <w:tblPr>
        <w:tblW w:w="10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7823"/>
        <w:gridCol w:w="992"/>
        <w:gridCol w:w="861"/>
      </w:tblGrid>
      <w:tr w:rsidR="009A4B79" w:rsidRPr="001136D2" w:rsidTr="009A4B79">
        <w:tc>
          <w:tcPr>
            <w:tcW w:w="649" w:type="dxa"/>
            <w:vAlign w:val="center"/>
          </w:tcPr>
          <w:p w:rsidR="009A4B79" w:rsidRPr="001136D2" w:rsidRDefault="009A4B79" w:rsidP="00B04469">
            <w:pPr>
              <w:jc w:val="center"/>
              <w:rPr>
                <w:b/>
                <w:bCs/>
                <w:sz w:val="22"/>
                <w:szCs w:val="22"/>
              </w:rPr>
            </w:pPr>
            <w:r w:rsidRPr="001136D2">
              <w:rPr>
                <w:b/>
                <w:bCs/>
                <w:sz w:val="22"/>
                <w:szCs w:val="22"/>
              </w:rPr>
              <w:t>№</w:t>
            </w:r>
          </w:p>
          <w:p w:rsidR="009A4B79" w:rsidRPr="001136D2" w:rsidRDefault="009A4B79" w:rsidP="00B04469">
            <w:pPr>
              <w:jc w:val="center"/>
              <w:rPr>
                <w:b/>
                <w:bCs/>
                <w:sz w:val="22"/>
                <w:szCs w:val="22"/>
              </w:rPr>
            </w:pPr>
            <w:r w:rsidRPr="001136D2">
              <w:rPr>
                <w:b/>
                <w:bCs/>
                <w:sz w:val="22"/>
                <w:szCs w:val="22"/>
              </w:rPr>
              <w:t>п/п</w:t>
            </w:r>
          </w:p>
        </w:tc>
        <w:tc>
          <w:tcPr>
            <w:tcW w:w="7823" w:type="dxa"/>
            <w:vAlign w:val="center"/>
          </w:tcPr>
          <w:p w:rsidR="009A4B79" w:rsidRPr="001136D2" w:rsidRDefault="009A4B79" w:rsidP="00B04469">
            <w:pPr>
              <w:ind w:left="-108"/>
              <w:jc w:val="center"/>
              <w:rPr>
                <w:b/>
                <w:bCs/>
                <w:sz w:val="22"/>
                <w:szCs w:val="22"/>
              </w:rPr>
            </w:pPr>
            <w:r w:rsidRPr="001136D2">
              <w:rPr>
                <w:b/>
                <w:sz w:val="22"/>
                <w:szCs w:val="22"/>
              </w:rPr>
              <w:t>Наименование товара, комплектность</w:t>
            </w:r>
          </w:p>
        </w:tc>
        <w:tc>
          <w:tcPr>
            <w:tcW w:w="992" w:type="dxa"/>
            <w:vAlign w:val="center"/>
          </w:tcPr>
          <w:p w:rsidR="009A4B79" w:rsidRPr="001136D2" w:rsidRDefault="009A4B79" w:rsidP="00B04469">
            <w:pPr>
              <w:jc w:val="center"/>
              <w:rPr>
                <w:b/>
                <w:bCs/>
                <w:sz w:val="22"/>
                <w:szCs w:val="22"/>
              </w:rPr>
            </w:pPr>
            <w:r w:rsidRPr="001136D2">
              <w:rPr>
                <w:b/>
                <w:bCs/>
                <w:sz w:val="22"/>
                <w:szCs w:val="22"/>
              </w:rPr>
              <w:t>Кол-во</w:t>
            </w:r>
          </w:p>
        </w:tc>
        <w:tc>
          <w:tcPr>
            <w:tcW w:w="861" w:type="dxa"/>
            <w:vAlign w:val="center"/>
          </w:tcPr>
          <w:p w:rsidR="009A4B79" w:rsidRPr="001136D2" w:rsidRDefault="009A4B79" w:rsidP="00B04469">
            <w:pPr>
              <w:jc w:val="center"/>
              <w:rPr>
                <w:b/>
                <w:bCs/>
                <w:sz w:val="22"/>
                <w:szCs w:val="22"/>
              </w:rPr>
            </w:pPr>
            <w:r w:rsidRPr="001136D2">
              <w:rPr>
                <w:b/>
                <w:bCs/>
                <w:sz w:val="22"/>
                <w:szCs w:val="22"/>
              </w:rPr>
              <w:t>Ед. изм</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1</w:t>
            </w:r>
          </w:p>
        </w:tc>
        <w:tc>
          <w:tcPr>
            <w:tcW w:w="7823" w:type="dxa"/>
            <w:vAlign w:val="bottom"/>
          </w:tcPr>
          <w:p w:rsidR="008F17AD" w:rsidRPr="008F17AD" w:rsidRDefault="008F17AD" w:rsidP="008A203B">
            <w:r w:rsidRPr="008F17AD">
              <w:t>Выключатель ВП19М-21А311-67У2.21</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3</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2</w:t>
            </w:r>
          </w:p>
        </w:tc>
        <w:tc>
          <w:tcPr>
            <w:tcW w:w="7823" w:type="dxa"/>
            <w:vAlign w:val="bottom"/>
          </w:tcPr>
          <w:p w:rsidR="008F17AD" w:rsidRPr="008F17AD" w:rsidRDefault="008F17AD" w:rsidP="008A203B">
            <w:r w:rsidRPr="008F17AD">
              <w:t>Контроллер крановый ККТ-61АУ2</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1</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3</w:t>
            </w:r>
          </w:p>
        </w:tc>
        <w:tc>
          <w:tcPr>
            <w:tcW w:w="7823" w:type="dxa"/>
            <w:vAlign w:val="bottom"/>
          </w:tcPr>
          <w:p w:rsidR="008F17AD" w:rsidRPr="008F17AD" w:rsidRDefault="008F17AD" w:rsidP="008A203B">
            <w:r w:rsidRPr="008F17AD">
              <w:t>Выключатель ВР32-35А-31250 250А</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4</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4</w:t>
            </w:r>
          </w:p>
        </w:tc>
        <w:tc>
          <w:tcPr>
            <w:tcW w:w="7823" w:type="dxa"/>
            <w:vAlign w:val="bottom"/>
          </w:tcPr>
          <w:p w:rsidR="008F17AD" w:rsidRPr="008F17AD" w:rsidRDefault="008F17AD" w:rsidP="008A203B">
            <w:r w:rsidRPr="008F17AD">
              <w:t>Выключатель КУ-701</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1</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5</w:t>
            </w:r>
          </w:p>
        </w:tc>
        <w:tc>
          <w:tcPr>
            <w:tcW w:w="7823" w:type="dxa"/>
            <w:vAlign w:val="bottom"/>
          </w:tcPr>
          <w:p w:rsidR="008F17AD" w:rsidRPr="008F17AD" w:rsidRDefault="008F17AD" w:rsidP="008A203B">
            <w:r w:rsidRPr="008F17AD">
              <w:t xml:space="preserve">Кнопка </w:t>
            </w:r>
            <w:r w:rsidRPr="008F17AD">
              <w:rPr>
                <w:lang w:val="en-US"/>
              </w:rPr>
              <w:t>ABLFS</w:t>
            </w:r>
            <w:r w:rsidRPr="008F17AD">
              <w:t xml:space="preserve">-22 </w:t>
            </w:r>
            <w:r w:rsidRPr="008F17AD">
              <w:rPr>
                <w:lang w:val="en-US"/>
              </w:rPr>
              <w:t>BBT</w:t>
            </w:r>
            <w:r w:rsidRPr="008F17AD">
              <w:t>30-</w:t>
            </w:r>
            <w:r w:rsidRPr="008F17AD">
              <w:rPr>
                <w:lang w:val="en-US"/>
              </w:rPr>
              <w:t>ABLFS</w:t>
            </w:r>
            <w:r w:rsidRPr="008F17AD">
              <w:t>-</w:t>
            </w:r>
            <w:r w:rsidRPr="008F17AD">
              <w:rPr>
                <w:lang w:val="en-US"/>
              </w:rPr>
              <w:t>K</w:t>
            </w:r>
            <w:r w:rsidRPr="008F17AD">
              <w:t xml:space="preserve">04 </w:t>
            </w:r>
            <w:r w:rsidRPr="008F17AD">
              <w:rPr>
                <w:lang w:val="en-US"/>
              </w:rPr>
              <w:t>IEK</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6</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6</w:t>
            </w:r>
          </w:p>
        </w:tc>
        <w:tc>
          <w:tcPr>
            <w:tcW w:w="7823" w:type="dxa"/>
            <w:vAlign w:val="bottom"/>
          </w:tcPr>
          <w:p w:rsidR="008F17AD" w:rsidRPr="008F17AD" w:rsidRDefault="008F17AD" w:rsidP="008A203B">
            <w:r w:rsidRPr="008F17AD">
              <w:t>Пост управления ПКЕ 212/2</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11</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7</w:t>
            </w:r>
          </w:p>
        </w:tc>
        <w:tc>
          <w:tcPr>
            <w:tcW w:w="7823" w:type="dxa"/>
            <w:vAlign w:val="bottom"/>
          </w:tcPr>
          <w:p w:rsidR="008F17AD" w:rsidRPr="008F17AD" w:rsidRDefault="008F17AD" w:rsidP="008A203B">
            <w:r w:rsidRPr="008F17AD">
              <w:t>Выключатель ВПК-2110</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3</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8</w:t>
            </w:r>
          </w:p>
        </w:tc>
        <w:tc>
          <w:tcPr>
            <w:tcW w:w="7823" w:type="dxa"/>
            <w:vAlign w:val="bottom"/>
          </w:tcPr>
          <w:p w:rsidR="008F17AD" w:rsidRPr="008F17AD" w:rsidRDefault="008F17AD" w:rsidP="008A203B">
            <w:r w:rsidRPr="008F17AD">
              <w:t>Микропереключатель МП1107 исполнение 1</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2</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9</w:t>
            </w:r>
          </w:p>
        </w:tc>
        <w:tc>
          <w:tcPr>
            <w:tcW w:w="7823" w:type="dxa"/>
            <w:vAlign w:val="bottom"/>
          </w:tcPr>
          <w:p w:rsidR="008F17AD" w:rsidRPr="008F17AD" w:rsidRDefault="008F17AD" w:rsidP="008A203B">
            <w:r w:rsidRPr="008F17AD">
              <w:t>Выключатель ПВ3-25 У3</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1</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10</w:t>
            </w:r>
          </w:p>
        </w:tc>
        <w:tc>
          <w:tcPr>
            <w:tcW w:w="7823" w:type="dxa"/>
            <w:vAlign w:val="bottom"/>
          </w:tcPr>
          <w:p w:rsidR="008F17AD" w:rsidRPr="008F17AD" w:rsidRDefault="008F17AD" w:rsidP="008A203B">
            <w:r w:rsidRPr="008F17AD">
              <w:t>Выключатель ВКО-34П 100</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4</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11</w:t>
            </w:r>
          </w:p>
        </w:tc>
        <w:tc>
          <w:tcPr>
            <w:tcW w:w="7823" w:type="dxa"/>
            <w:vAlign w:val="bottom"/>
          </w:tcPr>
          <w:p w:rsidR="008F17AD" w:rsidRPr="008F17AD" w:rsidRDefault="008F17AD" w:rsidP="008A203B">
            <w:r w:rsidRPr="008F17AD">
              <w:t>Выключатель ВКО-35П 240</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4</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12</w:t>
            </w:r>
          </w:p>
        </w:tc>
        <w:tc>
          <w:tcPr>
            <w:tcW w:w="7823" w:type="dxa"/>
            <w:vAlign w:val="bottom"/>
          </w:tcPr>
          <w:p w:rsidR="008F17AD" w:rsidRPr="008F17AD" w:rsidRDefault="008F17AD" w:rsidP="008A203B">
            <w:r w:rsidRPr="008F17AD">
              <w:t>Выключатель ВК 200-БР-11-67У2-2</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7</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13</w:t>
            </w:r>
          </w:p>
        </w:tc>
        <w:tc>
          <w:tcPr>
            <w:tcW w:w="7823" w:type="dxa"/>
            <w:vAlign w:val="bottom"/>
          </w:tcPr>
          <w:p w:rsidR="008F17AD" w:rsidRPr="008F17AD" w:rsidRDefault="008F17AD" w:rsidP="008A203B">
            <w:r w:rsidRPr="008F17AD">
              <w:t>Переключатель ALC-22 арт.BSW10-ALC-2-K02</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2</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14</w:t>
            </w:r>
          </w:p>
        </w:tc>
        <w:tc>
          <w:tcPr>
            <w:tcW w:w="7823" w:type="dxa"/>
            <w:vAlign w:val="bottom"/>
          </w:tcPr>
          <w:p w:rsidR="008F17AD" w:rsidRPr="008F17AD" w:rsidRDefault="008F17AD" w:rsidP="008A203B">
            <w:r w:rsidRPr="008F17AD">
              <w:t>Выключатель КУ-801</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5</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15</w:t>
            </w:r>
          </w:p>
        </w:tc>
        <w:tc>
          <w:tcPr>
            <w:tcW w:w="7823" w:type="dxa"/>
            <w:vAlign w:val="bottom"/>
          </w:tcPr>
          <w:p w:rsidR="008F17AD" w:rsidRPr="008F17AD" w:rsidRDefault="008F17AD" w:rsidP="008A203B">
            <w:r w:rsidRPr="008F17AD">
              <w:t>Электромагнит МИС-3100 380В</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3</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16</w:t>
            </w:r>
          </w:p>
        </w:tc>
        <w:tc>
          <w:tcPr>
            <w:tcW w:w="7823" w:type="dxa"/>
            <w:vAlign w:val="bottom"/>
          </w:tcPr>
          <w:p w:rsidR="008F17AD" w:rsidRPr="008F17AD" w:rsidRDefault="008F17AD" w:rsidP="008A203B">
            <w:r w:rsidRPr="008F17AD">
              <w:t>Выключатель ВП15Е-21Б-221-54У2</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2</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17</w:t>
            </w:r>
          </w:p>
        </w:tc>
        <w:tc>
          <w:tcPr>
            <w:tcW w:w="7823" w:type="dxa"/>
            <w:vAlign w:val="bottom"/>
          </w:tcPr>
          <w:p w:rsidR="008F17AD" w:rsidRPr="008F17AD" w:rsidRDefault="008F17AD" w:rsidP="008A203B">
            <w:r w:rsidRPr="008F17AD">
              <w:t>Выключатель AEAL-22</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3</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18</w:t>
            </w:r>
          </w:p>
        </w:tc>
        <w:tc>
          <w:tcPr>
            <w:tcW w:w="7823" w:type="dxa"/>
            <w:vAlign w:val="bottom"/>
          </w:tcPr>
          <w:p w:rsidR="008F17AD" w:rsidRPr="008F17AD" w:rsidRDefault="008F17AD" w:rsidP="008A203B">
            <w:r w:rsidRPr="008F17AD">
              <w:t>Рубильник ВР32-39А-31240 630А</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1</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19</w:t>
            </w:r>
          </w:p>
        </w:tc>
        <w:tc>
          <w:tcPr>
            <w:tcW w:w="7823" w:type="dxa"/>
            <w:vAlign w:val="bottom"/>
          </w:tcPr>
          <w:p w:rsidR="008F17AD" w:rsidRPr="008F17AD" w:rsidRDefault="008F17AD" w:rsidP="008A203B">
            <w:r w:rsidRPr="008F17AD">
              <w:t>Выключатель концевой ВКО-31УХЛ1</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4</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20</w:t>
            </w:r>
          </w:p>
        </w:tc>
        <w:tc>
          <w:tcPr>
            <w:tcW w:w="7823" w:type="dxa"/>
            <w:vAlign w:val="bottom"/>
          </w:tcPr>
          <w:p w:rsidR="008F17AD" w:rsidRPr="008F17AD" w:rsidRDefault="008F17AD" w:rsidP="008A203B">
            <w:r w:rsidRPr="008F17AD">
              <w:t>Пост управления ПКТ-60 УХЛ3</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6</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21</w:t>
            </w:r>
          </w:p>
        </w:tc>
        <w:tc>
          <w:tcPr>
            <w:tcW w:w="7823" w:type="dxa"/>
            <w:vAlign w:val="bottom"/>
          </w:tcPr>
          <w:p w:rsidR="008F17AD" w:rsidRPr="008F17AD" w:rsidRDefault="008F17AD" w:rsidP="008A203B">
            <w:r w:rsidRPr="008F17AD">
              <w:t>Выключатель КЕ-011 исп.2 чёрный</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10</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22</w:t>
            </w:r>
          </w:p>
        </w:tc>
        <w:tc>
          <w:tcPr>
            <w:tcW w:w="7823" w:type="dxa"/>
            <w:vAlign w:val="bottom"/>
          </w:tcPr>
          <w:p w:rsidR="008F17AD" w:rsidRPr="008F17AD" w:rsidRDefault="008F17AD" w:rsidP="008A203B">
            <w:r w:rsidRPr="008F17AD">
              <w:t>Выключатель пакетный ПВ-3-16 М1 IP30</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12</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23</w:t>
            </w:r>
          </w:p>
        </w:tc>
        <w:tc>
          <w:tcPr>
            <w:tcW w:w="7823" w:type="dxa"/>
            <w:vAlign w:val="bottom"/>
          </w:tcPr>
          <w:p w:rsidR="008F17AD" w:rsidRPr="008F17AD" w:rsidRDefault="008F17AD" w:rsidP="008A203B">
            <w:r w:rsidRPr="008F17AD">
              <w:t>Переключатель ПМОВ-125566-ПД63 У3</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10</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24</w:t>
            </w:r>
          </w:p>
        </w:tc>
        <w:tc>
          <w:tcPr>
            <w:tcW w:w="7823" w:type="dxa"/>
            <w:vAlign w:val="bottom"/>
          </w:tcPr>
          <w:p w:rsidR="008F17AD" w:rsidRPr="008F17AD" w:rsidRDefault="008F17AD" w:rsidP="008A203B">
            <w:r w:rsidRPr="008F17AD">
              <w:t>Переключатель ПМОВФ-13663102102/IIД125У3</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2</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25</w:t>
            </w:r>
          </w:p>
        </w:tc>
        <w:tc>
          <w:tcPr>
            <w:tcW w:w="7823" w:type="dxa"/>
            <w:vAlign w:val="bottom"/>
          </w:tcPr>
          <w:p w:rsidR="008F17AD" w:rsidRPr="008F17AD" w:rsidRDefault="008F17AD" w:rsidP="008A203B">
            <w:r w:rsidRPr="008F17AD">
              <w:t xml:space="preserve">Выключатель </w:t>
            </w:r>
            <w:r w:rsidRPr="008F17AD">
              <w:rPr>
                <w:lang w:val="en-US"/>
              </w:rPr>
              <w:t>ISB</w:t>
            </w:r>
            <w:r w:rsidRPr="008F17AD">
              <w:t xml:space="preserve"> </w:t>
            </w:r>
            <w:r w:rsidRPr="008F17AD">
              <w:rPr>
                <w:lang w:val="en-US"/>
              </w:rPr>
              <w:t>AT</w:t>
            </w:r>
            <w:r w:rsidRPr="008F17AD">
              <w:t>7</w:t>
            </w:r>
            <w:r w:rsidRPr="008F17AD">
              <w:rPr>
                <w:lang w:val="en-US"/>
              </w:rPr>
              <w:t>A</w:t>
            </w:r>
            <w:r w:rsidRPr="008F17AD">
              <w:t>-31</w:t>
            </w:r>
            <w:r w:rsidRPr="008F17AD">
              <w:rPr>
                <w:lang w:val="en-US"/>
              </w:rPr>
              <w:t>P</w:t>
            </w:r>
            <w:r w:rsidRPr="008F17AD">
              <w:t>-10-</w:t>
            </w:r>
            <w:r w:rsidRPr="008F17AD">
              <w:rPr>
                <w:lang w:val="en-US"/>
              </w:rPr>
              <w:t>LZ</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20</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26</w:t>
            </w:r>
          </w:p>
        </w:tc>
        <w:tc>
          <w:tcPr>
            <w:tcW w:w="7823" w:type="dxa"/>
            <w:vAlign w:val="bottom"/>
          </w:tcPr>
          <w:p w:rsidR="008F17AD" w:rsidRPr="008F17AD" w:rsidRDefault="008F17AD" w:rsidP="008A203B">
            <w:r w:rsidRPr="008F17AD">
              <w:t xml:space="preserve">Кнопка </w:t>
            </w:r>
            <w:r w:rsidRPr="008F17AD">
              <w:rPr>
                <w:lang w:val="en-US"/>
              </w:rPr>
              <w:t>ABLFS</w:t>
            </w:r>
            <w:r w:rsidRPr="008F17AD">
              <w:t xml:space="preserve">-22 </w:t>
            </w:r>
            <w:r w:rsidRPr="008F17AD">
              <w:rPr>
                <w:lang w:val="en-US"/>
              </w:rPr>
              <w:t>BBT</w:t>
            </w:r>
            <w:r w:rsidRPr="008F17AD">
              <w:t>30-</w:t>
            </w:r>
            <w:r w:rsidRPr="008F17AD">
              <w:rPr>
                <w:lang w:val="en-US"/>
              </w:rPr>
              <w:t>ABLFS</w:t>
            </w:r>
            <w:r w:rsidRPr="008F17AD">
              <w:t>-</w:t>
            </w:r>
            <w:r w:rsidRPr="008F17AD">
              <w:rPr>
                <w:lang w:val="en-US"/>
              </w:rPr>
              <w:t>K</w:t>
            </w:r>
            <w:r w:rsidRPr="008F17AD">
              <w:t xml:space="preserve">06 </w:t>
            </w:r>
            <w:r w:rsidRPr="008F17AD">
              <w:rPr>
                <w:lang w:val="en-US"/>
              </w:rPr>
              <w:t>IEK</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6</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27</w:t>
            </w:r>
          </w:p>
        </w:tc>
        <w:tc>
          <w:tcPr>
            <w:tcW w:w="7823" w:type="dxa"/>
            <w:vAlign w:val="bottom"/>
          </w:tcPr>
          <w:p w:rsidR="008F17AD" w:rsidRPr="008F17AD" w:rsidRDefault="008F17AD" w:rsidP="008A203B">
            <w:r w:rsidRPr="008F17AD">
              <w:t>Переключатель ПВ-2-16 IP56 силумин</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5</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28</w:t>
            </w:r>
          </w:p>
        </w:tc>
        <w:tc>
          <w:tcPr>
            <w:tcW w:w="7823" w:type="dxa"/>
            <w:vAlign w:val="bottom"/>
          </w:tcPr>
          <w:p w:rsidR="008F17AD" w:rsidRPr="008F17AD" w:rsidRDefault="008F17AD" w:rsidP="008A203B">
            <w:r w:rsidRPr="008F17AD">
              <w:t>Выключатель ПВ 3-16 М1 сил.56 IP56</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2</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29</w:t>
            </w:r>
          </w:p>
        </w:tc>
        <w:tc>
          <w:tcPr>
            <w:tcW w:w="7823" w:type="dxa"/>
            <w:vAlign w:val="bottom"/>
          </w:tcPr>
          <w:p w:rsidR="008F17AD" w:rsidRPr="008F17AD" w:rsidRDefault="008F17AD" w:rsidP="008A203B">
            <w:r w:rsidRPr="008F17AD">
              <w:t>Переключатель МКФ-2222/МХII-8сУ3</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8</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30</w:t>
            </w:r>
          </w:p>
        </w:tc>
        <w:tc>
          <w:tcPr>
            <w:tcW w:w="7823" w:type="dxa"/>
            <w:vAlign w:val="bottom"/>
          </w:tcPr>
          <w:p w:rsidR="008F17AD" w:rsidRPr="008F17AD" w:rsidRDefault="008F17AD" w:rsidP="008A203B">
            <w:r w:rsidRPr="008F17AD">
              <w:t>Переключатель ПМОФ90-111111/II-Д42У3</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2</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31</w:t>
            </w:r>
          </w:p>
        </w:tc>
        <w:tc>
          <w:tcPr>
            <w:tcW w:w="7823" w:type="dxa"/>
            <w:vAlign w:val="bottom"/>
          </w:tcPr>
          <w:p w:rsidR="008F17AD" w:rsidRPr="008F17AD" w:rsidRDefault="008F17AD" w:rsidP="008A203B">
            <w:r w:rsidRPr="008F17AD">
              <w:t>Переключатель ПМОФз90-111111/IIД112У3</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2</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32</w:t>
            </w:r>
          </w:p>
        </w:tc>
        <w:tc>
          <w:tcPr>
            <w:tcW w:w="7823" w:type="dxa"/>
            <w:vAlign w:val="bottom"/>
          </w:tcPr>
          <w:p w:rsidR="008F17AD" w:rsidRPr="008F17AD" w:rsidRDefault="008F17AD" w:rsidP="008A203B">
            <w:r w:rsidRPr="008F17AD">
              <w:t>Пост управления ПКЕ 222/2</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10</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33</w:t>
            </w:r>
          </w:p>
        </w:tc>
        <w:tc>
          <w:tcPr>
            <w:tcW w:w="7823" w:type="dxa"/>
            <w:vAlign w:val="bottom"/>
          </w:tcPr>
          <w:p w:rsidR="008F17AD" w:rsidRPr="008F17AD" w:rsidRDefault="008F17AD" w:rsidP="008A203B">
            <w:r w:rsidRPr="008F17AD">
              <w:t>Выключатель ВП 19М-21Б-411-67 У2.16</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2</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34</w:t>
            </w:r>
          </w:p>
        </w:tc>
        <w:tc>
          <w:tcPr>
            <w:tcW w:w="7823" w:type="dxa"/>
            <w:vAlign w:val="bottom"/>
          </w:tcPr>
          <w:p w:rsidR="008F17AD" w:rsidRPr="008F17AD" w:rsidRDefault="008F17AD" w:rsidP="008A203B">
            <w:r w:rsidRPr="008F17AD">
              <w:t>Накладка контактная НКР-3</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30</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35</w:t>
            </w:r>
          </w:p>
        </w:tc>
        <w:tc>
          <w:tcPr>
            <w:tcW w:w="7823" w:type="dxa"/>
            <w:vAlign w:val="bottom"/>
          </w:tcPr>
          <w:p w:rsidR="008F17AD" w:rsidRPr="008F17AD" w:rsidRDefault="008F17AD" w:rsidP="008A203B">
            <w:r w:rsidRPr="008F17AD">
              <w:t>Переключатель пакетный МКВ 22/МXI У3</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18</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36</w:t>
            </w:r>
          </w:p>
        </w:tc>
        <w:tc>
          <w:tcPr>
            <w:tcW w:w="7823" w:type="dxa"/>
            <w:vAlign w:val="bottom"/>
          </w:tcPr>
          <w:p w:rsidR="008F17AD" w:rsidRPr="008F17AD" w:rsidRDefault="008F17AD" w:rsidP="008A203B">
            <w:r w:rsidRPr="008F17AD">
              <w:t>Пост управления ПКУ 15-21-111-54У2</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3</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37</w:t>
            </w:r>
          </w:p>
        </w:tc>
        <w:tc>
          <w:tcPr>
            <w:tcW w:w="7823" w:type="dxa"/>
            <w:vAlign w:val="bottom"/>
          </w:tcPr>
          <w:p w:rsidR="008F17AD" w:rsidRPr="008F17AD" w:rsidRDefault="008F17AD" w:rsidP="008A203B">
            <w:r w:rsidRPr="008F17AD">
              <w:t>Пост управления ПКЕ 212/3</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6</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38</w:t>
            </w:r>
          </w:p>
        </w:tc>
        <w:tc>
          <w:tcPr>
            <w:tcW w:w="7823" w:type="dxa"/>
            <w:vAlign w:val="bottom"/>
          </w:tcPr>
          <w:p w:rsidR="008F17AD" w:rsidRPr="008F17AD" w:rsidRDefault="008F17AD" w:rsidP="008A203B">
            <w:r w:rsidRPr="008F17AD">
              <w:t>Электромагнит МИС-5100</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2</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39</w:t>
            </w:r>
          </w:p>
        </w:tc>
        <w:tc>
          <w:tcPr>
            <w:tcW w:w="7823" w:type="dxa"/>
            <w:vAlign w:val="bottom"/>
          </w:tcPr>
          <w:p w:rsidR="008F17AD" w:rsidRPr="008F17AD" w:rsidRDefault="008F17AD" w:rsidP="008A203B">
            <w:r w:rsidRPr="008F17AD">
              <w:t>Выключатель ПВ3-40 М1-пл56</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1</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40</w:t>
            </w:r>
          </w:p>
        </w:tc>
        <w:tc>
          <w:tcPr>
            <w:tcW w:w="7823" w:type="dxa"/>
            <w:vAlign w:val="bottom"/>
          </w:tcPr>
          <w:p w:rsidR="008F17AD" w:rsidRPr="008F17AD" w:rsidRDefault="008F17AD" w:rsidP="008A203B">
            <w:r w:rsidRPr="008F17AD">
              <w:t>Рубильник ВР32-37А-31240 400А</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2</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41</w:t>
            </w:r>
          </w:p>
        </w:tc>
        <w:tc>
          <w:tcPr>
            <w:tcW w:w="7823" w:type="dxa"/>
            <w:vAlign w:val="bottom"/>
          </w:tcPr>
          <w:p w:rsidR="008F17AD" w:rsidRPr="008F17AD" w:rsidRDefault="008F17AD" w:rsidP="008A203B">
            <w:r w:rsidRPr="008F17AD">
              <w:t>Переключатель ПМОФ45-222222/II-Д9У3</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1</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42</w:t>
            </w:r>
          </w:p>
        </w:tc>
        <w:tc>
          <w:tcPr>
            <w:tcW w:w="7823" w:type="dxa"/>
            <w:vAlign w:val="bottom"/>
          </w:tcPr>
          <w:p w:rsidR="008F17AD" w:rsidRPr="008F17AD" w:rsidRDefault="008F17AD" w:rsidP="008A203B">
            <w:r w:rsidRPr="008F17AD">
              <w:t>Пост кнопочный ПКЕ-212/1 черн.</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2</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43</w:t>
            </w:r>
          </w:p>
        </w:tc>
        <w:tc>
          <w:tcPr>
            <w:tcW w:w="7823" w:type="dxa"/>
            <w:vAlign w:val="bottom"/>
          </w:tcPr>
          <w:p w:rsidR="008F17AD" w:rsidRPr="008F17AD" w:rsidRDefault="008F17AD" w:rsidP="008A203B">
            <w:r w:rsidRPr="008F17AD">
              <w:t>Контроллер электронный ЭКРМ 2-62,5</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4</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44</w:t>
            </w:r>
          </w:p>
        </w:tc>
        <w:tc>
          <w:tcPr>
            <w:tcW w:w="7823" w:type="dxa"/>
            <w:vAlign w:val="bottom"/>
          </w:tcPr>
          <w:p w:rsidR="008F17AD" w:rsidRPr="008F17AD" w:rsidRDefault="008F17AD" w:rsidP="008A203B">
            <w:r w:rsidRPr="008F17AD">
              <w:t>Выключатель ВП16ЛГ-23Б-231-55У2.3</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1</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lastRenderedPageBreak/>
              <w:t>45</w:t>
            </w:r>
          </w:p>
        </w:tc>
        <w:tc>
          <w:tcPr>
            <w:tcW w:w="7823" w:type="dxa"/>
            <w:vAlign w:val="bottom"/>
          </w:tcPr>
          <w:p w:rsidR="008F17AD" w:rsidRPr="008F17AD" w:rsidRDefault="008F17AD" w:rsidP="008A203B">
            <w:r w:rsidRPr="008F17AD">
              <w:t>Выключатель ПВ2-16 УХЛ3 IP30 исп.4</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5</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46</w:t>
            </w:r>
          </w:p>
        </w:tc>
        <w:tc>
          <w:tcPr>
            <w:tcW w:w="7823" w:type="dxa"/>
            <w:vAlign w:val="bottom"/>
          </w:tcPr>
          <w:p w:rsidR="008F17AD" w:rsidRPr="008F17AD" w:rsidRDefault="008F17AD" w:rsidP="008A203B">
            <w:r w:rsidRPr="008F17AD">
              <w:t>Пост кнопочный ПКЕ 222-3У2</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10</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47</w:t>
            </w:r>
          </w:p>
        </w:tc>
        <w:tc>
          <w:tcPr>
            <w:tcW w:w="7823" w:type="dxa"/>
            <w:vAlign w:val="bottom"/>
          </w:tcPr>
          <w:p w:rsidR="008F17AD" w:rsidRPr="008F17AD" w:rsidRDefault="008F17AD" w:rsidP="008A203B">
            <w:r w:rsidRPr="008F17AD">
              <w:t>Переключат. ANC-22-2 арт.BSW10-ANC-2-K04</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3</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48</w:t>
            </w:r>
          </w:p>
        </w:tc>
        <w:tc>
          <w:tcPr>
            <w:tcW w:w="7823" w:type="dxa"/>
            <w:vAlign w:val="bottom"/>
          </w:tcPr>
          <w:p w:rsidR="008F17AD" w:rsidRPr="008F17AD" w:rsidRDefault="008F17AD" w:rsidP="008A203B">
            <w:r w:rsidRPr="008F17AD">
              <w:t>Рубильник ВР32-31А-30220 100А</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2</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49</w:t>
            </w:r>
          </w:p>
        </w:tc>
        <w:tc>
          <w:tcPr>
            <w:tcW w:w="7823" w:type="dxa"/>
            <w:vAlign w:val="bottom"/>
          </w:tcPr>
          <w:p w:rsidR="008F17AD" w:rsidRPr="008F17AD" w:rsidRDefault="008F17AD" w:rsidP="008A203B">
            <w:r w:rsidRPr="008F17AD">
              <w:t>Пост ПКУ15.21-121-54У2 (к/1+ к/3)</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1</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50</w:t>
            </w:r>
          </w:p>
        </w:tc>
        <w:tc>
          <w:tcPr>
            <w:tcW w:w="7823" w:type="dxa"/>
            <w:vAlign w:val="bottom"/>
          </w:tcPr>
          <w:p w:rsidR="008F17AD" w:rsidRPr="008F17AD" w:rsidRDefault="008F17AD" w:rsidP="008A203B">
            <w:r w:rsidRPr="008F17AD">
              <w:t>Кнопка M22-D-G-XI/R10 арт.216512 Moeller</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1</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51</w:t>
            </w:r>
          </w:p>
        </w:tc>
        <w:tc>
          <w:tcPr>
            <w:tcW w:w="7823" w:type="dxa"/>
            <w:vAlign w:val="bottom"/>
          </w:tcPr>
          <w:p w:rsidR="008F17AD" w:rsidRPr="008F17AD" w:rsidRDefault="008F17AD" w:rsidP="008A203B">
            <w:r w:rsidRPr="008F17AD">
              <w:t>Выключатель ВП15-21Б-231-54У2.3</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25</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52</w:t>
            </w:r>
          </w:p>
        </w:tc>
        <w:tc>
          <w:tcPr>
            <w:tcW w:w="7823" w:type="dxa"/>
            <w:vAlign w:val="bottom"/>
          </w:tcPr>
          <w:p w:rsidR="008F17AD" w:rsidRPr="008F17AD" w:rsidRDefault="008F17AD" w:rsidP="008A203B">
            <w:r w:rsidRPr="008F17AD">
              <w:t>Кнопка КЕ 011 исп. 1 Кр</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6</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53</w:t>
            </w:r>
          </w:p>
        </w:tc>
        <w:tc>
          <w:tcPr>
            <w:tcW w:w="7823" w:type="dxa"/>
            <w:vAlign w:val="bottom"/>
          </w:tcPr>
          <w:p w:rsidR="008F17AD" w:rsidRPr="008F17AD" w:rsidRDefault="008F17AD" w:rsidP="008A203B">
            <w:r w:rsidRPr="008F17AD">
              <w:t>Лампа AL-22 зеленая BLS20-AL-K06 IEK</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3</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54</w:t>
            </w:r>
          </w:p>
        </w:tc>
        <w:tc>
          <w:tcPr>
            <w:tcW w:w="7823" w:type="dxa"/>
            <w:vAlign w:val="bottom"/>
          </w:tcPr>
          <w:p w:rsidR="008F17AD" w:rsidRPr="008F17AD" w:rsidRDefault="008F17AD" w:rsidP="008A203B">
            <w:r w:rsidRPr="008F17AD">
              <w:t>Переключатель МКФ-222222/МXII-8cУ3</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1</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55</w:t>
            </w:r>
          </w:p>
        </w:tc>
        <w:tc>
          <w:tcPr>
            <w:tcW w:w="7823" w:type="dxa"/>
            <w:vAlign w:val="bottom"/>
          </w:tcPr>
          <w:p w:rsidR="008F17AD" w:rsidRPr="008F17AD" w:rsidRDefault="008F17AD" w:rsidP="008A203B">
            <w:r w:rsidRPr="008F17AD">
              <w:t>Выключатель пакетный ПВ-2-16 М1 пл56</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2</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56</w:t>
            </w:r>
          </w:p>
        </w:tc>
        <w:tc>
          <w:tcPr>
            <w:tcW w:w="7823" w:type="dxa"/>
            <w:vAlign w:val="bottom"/>
          </w:tcPr>
          <w:p w:rsidR="008F17AD" w:rsidRPr="008F17AD" w:rsidRDefault="008F17AD" w:rsidP="008A203B">
            <w:r w:rsidRPr="008F17AD">
              <w:t>Выключатель ВР32-31А-31250 УХЛ3 100А</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4</w:t>
            </w:r>
          </w:p>
        </w:tc>
      </w:tr>
      <w:tr w:rsidR="008F17AD" w:rsidRPr="001136D2" w:rsidTr="00235470">
        <w:tc>
          <w:tcPr>
            <w:tcW w:w="649" w:type="dxa"/>
            <w:vAlign w:val="bottom"/>
          </w:tcPr>
          <w:p w:rsidR="008F17AD" w:rsidRPr="00C24818" w:rsidRDefault="008F17AD" w:rsidP="008A203B">
            <w:pPr>
              <w:rPr>
                <w:rFonts w:ascii="Arial" w:hAnsi="Arial" w:cs="Arial"/>
                <w:sz w:val="20"/>
                <w:szCs w:val="20"/>
              </w:rPr>
            </w:pPr>
            <w:r>
              <w:rPr>
                <w:rFonts w:ascii="Arial" w:hAnsi="Arial" w:cs="Arial"/>
                <w:sz w:val="20"/>
                <w:szCs w:val="20"/>
              </w:rPr>
              <w:t>57</w:t>
            </w:r>
          </w:p>
        </w:tc>
        <w:tc>
          <w:tcPr>
            <w:tcW w:w="7823" w:type="dxa"/>
            <w:vAlign w:val="bottom"/>
          </w:tcPr>
          <w:p w:rsidR="008F17AD" w:rsidRPr="008F17AD" w:rsidRDefault="008F17AD" w:rsidP="008A203B">
            <w:r w:rsidRPr="008F17AD">
              <w:t>Пост управления ПКТ-40 ХЛ2</w:t>
            </w:r>
          </w:p>
        </w:tc>
        <w:tc>
          <w:tcPr>
            <w:tcW w:w="992" w:type="dxa"/>
            <w:vAlign w:val="bottom"/>
          </w:tcPr>
          <w:p w:rsidR="008F17AD" w:rsidRPr="008F17AD" w:rsidRDefault="008F17AD" w:rsidP="008A203B">
            <w:r w:rsidRPr="008F17AD">
              <w:t>ШТ</w:t>
            </w:r>
          </w:p>
        </w:tc>
        <w:tc>
          <w:tcPr>
            <w:tcW w:w="861" w:type="dxa"/>
            <w:vAlign w:val="bottom"/>
          </w:tcPr>
          <w:p w:rsidR="008F17AD" w:rsidRPr="008F17AD" w:rsidRDefault="008F17AD" w:rsidP="008A203B">
            <w:pPr>
              <w:jc w:val="right"/>
            </w:pPr>
            <w:r w:rsidRPr="008F17AD">
              <w:t>1</w:t>
            </w:r>
          </w:p>
        </w:tc>
      </w:tr>
    </w:tbl>
    <w:p w:rsidR="009A4B79" w:rsidRDefault="008F17AD" w:rsidP="007E1D24">
      <w:pPr>
        <w:pStyle w:val="Times12"/>
        <w:ind w:firstLine="0"/>
        <w:jc w:val="left"/>
      </w:pPr>
      <w:r>
        <w:t>Аналоги (эквиваленты) допустимы.</w:t>
      </w:r>
    </w:p>
    <w:p w:rsidR="007E1D24" w:rsidRPr="00980579" w:rsidRDefault="007E1D24" w:rsidP="007E1D24">
      <w:pPr>
        <w:pStyle w:val="Times12"/>
        <w:ind w:firstLine="0"/>
        <w:jc w:val="left"/>
      </w:pPr>
      <w:r w:rsidRPr="00980579">
        <w:t xml:space="preserve">Техническое задание приведено в виде отдельного файла в формате </w:t>
      </w:r>
      <w:r>
        <w:t>*</w:t>
      </w:r>
      <w:r w:rsidRPr="00980579">
        <w:rPr>
          <w:lang w:val="en-US"/>
        </w:rPr>
        <w:t>pdf</w:t>
      </w:r>
      <w:r>
        <w:t xml:space="preserve"> в архиве </w:t>
      </w:r>
      <w:r>
        <w:rPr>
          <w:lang w:val="en-US"/>
        </w:rPr>
        <w:t>zip</w:t>
      </w:r>
      <w:r w:rsidRPr="00980579">
        <w:t>.</w:t>
      </w:r>
    </w:p>
    <w:p w:rsidR="00332080" w:rsidRDefault="00332080" w:rsidP="0047624F">
      <w:pPr>
        <w:spacing w:before="120" w:after="120"/>
        <w:jc w:val="center"/>
        <w:rPr>
          <w:b/>
          <w:bCs/>
          <w:sz w:val="28"/>
          <w:szCs w:val="28"/>
        </w:rPr>
      </w:pPr>
    </w:p>
    <w:sectPr w:rsidR="00332080"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6BD9" w:rsidRDefault="00516BD9">
      <w:r>
        <w:separator/>
      </w:r>
    </w:p>
  </w:endnote>
  <w:endnote w:type="continuationSeparator" w:id="0">
    <w:p w:rsidR="00516BD9" w:rsidRDefault="00516BD9">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469" w:rsidRPr="00FE6219" w:rsidRDefault="00B04469"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469" w:rsidRDefault="00B04469" w:rsidP="004C5F2F">
    <w:pPr>
      <w:pStyle w:val="ad"/>
      <w:tabs>
        <w:tab w:val="left" w:pos="1077"/>
      </w:tabs>
      <w:rPr>
        <w:sz w:val="16"/>
        <w:szCs w:val="16"/>
      </w:rPr>
    </w:pPr>
  </w:p>
  <w:p w:rsidR="00B04469" w:rsidRDefault="00B04469" w:rsidP="004C5F2F">
    <w:pPr>
      <w:pStyle w:val="ad"/>
      <w:tabs>
        <w:tab w:val="left" w:pos="1077"/>
      </w:tabs>
      <w:rPr>
        <w:sz w:val="16"/>
        <w:szCs w:val="16"/>
      </w:rPr>
    </w:pPr>
  </w:p>
  <w:p w:rsidR="00B04469" w:rsidRPr="0038022D" w:rsidRDefault="00B04469"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6BD9" w:rsidRDefault="00516BD9">
      <w:r>
        <w:separator/>
      </w:r>
    </w:p>
  </w:footnote>
  <w:footnote w:type="continuationSeparator" w:id="0">
    <w:p w:rsidR="00516BD9" w:rsidRDefault="00516B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469" w:rsidRPr="00FC6B64" w:rsidRDefault="00B04469"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B04469" w:rsidRDefault="00B04469" w:rsidP="00CB5630">
    <w:pPr>
      <w:pStyle w:val="ab"/>
    </w:pPr>
    <w:r>
      <w:t>_____________________________________________________________________________</w:t>
    </w:r>
  </w:p>
  <w:p w:rsidR="00B04469" w:rsidRPr="00CB5630" w:rsidRDefault="00B04469"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469" w:rsidRPr="00F429FC" w:rsidRDefault="00B04469"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8F17AD">
      <w:rPr>
        <w:rFonts w:ascii="Times New Roman" w:hAnsi="Times New Roman"/>
        <w:noProof/>
        <w:sz w:val="24"/>
        <w:szCs w:val="24"/>
      </w:rPr>
      <w:t>27</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469" w:rsidRPr="00862384" w:rsidRDefault="00B04469" w:rsidP="004C5F2F">
    <w:pPr>
      <w:pStyle w:val="ab"/>
      <w:jc w:val="center"/>
    </w:pPr>
    <w:fldSimple w:instr="PAGE   \* MERGEFORMAT">
      <w:r w:rsidR="008F17AD">
        <w:rPr>
          <w:noProof/>
        </w:rPr>
        <w:t>48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6">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9"/>
  </w:num>
  <w:num w:numId="14">
    <w:abstractNumId w:val="59"/>
  </w:num>
  <w:num w:numId="15">
    <w:abstractNumId w:val="19"/>
  </w:num>
  <w:num w:numId="16">
    <w:abstractNumId w:val="32"/>
  </w:num>
  <w:num w:numId="17">
    <w:abstractNumId w:val="61"/>
  </w:num>
  <w:num w:numId="18">
    <w:abstractNumId w:val="63"/>
  </w:num>
  <w:num w:numId="19">
    <w:abstractNumId w:val="60"/>
  </w:num>
  <w:num w:numId="20">
    <w:abstractNumId w:val="5"/>
  </w:num>
  <w:num w:numId="21">
    <w:abstractNumId w:val="18"/>
  </w:num>
  <w:num w:numId="22">
    <w:abstractNumId w:val="20"/>
  </w:num>
  <w:num w:numId="23">
    <w:abstractNumId w:val="10"/>
  </w:num>
  <w:num w:numId="24">
    <w:abstractNumId w:val="68"/>
  </w:num>
  <w:num w:numId="25">
    <w:abstractNumId w:val="31"/>
  </w:num>
  <w:num w:numId="26">
    <w:abstractNumId w:val="58"/>
  </w:num>
  <w:num w:numId="27">
    <w:abstractNumId w:val="17"/>
  </w:num>
  <w:num w:numId="28">
    <w:abstractNumId w:val="66"/>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2"/>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7"/>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7"/>
  </w:num>
  <w:num w:numId="70">
    <w:abstractNumId w:val="56"/>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4B1F"/>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0A2"/>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74C"/>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2E2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69ED"/>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104"/>
    <w:rsid w:val="002D0BE1"/>
    <w:rsid w:val="002D4BA0"/>
    <w:rsid w:val="002D6649"/>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630"/>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2298"/>
    <w:rsid w:val="0049396B"/>
    <w:rsid w:val="00495667"/>
    <w:rsid w:val="00496AF7"/>
    <w:rsid w:val="00496B1F"/>
    <w:rsid w:val="004978F4"/>
    <w:rsid w:val="004A2169"/>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00"/>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657"/>
    <w:rsid w:val="00510E29"/>
    <w:rsid w:val="00510E75"/>
    <w:rsid w:val="00513217"/>
    <w:rsid w:val="005137AC"/>
    <w:rsid w:val="00515B73"/>
    <w:rsid w:val="0051689C"/>
    <w:rsid w:val="00516BD9"/>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14DE"/>
    <w:rsid w:val="0054326F"/>
    <w:rsid w:val="0054368B"/>
    <w:rsid w:val="005440EF"/>
    <w:rsid w:val="005444DF"/>
    <w:rsid w:val="0054458B"/>
    <w:rsid w:val="005450FD"/>
    <w:rsid w:val="00546650"/>
    <w:rsid w:val="00551F0C"/>
    <w:rsid w:val="00552FA0"/>
    <w:rsid w:val="00553E6D"/>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3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62F3"/>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41E7"/>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4923"/>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1D24"/>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A71F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7AD"/>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07EB4"/>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B79"/>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6495"/>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4469"/>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39BC"/>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37FA"/>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65D"/>
    <w:rsid w:val="00C459C5"/>
    <w:rsid w:val="00C463D9"/>
    <w:rsid w:val="00C466FA"/>
    <w:rsid w:val="00C477D8"/>
    <w:rsid w:val="00C47903"/>
    <w:rsid w:val="00C500A3"/>
    <w:rsid w:val="00C50C78"/>
    <w:rsid w:val="00C514A8"/>
    <w:rsid w:val="00C52194"/>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E7138"/>
    <w:rsid w:val="00CF1418"/>
    <w:rsid w:val="00CF2BAC"/>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2E0"/>
    <w:rsid w:val="00E235EF"/>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A2A"/>
    <w:rsid w:val="00F33CF3"/>
    <w:rsid w:val="00F3521E"/>
    <w:rsid w:val="00F3540C"/>
    <w:rsid w:val="00F354A8"/>
    <w:rsid w:val="00F35F38"/>
    <w:rsid w:val="00F36143"/>
    <w:rsid w:val="00F37462"/>
    <w:rsid w:val="00F400CC"/>
    <w:rsid w:val="00F406C4"/>
    <w:rsid w:val="00F40EA1"/>
    <w:rsid w:val="00F4182E"/>
    <w:rsid w:val="00F42828"/>
    <w:rsid w:val="00F429FC"/>
    <w:rsid w:val="00F44B3A"/>
    <w:rsid w:val="00F456C2"/>
    <w:rsid w:val="00F4596A"/>
    <w:rsid w:val="00F45CD1"/>
    <w:rsid w:val="00F45D6A"/>
    <w:rsid w:val="00F471EB"/>
    <w:rsid w:val="00F501D2"/>
    <w:rsid w:val="00F506B4"/>
    <w:rsid w:val="00F512FA"/>
    <w:rsid w:val="00F5157F"/>
    <w:rsid w:val="00F515C3"/>
    <w:rsid w:val="00F5221F"/>
    <w:rsid w:val="00F550B5"/>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3742"/>
    <w:rsid w:val="00FA4F2D"/>
    <w:rsid w:val="00FA54A7"/>
    <w:rsid w:val="00FA5D0C"/>
    <w:rsid w:val="00FA5D22"/>
    <w:rsid w:val="00FA60F2"/>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48</Pages>
  <Words>15584</Words>
  <Characters>88834</Characters>
  <Application>Microsoft Office Word</Application>
  <DocSecurity>0</DocSecurity>
  <Lines>740</Lines>
  <Paragraphs>208</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104210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15</cp:revision>
  <cp:lastPrinted>2014-07-29T10:09:00Z</cp:lastPrinted>
  <dcterms:created xsi:type="dcterms:W3CDTF">2014-12-09T09:39:00Z</dcterms:created>
  <dcterms:modified xsi:type="dcterms:W3CDTF">2015-04-10T05:28:00Z</dcterms:modified>
  <cp:category>Отдел закупок ОАО "СХК"</cp:category>
</cp:coreProperties>
</file>