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0090660"/>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EC474F">
      <w:pPr>
        <w:jc w:val="both"/>
        <w:rPr>
          <w:b/>
          <w:i/>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66160A">
        <w:rPr>
          <w:spacing w:val="-6"/>
          <w:sz w:val="28"/>
          <w:szCs w:val="28"/>
        </w:rPr>
        <w:t xml:space="preserve"> </w:t>
      </w:r>
      <w:r w:rsidR="00672D4B">
        <w:rPr>
          <w:b/>
          <w:i/>
          <w:color w:val="000000"/>
          <w:sz w:val="28"/>
          <w:szCs w:val="28"/>
        </w:rPr>
        <w:t>с</w:t>
      </w:r>
      <w:r w:rsidR="00672D4B" w:rsidRPr="00672D4B">
        <w:rPr>
          <w:b/>
          <w:i/>
          <w:color w:val="000000"/>
          <w:sz w:val="28"/>
          <w:szCs w:val="28"/>
        </w:rPr>
        <w:t>троительство III очереди ТЭЦ. II этап строительства. Монтаж паропроводов 0,8÷1,3 МПа</w:t>
      </w:r>
      <w:r w:rsidR="00887EE1" w:rsidRPr="00887EE1">
        <w:rPr>
          <w:b/>
          <w:i/>
          <w:color w:val="000000"/>
          <w:sz w:val="28"/>
          <w:szCs w:val="28"/>
        </w:rPr>
        <w:t>.</w:t>
      </w:r>
    </w:p>
    <w:p w:rsidR="00EC474F" w:rsidRDefault="00EC474F" w:rsidP="00EC474F">
      <w:pPr>
        <w:jc w:val="both"/>
        <w:rPr>
          <w:b/>
          <w:i/>
          <w:color w:val="000000"/>
          <w:sz w:val="28"/>
          <w:szCs w:val="28"/>
        </w:rPr>
      </w:pP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680C8D">
        <w:rPr>
          <w:b/>
          <w:i/>
          <w:u w:val="single"/>
        </w:rPr>
        <w:t>18</w:t>
      </w:r>
      <w:r>
        <w:rPr>
          <w:b/>
          <w:i/>
          <w:u w:val="single"/>
        </w:rPr>
        <w:t xml:space="preserve">» </w:t>
      </w:r>
      <w:r w:rsidR="003B0DE1">
        <w:rPr>
          <w:b/>
          <w:i/>
          <w:u w:val="single"/>
        </w:rPr>
        <w:t>сентября</w:t>
      </w:r>
      <w:r w:rsidR="00051C97">
        <w:rPr>
          <w:b/>
          <w:i/>
          <w:u w:val="single"/>
        </w:rPr>
        <w:t xml:space="preserve"> </w:t>
      </w:r>
      <w:r>
        <w:rPr>
          <w:b/>
          <w:i/>
          <w:u w:val="single"/>
        </w:rPr>
        <w:t xml:space="preserve"> 2015 года № </w:t>
      </w:r>
      <w:r w:rsidR="00672D4B">
        <w:rPr>
          <w:b/>
          <w:i/>
          <w:u w:val="single"/>
        </w:rPr>
        <w:t>7069/130</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0090661"/>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959D4"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0090660" w:history="1">
        <w:r w:rsidR="009959D4" w:rsidRPr="00172899">
          <w:rPr>
            <w:rStyle w:val="afb"/>
            <w:b/>
            <w:i/>
          </w:rPr>
          <w:t>ДОКУМЕНТАЦИЯ ПО ЗАПРОСУ ПРЕДЛОЖЕНИЙ</w:t>
        </w:r>
        <w:r w:rsidR="009959D4">
          <w:rPr>
            <w:webHidden/>
          </w:rPr>
          <w:tab/>
        </w:r>
        <w:r w:rsidR="009959D4">
          <w:rPr>
            <w:webHidden/>
          </w:rPr>
          <w:fldChar w:fldCharType="begin"/>
        </w:r>
        <w:r w:rsidR="009959D4">
          <w:rPr>
            <w:webHidden/>
          </w:rPr>
          <w:instrText xml:space="preserve"> PAGEREF _Toc430090660 \h </w:instrText>
        </w:r>
        <w:r w:rsidR="009959D4">
          <w:rPr>
            <w:webHidden/>
          </w:rPr>
        </w:r>
        <w:r w:rsidR="009959D4">
          <w:rPr>
            <w:webHidden/>
          </w:rPr>
          <w:fldChar w:fldCharType="separate"/>
        </w:r>
        <w:r w:rsidR="009E4D32">
          <w:rPr>
            <w:webHidden/>
          </w:rPr>
          <w:t>1</w:t>
        </w:r>
        <w:r w:rsidR="009959D4">
          <w:rPr>
            <w:webHidden/>
          </w:rPr>
          <w:fldChar w:fldCharType="end"/>
        </w:r>
      </w:hyperlink>
    </w:p>
    <w:p w:rsidR="009959D4" w:rsidRDefault="007C11E8">
      <w:pPr>
        <w:pStyle w:val="15"/>
        <w:rPr>
          <w:rFonts w:asciiTheme="minorHAnsi" w:eastAsiaTheme="minorEastAsia" w:hAnsiTheme="minorHAnsi" w:cstheme="minorBidi"/>
          <w:sz w:val="22"/>
          <w:szCs w:val="22"/>
        </w:rPr>
      </w:pPr>
      <w:hyperlink w:anchor="_Toc430090661" w:history="1">
        <w:r w:rsidR="009959D4">
          <w:rPr>
            <w:rStyle w:val="afb"/>
          </w:rPr>
          <w:t>ИЗВЕЩЕ</w:t>
        </w:r>
        <w:r w:rsidR="009959D4" w:rsidRPr="00172899">
          <w:rPr>
            <w:rStyle w:val="afb"/>
          </w:rPr>
          <w:t>НИЕ</w:t>
        </w:r>
        <w:r w:rsidR="009959D4">
          <w:rPr>
            <w:webHidden/>
          </w:rPr>
          <w:tab/>
        </w:r>
        <w:r w:rsidR="009959D4">
          <w:rPr>
            <w:webHidden/>
          </w:rPr>
          <w:fldChar w:fldCharType="begin"/>
        </w:r>
        <w:r w:rsidR="009959D4">
          <w:rPr>
            <w:webHidden/>
          </w:rPr>
          <w:instrText xml:space="preserve"> PAGEREF _Toc430090661 \h </w:instrText>
        </w:r>
        <w:r w:rsidR="009959D4">
          <w:rPr>
            <w:webHidden/>
          </w:rPr>
        </w:r>
        <w:r w:rsidR="009959D4">
          <w:rPr>
            <w:webHidden/>
          </w:rPr>
          <w:fldChar w:fldCharType="separate"/>
        </w:r>
        <w:r w:rsidR="009E4D32">
          <w:rPr>
            <w:webHidden/>
          </w:rPr>
          <w:t>2</w:t>
        </w:r>
        <w:r w:rsidR="009959D4">
          <w:rPr>
            <w:webHidden/>
          </w:rPr>
          <w:fldChar w:fldCharType="end"/>
        </w:r>
      </w:hyperlink>
    </w:p>
    <w:p w:rsidR="009959D4" w:rsidRDefault="007C11E8">
      <w:pPr>
        <w:pStyle w:val="15"/>
        <w:rPr>
          <w:rFonts w:asciiTheme="minorHAnsi" w:eastAsiaTheme="minorEastAsia" w:hAnsiTheme="minorHAnsi" w:cstheme="minorBidi"/>
          <w:sz w:val="22"/>
          <w:szCs w:val="22"/>
        </w:rPr>
      </w:pPr>
      <w:hyperlink w:anchor="_Toc430090662" w:history="1">
        <w:r w:rsidR="009959D4" w:rsidRPr="00172899">
          <w:rPr>
            <w:rStyle w:val="afb"/>
            <w:b/>
          </w:rPr>
          <w:t>ЧАСТЬ 1</w:t>
        </w:r>
        <w:r w:rsidR="009959D4">
          <w:rPr>
            <w:webHidden/>
          </w:rPr>
          <w:tab/>
        </w:r>
        <w:r w:rsidR="009959D4">
          <w:rPr>
            <w:webHidden/>
          </w:rPr>
          <w:fldChar w:fldCharType="begin"/>
        </w:r>
        <w:r w:rsidR="009959D4">
          <w:rPr>
            <w:webHidden/>
          </w:rPr>
          <w:instrText xml:space="preserve"> PAGEREF _Toc430090662 \h </w:instrText>
        </w:r>
        <w:r w:rsidR="009959D4">
          <w:rPr>
            <w:webHidden/>
          </w:rPr>
        </w:r>
        <w:r w:rsidR="009959D4">
          <w:rPr>
            <w:webHidden/>
          </w:rPr>
          <w:fldChar w:fldCharType="separate"/>
        </w:r>
        <w:r w:rsidR="009E4D32">
          <w:rPr>
            <w:webHidden/>
          </w:rPr>
          <w:t>10</w:t>
        </w:r>
        <w:r w:rsidR="009959D4">
          <w:rPr>
            <w:webHidden/>
          </w:rPr>
          <w:fldChar w:fldCharType="end"/>
        </w:r>
      </w:hyperlink>
    </w:p>
    <w:p w:rsidR="009959D4" w:rsidRDefault="007C11E8">
      <w:pPr>
        <w:pStyle w:val="15"/>
        <w:rPr>
          <w:rFonts w:asciiTheme="minorHAnsi" w:eastAsiaTheme="minorEastAsia" w:hAnsiTheme="minorHAnsi" w:cstheme="minorBidi"/>
          <w:sz w:val="22"/>
          <w:szCs w:val="22"/>
        </w:rPr>
      </w:pPr>
      <w:hyperlink w:anchor="_Toc430090663" w:history="1">
        <w:r w:rsidR="009959D4" w:rsidRPr="00172899">
          <w:rPr>
            <w:rStyle w:val="afb"/>
          </w:rPr>
          <w:t>2.</w:t>
        </w:r>
        <w:r w:rsidR="009959D4">
          <w:rPr>
            <w:rFonts w:asciiTheme="minorHAnsi" w:eastAsiaTheme="minorEastAsia" w:hAnsiTheme="minorHAnsi" w:cstheme="minorBidi"/>
            <w:sz w:val="22"/>
            <w:szCs w:val="22"/>
          </w:rPr>
          <w:tab/>
        </w:r>
        <w:r w:rsidR="009959D4" w:rsidRPr="00172899">
          <w:rPr>
            <w:rStyle w:val="afb"/>
          </w:rPr>
          <w:t>ТРЕБОВАНИЯ. ДОКУМЕНТЫ. СОСТАВ ЗАЯВКИ НА УЧАСТИЕ В ЗАПРОСЕ ПРЕДЛОЖЕНИЙ.</w:t>
        </w:r>
        <w:r w:rsidR="009959D4">
          <w:rPr>
            <w:webHidden/>
          </w:rPr>
          <w:tab/>
        </w:r>
        <w:r w:rsidR="009959D4">
          <w:rPr>
            <w:webHidden/>
          </w:rPr>
          <w:fldChar w:fldCharType="begin"/>
        </w:r>
        <w:r w:rsidR="009959D4">
          <w:rPr>
            <w:webHidden/>
          </w:rPr>
          <w:instrText xml:space="preserve"> PAGEREF _Toc430090663 \h </w:instrText>
        </w:r>
        <w:r w:rsidR="009959D4">
          <w:rPr>
            <w:webHidden/>
          </w:rPr>
        </w:r>
        <w:r w:rsidR="009959D4">
          <w:rPr>
            <w:webHidden/>
          </w:rPr>
          <w:fldChar w:fldCharType="separate"/>
        </w:r>
        <w:r w:rsidR="009E4D32">
          <w:rPr>
            <w:webHidden/>
          </w:rPr>
          <w:t>10</w:t>
        </w:r>
        <w:r w:rsidR="009959D4">
          <w:rPr>
            <w:webHidden/>
          </w:rPr>
          <w:fldChar w:fldCharType="end"/>
        </w:r>
      </w:hyperlink>
    </w:p>
    <w:p w:rsidR="009959D4" w:rsidRDefault="007C11E8">
      <w:pPr>
        <w:pStyle w:val="15"/>
        <w:rPr>
          <w:rFonts w:asciiTheme="minorHAnsi" w:eastAsiaTheme="minorEastAsia" w:hAnsiTheme="minorHAnsi" w:cstheme="minorBidi"/>
          <w:sz w:val="22"/>
          <w:szCs w:val="22"/>
        </w:rPr>
      </w:pPr>
      <w:hyperlink w:anchor="_Toc430090666" w:history="1">
        <w:r w:rsidR="009959D4" w:rsidRPr="00172899">
          <w:rPr>
            <w:rStyle w:val="afb"/>
          </w:rPr>
          <w:t>2.1.</w:t>
        </w:r>
        <w:r w:rsidR="009959D4">
          <w:rPr>
            <w:rFonts w:asciiTheme="minorHAnsi" w:eastAsiaTheme="minorEastAsia" w:hAnsiTheme="minorHAnsi" w:cstheme="minorBidi"/>
            <w:sz w:val="22"/>
            <w:szCs w:val="22"/>
          </w:rPr>
          <w:tab/>
        </w:r>
        <w:r w:rsidR="009959D4" w:rsidRPr="00172899">
          <w:rPr>
            <w:rStyle w:val="afb"/>
          </w:rPr>
          <w:t>ТРЕБОВАНИЯ. ДОКУМЕНТЫ, ПОДТВЕРЖДАЮЩИЕ СООТВЕТСТВИЕ УСТАНОВЛЕННЫМ ТРЕБОВАНИЯМ.</w:t>
        </w:r>
        <w:r w:rsidR="009959D4">
          <w:rPr>
            <w:webHidden/>
          </w:rPr>
          <w:tab/>
        </w:r>
        <w:r w:rsidR="009959D4">
          <w:rPr>
            <w:webHidden/>
          </w:rPr>
          <w:fldChar w:fldCharType="begin"/>
        </w:r>
        <w:r w:rsidR="009959D4">
          <w:rPr>
            <w:webHidden/>
          </w:rPr>
          <w:instrText xml:space="preserve"> PAGEREF _Toc430090666 \h </w:instrText>
        </w:r>
        <w:r w:rsidR="009959D4">
          <w:rPr>
            <w:webHidden/>
          </w:rPr>
        </w:r>
        <w:r w:rsidR="009959D4">
          <w:rPr>
            <w:webHidden/>
          </w:rPr>
          <w:fldChar w:fldCharType="separate"/>
        </w:r>
        <w:r w:rsidR="009E4D32">
          <w:rPr>
            <w:webHidden/>
          </w:rPr>
          <w:t>10</w:t>
        </w:r>
        <w:r w:rsidR="009959D4">
          <w:rPr>
            <w:webHidden/>
          </w:rPr>
          <w:fldChar w:fldCharType="end"/>
        </w:r>
      </w:hyperlink>
    </w:p>
    <w:p w:rsidR="009959D4" w:rsidRDefault="007C11E8">
      <w:pPr>
        <w:pStyle w:val="15"/>
        <w:tabs>
          <w:tab w:val="left" w:pos="1134"/>
        </w:tabs>
        <w:rPr>
          <w:rFonts w:asciiTheme="minorHAnsi" w:eastAsiaTheme="minorEastAsia" w:hAnsiTheme="minorHAnsi" w:cstheme="minorBidi"/>
          <w:sz w:val="22"/>
          <w:szCs w:val="22"/>
        </w:rPr>
      </w:pPr>
      <w:hyperlink w:anchor="_Toc430090667" w:history="1">
        <w:r w:rsidR="009959D4" w:rsidRPr="00172899">
          <w:rPr>
            <w:rStyle w:val="afb"/>
          </w:rPr>
          <w:t>2.1.1.</w:t>
        </w:r>
        <w:r w:rsidR="009959D4">
          <w:rPr>
            <w:rFonts w:asciiTheme="minorHAnsi" w:eastAsiaTheme="minorEastAsia" w:hAnsiTheme="minorHAnsi" w:cstheme="minorBidi"/>
            <w:sz w:val="22"/>
            <w:szCs w:val="22"/>
          </w:rPr>
          <w:tab/>
        </w:r>
        <w:r w:rsidR="009959D4" w:rsidRPr="00172899">
          <w:rPr>
            <w:rStyle w:val="afb"/>
          </w:rPr>
          <w:t>Требования к участникам запроса предложений, соисполнителям</w:t>
        </w:r>
        <w:r w:rsidR="009959D4">
          <w:rPr>
            <w:webHidden/>
          </w:rPr>
          <w:tab/>
        </w:r>
        <w:r w:rsidR="009959D4">
          <w:rPr>
            <w:webHidden/>
          </w:rPr>
          <w:fldChar w:fldCharType="begin"/>
        </w:r>
        <w:r w:rsidR="009959D4">
          <w:rPr>
            <w:webHidden/>
          </w:rPr>
          <w:instrText xml:space="preserve"> PAGEREF _Toc430090667 \h </w:instrText>
        </w:r>
        <w:r w:rsidR="009959D4">
          <w:rPr>
            <w:webHidden/>
          </w:rPr>
        </w:r>
        <w:r w:rsidR="009959D4">
          <w:rPr>
            <w:webHidden/>
          </w:rPr>
          <w:fldChar w:fldCharType="separate"/>
        </w:r>
        <w:r w:rsidR="009E4D32">
          <w:rPr>
            <w:webHidden/>
          </w:rPr>
          <w:t>10</w:t>
        </w:r>
        <w:r w:rsidR="009959D4">
          <w:rPr>
            <w:webHidden/>
          </w:rPr>
          <w:fldChar w:fldCharType="end"/>
        </w:r>
      </w:hyperlink>
    </w:p>
    <w:p w:rsidR="009959D4" w:rsidRDefault="007C11E8">
      <w:pPr>
        <w:pStyle w:val="15"/>
        <w:tabs>
          <w:tab w:val="left" w:pos="1134"/>
        </w:tabs>
        <w:rPr>
          <w:rFonts w:asciiTheme="minorHAnsi" w:eastAsiaTheme="minorEastAsia" w:hAnsiTheme="minorHAnsi" w:cstheme="minorBidi"/>
          <w:sz w:val="22"/>
          <w:szCs w:val="22"/>
        </w:rPr>
      </w:pPr>
      <w:hyperlink w:anchor="_Toc430090668" w:history="1">
        <w:r w:rsidR="009959D4" w:rsidRPr="00172899">
          <w:rPr>
            <w:rStyle w:val="afb"/>
          </w:rPr>
          <w:t>2.1.2.</w:t>
        </w:r>
        <w:r w:rsidR="009959D4">
          <w:rPr>
            <w:rFonts w:asciiTheme="minorHAnsi" w:eastAsiaTheme="minorEastAsia" w:hAnsiTheme="minorHAnsi" w:cstheme="minorBidi"/>
            <w:sz w:val="22"/>
            <w:szCs w:val="22"/>
          </w:rPr>
          <w:tab/>
        </w:r>
        <w:r w:rsidR="009959D4" w:rsidRPr="00172899">
          <w:rPr>
            <w:rStyle w:val="afb"/>
          </w:rPr>
          <w:t>Требования к продукции</w:t>
        </w:r>
        <w:r w:rsidR="009959D4">
          <w:rPr>
            <w:webHidden/>
          </w:rPr>
          <w:tab/>
        </w:r>
        <w:r w:rsidR="009959D4">
          <w:rPr>
            <w:webHidden/>
          </w:rPr>
          <w:fldChar w:fldCharType="begin"/>
        </w:r>
        <w:r w:rsidR="009959D4">
          <w:rPr>
            <w:webHidden/>
          </w:rPr>
          <w:instrText xml:space="preserve"> PAGEREF _Toc430090668 \h </w:instrText>
        </w:r>
        <w:r w:rsidR="009959D4">
          <w:rPr>
            <w:webHidden/>
          </w:rPr>
        </w:r>
        <w:r w:rsidR="009959D4">
          <w:rPr>
            <w:webHidden/>
          </w:rPr>
          <w:fldChar w:fldCharType="separate"/>
        </w:r>
        <w:r w:rsidR="009E4D32">
          <w:rPr>
            <w:webHidden/>
          </w:rPr>
          <w:t>20</w:t>
        </w:r>
        <w:r w:rsidR="009959D4">
          <w:rPr>
            <w:webHidden/>
          </w:rPr>
          <w:fldChar w:fldCharType="end"/>
        </w:r>
      </w:hyperlink>
    </w:p>
    <w:p w:rsidR="009959D4" w:rsidRDefault="007C11E8">
      <w:pPr>
        <w:pStyle w:val="15"/>
        <w:rPr>
          <w:rFonts w:asciiTheme="minorHAnsi" w:eastAsiaTheme="minorEastAsia" w:hAnsiTheme="minorHAnsi" w:cstheme="minorBidi"/>
          <w:sz w:val="22"/>
          <w:szCs w:val="22"/>
        </w:rPr>
      </w:pPr>
      <w:hyperlink w:anchor="_Toc430090669" w:history="1">
        <w:r w:rsidR="009959D4" w:rsidRPr="00172899">
          <w:rPr>
            <w:rStyle w:val="afb"/>
          </w:rPr>
          <w:t>2.2.</w:t>
        </w:r>
        <w:r w:rsidR="009959D4">
          <w:rPr>
            <w:rFonts w:asciiTheme="minorHAnsi" w:eastAsiaTheme="minorEastAsia" w:hAnsiTheme="minorHAnsi" w:cstheme="minorBidi"/>
            <w:sz w:val="22"/>
            <w:szCs w:val="22"/>
          </w:rPr>
          <w:tab/>
        </w:r>
        <w:r w:rsidR="009959D4" w:rsidRPr="00172899">
          <w:rPr>
            <w:rStyle w:val="afb"/>
          </w:rPr>
          <w:t>СОСТАВ ЗАЯВКИ НА УЧАСТИЕ В ЗАПРОСЕ ПРЕДЛОЖЕНИЙ.</w:t>
        </w:r>
        <w:r w:rsidR="009959D4">
          <w:rPr>
            <w:webHidden/>
          </w:rPr>
          <w:tab/>
        </w:r>
        <w:r w:rsidR="009959D4">
          <w:rPr>
            <w:webHidden/>
          </w:rPr>
          <w:fldChar w:fldCharType="begin"/>
        </w:r>
        <w:r w:rsidR="009959D4">
          <w:rPr>
            <w:webHidden/>
          </w:rPr>
          <w:instrText xml:space="preserve"> PAGEREF _Toc430090669 \h </w:instrText>
        </w:r>
        <w:r w:rsidR="009959D4">
          <w:rPr>
            <w:webHidden/>
          </w:rPr>
        </w:r>
        <w:r w:rsidR="009959D4">
          <w:rPr>
            <w:webHidden/>
          </w:rPr>
          <w:fldChar w:fldCharType="separate"/>
        </w:r>
        <w:r w:rsidR="009E4D32">
          <w:rPr>
            <w:webHidden/>
          </w:rPr>
          <w:t>21</w:t>
        </w:r>
        <w:r w:rsidR="009959D4">
          <w:rPr>
            <w:webHidden/>
          </w:rPr>
          <w:fldChar w:fldCharType="end"/>
        </w:r>
      </w:hyperlink>
    </w:p>
    <w:p w:rsidR="009959D4" w:rsidRDefault="007C11E8">
      <w:pPr>
        <w:pStyle w:val="15"/>
        <w:rPr>
          <w:rFonts w:asciiTheme="minorHAnsi" w:eastAsiaTheme="minorEastAsia" w:hAnsiTheme="minorHAnsi" w:cstheme="minorBidi"/>
          <w:sz w:val="22"/>
          <w:szCs w:val="22"/>
        </w:rPr>
      </w:pPr>
      <w:hyperlink w:anchor="_Toc430090670" w:history="1">
        <w:r w:rsidR="009959D4" w:rsidRPr="00172899">
          <w:rPr>
            <w:rStyle w:val="afb"/>
          </w:rPr>
          <w:t>3.</w:t>
        </w:r>
        <w:r w:rsidR="009959D4">
          <w:rPr>
            <w:rFonts w:asciiTheme="minorHAnsi" w:eastAsiaTheme="minorEastAsia" w:hAnsiTheme="minorHAnsi" w:cstheme="minorBidi"/>
            <w:sz w:val="22"/>
            <w:szCs w:val="22"/>
          </w:rPr>
          <w:tab/>
        </w:r>
        <w:r w:rsidR="009959D4" w:rsidRPr="00172899">
          <w:rPr>
            <w:rStyle w:val="afb"/>
          </w:rPr>
          <w:t>МЕТОДИКА РАСЧЕТА ОБЕСПЕЧЕННОСТИ ФИНАНСОВЫМИ РЕСУРСАМИ УЧАСТНИКОВ ЗАПРОСА ПРЕДЛОЖЕНИЙ</w:t>
        </w:r>
        <w:r w:rsidR="009959D4">
          <w:rPr>
            <w:webHidden/>
          </w:rPr>
          <w:tab/>
        </w:r>
        <w:r w:rsidR="009959D4">
          <w:rPr>
            <w:webHidden/>
          </w:rPr>
          <w:fldChar w:fldCharType="begin"/>
        </w:r>
        <w:r w:rsidR="009959D4">
          <w:rPr>
            <w:webHidden/>
          </w:rPr>
          <w:instrText xml:space="preserve"> PAGEREF _Toc430090670 \h </w:instrText>
        </w:r>
        <w:r w:rsidR="009959D4">
          <w:rPr>
            <w:webHidden/>
          </w:rPr>
        </w:r>
        <w:r w:rsidR="009959D4">
          <w:rPr>
            <w:webHidden/>
          </w:rPr>
          <w:fldChar w:fldCharType="separate"/>
        </w:r>
        <w:r w:rsidR="009E4D32">
          <w:rPr>
            <w:webHidden/>
          </w:rPr>
          <w:t>23</w:t>
        </w:r>
        <w:r w:rsidR="009959D4">
          <w:rPr>
            <w:webHidden/>
          </w:rPr>
          <w:fldChar w:fldCharType="end"/>
        </w:r>
      </w:hyperlink>
    </w:p>
    <w:p w:rsidR="009959D4" w:rsidRDefault="007C11E8">
      <w:pPr>
        <w:pStyle w:val="15"/>
        <w:rPr>
          <w:rFonts w:asciiTheme="minorHAnsi" w:eastAsiaTheme="minorEastAsia" w:hAnsiTheme="minorHAnsi" w:cstheme="minorBidi"/>
          <w:sz w:val="22"/>
          <w:szCs w:val="22"/>
        </w:rPr>
      </w:pPr>
      <w:hyperlink w:anchor="_Toc430090671" w:history="1">
        <w:r w:rsidR="009959D4" w:rsidRPr="00172899">
          <w:rPr>
            <w:rStyle w:val="afb"/>
          </w:rPr>
          <w:t>4.</w:t>
        </w:r>
        <w:r w:rsidR="009959D4">
          <w:rPr>
            <w:rFonts w:asciiTheme="minorHAnsi" w:eastAsiaTheme="minorEastAsia" w:hAnsiTheme="minorHAnsi" w:cstheme="minorBidi"/>
            <w:sz w:val="22"/>
            <w:szCs w:val="22"/>
          </w:rPr>
          <w:tab/>
        </w:r>
        <w:r w:rsidR="009959D4" w:rsidRPr="00172899">
          <w:rPr>
            <w:rStyle w:val="afb"/>
          </w:rPr>
          <w:t>КРИТЕРИИ И МЕТОДИКА ОЦЕНКИ ЗАЯВОК НА УЧАСТИЕ В ЗАПРОСЕ ПРЕДЛОЖЕНИЙ</w:t>
        </w:r>
        <w:r w:rsidR="009959D4">
          <w:rPr>
            <w:webHidden/>
          </w:rPr>
          <w:tab/>
        </w:r>
        <w:r w:rsidR="009959D4">
          <w:rPr>
            <w:webHidden/>
          </w:rPr>
          <w:fldChar w:fldCharType="begin"/>
        </w:r>
        <w:r w:rsidR="009959D4">
          <w:rPr>
            <w:webHidden/>
          </w:rPr>
          <w:instrText xml:space="preserve"> PAGEREF _Toc430090671 \h </w:instrText>
        </w:r>
        <w:r w:rsidR="009959D4">
          <w:rPr>
            <w:webHidden/>
          </w:rPr>
        </w:r>
        <w:r w:rsidR="009959D4">
          <w:rPr>
            <w:webHidden/>
          </w:rPr>
          <w:fldChar w:fldCharType="separate"/>
        </w:r>
        <w:r w:rsidR="009E4D32">
          <w:rPr>
            <w:webHidden/>
          </w:rPr>
          <w:t>30</w:t>
        </w:r>
        <w:r w:rsidR="009959D4">
          <w:rPr>
            <w:webHidden/>
          </w:rPr>
          <w:fldChar w:fldCharType="end"/>
        </w:r>
      </w:hyperlink>
    </w:p>
    <w:p w:rsidR="009959D4" w:rsidRDefault="007C11E8">
      <w:pPr>
        <w:pStyle w:val="3a"/>
        <w:tabs>
          <w:tab w:val="left" w:pos="1134"/>
          <w:tab w:val="right" w:leader="dot" w:pos="10338"/>
        </w:tabs>
        <w:rPr>
          <w:rFonts w:asciiTheme="minorHAnsi" w:eastAsiaTheme="minorEastAsia" w:hAnsiTheme="minorHAnsi" w:cstheme="minorBidi"/>
          <w:noProof/>
          <w:sz w:val="22"/>
          <w:szCs w:val="22"/>
        </w:rPr>
      </w:pPr>
      <w:hyperlink w:anchor="_Toc430090672" w:history="1">
        <w:r w:rsidR="009959D4" w:rsidRPr="00172899">
          <w:rPr>
            <w:rStyle w:val="afb"/>
            <w:bCs/>
            <w:iCs/>
            <w:noProof/>
          </w:rPr>
          <w:t>4.1.</w:t>
        </w:r>
        <w:r w:rsidR="009959D4">
          <w:rPr>
            <w:rFonts w:asciiTheme="minorHAnsi" w:eastAsiaTheme="minorEastAsia" w:hAnsiTheme="minorHAnsi" w:cstheme="minorBidi"/>
            <w:noProof/>
            <w:sz w:val="22"/>
            <w:szCs w:val="22"/>
          </w:rPr>
          <w:tab/>
        </w:r>
        <w:r w:rsidR="009959D4" w:rsidRPr="00172899">
          <w:rPr>
            <w:rStyle w:val="afb"/>
            <w:bCs/>
            <w:iCs/>
            <w:noProof/>
          </w:rPr>
          <w:t>Критерии оценки и их значимость</w:t>
        </w:r>
        <w:r w:rsidR="009959D4">
          <w:rPr>
            <w:noProof/>
            <w:webHidden/>
          </w:rPr>
          <w:tab/>
        </w:r>
        <w:r w:rsidR="009959D4">
          <w:rPr>
            <w:noProof/>
            <w:webHidden/>
          </w:rPr>
          <w:fldChar w:fldCharType="begin"/>
        </w:r>
        <w:r w:rsidR="009959D4">
          <w:rPr>
            <w:noProof/>
            <w:webHidden/>
          </w:rPr>
          <w:instrText xml:space="preserve"> PAGEREF _Toc430090672 \h </w:instrText>
        </w:r>
        <w:r w:rsidR="009959D4">
          <w:rPr>
            <w:noProof/>
            <w:webHidden/>
          </w:rPr>
        </w:r>
        <w:r w:rsidR="009959D4">
          <w:rPr>
            <w:noProof/>
            <w:webHidden/>
          </w:rPr>
          <w:fldChar w:fldCharType="separate"/>
        </w:r>
        <w:r w:rsidR="009E4D32">
          <w:rPr>
            <w:noProof/>
            <w:webHidden/>
          </w:rPr>
          <w:t>30</w:t>
        </w:r>
        <w:r w:rsidR="009959D4">
          <w:rPr>
            <w:noProof/>
            <w:webHidden/>
          </w:rPr>
          <w:fldChar w:fldCharType="end"/>
        </w:r>
      </w:hyperlink>
    </w:p>
    <w:p w:rsidR="009959D4" w:rsidRDefault="007C11E8">
      <w:pPr>
        <w:pStyle w:val="3a"/>
        <w:tabs>
          <w:tab w:val="left" w:pos="1134"/>
          <w:tab w:val="right" w:leader="dot" w:pos="10338"/>
        </w:tabs>
        <w:rPr>
          <w:rFonts w:asciiTheme="minorHAnsi" w:eastAsiaTheme="minorEastAsia" w:hAnsiTheme="minorHAnsi" w:cstheme="minorBidi"/>
          <w:noProof/>
          <w:sz w:val="22"/>
          <w:szCs w:val="22"/>
        </w:rPr>
      </w:pPr>
      <w:hyperlink w:anchor="_Toc430090673" w:history="1">
        <w:r w:rsidR="009959D4" w:rsidRPr="00172899">
          <w:rPr>
            <w:rStyle w:val="afb"/>
            <w:bCs/>
            <w:iCs/>
            <w:noProof/>
          </w:rPr>
          <w:t>4.2.</w:t>
        </w:r>
        <w:r w:rsidR="009959D4">
          <w:rPr>
            <w:rFonts w:asciiTheme="minorHAnsi" w:eastAsiaTheme="minorEastAsia" w:hAnsiTheme="minorHAnsi" w:cstheme="minorBidi"/>
            <w:noProof/>
            <w:sz w:val="22"/>
            <w:szCs w:val="22"/>
          </w:rPr>
          <w:tab/>
        </w:r>
        <w:r w:rsidR="009959D4" w:rsidRPr="00172899">
          <w:rPr>
            <w:rStyle w:val="afb"/>
            <w:bCs/>
            <w:iCs/>
            <w:noProof/>
          </w:rPr>
          <w:t>Методика оценки заявок</w:t>
        </w:r>
        <w:r w:rsidR="009959D4">
          <w:rPr>
            <w:noProof/>
            <w:webHidden/>
          </w:rPr>
          <w:tab/>
        </w:r>
        <w:r w:rsidR="009959D4">
          <w:rPr>
            <w:noProof/>
            <w:webHidden/>
          </w:rPr>
          <w:fldChar w:fldCharType="begin"/>
        </w:r>
        <w:r w:rsidR="009959D4">
          <w:rPr>
            <w:noProof/>
            <w:webHidden/>
          </w:rPr>
          <w:instrText xml:space="preserve"> PAGEREF _Toc430090673 \h </w:instrText>
        </w:r>
        <w:r w:rsidR="009959D4">
          <w:rPr>
            <w:noProof/>
            <w:webHidden/>
          </w:rPr>
        </w:r>
        <w:r w:rsidR="009959D4">
          <w:rPr>
            <w:noProof/>
            <w:webHidden/>
          </w:rPr>
          <w:fldChar w:fldCharType="separate"/>
        </w:r>
        <w:r w:rsidR="009E4D32">
          <w:rPr>
            <w:noProof/>
            <w:webHidden/>
          </w:rPr>
          <w:t>30</w:t>
        </w:r>
        <w:r w:rsidR="009959D4">
          <w:rPr>
            <w:noProof/>
            <w:webHidden/>
          </w:rPr>
          <w:fldChar w:fldCharType="end"/>
        </w:r>
      </w:hyperlink>
    </w:p>
    <w:p w:rsidR="009959D4" w:rsidRDefault="007C11E8">
      <w:pPr>
        <w:pStyle w:val="15"/>
        <w:rPr>
          <w:rFonts w:asciiTheme="minorHAnsi" w:eastAsiaTheme="minorEastAsia" w:hAnsiTheme="minorHAnsi" w:cstheme="minorBidi"/>
          <w:sz w:val="22"/>
          <w:szCs w:val="22"/>
        </w:rPr>
      </w:pPr>
      <w:hyperlink w:anchor="_Toc430090674" w:history="1">
        <w:r w:rsidR="009959D4" w:rsidRPr="00172899">
          <w:rPr>
            <w:rStyle w:val="afb"/>
          </w:rPr>
          <w:t>5.</w:t>
        </w:r>
        <w:r w:rsidR="009959D4">
          <w:rPr>
            <w:rFonts w:asciiTheme="minorHAnsi" w:eastAsiaTheme="minorEastAsia" w:hAnsiTheme="minorHAnsi" w:cstheme="minorBidi"/>
            <w:sz w:val="22"/>
            <w:szCs w:val="22"/>
          </w:rPr>
          <w:tab/>
        </w:r>
        <w:r w:rsidR="009959D4" w:rsidRPr="00172899">
          <w:rPr>
            <w:rStyle w:val="afb"/>
          </w:rPr>
          <w:t>ОБРАЗЦЫ ФОРМ ОСНОВНЫХ ДОКУМЕНТОВ</w:t>
        </w:r>
        <w:r w:rsidR="009959D4">
          <w:rPr>
            <w:webHidden/>
          </w:rPr>
          <w:tab/>
        </w:r>
        <w:r w:rsidR="009959D4">
          <w:rPr>
            <w:webHidden/>
          </w:rPr>
          <w:fldChar w:fldCharType="begin"/>
        </w:r>
        <w:r w:rsidR="009959D4">
          <w:rPr>
            <w:webHidden/>
          </w:rPr>
          <w:instrText xml:space="preserve"> PAGEREF _Toc430090674 \h </w:instrText>
        </w:r>
        <w:r w:rsidR="009959D4">
          <w:rPr>
            <w:webHidden/>
          </w:rPr>
        </w:r>
        <w:r w:rsidR="009959D4">
          <w:rPr>
            <w:webHidden/>
          </w:rPr>
          <w:fldChar w:fldCharType="separate"/>
        </w:r>
        <w:r w:rsidR="009E4D32">
          <w:rPr>
            <w:webHidden/>
          </w:rPr>
          <w:t>33</w:t>
        </w:r>
        <w:r w:rsidR="009959D4">
          <w:rPr>
            <w:webHidden/>
          </w:rPr>
          <w:fldChar w:fldCharType="end"/>
        </w:r>
      </w:hyperlink>
    </w:p>
    <w:p w:rsidR="009959D4" w:rsidRDefault="007C11E8">
      <w:pPr>
        <w:pStyle w:val="15"/>
        <w:rPr>
          <w:rFonts w:asciiTheme="minorHAnsi" w:eastAsiaTheme="minorEastAsia" w:hAnsiTheme="minorHAnsi" w:cstheme="minorBidi"/>
          <w:sz w:val="22"/>
          <w:szCs w:val="22"/>
        </w:rPr>
      </w:pPr>
      <w:hyperlink w:anchor="_Toc430090675" w:history="1">
        <w:r w:rsidR="009959D4" w:rsidRPr="00172899">
          <w:rPr>
            <w:rStyle w:val="afb"/>
          </w:rPr>
          <w:t>5.1.</w:t>
        </w:r>
        <w:r w:rsidR="009959D4">
          <w:rPr>
            <w:rFonts w:asciiTheme="minorHAnsi" w:eastAsiaTheme="minorEastAsia" w:hAnsiTheme="minorHAnsi" w:cstheme="minorBidi"/>
            <w:sz w:val="22"/>
            <w:szCs w:val="22"/>
          </w:rPr>
          <w:tab/>
        </w:r>
        <w:r w:rsidR="009959D4" w:rsidRPr="00172899">
          <w:rPr>
            <w:rStyle w:val="afb"/>
          </w:rPr>
          <w:t>Образцы форм основных документов, включаемых в заявку на участие в запросе предложений</w:t>
        </w:r>
        <w:r w:rsidR="009959D4">
          <w:rPr>
            <w:webHidden/>
          </w:rPr>
          <w:tab/>
        </w:r>
        <w:r w:rsidR="009959D4">
          <w:rPr>
            <w:webHidden/>
          </w:rPr>
          <w:fldChar w:fldCharType="begin"/>
        </w:r>
        <w:r w:rsidR="009959D4">
          <w:rPr>
            <w:webHidden/>
          </w:rPr>
          <w:instrText xml:space="preserve"> PAGEREF _Toc430090675 \h </w:instrText>
        </w:r>
        <w:r w:rsidR="009959D4">
          <w:rPr>
            <w:webHidden/>
          </w:rPr>
        </w:r>
        <w:r w:rsidR="009959D4">
          <w:rPr>
            <w:webHidden/>
          </w:rPr>
          <w:fldChar w:fldCharType="separate"/>
        </w:r>
        <w:r w:rsidR="009E4D32">
          <w:rPr>
            <w:webHidden/>
          </w:rPr>
          <w:t>33</w:t>
        </w:r>
        <w:r w:rsidR="009959D4">
          <w:rPr>
            <w:webHidden/>
          </w:rPr>
          <w:fldChar w:fldCharType="end"/>
        </w:r>
      </w:hyperlink>
    </w:p>
    <w:p w:rsidR="009959D4" w:rsidRDefault="007C11E8">
      <w:pPr>
        <w:pStyle w:val="2a"/>
        <w:rPr>
          <w:rFonts w:asciiTheme="minorHAnsi" w:eastAsiaTheme="minorEastAsia" w:hAnsiTheme="minorHAnsi" w:cstheme="minorBidi"/>
          <w:b w:val="0"/>
          <w:bCs w:val="0"/>
          <w:sz w:val="22"/>
          <w:szCs w:val="22"/>
        </w:rPr>
      </w:pPr>
      <w:hyperlink w:anchor="_Toc430090676" w:history="1">
        <w:r w:rsidR="009959D4" w:rsidRPr="00172899">
          <w:rPr>
            <w:rStyle w:val="afb"/>
            <w:iCs/>
          </w:rPr>
          <w:t>ЗАЯВКА НА УЧАСТИЕ В ЗАКУПКЕ (Форма 1)</w:t>
        </w:r>
        <w:r w:rsidR="009959D4">
          <w:rPr>
            <w:webHidden/>
          </w:rPr>
          <w:tab/>
        </w:r>
        <w:r w:rsidR="009959D4">
          <w:rPr>
            <w:webHidden/>
          </w:rPr>
          <w:fldChar w:fldCharType="begin"/>
        </w:r>
        <w:r w:rsidR="009959D4">
          <w:rPr>
            <w:webHidden/>
          </w:rPr>
          <w:instrText xml:space="preserve"> PAGEREF _Toc430090676 \h </w:instrText>
        </w:r>
        <w:r w:rsidR="009959D4">
          <w:rPr>
            <w:webHidden/>
          </w:rPr>
        </w:r>
        <w:r w:rsidR="009959D4">
          <w:rPr>
            <w:webHidden/>
          </w:rPr>
          <w:fldChar w:fldCharType="separate"/>
        </w:r>
        <w:r w:rsidR="009E4D32">
          <w:rPr>
            <w:webHidden/>
          </w:rPr>
          <w:t>33</w:t>
        </w:r>
        <w:r w:rsidR="009959D4">
          <w:rPr>
            <w:webHidden/>
          </w:rPr>
          <w:fldChar w:fldCharType="end"/>
        </w:r>
      </w:hyperlink>
    </w:p>
    <w:p w:rsidR="009959D4" w:rsidRDefault="007C11E8">
      <w:pPr>
        <w:pStyle w:val="2a"/>
        <w:rPr>
          <w:rFonts w:asciiTheme="minorHAnsi" w:eastAsiaTheme="minorEastAsia" w:hAnsiTheme="minorHAnsi" w:cstheme="minorBidi"/>
          <w:b w:val="0"/>
          <w:bCs w:val="0"/>
          <w:sz w:val="22"/>
          <w:szCs w:val="22"/>
        </w:rPr>
      </w:pPr>
      <w:hyperlink w:anchor="_Toc430090677" w:history="1">
        <w:r w:rsidR="009959D4" w:rsidRPr="00172899">
          <w:rPr>
            <w:rStyle w:val="afb"/>
            <w:rFonts w:ascii="Times New Roman" w:hAnsi="Times New Roman" w:cs="Times New Roman"/>
          </w:rPr>
          <w:t>АНКЕТА УЧАСТНИКА ЗАПРОСА ПРЕДЛОЖЕНИЙ (Форма 1.1)</w:t>
        </w:r>
        <w:r w:rsidR="009959D4">
          <w:rPr>
            <w:webHidden/>
          </w:rPr>
          <w:tab/>
        </w:r>
        <w:r w:rsidR="009959D4">
          <w:rPr>
            <w:webHidden/>
          </w:rPr>
          <w:fldChar w:fldCharType="begin"/>
        </w:r>
        <w:r w:rsidR="009959D4">
          <w:rPr>
            <w:webHidden/>
          </w:rPr>
          <w:instrText xml:space="preserve"> PAGEREF _Toc430090677 \h </w:instrText>
        </w:r>
        <w:r w:rsidR="009959D4">
          <w:rPr>
            <w:webHidden/>
          </w:rPr>
        </w:r>
        <w:r w:rsidR="009959D4">
          <w:rPr>
            <w:webHidden/>
          </w:rPr>
          <w:fldChar w:fldCharType="separate"/>
        </w:r>
        <w:r w:rsidR="009E4D32">
          <w:rPr>
            <w:webHidden/>
          </w:rPr>
          <w:t>38</w:t>
        </w:r>
        <w:r w:rsidR="009959D4">
          <w:rPr>
            <w:webHidden/>
          </w:rPr>
          <w:fldChar w:fldCharType="end"/>
        </w:r>
      </w:hyperlink>
    </w:p>
    <w:p w:rsidR="009959D4" w:rsidRDefault="007C11E8">
      <w:pPr>
        <w:pStyle w:val="2a"/>
        <w:rPr>
          <w:rFonts w:asciiTheme="minorHAnsi" w:eastAsiaTheme="minorEastAsia" w:hAnsiTheme="minorHAnsi" w:cstheme="minorBidi"/>
          <w:b w:val="0"/>
          <w:bCs w:val="0"/>
          <w:sz w:val="22"/>
          <w:szCs w:val="22"/>
        </w:rPr>
      </w:pPr>
      <w:hyperlink w:anchor="_Toc430090678" w:history="1">
        <w:r w:rsidR="009959D4" w:rsidRPr="00172899">
          <w:rPr>
            <w:rStyle w:val="afb"/>
            <w:rFonts w:ascii="Times New Roman" w:hAnsi="Times New Roman" w:cs="Times New Roman"/>
          </w:rPr>
          <w:t>СВЕДЕНИЯ О ПРИНАДЛЕЖНОСТИ К СУБЪЕКТАМ МАЛОГО И СРЕДНЕГО ПРЕДПРИНИМАТЕЛЬСТВА (Форма 1.2)</w:t>
        </w:r>
        <w:r w:rsidR="009959D4">
          <w:rPr>
            <w:webHidden/>
          </w:rPr>
          <w:tab/>
        </w:r>
        <w:r w:rsidR="009959D4">
          <w:rPr>
            <w:webHidden/>
          </w:rPr>
          <w:fldChar w:fldCharType="begin"/>
        </w:r>
        <w:r w:rsidR="009959D4">
          <w:rPr>
            <w:webHidden/>
          </w:rPr>
          <w:instrText xml:space="preserve"> PAGEREF _Toc430090678 \h </w:instrText>
        </w:r>
        <w:r w:rsidR="009959D4">
          <w:rPr>
            <w:webHidden/>
          </w:rPr>
        </w:r>
        <w:r w:rsidR="009959D4">
          <w:rPr>
            <w:webHidden/>
          </w:rPr>
          <w:fldChar w:fldCharType="separate"/>
        </w:r>
        <w:r w:rsidR="009E4D32">
          <w:rPr>
            <w:webHidden/>
          </w:rPr>
          <w:t>40</w:t>
        </w:r>
        <w:r w:rsidR="009959D4">
          <w:rPr>
            <w:webHidden/>
          </w:rPr>
          <w:fldChar w:fldCharType="end"/>
        </w:r>
      </w:hyperlink>
    </w:p>
    <w:p w:rsidR="009959D4" w:rsidRDefault="007C11E8">
      <w:pPr>
        <w:pStyle w:val="2a"/>
        <w:rPr>
          <w:rFonts w:asciiTheme="minorHAnsi" w:eastAsiaTheme="minorEastAsia" w:hAnsiTheme="minorHAnsi" w:cstheme="minorBidi"/>
          <w:b w:val="0"/>
          <w:bCs w:val="0"/>
          <w:sz w:val="22"/>
          <w:szCs w:val="22"/>
        </w:rPr>
      </w:pPr>
      <w:hyperlink w:anchor="_Toc430090679" w:history="1">
        <w:r w:rsidR="009959D4" w:rsidRPr="00172899">
          <w:rPr>
            <w:rStyle w:val="afb"/>
            <w:rFonts w:ascii="Times New Roman" w:hAnsi="Times New Roman" w:cs="Times New Roman"/>
          </w:rPr>
          <w:t>СВЕДЕНИЯ О ЦЕПОЧКЕ СОБСТВЕННИКОВ, ВКЛЮЧАЯ БЕНЕФИЦИАРОВ (В ТОМ ЧИСЛЕ КОНЕЧНЫХ) (Форма 1.3)</w:t>
        </w:r>
        <w:r w:rsidR="009959D4">
          <w:rPr>
            <w:webHidden/>
          </w:rPr>
          <w:tab/>
        </w:r>
        <w:r w:rsidR="009959D4">
          <w:rPr>
            <w:webHidden/>
          </w:rPr>
          <w:fldChar w:fldCharType="begin"/>
        </w:r>
        <w:r w:rsidR="009959D4">
          <w:rPr>
            <w:webHidden/>
          </w:rPr>
          <w:instrText xml:space="preserve"> PAGEREF _Toc430090679 \h </w:instrText>
        </w:r>
        <w:r w:rsidR="009959D4">
          <w:rPr>
            <w:webHidden/>
          </w:rPr>
        </w:r>
        <w:r w:rsidR="009959D4">
          <w:rPr>
            <w:webHidden/>
          </w:rPr>
          <w:fldChar w:fldCharType="separate"/>
        </w:r>
        <w:r w:rsidR="009E4D32">
          <w:rPr>
            <w:webHidden/>
          </w:rPr>
          <w:t>42</w:t>
        </w:r>
        <w:r w:rsidR="009959D4">
          <w:rPr>
            <w:webHidden/>
          </w:rPr>
          <w:fldChar w:fldCharType="end"/>
        </w:r>
      </w:hyperlink>
    </w:p>
    <w:p w:rsidR="009959D4" w:rsidRDefault="007C11E8">
      <w:pPr>
        <w:pStyle w:val="2a"/>
        <w:rPr>
          <w:rFonts w:asciiTheme="minorHAnsi" w:eastAsiaTheme="minorEastAsia" w:hAnsiTheme="minorHAnsi" w:cstheme="minorBidi"/>
          <w:b w:val="0"/>
          <w:bCs w:val="0"/>
          <w:sz w:val="22"/>
          <w:szCs w:val="22"/>
        </w:rPr>
      </w:pPr>
      <w:hyperlink w:anchor="_Toc430090680" w:history="1">
        <w:r w:rsidR="009959D4" w:rsidRPr="00172899">
          <w:rPr>
            <w:rStyle w:val="afb"/>
            <w:rFonts w:ascii="Times New Roman" w:hAnsi="Times New Roman" w:cs="Times New Roman"/>
          </w:rPr>
          <w:t>ТЕХНИЧЕСКОЕ ПРЕДЛОЖЕНИЕ (Форма 2)</w:t>
        </w:r>
        <w:r w:rsidR="009959D4">
          <w:rPr>
            <w:webHidden/>
          </w:rPr>
          <w:tab/>
        </w:r>
        <w:r w:rsidR="009959D4">
          <w:rPr>
            <w:webHidden/>
          </w:rPr>
          <w:fldChar w:fldCharType="begin"/>
        </w:r>
        <w:r w:rsidR="009959D4">
          <w:rPr>
            <w:webHidden/>
          </w:rPr>
          <w:instrText xml:space="preserve"> PAGEREF _Toc430090680 \h </w:instrText>
        </w:r>
        <w:r w:rsidR="009959D4">
          <w:rPr>
            <w:webHidden/>
          </w:rPr>
        </w:r>
        <w:r w:rsidR="009959D4">
          <w:rPr>
            <w:webHidden/>
          </w:rPr>
          <w:fldChar w:fldCharType="separate"/>
        </w:r>
        <w:r w:rsidR="009E4D32">
          <w:rPr>
            <w:webHidden/>
          </w:rPr>
          <w:t>46</w:t>
        </w:r>
        <w:r w:rsidR="009959D4">
          <w:rPr>
            <w:webHidden/>
          </w:rPr>
          <w:fldChar w:fldCharType="end"/>
        </w:r>
      </w:hyperlink>
    </w:p>
    <w:p w:rsidR="009959D4" w:rsidRDefault="007C11E8">
      <w:pPr>
        <w:pStyle w:val="2a"/>
        <w:rPr>
          <w:rFonts w:asciiTheme="minorHAnsi" w:eastAsiaTheme="minorEastAsia" w:hAnsiTheme="minorHAnsi" w:cstheme="minorBidi"/>
          <w:b w:val="0"/>
          <w:bCs w:val="0"/>
          <w:sz w:val="22"/>
          <w:szCs w:val="22"/>
        </w:rPr>
      </w:pPr>
      <w:hyperlink w:anchor="_Toc430090681" w:history="1">
        <w:r w:rsidR="009959D4" w:rsidRPr="00172899">
          <w:rPr>
            <w:rStyle w:val="afb"/>
            <w:rFonts w:ascii="Times New Roman" w:hAnsi="Times New Roman" w:cs="Times New Roman"/>
          </w:rPr>
          <w:t>СВОДНАЯ ТАБЛИЦА СТОИМОСТИ (Форма 3)</w:t>
        </w:r>
        <w:r w:rsidR="009959D4">
          <w:rPr>
            <w:webHidden/>
          </w:rPr>
          <w:tab/>
        </w:r>
        <w:r w:rsidR="009959D4">
          <w:rPr>
            <w:webHidden/>
          </w:rPr>
          <w:fldChar w:fldCharType="begin"/>
        </w:r>
        <w:r w:rsidR="009959D4">
          <w:rPr>
            <w:webHidden/>
          </w:rPr>
          <w:instrText xml:space="preserve"> PAGEREF _Toc430090681 \h </w:instrText>
        </w:r>
        <w:r w:rsidR="009959D4">
          <w:rPr>
            <w:webHidden/>
          </w:rPr>
        </w:r>
        <w:r w:rsidR="009959D4">
          <w:rPr>
            <w:webHidden/>
          </w:rPr>
          <w:fldChar w:fldCharType="separate"/>
        </w:r>
        <w:r w:rsidR="009E4D32">
          <w:rPr>
            <w:webHidden/>
          </w:rPr>
          <w:t>48</w:t>
        </w:r>
        <w:r w:rsidR="009959D4">
          <w:rPr>
            <w:webHidden/>
          </w:rPr>
          <w:fldChar w:fldCharType="end"/>
        </w:r>
      </w:hyperlink>
    </w:p>
    <w:p w:rsidR="009959D4" w:rsidRDefault="007C11E8">
      <w:pPr>
        <w:pStyle w:val="2a"/>
        <w:rPr>
          <w:rFonts w:asciiTheme="minorHAnsi" w:eastAsiaTheme="minorEastAsia" w:hAnsiTheme="minorHAnsi" w:cstheme="minorBidi"/>
          <w:b w:val="0"/>
          <w:bCs w:val="0"/>
          <w:sz w:val="22"/>
          <w:szCs w:val="22"/>
        </w:rPr>
      </w:pPr>
      <w:hyperlink w:anchor="_Toc430090682" w:history="1">
        <w:r w:rsidR="009959D4" w:rsidRPr="00172899">
          <w:rPr>
            <w:rStyle w:val="afb"/>
            <w:rFonts w:ascii="Times New Roman" w:hAnsi="Times New Roman" w:cs="Times New Roman"/>
          </w:rPr>
          <w:t>ГРАФИК ВЫПОЛНЕНИЯ РАБОТ</w:t>
        </w:r>
        <w:r w:rsidR="009959D4" w:rsidRPr="00172899">
          <w:rPr>
            <w:rStyle w:val="afb"/>
            <w:rFonts w:ascii="Times New Roman" w:hAnsi="Times New Roman"/>
          </w:rPr>
          <w:t xml:space="preserve"> </w:t>
        </w:r>
        <w:r w:rsidR="009959D4" w:rsidRPr="00172899">
          <w:rPr>
            <w:rStyle w:val="afb"/>
            <w:rFonts w:ascii="Times New Roman" w:hAnsi="Times New Roman" w:cs="Times New Roman"/>
          </w:rPr>
          <w:t>(Форма 4)</w:t>
        </w:r>
        <w:r w:rsidR="009959D4">
          <w:rPr>
            <w:webHidden/>
          </w:rPr>
          <w:tab/>
        </w:r>
        <w:r w:rsidR="009959D4">
          <w:rPr>
            <w:webHidden/>
          </w:rPr>
          <w:fldChar w:fldCharType="begin"/>
        </w:r>
        <w:r w:rsidR="009959D4">
          <w:rPr>
            <w:webHidden/>
          </w:rPr>
          <w:instrText xml:space="preserve"> PAGEREF _Toc430090682 \h </w:instrText>
        </w:r>
        <w:r w:rsidR="009959D4">
          <w:rPr>
            <w:webHidden/>
          </w:rPr>
        </w:r>
        <w:r w:rsidR="009959D4">
          <w:rPr>
            <w:webHidden/>
          </w:rPr>
          <w:fldChar w:fldCharType="separate"/>
        </w:r>
        <w:r w:rsidR="009E4D32">
          <w:rPr>
            <w:webHidden/>
          </w:rPr>
          <w:t>49</w:t>
        </w:r>
        <w:r w:rsidR="009959D4">
          <w:rPr>
            <w:webHidden/>
          </w:rPr>
          <w:fldChar w:fldCharType="end"/>
        </w:r>
      </w:hyperlink>
    </w:p>
    <w:p w:rsidR="009959D4" w:rsidRDefault="007C11E8">
      <w:pPr>
        <w:pStyle w:val="2a"/>
        <w:rPr>
          <w:rFonts w:asciiTheme="minorHAnsi" w:eastAsiaTheme="minorEastAsia" w:hAnsiTheme="minorHAnsi" w:cstheme="minorBidi"/>
          <w:b w:val="0"/>
          <w:bCs w:val="0"/>
          <w:sz w:val="22"/>
          <w:szCs w:val="22"/>
        </w:rPr>
      </w:pPr>
      <w:hyperlink w:anchor="_Toc430090683" w:history="1">
        <w:r w:rsidR="009959D4" w:rsidRPr="00172899">
          <w:rPr>
            <w:rStyle w:val="afb"/>
            <w:rFonts w:ascii="Times New Roman" w:hAnsi="Times New Roman" w:cs="Times New Roman"/>
          </w:rPr>
          <w:t>ГРАФИК ОПЛАТЫ выполняемых работ /оказываемых услуг (Форма 5)</w:t>
        </w:r>
        <w:r w:rsidR="009959D4">
          <w:rPr>
            <w:webHidden/>
          </w:rPr>
          <w:tab/>
        </w:r>
        <w:r w:rsidR="009959D4">
          <w:rPr>
            <w:webHidden/>
          </w:rPr>
          <w:fldChar w:fldCharType="begin"/>
        </w:r>
        <w:r w:rsidR="009959D4">
          <w:rPr>
            <w:webHidden/>
          </w:rPr>
          <w:instrText xml:space="preserve"> PAGEREF _Toc430090683 \h </w:instrText>
        </w:r>
        <w:r w:rsidR="009959D4">
          <w:rPr>
            <w:webHidden/>
          </w:rPr>
        </w:r>
        <w:r w:rsidR="009959D4">
          <w:rPr>
            <w:webHidden/>
          </w:rPr>
          <w:fldChar w:fldCharType="separate"/>
        </w:r>
        <w:r w:rsidR="009E4D32">
          <w:rPr>
            <w:webHidden/>
          </w:rPr>
          <w:t>52</w:t>
        </w:r>
        <w:r w:rsidR="009959D4">
          <w:rPr>
            <w:webHidden/>
          </w:rPr>
          <w:fldChar w:fldCharType="end"/>
        </w:r>
      </w:hyperlink>
    </w:p>
    <w:p w:rsidR="009959D4" w:rsidRDefault="007C11E8">
      <w:pPr>
        <w:pStyle w:val="2a"/>
        <w:rPr>
          <w:rFonts w:asciiTheme="minorHAnsi" w:eastAsiaTheme="minorEastAsia" w:hAnsiTheme="minorHAnsi" w:cstheme="minorBidi"/>
          <w:b w:val="0"/>
          <w:bCs w:val="0"/>
          <w:sz w:val="22"/>
          <w:szCs w:val="22"/>
        </w:rPr>
      </w:pPr>
      <w:hyperlink w:anchor="_Toc430090684" w:history="1">
        <w:r w:rsidR="009959D4" w:rsidRPr="00172899">
          <w:rPr>
            <w:rStyle w:val="afb"/>
            <w:rFonts w:ascii="Times New Roman" w:hAnsi="Times New Roman" w:cs="Times New Roman"/>
          </w:rPr>
          <w:t>СПРАВКА ОБ ОПЫТЕ ВЫПОЛНЕНИЯ ДОГОВОРОВ (Форма 6)</w:t>
        </w:r>
        <w:r w:rsidR="009959D4">
          <w:rPr>
            <w:webHidden/>
          </w:rPr>
          <w:tab/>
        </w:r>
        <w:r w:rsidR="009959D4">
          <w:rPr>
            <w:webHidden/>
          </w:rPr>
          <w:fldChar w:fldCharType="begin"/>
        </w:r>
        <w:r w:rsidR="009959D4">
          <w:rPr>
            <w:webHidden/>
          </w:rPr>
          <w:instrText xml:space="preserve"> PAGEREF _Toc430090684 \h </w:instrText>
        </w:r>
        <w:r w:rsidR="009959D4">
          <w:rPr>
            <w:webHidden/>
          </w:rPr>
        </w:r>
        <w:r w:rsidR="009959D4">
          <w:rPr>
            <w:webHidden/>
          </w:rPr>
          <w:fldChar w:fldCharType="separate"/>
        </w:r>
        <w:r w:rsidR="009E4D32">
          <w:rPr>
            <w:webHidden/>
          </w:rPr>
          <w:t>53</w:t>
        </w:r>
        <w:r w:rsidR="009959D4">
          <w:rPr>
            <w:webHidden/>
          </w:rPr>
          <w:fldChar w:fldCharType="end"/>
        </w:r>
      </w:hyperlink>
    </w:p>
    <w:p w:rsidR="009959D4" w:rsidRDefault="007C11E8">
      <w:pPr>
        <w:pStyle w:val="2a"/>
        <w:rPr>
          <w:rFonts w:asciiTheme="minorHAnsi" w:eastAsiaTheme="minorEastAsia" w:hAnsiTheme="minorHAnsi" w:cstheme="minorBidi"/>
          <w:b w:val="0"/>
          <w:bCs w:val="0"/>
          <w:sz w:val="22"/>
          <w:szCs w:val="22"/>
        </w:rPr>
      </w:pPr>
      <w:hyperlink w:anchor="_Toc430090685" w:history="1">
        <w:r w:rsidR="009959D4" w:rsidRPr="00172899">
          <w:rPr>
            <w:rStyle w:val="afb"/>
            <w:rFonts w:ascii="Times New Roman" w:hAnsi="Times New Roman" w:cs="Times New Roman"/>
          </w:rPr>
          <w:t>СПРАВКА О МАТЕРИАЛЬНО-ТЕХНИЧЕСКИХ РЕСУРСАХ (Форма 7)</w:t>
        </w:r>
        <w:r w:rsidR="009959D4">
          <w:rPr>
            <w:webHidden/>
          </w:rPr>
          <w:tab/>
        </w:r>
        <w:r w:rsidR="009959D4">
          <w:rPr>
            <w:webHidden/>
          </w:rPr>
          <w:fldChar w:fldCharType="begin"/>
        </w:r>
        <w:r w:rsidR="009959D4">
          <w:rPr>
            <w:webHidden/>
          </w:rPr>
          <w:instrText xml:space="preserve"> PAGEREF _Toc430090685 \h </w:instrText>
        </w:r>
        <w:r w:rsidR="009959D4">
          <w:rPr>
            <w:webHidden/>
          </w:rPr>
        </w:r>
        <w:r w:rsidR="009959D4">
          <w:rPr>
            <w:webHidden/>
          </w:rPr>
          <w:fldChar w:fldCharType="separate"/>
        </w:r>
        <w:r w:rsidR="009E4D32">
          <w:rPr>
            <w:webHidden/>
          </w:rPr>
          <w:t>57</w:t>
        </w:r>
        <w:r w:rsidR="009959D4">
          <w:rPr>
            <w:webHidden/>
          </w:rPr>
          <w:fldChar w:fldCharType="end"/>
        </w:r>
      </w:hyperlink>
    </w:p>
    <w:p w:rsidR="009959D4" w:rsidRDefault="007C11E8">
      <w:pPr>
        <w:pStyle w:val="2a"/>
        <w:rPr>
          <w:rFonts w:asciiTheme="minorHAnsi" w:eastAsiaTheme="minorEastAsia" w:hAnsiTheme="minorHAnsi" w:cstheme="minorBidi"/>
          <w:b w:val="0"/>
          <w:bCs w:val="0"/>
          <w:sz w:val="22"/>
          <w:szCs w:val="22"/>
        </w:rPr>
      </w:pPr>
      <w:hyperlink w:anchor="_Toc430090686" w:history="1">
        <w:r w:rsidR="009959D4" w:rsidRPr="00172899">
          <w:rPr>
            <w:rStyle w:val="afb"/>
            <w:rFonts w:ascii="Times New Roman" w:hAnsi="Times New Roman" w:cs="Times New Roman"/>
          </w:rPr>
          <w:t>СПРАВКА О КАДРОВЫХ РЕСУРСАХ (Форма 8)</w:t>
        </w:r>
        <w:r w:rsidR="009959D4">
          <w:rPr>
            <w:webHidden/>
          </w:rPr>
          <w:tab/>
        </w:r>
        <w:r w:rsidR="009959D4">
          <w:rPr>
            <w:webHidden/>
          </w:rPr>
          <w:fldChar w:fldCharType="begin"/>
        </w:r>
        <w:r w:rsidR="009959D4">
          <w:rPr>
            <w:webHidden/>
          </w:rPr>
          <w:instrText xml:space="preserve"> PAGEREF _Toc430090686 \h </w:instrText>
        </w:r>
        <w:r w:rsidR="009959D4">
          <w:rPr>
            <w:webHidden/>
          </w:rPr>
        </w:r>
        <w:r w:rsidR="009959D4">
          <w:rPr>
            <w:webHidden/>
          </w:rPr>
          <w:fldChar w:fldCharType="separate"/>
        </w:r>
        <w:r w:rsidR="009E4D32">
          <w:rPr>
            <w:webHidden/>
          </w:rPr>
          <w:t>60</w:t>
        </w:r>
        <w:r w:rsidR="009959D4">
          <w:rPr>
            <w:webHidden/>
          </w:rPr>
          <w:fldChar w:fldCharType="end"/>
        </w:r>
      </w:hyperlink>
    </w:p>
    <w:p w:rsidR="009959D4" w:rsidRDefault="007C11E8">
      <w:pPr>
        <w:pStyle w:val="2a"/>
        <w:rPr>
          <w:rFonts w:asciiTheme="minorHAnsi" w:eastAsiaTheme="minorEastAsia" w:hAnsiTheme="minorHAnsi" w:cstheme="minorBidi"/>
          <w:b w:val="0"/>
          <w:bCs w:val="0"/>
          <w:sz w:val="22"/>
          <w:szCs w:val="22"/>
        </w:rPr>
      </w:pPr>
      <w:hyperlink w:anchor="_Toc430090687" w:history="1">
        <w:r w:rsidR="009959D4" w:rsidRPr="00172899">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9959D4" w:rsidRPr="00172899">
          <w:rPr>
            <w:rStyle w:val="afb"/>
            <w:rFonts w:ascii="Times New Roman" w:hAnsi="Times New Roman"/>
          </w:rPr>
          <w:t xml:space="preserve"> </w:t>
        </w:r>
        <w:r w:rsidR="009959D4" w:rsidRPr="00172899">
          <w:rPr>
            <w:rStyle w:val="afb"/>
            <w:rFonts w:ascii="Times New Roman" w:hAnsi="Times New Roman" w:cs="Times New Roman"/>
          </w:rPr>
          <w:t>субподрядчиками/ соисполнителями (Форма 9)</w:t>
        </w:r>
        <w:r w:rsidR="009959D4">
          <w:rPr>
            <w:webHidden/>
          </w:rPr>
          <w:tab/>
        </w:r>
        <w:r w:rsidR="009959D4">
          <w:rPr>
            <w:webHidden/>
          </w:rPr>
          <w:fldChar w:fldCharType="begin"/>
        </w:r>
        <w:r w:rsidR="009959D4">
          <w:rPr>
            <w:webHidden/>
          </w:rPr>
          <w:instrText xml:space="preserve"> PAGEREF _Toc430090687 \h </w:instrText>
        </w:r>
        <w:r w:rsidR="009959D4">
          <w:rPr>
            <w:webHidden/>
          </w:rPr>
        </w:r>
        <w:r w:rsidR="009959D4">
          <w:rPr>
            <w:webHidden/>
          </w:rPr>
          <w:fldChar w:fldCharType="separate"/>
        </w:r>
        <w:r w:rsidR="009E4D32">
          <w:rPr>
            <w:webHidden/>
          </w:rPr>
          <w:t>63</w:t>
        </w:r>
        <w:r w:rsidR="009959D4">
          <w:rPr>
            <w:webHidden/>
          </w:rPr>
          <w:fldChar w:fldCharType="end"/>
        </w:r>
      </w:hyperlink>
    </w:p>
    <w:p w:rsidR="009959D4" w:rsidRDefault="007C11E8">
      <w:pPr>
        <w:pStyle w:val="15"/>
        <w:rPr>
          <w:rFonts w:asciiTheme="minorHAnsi" w:eastAsiaTheme="minorEastAsia" w:hAnsiTheme="minorHAnsi" w:cstheme="minorBidi"/>
          <w:sz w:val="22"/>
          <w:szCs w:val="22"/>
        </w:rPr>
      </w:pPr>
      <w:hyperlink w:anchor="_Toc430090688" w:history="1">
        <w:r w:rsidR="009959D4" w:rsidRPr="00172899">
          <w:rPr>
            <w:rStyle w:val="afb"/>
          </w:rPr>
          <w:t>5.2.</w:t>
        </w:r>
        <w:r w:rsidR="009959D4">
          <w:rPr>
            <w:rFonts w:asciiTheme="minorHAnsi" w:eastAsiaTheme="minorEastAsia" w:hAnsiTheme="minorHAnsi" w:cstheme="minorBidi"/>
            <w:sz w:val="22"/>
            <w:szCs w:val="22"/>
          </w:rPr>
          <w:tab/>
        </w:r>
        <w:r w:rsidR="009959D4" w:rsidRPr="00172899">
          <w:rPr>
            <w:rStyle w:val="afb"/>
          </w:rPr>
          <w:t>Образцы форм обеспечения договора</w:t>
        </w:r>
        <w:r w:rsidR="009959D4">
          <w:rPr>
            <w:webHidden/>
          </w:rPr>
          <w:tab/>
        </w:r>
        <w:r w:rsidR="009959D4">
          <w:rPr>
            <w:webHidden/>
          </w:rPr>
          <w:fldChar w:fldCharType="begin"/>
        </w:r>
        <w:r w:rsidR="009959D4">
          <w:rPr>
            <w:webHidden/>
          </w:rPr>
          <w:instrText xml:space="preserve"> PAGEREF _Toc430090688 \h </w:instrText>
        </w:r>
        <w:r w:rsidR="009959D4">
          <w:rPr>
            <w:webHidden/>
          </w:rPr>
        </w:r>
        <w:r w:rsidR="009959D4">
          <w:rPr>
            <w:webHidden/>
          </w:rPr>
          <w:fldChar w:fldCharType="separate"/>
        </w:r>
        <w:r w:rsidR="009E4D32">
          <w:rPr>
            <w:webHidden/>
          </w:rPr>
          <w:t>65</w:t>
        </w:r>
        <w:r w:rsidR="009959D4">
          <w:rPr>
            <w:webHidden/>
          </w:rPr>
          <w:fldChar w:fldCharType="end"/>
        </w:r>
      </w:hyperlink>
    </w:p>
    <w:p w:rsidR="009959D4" w:rsidRDefault="007C11E8">
      <w:pPr>
        <w:pStyle w:val="2a"/>
        <w:rPr>
          <w:rFonts w:asciiTheme="minorHAnsi" w:eastAsiaTheme="minorEastAsia" w:hAnsiTheme="minorHAnsi" w:cstheme="minorBidi"/>
          <w:b w:val="0"/>
          <w:bCs w:val="0"/>
          <w:sz w:val="22"/>
          <w:szCs w:val="22"/>
        </w:rPr>
      </w:pPr>
      <w:hyperlink w:anchor="_Toc430090689" w:history="1">
        <w:r w:rsidR="009959D4" w:rsidRPr="00172899">
          <w:rPr>
            <w:rStyle w:val="afb"/>
            <w:rFonts w:ascii="Times New Roman" w:hAnsi="Times New Roman" w:cs="Times New Roman"/>
          </w:rPr>
          <w:t>БАНКОВСКАЯ ГАРАНТИЯ ОБЕСПЕЧЕНИЯ ДОГОВОРА (Форма 10)</w:t>
        </w:r>
        <w:r w:rsidR="009959D4">
          <w:rPr>
            <w:webHidden/>
          </w:rPr>
          <w:tab/>
        </w:r>
        <w:r w:rsidR="009959D4">
          <w:rPr>
            <w:webHidden/>
          </w:rPr>
          <w:fldChar w:fldCharType="begin"/>
        </w:r>
        <w:r w:rsidR="009959D4">
          <w:rPr>
            <w:webHidden/>
          </w:rPr>
          <w:instrText xml:space="preserve"> PAGEREF _Toc430090689 \h </w:instrText>
        </w:r>
        <w:r w:rsidR="009959D4">
          <w:rPr>
            <w:webHidden/>
          </w:rPr>
        </w:r>
        <w:r w:rsidR="009959D4">
          <w:rPr>
            <w:webHidden/>
          </w:rPr>
          <w:fldChar w:fldCharType="separate"/>
        </w:r>
        <w:r w:rsidR="009E4D32">
          <w:rPr>
            <w:webHidden/>
          </w:rPr>
          <w:t>65</w:t>
        </w:r>
        <w:r w:rsidR="009959D4">
          <w:rPr>
            <w:webHidden/>
          </w:rPr>
          <w:fldChar w:fldCharType="end"/>
        </w:r>
      </w:hyperlink>
    </w:p>
    <w:p w:rsidR="009959D4" w:rsidRDefault="007C11E8">
      <w:pPr>
        <w:pStyle w:val="15"/>
        <w:rPr>
          <w:rFonts w:asciiTheme="minorHAnsi" w:eastAsiaTheme="minorEastAsia" w:hAnsiTheme="minorHAnsi" w:cstheme="minorBidi"/>
          <w:sz w:val="22"/>
          <w:szCs w:val="22"/>
        </w:rPr>
      </w:pPr>
      <w:hyperlink w:anchor="_Toc430090690" w:history="1">
        <w:r w:rsidR="009959D4" w:rsidRPr="00172899">
          <w:rPr>
            <w:rStyle w:val="afb"/>
            <w:b/>
          </w:rPr>
          <w:t xml:space="preserve">ЧАСТЬ 2 </w:t>
        </w:r>
        <w:r w:rsidR="009959D4" w:rsidRPr="00172899">
          <w:rPr>
            <w:rStyle w:val="afb"/>
          </w:rPr>
          <w:t>ПОРЯДОК ПРОВЕДЕНИЯ ЗАПРОСА ПРЕДЛОЖЕНИЙ</w:t>
        </w:r>
        <w:r w:rsidR="009959D4">
          <w:rPr>
            <w:webHidden/>
          </w:rPr>
          <w:tab/>
        </w:r>
        <w:r w:rsidR="009959D4">
          <w:rPr>
            <w:webHidden/>
          </w:rPr>
          <w:fldChar w:fldCharType="begin"/>
        </w:r>
        <w:r w:rsidR="009959D4">
          <w:rPr>
            <w:webHidden/>
          </w:rPr>
          <w:instrText xml:space="preserve"> PAGEREF _Toc430090690 \h </w:instrText>
        </w:r>
        <w:r w:rsidR="009959D4">
          <w:rPr>
            <w:webHidden/>
          </w:rPr>
        </w:r>
        <w:r w:rsidR="009959D4">
          <w:rPr>
            <w:webHidden/>
          </w:rPr>
          <w:fldChar w:fldCharType="separate"/>
        </w:r>
        <w:r w:rsidR="009E4D32">
          <w:rPr>
            <w:webHidden/>
          </w:rPr>
          <w:t>67</w:t>
        </w:r>
        <w:r w:rsidR="009959D4">
          <w:rPr>
            <w:webHidden/>
          </w:rPr>
          <w:fldChar w:fldCharType="end"/>
        </w:r>
      </w:hyperlink>
    </w:p>
    <w:p w:rsidR="009959D4" w:rsidRDefault="007C11E8">
      <w:pPr>
        <w:pStyle w:val="15"/>
        <w:rPr>
          <w:rFonts w:asciiTheme="minorHAnsi" w:eastAsiaTheme="minorEastAsia" w:hAnsiTheme="minorHAnsi" w:cstheme="minorBidi"/>
          <w:sz w:val="22"/>
          <w:szCs w:val="22"/>
        </w:rPr>
      </w:pPr>
      <w:hyperlink w:anchor="_Toc430090691" w:history="1">
        <w:r w:rsidR="009959D4" w:rsidRPr="00172899">
          <w:rPr>
            <w:rStyle w:val="afb"/>
            <w:b/>
          </w:rPr>
          <w:t>ЧАСТЬ 3</w:t>
        </w:r>
        <w:r w:rsidR="009959D4">
          <w:rPr>
            <w:webHidden/>
          </w:rPr>
          <w:tab/>
        </w:r>
        <w:r w:rsidR="009959D4">
          <w:rPr>
            <w:webHidden/>
          </w:rPr>
          <w:fldChar w:fldCharType="begin"/>
        </w:r>
        <w:r w:rsidR="009959D4">
          <w:rPr>
            <w:webHidden/>
          </w:rPr>
          <w:instrText xml:space="preserve"> PAGEREF _Toc430090691 \h </w:instrText>
        </w:r>
        <w:r w:rsidR="009959D4">
          <w:rPr>
            <w:webHidden/>
          </w:rPr>
        </w:r>
        <w:r w:rsidR="009959D4">
          <w:rPr>
            <w:webHidden/>
          </w:rPr>
          <w:fldChar w:fldCharType="separate"/>
        </w:r>
        <w:r w:rsidR="009E4D32">
          <w:rPr>
            <w:webHidden/>
          </w:rPr>
          <w:t>86</w:t>
        </w:r>
        <w:r w:rsidR="009959D4">
          <w:rPr>
            <w:webHidden/>
          </w:rPr>
          <w:fldChar w:fldCharType="end"/>
        </w:r>
      </w:hyperlink>
    </w:p>
    <w:p w:rsidR="00BA3C22" w:rsidRDefault="00440D19" w:rsidP="00051C97">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30090662"/>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ED4AB5">
      <w:pPr>
        <w:pStyle w:val="10"/>
        <w:numPr>
          <w:ilvl w:val="0"/>
          <w:numId w:val="54"/>
        </w:numPr>
        <w:tabs>
          <w:tab w:val="left" w:pos="426"/>
        </w:tabs>
        <w:jc w:val="center"/>
        <w:rPr>
          <w:sz w:val="28"/>
          <w:szCs w:val="28"/>
        </w:rPr>
      </w:pPr>
      <w:bookmarkStart w:id="8" w:name="_Toc395190383"/>
      <w:bookmarkStart w:id="9" w:name="_Ref396490008"/>
      <w:bookmarkStart w:id="10" w:name="_Ref416362471"/>
      <w:bookmarkStart w:id="11" w:name="_Toc430090663"/>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8"/>
      <w:bookmarkEnd w:id="9"/>
      <w:bookmarkEnd w:id="10"/>
      <w:bookmarkEnd w:id="11"/>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2" w:name="_Toc427052350"/>
      <w:bookmarkStart w:id="33" w:name="_Toc427054616"/>
      <w:bookmarkStart w:id="34" w:name="_Toc427142384"/>
      <w:bookmarkStart w:id="35" w:name="_Toc430001168"/>
      <w:bookmarkStart w:id="36" w:name="_Toc430001667"/>
      <w:bookmarkStart w:id="37" w:name="_Toc430089392"/>
      <w:bookmarkStart w:id="38" w:name="_Toc430089954"/>
      <w:bookmarkStart w:id="39" w:name="_Toc430090241"/>
      <w:bookmarkStart w:id="40" w:name="_Toc430090664"/>
      <w:bookmarkStart w:id="41" w:name="_Ref394995094"/>
      <w:bookmarkStart w:id="42" w:name="_Toc395190384"/>
      <w:bookmarkEnd w:id="32"/>
      <w:bookmarkEnd w:id="33"/>
      <w:bookmarkEnd w:id="34"/>
      <w:bookmarkEnd w:id="35"/>
      <w:bookmarkEnd w:id="36"/>
      <w:bookmarkEnd w:id="37"/>
      <w:bookmarkEnd w:id="38"/>
      <w:bookmarkEnd w:id="39"/>
      <w:bookmarkEnd w:id="40"/>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43" w:name="_Toc430001668"/>
      <w:bookmarkStart w:id="44" w:name="_Toc430089393"/>
      <w:bookmarkStart w:id="45" w:name="_Toc430089955"/>
      <w:bookmarkStart w:id="46" w:name="_Toc430090242"/>
      <w:bookmarkStart w:id="47" w:name="_Toc430090665"/>
      <w:bookmarkEnd w:id="43"/>
      <w:bookmarkEnd w:id="44"/>
      <w:bookmarkEnd w:id="45"/>
      <w:bookmarkEnd w:id="46"/>
      <w:bookmarkEnd w:id="47"/>
    </w:p>
    <w:p w:rsidR="00EA3525" w:rsidRPr="003841A6" w:rsidRDefault="00EA3525" w:rsidP="007E092E">
      <w:pPr>
        <w:pStyle w:val="10"/>
        <w:numPr>
          <w:ilvl w:val="1"/>
          <w:numId w:val="18"/>
        </w:numPr>
        <w:spacing w:before="120" w:after="120"/>
        <w:ind w:left="927"/>
        <w:jc w:val="both"/>
        <w:rPr>
          <w:sz w:val="28"/>
          <w:szCs w:val="28"/>
        </w:rPr>
      </w:pPr>
      <w:bookmarkStart w:id="48" w:name="_Toc43009066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8"/>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49" w:name="_Ref416362458"/>
      <w:bookmarkStart w:id="50" w:name="_Toc43009066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9"/>
      <w:r w:rsidR="00EF71CC">
        <w:rPr>
          <w:sz w:val="28"/>
          <w:szCs w:val="28"/>
        </w:rPr>
        <w:t>, соисполнителям</w:t>
      </w:r>
      <w:bookmarkEnd w:id="50"/>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C11158">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C1115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ED4AB5">
            <w:pPr>
              <w:numPr>
                <w:ilvl w:val="0"/>
                <w:numId w:val="23"/>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C1115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1" w:name="_Ref405790941"/>
          </w:p>
        </w:tc>
        <w:bookmarkEnd w:id="51"/>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2"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52"/>
          </w:p>
          <w:p w:rsidR="004963A7" w:rsidRPr="004963A7" w:rsidRDefault="004963A7" w:rsidP="00ED4AB5">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ED4AB5">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ED4AB5">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ED4AB5">
            <w:pPr>
              <w:numPr>
                <w:ilvl w:val="0"/>
                <w:numId w:val="21"/>
              </w:numPr>
              <w:tabs>
                <w:tab w:val="left" w:pos="353"/>
              </w:tabs>
              <w:ind w:left="0" w:right="153" w:firstLine="0"/>
              <w:jc w:val="both"/>
              <w:rPr>
                <w:bCs/>
              </w:rPr>
            </w:pPr>
            <w:r w:rsidRPr="004963A7">
              <w:t>для иностранных лиц:</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C1115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3"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53"/>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C1115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9E4D32" w:rsidRPr="009E4D32">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ED4AB5">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ED4AB5">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C11158">
        <w:trPr>
          <w:trHeight w:val="699"/>
        </w:trPr>
        <w:tc>
          <w:tcPr>
            <w:tcW w:w="709" w:type="dxa"/>
            <w:tcBorders>
              <w:top w:val="single" w:sz="4" w:space="0" w:color="auto"/>
            </w:tcBorders>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4" w:name="_Ref405791536"/>
          </w:p>
        </w:tc>
        <w:bookmarkEnd w:id="54"/>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B06464" w:rsidRPr="00B06464" w:rsidRDefault="00B06464" w:rsidP="00ED4AB5">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B06464">
              <w:rPr>
                <w:rFonts w:ascii="Times New Roman" w:hAnsi="Times New Roman"/>
                <w:sz w:val="24"/>
                <w:szCs w:val="24"/>
              </w:rPr>
              <w:t xml:space="preserve">заполненное участником закупки по </w:t>
            </w:r>
            <w:r w:rsidRPr="00B06464">
              <w:rPr>
                <w:rStyle w:val="afb"/>
                <w:rFonts w:ascii="Times New Roman" w:hAnsi="Times New Roman"/>
              </w:rPr>
              <w:t>форме 1</w:t>
            </w:r>
            <w:r w:rsidRPr="00B06464">
              <w:rPr>
                <w:rFonts w:ascii="Times New Roman" w:hAnsi="Times New Roman"/>
                <w:sz w:val="24"/>
                <w:szCs w:val="24"/>
              </w:rPr>
              <w:t xml:space="preserve"> «Заявка на участие в закупке» подтверждение:</w:t>
            </w:r>
          </w:p>
          <w:p w:rsidR="00B06464" w:rsidRPr="00B06464" w:rsidRDefault="00B06464" w:rsidP="00ED4AB5">
            <w:pPr>
              <w:numPr>
                <w:ilvl w:val="0"/>
                <w:numId w:val="21"/>
              </w:numPr>
              <w:tabs>
                <w:tab w:val="left" w:pos="353"/>
              </w:tabs>
              <w:ind w:left="353" w:right="153" w:hanging="353"/>
              <w:jc w:val="both"/>
              <w:rPr>
                <w:bCs/>
              </w:rPr>
            </w:pPr>
            <w:r w:rsidRPr="00B06464">
              <w:t>о </w:t>
            </w:r>
            <w:proofErr w:type="spellStart"/>
            <w:r w:rsidRPr="00B06464">
              <w:t>ненахождении</w:t>
            </w:r>
            <w:proofErr w:type="spellEnd"/>
            <w:r w:rsidRPr="00B06464">
              <w:t xml:space="preserve"> участника закупки в процессе ликвидации (для юридического лица);</w:t>
            </w:r>
          </w:p>
          <w:p w:rsidR="00B06464" w:rsidRPr="00B06464" w:rsidRDefault="00B06464" w:rsidP="00ED4AB5">
            <w:pPr>
              <w:numPr>
                <w:ilvl w:val="0"/>
                <w:numId w:val="21"/>
              </w:numPr>
              <w:tabs>
                <w:tab w:val="left" w:pos="353"/>
              </w:tabs>
              <w:ind w:left="353" w:right="153" w:hanging="353"/>
              <w:jc w:val="both"/>
              <w:rPr>
                <w:bCs/>
              </w:rPr>
            </w:pPr>
            <w:r w:rsidRPr="00B06464">
              <w:t>об отсутствии в отношении участника закупки решения арбитражного суда о признании его несостоятельным (банкротом);</w:t>
            </w:r>
          </w:p>
          <w:p w:rsidR="00B06464" w:rsidRPr="00B06464" w:rsidRDefault="00B06464" w:rsidP="00ED4AB5">
            <w:pPr>
              <w:numPr>
                <w:ilvl w:val="0"/>
                <w:numId w:val="21"/>
              </w:numPr>
              <w:tabs>
                <w:tab w:val="left" w:pos="353"/>
              </w:tabs>
              <w:ind w:left="353" w:right="153" w:hanging="353"/>
              <w:jc w:val="both"/>
              <w:rPr>
                <w:bCs/>
              </w:rPr>
            </w:pPr>
            <w:r w:rsidRPr="00B06464">
              <w:t>об отсутствии ареста имущества участника закупки, наложенного по решению суда, административного органа;</w:t>
            </w:r>
          </w:p>
          <w:p w:rsidR="004963A7" w:rsidRPr="004963A7" w:rsidRDefault="00B06464" w:rsidP="00ED4AB5">
            <w:pPr>
              <w:numPr>
                <w:ilvl w:val="0"/>
                <w:numId w:val="21"/>
              </w:numPr>
              <w:tabs>
                <w:tab w:val="left" w:pos="353"/>
              </w:tabs>
              <w:ind w:left="353" w:right="153" w:hanging="353"/>
              <w:jc w:val="both"/>
              <w:rPr>
                <w:bCs/>
              </w:rPr>
            </w:pPr>
            <w:r w:rsidRPr="00B06464">
              <w:t xml:space="preserve">о </w:t>
            </w:r>
            <w:proofErr w:type="spellStart"/>
            <w:r w:rsidRPr="00B06464">
              <w:t>неприостановлении</w:t>
            </w:r>
            <w:proofErr w:type="spellEnd"/>
            <w:r w:rsidRPr="00B06464">
              <w:t xml:space="preserve"> деятельности участника закупки.</w:t>
            </w: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5" w:name="_Ref405791537"/>
          </w:p>
        </w:tc>
        <w:bookmarkEnd w:id="55"/>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6" w:name="_Ref407691222"/>
          </w:p>
        </w:tc>
        <w:bookmarkEnd w:id="56"/>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9E4D32" w:rsidRPr="009E4D32">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B06464" w:rsidRPr="004963A7" w:rsidTr="00C11158">
        <w:trPr>
          <w:trHeight w:val="440"/>
        </w:trPr>
        <w:tc>
          <w:tcPr>
            <w:tcW w:w="709" w:type="dxa"/>
            <w:vAlign w:val="center"/>
          </w:tcPr>
          <w:p w:rsidR="00B06464" w:rsidRPr="004963A7" w:rsidRDefault="00B06464"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B06464" w:rsidRPr="00CD3B8C" w:rsidRDefault="00B06464" w:rsidP="00B06464">
            <w:pPr>
              <w:ind w:right="153" w:firstLine="495"/>
              <w:jc w:val="both"/>
            </w:pPr>
            <w:r w:rsidRPr="00CD3B8C">
              <w:t xml:space="preserve">уровень обеспеченности финансовыми ресурсами участника закупки должен быть не ниже 30 единиц, согласно методике расчета </w:t>
            </w:r>
          </w:p>
        </w:tc>
        <w:tc>
          <w:tcPr>
            <w:tcW w:w="8221" w:type="dxa"/>
          </w:tcPr>
          <w:p w:rsidR="00B06464" w:rsidRPr="00B06464" w:rsidRDefault="00B06464"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B06464">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w:t>
            </w:r>
            <w:r w:rsidRPr="00B06464">
              <w:rPr>
                <w:rFonts w:ascii="Times New Roman" w:hAnsi="Times New Roman"/>
                <w:sz w:val="24"/>
                <w:szCs w:val="24"/>
              </w:rPr>
              <w:lastRenderedPageBreak/>
              <w:t>период, заверенная подписями руководителя и главного бухгалтера участника закупки:</w:t>
            </w:r>
          </w:p>
          <w:p w:rsidR="00B06464" w:rsidRPr="00CD3B8C" w:rsidRDefault="00B06464" w:rsidP="00B06464">
            <w:pPr>
              <w:numPr>
                <w:ilvl w:val="0"/>
                <w:numId w:val="1"/>
              </w:numPr>
              <w:tabs>
                <w:tab w:val="center" w:pos="4153"/>
                <w:tab w:val="right" w:pos="8306"/>
              </w:tabs>
              <w:jc w:val="both"/>
            </w:pPr>
            <w:r w:rsidRPr="00CD3B8C">
              <w:t>если срок окончания подачи заявок до 25 ию</w:t>
            </w:r>
            <w:r>
              <w:t>л</w:t>
            </w:r>
            <w:r w:rsidRPr="00CD3B8C">
              <w:t>я текущего года – не предоставляется;</w:t>
            </w:r>
          </w:p>
          <w:p w:rsidR="00B06464" w:rsidRPr="00CD3B8C" w:rsidRDefault="00B06464" w:rsidP="00B06464">
            <w:pPr>
              <w:numPr>
                <w:ilvl w:val="0"/>
                <w:numId w:val="1"/>
              </w:numPr>
              <w:tabs>
                <w:tab w:val="center" w:pos="4153"/>
                <w:tab w:val="right" w:pos="8306"/>
              </w:tabs>
              <w:jc w:val="both"/>
            </w:pPr>
            <w:r w:rsidRPr="00CD3B8C">
              <w:t>если срок окончания подачи заявок в периоде с 25 ию</w:t>
            </w:r>
            <w:r>
              <w:t>л</w:t>
            </w:r>
            <w:r w:rsidRPr="00CD3B8C">
              <w:t>я до 25</w:t>
            </w:r>
            <w:r>
              <w:t> </w:t>
            </w:r>
            <w:r w:rsidRPr="00CD3B8C">
              <w:t xml:space="preserve">октября текущего года включительно - предоставляется за 6 месяцев; </w:t>
            </w:r>
          </w:p>
          <w:p w:rsidR="00B06464" w:rsidRPr="00CD3B8C" w:rsidRDefault="00B06464" w:rsidP="00B06464">
            <w:pPr>
              <w:numPr>
                <w:ilvl w:val="0"/>
                <w:numId w:val="1"/>
              </w:numPr>
              <w:tabs>
                <w:tab w:val="center" w:pos="4153"/>
                <w:tab w:val="right" w:pos="8306"/>
              </w:tabs>
              <w:jc w:val="both"/>
              <w:rPr>
                <w:rFonts w:eastAsia="Arial Unicode MS"/>
              </w:rPr>
            </w:pPr>
            <w:r w:rsidRPr="00CD3B8C">
              <w:t>если срок окончания подачи заявок позднее 25 октября текущего года - предоставляется за 9 месяцев.</w:t>
            </w:r>
          </w:p>
        </w:tc>
      </w:tr>
      <w:tr w:rsidR="00774177" w:rsidRPr="004963A7" w:rsidTr="00C11158">
        <w:trPr>
          <w:trHeight w:val="440"/>
        </w:trPr>
        <w:tc>
          <w:tcPr>
            <w:tcW w:w="709" w:type="dxa"/>
            <w:vAlign w:val="center"/>
          </w:tcPr>
          <w:p w:rsidR="00774177" w:rsidRPr="004963A7" w:rsidRDefault="00774177"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774177" w:rsidRPr="00AE019E" w:rsidRDefault="00774177" w:rsidP="00774177">
            <w:pPr>
              <w:ind w:right="153" w:firstLine="495"/>
              <w:jc w:val="both"/>
            </w:pPr>
            <w:proofErr w:type="gramStart"/>
            <w:r w:rsidRPr="00AE019E">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AE019E">
              <w:t xml:space="preserve"> именно:</w:t>
            </w:r>
          </w:p>
          <w:p w:rsidR="00774177" w:rsidRPr="00AE019E" w:rsidRDefault="00774177" w:rsidP="00774177">
            <w:pPr>
              <w:ind w:right="153" w:firstLine="495"/>
              <w:jc w:val="both"/>
            </w:pPr>
            <w:r w:rsidRPr="00AE019E">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AE019E">
              <w:t>право</w:t>
            </w:r>
            <w:proofErr w:type="gramEnd"/>
            <w:r w:rsidRPr="00AE019E">
              <w:t xml:space="preserve"> на заключение которого является предметом настоящей закупки:</w:t>
            </w:r>
          </w:p>
          <w:p w:rsidR="00774177" w:rsidRPr="00AE019E" w:rsidRDefault="00774177" w:rsidP="00ED4AB5">
            <w:pPr>
              <w:numPr>
                <w:ilvl w:val="4"/>
                <w:numId w:val="43"/>
              </w:numPr>
              <w:tabs>
                <w:tab w:val="left" w:pos="0"/>
                <w:tab w:val="num" w:pos="637"/>
                <w:tab w:val="left" w:pos="1140"/>
                <w:tab w:val="num" w:pos="1211"/>
              </w:tabs>
              <w:ind w:left="0" w:right="153" w:firstLine="660"/>
              <w:jc w:val="both"/>
              <w:rPr>
                <w:bCs/>
                <w:snapToGrid w:val="0"/>
              </w:rPr>
            </w:pPr>
            <w:r w:rsidRPr="00AE019E">
              <w:rPr>
                <w:bCs/>
                <w:snapToGrid w:val="0"/>
              </w:rPr>
              <w:t>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774177" w:rsidRPr="00AE019E" w:rsidRDefault="00774177" w:rsidP="00774177">
            <w:pPr>
              <w:tabs>
                <w:tab w:val="left" w:pos="851"/>
              </w:tabs>
              <w:ind w:right="153"/>
              <w:jc w:val="both"/>
            </w:pPr>
            <w:r w:rsidRPr="00AE019E">
              <w:t>III. Виды работ по строительству, реконструкции и капитальному ремонту:</w:t>
            </w:r>
          </w:p>
          <w:p w:rsidR="00774177" w:rsidRPr="00AE019E" w:rsidRDefault="00774177" w:rsidP="00774177">
            <w:pPr>
              <w:tabs>
                <w:tab w:val="left" w:pos="851"/>
              </w:tabs>
              <w:ind w:right="153"/>
              <w:jc w:val="both"/>
            </w:pPr>
            <w:r w:rsidRPr="00AE019E">
              <w:t>10. Монтаж металлических конструкций:</w:t>
            </w:r>
          </w:p>
          <w:p w:rsidR="00774177" w:rsidRPr="00AE019E" w:rsidRDefault="00774177" w:rsidP="00774177">
            <w:pPr>
              <w:tabs>
                <w:tab w:val="left" w:pos="851"/>
              </w:tabs>
              <w:ind w:right="153"/>
              <w:jc w:val="both"/>
            </w:pPr>
            <w:r w:rsidRPr="00AE019E">
              <w:t>10.5. Монтаж, усиление и демонтаж технологических конструкций.</w:t>
            </w:r>
          </w:p>
          <w:p w:rsidR="00774177" w:rsidRPr="00AE019E" w:rsidRDefault="00774177" w:rsidP="00774177">
            <w:pPr>
              <w:tabs>
                <w:tab w:val="left" w:pos="851"/>
              </w:tabs>
              <w:ind w:right="153"/>
              <w:jc w:val="both"/>
            </w:pPr>
            <w:r w:rsidRPr="00AE019E">
              <w:t xml:space="preserve">12. Защита строительных конструкций, трубопроводов и </w:t>
            </w:r>
            <w:r w:rsidRPr="00AE019E">
              <w:lastRenderedPageBreak/>
              <w:t>оборудования (кроме магистральных и промысловых трубопроводов):</w:t>
            </w:r>
          </w:p>
          <w:p w:rsidR="00774177" w:rsidRPr="00AE019E" w:rsidRDefault="00774177" w:rsidP="00774177">
            <w:pPr>
              <w:tabs>
                <w:tab w:val="left" w:pos="851"/>
              </w:tabs>
              <w:ind w:right="153"/>
              <w:jc w:val="both"/>
            </w:pPr>
            <w:r w:rsidRPr="00AE019E">
              <w:t>12.10. Работы по теплоизоляции зданий, строительных конструкций и оборудования.</w:t>
            </w:r>
          </w:p>
          <w:p w:rsidR="00774177" w:rsidRPr="00AE019E" w:rsidRDefault="00774177" w:rsidP="00774177">
            <w:pPr>
              <w:tabs>
                <w:tab w:val="left" w:pos="851"/>
              </w:tabs>
              <w:ind w:right="153"/>
              <w:jc w:val="both"/>
            </w:pPr>
            <w:r w:rsidRPr="00AE019E">
              <w:t>23. Монтажные работы:</w:t>
            </w:r>
          </w:p>
          <w:p w:rsidR="00774177" w:rsidRPr="00AE019E" w:rsidRDefault="00774177" w:rsidP="00774177">
            <w:pPr>
              <w:tabs>
                <w:tab w:val="left" w:pos="851"/>
              </w:tabs>
              <w:ind w:right="153"/>
              <w:jc w:val="both"/>
            </w:pPr>
            <w:r w:rsidRPr="00AE019E">
              <w:t>23.3. Монтаж оборудования тепловых электростанций.</w:t>
            </w:r>
          </w:p>
          <w:p w:rsidR="00774177" w:rsidRPr="00AE019E" w:rsidRDefault="00774177" w:rsidP="00774177">
            <w:pPr>
              <w:tabs>
                <w:tab w:val="left" w:pos="851"/>
              </w:tabs>
              <w:ind w:right="153"/>
              <w:jc w:val="both"/>
            </w:pPr>
            <w:r w:rsidRPr="00AE019E">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774177" w:rsidRPr="00AE019E" w:rsidRDefault="00774177" w:rsidP="00774177">
            <w:pPr>
              <w:tabs>
                <w:tab w:val="left" w:pos="851"/>
              </w:tabs>
              <w:ind w:right="153"/>
              <w:jc w:val="both"/>
            </w:pPr>
            <w:r w:rsidRPr="00AE019E">
              <w:t>33.1. Промышленное строительство.</w:t>
            </w:r>
          </w:p>
          <w:p w:rsidR="00774177" w:rsidRPr="00AE019E" w:rsidRDefault="00774177" w:rsidP="00774177">
            <w:pPr>
              <w:tabs>
                <w:tab w:val="left" w:pos="851"/>
              </w:tabs>
              <w:ind w:right="153"/>
              <w:jc w:val="both"/>
            </w:pPr>
            <w:r w:rsidRPr="00AE019E">
              <w:t>33.1.11. Тепловые электростанции.</w:t>
            </w:r>
          </w:p>
          <w:p w:rsidR="00774177" w:rsidRPr="00AE019E" w:rsidRDefault="00774177" w:rsidP="00ED4AB5">
            <w:pPr>
              <w:numPr>
                <w:ilvl w:val="4"/>
                <w:numId w:val="43"/>
              </w:numPr>
              <w:tabs>
                <w:tab w:val="left" w:pos="0"/>
                <w:tab w:val="num" w:pos="637"/>
                <w:tab w:val="left" w:pos="1140"/>
                <w:tab w:val="num" w:pos="1211"/>
              </w:tabs>
              <w:ind w:left="0" w:right="153" w:firstLine="660"/>
              <w:jc w:val="both"/>
              <w:rPr>
                <w:bCs/>
                <w:snapToGrid w:val="0"/>
              </w:rPr>
            </w:pPr>
            <w:r w:rsidRPr="00AE019E">
              <w:rPr>
                <w:bCs/>
                <w:snapToGrid w:val="0"/>
              </w:rPr>
              <w:t>Свидетельство об аттестации технологии сварки согласно РД 03-615-03, в том числе на требуемые типоразмеры труб (В соответствии с ТОМ 2 «Техническая Часть»).</w:t>
            </w:r>
          </w:p>
          <w:p w:rsidR="00774177" w:rsidRPr="00AE019E" w:rsidRDefault="00774177" w:rsidP="00ED4AB5">
            <w:pPr>
              <w:numPr>
                <w:ilvl w:val="4"/>
                <w:numId w:val="43"/>
              </w:numPr>
              <w:tabs>
                <w:tab w:val="left" w:pos="0"/>
                <w:tab w:val="num" w:pos="637"/>
                <w:tab w:val="left" w:pos="1140"/>
                <w:tab w:val="num" w:pos="1211"/>
              </w:tabs>
              <w:ind w:left="0" w:right="153" w:firstLine="660"/>
              <w:jc w:val="both"/>
              <w:rPr>
                <w:bCs/>
                <w:snapToGrid w:val="0"/>
              </w:rPr>
            </w:pPr>
            <w:r w:rsidRPr="00AE019E">
              <w:rPr>
                <w:bCs/>
                <w:snapToGrid w:val="0"/>
              </w:rPr>
              <w:t>Свидетельство об Аттестации лаборатории НК по ультразвуковому методу, ВИК или договор проведение контроля с аттестованной лабораторией</w:t>
            </w:r>
          </w:p>
          <w:p w:rsidR="00774177" w:rsidRPr="00AE019E" w:rsidRDefault="00774177" w:rsidP="00774177">
            <w:pPr>
              <w:tabs>
                <w:tab w:val="left" w:pos="0"/>
                <w:tab w:val="left" w:pos="1140"/>
                <w:tab w:val="num" w:pos="1211"/>
              </w:tabs>
              <w:ind w:left="660" w:right="153"/>
              <w:jc w:val="both"/>
              <w:rPr>
                <w:bCs/>
                <w:snapToGrid w:val="0"/>
              </w:rPr>
            </w:pPr>
          </w:p>
          <w:p w:rsidR="00774177" w:rsidRPr="00AE019E" w:rsidRDefault="00774177" w:rsidP="00D872DE">
            <w:pPr>
              <w:tabs>
                <w:tab w:val="left" w:pos="778"/>
              </w:tabs>
              <w:ind w:right="153"/>
              <w:jc w:val="both"/>
            </w:pPr>
          </w:p>
        </w:tc>
        <w:tc>
          <w:tcPr>
            <w:tcW w:w="8221" w:type="dxa"/>
            <w:vAlign w:val="center"/>
          </w:tcPr>
          <w:p w:rsidR="00774177" w:rsidRPr="00774177" w:rsidRDefault="00774177" w:rsidP="00CB58E9">
            <w:pPr>
              <w:pStyle w:val="afff"/>
              <w:numPr>
                <w:ilvl w:val="0"/>
                <w:numId w:val="24"/>
              </w:numPr>
              <w:tabs>
                <w:tab w:val="left" w:pos="300"/>
              </w:tabs>
              <w:spacing w:after="0" w:line="240" w:lineRule="auto"/>
              <w:ind w:left="0" w:firstLine="353"/>
              <w:jc w:val="both"/>
              <w:rPr>
                <w:rFonts w:ascii="Times New Roman" w:hAnsi="Times New Roman"/>
                <w:sz w:val="24"/>
                <w:szCs w:val="24"/>
              </w:rPr>
            </w:pPr>
            <w:bookmarkStart w:id="57" w:name="_Ref405791900"/>
            <w:r w:rsidRPr="00774177">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7"/>
          </w:p>
          <w:p w:rsidR="00774177" w:rsidRPr="00CD3B8C" w:rsidRDefault="00774177" w:rsidP="00CB58E9">
            <w:pPr>
              <w:numPr>
                <w:ilvl w:val="4"/>
                <w:numId w:val="43"/>
              </w:numPr>
              <w:tabs>
                <w:tab w:val="left" w:pos="0"/>
                <w:tab w:val="num" w:pos="637"/>
                <w:tab w:val="left" w:pos="1140"/>
                <w:tab w:val="num" w:pos="1211"/>
              </w:tabs>
              <w:ind w:left="0" w:firstLine="660"/>
              <w:jc w:val="both"/>
              <w:rPr>
                <w:bCs/>
                <w:snapToGrid w:val="0"/>
              </w:rPr>
            </w:pPr>
            <w:r w:rsidRPr="00CD3B8C">
              <w:rPr>
                <w:bCs/>
                <w:snapToGrid w:val="0"/>
              </w:rPr>
              <w:t>копии документов, указанные в столбце «Требования» данного пункта.</w:t>
            </w:r>
          </w:p>
          <w:p w:rsidR="00774177" w:rsidRPr="00CD3B8C" w:rsidRDefault="00774177" w:rsidP="00CB58E9">
            <w:pPr>
              <w:tabs>
                <w:tab w:val="left" w:pos="2054"/>
              </w:tabs>
              <w:ind w:firstLine="637"/>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r w:rsidR="007F0CD1" w:rsidRPr="004963A7" w:rsidTr="00C11158">
        <w:trPr>
          <w:trHeight w:val="70"/>
        </w:trPr>
        <w:tc>
          <w:tcPr>
            <w:tcW w:w="709" w:type="dxa"/>
            <w:vAlign w:val="center"/>
          </w:tcPr>
          <w:p w:rsidR="007F0CD1" w:rsidRPr="004963A7" w:rsidRDefault="007F0CD1"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8" w:name="_Ref405792235"/>
          </w:p>
        </w:tc>
        <w:bookmarkEnd w:id="58"/>
        <w:tc>
          <w:tcPr>
            <w:tcW w:w="6521" w:type="dxa"/>
          </w:tcPr>
          <w:p w:rsidR="007F0CD1" w:rsidRPr="004963A7" w:rsidRDefault="007F0CD1" w:rsidP="00C16D7C">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7F0CD1" w:rsidRPr="004963A7" w:rsidRDefault="007F0CD1" w:rsidP="00ED4AB5">
            <w:pPr>
              <w:numPr>
                <w:ilvl w:val="0"/>
                <w:numId w:val="22"/>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F0CD1" w:rsidRPr="004963A7" w:rsidRDefault="007F0CD1" w:rsidP="00ED4AB5">
            <w:pPr>
              <w:numPr>
                <w:ilvl w:val="0"/>
                <w:numId w:val="22"/>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F0CD1" w:rsidRPr="004963A7" w:rsidRDefault="007F0CD1" w:rsidP="00ED4AB5">
            <w:pPr>
              <w:numPr>
                <w:ilvl w:val="0"/>
                <w:numId w:val="22"/>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7F0CD1" w:rsidRPr="00BB4D6E" w:rsidRDefault="007F0CD1" w:rsidP="00C16D7C">
            <w:pPr>
              <w:tabs>
                <w:tab w:val="left" w:pos="300"/>
              </w:tabs>
              <w:ind w:right="153"/>
              <w:jc w:val="both"/>
            </w:pPr>
            <w:r w:rsidRPr="00BB4D6E">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7F0CD1" w:rsidRPr="00CD3B8C" w:rsidTr="00C11158">
        <w:trPr>
          <w:trHeight w:val="70"/>
        </w:trPr>
        <w:tc>
          <w:tcPr>
            <w:tcW w:w="709" w:type="dxa"/>
            <w:vAlign w:val="center"/>
          </w:tcPr>
          <w:p w:rsidR="007F0CD1" w:rsidRPr="00CD3B8C" w:rsidRDefault="007F0CD1" w:rsidP="00ED4AB5">
            <w:pPr>
              <w:numPr>
                <w:ilvl w:val="0"/>
                <w:numId w:val="23"/>
              </w:numPr>
              <w:tabs>
                <w:tab w:val="clear" w:pos="720"/>
                <w:tab w:val="num" w:pos="426"/>
                <w:tab w:val="num" w:pos="851"/>
              </w:tabs>
              <w:ind w:left="0" w:firstLine="0"/>
            </w:pPr>
          </w:p>
        </w:tc>
        <w:tc>
          <w:tcPr>
            <w:tcW w:w="14742" w:type="dxa"/>
            <w:gridSpan w:val="2"/>
            <w:vAlign w:val="center"/>
          </w:tcPr>
          <w:p w:rsidR="007F0CD1" w:rsidRPr="00CD3B8C" w:rsidRDefault="007F0CD1" w:rsidP="00C16D7C">
            <w:pPr>
              <w:ind w:right="153"/>
              <w:rPr>
                <w:b/>
                <w:bCs/>
              </w:rPr>
            </w:pPr>
            <w:r w:rsidRPr="00CD3B8C">
              <w:rPr>
                <w:b/>
              </w:rPr>
              <w:t>Требования к участникам закупки:</w:t>
            </w:r>
          </w:p>
        </w:tc>
      </w:tr>
      <w:tr w:rsidR="00774177" w:rsidRPr="004963A7" w:rsidTr="00C11158">
        <w:trPr>
          <w:trHeight w:val="440"/>
        </w:trPr>
        <w:tc>
          <w:tcPr>
            <w:tcW w:w="709" w:type="dxa"/>
            <w:vAlign w:val="center"/>
          </w:tcPr>
          <w:p w:rsidR="00774177" w:rsidRPr="007F0CD1" w:rsidRDefault="00774177" w:rsidP="00ED4AB5">
            <w:pPr>
              <w:pStyle w:val="afff"/>
              <w:numPr>
                <w:ilvl w:val="1"/>
                <w:numId w:val="99"/>
              </w:numPr>
              <w:tabs>
                <w:tab w:val="left" w:pos="426"/>
              </w:tabs>
              <w:spacing w:after="0" w:line="240" w:lineRule="auto"/>
              <w:ind w:left="0" w:firstLine="0"/>
              <w:rPr>
                <w:rFonts w:ascii="Times New Roman" w:hAnsi="Times New Roman"/>
                <w:sz w:val="24"/>
                <w:szCs w:val="24"/>
              </w:rPr>
            </w:pPr>
          </w:p>
        </w:tc>
        <w:tc>
          <w:tcPr>
            <w:tcW w:w="6521" w:type="dxa"/>
          </w:tcPr>
          <w:p w:rsidR="00774177" w:rsidRPr="00DA4241" w:rsidRDefault="00774177" w:rsidP="00D872DE">
            <w:pPr>
              <w:tabs>
                <w:tab w:val="left" w:pos="778"/>
              </w:tabs>
              <w:ind w:right="153"/>
              <w:jc w:val="both"/>
            </w:pPr>
            <w:r w:rsidRPr="00CD3B8C">
              <w:t xml:space="preserve">участник закупки должен выполнить собственными силами не менее </w:t>
            </w:r>
            <w:r>
              <w:rPr>
                <w:b/>
                <w:i/>
              </w:rPr>
              <w:t xml:space="preserve">20 </w:t>
            </w:r>
            <w:r w:rsidRPr="00CD3B8C">
              <w:rPr>
                <w:b/>
                <w:i/>
              </w:rPr>
              <w:t>%</w:t>
            </w:r>
            <w:r w:rsidRPr="00CD3B8C">
              <w:t xml:space="preserve"> от общего объема выполняемых по договору строительно-монтажных работ (в денежном выражении от общей стоимости договора)</w:t>
            </w:r>
          </w:p>
        </w:tc>
        <w:tc>
          <w:tcPr>
            <w:tcW w:w="8221" w:type="dxa"/>
          </w:tcPr>
          <w:p w:rsidR="00774177" w:rsidRPr="00CD3B8C" w:rsidRDefault="00774177" w:rsidP="00D872DE">
            <w:pPr>
              <w:widowControl w:val="0"/>
              <w:adjustRightInd w:val="0"/>
              <w:ind w:right="153"/>
              <w:jc w:val="both"/>
              <w:textAlignment w:val="baseline"/>
              <w:rPr>
                <w:rFonts w:eastAsia="Arial Unicode MS"/>
              </w:rPr>
            </w:pPr>
            <w:r w:rsidRPr="00CD3B8C">
              <w:rPr>
                <w:rFonts w:eastAsia="Arial Unicode MS"/>
              </w:rPr>
              <w:t>заполненный участником закупки план распределения в</w:t>
            </w:r>
            <w:r>
              <w:rPr>
                <w:rFonts w:eastAsia="Arial Unicode MS"/>
              </w:rPr>
              <w:t>идов и объемов выполнения работ (</w:t>
            </w:r>
            <w:r w:rsidRPr="00D872DE">
              <w:rPr>
                <w:rStyle w:val="afb"/>
                <w:rFonts w:eastAsia="Calibri"/>
                <w:lang w:eastAsia="en-US"/>
              </w:rPr>
              <w:t xml:space="preserve">форма </w:t>
            </w:r>
            <w:r w:rsidR="00E54F06">
              <w:rPr>
                <w:rStyle w:val="afb"/>
                <w:rFonts w:eastAsia="Calibri"/>
                <w:lang w:eastAsia="en-US"/>
              </w:rPr>
              <w:t>9</w:t>
            </w:r>
            <w:r>
              <w:rPr>
                <w:rFonts w:eastAsia="Arial Unicode MS"/>
              </w:rPr>
              <w:t>).</w:t>
            </w:r>
          </w:p>
          <w:p w:rsidR="00774177" w:rsidRPr="00DA4241" w:rsidRDefault="00774177" w:rsidP="00D872DE">
            <w:pPr>
              <w:tabs>
                <w:tab w:val="left" w:pos="300"/>
              </w:tabs>
              <w:ind w:right="153"/>
              <w:jc w:val="both"/>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774177" w:rsidRPr="004963A7" w:rsidTr="00C11158">
        <w:trPr>
          <w:trHeight w:val="440"/>
        </w:trPr>
        <w:tc>
          <w:tcPr>
            <w:tcW w:w="709" w:type="dxa"/>
            <w:vAlign w:val="center"/>
          </w:tcPr>
          <w:p w:rsidR="00774177" w:rsidRPr="004963A7" w:rsidRDefault="00774177" w:rsidP="00ED4AB5">
            <w:pPr>
              <w:pStyle w:val="afff"/>
              <w:numPr>
                <w:ilvl w:val="1"/>
                <w:numId w:val="99"/>
              </w:numPr>
              <w:tabs>
                <w:tab w:val="left" w:pos="426"/>
              </w:tabs>
              <w:spacing w:after="0" w:line="240" w:lineRule="auto"/>
              <w:ind w:left="0" w:firstLine="0"/>
              <w:rPr>
                <w:rFonts w:ascii="Times New Roman" w:hAnsi="Times New Roman"/>
                <w:sz w:val="24"/>
                <w:szCs w:val="24"/>
              </w:rPr>
            </w:pPr>
          </w:p>
        </w:tc>
        <w:tc>
          <w:tcPr>
            <w:tcW w:w="6521" w:type="dxa"/>
          </w:tcPr>
          <w:p w:rsidR="00774177" w:rsidRPr="00CD3B8C" w:rsidRDefault="00774177" w:rsidP="00F65ABF">
            <w:pPr>
              <w:ind w:right="153"/>
              <w:jc w:val="both"/>
            </w:pPr>
            <w:r w:rsidRPr="00DA4241">
              <w:t>наличие системы управления охраной труда (СУОТ).</w:t>
            </w:r>
          </w:p>
        </w:tc>
        <w:tc>
          <w:tcPr>
            <w:tcW w:w="8221" w:type="dxa"/>
          </w:tcPr>
          <w:p w:rsidR="00774177" w:rsidRPr="00DA4241" w:rsidRDefault="00774177" w:rsidP="00DA4241">
            <w:pPr>
              <w:tabs>
                <w:tab w:val="left" w:pos="300"/>
              </w:tabs>
              <w:ind w:right="153"/>
              <w:jc w:val="both"/>
            </w:pPr>
            <w:r w:rsidRPr="00DA4241">
              <w:t>подтверждение по форме 1 «Заявка на участие в закупке» документации о закупке, о налич</w:t>
            </w:r>
            <w:proofErr w:type="gramStart"/>
            <w:r w:rsidRPr="00DA4241">
              <w:t>ии у у</w:t>
            </w:r>
            <w:proofErr w:type="gramEnd"/>
            <w:r w:rsidRPr="00DA4241">
              <w:t>частника закупки системы управления охраной труда (СУОТ);</w:t>
            </w:r>
          </w:p>
        </w:tc>
      </w:tr>
      <w:tr w:rsidR="00774177" w:rsidRPr="00CD3B8C" w:rsidTr="00C11158">
        <w:trPr>
          <w:trHeight w:val="428"/>
        </w:trPr>
        <w:tc>
          <w:tcPr>
            <w:tcW w:w="709" w:type="dxa"/>
          </w:tcPr>
          <w:p w:rsidR="00774177" w:rsidRPr="00CD3B8C" w:rsidRDefault="00774177" w:rsidP="00ED4AB5">
            <w:pPr>
              <w:numPr>
                <w:ilvl w:val="0"/>
                <w:numId w:val="23"/>
              </w:numPr>
              <w:tabs>
                <w:tab w:val="clear" w:pos="720"/>
                <w:tab w:val="num" w:pos="0"/>
                <w:tab w:val="num" w:pos="426"/>
                <w:tab w:val="num" w:pos="851"/>
              </w:tabs>
              <w:spacing w:before="120"/>
              <w:ind w:left="0" w:firstLine="0"/>
              <w:jc w:val="both"/>
            </w:pPr>
          </w:p>
        </w:tc>
        <w:tc>
          <w:tcPr>
            <w:tcW w:w="14742" w:type="dxa"/>
            <w:gridSpan w:val="2"/>
          </w:tcPr>
          <w:p w:rsidR="00774177" w:rsidRPr="007824AE" w:rsidRDefault="00774177" w:rsidP="001956CE">
            <w:pPr>
              <w:tabs>
                <w:tab w:val="left" w:pos="778"/>
              </w:tabs>
              <w:ind w:right="153"/>
              <w:jc w:val="both"/>
              <w:rPr>
                <w:i/>
              </w:rPr>
            </w:pPr>
            <w:r w:rsidRPr="007824AE">
              <w:rPr>
                <w:b/>
              </w:rPr>
              <w:t>Требования к соисполнителям, оказывающим услуги на сумму более 5%</w:t>
            </w:r>
            <w:r w:rsidRPr="007824AE">
              <w:t xml:space="preserve"> от общей цены заявки участника закупки (за исключением требований в отношении разрешительных документов, которые установлены независимо от оказываемого таким соисполнителем объема услуг по отношению к общей цене заявки участника закупки) в объеме оказываемых услуг:</w:t>
            </w:r>
          </w:p>
        </w:tc>
      </w:tr>
      <w:tr w:rsidR="00774177" w:rsidRPr="00F119FF" w:rsidTr="00C11158">
        <w:trPr>
          <w:trHeight w:val="274"/>
        </w:trPr>
        <w:tc>
          <w:tcPr>
            <w:tcW w:w="709" w:type="dxa"/>
            <w:vMerge w:val="restart"/>
          </w:tcPr>
          <w:p w:rsidR="00774177" w:rsidRPr="009F4D6F" w:rsidRDefault="00774177"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vMerge w:val="restart"/>
          </w:tcPr>
          <w:p w:rsidR="00774177" w:rsidRPr="00CD3B8C" w:rsidRDefault="00774177" w:rsidP="001956CE">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w:t>
            </w:r>
            <w:r>
              <w:t>лиц</w:t>
            </w:r>
            <w:r w:rsidRPr="00CD3B8C">
              <w:t>);</w:t>
            </w:r>
          </w:p>
          <w:p w:rsidR="00774177" w:rsidRPr="00D00AA2" w:rsidRDefault="00774177" w:rsidP="001956CE">
            <w:pPr>
              <w:tabs>
                <w:tab w:val="left" w:pos="0"/>
                <w:tab w:val="num" w:pos="1211"/>
              </w:tabs>
              <w:ind w:right="153" w:firstLine="495"/>
              <w:jc w:val="both"/>
              <w:rPr>
                <w:b/>
                <w:i/>
              </w:rPr>
            </w:pPr>
          </w:p>
        </w:tc>
        <w:tc>
          <w:tcPr>
            <w:tcW w:w="8221" w:type="dxa"/>
          </w:tcPr>
          <w:p w:rsidR="00774177" w:rsidRPr="00D00AA2" w:rsidRDefault="00774177" w:rsidP="00ED4AB5">
            <w:pPr>
              <w:pStyle w:val="afff"/>
              <w:numPr>
                <w:ilvl w:val="0"/>
                <w:numId w:val="101"/>
              </w:numPr>
              <w:tabs>
                <w:tab w:val="left" w:pos="300"/>
              </w:tabs>
              <w:spacing w:after="0" w:line="240" w:lineRule="auto"/>
              <w:ind w:left="0" w:right="153" w:firstLine="0"/>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w:t>
            </w:r>
            <w:proofErr w:type="gramStart"/>
            <w:r w:rsidRPr="00D00AA2">
              <w:rPr>
                <w:rFonts w:ascii="Times New Roman" w:hAnsi="Times New Roman"/>
                <w:sz w:val="24"/>
                <w:szCs w:val="24"/>
              </w:rPr>
              <w:t>из</w:t>
            </w:r>
            <w:proofErr w:type="gramEnd"/>
            <w:r w:rsidRPr="00D00AA2">
              <w:rPr>
                <w:rFonts w:ascii="Times New Roman" w:hAnsi="Times New Roman"/>
                <w:sz w:val="24"/>
                <w:szCs w:val="24"/>
              </w:rPr>
              <w:t xml:space="preserve"> следующих:</w:t>
            </w:r>
          </w:p>
          <w:p w:rsidR="00774177" w:rsidRPr="00A35E28" w:rsidRDefault="00774177" w:rsidP="00ED4AB5">
            <w:pPr>
              <w:numPr>
                <w:ilvl w:val="0"/>
                <w:numId w:val="21"/>
              </w:numPr>
              <w:tabs>
                <w:tab w:val="left" w:pos="353"/>
              </w:tabs>
              <w:ind w:left="0" w:right="153" w:firstLine="0"/>
              <w:jc w:val="both"/>
            </w:pPr>
            <w:r w:rsidRPr="00D00AA2">
              <w:t>для юридических лиц – копия выписки из единого государственного реестра юридических лиц (выписка из ЕГРЮЛ);</w:t>
            </w:r>
          </w:p>
          <w:p w:rsidR="00774177" w:rsidRPr="00A35E28" w:rsidRDefault="00774177" w:rsidP="00ED4AB5">
            <w:pPr>
              <w:numPr>
                <w:ilvl w:val="0"/>
                <w:numId w:val="21"/>
              </w:numPr>
              <w:tabs>
                <w:tab w:val="left" w:pos="353"/>
              </w:tabs>
              <w:ind w:left="0" w:right="153" w:firstLine="0"/>
              <w:jc w:val="both"/>
            </w:pPr>
            <w:r w:rsidRPr="00D00AA2">
              <w:t>для индивидуальных предпринимателей</w:t>
            </w:r>
            <w:r w:rsidRPr="00D00AA2" w:rsidDel="007B2165">
              <w:t xml:space="preserve"> </w:t>
            </w:r>
            <w:r w:rsidRPr="00D00AA2">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D00AA2">
              <w:t>;</w:t>
            </w:r>
          </w:p>
          <w:p w:rsidR="00774177" w:rsidRPr="00A35E28" w:rsidRDefault="00774177" w:rsidP="00ED4AB5">
            <w:pPr>
              <w:numPr>
                <w:ilvl w:val="0"/>
                <w:numId w:val="21"/>
              </w:numPr>
              <w:tabs>
                <w:tab w:val="left" w:pos="353"/>
              </w:tabs>
              <w:ind w:left="0" w:right="153" w:firstLine="0"/>
              <w:jc w:val="both"/>
            </w:pPr>
            <w:r w:rsidRPr="00D00AA2">
              <w:t>для иных физических лиц – копии документов, удостоверяющих личность;</w:t>
            </w:r>
          </w:p>
          <w:p w:rsidR="00774177" w:rsidRPr="00D00AA2" w:rsidRDefault="00774177" w:rsidP="00ED4AB5">
            <w:pPr>
              <w:numPr>
                <w:ilvl w:val="0"/>
                <w:numId w:val="21"/>
              </w:numPr>
              <w:tabs>
                <w:tab w:val="left" w:pos="353"/>
              </w:tabs>
              <w:ind w:left="0" w:right="153" w:firstLine="0"/>
              <w:jc w:val="both"/>
              <w:rPr>
                <w:bCs/>
              </w:rPr>
            </w:pPr>
            <w:r w:rsidRPr="00D00AA2">
              <w:t>для иностранных лиц:</w:t>
            </w:r>
          </w:p>
          <w:p w:rsidR="00774177" w:rsidRPr="00A35E28" w:rsidRDefault="0077417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00AA2">
              <w:rPr>
                <w:rFonts w:ascii="Times New Roman" w:hAnsi="Times New Roman"/>
                <w:sz w:val="24"/>
                <w:szCs w:val="24"/>
              </w:rPr>
              <w:t xml:space="preserve">в качестве индивидуального </w:t>
            </w:r>
            <w:r w:rsidRPr="00D00AA2">
              <w:rPr>
                <w:rFonts w:ascii="Times New Roman" w:hAnsi="Times New Roman"/>
                <w:sz w:val="24"/>
                <w:szCs w:val="24"/>
              </w:rPr>
              <w:lastRenderedPageBreak/>
              <w:t>предпринимателя в соответствии с законодательством соответствующего государства с переводом на русский язык</w:t>
            </w:r>
            <w:proofErr w:type="gramEnd"/>
            <w:r w:rsidRPr="00D00AA2">
              <w:rPr>
                <w:rFonts w:ascii="Times New Roman" w:hAnsi="Times New Roman"/>
                <w:sz w:val="24"/>
                <w:szCs w:val="24"/>
              </w:rPr>
              <w:t>;</w:t>
            </w:r>
          </w:p>
          <w:p w:rsidR="00774177" w:rsidRPr="00D00AA2" w:rsidRDefault="0077417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краткая пояснительная записка, содержащая:</w:t>
            </w:r>
          </w:p>
          <w:p w:rsidR="00774177" w:rsidRPr="00D00AA2" w:rsidRDefault="0077417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D00AA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w:t>
            </w:r>
            <w:r>
              <w:rPr>
                <w:rFonts w:ascii="Times New Roman" w:hAnsi="Times New Roman"/>
                <w:sz w:val="24"/>
                <w:szCs w:val="24"/>
              </w:rPr>
              <w:t>ением обязательств по договору</w:t>
            </w:r>
            <w:r w:rsidRPr="00D00AA2">
              <w:rPr>
                <w:rFonts w:ascii="Times New Roman" w:hAnsi="Times New Roman"/>
                <w:sz w:val="24"/>
                <w:szCs w:val="24"/>
              </w:rPr>
              <w:t xml:space="preserve">, заключаемому по итогам </w:t>
            </w:r>
            <w:r>
              <w:rPr>
                <w:rFonts w:ascii="Times New Roman" w:hAnsi="Times New Roman"/>
                <w:sz w:val="24"/>
                <w:szCs w:val="24"/>
              </w:rPr>
              <w:t>запроса предложений</w:t>
            </w:r>
            <w:r w:rsidRPr="00D00AA2">
              <w:rPr>
                <w:rFonts w:ascii="Times New Roman" w:hAnsi="Times New Roman"/>
                <w:sz w:val="24"/>
                <w:szCs w:val="24"/>
              </w:rPr>
              <w:t>;</w:t>
            </w:r>
          </w:p>
          <w:p w:rsidR="00774177" w:rsidRPr="00D00AA2" w:rsidRDefault="00774177" w:rsidP="00ED4AB5">
            <w:pPr>
              <w:pStyle w:val="afff"/>
              <w:numPr>
                <w:ilvl w:val="0"/>
                <w:numId w:val="27"/>
              </w:numPr>
              <w:tabs>
                <w:tab w:val="left" w:pos="300"/>
              </w:tabs>
              <w:spacing w:after="0" w:line="240" w:lineRule="auto"/>
              <w:ind w:left="1203" w:right="153" w:hanging="425"/>
              <w:jc w:val="both"/>
              <w:rPr>
                <w:rFonts w:ascii="Times New Roman" w:hAnsi="Times New Roman"/>
                <w:b/>
                <w:i/>
                <w:sz w:val="24"/>
                <w:szCs w:val="24"/>
              </w:rPr>
            </w:pPr>
            <w:r w:rsidRPr="00D00AA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w:t>
            </w:r>
            <w:r w:rsidRPr="00D00AA2">
              <w:rPr>
                <w:rFonts w:ascii="Times New Roman" w:eastAsia="Times New Roman" w:hAnsi="Times New Roman"/>
                <w:sz w:val="24"/>
                <w:szCs w:val="24"/>
                <w:lang w:eastAsia="ru-RU"/>
              </w:rPr>
              <w:t xml:space="preserve"> </w:t>
            </w:r>
            <w:r>
              <w:rPr>
                <w:rFonts w:ascii="Times New Roman" w:hAnsi="Times New Roman"/>
                <w:sz w:val="24"/>
                <w:szCs w:val="24"/>
              </w:rPr>
              <w:t>иностранное лицо.</w:t>
            </w:r>
          </w:p>
        </w:tc>
      </w:tr>
      <w:tr w:rsidR="00774177" w:rsidRPr="00F119FF" w:rsidTr="00C11158">
        <w:trPr>
          <w:trHeight w:val="274"/>
        </w:trPr>
        <w:tc>
          <w:tcPr>
            <w:tcW w:w="709" w:type="dxa"/>
            <w:vMerge/>
          </w:tcPr>
          <w:p w:rsidR="00774177" w:rsidRPr="00F119FF" w:rsidRDefault="00774177" w:rsidP="00ED4AB5">
            <w:pPr>
              <w:pStyle w:val="afff"/>
              <w:numPr>
                <w:ilvl w:val="0"/>
                <w:numId w:val="33"/>
              </w:numPr>
              <w:tabs>
                <w:tab w:val="left" w:pos="495"/>
              </w:tabs>
              <w:spacing w:after="0" w:line="240" w:lineRule="auto"/>
              <w:ind w:left="0" w:firstLine="0"/>
              <w:rPr>
                <w:rFonts w:ascii="Times New Roman" w:hAnsi="Times New Roman"/>
                <w:sz w:val="24"/>
                <w:szCs w:val="24"/>
              </w:rPr>
            </w:pPr>
          </w:p>
        </w:tc>
        <w:tc>
          <w:tcPr>
            <w:tcW w:w="6521" w:type="dxa"/>
            <w:vMerge/>
          </w:tcPr>
          <w:p w:rsidR="00774177" w:rsidRPr="00CD3B8C" w:rsidRDefault="00774177" w:rsidP="001956CE">
            <w:pPr>
              <w:ind w:right="153" w:firstLine="495"/>
              <w:jc w:val="both"/>
            </w:pPr>
          </w:p>
        </w:tc>
        <w:tc>
          <w:tcPr>
            <w:tcW w:w="8221" w:type="dxa"/>
          </w:tcPr>
          <w:p w:rsidR="00774177" w:rsidRPr="00D00AA2" w:rsidRDefault="00774177" w:rsidP="00ED4AB5">
            <w:pPr>
              <w:pStyle w:val="afff"/>
              <w:numPr>
                <w:ilvl w:val="0"/>
                <w:numId w:val="101"/>
              </w:numPr>
              <w:tabs>
                <w:tab w:val="left" w:pos="300"/>
              </w:tabs>
              <w:spacing w:after="0" w:line="240" w:lineRule="auto"/>
              <w:ind w:left="0" w:right="153" w:firstLine="353"/>
              <w:jc w:val="both"/>
              <w:rPr>
                <w:rFonts w:ascii="Times New Roman" w:hAnsi="Times New Roman"/>
                <w:sz w:val="24"/>
                <w:szCs w:val="24"/>
              </w:rPr>
            </w:pPr>
            <w:r w:rsidRPr="00B87515">
              <w:rPr>
                <w:rFonts w:ascii="Times New Roman" w:hAnsi="Times New Roman"/>
                <w:sz w:val="24"/>
                <w:szCs w:val="24"/>
              </w:rPr>
              <w:t>копии учредительных документов в действующей редакции (для юридических лиц);</w:t>
            </w:r>
          </w:p>
        </w:tc>
      </w:tr>
      <w:tr w:rsidR="009F4D6F" w:rsidRPr="00F119FF" w:rsidTr="00C11158">
        <w:trPr>
          <w:trHeight w:val="274"/>
        </w:trPr>
        <w:tc>
          <w:tcPr>
            <w:tcW w:w="709" w:type="dxa"/>
            <w:vMerge w:val="restart"/>
          </w:tcPr>
          <w:p w:rsidR="009F4D6F" w:rsidRPr="00F119FF" w:rsidRDefault="009F4D6F"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vAlign w:val="center"/>
          </w:tcPr>
          <w:p w:rsidR="009F4D6F" w:rsidRPr="00CD3B8C" w:rsidRDefault="009F4D6F" w:rsidP="001956CE">
            <w:pPr>
              <w:ind w:right="153" w:firstLine="495"/>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9F4D6F" w:rsidRPr="004725FD" w:rsidRDefault="009F4D6F" w:rsidP="004725FD">
            <w:pPr>
              <w:tabs>
                <w:tab w:val="left" w:pos="300"/>
              </w:tabs>
              <w:ind w:right="153"/>
              <w:jc w:val="both"/>
            </w:pPr>
            <w:proofErr w:type="gramStart"/>
            <w:r w:rsidRPr="004725FD">
              <w:t>подтверждение участником запроса предложений по форме «Заявка на участие в запросе предложений» документации (подраздел</w:t>
            </w:r>
            <w:r w:rsidRPr="004725FD">
              <w:rPr>
                <w:lang w:val="en-US"/>
              </w:rPr>
              <w:t> </w:t>
            </w:r>
            <w:r w:rsidRPr="004725FD">
              <w:rPr>
                <w:lang w:val="en-US"/>
              </w:rPr>
              <w:fldChar w:fldCharType="begin"/>
            </w:r>
            <w:r w:rsidRPr="004725FD">
              <w:instrText xml:space="preserve"> </w:instrText>
            </w:r>
            <w:r w:rsidRPr="004725FD">
              <w:rPr>
                <w:lang w:val="en-US"/>
              </w:rPr>
              <w:instrText>REF</w:instrText>
            </w:r>
            <w:r w:rsidRPr="004725FD">
              <w:instrText xml:space="preserve"> _</w:instrText>
            </w:r>
            <w:r w:rsidRPr="004725FD">
              <w:rPr>
                <w:lang w:val="en-US"/>
              </w:rPr>
              <w:instrText>Ref</w:instrText>
            </w:r>
            <w:r w:rsidRPr="004725FD">
              <w:instrText>401131967 \</w:instrText>
            </w:r>
            <w:r w:rsidRPr="004725FD">
              <w:rPr>
                <w:lang w:val="en-US"/>
              </w:rPr>
              <w:instrText>r</w:instrText>
            </w:r>
            <w:r w:rsidRPr="004725FD">
              <w:instrText xml:space="preserve"> \</w:instrText>
            </w:r>
            <w:r w:rsidRPr="004725FD">
              <w:rPr>
                <w:lang w:val="en-US"/>
              </w:rPr>
              <w:instrText>h</w:instrText>
            </w:r>
            <w:r w:rsidRPr="004725FD">
              <w:instrText xml:space="preserve">  \* </w:instrText>
            </w:r>
            <w:r w:rsidRPr="004725FD">
              <w:rPr>
                <w:lang w:val="en-US"/>
              </w:rPr>
              <w:instrText>MERGEFORMAT</w:instrText>
            </w:r>
            <w:r w:rsidRPr="004725FD">
              <w:instrText xml:space="preserve"> </w:instrText>
            </w:r>
            <w:r w:rsidRPr="004725FD">
              <w:rPr>
                <w:lang w:val="en-US"/>
              </w:rPr>
            </w:r>
            <w:r w:rsidRPr="004725FD">
              <w:rPr>
                <w:lang w:val="en-US"/>
              </w:rPr>
              <w:fldChar w:fldCharType="separate"/>
            </w:r>
            <w:r w:rsidR="009E4D32" w:rsidRPr="009E4D32">
              <w:t>5.1</w:t>
            </w:r>
            <w:r w:rsidRPr="004725FD">
              <w:fldChar w:fldCharType="end"/>
            </w:r>
            <w:r w:rsidRPr="004725FD">
              <w:t xml:space="preserve">, </w:t>
            </w:r>
            <w:hyperlink w:anchor="_Письмо_о_подаче" w:history="1">
              <w:r w:rsidRPr="004725FD">
                <w:rPr>
                  <w:rStyle w:val="afb"/>
                </w:rPr>
                <w:t>Форма 1</w:t>
              </w:r>
            </w:hyperlink>
            <w:r w:rsidRPr="004725FD">
              <w:t>), о </w:t>
            </w:r>
            <w:proofErr w:type="spellStart"/>
            <w:r w:rsidRPr="004725FD">
              <w:t>ненахождении</w:t>
            </w:r>
            <w:proofErr w:type="spellEnd"/>
            <w:r w:rsidRPr="004725FD">
              <w:t xml:space="preserve"> соисполнителей в процессе ликвидации (для юридического лица), об отсутствии в отношении соисполнителей решения арбитражного суда о признании его несостоятельным (банкротом), об отсутствии ареста имущества соисполнителей, наложенного по решению суда, административного органа, о </w:t>
            </w:r>
            <w:proofErr w:type="spellStart"/>
            <w:r w:rsidRPr="004725FD">
              <w:t>неприостановлении</w:t>
            </w:r>
            <w:proofErr w:type="spellEnd"/>
            <w:r w:rsidRPr="004725FD">
              <w:t xml:space="preserve"> деятельности соисполнителей.</w:t>
            </w:r>
            <w:proofErr w:type="gramEnd"/>
          </w:p>
        </w:tc>
      </w:tr>
      <w:tr w:rsidR="009F4D6F" w:rsidRPr="00F119FF" w:rsidTr="00C11158">
        <w:trPr>
          <w:trHeight w:val="274"/>
        </w:trPr>
        <w:tc>
          <w:tcPr>
            <w:tcW w:w="709" w:type="dxa"/>
            <w:vMerge/>
          </w:tcPr>
          <w:p w:rsidR="009F4D6F" w:rsidRPr="00F119FF" w:rsidRDefault="009F4D6F" w:rsidP="009F4D6F">
            <w:pPr>
              <w:pStyle w:val="afff"/>
              <w:tabs>
                <w:tab w:val="left" w:pos="495"/>
              </w:tabs>
              <w:spacing w:after="0" w:line="240" w:lineRule="auto"/>
              <w:ind w:left="0"/>
              <w:rPr>
                <w:rFonts w:ascii="Times New Roman" w:hAnsi="Times New Roman"/>
                <w:sz w:val="24"/>
                <w:szCs w:val="24"/>
              </w:rPr>
            </w:pPr>
          </w:p>
        </w:tc>
        <w:tc>
          <w:tcPr>
            <w:tcW w:w="6521" w:type="dxa"/>
          </w:tcPr>
          <w:p w:rsidR="009F4D6F" w:rsidRPr="00CD3B8C" w:rsidRDefault="009F4D6F" w:rsidP="001956CE">
            <w:pPr>
              <w:ind w:right="153" w:firstLine="495"/>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9F4D6F" w:rsidRPr="00D00AA2" w:rsidRDefault="009F4D6F" w:rsidP="001956CE">
            <w:pPr>
              <w:pStyle w:val="afff"/>
              <w:tabs>
                <w:tab w:val="left" w:pos="300"/>
              </w:tabs>
              <w:spacing w:after="0" w:line="240" w:lineRule="auto"/>
              <w:ind w:left="353" w:right="153"/>
              <w:jc w:val="both"/>
              <w:rPr>
                <w:rFonts w:ascii="Times New Roman" w:hAnsi="Times New Roman"/>
                <w:sz w:val="24"/>
                <w:szCs w:val="24"/>
              </w:rPr>
            </w:pPr>
          </w:p>
        </w:tc>
      </w:tr>
      <w:tr w:rsidR="009F4D6F" w:rsidRPr="004963A7" w:rsidTr="00C11158">
        <w:trPr>
          <w:trHeight w:val="440"/>
        </w:trPr>
        <w:tc>
          <w:tcPr>
            <w:tcW w:w="709" w:type="dxa"/>
            <w:vAlign w:val="center"/>
          </w:tcPr>
          <w:p w:rsidR="009F4D6F" w:rsidRPr="004963A7" w:rsidRDefault="009F4D6F"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tcPr>
          <w:p w:rsidR="009F4D6F" w:rsidRPr="00AE019E" w:rsidRDefault="009F4D6F" w:rsidP="00C16D7C">
            <w:pPr>
              <w:ind w:right="153" w:firstLine="495"/>
              <w:jc w:val="both"/>
            </w:pPr>
            <w:proofErr w:type="gramStart"/>
            <w:r w:rsidRPr="00AE019E">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AE019E">
              <w:t xml:space="preserve"> именно:</w:t>
            </w:r>
          </w:p>
          <w:p w:rsidR="009F4D6F" w:rsidRPr="00AE019E" w:rsidRDefault="009F4D6F" w:rsidP="00C16D7C">
            <w:pPr>
              <w:ind w:right="153" w:firstLine="495"/>
              <w:jc w:val="both"/>
            </w:pPr>
            <w:r w:rsidRPr="00AE019E">
              <w:t xml:space="preserve">должен иметь соответствующие разрешающие документы на осуществление видов деятельности, видов </w:t>
            </w:r>
            <w:r w:rsidRPr="00AE019E">
              <w:lastRenderedPageBreak/>
              <w:t xml:space="preserve">работ, требуемые для выполнения договора, </w:t>
            </w:r>
            <w:proofErr w:type="gramStart"/>
            <w:r w:rsidRPr="00AE019E">
              <w:t>право</w:t>
            </w:r>
            <w:proofErr w:type="gramEnd"/>
            <w:r w:rsidRPr="00AE019E">
              <w:t xml:space="preserve"> на заключение которого является предметом настоящей закупки:</w:t>
            </w:r>
          </w:p>
          <w:p w:rsidR="009F4D6F" w:rsidRPr="00AE019E" w:rsidRDefault="009F4D6F" w:rsidP="00ED4AB5">
            <w:pPr>
              <w:numPr>
                <w:ilvl w:val="4"/>
                <w:numId w:val="43"/>
              </w:numPr>
              <w:tabs>
                <w:tab w:val="left" w:pos="0"/>
                <w:tab w:val="num" w:pos="637"/>
                <w:tab w:val="left" w:pos="1140"/>
                <w:tab w:val="num" w:pos="1211"/>
              </w:tabs>
              <w:ind w:left="0" w:right="153" w:firstLine="660"/>
              <w:jc w:val="both"/>
              <w:rPr>
                <w:bCs/>
                <w:snapToGrid w:val="0"/>
              </w:rPr>
            </w:pPr>
            <w:r w:rsidRPr="00AE019E">
              <w:rPr>
                <w:bCs/>
                <w:snapToGrid w:val="0"/>
              </w:rPr>
              <w:t>Свидетельство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9F4D6F" w:rsidRPr="00AE019E" w:rsidRDefault="009F4D6F" w:rsidP="00C16D7C">
            <w:pPr>
              <w:tabs>
                <w:tab w:val="left" w:pos="851"/>
              </w:tabs>
              <w:ind w:right="153"/>
              <w:jc w:val="both"/>
            </w:pPr>
            <w:r w:rsidRPr="00AE019E">
              <w:t>III. Виды работ по строительству, реконструкции и капитальному ремонту:</w:t>
            </w:r>
          </w:p>
          <w:p w:rsidR="009F4D6F" w:rsidRPr="00AE019E" w:rsidRDefault="009F4D6F" w:rsidP="00C16D7C">
            <w:pPr>
              <w:tabs>
                <w:tab w:val="left" w:pos="851"/>
              </w:tabs>
              <w:ind w:right="153"/>
              <w:jc w:val="both"/>
            </w:pPr>
            <w:r w:rsidRPr="00AE019E">
              <w:t>10. Монтаж металлических конструкций:</w:t>
            </w:r>
          </w:p>
          <w:p w:rsidR="009F4D6F" w:rsidRPr="00AE019E" w:rsidRDefault="009F4D6F" w:rsidP="00C16D7C">
            <w:pPr>
              <w:tabs>
                <w:tab w:val="left" w:pos="851"/>
              </w:tabs>
              <w:ind w:right="153"/>
              <w:jc w:val="both"/>
            </w:pPr>
            <w:r w:rsidRPr="00AE019E">
              <w:t>10.5. Монтаж, усиление и демонтаж технологических конструкций.</w:t>
            </w:r>
          </w:p>
          <w:p w:rsidR="009F4D6F" w:rsidRPr="00AE019E" w:rsidRDefault="009F4D6F" w:rsidP="00C16D7C">
            <w:pPr>
              <w:tabs>
                <w:tab w:val="left" w:pos="851"/>
              </w:tabs>
              <w:ind w:right="153"/>
              <w:jc w:val="both"/>
            </w:pPr>
            <w:r w:rsidRPr="00AE019E">
              <w:t>12. Защита строительных конструкций, трубопроводов и оборудования (кроме магистральных и промысловых трубопроводов):</w:t>
            </w:r>
          </w:p>
          <w:p w:rsidR="009F4D6F" w:rsidRPr="00AE019E" w:rsidRDefault="009F4D6F" w:rsidP="00C16D7C">
            <w:pPr>
              <w:tabs>
                <w:tab w:val="left" w:pos="851"/>
              </w:tabs>
              <w:ind w:right="153"/>
              <w:jc w:val="both"/>
            </w:pPr>
            <w:r w:rsidRPr="00AE019E">
              <w:t>12.10. Работы по теплоизоляции зданий, строительных конструкций и оборудования.</w:t>
            </w:r>
          </w:p>
          <w:p w:rsidR="009F4D6F" w:rsidRPr="00AE019E" w:rsidRDefault="009F4D6F" w:rsidP="00C16D7C">
            <w:pPr>
              <w:tabs>
                <w:tab w:val="left" w:pos="851"/>
              </w:tabs>
              <w:ind w:right="153"/>
              <w:jc w:val="both"/>
            </w:pPr>
            <w:r w:rsidRPr="00AE019E">
              <w:t>23. Монтажные работы:</w:t>
            </w:r>
          </w:p>
          <w:p w:rsidR="009F4D6F" w:rsidRPr="00AE019E" w:rsidRDefault="009F4D6F" w:rsidP="00C16D7C">
            <w:pPr>
              <w:tabs>
                <w:tab w:val="left" w:pos="851"/>
              </w:tabs>
              <w:ind w:right="153"/>
              <w:jc w:val="both"/>
            </w:pPr>
            <w:r w:rsidRPr="00AE019E">
              <w:t>23.3. Монтаж оборудования тепловых электростанций.</w:t>
            </w:r>
          </w:p>
          <w:p w:rsidR="009F4D6F" w:rsidRPr="00AE019E" w:rsidRDefault="009F4D6F" w:rsidP="00C16D7C">
            <w:pPr>
              <w:tabs>
                <w:tab w:val="left" w:pos="851"/>
              </w:tabs>
              <w:ind w:right="153"/>
              <w:jc w:val="both"/>
            </w:pPr>
            <w:r w:rsidRPr="00AE019E">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9F4D6F" w:rsidRPr="00AE019E" w:rsidRDefault="009F4D6F" w:rsidP="00C16D7C">
            <w:pPr>
              <w:tabs>
                <w:tab w:val="left" w:pos="851"/>
              </w:tabs>
              <w:ind w:right="153"/>
              <w:jc w:val="both"/>
            </w:pPr>
            <w:r w:rsidRPr="00AE019E">
              <w:t>33.1. Промышленное строительство.</w:t>
            </w:r>
          </w:p>
          <w:p w:rsidR="009F4D6F" w:rsidRPr="00AE019E" w:rsidRDefault="009F4D6F" w:rsidP="00C16D7C">
            <w:pPr>
              <w:tabs>
                <w:tab w:val="left" w:pos="851"/>
              </w:tabs>
              <w:ind w:right="153"/>
              <w:jc w:val="both"/>
            </w:pPr>
            <w:r w:rsidRPr="00AE019E">
              <w:t>33.1.11. Тепловые электростанции.</w:t>
            </w:r>
          </w:p>
          <w:p w:rsidR="009F4D6F" w:rsidRPr="00AE019E" w:rsidRDefault="009F4D6F" w:rsidP="00ED4AB5">
            <w:pPr>
              <w:numPr>
                <w:ilvl w:val="4"/>
                <w:numId w:val="43"/>
              </w:numPr>
              <w:tabs>
                <w:tab w:val="left" w:pos="0"/>
                <w:tab w:val="num" w:pos="637"/>
                <w:tab w:val="left" w:pos="1140"/>
                <w:tab w:val="num" w:pos="1211"/>
              </w:tabs>
              <w:ind w:left="0" w:right="153" w:firstLine="660"/>
              <w:jc w:val="both"/>
              <w:rPr>
                <w:bCs/>
                <w:snapToGrid w:val="0"/>
              </w:rPr>
            </w:pPr>
            <w:r w:rsidRPr="00AE019E">
              <w:rPr>
                <w:bCs/>
                <w:snapToGrid w:val="0"/>
              </w:rPr>
              <w:t>Свидетельство об аттестации технологии сварки согласно РД 03-615-03, в том числе на требуемые типоразмеры труб (В соответствии с ТОМ 2 «Техническая Часть»).</w:t>
            </w:r>
          </w:p>
          <w:p w:rsidR="009F4D6F" w:rsidRPr="009F4D6F" w:rsidRDefault="009F4D6F" w:rsidP="00ED4AB5">
            <w:pPr>
              <w:numPr>
                <w:ilvl w:val="4"/>
                <w:numId w:val="43"/>
              </w:numPr>
              <w:tabs>
                <w:tab w:val="left" w:pos="0"/>
                <w:tab w:val="num" w:pos="637"/>
                <w:tab w:val="left" w:pos="1140"/>
                <w:tab w:val="num" w:pos="1211"/>
              </w:tabs>
              <w:ind w:left="0" w:right="153" w:firstLine="660"/>
              <w:jc w:val="both"/>
              <w:rPr>
                <w:bCs/>
                <w:snapToGrid w:val="0"/>
              </w:rPr>
            </w:pPr>
            <w:r w:rsidRPr="00AE019E">
              <w:rPr>
                <w:bCs/>
                <w:snapToGrid w:val="0"/>
              </w:rPr>
              <w:t>Свидетельство об Аттестации лаборатории НК по ультразвуковому методу, ВИК или договор проведение контроля с аттестованной лабораторией</w:t>
            </w:r>
          </w:p>
        </w:tc>
        <w:tc>
          <w:tcPr>
            <w:tcW w:w="8221" w:type="dxa"/>
            <w:vAlign w:val="center"/>
          </w:tcPr>
          <w:p w:rsidR="009F4D6F" w:rsidRPr="00774177" w:rsidRDefault="009F4D6F" w:rsidP="004725FD">
            <w:pPr>
              <w:tabs>
                <w:tab w:val="left" w:pos="300"/>
              </w:tabs>
              <w:ind w:right="153"/>
              <w:jc w:val="both"/>
            </w:pPr>
            <w:r w:rsidRPr="00774177">
              <w:lastRenderedPageBreak/>
              <w:t>копии разрешающих документов на осуществление видов деятельности, видов работ, требуемые для выполнения договора, а именно:</w:t>
            </w:r>
          </w:p>
          <w:p w:rsidR="009F4D6F" w:rsidRPr="00CD3B8C" w:rsidRDefault="009F4D6F" w:rsidP="00ED4AB5">
            <w:pPr>
              <w:numPr>
                <w:ilvl w:val="4"/>
                <w:numId w:val="43"/>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9F4D6F" w:rsidRDefault="009F4D6F" w:rsidP="00C16D7C">
            <w:pPr>
              <w:tabs>
                <w:tab w:val="left" w:pos="2054"/>
              </w:tabs>
              <w:ind w:firstLine="637"/>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p w:rsidR="009F4D6F" w:rsidRPr="00CD3B8C" w:rsidRDefault="009F4D6F" w:rsidP="009F4D6F">
            <w:pPr>
              <w:tabs>
                <w:tab w:val="left" w:pos="2054"/>
              </w:tabs>
              <w:ind w:firstLine="637"/>
              <w:jc w:val="both"/>
              <w:rPr>
                <w:bCs/>
                <w:u w:val="single"/>
              </w:rPr>
            </w:pPr>
            <w:r w:rsidRPr="00CD3B8C">
              <w:rPr>
                <w:bCs/>
                <w:u w:val="single"/>
              </w:rPr>
              <w:t xml:space="preserve">при этом данные разрешительные документы предоставляются независимо от выполняемого таким субподрядчиком объема работ </w:t>
            </w:r>
            <w:r w:rsidRPr="00CD3B8C">
              <w:rPr>
                <w:bCs/>
                <w:u w:val="single"/>
              </w:rPr>
              <w:lastRenderedPageBreak/>
              <w:t>по отношению к общей цене заявки участника закупки</w:t>
            </w:r>
          </w:p>
          <w:p w:rsidR="009F4D6F" w:rsidRPr="00CD3B8C" w:rsidRDefault="009F4D6F" w:rsidP="00C16D7C">
            <w:pPr>
              <w:tabs>
                <w:tab w:val="left" w:pos="2054"/>
              </w:tabs>
              <w:ind w:firstLine="637"/>
              <w:jc w:val="both"/>
            </w:pPr>
          </w:p>
        </w:tc>
      </w:tr>
      <w:tr w:rsidR="00774177" w:rsidRPr="00F119FF" w:rsidTr="00C11158">
        <w:trPr>
          <w:trHeight w:val="274"/>
        </w:trPr>
        <w:tc>
          <w:tcPr>
            <w:tcW w:w="709" w:type="dxa"/>
          </w:tcPr>
          <w:p w:rsidR="00774177" w:rsidRPr="00F119FF" w:rsidRDefault="00774177"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tcPr>
          <w:p w:rsidR="00774177" w:rsidRPr="007C4991" w:rsidRDefault="00774177" w:rsidP="001956CE">
            <w:pPr>
              <w:ind w:right="153" w:firstLine="495"/>
              <w:jc w:val="both"/>
            </w:pPr>
            <w:r w:rsidRPr="007C4991">
              <w:t xml:space="preserve">отсутствие сведений о </w:t>
            </w:r>
            <w:r>
              <w:t>соисполнителях</w:t>
            </w:r>
            <w:r w:rsidRPr="007C4991">
              <w:t xml:space="preserve"> в следующих реестрах недобросовестных поставщиков:</w:t>
            </w:r>
          </w:p>
          <w:p w:rsidR="00774177" w:rsidRPr="007C4991" w:rsidRDefault="00774177" w:rsidP="00ED4AB5">
            <w:pPr>
              <w:numPr>
                <w:ilvl w:val="0"/>
                <w:numId w:val="22"/>
              </w:numPr>
              <w:tabs>
                <w:tab w:val="left" w:pos="1094"/>
              </w:tabs>
              <w:ind w:left="0" w:right="153" w:firstLine="669"/>
              <w:jc w:val="both"/>
            </w:pPr>
            <w:r w:rsidRPr="007C4991">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74177" w:rsidRPr="007C4991" w:rsidRDefault="00774177" w:rsidP="00ED4AB5">
            <w:pPr>
              <w:numPr>
                <w:ilvl w:val="0"/>
                <w:numId w:val="22"/>
              </w:numPr>
              <w:tabs>
                <w:tab w:val="left" w:pos="1094"/>
              </w:tabs>
              <w:ind w:left="0" w:right="153" w:firstLine="669"/>
              <w:jc w:val="both"/>
            </w:pPr>
            <w:r w:rsidRPr="007C499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74177" w:rsidRPr="00CD3B8C" w:rsidRDefault="00774177" w:rsidP="001956CE">
            <w:pPr>
              <w:ind w:right="153" w:firstLine="495"/>
              <w:jc w:val="both"/>
            </w:pPr>
            <w:r w:rsidRPr="007C4991">
              <w:t>в реестре недобросовестных поставщиков Госкорпорации «Росатом» и организаций Госкорпорации «Росатом».</w:t>
            </w:r>
          </w:p>
        </w:tc>
        <w:tc>
          <w:tcPr>
            <w:tcW w:w="8221" w:type="dxa"/>
          </w:tcPr>
          <w:p w:rsidR="00774177" w:rsidRPr="00C11158" w:rsidRDefault="00774177" w:rsidP="00C11158">
            <w:pPr>
              <w:tabs>
                <w:tab w:val="left" w:pos="300"/>
              </w:tabs>
              <w:ind w:right="153"/>
              <w:jc w:val="both"/>
            </w:pPr>
            <w:r w:rsidRPr="00C11158">
              <w:lastRenderedPageBreak/>
              <w:t xml:space="preserve">документы не предоставляются. Проверка на соответствие данному требованию осуществляется по данным реестрам организатором запроса </w:t>
            </w:r>
            <w:r w:rsidRPr="00C11158">
              <w:lastRenderedPageBreak/>
              <w:t>предложений (заказчиком) самостоятельно.</w:t>
            </w:r>
          </w:p>
        </w:tc>
      </w:tr>
      <w:tr w:rsidR="004725FD" w:rsidRPr="00F119FF" w:rsidTr="00C11158">
        <w:trPr>
          <w:trHeight w:val="309"/>
        </w:trPr>
        <w:tc>
          <w:tcPr>
            <w:tcW w:w="709" w:type="dxa"/>
          </w:tcPr>
          <w:p w:rsidR="004725FD" w:rsidRPr="00F119FF" w:rsidRDefault="004725FD"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tcPr>
          <w:p w:rsidR="004725FD" w:rsidRDefault="004725FD" w:rsidP="001956CE">
            <w:pPr>
              <w:ind w:right="153" w:firstLine="495"/>
              <w:jc w:val="both"/>
            </w:pPr>
            <w:r w:rsidRPr="00DA4241">
              <w:t>наличие системы управления охраной труда (СУОТ).</w:t>
            </w:r>
          </w:p>
        </w:tc>
        <w:tc>
          <w:tcPr>
            <w:tcW w:w="8221" w:type="dxa"/>
          </w:tcPr>
          <w:p w:rsidR="004725FD" w:rsidRPr="004725FD" w:rsidRDefault="004725FD" w:rsidP="004725FD">
            <w:pPr>
              <w:pStyle w:val="afff"/>
              <w:tabs>
                <w:tab w:val="left" w:pos="300"/>
              </w:tabs>
              <w:spacing w:after="0" w:line="240" w:lineRule="auto"/>
              <w:ind w:left="353" w:right="153"/>
              <w:jc w:val="both"/>
              <w:rPr>
                <w:rFonts w:ascii="Times New Roman" w:hAnsi="Times New Roman"/>
                <w:b/>
                <w:sz w:val="24"/>
                <w:szCs w:val="24"/>
              </w:rPr>
            </w:pPr>
            <w:r w:rsidRPr="004725FD">
              <w:rPr>
                <w:rFonts w:ascii="Times New Roman" w:hAnsi="Times New Roman"/>
                <w:sz w:val="24"/>
                <w:szCs w:val="24"/>
              </w:rPr>
              <w:t xml:space="preserve">подтверждение участником закупки по </w:t>
            </w:r>
            <w:r w:rsidRPr="004725FD">
              <w:rPr>
                <w:rStyle w:val="afb"/>
                <w:rFonts w:ascii="Times New Roman" w:hAnsi="Times New Roman"/>
                <w:sz w:val="24"/>
                <w:szCs w:val="24"/>
              </w:rPr>
              <w:t>форме 1</w:t>
            </w:r>
            <w:r w:rsidRPr="004725FD">
              <w:rPr>
                <w:rFonts w:ascii="Times New Roman" w:hAnsi="Times New Roman"/>
                <w:sz w:val="24"/>
                <w:szCs w:val="24"/>
              </w:rPr>
              <w:t xml:space="preserve"> «Заявка на участие в закупке» документации о закупке, о наличии у привлекаемых субподрядчиков системы управления охраной труда (СУОТ);</w:t>
            </w:r>
          </w:p>
        </w:tc>
      </w:tr>
      <w:tr w:rsidR="00774177" w:rsidRPr="00F119FF" w:rsidTr="00C11158">
        <w:trPr>
          <w:trHeight w:val="274"/>
        </w:trPr>
        <w:tc>
          <w:tcPr>
            <w:tcW w:w="709" w:type="dxa"/>
          </w:tcPr>
          <w:p w:rsidR="00774177" w:rsidRPr="00F119FF" w:rsidRDefault="00774177"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tcPr>
          <w:p w:rsidR="00774177" w:rsidRDefault="00774177" w:rsidP="001956CE">
            <w:pPr>
              <w:ind w:right="153" w:firstLine="495"/>
              <w:jc w:val="both"/>
            </w:pPr>
            <w:r>
              <w:t>Участник запроса предложений должен подтвердить, что каждый из привлекаемых соисполнителей, оказывающий услуги на сумму более 5% от общей цены заявки участника запроса предложений:</w:t>
            </w:r>
          </w:p>
          <w:p w:rsidR="00774177" w:rsidRDefault="00774177" w:rsidP="001956CE">
            <w:pPr>
              <w:ind w:right="153" w:firstLine="495"/>
              <w:jc w:val="both"/>
            </w:pPr>
            <w:r>
              <w:t>а)</w:t>
            </w:r>
            <w:r>
              <w:tab/>
              <w:t>осведомлен о привлечении его в качестве соисполнителя;</w:t>
            </w:r>
          </w:p>
          <w:p w:rsidR="00774177" w:rsidRPr="007C4991" w:rsidRDefault="00774177" w:rsidP="001956CE">
            <w:pPr>
              <w:ind w:right="153" w:firstLine="495"/>
              <w:jc w:val="both"/>
            </w:pPr>
            <w:r>
              <w:t xml:space="preserve">б) </w:t>
            </w:r>
            <w:proofErr w:type="gramStart"/>
            <w:r>
              <w:t>согласен</w:t>
            </w:r>
            <w:proofErr w:type="gramEnd"/>
            <w:r>
              <w:t xml:space="preserve"> с выделяемым ему перечнем, объемами и сроками оказания услуг.</w:t>
            </w:r>
          </w:p>
        </w:tc>
        <w:tc>
          <w:tcPr>
            <w:tcW w:w="8221" w:type="dxa"/>
          </w:tcPr>
          <w:p w:rsidR="00774177" w:rsidRPr="007824AE" w:rsidRDefault="00774177" w:rsidP="00ED4AB5">
            <w:pPr>
              <w:pStyle w:val="afff"/>
              <w:numPr>
                <w:ilvl w:val="0"/>
                <w:numId w:val="101"/>
              </w:numPr>
              <w:tabs>
                <w:tab w:val="left" w:pos="300"/>
              </w:tabs>
              <w:spacing w:after="0" w:line="240" w:lineRule="auto"/>
              <w:ind w:left="0" w:right="153" w:firstLine="353"/>
              <w:jc w:val="both"/>
              <w:rPr>
                <w:rFonts w:ascii="Times New Roman" w:hAnsi="Times New Roman"/>
                <w:sz w:val="24"/>
                <w:szCs w:val="24"/>
              </w:rPr>
            </w:pPr>
            <w:r w:rsidRPr="007824AE">
              <w:rPr>
                <w:rFonts w:ascii="Times New Roman" w:hAnsi="Times New Roman"/>
                <w:b/>
                <w:sz w:val="24"/>
                <w:szCs w:val="24"/>
              </w:rPr>
              <w:t xml:space="preserve"> копии договоров </w:t>
            </w:r>
            <w:r w:rsidRPr="007824AE">
              <w:rPr>
                <w:rFonts w:ascii="Times New Roman" w:hAnsi="Times New Roman"/>
                <w:sz w:val="24"/>
                <w:szCs w:val="24"/>
              </w:rPr>
              <w:t>(в том числе предварительные или под условием) с указанием перечня, объема и сроков оказания услуг, возлагаемых на соисполнителя.</w:t>
            </w:r>
          </w:p>
          <w:p w:rsidR="00774177" w:rsidRPr="00D00AA2" w:rsidRDefault="00774177" w:rsidP="001956CE">
            <w:pPr>
              <w:ind w:right="153" w:firstLine="495"/>
              <w:jc w:val="both"/>
            </w:pPr>
            <w:r w:rsidRPr="00D00AA2">
              <w:t xml:space="preserve">В случае отсутствия в составе заявки на участие в </w:t>
            </w:r>
            <w:r>
              <w:t>запросе предложений</w:t>
            </w:r>
            <w:r w:rsidRPr="00945C52">
              <w:t xml:space="preserve"> </w:t>
            </w:r>
            <w:r w:rsidRPr="00D00AA2">
              <w:t xml:space="preserve">указанных договоров, </w:t>
            </w:r>
            <w:proofErr w:type="gramStart"/>
            <w:r w:rsidRPr="00D00AA2">
              <w:t xml:space="preserve">документы, представленные на такого </w:t>
            </w:r>
            <w:r>
              <w:t>соисполнителя</w:t>
            </w:r>
            <w:r w:rsidRPr="00D00AA2">
              <w:t xml:space="preserve"> считаются</w:t>
            </w:r>
            <w:proofErr w:type="gramEnd"/>
            <w:r w:rsidRPr="00D00AA2">
              <w:t xml:space="preserve"> не поданными и сведения, указанные в таких документах не учитываются при рассмотрении данной заявки на участие в </w:t>
            </w:r>
            <w:r>
              <w:t>запросе предложений</w:t>
            </w:r>
            <w:r w:rsidRPr="00D00AA2">
              <w:t>.</w:t>
            </w:r>
          </w:p>
          <w:p w:rsidR="00774177" w:rsidRPr="00242D3A" w:rsidRDefault="00774177" w:rsidP="00ED4AB5">
            <w:pPr>
              <w:pStyle w:val="afff"/>
              <w:numPr>
                <w:ilvl w:val="0"/>
                <w:numId w:val="101"/>
              </w:numPr>
              <w:tabs>
                <w:tab w:val="left" w:pos="300"/>
              </w:tabs>
              <w:spacing w:after="0" w:line="240" w:lineRule="auto"/>
              <w:ind w:left="0" w:right="153" w:firstLine="353"/>
              <w:jc w:val="both"/>
              <w:rPr>
                <w:rFonts w:ascii="Times New Roman" w:hAnsi="Times New Roman"/>
                <w:sz w:val="24"/>
                <w:szCs w:val="24"/>
              </w:rPr>
            </w:pPr>
            <w:r w:rsidRPr="00242D3A">
              <w:rPr>
                <w:rFonts w:ascii="Times New Roman" w:hAnsi="Times New Roman"/>
                <w:b/>
                <w:sz w:val="24"/>
                <w:szCs w:val="24"/>
              </w:rPr>
              <w:t>план распределения видов и объемов услуг</w:t>
            </w:r>
            <w:r w:rsidRPr="00242D3A">
              <w:rPr>
                <w:rFonts w:ascii="Times New Roman" w:hAnsi="Times New Roman"/>
                <w:sz w:val="24"/>
                <w:szCs w:val="24"/>
              </w:rPr>
              <w:t xml:space="preserve"> между участником запроса предложений  и соисполнителями (подраздел </w:t>
            </w:r>
            <w:r w:rsidRPr="00242D3A">
              <w:rPr>
                <w:rFonts w:ascii="Times New Roman" w:hAnsi="Times New Roman"/>
                <w:sz w:val="24"/>
                <w:szCs w:val="24"/>
              </w:rPr>
              <w:fldChar w:fldCharType="begin"/>
            </w:r>
            <w:r w:rsidRPr="00242D3A">
              <w:rPr>
                <w:rFonts w:ascii="Times New Roman" w:hAnsi="Times New Roman"/>
                <w:sz w:val="24"/>
                <w:szCs w:val="24"/>
              </w:rPr>
              <w:instrText xml:space="preserve"> REF _Ref401131967 \r \h  \* MERGEFORMAT </w:instrText>
            </w:r>
            <w:r w:rsidRPr="00242D3A">
              <w:rPr>
                <w:rFonts w:ascii="Times New Roman" w:hAnsi="Times New Roman"/>
                <w:sz w:val="24"/>
                <w:szCs w:val="24"/>
              </w:rPr>
            </w:r>
            <w:r w:rsidRPr="00242D3A">
              <w:rPr>
                <w:rFonts w:ascii="Times New Roman" w:hAnsi="Times New Roman"/>
                <w:sz w:val="24"/>
                <w:szCs w:val="24"/>
              </w:rPr>
              <w:fldChar w:fldCharType="separate"/>
            </w:r>
            <w:r w:rsidR="009E4D32">
              <w:rPr>
                <w:rFonts w:ascii="Times New Roman" w:hAnsi="Times New Roman"/>
                <w:sz w:val="24"/>
                <w:szCs w:val="24"/>
              </w:rPr>
              <w:t>5.1</w:t>
            </w:r>
            <w:r w:rsidRPr="00242D3A">
              <w:rPr>
                <w:rFonts w:ascii="Times New Roman" w:hAnsi="Times New Roman"/>
                <w:sz w:val="24"/>
                <w:szCs w:val="24"/>
              </w:rPr>
              <w:fldChar w:fldCharType="end"/>
            </w:r>
            <w:r w:rsidRPr="00242D3A">
              <w:rPr>
                <w:rFonts w:ascii="Times New Roman" w:hAnsi="Times New Roman"/>
                <w:sz w:val="24"/>
                <w:szCs w:val="24"/>
              </w:rPr>
              <w:t xml:space="preserve">, </w:t>
            </w:r>
            <w:hyperlink w:anchor="_План_распределения_видов_1" w:history="1">
              <w:r w:rsidRPr="00242D3A">
                <w:rPr>
                  <w:rStyle w:val="afb"/>
                  <w:rFonts w:ascii="Times New Roman" w:hAnsi="Times New Roman"/>
                  <w:sz w:val="24"/>
                  <w:szCs w:val="24"/>
                </w:rPr>
                <w:t xml:space="preserve">Форма </w:t>
              </w:r>
              <w:r w:rsidR="00E54F06">
                <w:rPr>
                  <w:rStyle w:val="afb"/>
                  <w:rFonts w:ascii="Times New Roman" w:hAnsi="Times New Roman"/>
                  <w:sz w:val="24"/>
                  <w:szCs w:val="24"/>
                </w:rPr>
                <w:t>9</w:t>
              </w:r>
            </w:hyperlink>
            <w:r w:rsidRPr="00242D3A">
              <w:rPr>
                <w:rFonts w:ascii="Times New Roman" w:hAnsi="Times New Roman"/>
                <w:sz w:val="24"/>
                <w:szCs w:val="24"/>
              </w:rPr>
              <w:t>). Данный план заполняется и предоставляется</w:t>
            </w:r>
            <w:r>
              <w:rPr>
                <w:rFonts w:ascii="Times New Roman" w:hAnsi="Times New Roman"/>
                <w:sz w:val="24"/>
                <w:szCs w:val="24"/>
              </w:rPr>
              <w:t>,</w:t>
            </w:r>
            <w:r w:rsidRPr="00242D3A">
              <w:rPr>
                <w:rFonts w:ascii="Times New Roman" w:hAnsi="Times New Roman"/>
                <w:sz w:val="24"/>
                <w:szCs w:val="24"/>
              </w:rPr>
              <w:t xml:space="preserve"> как в случае привлечения участником запроса предложений соисполнителей, так и в случае их </w:t>
            </w:r>
            <w:proofErr w:type="spellStart"/>
            <w:r w:rsidRPr="00242D3A">
              <w:rPr>
                <w:rFonts w:ascii="Times New Roman" w:hAnsi="Times New Roman"/>
                <w:sz w:val="24"/>
                <w:szCs w:val="24"/>
              </w:rPr>
              <w:t>непривлечения</w:t>
            </w:r>
            <w:proofErr w:type="spellEnd"/>
            <w:r w:rsidRPr="00242D3A">
              <w:rPr>
                <w:rFonts w:ascii="Times New Roman" w:hAnsi="Times New Roman"/>
                <w:sz w:val="24"/>
                <w:szCs w:val="24"/>
              </w:rPr>
              <w:t>; в последнем случае в данной форме отражается, что соисполнители не планируются.</w:t>
            </w:r>
          </w:p>
        </w:tc>
      </w:tr>
      <w:tr w:rsidR="00C11158" w:rsidRPr="00CD3B8C" w:rsidTr="00C11158">
        <w:trPr>
          <w:trHeight w:val="319"/>
        </w:trPr>
        <w:tc>
          <w:tcPr>
            <w:tcW w:w="709" w:type="dxa"/>
          </w:tcPr>
          <w:p w:rsidR="00C11158" w:rsidRPr="00CD3B8C" w:rsidRDefault="00C11158" w:rsidP="00ED4AB5">
            <w:pPr>
              <w:numPr>
                <w:ilvl w:val="0"/>
                <w:numId w:val="23"/>
              </w:numPr>
              <w:tabs>
                <w:tab w:val="clear" w:pos="720"/>
                <w:tab w:val="num" w:pos="426"/>
                <w:tab w:val="num" w:pos="851"/>
              </w:tabs>
              <w:ind w:left="0" w:firstLine="0"/>
            </w:pPr>
            <w:bookmarkStart w:id="59" w:name="_Ref405822611"/>
          </w:p>
        </w:tc>
        <w:bookmarkEnd w:id="59"/>
        <w:tc>
          <w:tcPr>
            <w:tcW w:w="14742" w:type="dxa"/>
            <w:gridSpan w:val="2"/>
          </w:tcPr>
          <w:p w:rsidR="00C11158" w:rsidRPr="00CD3B8C" w:rsidRDefault="00C11158" w:rsidP="00150B65">
            <w:pPr>
              <w:widowControl w:val="0"/>
              <w:adjustRightInd w:val="0"/>
              <w:ind w:right="153" w:firstLine="660"/>
              <w:textAlignment w:val="baseline"/>
            </w:pPr>
            <w:r w:rsidRPr="00CD3B8C">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CD3B8C">
              <w:t>:</w:t>
            </w:r>
          </w:p>
        </w:tc>
      </w:tr>
      <w:tr w:rsidR="004725FD" w:rsidRPr="00F119FF" w:rsidTr="00C11158">
        <w:trPr>
          <w:trHeight w:val="274"/>
        </w:trPr>
        <w:tc>
          <w:tcPr>
            <w:tcW w:w="709" w:type="dxa"/>
          </w:tcPr>
          <w:p w:rsidR="004725FD" w:rsidRPr="00F119FF" w:rsidRDefault="00150B65" w:rsidP="000D1938">
            <w:pPr>
              <w:pStyle w:val="afff"/>
              <w:tabs>
                <w:tab w:val="left" w:pos="495"/>
              </w:tabs>
              <w:spacing w:after="0" w:line="240" w:lineRule="auto"/>
              <w:ind w:left="0"/>
              <w:rPr>
                <w:rFonts w:ascii="Times New Roman" w:hAnsi="Times New Roman"/>
                <w:sz w:val="24"/>
                <w:szCs w:val="24"/>
              </w:rPr>
            </w:pPr>
            <w:r>
              <w:rPr>
                <w:rFonts w:ascii="Times New Roman" w:hAnsi="Times New Roman"/>
                <w:sz w:val="24"/>
                <w:szCs w:val="24"/>
              </w:rPr>
              <w:t>4.1)</w:t>
            </w:r>
            <w:r w:rsidR="000D1938">
              <w:rPr>
                <w:rFonts w:ascii="Times New Roman" w:hAnsi="Times New Roman"/>
                <w:sz w:val="24"/>
                <w:szCs w:val="24"/>
              </w:rPr>
              <w:t xml:space="preserve"> </w:t>
            </w:r>
          </w:p>
        </w:tc>
        <w:tc>
          <w:tcPr>
            <w:tcW w:w="6521" w:type="dxa"/>
          </w:tcPr>
          <w:p w:rsidR="00150B65" w:rsidRPr="001D43EA" w:rsidRDefault="00150B65" w:rsidP="00150B65">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w:t>
            </w:r>
            <w:r>
              <w:t>выполненные</w:t>
            </w:r>
            <w:r w:rsidRPr="001D43EA">
              <w:t xml:space="preserve"> в 2013-2015 гг. </w:t>
            </w:r>
            <w:r>
              <w:t>работы</w:t>
            </w:r>
            <w:r w:rsidRPr="001D43EA">
              <w:t xml:space="preserve"> </w:t>
            </w:r>
            <w:proofErr w:type="gramStart"/>
            <w:r w:rsidRPr="001D43EA">
              <w:t>по</w:t>
            </w:r>
            <w:proofErr w:type="gramEnd"/>
            <w:r w:rsidRPr="001D43EA">
              <w:t xml:space="preserve">:   </w:t>
            </w:r>
          </w:p>
          <w:p w:rsidR="00150B65" w:rsidRPr="001D43EA" w:rsidRDefault="00150B65" w:rsidP="00ED4AB5">
            <w:pPr>
              <w:numPr>
                <w:ilvl w:val="0"/>
                <w:numId w:val="104"/>
              </w:numPr>
              <w:tabs>
                <w:tab w:val="left" w:pos="353"/>
                <w:tab w:val="left" w:pos="1204"/>
              </w:tabs>
              <w:jc w:val="both"/>
              <w:rPr>
                <w:color w:val="000000"/>
              </w:rPr>
            </w:pPr>
            <w:r w:rsidRPr="00150B65">
              <w:t xml:space="preserve">монтажу паропроводов </w:t>
            </w:r>
            <w:r w:rsidRPr="001D43EA">
              <w:t xml:space="preserve">на </w:t>
            </w:r>
            <w:r w:rsidRPr="001D43EA">
              <w:rPr>
                <w:bCs/>
                <w:color w:val="000000"/>
              </w:rPr>
              <w:t xml:space="preserve">сумму не менее </w:t>
            </w:r>
            <w:r w:rsidR="000D1938">
              <w:rPr>
                <w:bCs/>
                <w:color w:val="000000"/>
              </w:rPr>
              <w:t>5 136 936</w:t>
            </w:r>
            <w:r w:rsidRPr="001D43EA">
              <w:rPr>
                <w:bCs/>
                <w:color w:val="000000"/>
              </w:rPr>
              <w:t>,00 рублей, без НДС</w:t>
            </w:r>
          </w:p>
          <w:p w:rsidR="00C24482" w:rsidRPr="00C24482" w:rsidRDefault="00C24482" w:rsidP="00C24482">
            <w:pPr>
              <w:widowControl w:val="0"/>
              <w:tabs>
                <w:tab w:val="left" w:pos="709"/>
              </w:tabs>
              <w:adjustRightInd w:val="0"/>
              <w:jc w:val="both"/>
              <w:textAlignment w:val="baseline"/>
            </w:pPr>
            <w:r w:rsidRPr="00C24482">
              <w:t>При проверке на соответствие данному требованию применяется следующий порядок:</w:t>
            </w:r>
          </w:p>
          <w:p w:rsidR="00C24482" w:rsidRPr="00C24482" w:rsidRDefault="00C24482" w:rsidP="00C24482">
            <w:pPr>
              <w:widowControl w:val="0"/>
              <w:tabs>
                <w:tab w:val="left" w:pos="709"/>
              </w:tabs>
              <w:adjustRightInd w:val="0"/>
              <w:jc w:val="both"/>
              <w:textAlignment w:val="baseline"/>
            </w:pPr>
            <w:proofErr w:type="gramStart"/>
            <w:r w:rsidRPr="00C24482">
              <w:lastRenderedPageBreak/>
              <w:t>Участник закупки должен иметь опыт выполнения данного вида работ/услуг не менее объема, рассчитанного по следующей формуле: опыт участника = (сумма данного требования, руб. без учета НДС) х ((стоимость вида работ/услуг, выполняемых/оказываемых участником, в руб. без чета НДС + стоимость вида работ/услуг, выполняемого/оказываемого соисполнителями, выполняющими/оказывающими 5% и менее работ/услуг от общей стоимости данных работ/услуг согласно</w:t>
            </w:r>
            <w:proofErr w:type="gramEnd"/>
            <w:r w:rsidRPr="00C24482">
              <w:t xml:space="preserve"> </w:t>
            </w:r>
            <w:proofErr w:type="gramStart"/>
            <w:r w:rsidRPr="00C24482">
              <w:t>заявке участника, в руб. без учета НДС) / общую стоимость данного вида работ/услуг, указанную в заявке участника в руб., без учета НДС)).</w:t>
            </w:r>
            <w:proofErr w:type="gramEnd"/>
          </w:p>
          <w:p w:rsidR="004725FD" w:rsidRDefault="00C24482" w:rsidP="00C24482">
            <w:pPr>
              <w:ind w:right="153" w:firstLine="495"/>
              <w:jc w:val="both"/>
            </w:pPr>
            <w:r w:rsidRPr="00C24482">
              <w:t xml:space="preserve">Привлекаемые соисполнители, выполняющие </w:t>
            </w:r>
            <w:proofErr w:type="gramStart"/>
            <w:r w:rsidRPr="00C24482">
              <w:t>работы</w:t>
            </w:r>
            <w:proofErr w:type="gramEnd"/>
            <w:r w:rsidRPr="00C24482">
              <w:t xml:space="preserve">/ оказывающие услуги свыше 5% от общей стоимости работ/услуг согласно заявке участника, должны иметь опыт выполнения/оказания данного вида работ/услуг не менее объема, рассчитанного по следующей формуле: опыт соисполнителя = (сумма данного требования, руб. без учета НДС) х ((стоимость вида работ/услуг, выполняемого/ оказываемого соисполнителем, в руб. без учета НДС) / общую стоимость вида работ/услуг, указанную </w:t>
            </w:r>
            <w:proofErr w:type="gramStart"/>
            <w:r w:rsidRPr="00C24482">
              <w:t>в заявке участника, в руб. без учета НДС)).</w:t>
            </w:r>
            <w:proofErr w:type="gramEnd"/>
          </w:p>
        </w:tc>
        <w:tc>
          <w:tcPr>
            <w:tcW w:w="8221" w:type="dxa"/>
          </w:tcPr>
          <w:p w:rsidR="00150B65" w:rsidRPr="00CD3B8C" w:rsidRDefault="00150B65" w:rsidP="00150B65">
            <w:pPr>
              <w:widowControl w:val="0"/>
              <w:adjustRightInd w:val="0"/>
              <w:ind w:right="153" w:firstLine="660"/>
              <w:jc w:val="both"/>
              <w:textAlignment w:val="baseline"/>
            </w:pPr>
            <w:r w:rsidRPr="00CD3B8C">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150B65" w:rsidRPr="00CD3B8C" w:rsidRDefault="00150B65" w:rsidP="00ED4AB5">
            <w:pPr>
              <w:numPr>
                <w:ilvl w:val="0"/>
                <w:numId w:val="102"/>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150B65" w:rsidRPr="00CD3B8C" w:rsidRDefault="00150B65" w:rsidP="00ED4AB5">
            <w:pPr>
              <w:numPr>
                <w:ilvl w:val="0"/>
                <w:numId w:val="103"/>
              </w:numPr>
              <w:tabs>
                <w:tab w:val="left" w:pos="635"/>
              </w:tabs>
              <w:suppressAutoHyphens/>
              <w:ind w:left="352" w:firstLine="0"/>
              <w:contextualSpacing/>
              <w:jc w:val="both"/>
            </w:pPr>
            <w:r w:rsidRPr="00CD3B8C">
              <w:lastRenderedPageBreak/>
              <w:t>реквизиты договора (номер и дата);</w:t>
            </w:r>
          </w:p>
          <w:p w:rsidR="00150B65" w:rsidRPr="00CD3B8C" w:rsidRDefault="00150B65" w:rsidP="00ED4AB5">
            <w:pPr>
              <w:numPr>
                <w:ilvl w:val="0"/>
                <w:numId w:val="103"/>
              </w:numPr>
              <w:tabs>
                <w:tab w:val="left" w:pos="635"/>
              </w:tabs>
              <w:suppressAutoHyphens/>
              <w:ind w:left="352" w:firstLine="0"/>
              <w:contextualSpacing/>
              <w:jc w:val="both"/>
            </w:pPr>
            <w:r w:rsidRPr="00CD3B8C">
              <w:t>перечень выполненных работ;</w:t>
            </w:r>
          </w:p>
          <w:p w:rsidR="00150B65" w:rsidRPr="00CD3B8C" w:rsidRDefault="00150B65" w:rsidP="00ED4AB5">
            <w:pPr>
              <w:numPr>
                <w:ilvl w:val="0"/>
                <w:numId w:val="102"/>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150B65" w:rsidRPr="00CD3B8C" w:rsidRDefault="00150B65" w:rsidP="00ED4AB5">
            <w:pPr>
              <w:numPr>
                <w:ilvl w:val="0"/>
                <w:numId w:val="103"/>
              </w:numPr>
              <w:tabs>
                <w:tab w:val="left" w:pos="635"/>
              </w:tabs>
              <w:suppressAutoHyphens/>
              <w:ind w:left="352" w:firstLine="0"/>
              <w:contextualSpacing/>
              <w:jc w:val="both"/>
            </w:pPr>
            <w:r w:rsidRPr="00CD3B8C">
              <w:t>реквизиты договора (номер и дата);</w:t>
            </w:r>
          </w:p>
          <w:p w:rsidR="00150B65" w:rsidRPr="00CD3B8C" w:rsidRDefault="00150B65" w:rsidP="00ED4AB5">
            <w:pPr>
              <w:numPr>
                <w:ilvl w:val="0"/>
                <w:numId w:val="103"/>
              </w:numPr>
              <w:tabs>
                <w:tab w:val="left" w:pos="635"/>
              </w:tabs>
              <w:suppressAutoHyphens/>
              <w:ind w:left="352" w:firstLine="0"/>
              <w:contextualSpacing/>
              <w:jc w:val="both"/>
            </w:pPr>
            <w:r w:rsidRPr="00CD3B8C">
              <w:t>перечень переданных и принятых заказчиком по договору работ;</w:t>
            </w:r>
          </w:p>
          <w:p w:rsidR="004725FD" w:rsidRPr="00150B65" w:rsidRDefault="00150B65" w:rsidP="00ED4AB5">
            <w:pPr>
              <w:numPr>
                <w:ilvl w:val="0"/>
                <w:numId w:val="103"/>
              </w:numPr>
              <w:tabs>
                <w:tab w:val="left" w:pos="635"/>
              </w:tabs>
              <w:suppressAutoHyphens/>
              <w:ind w:left="352" w:firstLine="0"/>
              <w:contextualSpacing/>
              <w:jc w:val="both"/>
              <w:rPr>
                <w:bCs/>
              </w:rPr>
            </w:pPr>
            <w:r w:rsidRPr="00CD3B8C">
              <w:t>стоимость переданных и принятых заказчиком по договору работ.</w:t>
            </w:r>
          </w:p>
        </w:tc>
      </w:tr>
      <w:tr w:rsidR="00150B65" w:rsidRPr="00F119FF" w:rsidTr="00C11158">
        <w:trPr>
          <w:trHeight w:val="274"/>
        </w:trPr>
        <w:tc>
          <w:tcPr>
            <w:tcW w:w="709" w:type="dxa"/>
          </w:tcPr>
          <w:p w:rsidR="00150B65" w:rsidRDefault="000D1938" w:rsidP="00C11158">
            <w:pPr>
              <w:pStyle w:val="afff"/>
              <w:tabs>
                <w:tab w:val="left" w:pos="495"/>
              </w:tabs>
              <w:spacing w:after="0" w:line="240" w:lineRule="auto"/>
              <w:ind w:left="0"/>
              <w:rPr>
                <w:rFonts w:ascii="Times New Roman" w:hAnsi="Times New Roman"/>
                <w:sz w:val="24"/>
                <w:szCs w:val="24"/>
              </w:rPr>
            </w:pPr>
            <w:r>
              <w:rPr>
                <w:rFonts w:ascii="Times New Roman" w:hAnsi="Times New Roman"/>
                <w:sz w:val="24"/>
                <w:szCs w:val="24"/>
              </w:rPr>
              <w:lastRenderedPageBreak/>
              <w:t xml:space="preserve">4.2) </w:t>
            </w:r>
          </w:p>
        </w:tc>
        <w:tc>
          <w:tcPr>
            <w:tcW w:w="6521" w:type="dxa"/>
          </w:tcPr>
          <w:p w:rsidR="000D1938" w:rsidRDefault="000D1938" w:rsidP="000D1938">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150B65" w:rsidRPr="000D1938" w:rsidRDefault="000D1938" w:rsidP="00ED4AB5">
            <w:pPr>
              <w:numPr>
                <w:ilvl w:val="0"/>
                <w:numId w:val="105"/>
              </w:numPr>
              <w:tabs>
                <w:tab w:val="left" w:pos="779"/>
                <w:tab w:val="left" w:pos="5740"/>
              </w:tabs>
              <w:ind w:left="779" w:right="153"/>
              <w:jc w:val="both"/>
              <w:rPr>
                <w:rFonts w:eastAsia="Arial Unicode MS"/>
                <w:bCs/>
                <w:snapToGrid w:val="0"/>
              </w:rPr>
            </w:pPr>
            <w:r w:rsidRPr="000D1938">
              <w:rPr>
                <w:rFonts w:eastAsia="Arial Unicode MS"/>
                <w:bCs/>
                <w:snapToGrid w:val="0"/>
              </w:rPr>
              <w:t xml:space="preserve">Сварочный аппарат (аттестованный согласно РД 03-614-03) - не менее 1 </w:t>
            </w:r>
            <w:proofErr w:type="spellStart"/>
            <w:proofErr w:type="gramStart"/>
            <w:r w:rsidRPr="000D1938">
              <w:rPr>
                <w:rFonts w:eastAsia="Arial Unicode MS"/>
                <w:bCs/>
                <w:snapToGrid w:val="0"/>
              </w:rPr>
              <w:t>ед</w:t>
            </w:r>
            <w:proofErr w:type="spellEnd"/>
            <w:proofErr w:type="gramEnd"/>
            <w:r w:rsidRPr="000D1938">
              <w:rPr>
                <w:rFonts w:eastAsia="Arial Unicode MS"/>
                <w:bCs/>
                <w:snapToGrid w:val="0"/>
              </w:rPr>
              <w:t>,</w:t>
            </w:r>
          </w:p>
        </w:tc>
        <w:tc>
          <w:tcPr>
            <w:tcW w:w="8221" w:type="dxa"/>
          </w:tcPr>
          <w:p w:rsidR="000D1938" w:rsidRPr="00CD3B8C" w:rsidRDefault="000D1938" w:rsidP="000D1938">
            <w:pPr>
              <w:tabs>
                <w:tab w:val="left" w:pos="0"/>
                <w:tab w:val="left" w:pos="1140"/>
              </w:tabs>
              <w:ind w:right="153" w:firstLine="567"/>
              <w:jc w:val="both"/>
              <w:rPr>
                <w:bCs/>
                <w:snapToGrid w:val="0"/>
              </w:rPr>
            </w:pPr>
            <w:r w:rsidRPr="00CD3B8C">
              <w:rPr>
                <w:bCs/>
                <w:snapToGrid w:val="0"/>
              </w:rPr>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w:t>
            </w:r>
            <w:r w:rsidRPr="00E54F06">
              <w:rPr>
                <w:bCs/>
                <w:snapToGrid w:val="0"/>
              </w:rPr>
              <w:t>МТР)</w:t>
            </w:r>
            <w:r w:rsidR="00EC572E" w:rsidRPr="00E54F06">
              <w:rPr>
                <w:bCs/>
                <w:snapToGrid w:val="0"/>
              </w:rPr>
              <w:t xml:space="preserve"> (</w:t>
            </w:r>
            <w:r w:rsidR="00EC572E" w:rsidRPr="00E54F06">
              <w:rPr>
                <w:rStyle w:val="afb"/>
              </w:rPr>
              <w:t>форма</w:t>
            </w:r>
            <w:r w:rsidR="00E54F06" w:rsidRPr="00E54F06">
              <w:rPr>
                <w:rStyle w:val="afb"/>
              </w:rPr>
              <w:t xml:space="preserve"> 7</w:t>
            </w:r>
            <w:r w:rsidR="00E54F06" w:rsidRPr="00E54F06">
              <w:rPr>
                <w:bCs/>
                <w:snapToGrid w:val="0"/>
              </w:rPr>
              <w:t>)</w:t>
            </w:r>
            <w:r w:rsidRPr="00E54F06">
              <w:rPr>
                <w:bCs/>
                <w:snapToGrid w:val="0"/>
              </w:rPr>
              <w:t>, необходимых</w:t>
            </w:r>
            <w:r w:rsidRPr="00CD3B8C">
              <w:rPr>
                <w:bCs/>
                <w:snapToGrid w:val="0"/>
              </w:rPr>
              <w:t xml:space="preserve"> для полного и своевременного выполнения договора с обязательным приложением:</w:t>
            </w:r>
          </w:p>
          <w:p w:rsidR="000D1938" w:rsidRPr="00CD3B8C" w:rsidRDefault="000D1938" w:rsidP="00ED4AB5">
            <w:pPr>
              <w:numPr>
                <w:ilvl w:val="0"/>
                <w:numId w:val="102"/>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0D1938" w:rsidRPr="00CD3B8C" w:rsidRDefault="000D1938" w:rsidP="00ED4AB5">
            <w:pPr>
              <w:numPr>
                <w:ilvl w:val="0"/>
                <w:numId w:val="103"/>
              </w:numPr>
              <w:tabs>
                <w:tab w:val="left" w:pos="353"/>
              </w:tabs>
              <w:suppressAutoHyphens/>
              <w:ind w:left="0" w:firstLine="495"/>
              <w:contextualSpacing/>
              <w:jc w:val="both"/>
            </w:pPr>
            <w:r w:rsidRPr="00CD3B8C">
              <w:t>для остальных МТР - копий документов, подтверждающих постановку на учет объектов основных сре</w:t>
            </w:r>
            <w:proofErr w:type="gramStart"/>
            <w:r w:rsidRPr="00CD3B8C">
              <w:t>дств в б</w:t>
            </w:r>
            <w:proofErr w:type="gramEnd"/>
            <w:r w:rsidRPr="00CD3B8C">
              <w:t xml:space="preserve">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150B65" w:rsidRPr="00CD3B8C" w:rsidRDefault="000D1938" w:rsidP="00ED4AB5">
            <w:pPr>
              <w:numPr>
                <w:ilvl w:val="0"/>
                <w:numId w:val="102"/>
              </w:numPr>
              <w:tabs>
                <w:tab w:val="left" w:pos="0"/>
                <w:tab w:val="left" w:pos="353"/>
              </w:tabs>
              <w:ind w:left="0" w:right="153" w:firstLine="495"/>
              <w:jc w:val="both"/>
            </w:pPr>
            <w:r w:rsidRPr="00CD3B8C">
              <w:rPr>
                <w:bCs/>
                <w:snapToGrid w:val="0"/>
              </w:rPr>
              <w:t xml:space="preserve">в случае использования арендованных материально-технических </w:t>
            </w:r>
            <w:r w:rsidRPr="00CD3B8C">
              <w:rPr>
                <w:bCs/>
                <w:snapToGrid w:val="0"/>
              </w:rPr>
              <w:lastRenderedPageBreak/>
              <w:t>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150B65" w:rsidRPr="00F119FF" w:rsidTr="00C11158">
        <w:trPr>
          <w:trHeight w:val="274"/>
        </w:trPr>
        <w:tc>
          <w:tcPr>
            <w:tcW w:w="709" w:type="dxa"/>
          </w:tcPr>
          <w:p w:rsidR="00150B65" w:rsidRDefault="00B144A7" w:rsidP="00C11158">
            <w:pPr>
              <w:pStyle w:val="afff"/>
              <w:tabs>
                <w:tab w:val="left" w:pos="495"/>
              </w:tabs>
              <w:spacing w:after="0" w:line="240" w:lineRule="auto"/>
              <w:ind w:left="0"/>
              <w:rPr>
                <w:rFonts w:ascii="Times New Roman" w:hAnsi="Times New Roman"/>
                <w:sz w:val="24"/>
                <w:szCs w:val="24"/>
              </w:rPr>
            </w:pPr>
            <w:r>
              <w:rPr>
                <w:rFonts w:ascii="Times New Roman" w:hAnsi="Times New Roman"/>
                <w:sz w:val="24"/>
                <w:szCs w:val="24"/>
              </w:rPr>
              <w:lastRenderedPageBreak/>
              <w:t xml:space="preserve">4.3) </w:t>
            </w:r>
          </w:p>
        </w:tc>
        <w:tc>
          <w:tcPr>
            <w:tcW w:w="6521" w:type="dxa"/>
          </w:tcPr>
          <w:p w:rsidR="00B144A7" w:rsidRPr="00CD3B8C" w:rsidRDefault="00B144A7" w:rsidP="00B144A7">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B144A7" w:rsidRPr="00B144A7" w:rsidRDefault="00B144A7" w:rsidP="00ED4AB5">
            <w:pPr>
              <w:numPr>
                <w:ilvl w:val="0"/>
                <w:numId w:val="105"/>
              </w:numPr>
              <w:tabs>
                <w:tab w:val="left" w:pos="779"/>
                <w:tab w:val="left" w:pos="5740"/>
              </w:tabs>
              <w:ind w:left="284" w:firstLine="0"/>
              <w:jc w:val="both"/>
            </w:pPr>
            <w:proofErr w:type="gramStart"/>
            <w:r w:rsidRPr="00B144A7">
              <w:t>наличие аттестованных на знание требований промышленной безопасности руководителей и специалистов в количестве не менее 2 и 4 человек соответственно</w:t>
            </w:r>
            <w:r w:rsidR="00D83090">
              <w:t xml:space="preserve"> </w:t>
            </w:r>
            <w:r w:rsidR="00D83090" w:rsidRPr="00D83090">
              <w:t>(обучение и проверку знаний требований охраны труда согласно требованиям «Порядка обучения по охране труда и проверки знаний требований охраны труда работников организаций», утв. постановлением Минтруда РФ и Минобразования РФ от 13.01.2003 №1/29, ГОСТ 12.0.004-90 «Система стандартов безопасности труда.</w:t>
            </w:r>
            <w:proofErr w:type="gramEnd"/>
            <w:r w:rsidR="00D83090" w:rsidRPr="00D83090">
              <w:t xml:space="preserve"> Организация обучения безопасности труда. </w:t>
            </w:r>
            <w:proofErr w:type="gramStart"/>
            <w:r w:rsidR="00D83090" w:rsidRPr="00D83090">
              <w:t>Общие положения)</w:t>
            </w:r>
            <w:r w:rsidRPr="00B144A7">
              <w:t>;</w:t>
            </w:r>
            <w:proofErr w:type="gramEnd"/>
          </w:p>
          <w:p w:rsidR="00B144A7" w:rsidRPr="00B144A7" w:rsidRDefault="00B144A7" w:rsidP="009E4D32">
            <w:pPr>
              <w:numPr>
                <w:ilvl w:val="0"/>
                <w:numId w:val="105"/>
              </w:numPr>
              <w:tabs>
                <w:tab w:val="left" w:pos="779"/>
                <w:tab w:val="left" w:pos="5740"/>
              </w:tabs>
              <w:ind w:left="284" w:firstLine="0"/>
              <w:jc w:val="both"/>
            </w:pPr>
            <w:r w:rsidRPr="00B144A7">
              <w:t>наличие аттестованных в установленном по</w:t>
            </w:r>
            <w:r w:rsidR="00D83090">
              <w:t>р</w:t>
            </w:r>
            <w:r w:rsidRPr="00B144A7">
              <w:t>ядке сварщиков и специалиста сварочного производства</w:t>
            </w:r>
            <w:r w:rsidR="00D83090">
              <w:t xml:space="preserve"> </w:t>
            </w:r>
            <w:r w:rsidR="009E4D32" w:rsidRPr="009E4D32">
              <w:t>не ниже 4 разряда в количестве не менее 4 человек и специалиста сварочного производства (аттестаци</w:t>
            </w:r>
            <w:r w:rsidR="009E4D32">
              <w:t>я</w:t>
            </w:r>
            <w:r w:rsidR="009E4D32" w:rsidRPr="009E4D32">
              <w:t xml:space="preserve"> согласно требованиям «Правил аттестации сварщиков и специалистов сварочного производства»</w:t>
            </w:r>
            <w:r w:rsidR="009E4D32">
              <w:t xml:space="preserve"> ПБ 03-273-99</w:t>
            </w:r>
            <w:r w:rsidR="00D83090" w:rsidRPr="00D83090">
              <w:t>)</w:t>
            </w:r>
            <w:r w:rsidRPr="00B144A7">
              <w:t>;</w:t>
            </w:r>
          </w:p>
          <w:p w:rsidR="00B144A7" w:rsidRPr="00B144A7" w:rsidRDefault="00B144A7" w:rsidP="00ED4AB5">
            <w:pPr>
              <w:numPr>
                <w:ilvl w:val="0"/>
                <w:numId w:val="105"/>
              </w:numPr>
              <w:tabs>
                <w:tab w:val="left" w:pos="779"/>
                <w:tab w:val="left" w:pos="5740"/>
              </w:tabs>
              <w:ind w:left="284" w:firstLine="0"/>
              <w:jc w:val="both"/>
            </w:pPr>
            <w:r w:rsidRPr="00B144A7">
              <w:t xml:space="preserve">наличие аттестованных в установленном порядке монтажников трубопроводов пара и горячей воды в количестве не менее 10 человек; </w:t>
            </w:r>
          </w:p>
          <w:p w:rsidR="00150B65" w:rsidRDefault="00D83090" w:rsidP="00ED4AB5">
            <w:pPr>
              <w:numPr>
                <w:ilvl w:val="0"/>
                <w:numId w:val="105"/>
              </w:numPr>
              <w:tabs>
                <w:tab w:val="left" w:pos="779"/>
                <w:tab w:val="left" w:pos="5740"/>
              </w:tabs>
              <w:ind w:left="284" w:firstLine="0"/>
              <w:jc w:val="both"/>
            </w:pPr>
            <w:r>
              <w:t>наличие с</w:t>
            </w:r>
            <w:r w:rsidRPr="00D83090">
              <w:t>лужб</w:t>
            </w:r>
            <w:r>
              <w:t>ы</w:t>
            </w:r>
            <w:r w:rsidRPr="00D83090">
              <w:t xml:space="preserve"> контроля качества выполненных работ</w:t>
            </w:r>
            <w:r w:rsidR="00BB77FC">
              <w:t>.</w:t>
            </w:r>
          </w:p>
        </w:tc>
        <w:tc>
          <w:tcPr>
            <w:tcW w:w="8221" w:type="dxa"/>
          </w:tcPr>
          <w:p w:rsidR="00B144A7" w:rsidRPr="00EC572E" w:rsidRDefault="00B144A7" w:rsidP="00B144A7">
            <w:pPr>
              <w:tabs>
                <w:tab w:val="left" w:pos="0"/>
                <w:tab w:val="left" w:pos="1140"/>
              </w:tabs>
              <w:ind w:right="153" w:firstLine="567"/>
              <w:jc w:val="both"/>
              <w:rPr>
                <w:bCs/>
                <w:snapToGrid w:val="0"/>
              </w:rPr>
            </w:pPr>
            <w:r w:rsidRPr="00EC572E">
              <w:rPr>
                <w:bCs/>
                <w:snapToGrid w:val="0"/>
              </w:rPr>
              <w:t>справка, подтверждающая наличие у участника закупки, привлекаемых субподрядчиков, соответствующих кадровых ресурсов</w:t>
            </w:r>
            <w:r w:rsidR="00F16390" w:rsidRPr="00EC572E">
              <w:rPr>
                <w:bCs/>
                <w:snapToGrid w:val="0"/>
              </w:rPr>
              <w:t xml:space="preserve"> (</w:t>
            </w:r>
            <w:r w:rsidR="00F16390" w:rsidRPr="00E54F06">
              <w:rPr>
                <w:rStyle w:val="afb"/>
              </w:rPr>
              <w:t>форма</w:t>
            </w:r>
            <w:r w:rsidR="00E54F06" w:rsidRPr="00E54F06">
              <w:rPr>
                <w:rStyle w:val="afb"/>
              </w:rPr>
              <w:t xml:space="preserve"> 8</w:t>
            </w:r>
            <w:r w:rsidR="00F16390" w:rsidRPr="00EC572E">
              <w:rPr>
                <w:bCs/>
                <w:snapToGrid w:val="0"/>
              </w:rPr>
              <w:t>)</w:t>
            </w:r>
            <w:r w:rsidRPr="00EC572E">
              <w:rPr>
                <w:bCs/>
                <w:snapToGrid w:val="0"/>
              </w:rPr>
              <w:t>,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B144A7" w:rsidRPr="00EC572E" w:rsidRDefault="00B144A7" w:rsidP="00ED4AB5">
            <w:pPr>
              <w:numPr>
                <w:ilvl w:val="0"/>
                <w:numId w:val="106"/>
              </w:numPr>
              <w:ind w:left="920" w:right="153" w:hanging="283"/>
              <w:jc w:val="both"/>
              <w:rPr>
                <w:rFonts w:eastAsia="Calibri"/>
              </w:rPr>
            </w:pPr>
            <w:r w:rsidRPr="00EC572E">
              <w:rPr>
                <w:rFonts w:eastAsia="Calibri"/>
              </w:rPr>
              <w:t xml:space="preserve">начальником отдела кадров; </w:t>
            </w:r>
          </w:p>
          <w:p w:rsidR="00B144A7" w:rsidRPr="00EC572E" w:rsidRDefault="00B144A7" w:rsidP="00ED4AB5">
            <w:pPr>
              <w:numPr>
                <w:ilvl w:val="0"/>
                <w:numId w:val="106"/>
              </w:numPr>
              <w:ind w:left="920" w:right="153" w:hanging="283"/>
              <w:jc w:val="both"/>
              <w:rPr>
                <w:b/>
                <w:i/>
              </w:rPr>
            </w:pPr>
            <w:r w:rsidRPr="00EC572E">
              <w:rPr>
                <w:rFonts w:eastAsia="Calibri"/>
              </w:rPr>
              <w:t>ген. директором или главным бухгалтером.</w:t>
            </w:r>
          </w:p>
          <w:p w:rsidR="009E4D32" w:rsidRPr="00EC572E" w:rsidRDefault="00EC572E" w:rsidP="009E4D32">
            <w:pPr>
              <w:tabs>
                <w:tab w:val="left" w:pos="0"/>
                <w:tab w:val="left" w:pos="1140"/>
              </w:tabs>
              <w:ind w:right="153" w:firstLine="567"/>
              <w:jc w:val="both"/>
              <w:rPr>
                <w:bCs/>
                <w:snapToGrid w:val="0"/>
              </w:rPr>
            </w:pPr>
            <w:r w:rsidRPr="00EC572E">
              <w:rPr>
                <w:bCs/>
                <w:snapToGrid w:val="0"/>
              </w:rPr>
              <w:t>а)</w:t>
            </w:r>
            <w:r w:rsidRPr="00EC572E">
              <w:rPr>
                <w:bCs/>
                <w:snapToGrid w:val="0"/>
              </w:rPr>
              <w:tab/>
              <w:t>документов по специалистам, подтверждающих их квалификацию, а именно: копии трудовых книжек; свидетельства об аттестации, квалификационные удостоверения;</w:t>
            </w:r>
            <w:r w:rsidR="009E4D32" w:rsidRPr="001D22AA">
              <w:rPr>
                <w:bCs/>
                <w:snapToGrid w:val="0"/>
              </w:rPr>
              <w:t xml:space="preserve"> документы, подтверждающие наличие  у участника закупки Службы контроля качества</w:t>
            </w:r>
            <w:r w:rsidR="00005C50">
              <w:rPr>
                <w:bCs/>
                <w:snapToGrid w:val="0"/>
              </w:rPr>
              <w:t>,</w:t>
            </w:r>
            <w:r w:rsidR="009E4D32" w:rsidRPr="001D22AA">
              <w:rPr>
                <w:bCs/>
                <w:snapToGrid w:val="0"/>
              </w:rPr>
              <w:t xml:space="preserve"> выполненных работ: Положение о службе контроля качества, подписанное руководителем организации Исполнителя;</w:t>
            </w:r>
          </w:p>
          <w:p w:rsidR="00EC572E" w:rsidRDefault="00EC572E" w:rsidP="00EC572E">
            <w:pPr>
              <w:tabs>
                <w:tab w:val="left" w:pos="0"/>
                <w:tab w:val="left" w:pos="1140"/>
              </w:tabs>
              <w:ind w:right="153" w:firstLine="567"/>
              <w:jc w:val="both"/>
              <w:rPr>
                <w:bCs/>
                <w:snapToGrid w:val="0"/>
              </w:rPr>
            </w:pPr>
            <w:r w:rsidRPr="00EC572E">
              <w:rPr>
                <w:bCs/>
                <w:snapToGrid w:val="0"/>
              </w:rPr>
              <w:t>б)</w:t>
            </w:r>
            <w:r w:rsidRPr="00EC572E">
              <w:rPr>
                <w:bCs/>
                <w:snapToGrid w:val="0"/>
              </w:rPr>
              <w:tab/>
              <w:t xml:space="preserve">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w:t>
            </w:r>
            <w:bookmarkStart w:id="60" w:name="_GoBack"/>
            <w:r w:rsidRPr="00EC572E">
              <w:rPr>
                <w:bCs/>
                <w:snapToGrid w:val="0"/>
              </w:rPr>
              <w:t>к</w:t>
            </w:r>
            <w:bookmarkEnd w:id="60"/>
            <w:r w:rsidRPr="00EC572E">
              <w:rPr>
                <w:bCs/>
                <w:snapToGrid w:val="0"/>
              </w:rPr>
              <w:t xml:space="preserve"> оказываемым услугам по договору, являющихся предметом настоящей закупки.</w:t>
            </w:r>
          </w:p>
          <w:p w:rsidR="00EC572E" w:rsidRPr="00B144A7" w:rsidRDefault="00EC572E" w:rsidP="009E4D32">
            <w:pPr>
              <w:tabs>
                <w:tab w:val="left" w:pos="0"/>
                <w:tab w:val="left" w:pos="1140"/>
              </w:tabs>
              <w:ind w:right="153" w:firstLine="567"/>
              <w:jc w:val="both"/>
              <w:rPr>
                <w:bCs/>
                <w:snapToGrid w:val="0"/>
              </w:rPr>
            </w:pP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61" w:name="_Toc417461680"/>
      <w:bookmarkStart w:id="62" w:name="_Toc430090668"/>
      <w:r>
        <w:rPr>
          <w:sz w:val="28"/>
          <w:szCs w:val="28"/>
        </w:rPr>
        <w:lastRenderedPageBreak/>
        <w:t>Требования к продукции</w:t>
      </w:r>
      <w:bookmarkEnd w:id="61"/>
      <w:bookmarkEnd w:id="62"/>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7655"/>
        <w:gridCol w:w="6878"/>
      </w:tblGrid>
      <w:tr w:rsidR="00EF71CC" w:rsidTr="00CA419F">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510"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256"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CA419F">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ED4AB5">
            <w:pPr>
              <w:widowControl w:val="0"/>
              <w:numPr>
                <w:ilvl w:val="0"/>
                <w:numId w:val="35"/>
              </w:numPr>
              <w:shd w:val="clear" w:color="auto" w:fill="FFFFFF"/>
              <w:tabs>
                <w:tab w:val="left" w:pos="299"/>
              </w:tabs>
              <w:ind w:left="431" w:right="-57" w:hanging="357"/>
              <w:jc w:val="center"/>
              <w:rPr>
                <w:rFonts w:eastAsia="Arial Unicode MS"/>
                <w:bCs/>
              </w:rPr>
            </w:pPr>
          </w:p>
        </w:tc>
        <w:tc>
          <w:tcPr>
            <w:tcW w:w="2510"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Default="00051C9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256"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9E4D32" w:rsidRPr="009E4D32">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p w:rsidR="00CA419F" w:rsidRDefault="00CA419F" w:rsidP="00CA419F">
            <w:pPr>
              <w:widowControl w:val="0"/>
              <w:shd w:val="clear" w:color="auto" w:fill="FFFFFF"/>
              <w:jc w:val="both"/>
              <w:rPr>
                <w:rFonts w:eastAsia="Arial Unicode MS"/>
              </w:rPr>
            </w:pPr>
          </w:p>
        </w:tc>
      </w:tr>
    </w:tbl>
    <w:p w:rsidR="00EF71CC" w:rsidRDefault="00EF71CC" w:rsidP="00EF71CC"/>
    <w:p w:rsidR="00EF71CC" w:rsidRDefault="00EF71CC" w:rsidP="00F119FF"/>
    <w:p w:rsidR="00EA3525" w:rsidRPr="00EA3525" w:rsidRDefault="004E4A2F" w:rsidP="006A0637">
      <w:pPr>
        <w:pStyle w:val="10"/>
        <w:numPr>
          <w:ilvl w:val="1"/>
          <w:numId w:val="18"/>
        </w:numPr>
        <w:spacing w:before="120" w:after="120"/>
        <w:jc w:val="both"/>
        <w:rPr>
          <w:sz w:val="28"/>
          <w:szCs w:val="28"/>
        </w:rPr>
      </w:pPr>
      <w:bookmarkStart w:id="63" w:name="_Ref395172188"/>
      <w:bookmarkStart w:id="64" w:name="_Toc395190385"/>
      <w:r>
        <w:rPr>
          <w:sz w:val="28"/>
          <w:szCs w:val="28"/>
        </w:rPr>
        <w:t xml:space="preserve"> </w:t>
      </w:r>
      <w:bookmarkStart w:id="65" w:name="_Toc430090669"/>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63"/>
      <w:bookmarkEnd w:id="64"/>
      <w:bookmarkEnd w:id="65"/>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6" w:name="_Ref353289180"/>
      <w:r w:rsidRPr="00253C68">
        <w:rPr>
          <w:b/>
        </w:rPr>
        <w:t>Формы</w:t>
      </w:r>
      <w:r w:rsidR="00EA3525" w:rsidRPr="00253C68">
        <w:rPr>
          <w:b/>
        </w:rPr>
        <w:t>, заполняемые с помощью функционала ЭТП:</w:t>
      </w:r>
      <w:bookmarkEnd w:id="66"/>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7"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67"/>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68"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9E4D32">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68"/>
    </w:p>
    <w:p w:rsidR="0093526E" w:rsidRPr="00EA3525" w:rsidRDefault="0093526E" w:rsidP="0093526E">
      <w:pPr>
        <w:numPr>
          <w:ilvl w:val="0"/>
          <w:numId w:val="19"/>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93526E" w:rsidRPr="00EA3525" w:rsidRDefault="0093526E" w:rsidP="0093526E">
      <w:pPr>
        <w:numPr>
          <w:ilvl w:val="0"/>
          <w:numId w:val="115"/>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93526E" w:rsidRPr="00EA3525" w:rsidRDefault="0093526E" w:rsidP="0093526E">
      <w:pPr>
        <w:tabs>
          <w:tab w:val="left" w:pos="0"/>
          <w:tab w:val="left" w:pos="1140"/>
        </w:tabs>
        <w:overflowPunct w:val="0"/>
        <w:autoSpaceDE w:val="0"/>
        <w:autoSpaceDN w:val="0"/>
        <w:adjustRightInd w:val="0"/>
        <w:ind w:right="153" w:firstLine="669"/>
        <w:jc w:val="both"/>
      </w:pPr>
      <w:r w:rsidRPr="00EA3525">
        <w:t xml:space="preserve">или </w:t>
      </w:r>
    </w:p>
    <w:p w:rsidR="0093526E" w:rsidRPr="00EA3525" w:rsidRDefault="0093526E" w:rsidP="0093526E">
      <w:pPr>
        <w:numPr>
          <w:ilvl w:val="0"/>
          <w:numId w:val="115"/>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t>5.2</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Pr>
          <w:rStyle w:val="afb"/>
          <w:sz w:val="22"/>
          <w:szCs w:val="22"/>
        </w:rPr>
        <w:t xml:space="preserve"> 10</w:t>
      </w:r>
      <w:r w:rsidRPr="00EA3525">
        <w:t xml:space="preserve">) с обязательным приложением документов, подтверждающих полномочия лица, подписавшего банковскую гарантию (документы, </w:t>
      </w:r>
      <w:r w:rsidRPr="00EA3525">
        <w:lastRenderedPageBreak/>
        <w:t>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E4D32">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9E4D32">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9E4D32">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9E4D32">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C01473"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C01473">
        <w:t xml:space="preserve">график выполнения работ/услуг в соответствии с инструкциями, приведенными в настоящей закупочной документации (подраздел 5.1, </w:t>
      </w:r>
      <w:r w:rsidRPr="00EC1E12">
        <w:rPr>
          <w:rStyle w:val="afb"/>
        </w:rPr>
        <w:t>Форма</w:t>
      </w:r>
      <w:r w:rsidR="00EC1E12" w:rsidRPr="00EC1E12">
        <w:rPr>
          <w:rStyle w:val="afb"/>
        </w:rPr>
        <w:t xml:space="preserve"> 4</w:t>
      </w:r>
      <w:r w:rsidRPr="003D7620">
        <w:t>)</w:t>
      </w:r>
    </w:p>
    <w:p w:rsidR="00C01473" w:rsidRPr="003960A4"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r>
        <w:fldChar w:fldCharType="begin"/>
      </w:r>
      <w:r>
        <w:instrText xml:space="preserve"> REF _Ref401131967 \r \h </w:instrText>
      </w:r>
      <w:r w:rsidR="003D7620">
        <w:instrText xml:space="preserve"> \* MERGEFORMAT </w:instrText>
      </w:r>
      <w:r>
        <w:fldChar w:fldCharType="separate"/>
      </w:r>
      <w:r w:rsidR="009E4D32">
        <w:t>5.1</w:t>
      </w:r>
      <w:r>
        <w:fldChar w:fldCharType="end"/>
      </w:r>
      <w:r>
        <w:t xml:space="preserve">, </w:t>
      </w:r>
      <w:hyperlink w:anchor="_ГРАФИК_ОПЛАТЫ" w:history="1">
        <w:r w:rsidRPr="00EC1E12">
          <w:rPr>
            <w:rStyle w:val="afb"/>
          </w:rPr>
          <w:t>Форма</w:t>
        </w:r>
      </w:hyperlink>
      <w:r w:rsidR="00EC1E12" w:rsidRPr="00EC1E12">
        <w:rPr>
          <w:rStyle w:val="afb"/>
        </w:rPr>
        <w:t xml:space="preserve"> 5</w:t>
      </w:r>
      <w:r w:rsidRPr="00FC009D">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C01473">
        <w:t xml:space="preserve">2.1. </w:t>
      </w:r>
      <w:r w:rsidRPr="00EA3525">
        <w:t xml:space="preserve">настоящей </w:t>
      </w:r>
      <w:r w:rsidR="00683580">
        <w:t>документации по запросу предложений</w:t>
      </w:r>
      <w:r w:rsidRPr="00EA3525">
        <w:t>.</w:t>
      </w:r>
    </w:p>
    <w:p w:rsidR="00FB06E8" w:rsidRPr="00863F46" w:rsidRDefault="00FB06E8" w:rsidP="003D7620">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 xml:space="preserve">-2015 гг. по </w:t>
      </w:r>
      <w:r w:rsidR="00C01473" w:rsidRPr="00C01473">
        <w:t xml:space="preserve">монтажу паропроводов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E4D32">
        <w:t>5.1</w:t>
      </w:r>
      <w:r w:rsidRPr="00F82FEF">
        <w:fldChar w:fldCharType="end"/>
      </w:r>
      <w:r w:rsidRPr="00F82FEF">
        <w:t xml:space="preserve">, </w:t>
      </w:r>
      <w:hyperlink w:anchor="_Справка_об_опыте" w:history="1">
        <w:r w:rsidRPr="00EC1E12">
          <w:rPr>
            <w:rStyle w:val="afb"/>
          </w:rPr>
          <w:t>Форма</w:t>
        </w:r>
        <w:r w:rsidR="00EC1E12" w:rsidRPr="00EC1E12">
          <w:rPr>
            <w:rStyle w:val="afb"/>
          </w:rPr>
          <w:t xml:space="preserve"> 6</w:t>
        </w:r>
      </w:hyperlink>
      <w:r w:rsidRPr="00C16D7C">
        <w:t>, Таб</w:t>
      </w:r>
      <w:r w:rsidRPr="00DD25C3">
        <w:t xml:space="preserve">лица </w:t>
      </w:r>
      <w:r w:rsidR="00CF56AF">
        <w:t>1</w:t>
      </w:r>
      <w:r w:rsidRPr="00D34C58">
        <w:t>), с обязательным  приложением:</w:t>
      </w:r>
    </w:p>
    <w:p w:rsidR="00FB06E8" w:rsidRPr="00D34C58" w:rsidRDefault="00FB06E8" w:rsidP="00ED4AB5">
      <w:pPr>
        <w:pStyle w:val="Times12"/>
        <w:numPr>
          <w:ilvl w:val="0"/>
          <w:numId w:val="38"/>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ED4AB5">
      <w:pPr>
        <w:pStyle w:val="Times12"/>
        <w:numPr>
          <w:ilvl w:val="0"/>
          <w:numId w:val="38"/>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ED4AB5">
      <w:pPr>
        <w:pStyle w:val="Times12"/>
        <w:numPr>
          <w:ilvl w:val="0"/>
          <w:numId w:val="39"/>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1956CE" w:rsidRPr="00B011C4" w:rsidRDefault="00FB06E8" w:rsidP="00EC1E12">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4"/>
          <w:footerReference w:type="default" r:id="rId15"/>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69" w:name="_Ref317259063"/>
      <w:bookmarkStart w:id="70" w:name="_Toc398564599"/>
      <w:bookmarkStart w:id="71" w:name="_Toc399408088"/>
      <w:bookmarkStart w:id="72" w:name="_Toc430090670"/>
      <w:bookmarkStart w:id="73" w:name="_Ref321475870"/>
      <w:bookmarkStart w:id="74" w:name="_Toc398564600"/>
      <w:bookmarkStart w:id="75" w:name="_Toc39940808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C009D">
        <w:rPr>
          <w:sz w:val="28"/>
          <w:szCs w:val="28"/>
        </w:rPr>
        <w:lastRenderedPageBreak/>
        <w:t xml:space="preserve">МЕТОДИКА РАСЧЕТА ОБЕСПЕЧЕННОСТИ ФИНАНСОВЫМИ РЕСУРСАМИ УЧАСТНИКОВ </w:t>
      </w:r>
      <w:bookmarkEnd w:id="69"/>
      <w:bookmarkEnd w:id="70"/>
      <w:bookmarkEnd w:id="71"/>
      <w:r>
        <w:rPr>
          <w:sz w:val="28"/>
          <w:szCs w:val="28"/>
        </w:rPr>
        <w:t>ЗАПРОСА ПРЕДЛОЖЕНИЙ</w:t>
      </w:r>
      <w:bookmarkEnd w:id="72"/>
    </w:p>
    <w:p w:rsidR="00E933C8" w:rsidRPr="00987A46" w:rsidRDefault="00E933C8" w:rsidP="00ED4AB5">
      <w:pPr>
        <w:numPr>
          <w:ilvl w:val="0"/>
          <w:numId w:val="45"/>
        </w:numPr>
        <w:tabs>
          <w:tab w:val="left" w:pos="709"/>
          <w:tab w:val="left" w:pos="1134"/>
        </w:tabs>
        <w:spacing w:before="120"/>
        <w:jc w:val="both"/>
        <w:rPr>
          <w:b/>
          <w:sz w:val="28"/>
          <w:szCs w:val="28"/>
        </w:rPr>
      </w:pPr>
      <w:bookmarkStart w:id="76" w:name="_Toc366225601"/>
      <w:r w:rsidRPr="00987A46">
        <w:rPr>
          <w:b/>
          <w:sz w:val="28"/>
          <w:szCs w:val="28"/>
        </w:rPr>
        <w:t>Основные положения</w:t>
      </w:r>
      <w:bookmarkEnd w:id="7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ED4AB5">
      <w:pPr>
        <w:numPr>
          <w:ilvl w:val="0"/>
          <w:numId w:val="45"/>
        </w:numPr>
        <w:tabs>
          <w:tab w:val="left" w:pos="709"/>
          <w:tab w:val="left" w:pos="1134"/>
        </w:tabs>
        <w:spacing w:before="120"/>
        <w:jc w:val="both"/>
        <w:rPr>
          <w:b/>
          <w:sz w:val="28"/>
          <w:szCs w:val="28"/>
        </w:rPr>
      </w:pPr>
      <w:bookmarkStart w:id="77" w:name="_Toc366225602"/>
      <w:r w:rsidRPr="00987A46">
        <w:rPr>
          <w:b/>
          <w:sz w:val="28"/>
          <w:szCs w:val="28"/>
        </w:rPr>
        <w:t>Методика расчета.</w:t>
      </w:r>
      <w:bookmarkEnd w:id="7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16" o:title=""/>
          </v:shape>
          <o:OLEObject Type="Embed" ProgID="Equation.3" ShapeID="_x0000_i1025" DrawAspect="Content" ObjectID="_1504088287" r:id="rId17"/>
        </w:objec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20pt;height:33.75pt" o:ole="">
            <v:imagedata r:id="rId18" o:title=""/>
          </v:shape>
          <o:OLEObject Type="Embed" ProgID="Equation.3" ShapeID="_x0000_i1026" DrawAspect="Content" ObjectID="_1504088288"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4088289"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25pt;height:33.75pt" o:ole="">
            <v:imagedata r:id="rId22" o:title=""/>
          </v:shape>
          <o:OLEObject Type="Embed" ProgID="Equation.3" ShapeID="_x0000_i1028" DrawAspect="Content" ObjectID="_1504088290"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ED4AB5">
      <w:pPr>
        <w:keepNext/>
        <w:numPr>
          <w:ilvl w:val="0"/>
          <w:numId w:val="45"/>
        </w:numPr>
        <w:tabs>
          <w:tab w:val="left" w:pos="709"/>
          <w:tab w:val="left" w:pos="1134"/>
        </w:tabs>
        <w:spacing w:before="120"/>
        <w:ind w:left="1066" w:hanging="357"/>
        <w:jc w:val="both"/>
        <w:rPr>
          <w:b/>
          <w:sz w:val="28"/>
          <w:szCs w:val="28"/>
        </w:rPr>
      </w:pPr>
      <w:bookmarkStart w:id="78" w:name="_Toc365624008"/>
      <w:bookmarkStart w:id="79" w:name="_Toc365907684"/>
      <w:bookmarkStart w:id="80" w:name="_Toc366225603"/>
      <w:bookmarkEnd w:id="78"/>
      <w:bookmarkEnd w:id="79"/>
      <w:r w:rsidRPr="00987A46">
        <w:rPr>
          <w:b/>
          <w:sz w:val="28"/>
          <w:szCs w:val="28"/>
        </w:rPr>
        <w:t>Критерии расчета показателей</w:t>
      </w:r>
      <w:bookmarkEnd w:id="8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ED4AB5">
      <w:pPr>
        <w:numPr>
          <w:ilvl w:val="0"/>
          <w:numId w:val="45"/>
        </w:numPr>
        <w:tabs>
          <w:tab w:val="left" w:pos="709"/>
          <w:tab w:val="left" w:pos="1134"/>
        </w:tabs>
        <w:spacing w:before="120"/>
        <w:jc w:val="both"/>
        <w:rPr>
          <w:b/>
          <w:sz w:val="28"/>
          <w:szCs w:val="28"/>
        </w:rPr>
      </w:pPr>
      <w:bookmarkStart w:id="81" w:name="_Toc366225606"/>
      <w:r w:rsidRPr="00987A46">
        <w:rPr>
          <w:b/>
          <w:sz w:val="28"/>
          <w:szCs w:val="28"/>
        </w:rPr>
        <w:t>Коды строк в формах бухгалтерской отчетности</w:t>
      </w:r>
      <w:bookmarkEnd w:id="8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4100"/>
            <w:r w:rsidRPr="00987A46">
              <w:rPr>
                <w:sz w:val="28"/>
                <w:szCs w:val="28"/>
              </w:rPr>
              <w:t>БУХГАЛТЕРСКИЙ БАЛАНС</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110"/>
            <w:r w:rsidRPr="00987A46">
              <w:rPr>
                <w:sz w:val="28"/>
                <w:szCs w:val="28"/>
              </w:rPr>
              <w:t>Нематериальные активы</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120"/>
            <w:r w:rsidRPr="00987A46">
              <w:rPr>
                <w:sz w:val="28"/>
                <w:szCs w:val="28"/>
              </w:rPr>
              <w:lastRenderedPageBreak/>
              <w:t>Результаты исследований и разработок</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1300"/>
            <w:r w:rsidRPr="00987A46">
              <w:rPr>
                <w:sz w:val="28"/>
                <w:szCs w:val="28"/>
              </w:rPr>
              <w:t>1130</w:t>
            </w:r>
            <w:bookmarkEnd w:id="8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1400"/>
            <w:r w:rsidRPr="00987A46">
              <w:rPr>
                <w:sz w:val="28"/>
                <w:szCs w:val="28"/>
              </w:rPr>
              <w:t>Материальные поисковые активы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130"/>
            <w:r w:rsidRPr="00987A46">
              <w:rPr>
                <w:sz w:val="28"/>
                <w:szCs w:val="28"/>
              </w:rPr>
              <w:t>1150</w:t>
            </w:r>
            <w:bookmarkEnd w:id="8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140"/>
            <w:r w:rsidRPr="00987A46">
              <w:rPr>
                <w:sz w:val="28"/>
                <w:szCs w:val="28"/>
              </w:rPr>
              <w:t>Доходные вложения в материальные ценности</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150"/>
            <w:r w:rsidRPr="00987A46">
              <w:rPr>
                <w:sz w:val="28"/>
                <w:szCs w:val="28"/>
              </w:rPr>
              <w:t>Финансовые вложения</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180"/>
            <w:r w:rsidRPr="00987A46">
              <w:rPr>
                <w:sz w:val="28"/>
                <w:szCs w:val="28"/>
              </w:rPr>
              <w:t>Отложенные налоговые активы</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200"/>
            <w:r w:rsidRPr="00987A46">
              <w:rPr>
                <w:sz w:val="28"/>
                <w:szCs w:val="28"/>
              </w:rPr>
              <w:t>Итого оборотных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210"/>
            <w:r w:rsidRPr="00987A46">
              <w:rPr>
                <w:sz w:val="28"/>
                <w:szCs w:val="28"/>
              </w:rPr>
              <w:t>1210</w:t>
            </w:r>
            <w:bookmarkEnd w:id="9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230"/>
            <w:r w:rsidRPr="00987A46">
              <w:rPr>
                <w:sz w:val="28"/>
                <w:szCs w:val="28"/>
              </w:rPr>
              <w:t>Дебиторская задолженность</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240"/>
            <w:r w:rsidRPr="00987A46">
              <w:rPr>
                <w:sz w:val="28"/>
                <w:szCs w:val="28"/>
              </w:rPr>
              <w:t>Финансовые вложения (за исключением денежных эквивалентов)</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250"/>
            <w:r w:rsidRPr="00987A46">
              <w:rPr>
                <w:sz w:val="28"/>
                <w:szCs w:val="28"/>
              </w:rPr>
              <w:t>Денежные средства и денежные эквиваленты</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260"/>
            <w:r w:rsidRPr="00987A46">
              <w:rPr>
                <w:sz w:val="28"/>
                <w:szCs w:val="28"/>
              </w:rPr>
              <w:t>Прочие оборотные активы</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7771600"/>
            <w:r w:rsidRPr="00987A46">
              <w:rPr>
                <w:sz w:val="28"/>
                <w:szCs w:val="28"/>
              </w:rPr>
              <w:t>БАЛАНС (актив)</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300"/>
            <w:r w:rsidRPr="00987A46">
              <w:rPr>
                <w:sz w:val="28"/>
                <w:szCs w:val="28"/>
              </w:rPr>
              <w:t>ИТОГО капитал</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310"/>
            <w:r w:rsidRPr="00987A46">
              <w:rPr>
                <w:sz w:val="28"/>
                <w:szCs w:val="28"/>
              </w:rPr>
              <w:t>Уставный капитал (складочный капитал, уставный фонд, вклады товарищей)</w:t>
            </w:r>
            <w:bookmarkEnd w:id="10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320"/>
            <w:r w:rsidRPr="00987A46">
              <w:rPr>
                <w:sz w:val="28"/>
                <w:szCs w:val="28"/>
              </w:rPr>
              <w:t>Собственные акции, выкупленные у акционеров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350"/>
            <w:r w:rsidRPr="00987A46">
              <w:rPr>
                <w:sz w:val="28"/>
                <w:szCs w:val="28"/>
              </w:rPr>
              <w:t>Добавочный капитал (без переоценки)</w:t>
            </w:r>
            <w:bookmarkEnd w:id="10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360"/>
            <w:r w:rsidRPr="00987A46">
              <w:rPr>
                <w:sz w:val="28"/>
                <w:szCs w:val="28"/>
              </w:rPr>
              <w:t>Резервный капитал</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370"/>
            <w:r w:rsidRPr="00987A46">
              <w:rPr>
                <w:sz w:val="28"/>
                <w:szCs w:val="28"/>
              </w:rPr>
              <w:t>Нераспределенная прибыль (непокрытый убыток)</w:t>
            </w:r>
            <w:bookmarkEnd w:id="10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410"/>
            <w:r w:rsidRPr="00987A46">
              <w:rPr>
                <w:sz w:val="28"/>
                <w:szCs w:val="28"/>
              </w:rPr>
              <w:t>Долгосрочные заемные средства</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1430"/>
            <w:r w:rsidRPr="00987A46">
              <w:rPr>
                <w:sz w:val="28"/>
                <w:szCs w:val="28"/>
              </w:rPr>
              <w:t>1430</w:t>
            </w:r>
            <w:bookmarkEnd w:id="10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1450"/>
            <w:r w:rsidRPr="00987A46">
              <w:rPr>
                <w:sz w:val="28"/>
                <w:szCs w:val="28"/>
              </w:rPr>
              <w:t>Прочие долгосрочные обязательства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1400"/>
            <w:r w:rsidRPr="00987A46">
              <w:rPr>
                <w:sz w:val="28"/>
                <w:szCs w:val="28"/>
              </w:rPr>
              <w:t>ИТОГО долгосрочных обязательств</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1510"/>
            <w:r w:rsidRPr="00987A46">
              <w:rPr>
                <w:sz w:val="28"/>
                <w:szCs w:val="28"/>
              </w:rPr>
              <w:t>Краткосрочные заемные обязательства</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1520"/>
            <w:r w:rsidRPr="00987A46">
              <w:rPr>
                <w:sz w:val="28"/>
                <w:szCs w:val="28"/>
              </w:rPr>
              <w:t>Краткосрочная кредиторская задолженность</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1530"/>
            <w:r w:rsidRPr="00987A46">
              <w:rPr>
                <w:sz w:val="28"/>
                <w:szCs w:val="28"/>
              </w:rPr>
              <w:t>Доходы будущих периодов</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1540"/>
            <w:r w:rsidRPr="00987A46">
              <w:rPr>
                <w:sz w:val="28"/>
                <w:szCs w:val="28"/>
              </w:rPr>
              <w:t>Оценочные обязательства</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1550"/>
            <w:r w:rsidRPr="00987A46">
              <w:rPr>
                <w:sz w:val="28"/>
                <w:szCs w:val="28"/>
              </w:rPr>
              <w:t>Прочие краткосрочные обязательства</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1500"/>
            <w:r w:rsidRPr="00987A46">
              <w:rPr>
                <w:sz w:val="28"/>
                <w:szCs w:val="28"/>
              </w:rPr>
              <w:t>ИТОГО краткосрочных обязательств</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1700"/>
            <w:r w:rsidRPr="00987A46">
              <w:rPr>
                <w:sz w:val="28"/>
                <w:szCs w:val="28"/>
              </w:rPr>
              <w:t>БАЛАНС (пассив)</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00"/>
            <w:r w:rsidRPr="00987A46">
              <w:rPr>
                <w:sz w:val="28"/>
                <w:szCs w:val="28"/>
              </w:rPr>
              <w:t>ОТЧЕТ О ПРИБЫЛЯХ И УБЫТКАХ</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110"/>
            <w:r w:rsidRPr="00987A46">
              <w:rPr>
                <w:sz w:val="28"/>
                <w:szCs w:val="28"/>
              </w:rPr>
              <w:t>Выручка</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120"/>
            <w:r w:rsidRPr="00987A46">
              <w:rPr>
                <w:sz w:val="28"/>
                <w:szCs w:val="28"/>
              </w:rPr>
              <w:t>Себестоимость продаж</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100"/>
            <w:r w:rsidRPr="00987A46">
              <w:rPr>
                <w:sz w:val="28"/>
                <w:szCs w:val="28"/>
              </w:rPr>
              <w:t>Валовая прибыль (убыток)</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210"/>
            <w:r w:rsidRPr="00987A46">
              <w:rPr>
                <w:sz w:val="28"/>
                <w:szCs w:val="28"/>
              </w:rPr>
              <w:t>Коммерческие расходы</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220"/>
            <w:r w:rsidRPr="00987A46">
              <w:rPr>
                <w:sz w:val="28"/>
                <w:szCs w:val="28"/>
              </w:rPr>
              <w:lastRenderedPageBreak/>
              <w:t>Управленческие расходы</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200"/>
            <w:r w:rsidRPr="00987A46">
              <w:rPr>
                <w:sz w:val="28"/>
                <w:szCs w:val="28"/>
              </w:rPr>
              <w:t>Прибыль (убыток) от продаж</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310"/>
            <w:r w:rsidRPr="00987A46">
              <w:rPr>
                <w:sz w:val="28"/>
                <w:szCs w:val="28"/>
              </w:rPr>
              <w:t>Доходы от участия в других организациях</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320"/>
            <w:r w:rsidRPr="00987A46">
              <w:rPr>
                <w:sz w:val="28"/>
                <w:szCs w:val="28"/>
              </w:rPr>
              <w:t>Проценты к получению</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330"/>
            <w:r w:rsidRPr="00987A46">
              <w:rPr>
                <w:sz w:val="28"/>
                <w:szCs w:val="28"/>
              </w:rPr>
              <w:t>Проценты к уплате</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8" w:name="sub_42340"/>
            <w:r w:rsidRPr="00987A46">
              <w:rPr>
                <w:sz w:val="28"/>
                <w:szCs w:val="28"/>
              </w:rPr>
              <w:t>Прочие доходы</w:t>
            </w:r>
            <w:bookmarkEnd w:id="12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9" w:name="sub_42350"/>
            <w:r w:rsidRPr="00987A46">
              <w:rPr>
                <w:sz w:val="28"/>
                <w:szCs w:val="28"/>
              </w:rPr>
              <w:t>Прочие расходы</w:t>
            </w:r>
            <w:bookmarkEnd w:id="12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0" w:name="sub_42300"/>
            <w:r w:rsidRPr="00987A46">
              <w:rPr>
                <w:sz w:val="28"/>
                <w:szCs w:val="28"/>
              </w:rPr>
              <w:t>2300</w:t>
            </w:r>
            <w:bookmarkEnd w:id="13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1" w:name="sub_7772410"/>
            <w:r w:rsidRPr="00987A46">
              <w:rPr>
                <w:sz w:val="28"/>
                <w:szCs w:val="28"/>
              </w:rPr>
              <w:t>Текущий налог на прибыль</w:t>
            </w:r>
            <w:bookmarkEnd w:id="13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2" w:name="sub_7772411"/>
            <w:r w:rsidRPr="00987A46">
              <w:rPr>
                <w:sz w:val="28"/>
                <w:szCs w:val="28"/>
              </w:rPr>
              <w:t>2421</w:t>
            </w:r>
            <w:bookmarkEnd w:id="13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3" w:name="sub_42460"/>
            <w:r w:rsidRPr="00987A46">
              <w:rPr>
                <w:sz w:val="28"/>
                <w:szCs w:val="28"/>
              </w:rPr>
              <w:t>Прочее</w:t>
            </w:r>
            <w:bookmarkEnd w:id="13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4" w:name="sub_2400"/>
            <w:r w:rsidRPr="00987A46">
              <w:rPr>
                <w:sz w:val="28"/>
                <w:szCs w:val="28"/>
              </w:rPr>
              <w:t>Чистая прибыль (убыток)</w:t>
            </w:r>
            <w:bookmarkEnd w:id="13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5"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3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6" w:name="sub_2520"/>
            <w:r w:rsidRPr="00987A46">
              <w:rPr>
                <w:sz w:val="28"/>
                <w:szCs w:val="28"/>
              </w:rPr>
              <w:t>2520</w:t>
            </w:r>
            <w:bookmarkEnd w:id="13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7" w:name="sub_42500"/>
            <w:r w:rsidRPr="00987A46">
              <w:rPr>
                <w:sz w:val="28"/>
                <w:szCs w:val="28"/>
              </w:rPr>
              <w:t>Совокупный финансовый результат периода</w:t>
            </w:r>
            <w:bookmarkEnd w:id="13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38" w:name="_Ref416362301"/>
      <w:bookmarkStart w:id="139" w:name="_Toc430090671"/>
      <w:r>
        <w:rPr>
          <w:sz w:val="28"/>
          <w:szCs w:val="28"/>
        </w:rPr>
        <w:lastRenderedPageBreak/>
        <w:t xml:space="preserve">КРИТЕРИИ И </w:t>
      </w:r>
      <w:r w:rsidRPr="00FC009D">
        <w:rPr>
          <w:sz w:val="28"/>
          <w:szCs w:val="28"/>
        </w:rPr>
        <w:t xml:space="preserve">МЕТОДИКА ОЦЕНКИ ЗАЯВОК НА УЧАСТИЕ В </w:t>
      </w:r>
      <w:bookmarkEnd w:id="73"/>
      <w:bookmarkEnd w:id="74"/>
      <w:bookmarkEnd w:id="75"/>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38"/>
      <w:bookmarkEnd w:id="139"/>
    </w:p>
    <w:p w:rsidR="005D6E3F" w:rsidRPr="000220FA" w:rsidRDefault="005D6E3F" w:rsidP="005D6E3F">
      <w:pPr>
        <w:ind w:right="153" w:firstLine="636"/>
        <w:jc w:val="both"/>
        <w:rPr>
          <w:i/>
          <w:sz w:val="28"/>
          <w:szCs w:val="28"/>
          <w:u w:val="single"/>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0" w:name="_Ref417483794"/>
      <w:bookmarkStart w:id="141" w:name="_Toc430090672"/>
      <w:r w:rsidRPr="0011068A">
        <w:rPr>
          <w:rFonts w:ascii="Times New Roman" w:hAnsi="Times New Roman"/>
          <w:bCs/>
          <w:iCs/>
          <w:sz w:val="28"/>
          <w:szCs w:val="28"/>
        </w:rPr>
        <w:t>Критерии оценки и их значимость</w:t>
      </w:r>
      <w:bookmarkEnd w:id="140"/>
      <w:bookmarkEnd w:id="141"/>
    </w:p>
    <w:p w:rsidR="00E5569A" w:rsidRPr="0011068A" w:rsidRDefault="00E5569A" w:rsidP="00ED4AB5">
      <w:pPr>
        <w:numPr>
          <w:ilvl w:val="3"/>
          <w:numId w:val="3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ED4AB5">
      <w:pPr>
        <w:numPr>
          <w:ilvl w:val="3"/>
          <w:numId w:val="3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ED4AB5">
      <w:pPr>
        <w:pStyle w:val="afff"/>
        <w:numPr>
          <w:ilvl w:val="1"/>
          <w:numId w:val="3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2" w:name="_Ref383787274"/>
      <w:bookmarkStart w:id="143" w:name="_Toc383792475"/>
      <w:bookmarkStart w:id="144" w:name="_Toc384030522"/>
      <w:bookmarkStart w:id="145" w:name="_Toc390100174"/>
      <w:bookmarkStart w:id="146" w:name="_Toc430090673"/>
      <w:r w:rsidRPr="0011068A">
        <w:rPr>
          <w:rFonts w:ascii="Times New Roman" w:hAnsi="Times New Roman"/>
          <w:bCs/>
          <w:iCs/>
          <w:sz w:val="28"/>
          <w:szCs w:val="28"/>
        </w:rPr>
        <w:t>Методика оценки заявок</w:t>
      </w:r>
      <w:bookmarkEnd w:id="142"/>
      <w:bookmarkEnd w:id="143"/>
      <w:bookmarkEnd w:id="144"/>
      <w:bookmarkEnd w:id="145"/>
      <w:bookmarkEnd w:id="14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D12672" w:rsidRPr="00D12672">
        <w:rPr>
          <w:sz w:val="28"/>
          <w:szCs w:val="28"/>
        </w:rPr>
        <w:tab/>
        <w:t xml:space="preserve">монтажу паропроводов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D12672" w:rsidRPr="00D12672">
        <w:rPr>
          <w:sz w:val="28"/>
          <w:szCs w:val="28"/>
        </w:rPr>
        <w:t>монтажу паропроводов</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9E4D32" w:rsidRPr="009E4D32">
        <w:rPr>
          <w:sz w:val="28"/>
          <w:szCs w:val="28"/>
        </w:rPr>
        <w:t>монтажу паропроводов</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D12672" w:rsidRPr="00D12672">
              <w:rPr>
                <w:sz w:val="28"/>
                <w:szCs w:val="28"/>
              </w:rPr>
              <w:t>монтажу паропроводов</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D12672" w:rsidRPr="00D12672">
        <w:rPr>
          <w:sz w:val="28"/>
          <w:szCs w:val="28"/>
        </w:rPr>
        <w:t>монтажу паропроводов</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w:t>
      </w:r>
      <w:r w:rsidR="00722C9D" w:rsidRPr="0011068A">
        <w:rPr>
          <w:sz w:val="28"/>
          <w:szCs w:val="28"/>
        </w:rPr>
        <w:t>п</w:t>
      </w:r>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D12672" w:rsidRPr="00D12672">
        <w:rPr>
          <w:sz w:val="28"/>
          <w:szCs w:val="28"/>
        </w:rPr>
        <w:t xml:space="preserve">монтажу паропроводов </w:t>
      </w:r>
      <w:r w:rsidR="00722C9D" w:rsidRPr="0011068A">
        <w:rPr>
          <w:sz w:val="28"/>
          <w:szCs w:val="28"/>
        </w:rPr>
        <w:t xml:space="preserve">в </w:t>
      </w:r>
      <w:r w:rsidR="002C7396" w:rsidRPr="0011068A">
        <w:rPr>
          <w:sz w:val="28"/>
          <w:szCs w:val="28"/>
        </w:rPr>
        <w:t>2013</w:t>
      </w:r>
      <w:r w:rsidRPr="0011068A">
        <w:rPr>
          <w:sz w:val="28"/>
          <w:szCs w:val="28"/>
        </w:rPr>
        <w:t>-2015 годах из представленного опыта всеми допущенными участниками, но не более</w:t>
      </w:r>
      <w:proofErr w:type="gramStart"/>
      <w:r w:rsidR="00D12672">
        <w:rPr>
          <w:sz w:val="28"/>
          <w:szCs w:val="28"/>
        </w:rPr>
        <w:t>,</w:t>
      </w:r>
      <w:proofErr w:type="gramEnd"/>
      <w:r w:rsidRPr="0011068A">
        <w:rPr>
          <w:sz w:val="28"/>
          <w:szCs w:val="28"/>
        </w:rPr>
        <w:t xml:space="preserve"> чем </w:t>
      </w:r>
      <w:r w:rsidR="00D12672">
        <w:rPr>
          <w:sz w:val="28"/>
          <w:szCs w:val="28"/>
        </w:rPr>
        <w:t>25 684 678</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D12672" w:rsidRPr="00D12672">
        <w:rPr>
          <w:sz w:val="28"/>
          <w:szCs w:val="28"/>
        </w:rPr>
        <w:t>25 684 678</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D12672" w:rsidRPr="00D12672">
        <w:rPr>
          <w:sz w:val="28"/>
          <w:szCs w:val="28"/>
        </w:rPr>
        <w:t>25 684 678</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w:t>
      </w:r>
      <w:r w:rsidRPr="0011068A">
        <w:rPr>
          <w:bCs/>
          <w:sz w:val="28"/>
          <w:szCs w:val="28"/>
        </w:rPr>
        <w:lastRenderedPageBreak/>
        <w:t xml:space="preserve">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47" w:name="_Toc412098816"/>
      <w:bookmarkStart w:id="148" w:name="_Toc412098817"/>
      <w:bookmarkStart w:id="149" w:name="_Toc412098818"/>
      <w:bookmarkStart w:id="150" w:name="_Toc412098819"/>
      <w:bookmarkStart w:id="151" w:name="_Toc395190388"/>
      <w:bookmarkStart w:id="152" w:name="_Ref396487846"/>
      <w:bookmarkStart w:id="153" w:name="_Ref396489236"/>
      <w:bookmarkStart w:id="154" w:name="_Toc430090674"/>
      <w:bookmarkStart w:id="155" w:name="_Toc260130025"/>
      <w:bookmarkStart w:id="156" w:name="_Toc367283798"/>
      <w:bookmarkEnd w:id="147"/>
      <w:bookmarkEnd w:id="148"/>
      <w:bookmarkEnd w:id="149"/>
      <w:bookmarkEnd w:id="150"/>
      <w:r w:rsidRPr="00FC009D">
        <w:rPr>
          <w:sz w:val="28"/>
          <w:szCs w:val="28"/>
        </w:rPr>
        <w:lastRenderedPageBreak/>
        <w:t>ОБРАЗЦЫ ФОРМ ОСНОВНЫХ ДОКУМЕНТОВ</w:t>
      </w:r>
      <w:bookmarkEnd w:id="151"/>
      <w:bookmarkEnd w:id="152"/>
      <w:bookmarkEnd w:id="153"/>
      <w:bookmarkEnd w:id="154"/>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57" w:name="_Ref401131967"/>
      <w:bookmarkStart w:id="158" w:name="_Toc430090675"/>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57"/>
      <w:bookmarkEnd w:id="158"/>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59" w:name="_Toc426357883"/>
      <w:bookmarkStart w:id="160" w:name="_Toc420654008"/>
      <w:bookmarkStart w:id="161" w:name="_Toc412201945"/>
      <w:bookmarkStart w:id="162" w:name="_Toc390267513"/>
      <w:bookmarkStart w:id="163" w:name="_Toc272505461"/>
      <w:bookmarkStart w:id="164" w:name="_Toc255987071"/>
      <w:bookmarkStart w:id="165" w:name="_Toc426989343"/>
      <w:bookmarkStart w:id="166" w:name="_Toc430090676"/>
      <w:r>
        <w:rPr>
          <w:iCs/>
          <w:sz w:val="28"/>
          <w:szCs w:val="28"/>
        </w:rPr>
        <w:t>ЗАЯВКА НА УЧАСТИЕ В ЗАКУПКЕ (Форма 1)</w:t>
      </w:r>
      <w:bookmarkEnd w:id="159"/>
      <w:bookmarkEnd w:id="160"/>
      <w:bookmarkEnd w:id="161"/>
      <w:bookmarkEnd w:id="162"/>
      <w:bookmarkEnd w:id="163"/>
      <w:bookmarkEnd w:id="164"/>
      <w:bookmarkEnd w:id="165"/>
      <w:bookmarkEnd w:id="166"/>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ED4AB5">
      <w:pPr>
        <w:numPr>
          <w:ilvl w:val="0"/>
          <w:numId w:val="29"/>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ED4AB5">
      <w:pPr>
        <w:numPr>
          <w:ilvl w:val="0"/>
          <w:numId w:val="29"/>
        </w:numPr>
        <w:tabs>
          <w:tab w:val="left" w:pos="1134"/>
        </w:tabs>
        <w:ind w:left="0" w:firstLine="709"/>
        <w:jc w:val="both"/>
        <w:rPr>
          <w:sz w:val="28"/>
          <w:szCs w:val="28"/>
        </w:rPr>
      </w:pPr>
      <w:r>
        <w:rPr>
          <w:b/>
          <w:i/>
        </w:rPr>
        <w:t>[в случае установления требования по наличию СУОТ]</w:t>
      </w:r>
      <w:r>
        <w:rPr>
          <w:b/>
          <w:i/>
          <w:sz w:val="28"/>
          <w:szCs w:val="28"/>
        </w:rPr>
        <w:t xml:space="preserve"> </w:t>
      </w:r>
      <w:r>
        <w:rPr>
          <w:sz w:val="28"/>
          <w:szCs w:val="28"/>
        </w:rPr>
        <w:t xml:space="preserve">в _____________ </w:t>
      </w:r>
      <w:r>
        <w:rPr>
          <w:b/>
          <w:i/>
        </w:rPr>
        <w:t>(наименование участника закупки), а также у привлекаемых субподрядчиков (соисполнителей)</w:t>
      </w:r>
      <w:r>
        <w:rPr>
          <w:sz w:val="28"/>
          <w:szCs w:val="28"/>
        </w:rPr>
        <w:t>, создана и функционирует система управления охраной труда (СУОТ).</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ED4AB5">
      <w:pPr>
        <w:numPr>
          <w:ilvl w:val="0"/>
          <w:numId w:val="51"/>
        </w:numPr>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ED4AB5">
      <w:pPr>
        <w:numPr>
          <w:ilvl w:val="0"/>
          <w:numId w:val="51"/>
        </w:numPr>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51C97" w:rsidRDefault="00051C97" w:rsidP="00ED4AB5">
      <w:pPr>
        <w:numPr>
          <w:ilvl w:val="0"/>
          <w:numId w:val="51"/>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Мы уведомлены и согласны с условием, что:</w:t>
      </w:r>
    </w:p>
    <w:p w:rsidR="00051C97" w:rsidRDefault="00051C97" w:rsidP="00ED4AB5">
      <w:pPr>
        <w:numPr>
          <w:ilvl w:val="0"/>
          <w:numId w:val="30"/>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ED4AB5">
      <w:pPr>
        <w:numPr>
          <w:ilvl w:val="0"/>
          <w:numId w:val="30"/>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ED4AB5">
      <w:pPr>
        <w:numPr>
          <w:ilvl w:val="0"/>
          <w:numId w:val="30"/>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proofErr w:type="gramStart"/>
      <w:r>
        <w:rPr>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Pr>
          <w:sz w:val="28"/>
          <w:szCs w:val="28"/>
        </w:rPr>
        <w:lastRenderedPageBreak/>
        <w:t>представлена в следующих документах, которые являются неотъемлемой частью нашей заявки на участие в закупке:</w:t>
      </w:r>
      <w:proofErr w:type="gramEnd"/>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67" w:name="_Toc98251754"/>
      <w:bookmarkStart w:id="168" w:name="_Toc69728988"/>
      <w:bookmarkStart w:id="169" w:name="_Toc57314674"/>
      <w:bookmarkStart w:id="170" w:name="_Ref55336345"/>
      <w:bookmarkStart w:id="171" w:name="_Ref55335821"/>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2"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72"/>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3" w:name="_Ref317252433"/>
      <w:r>
        <w:rPr>
          <w:bCs/>
        </w:rPr>
        <w:lastRenderedPageBreak/>
        <w:t>Также рекомендуется, чтобы каждый документ, входящий в заявку на участие в закупке, был скреплен печатью участника закупки.</w:t>
      </w:r>
      <w:bookmarkEnd w:id="173"/>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Рекомендации пунктов </w:t>
      </w:r>
      <w:r>
        <w:fldChar w:fldCharType="begin"/>
      </w:r>
      <w:r>
        <w:rPr>
          <w:bCs/>
        </w:rPr>
        <w:instrText xml:space="preserve"> REF _Ref317252426 \r \h </w:instrText>
      </w:r>
      <w:r>
        <w:fldChar w:fldCharType="separate"/>
      </w:r>
      <w:r w:rsidR="009E4D32">
        <w:rPr>
          <w:bCs/>
        </w:rPr>
        <w:t>8</w:t>
      </w:r>
      <w:r>
        <w:fldChar w:fldCharType="end"/>
      </w:r>
      <w:r>
        <w:rPr>
          <w:bCs/>
        </w:rPr>
        <w:t xml:space="preserve"> и </w:t>
      </w:r>
      <w:r>
        <w:fldChar w:fldCharType="begin"/>
      </w:r>
      <w:r>
        <w:rPr>
          <w:bCs/>
        </w:rPr>
        <w:instrText xml:space="preserve"> REF _Ref317252433 \r \h </w:instrText>
      </w:r>
      <w:r>
        <w:fldChar w:fldCharType="separate"/>
      </w:r>
      <w:r w:rsidR="009E4D32">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ED4AB5">
      <w:pPr>
        <w:numPr>
          <w:ilvl w:val="0"/>
          <w:numId w:val="53"/>
        </w:numPr>
        <w:tabs>
          <w:tab w:val="left" w:pos="1134"/>
        </w:tabs>
        <w:overflowPunct w:val="0"/>
        <w:autoSpaceDE w:val="0"/>
        <w:autoSpaceDN w:val="0"/>
        <w:adjustRightInd w:val="0"/>
        <w:ind w:firstLine="709"/>
        <w:jc w:val="both"/>
        <w:rPr>
          <w:bCs/>
          <w:szCs w:val="22"/>
        </w:rPr>
      </w:pPr>
      <w:bookmarkStart w:id="174"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4"/>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67"/>
      <w:bookmarkEnd w:id="168"/>
      <w:bookmarkEnd w:id="169"/>
      <w:bookmarkEnd w:id="170"/>
      <w:bookmarkEnd w:id="171"/>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75" w:name="_Toc255987077"/>
      <w:bookmarkStart w:id="176" w:name="_Toc326685695"/>
      <w:bookmarkStart w:id="177" w:name="_Toc360776184"/>
      <w:bookmarkStart w:id="178" w:name="_Toc368034951"/>
      <w:bookmarkStart w:id="179" w:name="_Toc371597587"/>
      <w:bookmarkStart w:id="180" w:name="_Toc420654009"/>
      <w:bookmarkStart w:id="181" w:name="_Toc426989344"/>
      <w:bookmarkStart w:id="182" w:name="_Toc430090677"/>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75"/>
      <w:bookmarkEnd w:id="176"/>
      <w:bookmarkEnd w:id="177"/>
      <w:bookmarkEnd w:id="178"/>
      <w:bookmarkEnd w:id="179"/>
      <w:bookmarkEnd w:id="180"/>
      <w:bookmarkEnd w:id="181"/>
      <w:bookmarkEnd w:id="182"/>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83" w:name="_Toc420654010"/>
      <w:bookmarkStart w:id="184" w:name="_Toc426989345"/>
      <w:bookmarkStart w:id="185" w:name="_Toc43009067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83"/>
      <w:bookmarkEnd w:id="184"/>
      <w:bookmarkEnd w:id="185"/>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ED4AB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ED4AB5">
      <w:pPr>
        <w:pStyle w:val="Times12"/>
        <w:numPr>
          <w:ilvl w:val="1"/>
          <w:numId w:val="31"/>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1C97" w:rsidRPr="00FC009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51C97" w:rsidRPr="0076483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ED4AB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86" w:name="_Toc420654011"/>
      <w:bookmarkStart w:id="187" w:name="_Toc426989346"/>
      <w:bookmarkStart w:id="188" w:name="_Toc43009067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6"/>
      <w:bookmarkEnd w:id="187"/>
      <w:bookmarkEnd w:id="188"/>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1C97" w:rsidRPr="00FC009D" w:rsidRDefault="00051C97" w:rsidP="00051C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1C97" w:rsidRPr="00FC009D" w:rsidRDefault="00051C97" w:rsidP="00051C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4"/>
          <w:footerReference w:type="default" r:id="rId25"/>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89" w:name="_Техническое_предложение_(Форма"/>
      <w:bookmarkStart w:id="190" w:name="_Toc235439567"/>
      <w:bookmarkStart w:id="191" w:name="_Toc326685696"/>
      <w:bookmarkStart w:id="192" w:name="_Toc360776185"/>
      <w:bookmarkStart w:id="193" w:name="_Toc368034952"/>
      <w:bookmarkStart w:id="194" w:name="_Toc371597588"/>
      <w:bookmarkStart w:id="195" w:name="_Toc430090680"/>
      <w:bookmarkEnd w:id="189"/>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90"/>
      <w:bookmarkEnd w:id="191"/>
      <w:bookmarkEnd w:id="192"/>
      <w:bookmarkEnd w:id="193"/>
      <w:bookmarkEnd w:id="194"/>
      <w:bookmarkEnd w:id="195"/>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ED4AB5">
      <w:pPr>
        <w:pStyle w:val="a0"/>
        <w:numPr>
          <w:ilvl w:val="4"/>
          <w:numId w:val="41"/>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6"/>
          <w:footerReference w:type="default" r:id="rId27"/>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6" w:name="_Toc270325674"/>
      <w:bookmarkStart w:id="197" w:name="_Toc326685697"/>
      <w:bookmarkStart w:id="198" w:name="_Toc360776186"/>
      <w:bookmarkStart w:id="199" w:name="_Toc368034953"/>
      <w:bookmarkStart w:id="200" w:name="_Toc371597589"/>
      <w:bookmarkStart w:id="201" w:name="_Toc430090681"/>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196"/>
      <w:bookmarkEnd w:id="197"/>
      <w:bookmarkEnd w:id="198"/>
      <w:bookmarkEnd w:id="199"/>
      <w:bookmarkEnd w:id="200"/>
      <w:bookmarkEnd w:id="201"/>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3D7620" w:rsidRPr="00FC009D" w:rsidRDefault="003D7620" w:rsidP="003D7620">
      <w:pPr>
        <w:pStyle w:val="Times12"/>
        <w:ind w:left="2836" w:firstLine="709"/>
        <w:jc w:val="center"/>
        <w:rPr>
          <w:b/>
          <w:bCs w:val="0"/>
          <w:sz w:val="22"/>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3D7620" w:rsidRPr="00FC009D" w:rsidRDefault="003D7620" w:rsidP="003D762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D7620" w:rsidRPr="00FC009D" w:rsidRDefault="003D7620" w:rsidP="003D7620">
      <w:pPr>
        <w:pStyle w:val="Times12"/>
        <w:ind w:left="9923" w:firstLine="0"/>
        <w:jc w:val="left"/>
        <w:rPr>
          <w:szCs w:val="24"/>
        </w:rPr>
      </w:pPr>
      <w:r w:rsidRPr="00FC009D">
        <w:rPr>
          <w:iCs/>
          <w:szCs w:val="24"/>
        </w:rPr>
        <w:t>от «___» __________ 20___ г. № ______</w:t>
      </w:r>
    </w:p>
    <w:p w:rsidR="003D7620" w:rsidRPr="00FC009D" w:rsidRDefault="003D7620" w:rsidP="003D7620">
      <w:pPr>
        <w:pStyle w:val="Times12"/>
        <w:jc w:val="center"/>
        <w:rPr>
          <w:b/>
          <w:snapToGrid w:val="0"/>
          <w:szCs w:val="24"/>
        </w:rPr>
      </w:pPr>
    </w:p>
    <w:p w:rsidR="003D7620" w:rsidRPr="00B03ADB" w:rsidRDefault="003D7620" w:rsidP="003D762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D7620" w:rsidRPr="00FC009D" w:rsidRDefault="003D7620" w:rsidP="003D7620">
      <w:pPr>
        <w:jc w:val="right"/>
        <w:rPr>
          <w:b/>
          <w:i/>
          <w:iCs/>
        </w:rPr>
      </w:pPr>
      <w:r w:rsidRPr="00FC009D">
        <w:rPr>
          <w:b/>
          <w:i/>
          <w:iCs/>
        </w:rPr>
        <w:t>Лот __</w:t>
      </w:r>
    </w:p>
    <w:p w:rsidR="003D7620" w:rsidRPr="00FC009D" w:rsidRDefault="003D7620" w:rsidP="003D7620">
      <w:pPr>
        <w:pStyle w:val="20"/>
        <w:numPr>
          <w:ilvl w:val="0"/>
          <w:numId w:val="0"/>
        </w:numPr>
        <w:spacing w:before="120" w:after="0"/>
        <w:jc w:val="center"/>
        <w:rPr>
          <w:rFonts w:ascii="Times New Roman" w:hAnsi="Times New Roman" w:cs="Times New Roman"/>
          <w:b w:val="0"/>
          <w:i w:val="0"/>
        </w:rPr>
      </w:pPr>
      <w:bookmarkStart w:id="202" w:name="_Toc390267520"/>
      <w:bookmarkStart w:id="203" w:name="_Toc423626426"/>
      <w:bookmarkStart w:id="204" w:name="_Toc43009068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EC1E12">
        <w:rPr>
          <w:rFonts w:ascii="Times New Roman" w:hAnsi="Times New Roman" w:cs="Times New Roman"/>
          <w:b w:val="0"/>
          <w:i w:val="0"/>
        </w:rPr>
        <w:t>4</w:t>
      </w:r>
      <w:r w:rsidRPr="00FC009D">
        <w:rPr>
          <w:rFonts w:ascii="Times New Roman" w:hAnsi="Times New Roman" w:cs="Times New Roman"/>
          <w:b w:val="0"/>
          <w:i w:val="0"/>
        </w:rPr>
        <w:t>)</w:t>
      </w:r>
      <w:bookmarkEnd w:id="202"/>
      <w:bookmarkEnd w:id="203"/>
      <w:bookmarkEnd w:id="204"/>
    </w:p>
    <w:p w:rsidR="003D7620" w:rsidRPr="00FC009D" w:rsidRDefault="003D7620" w:rsidP="003D7620">
      <w:pPr>
        <w:widowControl w:val="0"/>
        <w:autoSpaceDE w:val="0"/>
        <w:autoSpaceDN w:val="0"/>
        <w:adjustRightInd w:val="0"/>
        <w:jc w:val="center"/>
        <w:rPr>
          <w:b/>
          <w:bCs/>
        </w:rPr>
      </w:pPr>
    </w:p>
    <w:p w:rsidR="003D7620" w:rsidRPr="00102E0C" w:rsidRDefault="003D7620" w:rsidP="003D7620">
      <w:pPr>
        <w:pStyle w:val="Times12"/>
        <w:ind w:firstLine="0"/>
        <w:rPr>
          <w:b/>
          <w:i/>
          <w:sz w:val="28"/>
          <w:szCs w:val="28"/>
        </w:rPr>
      </w:pPr>
      <w:r w:rsidRPr="00102E0C">
        <w:rPr>
          <w:b/>
          <w:i/>
          <w:sz w:val="28"/>
          <w:szCs w:val="28"/>
        </w:rPr>
        <w:t xml:space="preserve">Участник закупки: ________________________________ </w:t>
      </w:r>
    </w:p>
    <w:p w:rsidR="003D7620" w:rsidRPr="00FC009D" w:rsidRDefault="003D7620" w:rsidP="003D7620">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3D7620" w:rsidRPr="00FC009D" w:rsidRDefault="003D7620" w:rsidP="003D7620">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3D7620" w:rsidRPr="00FC009D" w:rsidRDefault="003D7620" w:rsidP="003D762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3D7620" w:rsidRPr="00FC009D" w:rsidTr="00C16D7C">
        <w:trPr>
          <w:cantSplit/>
          <w:tblHeader/>
        </w:trPr>
        <w:tc>
          <w:tcPr>
            <w:tcW w:w="1280" w:type="pct"/>
            <w:vMerge w:val="restart"/>
            <w:vAlign w:val="center"/>
          </w:tcPr>
          <w:p w:rsidR="003D7620" w:rsidRPr="00FC009D" w:rsidRDefault="003D7620" w:rsidP="00C16D7C">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3D7620" w:rsidRPr="00FC009D" w:rsidRDefault="003D7620" w:rsidP="00C16D7C">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3D7620" w:rsidRPr="00FC009D" w:rsidRDefault="003D7620" w:rsidP="00C16D7C">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3D7620" w:rsidRPr="00FC009D" w:rsidTr="00C16D7C">
        <w:trPr>
          <w:cantSplit/>
          <w:tblHeader/>
        </w:trPr>
        <w:tc>
          <w:tcPr>
            <w:tcW w:w="1280" w:type="pct"/>
            <w:vMerge/>
            <w:vAlign w:val="center"/>
          </w:tcPr>
          <w:p w:rsidR="003D7620" w:rsidRPr="00FC009D" w:rsidRDefault="003D7620" w:rsidP="00C16D7C">
            <w:pPr>
              <w:pStyle w:val="af8"/>
              <w:keepNext w:val="0"/>
              <w:widowControl w:val="0"/>
              <w:ind w:left="0"/>
              <w:jc w:val="center"/>
              <w:rPr>
                <w:sz w:val="24"/>
                <w:szCs w:val="24"/>
              </w:rPr>
            </w:pPr>
          </w:p>
        </w:tc>
        <w:tc>
          <w:tcPr>
            <w:tcW w:w="475" w:type="pct"/>
            <w:vMerge/>
            <w:vAlign w:val="center"/>
          </w:tcPr>
          <w:p w:rsidR="003D7620" w:rsidRPr="00FC009D" w:rsidRDefault="003D7620" w:rsidP="00C16D7C">
            <w:pPr>
              <w:pStyle w:val="af8"/>
              <w:keepNext w:val="0"/>
              <w:widowControl w:val="0"/>
              <w:jc w:val="center"/>
              <w:rPr>
                <w:sz w:val="24"/>
                <w:szCs w:val="24"/>
              </w:rPr>
            </w:pPr>
          </w:p>
        </w:tc>
        <w:tc>
          <w:tcPr>
            <w:tcW w:w="1198"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D7620" w:rsidRPr="00FC009D" w:rsidTr="00C16D7C">
        <w:trPr>
          <w:cantSplit/>
          <w:trHeight w:val="397"/>
          <w:tblHeader/>
        </w:trPr>
        <w:tc>
          <w:tcPr>
            <w:tcW w:w="1280" w:type="pct"/>
            <w:vMerge/>
            <w:vAlign w:val="center"/>
          </w:tcPr>
          <w:p w:rsidR="003D7620" w:rsidRPr="00FC009D" w:rsidRDefault="003D7620" w:rsidP="00C16D7C">
            <w:pPr>
              <w:pStyle w:val="af8"/>
              <w:keepNext w:val="0"/>
              <w:widowControl w:val="0"/>
              <w:ind w:left="0"/>
              <w:jc w:val="center"/>
              <w:rPr>
                <w:sz w:val="24"/>
                <w:szCs w:val="24"/>
              </w:rPr>
            </w:pPr>
          </w:p>
        </w:tc>
        <w:tc>
          <w:tcPr>
            <w:tcW w:w="475" w:type="pct"/>
            <w:vMerge/>
            <w:vAlign w:val="center"/>
          </w:tcPr>
          <w:p w:rsidR="003D7620" w:rsidRPr="00FC009D" w:rsidRDefault="003D7620" w:rsidP="00C16D7C">
            <w:pPr>
              <w:pStyle w:val="af8"/>
              <w:keepNext w:val="0"/>
              <w:widowControl w:val="0"/>
              <w:jc w:val="center"/>
              <w:rPr>
                <w:sz w:val="24"/>
                <w:szCs w:val="24"/>
              </w:rPr>
            </w:pPr>
          </w:p>
        </w:tc>
        <w:tc>
          <w:tcPr>
            <w:tcW w:w="525"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3D7620" w:rsidRPr="00FC009D" w:rsidRDefault="003D7620" w:rsidP="00C16D7C">
            <w:pPr>
              <w:widowControl w:val="0"/>
              <w:jc w:val="center"/>
            </w:pPr>
            <w:r w:rsidRPr="00FC009D">
              <w:t>…</w:t>
            </w:r>
          </w:p>
        </w:tc>
        <w:tc>
          <w:tcPr>
            <w:tcW w:w="520"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D7620" w:rsidRPr="00FC009D" w:rsidRDefault="003D7620" w:rsidP="00C16D7C">
            <w:pPr>
              <w:widowControl w:val="0"/>
              <w:jc w:val="center"/>
            </w:pPr>
            <w:r w:rsidRPr="00FC009D">
              <w:t>…</w:t>
            </w:r>
          </w:p>
        </w:tc>
        <w:tc>
          <w:tcPr>
            <w:tcW w:w="253" w:type="pct"/>
            <w:tcBorders>
              <w:bottom w:val="single" w:sz="4" w:space="0" w:color="auto"/>
            </w:tcBorders>
            <w:vAlign w:val="center"/>
          </w:tcPr>
          <w:p w:rsidR="003D7620" w:rsidRPr="00FC009D" w:rsidRDefault="003D7620" w:rsidP="00C16D7C">
            <w:pPr>
              <w:widowControl w:val="0"/>
              <w:jc w:val="center"/>
            </w:pPr>
            <w:r w:rsidRPr="00FC009D">
              <w:t>…</w:t>
            </w:r>
          </w:p>
        </w:tc>
        <w:tc>
          <w:tcPr>
            <w:tcW w:w="252" w:type="pct"/>
            <w:vAlign w:val="center"/>
          </w:tcPr>
          <w:p w:rsidR="003D7620" w:rsidRPr="00FC009D" w:rsidRDefault="003D7620" w:rsidP="00C16D7C">
            <w:pPr>
              <w:widowControl w:val="0"/>
              <w:jc w:val="center"/>
            </w:pPr>
            <w:r w:rsidRPr="00FC009D">
              <w:t>…</w:t>
            </w:r>
          </w:p>
        </w:tc>
        <w:tc>
          <w:tcPr>
            <w:tcW w:w="398" w:type="pct"/>
            <w:vAlign w:val="center"/>
          </w:tcPr>
          <w:p w:rsidR="003D7620" w:rsidRPr="00FC009D" w:rsidRDefault="003D7620" w:rsidP="00C16D7C">
            <w:pPr>
              <w:widowControl w:val="0"/>
              <w:jc w:val="center"/>
            </w:pPr>
            <w:r w:rsidRPr="00FC009D">
              <w:t>…</w:t>
            </w:r>
          </w:p>
        </w:tc>
      </w:tr>
      <w:tr w:rsidR="003D7620" w:rsidRPr="00FC009D" w:rsidTr="00C16D7C">
        <w:tc>
          <w:tcPr>
            <w:tcW w:w="1280" w:type="pct"/>
          </w:tcPr>
          <w:p w:rsidR="003D7620" w:rsidRPr="00FC009D" w:rsidRDefault="003D7620" w:rsidP="00C16D7C">
            <w:pPr>
              <w:pStyle w:val="af9"/>
              <w:widowControl w:val="0"/>
              <w:rPr>
                <w:bCs/>
                <w:szCs w:val="24"/>
                <w:u w:val="single"/>
              </w:rPr>
            </w:pPr>
            <w:r w:rsidRPr="00FC009D">
              <w:rPr>
                <w:szCs w:val="24"/>
              </w:rPr>
              <w:t>Глава 1. Подготовительные работы</w:t>
            </w: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bCs/>
                <w:szCs w:val="24"/>
                <w:lang w:val="en-US"/>
              </w:rPr>
            </w:pPr>
          </w:p>
        </w:tc>
        <w:tc>
          <w:tcPr>
            <w:tcW w:w="520" w:type="pct"/>
          </w:tcPr>
          <w:p w:rsidR="003D7620" w:rsidRPr="00FC009D" w:rsidRDefault="003D7620" w:rsidP="00C16D7C">
            <w:pPr>
              <w:pStyle w:val="af9"/>
              <w:widowControl w:val="0"/>
              <w:ind w:left="0" w:right="0"/>
              <w:jc w:val="center"/>
              <w:rPr>
                <w:bCs/>
                <w:szCs w:val="24"/>
              </w:rPr>
            </w:pPr>
          </w:p>
        </w:tc>
        <w:tc>
          <w:tcPr>
            <w:tcW w:w="153"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462" w:type="pct"/>
          </w:tcPr>
          <w:p w:rsidR="003D7620" w:rsidRPr="00FC009D" w:rsidRDefault="003D7620" w:rsidP="00C16D7C">
            <w:pPr>
              <w:pStyle w:val="af9"/>
              <w:widowControl w:val="0"/>
              <w:ind w:left="0" w:right="0"/>
              <w:jc w:val="center"/>
              <w:rPr>
                <w:bCs/>
                <w:szCs w:val="24"/>
              </w:rPr>
            </w:pPr>
          </w:p>
        </w:tc>
        <w:tc>
          <w:tcPr>
            <w:tcW w:w="162" w:type="pct"/>
          </w:tcPr>
          <w:p w:rsidR="003D7620" w:rsidRPr="00FC009D" w:rsidRDefault="003D7620" w:rsidP="00C16D7C">
            <w:pPr>
              <w:pStyle w:val="af9"/>
              <w:widowControl w:val="0"/>
              <w:ind w:left="0" w:right="0"/>
              <w:jc w:val="center"/>
              <w:rPr>
                <w:bCs/>
                <w:szCs w:val="24"/>
              </w:rPr>
            </w:pPr>
          </w:p>
        </w:tc>
        <w:tc>
          <w:tcPr>
            <w:tcW w:w="253" w:type="pct"/>
          </w:tcPr>
          <w:p w:rsidR="003D7620" w:rsidRPr="00FC009D" w:rsidRDefault="003D7620" w:rsidP="00C16D7C">
            <w:pPr>
              <w:pStyle w:val="af9"/>
              <w:widowControl w:val="0"/>
              <w:ind w:left="0" w:right="0"/>
              <w:jc w:val="center"/>
              <w:rPr>
                <w:bCs/>
                <w:szCs w:val="24"/>
              </w:rPr>
            </w:pPr>
          </w:p>
        </w:tc>
        <w:tc>
          <w:tcPr>
            <w:tcW w:w="252" w:type="pct"/>
          </w:tcPr>
          <w:p w:rsidR="003D7620" w:rsidRPr="00FC009D" w:rsidRDefault="003D7620" w:rsidP="00C16D7C">
            <w:pPr>
              <w:pStyle w:val="af9"/>
              <w:widowControl w:val="0"/>
              <w:ind w:left="0" w:right="0"/>
              <w:jc w:val="center"/>
              <w:rPr>
                <w:bCs/>
                <w:szCs w:val="24"/>
              </w:rPr>
            </w:pPr>
          </w:p>
        </w:tc>
        <w:tc>
          <w:tcPr>
            <w:tcW w:w="398" w:type="pct"/>
          </w:tcPr>
          <w:p w:rsidR="003D7620" w:rsidRPr="00FC009D" w:rsidRDefault="003D7620" w:rsidP="00C16D7C">
            <w:pPr>
              <w:pStyle w:val="af9"/>
              <w:widowControl w:val="0"/>
              <w:ind w:left="0" w:right="0"/>
              <w:jc w:val="both"/>
              <w:rPr>
                <w:bCs/>
                <w:szCs w:val="24"/>
              </w:rPr>
            </w:pPr>
          </w:p>
        </w:tc>
      </w:tr>
      <w:tr w:rsidR="003D7620" w:rsidRPr="00FC009D" w:rsidTr="00C16D7C">
        <w:trPr>
          <w:trHeight w:val="252"/>
        </w:trPr>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153"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462" w:type="pct"/>
          </w:tcPr>
          <w:p w:rsidR="003D7620" w:rsidRPr="00FC009D" w:rsidRDefault="003D7620" w:rsidP="00C16D7C">
            <w:pPr>
              <w:pStyle w:val="af9"/>
              <w:widowControl w:val="0"/>
              <w:ind w:left="0" w:right="0"/>
              <w:jc w:val="center"/>
              <w:rPr>
                <w:bCs/>
                <w:szCs w:val="24"/>
              </w:rPr>
            </w:pPr>
          </w:p>
        </w:tc>
        <w:tc>
          <w:tcPr>
            <w:tcW w:w="162" w:type="pct"/>
          </w:tcPr>
          <w:p w:rsidR="003D7620" w:rsidRPr="00FC009D" w:rsidRDefault="003D7620" w:rsidP="00C16D7C">
            <w:pPr>
              <w:pStyle w:val="af9"/>
              <w:widowControl w:val="0"/>
              <w:ind w:left="0" w:right="0"/>
              <w:jc w:val="center"/>
              <w:rPr>
                <w:bCs/>
                <w:szCs w:val="24"/>
              </w:rPr>
            </w:pPr>
          </w:p>
        </w:tc>
        <w:tc>
          <w:tcPr>
            <w:tcW w:w="253" w:type="pct"/>
          </w:tcPr>
          <w:p w:rsidR="003D7620" w:rsidRPr="00FC009D" w:rsidRDefault="003D7620" w:rsidP="00C16D7C">
            <w:pPr>
              <w:pStyle w:val="af9"/>
              <w:widowControl w:val="0"/>
              <w:ind w:left="0" w:right="0"/>
              <w:jc w:val="center"/>
              <w:rPr>
                <w:bCs/>
                <w:szCs w:val="24"/>
              </w:rPr>
            </w:pPr>
          </w:p>
        </w:tc>
        <w:tc>
          <w:tcPr>
            <w:tcW w:w="252" w:type="pct"/>
          </w:tcPr>
          <w:p w:rsidR="003D7620" w:rsidRPr="00FC009D" w:rsidRDefault="003D7620" w:rsidP="00C16D7C">
            <w:pPr>
              <w:pStyle w:val="af9"/>
              <w:widowControl w:val="0"/>
              <w:ind w:left="0" w:right="0"/>
              <w:jc w:val="center"/>
              <w:rPr>
                <w:bCs/>
                <w:szCs w:val="24"/>
              </w:rPr>
            </w:pPr>
          </w:p>
        </w:tc>
        <w:tc>
          <w:tcPr>
            <w:tcW w:w="398" w:type="pct"/>
          </w:tcPr>
          <w:p w:rsidR="003D7620" w:rsidRPr="00FC009D" w:rsidRDefault="003D7620" w:rsidP="00C16D7C">
            <w:pPr>
              <w:pStyle w:val="af9"/>
              <w:widowControl w:val="0"/>
              <w:ind w:left="0" w:right="0"/>
              <w:jc w:val="both"/>
              <w:rPr>
                <w:bCs/>
                <w:szCs w:val="24"/>
              </w:rPr>
            </w:pPr>
          </w:p>
        </w:tc>
      </w:tr>
      <w:tr w:rsidR="003D7620" w:rsidRPr="00FC009D" w:rsidTr="00C16D7C">
        <w:tc>
          <w:tcPr>
            <w:tcW w:w="1280" w:type="pct"/>
          </w:tcPr>
          <w:p w:rsidR="003D7620" w:rsidRPr="00FC009D" w:rsidRDefault="003D7620" w:rsidP="00C16D7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3D7620" w:rsidRPr="00FC009D" w:rsidRDefault="003D7620" w:rsidP="00C16D7C">
            <w:pPr>
              <w:pStyle w:val="af9"/>
              <w:widowControl w:val="0"/>
              <w:jc w:val="both"/>
              <w:rPr>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r w:rsidRPr="00FC009D">
              <w:rPr>
                <w:szCs w:val="24"/>
              </w:rPr>
              <w:t>Глава ….</w:t>
            </w: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jc w:val="both"/>
              <w:rPr>
                <w:bCs/>
                <w:szCs w:val="24"/>
              </w:rPr>
            </w:pPr>
            <w:r w:rsidRPr="00FC009D">
              <w:rPr>
                <w:bCs/>
                <w:szCs w:val="24"/>
              </w:rPr>
              <w:t>ИТОГО за квартал, руб. с НДС</w:t>
            </w:r>
          </w:p>
        </w:tc>
        <w:tc>
          <w:tcPr>
            <w:tcW w:w="475" w:type="pct"/>
          </w:tcPr>
          <w:p w:rsidR="003D7620" w:rsidRPr="00FC009D" w:rsidRDefault="003D7620" w:rsidP="00C16D7C">
            <w:pPr>
              <w:pStyle w:val="af9"/>
              <w:widowControl w:val="0"/>
              <w:jc w:val="both"/>
              <w:rPr>
                <w:bCs/>
                <w:szCs w:val="24"/>
              </w:rPr>
            </w:pPr>
          </w:p>
        </w:tc>
        <w:tc>
          <w:tcPr>
            <w:tcW w:w="1198" w:type="pct"/>
            <w:gridSpan w:val="3"/>
          </w:tcPr>
          <w:p w:rsidR="003D7620" w:rsidRPr="00FC009D" w:rsidRDefault="003D7620" w:rsidP="00C16D7C">
            <w:pPr>
              <w:pStyle w:val="af9"/>
              <w:widowControl w:val="0"/>
              <w:jc w:val="both"/>
              <w:rPr>
                <w:szCs w:val="24"/>
              </w:rPr>
            </w:pPr>
          </w:p>
        </w:tc>
        <w:tc>
          <w:tcPr>
            <w:tcW w:w="1143" w:type="pct"/>
            <w:gridSpan w:val="3"/>
          </w:tcPr>
          <w:p w:rsidR="003D7620" w:rsidRPr="00FC009D" w:rsidRDefault="003D7620" w:rsidP="00C16D7C">
            <w:pPr>
              <w:pStyle w:val="af9"/>
              <w:widowControl w:val="0"/>
              <w:jc w:val="both"/>
              <w:rPr>
                <w:szCs w:val="24"/>
              </w:rPr>
            </w:pPr>
          </w:p>
        </w:tc>
        <w:tc>
          <w:tcPr>
            <w:tcW w:w="904" w:type="pct"/>
            <w:gridSpan w:val="3"/>
          </w:tcPr>
          <w:p w:rsidR="003D7620" w:rsidRPr="00FC009D" w:rsidRDefault="003D7620" w:rsidP="00C16D7C">
            <w:pPr>
              <w:pStyle w:val="af9"/>
              <w:widowControl w:val="0"/>
              <w:jc w:val="both"/>
              <w:rPr>
                <w:szCs w:val="24"/>
              </w:rPr>
            </w:pPr>
          </w:p>
        </w:tc>
      </w:tr>
      <w:tr w:rsidR="003D7620" w:rsidRPr="00FC009D" w:rsidTr="00C16D7C">
        <w:tc>
          <w:tcPr>
            <w:tcW w:w="1280" w:type="pct"/>
          </w:tcPr>
          <w:p w:rsidR="003D7620" w:rsidRPr="00FC009D" w:rsidRDefault="003D7620" w:rsidP="00C16D7C">
            <w:pPr>
              <w:pStyle w:val="af9"/>
              <w:widowControl w:val="0"/>
              <w:jc w:val="both"/>
              <w:rPr>
                <w:bCs/>
                <w:szCs w:val="24"/>
              </w:rPr>
            </w:pPr>
            <w:r w:rsidRPr="00FC009D">
              <w:rPr>
                <w:bCs/>
                <w:szCs w:val="24"/>
              </w:rPr>
              <w:t>ИТОГО за год, руб. с НДС</w:t>
            </w:r>
          </w:p>
        </w:tc>
        <w:tc>
          <w:tcPr>
            <w:tcW w:w="475" w:type="pct"/>
          </w:tcPr>
          <w:p w:rsidR="003D7620" w:rsidRPr="00FC009D" w:rsidRDefault="003D7620" w:rsidP="00C16D7C">
            <w:pPr>
              <w:pStyle w:val="af9"/>
              <w:widowControl w:val="0"/>
              <w:jc w:val="both"/>
              <w:rPr>
                <w:bCs/>
                <w:szCs w:val="24"/>
              </w:rPr>
            </w:pPr>
          </w:p>
        </w:tc>
        <w:tc>
          <w:tcPr>
            <w:tcW w:w="3245" w:type="pct"/>
            <w:gridSpan w:val="9"/>
          </w:tcPr>
          <w:p w:rsidR="003D7620" w:rsidRPr="00FC009D" w:rsidRDefault="003D7620" w:rsidP="00C16D7C">
            <w:pPr>
              <w:pStyle w:val="af9"/>
              <w:widowControl w:val="0"/>
              <w:jc w:val="both"/>
              <w:rPr>
                <w:szCs w:val="24"/>
              </w:rPr>
            </w:pPr>
          </w:p>
        </w:tc>
      </w:tr>
    </w:tbl>
    <w:p w:rsidR="003D7620" w:rsidRPr="00FC009D" w:rsidRDefault="003D7620" w:rsidP="003D7620">
      <w:pPr>
        <w:pStyle w:val="afff1"/>
        <w:tabs>
          <w:tab w:val="clear" w:pos="1134"/>
        </w:tabs>
        <w:autoSpaceDE w:val="0"/>
        <w:autoSpaceDN w:val="0"/>
        <w:spacing w:line="240" w:lineRule="auto"/>
        <w:ind w:firstLine="0"/>
        <w:rPr>
          <w:sz w:val="28"/>
          <w:szCs w:val="28"/>
        </w:rPr>
      </w:pPr>
    </w:p>
    <w:p w:rsidR="003D7620" w:rsidRPr="00102E0C" w:rsidRDefault="003D7620" w:rsidP="003D762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D7620" w:rsidRPr="00102E0C" w:rsidRDefault="003D7620" w:rsidP="003D762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D7620" w:rsidRPr="00102E0C" w:rsidRDefault="003D7620" w:rsidP="003D7620">
      <w:pPr>
        <w:pStyle w:val="Times12"/>
        <w:ind w:firstLine="709"/>
        <w:rPr>
          <w:b/>
          <w:bCs w:val="0"/>
          <w:i/>
          <w:sz w:val="28"/>
        </w:rPr>
      </w:pPr>
      <w:r w:rsidRPr="00102E0C">
        <w:rPr>
          <w:b/>
          <w:bCs w:val="0"/>
          <w:i/>
          <w:sz w:val="28"/>
        </w:rPr>
        <w:t>М.П.</w:t>
      </w:r>
    </w:p>
    <w:p w:rsidR="006C6053" w:rsidRDefault="003D7620" w:rsidP="003D7620">
      <w:pPr>
        <w:jc w:val="center"/>
        <w:rPr>
          <w:sz w:val="28"/>
          <w:szCs w:val="28"/>
        </w:rPr>
      </w:pPr>
      <w:r w:rsidRPr="00FC009D">
        <w:rPr>
          <w:b/>
          <w:sz w:val="20"/>
          <w:szCs w:val="20"/>
        </w:rPr>
        <w:br w:type="page"/>
      </w:r>
    </w:p>
    <w:p w:rsidR="003D7620" w:rsidRDefault="003D7620" w:rsidP="003D7620">
      <w:pPr>
        <w:pStyle w:val="Times12"/>
        <w:jc w:val="right"/>
        <w:rPr>
          <w:bCs w:val="0"/>
          <w:iCs/>
          <w:szCs w:val="24"/>
        </w:rPr>
        <w:sectPr w:rsidR="003D7620" w:rsidSect="000462EF">
          <w:pgSz w:w="16840" w:h="11907" w:orient="landscape" w:code="9"/>
          <w:pgMar w:top="1134" w:right="1134" w:bottom="737" w:left="1701" w:header="567" w:footer="567" w:gutter="0"/>
          <w:cols w:space="708"/>
          <w:docGrid w:linePitch="360"/>
        </w:sectPr>
      </w:pPr>
      <w:r>
        <w:rPr>
          <w:bCs w:val="0"/>
          <w:iCs/>
          <w:szCs w:val="24"/>
        </w:rPr>
        <w:lastRenderedPageBreak/>
        <w:br w:type="page"/>
      </w:r>
    </w:p>
    <w:p w:rsidR="003D7620" w:rsidRPr="00FC009D" w:rsidRDefault="003D7620" w:rsidP="003D7620">
      <w:pPr>
        <w:pStyle w:val="Times12"/>
        <w:jc w:val="right"/>
        <w:rPr>
          <w:bCs w:val="0"/>
          <w:sz w:val="28"/>
          <w:szCs w:val="28"/>
        </w:rPr>
      </w:pPr>
      <w:r w:rsidRPr="00FC009D">
        <w:rPr>
          <w:bCs w:val="0"/>
          <w:sz w:val="28"/>
          <w:szCs w:val="28"/>
        </w:rPr>
        <w:lastRenderedPageBreak/>
        <w:t>Форма __.</w:t>
      </w:r>
    </w:p>
    <w:p w:rsidR="003D7620" w:rsidRPr="00FC009D" w:rsidRDefault="003D7620" w:rsidP="003D7620">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D7620" w:rsidRPr="00FC009D" w:rsidRDefault="003D7620" w:rsidP="003D7620">
      <w:pPr>
        <w:pStyle w:val="Times12"/>
        <w:ind w:left="4820" w:firstLine="0"/>
        <w:jc w:val="left"/>
        <w:rPr>
          <w:szCs w:val="24"/>
        </w:rPr>
      </w:pPr>
      <w:r w:rsidRPr="00FC009D">
        <w:rPr>
          <w:iCs/>
          <w:szCs w:val="24"/>
        </w:rPr>
        <w:t>от «___» __________ 20___ г. № ______</w:t>
      </w:r>
    </w:p>
    <w:p w:rsidR="003D7620" w:rsidRPr="00FC009D" w:rsidRDefault="003D7620" w:rsidP="003D7620">
      <w:pPr>
        <w:pStyle w:val="Times12"/>
        <w:jc w:val="right"/>
        <w:rPr>
          <w:b/>
          <w:bCs w:val="0"/>
          <w:sz w:val="22"/>
        </w:rPr>
      </w:pPr>
    </w:p>
    <w:p w:rsidR="003D7620" w:rsidRPr="00B03ADB" w:rsidRDefault="003D7620" w:rsidP="003D762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D7620" w:rsidRPr="00FC009D" w:rsidRDefault="003D7620" w:rsidP="003D7620">
      <w:pPr>
        <w:jc w:val="right"/>
        <w:rPr>
          <w:b/>
          <w:i/>
          <w:szCs w:val="22"/>
        </w:rPr>
      </w:pPr>
      <w:r w:rsidRPr="00FC009D">
        <w:rPr>
          <w:sz w:val="28"/>
          <w:szCs w:val="28"/>
        </w:rPr>
        <w:t xml:space="preserve"> </w:t>
      </w:r>
      <w:r w:rsidRPr="00FC009D">
        <w:rPr>
          <w:b/>
          <w:i/>
          <w:szCs w:val="22"/>
        </w:rPr>
        <w:t>Лот __</w:t>
      </w:r>
    </w:p>
    <w:p w:rsidR="003D7620" w:rsidRPr="003D7620" w:rsidRDefault="003D7620" w:rsidP="003D7620">
      <w:pPr>
        <w:pStyle w:val="20"/>
        <w:numPr>
          <w:ilvl w:val="0"/>
          <w:numId w:val="0"/>
        </w:numPr>
        <w:spacing w:before="0" w:after="0"/>
        <w:jc w:val="center"/>
        <w:rPr>
          <w:rFonts w:ascii="Times New Roman" w:hAnsi="Times New Roman" w:cs="Times New Roman"/>
          <w:i w:val="0"/>
          <w:sz w:val="24"/>
          <w:szCs w:val="24"/>
        </w:rPr>
      </w:pPr>
      <w:bookmarkStart w:id="205" w:name="_График_оплаты_выполняемых"/>
      <w:bookmarkStart w:id="206" w:name="_Toc390267522"/>
      <w:bookmarkStart w:id="207" w:name="_Toc423626428"/>
      <w:bookmarkStart w:id="208" w:name="_Toc255987075"/>
      <w:bookmarkStart w:id="209" w:name="_Toc430090683"/>
      <w:bookmarkEnd w:id="205"/>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6"/>
      <w:bookmarkEnd w:id="207"/>
      <w:r w:rsidRPr="003D7620">
        <w:rPr>
          <w:rFonts w:ascii="Times New Roman" w:hAnsi="Times New Roman" w:cs="Times New Roman"/>
          <w:sz w:val="24"/>
          <w:szCs w:val="24"/>
        </w:rPr>
        <w:t xml:space="preserve">выполняемых работ /оказываемых услуг (Форма </w:t>
      </w:r>
      <w:r w:rsidR="00EC1E12">
        <w:rPr>
          <w:rFonts w:ascii="Times New Roman" w:hAnsi="Times New Roman" w:cs="Times New Roman"/>
          <w:sz w:val="24"/>
          <w:szCs w:val="24"/>
        </w:rPr>
        <w:t>5</w:t>
      </w:r>
      <w:r w:rsidRPr="003D7620">
        <w:rPr>
          <w:rFonts w:ascii="Times New Roman" w:hAnsi="Times New Roman" w:cs="Times New Roman"/>
          <w:sz w:val="24"/>
          <w:szCs w:val="24"/>
        </w:rPr>
        <w:t>)</w:t>
      </w:r>
      <w:bookmarkEnd w:id="208"/>
      <w:bookmarkEnd w:id="209"/>
    </w:p>
    <w:p w:rsidR="003D7620" w:rsidRPr="00FC009D" w:rsidRDefault="003D7620" w:rsidP="003D7620">
      <w:pPr>
        <w:widowControl w:val="0"/>
        <w:autoSpaceDE w:val="0"/>
        <w:autoSpaceDN w:val="0"/>
        <w:adjustRightInd w:val="0"/>
        <w:jc w:val="center"/>
        <w:rPr>
          <w:b/>
          <w:iCs/>
          <w:spacing w:val="-2"/>
          <w:sz w:val="22"/>
          <w:szCs w:val="22"/>
          <w:lang w:val="ru-MO"/>
        </w:rPr>
      </w:pPr>
    </w:p>
    <w:p w:rsidR="003D7620" w:rsidRPr="00102E0C" w:rsidRDefault="003D7620" w:rsidP="003D7620">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3D7620" w:rsidRPr="00FC009D" w:rsidTr="00C16D7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3D7620" w:rsidRPr="00FC009D" w:rsidRDefault="003D7620" w:rsidP="00C16D7C">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D7620" w:rsidRPr="00FC009D" w:rsidTr="00C16D7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p>
        </w:tc>
      </w:tr>
      <w:tr w:rsidR="003D7620" w:rsidRPr="00FC009D" w:rsidTr="00C16D7C">
        <w:tc>
          <w:tcPr>
            <w:tcW w:w="480" w:type="dxa"/>
            <w:tcBorders>
              <w:top w:val="single" w:sz="4" w:space="0" w:color="auto"/>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b/>
                <w:szCs w:val="24"/>
              </w:rPr>
            </w:pPr>
          </w:p>
        </w:tc>
      </w:tr>
    </w:tbl>
    <w:p w:rsidR="003D7620" w:rsidRPr="00FC009D" w:rsidRDefault="003D7620" w:rsidP="003D7620">
      <w:pPr>
        <w:pStyle w:val="afff1"/>
        <w:tabs>
          <w:tab w:val="clear" w:pos="1134"/>
        </w:tabs>
        <w:autoSpaceDE w:val="0"/>
        <w:autoSpaceDN w:val="0"/>
        <w:spacing w:line="240" w:lineRule="auto"/>
        <w:ind w:firstLine="0"/>
        <w:rPr>
          <w:sz w:val="28"/>
          <w:szCs w:val="28"/>
        </w:rPr>
      </w:pPr>
    </w:p>
    <w:p w:rsidR="003D7620" w:rsidRPr="00102E0C" w:rsidRDefault="003D7620" w:rsidP="003D762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D7620" w:rsidRPr="00102E0C" w:rsidRDefault="003D7620" w:rsidP="003D762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D7620" w:rsidRPr="00102E0C" w:rsidRDefault="003D7620" w:rsidP="003D7620">
      <w:pPr>
        <w:pStyle w:val="Times12"/>
        <w:ind w:firstLine="709"/>
        <w:rPr>
          <w:b/>
          <w:bCs w:val="0"/>
          <w:i/>
          <w:sz w:val="28"/>
        </w:rPr>
      </w:pPr>
      <w:r w:rsidRPr="00102E0C">
        <w:rPr>
          <w:b/>
          <w:bCs w:val="0"/>
          <w:i/>
          <w:sz w:val="28"/>
        </w:rPr>
        <w:t>М.П.</w:t>
      </w:r>
    </w:p>
    <w:p w:rsidR="003D7620" w:rsidRPr="00FC009D" w:rsidRDefault="003D7620" w:rsidP="003D7620">
      <w:pPr>
        <w:jc w:val="center"/>
        <w:rPr>
          <w:b/>
        </w:rPr>
      </w:pPr>
    </w:p>
    <w:p w:rsidR="003D7620" w:rsidRPr="00FC009D" w:rsidRDefault="003D7620" w:rsidP="003D7620">
      <w:pPr>
        <w:pStyle w:val="Times12"/>
        <w:tabs>
          <w:tab w:val="left" w:pos="709"/>
          <w:tab w:val="left" w:pos="1134"/>
        </w:tabs>
        <w:ind w:firstLine="709"/>
        <w:rPr>
          <w:bCs w:val="0"/>
          <w:szCs w:val="24"/>
        </w:rPr>
      </w:pPr>
      <w:r w:rsidRPr="00FC009D">
        <w:rPr>
          <w:bCs w:val="0"/>
          <w:szCs w:val="24"/>
        </w:rPr>
        <w:t>ИНСТРУКЦИИ ПО ЗАПОЛНЕНИЮ</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D7620" w:rsidRPr="00102E0C" w:rsidRDefault="003D7620" w:rsidP="00ED4AB5">
      <w:pPr>
        <w:pStyle w:val="Times12"/>
        <w:numPr>
          <w:ilvl w:val="0"/>
          <w:numId w:val="107"/>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D7620" w:rsidRDefault="003D7620" w:rsidP="003D7620">
      <w:pPr>
        <w:pStyle w:val="Times12"/>
        <w:ind w:left="360" w:right="-30" w:firstLine="0"/>
        <w:rPr>
          <w:sz w:val="22"/>
        </w:rPr>
        <w:sectPr w:rsidR="003D7620" w:rsidSect="003D7620">
          <w:pgSz w:w="11907" w:h="16840" w:code="9"/>
          <w:pgMar w:top="1134" w:right="737" w:bottom="1701" w:left="1134" w:header="567" w:footer="567" w:gutter="0"/>
          <w:cols w:space="708"/>
          <w:docGrid w:linePitch="360"/>
        </w:sectPr>
      </w:pPr>
    </w:p>
    <w:p w:rsidR="00EC1E12" w:rsidRPr="00FC009D" w:rsidRDefault="00EC1E12" w:rsidP="00EC1E12">
      <w:pPr>
        <w:pStyle w:val="Times12"/>
        <w:ind w:firstLine="0"/>
        <w:jc w:val="right"/>
        <w:rPr>
          <w:bCs w:val="0"/>
          <w:sz w:val="28"/>
          <w:szCs w:val="28"/>
        </w:rPr>
      </w:pPr>
      <w:r w:rsidRPr="00FC009D">
        <w:rPr>
          <w:bCs w:val="0"/>
          <w:sz w:val="28"/>
          <w:szCs w:val="28"/>
        </w:rPr>
        <w:lastRenderedPageBreak/>
        <w:t>Форма __.</w:t>
      </w:r>
    </w:p>
    <w:p w:rsidR="00EC1E12" w:rsidRPr="00FC009D" w:rsidRDefault="00EC1E12" w:rsidP="00EC1E12">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EC1E12" w:rsidRPr="00FC009D" w:rsidRDefault="00EC1E12" w:rsidP="00EC1E12">
      <w:pPr>
        <w:pStyle w:val="Times12"/>
        <w:ind w:left="10065" w:firstLine="0"/>
        <w:jc w:val="left"/>
        <w:rPr>
          <w:szCs w:val="24"/>
        </w:rPr>
      </w:pPr>
      <w:r w:rsidRPr="00FC009D">
        <w:rPr>
          <w:iCs/>
          <w:szCs w:val="24"/>
        </w:rPr>
        <w:t>от «___» __________ 20___ г. № ______</w:t>
      </w:r>
    </w:p>
    <w:p w:rsidR="00EC1E12" w:rsidRPr="00FC009D" w:rsidRDefault="00EC1E12" w:rsidP="00EC1E12">
      <w:pPr>
        <w:pStyle w:val="Times12"/>
        <w:jc w:val="right"/>
        <w:rPr>
          <w:b/>
          <w:bCs w:val="0"/>
          <w:sz w:val="22"/>
        </w:rPr>
      </w:pPr>
    </w:p>
    <w:p w:rsidR="00EC1E12" w:rsidRPr="00B03ADB" w:rsidRDefault="00EC1E12" w:rsidP="00EC1E12">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C1E12" w:rsidRPr="00FC009D" w:rsidRDefault="00EC1E12" w:rsidP="00EC1E12">
      <w:pPr>
        <w:jc w:val="right"/>
        <w:rPr>
          <w:b/>
          <w:i/>
          <w:szCs w:val="22"/>
        </w:rPr>
      </w:pPr>
      <w:r w:rsidRPr="00FC009D">
        <w:rPr>
          <w:b/>
          <w:i/>
          <w:szCs w:val="22"/>
        </w:rPr>
        <w:t>Лот __</w:t>
      </w:r>
    </w:p>
    <w:p w:rsidR="00EC1E12" w:rsidRPr="00FC009D" w:rsidRDefault="00EC1E12" w:rsidP="00EC1E12">
      <w:pPr>
        <w:pStyle w:val="20"/>
        <w:numPr>
          <w:ilvl w:val="0"/>
          <w:numId w:val="0"/>
        </w:numPr>
        <w:spacing w:before="0" w:after="0"/>
        <w:jc w:val="center"/>
        <w:rPr>
          <w:rFonts w:ascii="Times New Roman" w:hAnsi="Times New Roman" w:cs="Times New Roman"/>
          <w:b w:val="0"/>
          <w:i w:val="0"/>
        </w:rPr>
      </w:pPr>
      <w:bookmarkStart w:id="210" w:name="_Справка_о_перечне"/>
      <w:bookmarkStart w:id="211" w:name="_Toc255987078"/>
      <w:bookmarkStart w:id="212" w:name="_Toc390267523"/>
      <w:bookmarkStart w:id="213" w:name="_Toc423626429"/>
      <w:bookmarkStart w:id="214" w:name="_Toc430090684"/>
      <w:bookmarkEnd w:id="210"/>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6</w:t>
      </w:r>
      <w:r w:rsidRPr="00FC009D">
        <w:rPr>
          <w:rFonts w:ascii="Times New Roman" w:hAnsi="Times New Roman" w:cs="Times New Roman"/>
          <w:b w:val="0"/>
          <w:i w:val="0"/>
        </w:rPr>
        <w:t>)</w:t>
      </w:r>
      <w:bookmarkEnd w:id="211"/>
      <w:bookmarkEnd w:id="212"/>
      <w:bookmarkEnd w:id="213"/>
      <w:bookmarkEnd w:id="214"/>
    </w:p>
    <w:p w:rsidR="00EC1E12" w:rsidRPr="00FC009D" w:rsidRDefault="00EC1E12" w:rsidP="00EC1E12">
      <w:pPr>
        <w:widowControl w:val="0"/>
        <w:autoSpaceDE w:val="0"/>
        <w:autoSpaceDN w:val="0"/>
        <w:adjustRightInd w:val="0"/>
        <w:jc w:val="center"/>
        <w:rPr>
          <w:b/>
          <w:iCs/>
          <w:spacing w:val="-2"/>
          <w:sz w:val="22"/>
          <w:szCs w:val="22"/>
          <w:lang w:val="ru-MO"/>
        </w:rPr>
      </w:pPr>
    </w:p>
    <w:p w:rsidR="00EC1E12" w:rsidRPr="00FC009D" w:rsidRDefault="00EC1E12" w:rsidP="00EC1E12">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EC1E12" w:rsidRPr="00FC009D" w:rsidTr="00C16D7C">
        <w:trPr>
          <w:trHeight w:val="404"/>
        </w:trPr>
        <w:tc>
          <w:tcPr>
            <w:tcW w:w="789" w:type="dxa"/>
            <w:vMerge w:val="restart"/>
            <w:vAlign w:val="center"/>
          </w:tcPr>
          <w:p w:rsidR="00EC1E12" w:rsidRPr="00FC009D" w:rsidRDefault="00EC1E12" w:rsidP="00C16D7C">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EC1E12" w:rsidRPr="00FC009D" w:rsidRDefault="00EC1E12" w:rsidP="00C16D7C">
            <w:pPr>
              <w:pStyle w:val="af8"/>
              <w:ind w:left="-108" w:right="-108"/>
              <w:jc w:val="center"/>
              <w:rPr>
                <w:szCs w:val="22"/>
              </w:rPr>
            </w:pPr>
            <w:r w:rsidRPr="00FC009D">
              <w:rPr>
                <w:szCs w:val="22"/>
              </w:rPr>
              <w:t>Реквизиты договора</w:t>
            </w:r>
          </w:p>
          <w:p w:rsidR="00EC1E12" w:rsidRPr="00FC009D" w:rsidRDefault="00EC1E12" w:rsidP="00C16D7C">
            <w:pPr>
              <w:pStyle w:val="af8"/>
              <w:ind w:left="-108" w:right="-108"/>
              <w:jc w:val="center"/>
              <w:rPr>
                <w:szCs w:val="22"/>
              </w:rPr>
            </w:pPr>
            <w:r w:rsidRPr="00FC009D">
              <w:rPr>
                <w:szCs w:val="22"/>
              </w:rPr>
              <w:t>(номер и дата)</w:t>
            </w:r>
          </w:p>
        </w:tc>
        <w:tc>
          <w:tcPr>
            <w:tcW w:w="1813" w:type="dxa"/>
            <w:gridSpan w:val="2"/>
            <w:vMerge w:val="restart"/>
            <w:vAlign w:val="center"/>
          </w:tcPr>
          <w:p w:rsidR="00EC1E12" w:rsidRPr="00FC009D" w:rsidRDefault="00EC1E12" w:rsidP="00C16D7C">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EC1E12" w:rsidRPr="00FC009D" w:rsidRDefault="00EC1E12" w:rsidP="00C16D7C">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EC1E12" w:rsidRPr="00FC009D" w:rsidRDefault="00EC1E12" w:rsidP="00C16D7C">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EC1E12" w:rsidRPr="00FC009D" w:rsidRDefault="00EC1E12" w:rsidP="00C16D7C">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EC1E12" w:rsidRPr="00FC009D" w:rsidTr="00C16D7C">
        <w:trPr>
          <w:trHeight w:val="1485"/>
        </w:trPr>
        <w:tc>
          <w:tcPr>
            <w:tcW w:w="789" w:type="dxa"/>
            <w:vMerge/>
            <w:vAlign w:val="center"/>
          </w:tcPr>
          <w:p w:rsidR="00EC1E12" w:rsidRPr="00FC009D" w:rsidRDefault="00EC1E12" w:rsidP="00C16D7C">
            <w:pPr>
              <w:pStyle w:val="af8"/>
              <w:ind w:left="-57" w:right="-57"/>
              <w:jc w:val="center"/>
              <w:rPr>
                <w:szCs w:val="22"/>
              </w:rPr>
            </w:pPr>
          </w:p>
        </w:tc>
        <w:tc>
          <w:tcPr>
            <w:tcW w:w="2451" w:type="dxa"/>
            <w:vMerge/>
            <w:vAlign w:val="center"/>
          </w:tcPr>
          <w:p w:rsidR="00EC1E12" w:rsidRPr="00FC009D" w:rsidRDefault="00EC1E12" w:rsidP="00C16D7C">
            <w:pPr>
              <w:pStyle w:val="af8"/>
              <w:ind w:left="-108" w:right="-108"/>
              <w:jc w:val="center"/>
              <w:rPr>
                <w:szCs w:val="22"/>
              </w:rPr>
            </w:pPr>
          </w:p>
        </w:tc>
        <w:tc>
          <w:tcPr>
            <w:tcW w:w="1813" w:type="dxa"/>
            <w:gridSpan w:val="2"/>
            <w:vMerge/>
            <w:vAlign w:val="center"/>
          </w:tcPr>
          <w:p w:rsidR="00EC1E12" w:rsidRPr="00FC009D" w:rsidRDefault="00EC1E12" w:rsidP="00C16D7C">
            <w:pPr>
              <w:pStyle w:val="af8"/>
              <w:ind w:left="-57" w:right="-57"/>
              <w:jc w:val="center"/>
              <w:rPr>
                <w:szCs w:val="22"/>
              </w:rPr>
            </w:pPr>
          </w:p>
        </w:tc>
        <w:tc>
          <w:tcPr>
            <w:tcW w:w="2143" w:type="dxa"/>
            <w:gridSpan w:val="2"/>
            <w:vMerge/>
            <w:vAlign w:val="center"/>
          </w:tcPr>
          <w:p w:rsidR="00EC1E12" w:rsidRPr="00FC009D" w:rsidRDefault="00EC1E12" w:rsidP="00C16D7C">
            <w:pPr>
              <w:pStyle w:val="af8"/>
              <w:ind w:left="34" w:right="0"/>
              <w:jc w:val="center"/>
              <w:rPr>
                <w:szCs w:val="22"/>
              </w:rPr>
            </w:pPr>
          </w:p>
        </w:tc>
        <w:tc>
          <w:tcPr>
            <w:tcW w:w="2025" w:type="dxa"/>
            <w:gridSpan w:val="3"/>
            <w:vAlign w:val="center"/>
          </w:tcPr>
          <w:p w:rsidR="00EC1E12" w:rsidRPr="00FC009D" w:rsidRDefault="00EC1E12" w:rsidP="00C16D7C">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EC1E12" w:rsidRPr="00FC009D" w:rsidRDefault="00EC1E12" w:rsidP="00C16D7C">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EC1E12" w:rsidRPr="00FC009D" w:rsidRDefault="00EC1E12" w:rsidP="00C16D7C">
            <w:pPr>
              <w:pStyle w:val="af8"/>
              <w:tabs>
                <w:tab w:val="left" w:pos="1332"/>
              </w:tabs>
              <w:ind w:left="-108" w:right="-108"/>
              <w:jc w:val="center"/>
              <w:rPr>
                <w:szCs w:val="22"/>
              </w:rPr>
            </w:pPr>
          </w:p>
        </w:tc>
      </w:tr>
      <w:tr w:rsidR="00EC1E12" w:rsidRPr="00FC009D" w:rsidTr="00C16D7C">
        <w:trPr>
          <w:trHeight w:val="450"/>
        </w:trPr>
        <w:tc>
          <w:tcPr>
            <w:tcW w:w="789" w:type="dxa"/>
            <w:vMerge/>
            <w:vAlign w:val="center"/>
          </w:tcPr>
          <w:p w:rsidR="00EC1E12" w:rsidRPr="00FC009D" w:rsidRDefault="00EC1E12" w:rsidP="00C16D7C">
            <w:pPr>
              <w:pStyle w:val="af8"/>
              <w:ind w:left="-57" w:right="-57"/>
              <w:jc w:val="center"/>
              <w:rPr>
                <w:szCs w:val="22"/>
              </w:rPr>
            </w:pPr>
          </w:p>
        </w:tc>
        <w:tc>
          <w:tcPr>
            <w:tcW w:w="2451" w:type="dxa"/>
            <w:vMerge/>
            <w:vAlign w:val="center"/>
          </w:tcPr>
          <w:p w:rsidR="00EC1E12" w:rsidRPr="00FC009D" w:rsidRDefault="00EC1E12" w:rsidP="00C16D7C">
            <w:pPr>
              <w:pStyle w:val="af8"/>
              <w:ind w:left="-108" w:right="-108"/>
              <w:jc w:val="center"/>
              <w:rPr>
                <w:szCs w:val="22"/>
              </w:rPr>
            </w:pPr>
          </w:p>
        </w:tc>
        <w:tc>
          <w:tcPr>
            <w:tcW w:w="1813" w:type="dxa"/>
            <w:gridSpan w:val="2"/>
            <w:vMerge/>
            <w:vAlign w:val="center"/>
          </w:tcPr>
          <w:p w:rsidR="00EC1E12" w:rsidRPr="00FC009D" w:rsidRDefault="00EC1E12" w:rsidP="00C16D7C">
            <w:pPr>
              <w:pStyle w:val="af8"/>
              <w:ind w:left="-57" w:right="-57"/>
              <w:jc w:val="center"/>
              <w:rPr>
                <w:szCs w:val="22"/>
              </w:rPr>
            </w:pPr>
          </w:p>
        </w:tc>
        <w:tc>
          <w:tcPr>
            <w:tcW w:w="2143" w:type="dxa"/>
            <w:gridSpan w:val="2"/>
            <w:vMerge/>
            <w:vAlign w:val="center"/>
          </w:tcPr>
          <w:p w:rsidR="00EC1E12" w:rsidRPr="00FC009D" w:rsidRDefault="00EC1E12" w:rsidP="00C16D7C">
            <w:pPr>
              <w:pStyle w:val="af8"/>
              <w:ind w:left="34" w:right="0"/>
              <w:jc w:val="center"/>
              <w:rPr>
                <w:szCs w:val="22"/>
              </w:rPr>
            </w:pPr>
          </w:p>
        </w:tc>
        <w:tc>
          <w:tcPr>
            <w:tcW w:w="1107"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EC1E12" w:rsidRPr="00FC009D" w:rsidRDefault="00EC1E12" w:rsidP="00C16D7C">
            <w:pPr>
              <w:pStyle w:val="af8"/>
              <w:tabs>
                <w:tab w:val="left" w:pos="1332"/>
              </w:tabs>
              <w:ind w:left="33" w:right="34" w:hanging="33"/>
              <w:jc w:val="center"/>
              <w:rPr>
                <w:szCs w:val="22"/>
              </w:rPr>
            </w:pPr>
            <w:r w:rsidRPr="00FC009D">
              <w:rPr>
                <w:szCs w:val="22"/>
              </w:rPr>
              <w:t>с НДС</w:t>
            </w:r>
          </w:p>
        </w:tc>
        <w:tc>
          <w:tcPr>
            <w:tcW w:w="1174"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без НДС</w:t>
            </w:r>
          </w:p>
        </w:tc>
        <w:tc>
          <w:tcPr>
            <w:tcW w:w="1813"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с НДС</w:t>
            </w:r>
          </w:p>
        </w:tc>
        <w:tc>
          <w:tcPr>
            <w:tcW w:w="2642" w:type="dxa"/>
            <w:vMerge/>
          </w:tcPr>
          <w:p w:rsidR="00EC1E12" w:rsidRPr="00FC009D" w:rsidRDefault="00EC1E12" w:rsidP="00C16D7C">
            <w:pPr>
              <w:pStyle w:val="af8"/>
              <w:tabs>
                <w:tab w:val="left" w:pos="1332"/>
              </w:tabs>
              <w:ind w:left="-108" w:right="-108"/>
              <w:jc w:val="center"/>
              <w:rPr>
                <w:szCs w:val="22"/>
              </w:rPr>
            </w:pPr>
          </w:p>
        </w:tc>
      </w:tr>
      <w:tr w:rsidR="00EC1E12" w:rsidRPr="00FC009D" w:rsidTr="00C16D7C">
        <w:trPr>
          <w:trHeight w:val="304"/>
        </w:trPr>
        <w:tc>
          <w:tcPr>
            <w:tcW w:w="789" w:type="dxa"/>
          </w:tcPr>
          <w:p w:rsidR="00EC1E12" w:rsidRPr="00FC009D" w:rsidRDefault="00EC1E12" w:rsidP="00C16D7C">
            <w:pPr>
              <w:pStyle w:val="af8"/>
              <w:ind w:left="-57" w:right="-57"/>
              <w:jc w:val="center"/>
              <w:rPr>
                <w:szCs w:val="22"/>
              </w:rPr>
            </w:pPr>
            <w:r w:rsidRPr="00FC009D">
              <w:rPr>
                <w:szCs w:val="22"/>
              </w:rPr>
              <w:t>1</w:t>
            </w:r>
          </w:p>
        </w:tc>
        <w:tc>
          <w:tcPr>
            <w:tcW w:w="2451" w:type="dxa"/>
          </w:tcPr>
          <w:p w:rsidR="00EC1E12" w:rsidRPr="00FC009D" w:rsidRDefault="00EC1E12" w:rsidP="00C16D7C">
            <w:pPr>
              <w:pStyle w:val="af8"/>
              <w:ind w:left="-108" w:right="-108"/>
              <w:jc w:val="center"/>
              <w:rPr>
                <w:szCs w:val="22"/>
              </w:rPr>
            </w:pPr>
            <w:r w:rsidRPr="00FC009D">
              <w:rPr>
                <w:szCs w:val="22"/>
              </w:rPr>
              <w:t>2</w:t>
            </w:r>
          </w:p>
        </w:tc>
        <w:tc>
          <w:tcPr>
            <w:tcW w:w="1813" w:type="dxa"/>
            <w:gridSpan w:val="2"/>
          </w:tcPr>
          <w:p w:rsidR="00EC1E12" w:rsidRPr="00FC009D" w:rsidRDefault="00EC1E12" w:rsidP="00C16D7C">
            <w:pPr>
              <w:pStyle w:val="af8"/>
              <w:ind w:left="-57" w:right="-57"/>
              <w:jc w:val="center"/>
              <w:rPr>
                <w:szCs w:val="22"/>
              </w:rPr>
            </w:pPr>
            <w:r w:rsidRPr="00FC009D">
              <w:rPr>
                <w:szCs w:val="22"/>
              </w:rPr>
              <w:t>3</w:t>
            </w:r>
          </w:p>
        </w:tc>
        <w:tc>
          <w:tcPr>
            <w:tcW w:w="2143" w:type="dxa"/>
            <w:gridSpan w:val="2"/>
          </w:tcPr>
          <w:p w:rsidR="00EC1E12" w:rsidRPr="00FC009D" w:rsidRDefault="00EC1E12" w:rsidP="00C16D7C">
            <w:pPr>
              <w:pStyle w:val="af8"/>
              <w:ind w:left="-108" w:right="-108"/>
              <w:jc w:val="center"/>
              <w:rPr>
                <w:szCs w:val="22"/>
              </w:rPr>
            </w:pPr>
            <w:r w:rsidRPr="00FC009D">
              <w:rPr>
                <w:szCs w:val="22"/>
              </w:rPr>
              <w:t>4</w:t>
            </w:r>
          </w:p>
        </w:tc>
        <w:tc>
          <w:tcPr>
            <w:tcW w:w="1107" w:type="dxa"/>
          </w:tcPr>
          <w:p w:rsidR="00EC1E12" w:rsidRPr="00FC009D" w:rsidRDefault="00EC1E12" w:rsidP="00C16D7C">
            <w:pPr>
              <w:pStyle w:val="af8"/>
              <w:tabs>
                <w:tab w:val="left" w:pos="1332"/>
              </w:tabs>
              <w:ind w:left="-108" w:right="-108" w:hanging="165"/>
              <w:jc w:val="center"/>
              <w:rPr>
                <w:szCs w:val="22"/>
              </w:rPr>
            </w:pPr>
            <w:r w:rsidRPr="00FC009D">
              <w:rPr>
                <w:szCs w:val="22"/>
              </w:rPr>
              <w:t>5</w:t>
            </w:r>
          </w:p>
        </w:tc>
        <w:tc>
          <w:tcPr>
            <w:tcW w:w="918" w:type="dxa"/>
            <w:gridSpan w:val="2"/>
          </w:tcPr>
          <w:p w:rsidR="00EC1E12" w:rsidRPr="00FC009D" w:rsidRDefault="00EC1E12" w:rsidP="00C16D7C">
            <w:pPr>
              <w:pStyle w:val="af8"/>
              <w:tabs>
                <w:tab w:val="left" w:pos="1332"/>
              </w:tabs>
              <w:ind w:left="0" w:right="-108"/>
              <w:jc w:val="center"/>
              <w:rPr>
                <w:szCs w:val="22"/>
              </w:rPr>
            </w:pPr>
            <w:r w:rsidRPr="00FC009D">
              <w:rPr>
                <w:szCs w:val="22"/>
              </w:rPr>
              <w:t>6</w:t>
            </w:r>
          </w:p>
        </w:tc>
        <w:tc>
          <w:tcPr>
            <w:tcW w:w="1174" w:type="dxa"/>
          </w:tcPr>
          <w:p w:rsidR="00EC1E12" w:rsidRPr="00FC009D" w:rsidRDefault="00EC1E12" w:rsidP="00C16D7C">
            <w:pPr>
              <w:pStyle w:val="af8"/>
              <w:tabs>
                <w:tab w:val="left" w:pos="1332"/>
              </w:tabs>
              <w:ind w:left="-108" w:right="-108" w:hanging="165"/>
              <w:jc w:val="center"/>
              <w:rPr>
                <w:szCs w:val="22"/>
              </w:rPr>
            </w:pPr>
            <w:r w:rsidRPr="00FC009D">
              <w:rPr>
                <w:szCs w:val="22"/>
              </w:rPr>
              <w:t>7</w:t>
            </w:r>
          </w:p>
        </w:tc>
        <w:tc>
          <w:tcPr>
            <w:tcW w:w="1813" w:type="dxa"/>
          </w:tcPr>
          <w:p w:rsidR="00EC1E12" w:rsidRPr="00FC009D" w:rsidRDefault="00EC1E12" w:rsidP="00C16D7C">
            <w:pPr>
              <w:pStyle w:val="af8"/>
              <w:tabs>
                <w:tab w:val="left" w:pos="1332"/>
              </w:tabs>
              <w:ind w:left="-108" w:right="-108"/>
              <w:jc w:val="center"/>
              <w:rPr>
                <w:szCs w:val="22"/>
              </w:rPr>
            </w:pPr>
            <w:r w:rsidRPr="00FC009D">
              <w:rPr>
                <w:szCs w:val="22"/>
              </w:rPr>
              <w:t>8</w:t>
            </w:r>
          </w:p>
        </w:tc>
        <w:tc>
          <w:tcPr>
            <w:tcW w:w="2642" w:type="dxa"/>
          </w:tcPr>
          <w:p w:rsidR="00EC1E12" w:rsidRPr="00FC009D" w:rsidRDefault="00EC1E12" w:rsidP="00C16D7C">
            <w:pPr>
              <w:pStyle w:val="af8"/>
              <w:tabs>
                <w:tab w:val="left" w:pos="1332"/>
              </w:tabs>
              <w:ind w:left="-108" w:right="-108"/>
              <w:jc w:val="center"/>
              <w:rPr>
                <w:szCs w:val="22"/>
              </w:rPr>
            </w:pPr>
            <w:r w:rsidRPr="00FC009D">
              <w:rPr>
                <w:szCs w:val="22"/>
              </w:rPr>
              <w:t>9</w:t>
            </w:r>
          </w:p>
        </w:tc>
      </w:tr>
      <w:tr w:rsidR="00EC1E12" w:rsidRPr="00FC009D" w:rsidTr="00C16D7C">
        <w:trPr>
          <w:trHeight w:val="227"/>
        </w:trPr>
        <w:tc>
          <w:tcPr>
            <w:tcW w:w="789" w:type="dxa"/>
          </w:tcPr>
          <w:p w:rsidR="00EC1E12" w:rsidRPr="00FC009D" w:rsidRDefault="00EC1E12" w:rsidP="00ED4AB5">
            <w:pPr>
              <w:pStyle w:val="afff"/>
              <w:numPr>
                <w:ilvl w:val="1"/>
                <w:numId w:val="109"/>
              </w:numPr>
              <w:tabs>
                <w:tab w:val="clear" w:pos="1790"/>
                <w:tab w:val="num" w:pos="317"/>
              </w:tabs>
              <w:spacing w:after="0"/>
              <w:ind w:left="34" w:firstLine="0"/>
              <w:contextualSpacing w:val="0"/>
              <w:rPr>
                <w:rFonts w:ascii="Times New Roman" w:hAnsi="Times New Roman"/>
              </w:rPr>
            </w:pPr>
          </w:p>
        </w:tc>
        <w:tc>
          <w:tcPr>
            <w:tcW w:w="14061" w:type="dxa"/>
            <w:gridSpan w:val="11"/>
          </w:tcPr>
          <w:p w:rsidR="00EC1E12" w:rsidRPr="00FC009D" w:rsidRDefault="00EC1E12" w:rsidP="00C16D7C">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EC1E12" w:rsidRPr="00FC009D" w:rsidTr="00C16D7C">
        <w:trPr>
          <w:trHeight w:val="227"/>
        </w:trPr>
        <w:tc>
          <w:tcPr>
            <w:tcW w:w="789" w:type="dxa"/>
          </w:tcPr>
          <w:p w:rsidR="00EC1E12" w:rsidRPr="00FC009D" w:rsidRDefault="00EC1E12" w:rsidP="00ED4AB5">
            <w:pPr>
              <w:numPr>
                <w:ilvl w:val="1"/>
                <w:numId w:val="110"/>
              </w:numPr>
              <w:ind w:left="0" w:firstLine="0"/>
              <w:rPr>
                <w:b/>
                <w:sz w:val="22"/>
                <w:szCs w:val="22"/>
              </w:rPr>
            </w:pPr>
          </w:p>
        </w:tc>
        <w:tc>
          <w:tcPr>
            <w:tcW w:w="2451" w:type="dxa"/>
          </w:tcPr>
          <w:p w:rsidR="00EC1E12" w:rsidRPr="00FC009D" w:rsidRDefault="00EC1E12" w:rsidP="00C16D7C">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EC1E12" w:rsidRPr="00FC009D" w:rsidRDefault="00EC1E12" w:rsidP="00C16D7C">
            <w:pPr>
              <w:pStyle w:val="af9"/>
              <w:spacing w:before="0" w:after="0"/>
              <w:rPr>
                <w:b/>
                <w:sz w:val="22"/>
                <w:szCs w:val="22"/>
              </w:rPr>
            </w:pPr>
          </w:p>
        </w:tc>
        <w:tc>
          <w:tcPr>
            <w:tcW w:w="2143" w:type="dxa"/>
            <w:gridSpan w:val="2"/>
          </w:tcPr>
          <w:p w:rsidR="00EC1E12" w:rsidRPr="00FC009D" w:rsidRDefault="00EC1E12" w:rsidP="00C16D7C">
            <w:pPr>
              <w:pStyle w:val="af9"/>
              <w:spacing w:before="0" w:after="0"/>
              <w:rPr>
                <w:b/>
                <w:sz w:val="22"/>
                <w:szCs w:val="22"/>
              </w:rPr>
            </w:pPr>
          </w:p>
        </w:tc>
        <w:tc>
          <w:tcPr>
            <w:tcW w:w="1107" w:type="dxa"/>
          </w:tcPr>
          <w:p w:rsidR="00EC1E12" w:rsidRPr="00FC009D" w:rsidRDefault="00EC1E12" w:rsidP="00C16D7C">
            <w:pPr>
              <w:pStyle w:val="af9"/>
              <w:spacing w:before="0" w:after="0"/>
              <w:rPr>
                <w:b/>
                <w:sz w:val="22"/>
                <w:szCs w:val="22"/>
              </w:rPr>
            </w:pPr>
          </w:p>
        </w:tc>
        <w:tc>
          <w:tcPr>
            <w:tcW w:w="918" w:type="dxa"/>
            <w:gridSpan w:val="2"/>
          </w:tcPr>
          <w:p w:rsidR="00EC1E12" w:rsidRPr="00FC009D" w:rsidRDefault="00EC1E12" w:rsidP="00C16D7C">
            <w:pPr>
              <w:pStyle w:val="af9"/>
              <w:spacing w:before="0" w:after="0"/>
              <w:rPr>
                <w:b/>
                <w:sz w:val="22"/>
                <w:szCs w:val="22"/>
              </w:rPr>
            </w:pPr>
          </w:p>
        </w:tc>
        <w:tc>
          <w:tcPr>
            <w:tcW w:w="1174" w:type="dxa"/>
          </w:tcPr>
          <w:p w:rsidR="00EC1E12" w:rsidRPr="00FC009D" w:rsidRDefault="00EC1E12" w:rsidP="00C16D7C">
            <w:pPr>
              <w:pStyle w:val="af9"/>
              <w:spacing w:before="0" w:after="0"/>
              <w:rPr>
                <w:b/>
                <w:sz w:val="22"/>
                <w:szCs w:val="22"/>
              </w:rPr>
            </w:pPr>
          </w:p>
        </w:tc>
        <w:tc>
          <w:tcPr>
            <w:tcW w:w="1813" w:type="dxa"/>
          </w:tcPr>
          <w:p w:rsidR="00EC1E12" w:rsidRPr="00FC009D" w:rsidRDefault="00EC1E12" w:rsidP="00C16D7C">
            <w:pPr>
              <w:pStyle w:val="af9"/>
              <w:spacing w:before="0" w:after="0"/>
              <w:rPr>
                <w:b/>
                <w:sz w:val="22"/>
                <w:szCs w:val="22"/>
              </w:rPr>
            </w:pPr>
          </w:p>
        </w:tc>
        <w:tc>
          <w:tcPr>
            <w:tcW w:w="2642" w:type="dxa"/>
          </w:tcPr>
          <w:p w:rsidR="00EC1E12" w:rsidRPr="00FC009D" w:rsidRDefault="00EC1E12" w:rsidP="00C16D7C">
            <w:pPr>
              <w:pStyle w:val="af9"/>
              <w:spacing w:before="0" w:after="0"/>
              <w:rPr>
                <w:b/>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EC1E12" w:rsidRPr="00FC009D" w:rsidRDefault="00EC1E12" w:rsidP="00C16D7C">
            <w:pPr>
              <w:pStyle w:val="af9"/>
              <w:spacing w:before="0" w:after="0"/>
              <w:jc w:val="center"/>
              <w:rPr>
                <w:sz w:val="22"/>
                <w:szCs w:val="22"/>
              </w:rPr>
            </w:pPr>
            <w:r w:rsidRPr="00FC009D">
              <w:rPr>
                <w:sz w:val="22"/>
                <w:szCs w:val="22"/>
              </w:rPr>
              <w:t>Х</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w:t>
            </w: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6407" w:type="dxa"/>
            <w:gridSpan w:val="5"/>
          </w:tcPr>
          <w:p w:rsidR="00EC1E12" w:rsidRPr="00FC009D" w:rsidRDefault="00EC1E12" w:rsidP="00C16D7C">
            <w:pPr>
              <w:pStyle w:val="af9"/>
              <w:spacing w:before="0" w:after="0"/>
              <w:rPr>
                <w:sz w:val="22"/>
                <w:szCs w:val="22"/>
              </w:rPr>
            </w:pPr>
            <w:r w:rsidRPr="00FC009D">
              <w:rPr>
                <w:sz w:val="22"/>
                <w:szCs w:val="22"/>
              </w:rPr>
              <w:t>…</w:t>
            </w: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numPr>
                <w:ilvl w:val="1"/>
                <w:numId w:val="110"/>
              </w:numPr>
              <w:ind w:left="0" w:firstLine="0"/>
              <w:rPr>
                <w:sz w:val="22"/>
                <w:szCs w:val="22"/>
              </w:rPr>
            </w:pPr>
          </w:p>
        </w:tc>
        <w:tc>
          <w:tcPr>
            <w:tcW w:w="2451" w:type="dxa"/>
          </w:tcPr>
          <w:p w:rsidR="00EC1E12" w:rsidRPr="00FC009D" w:rsidRDefault="00EC1E12" w:rsidP="00C16D7C">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196" w:type="dxa"/>
            <w:gridSpan w:val="6"/>
          </w:tcPr>
          <w:p w:rsidR="00EC1E12" w:rsidRPr="00FC009D" w:rsidRDefault="00EC1E12" w:rsidP="00C16D7C">
            <w:pPr>
              <w:pStyle w:val="af9"/>
              <w:spacing w:before="0" w:after="0"/>
              <w:rPr>
                <w:b/>
                <w:sz w:val="22"/>
                <w:szCs w:val="22"/>
              </w:rPr>
            </w:pPr>
            <w:r w:rsidRPr="00FC009D">
              <w:rPr>
                <w:b/>
                <w:sz w:val="22"/>
                <w:szCs w:val="22"/>
              </w:rPr>
              <w:t>ИТОГО:</w:t>
            </w:r>
          </w:p>
        </w:tc>
        <w:tc>
          <w:tcPr>
            <w:tcW w:w="1107" w:type="dxa"/>
          </w:tcPr>
          <w:p w:rsidR="00EC1E12" w:rsidRPr="00FC009D" w:rsidRDefault="00EC1E12" w:rsidP="00C16D7C">
            <w:pPr>
              <w:pStyle w:val="af9"/>
              <w:spacing w:before="0" w:after="0"/>
              <w:ind w:left="0"/>
              <w:rPr>
                <w:b/>
                <w:sz w:val="22"/>
                <w:szCs w:val="22"/>
              </w:rPr>
            </w:pPr>
          </w:p>
        </w:tc>
        <w:tc>
          <w:tcPr>
            <w:tcW w:w="918" w:type="dxa"/>
            <w:gridSpan w:val="2"/>
          </w:tcPr>
          <w:p w:rsidR="00EC1E12" w:rsidRPr="00FC009D" w:rsidRDefault="00EC1E12" w:rsidP="00C16D7C">
            <w:pPr>
              <w:pStyle w:val="af9"/>
              <w:spacing w:before="0" w:after="0"/>
              <w:ind w:left="0"/>
              <w:rPr>
                <w:b/>
                <w:sz w:val="22"/>
                <w:szCs w:val="22"/>
              </w:rPr>
            </w:pPr>
          </w:p>
        </w:tc>
        <w:tc>
          <w:tcPr>
            <w:tcW w:w="1174" w:type="dxa"/>
          </w:tcPr>
          <w:p w:rsidR="00EC1E12" w:rsidRPr="00FC009D" w:rsidRDefault="00EC1E12" w:rsidP="00C16D7C">
            <w:pPr>
              <w:pStyle w:val="af9"/>
              <w:spacing w:before="0" w:after="0"/>
              <w:rPr>
                <w:b/>
                <w:sz w:val="22"/>
                <w:szCs w:val="22"/>
              </w:rPr>
            </w:pPr>
          </w:p>
        </w:tc>
        <w:tc>
          <w:tcPr>
            <w:tcW w:w="1813" w:type="dxa"/>
          </w:tcPr>
          <w:p w:rsidR="00EC1E12" w:rsidRPr="00FC009D" w:rsidRDefault="00EC1E12" w:rsidP="00C16D7C">
            <w:pPr>
              <w:pStyle w:val="af9"/>
              <w:spacing w:before="0" w:after="0"/>
              <w:rPr>
                <w:b/>
                <w:sz w:val="22"/>
                <w:szCs w:val="22"/>
              </w:rPr>
            </w:pPr>
          </w:p>
        </w:tc>
        <w:tc>
          <w:tcPr>
            <w:tcW w:w="2642" w:type="dxa"/>
          </w:tcPr>
          <w:p w:rsidR="00EC1E12" w:rsidRPr="00FC009D" w:rsidRDefault="00EC1E12" w:rsidP="00C16D7C">
            <w:pPr>
              <w:pStyle w:val="af9"/>
              <w:spacing w:before="0" w:after="0"/>
              <w:jc w:val="center"/>
              <w:rPr>
                <w:b/>
                <w:sz w:val="22"/>
                <w:szCs w:val="22"/>
              </w:rPr>
            </w:pPr>
            <w:r w:rsidRPr="00FC009D">
              <w:rPr>
                <w:b/>
                <w:sz w:val="22"/>
                <w:szCs w:val="22"/>
              </w:rPr>
              <w:t>Х</w:t>
            </w:r>
          </w:p>
        </w:tc>
      </w:tr>
      <w:tr w:rsidR="00EC1E12" w:rsidRPr="00FC009D" w:rsidTr="00C16D7C">
        <w:trPr>
          <w:trHeight w:val="227"/>
        </w:trPr>
        <w:tc>
          <w:tcPr>
            <w:tcW w:w="789" w:type="dxa"/>
          </w:tcPr>
          <w:p w:rsidR="00EC1E12" w:rsidRPr="00FC009D" w:rsidRDefault="00EC1E12" w:rsidP="00ED4AB5">
            <w:pPr>
              <w:pStyle w:val="afff"/>
              <w:numPr>
                <w:ilvl w:val="1"/>
                <w:numId w:val="109"/>
              </w:numPr>
              <w:tabs>
                <w:tab w:val="clear" w:pos="1790"/>
                <w:tab w:val="num" w:pos="317"/>
              </w:tabs>
              <w:spacing w:after="0"/>
              <w:ind w:left="34" w:firstLine="0"/>
              <w:contextualSpacing w:val="0"/>
              <w:rPr>
                <w:rFonts w:ascii="Times New Roman" w:hAnsi="Times New Roman"/>
              </w:rPr>
            </w:pPr>
          </w:p>
        </w:tc>
        <w:tc>
          <w:tcPr>
            <w:tcW w:w="14061" w:type="dxa"/>
            <w:gridSpan w:val="11"/>
          </w:tcPr>
          <w:p w:rsidR="00EC1E12" w:rsidRPr="00FC009D" w:rsidRDefault="00EC1E12" w:rsidP="00C16D7C">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EC1E12" w:rsidRPr="00FC009D" w:rsidTr="00C16D7C">
        <w:trPr>
          <w:trHeight w:val="228"/>
        </w:trPr>
        <w:tc>
          <w:tcPr>
            <w:tcW w:w="789" w:type="dxa"/>
          </w:tcPr>
          <w:p w:rsidR="00EC1E12" w:rsidRPr="00FC009D" w:rsidRDefault="00EC1E12" w:rsidP="00ED4AB5">
            <w:pPr>
              <w:pStyle w:val="afff"/>
              <w:numPr>
                <w:ilvl w:val="1"/>
                <w:numId w:val="111"/>
              </w:numPr>
              <w:spacing w:after="0"/>
              <w:ind w:left="0" w:firstLine="0"/>
              <w:contextualSpacing w:val="0"/>
              <w:rPr>
                <w:rFonts w:ascii="Times New Roman" w:hAnsi="Times New Roman"/>
                <w:b/>
              </w:rPr>
            </w:pPr>
          </w:p>
        </w:tc>
        <w:tc>
          <w:tcPr>
            <w:tcW w:w="2493" w:type="dxa"/>
            <w:gridSpan w:val="2"/>
          </w:tcPr>
          <w:p w:rsidR="00EC1E12" w:rsidRPr="00FC009D" w:rsidRDefault="00EC1E12" w:rsidP="00C16D7C">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rPr>
                <w:snapToGrid w:val="0"/>
                <w:sz w:val="22"/>
                <w:szCs w:val="22"/>
              </w:rPr>
            </w:pPr>
          </w:p>
        </w:tc>
        <w:tc>
          <w:tcPr>
            <w:tcW w:w="918" w:type="dxa"/>
            <w:gridSpan w:val="2"/>
          </w:tcPr>
          <w:p w:rsidR="00EC1E12" w:rsidRPr="00FC009D" w:rsidRDefault="00EC1E12" w:rsidP="00C16D7C">
            <w:pPr>
              <w:ind w:left="57" w:right="57"/>
              <w:rPr>
                <w:snapToGrid w:val="0"/>
                <w:sz w:val="22"/>
                <w:szCs w:val="22"/>
              </w:rPr>
            </w:pP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14850" w:type="dxa"/>
            <w:gridSpan w:val="12"/>
          </w:tcPr>
          <w:p w:rsidR="00EC1E12" w:rsidRPr="00FC009D" w:rsidRDefault="00EC1E12" w:rsidP="00C16D7C">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8"/>
        </w:trPr>
        <w:tc>
          <w:tcPr>
            <w:tcW w:w="789" w:type="dxa"/>
          </w:tcPr>
          <w:p w:rsidR="00EC1E12" w:rsidRPr="00FC009D" w:rsidRDefault="00EC1E12" w:rsidP="00ED4AB5">
            <w:pPr>
              <w:pStyle w:val="afff"/>
              <w:numPr>
                <w:ilvl w:val="2"/>
                <w:numId w:val="111"/>
              </w:numPr>
              <w:spacing w:after="0"/>
              <w:ind w:left="0" w:firstLine="0"/>
              <w:contextualSpacing w:val="0"/>
              <w:rPr>
                <w:rFonts w:ascii="Times New Roman" w:hAnsi="Times New Roman"/>
              </w:rPr>
            </w:pPr>
          </w:p>
        </w:tc>
        <w:tc>
          <w:tcPr>
            <w:tcW w:w="6407" w:type="dxa"/>
            <w:gridSpan w:val="5"/>
          </w:tcPr>
          <w:p w:rsidR="00EC1E12" w:rsidRPr="00FC009D" w:rsidRDefault="00EC1E12" w:rsidP="00C16D7C">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EC1E12" w:rsidRPr="00FC009D" w:rsidRDefault="00EC1E12" w:rsidP="00C16D7C">
            <w:pPr>
              <w:ind w:left="57" w:right="57"/>
              <w:jc w:val="center"/>
              <w:rPr>
                <w:snapToGrid w:val="0"/>
                <w:sz w:val="22"/>
                <w:szCs w:val="22"/>
              </w:rPr>
            </w:pPr>
            <w:r w:rsidRPr="00FC009D">
              <w:rPr>
                <w:snapToGrid w:val="0"/>
                <w:sz w:val="22"/>
                <w:szCs w:val="22"/>
              </w:rPr>
              <w:t>Х</w:t>
            </w:r>
          </w:p>
        </w:tc>
        <w:tc>
          <w:tcPr>
            <w:tcW w:w="918" w:type="dxa"/>
            <w:gridSpan w:val="2"/>
          </w:tcPr>
          <w:p w:rsidR="00EC1E12" w:rsidRPr="00FC009D" w:rsidRDefault="00EC1E12" w:rsidP="00C16D7C">
            <w:pPr>
              <w:ind w:left="57" w:right="57"/>
              <w:jc w:val="center"/>
              <w:rPr>
                <w:snapToGrid w:val="0"/>
                <w:sz w:val="22"/>
                <w:szCs w:val="22"/>
              </w:rPr>
            </w:pPr>
            <w:r w:rsidRPr="00FC009D">
              <w:rPr>
                <w:snapToGrid w:val="0"/>
                <w:sz w:val="22"/>
                <w:szCs w:val="22"/>
              </w:rPr>
              <w:t>Х</w:t>
            </w: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93" w:type="dxa"/>
            <w:gridSpan w:val="2"/>
          </w:tcPr>
          <w:p w:rsidR="00EC1E12" w:rsidRPr="00FC009D" w:rsidRDefault="00EC1E12" w:rsidP="00C16D7C">
            <w:pPr>
              <w:ind w:left="57" w:right="57"/>
              <w:rPr>
                <w:snapToGrid w:val="0"/>
                <w:sz w:val="22"/>
                <w:szCs w:val="22"/>
              </w:rPr>
            </w:pPr>
            <w:r w:rsidRPr="00FC009D">
              <w:rPr>
                <w:snapToGrid w:val="0"/>
                <w:sz w:val="22"/>
                <w:szCs w:val="22"/>
              </w:rPr>
              <w:t>…</w:t>
            </w:r>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jc w:val="center"/>
              <w:rPr>
                <w:snapToGrid w:val="0"/>
                <w:sz w:val="22"/>
                <w:szCs w:val="22"/>
              </w:rPr>
            </w:pPr>
            <w:r w:rsidRPr="00FC009D">
              <w:rPr>
                <w:snapToGrid w:val="0"/>
                <w:sz w:val="22"/>
                <w:szCs w:val="22"/>
              </w:rPr>
              <w:t>…</w:t>
            </w:r>
          </w:p>
        </w:tc>
        <w:tc>
          <w:tcPr>
            <w:tcW w:w="918" w:type="dxa"/>
            <w:gridSpan w:val="2"/>
          </w:tcPr>
          <w:p w:rsidR="00EC1E12" w:rsidRPr="00FC009D" w:rsidRDefault="00EC1E12" w:rsidP="00C16D7C">
            <w:pPr>
              <w:ind w:left="57" w:right="57"/>
              <w:jc w:val="center"/>
              <w:rPr>
                <w:snapToGrid w:val="0"/>
                <w:sz w:val="22"/>
                <w:szCs w:val="22"/>
              </w:rPr>
            </w:pPr>
            <w:r w:rsidRPr="00FC009D">
              <w:rPr>
                <w:snapToGrid w:val="0"/>
                <w:sz w:val="22"/>
                <w:szCs w:val="22"/>
              </w:rPr>
              <w:t>…</w:t>
            </w: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89" w:type="dxa"/>
          </w:tcPr>
          <w:p w:rsidR="00EC1E12" w:rsidRPr="00FC009D" w:rsidRDefault="00EC1E12" w:rsidP="00C16D7C">
            <w:pPr>
              <w:tabs>
                <w:tab w:val="num" w:pos="792"/>
              </w:tabs>
              <w:ind w:left="-288" w:firstLine="108"/>
              <w:jc w:val="center"/>
              <w:rPr>
                <w:sz w:val="22"/>
                <w:szCs w:val="22"/>
              </w:rPr>
            </w:pPr>
          </w:p>
        </w:tc>
        <w:tc>
          <w:tcPr>
            <w:tcW w:w="6407" w:type="dxa"/>
            <w:gridSpan w:val="5"/>
          </w:tcPr>
          <w:p w:rsidR="00EC1E12" w:rsidRPr="00FC009D" w:rsidRDefault="00EC1E12" w:rsidP="00C16D7C">
            <w:pPr>
              <w:ind w:left="57" w:right="57"/>
              <w:rPr>
                <w:snapToGrid w:val="0"/>
                <w:sz w:val="22"/>
                <w:szCs w:val="22"/>
              </w:rPr>
            </w:pPr>
            <w:r w:rsidRPr="00FC009D">
              <w:rPr>
                <w:b/>
                <w:sz w:val="22"/>
                <w:szCs w:val="22"/>
              </w:rPr>
              <w:t>ИТОГО:</w:t>
            </w:r>
          </w:p>
        </w:tc>
        <w:tc>
          <w:tcPr>
            <w:tcW w:w="1107" w:type="dxa"/>
          </w:tcPr>
          <w:p w:rsidR="00EC1E12" w:rsidRPr="00FC009D" w:rsidRDefault="00EC1E12" w:rsidP="00C16D7C">
            <w:pPr>
              <w:ind w:right="57"/>
              <w:rPr>
                <w:snapToGrid w:val="0"/>
                <w:sz w:val="22"/>
                <w:szCs w:val="22"/>
              </w:rPr>
            </w:pPr>
          </w:p>
        </w:tc>
        <w:tc>
          <w:tcPr>
            <w:tcW w:w="918" w:type="dxa"/>
            <w:gridSpan w:val="2"/>
          </w:tcPr>
          <w:p w:rsidR="00EC1E12" w:rsidRPr="00FC009D" w:rsidRDefault="00EC1E12" w:rsidP="00C16D7C">
            <w:pPr>
              <w:ind w:right="57"/>
              <w:rPr>
                <w:snapToGrid w:val="0"/>
                <w:sz w:val="22"/>
                <w:szCs w:val="22"/>
              </w:rPr>
            </w:pPr>
          </w:p>
        </w:tc>
        <w:tc>
          <w:tcPr>
            <w:tcW w:w="1174" w:type="dxa"/>
          </w:tcPr>
          <w:p w:rsidR="00EC1E12" w:rsidRPr="00FC009D" w:rsidRDefault="00EC1E12" w:rsidP="00C16D7C">
            <w:pPr>
              <w:ind w:left="57" w:right="57"/>
              <w:jc w:val="center"/>
              <w:rPr>
                <w:snapToGrid w:val="0"/>
                <w:sz w:val="22"/>
                <w:szCs w:val="22"/>
              </w:rPr>
            </w:pPr>
          </w:p>
        </w:tc>
        <w:tc>
          <w:tcPr>
            <w:tcW w:w="1813" w:type="dxa"/>
          </w:tcPr>
          <w:p w:rsidR="00EC1E12" w:rsidRPr="00FC009D" w:rsidRDefault="00EC1E12" w:rsidP="00C16D7C">
            <w:pPr>
              <w:ind w:left="57" w:right="57"/>
              <w:jc w:val="center"/>
              <w:rPr>
                <w:snapToGrid w:val="0"/>
                <w:sz w:val="22"/>
                <w:szCs w:val="22"/>
              </w:rPr>
            </w:pPr>
          </w:p>
        </w:tc>
        <w:tc>
          <w:tcPr>
            <w:tcW w:w="2642" w:type="dxa"/>
          </w:tcPr>
          <w:p w:rsidR="00EC1E12" w:rsidRPr="00FC009D" w:rsidRDefault="00EC1E12" w:rsidP="00C16D7C">
            <w:pPr>
              <w:ind w:left="57" w:right="57"/>
              <w:jc w:val="center"/>
              <w:rPr>
                <w:snapToGrid w:val="0"/>
                <w:sz w:val="22"/>
                <w:szCs w:val="22"/>
              </w:rPr>
            </w:pPr>
            <w:r w:rsidRPr="00FC009D">
              <w:rPr>
                <w:snapToGrid w:val="0"/>
                <w:sz w:val="22"/>
                <w:szCs w:val="22"/>
              </w:rPr>
              <w:t>Х</w:t>
            </w:r>
          </w:p>
        </w:tc>
      </w:tr>
      <w:tr w:rsidR="00EC1E12" w:rsidRPr="00FC009D" w:rsidTr="00C16D7C">
        <w:trPr>
          <w:trHeight w:val="228"/>
        </w:trPr>
        <w:tc>
          <w:tcPr>
            <w:tcW w:w="789" w:type="dxa"/>
          </w:tcPr>
          <w:p w:rsidR="00EC1E12" w:rsidRPr="00FC009D" w:rsidDel="002B43B5" w:rsidRDefault="00EC1E12" w:rsidP="00ED4AB5">
            <w:pPr>
              <w:pStyle w:val="afff"/>
              <w:numPr>
                <w:ilvl w:val="1"/>
                <w:numId w:val="109"/>
              </w:numPr>
              <w:tabs>
                <w:tab w:val="clear" w:pos="1790"/>
                <w:tab w:val="num" w:pos="317"/>
              </w:tabs>
              <w:spacing w:after="0"/>
              <w:ind w:left="34" w:firstLine="0"/>
              <w:contextualSpacing w:val="0"/>
            </w:pPr>
          </w:p>
        </w:tc>
        <w:tc>
          <w:tcPr>
            <w:tcW w:w="14061" w:type="dxa"/>
            <w:gridSpan w:val="11"/>
          </w:tcPr>
          <w:p w:rsidR="00EC1E12" w:rsidRPr="00FC009D" w:rsidRDefault="00EC1E12" w:rsidP="00C16D7C">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EC1E12" w:rsidRPr="00FC009D" w:rsidTr="00C16D7C">
        <w:trPr>
          <w:trHeight w:val="228"/>
        </w:trPr>
        <w:tc>
          <w:tcPr>
            <w:tcW w:w="789" w:type="dxa"/>
          </w:tcPr>
          <w:p w:rsidR="00EC1E12" w:rsidRPr="00FC009D" w:rsidDel="002B43B5" w:rsidRDefault="00EC1E12" w:rsidP="00C16D7C">
            <w:pPr>
              <w:tabs>
                <w:tab w:val="num" w:pos="792"/>
              </w:tabs>
              <w:ind w:left="-288" w:firstLine="108"/>
              <w:jc w:val="center"/>
              <w:rPr>
                <w:sz w:val="22"/>
                <w:szCs w:val="22"/>
              </w:rPr>
            </w:pPr>
            <w:r w:rsidRPr="00FC009D">
              <w:rPr>
                <w:sz w:val="22"/>
                <w:szCs w:val="22"/>
              </w:rPr>
              <w:t>…</w:t>
            </w:r>
          </w:p>
        </w:tc>
        <w:tc>
          <w:tcPr>
            <w:tcW w:w="2493" w:type="dxa"/>
            <w:gridSpan w:val="2"/>
          </w:tcPr>
          <w:p w:rsidR="00EC1E12" w:rsidRPr="00FC009D" w:rsidRDefault="00EC1E12" w:rsidP="00C16D7C">
            <w:pPr>
              <w:ind w:left="57" w:right="57"/>
              <w:rPr>
                <w:snapToGrid w:val="0"/>
                <w:sz w:val="22"/>
                <w:szCs w:val="22"/>
              </w:rPr>
            </w:pPr>
            <w:r w:rsidRPr="00FC009D">
              <w:rPr>
                <w:snapToGrid w:val="0"/>
                <w:sz w:val="22"/>
                <w:szCs w:val="22"/>
              </w:rPr>
              <w:t>…</w:t>
            </w:r>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rPr>
                <w:snapToGrid w:val="0"/>
                <w:sz w:val="22"/>
                <w:szCs w:val="22"/>
              </w:rPr>
            </w:pPr>
          </w:p>
        </w:tc>
        <w:tc>
          <w:tcPr>
            <w:tcW w:w="918" w:type="dxa"/>
            <w:gridSpan w:val="2"/>
          </w:tcPr>
          <w:p w:rsidR="00EC1E12" w:rsidRPr="00FC009D" w:rsidRDefault="00EC1E12" w:rsidP="00C16D7C">
            <w:pPr>
              <w:ind w:left="57" w:right="57"/>
              <w:rPr>
                <w:snapToGrid w:val="0"/>
                <w:sz w:val="22"/>
                <w:szCs w:val="22"/>
              </w:rPr>
            </w:pP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196" w:type="dxa"/>
            <w:gridSpan w:val="6"/>
          </w:tcPr>
          <w:p w:rsidR="00EC1E12" w:rsidRPr="00FC009D" w:rsidRDefault="00EC1E12" w:rsidP="00C16D7C">
            <w:pPr>
              <w:ind w:left="57" w:right="57"/>
              <w:rPr>
                <w:snapToGrid w:val="0"/>
                <w:sz w:val="22"/>
                <w:szCs w:val="22"/>
              </w:rPr>
            </w:pPr>
            <w:r w:rsidRPr="00FC009D">
              <w:rPr>
                <w:b/>
                <w:sz w:val="22"/>
                <w:szCs w:val="22"/>
              </w:rPr>
              <w:t>ИТОГО:</w:t>
            </w:r>
          </w:p>
        </w:tc>
        <w:tc>
          <w:tcPr>
            <w:tcW w:w="1114" w:type="dxa"/>
            <w:gridSpan w:val="2"/>
          </w:tcPr>
          <w:p w:rsidR="00EC1E12" w:rsidRPr="00FC009D" w:rsidRDefault="00EC1E12" w:rsidP="00C16D7C">
            <w:pPr>
              <w:ind w:right="57"/>
              <w:rPr>
                <w:snapToGrid w:val="0"/>
                <w:sz w:val="22"/>
                <w:szCs w:val="22"/>
              </w:rPr>
            </w:pPr>
          </w:p>
        </w:tc>
        <w:tc>
          <w:tcPr>
            <w:tcW w:w="911" w:type="dxa"/>
          </w:tcPr>
          <w:p w:rsidR="00EC1E12" w:rsidRPr="00FC009D" w:rsidRDefault="00EC1E12" w:rsidP="00C16D7C">
            <w:pPr>
              <w:ind w:right="57"/>
              <w:rPr>
                <w:snapToGrid w:val="0"/>
                <w:sz w:val="22"/>
                <w:szCs w:val="22"/>
              </w:rPr>
            </w:pPr>
          </w:p>
        </w:tc>
        <w:tc>
          <w:tcPr>
            <w:tcW w:w="1174" w:type="dxa"/>
          </w:tcPr>
          <w:p w:rsidR="00EC1E12" w:rsidRPr="00FC009D" w:rsidRDefault="00EC1E12" w:rsidP="00C16D7C">
            <w:pPr>
              <w:ind w:left="57" w:right="57"/>
              <w:jc w:val="center"/>
              <w:rPr>
                <w:snapToGrid w:val="0"/>
                <w:sz w:val="22"/>
                <w:szCs w:val="22"/>
              </w:rPr>
            </w:pPr>
          </w:p>
        </w:tc>
        <w:tc>
          <w:tcPr>
            <w:tcW w:w="1813" w:type="dxa"/>
          </w:tcPr>
          <w:p w:rsidR="00EC1E12" w:rsidRPr="00FC009D" w:rsidRDefault="00EC1E12" w:rsidP="00C16D7C">
            <w:pPr>
              <w:ind w:left="57" w:right="57"/>
              <w:jc w:val="center"/>
              <w:rPr>
                <w:snapToGrid w:val="0"/>
                <w:sz w:val="22"/>
                <w:szCs w:val="22"/>
              </w:rPr>
            </w:pPr>
          </w:p>
        </w:tc>
        <w:tc>
          <w:tcPr>
            <w:tcW w:w="2642" w:type="dxa"/>
          </w:tcPr>
          <w:p w:rsidR="00EC1E12" w:rsidRPr="00FC009D" w:rsidRDefault="00EC1E12" w:rsidP="00C16D7C">
            <w:pPr>
              <w:ind w:left="57" w:right="57"/>
              <w:jc w:val="center"/>
              <w:rPr>
                <w:snapToGrid w:val="0"/>
                <w:sz w:val="22"/>
                <w:szCs w:val="22"/>
              </w:rPr>
            </w:pPr>
            <w:r w:rsidRPr="00FC009D">
              <w:rPr>
                <w:snapToGrid w:val="0"/>
                <w:sz w:val="22"/>
                <w:szCs w:val="22"/>
              </w:rPr>
              <w:t>Х</w:t>
            </w:r>
          </w:p>
        </w:tc>
      </w:tr>
    </w:tbl>
    <w:p w:rsidR="00EC1E12" w:rsidRPr="00FC009D" w:rsidRDefault="00EC1E12" w:rsidP="00EC1E12">
      <w:pPr>
        <w:pStyle w:val="afff1"/>
        <w:tabs>
          <w:tab w:val="clear" w:pos="1134"/>
        </w:tabs>
        <w:autoSpaceDE w:val="0"/>
        <w:autoSpaceDN w:val="0"/>
        <w:spacing w:line="240" w:lineRule="auto"/>
        <w:ind w:firstLine="0"/>
        <w:rPr>
          <w:sz w:val="28"/>
          <w:szCs w:val="28"/>
        </w:rPr>
      </w:pPr>
    </w:p>
    <w:p w:rsidR="00EC1E12" w:rsidRPr="00FC009D" w:rsidRDefault="00EC1E12" w:rsidP="00EC1E1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C1E12" w:rsidRPr="00FC009D" w:rsidRDefault="00EC1E12" w:rsidP="00EC1E1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1E12" w:rsidRPr="00FC009D" w:rsidRDefault="00EC1E12" w:rsidP="00EC1E12">
      <w:pPr>
        <w:pStyle w:val="Times12"/>
        <w:ind w:firstLine="709"/>
        <w:rPr>
          <w:bCs w:val="0"/>
          <w:sz w:val="28"/>
        </w:rPr>
      </w:pPr>
      <w:r w:rsidRPr="00FC009D">
        <w:rPr>
          <w:bCs w:val="0"/>
          <w:sz w:val="28"/>
        </w:rPr>
        <w:t>М.П.</w:t>
      </w:r>
    </w:p>
    <w:p w:rsidR="00EC1E12" w:rsidRPr="00FC009D" w:rsidRDefault="00EC1E12" w:rsidP="00EC1E12">
      <w:pPr>
        <w:jc w:val="center"/>
        <w:rPr>
          <w:b/>
        </w:rPr>
      </w:pPr>
    </w:p>
    <w:p w:rsidR="00EC1E12" w:rsidRPr="00FC009D" w:rsidRDefault="00EC1E12" w:rsidP="00EC1E12">
      <w:pPr>
        <w:pStyle w:val="Times12"/>
        <w:tabs>
          <w:tab w:val="left" w:pos="709"/>
        </w:tabs>
        <w:ind w:firstLine="709"/>
        <w:rPr>
          <w:bCs w:val="0"/>
          <w:szCs w:val="24"/>
        </w:rPr>
      </w:pPr>
      <w:r w:rsidRPr="00FC009D">
        <w:rPr>
          <w:bCs w:val="0"/>
          <w:szCs w:val="24"/>
        </w:rPr>
        <w:t>ИНСТРУКЦИИ ПО ЗАПОЛНЕНИЮ</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EC1E12" w:rsidRPr="00FC009D" w:rsidRDefault="00EC1E12" w:rsidP="00EC1E12">
      <w:pPr>
        <w:pStyle w:val="Times12"/>
        <w:tabs>
          <w:tab w:val="left" w:pos="709"/>
        </w:tabs>
        <w:suppressAutoHyphens/>
        <w:ind w:right="-30"/>
        <w:rPr>
          <w:szCs w:val="24"/>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1A6D0D" w:rsidRDefault="001A6D0D" w:rsidP="000A172E">
      <w:pPr>
        <w:rPr>
          <w:b/>
          <w:i/>
        </w:rPr>
        <w:sectPr w:rsidR="001A6D0D" w:rsidSect="000462EF">
          <w:pgSz w:w="16840" w:h="11907" w:orient="landscape" w:code="9"/>
          <w:pgMar w:top="1134" w:right="1134" w:bottom="737" w:left="1701" w:header="567" w:footer="567" w:gutter="0"/>
          <w:cols w:space="708"/>
          <w:docGrid w:linePitch="360"/>
        </w:sectPr>
      </w:pPr>
      <w:bookmarkStart w:id="215" w:name="_План_распределения_объемов_выполнен"/>
      <w:bookmarkEnd w:id="215"/>
    </w:p>
    <w:p w:rsidR="00E54F06" w:rsidRPr="00FC009D" w:rsidRDefault="00E54F06" w:rsidP="00E54F06">
      <w:pPr>
        <w:pStyle w:val="Times12"/>
        <w:ind w:firstLine="0"/>
        <w:jc w:val="right"/>
        <w:rPr>
          <w:bCs w:val="0"/>
          <w:sz w:val="22"/>
        </w:rPr>
      </w:pPr>
      <w:r>
        <w:rPr>
          <w:b/>
          <w:i/>
        </w:rPr>
        <w:lastRenderedPageBreak/>
        <w:br w:type="page"/>
      </w:r>
      <w:r w:rsidRPr="00FC009D">
        <w:rPr>
          <w:bCs w:val="0"/>
          <w:sz w:val="28"/>
        </w:rPr>
        <w:lastRenderedPageBreak/>
        <w:t>Форма __.</w:t>
      </w:r>
    </w:p>
    <w:p w:rsidR="00E54F06" w:rsidRPr="00FC009D" w:rsidRDefault="00E54F06" w:rsidP="00E54F06">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E54F06" w:rsidRPr="00FC009D" w:rsidRDefault="00E54F06" w:rsidP="00E54F06">
      <w:pPr>
        <w:pStyle w:val="Times12"/>
        <w:ind w:left="9923" w:firstLine="0"/>
        <w:jc w:val="left"/>
        <w:rPr>
          <w:szCs w:val="20"/>
        </w:rPr>
      </w:pPr>
      <w:r w:rsidRPr="00FC009D">
        <w:rPr>
          <w:iCs/>
          <w:szCs w:val="20"/>
        </w:rPr>
        <w:t>от «___» __________ 20___ г. № ______</w:t>
      </w:r>
    </w:p>
    <w:p w:rsidR="00E54F06" w:rsidRPr="00FC009D" w:rsidRDefault="00E54F06" w:rsidP="00E54F06">
      <w:pPr>
        <w:widowControl w:val="0"/>
        <w:autoSpaceDE w:val="0"/>
        <w:autoSpaceDN w:val="0"/>
        <w:adjustRightInd w:val="0"/>
        <w:jc w:val="center"/>
        <w:rPr>
          <w:bCs/>
          <w:sz w:val="28"/>
          <w:szCs w:val="22"/>
        </w:rPr>
      </w:pPr>
    </w:p>
    <w:p w:rsidR="00E54F06" w:rsidRPr="00B03ADB" w:rsidRDefault="00E54F06" w:rsidP="00E54F0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4F06" w:rsidRPr="00FC009D" w:rsidRDefault="00E54F06" w:rsidP="00E54F06">
      <w:pPr>
        <w:pStyle w:val="Times12"/>
        <w:ind w:firstLine="0"/>
        <w:jc w:val="right"/>
        <w:rPr>
          <w:b/>
          <w:szCs w:val="28"/>
        </w:rPr>
      </w:pPr>
      <w:r w:rsidRPr="00FC009D">
        <w:rPr>
          <w:b/>
          <w:bCs w:val="0"/>
          <w:i/>
          <w:szCs w:val="28"/>
        </w:rPr>
        <w:t>Лот __</w:t>
      </w:r>
    </w:p>
    <w:p w:rsidR="00E54F06" w:rsidRPr="00FC009D" w:rsidRDefault="00E54F06" w:rsidP="00E54F06">
      <w:pPr>
        <w:pStyle w:val="20"/>
        <w:numPr>
          <w:ilvl w:val="0"/>
          <w:numId w:val="0"/>
        </w:numPr>
        <w:spacing w:before="0" w:after="0"/>
        <w:jc w:val="center"/>
        <w:rPr>
          <w:rFonts w:ascii="Times New Roman" w:hAnsi="Times New Roman" w:cs="Times New Roman"/>
          <w:b w:val="0"/>
          <w:i w:val="0"/>
        </w:rPr>
      </w:pPr>
      <w:bookmarkStart w:id="216" w:name="_Справка_о_материально-технических_р"/>
      <w:bookmarkStart w:id="217" w:name="_Справка_о_материально-технических"/>
      <w:bookmarkStart w:id="218" w:name="_Toc255987080"/>
      <w:bookmarkStart w:id="219" w:name="_Toc390267526"/>
      <w:bookmarkStart w:id="220" w:name="_Toc423626432"/>
      <w:bookmarkStart w:id="221" w:name="_Toc430090685"/>
      <w:bookmarkEnd w:id="216"/>
      <w:bookmarkEnd w:id="217"/>
      <w:r w:rsidRPr="00FC009D">
        <w:rPr>
          <w:rFonts w:ascii="Times New Roman" w:hAnsi="Times New Roman" w:cs="Times New Roman"/>
          <w:b w:val="0"/>
          <w:i w:val="0"/>
        </w:rPr>
        <w:t>СПРАВКА О МАТЕРИАЛЬНО-ТЕХНИЧЕСКИХ РЕСУРСАХ (Форма</w:t>
      </w:r>
      <w:r>
        <w:rPr>
          <w:rFonts w:ascii="Times New Roman" w:hAnsi="Times New Roman" w:cs="Times New Roman"/>
          <w:b w:val="0"/>
          <w:i w:val="0"/>
        </w:rPr>
        <w:t xml:space="preserve"> 7</w:t>
      </w:r>
      <w:r w:rsidRPr="00FC009D">
        <w:rPr>
          <w:rFonts w:ascii="Times New Roman" w:hAnsi="Times New Roman" w:cs="Times New Roman"/>
          <w:b w:val="0"/>
          <w:i w:val="0"/>
        </w:rPr>
        <w:t>)</w:t>
      </w:r>
      <w:bookmarkEnd w:id="218"/>
      <w:bookmarkEnd w:id="219"/>
      <w:bookmarkEnd w:id="220"/>
      <w:bookmarkEnd w:id="221"/>
    </w:p>
    <w:p w:rsidR="00E54F06" w:rsidRPr="00FC009D" w:rsidRDefault="00E54F06" w:rsidP="00E54F06">
      <w:pPr>
        <w:suppressAutoHyphens/>
        <w:ind w:left="180" w:right="-120"/>
        <w:jc w:val="center"/>
        <w:rPr>
          <w:sz w:val="28"/>
          <w:szCs w:val="28"/>
        </w:rPr>
      </w:pPr>
    </w:p>
    <w:p w:rsidR="00E54F06" w:rsidRPr="00FC009D" w:rsidRDefault="00E54F06" w:rsidP="00E54F06">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E54F06" w:rsidRPr="00FC009D" w:rsidRDefault="00E54F06" w:rsidP="00E54F06">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E54F06" w:rsidRPr="00FC009D" w:rsidRDefault="00E54F06" w:rsidP="00E54F06">
      <w:pPr>
        <w:pStyle w:val="Times12"/>
        <w:tabs>
          <w:tab w:val="left" w:pos="2520"/>
        </w:tabs>
        <w:ind w:firstLine="0"/>
        <w:rPr>
          <w:sz w:val="28"/>
          <w:szCs w:val="28"/>
        </w:rPr>
      </w:pPr>
      <w:r w:rsidRPr="00FC009D">
        <w:rPr>
          <w:sz w:val="28"/>
          <w:szCs w:val="28"/>
        </w:rPr>
        <w:t>1. ________________________________________________________</w:t>
      </w:r>
    </w:p>
    <w:p w:rsidR="00E54F06" w:rsidRPr="00FC009D" w:rsidRDefault="00E54F06" w:rsidP="00E54F06">
      <w:pPr>
        <w:pStyle w:val="Times12"/>
        <w:ind w:firstLine="0"/>
        <w:rPr>
          <w:sz w:val="28"/>
          <w:szCs w:val="28"/>
        </w:rPr>
      </w:pPr>
      <w:r w:rsidRPr="00FC009D">
        <w:rPr>
          <w:sz w:val="28"/>
          <w:szCs w:val="28"/>
        </w:rPr>
        <w:t xml:space="preserve">2. ________________________________________________________ </w:t>
      </w:r>
    </w:p>
    <w:p w:rsidR="00E54F06" w:rsidRPr="00FC009D" w:rsidRDefault="00E54F06" w:rsidP="00E54F06">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2"/>
        <w:gridCol w:w="1803"/>
        <w:gridCol w:w="2133"/>
        <w:gridCol w:w="1208"/>
        <w:gridCol w:w="1954"/>
        <w:gridCol w:w="2194"/>
        <w:gridCol w:w="1757"/>
        <w:gridCol w:w="1857"/>
        <w:gridCol w:w="1836"/>
      </w:tblGrid>
      <w:tr w:rsidR="00E54F06" w:rsidRPr="00FC009D" w:rsidTr="009959D4">
        <w:trPr>
          <w:cantSplit/>
          <w:trHeight w:val="1563"/>
          <w:tblHeader/>
        </w:trPr>
        <w:tc>
          <w:tcPr>
            <w:tcW w:w="142" w:type="pct"/>
            <w:tcMar>
              <w:top w:w="57" w:type="dxa"/>
              <w:bottom w:w="57" w:type="dxa"/>
            </w:tcMar>
            <w:vAlign w:val="center"/>
          </w:tcPr>
          <w:p w:rsidR="00E54F06" w:rsidRPr="00FC009D" w:rsidRDefault="00E54F06" w:rsidP="009959D4">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E54F06" w:rsidRPr="00FC009D" w:rsidRDefault="00E54F06" w:rsidP="009959D4">
            <w:pPr>
              <w:pStyle w:val="af8"/>
              <w:jc w:val="center"/>
              <w:rPr>
                <w:sz w:val="24"/>
                <w:szCs w:val="24"/>
              </w:rPr>
            </w:pPr>
          </w:p>
        </w:tc>
        <w:tc>
          <w:tcPr>
            <w:tcW w:w="594" w:type="pct"/>
            <w:tcMar>
              <w:top w:w="57" w:type="dxa"/>
              <w:bottom w:w="57" w:type="dxa"/>
            </w:tcMar>
            <w:vAlign w:val="center"/>
          </w:tcPr>
          <w:p w:rsidR="00E54F06" w:rsidRPr="00FC009D" w:rsidRDefault="00E54F06" w:rsidP="009959D4">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E54F06" w:rsidRPr="00FC009D" w:rsidRDefault="00E54F06" w:rsidP="009959D4">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E54F06" w:rsidRPr="00FC009D" w:rsidRDefault="00E54F06" w:rsidP="009959D4">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E54F06" w:rsidRPr="00FC009D" w:rsidRDefault="00E54F06" w:rsidP="009959D4">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E54F06" w:rsidRPr="00FC009D" w:rsidRDefault="00E54F06" w:rsidP="009959D4">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E54F06" w:rsidRPr="00FC009D" w:rsidRDefault="00E54F06" w:rsidP="009959D4">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E54F06" w:rsidRPr="00FC009D" w:rsidRDefault="00E54F06" w:rsidP="009959D4">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E54F06" w:rsidRPr="00FC009D" w:rsidRDefault="00E54F06" w:rsidP="009959D4">
            <w:pPr>
              <w:pStyle w:val="af8"/>
              <w:ind w:left="-57" w:right="-57"/>
              <w:jc w:val="center"/>
              <w:rPr>
                <w:sz w:val="24"/>
                <w:szCs w:val="24"/>
              </w:rPr>
            </w:pPr>
            <w:r w:rsidRPr="00FC009D">
              <w:rPr>
                <w:sz w:val="24"/>
                <w:szCs w:val="24"/>
              </w:rPr>
              <w:t>Предназначение (с точки зрения выполнения Договора)</w:t>
            </w:r>
          </w:p>
        </w:tc>
      </w:tr>
      <w:tr w:rsidR="00E54F06" w:rsidRPr="00FC009D" w:rsidTr="009959D4">
        <w:trPr>
          <w:cantSplit/>
          <w:trHeight w:val="113"/>
        </w:trPr>
        <w:tc>
          <w:tcPr>
            <w:tcW w:w="5000" w:type="pct"/>
            <w:gridSpan w:val="9"/>
            <w:tcMar>
              <w:top w:w="57" w:type="dxa"/>
              <w:bottom w:w="57" w:type="dxa"/>
            </w:tcMar>
            <w:vAlign w:val="center"/>
          </w:tcPr>
          <w:p w:rsidR="00E54F06" w:rsidRPr="00FC009D" w:rsidRDefault="00E54F06" w:rsidP="009959D4">
            <w:pPr>
              <w:pStyle w:val="af9"/>
              <w:spacing w:before="0" w:after="0"/>
              <w:rPr>
                <w:szCs w:val="24"/>
              </w:rPr>
            </w:pPr>
            <w:r w:rsidRPr="00FC009D">
              <w:rPr>
                <w:szCs w:val="24"/>
              </w:rPr>
              <w:t>Глава 1. Подготовительные работы</w:t>
            </w:r>
          </w:p>
        </w:tc>
      </w:tr>
      <w:tr w:rsidR="00E54F06" w:rsidRPr="00FC009D" w:rsidTr="009959D4">
        <w:trPr>
          <w:cantSplit/>
          <w:trHeight w:val="113"/>
        </w:trPr>
        <w:tc>
          <w:tcPr>
            <w:tcW w:w="142" w:type="pct"/>
            <w:tcMar>
              <w:top w:w="57" w:type="dxa"/>
              <w:bottom w:w="57" w:type="dxa"/>
            </w:tcMar>
            <w:vAlign w:val="center"/>
          </w:tcPr>
          <w:p w:rsidR="00E54F06" w:rsidRPr="00FC009D" w:rsidRDefault="00E54F06" w:rsidP="00E54F06">
            <w:pPr>
              <w:numPr>
                <w:ilvl w:val="0"/>
                <w:numId w:val="11"/>
              </w:numPr>
              <w:jc w:val="center"/>
            </w:pPr>
          </w:p>
        </w:tc>
        <w:tc>
          <w:tcPr>
            <w:tcW w:w="594" w:type="pct"/>
            <w:tcMar>
              <w:top w:w="57" w:type="dxa"/>
              <w:bottom w:w="57" w:type="dxa"/>
            </w:tcMar>
            <w:vAlign w:val="center"/>
          </w:tcPr>
          <w:p w:rsidR="00E54F06" w:rsidRPr="00FC009D" w:rsidRDefault="00E54F06" w:rsidP="009959D4">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E54F06" w:rsidRPr="00FC009D" w:rsidRDefault="00E54F06" w:rsidP="009959D4">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E54F06" w:rsidRPr="00FC009D" w:rsidRDefault="00E54F06" w:rsidP="009959D4">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E54F06" w:rsidRPr="00FC009D" w:rsidRDefault="00E54F06" w:rsidP="009959D4">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E54F06" w:rsidRPr="00FC009D" w:rsidRDefault="00E54F06" w:rsidP="009959D4">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E54F06" w:rsidRDefault="00E54F06" w:rsidP="009959D4">
            <w:pPr>
              <w:pStyle w:val="af9"/>
              <w:tabs>
                <w:tab w:val="left" w:pos="0"/>
              </w:tabs>
              <w:spacing w:before="0" w:after="0"/>
              <w:ind w:left="0" w:right="-68"/>
              <w:jc w:val="center"/>
              <w:rPr>
                <w:i/>
                <w:szCs w:val="24"/>
              </w:rPr>
            </w:pPr>
            <w:r>
              <w:rPr>
                <w:i/>
                <w:szCs w:val="24"/>
              </w:rPr>
              <w:t>Наименование</w:t>
            </w:r>
          </w:p>
          <w:p w:rsidR="00E54F06" w:rsidRPr="00FC009D" w:rsidRDefault="00E54F06" w:rsidP="009959D4">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E54F06" w:rsidRPr="00FC009D" w:rsidRDefault="00E54F06" w:rsidP="009959D4">
            <w:pPr>
              <w:pStyle w:val="af9"/>
              <w:spacing w:before="0" w:after="0"/>
              <w:ind w:left="-30"/>
              <w:jc w:val="center"/>
              <w:rPr>
                <w:i/>
                <w:szCs w:val="24"/>
              </w:rPr>
            </w:pPr>
            <w:r w:rsidRPr="00FC009D">
              <w:rPr>
                <w:i/>
                <w:szCs w:val="24"/>
              </w:rPr>
              <w:t>Инв. № 12345,</w:t>
            </w:r>
          </w:p>
          <w:p w:rsidR="00E54F06" w:rsidRPr="00FC009D" w:rsidRDefault="00E54F06" w:rsidP="009959D4">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E54F06" w:rsidRPr="00FC009D" w:rsidRDefault="00E54F06" w:rsidP="009959D4">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E54F06" w:rsidRPr="00FC009D" w:rsidTr="009959D4">
        <w:trPr>
          <w:cantSplit/>
          <w:trHeight w:val="252"/>
        </w:trPr>
        <w:tc>
          <w:tcPr>
            <w:tcW w:w="142" w:type="pct"/>
            <w:tcMar>
              <w:top w:w="57" w:type="dxa"/>
              <w:bottom w:w="57" w:type="dxa"/>
            </w:tcMar>
            <w:vAlign w:val="center"/>
          </w:tcPr>
          <w:p w:rsidR="00E54F06" w:rsidRPr="00FC009D" w:rsidRDefault="00E54F06" w:rsidP="009959D4">
            <w:r w:rsidRPr="00FC009D">
              <w:t>…</w:t>
            </w:r>
          </w:p>
        </w:tc>
        <w:tc>
          <w:tcPr>
            <w:tcW w:w="594" w:type="pct"/>
            <w:tcMar>
              <w:top w:w="57" w:type="dxa"/>
              <w:bottom w:w="57" w:type="dxa"/>
            </w:tcMar>
            <w:vAlign w:val="center"/>
          </w:tcPr>
          <w:p w:rsidR="00E54F06" w:rsidRPr="00FC009D" w:rsidRDefault="00E54F06" w:rsidP="009959D4">
            <w:pPr>
              <w:pStyle w:val="af9"/>
              <w:spacing w:before="0" w:after="0"/>
              <w:jc w:val="center"/>
              <w:rPr>
                <w:szCs w:val="24"/>
              </w:rPr>
            </w:pPr>
          </w:p>
        </w:tc>
        <w:tc>
          <w:tcPr>
            <w:tcW w:w="703" w:type="pct"/>
            <w:tcMar>
              <w:top w:w="57" w:type="dxa"/>
              <w:bottom w:w="57" w:type="dxa"/>
            </w:tcMar>
            <w:vAlign w:val="center"/>
          </w:tcPr>
          <w:p w:rsidR="00E54F06" w:rsidRPr="00FC009D" w:rsidRDefault="00E54F06" w:rsidP="009959D4">
            <w:pPr>
              <w:pStyle w:val="af9"/>
              <w:spacing w:before="0" w:after="0"/>
              <w:jc w:val="center"/>
              <w:rPr>
                <w:szCs w:val="24"/>
              </w:rPr>
            </w:pPr>
          </w:p>
        </w:tc>
        <w:tc>
          <w:tcPr>
            <w:tcW w:w="398" w:type="pct"/>
            <w:tcMar>
              <w:top w:w="57" w:type="dxa"/>
              <w:bottom w:w="57" w:type="dxa"/>
            </w:tcMar>
            <w:vAlign w:val="center"/>
          </w:tcPr>
          <w:p w:rsidR="00E54F06" w:rsidRPr="00FC009D" w:rsidRDefault="00E54F06" w:rsidP="009959D4">
            <w:pPr>
              <w:pStyle w:val="af9"/>
              <w:spacing w:before="0" w:after="0"/>
              <w:jc w:val="center"/>
              <w:rPr>
                <w:szCs w:val="24"/>
              </w:rPr>
            </w:pPr>
          </w:p>
        </w:tc>
        <w:tc>
          <w:tcPr>
            <w:tcW w:w="644" w:type="pct"/>
            <w:tcMar>
              <w:top w:w="57" w:type="dxa"/>
              <w:bottom w:w="57" w:type="dxa"/>
            </w:tcMar>
            <w:vAlign w:val="center"/>
          </w:tcPr>
          <w:p w:rsidR="00E54F06" w:rsidRPr="00FC009D" w:rsidRDefault="00E54F06" w:rsidP="009959D4">
            <w:pPr>
              <w:pStyle w:val="af9"/>
              <w:spacing w:before="0" w:after="0"/>
              <w:jc w:val="center"/>
              <w:rPr>
                <w:szCs w:val="24"/>
              </w:rPr>
            </w:pPr>
          </w:p>
        </w:tc>
        <w:tc>
          <w:tcPr>
            <w:tcW w:w="723" w:type="pct"/>
            <w:tcMar>
              <w:top w:w="57" w:type="dxa"/>
              <w:bottom w:w="57" w:type="dxa"/>
            </w:tcMar>
            <w:vAlign w:val="center"/>
          </w:tcPr>
          <w:p w:rsidR="00E54F06" w:rsidRPr="00FC009D" w:rsidRDefault="00E54F06" w:rsidP="009959D4">
            <w:pPr>
              <w:pStyle w:val="af9"/>
              <w:spacing w:before="0" w:after="0"/>
              <w:jc w:val="center"/>
              <w:rPr>
                <w:szCs w:val="24"/>
              </w:rPr>
            </w:pPr>
          </w:p>
        </w:tc>
        <w:tc>
          <w:tcPr>
            <w:tcW w:w="579" w:type="pct"/>
            <w:tcMar>
              <w:top w:w="57" w:type="dxa"/>
              <w:bottom w:w="57" w:type="dxa"/>
            </w:tcMar>
            <w:vAlign w:val="center"/>
          </w:tcPr>
          <w:p w:rsidR="00E54F06" w:rsidRPr="00FC009D" w:rsidRDefault="00E54F06" w:rsidP="009959D4">
            <w:pPr>
              <w:pStyle w:val="af9"/>
              <w:spacing w:before="0" w:after="0"/>
              <w:jc w:val="center"/>
              <w:rPr>
                <w:szCs w:val="24"/>
              </w:rPr>
            </w:pPr>
          </w:p>
        </w:tc>
        <w:tc>
          <w:tcPr>
            <w:tcW w:w="612" w:type="pct"/>
            <w:tcMar>
              <w:top w:w="57" w:type="dxa"/>
              <w:bottom w:w="57" w:type="dxa"/>
            </w:tcMar>
            <w:vAlign w:val="center"/>
          </w:tcPr>
          <w:p w:rsidR="00E54F06" w:rsidRPr="00FC009D" w:rsidRDefault="00E54F06" w:rsidP="009959D4">
            <w:pPr>
              <w:pStyle w:val="af9"/>
              <w:spacing w:before="0" w:after="0"/>
              <w:jc w:val="center"/>
              <w:rPr>
                <w:szCs w:val="24"/>
              </w:rPr>
            </w:pPr>
          </w:p>
        </w:tc>
        <w:tc>
          <w:tcPr>
            <w:tcW w:w="605" w:type="pct"/>
            <w:tcMar>
              <w:top w:w="57" w:type="dxa"/>
              <w:bottom w:w="57" w:type="dxa"/>
            </w:tcMar>
            <w:vAlign w:val="center"/>
          </w:tcPr>
          <w:p w:rsidR="00E54F06" w:rsidRPr="00FC009D" w:rsidRDefault="00E54F06" w:rsidP="009959D4">
            <w:pPr>
              <w:pStyle w:val="af9"/>
              <w:jc w:val="center"/>
              <w:rPr>
                <w:szCs w:val="24"/>
              </w:rPr>
            </w:pPr>
          </w:p>
        </w:tc>
      </w:tr>
      <w:tr w:rsidR="00E54F06" w:rsidRPr="00FC009D" w:rsidTr="009959D4">
        <w:trPr>
          <w:cantSplit/>
          <w:trHeight w:val="113"/>
        </w:trPr>
        <w:tc>
          <w:tcPr>
            <w:tcW w:w="5000" w:type="pct"/>
            <w:gridSpan w:val="9"/>
            <w:tcMar>
              <w:top w:w="57" w:type="dxa"/>
              <w:bottom w:w="57" w:type="dxa"/>
            </w:tcMar>
            <w:vAlign w:val="center"/>
          </w:tcPr>
          <w:p w:rsidR="00E54F06" w:rsidRPr="00FC009D" w:rsidRDefault="00E54F06" w:rsidP="009959D4">
            <w:pPr>
              <w:pStyle w:val="af9"/>
              <w:spacing w:before="0" w:after="0"/>
              <w:rPr>
                <w:szCs w:val="24"/>
              </w:rPr>
            </w:pPr>
            <w:r w:rsidRPr="00FC009D">
              <w:rPr>
                <w:szCs w:val="24"/>
              </w:rPr>
              <w:lastRenderedPageBreak/>
              <w:t>Глава 2. Строительно-монтажные работы по основным объектам строительства</w:t>
            </w:r>
          </w:p>
        </w:tc>
      </w:tr>
      <w:tr w:rsidR="00E54F06" w:rsidRPr="00FC009D" w:rsidTr="009959D4">
        <w:trPr>
          <w:cantSplit/>
          <w:trHeight w:val="113"/>
        </w:trPr>
        <w:tc>
          <w:tcPr>
            <w:tcW w:w="142" w:type="pct"/>
            <w:tcMar>
              <w:top w:w="57" w:type="dxa"/>
              <w:bottom w:w="57" w:type="dxa"/>
            </w:tcMar>
            <w:vAlign w:val="center"/>
          </w:tcPr>
          <w:p w:rsidR="00E54F06" w:rsidRPr="00FC009D" w:rsidRDefault="00E54F06" w:rsidP="009959D4">
            <w:pPr>
              <w:jc w:val="center"/>
            </w:pPr>
            <w:r w:rsidRPr="00FC009D">
              <w:t>1.</w:t>
            </w:r>
          </w:p>
        </w:tc>
        <w:tc>
          <w:tcPr>
            <w:tcW w:w="594" w:type="pct"/>
            <w:tcMar>
              <w:top w:w="57" w:type="dxa"/>
              <w:bottom w:w="57" w:type="dxa"/>
            </w:tcMar>
            <w:vAlign w:val="center"/>
          </w:tcPr>
          <w:p w:rsidR="00E54F06" w:rsidRPr="00FC009D" w:rsidRDefault="00E54F06" w:rsidP="009959D4">
            <w:pPr>
              <w:pStyle w:val="af9"/>
              <w:spacing w:before="0" w:after="0"/>
              <w:jc w:val="center"/>
              <w:rPr>
                <w:szCs w:val="24"/>
              </w:rPr>
            </w:pPr>
          </w:p>
        </w:tc>
        <w:tc>
          <w:tcPr>
            <w:tcW w:w="703" w:type="pct"/>
            <w:tcMar>
              <w:top w:w="57" w:type="dxa"/>
              <w:bottom w:w="57" w:type="dxa"/>
            </w:tcMar>
            <w:vAlign w:val="center"/>
          </w:tcPr>
          <w:p w:rsidR="00E54F06" w:rsidRPr="00FC009D" w:rsidRDefault="00E54F06" w:rsidP="009959D4">
            <w:pPr>
              <w:pStyle w:val="af9"/>
              <w:spacing w:before="0" w:after="0"/>
              <w:jc w:val="center"/>
              <w:rPr>
                <w:szCs w:val="24"/>
              </w:rPr>
            </w:pPr>
          </w:p>
        </w:tc>
        <w:tc>
          <w:tcPr>
            <w:tcW w:w="398" w:type="pct"/>
            <w:tcMar>
              <w:top w:w="57" w:type="dxa"/>
              <w:bottom w:w="57" w:type="dxa"/>
            </w:tcMar>
            <w:vAlign w:val="center"/>
          </w:tcPr>
          <w:p w:rsidR="00E54F06" w:rsidRPr="00FC009D" w:rsidRDefault="00E54F06" w:rsidP="009959D4">
            <w:pPr>
              <w:pStyle w:val="af9"/>
              <w:spacing w:before="0" w:after="0"/>
              <w:jc w:val="center"/>
              <w:rPr>
                <w:szCs w:val="24"/>
              </w:rPr>
            </w:pPr>
          </w:p>
        </w:tc>
        <w:tc>
          <w:tcPr>
            <w:tcW w:w="644" w:type="pct"/>
            <w:tcMar>
              <w:top w:w="57" w:type="dxa"/>
              <w:bottom w:w="57" w:type="dxa"/>
            </w:tcMar>
            <w:vAlign w:val="center"/>
          </w:tcPr>
          <w:p w:rsidR="00E54F06" w:rsidRPr="00FC009D" w:rsidRDefault="00E54F06" w:rsidP="009959D4">
            <w:pPr>
              <w:pStyle w:val="af9"/>
              <w:spacing w:before="0" w:after="0"/>
              <w:jc w:val="center"/>
              <w:rPr>
                <w:szCs w:val="24"/>
              </w:rPr>
            </w:pPr>
          </w:p>
        </w:tc>
        <w:tc>
          <w:tcPr>
            <w:tcW w:w="723" w:type="pct"/>
            <w:tcMar>
              <w:top w:w="57" w:type="dxa"/>
              <w:bottom w:w="57" w:type="dxa"/>
            </w:tcMar>
            <w:vAlign w:val="center"/>
          </w:tcPr>
          <w:p w:rsidR="00E54F06" w:rsidRPr="00FC009D" w:rsidRDefault="00E54F06" w:rsidP="009959D4">
            <w:pPr>
              <w:pStyle w:val="af9"/>
              <w:spacing w:before="0" w:after="0"/>
              <w:jc w:val="center"/>
              <w:rPr>
                <w:szCs w:val="24"/>
              </w:rPr>
            </w:pPr>
          </w:p>
        </w:tc>
        <w:tc>
          <w:tcPr>
            <w:tcW w:w="579" w:type="pct"/>
            <w:tcMar>
              <w:top w:w="57" w:type="dxa"/>
              <w:bottom w:w="57" w:type="dxa"/>
            </w:tcMar>
            <w:vAlign w:val="center"/>
          </w:tcPr>
          <w:p w:rsidR="00E54F06" w:rsidRPr="00FC009D" w:rsidRDefault="00E54F06" w:rsidP="009959D4">
            <w:pPr>
              <w:pStyle w:val="af9"/>
              <w:spacing w:before="0" w:after="0"/>
              <w:jc w:val="center"/>
              <w:rPr>
                <w:szCs w:val="24"/>
              </w:rPr>
            </w:pPr>
          </w:p>
        </w:tc>
        <w:tc>
          <w:tcPr>
            <w:tcW w:w="612" w:type="pct"/>
            <w:tcMar>
              <w:top w:w="57" w:type="dxa"/>
              <w:bottom w:w="57" w:type="dxa"/>
            </w:tcMar>
            <w:vAlign w:val="center"/>
          </w:tcPr>
          <w:p w:rsidR="00E54F06" w:rsidRPr="00FC009D" w:rsidRDefault="00E54F06" w:rsidP="009959D4">
            <w:pPr>
              <w:pStyle w:val="af9"/>
              <w:spacing w:before="0" w:after="0"/>
              <w:jc w:val="center"/>
              <w:rPr>
                <w:szCs w:val="24"/>
              </w:rPr>
            </w:pPr>
          </w:p>
        </w:tc>
        <w:tc>
          <w:tcPr>
            <w:tcW w:w="605" w:type="pct"/>
            <w:tcMar>
              <w:top w:w="57" w:type="dxa"/>
              <w:bottom w:w="57" w:type="dxa"/>
            </w:tcMar>
            <w:vAlign w:val="center"/>
          </w:tcPr>
          <w:p w:rsidR="00E54F06" w:rsidRPr="00FC009D" w:rsidRDefault="00E54F06" w:rsidP="009959D4">
            <w:pPr>
              <w:pStyle w:val="af9"/>
              <w:spacing w:before="0" w:after="0"/>
              <w:jc w:val="center"/>
              <w:rPr>
                <w:szCs w:val="24"/>
              </w:rPr>
            </w:pPr>
          </w:p>
        </w:tc>
      </w:tr>
      <w:tr w:rsidR="00E54F06" w:rsidRPr="00FC009D" w:rsidTr="009959D4">
        <w:trPr>
          <w:cantSplit/>
          <w:trHeight w:val="113"/>
        </w:trPr>
        <w:tc>
          <w:tcPr>
            <w:tcW w:w="142" w:type="pct"/>
            <w:tcMar>
              <w:top w:w="57" w:type="dxa"/>
              <w:bottom w:w="57" w:type="dxa"/>
            </w:tcMar>
            <w:vAlign w:val="center"/>
          </w:tcPr>
          <w:p w:rsidR="00E54F06" w:rsidRPr="00FC009D" w:rsidRDefault="00E54F06" w:rsidP="009959D4">
            <w:r w:rsidRPr="00FC009D">
              <w:t>…</w:t>
            </w:r>
          </w:p>
        </w:tc>
        <w:tc>
          <w:tcPr>
            <w:tcW w:w="594" w:type="pct"/>
            <w:tcMar>
              <w:top w:w="57" w:type="dxa"/>
              <w:bottom w:w="57" w:type="dxa"/>
            </w:tcMar>
            <w:vAlign w:val="center"/>
          </w:tcPr>
          <w:p w:rsidR="00E54F06" w:rsidRPr="00FC009D" w:rsidRDefault="00E54F06" w:rsidP="009959D4">
            <w:pPr>
              <w:pStyle w:val="af9"/>
              <w:spacing w:before="0" w:after="0"/>
              <w:jc w:val="center"/>
              <w:rPr>
                <w:szCs w:val="24"/>
              </w:rPr>
            </w:pPr>
          </w:p>
        </w:tc>
        <w:tc>
          <w:tcPr>
            <w:tcW w:w="703" w:type="pct"/>
            <w:tcMar>
              <w:top w:w="57" w:type="dxa"/>
              <w:bottom w:w="57" w:type="dxa"/>
            </w:tcMar>
            <w:vAlign w:val="center"/>
          </w:tcPr>
          <w:p w:rsidR="00E54F06" w:rsidRPr="00FC009D" w:rsidRDefault="00E54F06" w:rsidP="009959D4">
            <w:pPr>
              <w:pStyle w:val="af9"/>
              <w:spacing w:before="0" w:after="0"/>
              <w:jc w:val="center"/>
              <w:rPr>
                <w:szCs w:val="24"/>
              </w:rPr>
            </w:pPr>
          </w:p>
        </w:tc>
        <w:tc>
          <w:tcPr>
            <w:tcW w:w="398" w:type="pct"/>
            <w:tcMar>
              <w:top w:w="57" w:type="dxa"/>
              <w:bottom w:w="57" w:type="dxa"/>
            </w:tcMar>
            <w:vAlign w:val="center"/>
          </w:tcPr>
          <w:p w:rsidR="00E54F06" w:rsidRPr="00FC009D" w:rsidRDefault="00E54F06" w:rsidP="009959D4">
            <w:pPr>
              <w:pStyle w:val="af9"/>
              <w:spacing w:before="0" w:after="0"/>
              <w:jc w:val="center"/>
              <w:rPr>
                <w:szCs w:val="24"/>
              </w:rPr>
            </w:pPr>
          </w:p>
        </w:tc>
        <w:tc>
          <w:tcPr>
            <w:tcW w:w="644" w:type="pct"/>
            <w:tcMar>
              <w:top w:w="57" w:type="dxa"/>
              <w:bottom w:w="57" w:type="dxa"/>
            </w:tcMar>
            <w:vAlign w:val="center"/>
          </w:tcPr>
          <w:p w:rsidR="00E54F06" w:rsidRPr="00FC009D" w:rsidRDefault="00E54F06" w:rsidP="009959D4">
            <w:pPr>
              <w:pStyle w:val="af9"/>
              <w:spacing w:before="0" w:after="0"/>
              <w:jc w:val="center"/>
              <w:rPr>
                <w:szCs w:val="24"/>
              </w:rPr>
            </w:pPr>
          </w:p>
        </w:tc>
        <w:tc>
          <w:tcPr>
            <w:tcW w:w="723" w:type="pct"/>
            <w:tcMar>
              <w:top w:w="57" w:type="dxa"/>
              <w:bottom w:w="57" w:type="dxa"/>
            </w:tcMar>
            <w:vAlign w:val="center"/>
          </w:tcPr>
          <w:p w:rsidR="00E54F06" w:rsidRPr="00FC009D" w:rsidRDefault="00E54F06" w:rsidP="009959D4">
            <w:pPr>
              <w:pStyle w:val="af9"/>
              <w:spacing w:before="0" w:after="0"/>
              <w:jc w:val="center"/>
              <w:rPr>
                <w:szCs w:val="24"/>
              </w:rPr>
            </w:pPr>
          </w:p>
        </w:tc>
        <w:tc>
          <w:tcPr>
            <w:tcW w:w="579" w:type="pct"/>
            <w:tcMar>
              <w:top w:w="57" w:type="dxa"/>
              <w:bottom w:w="57" w:type="dxa"/>
            </w:tcMar>
            <w:vAlign w:val="center"/>
          </w:tcPr>
          <w:p w:rsidR="00E54F06" w:rsidRPr="00FC009D" w:rsidRDefault="00E54F06" w:rsidP="009959D4">
            <w:pPr>
              <w:pStyle w:val="af9"/>
              <w:spacing w:before="0" w:after="0"/>
              <w:jc w:val="center"/>
              <w:rPr>
                <w:szCs w:val="24"/>
              </w:rPr>
            </w:pPr>
          </w:p>
        </w:tc>
        <w:tc>
          <w:tcPr>
            <w:tcW w:w="612" w:type="pct"/>
            <w:tcMar>
              <w:top w:w="57" w:type="dxa"/>
              <w:bottom w:w="57" w:type="dxa"/>
            </w:tcMar>
            <w:vAlign w:val="center"/>
          </w:tcPr>
          <w:p w:rsidR="00E54F06" w:rsidRPr="00FC009D" w:rsidRDefault="00E54F06" w:rsidP="009959D4">
            <w:pPr>
              <w:pStyle w:val="af9"/>
              <w:spacing w:before="0" w:after="0"/>
              <w:jc w:val="center"/>
              <w:rPr>
                <w:szCs w:val="24"/>
              </w:rPr>
            </w:pPr>
          </w:p>
        </w:tc>
        <w:tc>
          <w:tcPr>
            <w:tcW w:w="605" w:type="pct"/>
            <w:tcMar>
              <w:top w:w="57" w:type="dxa"/>
              <w:bottom w:w="57" w:type="dxa"/>
            </w:tcMar>
            <w:vAlign w:val="center"/>
          </w:tcPr>
          <w:p w:rsidR="00E54F06" w:rsidRPr="00FC009D" w:rsidRDefault="00E54F06" w:rsidP="009959D4">
            <w:pPr>
              <w:pStyle w:val="af9"/>
              <w:spacing w:before="0" w:after="0"/>
              <w:jc w:val="center"/>
              <w:rPr>
                <w:szCs w:val="24"/>
              </w:rPr>
            </w:pPr>
          </w:p>
        </w:tc>
      </w:tr>
      <w:tr w:rsidR="00E54F06" w:rsidRPr="00FC009D" w:rsidTr="009959D4">
        <w:trPr>
          <w:cantSplit/>
          <w:trHeight w:val="113"/>
        </w:trPr>
        <w:tc>
          <w:tcPr>
            <w:tcW w:w="5000" w:type="pct"/>
            <w:gridSpan w:val="9"/>
            <w:tcMar>
              <w:top w:w="57" w:type="dxa"/>
              <w:bottom w:w="57" w:type="dxa"/>
            </w:tcMar>
            <w:vAlign w:val="center"/>
          </w:tcPr>
          <w:p w:rsidR="00E54F06" w:rsidRPr="00FC009D" w:rsidRDefault="00E54F06" w:rsidP="009959D4">
            <w:pPr>
              <w:pStyle w:val="af9"/>
              <w:spacing w:before="0" w:after="0"/>
              <w:rPr>
                <w:szCs w:val="24"/>
              </w:rPr>
            </w:pPr>
            <w:r w:rsidRPr="00FC009D">
              <w:rPr>
                <w:szCs w:val="24"/>
              </w:rPr>
              <w:t>Глава ….</w:t>
            </w:r>
          </w:p>
        </w:tc>
      </w:tr>
      <w:tr w:rsidR="00E54F06" w:rsidRPr="00FC009D" w:rsidTr="009959D4">
        <w:trPr>
          <w:cantSplit/>
          <w:trHeight w:val="113"/>
        </w:trPr>
        <w:tc>
          <w:tcPr>
            <w:tcW w:w="142" w:type="pct"/>
            <w:tcMar>
              <w:top w:w="57" w:type="dxa"/>
              <w:bottom w:w="57" w:type="dxa"/>
            </w:tcMar>
            <w:vAlign w:val="center"/>
          </w:tcPr>
          <w:p w:rsidR="00E54F06" w:rsidRPr="00FC009D" w:rsidRDefault="00E54F06" w:rsidP="009959D4"/>
        </w:tc>
        <w:tc>
          <w:tcPr>
            <w:tcW w:w="594" w:type="pct"/>
            <w:tcMar>
              <w:top w:w="57" w:type="dxa"/>
              <w:bottom w:w="57" w:type="dxa"/>
            </w:tcMar>
            <w:vAlign w:val="center"/>
          </w:tcPr>
          <w:p w:rsidR="00E54F06" w:rsidRPr="00FC009D" w:rsidRDefault="00E54F06" w:rsidP="009959D4">
            <w:pPr>
              <w:pStyle w:val="af9"/>
              <w:spacing w:before="0" w:after="0"/>
              <w:jc w:val="center"/>
              <w:rPr>
                <w:szCs w:val="24"/>
              </w:rPr>
            </w:pPr>
          </w:p>
        </w:tc>
        <w:tc>
          <w:tcPr>
            <w:tcW w:w="703" w:type="pct"/>
            <w:tcMar>
              <w:top w:w="57" w:type="dxa"/>
              <w:bottom w:w="57" w:type="dxa"/>
            </w:tcMar>
            <w:vAlign w:val="center"/>
          </w:tcPr>
          <w:p w:rsidR="00E54F06" w:rsidRPr="00FC009D" w:rsidRDefault="00E54F06" w:rsidP="009959D4">
            <w:pPr>
              <w:pStyle w:val="af9"/>
              <w:jc w:val="center"/>
              <w:rPr>
                <w:szCs w:val="24"/>
              </w:rPr>
            </w:pPr>
          </w:p>
        </w:tc>
        <w:tc>
          <w:tcPr>
            <w:tcW w:w="398" w:type="pct"/>
            <w:tcMar>
              <w:top w:w="57" w:type="dxa"/>
              <w:bottom w:w="57" w:type="dxa"/>
            </w:tcMar>
            <w:vAlign w:val="center"/>
          </w:tcPr>
          <w:p w:rsidR="00E54F06" w:rsidRPr="00FC009D" w:rsidRDefault="00E54F06" w:rsidP="009959D4">
            <w:pPr>
              <w:pStyle w:val="af9"/>
              <w:jc w:val="center"/>
              <w:rPr>
                <w:szCs w:val="24"/>
              </w:rPr>
            </w:pPr>
          </w:p>
        </w:tc>
        <w:tc>
          <w:tcPr>
            <w:tcW w:w="644" w:type="pct"/>
            <w:tcMar>
              <w:top w:w="57" w:type="dxa"/>
              <w:bottom w:w="57" w:type="dxa"/>
            </w:tcMar>
            <w:vAlign w:val="center"/>
          </w:tcPr>
          <w:p w:rsidR="00E54F06" w:rsidRPr="00FC009D" w:rsidRDefault="00E54F06" w:rsidP="009959D4">
            <w:pPr>
              <w:pStyle w:val="af9"/>
              <w:jc w:val="center"/>
              <w:rPr>
                <w:szCs w:val="24"/>
              </w:rPr>
            </w:pPr>
          </w:p>
        </w:tc>
        <w:tc>
          <w:tcPr>
            <w:tcW w:w="723" w:type="pct"/>
            <w:tcMar>
              <w:top w:w="57" w:type="dxa"/>
              <w:bottom w:w="57" w:type="dxa"/>
            </w:tcMar>
            <w:vAlign w:val="center"/>
          </w:tcPr>
          <w:p w:rsidR="00E54F06" w:rsidRPr="00FC009D" w:rsidRDefault="00E54F06" w:rsidP="009959D4">
            <w:pPr>
              <w:pStyle w:val="af9"/>
              <w:jc w:val="center"/>
              <w:rPr>
                <w:szCs w:val="24"/>
              </w:rPr>
            </w:pPr>
          </w:p>
        </w:tc>
        <w:tc>
          <w:tcPr>
            <w:tcW w:w="579" w:type="pct"/>
            <w:tcMar>
              <w:top w:w="57" w:type="dxa"/>
              <w:bottom w:w="57" w:type="dxa"/>
            </w:tcMar>
            <w:vAlign w:val="center"/>
          </w:tcPr>
          <w:p w:rsidR="00E54F06" w:rsidRPr="00FC009D" w:rsidRDefault="00E54F06" w:rsidP="009959D4">
            <w:pPr>
              <w:pStyle w:val="af9"/>
              <w:jc w:val="center"/>
              <w:rPr>
                <w:szCs w:val="24"/>
              </w:rPr>
            </w:pPr>
          </w:p>
        </w:tc>
        <w:tc>
          <w:tcPr>
            <w:tcW w:w="612" w:type="pct"/>
            <w:tcMar>
              <w:top w:w="57" w:type="dxa"/>
              <w:bottom w:w="57" w:type="dxa"/>
            </w:tcMar>
            <w:vAlign w:val="center"/>
          </w:tcPr>
          <w:p w:rsidR="00E54F06" w:rsidRPr="00FC009D" w:rsidRDefault="00E54F06" w:rsidP="009959D4">
            <w:pPr>
              <w:pStyle w:val="af9"/>
              <w:jc w:val="center"/>
              <w:rPr>
                <w:szCs w:val="24"/>
              </w:rPr>
            </w:pPr>
          </w:p>
        </w:tc>
        <w:tc>
          <w:tcPr>
            <w:tcW w:w="605" w:type="pct"/>
            <w:tcMar>
              <w:top w:w="57" w:type="dxa"/>
              <w:bottom w:w="57" w:type="dxa"/>
            </w:tcMar>
            <w:vAlign w:val="center"/>
          </w:tcPr>
          <w:p w:rsidR="00E54F06" w:rsidRPr="00FC009D" w:rsidRDefault="00E54F06" w:rsidP="009959D4">
            <w:pPr>
              <w:pStyle w:val="af9"/>
              <w:jc w:val="center"/>
              <w:rPr>
                <w:szCs w:val="24"/>
              </w:rPr>
            </w:pPr>
          </w:p>
        </w:tc>
      </w:tr>
    </w:tbl>
    <w:p w:rsidR="00E54F06" w:rsidRPr="00FC009D" w:rsidRDefault="00E54F06" w:rsidP="00E54F06">
      <w:pPr>
        <w:pStyle w:val="afff1"/>
        <w:tabs>
          <w:tab w:val="clear" w:pos="1134"/>
        </w:tabs>
        <w:autoSpaceDE w:val="0"/>
        <w:autoSpaceDN w:val="0"/>
        <w:spacing w:line="240" w:lineRule="auto"/>
        <w:ind w:firstLine="0"/>
        <w:rPr>
          <w:sz w:val="28"/>
          <w:szCs w:val="28"/>
        </w:rPr>
      </w:pPr>
    </w:p>
    <w:p w:rsidR="00E54F06" w:rsidRPr="00FC009D" w:rsidRDefault="00E54F06" w:rsidP="00E54F0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54F06" w:rsidRPr="00FC009D" w:rsidRDefault="00E54F06" w:rsidP="00E54F0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54F06" w:rsidRPr="00FC009D" w:rsidRDefault="00E54F06" w:rsidP="00E54F06">
      <w:pPr>
        <w:pStyle w:val="Times12"/>
        <w:ind w:firstLine="709"/>
        <w:rPr>
          <w:bCs w:val="0"/>
          <w:sz w:val="28"/>
        </w:rPr>
      </w:pPr>
      <w:r w:rsidRPr="00FC009D">
        <w:rPr>
          <w:bCs w:val="0"/>
          <w:sz w:val="28"/>
        </w:rPr>
        <w:t>М.П.</w:t>
      </w:r>
    </w:p>
    <w:p w:rsidR="00E54F06" w:rsidRPr="00FC009D" w:rsidRDefault="00E54F06" w:rsidP="00E54F06">
      <w:pPr>
        <w:jc w:val="center"/>
      </w:pPr>
    </w:p>
    <w:p w:rsidR="00E54F06" w:rsidRPr="00FC009D" w:rsidRDefault="00E54F06" w:rsidP="00E54F06">
      <w:pPr>
        <w:pStyle w:val="Times12"/>
        <w:tabs>
          <w:tab w:val="left" w:pos="709"/>
          <w:tab w:val="left" w:pos="1134"/>
        </w:tabs>
        <w:ind w:firstLine="709"/>
        <w:rPr>
          <w:bCs w:val="0"/>
          <w:szCs w:val="24"/>
        </w:rPr>
      </w:pPr>
      <w:r w:rsidRPr="00FC009D">
        <w:rPr>
          <w:bCs w:val="0"/>
          <w:szCs w:val="24"/>
        </w:rPr>
        <w:t>ИНСТРУКЦИИ ПО ЗАПОЛНЕНИЮ</w:t>
      </w:r>
    </w:p>
    <w:p w:rsidR="00E54F06" w:rsidRPr="00FC009D" w:rsidRDefault="00E54F06" w:rsidP="00ED4AB5">
      <w:pPr>
        <w:pStyle w:val="Times12"/>
        <w:numPr>
          <w:ilvl w:val="0"/>
          <w:numId w:val="112"/>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E54F06" w:rsidRPr="00FC009D" w:rsidRDefault="00E54F06" w:rsidP="00ED4AB5">
      <w:pPr>
        <w:pStyle w:val="Times12"/>
        <w:numPr>
          <w:ilvl w:val="0"/>
          <w:numId w:val="112"/>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E54F06" w:rsidRPr="00FC009D" w:rsidRDefault="00E54F06" w:rsidP="00ED4AB5">
      <w:pPr>
        <w:pStyle w:val="Times12"/>
        <w:numPr>
          <w:ilvl w:val="0"/>
          <w:numId w:val="112"/>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E54F06" w:rsidRPr="00FC009D" w:rsidRDefault="00E54F06" w:rsidP="00ED4AB5">
      <w:pPr>
        <w:pStyle w:val="Times12"/>
        <w:numPr>
          <w:ilvl w:val="0"/>
          <w:numId w:val="112"/>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E54F06" w:rsidRDefault="00E54F06" w:rsidP="00E54F06">
      <w:pPr>
        <w:rPr>
          <w:b/>
          <w:i/>
        </w:rPr>
      </w:pPr>
      <w:r w:rsidRPr="00FC009D">
        <w:rPr>
          <w:b/>
          <w:i/>
          <w:sz w:val="20"/>
          <w:szCs w:val="20"/>
          <w:shd w:val="clear" w:color="auto" w:fill="FDE9D9"/>
        </w:rPr>
        <w:br w:type="page"/>
      </w:r>
    </w:p>
    <w:p w:rsidR="00E54F06" w:rsidRDefault="00E54F06">
      <w:pPr>
        <w:rPr>
          <w:b/>
          <w:i/>
        </w:rPr>
      </w:pPr>
      <w:r>
        <w:rPr>
          <w:b/>
          <w:i/>
        </w:rPr>
        <w:lastRenderedPageBreak/>
        <w:br w:type="page"/>
      </w:r>
    </w:p>
    <w:p w:rsidR="00E54F06" w:rsidRPr="00FC009D" w:rsidRDefault="00E54F06" w:rsidP="00E54F06">
      <w:pPr>
        <w:pStyle w:val="Times12"/>
        <w:ind w:firstLine="0"/>
        <w:jc w:val="right"/>
        <w:rPr>
          <w:bCs w:val="0"/>
          <w:sz w:val="22"/>
        </w:rPr>
      </w:pPr>
      <w:r w:rsidRPr="00FC009D">
        <w:rPr>
          <w:bCs w:val="0"/>
          <w:sz w:val="28"/>
        </w:rPr>
        <w:lastRenderedPageBreak/>
        <w:t xml:space="preserve">Форма </w:t>
      </w:r>
      <w:r>
        <w:rPr>
          <w:bCs w:val="0"/>
          <w:sz w:val="28"/>
        </w:rPr>
        <w:t>8</w:t>
      </w:r>
      <w:r w:rsidRPr="00FC009D">
        <w:rPr>
          <w:bCs w:val="0"/>
          <w:sz w:val="22"/>
        </w:rPr>
        <w:t>.</w:t>
      </w:r>
    </w:p>
    <w:p w:rsidR="00E54F06" w:rsidRPr="00FC009D" w:rsidRDefault="00E54F06" w:rsidP="00E54F06">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E54F06" w:rsidRPr="00FC009D" w:rsidRDefault="00E54F06" w:rsidP="00E54F06">
      <w:pPr>
        <w:widowControl w:val="0"/>
        <w:autoSpaceDE w:val="0"/>
        <w:autoSpaceDN w:val="0"/>
        <w:adjustRightInd w:val="0"/>
        <w:jc w:val="center"/>
        <w:rPr>
          <w:bCs/>
          <w:sz w:val="22"/>
          <w:szCs w:val="22"/>
        </w:rPr>
      </w:pPr>
    </w:p>
    <w:p w:rsidR="00E54F06" w:rsidRPr="00B03ADB" w:rsidRDefault="00E54F06" w:rsidP="00E54F0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4F06" w:rsidRPr="00FC009D" w:rsidRDefault="00E54F06" w:rsidP="00E54F06">
      <w:pPr>
        <w:jc w:val="right"/>
        <w:rPr>
          <w:b/>
          <w:i/>
          <w:szCs w:val="28"/>
        </w:rPr>
      </w:pPr>
      <w:r w:rsidRPr="00FC009D">
        <w:rPr>
          <w:b/>
          <w:i/>
          <w:szCs w:val="28"/>
        </w:rPr>
        <w:t>Лот __</w:t>
      </w:r>
    </w:p>
    <w:p w:rsidR="00E54F06" w:rsidRPr="00FC009D" w:rsidRDefault="00E54F06" w:rsidP="00E54F06">
      <w:pPr>
        <w:pStyle w:val="20"/>
        <w:numPr>
          <w:ilvl w:val="0"/>
          <w:numId w:val="0"/>
        </w:numPr>
        <w:spacing w:before="0" w:after="0"/>
        <w:jc w:val="center"/>
        <w:rPr>
          <w:rFonts w:ascii="Times New Roman" w:hAnsi="Times New Roman" w:cs="Times New Roman"/>
          <w:b w:val="0"/>
          <w:i w:val="0"/>
        </w:rPr>
      </w:pPr>
      <w:bookmarkStart w:id="222" w:name="_Справка_о_кадровых_ресурсах_(Форма_"/>
      <w:bookmarkStart w:id="223" w:name="_Справка_о_кадровых"/>
      <w:bookmarkStart w:id="224" w:name="_Toc255987081"/>
      <w:bookmarkStart w:id="225" w:name="_Toc390267528"/>
      <w:bookmarkStart w:id="226" w:name="_Toc423626434"/>
      <w:bookmarkStart w:id="227" w:name="_Toc430090686"/>
      <w:bookmarkEnd w:id="222"/>
      <w:bookmarkEnd w:id="223"/>
      <w:r w:rsidRPr="00FC009D">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8</w:t>
      </w:r>
      <w:r w:rsidRPr="00FC009D">
        <w:rPr>
          <w:rFonts w:ascii="Times New Roman" w:hAnsi="Times New Roman" w:cs="Times New Roman"/>
          <w:b w:val="0"/>
          <w:i w:val="0"/>
        </w:rPr>
        <w:t>)</w:t>
      </w:r>
      <w:bookmarkEnd w:id="224"/>
      <w:bookmarkEnd w:id="225"/>
      <w:bookmarkEnd w:id="226"/>
      <w:bookmarkEnd w:id="227"/>
    </w:p>
    <w:p w:rsidR="00E54F06" w:rsidRPr="00FC009D" w:rsidRDefault="00E54F06" w:rsidP="00E54F06">
      <w:pPr>
        <w:suppressAutoHyphens/>
        <w:ind w:left="180" w:right="-120"/>
        <w:jc w:val="center"/>
        <w:rPr>
          <w:sz w:val="28"/>
          <w:szCs w:val="28"/>
        </w:rPr>
      </w:pPr>
    </w:p>
    <w:p w:rsidR="00E54F06" w:rsidRPr="00FC009D" w:rsidRDefault="00E54F06" w:rsidP="00E54F06">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E54F06" w:rsidRPr="00FC009D" w:rsidRDefault="00E54F06" w:rsidP="00E54F06">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E54F06" w:rsidRPr="00FC009D" w:rsidRDefault="00E54F06" w:rsidP="00E54F06">
      <w:pPr>
        <w:pStyle w:val="Times12"/>
        <w:tabs>
          <w:tab w:val="left" w:pos="2520"/>
        </w:tabs>
        <w:ind w:firstLine="0"/>
        <w:rPr>
          <w:sz w:val="28"/>
          <w:szCs w:val="28"/>
        </w:rPr>
      </w:pPr>
      <w:r w:rsidRPr="00FC009D">
        <w:rPr>
          <w:sz w:val="28"/>
          <w:szCs w:val="28"/>
        </w:rPr>
        <w:t>1. ________________________________________________________</w:t>
      </w:r>
    </w:p>
    <w:p w:rsidR="00E54F06" w:rsidRPr="00FC009D" w:rsidRDefault="00E54F06" w:rsidP="00E54F06">
      <w:pPr>
        <w:pStyle w:val="Times12"/>
        <w:ind w:firstLine="0"/>
        <w:rPr>
          <w:sz w:val="28"/>
          <w:szCs w:val="28"/>
        </w:rPr>
      </w:pPr>
      <w:r w:rsidRPr="00FC009D">
        <w:rPr>
          <w:sz w:val="28"/>
          <w:szCs w:val="28"/>
        </w:rPr>
        <w:t xml:space="preserve">2. ________________________________________________________ </w:t>
      </w:r>
    </w:p>
    <w:p w:rsidR="00E54F06" w:rsidRPr="00FC009D" w:rsidRDefault="00E54F06" w:rsidP="00E54F06">
      <w:pPr>
        <w:pStyle w:val="Times12"/>
        <w:ind w:firstLine="0"/>
        <w:rPr>
          <w:sz w:val="28"/>
          <w:szCs w:val="28"/>
        </w:rPr>
      </w:pPr>
      <w:r w:rsidRPr="00FC009D">
        <w:rPr>
          <w:sz w:val="28"/>
          <w:szCs w:val="28"/>
        </w:rPr>
        <w:t>…</w:t>
      </w:r>
    </w:p>
    <w:p w:rsidR="00E54F06" w:rsidRPr="00FC009D" w:rsidRDefault="00E54F06" w:rsidP="00E54F06">
      <w:pPr>
        <w:pStyle w:val="afff1"/>
        <w:tabs>
          <w:tab w:val="clear" w:pos="1134"/>
        </w:tabs>
        <w:autoSpaceDE w:val="0"/>
        <w:autoSpaceDN w:val="0"/>
        <w:spacing w:line="240" w:lineRule="auto"/>
        <w:rPr>
          <w:sz w:val="28"/>
          <w:szCs w:val="28"/>
        </w:rPr>
      </w:pPr>
    </w:p>
    <w:p w:rsidR="00E54F06" w:rsidRPr="00FC009D" w:rsidRDefault="00E54F06" w:rsidP="00E54F06">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8"/>
        <w:gridCol w:w="1602"/>
        <w:gridCol w:w="1998"/>
        <w:gridCol w:w="1496"/>
        <w:gridCol w:w="2127"/>
        <w:gridCol w:w="1496"/>
        <w:gridCol w:w="2216"/>
      </w:tblGrid>
      <w:tr w:rsidR="00E54F06" w:rsidRPr="00FC009D" w:rsidTr="009959D4">
        <w:trPr>
          <w:tblHeader/>
        </w:trPr>
        <w:tc>
          <w:tcPr>
            <w:tcW w:w="1313" w:type="pct"/>
            <w:vMerge w:val="restart"/>
            <w:vAlign w:val="center"/>
          </w:tcPr>
          <w:p w:rsidR="00E54F06" w:rsidRPr="00FC009D" w:rsidRDefault="00E54F06" w:rsidP="009959D4">
            <w:pPr>
              <w:ind w:firstLine="2"/>
              <w:jc w:val="center"/>
            </w:pPr>
            <w:r w:rsidRPr="00FC009D">
              <w:t>Штатный персонал</w:t>
            </w:r>
          </w:p>
        </w:tc>
        <w:tc>
          <w:tcPr>
            <w:tcW w:w="1258" w:type="pct"/>
            <w:gridSpan w:val="2"/>
            <w:vAlign w:val="center"/>
          </w:tcPr>
          <w:p w:rsidR="00E54F06" w:rsidRPr="00FC009D" w:rsidRDefault="00E54F06" w:rsidP="009959D4">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E54F06" w:rsidRPr="00FC009D" w:rsidRDefault="00E54F06" w:rsidP="009959D4">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E54F06" w:rsidRPr="00FC009D" w:rsidRDefault="00E54F06" w:rsidP="009959D4">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E54F06" w:rsidRPr="00FC009D" w:rsidTr="009959D4">
        <w:trPr>
          <w:trHeight w:val="340"/>
          <w:tblHeader/>
        </w:trPr>
        <w:tc>
          <w:tcPr>
            <w:tcW w:w="1313" w:type="pct"/>
            <w:vMerge/>
            <w:vAlign w:val="center"/>
          </w:tcPr>
          <w:p w:rsidR="00E54F06" w:rsidRPr="00FC009D" w:rsidRDefault="00E54F06" w:rsidP="009959D4">
            <w:pPr>
              <w:ind w:firstLine="2"/>
              <w:jc w:val="center"/>
            </w:pPr>
          </w:p>
        </w:tc>
        <w:tc>
          <w:tcPr>
            <w:tcW w:w="562" w:type="pct"/>
            <w:vAlign w:val="center"/>
          </w:tcPr>
          <w:p w:rsidR="00E54F06" w:rsidRPr="00FC009D" w:rsidRDefault="00E54F06" w:rsidP="009959D4">
            <w:pPr>
              <w:ind w:firstLine="2"/>
              <w:jc w:val="center"/>
            </w:pPr>
            <w:r w:rsidRPr="00FC009D">
              <w:t>Общая численность</w:t>
            </w:r>
          </w:p>
        </w:tc>
        <w:tc>
          <w:tcPr>
            <w:tcW w:w="696" w:type="pct"/>
          </w:tcPr>
          <w:p w:rsidR="00E54F06" w:rsidRPr="00FC009D" w:rsidRDefault="00E54F06" w:rsidP="009959D4">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E54F06" w:rsidRPr="00FC009D" w:rsidRDefault="00E54F06" w:rsidP="009959D4">
            <w:pPr>
              <w:ind w:firstLine="2"/>
              <w:jc w:val="center"/>
            </w:pPr>
            <w:r w:rsidRPr="00FC009D">
              <w:t>Общая численность</w:t>
            </w:r>
          </w:p>
        </w:tc>
        <w:tc>
          <w:tcPr>
            <w:tcW w:w="740" w:type="pct"/>
            <w:vAlign w:val="center"/>
          </w:tcPr>
          <w:p w:rsidR="00E54F06" w:rsidRPr="00FC009D" w:rsidRDefault="00E54F06" w:rsidP="009959D4">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E54F06" w:rsidRPr="00FC009D" w:rsidRDefault="00E54F06" w:rsidP="009959D4">
            <w:pPr>
              <w:ind w:firstLine="2"/>
              <w:jc w:val="center"/>
            </w:pPr>
            <w:r w:rsidRPr="00FC009D">
              <w:t>Общая численность</w:t>
            </w:r>
          </w:p>
        </w:tc>
        <w:tc>
          <w:tcPr>
            <w:tcW w:w="770" w:type="pct"/>
            <w:vAlign w:val="center"/>
          </w:tcPr>
          <w:p w:rsidR="00E54F06" w:rsidRPr="00FC009D" w:rsidRDefault="00E54F06" w:rsidP="009959D4">
            <w:pPr>
              <w:ind w:firstLine="2"/>
              <w:jc w:val="center"/>
            </w:pPr>
            <w:r w:rsidRPr="00FC009D">
              <w:t xml:space="preserve">В </w:t>
            </w:r>
            <w:proofErr w:type="spellStart"/>
            <w:r w:rsidRPr="00FC009D">
              <w:t>т.ч</w:t>
            </w:r>
            <w:proofErr w:type="spellEnd"/>
            <w:r w:rsidRPr="00FC009D">
              <w:t>. для работ по данному договору</w:t>
            </w:r>
          </w:p>
        </w:tc>
      </w:tr>
      <w:tr w:rsidR="00E54F06" w:rsidRPr="00FC009D" w:rsidTr="009959D4">
        <w:trPr>
          <w:trHeight w:val="340"/>
        </w:trPr>
        <w:tc>
          <w:tcPr>
            <w:tcW w:w="1313" w:type="pct"/>
            <w:vAlign w:val="center"/>
          </w:tcPr>
          <w:p w:rsidR="00E54F06" w:rsidRPr="00FC009D" w:rsidRDefault="00E54F06" w:rsidP="009959D4">
            <w:pPr>
              <w:ind w:firstLine="2"/>
            </w:pPr>
            <w:proofErr w:type="gramStart"/>
            <w:r w:rsidRPr="00FC009D">
              <w:t>Руководящий</w:t>
            </w:r>
            <w:proofErr w:type="gramEnd"/>
            <w:r w:rsidRPr="00FC009D">
              <w:t>, чел.</w:t>
            </w: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r w:rsidR="00E54F06" w:rsidRPr="00FC009D" w:rsidTr="009959D4">
        <w:trPr>
          <w:trHeight w:val="340"/>
        </w:trPr>
        <w:tc>
          <w:tcPr>
            <w:tcW w:w="1313" w:type="pct"/>
            <w:vAlign w:val="center"/>
          </w:tcPr>
          <w:p w:rsidR="00E54F06" w:rsidRPr="00FC009D" w:rsidRDefault="00E54F06" w:rsidP="009959D4">
            <w:pPr>
              <w:ind w:firstLine="2"/>
            </w:pPr>
            <w:proofErr w:type="gramStart"/>
            <w:r w:rsidRPr="00FC009D">
              <w:t>Инженерно-технический</w:t>
            </w:r>
            <w:proofErr w:type="gramEnd"/>
            <w:r w:rsidRPr="00FC009D">
              <w:t>, чел.</w:t>
            </w: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r w:rsidR="00E54F06" w:rsidRPr="00FC009D" w:rsidTr="009959D4">
        <w:trPr>
          <w:trHeight w:val="340"/>
        </w:trPr>
        <w:tc>
          <w:tcPr>
            <w:tcW w:w="1313" w:type="pct"/>
            <w:vAlign w:val="center"/>
          </w:tcPr>
          <w:p w:rsidR="00E54F06" w:rsidRPr="00FC009D" w:rsidRDefault="00E54F06" w:rsidP="009959D4">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r w:rsidR="00E54F06" w:rsidRPr="00FC009D" w:rsidTr="009959D4">
        <w:trPr>
          <w:trHeight w:val="340"/>
        </w:trPr>
        <w:tc>
          <w:tcPr>
            <w:tcW w:w="1313" w:type="pct"/>
            <w:vAlign w:val="center"/>
          </w:tcPr>
          <w:p w:rsidR="00E54F06" w:rsidRPr="00FC009D" w:rsidRDefault="00E54F06" w:rsidP="009959D4">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r w:rsidR="00E54F06" w:rsidRPr="00FC009D" w:rsidTr="009959D4">
        <w:trPr>
          <w:trHeight w:val="340"/>
        </w:trPr>
        <w:tc>
          <w:tcPr>
            <w:tcW w:w="1313" w:type="pct"/>
            <w:vAlign w:val="center"/>
          </w:tcPr>
          <w:p w:rsidR="00E54F06" w:rsidRPr="00FC009D" w:rsidRDefault="00E54F06" w:rsidP="009959D4">
            <w:pPr>
              <w:ind w:firstLine="2"/>
            </w:pP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r w:rsidR="00E54F06" w:rsidRPr="00FC009D" w:rsidTr="009959D4">
        <w:trPr>
          <w:trHeight w:val="340"/>
        </w:trPr>
        <w:tc>
          <w:tcPr>
            <w:tcW w:w="1313" w:type="pct"/>
            <w:vAlign w:val="center"/>
          </w:tcPr>
          <w:p w:rsidR="00E54F06" w:rsidRPr="00FC009D" w:rsidRDefault="00E54F06" w:rsidP="009959D4">
            <w:pPr>
              <w:ind w:firstLine="2"/>
            </w:pP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r w:rsidR="00E54F06" w:rsidRPr="00FC009D" w:rsidTr="009959D4">
        <w:trPr>
          <w:trHeight w:val="340"/>
        </w:trPr>
        <w:tc>
          <w:tcPr>
            <w:tcW w:w="1313" w:type="pct"/>
            <w:vAlign w:val="center"/>
          </w:tcPr>
          <w:p w:rsidR="00E54F06" w:rsidRPr="00FC009D" w:rsidRDefault="00E54F06" w:rsidP="009959D4">
            <w:pPr>
              <w:ind w:firstLine="2"/>
            </w:pP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r w:rsidR="00E54F06" w:rsidRPr="00FC009D" w:rsidTr="009959D4">
        <w:trPr>
          <w:trHeight w:val="340"/>
        </w:trPr>
        <w:tc>
          <w:tcPr>
            <w:tcW w:w="1313" w:type="pct"/>
            <w:vAlign w:val="center"/>
          </w:tcPr>
          <w:p w:rsidR="00E54F06" w:rsidRPr="00FC009D" w:rsidRDefault="00E54F06" w:rsidP="009959D4">
            <w:pPr>
              <w:ind w:firstLine="2"/>
            </w:pP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r w:rsidR="00E54F06" w:rsidRPr="00FC009D" w:rsidTr="009959D4">
        <w:trPr>
          <w:trHeight w:val="340"/>
        </w:trPr>
        <w:tc>
          <w:tcPr>
            <w:tcW w:w="1313" w:type="pct"/>
            <w:vAlign w:val="center"/>
          </w:tcPr>
          <w:p w:rsidR="00E54F06" w:rsidRPr="00FC009D" w:rsidRDefault="00E54F06" w:rsidP="009959D4">
            <w:pPr>
              <w:ind w:firstLine="2"/>
            </w:pPr>
            <w:r w:rsidRPr="00FC009D">
              <w:t>ИТОГО:</w:t>
            </w:r>
          </w:p>
        </w:tc>
        <w:tc>
          <w:tcPr>
            <w:tcW w:w="562" w:type="pct"/>
            <w:vAlign w:val="center"/>
          </w:tcPr>
          <w:p w:rsidR="00E54F06" w:rsidRPr="00FC009D" w:rsidRDefault="00E54F06" w:rsidP="009959D4">
            <w:pPr>
              <w:ind w:firstLine="2"/>
            </w:pPr>
          </w:p>
        </w:tc>
        <w:tc>
          <w:tcPr>
            <w:tcW w:w="696" w:type="pct"/>
          </w:tcPr>
          <w:p w:rsidR="00E54F06" w:rsidRPr="00FC009D" w:rsidRDefault="00E54F06" w:rsidP="009959D4">
            <w:pPr>
              <w:ind w:firstLine="2"/>
            </w:pPr>
          </w:p>
        </w:tc>
        <w:tc>
          <w:tcPr>
            <w:tcW w:w="488" w:type="pct"/>
            <w:vAlign w:val="center"/>
          </w:tcPr>
          <w:p w:rsidR="00E54F06" w:rsidRPr="00FC009D" w:rsidRDefault="00E54F06" w:rsidP="009959D4">
            <w:pPr>
              <w:ind w:firstLine="2"/>
            </w:pPr>
          </w:p>
        </w:tc>
        <w:tc>
          <w:tcPr>
            <w:tcW w:w="740" w:type="pct"/>
          </w:tcPr>
          <w:p w:rsidR="00E54F06" w:rsidRPr="00FC009D" w:rsidRDefault="00E54F06" w:rsidP="009959D4">
            <w:pPr>
              <w:ind w:firstLine="2"/>
            </w:pPr>
          </w:p>
        </w:tc>
        <w:tc>
          <w:tcPr>
            <w:tcW w:w="431" w:type="pct"/>
            <w:vAlign w:val="center"/>
          </w:tcPr>
          <w:p w:rsidR="00E54F06" w:rsidRPr="00FC009D" w:rsidRDefault="00E54F06" w:rsidP="009959D4">
            <w:pPr>
              <w:ind w:firstLine="2"/>
            </w:pPr>
          </w:p>
        </w:tc>
        <w:tc>
          <w:tcPr>
            <w:tcW w:w="770" w:type="pct"/>
          </w:tcPr>
          <w:p w:rsidR="00E54F06" w:rsidRPr="00FC009D" w:rsidRDefault="00E54F06" w:rsidP="009959D4">
            <w:pPr>
              <w:ind w:firstLine="2"/>
            </w:pPr>
          </w:p>
        </w:tc>
      </w:tr>
    </w:tbl>
    <w:p w:rsidR="00E54F06" w:rsidRPr="0086736B" w:rsidRDefault="00E54F06" w:rsidP="00E54F06">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E54F06" w:rsidRPr="00FC009D" w:rsidRDefault="00E54F06" w:rsidP="00E54F06">
      <w:pPr>
        <w:rPr>
          <w:sz w:val="28"/>
        </w:rPr>
      </w:pPr>
    </w:p>
    <w:p w:rsidR="00E54F06" w:rsidRPr="007639FA" w:rsidRDefault="00E54F06" w:rsidP="00E54F06">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62"/>
        <w:gridCol w:w="3133"/>
        <w:gridCol w:w="2257"/>
        <w:gridCol w:w="1843"/>
        <w:gridCol w:w="3100"/>
        <w:gridCol w:w="3795"/>
      </w:tblGrid>
      <w:tr w:rsidR="00E54F06" w:rsidRPr="00FC009D" w:rsidTr="009959D4">
        <w:trPr>
          <w:trHeight w:val="551"/>
          <w:tblHeader/>
        </w:trPr>
        <w:tc>
          <w:tcPr>
            <w:tcW w:w="224" w:type="pct"/>
            <w:vAlign w:val="center"/>
          </w:tcPr>
          <w:p w:rsidR="00E54F06" w:rsidRPr="00FC009D" w:rsidRDefault="00E54F06" w:rsidP="009959D4">
            <w:pPr>
              <w:ind w:firstLine="2"/>
              <w:jc w:val="center"/>
            </w:pPr>
            <w:r w:rsidRPr="00FC009D">
              <w:t>№</w:t>
            </w:r>
          </w:p>
        </w:tc>
        <w:tc>
          <w:tcPr>
            <w:tcW w:w="1059" w:type="pct"/>
            <w:vAlign w:val="center"/>
          </w:tcPr>
          <w:p w:rsidR="00E54F06" w:rsidRPr="00FC009D" w:rsidRDefault="00E54F06" w:rsidP="009959D4">
            <w:pPr>
              <w:ind w:firstLine="2"/>
              <w:jc w:val="center"/>
            </w:pPr>
            <w:r w:rsidRPr="00FC009D">
              <w:t>Работы</w:t>
            </w:r>
          </w:p>
        </w:tc>
        <w:tc>
          <w:tcPr>
            <w:tcW w:w="763" w:type="pct"/>
            <w:vAlign w:val="center"/>
          </w:tcPr>
          <w:p w:rsidR="00E54F06" w:rsidRPr="00FC009D" w:rsidRDefault="00E54F06" w:rsidP="009959D4">
            <w:pPr>
              <w:ind w:firstLine="2"/>
              <w:jc w:val="center"/>
            </w:pPr>
            <w:r w:rsidRPr="00FC009D">
              <w:t>Персонал, (специальность, разряд)</w:t>
            </w:r>
          </w:p>
        </w:tc>
        <w:tc>
          <w:tcPr>
            <w:tcW w:w="623" w:type="pct"/>
            <w:vAlign w:val="center"/>
          </w:tcPr>
          <w:p w:rsidR="00E54F06" w:rsidRPr="00FC009D" w:rsidRDefault="00E54F06" w:rsidP="009959D4">
            <w:pPr>
              <w:ind w:firstLine="2"/>
              <w:jc w:val="center"/>
            </w:pPr>
            <w:r w:rsidRPr="00FC009D">
              <w:t>Кол-во, чел.</w:t>
            </w:r>
          </w:p>
        </w:tc>
        <w:tc>
          <w:tcPr>
            <w:tcW w:w="1048" w:type="pct"/>
            <w:vAlign w:val="center"/>
          </w:tcPr>
          <w:p w:rsidR="00E54F06" w:rsidRPr="00FC009D" w:rsidRDefault="00E54F06" w:rsidP="009959D4">
            <w:pPr>
              <w:ind w:firstLine="2"/>
              <w:jc w:val="center"/>
            </w:pPr>
            <w:r w:rsidRPr="00FC009D">
              <w:t>Принадлежность персонала (подрядчик, субподрядчик)</w:t>
            </w:r>
          </w:p>
        </w:tc>
        <w:tc>
          <w:tcPr>
            <w:tcW w:w="1283" w:type="pct"/>
            <w:vAlign w:val="center"/>
          </w:tcPr>
          <w:p w:rsidR="00E54F06" w:rsidRPr="00FC009D" w:rsidRDefault="00E54F06" w:rsidP="009959D4">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E54F06" w:rsidRPr="00FC009D" w:rsidTr="009959D4">
        <w:trPr>
          <w:trHeight w:val="227"/>
        </w:trPr>
        <w:tc>
          <w:tcPr>
            <w:tcW w:w="5000" w:type="pct"/>
            <w:gridSpan w:val="6"/>
            <w:vAlign w:val="center"/>
          </w:tcPr>
          <w:p w:rsidR="00E54F06" w:rsidRPr="00FC009D" w:rsidRDefault="00E54F06" w:rsidP="009959D4">
            <w:pPr>
              <w:ind w:firstLine="2"/>
            </w:pPr>
            <w:r w:rsidRPr="00FC009D">
              <w:t>Глава 1. Подготовительные работы</w:t>
            </w:r>
          </w:p>
        </w:tc>
      </w:tr>
      <w:tr w:rsidR="00E54F06" w:rsidRPr="00FC009D" w:rsidTr="009959D4">
        <w:trPr>
          <w:trHeight w:val="227"/>
        </w:trPr>
        <w:tc>
          <w:tcPr>
            <w:tcW w:w="224" w:type="pct"/>
            <w:vAlign w:val="center"/>
          </w:tcPr>
          <w:p w:rsidR="00E54F06" w:rsidRPr="00FC009D" w:rsidRDefault="00E54F06" w:rsidP="009959D4">
            <w:pPr>
              <w:ind w:firstLine="2"/>
            </w:pPr>
          </w:p>
        </w:tc>
        <w:tc>
          <w:tcPr>
            <w:tcW w:w="1059" w:type="pct"/>
            <w:vAlign w:val="center"/>
          </w:tcPr>
          <w:p w:rsidR="00E54F06" w:rsidRPr="00FC009D" w:rsidRDefault="00E54F06" w:rsidP="009959D4">
            <w:pPr>
              <w:ind w:firstLine="2"/>
            </w:pPr>
          </w:p>
        </w:tc>
        <w:tc>
          <w:tcPr>
            <w:tcW w:w="763" w:type="pct"/>
            <w:vAlign w:val="center"/>
          </w:tcPr>
          <w:p w:rsidR="00E54F06" w:rsidRPr="00FC009D" w:rsidRDefault="00E54F06" w:rsidP="009959D4">
            <w:pPr>
              <w:ind w:firstLine="2"/>
            </w:pPr>
          </w:p>
        </w:tc>
        <w:tc>
          <w:tcPr>
            <w:tcW w:w="623" w:type="pct"/>
            <w:vAlign w:val="center"/>
          </w:tcPr>
          <w:p w:rsidR="00E54F06" w:rsidRPr="00FC009D" w:rsidRDefault="00E54F06" w:rsidP="009959D4">
            <w:pPr>
              <w:ind w:firstLine="2"/>
            </w:pPr>
          </w:p>
        </w:tc>
        <w:tc>
          <w:tcPr>
            <w:tcW w:w="1048" w:type="pct"/>
            <w:vAlign w:val="center"/>
          </w:tcPr>
          <w:p w:rsidR="00E54F06" w:rsidRPr="00FC009D" w:rsidRDefault="00E54F06" w:rsidP="009959D4">
            <w:pPr>
              <w:ind w:firstLine="2"/>
            </w:pPr>
          </w:p>
        </w:tc>
        <w:tc>
          <w:tcPr>
            <w:tcW w:w="1283" w:type="pct"/>
            <w:vAlign w:val="center"/>
          </w:tcPr>
          <w:p w:rsidR="00E54F06" w:rsidRPr="00FC009D" w:rsidRDefault="00E54F06" w:rsidP="009959D4">
            <w:pPr>
              <w:ind w:firstLine="2"/>
            </w:pPr>
          </w:p>
        </w:tc>
      </w:tr>
      <w:tr w:rsidR="00E54F06" w:rsidRPr="00FC009D" w:rsidTr="009959D4">
        <w:trPr>
          <w:trHeight w:val="227"/>
        </w:trPr>
        <w:tc>
          <w:tcPr>
            <w:tcW w:w="224" w:type="pct"/>
            <w:vAlign w:val="center"/>
          </w:tcPr>
          <w:p w:rsidR="00E54F06" w:rsidRPr="00FC009D" w:rsidRDefault="00E54F06" w:rsidP="009959D4">
            <w:pPr>
              <w:ind w:firstLine="2"/>
            </w:pPr>
          </w:p>
        </w:tc>
        <w:tc>
          <w:tcPr>
            <w:tcW w:w="1059" w:type="pct"/>
            <w:vAlign w:val="center"/>
          </w:tcPr>
          <w:p w:rsidR="00E54F06" w:rsidRPr="00FC009D" w:rsidRDefault="00E54F06" w:rsidP="009959D4">
            <w:pPr>
              <w:ind w:firstLine="2"/>
            </w:pPr>
          </w:p>
        </w:tc>
        <w:tc>
          <w:tcPr>
            <w:tcW w:w="763" w:type="pct"/>
            <w:vAlign w:val="center"/>
          </w:tcPr>
          <w:p w:rsidR="00E54F06" w:rsidRPr="00FC009D" w:rsidRDefault="00E54F06" w:rsidP="009959D4">
            <w:pPr>
              <w:ind w:firstLine="2"/>
            </w:pPr>
          </w:p>
        </w:tc>
        <w:tc>
          <w:tcPr>
            <w:tcW w:w="623" w:type="pct"/>
            <w:vAlign w:val="center"/>
          </w:tcPr>
          <w:p w:rsidR="00E54F06" w:rsidRPr="00FC009D" w:rsidRDefault="00E54F06" w:rsidP="009959D4">
            <w:pPr>
              <w:ind w:firstLine="2"/>
            </w:pPr>
          </w:p>
        </w:tc>
        <w:tc>
          <w:tcPr>
            <w:tcW w:w="1048" w:type="pct"/>
            <w:vAlign w:val="center"/>
          </w:tcPr>
          <w:p w:rsidR="00E54F06" w:rsidRPr="00FC009D" w:rsidRDefault="00E54F06" w:rsidP="009959D4">
            <w:pPr>
              <w:ind w:firstLine="2"/>
            </w:pPr>
          </w:p>
        </w:tc>
        <w:tc>
          <w:tcPr>
            <w:tcW w:w="1283" w:type="pct"/>
            <w:vAlign w:val="center"/>
          </w:tcPr>
          <w:p w:rsidR="00E54F06" w:rsidRPr="00FC009D" w:rsidRDefault="00E54F06" w:rsidP="009959D4">
            <w:pPr>
              <w:ind w:firstLine="2"/>
            </w:pPr>
          </w:p>
        </w:tc>
      </w:tr>
      <w:tr w:rsidR="00E54F06" w:rsidRPr="00FC009D" w:rsidTr="009959D4">
        <w:trPr>
          <w:trHeight w:val="70"/>
        </w:trPr>
        <w:tc>
          <w:tcPr>
            <w:tcW w:w="5000" w:type="pct"/>
            <w:gridSpan w:val="6"/>
            <w:vAlign w:val="center"/>
          </w:tcPr>
          <w:p w:rsidR="00E54F06" w:rsidRPr="00FC009D" w:rsidRDefault="00E54F06" w:rsidP="009959D4">
            <w:pPr>
              <w:ind w:firstLine="2"/>
            </w:pPr>
            <w:r w:rsidRPr="00FC009D">
              <w:t>Глава 2. Основные объекты строительства.</w:t>
            </w:r>
          </w:p>
        </w:tc>
      </w:tr>
      <w:tr w:rsidR="00E54F06" w:rsidRPr="00FC009D" w:rsidTr="009959D4">
        <w:trPr>
          <w:trHeight w:val="227"/>
        </w:trPr>
        <w:tc>
          <w:tcPr>
            <w:tcW w:w="224" w:type="pct"/>
            <w:vAlign w:val="center"/>
          </w:tcPr>
          <w:p w:rsidR="00E54F06" w:rsidRPr="00FC009D" w:rsidRDefault="00E54F06" w:rsidP="009959D4">
            <w:pPr>
              <w:ind w:firstLine="2"/>
            </w:pPr>
            <w:r w:rsidRPr="00FC009D">
              <w:t>1.</w:t>
            </w:r>
          </w:p>
        </w:tc>
        <w:tc>
          <w:tcPr>
            <w:tcW w:w="1059" w:type="pct"/>
            <w:vAlign w:val="center"/>
          </w:tcPr>
          <w:p w:rsidR="00E54F06" w:rsidRPr="00FC009D" w:rsidRDefault="00E54F06" w:rsidP="009959D4">
            <w:pPr>
              <w:ind w:firstLine="2"/>
            </w:pPr>
          </w:p>
        </w:tc>
        <w:tc>
          <w:tcPr>
            <w:tcW w:w="763" w:type="pct"/>
            <w:vAlign w:val="center"/>
          </w:tcPr>
          <w:p w:rsidR="00E54F06" w:rsidRPr="00FC009D" w:rsidRDefault="00E54F06" w:rsidP="009959D4">
            <w:pPr>
              <w:ind w:firstLine="2"/>
            </w:pPr>
          </w:p>
        </w:tc>
        <w:tc>
          <w:tcPr>
            <w:tcW w:w="623" w:type="pct"/>
            <w:vAlign w:val="center"/>
          </w:tcPr>
          <w:p w:rsidR="00E54F06" w:rsidRPr="00FC009D" w:rsidRDefault="00E54F06" w:rsidP="009959D4">
            <w:pPr>
              <w:ind w:firstLine="2"/>
            </w:pPr>
          </w:p>
        </w:tc>
        <w:tc>
          <w:tcPr>
            <w:tcW w:w="1048" w:type="pct"/>
            <w:vAlign w:val="center"/>
          </w:tcPr>
          <w:p w:rsidR="00E54F06" w:rsidRPr="00FC009D" w:rsidRDefault="00E54F06" w:rsidP="009959D4">
            <w:pPr>
              <w:ind w:firstLine="2"/>
            </w:pPr>
          </w:p>
        </w:tc>
        <w:tc>
          <w:tcPr>
            <w:tcW w:w="1283" w:type="pct"/>
            <w:vAlign w:val="center"/>
          </w:tcPr>
          <w:p w:rsidR="00E54F06" w:rsidRPr="00FC009D" w:rsidRDefault="00E54F06" w:rsidP="009959D4">
            <w:pPr>
              <w:ind w:firstLine="2"/>
            </w:pPr>
          </w:p>
        </w:tc>
      </w:tr>
      <w:tr w:rsidR="00E54F06" w:rsidRPr="00FC009D" w:rsidTr="009959D4">
        <w:trPr>
          <w:trHeight w:val="227"/>
        </w:trPr>
        <w:tc>
          <w:tcPr>
            <w:tcW w:w="224" w:type="pct"/>
            <w:vAlign w:val="center"/>
          </w:tcPr>
          <w:p w:rsidR="00E54F06" w:rsidRPr="00FC009D" w:rsidRDefault="00E54F06" w:rsidP="009959D4">
            <w:pPr>
              <w:ind w:firstLine="2"/>
            </w:pPr>
            <w:r w:rsidRPr="00FC009D">
              <w:t>2.</w:t>
            </w:r>
          </w:p>
        </w:tc>
        <w:tc>
          <w:tcPr>
            <w:tcW w:w="1059" w:type="pct"/>
            <w:vAlign w:val="center"/>
          </w:tcPr>
          <w:p w:rsidR="00E54F06" w:rsidRPr="00FC009D" w:rsidRDefault="00E54F06" w:rsidP="009959D4">
            <w:pPr>
              <w:ind w:firstLine="2"/>
            </w:pPr>
          </w:p>
        </w:tc>
        <w:tc>
          <w:tcPr>
            <w:tcW w:w="763" w:type="pct"/>
            <w:vAlign w:val="center"/>
          </w:tcPr>
          <w:p w:rsidR="00E54F06" w:rsidRPr="00FC009D" w:rsidRDefault="00E54F06" w:rsidP="009959D4">
            <w:pPr>
              <w:ind w:firstLine="2"/>
            </w:pPr>
          </w:p>
        </w:tc>
        <w:tc>
          <w:tcPr>
            <w:tcW w:w="623" w:type="pct"/>
            <w:vAlign w:val="center"/>
          </w:tcPr>
          <w:p w:rsidR="00E54F06" w:rsidRPr="00FC009D" w:rsidRDefault="00E54F06" w:rsidP="009959D4">
            <w:pPr>
              <w:ind w:firstLine="2"/>
            </w:pPr>
          </w:p>
        </w:tc>
        <w:tc>
          <w:tcPr>
            <w:tcW w:w="1048" w:type="pct"/>
            <w:vAlign w:val="center"/>
          </w:tcPr>
          <w:p w:rsidR="00E54F06" w:rsidRPr="00FC009D" w:rsidRDefault="00E54F06" w:rsidP="009959D4">
            <w:pPr>
              <w:ind w:firstLine="2"/>
            </w:pPr>
          </w:p>
        </w:tc>
        <w:tc>
          <w:tcPr>
            <w:tcW w:w="1283" w:type="pct"/>
            <w:vAlign w:val="center"/>
          </w:tcPr>
          <w:p w:rsidR="00E54F06" w:rsidRPr="00FC009D" w:rsidRDefault="00E54F06" w:rsidP="009959D4">
            <w:pPr>
              <w:ind w:firstLine="2"/>
            </w:pPr>
          </w:p>
        </w:tc>
      </w:tr>
      <w:tr w:rsidR="00E54F06" w:rsidRPr="00FC009D" w:rsidTr="009959D4">
        <w:trPr>
          <w:trHeight w:val="227"/>
        </w:trPr>
        <w:tc>
          <w:tcPr>
            <w:tcW w:w="5000" w:type="pct"/>
            <w:gridSpan w:val="6"/>
            <w:vAlign w:val="center"/>
          </w:tcPr>
          <w:p w:rsidR="00E54F06" w:rsidRPr="00FC009D" w:rsidRDefault="00E54F06" w:rsidP="009959D4">
            <w:pPr>
              <w:ind w:firstLine="2"/>
            </w:pPr>
            <w:r w:rsidRPr="00FC009D">
              <w:t>Глава …</w:t>
            </w:r>
          </w:p>
        </w:tc>
      </w:tr>
      <w:tr w:rsidR="00E54F06" w:rsidRPr="00FC009D" w:rsidTr="009959D4">
        <w:trPr>
          <w:trHeight w:val="227"/>
        </w:trPr>
        <w:tc>
          <w:tcPr>
            <w:tcW w:w="224" w:type="pct"/>
            <w:vAlign w:val="center"/>
          </w:tcPr>
          <w:p w:rsidR="00E54F06" w:rsidRPr="00FC009D" w:rsidRDefault="00E54F06" w:rsidP="009959D4">
            <w:pPr>
              <w:ind w:firstLine="2"/>
            </w:pPr>
          </w:p>
        </w:tc>
        <w:tc>
          <w:tcPr>
            <w:tcW w:w="1059" w:type="pct"/>
            <w:vAlign w:val="center"/>
          </w:tcPr>
          <w:p w:rsidR="00E54F06" w:rsidRPr="00FC009D" w:rsidRDefault="00E54F06" w:rsidP="009959D4">
            <w:pPr>
              <w:ind w:firstLine="2"/>
            </w:pPr>
          </w:p>
        </w:tc>
        <w:tc>
          <w:tcPr>
            <w:tcW w:w="763" w:type="pct"/>
            <w:vAlign w:val="center"/>
          </w:tcPr>
          <w:p w:rsidR="00E54F06" w:rsidRPr="00FC009D" w:rsidRDefault="00E54F06" w:rsidP="009959D4">
            <w:pPr>
              <w:ind w:firstLine="2"/>
            </w:pPr>
          </w:p>
        </w:tc>
        <w:tc>
          <w:tcPr>
            <w:tcW w:w="623" w:type="pct"/>
            <w:vAlign w:val="center"/>
          </w:tcPr>
          <w:p w:rsidR="00E54F06" w:rsidRPr="00FC009D" w:rsidRDefault="00E54F06" w:rsidP="009959D4">
            <w:pPr>
              <w:ind w:firstLine="2"/>
            </w:pPr>
          </w:p>
        </w:tc>
        <w:tc>
          <w:tcPr>
            <w:tcW w:w="1048" w:type="pct"/>
            <w:vAlign w:val="center"/>
          </w:tcPr>
          <w:p w:rsidR="00E54F06" w:rsidRPr="00FC009D" w:rsidRDefault="00E54F06" w:rsidP="009959D4">
            <w:pPr>
              <w:ind w:firstLine="2"/>
            </w:pPr>
          </w:p>
        </w:tc>
        <w:tc>
          <w:tcPr>
            <w:tcW w:w="1283" w:type="pct"/>
            <w:vAlign w:val="center"/>
          </w:tcPr>
          <w:p w:rsidR="00E54F06" w:rsidRPr="00FC009D" w:rsidRDefault="00E54F06" w:rsidP="009959D4">
            <w:pPr>
              <w:ind w:firstLine="2"/>
            </w:pPr>
          </w:p>
        </w:tc>
      </w:tr>
      <w:tr w:rsidR="00E54F06" w:rsidRPr="00FC009D" w:rsidTr="009959D4">
        <w:trPr>
          <w:trHeight w:val="227"/>
        </w:trPr>
        <w:tc>
          <w:tcPr>
            <w:tcW w:w="224" w:type="pct"/>
            <w:vAlign w:val="center"/>
          </w:tcPr>
          <w:p w:rsidR="00E54F06" w:rsidRPr="00FC009D" w:rsidRDefault="00E54F06" w:rsidP="009959D4">
            <w:pPr>
              <w:ind w:firstLine="2"/>
            </w:pPr>
          </w:p>
        </w:tc>
        <w:tc>
          <w:tcPr>
            <w:tcW w:w="1059" w:type="pct"/>
            <w:vAlign w:val="center"/>
          </w:tcPr>
          <w:p w:rsidR="00E54F06" w:rsidRPr="00FC009D" w:rsidRDefault="00E54F06" w:rsidP="009959D4">
            <w:pPr>
              <w:ind w:firstLine="2"/>
            </w:pPr>
          </w:p>
        </w:tc>
        <w:tc>
          <w:tcPr>
            <w:tcW w:w="763" w:type="pct"/>
            <w:vAlign w:val="center"/>
          </w:tcPr>
          <w:p w:rsidR="00E54F06" w:rsidRPr="00FC009D" w:rsidRDefault="00E54F06" w:rsidP="009959D4">
            <w:pPr>
              <w:ind w:firstLine="2"/>
            </w:pPr>
          </w:p>
        </w:tc>
        <w:tc>
          <w:tcPr>
            <w:tcW w:w="623" w:type="pct"/>
            <w:vAlign w:val="center"/>
          </w:tcPr>
          <w:p w:rsidR="00E54F06" w:rsidRPr="00FC009D" w:rsidRDefault="00E54F06" w:rsidP="009959D4">
            <w:pPr>
              <w:ind w:firstLine="2"/>
            </w:pPr>
          </w:p>
        </w:tc>
        <w:tc>
          <w:tcPr>
            <w:tcW w:w="1048" w:type="pct"/>
            <w:vAlign w:val="center"/>
          </w:tcPr>
          <w:p w:rsidR="00E54F06" w:rsidRPr="00FC009D" w:rsidRDefault="00E54F06" w:rsidP="009959D4">
            <w:pPr>
              <w:ind w:firstLine="2"/>
            </w:pPr>
          </w:p>
        </w:tc>
        <w:tc>
          <w:tcPr>
            <w:tcW w:w="1283" w:type="pct"/>
            <w:vAlign w:val="center"/>
          </w:tcPr>
          <w:p w:rsidR="00E54F06" w:rsidRPr="00FC009D" w:rsidRDefault="00E54F06" w:rsidP="009959D4">
            <w:pPr>
              <w:ind w:firstLine="2"/>
            </w:pPr>
          </w:p>
        </w:tc>
      </w:tr>
    </w:tbl>
    <w:p w:rsidR="00E54F06" w:rsidRPr="00FC009D" w:rsidRDefault="00E54F06" w:rsidP="00E54F06">
      <w:pPr>
        <w:pStyle w:val="afff1"/>
        <w:tabs>
          <w:tab w:val="clear" w:pos="1134"/>
        </w:tabs>
        <w:autoSpaceDE w:val="0"/>
        <w:autoSpaceDN w:val="0"/>
        <w:spacing w:line="240" w:lineRule="auto"/>
        <w:ind w:right="-59" w:firstLine="0"/>
        <w:rPr>
          <w:b/>
          <w:i/>
          <w:sz w:val="24"/>
          <w:szCs w:val="24"/>
        </w:rPr>
      </w:pPr>
    </w:p>
    <w:p w:rsidR="00E54F06" w:rsidRPr="00FC009D" w:rsidRDefault="00E54F06" w:rsidP="00E54F06">
      <w:pPr>
        <w:pStyle w:val="afff1"/>
        <w:tabs>
          <w:tab w:val="clear" w:pos="1134"/>
        </w:tabs>
        <w:autoSpaceDE w:val="0"/>
        <w:autoSpaceDN w:val="0"/>
        <w:spacing w:line="240" w:lineRule="auto"/>
        <w:rPr>
          <w:sz w:val="24"/>
          <w:szCs w:val="24"/>
        </w:rPr>
      </w:pPr>
    </w:p>
    <w:p w:rsidR="00E54F06" w:rsidRPr="007639FA" w:rsidRDefault="00E54F06" w:rsidP="00E54F06">
      <w:pPr>
        <w:rPr>
          <w:b/>
          <w:i/>
        </w:rPr>
      </w:pPr>
      <w:r w:rsidRPr="007639FA">
        <w:rPr>
          <w:b/>
          <w:i/>
        </w:rPr>
        <w:t>Таблица 3. Сведения о персонале, привлекаемом для выполнения ________________________ работ</w:t>
      </w:r>
    </w:p>
    <w:p w:rsidR="00E54F06" w:rsidRPr="00FC009D" w:rsidRDefault="00E54F06" w:rsidP="00E54F06">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60"/>
        <w:gridCol w:w="2515"/>
        <w:gridCol w:w="2761"/>
        <w:gridCol w:w="1908"/>
        <w:gridCol w:w="3050"/>
        <w:gridCol w:w="3996"/>
      </w:tblGrid>
      <w:tr w:rsidR="00E54F06" w:rsidRPr="00FC009D" w:rsidTr="009959D4">
        <w:trPr>
          <w:trHeight w:val="551"/>
          <w:tblHeader/>
        </w:trPr>
        <w:tc>
          <w:tcPr>
            <w:tcW w:w="189" w:type="pct"/>
            <w:vAlign w:val="center"/>
          </w:tcPr>
          <w:p w:rsidR="00E54F06" w:rsidRPr="00FC009D" w:rsidRDefault="00E54F06" w:rsidP="009959D4">
            <w:pPr>
              <w:jc w:val="center"/>
            </w:pPr>
            <w:r w:rsidRPr="00FC009D">
              <w:t>№</w:t>
            </w:r>
          </w:p>
        </w:tc>
        <w:tc>
          <w:tcPr>
            <w:tcW w:w="850" w:type="pct"/>
            <w:vAlign w:val="center"/>
          </w:tcPr>
          <w:p w:rsidR="00E54F06" w:rsidRPr="00FC009D" w:rsidRDefault="00E54F06" w:rsidP="009959D4">
            <w:pPr>
              <w:jc w:val="center"/>
            </w:pPr>
            <w:r w:rsidRPr="00FC009D">
              <w:t>Фамилия, имя, отчество специалиста</w:t>
            </w:r>
          </w:p>
        </w:tc>
        <w:tc>
          <w:tcPr>
            <w:tcW w:w="933" w:type="pct"/>
            <w:vAlign w:val="center"/>
          </w:tcPr>
          <w:p w:rsidR="00E54F06" w:rsidRPr="00FC009D" w:rsidRDefault="00E54F06" w:rsidP="009959D4">
            <w:pPr>
              <w:jc w:val="center"/>
            </w:pPr>
            <w:r w:rsidRPr="00FC009D">
              <w:t>Образование (какое учебное заведение окончил, год окончания, специальность)</w:t>
            </w:r>
          </w:p>
        </w:tc>
        <w:tc>
          <w:tcPr>
            <w:tcW w:w="645" w:type="pct"/>
            <w:vAlign w:val="center"/>
          </w:tcPr>
          <w:p w:rsidR="00E54F06" w:rsidRPr="00FC009D" w:rsidRDefault="00E54F06" w:rsidP="009959D4">
            <w:pPr>
              <w:jc w:val="center"/>
            </w:pPr>
            <w:r w:rsidRPr="00FC009D">
              <w:t>Специальность, должность</w:t>
            </w:r>
          </w:p>
        </w:tc>
        <w:tc>
          <w:tcPr>
            <w:tcW w:w="1031" w:type="pct"/>
            <w:vAlign w:val="center"/>
          </w:tcPr>
          <w:p w:rsidR="00E54F06" w:rsidRPr="00FC009D" w:rsidRDefault="00E54F06" w:rsidP="009959D4">
            <w:pPr>
              <w:jc w:val="center"/>
            </w:pPr>
            <w:r w:rsidRPr="00FC009D">
              <w:t>Стаж работы в данной или аналогичной должности, лет</w:t>
            </w:r>
          </w:p>
        </w:tc>
        <w:tc>
          <w:tcPr>
            <w:tcW w:w="1351" w:type="pct"/>
            <w:vAlign w:val="center"/>
          </w:tcPr>
          <w:p w:rsidR="00E54F06" w:rsidRPr="00FC009D" w:rsidRDefault="00E54F06" w:rsidP="009959D4">
            <w:pPr>
              <w:jc w:val="center"/>
            </w:pPr>
            <w:r w:rsidRPr="00FC009D">
              <w:t>Принадлежность персонала (подрядчик, субподрядчик)</w:t>
            </w:r>
          </w:p>
        </w:tc>
      </w:tr>
      <w:tr w:rsidR="00E54F06" w:rsidRPr="00FC009D" w:rsidTr="009959D4">
        <w:trPr>
          <w:trHeight w:val="227"/>
        </w:trPr>
        <w:tc>
          <w:tcPr>
            <w:tcW w:w="189" w:type="pct"/>
            <w:vAlign w:val="center"/>
          </w:tcPr>
          <w:p w:rsidR="00E54F06" w:rsidRPr="00FC009D" w:rsidRDefault="00E54F06" w:rsidP="009959D4"/>
        </w:tc>
        <w:tc>
          <w:tcPr>
            <w:tcW w:w="850" w:type="pct"/>
            <w:vAlign w:val="center"/>
          </w:tcPr>
          <w:p w:rsidR="00E54F06" w:rsidRPr="00FC009D" w:rsidRDefault="00E54F06" w:rsidP="009959D4">
            <w:pPr>
              <w:rPr>
                <w:b/>
                <w:i/>
              </w:rPr>
            </w:pPr>
            <w:r w:rsidRPr="00FC009D">
              <w:rPr>
                <w:b/>
                <w:i/>
              </w:rPr>
              <w:t>Работы</w:t>
            </w:r>
            <w:r w:rsidRPr="00FC009D">
              <w:rPr>
                <w:b/>
                <w:i/>
                <w:lang w:val="en-US"/>
              </w:rPr>
              <w:t xml:space="preserve"> </w:t>
            </w:r>
            <w:r w:rsidRPr="00FC009D">
              <w:rPr>
                <w:b/>
                <w:i/>
              </w:rPr>
              <w:t>1</w:t>
            </w:r>
          </w:p>
        </w:tc>
        <w:tc>
          <w:tcPr>
            <w:tcW w:w="933" w:type="pct"/>
            <w:vAlign w:val="center"/>
          </w:tcPr>
          <w:p w:rsidR="00E54F06" w:rsidRPr="00FC009D" w:rsidRDefault="00E54F06" w:rsidP="009959D4"/>
        </w:tc>
        <w:tc>
          <w:tcPr>
            <w:tcW w:w="645" w:type="pct"/>
            <w:vAlign w:val="center"/>
          </w:tcPr>
          <w:p w:rsidR="00E54F06" w:rsidRPr="00FC009D" w:rsidRDefault="00E54F06" w:rsidP="009959D4"/>
        </w:tc>
        <w:tc>
          <w:tcPr>
            <w:tcW w:w="1031" w:type="pct"/>
            <w:vAlign w:val="center"/>
          </w:tcPr>
          <w:p w:rsidR="00E54F06" w:rsidRPr="00FC009D" w:rsidRDefault="00E54F06" w:rsidP="009959D4"/>
        </w:tc>
        <w:tc>
          <w:tcPr>
            <w:tcW w:w="1351" w:type="pct"/>
            <w:vAlign w:val="center"/>
          </w:tcPr>
          <w:p w:rsidR="00E54F06" w:rsidRPr="00FC009D" w:rsidRDefault="00E54F06" w:rsidP="009959D4"/>
        </w:tc>
      </w:tr>
      <w:tr w:rsidR="00E54F06" w:rsidRPr="00FC009D" w:rsidTr="009959D4">
        <w:trPr>
          <w:trHeight w:val="227"/>
        </w:trPr>
        <w:tc>
          <w:tcPr>
            <w:tcW w:w="189" w:type="pct"/>
            <w:vAlign w:val="center"/>
          </w:tcPr>
          <w:p w:rsidR="00E54F06" w:rsidRPr="00FC009D" w:rsidRDefault="00E54F06" w:rsidP="009959D4"/>
        </w:tc>
        <w:tc>
          <w:tcPr>
            <w:tcW w:w="850" w:type="pct"/>
            <w:vAlign w:val="center"/>
          </w:tcPr>
          <w:p w:rsidR="00E54F06" w:rsidRPr="00FC009D" w:rsidRDefault="00E54F06" w:rsidP="009959D4">
            <w:pPr>
              <w:rPr>
                <w:b/>
                <w:i/>
              </w:rPr>
            </w:pPr>
            <w:r w:rsidRPr="00FC009D">
              <w:rPr>
                <w:b/>
                <w:i/>
              </w:rPr>
              <w:t>…</w:t>
            </w:r>
          </w:p>
        </w:tc>
        <w:tc>
          <w:tcPr>
            <w:tcW w:w="933" w:type="pct"/>
            <w:vAlign w:val="center"/>
          </w:tcPr>
          <w:p w:rsidR="00E54F06" w:rsidRPr="00FC009D" w:rsidRDefault="00E54F06" w:rsidP="009959D4"/>
        </w:tc>
        <w:tc>
          <w:tcPr>
            <w:tcW w:w="645" w:type="pct"/>
            <w:vAlign w:val="center"/>
          </w:tcPr>
          <w:p w:rsidR="00E54F06" w:rsidRPr="00FC009D" w:rsidRDefault="00E54F06" w:rsidP="009959D4"/>
        </w:tc>
        <w:tc>
          <w:tcPr>
            <w:tcW w:w="1031" w:type="pct"/>
            <w:vAlign w:val="center"/>
          </w:tcPr>
          <w:p w:rsidR="00E54F06" w:rsidRPr="00FC009D" w:rsidRDefault="00E54F06" w:rsidP="009959D4"/>
        </w:tc>
        <w:tc>
          <w:tcPr>
            <w:tcW w:w="1351" w:type="pct"/>
            <w:vAlign w:val="center"/>
          </w:tcPr>
          <w:p w:rsidR="00E54F06" w:rsidRPr="00FC009D" w:rsidRDefault="00E54F06" w:rsidP="009959D4"/>
        </w:tc>
      </w:tr>
      <w:tr w:rsidR="00E54F06" w:rsidRPr="00FC009D" w:rsidTr="009959D4">
        <w:trPr>
          <w:trHeight w:val="227"/>
        </w:trPr>
        <w:tc>
          <w:tcPr>
            <w:tcW w:w="189" w:type="pct"/>
            <w:vAlign w:val="center"/>
          </w:tcPr>
          <w:p w:rsidR="00E54F06" w:rsidRPr="00FC009D" w:rsidRDefault="00E54F06" w:rsidP="009959D4"/>
        </w:tc>
        <w:tc>
          <w:tcPr>
            <w:tcW w:w="850" w:type="pct"/>
            <w:vAlign w:val="center"/>
          </w:tcPr>
          <w:p w:rsidR="00E54F06" w:rsidRPr="00FC009D" w:rsidRDefault="00E54F06" w:rsidP="009959D4">
            <w:pPr>
              <w:rPr>
                <w:b/>
                <w:i/>
              </w:rPr>
            </w:pPr>
            <w:r w:rsidRPr="00FC009D">
              <w:rPr>
                <w:b/>
                <w:i/>
              </w:rPr>
              <w:t>Работы</w:t>
            </w:r>
            <w:r w:rsidRPr="00FC009D">
              <w:rPr>
                <w:b/>
                <w:i/>
                <w:lang w:val="en-US"/>
              </w:rPr>
              <w:t xml:space="preserve"> </w:t>
            </w:r>
            <w:r w:rsidRPr="00FC009D">
              <w:rPr>
                <w:b/>
                <w:i/>
              </w:rPr>
              <w:t>2</w:t>
            </w:r>
          </w:p>
        </w:tc>
        <w:tc>
          <w:tcPr>
            <w:tcW w:w="933" w:type="pct"/>
            <w:vAlign w:val="center"/>
          </w:tcPr>
          <w:p w:rsidR="00E54F06" w:rsidRPr="00FC009D" w:rsidRDefault="00E54F06" w:rsidP="009959D4"/>
        </w:tc>
        <w:tc>
          <w:tcPr>
            <w:tcW w:w="645" w:type="pct"/>
            <w:vAlign w:val="center"/>
          </w:tcPr>
          <w:p w:rsidR="00E54F06" w:rsidRPr="00FC009D" w:rsidRDefault="00E54F06" w:rsidP="009959D4"/>
        </w:tc>
        <w:tc>
          <w:tcPr>
            <w:tcW w:w="1031" w:type="pct"/>
            <w:vAlign w:val="center"/>
          </w:tcPr>
          <w:p w:rsidR="00E54F06" w:rsidRPr="00FC009D" w:rsidRDefault="00E54F06" w:rsidP="009959D4"/>
        </w:tc>
        <w:tc>
          <w:tcPr>
            <w:tcW w:w="1351" w:type="pct"/>
            <w:vAlign w:val="center"/>
          </w:tcPr>
          <w:p w:rsidR="00E54F06" w:rsidRPr="00FC009D" w:rsidRDefault="00E54F06" w:rsidP="009959D4"/>
        </w:tc>
      </w:tr>
      <w:tr w:rsidR="00E54F06" w:rsidRPr="00FC009D" w:rsidTr="009959D4">
        <w:trPr>
          <w:trHeight w:val="227"/>
        </w:trPr>
        <w:tc>
          <w:tcPr>
            <w:tcW w:w="189" w:type="pct"/>
            <w:vAlign w:val="center"/>
          </w:tcPr>
          <w:p w:rsidR="00E54F06" w:rsidRPr="00FC009D" w:rsidRDefault="00E54F06" w:rsidP="009959D4"/>
        </w:tc>
        <w:tc>
          <w:tcPr>
            <w:tcW w:w="850" w:type="pct"/>
            <w:vAlign w:val="center"/>
          </w:tcPr>
          <w:p w:rsidR="00E54F06" w:rsidRPr="00FC009D" w:rsidRDefault="00E54F06" w:rsidP="009959D4"/>
        </w:tc>
        <w:tc>
          <w:tcPr>
            <w:tcW w:w="933" w:type="pct"/>
            <w:vAlign w:val="center"/>
          </w:tcPr>
          <w:p w:rsidR="00E54F06" w:rsidRPr="00FC009D" w:rsidRDefault="00E54F06" w:rsidP="009959D4"/>
        </w:tc>
        <w:tc>
          <w:tcPr>
            <w:tcW w:w="645" w:type="pct"/>
            <w:vAlign w:val="center"/>
          </w:tcPr>
          <w:p w:rsidR="00E54F06" w:rsidRPr="00FC009D" w:rsidRDefault="00E54F06" w:rsidP="009959D4"/>
        </w:tc>
        <w:tc>
          <w:tcPr>
            <w:tcW w:w="1031" w:type="pct"/>
            <w:vAlign w:val="center"/>
          </w:tcPr>
          <w:p w:rsidR="00E54F06" w:rsidRPr="00FC009D" w:rsidRDefault="00E54F06" w:rsidP="009959D4"/>
        </w:tc>
        <w:tc>
          <w:tcPr>
            <w:tcW w:w="1351" w:type="pct"/>
            <w:vAlign w:val="center"/>
          </w:tcPr>
          <w:p w:rsidR="00E54F06" w:rsidRPr="00FC009D" w:rsidRDefault="00E54F06" w:rsidP="009959D4"/>
        </w:tc>
      </w:tr>
    </w:tbl>
    <w:p w:rsidR="00E54F06" w:rsidRPr="00FC009D" w:rsidRDefault="00E54F06" w:rsidP="00E54F06">
      <w:pPr>
        <w:pStyle w:val="afff1"/>
        <w:tabs>
          <w:tab w:val="clear" w:pos="1134"/>
        </w:tabs>
        <w:autoSpaceDE w:val="0"/>
        <w:autoSpaceDN w:val="0"/>
        <w:spacing w:line="240" w:lineRule="auto"/>
        <w:ind w:firstLine="0"/>
        <w:rPr>
          <w:sz w:val="28"/>
          <w:szCs w:val="28"/>
        </w:rPr>
      </w:pPr>
    </w:p>
    <w:p w:rsidR="00E54F06" w:rsidRPr="00FC009D" w:rsidRDefault="00E54F06" w:rsidP="00E54F0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E54F06" w:rsidRPr="00FC009D" w:rsidRDefault="00E54F06" w:rsidP="00E54F0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54F06" w:rsidRPr="00FC009D" w:rsidRDefault="00E54F06" w:rsidP="00E54F06">
      <w:pPr>
        <w:pStyle w:val="Times12"/>
        <w:ind w:firstLine="709"/>
        <w:rPr>
          <w:bCs w:val="0"/>
          <w:sz w:val="28"/>
        </w:rPr>
      </w:pPr>
      <w:r w:rsidRPr="00FC009D">
        <w:rPr>
          <w:bCs w:val="0"/>
          <w:sz w:val="28"/>
        </w:rPr>
        <w:t>М.П.</w:t>
      </w:r>
    </w:p>
    <w:p w:rsidR="00E54F06" w:rsidRPr="00FC009D" w:rsidRDefault="00E54F06" w:rsidP="00E54F06">
      <w:pPr>
        <w:jc w:val="center"/>
      </w:pPr>
    </w:p>
    <w:p w:rsidR="00E54F06" w:rsidRPr="00FC009D" w:rsidRDefault="00E54F06" w:rsidP="00E54F06">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E54F06" w:rsidRPr="00FC009D" w:rsidRDefault="00E54F06" w:rsidP="00ED4AB5">
      <w:pPr>
        <w:pStyle w:val="Times12"/>
        <w:numPr>
          <w:ilvl w:val="0"/>
          <w:numId w:val="114"/>
        </w:numPr>
        <w:tabs>
          <w:tab w:val="clear" w:pos="960"/>
          <w:tab w:val="left" w:pos="709"/>
          <w:tab w:val="left" w:pos="1134"/>
        </w:tabs>
        <w:ind w:left="0" w:right="-179"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54F06" w:rsidRPr="00FC009D" w:rsidRDefault="00E54F06" w:rsidP="00ED4AB5">
      <w:pPr>
        <w:pStyle w:val="Times12"/>
        <w:numPr>
          <w:ilvl w:val="0"/>
          <w:numId w:val="114"/>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E54F06" w:rsidRPr="00FC009D" w:rsidRDefault="00E54F06" w:rsidP="00ED4AB5">
      <w:pPr>
        <w:pStyle w:val="Times12"/>
        <w:numPr>
          <w:ilvl w:val="0"/>
          <w:numId w:val="114"/>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E54F06" w:rsidRPr="00770FB1" w:rsidRDefault="00E54F06" w:rsidP="00ED4AB5">
      <w:pPr>
        <w:pStyle w:val="Times12"/>
        <w:numPr>
          <w:ilvl w:val="0"/>
          <w:numId w:val="114"/>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E54F06" w:rsidRPr="00FC009D" w:rsidRDefault="00E54F06" w:rsidP="00ED4AB5">
      <w:pPr>
        <w:pStyle w:val="Times12"/>
        <w:numPr>
          <w:ilvl w:val="1"/>
          <w:numId w:val="113"/>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E54F06" w:rsidRPr="00FC009D" w:rsidRDefault="00E54F06" w:rsidP="00ED4AB5">
      <w:pPr>
        <w:pStyle w:val="Times12"/>
        <w:numPr>
          <w:ilvl w:val="1"/>
          <w:numId w:val="113"/>
        </w:numPr>
        <w:tabs>
          <w:tab w:val="clear" w:pos="1457"/>
          <w:tab w:val="left" w:pos="709"/>
          <w:tab w:val="num" w:pos="960"/>
          <w:tab w:val="left" w:pos="1134"/>
        </w:tabs>
        <w:ind w:left="960" w:right="-179" w:hanging="251"/>
        <w:rPr>
          <w:szCs w:val="24"/>
        </w:rPr>
      </w:pPr>
      <w:r w:rsidRPr="00FC009D">
        <w:rPr>
          <w:szCs w:val="24"/>
        </w:rPr>
        <w:t>…..;</w:t>
      </w:r>
    </w:p>
    <w:p w:rsidR="00E54F06" w:rsidRPr="00FC009D" w:rsidRDefault="00E54F06" w:rsidP="00ED4AB5">
      <w:pPr>
        <w:pStyle w:val="Times12"/>
        <w:numPr>
          <w:ilvl w:val="1"/>
          <w:numId w:val="113"/>
        </w:numPr>
        <w:tabs>
          <w:tab w:val="clear" w:pos="1457"/>
          <w:tab w:val="left" w:pos="709"/>
          <w:tab w:val="num" w:pos="960"/>
          <w:tab w:val="left" w:pos="1134"/>
        </w:tabs>
        <w:ind w:left="960" w:right="-179" w:hanging="251"/>
        <w:rPr>
          <w:szCs w:val="24"/>
        </w:rPr>
      </w:pPr>
      <w:r w:rsidRPr="00FC009D">
        <w:rPr>
          <w:szCs w:val="24"/>
        </w:rPr>
        <w:t>…..;</w:t>
      </w:r>
    </w:p>
    <w:p w:rsidR="00E54F06" w:rsidRPr="007639FA" w:rsidRDefault="00E54F06" w:rsidP="00ED4AB5">
      <w:pPr>
        <w:pStyle w:val="Times12"/>
        <w:numPr>
          <w:ilvl w:val="0"/>
          <w:numId w:val="114"/>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E54F06" w:rsidRPr="007639FA" w:rsidRDefault="00E54F06" w:rsidP="00ED4AB5">
      <w:pPr>
        <w:pStyle w:val="Times12"/>
        <w:numPr>
          <w:ilvl w:val="0"/>
          <w:numId w:val="114"/>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E54F06" w:rsidRPr="007639FA" w:rsidRDefault="00E54F06" w:rsidP="00ED4AB5">
      <w:pPr>
        <w:pStyle w:val="Times12"/>
        <w:numPr>
          <w:ilvl w:val="0"/>
          <w:numId w:val="114"/>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E54F06" w:rsidRDefault="00E54F06" w:rsidP="00E54F06">
      <w:pPr>
        <w:jc w:val="center"/>
        <w:rPr>
          <w:b/>
          <w:i/>
        </w:rPr>
        <w:sectPr w:rsidR="00E54F06" w:rsidSect="000462EF">
          <w:pgSz w:w="16840" w:h="11907" w:orient="landscape" w:code="9"/>
          <w:pgMar w:top="1134" w:right="1134" w:bottom="737" w:left="1701" w:header="567" w:footer="567" w:gutter="0"/>
          <w:cols w:space="708"/>
          <w:docGrid w:linePitch="360"/>
        </w:sectPr>
      </w:pPr>
      <w:r w:rsidRPr="00FC009D">
        <w:rPr>
          <w:sz w:val="20"/>
          <w:szCs w:val="20"/>
        </w:rPr>
        <w:br w:type="page"/>
      </w:r>
    </w:p>
    <w:p w:rsidR="001421D3" w:rsidRPr="00FC009D" w:rsidRDefault="001421D3" w:rsidP="001421D3">
      <w:pPr>
        <w:jc w:val="center"/>
        <w:rPr>
          <w:b/>
          <w:i/>
        </w:rPr>
      </w:pP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1421D3" w:rsidRPr="00FC009D" w:rsidRDefault="00C16D7C" w:rsidP="001421D3">
      <w:pPr>
        <w:pStyle w:val="Times12"/>
        <w:ind w:left="360" w:firstLine="0"/>
        <w:jc w:val="right"/>
        <w:rPr>
          <w:bCs w:val="0"/>
          <w:sz w:val="28"/>
          <w:szCs w:val="28"/>
        </w:rPr>
      </w:pPr>
      <w:r>
        <w:rPr>
          <w:bCs w:val="0"/>
          <w:sz w:val="28"/>
          <w:szCs w:val="28"/>
        </w:rPr>
        <w:t>Форма</w:t>
      </w:r>
      <w:r w:rsidR="00E54F06">
        <w:rPr>
          <w:bCs w:val="0"/>
          <w:sz w:val="28"/>
          <w:szCs w:val="28"/>
        </w:rPr>
        <w:t xml:space="preserve"> 9</w:t>
      </w:r>
      <w:r w:rsidR="001421D3" w:rsidRPr="00FC009D">
        <w:rPr>
          <w:bCs w:val="0"/>
          <w:sz w:val="28"/>
          <w:szCs w:val="28"/>
        </w:rPr>
        <w:t>.</w:t>
      </w:r>
    </w:p>
    <w:p w:rsidR="001421D3" w:rsidRPr="00FC009D" w:rsidRDefault="001421D3" w:rsidP="001421D3">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1421D3" w:rsidRPr="00FC009D" w:rsidRDefault="001421D3" w:rsidP="001421D3">
      <w:pPr>
        <w:pStyle w:val="Times12"/>
        <w:ind w:left="5387" w:firstLine="0"/>
        <w:jc w:val="left"/>
        <w:rPr>
          <w:sz w:val="20"/>
          <w:szCs w:val="20"/>
        </w:rPr>
      </w:pPr>
      <w:r w:rsidRPr="00FC009D">
        <w:rPr>
          <w:iCs/>
          <w:sz w:val="22"/>
          <w:szCs w:val="20"/>
        </w:rPr>
        <w:t>от «___» __________ 20___ г. № ______</w:t>
      </w:r>
    </w:p>
    <w:p w:rsidR="001421D3" w:rsidRPr="00FC009D" w:rsidRDefault="001421D3" w:rsidP="001421D3">
      <w:pPr>
        <w:pStyle w:val="Times12"/>
        <w:jc w:val="right"/>
        <w:rPr>
          <w:b/>
          <w:bCs w:val="0"/>
          <w:sz w:val="22"/>
        </w:rPr>
      </w:pPr>
    </w:p>
    <w:p w:rsidR="001421D3" w:rsidRDefault="001421D3" w:rsidP="001421D3">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421D3" w:rsidRPr="00B03ADB" w:rsidRDefault="001421D3" w:rsidP="001421D3">
      <w:pPr>
        <w:jc w:val="center"/>
        <w:rPr>
          <w:sz w:val="28"/>
          <w:szCs w:val="28"/>
        </w:rPr>
      </w:pPr>
    </w:p>
    <w:p w:rsidR="001421D3" w:rsidRPr="00FC009D" w:rsidRDefault="001421D3" w:rsidP="001421D3">
      <w:pPr>
        <w:pStyle w:val="20"/>
        <w:numPr>
          <w:ilvl w:val="0"/>
          <w:numId w:val="0"/>
        </w:numPr>
        <w:spacing w:before="0" w:after="0"/>
        <w:jc w:val="center"/>
        <w:rPr>
          <w:rFonts w:ascii="Times New Roman" w:hAnsi="Times New Roman" w:cs="Times New Roman"/>
          <w:b w:val="0"/>
          <w:i w:val="0"/>
        </w:rPr>
      </w:pPr>
      <w:bookmarkStart w:id="228" w:name="_План_распределения_выполнения"/>
      <w:bookmarkStart w:id="229" w:name="_План_распределения_выполнения_объем"/>
      <w:bookmarkStart w:id="230" w:name="_Toc255987085"/>
      <w:bookmarkStart w:id="231" w:name="_Toc390267531"/>
      <w:bookmarkStart w:id="232" w:name="_Toc412201966"/>
      <w:bookmarkStart w:id="233" w:name="_Toc430090687"/>
      <w:bookmarkEnd w:id="228"/>
      <w:bookmarkEnd w:id="229"/>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xml:space="preserve"> </w:t>
      </w:r>
      <w:r w:rsidR="00E54F06">
        <w:rPr>
          <w:rFonts w:ascii="Times New Roman" w:hAnsi="Times New Roman" w:cs="Times New Roman"/>
          <w:b w:val="0"/>
          <w:i w:val="0"/>
        </w:rPr>
        <w:t>9</w:t>
      </w:r>
      <w:r w:rsidRPr="00FC009D">
        <w:rPr>
          <w:rFonts w:ascii="Times New Roman" w:hAnsi="Times New Roman" w:cs="Times New Roman"/>
          <w:b w:val="0"/>
          <w:i w:val="0"/>
        </w:rPr>
        <w:t>)</w:t>
      </w:r>
      <w:bookmarkEnd w:id="230"/>
      <w:bookmarkEnd w:id="231"/>
      <w:bookmarkEnd w:id="232"/>
      <w:bookmarkEnd w:id="233"/>
    </w:p>
    <w:p w:rsidR="001421D3" w:rsidRPr="00FC009D" w:rsidRDefault="001421D3" w:rsidP="001421D3">
      <w:pPr>
        <w:jc w:val="right"/>
        <w:rPr>
          <w:b/>
          <w:i/>
        </w:rPr>
      </w:pPr>
      <w:r w:rsidRPr="00FC009D">
        <w:rPr>
          <w:b/>
          <w:i/>
        </w:rPr>
        <w:t>Лот __</w:t>
      </w:r>
    </w:p>
    <w:p w:rsidR="001421D3" w:rsidRPr="00FC009D" w:rsidRDefault="001421D3" w:rsidP="001421D3">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1421D3" w:rsidRPr="00FC009D" w:rsidRDefault="001421D3" w:rsidP="001421D3">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1421D3" w:rsidRPr="00FC009D" w:rsidRDefault="001421D3" w:rsidP="001421D3">
      <w:pPr>
        <w:pStyle w:val="Times12"/>
        <w:tabs>
          <w:tab w:val="left" w:pos="2520"/>
        </w:tabs>
        <w:ind w:firstLine="0"/>
        <w:rPr>
          <w:sz w:val="28"/>
          <w:szCs w:val="28"/>
        </w:rPr>
      </w:pPr>
      <w:r w:rsidRPr="00FC009D">
        <w:rPr>
          <w:sz w:val="28"/>
          <w:szCs w:val="28"/>
        </w:rPr>
        <w:t>1. ________________________________________________________</w:t>
      </w:r>
    </w:p>
    <w:p w:rsidR="001421D3" w:rsidRPr="00FC009D" w:rsidRDefault="001421D3" w:rsidP="001421D3">
      <w:pPr>
        <w:pStyle w:val="Times12"/>
        <w:ind w:firstLine="0"/>
        <w:rPr>
          <w:sz w:val="28"/>
          <w:szCs w:val="28"/>
        </w:rPr>
      </w:pPr>
      <w:r w:rsidRPr="00FC009D">
        <w:rPr>
          <w:sz w:val="28"/>
          <w:szCs w:val="28"/>
        </w:rPr>
        <w:t>2. ________________________________________________________</w:t>
      </w:r>
    </w:p>
    <w:p w:rsidR="001421D3" w:rsidRPr="00FC009D" w:rsidRDefault="001421D3" w:rsidP="001421D3">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126"/>
        <w:gridCol w:w="2551"/>
        <w:gridCol w:w="1843"/>
        <w:gridCol w:w="1985"/>
        <w:gridCol w:w="1701"/>
      </w:tblGrid>
      <w:tr w:rsidR="001421D3" w:rsidRPr="00FC009D" w:rsidTr="00E54F06">
        <w:tc>
          <w:tcPr>
            <w:tcW w:w="426"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126" w:type="dxa"/>
            <w:vMerge w:val="restart"/>
            <w:vAlign w:val="center"/>
          </w:tcPr>
          <w:p w:rsidR="001421D3" w:rsidRPr="00FC009D" w:rsidRDefault="001421D3" w:rsidP="001956CE">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4394" w:type="dxa"/>
            <w:gridSpan w:val="2"/>
            <w:vAlign w:val="center"/>
          </w:tcPr>
          <w:p w:rsidR="001421D3" w:rsidRDefault="001421D3" w:rsidP="001956CE">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1421D3" w:rsidRPr="00FC009D" w:rsidRDefault="001421D3" w:rsidP="001956CE">
            <w:pPr>
              <w:pStyle w:val="af8"/>
              <w:ind w:left="-87" w:right="-108"/>
              <w:jc w:val="center"/>
              <w:rPr>
                <w:sz w:val="24"/>
                <w:szCs w:val="24"/>
              </w:rPr>
            </w:pPr>
            <w:r w:rsidRPr="00AA711D">
              <w:rPr>
                <w:sz w:val="24"/>
                <w:szCs w:val="24"/>
              </w:rPr>
              <w:t>Примечания</w:t>
            </w:r>
          </w:p>
        </w:tc>
      </w:tr>
      <w:tr w:rsidR="001421D3" w:rsidRPr="00FC009D" w:rsidTr="00E54F06">
        <w:tc>
          <w:tcPr>
            <w:tcW w:w="426" w:type="dxa"/>
            <w:vMerge/>
            <w:vAlign w:val="center"/>
          </w:tcPr>
          <w:p w:rsidR="001421D3" w:rsidRDefault="001421D3" w:rsidP="001956CE">
            <w:pPr>
              <w:pStyle w:val="af8"/>
              <w:jc w:val="center"/>
              <w:rPr>
                <w:sz w:val="24"/>
                <w:szCs w:val="24"/>
              </w:rPr>
            </w:pPr>
          </w:p>
        </w:tc>
        <w:tc>
          <w:tcPr>
            <w:tcW w:w="1722" w:type="dxa"/>
            <w:vMerge/>
            <w:vAlign w:val="center"/>
          </w:tcPr>
          <w:p w:rsidR="001421D3" w:rsidRDefault="001421D3" w:rsidP="001956CE">
            <w:pPr>
              <w:pStyle w:val="af8"/>
              <w:jc w:val="center"/>
              <w:rPr>
                <w:sz w:val="24"/>
                <w:szCs w:val="24"/>
              </w:rPr>
            </w:pPr>
          </w:p>
        </w:tc>
        <w:tc>
          <w:tcPr>
            <w:tcW w:w="2531" w:type="dxa"/>
            <w:vMerge/>
            <w:vAlign w:val="center"/>
          </w:tcPr>
          <w:p w:rsidR="001421D3" w:rsidRDefault="001421D3" w:rsidP="001956CE">
            <w:pPr>
              <w:pStyle w:val="af8"/>
              <w:jc w:val="center"/>
              <w:rPr>
                <w:sz w:val="24"/>
                <w:szCs w:val="24"/>
              </w:rPr>
            </w:pPr>
          </w:p>
        </w:tc>
        <w:tc>
          <w:tcPr>
            <w:tcW w:w="2126" w:type="dxa"/>
            <w:vMerge/>
            <w:vAlign w:val="center"/>
          </w:tcPr>
          <w:p w:rsidR="001421D3" w:rsidRPr="00FC009D" w:rsidRDefault="001421D3" w:rsidP="001956CE">
            <w:pPr>
              <w:pStyle w:val="af8"/>
              <w:jc w:val="center"/>
              <w:rPr>
                <w:sz w:val="24"/>
                <w:szCs w:val="24"/>
              </w:rPr>
            </w:pPr>
          </w:p>
        </w:tc>
        <w:tc>
          <w:tcPr>
            <w:tcW w:w="2551" w:type="dxa"/>
            <w:vAlign w:val="center"/>
          </w:tcPr>
          <w:p w:rsidR="001421D3" w:rsidRDefault="001421D3" w:rsidP="001956CE">
            <w:pPr>
              <w:pStyle w:val="af8"/>
              <w:ind w:left="-87" w:right="-108"/>
              <w:jc w:val="center"/>
              <w:rPr>
                <w:sz w:val="24"/>
                <w:szCs w:val="24"/>
              </w:rPr>
            </w:pPr>
            <w:r w:rsidRPr="00FC009D">
              <w:rPr>
                <w:sz w:val="24"/>
                <w:szCs w:val="24"/>
              </w:rPr>
              <w:t>в денежном выражении, руб.</w:t>
            </w:r>
          </w:p>
          <w:p w:rsidR="001421D3" w:rsidRPr="00FC009D" w:rsidRDefault="001421D3" w:rsidP="001956CE">
            <w:pPr>
              <w:pStyle w:val="af8"/>
              <w:jc w:val="center"/>
              <w:rPr>
                <w:sz w:val="24"/>
                <w:szCs w:val="24"/>
              </w:rPr>
            </w:pPr>
            <w:r w:rsidRPr="00FC009D">
              <w:rPr>
                <w:sz w:val="24"/>
                <w:szCs w:val="24"/>
              </w:rPr>
              <w:t>(без НДС)</w:t>
            </w:r>
          </w:p>
        </w:tc>
        <w:tc>
          <w:tcPr>
            <w:tcW w:w="1843" w:type="dxa"/>
            <w:vAlign w:val="center"/>
          </w:tcPr>
          <w:p w:rsidR="001421D3" w:rsidRDefault="001421D3" w:rsidP="001956CE">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1421D3" w:rsidRDefault="001421D3" w:rsidP="001956CE">
            <w:pPr>
              <w:pStyle w:val="af8"/>
              <w:jc w:val="center"/>
              <w:rPr>
                <w:sz w:val="24"/>
                <w:szCs w:val="24"/>
              </w:rPr>
            </w:pPr>
          </w:p>
        </w:tc>
        <w:tc>
          <w:tcPr>
            <w:tcW w:w="1701" w:type="dxa"/>
            <w:vMerge/>
          </w:tcPr>
          <w:p w:rsidR="001421D3" w:rsidRDefault="001421D3" w:rsidP="001956CE">
            <w:pPr>
              <w:pStyle w:val="af8"/>
              <w:jc w:val="center"/>
              <w:rPr>
                <w:sz w:val="24"/>
                <w:szCs w:val="24"/>
              </w:rPr>
            </w:pPr>
          </w:p>
        </w:tc>
      </w:tr>
      <w:tr w:rsidR="001421D3" w:rsidRPr="00FC009D" w:rsidTr="00E54F06">
        <w:trPr>
          <w:cantSplit/>
        </w:trPr>
        <w:tc>
          <w:tcPr>
            <w:tcW w:w="426" w:type="dxa"/>
            <w:vAlign w:val="center"/>
          </w:tcPr>
          <w:p w:rsidR="001421D3" w:rsidRDefault="001421D3" w:rsidP="001956CE">
            <w:pPr>
              <w:pStyle w:val="af8"/>
              <w:jc w:val="center"/>
            </w:pPr>
            <w:r>
              <w:rPr>
                <w:sz w:val="24"/>
                <w:szCs w:val="24"/>
              </w:rPr>
              <w:t>1</w:t>
            </w:r>
          </w:p>
        </w:tc>
        <w:tc>
          <w:tcPr>
            <w:tcW w:w="1722" w:type="dxa"/>
            <w:vAlign w:val="center"/>
          </w:tcPr>
          <w:p w:rsidR="001421D3" w:rsidRDefault="001421D3" w:rsidP="001956CE">
            <w:pPr>
              <w:pStyle w:val="af8"/>
              <w:jc w:val="center"/>
            </w:pPr>
            <w:r>
              <w:rPr>
                <w:sz w:val="24"/>
                <w:szCs w:val="24"/>
              </w:rPr>
              <w:t>2</w:t>
            </w:r>
          </w:p>
        </w:tc>
        <w:tc>
          <w:tcPr>
            <w:tcW w:w="2531" w:type="dxa"/>
            <w:vAlign w:val="center"/>
          </w:tcPr>
          <w:p w:rsidR="001421D3" w:rsidRDefault="001421D3" w:rsidP="001956CE">
            <w:pPr>
              <w:pStyle w:val="af8"/>
              <w:jc w:val="center"/>
            </w:pPr>
            <w:r>
              <w:rPr>
                <w:sz w:val="24"/>
                <w:szCs w:val="24"/>
              </w:rPr>
              <w:t>3</w:t>
            </w:r>
          </w:p>
        </w:tc>
        <w:tc>
          <w:tcPr>
            <w:tcW w:w="2126" w:type="dxa"/>
            <w:vAlign w:val="center"/>
          </w:tcPr>
          <w:p w:rsidR="001421D3" w:rsidRDefault="001421D3" w:rsidP="001956CE">
            <w:pPr>
              <w:pStyle w:val="af8"/>
              <w:jc w:val="center"/>
            </w:pPr>
            <w:r>
              <w:rPr>
                <w:sz w:val="24"/>
                <w:szCs w:val="24"/>
              </w:rPr>
              <w:t>4</w:t>
            </w:r>
          </w:p>
        </w:tc>
        <w:tc>
          <w:tcPr>
            <w:tcW w:w="2551" w:type="dxa"/>
            <w:vAlign w:val="center"/>
          </w:tcPr>
          <w:p w:rsidR="001421D3" w:rsidRDefault="001421D3" w:rsidP="001956CE">
            <w:pPr>
              <w:pStyle w:val="af8"/>
              <w:ind w:left="-87" w:right="-108"/>
              <w:jc w:val="center"/>
            </w:pPr>
            <w:r>
              <w:rPr>
                <w:sz w:val="24"/>
                <w:szCs w:val="24"/>
              </w:rPr>
              <w:t>5</w:t>
            </w:r>
          </w:p>
        </w:tc>
        <w:tc>
          <w:tcPr>
            <w:tcW w:w="1843" w:type="dxa"/>
            <w:vAlign w:val="center"/>
          </w:tcPr>
          <w:p w:rsidR="001421D3" w:rsidRDefault="001421D3" w:rsidP="001956CE">
            <w:pPr>
              <w:pStyle w:val="af8"/>
              <w:ind w:left="-87" w:right="-108"/>
              <w:jc w:val="center"/>
            </w:pPr>
            <w:r>
              <w:rPr>
                <w:sz w:val="24"/>
                <w:szCs w:val="24"/>
              </w:rPr>
              <w:t>6</w:t>
            </w:r>
          </w:p>
        </w:tc>
        <w:tc>
          <w:tcPr>
            <w:tcW w:w="1985" w:type="dxa"/>
            <w:vAlign w:val="center"/>
          </w:tcPr>
          <w:p w:rsidR="001421D3" w:rsidRPr="00FC009D" w:rsidRDefault="001421D3" w:rsidP="001956CE">
            <w:pPr>
              <w:pStyle w:val="af8"/>
              <w:jc w:val="center"/>
              <w:rPr>
                <w:sz w:val="24"/>
                <w:szCs w:val="24"/>
              </w:rPr>
            </w:pPr>
            <w:r>
              <w:rPr>
                <w:sz w:val="24"/>
                <w:szCs w:val="24"/>
              </w:rPr>
              <w:t>7</w:t>
            </w:r>
          </w:p>
        </w:tc>
        <w:tc>
          <w:tcPr>
            <w:tcW w:w="1701" w:type="dxa"/>
          </w:tcPr>
          <w:p w:rsidR="001421D3" w:rsidRDefault="001421D3" w:rsidP="001956CE">
            <w:pPr>
              <w:pStyle w:val="af8"/>
              <w:jc w:val="center"/>
              <w:rPr>
                <w:sz w:val="24"/>
                <w:szCs w:val="24"/>
              </w:rPr>
            </w:pPr>
            <w:r>
              <w:rPr>
                <w:sz w:val="24"/>
                <w:szCs w:val="24"/>
              </w:rPr>
              <w:t>8</w:t>
            </w:r>
          </w:p>
        </w:tc>
      </w:tr>
      <w:tr w:rsidR="001421D3" w:rsidRPr="00FC009D" w:rsidTr="00E54F06">
        <w:tc>
          <w:tcPr>
            <w:tcW w:w="426" w:type="dxa"/>
          </w:tcPr>
          <w:p w:rsidR="001421D3" w:rsidRPr="00FC009D"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E54F06">
        <w:tc>
          <w:tcPr>
            <w:tcW w:w="426" w:type="dxa"/>
          </w:tcPr>
          <w:p w:rsidR="001421D3"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E54F06">
        <w:tc>
          <w:tcPr>
            <w:tcW w:w="426" w:type="dxa"/>
          </w:tcPr>
          <w:p w:rsidR="001421D3" w:rsidRPr="00FC009D" w:rsidRDefault="001421D3" w:rsidP="001956CE">
            <w:pPr>
              <w:pStyle w:val="af9"/>
              <w:ind w:left="0"/>
              <w:rPr>
                <w:szCs w:val="24"/>
              </w:rPr>
            </w:pPr>
            <w:r w:rsidRPr="00FC009D">
              <w:rPr>
                <w:szCs w:val="24"/>
              </w:rPr>
              <w:t>…</w:t>
            </w: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E54F06">
        <w:tc>
          <w:tcPr>
            <w:tcW w:w="6805" w:type="dxa"/>
            <w:gridSpan w:val="4"/>
          </w:tcPr>
          <w:p w:rsidR="001421D3" w:rsidRDefault="001421D3" w:rsidP="001956CE">
            <w:pPr>
              <w:pStyle w:val="af9"/>
              <w:rPr>
                <w:szCs w:val="24"/>
              </w:rPr>
            </w:pPr>
            <w:r w:rsidRPr="00FC009D">
              <w:rPr>
                <w:szCs w:val="24"/>
              </w:rPr>
              <w:t>ИТОГО</w:t>
            </w:r>
          </w:p>
        </w:tc>
        <w:tc>
          <w:tcPr>
            <w:tcW w:w="2551" w:type="dxa"/>
          </w:tcPr>
          <w:p w:rsidR="001421D3" w:rsidRPr="00FC009D" w:rsidRDefault="001421D3" w:rsidP="001956CE">
            <w:pPr>
              <w:pStyle w:val="af9"/>
              <w:jc w:val="center"/>
              <w:rPr>
                <w:szCs w:val="24"/>
              </w:rPr>
            </w:pPr>
          </w:p>
        </w:tc>
        <w:tc>
          <w:tcPr>
            <w:tcW w:w="1843" w:type="dxa"/>
          </w:tcPr>
          <w:p w:rsidR="001421D3" w:rsidRPr="00FC009D" w:rsidRDefault="001421D3" w:rsidP="001956CE">
            <w:pPr>
              <w:pStyle w:val="af9"/>
              <w:jc w:val="center"/>
              <w:rPr>
                <w:szCs w:val="24"/>
              </w:rPr>
            </w:pPr>
            <w:r w:rsidRPr="00FC009D">
              <w:rPr>
                <w:szCs w:val="24"/>
              </w:rPr>
              <w:t>100%</w:t>
            </w:r>
          </w:p>
        </w:tc>
        <w:tc>
          <w:tcPr>
            <w:tcW w:w="1985" w:type="dxa"/>
          </w:tcPr>
          <w:p w:rsidR="001421D3" w:rsidRPr="00FC009D" w:rsidRDefault="001421D3" w:rsidP="001956CE">
            <w:pPr>
              <w:pStyle w:val="af9"/>
              <w:jc w:val="center"/>
              <w:rPr>
                <w:szCs w:val="24"/>
              </w:rPr>
            </w:pPr>
            <w:r w:rsidRPr="00FC009D">
              <w:rPr>
                <w:szCs w:val="24"/>
              </w:rPr>
              <w:t>Х</w:t>
            </w:r>
          </w:p>
        </w:tc>
        <w:tc>
          <w:tcPr>
            <w:tcW w:w="1701" w:type="dxa"/>
          </w:tcPr>
          <w:p w:rsidR="001421D3" w:rsidRPr="00FC009D" w:rsidRDefault="001421D3" w:rsidP="001956CE">
            <w:pPr>
              <w:pStyle w:val="af9"/>
              <w:jc w:val="center"/>
              <w:rPr>
                <w:szCs w:val="24"/>
              </w:rPr>
            </w:pPr>
            <w:r>
              <w:rPr>
                <w:szCs w:val="24"/>
              </w:rPr>
              <w:t>Х</w:t>
            </w:r>
          </w:p>
        </w:tc>
      </w:tr>
    </w:tbl>
    <w:p w:rsidR="001421D3" w:rsidRPr="00FC009D" w:rsidRDefault="001421D3" w:rsidP="001421D3">
      <w:pPr>
        <w:pStyle w:val="afff1"/>
        <w:tabs>
          <w:tab w:val="clear" w:pos="1134"/>
        </w:tabs>
        <w:autoSpaceDE w:val="0"/>
        <w:autoSpaceDN w:val="0"/>
        <w:spacing w:line="240" w:lineRule="auto"/>
        <w:ind w:firstLine="0"/>
        <w:rPr>
          <w:sz w:val="28"/>
          <w:szCs w:val="28"/>
        </w:rPr>
      </w:pPr>
    </w:p>
    <w:p w:rsidR="001421D3" w:rsidRPr="00FC009D" w:rsidRDefault="001421D3" w:rsidP="001421D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1421D3" w:rsidRPr="00FC009D" w:rsidRDefault="001421D3" w:rsidP="001421D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421D3" w:rsidRPr="00FC009D" w:rsidRDefault="001421D3" w:rsidP="001421D3">
      <w:pPr>
        <w:pStyle w:val="Times12"/>
        <w:ind w:firstLine="709"/>
        <w:rPr>
          <w:bCs w:val="0"/>
          <w:sz w:val="28"/>
        </w:rPr>
      </w:pPr>
      <w:r w:rsidRPr="00FC009D">
        <w:rPr>
          <w:bCs w:val="0"/>
          <w:sz w:val="28"/>
        </w:rPr>
        <w:t>М.П.</w:t>
      </w:r>
    </w:p>
    <w:p w:rsidR="001421D3" w:rsidRPr="00FC009D" w:rsidRDefault="001421D3" w:rsidP="001421D3">
      <w:pPr>
        <w:pStyle w:val="Times12"/>
        <w:rPr>
          <w:szCs w:val="24"/>
        </w:rPr>
      </w:pPr>
    </w:p>
    <w:p w:rsidR="001421D3" w:rsidRPr="00FC009D" w:rsidRDefault="001421D3" w:rsidP="001421D3">
      <w:pPr>
        <w:pStyle w:val="Times12"/>
        <w:tabs>
          <w:tab w:val="left" w:pos="1134"/>
        </w:tabs>
        <w:ind w:right="-179" w:firstLine="709"/>
        <w:rPr>
          <w:bCs w:val="0"/>
          <w:szCs w:val="24"/>
        </w:rPr>
      </w:pPr>
      <w:r w:rsidRPr="00FC009D">
        <w:rPr>
          <w:bCs w:val="0"/>
          <w:szCs w:val="24"/>
        </w:rPr>
        <w:t>ИНСТРУКЦИИ ПО ЗАПОЛНЕНИЮ</w:t>
      </w:r>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421D3" w:rsidRPr="00FC009D" w:rsidRDefault="001421D3" w:rsidP="00ED4AB5">
      <w:pPr>
        <w:pStyle w:val="Times12"/>
        <w:numPr>
          <w:ilvl w:val="0"/>
          <w:numId w:val="48"/>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1421D3" w:rsidRPr="0076483D" w:rsidRDefault="001421D3" w:rsidP="00ED4AB5">
      <w:pPr>
        <w:pStyle w:val="Times12"/>
        <w:numPr>
          <w:ilvl w:val="0"/>
          <w:numId w:val="47"/>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w:t>
      </w:r>
      <w:r w:rsidRPr="00012898">
        <w:rPr>
          <w:b/>
          <w:bCs w:val="0"/>
          <w:i/>
          <w:szCs w:val="24"/>
        </w:rPr>
        <w:lastRenderedPageBreak/>
        <w:t xml:space="preserve">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1421D3" w:rsidRPr="00FC009D" w:rsidRDefault="001421D3" w:rsidP="00ED4AB5">
      <w:pPr>
        <w:pStyle w:val="Times12"/>
        <w:numPr>
          <w:ilvl w:val="0"/>
          <w:numId w:val="47"/>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1421D3" w:rsidRDefault="001421D3" w:rsidP="00ED4AB5">
      <w:pPr>
        <w:pStyle w:val="Times12"/>
        <w:numPr>
          <w:ilvl w:val="0"/>
          <w:numId w:val="47"/>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1421D3" w:rsidRDefault="001421D3" w:rsidP="00ED4AB5">
      <w:pPr>
        <w:pStyle w:val="Times12"/>
        <w:numPr>
          <w:ilvl w:val="0"/>
          <w:numId w:val="47"/>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1421D3" w:rsidRPr="00AA711D" w:rsidRDefault="001421D3" w:rsidP="00ED4AB5">
      <w:pPr>
        <w:pStyle w:val="Times12"/>
        <w:numPr>
          <w:ilvl w:val="0"/>
          <w:numId w:val="47"/>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 xml:space="preserve">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w:t>
      </w:r>
      <w:r w:rsidR="00354D13">
        <w:rPr>
          <w:szCs w:val="24"/>
        </w:rPr>
        <w:t>закупке</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751197" w:rsidRDefault="001421D3" w:rsidP="00354D13">
      <w:pPr>
        <w:jc w:val="both"/>
        <w:rPr>
          <w:b/>
          <w:i/>
          <w:szCs w:val="28"/>
        </w:rPr>
      </w:pPr>
      <w:r w:rsidRPr="00FC009D">
        <w:t xml:space="preserve">Для участников </w:t>
      </w:r>
      <w:r>
        <w:t>закупки</w:t>
      </w:r>
      <w:r w:rsidRPr="00FC009D">
        <w:t> – государственных или муниципальных</w:t>
      </w:r>
      <w:r w:rsidRPr="00FC009D">
        <w:rPr>
          <w:sz w:val="28"/>
          <w:szCs w:val="28"/>
        </w:rPr>
        <w:t xml:space="preserve"> </w:t>
      </w:r>
      <w:r w:rsidRPr="00FC009D">
        <w:t xml:space="preserve">бюджетных учреждений, в случае, если определение </w:t>
      </w:r>
      <w:r w:rsidRPr="00FC009D">
        <w:rPr>
          <w:b/>
          <w:i/>
        </w:rPr>
        <w:t>субподрядчиков/ соисполнителей</w:t>
      </w:r>
      <w:r w:rsidRPr="00FC009D">
        <w:t xml:space="preserve"> до срока окончания подачи заявок на участие в </w:t>
      </w:r>
      <w:r>
        <w:t>закупке</w:t>
      </w:r>
      <w:r w:rsidRPr="00FC009D">
        <w:t xml:space="preserve"> невозможно, данная форма заполняется без указания наименований организаций, </w:t>
      </w:r>
      <w:r w:rsidRPr="00FC009D">
        <w:rPr>
          <w:b/>
          <w:i/>
        </w:rPr>
        <w:t>выполняющих/оказывающих</w:t>
      </w:r>
      <w:r w:rsidRPr="00FC009D">
        <w:t xml:space="preserve"> указанные объемы</w:t>
      </w:r>
      <w:r w:rsidRPr="00012898">
        <w:t xml:space="preserve"> </w:t>
      </w:r>
      <w:r w:rsidRPr="00FC009D">
        <w:rPr>
          <w:b/>
          <w:i/>
        </w:rPr>
        <w:t xml:space="preserve">работ, услуг, </w:t>
      </w:r>
      <w:r w:rsidRPr="00FC009D">
        <w:t xml:space="preserve">с указанием на особый порядок их выбора. К данной форме участник </w:t>
      </w:r>
      <w:r>
        <w:t>закупки</w:t>
      </w:r>
      <w:r w:rsidRPr="00FC009D">
        <w:t xml:space="preserve"> – государственное или муниципальное</w:t>
      </w:r>
      <w:r w:rsidRPr="00FC009D">
        <w:rPr>
          <w:sz w:val="28"/>
          <w:szCs w:val="28"/>
        </w:rPr>
        <w:t xml:space="preserve"> </w:t>
      </w:r>
      <w:r w:rsidRPr="00FC009D">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t xml:space="preserve"> и </w:t>
      </w:r>
      <w:proofErr w:type="gramStart"/>
      <w:r w:rsidRPr="00FC009D">
        <w:t>предоставить документы</w:t>
      </w:r>
      <w:proofErr w:type="gramEnd"/>
      <w:r>
        <w:t xml:space="preserve"> на таких </w:t>
      </w:r>
      <w:r w:rsidRPr="00FC009D">
        <w:rPr>
          <w:b/>
          <w:i/>
        </w:rPr>
        <w:t>субподрядчиков/ соисполнителей</w:t>
      </w:r>
      <w:r>
        <w:rPr>
          <w:b/>
          <w:i/>
        </w:rPr>
        <w:t xml:space="preserve">, </w:t>
      </w:r>
      <w:r w:rsidRPr="007639FA">
        <w:t>т</w:t>
      </w:r>
      <w:r>
        <w:t>р</w:t>
      </w:r>
      <w:r w:rsidRPr="00BE7D6F">
        <w:t>ебуемые в соответствии с</w:t>
      </w:r>
      <w:r>
        <w:t> </w:t>
      </w:r>
      <w:r w:rsidRPr="007639FA">
        <w:t xml:space="preserve">условиями закупочной документации, </w:t>
      </w:r>
      <w:r w:rsidRPr="00FC009D">
        <w:t xml:space="preserve">после окончания процедуры определения </w:t>
      </w:r>
      <w:r w:rsidRPr="00FC009D">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00354D13">
        <w:rPr>
          <w:b/>
          <w:i/>
          <w:szCs w:val="28"/>
        </w:rPr>
        <w:t>.</w:t>
      </w:r>
    </w:p>
    <w:p w:rsidR="00751197" w:rsidRDefault="000A172E">
      <w:pPr>
        <w:rPr>
          <w:sz w:val="28"/>
          <w:szCs w:val="28"/>
        </w:rPr>
      </w:pPr>
      <w:r>
        <w:rPr>
          <w:b/>
          <w:i/>
          <w:szCs w:val="28"/>
        </w:rPr>
        <w:br w:type="page"/>
      </w:r>
    </w:p>
    <w:p w:rsidR="00751197" w:rsidRDefault="00751197" w:rsidP="00751197">
      <w:pPr>
        <w:pStyle w:val="10"/>
        <w:numPr>
          <w:ilvl w:val="0"/>
          <w:numId w:val="20"/>
        </w:numPr>
        <w:tabs>
          <w:tab w:val="left" w:pos="709"/>
        </w:tabs>
        <w:ind w:left="0" w:firstLine="0"/>
        <w:jc w:val="both"/>
        <w:rPr>
          <w:sz w:val="28"/>
          <w:szCs w:val="28"/>
        </w:rPr>
        <w:sectPr w:rsidR="00751197" w:rsidSect="00E54F06">
          <w:pgSz w:w="11907" w:h="16840" w:code="9"/>
          <w:pgMar w:top="1134" w:right="737" w:bottom="1701" w:left="1134" w:header="567" w:footer="567" w:gutter="0"/>
          <w:cols w:space="708"/>
          <w:docGrid w:linePitch="360"/>
        </w:sectPr>
      </w:pPr>
      <w:bookmarkStart w:id="234" w:name="_Ref401060816"/>
      <w:bookmarkStart w:id="235" w:name="_Toc414869552"/>
      <w:bookmarkStart w:id="236" w:name="_Toc420654016"/>
    </w:p>
    <w:p w:rsidR="00751197" w:rsidRPr="0086357F" w:rsidRDefault="00751197" w:rsidP="00751197">
      <w:pPr>
        <w:pStyle w:val="10"/>
        <w:numPr>
          <w:ilvl w:val="0"/>
          <w:numId w:val="20"/>
        </w:numPr>
        <w:tabs>
          <w:tab w:val="left" w:pos="709"/>
        </w:tabs>
        <w:ind w:left="0" w:firstLine="0"/>
        <w:jc w:val="both"/>
        <w:rPr>
          <w:sz w:val="28"/>
          <w:szCs w:val="28"/>
        </w:rPr>
      </w:pPr>
      <w:bookmarkStart w:id="237" w:name="_Toc430090688"/>
      <w:r w:rsidRPr="0086357F">
        <w:rPr>
          <w:sz w:val="28"/>
          <w:szCs w:val="28"/>
        </w:rPr>
        <w:lastRenderedPageBreak/>
        <w:t>Образцы форм обеспечения договора</w:t>
      </w:r>
      <w:bookmarkEnd w:id="234"/>
      <w:bookmarkEnd w:id="235"/>
      <w:bookmarkEnd w:id="236"/>
      <w:bookmarkEnd w:id="237"/>
    </w:p>
    <w:p w:rsidR="00751197" w:rsidRDefault="00751197" w:rsidP="00751197">
      <w:pPr>
        <w:pStyle w:val="Times12"/>
        <w:ind w:right="-29" w:firstLine="709"/>
        <w:rPr>
          <w:b/>
          <w:i/>
        </w:rPr>
      </w:pPr>
    </w:p>
    <w:p w:rsidR="00751197" w:rsidRDefault="00751197" w:rsidP="00751197">
      <w:pPr>
        <w:pStyle w:val="Times12"/>
        <w:jc w:val="right"/>
        <w:rPr>
          <w:bCs w:val="0"/>
          <w:sz w:val="28"/>
          <w:szCs w:val="28"/>
        </w:rPr>
      </w:pPr>
      <w:r w:rsidRPr="00FC009D">
        <w:rPr>
          <w:sz w:val="28"/>
          <w:szCs w:val="28"/>
        </w:rPr>
        <w:t xml:space="preserve">Форма </w:t>
      </w:r>
      <w:r w:rsidR="009E58BE">
        <w:rPr>
          <w:sz w:val="28"/>
          <w:szCs w:val="28"/>
        </w:rPr>
        <w:t>10</w:t>
      </w:r>
      <w:r w:rsidRPr="00FC009D">
        <w:rPr>
          <w:sz w:val="28"/>
          <w:szCs w:val="28"/>
        </w:rPr>
        <w:t>.</w:t>
      </w:r>
    </w:p>
    <w:p w:rsidR="00751197" w:rsidRDefault="00751197" w:rsidP="00751197">
      <w:pPr>
        <w:pStyle w:val="Times12"/>
        <w:ind w:left="360" w:firstLine="0"/>
        <w:jc w:val="right"/>
        <w:rPr>
          <w:bCs w:val="0"/>
          <w:sz w:val="28"/>
          <w:szCs w:val="28"/>
        </w:rPr>
      </w:pPr>
    </w:p>
    <w:p w:rsidR="00751197" w:rsidRPr="00EA3525" w:rsidRDefault="00751197" w:rsidP="00751197">
      <w:pPr>
        <w:pStyle w:val="20"/>
        <w:numPr>
          <w:ilvl w:val="0"/>
          <w:numId w:val="0"/>
        </w:numPr>
        <w:spacing w:before="0" w:after="0"/>
        <w:ind w:right="240"/>
        <w:jc w:val="center"/>
        <w:rPr>
          <w:rFonts w:ascii="Times New Roman" w:hAnsi="Times New Roman" w:cs="Times New Roman"/>
          <w:b w:val="0"/>
          <w:i w:val="0"/>
        </w:rPr>
      </w:pPr>
      <w:bookmarkStart w:id="238" w:name="_БАНКОВСКАЯ_ГАРАНТИЯ_ОБЕСПЕЧЕНИЯ_1"/>
      <w:bookmarkStart w:id="239" w:name="_Toc402520365"/>
      <w:bookmarkStart w:id="240" w:name="_Toc414869554"/>
      <w:bookmarkStart w:id="241" w:name="_Toc420654017"/>
      <w:bookmarkStart w:id="242" w:name="_Toc430090689"/>
      <w:bookmarkEnd w:id="238"/>
      <w:r w:rsidRPr="00D47146">
        <w:rPr>
          <w:rFonts w:ascii="Times New Roman" w:hAnsi="Times New Roman" w:cs="Times New Roman"/>
          <w:b w:val="0"/>
          <w:i w:val="0"/>
        </w:rPr>
        <w:t>БАНКОВСКАЯ ГАРАНТИЯ</w:t>
      </w:r>
      <w:r w:rsidR="0093526E">
        <w:rPr>
          <w:rFonts w:ascii="Times New Roman" w:hAnsi="Times New Roman" w:cs="Times New Roman"/>
          <w:b w:val="0"/>
          <w:i w:val="0"/>
        </w:rPr>
        <w:t xml:space="preserve"> </w:t>
      </w:r>
      <w:r w:rsidR="0093526E" w:rsidRPr="00BF2AED">
        <w:rPr>
          <w:rFonts w:ascii="Times New Roman" w:hAnsi="Times New Roman" w:cs="Times New Roman"/>
          <w:b w:val="0"/>
          <w:i w:val="0"/>
        </w:rPr>
        <w:t>ОБЕСПЕЧЕНИЯ ЗАЯВКИ НА УЧАСТИЕ В ЗАКУПКЕ</w:t>
      </w:r>
      <w:r w:rsidR="0093526E">
        <w:rPr>
          <w:rFonts w:ascii="Times New Roman" w:hAnsi="Times New Roman" w:cs="Times New Roman"/>
          <w:b w:val="0"/>
          <w:i w:val="0"/>
        </w:rPr>
        <w:t>,</w:t>
      </w:r>
      <w:r w:rsidRPr="00D47146">
        <w:rPr>
          <w:rFonts w:ascii="Times New Roman" w:hAnsi="Times New Roman" w:cs="Times New Roman"/>
          <w:b w:val="0"/>
          <w:i w:val="0"/>
        </w:rPr>
        <w:t xml:space="preserve">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sidR="009E58BE">
        <w:rPr>
          <w:rFonts w:ascii="Times New Roman" w:hAnsi="Times New Roman" w:cs="Times New Roman"/>
          <w:b w:val="0"/>
          <w:i w:val="0"/>
        </w:rPr>
        <w:t>10</w:t>
      </w:r>
      <w:r w:rsidRPr="00D47146">
        <w:rPr>
          <w:rFonts w:ascii="Times New Roman" w:hAnsi="Times New Roman" w:cs="Times New Roman"/>
          <w:b w:val="0"/>
          <w:i w:val="0"/>
        </w:rPr>
        <w:t>)</w:t>
      </w:r>
      <w:bookmarkEnd w:id="239"/>
      <w:bookmarkEnd w:id="240"/>
      <w:bookmarkEnd w:id="241"/>
      <w:bookmarkEnd w:id="242"/>
    </w:p>
    <w:p w:rsidR="00751197" w:rsidRDefault="00751197" w:rsidP="00751197">
      <w:pPr>
        <w:spacing w:line="360" w:lineRule="auto"/>
        <w:ind w:firstLine="567"/>
        <w:jc w:val="both"/>
        <w:rPr>
          <w:bCs/>
          <w:i/>
          <w:snapToGrid w:val="0"/>
        </w:rPr>
      </w:pPr>
      <w:bookmarkStart w:id="243" w:name="_Toc247081661"/>
      <w:r>
        <w:rPr>
          <w:bCs/>
          <w:i/>
          <w:snapToGrid w:val="0"/>
        </w:rPr>
        <w:t>Бланк банка</w:t>
      </w:r>
      <w:bookmarkEnd w:id="243"/>
    </w:p>
    <w:p w:rsidR="00751197" w:rsidRDefault="00751197" w:rsidP="00751197">
      <w:pPr>
        <w:spacing w:line="360" w:lineRule="auto"/>
        <w:ind w:firstLine="567"/>
        <w:jc w:val="right"/>
        <w:rPr>
          <w:b/>
          <w:snapToGrid w:val="0"/>
          <w:spacing w:val="-7"/>
        </w:rPr>
      </w:pPr>
      <w:bookmarkStart w:id="244" w:name="_Toc247081662"/>
      <w:r>
        <w:rPr>
          <w:b/>
          <w:snapToGrid w:val="0"/>
          <w:spacing w:val="-7"/>
        </w:rPr>
        <w:t xml:space="preserve">КОМУ: </w:t>
      </w:r>
      <w:bookmarkEnd w:id="244"/>
      <w:r>
        <w:rPr>
          <w:b/>
          <w:snapToGrid w:val="0"/>
          <w:spacing w:val="-7"/>
        </w:rPr>
        <w:t>______________</w:t>
      </w:r>
    </w:p>
    <w:p w:rsidR="00751197" w:rsidRDefault="00751197" w:rsidP="00751197">
      <w:pPr>
        <w:spacing w:line="360" w:lineRule="auto"/>
        <w:ind w:firstLine="567"/>
        <w:jc w:val="center"/>
        <w:rPr>
          <w:b/>
          <w:snapToGrid w:val="0"/>
        </w:rPr>
      </w:pPr>
    </w:p>
    <w:p w:rsidR="00751197" w:rsidRDefault="00751197" w:rsidP="00751197">
      <w:pPr>
        <w:spacing w:line="360" w:lineRule="auto"/>
        <w:ind w:firstLine="567"/>
        <w:jc w:val="center"/>
        <w:rPr>
          <w:b/>
          <w:snapToGrid w:val="0"/>
        </w:rPr>
      </w:pPr>
      <w:bookmarkStart w:id="245" w:name="_Toc247081663"/>
      <w:r>
        <w:rPr>
          <w:b/>
          <w:snapToGrid w:val="0"/>
        </w:rPr>
        <w:t>БАНКОВСКАЯ ГАРАНТИЯ №</w:t>
      </w:r>
      <w:bookmarkEnd w:id="245"/>
      <w:r>
        <w:rPr>
          <w:b/>
          <w:snapToGrid w:val="0"/>
        </w:rPr>
        <w:t>___</w:t>
      </w:r>
    </w:p>
    <w:p w:rsidR="00751197" w:rsidRDefault="00751197" w:rsidP="00751197">
      <w:pPr>
        <w:pStyle w:val="Times12"/>
        <w:ind w:firstLine="709"/>
        <w:rPr>
          <w:b/>
          <w:i/>
          <w:szCs w:val="24"/>
        </w:rPr>
      </w:pPr>
    </w:p>
    <w:p w:rsidR="00751197" w:rsidRDefault="00751197" w:rsidP="00751197">
      <w:pPr>
        <w:tabs>
          <w:tab w:val="left" w:pos="4536"/>
          <w:tab w:val="right" w:pos="9900"/>
        </w:tabs>
        <w:rPr>
          <w:bCs/>
        </w:rPr>
      </w:pPr>
      <w:r>
        <w:t>г. ________</w:t>
      </w:r>
      <w:r>
        <w:tab/>
      </w:r>
      <w:r>
        <w:tab/>
        <w:t>«___»___________20__ г.</w:t>
      </w:r>
    </w:p>
    <w:p w:rsidR="00751197" w:rsidRDefault="00751197" w:rsidP="00751197">
      <w:pPr>
        <w:ind w:firstLine="567"/>
        <w:jc w:val="both"/>
        <w:rPr>
          <w:b/>
          <w:bCs/>
          <w:snapToGrid w:val="0"/>
        </w:rPr>
      </w:pPr>
    </w:p>
    <w:p w:rsidR="00751197" w:rsidRDefault="00751197" w:rsidP="00751197">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xml:space="preserve">; ИНН __________, КПП ___________, </w:t>
      </w:r>
      <w:proofErr w:type="gramStart"/>
      <w:r>
        <w:rPr>
          <w:snapToGrid w:val="0"/>
        </w:rPr>
        <w:t>р</w:t>
      </w:r>
      <w:proofErr w:type="gramEnd"/>
      <w:r>
        <w:rPr>
          <w:snapToGrid w:val="0"/>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751197" w:rsidRDefault="00751197" w:rsidP="00751197">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751197" w:rsidRDefault="00751197" w:rsidP="00ED4AB5">
      <w:pPr>
        <w:numPr>
          <w:ilvl w:val="0"/>
          <w:numId w:val="97"/>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751197" w:rsidRDefault="00751197" w:rsidP="00ED4AB5">
      <w:pPr>
        <w:numPr>
          <w:ilvl w:val="0"/>
          <w:numId w:val="97"/>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751197" w:rsidRDefault="00751197" w:rsidP="00ED4AB5">
      <w:pPr>
        <w:numPr>
          <w:ilvl w:val="0"/>
          <w:numId w:val="97"/>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751197" w:rsidRDefault="00751197" w:rsidP="00ED4AB5">
      <w:pPr>
        <w:numPr>
          <w:ilvl w:val="0"/>
          <w:numId w:val="97"/>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751197" w:rsidRDefault="00751197" w:rsidP="00ED4AB5">
      <w:pPr>
        <w:numPr>
          <w:ilvl w:val="0"/>
          <w:numId w:val="97"/>
        </w:numPr>
        <w:tabs>
          <w:tab w:val="left" w:pos="9180"/>
        </w:tabs>
        <w:jc w:val="both"/>
        <w:rPr>
          <w:snapToGrid w:val="0"/>
        </w:rPr>
      </w:pPr>
      <w:r>
        <w:rPr>
          <w:snapToGrid w:val="0"/>
        </w:rPr>
        <w:t xml:space="preserve">предъявления при подписании договора встречных требований по условиям </w:t>
      </w:r>
      <w:proofErr w:type="gramStart"/>
      <w:r>
        <w:rPr>
          <w:snapToGrid w:val="0"/>
        </w:rPr>
        <w:t>договора</w:t>
      </w:r>
      <w:proofErr w:type="gramEnd"/>
      <w:r>
        <w:rPr>
          <w:snapToGrid w:val="0"/>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751197" w:rsidRDefault="00751197" w:rsidP="00ED4AB5">
      <w:pPr>
        <w:numPr>
          <w:ilvl w:val="0"/>
          <w:numId w:val="97"/>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51197" w:rsidRDefault="00751197" w:rsidP="00751197">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51197" w:rsidRDefault="00751197" w:rsidP="00751197">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751197" w:rsidRDefault="00751197" w:rsidP="00751197">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51197" w:rsidRDefault="00751197" w:rsidP="00751197">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751197" w:rsidRDefault="00751197" w:rsidP="00751197">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51197" w:rsidRDefault="00751197" w:rsidP="00751197">
      <w:pPr>
        <w:autoSpaceDE w:val="0"/>
        <w:autoSpaceDN w:val="0"/>
        <w:adjustRightInd w:val="0"/>
        <w:ind w:firstLine="485"/>
        <w:jc w:val="both"/>
        <w:rPr>
          <w:snapToGrid w:val="0"/>
          <w:color w:val="000000"/>
        </w:rPr>
      </w:pPr>
      <w:r>
        <w:rPr>
          <w:snapToGrid w:val="0"/>
          <w:color w:val="000000"/>
        </w:rPr>
        <w:t xml:space="preserve">Настоящая Гарантия вступает </w:t>
      </w:r>
      <w:proofErr w:type="gramStart"/>
      <w:r>
        <w:rPr>
          <w:snapToGrid w:val="0"/>
          <w:color w:val="000000"/>
        </w:rPr>
        <w:t>в силу с окончательной даты открытия доступа к заявкам на участие в закупке</w:t>
      </w:r>
      <w:proofErr w:type="gramEnd"/>
      <w:r>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751197" w:rsidRDefault="00751197" w:rsidP="00751197">
      <w:pPr>
        <w:overflowPunct w:val="0"/>
        <w:autoSpaceDE w:val="0"/>
        <w:autoSpaceDN w:val="0"/>
        <w:adjustRightInd w:val="0"/>
        <w:ind w:right="-44" w:firstLine="540"/>
        <w:jc w:val="both"/>
        <w:textAlignment w:val="baseline"/>
        <w:rPr>
          <w:iCs/>
        </w:rPr>
      </w:pPr>
      <w:r>
        <w:rPr>
          <w:iCs/>
        </w:rPr>
        <w:t xml:space="preserve">Настоящая Гарантия подчиняется и регулируется в соответствии с законодательством Российской Федерации. </w:t>
      </w:r>
    </w:p>
    <w:p w:rsidR="00751197" w:rsidRDefault="00751197" w:rsidP="00751197">
      <w:pPr>
        <w:overflowPunct w:val="0"/>
        <w:autoSpaceDE w:val="0"/>
        <w:autoSpaceDN w:val="0"/>
        <w:adjustRightInd w:val="0"/>
        <w:ind w:right="-44" w:firstLine="540"/>
        <w:jc w:val="both"/>
        <w:textAlignment w:val="baseline"/>
        <w:rPr>
          <w:iCs/>
        </w:rPr>
      </w:pPr>
      <w:r>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rPr>
        <w:t>г</w:t>
      </w:r>
      <w:proofErr w:type="gramEnd"/>
      <w:r>
        <w:rPr>
          <w:iCs/>
        </w:rPr>
        <w:t>. _____.</w:t>
      </w:r>
    </w:p>
    <w:p w:rsidR="00751197" w:rsidRDefault="00751197" w:rsidP="00751197">
      <w:pPr>
        <w:overflowPunct w:val="0"/>
        <w:autoSpaceDE w:val="0"/>
        <w:autoSpaceDN w:val="0"/>
        <w:adjustRightInd w:val="0"/>
        <w:jc w:val="both"/>
        <w:textAlignment w:val="baseline"/>
        <w:rPr>
          <w:rFonts w:ascii="Times New Roman CYR" w:hAnsi="Times New Roman CYR"/>
          <w:iCs/>
        </w:rPr>
      </w:pPr>
    </w:p>
    <w:p w:rsidR="00751197" w:rsidRDefault="00751197" w:rsidP="00751197">
      <w:pPr>
        <w:spacing w:line="360" w:lineRule="auto"/>
        <w:ind w:firstLine="567"/>
        <w:jc w:val="both"/>
        <w:rPr>
          <w:i/>
          <w:snapToGrid w:val="0"/>
        </w:rPr>
      </w:pPr>
      <w:bookmarkStart w:id="246" w:name="_Toc247081664"/>
      <w:r>
        <w:rPr>
          <w:i/>
          <w:snapToGrid w:val="0"/>
        </w:rPr>
        <w:t>Подписи уполномоченных лиц</w:t>
      </w:r>
      <w:bookmarkEnd w:id="246"/>
    </w:p>
    <w:p w:rsidR="00751197" w:rsidRDefault="00751197" w:rsidP="00751197">
      <w:pPr>
        <w:ind w:left="540" w:firstLine="17"/>
        <w:jc w:val="both"/>
      </w:pPr>
      <w:r>
        <w:t xml:space="preserve">(печать банка)   </w:t>
      </w:r>
    </w:p>
    <w:p w:rsidR="00751197" w:rsidRDefault="00751197" w:rsidP="00751197">
      <w:pPr>
        <w:ind w:left="540" w:firstLine="17"/>
        <w:jc w:val="both"/>
      </w:pPr>
    </w:p>
    <w:p w:rsidR="001421D3" w:rsidRDefault="001421D3" w:rsidP="00354D13">
      <w:pPr>
        <w:jc w:val="both"/>
        <w:rPr>
          <w:sz w:val="28"/>
          <w:szCs w:val="28"/>
        </w:rPr>
        <w:sectPr w:rsidR="001421D3" w:rsidSect="00751197">
          <w:pgSz w:w="11907" w:h="16840" w:code="9"/>
          <w:pgMar w:top="1134" w:right="737" w:bottom="1701" w:left="1134" w:header="567" w:footer="567" w:gutter="0"/>
          <w:cols w:space="708"/>
          <w:docGrid w:linePitch="360"/>
        </w:sectPr>
      </w:pPr>
    </w:p>
    <w:p w:rsidR="00354D13" w:rsidRPr="00354D13" w:rsidRDefault="00354D13" w:rsidP="00354D13">
      <w:pPr>
        <w:pStyle w:val="10"/>
        <w:numPr>
          <w:ilvl w:val="0"/>
          <w:numId w:val="0"/>
        </w:numPr>
        <w:tabs>
          <w:tab w:val="left" w:pos="426"/>
        </w:tabs>
        <w:ind w:left="-426"/>
        <w:jc w:val="center"/>
        <w:rPr>
          <w:b/>
          <w:sz w:val="28"/>
          <w:szCs w:val="28"/>
        </w:rPr>
      </w:pPr>
      <w:bookmarkStart w:id="247" w:name="_Справка_об_участии_в_судебных_разби"/>
      <w:bookmarkStart w:id="248" w:name="_Справка_об_участии"/>
      <w:bookmarkStart w:id="249" w:name="_Ref317249938"/>
      <w:bookmarkStart w:id="250" w:name="_Ref317250097"/>
      <w:bookmarkStart w:id="251" w:name="_Ref317250449"/>
      <w:bookmarkStart w:id="252" w:name="_Ref317250478"/>
      <w:bookmarkStart w:id="253" w:name="_Ref317250543"/>
      <w:bookmarkStart w:id="254" w:name="_Ref317250574"/>
      <w:bookmarkStart w:id="255" w:name="_Ref317250613"/>
      <w:bookmarkStart w:id="256" w:name="_Ref317250658"/>
      <w:bookmarkStart w:id="257" w:name="_Ref317250794"/>
      <w:bookmarkStart w:id="258" w:name="_Ref317250824"/>
      <w:bookmarkStart w:id="259" w:name="_Ref317250960"/>
      <w:bookmarkStart w:id="260" w:name="_Ref317251687"/>
      <w:bookmarkStart w:id="261" w:name="_Ref317251859"/>
      <w:bookmarkStart w:id="262" w:name="_Ref317251922"/>
      <w:bookmarkStart w:id="263" w:name="_Ref317252010"/>
      <w:bookmarkStart w:id="264" w:name="_Ref317252139"/>
      <w:bookmarkStart w:id="265" w:name="_Ref317252218"/>
      <w:bookmarkStart w:id="266" w:name="_Ref317252248"/>
      <w:bookmarkStart w:id="267" w:name="_Ref317252368"/>
      <w:bookmarkStart w:id="268" w:name="_Ref317252507"/>
      <w:bookmarkStart w:id="269" w:name="_Ref317252621"/>
      <w:bookmarkStart w:id="270" w:name="_Ref317252703"/>
      <w:bookmarkStart w:id="271" w:name="_Ref317252728"/>
      <w:bookmarkStart w:id="272" w:name="_Ref317252748"/>
      <w:bookmarkStart w:id="273" w:name="_Ref317253259"/>
      <w:bookmarkStart w:id="274" w:name="_Ref317253402"/>
      <w:bookmarkStart w:id="275" w:name="_Ref317253410"/>
      <w:bookmarkStart w:id="276" w:name="_Ref317253440"/>
      <w:bookmarkStart w:id="277" w:name="_Ref317253501"/>
      <w:bookmarkStart w:id="278" w:name="_Ref317253520"/>
      <w:bookmarkStart w:id="279" w:name="_Ref317253546"/>
      <w:bookmarkStart w:id="280" w:name="_Ref317253575"/>
      <w:bookmarkStart w:id="281" w:name="_Ref317253625"/>
      <w:bookmarkStart w:id="282" w:name="_Ref317253730"/>
      <w:bookmarkStart w:id="283" w:name="_Ref317253746"/>
      <w:bookmarkStart w:id="284" w:name="_Ref317253837"/>
      <w:bookmarkStart w:id="285" w:name="_Ref317253860"/>
      <w:bookmarkStart w:id="286" w:name="_Ref317253928"/>
      <w:bookmarkStart w:id="287" w:name="_Ref317253950"/>
      <w:bookmarkStart w:id="288" w:name="_Ref317254150"/>
      <w:bookmarkStart w:id="289" w:name="_Ref317254376"/>
      <w:bookmarkStart w:id="290" w:name="_Ref317254587"/>
      <w:bookmarkStart w:id="291" w:name="_Ref317254624"/>
      <w:bookmarkStart w:id="292" w:name="_Ref317254668"/>
      <w:bookmarkStart w:id="293" w:name="_Ref317254811"/>
      <w:bookmarkStart w:id="294" w:name="_Ref317254962"/>
      <w:bookmarkStart w:id="295" w:name="_Ref317254984"/>
      <w:bookmarkStart w:id="296" w:name="_Ref317255052"/>
      <w:bookmarkStart w:id="297" w:name="_Ref317255067"/>
      <w:bookmarkStart w:id="298" w:name="_Ref317255152"/>
      <w:bookmarkStart w:id="299" w:name="_Ref317255544"/>
      <w:bookmarkStart w:id="300" w:name="_Ref317255710"/>
      <w:bookmarkStart w:id="301" w:name="_Ref317255807"/>
      <w:bookmarkStart w:id="302" w:name="_Ref317256048"/>
      <w:bookmarkStart w:id="303" w:name="_Ref317256158"/>
      <w:bookmarkStart w:id="304" w:name="_Ref317256294"/>
      <w:bookmarkStart w:id="305" w:name="_Ref317256304"/>
      <w:bookmarkStart w:id="306" w:name="_Ref317256340"/>
      <w:bookmarkStart w:id="307" w:name="_Ref317256731"/>
      <w:bookmarkStart w:id="308" w:name="_Ref317257275"/>
      <w:bookmarkStart w:id="309" w:name="_Ref317257316"/>
      <w:bookmarkStart w:id="310" w:name="_Ref317257380"/>
      <w:bookmarkStart w:id="311" w:name="_Ref317257480"/>
      <w:bookmarkStart w:id="312" w:name="_Ref317257622"/>
      <w:bookmarkStart w:id="313" w:name="_Ref317257653"/>
      <w:bookmarkStart w:id="314" w:name="_Ref317257798"/>
      <w:bookmarkStart w:id="315" w:name="_Ref317257810"/>
      <w:bookmarkStart w:id="316" w:name="_Ref317257897"/>
      <w:bookmarkStart w:id="317" w:name="_Ref317258036"/>
      <w:bookmarkStart w:id="318" w:name="_Ref397617149"/>
      <w:bookmarkStart w:id="319" w:name="_Toc398564573"/>
      <w:bookmarkStart w:id="320" w:name="_Toc399408083"/>
      <w:bookmarkStart w:id="321" w:name="_Toc430090690"/>
      <w:bookmarkEnd w:id="155"/>
      <w:bookmarkEnd w:id="156"/>
      <w:bookmarkEnd w:id="247"/>
      <w:bookmarkEnd w:id="248"/>
      <w:r w:rsidRPr="00354D13">
        <w:rPr>
          <w:b/>
          <w:sz w:val="28"/>
          <w:szCs w:val="28"/>
        </w:rPr>
        <w:lastRenderedPageBreak/>
        <w:t>ЧАСТЬ 2</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b/>
          <w:sz w:val="28"/>
          <w:szCs w:val="28"/>
        </w:rPr>
        <w:t xml:space="preserve"> </w:t>
      </w:r>
      <w:r w:rsidRPr="00F402A0">
        <w:rPr>
          <w:sz w:val="28"/>
          <w:szCs w:val="28"/>
        </w:rPr>
        <w:t>ПОРЯДОК ПРОВЕДЕНИЯ ЗАПРОСА ПРЕДЛОЖЕНИЙ</w:t>
      </w:r>
      <w:bookmarkEnd w:id="321"/>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xml:space="preserve">№ </w:t>
            </w:r>
            <w:proofErr w:type="gramStart"/>
            <w:r w:rsidRPr="00F402A0">
              <w:t>п</w:t>
            </w:r>
            <w:proofErr w:type="gramEnd"/>
            <w:r w:rsidRPr="00F402A0">
              <w:t>/п</w:t>
            </w:r>
          </w:p>
        </w:tc>
        <w:tc>
          <w:tcPr>
            <w:tcW w:w="2268" w:type="dxa"/>
            <w:vAlign w:val="center"/>
          </w:tcPr>
          <w:p w:rsidR="00354D13" w:rsidRPr="00F402A0" w:rsidRDefault="00354D13" w:rsidP="00354D13">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ED4AB5">
            <w:pPr>
              <w:pStyle w:val="Times12"/>
              <w:numPr>
                <w:ilvl w:val="0"/>
                <w:numId w:val="88"/>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ED4AB5">
            <w:pPr>
              <w:pStyle w:val="Times12"/>
              <w:numPr>
                <w:ilvl w:val="0"/>
                <w:numId w:val="88"/>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ED4AB5">
            <w:pPr>
              <w:pStyle w:val="Times12"/>
              <w:numPr>
                <w:ilvl w:val="0"/>
                <w:numId w:val="88"/>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ED4AB5">
            <w:pPr>
              <w:pStyle w:val="Times12"/>
              <w:numPr>
                <w:ilvl w:val="0"/>
                <w:numId w:val="88"/>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ED4AB5">
            <w:pPr>
              <w:pStyle w:val="Times12"/>
              <w:numPr>
                <w:ilvl w:val="1"/>
                <w:numId w:val="60"/>
              </w:numPr>
              <w:tabs>
                <w:tab w:val="left" w:pos="1132"/>
              </w:tabs>
              <w:ind w:left="-2" w:right="153" w:firstLine="567"/>
            </w:pPr>
            <w:bookmarkStart w:id="322"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322"/>
          </w:p>
          <w:p w:rsidR="00354D13" w:rsidRPr="00F402A0" w:rsidRDefault="00354D13" w:rsidP="00ED4AB5">
            <w:pPr>
              <w:pStyle w:val="Times12"/>
              <w:numPr>
                <w:ilvl w:val="0"/>
                <w:numId w:val="58"/>
              </w:numPr>
              <w:tabs>
                <w:tab w:val="left" w:pos="1020"/>
              </w:tabs>
              <w:ind w:left="0" w:right="153" w:firstLine="637"/>
            </w:pPr>
            <w:r w:rsidRPr="00F402A0">
              <w:t>через ЭТП;</w:t>
            </w:r>
          </w:p>
          <w:p w:rsidR="00354D13" w:rsidRPr="00F402A0" w:rsidRDefault="00354D13" w:rsidP="00ED4AB5">
            <w:pPr>
              <w:pStyle w:val="Times12"/>
              <w:numPr>
                <w:ilvl w:val="0"/>
                <w:numId w:val="58"/>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ED4AB5">
            <w:pPr>
              <w:pStyle w:val="Times12"/>
              <w:numPr>
                <w:ilvl w:val="1"/>
                <w:numId w:val="60"/>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9E4D32">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354D13" w:rsidRPr="00F402A0" w:rsidRDefault="00354D13" w:rsidP="00ED4AB5">
            <w:pPr>
              <w:pStyle w:val="Times12"/>
              <w:numPr>
                <w:ilvl w:val="1"/>
                <w:numId w:val="60"/>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354D13" w:rsidRPr="00F402A0" w:rsidRDefault="00354D13" w:rsidP="006A0637">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354D13" w:rsidRPr="00F402A0" w:rsidTr="00354D13">
        <w:trPr>
          <w:trHeight w:val="473"/>
        </w:trPr>
        <w:tc>
          <w:tcPr>
            <w:tcW w:w="781" w:type="dxa"/>
          </w:tcPr>
          <w:p w:rsidR="00354D13" w:rsidRPr="00F402A0" w:rsidRDefault="00354D13" w:rsidP="00ED4AB5">
            <w:pPr>
              <w:numPr>
                <w:ilvl w:val="0"/>
                <w:numId w:val="55"/>
              </w:numPr>
              <w:tabs>
                <w:tab w:val="num" w:pos="786"/>
              </w:tabs>
              <w:ind w:left="0" w:hanging="15"/>
              <w:jc w:val="center"/>
            </w:pPr>
            <w:bookmarkStart w:id="323" w:name="_Ref317253528"/>
          </w:p>
        </w:tc>
        <w:bookmarkEnd w:id="323"/>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ED4AB5">
            <w:pPr>
              <w:pStyle w:val="Times12"/>
              <w:numPr>
                <w:ilvl w:val="0"/>
                <w:numId w:val="92"/>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354D13" w:rsidRPr="00F402A0" w:rsidRDefault="00354D13" w:rsidP="00ED4AB5">
            <w:pPr>
              <w:pStyle w:val="Times12"/>
              <w:numPr>
                <w:ilvl w:val="0"/>
                <w:numId w:val="92"/>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bookmarkStart w:id="324" w:name="_Ref411840766"/>
            <w:r w:rsidRPr="00F402A0">
              <w:t>Обеспечение заявки на участие в запросе предложений возвращается:</w:t>
            </w:r>
            <w:bookmarkEnd w:id="324"/>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325"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325"/>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ED4AB5">
            <w:pPr>
              <w:pStyle w:val="Times12"/>
              <w:numPr>
                <w:ilvl w:val="0"/>
                <w:numId w:val="92"/>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9E4D32">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9E4D32">
              <w:t>4.5</w:t>
            </w:r>
            <w:r w:rsidRPr="00F402A0">
              <w:fldChar w:fldCharType="end"/>
            </w:r>
            <w:r w:rsidRPr="00F402A0">
              <w:t>.</w:t>
            </w:r>
          </w:p>
          <w:p w:rsidR="00354D13" w:rsidRPr="00F402A0" w:rsidRDefault="00354D13" w:rsidP="00ED4AB5">
            <w:pPr>
              <w:pStyle w:val="Times12"/>
              <w:numPr>
                <w:ilvl w:val="0"/>
                <w:numId w:val="92"/>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bookmarkStart w:id="326" w:name="_Ref401300807"/>
          </w:p>
        </w:tc>
        <w:bookmarkEnd w:id="326"/>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ED4AB5">
            <w:pPr>
              <w:pStyle w:val="Times12"/>
              <w:numPr>
                <w:ilvl w:val="0"/>
                <w:numId w:val="64"/>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ED4AB5">
            <w:pPr>
              <w:pStyle w:val="Times12"/>
              <w:numPr>
                <w:ilvl w:val="0"/>
                <w:numId w:val="64"/>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ED4AB5">
            <w:pPr>
              <w:pStyle w:val="Times12"/>
              <w:numPr>
                <w:ilvl w:val="0"/>
                <w:numId w:val="64"/>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ED4AB5">
            <w:pPr>
              <w:pStyle w:val="Times12"/>
              <w:numPr>
                <w:ilvl w:val="0"/>
                <w:numId w:val="64"/>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ED4AB5">
            <w:pPr>
              <w:pStyle w:val="Times12"/>
              <w:numPr>
                <w:ilvl w:val="0"/>
                <w:numId w:val="64"/>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ED4AB5">
            <w:pPr>
              <w:pStyle w:val="Times12"/>
              <w:numPr>
                <w:ilvl w:val="0"/>
                <w:numId w:val="64"/>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ED4AB5">
            <w:pPr>
              <w:pStyle w:val="Times12"/>
              <w:numPr>
                <w:ilvl w:val="0"/>
                <w:numId w:val="64"/>
              </w:numPr>
              <w:ind w:left="-2" w:firstLine="567"/>
            </w:pPr>
            <w:bookmarkStart w:id="327"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ED4AB5">
            <w:pPr>
              <w:pStyle w:val="Times12"/>
              <w:numPr>
                <w:ilvl w:val="0"/>
                <w:numId w:val="64"/>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328"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327"/>
            <w:bookmarkEnd w:id="328"/>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ED4AB5">
            <w:pPr>
              <w:pStyle w:val="Times12"/>
              <w:numPr>
                <w:ilvl w:val="0"/>
                <w:numId w:val="64"/>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ED4AB5">
            <w:pPr>
              <w:pStyle w:val="Times12"/>
              <w:numPr>
                <w:ilvl w:val="0"/>
                <w:numId w:val="64"/>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ED4AB5">
            <w:pPr>
              <w:pStyle w:val="Times12"/>
              <w:numPr>
                <w:ilvl w:val="0"/>
                <w:numId w:val="64"/>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ED4AB5">
            <w:pPr>
              <w:pStyle w:val="Times12"/>
              <w:numPr>
                <w:ilvl w:val="0"/>
                <w:numId w:val="57"/>
              </w:numPr>
              <w:tabs>
                <w:tab w:val="left" w:pos="1416"/>
              </w:tabs>
              <w:ind w:left="0" w:firstLine="565"/>
            </w:pPr>
            <w:r w:rsidRPr="00F402A0">
              <w:t xml:space="preserve">наименования участника запроса предложений, </w:t>
            </w:r>
          </w:p>
          <w:p w:rsidR="00354D13" w:rsidRPr="00F402A0" w:rsidRDefault="00354D13" w:rsidP="00ED4AB5">
            <w:pPr>
              <w:pStyle w:val="Times12"/>
              <w:numPr>
                <w:ilvl w:val="0"/>
                <w:numId w:val="57"/>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354D13" w:rsidRPr="00F402A0" w:rsidRDefault="00354D13" w:rsidP="00ED4AB5">
            <w:pPr>
              <w:pStyle w:val="Times12"/>
              <w:numPr>
                <w:ilvl w:val="0"/>
                <w:numId w:val="64"/>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ED4AB5">
            <w:pPr>
              <w:pStyle w:val="afff"/>
              <w:widowControl w:val="0"/>
              <w:numPr>
                <w:ilvl w:val="0"/>
                <w:numId w:val="9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ED4AB5">
            <w:pPr>
              <w:pStyle w:val="Times12"/>
              <w:numPr>
                <w:ilvl w:val="0"/>
                <w:numId w:val="70"/>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9E4D32">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354D13" w:rsidRPr="00F402A0" w:rsidRDefault="00354D13" w:rsidP="00ED4AB5">
            <w:pPr>
              <w:pStyle w:val="Times12"/>
              <w:numPr>
                <w:ilvl w:val="0"/>
                <w:numId w:val="70"/>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29"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29"/>
          </w:p>
          <w:p w:rsidR="00354D13" w:rsidRPr="00F402A0" w:rsidRDefault="00354D13" w:rsidP="00ED4AB5">
            <w:pPr>
              <w:pStyle w:val="Times12"/>
              <w:numPr>
                <w:ilvl w:val="0"/>
                <w:numId w:val="67"/>
              </w:numPr>
              <w:tabs>
                <w:tab w:val="left" w:pos="1416"/>
              </w:tabs>
              <w:ind w:left="-2" w:firstLine="567"/>
              <w:rPr>
                <w:szCs w:val="24"/>
              </w:rPr>
            </w:pPr>
            <w:bookmarkStart w:id="330"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30"/>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учредительные документы,</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ED4AB5">
            <w:pPr>
              <w:pStyle w:val="Times12"/>
              <w:numPr>
                <w:ilvl w:val="0"/>
                <w:numId w:val="67"/>
              </w:numPr>
              <w:tabs>
                <w:tab w:val="left" w:pos="1416"/>
              </w:tabs>
              <w:ind w:left="-2" w:firstLine="567"/>
              <w:rPr>
                <w:szCs w:val="24"/>
              </w:rPr>
            </w:pPr>
            <w:r w:rsidRPr="00F402A0">
              <w:rPr>
                <w:szCs w:val="24"/>
              </w:rPr>
              <w:lastRenderedPageBreak/>
              <w:t>В случаях, влияющих на допуск участника к запросу предложений или оценку его заявки на участие в запросе предложений:</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ED4AB5">
            <w:pPr>
              <w:pStyle w:val="Times12"/>
              <w:numPr>
                <w:ilvl w:val="0"/>
                <w:numId w:val="69"/>
              </w:numPr>
              <w:tabs>
                <w:tab w:val="left" w:pos="1416"/>
              </w:tabs>
              <w:ind w:left="-2" w:firstLine="567"/>
              <w:rPr>
                <w:szCs w:val="24"/>
              </w:rPr>
            </w:pPr>
            <w:bookmarkStart w:id="331" w:name="_Ref381859812"/>
            <w:r w:rsidRPr="00F402A0">
              <w:rPr>
                <w:szCs w:val="24"/>
              </w:rPr>
              <w:t>если сведения о привлекаемом участником запроса предложений субподрядчике (соисполнителе)</w:t>
            </w:r>
            <w:bookmarkEnd w:id="331"/>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9E4D32">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9E4D32">
              <w:rPr>
                <w:szCs w:val="24"/>
              </w:rPr>
              <w:t>8.2</w:t>
            </w:r>
            <w:r w:rsidRPr="00F402A0">
              <w:rPr>
                <w:szCs w:val="24"/>
              </w:rPr>
              <w:fldChar w:fldCharType="end"/>
            </w:r>
            <w:r w:rsidRPr="00F402A0">
              <w:rPr>
                <w:szCs w:val="24"/>
              </w:rPr>
              <w:t>.</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9E4D32" w:rsidRPr="009E4D32">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9E4D32" w:rsidRPr="009E4D32">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9E4D32" w:rsidRPr="009E4D32">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32"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32"/>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9E4D32" w:rsidRPr="009E4D32">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ED4AB5">
            <w:pPr>
              <w:pStyle w:val="Times12"/>
              <w:numPr>
                <w:ilvl w:val="0"/>
                <w:numId w:val="71"/>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ED4AB5">
            <w:pPr>
              <w:pStyle w:val="Times12"/>
              <w:numPr>
                <w:ilvl w:val="0"/>
                <w:numId w:val="71"/>
              </w:numPr>
              <w:tabs>
                <w:tab w:val="left" w:pos="1416"/>
              </w:tabs>
              <w:ind w:left="-2" w:firstLine="567"/>
            </w:pPr>
            <w:bookmarkStart w:id="333" w:name="_Ref407364135"/>
            <w:r w:rsidRPr="00F402A0">
              <w:t>Критерии отбора:</w:t>
            </w:r>
            <w:bookmarkEnd w:id="333"/>
          </w:p>
          <w:p w:rsidR="00354D13" w:rsidRPr="00F402A0" w:rsidRDefault="00354D13" w:rsidP="00ED4AB5">
            <w:pPr>
              <w:pStyle w:val="Times12"/>
              <w:numPr>
                <w:ilvl w:val="0"/>
                <w:numId w:val="72"/>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ED4AB5">
            <w:pPr>
              <w:pStyle w:val="Times12"/>
              <w:numPr>
                <w:ilvl w:val="0"/>
                <w:numId w:val="72"/>
              </w:numPr>
              <w:ind w:left="-2" w:firstLine="567"/>
            </w:pPr>
            <w:bookmarkStart w:id="334"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34"/>
          </w:p>
          <w:p w:rsidR="00354D13" w:rsidRPr="00F402A0" w:rsidRDefault="00354D13" w:rsidP="00ED4AB5">
            <w:pPr>
              <w:pStyle w:val="Times12"/>
              <w:numPr>
                <w:ilvl w:val="0"/>
                <w:numId w:val="72"/>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ED4AB5">
            <w:pPr>
              <w:pStyle w:val="Times12"/>
              <w:numPr>
                <w:ilvl w:val="0"/>
                <w:numId w:val="72"/>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354D13" w:rsidRPr="00F402A0" w:rsidRDefault="00354D13" w:rsidP="00ED4AB5">
            <w:pPr>
              <w:pStyle w:val="Times12"/>
              <w:numPr>
                <w:ilvl w:val="0"/>
                <w:numId w:val="72"/>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ED4AB5">
            <w:pPr>
              <w:pStyle w:val="Times12"/>
              <w:numPr>
                <w:ilvl w:val="0"/>
                <w:numId w:val="71"/>
              </w:numPr>
              <w:tabs>
                <w:tab w:val="left" w:pos="1416"/>
              </w:tabs>
              <w:ind w:left="-2" w:firstLine="567"/>
            </w:pPr>
            <w:bookmarkStart w:id="335"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35"/>
          </w:p>
          <w:p w:rsidR="00354D13" w:rsidRPr="00F402A0" w:rsidRDefault="00354D13" w:rsidP="00ED4AB5">
            <w:pPr>
              <w:pStyle w:val="Times12"/>
              <w:numPr>
                <w:ilvl w:val="0"/>
                <w:numId w:val="73"/>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ED4AB5">
            <w:pPr>
              <w:pStyle w:val="Times12"/>
              <w:numPr>
                <w:ilvl w:val="0"/>
                <w:numId w:val="73"/>
              </w:numPr>
              <w:ind w:left="-2" w:firstLine="567"/>
            </w:pPr>
            <w:r w:rsidRPr="00F402A0">
              <w:t>несоответствие участника запроса предложений;</w:t>
            </w:r>
          </w:p>
          <w:p w:rsidR="00354D13" w:rsidRPr="00F402A0" w:rsidRDefault="00354D13" w:rsidP="00ED4AB5">
            <w:pPr>
              <w:pStyle w:val="Times12"/>
              <w:numPr>
                <w:ilvl w:val="0"/>
                <w:numId w:val="73"/>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ED4AB5">
            <w:pPr>
              <w:pStyle w:val="Times12"/>
              <w:numPr>
                <w:ilvl w:val="0"/>
                <w:numId w:val="73"/>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ED4AB5">
            <w:pPr>
              <w:pStyle w:val="Times12"/>
              <w:numPr>
                <w:ilvl w:val="0"/>
                <w:numId w:val="73"/>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ED4AB5">
            <w:pPr>
              <w:pStyle w:val="Times12"/>
              <w:numPr>
                <w:ilvl w:val="0"/>
                <w:numId w:val="57"/>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ED4AB5">
            <w:pPr>
              <w:pStyle w:val="Times12"/>
              <w:numPr>
                <w:ilvl w:val="0"/>
                <w:numId w:val="57"/>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ED4AB5">
            <w:pPr>
              <w:pStyle w:val="Times12"/>
              <w:numPr>
                <w:ilvl w:val="0"/>
                <w:numId w:val="73"/>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9E4D32">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9E4D32">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ED4AB5">
            <w:pPr>
              <w:pStyle w:val="Times12"/>
              <w:numPr>
                <w:ilvl w:val="0"/>
                <w:numId w:val="71"/>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ED4AB5">
            <w:pPr>
              <w:pStyle w:val="Times12"/>
              <w:numPr>
                <w:ilvl w:val="0"/>
                <w:numId w:val="71"/>
              </w:numPr>
              <w:tabs>
                <w:tab w:val="left" w:pos="1416"/>
              </w:tabs>
              <w:ind w:left="-2" w:firstLine="567"/>
              <w:rPr>
                <w:szCs w:val="24"/>
              </w:rPr>
            </w:pPr>
            <w:bookmarkStart w:id="336"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36"/>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ED4AB5">
            <w:pPr>
              <w:pStyle w:val="Times12"/>
              <w:numPr>
                <w:ilvl w:val="0"/>
                <w:numId w:val="95"/>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ED4AB5">
            <w:pPr>
              <w:pStyle w:val="Times12"/>
              <w:numPr>
                <w:ilvl w:val="0"/>
                <w:numId w:val="95"/>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ED4AB5">
            <w:pPr>
              <w:pStyle w:val="Times12"/>
              <w:numPr>
                <w:ilvl w:val="0"/>
                <w:numId w:val="95"/>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ED4AB5">
            <w:pPr>
              <w:pStyle w:val="Times12"/>
              <w:numPr>
                <w:ilvl w:val="0"/>
                <w:numId w:val="95"/>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ED4AB5">
            <w:pPr>
              <w:pStyle w:val="Times12"/>
              <w:numPr>
                <w:ilvl w:val="0"/>
                <w:numId w:val="95"/>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ED4AB5">
            <w:pPr>
              <w:pStyle w:val="Times12"/>
              <w:numPr>
                <w:ilvl w:val="0"/>
                <w:numId w:val="95"/>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9E4D32">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ED4AB5">
            <w:pPr>
              <w:pStyle w:val="afff"/>
              <w:numPr>
                <w:ilvl w:val="0"/>
                <w:numId w:val="77"/>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37" w:name="_Ref317254659"/>
          </w:p>
        </w:tc>
        <w:bookmarkEnd w:id="337"/>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ED4AB5">
            <w:pPr>
              <w:numPr>
                <w:ilvl w:val="0"/>
                <w:numId w:val="56"/>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ED4AB5">
            <w:pPr>
              <w:numPr>
                <w:ilvl w:val="0"/>
                <w:numId w:val="56"/>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354D13" w:rsidRPr="00F402A0" w:rsidRDefault="00354D13" w:rsidP="00354D13">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54D13" w:rsidRPr="00F402A0" w:rsidRDefault="00354D13" w:rsidP="00354D13">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ED4AB5">
            <w:pPr>
              <w:numPr>
                <w:ilvl w:val="0"/>
                <w:numId w:val="56"/>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354D13" w:rsidRPr="00F402A0" w:rsidRDefault="00354D13" w:rsidP="00ED4AB5">
            <w:pPr>
              <w:pStyle w:val="afff"/>
              <w:numPr>
                <w:ilvl w:val="0"/>
                <w:numId w:val="79"/>
              </w:numPr>
              <w:tabs>
                <w:tab w:val="left" w:pos="1416"/>
              </w:tabs>
              <w:spacing w:after="0" w:line="240" w:lineRule="auto"/>
              <w:ind w:left="-2" w:firstLine="600"/>
              <w:jc w:val="both"/>
              <w:rPr>
                <w:sz w:val="24"/>
                <w:szCs w:val="24"/>
              </w:rPr>
            </w:pPr>
            <w:bookmarkStart w:id="338"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338"/>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9E4D32">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9E4D32">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9E4D32">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39" w:name="_Ref401223818"/>
          </w:p>
        </w:tc>
        <w:tc>
          <w:tcPr>
            <w:tcW w:w="2268" w:type="dxa"/>
          </w:tcPr>
          <w:p w:rsidR="00354D13" w:rsidRPr="00F402A0" w:rsidRDefault="00354D13" w:rsidP="00354D13">
            <w:pPr>
              <w:ind w:right="153"/>
              <w:rPr>
                <w:spacing w:val="-6"/>
              </w:rPr>
            </w:pPr>
            <w:bookmarkStart w:id="340" w:name="_Toc247716281"/>
            <w:bookmarkStart w:id="341" w:name="_Ref307226092"/>
            <w:bookmarkStart w:id="342" w:name="_Ref375848735"/>
            <w:bookmarkStart w:id="343" w:name="_Toc368984333"/>
            <w:bookmarkStart w:id="344" w:name="_Toc391380982"/>
            <w:bookmarkStart w:id="345" w:name="_Toc383097271"/>
            <w:bookmarkEnd w:id="339"/>
            <w:r w:rsidRPr="00F402A0">
              <w:rPr>
                <w:spacing w:val="-6"/>
              </w:rPr>
              <w:t xml:space="preserve">Отказ заказчика от </w:t>
            </w:r>
            <w:r w:rsidRPr="00F402A0">
              <w:rPr>
                <w:spacing w:val="-6"/>
              </w:rPr>
              <w:lastRenderedPageBreak/>
              <w:t>заключения договора</w:t>
            </w:r>
            <w:bookmarkEnd w:id="340"/>
            <w:bookmarkEnd w:id="341"/>
            <w:bookmarkEnd w:id="342"/>
            <w:bookmarkEnd w:id="343"/>
            <w:bookmarkEnd w:id="344"/>
            <w:bookmarkEnd w:id="345"/>
          </w:p>
        </w:tc>
        <w:tc>
          <w:tcPr>
            <w:tcW w:w="12261" w:type="dxa"/>
          </w:tcPr>
          <w:p w:rsidR="00354D13" w:rsidRPr="00F402A0" w:rsidRDefault="00354D13" w:rsidP="00ED4AB5">
            <w:pPr>
              <w:pStyle w:val="afff"/>
              <w:numPr>
                <w:ilvl w:val="0"/>
                <w:numId w:val="90"/>
              </w:numPr>
              <w:tabs>
                <w:tab w:val="left" w:pos="1416"/>
              </w:tabs>
              <w:spacing w:after="0" w:line="240" w:lineRule="auto"/>
              <w:ind w:left="0" w:firstLine="601"/>
              <w:contextualSpacing w:val="0"/>
              <w:jc w:val="both"/>
            </w:pPr>
            <w:bookmarkStart w:id="346"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46"/>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47"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47"/>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48"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48"/>
          </w:p>
          <w:p w:rsidR="00354D13" w:rsidRPr="00F402A0" w:rsidRDefault="00354D13" w:rsidP="00ED4AB5">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49" w:name="_Ref317256138"/>
          </w:p>
        </w:tc>
        <w:bookmarkEnd w:id="349"/>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350"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50"/>
          </w:p>
          <w:p w:rsidR="00354D13" w:rsidRPr="00F402A0" w:rsidRDefault="00354D13" w:rsidP="00ED4AB5">
            <w:pPr>
              <w:numPr>
                <w:ilvl w:val="0"/>
                <w:numId w:val="81"/>
              </w:numPr>
              <w:ind w:left="0" w:firstLine="637"/>
              <w:jc w:val="both"/>
            </w:pPr>
            <w:r w:rsidRPr="00F402A0">
              <w:t>обязательства по возврату аванса;</w:t>
            </w:r>
          </w:p>
          <w:p w:rsidR="00354D13" w:rsidRPr="00F402A0" w:rsidRDefault="00354D13" w:rsidP="00ED4AB5">
            <w:pPr>
              <w:numPr>
                <w:ilvl w:val="0"/>
                <w:numId w:val="81"/>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ED4AB5">
            <w:pPr>
              <w:numPr>
                <w:ilvl w:val="0"/>
                <w:numId w:val="81"/>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ED4AB5">
            <w:pPr>
              <w:numPr>
                <w:ilvl w:val="0"/>
                <w:numId w:val="82"/>
              </w:numPr>
              <w:ind w:left="0" w:firstLine="637"/>
              <w:jc w:val="both"/>
            </w:pPr>
            <w:r w:rsidRPr="00F402A0">
              <w:t>безотзывная банковская гарантия, выданная банком;</w:t>
            </w:r>
          </w:p>
          <w:p w:rsidR="00354D13" w:rsidRPr="00F402A0" w:rsidRDefault="00354D13" w:rsidP="00ED4AB5">
            <w:pPr>
              <w:numPr>
                <w:ilvl w:val="0"/>
                <w:numId w:val="82"/>
              </w:numPr>
              <w:ind w:left="0" w:firstLine="637"/>
              <w:jc w:val="both"/>
            </w:pPr>
            <w:r w:rsidRPr="00F402A0">
              <w:t>поручительство;</w:t>
            </w:r>
          </w:p>
          <w:p w:rsidR="00354D13" w:rsidRPr="00F402A0" w:rsidRDefault="00354D13" w:rsidP="00ED4AB5">
            <w:pPr>
              <w:numPr>
                <w:ilvl w:val="0"/>
                <w:numId w:val="82"/>
              </w:numPr>
              <w:ind w:left="0" w:firstLine="637"/>
              <w:jc w:val="both"/>
            </w:pPr>
            <w:r w:rsidRPr="00F402A0">
              <w:t>в форме денежных средств путем их перечисления заказчику.</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9E4D32">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51" w:name="_Ref397617142"/>
          </w:p>
        </w:tc>
        <w:tc>
          <w:tcPr>
            <w:tcW w:w="2268" w:type="dxa"/>
          </w:tcPr>
          <w:p w:rsidR="00354D13" w:rsidRPr="00F402A0" w:rsidRDefault="00354D13" w:rsidP="00354D13">
            <w:pPr>
              <w:ind w:right="153"/>
              <w:jc w:val="both"/>
            </w:pPr>
            <w:bookmarkStart w:id="352" w:name="_Ref311059287"/>
            <w:bookmarkStart w:id="353" w:name="_Ref311060615"/>
            <w:bookmarkStart w:id="354" w:name="_Toc368984334"/>
            <w:bookmarkStart w:id="355" w:name="_Toc391380983"/>
            <w:bookmarkStart w:id="356" w:name="_Toc383097272"/>
            <w:bookmarkEnd w:id="351"/>
            <w:r w:rsidRPr="00F402A0">
              <w:t xml:space="preserve">Последствия уклонения </w:t>
            </w:r>
            <w:r w:rsidRPr="00F402A0">
              <w:lastRenderedPageBreak/>
              <w:t>участника от заключения договора</w:t>
            </w:r>
            <w:bookmarkEnd w:id="352"/>
            <w:bookmarkEnd w:id="353"/>
            <w:bookmarkEnd w:id="354"/>
            <w:bookmarkEnd w:id="355"/>
            <w:bookmarkEnd w:id="356"/>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ED4AB5">
            <w:pPr>
              <w:numPr>
                <w:ilvl w:val="0"/>
                <w:numId w:val="84"/>
              </w:numPr>
              <w:ind w:left="0" w:firstLine="637"/>
              <w:jc w:val="both"/>
            </w:pPr>
            <w:r w:rsidRPr="00F402A0">
              <w:lastRenderedPageBreak/>
              <w:t>прямой письменный отказ от подписания договора;</w:t>
            </w:r>
          </w:p>
          <w:p w:rsidR="00354D13" w:rsidRPr="00F402A0" w:rsidRDefault="00354D13" w:rsidP="00ED4AB5">
            <w:pPr>
              <w:numPr>
                <w:ilvl w:val="0"/>
                <w:numId w:val="84"/>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ED4AB5">
            <w:pPr>
              <w:numPr>
                <w:ilvl w:val="0"/>
                <w:numId w:val="84"/>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ED4AB5">
            <w:pPr>
              <w:numPr>
                <w:ilvl w:val="0"/>
                <w:numId w:val="84"/>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ED4AB5">
            <w:pPr>
              <w:numPr>
                <w:ilvl w:val="0"/>
                <w:numId w:val="84"/>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354D13" w:rsidRPr="00F402A0" w:rsidRDefault="00354D13" w:rsidP="00ED4AB5">
            <w:pPr>
              <w:numPr>
                <w:ilvl w:val="0"/>
                <w:numId w:val="85"/>
              </w:numPr>
              <w:ind w:left="0" w:firstLine="637"/>
              <w:jc w:val="both"/>
            </w:pPr>
            <w:r w:rsidRPr="00F402A0">
              <w:t>удерживает обеспечение заявки такого участника запроса предложений;</w:t>
            </w:r>
          </w:p>
          <w:p w:rsidR="00354D13" w:rsidRPr="00F402A0" w:rsidRDefault="00354D13" w:rsidP="00ED4AB5">
            <w:pPr>
              <w:numPr>
                <w:ilvl w:val="0"/>
                <w:numId w:val="85"/>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ED4AB5">
            <w:pPr>
              <w:pStyle w:val="af4"/>
              <w:numPr>
                <w:ilvl w:val="0"/>
                <w:numId w:val="61"/>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354D13" w:rsidRPr="00F402A0" w:rsidRDefault="00354D13" w:rsidP="00ED4AB5">
            <w:pPr>
              <w:pStyle w:val="af4"/>
              <w:numPr>
                <w:ilvl w:val="0"/>
                <w:numId w:val="61"/>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ED4AB5">
            <w:pPr>
              <w:numPr>
                <w:ilvl w:val="0"/>
                <w:numId w:val="86"/>
              </w:numPr>
              <w:ind w:left="0" w:firstLine="637"/>
              <w:jc w:val="both"/>
            </w:pPr>
            <w:r w:rsidRPr="00F402A0">
              <w:t>если такой участник запроса предложений:</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ED4AB5">
            <w:pPr>
              <w:numPr>
                <w:ilvl w:val="0"/>
                <w:numId w:val="86"/>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354D13" w:rsidRPr="00F402A0" w:rsidRDefault="00354D13" w:rsidP="00ED4AB5">
            <w:pPr>
              <w:pStyle w:val="af4"/>
              <w:numPr>
                <w:ilvl w:val="0"/>
                <w:numId w:val="59"/>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57" w:name="_Ref321836398"/>
          </w:p>
        </w:tc>
        <w:bookmarkEnd w:id="357"/>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документы). </w:t>
            </w:r>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58" w:name="_Toc430090691"/>
      <w:r>
        <w:rPr>
          <w:b/>
          <w:sz w:val="28"/>
          <w:szCs w:val="28"/>
        </w:rPr>
        <w:lastRenderedPageBreak/>
        <w:t>ЧАСТЬ 3</w:t>
      </w:r>
      <w:bookmarkEnd w:id="358"/>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1E8" w:rsidRDefault="007C11E8">
      <w:r>
        <w:separator/>
      </w:r>
    </w:p>
  </w:endnote>
  <w:endnote w:type="continuationSeparator" w:id="0">
    <w:p w:rsidR="007C11E8" w:rsidRDefault="007C11E8">
      <w:r>
        <w:continuationSeparator/>
      </w:r>
    </w:p>
  </w:endnote>
  <w:endnote w:type="continuationNotice" w:id="1">
    <w:p w:rsidR="007C11E8" w:rsidRDefault="007C11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D4" w:rsidRDefault="009959D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959D4" w:rsidRDefault="009959D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D4" w:rsidRPr="00FE6219" w:rsidRDefault="009959D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D4" w:rsidRPr="00FE6219" w:rsidRDefault="009959D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D4" w:rsidRPr="00FE6219" w:rsidRDefault="009959D4"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D4" w:rsidRPr="00FE6219" w:rsidRDefault="009959D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1E8" w:rsidRDefault="007C11E8">
      <w:r>
        <w:separator/>
      </w:r>
    </w:p>
  </w:footnote>
  <w:footnote w:type="continuationSeparator" w:id="0">
    <w:p w:rsidR="007C11E8" w:rsidRDefault="007C11E8">
      <w:r>
        <w:continuationSeparator/>
      </w:r>
    </w:p>
  </w:footnote>
  <w:footnote w:type="continuationNotice" w:id="1">
    <w:p w:rsidR="007C11E8" w:rsidRDefault="007C11E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D4" w:rsidRPr="00F429FC" w:rsidRDefault="009959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4482">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D4" w:rsidRPr="00F429FC" w:rsidRDefault="009959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5C50">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D4" w:rsidRPr="00F429FC" w:rsidRDefault="009959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0C8D">
      <w:rPr>
        <w:rFonts w:ascii="Times New Roman" w:hAnsi="Times New Roman" w:cs="Times New Roman"/>
        <w:noProof/>
        <w:sz w:val="24"/>
      </w:rPr>
      <w:t>45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D4" w:rsidRPr="00F429FC" w:rsidRDefault="009959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0C8D">
      <w:rPr>
        <w:rFonts w:ascii="Times New Roman" w:hAnsi="Times New Roman" w:cs="Times New Roman"/>
        <w:noProof/>
        <w:sz w:val="24"/>
      </w:rPr>
      <w:t>86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1F2A3A2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0">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2">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6">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3FCD6600"/>
    <w:multiLevelType w:val="multilevel"/>
    <w:tmpl w:val="C256D3DA"/>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7">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3">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3">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4">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2">
    <w:nsid w:val="6E3D6CAA"/>
    <w:multiLevelType w:val="multilevel"/>
    <w:tmpl w:val="F8A6C222"/>
    <w:lvl w:ilvl="0">
      <w:start w:val="2"/>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0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1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4"/>
  </w:num>
  <w:num w:numId="2">
    <w:abstractNumId w:val="84"/>
  </w:num>
  <w:num w:numId="3">
    <w:abstractNumId w:val="78"/>
  </w:num>
  <w:num w:numId="4">
    <w:abstractNumId w:val="1"/>
  </w:num>
  <w:num w:numId="5">
    <w:abstractNumId w:val="0"/>
  </w:num>
  <w:num w:numId="6">
    <w:abstractNumId w:val="69"/>
  </w:num>
  <w:num w:numId="7">
    <w:abstractNumId w:val="66"/>
  </w:num>
  <w:num w:numId="8">
    <w:abstractNumId w:val="3"/>
  </w:num>
  <w:num w:numId="9">
    <w:abstractNumId w:val="46"/>
  </w:num>
  <w:num w:numId="10">
    <w:abstractNumId w:val="2"/>
  </w:num>
  <w:num w:numId="11">
    <w:abstractNumId w:val="43"/>
  </w:num>
  <w:num w:numId="12">
    <w:abstractNumId w:val="54"/>
  </w:num>
  <w:num w:numId="13">
    <w:abstractNumId w:val="100"/>
  </w:num>
  <w:num w:numId="14">
    <w:abstractNumId w:val="82"/>
  </w:num>
  <w:num w:numId="15">
    <w:abstractNumId w:val="53"/>
  </w:num>
  <w:num w:numId="16">
    <w:abstractNumId w:val="110"/>
  </w:num>
  <w:num w:numId="17">
    <w:abstractNumId w:val="72"/>
  </w:num>
  <w:num w:numId="18">
    <w:abstractNumId w:val="95"/>
  </w:num>
  <w:num w:numId="19">
    <w:abstractNumId w:val="48"/>
  </w:num>
  <w:num w:numId="20">
    <w:abstractNumId w:val="94"/>
  </w:num>
  <w:num w:numId="21">
    <w:abstractNumId w:val="99"/>
  </w:num>
  <w:num w:numId="22">
    <w:abstractNumId w:val="12"/>
  </w:num>
  <w:num w:numId="23">
    <w:abstractNumId w:val="107"/>
  </w:num>
  <w:num w:numId="24">
    <w:abstractNumId w:val="67"/>
  </w:num>
  <w:num w:numId="25">
    <w:abstractNumId w:val="32"/>
  </w:num>
  <w:num w:numId="26">
    <w:abstractNumId w:val="62"/>
  </w:num>
  <w:num w:numId="27">
    <w:abstractNumId w:val="58"/>
  </w:num>
  <w:num w:numId="28">
    <w:abstractNumId w:val="30"/>
  </w:num>
  <w:num w:numId="29">
    <w:abstractNumId w:val="9"/>
  </w:num>
  <w:num w:numId="30">
    <w:abstractNumId w:val="89"/>
  </w:num>
  <w:num w:numId="31">
    <w:abstractNumId w:val="88"/>
  </w:num>
  <w:num w:numId="32">
    <w:abstractNumId w:val="19"/>
  </w:num>
  <w:num w:numId="33">
    <w:abstractNumId w:val="93"/>
  </w:num>
  <w:num w:numId="34">
    <w:abstractNumId w:val="20"/>
  </w:num>
  <w:num w:numId="35">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0"/>
  </w:num>
  <w:num w:numId="37">
    <w:abstractNumId w:val="27"/>
  </w:num>
  <w:num w:numId="38">
    <w:abstractNumId w:val="10"/>
  </w:num>
  <w:num w:numId="39">
    <w:abstractNumId w:val="5"/>
  </w:num>
  <w:num w:numId="4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num>
  <w:num w:numId="44">
    <w:abstractNumId w:val="81"/>
  </w:num>
  <w:num w:numId="45">
    <w:abstractNumId w:val="16"/>
  </w:num>
  <w:num w:numId="46">
    <w:abstractNumId w:val="71"/>
  </w:num>
  <w:num w:numId="47">
    <w:abstractNumId w:val="36"/>
  </w:num>
  <w:num w:numId="48">
    <w:abstractNumId w:val="92"/>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1"/>
  </w:num>
  <w:num w:numId="55">
    <w:abstractNumId w:val="39"/>
  </w:num>
  <w:num w:numId="56">
    <w:abstractNumId w:val="33"/>
  </w:num>
  <w:num w:numId="57">
    <w:abstractNumId w:val="87"/>
  </w:num>
  <w:num w:numId="58">
    <w:abstractNumId w:val="15"/>
  </w:num>
  <w:num w:numId="59">
    <w:abstractNumId w:val="31"/>
  </w:num>
  <w:num w:numId="60">
    <w:abstractNumId w:val="73"/>
  </w:num>
  <w:num w:numId="61">
    <w:abstractNumId w:val="76"/>
  </w:num>
  <w:num w:numId="62">
    <w:abstractNumId w:val="112"/>
  </w:num>
  <w:num w:numId="63">
    <w:abstractNumId w:val="108"/>
  </w:num>
  <w:num w:numId="64">
    <w:abstractNumId w:val="25"/>
  </w:num>
  <w:num w:numId="65">
    <w:abstractNumId w:val="64"/>
  </w:num>
  <w:num w:numId="66">
    <w:abstractNumId w:val="74"/>
  </w:num>
  <w:num w:numId="67">
    <w:abstractNumId w:val="79"/>
  </w:num>
  <w:num w:numId="68">
    <w:abstractNumId w:val="49"/>
  </w:num>
  <w:num w:numId="69">
    <w:abstractNumId w:val="68"/>
  </w:num>
  <w:num w:numId="70">
    <w:abstractNumId w:val="17"/>
  </w:num>
  <w:num w:numId="71">
    <w:abstractNumId w:val="65"/>
  </w:num>
  <w:num w:numId="72">
    <w:abstractNumId w:val="111"/>
  </w:num>
  <w:num w:numId="73">
    <w:abstractNumId w:val="13"/>
  </w:num>
  <w:num w:numId="74">
    <w:abstractNumId w:val="98"/>
  </w:num>
  <w:num w:numId="75">
    <w:abstractNumId w:val="23"/>
  </w:num>
  <w:num w:numId="76">
    <w:abstractNumId w:val="96"/>
  </w:num>
  <w:num w:numId="77">
    <w:abstractNumId w:val="90"/>
  </w:num>
  <w:num w:numId="78">
    <w:abstractNumId w:val="6"/>
  </w:num>
  <w:num w:numId="79">
    <w:abstractNumId w:val="41"/>
  </w:num>
  <w:num w:numId="80">
    <w:abstractNumId w:val="83"/>
  </w:num>
  <w:num w:numId="81">
    <w:abstractNumId w:val="61"/>
  </w:num>
  <w:num w:numId="82">
    <w:abstractNumId w:val="86"/>
  </w:num>
  <w:num w:numId="83">
    <w:abstractNumId w:val="42"/>
  </w:num>
  <w:num w:numId="84">
    <w:abstractNumId w:val="37"/>
  </w:num>
  <w:num w:numId="85">
    <w:abstractNumId w:val="70"/>
  </w:num>
  <w:num w:numId="86">
    <w:abstractNumId w:val="57"/>
  </w:num>
  <w:num w:numId="87">
    <w:abstractNumId w:val="105"/>
  </w:num>
  <w:num w:numId="88">
    <w:abstractNumId w:val="7"/>
  </w:num>
  <w:num w:numId="89">
    <w:abstractNumId w:val="34"/>
  </w:num>
  <w:num w:numId="90">
    <w:abstractNumId w:val="55"/>
  </w:num>
  <w:num w:numId="91">
    <w:abstractNumId w:val="77"/>
  </w:num>
  <w:num w:numId="92">
    <w:abstractNumId w:val="85"/>
  </w:num>
  <w:num w:numId="93">
    <w:abstractNumId w:val="56"/>
  </w:num>
  <w:num w:numId="94">
    <w:abstractNumId w:val="22"/>
  </w:num>
  <w:num w:numId="95">
    <w:abstractNumId w:val="4"/>
  </w:num>
  <w:num w:numId="96">
    <w:abstractNumId w:val="26"/>
  </w:num>
  <w:num w:numId="97">
    <w:abstractNumId w:val="11"/>
  </w:num>
  <w:num w:numId="98">
    <w:abstractNumId w:val="106"/>
  </w:num>
  <w:num w:numId="99">
    <w:abstractNumId w:val="102"/>
  </w:num>
  <w:num w:numId="100">
    <w:abstractNumId w:val="59"/>
  </w:num>
  <w:num w:numId="101">
    <w:abstractNumId w:val="21"/>
  </w:num>
  <w:num w:numId="102">
    <w:abstractNumId w:val="18"/>
  </w:num>
  <w:num w:numId="103">
    <w:abstractNumId w:val="8"/>
  </w:num>
  <w:num w:numId="104">
    <w:abstractNumId w:val="14"/>
  </w:num>
  <w:num w:numId="105">
    <w:abstractNumId w:val="24"/>
  </w:num>
  <w:num w:numId="106">
    <w:abstractNumId w:val="29"/>
  </w:num>
  <w:num w:numId="107">
    <w:abstractNumId w:val="60"/>
  </w:num>
  <w:num w:numId="108">
    <w:abstractNumId w:val="109"/>
  </w:num>
  <w:num w:numId="109">
    <w:abstractNumId w:val="38"/>
  </w:num>
  <w:num w:numId="110">
    <w:abstractNumId w:val="40"/>
  </w:num>
  <w:num w:numId="111">
    <w:abstractNumId w:val="52"/>
  </w:num>
  <w:num w:numId="112">
    <w:abstractNumId w:val="44"/>
  </w:num>
  <w:num w:numId="113">
    <w:abstractNumId w:val="47"/>
  </w:num>
  <w:num w:numId="114">
    <w:abstractNumId w:val="28"/>
  </w:num>
  <w:num w:numId="115">
    <w:abstractNumId w:val="51"/>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5C50"/>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5B2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1938"/>
    <w:rsid w:val="000D27CC"/>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5C87"/>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B65"/>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6D0D"/>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2AA"/>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100"/>
    <w:rsid w:val="00237A3E"/>
    <w:rsid w:val="00237D55"/>
    <w:rsid w:val="00240974"/>
    <w:rsid w:val="00240BC0"/>
    <w:rsid w:val="002424F9"/>
    <w:rsid w:val="00242839"/>
    <w:rsid w:val="002429E1"/>
    <w:rsid w:val="00242D3A"/>
    <w:rsid w:val="00243A83"/>
    <w:rsid w:val="00243B29"/>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3ECD"/>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667"/>
    <w:rsid w:val="002A2CFE"/>
    <w:rsid w:val="002A3E2B"/>
    <w:rsid w:val="002A68E9"/>
    <w:rsid w:val="002A7AD1"/>
    <w:rsid w:val="002B0A65"/>
    <w:rsid w:val="002B160E"/>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79D"/>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3ECA"/>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0DE1"/>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3B06"/>
    <w:rsid w:val="003D5380"/>
    <w:rsid w:val="003D6C76"/>
    <w:rsid w:val="003D7018"/>
    <w:rsid w:val="003D7620"/>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3F7E1B"/>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A36"/>
    <w:rsid w:val="00424CA9"/>
    <w:rsid w:val="00425F60"/>
    <w:rsid w:val="004265B2"/>
    <w:rsid w:val="004272EE"/>
    <w:rsid w:val="0043025A"/>
    <w:rsid w:val="004304B8"/>
    <w:rsid w:val="00431009"/>
    <w:rsid w:val="0043151B"/>
    <w:rsid w:val="00431E0E"/>
    <w:rsid w:val="00432AC0"/>
    <w:rsid w:val="004335F0"/>
    <w:rsid w:val="00436C67"/>
    <w:rsid w:val="00437C95"/>
    <w:rsid w:val="00440D19"/>
    <w:rsid w:val="00441207"/>
    <w:rsid w:val="00441691"/>
    <w:rsid w:val="00442D73"/>
    <w:rsid w:val="004441C3"/>
    <w:rsid w:val="0044462D"/>
    <w:rsid w:val="00444F48"/>
    <w:rsid w:val="004456D3"/>
    <w:rsid w:val="00445BC6"/>
    <w:rsid w:val="00445C29"/>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5FD"/>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18AB"/>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226"/>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76"/>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1FE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44A5"/>
    <w:rsid w:val="0061529C"/>
    <w:rsid w:val="006161E2"/>
    <w:rsid w:val="006162AD"/>
    <w:rsid w:val="00616E89"/>
    <w:rsid w:val="006200A4"/>
    <w:rsid w:val="00622FF2"/>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160A"/>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2D4B"/>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C8D"/>
    <w:rsid w:val="00680E6E"/>
    <w:rsid w:val="006811D8"/>
    <w:rsid w:val="006812ED"/>
    <w:rsid w:val="0068171A"/>
    <w:rsid w:val="006819A9"/>
    <w:rsid w:val="00681D8F"/>
    <w:rsid w:val="0068221E"/>
    <w:rsid w:val="006824C5"/>
    <w:rsid w:val="00683580"/>
    <w:rsid w:val="006848EE"/>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17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1E8"/>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92E"/>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0CD1"/>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6E"/>
    <w:rsid w:val="009352DB"/>
    <w:rsid w:val="009357B2"/>
    <w:rsid w:val="009361AD"/>
    <w:rsid w:val="00936421"/>
    <w:rsid w:val="009377BF"/>
    <w:rsid w:val="00937A97"/>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9D4"/>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4D32"/>
    <w:rsid w:val="009E58BE"/>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4D6F"/>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0F"/>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19E"/>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464"/>
    <w:rsid w:val="00B06A01"/>
    <w:rsid w:val="00B106C2"/>
    <w:rsid w:val="00B106F2"/>
    <w:rsid w:val="00B10D28"/>
    <w:rsid w:val="00B113F1"/>
    <w:rsid w:val="00B130FC"/>
    <w:rsid w:val="00B13723"/>
    <w:rsid w:val="00B144A7"/>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39D3"/>
    <w:rsid w:val="00B45283"/>
    <w:rsid w:val="00B45F5E"/>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B77F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473"/>
    <w:rsid w:val="00C017B7"/>
    <w:rsid w:val="00C01EAB"/>
    <w:rsid w:val="00C0368C"/>
    <w:rsid w:val="00C04EB4"/>
    <w:rsid w:val="00C05770"/>
    <w:rsid w:val="00C057A1"/>
    <w:rsid w:val="00C06839"/>
    <w:rsid w:val="00C07672"/>
    <w:rsid w:val="00C10351"/>
    <w:rsid w:val="00C10A49"/>
    <w:rsid w:val="00C11158"/>
    <w:rsid w:val="00C1192A"/>
    <w:rsid w:val="00C12007"/>
    <w:rsid w:val="00C12F7F"/>
    <w:rsid w:val="00C13895"/>
    <w:rsid w:val="00C14522"/>
    <w:rsid w:val="00C14669"/>
    <w:rsid w:val="00C14A6E"/>
    <w:rsid w:val="00C1505E"/>
    <w:rsid w:val="00C16435"/>
    <w:rsid w:val="00C16D7C"/>
    <w:rsid w:val="00C17731"/>
    <w:rsid w:val="00C17E9A"/>
    <w:rsid w:val="00C20EDB"/>
    <w:rsid w:val="00C20EF3"/>
    <w:rsid w:val="00C2100F"/>
    <w:rsid w:val="00C2120D"/>
    <w:rsid w:val="00C216F1"/>
    <w:rsid w:val="00C23C67"/>
    <w:rsid w:val="00C24482"/>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19F"/>
    <w:rsid w:val="00CA4E34"/>
    <w:rsid w:val="00CA5128"/>
    <w:rsid w:val="00CA564D"/>
    <w:rsid w:val="00CA77A6"/>
    <w:rsid w:val="00CA7FA4"/>
    <w:rsid w:val="00CB1649"/>
    <w:rsid w:val="00CB225A"/>
    <w:rsid w:val="00CB24BF"/>
    <w:rsid w:val="00CB268B"/>
    <w:rsid w:val="00CB2F59"/>
    <w:rsid w:val="00CB2FCA"/>
    <w:rsid w:val="00CB3291"/>
    <w:rsid w:val="00CB3448"/>
    <w:rsid w:val="00CB58E9"/>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2D0"/>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2672"/>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090"/>
    <w:rsid w:val="00D8354B"/>
    <w:rsid w:val="00D8389C"/>
    <w:rsid w:val="00D84D00"/>
    <w:rsid w:val="00D872DE"/>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25BB"/>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1A1"/>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4F06"/>
    <w:rsid w:val="00E5569A"/>
    <w:rsid w:val="00E55790"/>
    <w:rsid w:val="00E55E60"/>
    <w:rsid w:val="00E56677"/>
    <w:rsid w:val="00E57596"/>
    <w:rsid w:val="00E57706"/>
    <w:rsid w:val="00E6116E"/>
    <w:rsid w:val="00E61356"/>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12"/>
    <w:rsid w:val="00EC1EEB"/>
    <w:rsid w:val="00EC2C6D"/>
    <w:rsid w:val="00EC3767"/>
    <w:rsid w:val="00EC474F"/>
    <w:rsid w:val="00EC572E"/>
    <w:rsid w:val="00EC5CDB"/>
    <w:rsid w:val="00EC75B2"/>
    <w:rsid w:val="00ED062D"/>
    <w:rsid w:val="00ED0A36"/>
    <w:rsid w:val="00ED0FFF"/>
    <w:rsid w:val="00ED17B1"/>
    <w:rsid w:val="00ED2C54"/>
    <w:rsid w:val="00ED33A8"/>
    <w:rsid w:val="00ED36E9"/>
    <w:rsid w:val="00ED40CA"/>
    <w:rsid w:val="00ED4AB5"/>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390"/>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2AA4"/>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2E93"/>
    <w:rsid w:val="00FC3A97"/>
    <w:rsid w:val="00FC4223"/>
    <w:rsid w:val="00FC5BB1"/>
    <w:rsid w:val="00FC68AA"/>
    <w:rsid w:val="00FC72B2"/>
    <w:rsid w:val="00FD18E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7645">
      <w:bodyDiv w:val="1"/>
      <w:marLeft w:val="0"/>
      <w:marRight w:val="0"/>
      <w:marTop w:val="0"/>
      <w:marBottom w:val="0"/>
      <w:divBdr>
        <w:top w:val="none" w:sz="0" w:space="0" w:color="auto"/>
        <w:left w:val="none" w:sz="0" w:space="0" w:color="auto"/>
        <w:bottom w:val="none" w:sz="0" w:space="0" w:color="auto"/>
        <w:right w:val="none" w:sz="0" w:space="0" w:color="auto"/>
      </w:divBdr>
    </w:div>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456218">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9EDCB-1814-408D-92EA-1D5D56726680}">
  <ds:schemaRefs>
    <ds:schemaRef ds:uri="http://schemas.openxmlformats.org/officeDocument/2006/bibliography"/>
  </ds:schemaRefs>
</ds:datastoreItem>
</file>

<file path=customXml/itemProps2.xml><?xml version="1.0" encoding="utf-8"?>
<ds:datastoreItem xmlns:ds="http://schemas.openxmlformats.org/officeDocument/2006/customXml" ds:itemID="{D5005F8E-B6A5-4204-9EB4-25D4B9FD5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79</Pages>
  <Words>23286</Words>
  <Characters>132732</Characters>
  <Application>Microsoft Office Word</Application>
  <DocSecurity>0</DocSecurity>
  <Lines>1106</Lines>
  <Paragraphs>311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155707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154</cp:revision>
  <cp:lastPrinted>2015-09-17T11:10:00Z</cp:lastPrinted>
  <dcterms:created xsi:type="dcterms:W3CDTF">2015-04-29T14:06:00Z</dcterms:created>
  <dcterms:modified xsi:type="dcterms:W3CDTF">2015-09-18T10:31:00Z</dcterms:modified>
</cp:coreProperties>
</file>