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w:t>
            </w:r>
            <w:proofErr w:type="spellStart"/>
            <w:r w:rsidR="00215117">
              <w:rPr>
                <w:color w:val="auto"/>
              </w:rPr>
              <w:t>Атомэнергопроект</w:t>
            </w:r>
            <w:proofErr w:type="spellEnd"/>
            <w:r w:rsidR="00215117">
              <w:rPr>
                <w:color w:val="auto"/>
              </w:rPr>
              <w:t>»</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BE65D8">
                  <w:pPr>
                    <w:pStyle w:val="52"/>
                    <w:framePr w:hSpace="180" w:wrap="around" w:vAnchor="page" w:hAnchor="margin" w:y="1276"/>
                    <w:rPr>
                      <w:color w:val="auto"/>
                    </w:rPr>
                  </w:pPr>
                  <w:bookmarkStart w:id="4" w:name="_Toc285706867"/>
                  <w:r w:rsidRPr="00246ED4">
                    <w:rPr>
                      <w:color w:val="auto"/>
                    </w:rPr>
                    <w:t>УТВЕРЖДАЮ</w:t>
                  </w:r>
                  <w:bookmarkEnd w:id="4"/>
                </w:p>
                <w:p w:rsidR="006266EB" w:rsidRPr="00EB01B0" w:rsidRDefault="006266EB" w:rsidP="00BE65D8">
                  <w:pPr>
                    <w:pStyle w:val="52"/>
                    <w:framePr w:hSpace="180" w:wrap="around" w:vAnchor="page" w:hAnchor="margin" w:y="1276"/>
                    <w:rPr>
                      <w:color w:val="auto"/>
                    </w:rPr>
                  </w:pPr>
                  <w:r w:rsidRPr="00EB01B0">
                    <w:rPr>
                      <w:color w:val="auto"/>
                    </w:rPr>
                    <w:t xml:space="preserve">Директор ДИИТ </w:t>
                  </w:r>
                </w:p>
                <w:p w:rsidR="006266EB" w:rsidRPr="00EB01B0" w:rsidRDefault="006266EB" w:rsidP="00BE65D8">
                  <w:pPr>
                    <w:pStyle w:val="52"/>
                    <w:framePr w:hSpace="180" w:wrap="around" w:vAnchor="page" w:hAnchor="margin" w:y="1276"/>
                    <w:rPr>
                      <w:color w:val="auto"/>
                    </w:rPr>
                  </w:pPr>
                  <w:r w:rsidRPr="00EB01B0">
                    <w:rPr>
                      <w:color w:val="auto"/>
                    </w:rPr>
                    <w:t>М.В. Ивонин</w:t>
                  </w:r>
                </w:p>
                <w:p w:rsidR="0009251C" w:rsidRPr="00246ED4" w:rsidRDefault="0009251C" w:rsidP="00BE65D8">
                  <w:pPr>
                    <w:pStyle w:val="52"/>
                    <w:framePr w:hSpace="180" w:wrap="around" w:vAnchor="page" w:hAnchor="margin" w:y="1276"/>
                    <w:rPr>
                      <w:color w:val="auto"/>
                    </w:rPr>
                  </w:pPr>
                </w:p>
                <w:p w:rsidR="0009251C" w:rsidRPr="00246ED4" w:rsidRDefault="0009251C" w:rsidP="00BE65D8">
                  <w:pPr>
                    <w:pStyle w:val="52"/>
                    <w:framePr w:hSpace="180" w:wrap="around" w:vAnchor="page" w:hAnchor="margin" w:y="1276"/>
                    <w:rPr>
                      <w:color w:val="auto"/>
                    </w:rPr>
                  </w:pPr>
                </w:p>
                <w:p w:rsidR="0009251C" w:rsidRPr="00246ED4" w:rsidRDefault="0009251C" w:rsidP="00BE65D8">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246ED4" w:rsidRDefault="0009251C" w:rsidP="00BE65D8">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6266EB">
                    <w:rPr>
                      <w:color w:val="auto"/>
                    </w:rPr>
                    <w:t>14</w:t>
                  </w:r>
                </w:p>
                <w:p w:rsidR="0009251C" w:rsidRPr="00246ED4" w:rsidRDefault="0009251C" w:rsidP="00BE65D8">
                  <w:pPr>
                    <w:pStyle w:val="afffd"/>
                    <w:framePr w:hSpace="180" w:wrap="around" w:vAnchor="page" w:hAnchor="margin" w:y="1276"/>
                    <w:jc w:val="left"/>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009985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6266EB" w:rsidP="00CA2886">
      <w:pPr>
        <w:jc w:val="center"/>
        <w:rPr>
          <w:sz w:val="28"/>
        </w:rPr>
      </w:pPr>
      <w:r>
        <w:rPr>
          <w:sz w:val="28"/>
        </w:rPr>
        <w:t>на т</w:t>
      </w:r>
      <w:r w:rsidRPr="006266EB">
        <w:rPr>
          <w:sz w:val="28"/>
        </w:rPr>
        <w:t>ехническое сопровождение и проведение консультационных семинаров по работе с ПК «</w:t>
      </w:r>
      <w:proofErr w:type="spellStart"/>
      <w:r w:rsidRPr="006266EB">
        <w:rPr>
          <w:sz w:val="28"/>
        </w:rPr>
        <w:t>АтомСмета</w:t>
      </w:r>
      <w:proofErr w:type="spellEnd"/>
      <w:r w:rsidRPr="006266EB">
        <w:rPr>
          <w:sz w:val="28"/>
        </w:rPr>
        <w:t>»</w:t>
      </w:r>
    </w:p>
    <w:p w:rsidR="0009251C" w:rsidRPr="00246ED4" w:rsidRDefault="0009251C" w:rsidP="0009251C">
      <w:pPr>
        <w:jc w:val="center"/>
        <w:rPr>
          <w:sz w:val="28"/>
        </w:rPr>
      </w:pPr>
    </w:p>
    <w:p w:rsidR="0009251C" w:rsidRPr="00246ED4" w:rsidRDefault="00BE65D8" w:rsidP="0009251C">
      <w:pPr>
        <w:jc w:val="center"/>
      </w:pPr>
      <w:r>
        <w:t>от «</w:t>
      </w:r>
      <w:r>
        <w:rPr>
          <w:lang w:val="en-US"/>
        </w:rPr>
        <w:t>21</w:t>
      </w:r>
      <w:r>
        <w:t>» ноября</w:t>
      </w:r>
      <w:r w:rsidR="006266EB">
        <w:t xml:space="preserve"> 2014 № ГПЗ 7451/151</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6266EB" w:rsidRDefault="006266EB" w:rsidP="0009251C">
      <w:pPr>
        <w:pStyle w:val="110"/>
        <w:keepNext w:val="0"/>
        <w:rPr>
          <w:snapToGrid/>
          <w:szCs w:val="24"/>
        </w:rPr>
      </w:pPr>
    </w:p>
    <w:p w:rsidR="00CA2886" w:rsidRPr="00246ED4" w:rsidRDefault="006266EB" w:rsidP="0009251C">
      <w:pPr>
        <w:pStyle w:val="110"/>
        <w:keepNext w:val="0"/>
        <w:rPr>
          <w:szCs w:val="24"/>
        </w:rPr>
        <w:sectPr w:rsidR="00CA2886" w:rsidRPr="00246ED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6266EB" w:rsidRPr="00EB01B0" w:rsidRDefault="006266EB" w:rsidP="006266EB">
            <w:pPr>
              <w:pStyle w:val="affff"/>
              <w:spacing w:after="0"/>
              <w:ind w:firstLine="0"/>
              <w:jc w:val="center"/>
            </w:pPr>
            <w:r w:rsidRPr="00EB01B0">
              <w:t>Начальник</w:t>
            </w:r>
          </w:p>
          <w:p w:rsidR="006266EB" w:rsidRPr="00EB01B0" w:rsidRDefault="006266EB" w:rsidP="006266EB">
            <w:pPr>
              <w:pStyle w:val="affff"/>
              <w:spacing w:after="0"/>
              <w:ind w:firstLine="0"/>
              <w:jc w:val="center"/>
            </w:pPr>
            <w:proofErr w:type="spellStart"/>
            <w:r w:rsidRPr="00EB01B0">
              <w:t>ОУИТФиД</w:t>
            </w:r>
            <w:proofErr w:type="spellEnd"/>
          </w:p>
          <w:p w:rsidR="00BD7D25" w:rsidRPr="00246ED4" w:rsidRDefault="006266EB" w:rsidP="006266EB">
            <w:pPr>
              <w:pStyle w:val="affff"/>
              <w:spacing w:after="0"/>
              <w:ind w:firstLine="0"/>
              <w:jc w:val="center"/>
            </w:pPr>
            <w:r w:rsidRPr="00EB01B0">
              <w:t>ДИИТ</w:t>
            </w:r>
          </w:p>
        </w:tc>
        <w:tc>
          <w:tcPr>
            <w:tcW w:w="2338" w:type="dxa"/>
            <w:vAlign w:val="center"/>
          </w:tcPr>
          <w:p w:rsidR="00BD7D25" w:rsidRPr="00246ED4" w:rsidRDefault="006266EB" w:rsidP="00801433">
            <w:pPr>
              <w:pStyle w:val="affff"/>
              <w:spacing w:after="0"/>
              <w:ind w:firstLine="0"/>
              <w:jc w:val="center"/>
            </w:pPr>
            <w:r w:rsidRPr="00EB01B0">
              <w:t>А.И. Билецкая</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6266EB" w:rsidP="00801433">
            <w:pPr>
              <w:pStyle w:val="af4"/>
              <w:spacing w:before="0" w:beforeAutospacing="0" w:after="0" w:afterAutospacing="0"/>
              <w:jc w:val="center"/>
            </w:pPr>
            <w:r>
              <w:rPr>
                <w:lang w:val="ru-RU"/>
              </w:rPr>
              <w:t xml:space="preserve">Заместитель </w:t>
            </w:r>
            <w:r>
              <w:t>н</w:t>
            </w:r>
            <w:r w:rsidRPr="008967AC">
              <w:t>ачальник</w:t>
            </w:r>
            <w:r>
              <w:rPr>
                <w:lang w:val="ru-RU"/>
              </w:rPr>
              <w:t>а</w:t>
            </w:r>
            <w:r w:rsidRPr="008967AC">
              <w:t xml:space="preserve"> ООПЗ </w:t>
            </w:r>
            <w:proofErr w:type="spellStart"/>
            <w:r w:rsidRPr="008967AC">
              <w:t>УОиСЗД</w:t>
            </w:r>
            <w:proofErr w:type="spellEnd"/>
          </w:p>
        </w:tc>
        <w:tc>
          <w:tcPr>
            <w:tcW w:w="2338" w:type="dxa"/>
            <w:vAlign w:val="center"/>
          </w:tcPr>
          <w:p w:rsidR="00BD7D25" w:rsidRPr="00246ED4" w:rsidRDefault="006266EB" w:rsidP="00801433">
            <w:pPr>
              <w:pStyle w:val="affff"/>
              <w:spacing w:after="0"/>
              <w:ind w:firstLine="0"/>
              <w:jc w:val="center"/>
            </w:pPr>
            <w:r>
              <w:t>А.И</w:t>
            </w:r>
            <w:r w:rsidRPr="008967AC">
              <w:t xml:space="preserve">. </w:t>
            </w:r>
            <w:r>
              <w:t>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ОТСЗД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Default="00BD7D25" w:rsidP="00801433">
            <w:pPr>
              <w:pStyle w:val="af4"/>
              <w:spacing w:before="0" w:beforeAutospacing="0" w:after="0" w:afterAutospacing="0"/>
              <w:jc w:val="center"/>
            </w:pPr>
            <w:r w:rsidRPr="00246ED4">
              <w:t>Куратор</w:t>
            </w:r>
          </w:p>
          <w:p w:rsidR="006266EB" w:rsidRPr="00246ED4" w:rsidRDefault="006266EB" w:rsidP="00801433">
            <w:pPr>
              <w:pStyle w:val="af4"/>
              <w:spacing w:before="0" w:beforeAutospacing="0" w:after="0" w:afterAutospacing="0"/>
              <w:jc w:val="center"/>
            </w:pPr>
            <w:r w:rsidRPr="00EB01B0">
              <w:rPr>
                <w:lang w:val="ru-RU"/>
              </w:rPr>
              <w:t xml:space="preserve">Специалист </w:t>
            </w:r>
            <w:proofErr w:type="spellStart"/>
            <w:r w:rsidRPr="00EB01B0">
              <w:rPr>
                <w:lang w:val="ru-RU"/>
              </w:rPr>
              <w:t>УОиСЗД</w:t>
            </w:r>
            <w:proofErr w:type="spellEnd"/>
          </w:p>
        </w:tc>
        <w:tc>
          <w:tcPr>
            <w:tcW w:w="2338" w:type="dxa"/>
            <w:vAlign w:val="center"/>
          </w:tcPr>
          <w:p w:rsidR="00BD7D25" w:rsidRPr="00246ED4" w:rsidRDefault="006266EB" w:rsidP="00801433">
            <w:pPr>
              <w:pStyle w:val="affff"/>
              <w:spacing w:after="0"/>
              <w:ind w:firstLine="0"/>
              <w:jc w:val="center"/>
            </w:pPr>
            <w:r w:rsidRPr="00EB01B0">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0099851"/>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850A7"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0099850" w:history="1">
        <w:r w:rsidR="009850A7" w:rsidRPr="008208F6">
          <w:rPr>
            <w:rStyle w:val="afb"/>
            <w:bCs/>
          </w:rPr>
          <w:t>ДОКУМЕНТАЦИЯ ПО ЗАПРОСУ ПРЕДЛОЖЕНИЙ</w:t>
        </w:r>
        <w:r w:rsidR="009850A7">
          <w:rPr>
            <w:webHidden/>
          </w:rPr>
          <w:tab/>
        </w:r>
        <w:r w:rsidR="009850A7">
          <w:rPr>
            <w:webHidden/>
          </w:rPr>
          <w:fldChar w:fldCharType="begin"/>
        </w:r>
        <w:r w:rsidR="009850A7">
          <w:rPr>
            <w:webHidden/>
          </w:rPr>
          <w:instrText xml:space="preserve"> PAGEREF _Toc400099850 \h </w:instrText>
        </w:r>
        <w:r w:rsidR="009850A7">
          <w:rPr>
            <w:webHidden/>
          </w:rPr>
        </w:r>
        <w:r w:rsidR="009850A7">
          <w:rPr>
            <w:webHidden/>
          </w:rPr>
          <w:fldChar w:fldCharType="separate"/>
        </w:r>
        <w:r w:rsidR="00CF7358">
          <w:rPr>
            <w:webHidden/>
          </w:rPr>
          <w:t>1</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51" w:history="1">
        <w:r w:rsidR="009850A7" w:rsidRPr="008208F6">
          <w:rPr>
            <w:rStyle w:val="afb"/>
            <w:bCs/>
          </w:rPr>
          <w:t>СОДЕРЖАНИЕ</w:t>
        </w:r>
        <w:r w:rsidR="009850A7">
          <w:rPr>
            <w:webHidden/>
          </w:rPr>
          <w:tab/>
        </w:r>
        <w:r w:rsidR="009850A7">
          <w:rPr>
            <w:webHidden/>
          </w:rPr>
          <w:fldChar w:fldCharType="begin"/>
        </w:r>
        <w:r w:rsidR="009850A7">
          <w:rPr>
            <w:webHidden/>
          </w:rPr>
          <w:instrText xml:space="preserve"> PAGEREF _Toc400099851 \h </w:instrText>
        </w:r>
        <w:r w:rsidR="009850A7">
          <w:rPr>
            <w:webHidden/>
          </w:rPr>
        </w:r>
        <w:r w:rsidR="009850A7">
          <w:rPr>
            <w:webHidden/>
          </w:rPr>
          <w:fldChar w:fldCharType="separate"/>
        </w:r>
        <w:r w:rsidR="00CF7358">
          <w:rPr>
            <w:webHidden/>
          </w:rPr>
          <w:t>3</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52" w:history="1">
        <w:r w:rsidR="009850A7" w:rsidRPr="008208F6">
          <w:rPr>
            <w:rStyle w:val="afb"/>
            <w:b/>
          </w:rPr>
          <w:t>ИЗВЕЩЕНИЕ О ПРОВЕДЕНИИ ЗАПРОСА ПРЕДЛОЖЕНИЙ</w:t>
        </w:r>
        <w:r w:rsidR="009850A7">
          <w:rPr>
            <w:webHidden/>
          </w:rPr>
          <w:tab/>
        </w:r>
        <w:r w:rsidR="009850A7">
          <w:rPr>
            <w:webHidden/>
          </w:rPr>
          <w:fldChar w:fldCharType="begin"/>
        </w:r>
        <w:r w:rsidR="009850A7">
          <w:rPr>
            <w:webHidden/>
          </w:rPr>
          <w:instrText xml:space="preserve"> PAGEREF _Toc400099852 \h </w:instrText>
        </w:r>
        <w:r w:rsidR="009850A7">
          <w:rPr>
            <w:webHidden/>
          </w:rPr>
        </w:r>
        <w:r w:rsidR="009850A7">
          <w:rPr>
            <w:webHidden/>
          </w:rPr>
          <w:fldChar w:fldCharType="separate"/>
        </w:r>
        <w:r w:rsidR="00CF7358">
          <w:rPr>
            <w:webHidden/>
          </w:rPr>
          <w:t>4</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53" w:history="1">
        <w:r w:rsidR="009850A7" w:rsidRPr="008208F6">
          <w:rPr>
            <w:rStyle w:val="afb"/>
            <w:b/>
          </w:rPr>
          <w:t>ЧАСТЬ 1</w:t>
        </w:r>
        <w:r w:rsidR="009850A7">
          <w:rPr>
            <w:webHidden/>
          </w:rPr>
          <w:tab/>
        </w:r>
        <w:r w:rsidR="009850A7">
          <w:rPr>
            <w:webHidden/>
          </w:rPr>
          <w:fldChar w:fldCharType="begin"/>
        </w:r>
        <w:r w:rsidR="009850A7">
          <w:rPr>
            <w:webHidden/>
          </w:rPr>
          <w:instrText xml:space="preserve"> PAGEREF _Toc400099853 \h </w:instrText>
        </w:r>
        <w:r w:rsidR="009850A7">
          <w:rPr>
            <w:webHidden/>
          </w:rPr>
        </w:r>
        <w:r w:rsidR="009850A7">
          <w:rPr>
            <w:webHidden/>
          </w:rPr>
          <w:fldChar w:fldCharType="separate"/>
        </w:r>
        <w:r w:rsidR="00CF7358">
          <w:rPr>
            <w:webHidden/>
          </w:rPr>
          <w:t>7</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54" w:history="1">
        <w:r w:rsidR="009850A7" w:rsidRPr="008208F6">
          <w:rPr>
            <w:rStyle w:val="afb"/>
          </w:rPr>
          <w:t>1.</w:t>
        </w:r>
        <w:r w:rsidR="009850A7">
          <w:rPr>
            <w:rFonts w:asciiTheme="minorHAnsi" w:eastAsiaTheme="minorEastAsia" w:hAnsiTheme="minorHAnsi" w:cstheme="minorBidi"/>
            <w:sz w:val="22"/>
            <w:szCs w:val="22"/>
          </w:rPr>
          <w:tab/>
        </w:r>
        <w:r w:rsidR="009850A7" w:rsidRPr="008208F6">
          <w:rPr>
            <w:rStyle w:val="afb"/>
          </w:rPr>
          <w:t>ТЕРМИНЫ И ОПРЕДЕЛЕНИЯ</w:t>
        </w:r>
        <w:r w:rsidR="009850A7">
          <w:rPr>
            <w:webHidden/>
          </w:rPr>
          <w:tab/>
        </w:r>
        <w:r w:rsidR="009850A7">
          <w:rPr>
            <w:webHidden/>
          </w:rPr>
          <w:fldChar w:fldCharType="begin"/>
        </w:r>
        <w:r w:rsidR="009850A7">
          <w:rPr>
            <w:webHidden/>
          </w:rPr>
          <w:instrText xml:space="preserve"> PAGEREF _Toc400099854 \h </w:instrText>
        </w:r>
        <w:r w:rsidR="009850A7">
          <w:rPr>
            <w:webHidden/>
          </w:rPr>
        </w:r>
        <w:r w:rsidR="009850A7">
          <w:rPr>
            <w:webHidden/>
          </w:rPr>
          <w:fldChar w:fldCharType="separate"/>
        </w:r>
        <w:r w:rsidR="00CF7358">
          <w:rPr>
            <w:webHidden/>
          </w:rPr>
          <w:t>7</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55" w:history="1">
        <w:r w:rsidR="009850A7" w:rsidRPr="008208F6">
          <w:rPr>
            <w:rStyle w:val="afb"/>
            <w:b/>
          </w:rPr>
          <w:t>СОКРАЩЕНИЯ</w:t>
        </w:r>
        <w:r w:rsidR="009850A7">
          <w:rPr>
            <w:webHidden/>
          </w:rPr>
          <w:tab/>
        </w:r>
        <w:r w:rsidR="009850A7">
          <w:rPr>
            <w:webHidden/>
          </w:rPr>
          <w:fldChar w:fldCharType="begin"/>
        </w:r>
        <w:r w:rsidR="009850A7">
          <w:rPr>
            <w:webHidden/>
          </w:rPr>
          <w:instrText xml:space="preserve"> PAGEREF _Toc400099855 \h </w:instrText>
        </w:r>
        <w:r w:rsidR="009850A7">
          <w:rPr>
            <w:webHidden/>
          </w:rPr>
        </w:r>
        <w:r w:rsidR="009850A7">
          <w:rPr>
            <w:webHidden/>
          </w:rPr>
          <w:fldChar w:fldCharType="separate"/>
        </w:r>
        <w:r w:rsidR="00CF7358">
          <w:rPr>
            <w:webHidden/>
          </w:rPr>
          <w:t>8</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56" w:history="1">
        <w:r w:rsidR="009850A7" w:rsidRPr="008208F6">
          <w:rPr>
            <w:rStyle w:val="afb"/>
            <w:lang w:val="en-US"/>
          </w:rPr>
          <w:t>2.</w:t>
        </w:r>
        <w:r w:rsidR="009850A7">
          <w:rPr>
            <w:rFonts w:asciiTheme="minorHAnsi" w:eastAsiaTheme="minorEastAsia" w:hAnsiTheme="minorHAnsi" w:cstheme="minorBidi"/>
            <w:sz w:val="22"/>
            <w:szCs w:val="22"/>
          </w:rPr>
          <w:tab/>
        </w:r>
        <w:r w:rsidR="009850A7" w:rsidRPr="008208F6">
          <w:rPr>
            <w:rStyle w:val="afb"/>
            <w:b/>
          </w:rPr>
          <w:t>ОБЩИЕ ПОЛОЖЕНИЯ</w:t>
        </w:r>
        <w:r w:rsidR="009850A7">
          <w:rPr>
            <w:webHidden/>
          </w:rPr>
          <w:tab/>
        </w:r>
        <w:r w:rsidR="009850A7">
          <w:rPr>
            <w:webHidden/>
          </w:rPr>
          <w:fldChar w:fldCharType="begin"/>
        </w:r>
        <w:r w:rsidR="009850A7">
          <w:rPr>
            <w:webHidden/>
          </w:rPr>
          <w:instrText xml:space="preserve"> PAGEREF _Toc400099856 \h </w:instrText>
        </w:r>
        <w:r w:rsidR="009850A7">
          <w:rPr>
            <w:webHidden/>
          </w:rPr>
        </w:r>
        <w:r w:rsidR="009850A7">
          <w:rPr>
            <w:webHidden/>
          </w:rPr>
          <w:fldChar w:fldCharType="separate"/>
        </w:r>
        <w:r w:rsidR="00CF7358">
          <w:rPr>
            <w:webHidden/>
          </w:rPr>
          <w:t>9</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57" w:history="1">
        <w:r w:rsidR="009850A7" w:rsidRPr="008208F6">
          <w:rPr>
            <w:rStyle w:val="afb"/>
          </w:rPr>
          <w:t>2.1.</w:t>
        </w:r>
        <w:r w:rsidR="009850A7">
          <w:rPr>
            <w:rFonts w:asciiTheme="minorHAnsi" w:eastAsiaTheme="minorEastAsia" w:hAnsiTheme="minorHAnsi" w:cstheme="minorBidi"/>
            <w:b w:val="0"/>
            <w:bCs w:val="0"/>
            <w:sz w:val="22"/>
            <w:szCs w:val="22"/>
          </w:rPr>
          <w:tab/>
        </w:r>
        <w:r w:rsidR="009850A7" w:rsidRPr="008208F6">
          <w:rPr>
            <w:rStyle w:val="afb"/>
          </w:rPr>
          <w:t>Форма и вид процедуры закупки, предмет запроса предложений</w:t>
        </w:r>
        <w:r w:rsidR="009850A7">
          <w:rPr>
            <w:webHidden/>
          </w:rPr>
          <w:tab/>
        </w:r>
        <w:r w:rsidR="009850A7">
          <w:rPr>
            <w:webHidden/>
          </w:rPr>
          <w:fldChar w:fldCharType="begin"/>
        </w:r>
        <w:r w:rsidR="009850A7">
          <w:rPr>
            <w:webHidden/>
          </w:rPr>
          <w:instrText xml:space="preserve"> PAGEREF _Toc400099857 \h </w:instrText>
        </w:r>
        <w:r w:rsidR="009850A7">
          <w:rPr>
            <w:webHidden/>
          </w:rPr>
        </w:r>
        <w:r w:rsidR="009850A7">
          <w:rPr>
            <w:webHidden/>
          </w:rPr>
          <w:fldChar w:fldCharType="separate"/>
        </w:r>
        <w:r w:rsidR="00CF7358">
          <w:rPr>
            <w:webHidden/>
          </w:rPr>
          <w:t>9</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58" w:history="1">
        <w:r w:rsidR="009850A7" w:rsidRPr="008208F6">
          <w:rPr>
            <w:rStyle w:val="afb"/>
          </w:rPr>
          <w:t>2.2.</w:t>
        </w:r>
        <w:r w:rsidR="009850A7">
          <w:rPr>
            <w:rFonts w:asciiTheme="minorHAnsi" w:eastAsiaTheme="minorEastAsia" w:hAnsiTheme="minorHAnsi" w:cstheme="minorBidi"/>
            <w:b w:val="0"/>
            <w:bCs w:val="0"/>
            <w:sz w:val="22"/>
            <w:szCs w:val="22"/>
          </w:rPr>
          <w:tab/>
        </w:r>
        <w:r w:rsidR="009850A7" w:rsidRPr="008208F6">
          <w:rPr>
            <w:rStyle w:val="afb"/>
          </w:rPr>
          <w:t>Участие в процедуре запроса предложений</w:t>
        </w:r>
        <w:r w:rsidR="009850A7">
          <w:rPr>
            <w:webHidden/>
          </w:rPr>
          <w:tab/>
        </w:r>
        <w:r w:rsidR="009850A7">
          <w:rPr>
            <w:webHidden/>
          </w:rPr>
          <w:fldChar w:fldCharType="begin"/>
        </w:r>
        <w:r w:rsidR="009850A7">
          <w:rPr>
            <w:webHidden/>
          </w:rPr>
          <w:instrText xml:space="preserve"> PAGEREF _Toc400099858 \h </w:instrText>
        </w:r>
        <w:r w:rsidR="009850A7">
          <w:rPr>
            <w:webHidden/>
          </w:rPr>
        </w:r>
        <w:r w:rsidR="009850A7">
          <w:rPr>
            <w:webHidden/>
          </w:rPr>
          <w:fldChar w:fldCharType="separate"/>
        </w:r>
        <w:r w:rsidR="00CF7358">
          <w:rPr>
            <w:webHidden/>
          </w:rPr>
          <w:t>9</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59" w:history="1">
        <w:r w:rsidR="009850A7" w:rsidRPr="008208F6">
          <w:rPr>
            <w:rStyle w:val="afb"/>
          </w:rPr>
          <w:t>2.3.</w:t>
        </w:r>
        <w:r w:rsidR="009850A7">
          <w:rPr>
            <w:rFonts w:asciiTheme="minorHAnsi" w:eastAsiaTheme="minorEastAsia" w:hAnsiTheme="minorHAnsi" w:cstheme="minorBidi"/>
            <w:b w:val="0"/>
            <w:bCs w:val="0"/>
            <w:sz w:val="22"/>
            <w:szCs w:val="22"/>
          </w:rPr>
          <w:tab/>
        </w:r>
        <w:r w:rsidR="009850A7" w:rsidRPr="008208F6">
          <w:rPr>
            <w:rStyle w:val="afb"/>
          </w:rPr>
          <w:t>Правовой статус документов</w:t>
        </w:r>
        <w:r w:rsidR="009850A7">
          <w:rPr>
            <w:webHidden/>
          </w:rPr>
          <w:tab/>
        </w:r>
        <w:r w:rsidR="009850A7">
          <w:rPr>
            <w:webHidden/>
          </w:rPr>
          <w:fldChar w:fldCharType="begin"/>
        </w:r>
        <w:r w:rsidR="009850A7">
          <w:rPr>
            <w:webHidden/>
          </w:rPr>
          <w:instrText xml:space="preserve"> PAGEREF _Toc400099859 \h </w:instrText>
        </w:r>
        <w:r w:rsidR="009850A7">
          <w:rPr>
            <w:webHidden/>
          </w:rPr>
        </w:r>
        <w:r w:rsidR="009850A7">
          <w:rPr>
            <w:webHidden/>
          </w:rPr>
          <w:fldChar w:fldCharType="separate"/>
        </w:r>
        <w:r w:rsidR="00CF7358">
          <w:rPr>
            <w:webHidden/>
          </w:rPr>
          <w:t>10</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0" w:history="1">
        <w:r w:rsidR="009850A7" w:rsidRPr="008208F6">
          <w:rPr>
            <w:rStyle w:val="afb"/>
          </w:rPr>
          <w:t>2.4.</w:t>
        </w:r>
        <w:r w:rsidR="009850A7">
          <w:rPr>
            <w:rFonts w:asciiTheme="minorHAnsi" w:eastAsiaTheme="minorEastAsia" w:hAnsiTheme="minorHAnsi" w:cstheme="minorBidi"/>
            <w:b w:val="0"/>
            <w:bCs w:val="0"/>
            <w:sz w:val="22"/>
            <w:szCs w:val="22"/>
          </w:rPr>
          <w:tab/>
        </w:r>
        <w:r w:rsidR="009850A7" w:rsidRPr="008208F6">
          <w:rPr>
            <w:rStyle w:val="afb"/>
          </w:rPr>
          <w:t>Особые положения в связи с проведением запроса предложений через ЭТП</w:t>
        </w:r>
        <w:r w:rsidR="009850A7">
          <w:rPr>
            <w:webHidden/>
          </w:rPr>
          <w:tab/>
        </w:r>
        <w:r w:rsidR="009850A7">
          <w:rPr>
            <w:webHidden/>
          </w:rPr>
          <w:fldChar w:fldCharType="begin"/>
        </w:r>
        <w:r w:rsidR="009850A7">
          <w:rPr>
            <w:webHidden/>
          </w:rPr>
          <w:instrText xml:space="preserve"> PAGEREF _Toc400099860 \h </w:instrText>
        </w:r>
        <w:r w:rsidR="009850A7">
          <w:rPr>
            <w:webHidden/>
          </w:rPr>
        </w:r>
        <w:r w:rsidR="009850A7">
          <w:rPr>
            <w:webHidden/>
          </w:rPr>
          <w:fldChar w:fldCharType="separate"/>
        </w:r>
        <w:r w:rsidR="00CF7358">
          <w:rPr>
            <w:webHidden/>
          </w:rPr>
          <w:t>10</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1" w:history="1">
        <w:r w:rsidR="009850A7" w:rsidRPr="008208F6">
          <w:rPr>
            <w:rStyle w:val="afb"/>
          </w:rPr>
          <w:t>2.5.</w:t>
        </w:r>
        <w:r w:rsidR="009850A7">
          <w:rPr>
            <w:rFonts w:asciiTheme="minorHAnsi" w:eastAsiaTheme="minorEastAsia" w:hAnsiTheme="minorHAnsi" w:cstheme="minorBidi"/>
            <w:b w:val="0"/>
            <w:bCs w:val="0"/>
            <w:sz w:val="22"/>
            <w:szCs w:val="22"/>
          </w:rPr>
          <w:tab/>
        </w:r>
        <w:r w:rsidR="009850A7" w:rsidRPr="008208F6">
          <w:rPr>
            <w:rStyle w:val="afb"/>
          </w:rPr>
          <w:t>Затраты на участие в запросе предложений</w:t>
        </w:r>
        <w:r w:rsidR="009850A7">
          <w:rPr>
            <w:webHidden/>
          </w:rPr>
          <w:tab/>
        </w:r>
        <w:r w:rsidR="009850A7">
          <w:rPr>
            <w:webHidden/>
          </w:rPr>
          <w:fldChar w:fldCharType="begin"/>
        </w:r>
        <w:r w:rsidR="009850A7">
          <w:rPr>
            <w:webHidden/>
          </w:rPr>
          <w:instrText xml:space="preserve"> PAGEREF _Toc400099861 \h </w:instrText>
        </w:r>
        <w:r w:rsidR="009850A7">
          <w:rPr>
            <w:webHidden/>
          </w:rPr>
        </w:r>
        <w:r w:rsidR="009850A7">
          <w:rPr>
            <w:webHidden/>
          </w:rPr>
          <w:fldChar w:fldCharType="separate"/>
        </w:r>
        <w:r w:rsidR="00CF7358">
          <w:rPr>
            <w:webHidden/>
          </w:rPr>
          <w:t>10</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2" w:history="1">
        <w:r w:rsidR="009850A7" w:rsidRPr="008208F6">
          <w:rPr>
            <w:rStyle w:val="afb"/>
          </w:rPr>
          <w:t>2.6.</w:t>
        </w:r>
        <w:r w:rsidR="009850A7">
          <w:rPr>
            <w:rFonts w:asciiTheme="minorHAnsi" w:eastAsiaTheme="minorEastAsia" w:hAnsiTheme="minorHAnsi" w:cstheme="minorBidi"/>
            <w:b w:val="0"/>
            <w:bCs w:val="0"/>
            <w:sz w:val="22"/>
            <w:szCs w:val="22"/>
          </w:rPr>
          <w:tab/>
        </w:r>
        <w:r w:rsidR="009850A7" w:rsidRPr="008208F6">
          <w:rPr>
            <w:rStyle w:val="afb"/>
          </w:rPr>
          <w:t>Отказ от проведения запроса предложений</w:t>
        </w:r>
        <w:r w:rsidR="009850A7">
          <w:rPr>
            <w:webHidden/>
          </w:rPr>
          <w:tab/>
        </w:r>
        <w:r w:rsidR="009850A7">
          <w:rPr>
            <w:webHidden/>
          </w:rPr>
          <w:fldChar w:fldCharType="begin"/>
        </w:r>
        <w:r w:rsidR="009850A7">
          <w:rPr>
            <w:webHidden/>
          </w:rPr>
          <w:instrText xml:space="preserve"> PAGEREF _Toc400099862 \h </w:instrText>
        </w:r>
        <w:r w:rsidR="009850A7">
          <w:rPr>
            <w:webHidden/>
          </w:rPr>
        </w:r>
        <w:r w:rsidR="009850A7">
          <w:rPr>
            <w:webHidden/>
          </w:rPr>
          <w:fldChar w:fldCharType="separate"/>
        </w:r>
        <w:r w:rsidR="00CF7358">
          <w:rPr>
            <w:webHidden/>
          </w:rPr>
          <w:t>10</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3" w:history="1">
        <w:r w:rsidR="009850A7" w:rsidRPr="008208F6">
          <w:rPr>
            <w:rStyle w:val="afb"/>
          </w:rPr>
          <w:t>2.7.</w:t>
        </w:r>
        <w:r w:rsidR="009850A7">
          <w:rPr>
            <w:rFonts w:asciiTheme="minorHAnsi" w:eastAsiaTheme="minorEastAsia" w:hAnsiTheme="minorHAnsi" w:cstheme="minorBidi"/>
            <w:b w:val="0"/>
            <w:bCs w:val="0"/>
            <w:sz w:val="22"/>
            <w:szCs w:val="22"/>
          </w:rPr>
          <w:tab/>
        </w:r>
        <w:r w:rsidR="009850A7" w:rsidRPr="008208F6">
          <w:rPr>
            <w:rStyle w:val="afb"/>
          </w:rPr>
          <w:t>Официальный источник информации о ходе и результатах запроса предложений</w:t>
        </w:r>
        <w:r w:rsidR="009850A7">
          <w:rPr>
            <w:webHidden/>
          </w:rPr>
          <w:tab/>
        </w:r>
        <w:r w:rsidR="009850A7">
          <w:rPr>
            <w:webHidden/>
          </w:rPr>
          <w:fldChar w:fldCharType="begin"/>
        </w:r>
        <w:r w:rsidR="009850A7">
          <w:rPr>
            <w:webHidden/>
          </w:rPr>
          <w:instrText xml:space="preserve"> PAGEREF _Toc400099863 \h </w:instrText>
        </w:r>
        <w:r w:rsidR="009850A7">
          <w:rPr>
            <w:webHidden/>
          </w:rPr>
        </w:r>
        <w:r w:rsidR="009850A7">
          <w:rPr>
            <w:webHidden/>
          </w:rPr>
          <w:fldChar w:fldCharType="separate"/>
        </w:r>
        <w:r w:rsidR="00CF7358">
          <w:rPr>
            <w:webHidden/>
          </w:rPr>
          <w:t>11</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4" w:history="1">
        <w:r w:rsidR="009850A7" w:rsidRPr="008208F6">
          <w:rPr>
            <w:rStyle w:val="afb"/>
          </w:rPr>
          <w:t>2.8.</w:t>
        </w:r>
        <w:r w:rsidR="009850A7">
          <w:rPr>
            <w:rFonts w:asciiTheme="minorHAnsi" w:eastAsiaTheme="minorEastAsia" w:hAnsiTheme="minorHAnsi" w:cstheme="minorBidi"/>
            <w:b w:val="0"/>
            <w:bCs w:val="0"/>
            <w:sz w:val="22"/>
            <w:szCs w:val="22"/>
          </w:rPr>
          <w:tab/>
        </w:r>
        <w:r w:rsidR="009850A7" w:rsidRPr="008208F6">
          <w:rPr>
            <w:rStyle w:val="afb"/>
          </w:rPr>
          <w:t>Прочие положения</w:t>
        </w:r>
        <w:r w:rsidR="009850A7">
          <w:rPr>
            <w:webHidden/>
          </w:rPr>
          <w:tab/>
        </w:r>
        <w:r w:rsidR="009850A7">
          <w:rPr>
            <w:webHidden/>
          </w:rPr>
          <w:fldChar w:fldCharType="begin"/>
        </w:r>
        <w:r w:rsidR="009850A7">
          <w:rPr>
            <w:webHidden/>
          </w:rPr>
          <w:instrText xml:space="preserve"> PAGEREF _Toc400099864 \h </w:instrText>
        </w:r>
        <w:r w:rsidR="009850A7">
          <w:rPr>
            <w:webHidden/>
          </w:rPr>
        </w:r>
        <w:r w:rsidR="009850A7">
          <w:rPr>
            <w:webHidden/>
          </w:rPr>
          <w:fldChar w:fldCharType="separate"/>
        </w:r>
        <w:r w:rsidR="00CF7358">
          <w:rPr>
            <w:webHidden/>
          </w:rPr>
          <w:t>11</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65" w:history="1">
        <w:r w:rsidR="009850A7" w:rsidRPr="008208F6">
          <w:rPr>
            <w:rStyle w:val="afb"/>
          </w:rPr>
          <w:t>3.</w:t>
        </w:r>
        <w:r w:rsidR="009850A7">
          <w:rPr>
            <w:rFonts w:asciiTheme="minorHAnsi" w:eastAsiaTheme="minorEastAsia" w:hAnsiTheme="minorHAnsi" w:cstheme="minorBidi"/>
            <w:sz w:val="22"/>
            <w:szCs w:val="22"/>
          </w:rPr>
          <w:tab/>
        </w:r>
        <w:r w:rsidR="009850A7" w:rsidRPr="008208F6">
          <w:rPr>
            <w:rStyle w:val="afb"/>
            <w:b/>
          </w:rPr>
          <w:t>ТРЕБОВАНИЯ К УЧАСТНИКАМ ЗАПРОСА ПРЕДЛОЖЕНИЙ, ДОКУМЕНТАМ, ПРЕДОСТАВЛЯЕМЫМ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_Toc400099865 \h </w:instrText>
        </w:r>
        <w:r w:rsidR="009850A7">
          <w:rPr>
            <w:webHidden/>
          </w:rPr>
        </w:r>
        <w:r w:rsidR="009850A7">
          <w:rPr>
            <w:webHidden/>
          </w:rPr>
          <w:fldChar w:fldCharType="separate"/>
        </w:r>
        <w:r w:rsidR="00CF7358">
          <w:rPr>
            <w:webHidden/>
          </w:rPr>
          <w:t>12</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6" w:history="1">
        <w:r w:rsidR="009850A7" w:rsidRPr="008208F6">
          <w:rPr>
            <w:rStyle w:val="afb"/>
          </w:rPr>
          <w:t>3.1.</w:t>
        </w:r>
        <w:r w:rsidR="009850A7">
          <w:rPr>
            <w:rFonts w:asciiTheme="minorHAnsi" w:eastAsiaTheme="minorEastAsia" w:hAnsiTheme="minorHAnsi" w:cstheme="minorBidi"/>
            <w:b w:val="0"/>
            <w:bCs w:val="0"/>
            <w:sz w:val="22"/>
            <w:szCs w:val="22"/>
          </w:rPr>
          <w:tab/>
        </w:r>
        <w:r w:rsidR="009850A7" w:rsidRPr="008208F6">
          <w:rPr>
            <w:rStyle w:val="afb"/>
          </w:rPr>
          <w:t>Требования к участникам запроса предложений</w:t>
        </w:r>
        <w:r w:rsidR="009850A7">
          <w:rPr>
            <w:webHidden/>
          </w:rPr>
          <w:tab/>
        </w:r>
        <w:r w:rsidR="009850A7">
          <w:rPr>
            <w:webHidden/>
          </w:rPr>
          <w:fldChar w:fldCharType="begin"/>
        </w:r>
        <w:r w:rsidR="009850A7">
          <w:rPr>
            <w:webHidden/>
          </w:rPr>
          <w:instrText xml:space="preserve"> PAGEREF _Toc400099866 \h </w:instrText>
        </w:r>
        <w:r w:rsidR="009850A7">
          <w:rPr>
            <w:webHidden/>
          </w:rPr>
        </w:r>
        <w:r w:rsidR="009850A7">
          <w:rPr>
            <w:webHidden/>
          </w:rPr>
          <w:fldChar w:fldCharType="separate"/>
        </w:r>
        <w:r w:rsidR="00CF7358">
          <w:rPr>
            <w:webHidden/>
          </w:rPr>
          <w:t>12</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7" w:history="1">
        <w:r w:rsidR="009850A7" w:rsidRPr="008208F6">
          <w:rPr>
            <w:rStyle w:val="afb"/>
          </w:rPr>
          <w:t>3.2.</w:t>
        </w:r>
        <w:r w:rsidR="009850A7">
          <w:rPr>
            <w:rFonts w:asciiTheme="minorHAnsi" w:eastAsiaTheme="minorEastAsia" w:hAnsiTheme="minorHAnsi" w:cstheme="minorBidi"/>
            <w:b w:val="0"/>
            <w:bCs w:val="0"/>
            <w:sz w:val="22"/>
            <w:szCs w:val="22"/>
          </w:rPr>
          <w:tab/>
        </w:r>
        <w:r w:rsidR="009850A7" w:rsidRPr="008208F6">
          <w:rPr>
            <w:rStyle w:val="afb"/>
          </w:rPr>
          <w:t>Документы, предоставляемые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_Toc400099867 \h </w:instrText>
        </w:r>
        <w:r w:rsidR="009850A7">
          <w:rPr>
            <w:webHidden/>
          </w:rPr>
        </w:r>
        <w:r w:rsidR="009850A7">
          <w:rPr>
            <w:webHidden/>
          </w:rPr>
          <w:fldChar w:fldCharType="separate"/>
        </w:r>
        <w:r w:rsidR="00CF7358">
          <w:rPr>
            <w:webHidden/>
          </w:rPr>
          <w:t>12</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8" w:history="1">
        <w:r w:rsidR="009850A7" w:rsidRPr="008208F6">
          <w:rPr>
            <w:rStyle w:val="afb"/>
          </w:rPr>
          <w:t>3.3.</w:t>
        </w:r>
        <w:r w:rsidR="009850A7">
          <w:rPr>
            <w:rFonts w:asciiTheme="minorHAnsi" w:eastAsiaTheme="minorEastAsia" w:hAnsiTheme="minorHAnsi" w:cstheme="minorBidi"/>
            <w:b w:val="0"/>
            <w:bCs w:val="0"/>
            <w:sz w:val="22"/>
            <w:szCs w:val="22"/>
          </w:rPr>
          <w:tab/>
        </w:r>
        <w:r w:rsidR="009850A7" w:rsidRPr="008208F6">
          <w:rPr>
            <w:rStyle w:val="afb"/>
          </w:rPr>
          <w:t>Возможность привлечения субподрядчиков/ соисполнителей</w:t>
        </w:r>
        <w:r w:rsidR="009850A7">
          <w:rPr>
            <w:webHidden/>
          </w:rPr>
          <w:tab/>
        </w:r>
        <w:r w:rsidR="009850A7">
          <w:rPr>
            <w:webHidden/>
          </w:rPr>
          <w:fldChar w:fldCharType="begin"/>
        </w:r>
        <w:r w:rsidR="009850A7">
          <w:rPr>
            <w:webHidden/>
          </w:rPr>
          <w:instrText xml:space="preserve"> PAGEREF _Toc400099868 \h </w:instrText>
        </w:r>
        <w:r w:rsidR="009850A7">
          <w:rPr>
            <w:webHidden/>
          </w:rPr>
        </w:r>
        <w:r w:rsidR="009850A7">
          <w:rPr>
            <w:webHidden/>
          </w:rPr>
          <w:fldChar w:fldCharType="separate"/>
        </w:r>
        <w:r w:rsidR="00CF7358">
          <w:rPr>
            <w:webHidden/>
          </w:rPr>
          <w:t>14</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69" w:history="1">
        <w:r w:rsidR="009850A7" w:rsidRPr="008208F6">
          <w:rPr>
            <w:rStyle w:val="afb"/>
          </w:rPr>
          <w:t>3.4.</w:t>
        </w:r>
        <w:r w:rsidR="009850A7">
          <w:rPr>
            <w:rFonts w:asciiTheme="minorHAnsi" w:eastAsiaTheme="minorEastAsia" w:hAnsiTheme="minorHAnsi" w:cstheme="minorBidi"/>
            <w:b w:val="0"/>
            <w:bCs w:val="0"/>
            <w:sz w:val="22"/>
            <w:szCs w:val="22"/>
          </w:rPr>
          <w:tab/>
        </w:r>
        <w:r w:rsidR="009850A7" w:rsidRPr="008208F6">
          <w:rPr>
            <w:rStyle w:val="afb"/>
          </w:rPr>
          <w:t>Условия привлечения субподрядчиков/ соисполнителей и порядок подтверждения их соответствия установленным требованиям.</w:t>
        </w:r>
        <w:r w:rsidR="009850A7">
          <w:rPr>
            <w:webHidden/>
          </w:rPr>
          <w:tab/>
        </w:r>
        <w:r w:rsidR="009850A7">
          <w:rPr>
            <w:webHidden/>
          </w:rPr>
          <w:fldChar w:fldCharType="begin"/>
        </w:r>
        <w:r w:rsidR="009850A7">
          <w:rPr>
            <w:webHidden/>
          </w:rPr>
          <w:instrText xml:space="preserve"> PAGEREF _Toc400099869 \h </w:instrText>
        </w:r>
        <w:r w:rsidR="009850A7">
          <w:rPr>
            <w:webHidden/>
          </w:rPr>
        </w:r>
        <w:r w:rsidR="009850A7">
          <w:rPr>
            <w:webHidden/>
          </w:rPr>
          <w:fldChar w:fldCharType="separate"/>
        </w:r>
        <w:r w:rsidR="00CF7358">
          <w:rPr>
            <w:webHidden/>
          </w:rPr>
          <w:t>14</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70" w:history="1">
        <w:r w:rsidR="009850A7" w:rsidRPr="008208F6">
          <w:rPr>
            <w:rStyle w:val="afb"/>
          </w:rPr>
          <w:t>3.5.</w:t>
        </w:r>
        <w:r w:rsidR="009850A7">
          <w:rPr>
            <w:rFonts w:asciiTheme="minorHAnsi" w:eastAsiaTheme="minorEastAsia" w:hAnsiTheme="minorHAnsi" w:cstheme="minorBidi"/>
            <w:b w:val="0"/>
            <w:bCs w:val="0"/>
            <w:sz w:val="22"/>
            <w:szCs w:val="22"/>
          </w:rPr>
          <w:tab/>
        </w:r>
        <w:r w:rsidR="009850A7" w:rsidRPr="008208F6">
          <w:rPr>
            <w:rStyle w:val="afb"/>
          </w:rPr>
          <w:t>Привлечение субподрядчиков/ соисполнителей.</w:t>
        </w:r>
        <w:r w:rsidR="009850A7">
          <w:rPr>
            <w:webHidden/>
          </w:rPr>
          <w:tab/>
        </w:r>
        <w:r w:rsidR="009850A7">
          <w:rPr>
            <w:webHidden/>
          </w:rPr>
          <w:fldChar w:fldCharType="begin"/>
        </w:r>
        <w:r w:rsidR="009850A7">
          <w:rPr>
            <w:webHidden/>
          </w:rPr>
          <w:instrText xml:space="preserve"> PAGEREF _Toc400099870 \h </w:instrText>
        </w:r>
        <w:r w:rsidR="009850A7">
          <w:rPr>
            <w:webHidden/>
          </w:rPr>
        </w:r>
        <w:r w:rsidR="009850A7">
          <w:rPr>
            <w:webHidden/>
          </w:rPr>
          <w:fldChar w:fldCharType="separate"/>
        </w:r>
        <w:r w:rsidR="00CF7358">
          <w:rPr>
            <w:webHidden/>
          </w:rPr>
          <w:t>14</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71" w:history="1">
        <w:r w:rsidR="009850A7" w:rsidRPr="008208F6">
          <w:rPr>
            <w:rStyle w:val="afb"/>
          </w:rPr>
          <w:t>4.</w:t>
        </w:r>
        <w:r w:rsidR="009850A7">
          <w:rPr>
            <w:rFonts w:asciiTheme="minorHAnsi" w:eastAsiaTheme="minorEastAsia" w:hAnsiTheme="minorHAnsi" w:cstheme="minorBidi"/>
            <w:sz w:val="22"/>
            <w:szCs w:val="22"/>
          </w:rPr>
          <w:tab/>
        </w:r>
        <w:r w:rsidR="009850A7" w:rsidRPr="008208F6">
          <w:rPr>
            <w:rStyle w:val="afb"/>
            <w:b/>
            <w:lang w:val="en-US"/>
          </w:rPr>
          <w:t>ПОРЯДОК ПРОВЕДЕНИЯ ЗАПРОСА ПРЕДЛОЖЕНИЙ</w:t>
        </w:r>
        <w:r w:rsidR="009850A7">
          <w:rPr>
            <w:webHidden/>
          </w:rPr>
          <w:tab/>
        </w:r>
        <w:r w:rsidR="009850A7">
          <w:rPr>
            <w:webHidden/>
          </w:rPr>
          <w:fldChar w:fldCharType="begin"/>
        </w:r>
        <w:r w:rsidR="009850A7">
          <w:rPr>
            <w:webHidden/>
          </w:rPr>
          <w:instrText xml:space="preserve"> PAGEREF _Toc400099871 \h </w:instrText>
        </w:r>
        <w:r w:rsidR="009850A7">
          <w:rPr>
            <w:webHidden/>
          </w:rPr>
        </w:r>
        <w:r w:rsidR="009850A7">
          <w:rPr>
            <w:webHidden/>
          </w:rPr>
          <w:fldChar w:fldCharType="separate"/>
        </w:r>
        <w:r w:rsidR="00CF7358">
          <w:rPr>
            <w:webHidden/>
          </w:rPr>
          <w:t>15</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2" w:history="1">
        <w:r w:rsidR="009850A7" w:rsidRPr="008208F6">
          <w:rPr>
            <w:rStyle w:val="afb"/>
            <w:rFonts w:ascii="Times New Roman" w:hAnsi="Times New Roman" w:cs="Times New Roman"/>
          </w:rPr>
          <w:t>4.1.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Получение документации по запросу предложений</w:t>
        </w:r>
        <w:r w:rsidR="009850A7">
          <w:rPr>
            <w:webHidden/>
          </w:rPr>
          <w:tab/>
        </w:r>
        <w:r w:rsidR="009850A7">
          <w:rPr>
            <w:webHidden/>
          </w:rPr>
          <w:fldChar w:fldCharType="begin"/>
        </w:r>
        <w:r w:rsidR="009850A7">
          <w:rPr>
            <w:webHidden/>
          </w:rPr>
          <w:instrText xml:space="preserve"> PAGEREF _Toc400099872 \h </w:instrText>
        </w:r>
        <w:r w:rsidR="009850A7">
          <w:rPr>
            <w:webHidden/>
          </w:rPr>
        </w:r>
        <w:r w:rsidR="009850A7">
          <w:rPr>
            <w:webHidden/>
          </w:rPr>
          <w:fldChar w:fldCharType="separate"/>
        </w:r>
        <w:r w:rsidR="00CF7358">
          <w:rPr>
            <w:webHidden/>
          </w:rPr>
          <w:t>15</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3" w:history="1">
        <w:r w:rsidR="009850A7" w:rsidRPr="008208F6">
          <w:rPr>
            <w:rStyle w:val="afb"/>
            <w:rFonts w:ascii="Times New Roman" w:hAnsi="Times New Roman" w:cs="Times New Roman"/>
          </w:rPr>
          <w:t>4.2.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Разъяснение положений документации по запросу предложений</w:t>
        </w:r>
        <w:r w:rsidR="009850A7">
          <w:rPr>
            <w:webHidden/>
          </w:rPr>
          <w:tab/>
        </w:r>
        <w:r w:rsidR="009850A7">
          <w:rPr>
            <w:webHidden/>
          </w:rPr>
          <w:fldChar w:fldCharType="begin"/>
        </w:r>
        <w:r w:rsidR="009850A7">
          <w:rPr>
            <w:webHidden/>
          </w:rPr>
          <w:instrText xml:space="preserve"> PAGEREF _Toc400099873 \h </w:instrText>
        </w:r>
        <w:r w:rsidR="009850A7">
          <w:rPr>
            <w:webHidden/>
          </w:rPr>
        </w:r>
        <w:r w:rsidR="009850A7">
          <w:rPr>
            <w:webHidden/>
          </w:rPr>
          <w:fldChar w:fldCharType="separate"/>
        </w:r>
        <w:r w:rsidR="00CF7358">
          <w:rPr>
            <w:webHidden/>
          </w:rPr>
          <w:t>16</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4" w:history="1">
        <w:r w:rsidR="009850A7" w:rsidRPr="008208F6">
          <w:rPr>
            <w:rStyle w:val="afb"/>
            <w:rFonts w:ascii="Times New Roman" w:hAnsi="Times New Roman" w:cs="Times New Roman"/>
          </w:rPr>
          <w:t>4.3.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850A7">
          <w:rPr>
            <w:webHidden/>
          </w:rPr>
          <w:tab/>
        </w:r>
        <w:r w:rsidR="009850A7">
          <w:rPr>
            <w:webHidden/>
          </w:rPr>
          <w:fldChar w:fldCharType="begin"/>
        </w:r>
        <w:r w:rsidR="009850A7">
          <w:rPr>
            <w:webHidden/>
          </w:rPr>
          <w:instrText xml:space="preserve"> PAGEREF _Toc400099874 \h </w:instrText>
        </w:r>
        <w:r w:rsidR="009850A7">
          <w:rPr>
            <w:webHidden/>
          </w:rPr>
        </w:r>
        <w:r w:rsidR="009850A7">
          <w:rPr>
            <w:webHidden/>
          </w:rPr>
          <w:fldChar w:fldCharType="separate"/>
        </w:r>
        <w:r w:rsidR="00CF7358">
          <w:rPr>
            <w:webHidden/>
          </w:rPr>
          <w:t>16</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5" w:history="1">
        <w:r w:rsidR="009850A7" w:rsidRPr="008208F6">
          <w:rPr>
            <w:rStyle w:val="afb"/>
            <w:rFonts w:ascii="Times New Roman" w:hAnsi="Times New Roman" w:cs="Times New Roman"/>
          </w:rPr>
          <w:t>4.4.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Общие требования к заявке на участие в запросе предложений</w:t>
        </w:r>
        <w:r w:rsidR="009850A7">
          <w:rPr>
            <w:webHidden/>
          </w:rPr>
          <w:tab/>
        </w:r>
        <w:r w:rsidR="009850A7">
          <w:rPr>
            <w:webHidden/>
          </w:rPr>
          <w:fldChar w:fldCharType="begin"/>
        </w:r>
        <w:r w:rsidR="009850A7">
          <w:rPr>
            <w:webHidden/>
          </w:rPr>
          <w:instrText xml:space="preserve"> PAGEREF _Toc400099875 \h </w:instrText>
        </w:r>
        <w:r w:rsidR="009850A7">
          <w:rPr>
            <w:webHidden/>
          </w:rPr>
        </w:r>
        <w:r w:rsidR="009850A7">
          <w:rPr>
            <w:webHidden/>
          </w:rPr>
          <w:fldChar w:fldCharType="separate"/>
        </w:r>
        <w:r w:rsidR="00CF7358">
          <w:rPr>
            <w:webHidden/>
          </w:rPr>
          <w:t>17</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6" w:history="1">
        <w:r w:rsidR="009850A7" w:rsidRPr="008208F6">
          <w:rPr>
            <w:rStyle w:val="afb"/>
            <w:rFonts w:ascii="Times New Roman" w:hAnsi="Times New Roman" w:cs="Times New Roman"/>
          </w:rPr>
          <w:t>4.5.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Срок действия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_Toc400099876 \h </w:instrText>
        </w:r>
        <w:r w:rsidR="009850A7">
          <w:rPr>
            <w:webHidden/>
          </w:rPr>
        </w:r>
        <w:r w:rsidR="009850A7">
          <w:rPr>
            <w:webHidden/>
          </w:rPr>
          <w:fldChar w:fldCharType="separate"/>
        </w:r>
        <w:r w:rsidR="00CF7358">
          <w:rPr>
            <w:webHidden/>
          </w:rPr>
          <w:t>18</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7" w:history="1">
        <w:r w:rsidR="009850A7" w:rsidRPr="008208F6">
          <w:rPr>
            <w:rStyle w:val="afb"/>
            <w:rFonts w:ascii="Times New Roman" w:hAnsi="Times New Roman" w:cs="Times New Roman"/>
          </w:rPr>
          <w:t>4.6.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Официальный язык запроса предложений</w:t>
        </w:r>
        <w:r w:rsidR="009850A7">
          <w:rPr>
            <w:webHidden/>
          </w:rPr>
          <w:tab/>
        </w:r>
        <w:r w:rsidR="009850A7">
          <w:rPr>
            <w:webHidden/>
          </w:rPr>
          <w:fldChar w:fldCharType="begin"/>
        </w:r>
        <w:r w:rsidR="009850A7">
          <w:rPr>
            <w:webHidden/>
          </w:rPr>
          <w:instrText xml:space="preserve"> PAGEREF _Toc400099877 \h </w:instrText>
        </w:r>
        <w:r w:rsidR="009850A7">
          <w:rPr>
            <w:webHidden/>
          </w:rPr>
        </w:r>
        <w:r w:rsidR="009850A7">
          <w:rPr>
            <w:webHidden/>
          </w:rPr>
          <w:fldChar w:fldCharType="separate"/>
        </w:r>
        <w:r w:rsidR="00CF7358">
          <w:rPr>
            <w:webHidden/>
          </w:rPr>
          <w:t>18</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8" w:history="1">
        <w:r w:rsidR="009850A7" w:rsidRPr="008208F6">
          <w:rPr>
            <w:rStyle w:val="afb"/>
            <w:rFonts w:ascii="Times New Roman" w:hAnsi="Times New Roman" w:cs="Times New Roman"/>
          </w:rPr>
          <w:t>4.7.</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Валюта запроса предложений</w:t>
        </w:r>
        <w:r w:rsidR="009850A7">
          <w:rPr>
            <w:webHidden/>
          </w:rPr>
          <w:tab/>
        </w:r>
        <w:r w:rsidR="009850A7">
          <w:rPr>
            <w:webHidden/>
          </w:rPr>
          <w:fldChar w:fldCharType="begin"/>
        </w:r>
        <w:r w:rsidR="009850A7">
          <w:rPr>
            <w:webHidden/>
          </w:rPr>
          <w:instrText xml:space="preserve"> PAGEREF _Toc400099878 \h </w:instrText>
        </w:r>
        <w:r w:rsidR="009850A7">
          <w:rPr>
            <w:webHidden/>
          </w:rPr>
        </w:r>
        <w:r w:rsidR="009850A7">
          <w:rPr>
            <w:webHidden/>
          </w:rPr>
          <w:fldChar w:fldCharType="separate"/>
        </w:r>
        <w:r w:rsidR="00CF7358">
          <w:rPr>
            <w:webHidden/>
          </w:rPr>
          <w:t>19</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79" w:history="1">
        <w:r w:rsidR="009850A7" w:rsidRPr="008208F6">
          <w:rPr>
            <w:rStyle w:val="afb"/>
            <w:rFonts w:ascii="Times New Roman" w:hAnsi="Times New Roman" w:cs="Times New Roman"/>
          </w:rPr>
          <w:t>4.8.</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Начальная (максимальная) цена договора</w:t>
        </w:r>
        <w:r w:rsidR="009850A7">
          <w:rPr>
            <w:webHidden/>
          </w:rPr>
          <w:tab/>
        </w:r>
        <w:r w:rsidR="009850A7">
          <w:rPr>
            <w:webHidden/>
          </w:rPr>
          <w:fldChar w:fldCharType="begin"/>
        </w:r>
        <w:r w:rsidR="009850A7">
          <w:rPr>
            <w:webHidden/>
          </w:rPr>
          <w:instrText xml:space="preserve"> PAGEREF _Toc400099879 \h </w:instrText>
        </w:r>
        <w:r w:rsidR="009850A7">
          <w:rPr>
            <w:webHidden/>
          </w:rPr>
        </w:r>
        <w:r w:rsidR="009850A7">
          <w:rPr>
            <w:webHidden/>
          </w:rPr>
          <w:fldChar w:fldCharType="separate"/>
        </w:r>
        <w:r w:rsidR="00CF7358">
          <w:rPr>
            <w:webHidden/>
          </w:rPr>
          <w:t>19</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80" w:history="1">
        <w:r w:rsidR="009850A7" w:rsidRPr="008208F6">
          <w:rPr>
            <w:rStyle w:val="afb"/>
            <w:rFonts w:ascii="Times New Roman" w:hAnsi="Times New Roman" w:cs="Times New Roman"/>
          </w:rPr>
          <w:t>4.9.</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связанных с участием в</w:t>
        </w:r>
        <w:r w:rsidR="009850A7" w:rsidRPr="008208F6">
          <w:rPr>
            <w:rStyle w:val="afb"/>
            <w:rFonts w:ascii="Times New Roman" w:hAnsi="Times New Roman" w:cs="Times New Roman"/>
            <w:lang w:val="en-US"/>
          </w:rPr>
          <w:t> </w:t>
        </w:r>
        <w:r w:rsidR="009850A7" w:rsidRPr="008208F6">
          <w:rPr>
            <w:rStyle w:val="afb"/>
            <w:rFonts w:ascii="Times New Roman" w:hAnsi="Times New Roman" w:cs="Times New Roman"/>
          </w:rPr>
          <w:t>запросе предложений (обеспечение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_Toc400099880 \h </w:instrText>
        </w:r>
        <w:r w:rsidR="009850A7">
          <w:rPr>
            <w:webHidden/>
          </w:rPr>
        </w:r>
        <w:r w:rsidR="009850A7">
          <w:rPr>
            <w:webHidden/>
          </w:rPr>
          <w:fldChar w:fldCharType="separate"/>
        </w:r>
        <w:r w:rsidR="00CF7358">
          <w:rPr>
            <w:webHidden/>
          </w:rPr>
          <w:t>19</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1" w:history="1">
        <w:r w:rsidR="009850A7" w:rsidRPr="008208F6">
          <w:rPr>
            <w:rStyle w:val="afb"/>
            <w:rFonts w:ascii="Times New Roman" w:hAnsi="Times New Roman" w:cs="Times New Roman"/>
          </w:rPr>
          <w:t>4.10.</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Подача и прием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_Toc400099881 \h </w:instrText>
        </w:r>
        <w:r w:rsidR="009850A7">
          <w:rPr>
            <w:webHidden/>
          </w:rPr>
        </w:r>
        <w:r w:rsidR="009850A7">
          <w:rPr>
            <w:webHidden/>
          </w:rPr>
          <w:fldChar w:fldCharType="separate"/>
        </w:r>
        <w:r w:rsidR="00CF7358">
          <w:rPr>
            <w:webHidden/>
          </w:rPr>
          <w:t>21</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2" w:history="1">
        <w:r w:rsidR="009850A7" w:rsidRPr="008208F6">
          <w:rPr>
            <w:rStyle w:val="afb"/>
            <w:rFonts w:ascii="Times New Roman" w:hAnsi="Times New Roman" w:cs="Times New Roman"/>
          </w:rPr>
          <w:t>4.11.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Изменение заявок на участие в запросе предложений или их отзыв</w:t>
        </w:r>
        <w:r w:rsidR="009850A7">
          <w:rPr>
            <w:webHidden/>
          </w:rPr>
          <w:tab/>
        </w:r>
        <w:r w:rsidR="009850A7">
          <w:rPr>
            <w:webHidden/>
          </w:rPr>
          <w:fldChar w:fldCharType="begin"/>
        </w:r>
        <w:r w:rsidR="009850A7">
          <w:rPr>
            <w:webHidden/>
          </w:rPr>
          <w:instrText xml:space="preserve"> PAGEREF _Toc400099882 \h </w:instrText>
        </w:r>
        <w:r w:rsidR="009850A7">
          <w:rPr>
            <w:webHidden/>
          </w:rPr>
        </w:r>
        <w:r w:rsidR="009850A7">
          <w:rPr>
            <w:webHidden/>
          </w:rPr>
          <w:fldChar w:fldCharType="separate"/>
        </w:r>
        <w:r w:rsidR="00CF7358">
          <w:rPr>
            <w:webHidden/>
          </w:rPr>
          <w:t>21</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3" w:history="1">
        <w:r w:rsidR="009850A7" w:rsidRPr="008208F6">
          <w:rPr>
            <w:rStyle w:val="afb"/>
            <w:rFonts w:ascii="Times New Roman" w:hAnsi="Times New Roman" w:cs="Times New Roman"/>
          </w:rPr>
          <w:t>4.12.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Открытие доступа к поданным заявкам на участие в запросе предложений</w:t>
        </w:r>
        <w:r w:rsidR="009850A7">
          <w:rPr>
            <w:webHidden/>
          </w:rPr>
          <w:tab/>
        </w:r>
        <w:r w:rsidR="009850A7">
          <w:rPr>
            <w:webHidden/>
          </w:rPr>
          <w:fldChar w:fldCharType="begin"/>
        </w:r>
        <w:r w:rsidR="009850A7">
          <w:rPr>
            <w:webHidden/>
          </w:rPr>
          <w:instrText xml:space="preserve"> PAGEREF _Toc400099883 \h </w:instrText>
        </w:r>
        <w:r w:rsidR="009850A7">
          <w:rPr>
            <w:webHidden/>
          </w:rPr>
        </w:r>
        <w:r w:rsidR="009850A7">
          <w:rPr>
            <w:webHidden/>
          </w:rPr>
          <w:fldChar w:fldCharType="separate"/>
        </w:r>
        <w:r w:rsidR="00CF7358">
          <w:rPr>
            <w:webHidden/>
          </w:rPr>
          <w:t>22</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4" w:history="1">
        <w:r w:rsidR="009850A7" w:rsidRPr="008208F6">
          <w:rPr>
            <w:rStyle w:val="afb"/>
            <w:rFonts w:ascii="Times New Roman" w:hAnsi="Times New Roman" w:cs="Times New Roman"/>
          </w:rPr>
          <w:t>4.13.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Опоздавшие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_Toc400099884 \h </w:instrText>
        </w:r>
        <w:r w:rsidR="009850A7">
          <w:rPr>
            <w:webHidden/>
          </w:rPr>
        </w:r>
        <w:r w:rsidR="009850A7">
          <w:rPr>
            <w:webHidden/>
          </w:rPr>
          <w:fldChar w:fldCharType="separate"/>
        </w:r>
        <w:r w:rsidR="00CF7358">
          <w:rPr>
            <w:webHidden/>
          </w:rPr>
          <w:t>23</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5" w:history="1">
        <w:r w:rsidR="009850A7" w:rsidRPr="008208F6">
          <w:rPr>
            <w:rStyle w:val="afb"/>
            <w:rFonts w:ascii="Times New Roman" w:hAnsi="Times New Roman" w:cs="Times New Roman"/>
          </w:rPr>
          <w:t>4.14.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850A7">
          <w:rPr>
            <w:webHidden/>
          </w:rPr>
          <w:tab/>
        </w:r>
        <w:r w:rsidR="009850A7">
          <w:rPr>
            <w:webHidden/>
          </w:rPr>
          <w:fldChar w:fldCharType="begin"/>
        </w:r>
        <w:r w:rsidR="009850A7">
          <w:rPr>
            <w:webHidden/>
          </w:rPr>
          <w:instrText xml:space="preserve"> PAGEREF _Toc400099885 \h </w:instrText>
        </w:r>
        <w:r w:rsidR="009850A7">
          <w:rPr>
            <w:webHidden/>
          </w:rPr>
        </w:r>
        <w:r w:rsidR="009850A7">
          <w:rPr>
            <w:webHidden/>
          </w:rPr>
          <w:fldChar w:fldCharType="separate"/>
        </w:r>
        <w:r w:rsidR="00CF7358">
          <w:rPr>
            <w:webHidden/>
          </w:rPr>
          <w:t>23</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6" w:history="1">
        <w:r w:rsidR="009850A7" w:rsidRPr="008208F6">
          <w:rPr>
            <w:rStyle w:val="afb"/>
            <w:rFonts w:ascii="Times New Roman" w:hAnsi="Times New Roman" w:cs="Times New Roman"/>
            <w:snapToGrid w:val="0"/>
          </w:rPr>
          <w:t>4.15.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snapToGrid w:val="0"/>
          </w:rPr>
          <w:t>Заключение договора по результатам запроса предложений</w:t>
        </w:r>
        <w:r w:rsidR="009850A7">
          <w:rPr>
            <w:webHidden/>
          </w:rPr>
          <w:tab/>
        </w:r>
        <w:r w:rsidR="009850A7">
          <w:rPr>
            <w:webHidden/>
          </w:rPr>
          <w:fldChar w:fldCharType="begin"/>
        </w:r>
        <w:r w:rsidR="009850A7">
          <w:rPr>
            <w:webHidden/>
          </w:rPr>
          <w:instrText xml:space="preserve"> PAGEREF _Toc400099886 \h </w:instrText>
        </w:r>
        <w:r w:rsidR="009850A7">
          <w:rPr>
            <w:webHidden/>
          </w:rPr>
        </w:r>
        <w:r w:rsidR="009850A7">
          <w:rPr>
            <w:webHidden/>
          </w:rPr>
          <w:fldChar w:fldCharType="separate"/>
        </w:r>
        <w:r w:rsidR="00CF7358">
          <w:rPr>
            <w:webHidden/>
          </w:rPr>
          <w:t>32</w:t>
        </w:r>
        <w:r w:rsidR="009850A7">
          <w:rPr>
            <w:webHidden/>
          </w:rPr>
          <w:fldChar w:fldCharType="end"/>
        </w:r>
      </w:hyperlink>
    </w:p>
    <w:p w:rsidR="009850A7" w:rsidRDefault="00BE65D8">
      <w:pPr>
        <w:pStyle w:val="28"/>
        <w:tabs>
          <w:tab w:val="left" w:pos="1134"/>
        </w:tabs>
        <w:rPr>
          <w:rFonts w:asciiTheme="minorHAnsi" w:eastAsiaTheme="minorEastAsia" w:hAnsiTheme="minorHAnsi" w:cstheme="minorBidi"/>
          <w:b w:val="0"/>
          <w:bCs w:val="0"/>
          <w:sz w:val="22"/>
          <w:szCs w:val="22"/>
        </w:rPr>
      </w:pPr>
      <w:hyperlink w:anchor="_Toc400099887" w:history="1">
        <w:r w:rsidR="009850A7" w:rsidRPr="008208F6">
          <w:rPr>
            <w:rStyle w:val="afb"/>
            <w:rFonts w:ascii="Times New Roman" w:hAnsi="Times New Roman" w:cs="Times New Roman"/>
          </w:rPr>
          <w:t>4.16.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по договору</w:t>
        </w:r>
        <w:r w:rsidR="009850A7">
          <w:rPr>
            <w:webHidden/>
          </w:rPr>
          <w:tab/>
        </w:r>
        <w:r w:rsidR="009850A7">
          <w:rPr>
            <w:webHidden/>
          </w:rPr>
          <w:fldChar w:fldCharType="begin"/>
        </w:r>
        <w:r w:rsidR="009850A7">
          <w:rPr>
            <w:webHidden/>
          </w:rPr>
          <w:instrText xml:space="preserve"> PAGEREF _Toc400099887 \h </w:instrText>
        </w:r>
        <w:r w:rsidR="009850A7">
          <w:rPr>
            <w:webHidden/>
          </w:rPr>
        </w:r>
        <w:r w:rsidR="009850A7">
          <w:rPr>
            <w:webHidden/>
          </w:rPr>
          <w:fldChar w:fldCharType="separate"/>
        </w:r>
        <w:r w:rsidR="00CF7358">
          <w:rPr>
            <w:webHidden/>
          </w:rPr>
          <w:t>35</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88" w:history="1">
        <w:r w:rsidR="009850A7" w:rsidRPr="008208F6">
          <w:rPr>
            <w:rStyle w:val="afb"/>
          </w:rPr>
          <w:t>5.</w:t>
        </w:r>
        <w:r w:rsidR="009850A7">
          <w:rPr>
            <w:rFonts w:asciiTheme="minorHAnsi" w:eastAsiaTheme="minorEastAsia" w:hAnsiTheme="minorHAnsi" w:cstheme="minorBidi"/>
            <w:sz w:val="22"/>
            <w:szCs w:val="22"/>
          </w:rPr>
          <w:tab/>
        </w:r>
        <w:r w:rsidR="009850A7" w:rsidRPr="008208F6">
          <w:rPr>
            <w:rStyle w:val="afb"/>
          </w:rPr>
          <w:t>ИНФОРМАЦИОННАЯ КАРТА ЗАПРОСА ПРЕДЛОЖЕНИЙ</w:t>
        </w:r>
        <w:r w:rsidR="009850A7">
          <w:rPr>
            <w:webHidden/>
          </w:rPr>
          <w:tab/>
        </w:r>
        <w:r w:rsidR="009850A7">
          <w:rPr>
            <w:webHidden/>
          </w:rPr>
          <w:fldChar w:fldCharType="begin"/>
        </w:r>
        <w:r w:rsidR="009850A7">
          <w:rPr>
            <w:webHidden/>
          </w:rPr>
          <w:instrText xml:space="preserve"> PAGEREF _Toc400099888 \h </w:instrText>
        </w:r>
        <w:r w:rsidR="009850A7">
          <w:rPr>
            <w:webHidden/>
          </w:rPr>
        </w:r>
        <w:r w:rsidR="009850A7">
          <w:rPr>
            <w:webHidden/>
          </w:rPr>
          <w:fldChar w:fldCharType="separate"/>
        </w:r>
        <w:r w:rsidR="00CF7358">
          <w:rPr>
            <w:webHidden/>
          </w:rPr>
          <w:t>38</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889" w:history="1">
        <w:r w:rsidR="009850A7" w:rsidRPr="008208F6">
          <w:rPr>
            <w:rStyle w:val="afb"/>
          </w:rPr>
          <w:t>6.</w:t>
        </w:r>
        <w:r w:rsidR="009850A7">
          <w:rPr>
            <w:rFonts w:asciiTheme="minorHAnsi" w:eastAsiaTheme="minorEastAsia" w:hAnsiTheme="minorHAnsi" w:cstheme="minorBidi"/>
            <w:sz w:val="22"/>
            <w:szCs w:val="22"/>
          </w:rPr>
          <w:tab/>
        </w:r>
        <w:r w:rsidR="009850A7" w:rsidRPr="008208F6">
          <w:rPr>
            <w:rStyle w:val="afb"/>
            <w:b/>
          </w:rPr>
          <w:t>ОБРАЗЦЫ ФОРМ ОСНОВНЫХ ДОКУМЕНТОВ, ВКЛЮЧАЕМЫХ В ЗАЯВКУ НА УЧАСТИЕ В ЗАПРОСЕ ПРЕДЛОЖЕНИЙ</w:t>
        </w:r>
        <w:r w:rsidR="009850A7">
          <w:rPr>
            <w:webHidden/>
          </w:rPr>
          <w:tab/>
        </w:r>
        <w:r w:rsidR="009850A7">
          <w:rPr>
            <w:webHidden/>
          </w:rPr>
          <w:fldChar w:fldCharType="begin"/>
        </w:r>
        <w:r w:rsidR="009850A7">
          <w:rPr>
            <w:webHidden/>
          </w:rPr>
          <w:instrText xml:space="preserve"> PAGEREF _Toc400099889 \h </w:instrText>
        </w:r>
        <w:r w:rsidR="009850A7">
          <w:rPr>
            <w:webHidden/>
          </w:rPr>
        </w:r>
        <w:r w:rsidR="009850A7">
          <w:rPr>
            <w:webHidden/>
          </w:rPr>
          <w:fldChar w:fldCharType="separate"/>
        </w:r>
        <w:r w:rsidR="00CF7358">
          <w:rPr>
            <w:webHidden/>
          </w:rPr>
          <w:t>48</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90" w:history="1">
        <w:r w:rsidR="009850A7" w:rsidRPr="008208F6">
          <w:rPr>
            <w:rStyle w:val="afb"/>
            <w:rFonts w:ascii="Times New Roman" w:hAnsi="Times New Roman" w:cs="Times New Roman"/>
          </w:rPr>
          <w:t>ЗАЯВКА НА УЧАСТИЕ В ЗАПРОСЕ ПРЕДЛОЖЕНИЙ (Форма 1)</w:t>
        </w:r>
        <w:r w:rsidR="009850A7">
          <w:rPr>
            <w:webHidden/>
          </w:rPr>
          <w:tab/>
        </w:r>
        <w:r w:rsidR="009850A7">
          <w:rPr>
            <w:webHidden/>
          </w:rPr>
          <w:fldChar w:fldCharType="begin"/>
        </w:r>
        <w:r w:rsidR="009850A7">
          <w:rPr>
            <w:webHidden/>
          </w:rPr>
          <w:instrText xml:space="preserve"> PAGEREF _Toc400099890 \h </w:instrText>
        </w:r>
        <w:r w:rsidR="009850A7">
          <w:rPr>
            <w:webHidden/>
          </w:rPr>
        </w:r>
        <w:r w:rsidR="009850A7">
          <w:rPr>
            <w:webHidden/>
          </w:rPr>
          <w:fldChar w:fldCharType="separate"/>
        </w:r>
        <w:r w:rsidR="00CF7358">
          <w:rPr>
            <w:webHidden/>
          </w:rPr>
          <w:t>48</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91" w:history="1">
        <w:r w:rsidR="009850A7" w:rsidRPr="008208F6">
          <w:rPr>
            <w:rStyle w:val="afb"/>
            <w:rFonts w:ascii="Times New Roman" w:hAnsi="Times New Roman" w:cs="Times New Roman"/>
          </w:rPr>
          <w:t>АНКЕТА УЧАСТНИКА ЗАПРОСА ПРЕДЛОЖЕНИЙ (Форма 2)</w:t>
        </w:r>
        <w:r w:rsidR="009850A7">
          <w:rPr>
            <w:webHidden/>
          </w:rPr>
          <w:tab/>
        </w:r>
        <w:r w:rsidR="009850A7">
          <w:rPr>
            <w:webHidden/>
          </w:rPr>
          <w:fldChar w:fldCharType="begin"/>
        </w:r>
        <w:r w:rsidR="009850A7">
          <w:rPr>
            <w:webHidden/>
          </w:rPr>
          <w:instrText xml:space="preserve"> PAGEREF _Toc400099891 \h </w:instrText>
        </w:r>
        <w:r w:rsidR="009850A7">
          <w:rPr>
            <w:webHidden/>
          </w:rPr>
        </w:r>
        <w:r w:rsidR="009850A7">
          <w:rPr>
            <w:webHidden/>
          </w:rPr>
          <w:fldChar w:fldCharType="separate"/>
        </w:r>
        <w:r w:rsidR="00CF7358">
          <w:rPr>
            <w:webHidden/>
          </w:rPr>
          <w:t>51</w:t>
        </w:r>
        <w:r w:rsidR="009850A7">
          <w:rPr>
            <w:webHidden/>
          </w:rPr>
          <w:fldChar w:fldCharType="end"/>
        </w:r>
      </w:hyperlink>
    </w:p>
    <w:p w:rsidR="009850A7" w:rsidRDefault="00BE65D8" w:rsidP="00A97887">
      <w:pPr>
        <w:pStyle w:val="28"/>
        <w:rPr>
          <w:rFonts w:asciiTheme="minorHAnsi" w:eastAsiaTheme="minorEastAsia" w:hAnsiTheme="minorHAnsi" w:cstheme="minorBidi"/>
          <w:b w:val="0"/>
          <w:bCs w:val="0"/>
          <w:sz w:val="22"/>
          <w:szCs w:val="22"/>
        </w:rPr>
      </w:pPr>
      <w:hyperlink w:anchor="_Toc400099892" w:history="1">
        <w:r w:rsidR="009850A7" w:rsidRPr="008208F6">
          <w:rPr>
            <w:rStyle w:val="afb"/>
            <w:rFonts w:ascii="Times New Roman" w:hAnsi="Times New Roman" w:cs="Times New Roman"/>
          </w:rPr>
          <w:t>ТЕХНИЧЕСКОЕ ПРЕДЛОЖЕНИЕ (Форма 3)</w:t>
        </w:r>
        <w:r w:rsidR="009850A7">
          <w:rPr>
            <w:webHidden/>
          </w:rPr>
          <w:tab/>
        </w:r>
        <w:r w:rsidR="009850A7">
          <w:rPr>
            <w:webHidden/>
          </w:rPr>
          <w:fldChar w:fldCharType="begin"/>
        </w:r>
        <w:r w:rsidR="009850A7">
          <w:rPr>
            <w:webHidden/>
          </w:rPr>
          <w:instrText xml:space="preserve"> PAGEREF _Toc400099892 \h </w:instrText>
        </w:r>
        <w:r w:rsidR="009850A7">
          <w:rPr>
            <w:webHidden/>
          </w:rPr>
        </w:r>
        <w:r w:rsidR="009850A7">
          <w:rPr>
            <w:webHidden/>
          </w:rPr>
          <w:fldChar w:fldCharType="separate"/>
        </w:r>
        <w:r w:rsidR="00CF7358">
          <w:rPr>
            <w:webHidden/>
          </w:rPr>
          <w:t>59</w:t>
        </w:r>
        <w:r w:rsidR="009850A7">
          <w:rPr>
            <w:webHidden/>
          </w:rPr>
          <w:fldChar w:fldCharType="end"/>
        </w:r>
      </w:hyperlink>
      <w:hyperlink w:anchor="_Toc400099893" w:history="1"/>
    </w:p>
    <w:p w:rsidR="009850A7" w:rsidRDefault="00BE65D8" w:rsidP="00A97887">
      <w:pPr>
        <w:pStyle w:val="28"/>
        <w:rPr>
          <w:rFonts w:asciiTheme="minorHAnsi" w:eastAsiaTheme="minorEastAsia" w:hAnsiTheme="minorHAnsi" w:cstheme="minorBidi"/>
          <w:b w:val="0"/>
          <w:bCs w:val="0"/>
          <w:sz w:val="22"/>
          <w:szCs w:val="22"/>
        </w:rPr>
      </w:pPr>
      <w:hyperlink w:anchor="_Toc400099894" w:history="1">
        <w:r w:rsidR="009850A7" w:rsidRPr="008208F6">
          <w:rPr>
            <w:rStyle w:val="afb"/>
            <w:rFonts w:ascii="Times New Roman" w:hAnsi="Times New Roman" w:cs="Times New Roman"/>
          </w:rPr>
          <w:t>СВОДНАЯ ТАБЛИЦА СТОИМОСТИ (Форма 4)</w:t>
        </w:r>
        <w:r w:rsidR="009850A7">
          <w:rPr>
            <w:webHidden/>
          </w:rPr>
          <w:tab/>
        </w:r>
        <w:r w:rsidR="009850A7">
          <w:rPr>
            <w:webHidden/>
          </w:rPr>
          <w:fldChar w:fldCharType="begin"/>
        </w:r>
        <w:r w:rsidR="009850A7">
          <w:rPr>
            <w:webHidden/>
          </w:rPr>
          <w:instrText xml:space="preserve"> PAGEREF _Toc400099894 \h </w:instrText>
        </w:r>
        <w:r w:rsidR="009850A7">
          <w:rPr>
            <w:webHidden/>
          </w:rPr>
        </w:r>
        <w:r w:rsidR="009850A7">
          <w:rPr>
            <w:webHidden/>
          </w:rPr>
          <w:fldChar w:fldCharType="separate"/>
        </w:r>
        <w:r w:rsidR="00CF7358">
          <w:rPr>
            <w:webHidden/>
          </w:rPr>
          <w:t>60</w:t>
        </w:r>
        <w:r w:rsidR="009850A7">
          <w:rPr>
            <w:webHidden/>
          </w:rPr>
          <w:fldChar w:fldCharType="end"/>
        </w:r>
      </w:hyperlink>
      <w:hyperlink w:anchor="_Toc400099895" w:history="1"/>
    </w:p>
    <w:p w:rsidR="009850A7" w:rsidRDefault="00BE65D8">
      <w:pPr>
        <w:pStyle w:val="28"/>
        <w:rPr>
          <w:rFonts w:asciiTheme="minorHAnsi" w:eastAsiaTheme="minorEastAsia" w:hAnsiTheme="minorHAnsi" w:cstheme="minorBidi"/>
          <w:b w:val="0"/>
          <w:bCs w:val="0"/>
          <w:sz w:val="22"/>
          <w:szCs w:val="22"/>
        </w:rPr>
      </w:pPr>
      <w:hyperlink w:anchor="_Toc400099896" w:history="1">
        <w:r w:rsidR="009850A7" w:rsidRPr="008208F6">
          <w:rPr>
            <w:rStyle w:val="afb"/>
            <w:rFonts w:ascii="Times New Roman" w:hAnsi="Times New Roman" w:cs="Times New Roman"/>
          </w:rPr>
          <w:t>ГРАФИК ОКАЗАНИЯ УСЛУГ (Форма 5)</w:t>
        </w:r>
        <w:r w:rsidR="009850A7">
          <w:rPr>
            <w:webHidden/>
          </w:rPr>
          <w:tab/>
        </w:r>
        <w:r w:rsidR="009850A7">
          <w:rPr>
            <w:webHidden/>
          </w:rPr>
          <w:fldChar w:fldCharType="begin"/>
        </w:r>
        <w:r w:rsidR="009850A7">
          <w:rPr>
            <w:webHidden/>
          </w:rPr>
          <w:instrText xml:space="preserve"> PAGEREF _Toc400099896 \h </w:instrText>
        </w:r>
        <w:r w:rsidR="009850A7">
          <w:rPr>
            <w:webHidden/>
          </w:rPr>
        </w:r>
        <w:r w:rsidR="009850A7">
          <w:rPr>
            <w:webHidden/>
          </w:rPr>
          <w:fldChar w:fldCharType="separate"/>
        </w:r>
        <w:r w:rsidR="00CF7358">
          <w:rPr>
            <w:webHidden/>
          </w:rPr>
          <w:t>63</w:t>
        </w:r>
        <w:r w:rsidR="009850A7">
          <w:rPr>
            <w:webHidden/>
          </w:rPr>
          <w:fldChar w:fldCharType="end"/>
        </w:r>
      </w:hyperlink>
    </w:p>
    <w:p w:rsidR="009850A7" w:rsidRDefault="00BE65D8">
      <w:pPr>
        <w:pStyle w:val="28"/>
        <w:rPr>
          <w:rFonts w:asciiTheme="minorHAnsi" w:eastAsiaTheme="minorEastAsia" w:hAnsiTheme="minorHAnsi" w:cstheme="minorBidi"/>
          <w:b w:val="0"/>
          <w:bCs w:val="0"/>
          <w:sz w:val="22"/>
          <w:szCs w:val="22"/>
        </w:rPr>
      </w:pPr>
      <w:hyperlink w:anchor="_Toc400099897" w:history="1">
        <w:r w:rsidR="009850A7" w:rsidRPr="008208F6">
          <w:rPr>
            <w:rStyle w:val="afb"/>
            <w:rFonts w:ascii="Times New Roman" w:hAnsi="Times New Roman" w:cs="Times New Roman"/>
          </w:rPr>
          <w:t>ГРАФИК ОПЛАТЫ выполняемых работ /оказываемых услуг (Форма 6)</w:t>
        </w:r>
        <w:r w:rsidR="009850A7">
          <w:rPr>
            <w:webHidden/>
          </w:rPr>
          <w:tab/>
        </w:r>
        <w:r w:rsidR="009850A7">
          <w:rPr>
            <w:webHidden/>
          </w:rPr>
          <w:fldChar w:fldCharType="begin"/>
        </w:r>
        <w:r w:rsidR="009850A7">
          <w:rPr>
            <w:webHidden/>
          </w:rPr>
          <w:instrText xml:space="preserve"> PAGEREF _Toc400099897 \h </w:instrText>
        </w:r>
        <w:r w:rsidR="009850A7">
          <w:rPr>
            <w:webHidden/>
          </w:rPr>
        </w:r>
        <w:r w:rsidR="009850A7">
          <w:rPr>
            <w:webHidden/>
          </w:rPr>
          <w:fldChar w:fldCharType="separate"/>
        </w:r>
        <w:r w:rsidR="00CF7358">
          <w:rPr>
            <w:webHidden/>
          </w:rPr>
          <w:t>65</w:t>
        </w:r>
        <w:r w:rsidR="009850A7">
          <w:rPr>
            <w:webHidden/>
          </w:rPr>
          <w:fldChar w:fldCharType="end"/>
        </w:r>
      </w:hyperlink>
    </w:p>
    <w:p w:rsidR="009850A7" w:rsidRDefault="00BE65D8" w:rsidP="00A97887">
      <w:pPr>
        <w:pStyle w:val="28"/>
        <w:rPr>
          <w:rFonts w:asciiTheme="minorHAnsi" w:eastAsiaTheme="minorEastAsia" w:hAnsiTheme="minorHAnsi" w:cstheme="minorBidi"/>
          <w:b w:val="0"/>
          <w:bCs w:val="0"/>
          <w:sz w:val="22"/>
          <w:szCs w:val="22"/>
        </w:rPr>
      </w:pPr>
      <w:hyperlink w:anchor="_Toc400099899" w:history="1">
        <w:r w:rsidR="009850A7" w:rsidRPr="008208F6">
          <w:rPr>
            <w:rStyle w:val="afb"/>
            <w:rFonts w:ascii="Times New Roman" w:hAnsi="Times New Roman" w:cs="Times New Roman"/>
          </w:rPr>
          <w:t>СПРАВКА ОБ ОПЫТЕ ВЫПОЛНЕНИЯ ДОГОВОРОВ (Форма 7)</w:t>
        </w:r>
        <w:r w:rsidR="009850A7">
          <w:rPr>
            <w:webHidden/>
          </w:rPr>
          <w:tab/>
        </w:r>
        <w:r w:rsidR="009850A7">
          <w:rPr>
            <w:webHidden/>
          </w:rPr>
          <w:fldChar w:fldCharType="begin"/>
        </w:r>
        <w:r w:rsidR="009850A7">
          <w:rPr>
            <w:webHidden/>
          </w:rPr>
          <w:instrText xml:space="preserve"> PAGEREF _Toc400099899 \h </w:instrText>
        </w:r>
        <w:r w:rsidR="009850A7">
          <w:rPr>
            <w:webHidden/>
          </w:rPr>
        </w:r>
        <w:r w:rsidR="009850A7">
          <w:rPr>
            <w:webHidden/>
          </w:rPr>
          <w:fldChar w:fldCharType="separate"/>
        </w:r>
        <w:r w:rsidR="00CF7358">
          <w:rPr>
            <w:webHidden/>
          </w:rPr>
          <w:t>66</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911" w:history="1">
        <w:r w:rsidR="00A97887">
          <w:rPr>
            <w:rStyle w:val="afb"/>
          </w:rPr>
          <w:t>7</w:t>
        </w:r>
        <w:r w:rsidR="009850A7" w:rsidRPr="008208F6">
          <w:rPr>
            <w:rStyle w:val="afb"/>
          </w:rPr>
          <w:t>.</w:t>
        </w:r>
        <w:r w:rsidR="009850A7">
          <w:rPr>
            <w:rFonts w:asciiTheme="minorHAnsi" w:eastAsiaTheme="minorEastAsia" w:hAnsiTheme="minorHAnsi" w:cstheme="minorBidi"/>
            <w:sz w:val="22"/>
            <w:szCs w:val="22"/>
          </w:rPr>
          <w:tab/>
        </w:r>
        <w:r w:rsidR="009850A7" w:rsidRPr="008208F6">
          <w:rPr>
            <w:rStyle w:val="afb"/>
            <w:b/>
          </w:rPr>
          <w:t>МЕТОДИКА ОЦЕНКИ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_Toc400099911 \h </w:instrText>
        </w:r>
        <w:r w:rsidR="009850A7">
          <w:rPr>
            <w:webHidden/>
          </w:rPr>
        </w:r>
        <w:r w:rsidR="009850A7">
          <w:rPr>
            <w:webHidden/>
          </w:rPr>
          <w:fldChar w:fldCharType="separate"/>
        </w:r>
        <w:r w:rsidR="00CF7358">
          <w:rPr>
            <w:webHidden/>
          </w:rPr>
          <w:t>69</w:t>
        </w:r>
        <w:r w:rsidR="009850A7">
          <w:rPr>
            <w:webHidden/>
          </w:rPr>
          <w:fldChar w:fldCharType="end"/>
        </w:r>
      </w:hyperlink>
    </w:p>
    <w:p w:rsidR="009850A7" w:rsidRDefault="00BE65D8">
      <w:pPr>
        <w:pStyle w:val="14"/>
        <w:rPr>
          <w:rFonts w:asciiTheme="minorHAnsi" w:eastAsiaTheme="minorEastAsia" w:hAnsiTheme="minorHAnsi" w:cstheme="minorBidi"/>
          <w:sz w:val="22"/>
          <w:szCs w:val="22"/>
        </w:rPr>
      </w:pPr>
      <w:hyperlink w:anchor="_Toc400099912" w:history="1">
        <w:r w:rsidR="009850A7" w:rsidRPr="008208F6">
          <w:rPr>
            <w:rStyle w:val="afb"/>
            <w:b/>
          </w:rPr>
          <w:t>ЧАСТЬ 2 «ПРОЕКТ ДОГОВОРА»</w:t>
        </w:r>
        <w:r w:rsidR="009850A7">
          <w:rPr>
            <w:webHidden/>
          </w:rPr>
          <w:tab/>
        </w:r>
        <w:r w:rsidR="009850A7">
          <w:rPr>
            <w:webHidden/>
          </w:rPr>
          <w:fldChar w:fldCharType="begin"/>
        </w:r>
        <w:r w:rsidR="009850A7">
          <w:rPr>
            <w:webHidden/>
          </w:rPr>
          <w:instrText xml:space="preserve"> PAGEREF _Toc400099912 \h </w:instrText>
        </w:r>
        <w:r w:rsidR="009850A7">
          <w:rPr>
            <w:webHidden/>
          </w:rPr>
        </w:r>
        <w:r w:rsidR="009850A7">
          <w:rPr>
            <w:webHidden/>
          </w:rPr>
          <w:fldChar w:fldCharType="separate"/>
        </w:r>
        <w:r w:rsidR="00CF7358">
          <w:rPr>
            <w:webHidden/>
          </w:rPr>
          <w:t>71</w:t>
        </w:r>
        <w:r w:rsidR="009850A7">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0099852"/>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6266EB">
      <w:pPr>
        <w:numPr>
          <w:ilvl w:val="0"/>
          <w:numId w:val="6"/>
        </w:numPr>
        <w:tabs>
          <w:tab w:val="clear" w:pos="720"/>
          <w:tab w:val="num" w:pos="851"/>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6266EB">
        <w:rPr>
          <w:spacing w:val="-6"/>
        </w:rPr>
        <w:t>т</w:t>
      </w:r>
      <w:r w:rsidR="006266EB" w:rsidRPr="006266EB">
        <w:rPr>
          <w:spacing w:val="-6"/>
        </w:rPr>
        <w:t>ехническое сопровождение и проведение консультационных семинаров по работе с ПК «</w:t>
      </w:r>
      <w:proofErr w:type="spellStart"/>
      <w:r w:rsidR="006266EB" w:rsidRPr="006266EB">
        <w:rPr>
          <w:spacing w:val="-6"/>
        </w:rPr>
        <w:t>АтомСмета</w:t>
      </w:r>
      <w:proofErr w:type="spellEnd"/>
      <w:r w:rsidR="006266EB" w:rsidRPr="006266EB">
        <w:rPr>
          <w:spacing w:val="-6"/>
        </w:rPr>
        <w:t>»</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w:t>
      </w:r>
      <w:proofErr w:type="spellStart"/>
      <w:r>
        <w:t>Атомэнергопроект</w:t>
      </w:r>
      <w:proofErr w:type="spellEnd"/>
      <w:r>
        <w:t>»</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6266EB" w:rsidRDefault="006266EB" w:rsidP="006266EB">
      <w:pPr>
        <w:tabs>
          <w:tab w:val="left" w:pos="1134"/>
        </w:tabs>
        <w:ind w:left="1134"/>
        <w:contextualSpacing/>
        <w:jc w:val="both"/>
      </w:pPr>
      <w:r>
        <w:t>ФИО: Хвалимов Артем Дмитриевич</w:t>
      </w:r>
    </w:p>
    <w:p w:rsidR="006266EB" w:rsidRDefault="006266EB" w:rsidP="006266EB">
      <w:pPr>
        <w:tabs>
          <w:tab w:val="left" w:pos="1134"/>
        </w:tabs>
        <w:ind w:left="1134"/>
        <w:contextualSpacing/>
        <w:jc w:val="both"/>
      </w:pPr>
      <w:r>
        <w:t>тел.: (495) 633-50-50 доб. 38-63</w:t>
      </w:r>
    </w:p>
    <w:p w:rsidR="006266EB" w:rsidRDefault="006266EB" w:rsidP="006266EB">
      <w:pPr>
        <w:tabs>
          <w:tab w:val="left" w:pos="1134"/>
        </w:tabs>
        <w:ind w:left="1134"/>
        <w:contextualSpacing/>
        <w:jc w:val="both"/>
      </w:pPr>
      <w:r>
        <w:t xml:space="preserve">эл. почта: </w:t>
      </w:r>
      <w:hyperlink r:id="rId16" w:history="1">
        <w:r w:rsidRPr="009F4334">
          <w:rPr>
            <w:rStyle w:val="afb"/>
          </w:rPr>
          <w:t>khvalimov_ad@aep.ru</w:t>
        </w:r>
      </w:hyperlink>
    </w:p>
    <w:p w:rsidR="00C87330" w:rsidRPr="00246ED4" w:rsidRDefault="00C87330" w:rsidP="006266EB">
      <w:pPr>
        <w:numPr>
          <w:ilvl w:val="0"/>
          <w:numId w:val="6"/>
        </w:numPr>
        <w:tabs>
          <w:tab w:val="clear" w:pos="720"/>
          <w:tab w:val="num" w:pos="851"/>
          <w:tab w:val="left" w:pos="1134"/>
        </w:tabs>
        <w:ind w:left="0" w:firstLine="709"/>
        <w:contextualSpacing/>
        <w:jc w:val="both"/>
      </w:pPr>
      <w:r w:rsidRPr="00246ED4">
        <w:t>Предмет договора</w:t>
      </w:r>
      <w:r w:rsidRPr="00246ED4">
        <w:rPr>
          <w:b/>
        </w:rPr>
        <w:t>:</w:t>
      </w:r>
      <w:r w:rsidR="006266EB">
        <w:t xml:space="preserve"> </w:t>
      </w:r>
      <w:r w:rsidR="006266EB" w:rsidRPr="006266EB">
        <w:t>техническое сопровождение и проведение консультационных семинаров по работе с ПК «</w:t>
      </w:r>
      <w:proofErr w:type="spellStart"/>
      <w:r w:rsidR="006266EB" w:rsidRPr="006266EB">
        <w:t>АтомСмета</w:t>
      </w:r>
      <w:proofErr w:type="spellEnd"/>
      <w:r w:rsidR="006266EB" w:rsidRPr="006266EB">
        <w:t>»</w:t>
      </w:r>
      <w:r w:rsidR="006266EB">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Начальная (максимальная) цена договора:</w:t>
      </w:r>
      <w:r w:rsidR="006266EB" w:rsidRPr="006266EB">
        <w:rPr>
          <w:sz w:val="22"/>
          <w:szCs w:val="22"/>
        </w:rPr>
        <w:t xml:space="preserve"> </w:t>
      </w:r>
      <w:r w:rsidR="006266EB">
        <w:rPr>
          <w:sz w:val="22"/>
          <w:szCs w:val="22"/>
        </w:rPr>
        <w:t xml:space="preserve">5 266 666 </w:t>
      </w:r>
      <w:r w:rsidR="006266EB" w:rsidRPr="00243C1A">
        <w:rPr>
          <w:sz w:val="22"/>
          <w:szCs w:val="22"/>
        </w:rPr>
        <w:t>(</w:t>
      </w:r>
      <w:r w:rsidR="006266EB">
        <w:rPr>
          <w:sz w:val="22"/>
          <w:szCs w:val="22"/>
        </w:rPr>
        <w:t>пять миллионов двести шестьдесят шесть тысяч шестьсот шестьдесят шесть) рублей</w:t>
      </w:r>
      <w:r w:rsidR="006266EB" w:rsidRPr="00243C1A">
        <w:rPr>
          <w:sz w:val="22"/>
          <w:szCs w:val="22"/>
        </w:rPr>
        <w:t xml:space="preserve"> </w:t>
      </w:r>
      <w:r w:rsidR="006266EB">
        <w:rPr>
          <w:sz w:val="22"/>
          <w:szCs w:val="22"/>
        </w:rPr>
        <w:t>67 копее</w:t>
      </w:r>
      <w:r w:rsidR="006266EB" w:rsidRPr="00243C1A">
        <w:rPr>
          <w:sz w:val="22"/>
          <w:szCs w:val="22"/>
        </w:rPr>
        <w:t>к</w:t>
      </w:r>
      <w:r w:rsidRPr="00246ED4">
        <w:t>, включая НДС</w:t>
      </w:r>
      <w:r w:rsidR="006266EB">
        <w:t xml:space="preserve"> (18%) 803 389 (восемьсот три тысячи триста восемьдесят девять) рублей 83 копейки</w:t>
      </w:r>
      <w:r w:rsidRPr="00246ED4">
        <w:t xml:space="preserve">. </w:t>
      </w:r>
    </w:p>
    <w:p w:rsidR="006266EB" w:rsidRDefault="00BD7D25" w:rsidP="00BD7D25">
      <w:pPr>
        <w:tabs>
          <w:tab w:val="left" w:pos="1134"/>
        </w:tabs>
        <w:ind w:firstLine="709"/>
        <w:contextualSpacing/>
        <w:jc w:val="both"/>
      </w:pPr>
      <w:r w:rsidRPr="00246ED4">
        <w:t>Начальная (максимальная) цена</w:t>
      </w:r>
      <w:r w:rsidR="006266EB">
        <w:t xml:space="preserve"> договора: 4 463 276 (Четыре миллиона четыреста шестьдесят три тысячи двести семьдесят шесть) рублей 84 копейки, без учета НДС (18%).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6266EB">
        <w:t xml:space="preserve"> 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6266EB">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w:t>
      </w:r>
      <w:r w:rsidR="006266EB">
        <w:rPr>
          <w:spacing w:val="-6"/>
        </w:rPr>
        <w:t>ность проведения переговоров: не предусмотрена.</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BE65D8">
        <w:rPr>
          <w:spacing w:val="-6"/>
        </w:rPr>
        <w:t>не позднее 09-00 (время московское) «03» декабря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BE65D8">
        <w:rPr>
          <w:spacing w:val="-6"/>
        </w:rPr>
        <w:t>09-00 (время московское) «03»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BE65D8">
        <w:rPr>
          <w:spacing w:val="-6"/>
        </w:rPr>
        <w:t>«10»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BE65D8">
        <w:rPr>
          <w:spacing w:val="-6"/>
        </w:rPr>
        <w:t>«17»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w:t>
      </w:r>
      <w:r w:rsidR="008A4BCA">
        <w:t xml:space="preserve"> 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0099853"/>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0099854"/>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CF7358">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CF7358">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CF7358">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CF7358">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CF7358">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CF7358">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0099855"/>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CF7358">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CF7358">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0099856"/>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0099857"/>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CF7358">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009985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302350">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302350">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CF7358">
        <w:rPr>
          <w:szCs w:val="24"/>
        </w:rPr>
        <w:t>13.1</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CF7358">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302350">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CF7358">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302350">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CF7358">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CF7358">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0099859"/>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CF7358">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CF7358">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009986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CF7358">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0099861"/>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0099862"/>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0099863"/>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CF7358">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CF7358">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0099864"/>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0099865"/>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0099866"/>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7A1152">
        <w:t>х договором, указанной в пункте</w:t>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CF7358">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CF7358">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CF7358">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 xml:space="preserve">квартал/полугодие/9 месяцев текущего </w:t>
      </w:r>
      <w:r w:rsidRPr="007A1152">
        <w:t>года)</w:t>
      </w:r>
      <w:bookmarkEnd w:id="54"/>
      <w:r w:rsidR="00692092" w:rsidRPr="007A1152">
        <w:t xml:space="preserve"> </w:t>
      </w:r>
      <w:r w:rsidR="00692092" w:rsidRPr="007A1152">
        <w:rPr>
          <w:b/>
          <w:i/>
        </w:rPr>
        <w:t>(для российских участников)</w:t>
      </w:r>
      <w:r w:rsidR="00D90555" w:rsidRPr="007A1152">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CF7358">
        <w:t>13.1</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CF7358">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0099867"/>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CF7358">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CF7358">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CF7358">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CF7358">
        <w:rPr>
          <w:b/>
          <w:bCs/>
        </w:rPr>
        <w:t>Ошибка! Источник ссылки не найден.</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CF7358">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CF7358">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CF7358">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sidRPr="007A1152">
        <w:rPr>
          <w:b/>
          <w:i/>
        </w:rPr>
        <w:t>российского</w:t>
      </w:r>
      <w:r w:rsidR="0078104F" w:rsidRPr="007A1152">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CF7358">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CF7358">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302350">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302350">
      <w:pPr>
        <w:numPr>
          <w:ilvl w:val="0"/>
          <w:numId w:val="71"/>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302350">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CF7358">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CF7358">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CF7358">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CF7358">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CF7358">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CF7358">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CF7358">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0099868"/>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CF7358">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CF7358">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009986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CF7358" w:rsidRPr="00CF7358">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0099870"/>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CF7358">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CF7358">
        <w:rPr>
          <w:b/>
          <w:szCs w:val="24"/>
        </w:rPr>
        <w:t>Ошибка! Источник ссылки не найден.</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CF7358">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w:t>
      </w:r>
      <w:r w:rsidR="00BD7FA6" w:rsidRPr="00246ED4">
        <w:rPr>
          <w:rFonts w:ascii="Times New Roman" w:hAnsi="Times New Roman"/>
          <w:color w:val="auto"/>
          <w:sz w:val="24"/>
          <w:szCs w:val="24"/>
        </w:rPr>
        <w:lastRenderedPageBreak/>
        <w:t xml:space="preserve">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CF7358">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CF7358">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CF7358">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0099871"/>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009987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0099873"/>
      <w:bookmarkEnd w:id="89"/>
      <w:r w:rsidRPr="00246ED4">
        <w:rPr>
          <w:rFonts w:ascii="Times New Roman" w:hAnsi="Times New Roman" w:cs="Times New Roman"/>
          <w:i w:val="0"/>
          <w:sz w:val="24"/>
          <w:szCs w:val="24"/>
        </w:rPr>
        <w:lastRenderedPageBreak/>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CF7358">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CF7358">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CF7358">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CF7358">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009987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CF7358" w:rsidRPr="00CF7358">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F7358">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0099875"/>
      <w:bookmarkEnd w:id="93"/>
      <w:r w:rsidRPr="00246ED4">
        <w:rPr>
          <w:rFonts w:ascii="Times New Roman" w:hAnsi="Times New Roman" w:cs="Times New Roman"/>
          <w:i w:val="0"/>
          <w:sz w:val="24"/>
          <w:szCs w:val="24"/>
        </w:rPr>
        <w:lastRenderedPageBreak/>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CF7358">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CF7358">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CF7358">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CF7358">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CF7358">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CF7358">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CF7358">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CF7358">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CF7358">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CF7358">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CF7358">
        <w:t>13.1</w:t>
      </w:r>
      <w:r w:rsidR="00CE1339" w:rsidRPr="00246ED4">
        <w:fldChar w:fldCharType="end"/>
      </w:r>
      <w:r w:rsidR="007A1152">
        <w:t xml:space="preserve"> </w:t>
      </w:r>
      <w:r w:rsidR="00CE1339" w:rsidRPr="00246ED4">
        <w:t>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CF7358">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w:t>
      </w:r>
      <w:r w:rsidR="00C87330" w:rsidRPr="00246ED4">
        <w:lastRenderedPageBreak/>
        <w:t>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CF7358">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CF7358">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CF7358">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CF7358">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CF7358">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009987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CF7358">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009987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lastRenderedPageBreak/>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CF7358">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CF7358">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009987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F735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CF7358">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F735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CF7358">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CF7358">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CF7358">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0099879"/>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CF7358">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CF7358">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009988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CF7358">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F7358" w:rsidRPr="00CF7358">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F7358" w:rsidRPr="00CF7358">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CF7358" w:rsidRPr="00CF7358">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CF7358">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F7358">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CF7358" w:rsidRPr="00CF7358">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CF7358">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CF7358">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CF7358">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CF7358">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30235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30235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30235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30235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30235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CF7358">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30235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lastRenderedPageBreak/>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CF7358">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30235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CF7358" w:rsidRPr="00CF7358">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CF7358" w:rsidRPr="00CF7358">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302350">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CF7358">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CF7358">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CF7358">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009988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F735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CF7358">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CF7358">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CF7358">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009988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F735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CF7358">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302350">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302350">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302350">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CF7358">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CF7358">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w:t>
      </w:r>
      <w:r w:rsidRPr="00246ED4">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009988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CF7358">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CF7358">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CF7358">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CF7358">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CF7358">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CF7358">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CF7358">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CF7358">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302350">
      <w:pPr>
        <w:numPr>
          <w:ilvl w:val="0"/>
          <w:numId w:val="44"/>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302350">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302350">
      <w:pPr>
        <w:numPr>
          <w:ilvl w:val="0"/>
          <w:numId w:val="44"/>
        </w:numPr>
        <w:tabs>
          <w:tab w:val="left" w:pos="0"/>
        </w:tabs>
        <w:autoSpaceDE w:val="0"/>
        <w:autoSpaceDN w:val="0"/>
        <w:adjustRightInd w:val="0"/>
        <w:ind w:left="0" w:firstLine="709"/>
        <w:jc w:val="both"/>
      </w:pPr>
      <w:r w:rsidRPr="00246ED4">
        <w:lastRenderedPageBreak/>
        <w:t>дату и время окончания подачи заявок;</w:t>
      </w:r>
    </w:p>
    <w:p w:rsidR="00ED4181" w:rsidRPr="00246ED4" w:rsidRDefault="00ED4181" w:rsidP="00302350">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302350">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302350">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302350">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302350">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CF7358">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CF7358">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CF7358">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CF7358">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9988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009988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302350">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CF7358">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302350">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CF7358">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CF7358">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CF7358">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CF7358">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CF7358">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CF7358">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 xml:space="preserve">запросе </w:t>
      </w:r>
      <w:r w:rsidR="009D6ADE" w:rsidRPr="00246ED4">
        <w:lastRenderedPageBreak/>
        <w:t>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302350">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302350">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302350">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302350">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302350">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302350">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302350">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302350">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302350">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302350">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302350">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302350">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302350">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302350">
      <w:pPr>
        <w:numPr>
          <w:ilvl w:val="0"/>
          <w:numId w:val="41"/>
        </w:numPr>
        <w:tabs>
          <w:tab w:val="left" w:pos="1276"/>
        </w:tabs>
        <w:autoSpaceDE w:val="0"/>
        <w:autoSpaceDN w:val="0"/>
        <w:adjustRightInd w:val="0"/>
        <w:ind w:left="1276" w:hanging="567"/>
        <w:jc w:val="both"/>
      </w:pPr>
      <w:r w:rsidRPr="00246ED4">
        <w:lastRenderedPageBreak/>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CF7358">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CF7358">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F7358">
        <w:t>5</w:t>
      </w:r>
      <w:r w:rsidRPr="00246ED4">
        <w:fldChar w:fldCharType="end"/>
      </w:r>
      <w:r w:rsidRPr="00246ED4">
        <w:t xml:space="preserve"> «Информационная карта запроса предложений», </w:t>
      </w:r>
    </w:p>
    <w:p w:rsidR="00FE6353" w:rsidRPr="00246ED4" w:rsidRDefault="00FE6353" w:rsidP="00302350">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CF7358">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CF7358">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CF7358">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F7358">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302350">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CF7358">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CF7358">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CF7358">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CF7358">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CF7358">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302350">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302350">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CF7358">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CF7358">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CF7358">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CF7358">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CF7358">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CF7358">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CF7358">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CF7358">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CF7358">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lastRenderedPageBreak/>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CF7358">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CF7358">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302350">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CF7358">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F7358">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302350">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CF7358">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F7358">
        <w:t>5</w:t>
      </w:r>
      <w:r w:rsidRPr="00246ED4">
        <w:fldChar w:fldCharType="end"/>
      </w:r>
      <w:r w:rsidRPr="00246ED4">
        <w:t xml:space="preserve"> «Информационная карта запроса предложений»;</w:t>
      </w:r>
      <w:bookmarkEnd w:id="183"/>
    </w:p>
    <w:p w:rsidR="004A0A4B" w:rsidRPr="00246ED4" w:rsidRDefault="004A0A4B" w:rsidP="00302350">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CF7358">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F7358">
        <w:t>5</w:t>
      </w:r>
      <w:r w:rsidRPr="00246ED4">
        <w:fldChar w:fldCharType="end"/>
      </w:r>
      <w:r w:rsidRPr="00246ED4">
        <w:t xml:space="preserve"> «Информационная карта запроса предложений»;</w:t>
      </w:r>
      <w:bookmarkEnd w:id="184"/>
    </w:p>
    <w:p w:rsidR="004A0A4B" w:rsidRPr="00246ED4" w:rsidRDefault="004A0A4B" w:rsidP="00302350">
      <w:pPr>
        <w:numPr>
          <w:ilvl w:val="0"/>
          <w:numId w:val="5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CF7358">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CF7358">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CF7358">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F7358">
        <w:t>5</w:t>
      </w:r>
      <w:r w:rsidRPr="00246ED4">
        <w:fldChar w:fldCharType="end"/>
      </w:r>
      <w:r w:rsidRPr="00246ED4">
        <w:t>«Информационная карта запроса предложений»;</w:t>
      </w:r>
      <w:bookmarkEnd w:id="185"/>
    </w:p>
    <w:p w:rsidR="004A0A4B" w:rsidRPr="00246ED4" w:rsidRDefault="004A0A4B" w:rsidP="00302350">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CF7358">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CF7358">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w:t>
      </w:r>
      <w:r w:rsidRPr="00246ED4">
        <w:lastRenderedPageBreak/>
        <w:t xml:space="preserve">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CF7358">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CF7358">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F7358">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F7358">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F7358">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CF7358">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F7358">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F7358">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F7358">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F7358">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302350">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302350">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CF7358">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CF7358">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CF7358" w:rsidRPr="00CF7358">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CF7358">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CF7358">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CF7358">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F7358">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CF7358">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CF7358">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CF7358">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CF7358">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CF7358">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302350">
      <w:pPr>
        <w:numPr>
          <w:ilvl w:val="0"/>
          <w:numId w:val="74"/>
        </w:numPr>
        <w:tabs>
          <w:tab w:val="left" w:pos="0"/>
        </w:tabs>
        <w:autoSpaceDE w:val="0"/>
        <w:autoSpaceDN w:val="0"/>
        <w:adjustRightInd w:val="0"/>
        <w:ind w:left="0" w:firstLine="709"/>
        <w:jc w:val="both"/>
      </w:pPr>
      <w:r w:rsidRPr="00246ED4">
        <w:lastRenderedPageBreak/>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302350">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302350">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302350">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302350">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302350">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CF7358">
        <w:t>4.14.1.8</w:t>
      </w:r>
      <w:r w:rsidR="00806D8D" w:rsidRPr="00246ED4">
        <w:fldChar w:fldCharType="end"/>
      </w:r>
      <w:r w:rsidRPr="00246ED4">
        <w:t xml:space="preserve"> (при необходимости);</w:t>
      </w:r>
    </w:p>
    <w:p w:rsidR="009F5224" w:rsidRPr="00246ED4" w:rsidRDefault="009F5224" w:rsidP="00302350">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302350">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302350">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F7358">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302350">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302350">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302350">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302350">
      <w:pPr>
        <w:numPr>
          <w:ilvl w:val="0"/>
          <w:numId w:val="62"/>
        </w:numPr>
        <w:tabs>
          <w:tab w:val="left" w:pos="0"/>
          <w:tab w:val="left" w:pos="1134"/>
        </w:tabs>
        <w:autoSpaceDE w:val="0"/>
        <w:autoSpaceDN w:val="0"/>
        <w:adjustRightInd w:val="0"/>
        <w:ind w:left="0" w:firstLine="709"/>
        <w:jc w:val="both"/>
      </w:pPr>
      <w:r w:rsidRPr="00246ED4">
        <w:lastRenderedPageBreak/>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CF7358">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CF7358">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CF735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CF7358">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CF7358">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CF7358">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w:t>
      </w:r>
      <w:r w:rsidRPr="00246ED4">
        <w:lastRenderedPageBreak/>
        <w:t xml:space="preserve">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302350">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302350">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302350">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302350">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302350">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302350">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CF7358">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CF7358">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CF7358">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lastRenderedPageBreak/>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CF7358">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CF7358">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F7358">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CF7358">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CF735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F7358">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CF7358">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CF7358">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CF7358">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CF7358">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302350">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302350">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302350">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302350">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302350">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302350">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302350">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302350">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F7358">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 xml:space="preserve">закупочная </w:t>
      </w:r>
      <w:r w:rsidR="002E77A5" w:rsidRPr="00246ED4">
        <w:lastRenderedPageBreak/>
        <w:t>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302350">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302350">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302350">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CF7358">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0099886"/>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CF7358">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CF7358">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302350">
      <w:pPr>
        <w:numPr>
          <w:ilvl w:val="1"/>
          <w:numId w:val="68"/>
        </w:numPr>
        <w:ind w:left="0" w:firstLine="709"/>
        <w:jc w:val="both"/>
      </w:pPr>
      <w:r w:rsidRPr="00246ED4">
        <w:lastRenderedPageBreak/>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302350">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CF7358">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CF7358">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F7358">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CF7358">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CF7358">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302350">
      <w:pPr>
        <w:widowControl w:val="0"/>
        <w:numPr>
          <w:ilvl w:val="0"/>
          <w:numId w:val="76"/>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302350">
      <w:pPr>
        <w:widowControl w:val="0"/>
        <w:numPr>
          <w:ilvl w:val="0"/>
          <w:numId w:val="76"/>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302350">
      <w:pPr>
        <w:widowControl w:val="0"/>
        <w:numPr>
          <w:ilvl w:val="0"/>
          <w:numId w:val="76"/>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CF7358">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CF7358">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CF7358">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CF7358">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302350">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302350">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302350">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302350">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302350">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302350">
      <w:pPr>
        <w:pStyle w:val="af4"/>
        <w:numPr>
          <w:ilvl w:val="0"/>
          <w:numId w:val="53"/>
        </w:numPr>
        <w:tabs>
          <w:tab w:val="num" w:pos="1134"/>
        </w:tabs>
        <w:spacing w:before="0" w:beforeAutospacing="0" w:after="0" w:afterAutospacing="0"/>
        <w:ind w:left="0" w:firstLine="709"/>
        <w:jc w:val="both"/>
        <w:rPr>
          <w:lang w:val="ru-RU"/>
        </w:rPr>
      </w:pPr>
      <w:r w:rsidRPr="00246ED4">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CF7358">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302350">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302350">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302350">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CF7358">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CF7358">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302350">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302350">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CF7358">
        <w:t>4.15.1</w:t>
      </w:r>
      <w:r w:rsidR="00806D8D" w:rsidRPr="00246ED4">
        <w:fldChar w:fldCharType="end"/>
      </w:r>
      <w:r w:rsidRPr="00246ED4">
        <w:t>;</w:t>
      </w:r>
    </w:p>
    <w:p w:rsidR="000D73B6" w:rsidRPr="00246ED4" w:rsidRDefault="000D73B6" w:rsidP="00302350">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302350">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302350">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lastRenderedPageBreak/>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302350">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302350">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302350">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302350">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302350">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302350">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302350">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302350">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F7358">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302350">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302350">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99887"/>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CF7358">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CF7358">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F7358">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302350">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302350">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302350">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302350">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302350">
      <w:pPr>
        <w:numPr>
          <w:ilvl w:val="0"/>
          <w:numId w:val="61"/>
        </w:numPr>
        <w:tabs>
          <w:tab w:val="clear" w:pos="720"/>
          <w:tab w:val="num" w:pos="1418"/>
        </w:tabs>
        <w:ind w:left="0" w:firstLine="709"/>
        <w:jc w:val="both"/>
      </w:pPr>
      <w:r w:rsidRPr="00246ED4">
        <w:t>поручительство;</w:t>
      </w:r>
    </w:p>
    <w:p w:rsidR="0088424C" w:rsidRPr="00246ED4" w:rsidRDefault="0088424C" w:rsidP="00302350">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CF7358">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CF7358">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CF7358">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CF7358">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CF7358">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CF7358">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CF7358">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CF7358">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CF7358">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246ED4">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CF7358">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302350">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CF7358">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0099888"/>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CF7358">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CF7358">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302350">
            <w:pPr>
              <w:numPr>
                <w:ilvl w:val="0"/>
                <w:numId w:val="40"/>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8A4BCA" w:rsidRDefault="008A4BCA" w:rsidP="00DC4683">
            <w:pPr>
              <w:contextualSpacing/>
              <w:rPr>
                <w:bCs/>
              </w:rPr>
            </w:pPr>
          </w:p>
          <w:p w:rsidR="00DC4683" w:rsidRPr="00246ED4" w:rsidRDefault="00DC4683" w:rsidP="00DC4683">
            <w:pPr>
              <w:contextualSpacing/>
              <w:rPr>
                <w:bCs/>
              </w:rPr>
            </w:pPr>
            <w:r w:rsidRPr="00246ED4">
              <w:rPr>
                <w:bCs/>
              </w:rPr>
              <w:t>Предмет договора</w:t>
            </w:r>
          </w:p>
          <w:p w:rsidR="008A4BCA" w:rsidRDefault="008A4BCA" w:rsidP="001C1F82">
            <w:pPr>
              <w:contextualSpacing/>
            </w:pPr>
          </w:p>
          <w:p w:rsidR="008A4BCA" w:rsidRDefault="008A4BCA"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право заключ</w:t>
            </w:r>
            <w:r w:rsidR="008A4BCA">
              <w:t xml:space="preserve">ения договора на </w:t>
            </w:r>
            <w:r w:rsidR="008A4BCA" w:rsidRPr="008A4BCA">
              <w:t>техническое сопровождение и проведение консультационных семинаров по работе с ПК «</w:t>
            </w:r>
            <w:proofErr w:type="spellStart"/>
            <w:r w:rsidR="008A4BCA" w:rsidRPr="008A4BCA">
              <w:t>АтомСмета</w:t>
            </w:r>
            <w:proofErr w:type="spellEnd"/>
            <w:r w:rsidR="008A4BCA" w:rsidRPr="008A4BCA">
              <w:t>»</w:t>
            </w:r>
            <w:r w:rsidRPr="00246ED4">
              <w:t>.</w:t>
            </w:r>
          </w:p>
          <w:p w:rsidR="008A4BCA" w:rsidRDefault="008A4BCA" w:rsidP="001C1F82">
            <w:pPr>
              <w:pStyle w:val="22"/>
              <w:ind w:right="153" w:firstLine="0"/>
              <w:jc w:val="left"/>
              <w:rPr>
                <w:bCs/>
              </w:rPr>
            </w:pPr>
          </w:p>
          <w:p w:rsidR="001C1F82" w:rsidRPr="00246ED4" w:rsidRDefault="001C1F82" w:rsidP="001C1F82">
            <w:pPr>
              <w:pStyle w:val="22"/>
              <w:ind w:right="153" w:firstLine="0"/>
              <w:jc w:val="left"/>
              <w:rPr>
                <w:bCs/>
              </w:rPr>
            </w:pPr>
            <w:r w:rsidRPr="00246ED4">
              <w:rPr>
                <w:bCs/>
              </w:rPr>
              <w:t>Предмет договора:</w:t>
            </w:r>
            <w:r w:rsidR="008A4BCA">
              <w:rPr>
                <w:bCs/>
              </w:rPr>
              <w:t xml:space="preserve"> </w:t>
            </w:r>
            <w:r w:rsidR="008A4BCA" w:rsidRPr="006266EB">
              <w:t>техническое сопровождение и проведение консультационных семинаров по работе с ПК «</w:t>
            </w:r>
            <w:proofErr w:type="spellStart"/>
            <w:r w:rsidR="008A4BCA" w:rsidRPr="006266EB">
              <w:t>АтомСмета</w:t>
            </w:r>
            <w:proofErr w:type="spellEnd"/>
            <w:r w:rsidR="008A4BCA" w:rsidRPr="006266EB">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302350">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CF7358" w:rsidRDefault="001C1F82" w:rsidP="00CF7358">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r w:rsidR="00CF7358">
              <w:t>.</w:t>
            </w:r>
          </w:p>
        </w:tc>
      </w:tr>
      <w:tr w:rsidR="00C87330" w:rsidRPr="00246ED4" w:rsidTr="00A7754E">
        <w:trPr>
          <w:trHeight w:val="152"/>
        </w:trPr>
        <w:tc>
          <w:tcPr>
            <w:tcW w:w="781" w:type="dxa"/>
          </w:tcPr>
          <w:p w:rsidR="00C87330" w:rsidRPr="00246ED4" w:rsidRDefault="00C87330" w:rsidP="00302350">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A4BCA">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302350">
            <w:pPr>
              <w:numPr>
                <w:ilvl w:val="0"/>
                <w:numId w:val="40"/>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302350">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w:t>
            </w:r>
            <w:proofErr w:type="spellStart"/>
            <w:r>
              <w:t>Атомэнергопроект</w:t>
            </w:r>
            <w:proofErr w:type="spellEnd"/>
            <w:r>
              <w:t>» (АО «</w:t>
            </w:r>
            <w:proofErr w:type="spellStart"/>
            <w:r>
              <w:t>Атомэнергопроект</w:t>
            </w:r>
            <w:proofErr w:type="spellEnd"/>
            <w:r>
              <w:t>»)</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302350">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w:t>
            </w:r>
            <w:proofErr w:type="spellStart"/>
            <w:r>
              <w:t>Атомэнергопроект</w:t>
            </w:r>
            <w:proofErr w:type="spellEnd"/>
            <w:r>
              <w:t>»</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8A4BCA" w:rsidRDefault="008A4BCA" w:rsidP="008A4BCA">
            <w:pPr>
              <w:tabs>
                <w:tab w:val="left" w:pos="1134"/>
              </w:tabs>
              <w:contextualSpacing/>
              <w:jc w:val="both"/>
            </w:pPr>
            <w:r>
              <w:t>ФИО: Хвалимов Артем Дмитриевич</w:t>
            </w:r>
          </w:p>
          <w:p w:rsidR="008A4BCA" w:rsidRDefault="008A4BCA" w:rsidP="008A4BCA">
            <w:pPr>
              <w:tabs>
                <w:tab w:val="left" w:pos="1134"/>
              </w:tabs>
              <w:contextualSpacing/>
              <w:jc w:val="both"/>
            </w:pPr>
            <w:r>
              <w:t>тел.: (495) 633-50-50 доб. 38-63</w:t>
            </w:r>
          </w:p>
          <w:p w:rsidR="008A4BCA" w:rsidRPr="00246ED4" w:rsidRDefault="008A4BCA" w:rsidP="008A4BCA">
            <w:pPr>
              <w:tabs>
                <w:tab w:val="left" w:pos="1134"/>
              </w:tabs>
              <w:contextualSpacing/>
              <w:jc w:val="both"/>
            </w:pPr>
            <w:r>
              <w:t xml:space="preserve">эл. почта: </w:t>
            </w:r>
            <w:hyperlink r:id="rId26" w:history="1">
              <w:r w:rsidRPr="009F4334">
                <w:rPr>
                  <w:rStyle w:val="afb"/>
                </w:rPr>
                <w:t>khvalimov_ad@aep.ru</w:t>
              </w:r>
            </w:hyperlink>
          </w:p>
        </w:tc>
      </w:tr>
      <w:tr w:rsidR="00C87330" w:rsidRPr="00246ED4" w:rsidTr="00A7754E">
        <w:trPr>
          <w:trHeight w:val="70"/>
        </w:trPr>
        <w:tc>
          <w:tcPr>
            <w:tcW w:w="781" w:type="dxa"/>
          </w:tcPr>
          <w:p w:rsidR="00C87330" w:rsidRPr="00246ED4" w:rsidRDefault="00C87330" w:rsidP="00302350">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8"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tc>
      </w:tr>
      <w:tr w:rsidR="00C87330" w:rsidRPr="00246ED4" w:rsidTr="00A7754E">
        <w:trPr>
          <w:trHeight w:val="152"/>
        </w:trPr>
        <w:tc>
          <w:tcPr>
            <w:tcW w:w="781" w:type="dxa"/>
          </w:tcPr>
          <w:p w:rsidR="00C87330" w:rsidRPr="00246ED4" w:rsidRDefault="00C87330" w:rsidP="00302350">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BE65D8" w:rsidP="00C87330">
            <w:pPr>
              <w:ind w:right="153"/>
              <w:rPr>
                <w:bCs/>
              </w:rPr>
            </w:pPr>
            <w:r>
              <w:t>«21» ноября 2014</w:t>
            </w:r>
            <w:r w:rsidR="00C87330" w:rsidRPr="00246ED4">
              <w:t xml:space="preserve"> года</w:t>
            </w:r>
          </w:p>
        </w:tc>
      </w:tr>
      <w:tr w:rsidR="00C87330" w:rsidRPr="00246ED4" w:rsidTr="00A7754E">
        <w:trPr>
          <w:trHeight w:val="152"/>
        </w:trPr>
        <w:tc>
          <w:tcPr>
            <w:tcW w:w="781" w:type="dxa"/>
          </w:tcPr>
          <w:p w:rsidR="00C87330" w:rsidRPr="00246ED4" w:rsidRDefault="00C87330" w:rsidP="00302350">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A4BCA" w:rsidRPr="007A1152" w:rsidRDefault="008A4BCA" w:rsidP="00824B26">
            <w:pPr>
              <w:pStyle w:val="37"/>
              <w:tabs>
                <w:tab w:val="clear" w:pos="1307"/>
              </w:tabs>
              <w:ind w:left="0" w:right="153"/>
              <w:jc w:val="left"/>
              <w:rPr>
                <w:szCs w:val="24"/>
              </w:rPr>
            </w:pPr>
            <w:r w:rsidRPr="007A1152">
              <w:rPr>
                <w:szCs w:val="24"/>
              </w:rPr>
              <w:t>5 266 666 (пять миллионов двести шестьдесят шесть тысяч шестьсот шестьдесят шесть) рублей 67 копеек, включая НДС (18%) 803 389 (восемьсот три тысячи триста восемьдесят девять) рублей 83 копейки.</w:t>
            </w:r>
          </w:p>
          <w:p w:rsidR="008A4BCA" w:rsidRPr="007A1152" w:rsidRDefault="008A4BCA" w:rsidP="00824B26">
            <w:pPr>
              <w:pStyle w:val="37"/>
              <w:tabs>
                <w:tab w:val="clear" w:pos="1307"/>
              </w:tabs>
              <w:ind w:left="0" w:right="153"/>
              <w:jc w:val="left"/>
              <w:rPr>
                <w:szCs w:val="24"/>
              </w:rPr>
            </w:pPr>
          </w:p>
          <w:p w:rsidR="008A4BCA" w:rsidRDefault="008A4BCA" w:rsidP="00824B26">
            <w:pPr>
              <w:pStyle w:val="37"/>
              <w:tabs>
                <w:tab w:val="clear" w:pos="1307"/>
              </w:tabs>
              <w:ind w:left="0" w:right="153"/>
              <w:jc w:val="left"/>
              <w:rPr>
                <w:szCs w:val="24"/>
              </w:rPr>
            </w:pPr>
            <w:r w:rsidRPr="007A1152">
              <w:rPr>
                <w:szCs w:val="24"/>
              </w:rPr>
              <w:t>4 463 276 (Четыре миллиона четыреста шестьдесят три тысячи двести семьдесят шесть) рублей 84 копейки, без учета НДС (18%).</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w:t>
            </w:r>
            <w:r w:rsidRPr="00246ED4">
              <w:rPr>
                <w:szCs w:val="24"/>
              </w:rPr>
              <w:lastRenderedPageBreak/>
              <w:t>предложений.</w:t>
            </w:r>
          </w:p>
        </w:tc>
      </w:tr>
      <w:tr w:rsidR="00C87330" w:rsidRPr="00246ED4" w:rsidTr="00A7754E">
        <w:trPr>
          <w:trHeight w:val="397"/>
        </w:trPr>
        <w:tc>
          <w:tcPr>
            <w:tcW w:w="781" w:type="dxa"/>
          </w:tcPr>
          <w:p w:rsidR="00C87330" w:rsidRPr="00246ED4" w:rsidRDefault="00C87330" w:rsidP="00302350">
            <w:pPr>
              <w:numPr>
                <w:ilvl w:val="0"/>
                <w:numId w:val="40"/>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302350">
            <w:pPr>
              <w:numPr>
                <w:ilvl w:val="0"/>
                <w:numId w:val="40"/>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302350">
            <w:pPr>
              <w:numPr>
                <w:ilvl w:val="0"/>
                <w:numId w:val="40"/>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8A4BCA" w:rsidP="0069766D">
            <w:pPr>
              <w:pStyle w:val="a0"/>
              <w:numPr>
                <w:ilvl w:val="0"/>
                <w:numId w:val="0"/>
              </w:numPr>
              <w:spacing w:line="240" w:lineRule="auto"/>
              <w:ind w:right="153"/>
              <w:rPr>
                <w:sz w:val="24"/>
                <w:szCs w:val="24"/>
              </w:rPr>
            </w:pPr>
            <w:r>
              <w:rPr>
                <w:sz w:val="24"/>
                <w:szCs w:val="24"/>
              </w:rPr>
              <w:t>не требуется</w:t>
            </w: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302350">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302350">
            <w:pPr>
              <w:widowControl w:val="0"/>
              <w:numPr>
                <w:ilvl w:val="0"/>
                <w:numId w:val="3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302350">
            <w:pPr>
              <w:numPr>
                <w:ilvl w:val="0"/>
                <w:numId w:val="3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CF7358">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302350">
            <w:pPr>
              <w:numPr>
                <w:ilvl w:val="0"/>
                <w:numId w:val="3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w:t>
            </w:r>
            <w:r w:rsidRPr="00246ED4">
              <w:lastRenderedPageBreak/>
              <w:t>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302350">
            <w:pPr>
              <w:numPr>
                <w:ilvl w:val="0"/>
                <w:numId w:val="3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8A4BCA" w:rsidRDefault="00840A0D" w:rsidP="00302350">
            <w:pPr>
              <w:numPr>
                <w:ilvl w:val="0"/>
                <w:numId w:val="67"/>
              </w:numPr>
              <w:tabs>
                <w:tab w:val="left" w:pos="778"/>
              </w:tabs>
              <w:ind w:right="153"/>
              <w:jc w:val="both"/>
              <w:rPr>
                <w:bCs/>
                <w:i/>
              </w:rPr>
            </w:pPr>
            <w:r w:rsidRPr="008A4BCA">
              <w:rPr>
                <w:bCs/>
                <w:i/>
              </w:rPr>
              <w:t xml:space="preserve">в реестре, </w:t>
            </w:r>
            <w:r w:rsidR="001856AB" w:rsidRPr="008A4BCA">
              <w:rPr>
                <w:bCs/>
                <w:i/>
              </w:rPr>
              <w:t xml:space="preserve">ведущемся </w:t>
            </w:r>
            <w:r w:rsidRPr="008A4BCA">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A4BCA" w:rsidRDefault="00840A0D" w:rsidP="00302350">
            <w:pPr>
              <w:numPr>
                <w:ilvl w:val="0"/>
                <w:numId w:val="67"/>
              </w:numPr>
              <w:tabs>
                <w:tab w:val="left" w:pos="778"/>
              </w:tabs>
              <w:ind w:right="153"/>
              <w:jc w:val="both"/>
              <w:rPr>
                <w:bCs/>
                <w:i/>
              </w:rPr>
            </w:pPr>
            <w:r w:rsidRPr="008A4BCA">
              <w:rPr>
                <w:bCs/>
                <w:i/>
              </w:rPr>
              <w:t xml:space="preserve">в реестре, </w:t>
            </w:r>
            <w:r w:rsidR="001856AB" w:rsidRPr="008A4BCA">
              <w:rPr>
                <w:bCs/>
                <w:i/>
              </w:rPr>
              <w:t xml:space="preserve">ведущемся </w:t>
            </w:r>
            <w:r w:rsidRPr="008A4BCA">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302350">
            <w:pPr>
              <w:numPr>
                <w:ilvl w:val="0"/>
                <w:numId w:val="67"/>
              </w:numPr>
              <w:tabs>
                <w:tab w:val="left" w:pos="778"/>
              </w:tabs>
              <w:ind w:right="153"/>
              <w:jc w:val="both"/>
              <w:rPr>
                <w:bCs/>
                <w:i/>
              </w:rPr>
            </w:pPr>
            <w:r w:rsidRPr="008A4BCA">
              <w:rPr>
                <w:bCs/>
                <w:i/>
              </w:rPr>
              <w:t xml:space="preserve">в реестре недобросовестных поставщиков </w:t>
            </w:r>
            <w:proofErr w:type="spellStart"/>
            <w:r w:rsidRPr="008A4BCA">
              <w:rPr>
                <w:bCs/>
                <w:i/>
              </w:rPr>
              <w:t>Госкорпорации</w:t>
            </w:r>
            <w:proofErr w:type="spellEnd"/>
            <w:r w:rsidRPr="008A4BCA">
              <w:rPr>
                <w:bCs/>
                <w:i/>
              </w:rPr>
              <w:t xml:space="preserve"> «</w:t>
            </w:r>
            <w:proofErr w:type="spellStart"/>
            <w:r w:rsidRPr="008A4BCA">
              <w:rPr>
                <w:bCs/>
                <w:i/>
              </w:rPr>
              <w:t>Росатом</w:t>
            </w:r>
            <w:proofErr w:type="spellEnd"/>
            <w:r w:rsidRPr="008A4BCA">
              <w:rPr>
                <w:bCs/>
                <w:i/>
              </w:rPr>
              <w:t xml:space="preserve">» и организаций </w:t>
            </w:r>
            <w:proofErr w:type="spellStart"/>
            <w:r w:rsidRPr="008A4BCA">
              <w:rPr>
                <w:bCs/>
                <w:i/>
              </w:rPr>
              <w:t>Госкорпорации</w:t>
            </w:r>
            <w:proofErr w:type="spellEnd"/>
            <w:r w:rsidRPr="008A4BCA">
              <w:rPr>
                <w:bCs/>
                <w:i/>
              </w:rPr>
              <w:t xml:space="preserve"> «</w:t>
            </w:r>
            <w:proofErr w:type="spellStart"/>
            <w:r w:rsidRPr="008A4BCA">
              <w:rPr>
                <w:bCs/>
                <w:i/>
              </w:rPr>
              <w:t>Росатом</w:t>
            </w:r>
            <w:proofErr w:type="spellEnd"/>
            <w:r w:rsidRPr="008A4BCA">
              <w:rPr>
                <w:bCs/>
                <w:i/>
              </w:rPr>
              <w:t>».</w:t>
            </w:r>
          </w:p>
          <w:p w:rsidR="008A4BCA" w:rsidRDefault="008A4BCA" w:rsidP="009F6E58">
            <w:pPr>
              <w:tabs>
                <w:tab w:val="left" w:pos="953"/>
              </w:tabs>
              <w:ind w:right="153" w:firstLine="720"/>
              <w:jc w:val="both"/>
              <w:rPr>
                <w:bCs/>
              </w:rPr>
            </w:pPr>
            <w:r w:rsidRPr="009F6E58">
              <w:rPr>
                <w:bCs/>
              </w:rPr>
              <w:t>13.1.4</w:t>
            </w:r>
            <w:r>
              <w:rPr>
                <w:bCs/>
                <w:i/>
              </w:rPr>
              <w:t>.</w:t>
            </w:r>
            <w:r w:rsidR="009F6E58">
              <w:rPr>
                <w:bCs/>
              </w:rPr>
              <w:t xml:space="preserve"> должен иметь партнерский статус</w:t>
            </w:r>
            <w:r w:rsidR="009F6E58" w:rsidRPr="00E26E33">
              <w:rPr>
                <w:bCs/>
              </w:rPr>
              <w:t xml:space="preserve"> производителя, позволяющего осуществить </w:t>
            </w:r>
            <w:r w:rsidR="009F6E58" w:rsidRPr="009F6E58">
              <w:rPr>
                <w:bCs/>
              </w:rPr>
              <w:t>обслуживание, обновление версий программ и сметно-нормативных баз</w:t>
            </w:r>
            <w:r w:rsidR="009F6E58">
              <w:rPr>
                <w:bCs/>
              </w:rPr>
              <w:t>,</w:t>
            </w:r>
            <w:r w:rsidR="009F6E58" w:rsidRPr="00E26E33">
              <w:rPr>
                <w:bCs/>
              </w:rPr>
              <w:t xml:space="preserve"> либо письмо от производителя, уполномочивающее компанию выполнить </w:t>
            </w:r>
            <w:r w:rsidR="009F6E58" w:rsidRPr="009F6E58">
              <w:rPr>
                <w:bCs/>
              </w:rPr>
              <w:t>обслуживание, обновление версий программ и с</w:t>
            </w:r>
            <w:r w:rsidR="009F6E58">
              <w:rPr>
                <w:bCs/>
              </w:rPr>
              <w:t xml:space="preserve">метно-нормативных баз </w:t>
            </w:r>
            <w:r w:rsidR="009F6E58" w:rsidRPr="009F6E58">
              <w:rPr>
                <w:bCs/>
              </w:rPr>
              <w:t>или иметь полномочия на оказание технической поддержки, обновление версий программ и сметно-нормативных баз</w:t>
            </w:r>
            <w:r w:rsidR="009F6E58" w:rsidRPr="00E26E33">
              <w:rPr>
                <w:bCs/>
              </w:rPr>
              <w:t>.</w:t>
            </w:r>
          </w:p>
          <w:p w:rsidR="009F6E58" w:rsidRPr="008A4BCA" w:rsidRDefault="009F6E58" w:rsidP="009F6E58">
            <w:pPr>
              <w:tabs>
                <w:tab w:val="left" w:pos="527"/>
              </w:tabs>
              <w:ind w:right="153" w:firstLine="720"/>
              <w:jc w:val="both"/>
              <w:rPr>
                <w:bCs/>
                <w:i/>
              </w:rPr>
            </w:pPr>
            <w:r>
              <w:rPr>
                <w:bCs/>
              </w:rPr>
              <w:t xml:space="preserve">13.1.5. </w:t>
            </w:r>
            <w:r w:rsidRPr="009F6E58">
              <w:rPr>
                <w:bCs/>
              </w:rPr>
              <w:t xml:space="preserve">должен иметь договоры с завершенными в 2011 – 2014 гг. работами по </w:t>
            </w:r>
            <w:r>
              <w:rPr>
                <w:bCs/>
              </w:rPr>
              <w:t>информационно-техническому сопровождению</w:t>
            </w:r>
            <w:r w:rsidRPr="009F6E58">
              <w:rPr>
                <w:bCs/>
              </w:rPr>
              <w:t xml:space="preserve"> программ для ЭВМ на сумму не менее </w:t>
            </w:r>
            <w:r>
              <w:rPr>
                <w:bCs/>
              </w:rPr>
              <w:t xml:space="preserve">2 600 000 </w:t>
            </w:r>
            <w:r w:rsidRPr="009F6E58">
              <w:rPr>
                <w:bCs/>
              </w:rPr>
              <w:t>(</w:t>
            </w:r>
            <w:r>
              <w:rPr>
                <w:bCs/>
              </w:rPr>
              <w:t>Два миллиона шестьсот тысяч</w:t>
            </w:r>
            <w:r w:rsidRPr="009F6E58">
              <w:rPr>
                <w:bCs/>
              </w:rPr>
              <w:t>) рублей 00 копеек, включая НДС (18%).</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302350">
            <w:pPr>
              <w:numPr>
                <w:ilvl w:val="0"/>
                <w:numId w:val="40"/>
              </w:numPr>
              <w:tabs>
                <w:tab w:val="num" w:pos="786"/>
              </w:tabs>
              <w:ind w:left="0" w:hanging="15"/>
              <w:jc w:val="center"/>
            </w:pPr>
            <w:bookmarkStart w:id="349" w:name="_Ref317256469"/>
          </w:p>
        </w:tc>
        <w:bookmarkEnd w:id="349"/>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Default="009F6E58" w:rsidP="001E70F7">
            <w:pPr>
              <w:widowControl w:val="0"/>
              <w:tabs>
                <w:tab w:val="left" w:pos="778"/>
              </w:tabs>
              <w:adjustRightInd w:val="0"/>
              <w:ind w:right="153" w:firstLine="660"/>
              <w:jc w:val="both"/>
              <w:textAlignment w:val="baseline"/>
              <w:rPr>
                <w:b/>
                <w:i/>
              </w:rPr>
            </w:pPr>
            <w:r>
              <w:rPr>
                <w:b/>
                <w:i/>
              </w:rPr>
              <w:t>-</w:t>
            </w:r>
          </w:p>
          <w:p w:rsidR="009F6E58" w:rsidRPr="00246ED4" w:rsidRDefault="009F6E58" w:rsidP="001E70F7">
            <w:pPr>
              <w:widowControl w:val="0"/>
              <w:tabs>
                <w:tab w:val="left" w:pos="778"/>
              </w:tabs>
              <w:adjustRightInd w:val="0"/>
              <w:ind w:right="153" w:firstLine="660"/>
              <w:jc w:val="both"/>
              <w:textAlignment w:val="baseline"/>
            </w:pPr>
          </w:p>
        </w:tc>
      </w:tr>
      <w:tr w:rsidR="00C87330" w:rsidRPr="00246ED4" w:rsidTr="00A7754E">
        <w:trPr>
          <w:trHeight w:val="709"/>
        </w:trPr>
        <w:tc>
          <w:tcPr>
            <w:tcW w:w="781" w:type="dxa"/>
          </w:tcPr>
          <w:p w:rsidR="00C87330" w:rsidRPr="00246ED4" w:rsidRDefault="00C87330" w:rsidP="00302350">
            <w:pPr>
              <w:numPr>
                <w:ilvl w:val="0"/>
                <w:numId w:val="40"/>
              </w:numPr>
              <w:tabs>
                <w:tab w:val="num" w:pos="786"/>
              </w:tabs>
              <w:ind w:left="0" w:hanging="15"/>
              <w:jc w:val="center"/>
            </w:pPr>
            <w:bookmarkStart w:id="350" w:name="_Ref317257394"/>
          </w:p>
        </w:tc>
        <w:bookmarkEnd w:id="350"/>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9F6E58">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w:t>
            </w:r>
            <w:r w:rsidR="009F6E58">
              <w:rPr>
                <w:b/>
                <w:i/>
              </w:rPr>
              <w:t>ществу равноценны (эквиваленты)</w:t>
            </w:r>
            <w:r w:rsidR="007A1152">
              <w:rPr>
                <w:b/>
                <w:i/>
              </w:rPr>
              <w:t>.</w:t>
            </w:r>
          </w:p>
        </w:tc>
      </w:tr>
      <w:tr w:rsidR="00815182" w:rsidRPr="00246ED4" w:rsidTr="00A7754E">
        <w:trPr>
          <w:trHeight w:val="1031"/>
        </w:trPr>
        <w:tc>
          <w:tcPr>
            <w:tcW w:w="781" w:type="dxa"/>
          </w:tcPr>
          <w:p w:rsidR="00815182" w:rsidRPr="00246ED4" w:rsidRDefault="00815182" w:rsidP="00302350">
            <w:pPr>
              <w:numPr>
                <w:ilvl w:val="0"/>
                <w:numId w:val="40"/>
              </w:numPr>
              <w:tabs>
                <w:tab w:val="num" w:pos="786"/>
              </w:tabs>
              <w:ind w:left="0" w:hanging="15"/>
              <w:jc w:val="center"/>
            </w:pPr>
            <w:bookmarkStart w:id="351" w:name="_Ref317257698"/>
          </w:p>
        </w:tc>
        <w:bookmarkEnd w:id="351"/>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302350">
            <w:pPr>
              <w:widowControl w:val="0"/>
              <w:numPr>
                <w:ilvl w:val="0"/>
                <w:numId w:val="37"/>
              </w:numPr>
              <w:tabs>
                <w:tab w:val="left" w:pos="636"/>
              </w:tabs>
              <w:adjustRightInd w:val="0"/>
              <w:ind w:left="0" w:right="153" w:firstLine="660"/>
              <w:jc w:val="both"/>
              <w:textAlignment w:val="baseline"/>
            </w:pPr>
            <w:bookmarkStart w:id="352"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2"/>
          </w:p>
          <w:p w:rsidR="00815182" w:rsidRPr="00246ED4" w:rsidRDefault="00815182" w:rsidP="00302350">
            <w:pPr>
              <w:numPr>
                <w:ilvl w:val="0"/>
                <w:numId w:val="38"/>
              </w:numPr>
              <w:tabs>
                <w:tab w:val="left" w:pos="778"/>
              </w:tabs>
              <w:ind w:left="0" w:right="153" w:firstLine="660"/>
              <w:jc w:val="both"/>
            </w:pPr>
            <w:bookmarkStart w:id="353"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CF7358">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3"/>
          </w:p>
          <w:p w:rsidR="006C325F" w:rsidRDefault="006C325F" w:rsidP="00302350">
            <w:pPr>
              <w:numPr>
                <w:ilvl w:val="0"/>
                <w:numId w:val="38"/>
              </w:numPr>
              <w:tabs>
                <w:tab w:val="left" w:pos="778"/>
              </w:tabs>
              <w:ind w:left="0" w:right="153" w:firstLine="660"/>
              <w:jc w:val="both"/>
            </w:pPr>
            <w:bookmarkStart w:id="354" w:name="_Ref389235666"/>
            <w:r w:rsidRPr="00246ED4">
              <w:t>документы, подтверждающие сведения о цепочке собственников, включая бенефициаров (в том числе конечных);</w:t>
            </w:r>
            <w:bookmarkEnd w:id="354"/>
          </w:p>
          <w:p w:rsidR="00006BB5" w:rsidRDefault="009F6E58" w:rsidP="00302350">
            <w:pPr>
              <w:numPr>
                <w:ilvl w:val="0"/>
                <w:numId w:val="38"/>
              </w:numPr>
              <w:tabs>
                <w:tab w:val="left" w:pos="778"/>
              </w:tabs>
              <w:ind w:left="0" w:right="153" w:firstLine="669"/>
              <w:jc w:val="both"/>
            </w:pPr>
            <w:r w:rsidRPr="009F6E58">
              <w:t>справка об опыте выполнения работ по информационно-техническому сопровождению программ для ЭВМ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bookmarkStart w:id="355" w:name="_Ref317257213"/>
          </w:p>
          <w:p w:rsidR="006467B9" w:rsidRPr="00246ED4" w:rsidRDefault="006467B9" w:rsidP="00302350">
            <w:pPr>
              <w:numPr>
                <w:ilvl w:val="0"/>
                <w:numId w:val="38"/>
              </w:numPr>
              <w:tabs>
                <w:tab w:val="left" w:pos="778"/>
              </w:tabs>
              <w:ind w:left="0" w:right="153" w:firstLine="669"/>
              <w:jc w:val="both"/>
            </w:pPr>
            <w:r w:rsidRPr="00B12773">
              <w:t xml:space="preserve">копия письма (сертификата, дилерского договора и т.д.) от правообладателя, подтверждающее право </w:t>
            </w:r>
            <w:r w:rsidRPr="006467B9">
              <w:t xml:space="preserve">осуществить обслуживание, обновление версий программ и сметно-нормативных баз </w:t>
            </w:r>
            <w:r w:rsidRPr="00B12773">
              <w:t>и распростр</w:t>
            </w:r>
            <w:r>
              <w:t>анения всех фирменных гарантий п</w:t>
            </w:r>
            <w:r w:rsidRPr="00B12773">
              <w:t>роизводителя/</w:t>
            </w:r>
            <w:r>
              <w:t xml:space="preserve"> </w:t>
            </w:r>
            <w:r w:rsidRPr="00B12773">
              <w:t xml:space="preserve">разработчика </w:t>
            </w:r>
            <w:r w:rsidRPr="006467B9">
              <w:t>ПК «</w:t>
            </w:r>
            <w:proofErr w:type="spellStart"/>
            <w:r w:rsidRPr="006467B9">
              <w:t>АтомСмета</w:t>
            </w:r>
            <w:proofErr w:type="spellEnd"/>
            <w:r w:rsidRPr="006467B9">
              <w:t>»</w:t>
            </w:r>
            <w:r w:rsidRPr="00B12773">
              <w:t>.</w:t>
            </w:r>
          </w:p>
          <w:bookmarkEnd w:id="355"/>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302350">
            <w:pPr>
              <w:numPr>
                <w:ilvl w:val="0"/>
                <w:numId w:val="40"/>
              </w:numPr>
              <w:tabs>
                <w:tab w:val="num" w:pos="786"/>
              </w:tabs>
              <w:ind w:left="0" w:hanging="15"/>
              <w:jc w:val="center"/>
            </w:pPr>
            <w:bookmarkStart w:id="356" w:name="_Ref317252608"/>
          </w:p>
        </w:tc>
        <w:bookmarkEnd w:id="356"/>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7A1152" w:rsidRDefault="00C00BC2" w:rsidP="00302350">
            <w:pPr>
              <w:pStyle w:val="Times12"/>
              <w:numPr>
                <w:ilvl w:val="0"/>
                <w:numId w:val="64"/>
              </w:numPr>
              <w:tabs>
                <w:tab w:val="left" w:pos="0"/>
                <w:tab w:val="left" w:pos="1140"/>
              </w:tabs>
              <w:ind w:left="0" w:right="153" w:firstLine="669"/>
              <w:rPr>
                <w:b/>
                <w:szCs w:val="24"/>
              </w:rPr>
            </w:pPr>
            <w:bookmarkStart w:id="357" w:name="_Ref350169525"/>
            <w:bookmarkStart w:id="358" w:name="_Ref319667226"/>
            <w:r w:rsidRPr="007A1152">
              <w:rPr>
                <w:b/>
                <w:szCs w:val="24"/>
              </w:rPr>
              <w:t xml:space="preserve">документы, прикладываемые к заявке на участие в </w:t>
            </w:r>
            <w:r w:rsidR="00651FD1" w:rsidRPr="007A1152">
              <w:rPr>
                <w:b/>
                <w:szCs w:val="24"/>
              </w:rPr>
              <w:t>запросе предложений</w:t>
            </w:r>
            <w:r w:rsidRPr="007A1152">
              <w:rPr>
                <w:b/>
                <w:szCs w:val="24"/>
              </w:rPr>
              <w:t>, в форме электронных документов</w:t>
            </w:r>
            <w:bookmarkEnd w:id="357"/>
          </w:p>
          <w:p w:rsidR="0086246F"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F7358">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58"/>
          </w:p>
          <w:p w:rsidR="006A2ED0"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F7358">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6467B9">
              <w:rPr>
                <w:szCs w:val="24"/>
              </w:rPr>
              <w:t xml:space="preserve">Если участник </w:t>
            </w:r>
            <w:r w:rsidRPr="006467B9">
              <w:t xml:space="preserve">запроса предложений и/или привлекаемый </w:t>
            </w:r>
            <w:r w:rsidRPr="006467B9">
              <w:rPr>
                <w:b/>
                <w:i/>
              </w:rPr>
              <w:t xml:space="preserve">субподрядчик (соисполнитель) </w:t>
            </w:r>
            <w:r w:rsidRPr="006467B9">
              <w:rPr>
                <w:b/>
                <w:i/>
                <w:szCs w:val="24"/>
              </w:rPr>
              <w:t xml:space="preserve"> </w:t>
            </w:r>
            <w:r w:rsidRPr="006467B9">
              <w:rPr>
                <w:szCs w:val="24"/>
              </w:rPr>
              <w:t>не</w:t>
            </w:r>
            <w:r w:rsidRPr="006467B9">
              <w:rPr>
                <w:b/>
                <w:i/>
                <w:szCs w:val="24"/>
              </w:rPr>
              <w:t xml:space="preserve"> </w:t>
            </w:r>
            <w:r w:rsidRPr="006467B9">
              <w:rPr>
                <w:szCs w:val="24"/>
              </w:rPr>
              <w:t xml:space="preserve">является субъектом малого и среднего предпринимательства </w:t>
            </w:r>
            <w:r w:rsidRPr="006467B9">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F7358">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006467B9">
              <w:rPr>
                <w:szCs w:val="24"/>
              </w:rPr>
              <w:t>);</w:t>
            </w:r>
          </w:p>
          <w:p w:rsidR="0086246F"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F7358">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6467B9">
              <w:rPr>
                <w:szCs w:val="24"/>
              </w:rPr>
              <w:t>);</w:t>
            </w:r>
            <w:r w:rsidRPr="00246ED4">
              <w:rPr>
                <w:szCs w:val="24"/>
              </w:rPr>
              <w:t xml:space="preserve"> </w:t>
            </w:r>
          </w:p>
          <w:p w:rsidR="0086246F"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F7358">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6467B9">
              <w:rPr>
                <w:szCs w:val="24"/>
              </w:rPr>
              <w:t>16.1.1 – 16.1.4</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5009E4" w:rsidRPr="00246ED4" w:rsidRDefault="00974CBD" w:rsidP="00302350">
            <w:pPr>
              <w:pStyle w:val="Times12"/>
              <w:numPr>
                <w:ilvl w:val="0"/>
                <w:numId w:val="19"/>
              </w:numPr>
              <w:tabs>
                <w:tab w:val="left" w:pos="0"/>
                <w:tab w:val="left" w:pos="1140"/>
                <w:tab w:val="num" w:pos="2564"/>
              </w:tabs>
              <w:ind w:left="0" w:right="153" w:firstLine="660"/>
              <w:rPr>
                <w:szCs w:val="24"/>
              </w:rPr>
            </w:pPr>
            <w:r w:rsidRPr="00246ED4">
              <w:rPr>
                <w:szCs w:val="24"/>
              </w:rPr>
              <w:lastRenderedPageBreak/>
              <w:t xml:space="preserve">документы, необходимые </w:t>
            </w:r>
            <w:r w:rsidR="00854ABD" w:rsidRPr="00246ED4">
              <w:rPr>
                <w:szCs w:val="24"/>
              </w:rPr>
              <w:t>только</w:t>
            </w:r>
            <w:r w:rsidRPr="00246ED4">
              <w:rPr>
                <w:szCs w:val="24"/>
              </w:rPr>
              <w:t xml:space="preserve"> для целей оценки заявки, в соответствии с критериями оценки согласно пункту </w:t>
            </w:r>
            <w:r w:rsidRPr="00246ED4">
              <w:rPr>
                <w:szCs w:val="24"/>
              </w:rPr>
              <w:fldChar w:fldCharType="begin"/>
            </w:r>
            <w:r w:rsidRPr="00246ED4">
              <w:rPr>
                <w:szCs w:val="24"/>
              </w:rPr>
              <w:instrText xml:space="preserve"> REF _Ref317255007 \r \h </w:instrText>
            </w:r>
            <w:r w:rsidR="00CA7CFF" w:rsidRPr="00246ED4">
              <w:rPr>
                <w:szCs w:val="24"/>
              </w:rPr>
              <w:instrText xml:space="preserve"> \* MERGEFORMAT </w:instrText>
            </w:r>
            <w:r w:rsidRPr="00246ED4">
              <w:rPr>
                <w:szCs w:val="24"/>
              </w:rPr>
            </w:r>
            <w:r w:rsidRPr="00246ED4">
              <w:rPr>
                <w:szCs w:val="24"/>
              </w:rPr>
              <w:fldChar w:fldCharType="separate"/>
            </w:r>
            <w:r w:rsidR="00CF7358">
              <w:rPr>
                <w:szCs w:val="24"/>
              </w:rPr>
              <w:t>22</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_Ref317249938 \r \h </w:instrText>
            </w:r>
            <w:r w:rsidR="00CA7CFF" w:rsidRPr="00246ED4">
              <w:rPr>
                <w:szCs w:val="24"/>
              </w:rPr>
              <w:instrText xml:space="preserve"> \* MERGEFORMAT </w:instrText>
            </w:r>
            <w:r w:rsidRPr="00246ED4">
              <w:rPr>
                <w:szCs w:val="24"/>
              </w:rPr>
            </w:r>
            <w:r w:rsidRPr="00246ED4">
              <w:rPr>
                <w:szCs w:val="24"/>
              </w:rPr>
              <w:fldChar w:fldCharType="separate"/>
            </w:r>
            <w:r w:rsidR="00CF7358">
              <w:rPr>
                <w:szCs w:val="24"/>
              </w:rPr>
              <w:t>5</w:t>
            </w:r>
            <w:r w:rsidRPr="00246ED4">
              <w:rPr>
                <w:szCs w:val="24"/>
              </w:rPr>
              <w:fldChar w:fldCharType="end"/>
            </w:r>
            <w:r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467B9">
              <w:rPr>
                <w:szCs w:val="24"/>
              </w:rPr>
              <w:t>7</w:t>
            </w:r>
            <w:r w:rsidR="005009E4" w:rsidRPr="00246ED4">
              <w:rPr>
                <w:szCs w:val="24"/>
              </w:rPr>
              <w:t xml:space="preserve"> </w:t>
            </w:r>
            <w:r w:rsidRPr="007A1152">
              <w:rPr>
                <w:i/>
                <w:szCs w:val="24"/>
              </w:rPr>
              <w:t>(непредставление данных документов не является основанием для отклонения заявки на отборочной стадии)</w:t>
            </w:r>
            <w:r w:rsidR="005009E4" w:rsidRPr="007A1152">
              <w:rPr>
                <w:i/>
                <w:szCs w:val="24"/>
              </w:rPr>
              <w:t>:</w:t>
            </w:r>
          </w:p>
          <w:p w:rsidR="006467B9" w:rsidRPr="00C732B6" w:rsidRDefault="006467B9" w:rsidP="006467B9">
            <w:pPr>
              <w:pStyle w:val="Times12"/>
              <w:tabs>
                <w:tab w:val="left" w:pos="0"/>
                <w:tab w:val="left" w:pos="1140"/>
              </w:tabs>
              <w:ind w:left="660" w:right="153" w:firstLine="0"/>
              <w:rPr>
                <w:szCs w:val="24"/>
              </w:rPr>
            </w:pPr>
            <w:bookmarkStart w:id="359" w:name="_Ref352061274"/>
            <w:bookmarkStart w:id="360" w:name="_Ref352329442"/>
            <w:r>
              <w:rPr>
                <w:szCs w:val="24"/>
              </w:rPr>
              <w:t xml:space="preserve">- </w:t>
            </w:r>
            <w:r w:rsidRPr="00BD047E">
              <w:t xml:space="preserve">справка об опыте выполнения работ </w:t>
            </w:r>
            <w:r w:rsidRPr="00DA58AC">
              <w:t xml:space="preserve">по </w:t>
            </w:r>
            <w:r w:rsidRPr="006467B9">
              <w:rPr>
                <w:b/>
              </w:rPr>
              <w:t xml:space="preserve">технической поддержке программных комплексов предназначенных для работы с проектно-сметной документацией на объектах атомной энергетики </w:t>
            </w:r>
            <w:r w:rsidRPr="00BD047E">
              <w:t>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6246F" w:rsidRPr="00246ED4" w:rsidRDefault="0086246F" w:rsidP="00302350">
            <w:pPr>
              <w:pStyle w:val="Times12"/>
              <w:numPr>
                <w:ilvl w:val="0"/>
                <w:numId w:val="19"/>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CF7358">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59"/>
            <w:bookmarkEnd w:id="360"/>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w:t>
            </w:r>
            <w:r w:rsidR="006467B9">
              <w:rPr>
                <w:i/>
                <w:sz w:val="24"/>
                <w:szCs w:val="24"/>
              </w:rPr>
              <w:t>полнения работ или услуг</w:t>
            </w:r>
            <w:r w:rsidRPr="00246ED4">
              <w:rPr>
                <w:i/>
                <w:sz w:val="24"/>
                <w:szCs w:val="24"/>
              </w:rPr>
              <w:t>;</w:t>
            </w:r>
          </w:p>
          <w:p w:rsidR="0086246F" w:rsidRPr="006467B9" w:rsidRDefault="0041332F" w:rsidP="006467B9">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302350">
            <w:pPr>
              <w:numPr>
                <w:ilvl w:val="0"/>
                <w:numId w:val="56"/>
              </w:numPr>
              <w:tabs>
                <w:tab w:val="clear" w:pos="720"/>
                <w:tab w:val="num" w:pos="0"/>
              </w:tabs>
              <w:ind w:left="0" w:hanging="11"/>
              <w:jc w:val="center"/>
            </w:pPr>
            <w:bookmarkStart w:id="361" w:name="_Ref317513153"/>
          </w:p>
        </w:tc>
        <w:bookmarkEnd w:id="361"/>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7A1152" w:rsidP="00C87330">
            <w:pPr>
              <w:pStyle w:val="Times12"/>
              <w:tabs>
                <w:tab w:val="left" w:pos="1020"/>
              </w:tabs>
              <w:ind w:right="153" w:firstLine="0"/>
              <w:jc w:val="left"/>
              <w:rPr>
                <w:b/>
                <w:i/>
                <w:szCs w:val="24"/>
              </w:rPr>
            </w:pPr>
            <w:r>
              <w:rPr>
                <w:b/>
                <w:i/>
                <w:szCs w:val="24"/>
              </w:rPr>
              <w:t>Н</w:t>
            </w:r>
            <w:r w:rsidR="00E12CB6" w:rsidRPr="00246ED4">
              <w:rPr>
                <w:b/>
                <w:i/>
                <w:szCs w:val="24"/>
              </w:rPr>
              <w:t>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302350">
            <w:pPr>
              <w:numPr>
                <w:ilvl w:val="0"/>
                <w:numId w:val="40"/>
              </w:numPr>
              <w:tabs>
                <w:tab w:val="num" w:pos="786"/>
              </w:tabs>
              <w:ind w:left="0" w:hanging="15"/>
              <w:jc w:val="center"/>
            </w:pPr>
            <w:bookmarkStart w:id="362" w:name="_Ref317252128"/>
          </w:p>
        </w:tc>
        <w:bookmarkEnd w:id="362"/>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7A1152" w:rsidP="00AD4B6C">
            <w:pPr>
              <w:pStyle w:val="Times12"/>
              <w:tabs>
                <w:tab w:val="left" w:pos="70"/>
              </w:tabs>
              <w:ind w:right="153" w:firstLine="0"/>
              <w:jc w:val="left"/>
              <w:rPr>
                <w:b/>
                <w:i/>
                <w:szCs w:val="24"/>
              </w:rPr>
            </w:pPr>
            <w:r>
              <w:rPr>
                <w:b/>
                <w:i/>
                <w:szCs w:val="24"/>
              </w:rPr>
              <w:t>Н</w:t>
            </w:r>
            <w:r w:rsidR="006467B9">
              <w:rPr>
                <w:b/>
                <w:i/>
                <w:szCs w:val="24"/>
              </w:rPr>
              <w:t>е допускается</w:t>
            </w: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302350">
            <w:pPr>
              <w:numPr>
                <w:ilvl w:val="0"/>
                <w:numId w:val="40"/>
              </w:numPr>
              <w:tabs>
                <w:tab w:val="num" w:pos="786"/>
              </w:tabs>
              <w:ind w:left="0" w:hanging="15"/>
              <w:jc w:val="center"/>
            </w:pPr>
            <w:bookmarkStart w:id="363" w:name="_Ref317254826"/>
          </w:p>
        </w:tc>
        <w:bookmarkEnd w:id="363"/>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lastRenderedPageBreak/>
              <w:t>Условия договора, по которым возможно проведение переторжки</w:t>
            </w:r>
          </w:p>
        </w:tc>
        <w:tc>
          <w:tcPr>
            <w:tcW w:w="10664" w:type="dxa"/>
          </w:tcPr>
          <w:p w:rsidR="00647F8D" w:rsidRPr="00246ED4" w:rsidRDefault="007A1152" w:rsidP="00C87330">
            <w:pPr>
              <w:pStyle w:val="Times12"/>
              <w:tabs>
                <w:tab w:val="left" w:pos="70"/>
              </w:tabs>
              <w:ind w:right="153" w:firstLine="0"/>
              <w:rPr>
                <w:spacing w:val="-6"/>
                <w:szCs w:val="24"/>
              </w:rPr>
            </w:pPr>
            <w:r>
              <w:rPr>
                <w:b/>
                <w:i/>
                <w:szCs w:val="24"/>
              </w:rPr>
              <w:lastRenderedPageBreak/>
              <w:t>В</w:t>
            </w:r>
            <w:r w:rsidR="00C87330" w:rsidRPr="00246ED4">
              <w:rPr>
                <w:b/>
                <w:i/>
                <w:szCs w:val="24"/>
              </w:rPr>
              <w:t>озможна</w:t>
            </w:r>
            <w:r w:rsidR="00C87330"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lastRenderedPageBreak/>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302350">
            <w:pPr>
              <w:numPr>
                <w:ilvl w:val="0"/>
                <w:numId w:val="39"/>
              </w:numPr>
              <w:ind w:left="0" w:hanging="15"/>
              <w:jc w:val="center"/>
            </w:pPr>
            <w:bookmarkStart w:id="364" w:name="_Ref317250778"/>
          </w:p>
        </w:tc>
        <w:bookmarkEnd w:id="364"/>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246ED4">
                <w:rPr>
                  <w:rStyle w:val="afb"/>
                  <w:color w:val="auto"/>
                  <w:szCs w:val="24"/>
                </w:rPr>
                <w:t>http://www.a-k-d.ru/</w:t>
              </w:r>
            </w:hyperlink>
          </w:p>
          <w:p w:rsidR="00AD4B6C" w:rsidRPr="00246ED4" w:rsidRDefault="00BE65D8"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BE65D8" w:rsidP="00AD4B6C">
            <w:pPr>
              <w:pStyle w:val="Times12"/>
              <w:ind w:firstLine="0"/>
              <w:rPr>
                <w:b/>
                <w:i/>
                <w:szCs w:val="24"/>
              </w:rPr>
            </w:pPr>
            <w:r>
              <w:rPr>
                <w:b/>
                <w:i/>
                <w:szCs w:val="24"/>
              </w:rPr>
              <w:t>«03» декабря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BE65D8" w:rsidP="00AD4B6C">
            <w:pPr>
              <w:pStyle w:val="Times12"/>
              <w:ind w:firstLine="0"/>
              <w:rPr>
                <w:szCs w:val="24"/>
              </w:rPr>
            </w:pPr>
            <w:r>
              <w:rPr>
                <w:b/>
                <w:i/>
                <w:szCs w:val="24"/>
              </w:rPr>
              <w:t>09-00 (время московское) «03» декабря 2014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302350">
            <w:pPr>
              <w:numPr>
                <w:ilvl w:val="0"/>
                <w:numId w:val="39"/>
              </w:numPr>
              <w:ind w:left="0" w:hanging="15"/>
              <w:jc w:val="center"/>
            </w:pPr>
            <w:bookmarkStart w:id="365" w:name="_Ref317254136"/>
          </w:p>
        </w:tc>
        <w:bookmarkEnd w:id="365"/>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D21652">
              <w:rPr>
                <w:szCs w:val="24"/>
              </w:rPr>
              <w:t>: не позднее «10» декабря 2014</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D21652">
              <w:rPr>
                <w:szCs w:val="24"/>
              </w:rPr>
              <w:t>: не позднее «17» декаб</w:t>
            </w:r>
            <w:bookmarkStart w:id="366" w:name="_GoBack"/>
            <w:bookmarkEnd w:id="366"/>
            <w:r w:rsidR="00D21652">
              <w:rPr>
                <w:szCs w:val="24"/>
              </w:rPr>
              <w:t>ря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302350">
            <w:pPr>
              <w:numPr>
                <w:ilvl w:val="0"/>
                <w:numId w:val="39"/>
              </w:numPr>
              <w:ind w:left="0" w:hanging="15"/>
              <w:jc w:val="center"/>
            </w:pPr>
            <w:bookmarkStart w:id="367" w:name="_Ref317255007"/>
          </w:p>
        </w:tc>
        <w:bookmarkEnd w:id="367"/>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6467B9" w:rsidRPr="00DA45A7" w:rsidRDefault="006467B9" w:rsidP="00302350">
            <w:pPr>
              <w:pStyle w:val="a0"/>
              <w:numPr>
                <w:ilvl w:val="4"/>
                <w:numId w:val="77"/>
              </w:numPr>
              <w:tabs>
                <w:tab w:val="left" w:pos="0"/>
                <w:tab w:val="left" w:pos="1140"/>
              </w:tabs>
              <w:spacing w:line="240" w:lineRule="auto"/>
              <w:ind w:left="0" w:right="153" w:firstLine="660"/>
              <w:rPr>
                <w:sz w:val="24"/>
                <w:szCs w:val="24"/>
              </w:rPr>
            </w:pPr>
            <w:r w:rsidRPr="00DA45A7">
              <w:rPr>
                <w:sz w:val="24"/>
                <w:szCs w:val="24"/>
              </w:rPr>
              <w:t>цена договора, цена единицы продукции (значимость критерия Ц </w:t>
            </w:r>
            <w:proofErr w:type="spellStart"/>
            <w:r w:rsidRPr="00DA45A7">
              <w:rPr>
                <w:sz w:val="24"/>
                <w:szCs w:val="24"/>
                <w:vertAlign w:val="subscript"/>
                <w:lang w:val="en-US"/>
              </w:rPr>
              <w:t>i</w:t>
            </w:r>
            <w:proofErr w:type="spellEnd"/>
            <w:r>
              <w:rPr>
                <w:sz w:val="24"/>
                <w:szCs w:val="24"/>
              </w:rPr>
              <w:t>– 8</w:t>
            </w:r>
            <w:r w:rsidRPr="00DA45A7">
              <w:rPr>
                <w:sz w:val="24"/>
                <w:szCs w:val="24"/>
              </w:rPr>
              <w:t>5%);</w:t>
            </w:r>
          </w:p>
          <w:p w:rsidR="006467B9" w:rsidRPr="00DA45A7" w:rsidRDefault="006467B9" w:rsidP="00302350">
            <w:pPr>
              <w:pStyle w:val="a0"/>
              <w:numPr>
                <w:ilvl w:val="4"/>
                <w:numId w:val="77"/>
              </w:numPr>
              <w:tabs>
                <w:tab w:val="left" w:pos="0"/>
                <w:tab w:val="left" w:pos="1140"/>
              </w:tabs>
              <w:spacing w:line="240" w:lineRule="auto"/>
              <w:ind w:left="0" w:right="153" w:firstLine="660"/>
              <w:rPr>
                <w:sz w:val="24"/>
                <w:szCs w:val="24"/>
              </w:rPr>
            </w:pPr>
            <w:r w:rsidRPr="00DA45A7">
              <w:rPr>
                <w:sz w:val="24"/>
                <w:szCs w:val="24"/>
              </w:rPr>
              <w:t>квалификация участника (значимость критерия К</w:t>
            </w:r>
            <w:proofErr w:type="spellStart"/>
            <w:r w:rsidRPr="00DA45A7">
              <w:rPr>
                <w:sz w:val="24"/>
                <w:szCs w:val="24"/>
                <w:vertAlign w:val="subscript"/>
                <w:lang w:val="en-US"/>
              </w:rPr>
              <w:t>i</w:t>
            </w:r>
            <w:proofErr w:type="spellEnd"/>
            <w:r>
              <w:rPr>
                <w:sz w:val="24"/>
                <w:szCs w:val="24"/>
              </w:rPr>
              <w:t xml:space="preserve"> – 1</w:t>
            </w:r>
            <w:r w:rsidRPr="00DA45A7">
              <w:rPr>
                <w:sz w:val="24"/>
                <w:szCs w:val="24"/>
              </w:rPr>
              <w:t>5%), в том числе:</w:t>
            </w:r>
          </w:p>
          <w:p w:rsidR="006467B9" w:rsidRPr="00DA45A7" w:rsidRDefault="006467B9" w:rsidP="00302350">
            <w:pPr>
              <w:numPr>
                <w:ilvl w:val="3"/>
                <w:numId w:val="57"/>
              </w:numPr>
              <w:tabs>
                <w:tab w:val="clear" w:pos="3589"/>
                <w:tab w:val="num" w:pos="0"/>
                <w:tab w:val="left" w:pos="1140"/>
              </w:tabs>
              <w:ind w:left="0" w:right="153" w:firstLine="660"/>
              <w:jc w:val="both"/>
              <w:rPr>
                <w:bCs/>
              </w:rPr>
            </w:pPr>
            <w:r w:rsidRPr="00DA45A7">
              <w:t>опыт (</w:t>
            </w:r>
            <w:r w:rsidRPr="00DA45A7">
              <w:rPr>
                <w:bCs/>
              </w:rPr>
              <w:t xml:space="preserve">значимость подкритерия О </w:t>
            </w:r>
            <w:proofErr w:type="spellStart"/>
            <w:r w:rsidRPr="00DA45A7">
              <w:rPr>
                <w:bCs/>
                <w:vertAlign w:val="subscript"/>
                <w:lang w:val="en-US"/>
              </w:rPr>
              <w:t>i</w:t>
            </w:r>
            <w:proofErr w:type="spellEnd"/>
            <w:r w:rsidRPr="00DA45A7">
              <w:rPr>
                <w:bCs/>
              </w:rPr>
              <w:t xml:space="preserve"> – 100%)</w:t>
            </w:r>
            <w:r w:rsidRPr="00DA45A7">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302350">
            <w:pPr>
              <w:numPr>
                <w:ilvl w:val="0"/>
                <w:numId w:val="39"/>
              </w:numPr>
              <w:ind w:left="0" w:hanging="15"/>
              <w:jc w:val="center"/>
            </w:pPr>
            <w:bookmarkStart w:id="368" w:name="_Ref317255017"/>
          </w:p>
        </w:tc>
        <w:bookmarkEnd w:id="368"/>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6467B9">
            <w:pPr>
              <w:ind w:right="153" w:firstLine="636"/>
              <w:jc w:val="both"/>
            </w:pPr>
            <w:r w:rsidRPr="00246ED4">
              <w:t xml:space="preserve">Согласно методике оценки заявок на участие в запросе предложений, приведенной в разделе </w:t>
            </w:r>
            <w:r w:rsidR="006467B9">
              <w:t xml:space="preserve">7 </w:t>
            </w:r>
            <w:r w:rsidRPr="00246ED4">
              <w:t>документации по запросу предложений</w:t>
            </w:r>
          </w:p>
        </w:tc>
      </w:tr>
      <w:tr w:rsidR="000316C6" w:rsidRPr="00246ED4" w:rsidTr="00A7754E">
        <w:trPr>
          <w:trHeight w:val="194"/>
        </w:trPr>
        <w:tc>
          <w:tcPr>
            <w:tcW w:w="781" w:type="dxa"/>
          </w:tcPr>
          <w:p w:rsidR="000316C6" w:rsidRPr="00246ED4" w:rsidRDefault="000316C6" w:rsidP="00302350">
            <w:pPr>
              <w:numPr>
                <w:ilvl w:val="0"/>
                <w:numId w:val="39"/>
              </w:numPr>
              <w:ind w:left="0" w:hanging="15"/>
              <w:jc w:val="center"/>
            </w:pPr>
            <w:bookmarkStart w:id="369" w:name="_Ref317254659"/>
          </w:p>
        </w:tc>
        <w:bookmarkEnd w:id="369"/>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w:t>
            </w:r>
            <w:r w:rsidR="008E7DF3" w:rsidRPr="00246ED4">
              <w:lastRenderedPageBreak/>
              <w:t>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302350">
            <w:pPr>
              <w:numPr>
                <w:ilvl w:val="0"/>
                <w:numId w:val="39"/>
              </w:numPr>
              <w:ind w:left="0" w:hanging="15"/>
              <w:jc w:val="center"/>
            </w:pPr>
            <w:bookmarkStart w:id="370" w:name="_Ref317256138"/>
          </w:p>
        </w:tc>
        <w:bookmarkEnd w:id="370"/>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Default="006467B9" w:rsidP="006467B9">
            <w:pPr>
              <w:rPr>
                <w:b/>
                <w:bCs/>
                <w:i/>
                <w:iCs/>
              </w:rPr>
            </w:pPr>
            <w:r>
              <w:rPr>
                <w:b/>
                <w:bCs/>
                <w:i/>
                <w:iCs/>
              </w:rPr>
              <w:t>-</w:t>
            </w:r>
          </w:p>
          <w:p w:rsidR="006467B9" w:rsidRPr="00246ED4" w:rsidRDefault="006467B9" w:rsidP="006467B9">
            <w:pPr>
              <w:rPr>
                <w:spacing w:val="-6"/>
              </w:rPr>
            </w:pPr>
          </w:p>
        </w:tc>
      </w:tr>
      <w:tr w:rsidR="007A678F" w:rsidRPr="00246ED4" w:rsidTr="00A7754E">
        <w:trPr>
          <w:trHeight w:val="194"/>
        </w:trPr>
        <w:tc>
          <w:tcPr>
            <w:tcW w:w="781" w:type="dxa"/>
          </w:tcPr>
          <w:p w:rsidR="007A678F" w:rsidRPr="00246ED4" w:rsidRDefault="007A678F" w:rsidP="00302350">
            <w:pPr>
              <w:numPr>
                <w:ilvl w:val="0"/>
                <w:numId w:val="39"/>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Default="006467B9" w:rsidP="006467B9">
            <w:pPr>
              <w:pStyle w:val="af4"/>
              <w:spacing w:before="0" w:beforeAutospacing="0" w:after="0" w:afterAutospacing="0"/>
              <w:ind w:right="153"/>
              <w:rPr>
                <w:lang w:val="ru-RU"/>
              </w:rPr>
            </w:pPr>
            <w:r>
              <w:rPr>
                <w:lang w:val="ru-RU"/>
              </w:rPr>
              <w:t>-</w:t>
            </w:r>
          </w:p>
          <w:p w:rsidR="006467B9" w:rsidRPr="006467B9" w:rsidRDefault="006467B9" w:rsidP="006467B9">
            <w:pPr>
              <w:pStyle w:val="af4"/>
              <w:spacing w:before="0" w:beforeAutospacing="0" w:after="0" w:afterAutospacing="0"/>
              <w:ind w:right="153"/>
              <w:rPr>
                <w:b/>
                <w:bCs/>
                <w:i/>
                <w:lang w:val="ru-RU"/>
              </w:rPr>
            </w:pPr>
          </w:p>
        </w:tc>
      </w:tr>
      <w:tr w:rsidR="009D350D" w:rsidRPr="00246ED4" w:rsidTr="00A7754E">
        <w:trPr>
          <w:trHeight w:val="194"/>
        </w:trPr>
        <w:tc>
          <w:tcPr>
            <w:tcW w:w="781" w:type="dxa"/>
          </w:tcPr>
          <w:p w:rsidR="009D350D" w:rsidRPr="00246ED4" w:rsidRDefault="009D350D" w:rsidP="00302350">
            <w:pPr>
              <w:numPr>
                <w:ilvl w:val="0"/>
                <w:numId w:val="39"/>
              </w:numPr>
              <w:ind w:left="0" w:hanging="15"/>
              <w:jc w:val="center"/>
            </w:pPr>
            <w:bookmarkStart w:id="371" w:name="_Ref321836472"/>
          </w:p>
        </w:tc>
        <w:bookmarkEnd w:id="371"/>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1"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lastRenderedPageBreak/>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302350">
            <w:pPr>
              <w:numPr>
                <w:ilvl w:val="0"/>
                <w:numId w:val="39"/>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400099889"/>
      <w:bookmarkStart w:id="392"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CF7358">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CF7358">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CF7358">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393" w:name="форма1"/>
      <w:bookmarkStart w:id="394" w:name="_Toc98251753"/>
      <w:bookmarkEnd w:id="392"/>
      <w:r w:rsidRPr="00246ED4">
        <w:rPr>
          <w:bCs w:val="0"/>
          <w:szCs w:val="24"/>
        </w:rPr>
        <w:t>Форма 1.</w:t>
      </w:r>
      <w:bookmarkEnd w:id="393"/>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5" w:name="_Письмо_о_подаче"/>
      <w:bookmarkStart w:id="396" w:name="_Toc255987071"/>
      <w:bookmarkStart w:id="397" w:name="_Toc272505461"/>
      <w:bookmarkStart w:id="398" w:name="_Toc400099890"/>
      <w:bookmarkEnd w:id="395"/>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6"/>
      <w:bookmarkEnd w:id="397"/>
      <w:bookmarkEnd w:id="398"/>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302350">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302350">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302350">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CF7358">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CF7358">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302350">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302350">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w:t>
      </w:r>
      <w:r w:rsidR="00F059D5" w:rsidRPr="00302350">
        <w:rPr>
          <w:b/>
          <w:i/>
        </w:rPr>
        <w:t xml:space="preserve">российскому </w:t>
      </w:r>
      <w:r w:rsidRPr="00302350">
        <w:rPr>
          <w:b/>
          <w:i/>
          <w:lang w:val="ru-RU"/>
        </w:rPr>
        <w:t xml:space="preserve">участнику </w:t>
      </w:r>
      <w:r w:rsidRPr="00246ED4">
        <w:rPr>
          <w:b/>
          <w:i/>
          <w:lang w:val="ru-RU"/>
        </w:rPr>
        <w:t>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302350">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302350">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CF7358">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CF7358">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302350">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302350">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302350">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302350">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302350">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302350">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30235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30235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4"/>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30235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30235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4.5.1</w:t>
      </w:r>
      <w:r w:rsidR="007540C3" w:rsidRPr="00246ED4">
        <w:rPr>
          <w:szCs w:val="24"/>
        </w:rPr>
        <w:fldChar w:fldCharType="end"/>
      </w:r>
      <w:r w:rsidR="00C87330" w:rsidRPr="00246ED4">
        <w:rPr>
          <w:szCs w:val="24"/>
        </w:rPr>
        <w:t>.</w:t>
      </w:r>
    </w:p>
    <w:p w:rsidR="00C87330" w:rsidRPr="00246ED4" w:rsidRDefault="00E526CF" w:rsidP="00302350">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302350">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CF7358">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399" w:name="_Ref55335821"/>
      <w:bookmarkStart w:id="400" w:name="_Ref55336345"/>
      <w:bookmarkStart w:id="401" w:name="_Toc57314674"/>
      <w:bookmarkStart w:id="402" w:name="_Toc69728988"/>
      <w:bookmarkStart w:id="403" w:name="_Toc98251754"/>
      <w:r w:rsidRPr="00246ED4">
        <w:br w:type="page"/>
      </w:r>
      <w:bookmarkEnd w:id="399"/>
      <w:bookmarkEnd w:id="400"/>
      <w:bookmarkEnd w:id="401"/>
      <w:bookmarkEnd w:id="402"/>
      <w:bookmarkEnd w:id="403"/>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Анкета_Претендента_на"/>
      <w:bookmarkStart w:id="405" w:name="_Анкета_Участника_процедуры"/>
      <w:bookmarkStart w:id="406" w:name="_Toc255987077"/>
      <w:bookmarkStart w:id="407" w:name="_Toc400099891"/>
      <w:bookmarkEnd w:id="404"/>
      <w:bookmarkEnd w:id="405"/>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6"/>
      <w:bookmarkEnd w:id="407"/>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02350">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08"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302350"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 xml:space="preserve">в соответствии с </w:t>
      </w:r>
      <w:r w:rsidRPr="00302350">
        <w:rPr>
          <w:rFonts w:eastAsia="Calibri"/>
          <w:lang w:eastAsia="en-US"/>
        </w:rPr>
        <w:t>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02350">
        <w:rPr>
          <w:rFonts w:eastAsia="Calibri"/>
          <w:i/>
          <w:u w:val="single"/>
          <w:lang w:eastAsia="en-US"/>
        </w:rPr>
        <w:t>указывается малого или среднего в зависимости от критериев отнесения)</w:t>
      </w:r>
      <w:r w:rsidRPr="00302350">
        <w:rPr>
          <w:rFonts w:eastAsia="Calibri"/>
          <w:lang w:eastAsia="en-US"/>
        </w:rPr>
        <w:t xml:space="preserve"> предпринимательства и сообщаем следующую информацию:</w:t>
      </w:r>
    </w:p>
    <w:p w:rsidR="003B0683" w:rsidRPr="00302350"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302350"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ind w:left="-108" w:right="-135"/>
              <w:jc w:val="center"/>
              <w:rPr>
                <w:rFonts w:eastAsia="Calibri"/>
                <w:lang w:eastAsia="en-US"/>
              </w:rPr>
            </w:pPr>
            <w:r w:rsidRPr="00302350">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ind w:left="-108" w:right="-135"/>
              <w:jc w:val="center"/>
              <w:rPr>
                <w:rFonts w:eastAsia="Calibri"/>
                <w:lang w:eastAsia="en-US"/>
              </w:rPr>
            </w:pPr>
            <w:r w:rsidRPr="00302350">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ind w:left="-108" w:right="-135"/>
              <w:jc w:val="center"/>
              <w:rPr>
                <w:rFonts w:eastAsia="Calibri"/>
                <w:lang w:eastAsia="en-US"/>
              </w:rPr>
            </w:pPr>
            <w:r w:rsidRPr="00302350">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ind w:left="-108" w:right="-135"/>
              <w:jc w:val="center"/>
              <w:rPr>
                <w:rFonts w:eastAsia="Calibri"/>
                <w:lang w:eastAsia="en-US"/>
              </w:rPr>
            </w:pPr>
            <w:r w:rsidRPr="00302350">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ind w:left="-108" w:right="-135"/>
              <w:jc w:val="center"/>
              <w:rPr>
                <w:rFonts w:eastAsia="Calibri"/>
                <w:lang w:eastAsia="en-US"/>
              </w:rPr>
            </w:pPr>
            <w:r w:rsidRPr="00302350">
              <w:rPr>
                <w:rFonts w:eastAsia="Calibri"/>
                <w:lang w:eastAsia="en-US"/>
              </w:rPr>
              <w:t>Показатель</w:t>
            </w:r>
          </w:p>
        </w:tc>
      </w:tr>
      <w:tr w:rsidR="0047257F" w:rsidRPr="00302350"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5</w:t>
            </w:r>
          </w:p>
        </w:tc>
      </w:tr>
      <w:tr w:rsidR="0047257F" w:rsidRPr="00302350" w:rsidTr="0047257F">
        <w:tc>
          <w:tcPr>
            <w:tcW w:w="539" w:type="dxa"/>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lang w:eastAsia="en-US"/>
              </w:rPr>
            </w:pPr>
            <w:r w:rsidRPr="00302350">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i/>
                <w:lang w:eastAsia="en-US"/>
              </w:rPr>
            </w:pPr>
            <w:r w:rsidRPr="00302350">
              <w:rPr>
                <w:rFonts w:eastAsia="Calibri"/>
                <w:i/>
                <w:lang w:eastAsia="en-US"/>
              </w:rPr>
              <w:t>только для юридических лиц:</w:t>
            </w:r>
          </w:p>
          <w:p w:rsidR="0047257F" w:rsidRPr="00302350" w:rsidRDefault="0047257F">
            <w:pPr>
              <w:rPr>
                <w:rFonts w:eastAsia="Calibri"/>
                <w:lang w:eastAsia="en-US"/>
              </w:rPr>
            </w:pPr>
            <w:r w:rsidRPr="00302350">
              <w:rPr>
                <w:rFonts w:eastAsia="Calibri"/>
                <w:lang w:eastAsia="en-US"/>
              </w:rPr>
              <w:t xml:space="preserve">Суммарная доля участия в уставном (складочном) капитале: </w:t>
            </w:r>
          </w:p>
          <w:p w:rsidR="0047257F" w:rsidRPr="00302350" w:rsidRDefault="0047257F">
            <w:pPr>
              <w:rPr>
                <w:rFonts w:eastAsia="Calibri"/>
                <w:lang w:eastAsia="en-US"/>
              </w:rPr>
            </w:pPr>
            <w:r w:rsidRPr="0030235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i/>
                <w:lang w:eastAsia="en-US"/>
              </w:rPr>
            </w:pPr>
            <w:r w:rsidRPr="00302350">
              <w:rPr>
                <w:rFonts w:eastAsia="Calibri"/>
                <w:i/>
                <w:lang w:eastAsia="en-US"/>
              </w:rPr>
              <w:t>Указывается в процентах</w:t>
            </w:r>
          </w:p>
        </w:tc>
      </w:tr>
      <w:tr w:rsidR="0047257F" w:rsidRPr="00302350" w:rsidTr="0047257F">
        <w:tc>
          <w:tcPr>
            <w:tcW w:w="539" w:type="dxa"/>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lang w:eastAsia="en-US"/>
              </w:rPr>
            </w:pPr>
            <w:r w:rsidRPr="00302350">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i/>
                <w:lang w:eastAsia="en-US"/>
              </w:rPr>
            </w:pPr>
            <w:r w:rsidRPr="00302350">
              <w:rPr>
                <w:rFonts w:eastAsia="Calibri"/>
                <w:i/>
                <w:lang w:eastAsia="en-US"/>
              </w:rPr>
              <w:t>только для юридических лиц:</w:t>
            </w:r>
          </w:p>
          <w:p w:rsidR="0047257F" w:rsidRPr="00302350" w:rsidRDefault="0047257F">
            <w:pPr>
              <w:rPr>
                <w:rFonts w:eastAsia="Calibri"/>
                <w:lang w:eastAsia="en-US"/>
              </w:rPr>
            </w:pPr>
            <w:r w:rsidRPr="0030235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i/>
                <w:lang w:eastAsia="en-US"/>
              </w:rPr>
            </w:pPr>
            <w:r w:rsidRPr="00302350">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i/>
                <w:lang w:eastAsia="en-US"/>
              </w:rPr>
            </w:pPr>
            <w:r w:rsidRPr="00302350">
              <w:rPr>
                <w:rFonts w:eastAsia="Calibri"/>
                <w:i/>
                <w:lang w:eastAsia="en-US"/>
              </w:rPr>
              <w:t>Указывается в процентах</w:t>
            </w:r>
          </w:p>
        </w:tc>
      </w:tr>
      <w:tr w:rsidR="0047257F" w:rsidRPr="00302350"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lang w:eastAsia="en-US"/>
              </w:rPr>
            </w:pPr>
            <w:r w:rsidRPr="00302350">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lang w:eastAsia="en-US"/>
              </w:rPr>
            </w:pPr>
            <w:r w:rsidRPr="0030235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i/>
                <w:lang w:eastAsia="en-US"/>
              </w:rPr>
            </w:pPr>
            <w:r w:rsidRPr="00302350">
              <w:rPr>
                <w:rFonts w:eastAsia="Calibri"/>
                <w:i/>
                <w:lang w:eastAsia="en-US"/>
              </w:rPr>
              <w:t>Указывается</w:t>
            </w:r>
          </w:p>
          <w:p w:rsidR="0047257F" w:rsidRPr="00302350" w:rsidRDefault="0047257F">
            <w:pPr>
              <w:jc w:val="center"/>
              <w:rPr>
                <w:rFonts w:eastAsia="Calibri"/>
                <w:i/>
                <w:lang w:eastAsia="en-US"/>
              </w:rPr>
            </w:pPr>
            <w:r w:rsidRPr="00302350">
              <w:rPr>
                <w:rFonts w:eastAsia="Calibri"/>
                <w:i/>
                <w:lang w:eastAsia="en-US"/>
              </w:rPr>
              <w:t>количество человек</w:t>
            </w:r>
          </w:p>
        </w:tc>
      </w:tr>
      <w:tr w:rsidR="0047257F" w:rsidRPr="00302350"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до 15 человек –</w:t>
            </w:r>
          </w:p>
          <w:p w:rsidR="0047257F" w:rsidRPr="00302350" w:rsidRDefault="0047257F">
            <w:pPr>
              <w:jc w:val="center"/>
              <w:rPr>
                <w:rFonts w:eastAsia="Calibri"/>
                <w:lang w:eastAsia="en-US"/>
              </w:rPr>
            </w:pPr>
            <w:r w:rsidRPr="00302350">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i/>
                <w:lang w:eastAsia="en-US"/>
              </w:rPr>
            </w:pPr>
          </w:p>
        </w:tc>
      </w:tr>
      <w:tr w:rsidR="0047257F" w:rsidRPr="00302350"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lang w:eastAsia="en-US"/>
              </w:rPr>
            </w:pPr>
            <w:r w:rsidRPr="00302350">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302350" w:rsidRDefault="0047257F">
            <w:pPr>
              <w:rPr>
                <w:rFonts w:eastAsia="Calibri"/>
                <w:lang w:eastAsia="en-US"/>
              </w:rPr>
            </w:pPr>
            <w:r w:rsidRPr="0030235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i/>
                <w:lang w:eastAsia="en-US"/>
              </w:rPr>
            </w:pPr>
            <w:r w:rsidRPr="00302350">
              <w:rPr>
                <w:rFonts w:eastAsia="Calibri"/>
                <w:i/>
                <w:lang w:eastAsia="en-US"/>
              </w:rPr>
              <w:t>Указывается в миллионах рублей</w:t>
            </w:r>
          </w:p>
        </w:tc>
      </w:tr>
      <w:tr w:rsidR="0047257F" w:rsidRPr="00302350"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jc w:val="center"/>
              <w:rPr>
                <w:rFonts w:eastAsia="Calibri"/>
                <w:lang w:eastAsia="en-US"/>
              </w:rPr>
            </w:pPr>
            <w:r w:rsidRPr="00302350">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302350" w:rsidRDefault="0047257F">
            <w:pPr>
              <w:rPr>
                <w:rFonts w:eastAsia="Calibri"/>
                <w:i/>
                <w:lang w:eastAsia="en-US"/>
              </w:rPr>
            </w:pPr>
          </w:p>
        </w:tc>
      </w:tr>
    </w:tbl>
    <w:p w:rsidR="003B0683" w:rsidRPr="00302350" w:rsidRDefault="003B0683" w:rsidP="003B0683">
      <w:pPr>
        <w:pStyle w:val="afff1"/>
        <w:tabs>
          <w:tab w:val="clear" w:pos="1134"/>
        </w:tabs>
        <w:autoSpaceDE w:val="0"/>
        <w:autoSpaceDN w:val="0"/>
        <w:spacing w:line="240" w:lineRule="auto"/>
        <w:ind w:firstLine="0"/>
        <w:rPr>
          <w:sz w:val="24"/>
          <w:szCs w:val="24"/>
        </w:rPr>
      </w:pPr>
    </w:p>
    <w:p w:rsidR="003B0683" w:rsidRPr="00302350" w:rsidRDefault="003B0683" w:rsidP="003B0683">
      <w:pPr>
        <w:pStyle w:val="afff1"/>
        <w:tabs>
          <w:tab w:val="clear" w:pos="1134"/>
        </w:tabs>
        <w:autoSpaceDE w:val="0"/>
        <w:autoSpaceDN w:val="0"/>
        <w:spacing w:line="240" w:lineRule="auto"/>
        <w:ind w:firstLine="0"/>
        <w:rPr>
          <w:b/>
          <w:sz w:val="24"/>
          <w:szCs w:val="24"/>
        </w:rPr>
      </w:pPr>
      <w:r w:rsidRPr="00302350">
        <w:rPr>
          <w:b/>
          <w:sz w:val="24"/>
          <w:szCs w:val="24"/>
        </w:rPr>
        <w:t>_________________________________</w:t>
      </w:r>
      <w:r w:rsidRPr="00302350">
        <w:rPr>
          <w:b/>
          <w:sz w:val="24"/>
          <w:szCs w:val="24"/>
        </w:rPr>
        <w:tab/>
        <w:t>___</w:t>
      </w:r>
      <w:r w:rsidRPr="00302350">
        <w:rPr>
          <w:b/>
          <w:sz w:val="24"/>
          <w:szCs w:val="24"/>
        </w:rPr>
        <w:tab/>
      </w:r>
      <w:r w:rsidRPr="00302350">
        <w:rPr>
          <w:b/>
          <w:sz w:val="24"/>
          <w:szCs w:val="24"/>
        </w:rPr>
        <w:tab/>
        <w:t>___________________________</w:t>
      </w:r>
    </w:p>
    <w:p w:rsidR="003B0683" w:rsidRPr="00302350" w:rsidRDefault="003B0683" w:rsidP="003B0683">
      <w:pPr>
        <w:pStyle w:val="Times12"/>
        <w:ind w:firstLine="0"/>
        <w:rPr>
          <w:b/>
          <w:bCs w:val="0"/>
          <w:i/>
          <w:szCs w:val="24"/>
          <w:vertAlign w:val="superscript"/>
        </w:rPr>
      </w:pPr>
      <w:r w:rsidRPr="00302350">
        <w:rPr>
          <w:b/>
          <w:bCs w:val="0"/>
          <w:i/>
          <w:szCs w:val="24"/>
          <w:vertAlign w:val="superscript"/>
        </w:rPr>
        <w:t>(Подпись уполномоченного представителя)</w:t>
      </w:r>
      <w:r w:rsidRPr="00302350">
        <w:rPr>
          <w:b/>
          <w:szCs w:val="24"/>
        </w:rPr>
        <w:tab/>
      </w:r>
      <w:r w:rsidRPr="00302350">
        <w:rPr>
          <w:b/>
          <w:szCs w:val="24"/>
        </w:rPr>
        <w:tab/>
      </w:r>
      <w:r w:rsidRPr="00302350">
        <w:rPr>
          <w:b/>
          <w:bCs w:val="0"/>
          <w:i/>
          <w:szCs w:val="24"/>
          <w:vertAlign w:val="superscript"/>
        </w:rPr>
        <w:t>(Имя и должность подписавшего)</w:t>
      </w:r>
    </w:p>
    <w:p w:rsidR="003B0683" w:rsidRPr="00302350" w:rsidRDefault="003B0683" w:rsidP="003B0683">
      <w:pPr>
        <w:pStyle w:val="Times12"/>
        <w:ind w:firstLine="709"/>
        <w:rPr>
          <w:b/>
          <w:szCs w:val="24"/>
        </w:rPr>
      </w:pPr>
      <w:r w:rsidRPr="00302350">
        <w:rPr>
          <w:b/>
          <w:szCs w:val="24"/>
        </w:rPr>
        <w:t>М.П.</w:t>
      </w:r>
    </w:p>
    <w:p w:rsidR="00C87330" w:rsidRPr="00302350" w:rsidRDefault="00C87330" w:rsidP="00C87330">
      <w:pPr>
        <w:jc w:val="center"/>
        <w:rPr>
          <w:b/>
        </w:rPr>
      </w:pPr>
    </w:p>
    <w:p w:rsidR="00C87330" w:rsidRPr="00302350" w:rsidRDefault="00C87330" w:rsidP="00C87330">
      <w:pPr>
        <w:pStyle w:val="Times12"/>
        <w:tabs>
          <w:tab w:val="left" w:pos="1134"/>
        </w:tabs>
        <w:ind w:firstLine="709"/>
        <w:rPr>
          <w:b/>
          <w:bCs w:val="0"/>
          <w:szCs w:val="24"/>
        </w:rPr>
      </w:pPr>
      <w:r w:rsidRPr="00302350">
        <w:rPr>
          <w:bCs w:val="0"/>
          <w:szCs w:val="24"/>
        </w:rPr>
        <w:t>ИНСТРУКЦИИ ПО</w:t>
      </w:r>
      <w:r w:rsidRPr="00302350">
        <w:rPr>
          <w:b/>
          <w:bCs w:val="0"/>
          <w:szCs w:val="24"/>
        </w:rPr>
        <w:t xml:space="preserve"> </w:t>
      </w:r>
      <w:r w:rsidRPr="00302350">
        <w:rPr>
          <w:bCs w:val="0"/>
          <w:szCs w:val="24"/>
        </w:rPr>
        <w:t>ЗАПОЛНЕНИЮ</w:t>
      </w:r>
      <w:bookmarkEnd w:id="408"/>
    </w:p>
    <w:p w:rsidR="00C87330" w:rsidRPr="00302350" w:rsidRDefault="00C87330" w:rsidP="00302350">
      <w:pPr>
        <w:pStyle w:val="Times12"/>
        <w:numPr>
          <w:ilvl w:val="1"/>
          <w:numId w:val="21"/>
        </w:numPr>
        <w:tabs>
          <w:tab w:val="clear" w:pos="960"/>
          <w:tab w:val="left" w:pos="1134"/>
        </w:tabs>
        <w:ind w:left="0" w:firstLine="709"/>
        <w:rPr>
          <w:szCs w:val="24"/>
        </w:rPr>
      </w:pPr>
      <w:r w:rsidRPr="00302350">
        <w:rPr>
          <w:szCs w:val="24"/>
        </w:rPr>
        <w:t xml:space="preserve">Данные инструкции не следует воспроизводить в документах, подготовленных </w:t>
      </w:r>
      <w:r w:rsidR="007A0C42" w:rsidRPr="00302350">
        <w:rPr>
          <w:szCs w:val="24"/>
        </w:rPr>
        <w:t xml:space="preserve">участником </w:t>
      </w:r>
      <w:r w:rsidR="003E0066" w:rsidRPr="00302350">
        <w:rPr>
          <w:szCs w:val="24"/>
        </w:rPr>
        <w:t>запроса предложений</w:t>
      </w:r>
      <w:r w:rsidRPr="00302350">
        <w:rPr>
          <w:szCs w:val="24"/>
        </w:rPr>
        <w:t>.</w:t>
      </w:r>
    </w:p>
    <w:p w:rsidR="00C87330" w:rsidRPr="00302350" w:rsidRDefault="00E526CF" w:rsidP="00302350">
      <w:pPr>
        <w:pStyle w:val="Times12"/>
        <w:numPr>
          <w:ilvl w:val="1"/>
          <w:numId w:val="21"/>
        </w:numPr>
        <w:tabs>
          <w:tab w:val="clear" w:pos="960"/>
          <w:tab w:val="left" w:pos="1134"/>
        </w:tabs>
        <w:ind w:left="0" w:firstLine="709"/>
        <w:rPr>
          <w:szCs w:val="24"/>
        </w:rPr>
      </w:pPr>
      <w:r w:rsidRPr="00302350">
        <w:rPr>
          <w:szCs w:val="24"/>
        </w:rPr>
        <w:t xml:space="preserve">Участник </w:t>
      </w:r>
      <w:r w:rsidR="003E0066" w:rsidRPr="00302350">
        <w:rPr>
          <w:szCs w:val="24"/>
        </w:rPr>
        <w:t>запроса предложений</w:t>
      </w:r>
      <w:r w:rsidR="00C87330" w:rsidRPr="00302350">
        <w:rPr>
          <w:szCs w:val="24"/>
        </w:rPr>
        <w:t xml:space="preserve"> приводит номер и дату заявки на участие в </w:t>
      </w:r>
      <w:r w:rsidR="009D6ADE" w:rsidRPr="00302350">
        <w:rPr>
          <w:szCs w:val="24"/>
        </w:rPr>
        <w:t>запросе предложений</w:t>
      </w:r>
      <w:r w:rsidR="00C87330" w:rsidRPr="00302350">
        <w:rPr>
          <w:szCs w:val="24"/>
        </w:rPr>
        <w:t xml:space="preserve">, приложением к которой является данная анкета </w:t>
      </w:r>
      <w:r w:rsidR="007A0C42" w:rsidRPr="00302350">
        <w:rPr>
          <w:szCs w:val="24"/>
        </w:rPr>
        <w:t xml:space="preserve">участника </w:t>
      </w:r>
      <w:r w:rsidR="003E0066" w:rsidRPr="00302350">
        <w:rPr>
          <w:szCs w:val="24"/>
        </w:rPr>
        <w:t>запроса предложений</w:t>
      </w:r>
      <w:r w:rsidR="00C87330" w:rsidRPr="00302350">
        <w:rPr>
          <w:szCs w:val="24"/>
        </w:rPr>
        <w:t>.</w:t>
      </w:r>
    </w:p>
    <w:p w:rsidR="00C87330" w:rsidRPr="00302350" w:rsidRDefault="00E526CF" w:rsidP="00302350">
      <w:pPr>
        <w:pStyle w:val="Times12"/>
        <w:numPr>
          <w:ilvl w:val="1"/>
          <w:numId w:val="21"/>
        </w:numPr>
        <w:tabs>
          <w:tab w:val="clear" w:pos="960"/>
          <w:tab w:val="left" w:pos="1134"/>
        </w:tabs>
        <w:ind w:left="0" w:firstLine="709"/>
        <w:rPr>
          <w:szCs w:val="24"/>
        </w:rPr>
      </w:pPr>
      <w:r w:rsidRPr="00302350">
        <w:rPr>
          <w:szCs w:val="24"/>
        </w:rPr>
        <w:lastRenderedPageBreak/>
        <w:t xml:space="preserve">Участник </w:t>
      </w:r>
      <w:r w:rsidR="003E0066" w:rsidRPr="00302350">
        <w:rPr>
          <w:szCs w:val="24"/>
        </w:rPr>
        <w:t>запроса предложений</w:t>
      </w:r>
      <w:r w:rsidR="00C87330" w:rsidRPr="00302350">
        <w:rPr>
          <w:szCs w:val="24"/>
        </w:rPr>
        <w:t xml:space="preserve"> указывает свое фирменное наименование (в </w:t>
      </w:r>
      <w:proofErr w:type="spellStart"/>
      <w:r w:rsidR="00C87330" w:rsidRPr="00302350">
        <w:rPr>
          <w:szCs w:val="24"/>
        </w:rPr>
        <w:t>т.ч</w:t>
      </w:r>
      <w:proofErr w:type="spellEnd"/>
      <w:r w:rsidR="00C87330" w:rsidRPr="00302350">
        <w:rPr>
          <w:szCs w:val="24"/>
        </w:rPr>
        <w:t>. организационно-правовую форму).</w:t>
      </w:r>
    </w:p>
    <w:p w:rsidR="00CB2BC1" w:rsidRPr="00302350" w:rsidRDefault="00CB2BC1" w:rsidP="00302350">
      <w:pPr>
        <w:pStyle w:val="Times12"/>
        <w:numPr>
          <w:ilvl w:val="1"/>
          <w:numId w:val="21"/>
        </w:numPr>
        <w:tabs>
          <w:tab w:val="clear" w:pos="960"/>
          <w:tab w:val="left" w:pos="1134"/>
        </w:tabs>
        <w:ind w:left="0" w:firstLine="709"/>
        <w:rPr>
          <w:szCs w:val="24"/>
        </w:rPr>
      </w:pPr>
      <w:r w:rsidRPr="00302350">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302350">
      <w:pPr>
        <w:pStyle w:val="Times12"/>
        <w:numPr>
          <w:ilvl w:val="1"/>
          <w:numId w:val="21"/>
        </w:numPr>
        <w:tabs>
          <w:tab w:val="clear" w:pos="960"/>
          <w:tab w:val="left" w:pos="1134"/>
        </w:tabs>
        <w:ind w:left="0" w:firstLine="709"/>
        <w:rPr>
          <w:szCs w:val="24"/>
        </w:rPr>
      </w:pPr>
      <w:r w:rsidRPr="00302350">
        <w:rPr>
          <w:szCs w:val="24"/>
        </w:rPr>
        <w:t>В графе 21 Таблицы 1</w:t>
      </w:r>
      <w:r w:rsidR="00C87330" w:rsidRPr="00302350">
        <w:rPr>
          <w:szCs w:val="24"/>
        </w:rPr>
        <w:t xml:space="preserve"> указывается уполномоченное лицо </w:t>
      </w:r>
      <w:r w:rsidR="007A0C42" w:rsidRPr="00302350">
        <w:rPr>
          <w:szCs w:val="24"/>
        </w:rPr>
        <w:t xml:space="preserve">участника </w:t>
      </w:r>
      <w:r w:rsidR="003E0066" w:rsidRPr="00302350">
        <w:rPr>
          <w:szCs w:val="24"/>
        </w:rPr>
        <w:t>запроса предложений</w:t>
      </w:r>
      <w:r w:rsidR="00C87330" w:rsidRPr="00302350">
        <w:rPr>
          <w:szCs w:val="24"/>
        </w:rPr>
        <w:t xml:space="preserve"> для оперативного уведомления по вопросам организационного</w:t>
      </w:r>
      <w:r w:rsidR="00C87330" w:rsidRPr="00246ED4">
        <w:rPr>
          <w:szCs w:val="24"/>
        </w:rPr>
        <w:t xml:space="preserve">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302350">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302350">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302350" w:rsidRDefault="00CB2BC1" w:rsidP="00302350">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302350">
        <w:rPr>
          <w:szCs w:val="24"/>
        </w:rPr>
        <w:t>является субъектом малого и среднего предпринимательства.</w:t>
      </w:r>
    </w:p>
    <w:p w:rsidR="00CB2BC1" w:rsidRPr="00302350" w:rsidRDefault="00CB2BC1" w:rsidP="00302350">
      <w:pPr>
        <w:pStyle w:val="Times12"/>
        <w:numPr>
          <w:ilvl w:val="1"/>
          <w:numId w:val="21"/>
        </w:numPr>
        <w:tabs>
          <w:tab w:val="clear" w:pos="960"/>
          <w:tab w:val="left" w:pos="1134"/>
        </w:tabs>
        <w:ind w:left="0" w:firstLine="709"/>
        <w:rPr>
          <w:szCs w:val="24"/>
        </w:rPr>
      </w:pPr>
      <w:r w:rsidRPr="00302350">
        <w:rPr>
          <w:szCs w:val="24"/>
        </w:rPr>
        <w:t>Таблица 1.1 в составе заявки на участие в запросе предложений предоставляется в двух форматах: *</w:t>
      </w:r>
      <w:proofErr w:type="spellStart"/>
      <w:r w:rsidRPr="00302350">
        <w:rPr>
          <w:szCs w:val="24"/>
        </w:rPr>
        <w:t>pdf</w:t>
      </w:r>
      <w:proofErr w:type="spellEnd"/>
      <w:r w:rsidRPr="00302350">
        <w:rPr>
          <w:szCs w:val="24"/>
        </w:rPr>
        <w:t>. с подписью и редактируемом формате *.</w:t>
      </w:r>
      <w:proofErr w:type="spellStart"/>
      <w:r w:rsidRPr="00302350">
        <w:rPr>
          <w:szCs w:val="24"/>
        </w:rPr>
        <w:t>xls</w:t>
      </w:r>
      <w:proofErr w:type="spellEnd"/>
      <w:r w:rsidRPr="00302350">
        <w:rPr>
          <w:szCs w:val="24"/>
        </w:rPr>
        <w:t>.</w:t>
      </w:r>
    </w:p>
    <w:p w:rsidR="007C7368" w:rsidRPr="00246ED4" w:rsidRDefault="007C7368" w:rsidP="00302350">
      <w:pPr>
        <w:pStyle w:val="Times12"/>
        <w:numPr>
          <w:ilvl w:val="1"/>
          <w:numId w:val="21"/>
        </w:numPr>
        <w:tabs>
          <w:tab w:val="clear" w:pos="960"/>
          <w:tab w:val="left" w:pos="1134"/>
        </w:tabs>
        <w:ind w:left="0" w:firstLine="709"/>
        <w:rPr>
          <w:szCs w:val="24"/>
        </w:rPr>
      </w:pPr>
      <w:r w:rsidRPr="00302350">
        <w:rPr>
          <w:szCs w:val="24"/>
        </w:rPr>
        <w:t>В случае указания в графе 3 Таблицы 1 о не принадлежности к</w:t>
      </w:r>
      <w:r w:rsidRPr="00246ED4">
        <w:rPr>
          <w:szCs w:val="24"/>
        </w:rPr>
        <w:t xml:space="preserve">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w:t>
      </w:r>
      <w:r w:rsidR="00302350">
        <w:rPr>
          <w:szCs w:val="24"/>
        </w:rPr>
        <w:t>и среднего предпринимательства.</w:t>
      </w:r>
    </w:p>
    <w:p w:rsidR="00C87330" w:rsidRPr="00246ED4" w:rsidRDefault="00C87330" w:rsidP="00302350">
      <w:pPr>
        <w:pStyle w:val="Times12"/>
        <w:ind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302350">
      <w:pPr>
        <w:pStyle w:val="Times12"/>
        <w:numPr>
          <w:ilvl w:val="0"/>
          <w:numId w:val="54"/>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302350">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302350">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302350">
      <w:pPr>
        <w:pStyle w:val="Times12"/>
        <w:numPr>
          <w:ilvl w:val="0"/>
          <w:numId w:val="54"/>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9" w:name="_Техническое_предложение_(Форма"/>
      <w:bookmarkStart w:id="410" w:name="_Toc235439567"/>
      <w:bookmarkStart w:id="411" w:name="_Toc400099892"/>
      <w:bookmarkEnd w:id="409"/>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0"/>
      <w:bookmarkEnd w:id="41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302350">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02350">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302350">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02350">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302350">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2" w:name="_Toc235436488"/>
      <w:bookmarkStart w:id="413" w:name="_Toc235020001"/>
      <w:bookmarkStart w:id="414" w:name="_Toc251779154"/>
      <w:bookmarkStart w:id="415" w:name="_Toc400099894"/>
      <w:r w:rsidRPr="00246ED4">
        <w:rPr>
          <w:rFonts w:ascii="Times New Roman" w:hAnsi="Times New Roman" w:cs="Times New Roman"/>
          <w:b w:val="0"/>
          <w:i w:val="0"/>
          <w:sz w:val="24"/>
          <w:szCs w:val="24"/>
        </w:rPr>
        <w:t xml:space="preserve">СВОДНАЯ ТАБЛИЦА СТОИМОСТИ </w:t>
      </w:r>
      <w:bookmarkEnd w:id="412"/>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3"/>
      <w:bookmarkEnd w:id="414"/>
      <w:bookmarkEnd w:id="415"/>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302350">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302350">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302350">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302350">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302350">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302350">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6" w:name="_Ref55335818"/>
      <w:bookmarkStart w:id="417" w:name="_Ref55336334"/>
      <w:bookmarkStart w:id="418" w:name="_Toc57314673"/>
      <w:bookmarkStart w:id="419" w:name="_Toc69728987"/>
      <w:bookmarkStart w:id="420" w:name="_Toc98251760"/>
      <w:r w:rsidRPr="00246ED4">
        <w:rPr>
          <w:b/>
          <w:szCs w:val="24"/>
        </w:rPr>
        <w:br w:type="page"/>
      </w:r>
      <w:bookmarkEnd w:id="416"/>
      <w:bookmarkEnd w:id="417"/>
      <w:bookmarkEnd w:id="418"/>
      <w:bookmarkEnd w:id="419"/>
      <w:bookmarkEnd w:id="420"/>
      <w:r w:rsidR="007C7368"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Фо</w:t>
      </w:r>
      <w:r w:rsidR="00302350">
        <w:rPr>
          <w:bCs w:val="0"/>
          <w:szCs w:val="24"/>
        </w:rPr>
        <w:t>рма 5</w:t>
      </w:r>
      <w:r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1" w:name="_Toc400099896"/>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1"/>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2" w:name="_Toc90385114"/>
      <w:bookmarkStart w:id="423" w:name="_Toc98251759"/>
      <w:r w:rsidRPr="00246ED4">
        <w:rPr>
          <w:bCs/>
          <w:iCs/>
        </w:rPr>
        <w:t>ИНСТРУКЦИИ ПО ЗАПОЛНЕНИЮ</w:t>
      </w:r>
      <w:bookmarkEnd w:id="422"/>
      <w:bookmarkEnd w:id="423"/>
    </w:p>
    <w:p w:rsidR="00C87330" w:rsidRPr="00246ED4" w:rsidRDefault="00C87330" w:rsidP="00302350">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02350">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302350">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02350">
      <w:pPr>
        <w:pStyle w:val="Times12"/>
        <w:numPr>
          <w:ilvl w:val="0"/>
          <w:numId w:val="32"/>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w:t>
      </w:r>
      <w:r w:rsidR="00302350">
        <w:rPr>
          <w:szCs w:val="24"/>
        </w:rPr>
        <w:t>дной таблице стоимости (Форма 4</w:t>
      </w:r>
      <w:r w:rsidRPr="00246ED4">
        <w:rPr>
          <w:szCs w:val="24"/>
        </w:rPr>
        <w:t>).</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4" w:name="_График_оплаты_выполняемых"/>
      <w:bookmarkStart w:id="425" w:name="_Toc255987075"/>
      <w:bookmarkStart w:id="426" w:name="_Toc400099897"/>
      <w:bookmarkEnd w:id="424"/>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5"/>
      <w:bookmarkEnd w:id="426"/>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00302350">
              <w:rPr>
                <w:b/>
                <w:i/>
                <w:snapToGrid/>
                <w:sz w:val="24"/>
                <w:szCs w:val="24"/>
              </w:rPr>
              <w:t>5</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302350">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02350">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302350">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02350">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00302350">
        <w:rPr>
          <w:szCs w:val="24"/>
        </w:rPr>
        <w:t xml:space="preserve"> (форма 5</w:t>
      </w:r>
      <w:r w:rsidRPr="00246ED4">
        <w:rPr>
          <w:szCs w:val="24"/>
        </w:rPr>
        <w:t>), Сво</w:t>
      </w:r>
      <w:r w:rsidR="00302350">
        <w:rPr>
          <w:szCs w:val="24"/>
        </w:rPr>
        <w:t>дной таблицы стоимости (форма 4</w:t>
      </w:r>
      <w:r w:rsidRPr="00246ED4">
        <w:rPr>
          <w:szCs w:val="24"/>
        </w:rPr>
        <w:t>)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302350">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302350">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7" w:name="_Toc349552635"/>
      <w:bookmarkStart w:id="428" w:name="_Toc400099899"/>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7"/>
      <w:bookmarkEnd w:id="428"/>
    </w:p>
    <w:p w:rsidR="000C23D1" w:rsidRPr="00246ED4" w:rsidRDefault="000C23D1" w:rsidP="000C23D1">
      <w:pPr>
        <w:widowControl w:val="0"/>
        <w:autoSpaceDE w:val="0"/>
        <w:autoSpaceDN w:val="0"/>
        <w:adjustRightInd w:val="0"/>
        <w:jc w:val="center"/>
        <w:rPr>
          <w:iCs/>
          <w:spacing w:val="-2"/>
          <w:lang w:val="ru-MD"/>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302350">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302350">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02350">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302350">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302350">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302350">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29" w:name="_Справка_о_перечне"/>
      <w:bookmarkEnd w:id="429"/>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30" w:name="_Toc320016199"/>
      <w:bookmarkStart w:id="431" w:name="_Ref323121435"/>
      <w:bookmarkStart w:id="432" w:name="_Toc400099911"/>
      <w:r w:rsidRPr="00246ED4">
        <w:rPr>
          <w:b/>
          <w:lang w:val="ru-RU"/>
        </w:rPr>
        <w:lastRenderedPageBreak/>
        <w:t xml:space="preserve">МЕТОДИКА ОЦЕНКИ ЗАЯВОК НА УЧАСТИЕ В </w:t>
      </w:r>
      <w:bookmarkEnd w:id="430"/>
      <w:r w:rsidRPr="00246ED4">
        <w:rPr>
          <w:b/>
          <w:lang w:val="ru-RU"/>
        </w:rPr>
        <w:t>ЗАПРОСЕ ПРЕДЛОЖЕНИЙ</w:t>
      </w:r>
      <w:bookmarkEnd w:id="431"/>
      <w:bookmarkEnd w:id="432"/>
    </w:p>
    <w:p w:rsidR="005731C7" w:rsidRDefault="005731C7" w:rsidP="00C14669">
      <w:pPr>
        <w:rPr>
          <w:b/>
          <w:i/>
          <w:lang w:eastAsia="x-none"/>
        </w:rPr>
      </w:pPr>
    </w:p>
    <w:p w:rsidR="00302350" w:rsidRPr="00F52E3F" w:rsidRDefault="00302350" w:rsidP="00302350">
      <w:pPr>
        <w:pStyle w:val="afff"/>
        <w:numPr>
          <w:ilvl w:val="0"/>
          <w:numId w:val="78"/>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цена договора, цена единицы проду</w:t>
      </w:r>
      <w:r>
        <w:rPr>
          <w:rFonts w:ascii="Times New Roman" w:eastAsia="Times New Roman" w:hAnsi="Times New Roman"/>
          <w:bCs/>
          <w:sz w:val="24"/>
          <w:szCs w:val="24"/>
          <w:lang w:eastAsia="ru-RU"/>
        </w:rPr>
        <w:t>кции (значимость критерия Ц i– 8</w:t>
      </w:r>
      <w:r w:rsidRPr="00F52E3F">
        <w:rPr>
          <w:rFonts w:ascii="Times New Roman" w:eastAsia="Times New Roman" w:hAnsi="Times New Roman"/>
          <w:bCs/>
          <w:sz w:val="24"/>
          <w:szCs w:val="24"/>
          <w:lang w:eastAsia="ru-RU"/>
        </w:rPr>
        <w:t>5%);</w:t>
      </w:r>
    </w:p>
    <w:p w:rsidR="00302350" w:rsidRPr="00F52E3F" w:rsidRDefault="00302350" w:rsidP="00302350">
      <w:pPr>
        <w:pStyle w:val="afff"/>
        <w:numPr>
          <w:ilvl w:val="0"/>
          <w:numId w:val="78"/>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квалификация участника (значимо</w:t>
      </w:r>
      <w:r>
        <w:rPr>
          <w:rFonts w:ascii="Times New Roman" w:eastAsia="Times New Roman" w:hAnsi="Times New Roman"/>
          <w:bCs/>
          <w:sz w:val="24"/>
          <w:szCs w:val="24"/>
          <w:lang w:eastAsia="ru-RU"/>
        </w:rPr>
        <w:t xml:space="preserve">сть критерия </w:t>
      </w:r>
      <w:proofErr w:type="spellStart"/>
      <w:r>
        <w:rPr>
          <w:rFonts w:ascii="Times New Roman" w:eastAsia="Times New Roman" w:hAnsi="Times New Roman"/>
          <w:bCs/>
          <w:sz w:val="24"/>
          <w:szCs w:val="24"/>
          <w:lang w:eastAsia="ru-RU"/>
        </w:rPr>
        <w:t>Кi</w:t>
      </w:r>
      <w:proofErr w:type="spellEnd"/>
      <w:r>
        <w:rPr>
          <w:rFonts w:ascii="Times New Roman" w:eastAsia="Times New Roman" w:hAnsi="Times New Roman"/>
          <w:bCs/>
          <w:sz w:val="24"/>
          <w:szCs w:val="24"/>
          <w:lang w:eastAsia="ru-RU"/>
        </w:rPr>
        <w:t xml:space="preserve"> – 1</w:t>
      </w:r>
      <w:r w:rsidRPr="00F52E3F">
        <w:rPr>
          <w:rFonts w:ascii="Times New Roman" w:eastAsia="Times New Roman" w:hAnsi="Times New Roman"/>
          <w:bCs/>
          <w:sz w:val="24"/>
          <w:szCs w:val="24"/>
          <w:lang w:eastAsia="ru-RU"/>
        </w:rPr>
        <w:t>5%), в том числе:</w:t>
      </w:r>
    </w:p>
    <w:p w:rsidR="00302350" w:rsidRPr="00F52E3F" w:rsidRDefault="00302350" w:rsidP="00302350">
      <w:pPr>
        <w:pStyle w:val="afff"/>
        <w:numPr>
          <w:ilvl w:val="0"/>
          <w:numId w:val="79"/>
        </w:numPr>
        <w:spacing w:after="0" w:line="240" w:lineRule="auto"/>
        <w:jc w:val="both"/>
        <w:rPr>
          <w:rFonts w:ascii="Times New Roman" w:eastAsia="Times New Roman" w:hAnsi="Times New Roman"/>
          <w:bCs/>
          <w:sz w:val="24"/>
          <w:szCs w:val="24"/>
          <w:lang w:eastAsia="ru-RU"/>
        </w:rPr>
      </w:pPr>
      <w:r w:rsidRPr="00F52E3F">
        <w:rPr>
          <w:rFonts w:ascii="Times New Roman" w:eastAsia="Times New Roman" w:hAnsi="Times New Roman"/>
          <w:bCs/>
          <w:sz w:val="24"/>
          <w:szCs w:val="24"/>
          <w:lang w:eastAsia="ru-RU"/>
        </w:rPr>
        <w:t>опыт (значимость подкритерия О i – 100%).</w:t>
      </w:r>
    </w:p>
    <w:p w:rsidR="00302350" w:rsidRPr="00F52E3F" w:rsidRDefault="00302350" w:rsidP="00302350">
      <w:pPr>
        <w:autoSpaceDE w:val="0"/>
        <w:autoSpaceDN w:val="0"/>
        <w:adjustRightInd w:val="0"/>
        <w:rPr>
          <w:b/>
          <w:color w:val="000000"/>
        </w:rPr>
      </w:pPr>
    </w:p>
    <w:p w:rsidR="00302350" w:rsidRPr="00F52E3F" w:rsidRDefault="00302350" w:rsidP="00302350">
      <w:pPr>
        <w:autoSpaceDE w:val="0"/>
        <w:autoSpaceDN w:val="0"/>
        <w:adjustRightInd w:val="0"/>
        <w:jc w:val="center"/>
        <w:rPr>
          <w:b/>
          <w:color w:val="000000"/>
        </w:rPr>
      </w:pPr>
    </w:p>
    <w:p w:rsidR="00302350" w:rsidRPr="00F52E3F" w:rsidRDefault="00302350" w:rsidP="00302350">
      <w:pPr>
        <w:autoSpaceDE w:val="0"/>
        <w:autoSpaceDN w:val="0"/>
        <w:adjustRightInd w:val="0"/>
        <w:jc w:val="center"/>
        <w:rPr>
          <w:b/>
          <w:color w:val="000000"/>
        </w:rPr>
      </w:pPr>
      <w:r w:rsidRPr="00F52E3F">
        <w:rPr>
          <w:b/>
          <w:color w:val="000000"/>
        </w:rPr>
        <w:t>ОЦЕНКА ПО КРИТЕРИЮ «ЦЕНА ДОГОВОРА, ЦЕНА ЕДИНИЦЫ ПРОДУКЦИИ»</w:t>
      </w:r>
    </w:p>
    <w:p w:rsidR="00302350" w:rsidRPr="00F52E3F" w:rsidRDefault="00302350" w:rsidP="00302350">
      <w:pPr>
        <w:autoSpaceDE w:val="0"/>
        <w:autoSpaceDN w:val="0"/>
        <w:adjustRightInd w:val="0"/>
        <w:jc w:val="center"/>
        <w:rPr>
          <w:b/>
          <w:color w:val="000000"/>
          <w:sz w:val="20"/>
          <w:szCs w:val="20"/>
        </w:rPr>
      </w:pPr>
    </w:p>
    <w:p w:rsidR="00302350" w:rsidRPr="00F52E3F" w:rsidRDefault="00302350" w:rsidP="00302350">
      <w:pPr>
        <w:autoSpaceDE w:val="0"/>
        <w:autoSpaceDN w:val="0"/>
        <w:adjustRightInd w:val="0"/>
        <w:jc w:val="both"/>
        <w:rPr>
          <w:bCs/>
          <w:iCs/>
          <w:color w:val="000000"/>
        </w:rPr>
      </w:pPr>
    </w:p>
    <w:p w:rsidR="00302350" w:rsidRPr="00F52E3F" w:rsidRDefault="00302350" w:rsidP="00302350">
      <w:pPr>
        <w:autoSpaceDE w:val="0"/>
        <w:autoSpaceDN w:val="0"/>
        <w:adjustRightInd w:val="0"/>
        <w:jc w:val="both"/>
        <w:rPr>
          <w:color w:val="000000"/>
        </w:rPr>
      </w:pPr>
      <w:r w:rsidRPr="00F52E3F">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302350" w:rsidRPr="00F52E3F" w:rsidRDefault="00302350" w:rsidP="00302350">
      <w:pPr>
        <w:autoSpaceDE w:val="0"/>
        <w:autoSpaceDN w:val="0"/>
        <w:adjustRightInd w:val="0"/>
        <w:jc w:val="both"/>
        <w:rPr>
          <w:bCs/>
          <w:i/>
          <w:iCs/>
          <w:color w:val="000000"/>
        </w:rPr>
      </w:pPr>
      <w:r w:rsidRPr="00F52E3F">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302350" w:rsidRPr="00F52E3F" w:rsidRDefault="00302350" w:rsidP="00302350">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302350" w:rsidRPr="00F52E3F" w:rsidTr="003E1F55">
        <w:trPr>
          <w:cantSplit/>
          <w:trHeight w:val="243"/>
          <w:jc w:val="center"/>
        </w:trPr>
        <w:tc>
          <w:tcPr>
            <w:tcW w:w="903" w:type="dxa"/>
            <w:vMerge w:val="restart"/>
            <w:vAlign w:val="center"/>
          </w:tcPr>
          <w:p w:rsidR="00302350" w:rsidRPr="00F52E3F" w:rsidRDefault="00302350" w:rsidP="003E1F55">
            <w:pPr>
              <w:spacing w:before="240"/>
              <w:ind w:right="153"/>
              <w:jc w:val="center"/>
              <w:rPr>
                <w:color w:val="000000"/>
                <w:lang w:val="en-US"/>
              </w:rPr>
            </w:pPr>
            <w:r w:rsidRPr="00F52E3F">
              <w:rPr>
                <w:color w:val="000000"/>
                <w:lang w:val="en-US"/>
              </w:rPr>
              <w:t xml:space="preserve">БЦ </w:t>
            </w:r>
            <w:proofErr w:type="spellStart"/>
            <w:r w:rsidRPr="00F52E3F">
              <w:rPr>
                <w:color w:val="000000"/>
                <w:lang w:val="en-US"/>
              </w:rPr>
              <w:t>i</w:t>
            </w:r>
            <w:proofErr w:type="spellEnd"/>
          </w:p>
        </w:tc>
        <w:tc>
          <w:tcPr>
            <w:tcW w:w="399" w:type="dxa"/>
            <w:vMerge w:val="restart"/>
            <w:vAlign w:val="center"/>
          </w:tcPr>
          <w:p w:rsidR="00302350" w:rsidRPr="00F52E3F" w:rsidRDefault="00302350" w:rsidP="003E1F55">
            <w:pPr>
              <w:spacing w:before="240"/>
              <w:ind w:right="153"/>
              <w:jc w:val="center"/>
              <w:rPr>
                <w:color w:val="000000"/>
                <w:lang w:val="en-US"/>
              </w:rPr>
            </w:pPr>
            <w:r w:rsidRPr="00F52E3F">
              <w:rPr>
                <w:color w:val="000000"/>
                <w:lang w:val="en-US"/>
              </w:rPr>
              <w:t>=</w:t>
            </w:r>
          </w:p>
        </w:tc>
        <w:tc>
          <w:tcPr>
            <w:tcW w:w="1272" w:type="dxa"/>
            <w:tcBorders>
              <w:top w:val="nil"/>
              <w:left w:val="nil"/>
              <w:bottom w:val="single" w:sz="4" w:space="0" w:color="auto"/>
              <w:right w:val="nil"/>
            </w:tcBorders>
          </w:tcPr>
          <w:p w:rsidR="00302350" w:rsidRPr="00F52E3F" w:rsidRDefault="00302350" w:rsidP="003E1F55">
            <w:pPr>
              <w:spacing w:before="240"/>
              <w:ind w:right="153"/>
              <w:jc w:val="center"/>
              <w:rPr>
                <w:color w:val="000000"/>
                <w:lang w:val="en-US"/>
              </w:rPr>
            </w:pPr>
            <w:r w:rsidRPr="00F52E3F">
              <w:rPr>
                <w:color w:val="000000"/>
                <w:lang w:val="en-US"/>
              </w:rPr>
              <w:t xml:space="preserve">Ц min  </w:t>
            </w:r>
          </w:p>
        </w:tc>
        <w:tc>
          <w:tcPr>
            <w:tcW w:w="1402" w:type="dxa"/>
            <w:vMerge w:val="restart"/>
            <w:vAlign w:val="center"/>
          </w:tcPr>
          <w:p w:rsidR="00302350" w:rsidRPr="00F52E3F" w:rsidRDefault="00302350" w:rsidP="003E1F55">
            <w:pPr>
              <w:spacing w:before="240"/>
              <w:ind w:right="153"/>
              <w:jc w:val="center"/>
              <w:rPr>
                <w:color w:val="000000"/>
                <w:lang w:val="en-US"/>
              </w:rPr>
            </w:pPr>
            <w:r w:rsidRPr="00F52E3F">
              <w:rPr>
                <w:color w:val="000000"/>
                <w:lang w:val="en-US"/>
              </w:rPr>
              <w:t>* 100</w:t>
            </w:r>
          </w:p>
        </w:tc>
      </w:tr>
      <w:tr w:rsidR="00302350" w:rsidRPr="00F52E3F" w:rsidTr="003E1F55">
        <w:trPr>
          <w:cantSplit/>
          <w:jc w:val="center"/>
        </w:trPr>
        <w:tc>
          <w:tcPr>
            <w:tcW w:w="903" w:type="dxa"/>
            <w:vMerge/>
            <w:vAlign w:val="center"/>
          </w:tcPr>
          <w:p w:rsidR="00302350" w:rsidRPr="00F52E3F" w:rsidRDefault="00302350" w:rsidP="003E1F55">
            <w:pPr>
              <w:rPr>
                <w:color w:val="000000"/>
                <w:szCs w:val="20"/>
              </w:rPr>
            </w:pPr>
          </w:p>
        </w:tc>
        <w:tc>
          <w:tcPr>
            <w:tcW w:w="399" w:type="dxa"/>
            <w:vMerge/>
            <w:vAlign w:val="center"/>
          </w:tcPr>
          <w:p w:rsidR="00302350" w:rsidRPr="00F52E3F" w:rsidRDefault="00302350" w:rsidP="003E1F55">
            <w:pPr>
              <w:rPr>
                <w:color w:val="000000"/>
                <w:szCs w:val="20"/>
              </w:rPr>
            </w:pPr>
          </w:p>
        </w:tc>
        <w:tc>
          <w:tcPr>
            <w:tcW w:w="1272" w:type="dxa"/>
            <w:tcBorders>
              <w:top w:val="single" w:sz="4" w:space="0" w:color="auto"/>
              <w:left w:val="nil"/>
              <w:bottom w:val="nil"/>
              <w:right w:val="nil"/>
            </w:tcBorders>
          </w:tcPr>
          <w:p w:rsidR="00302350" w:rsidRPr="00F52E3F" w:rsidRDefault="00302350" w:rsidP="003E1F55">
            <w:pPr>
              <w:spacing w:after="240"/>
              <w:ind w:right="153"/>
              <w:jc w:val="center"/>
              <w:rPr>
                <w:color w:val="000000"/>
                <w:lang w:val="en-US"/>
              </w:rPr>
            </w:pPr>
            <w:r w:rsidRPr="00F52E3F">
              <w:rPr>
                <w:color w:val="000000"/>
                <w:lang w:val="en-US"/>
              </w:rPr>
              <w:t xml:space="preserve">Ц </w:t>
            </w:r>
            <w:proofErr w:type="spellStart"/>
            <w:r w:rsidRPr="00F52E3F">
              <w:rPr>
                <w:color w:val="000000"/>
                <w:lang w:val="en-US"/>
              </w:rPr>
              <w:t>i</w:t>
            </w:r>
            <w:proofErr w:type="spellEnd"/>
          </w:p>
        </w:tc>
        <w:tc>
          <w:tcPr>
            <w:tcW w:w="1402" w:type="dxa"/>
            <w:vMerge/>
            <w:vAlign w:val="center"/>
          </w:tcPr>
          <w:p w:rsidR="00302350" w:rsidRPr="00F52E3F" w:rsidRDefault="00302350" w:rsidP="003E1F55">
            <w:pPr>
              <w:rPr>
                <w:color w:val="000000"/>
                <w:szCs w:val="20"/>
              </w:rPr>
            </w:pPr>
          </w:p>
        </w:tc>
      </w:tr>
    </w:tbl>
    <w:p w:rsidR="00302350" w:rsidRPr="00F52E3F" w:rsidRDefault="00302350" w:rsidP="00302350">
      <w:pPr>
        <w:autoSpaceDE w:val="0"/>
        <w:autoSpaceDN w:val="0"/>
        <w:adjustRightInd w:val="0"/>
        <w:rPr>
          <w:color w:val="000000"/>
        </w:rPr>
      </w:pPr>
    </w:p>
    <w:p w:rsidR="00302350" w:rsidRPr="00F52E3F" w:rsidRDefault="00302350" w:rsidP="00302350">
      <w:pPr>
        <w:autoSpaceDE w:val="0"/>
        <w:autoSpaceDN w:val="0"/>
        <w:adjustRightInd w:val="0"/>
        <w:rPr>
          <w:color w:val="000000"/>
        </w:rPr>
      </w:pPr>
    </w:p>
    <w:p w:rsidR="00302350" w:rsidRPr="00F52E3F" w:rsidRDefault="00302350" w:rsidP="00302350">
      <w:pPr>
        <w:autoSpaceDE w:val="0"/>
        <w:autoSpaceDN w:val="0"/>
        <w:adjustRightInd w:val="0"/>
        <w:rPr>
          <w:color w:val="000000"/>
        </w:rPr>
      </w:pPr>
      <w:r w:rsidRPr="00F52E3F">
        <w:rPr>
          <w:color w:val="000000"/>
        </w:rPr>
        <w:t>где: БЦ i – оценка по критерию «цена договора, цена единицы продукции» i-</w:t>
      </w:r>
      <w:proofErr w:type="spellStart"/>
      <w:r w:rsidRPr="00F52E3F">
        <w:rPr>
          <w:color w:val="000000"/>
        </w:rPr>
        <w:t>го</w:t>
      </w:r>
      <w:proofErr w:type="spellEnd"/>
      <w:r w:rsidRPr="00F52E3F">
        <w:rPr>
          <w:color w:val="000000"/>
        </w:rPr>
        <w:t xml:space="preserve"> участника закупки, баллы, </w:t>
      </w:r>
    </w:p>
    <w:p w:rsidR="00302350" w:rsidRPr="00F52E3F" w:rsidRDefault="00302350" w:rsidP="00302350">
      <w:pPr>
        <w:autoSpaceDE w:val="0"/>
        <w:autoSpaceDN w:val="0"/>
        <w:adjustRightInd w:val="0"/>
        <w:rPr>
          <w:color w:val="000000"/>
        </w:rPr>
      </w:pPr>
      <w:r w:rsidRPr="00F52E3F">
        <w:rPr>
          <w:color w:val="000000"/>
        </w:rPr>
        <w:t>Ц i – предложение участника закупки о цене договора, цене единицы продукции, указанной в заявке i-</w:t>
      </w:r>
      <w:proofErr w:type="spellStart"/>
      <w:r w:rsidRPr="00F52E3F">
        <w:rPr>
          <w:color w:val="000000"/>
        </w:rPr>
        <w:t>го</w:t>
      </w:r>
      <w:proofErr w:type="spellEnd"/>
      <w:r w:rsidRPr="00F52E3F">
        <w:rPr>
          <w:color w:val="000000"/>
        </w:rPr>
        <w:t xml:space="preserve"> участника закупки, приведенное к единому базису сравнения ценовых предложений, руб., </w:t>
      </w:r>
    </w:p>
    <w:p w:rsidR="00302350" w:rsidRPr="00F52E3F" w:rsidRDefault="00302350" w:rsidP="00302350">
      <w:pPr>
        <w:autoSpaceDE w:val="0"/>
        <w:autoSpaceDN w:val="0"/>
        <w:adjustRightInd w:val="0"/>
        <w:rPr>
          <w:color w:val="000000"/>
        </w:rPr>
      </w:pPr>
      <w:r w:rsidRPr="00F52E3F">
        <w:rPr>
          <w:color w:val="000000"/>
        </w:rPr>
        <w:t xml:space="preserve">Ц </w:t>
      </w:r>
      <w:proofErr w:type="spellStart"/>
      <w:r w:rsidRPr="00F52E3F">
        <w:rPr>
          <w:color w:val="000000"/>
        </w:rPr>
        <w:t>min</w:t>
      </w:r>
      <w:proofErr w:type="spellEnd"/>
      <w:r w:rsidRPr="00F52E3F">
        <w:rPr>
          <w:color w:val="000000"/>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302350" w:rsidRPr="00F52E3F" w:rsidRDefault="00302350" w:rsidP="00302350">
      <w:pPr>
        <w:autoSpaceDE w:val="0"/>
        <w:autoSpaceDN w:val="0"/>
        <w:adjustRightInd w:val="0"/>
        <w:jc w:val="center"/>
        <w:rPr>
          <w:b/>
          <w:color w:val="000000"/>
          <w:sz w:val="20"/>
          <w:szCs w:val="20"/>
        </w:rPr>
      </w:pPr>
    </w:p>
    <w:p w:rsidR="00302350" w:rsidRPr="00F52E3F" w:rsidRDefault="00302350" w:rsidP="00302350">
      <w:pPr>
        <w:autoSpaceDE w:val="0"/>
        <w:autoSpaceDN w:val="0"/>
        <w:adjustRightInd w:val="0"/>
        <w:rPr>
          <w:b/>
          <w:color w:val="000000"/>
        </w:rPr>
      </w:pPr>
    </w:p>
    <w:p w:rsidR="00302350" w:rsidRPr="00F52E3F" w:rsidRDefault="00302350" w:rsidP="00302350">
      <w:pPr>
        <w:autoSpaceDE w:val="0"/>
        <w:autoSpaceDN w:val="0"/>
        <w:adjustRightInd w:val="0"/>
        <w:jc w:val="center"/>
        <w:rPr>
          <w:b/>
          <w:color w:val="000000"/>
        </w:rPr>
      </w:pPr>
    </w:p>
    <w:p w:rsidR="00302350" w:rsidRPr="00F52E3F" w:rsidRDefault="00302350" w:rsidP="00302350">
      <w:pPr>
        <w:autoSpaceDE w:val="0"/>
        <w:autoSpaceDN w:val="0"/>
        <w:adjustRightInd w:val="0"/>
        <w:jc w:val="center"/>
        <w:rPr>
          <w:b/>
          <w:color w:val="000000"/>
        </w:rPr>
      </w:pPr>
      <w:r w:rsidRPr="00F52E3F">
        <w:rPr>
          <w:b/>
          <w:color w:val="000000"/>
        </w:rPr>
        <w:t xml:space="preserve">ОЦЕНКА ПО КРИТЕРИЮ «КВАЛИФИКАЦИЯ УЧАСТНИКА» </w:t>
      </w:r>
    </w:p>
    <w:p w:rsidR="00302350" w:rsidRPr="00F52E3F" w:rsidRDefault="00302350" w:rsidP="00302350">
      <w:pPr>
        <w:autoSpaceDE w:val="0"/>
        <w:autoSpaceDN w:val="0"/>
        <w:adjustRightInd w:val="0"/>
        <w:jc w:val="center"/>
        <w:rPr>
          <w:b/>
          <w:color w:val="000000"/>
          <w:sz w:val="20"/>
          <w:szCs w:val="20"/>
        </w:rPr>
      </w:pPr>
    </w:p>
    <w:p w:rsidR="00302350" w:rsidRPr="00F52E3F" w:rsidRDefault="00302350" w:rsidP="00302350">
      <w:pPr>
        <w:autoSpaceDE w:val="0"/>
        <w:autoSpaceDN w:val="0"/>
        <w:adjustRightInd w:val="0"/>
        <w:jc w:val="center"/>
        <w:rPr>
          <w:color w:val="000000"/>
          <w:sz w:val="18"/>
          <w:szCs w:val="18"/>
        </w:rPr>
      </w:pPr>
      <w:proofErr w:type="spellStart"/>
      <w:r w:rsidRPr="00F52E3F">
        <w:rPr>
          <w:color w:val="000000"/>
          <w:sz w:val="28"/>
          <w:szCs w:val="28"/>
        </w:rPr>
        <w:t>БКв</w:t>
      </w:r>
      <w:proofErr w:type="spellEnd"/>
      <w:r w:rsidRPr="00F52E3F">
        <w:rPr>
          <w:color w:val="000000"/>
          <w:sz w:val="28"/>
          <w:szCs w:val="28"/>
        </w:rPr>
        <w:t xml:space="preserve"> </w:t>
      </w:r>
      <w:proofErr w:type="spellStart"/>
      <w:r w:rsidRPr="00F52E3F">
        <w:rPr>
          <w:color w:val="000000"/>
          <w:sz w:val="18"/>
          <w:szCs w:val="18"/>
          <w:lang w:val="en-US"/>
        </w:rPr>
        <w:t>i</w:t>
      </w:r>
      <w:proofErr w:type="spellEnd"/>
      <w:r w:rsidRPr="00F52E3F">
        <w:rPr>
          <w:color w:val="000000"/>
          <w:sz w:val="18"/>
          <w:szCs w:val="18"/>
        </w:rPr>
        <w:t xml:space="preserve"> </w:t>
      </w:r>
      <w:r w:rsidRPr="00F52E3F">
        <w:rPr>
          <w:color w:val="000000"/>
          <w:sz w:val="28"/>
          <w:szCs w:val="28"/>
        </w:rPr>
        <w:t xml:space="preserve">= БО </w:t>
      </w:r>
      <w:proofErr w:type="spellStart"/>
      <w:r w:rsidRPr="00F52E3F">
        <w:rPr>
          <w:color w:val="000000"/>
          <w:sz w:val="18"/>
          <w:szCs w:val="18"/>
          <w:lang w:val="en-US"/>
        </w:rPr>
        <w:t>i</w:t>
      </w:r>
      <w:proofErr w:type="spellEnd"/>
      <w:r w:rsidRPr="00F52E3F">
        <w:rPr>
          <w:color w:val="000000"/>
          <w:sz w:val="18"/>
          <w:szCs w:val="18"/>
        </w:rPr>
        <w:t xml:space="preserve"> </w:t>
      </w:r>
      <w:r w:rsidRPr="00F52E3F">
        <w:rPr>
          <w:color w:val="000000"/>
          <w:sz w:val="28"/>
          <w:szCs w:val="28"/>
        </w:rPr>
        <w:t xml:space="preserve">* </w:t>
      </w:r>
      <w:r w:rsidRPr="00F52E3F">
        <w:rPr>
          <w:color w:val="000000"/>
          <w:sz w:val="28"/>
          <w:szCs w:val="28"/>
          <w:lang w:val="en-US"/>
        </w:rPr>
        <w:t>V</w:t>
      </w:r>
      <w:r w:rsidRPr="00F52E3F">
        <w:rPr>
          <w:color w:val="000000"/>
          <w:sz w:val="18"/>
          <w:szCs w:val="18"/>
        </w:rPr>
        <w:t xml:space="preserve">о </w:t>
      </w:r>
    </w:p>
    <w:p w:rsidR="00302350" w:rsidRPr="00F52E3F" w:rsidRDefault="00302350" w:rsidP="00302350">
      <w:pPr>
        <w:autoSpaceDE w:val="0"/>
        <w:autoSpaceDN w:val="0"/>
        <w:adjustRightInd w:val="0"/>
        <w:jc w:val="both"/>
        <w:rPr>
          <w:color w:val="000000"/>
          <w:sz w:val="20"/>
          <w:szCs w:val="20"/>
        </w:rPr>
      </w:pPr>
    </w:p>
    <w:p w:rsidR="00302350" w:rsidRPr="00F52E3F" w:rsidRDefault="00302350" w:rsidP="00302350">
      <w:pPr>
        <w:autoSpaceDE w:val="0"/>
        <w:autoSpaceDN w:val="0"/>
        <w:adjustRightInd w:val="0"/>
        <w:jc w:val="both"/>
        <w:rPr>
          <w:color w:val="000000"/>
        </w:rPr>
      </w:pPr>
      <w:r w:rsidRPr="00F52E3F">
        <w:rPr>
          <w:color w:val="000000"/>
        </w:rPr>
        <w:t xml:space="preserve">где: </w:t>
      </w:r>
      <w:r w:rsidRPr="00F52E3F">
        <w:rPr>
          <w:b/>
          <w:color w:val="000000"/>
        </w:rPr>
        <w:t xml:space="preserve">V </w:t>
      </w:r>
      <w:r w:rsidRPr="00F52E3F">
        <w:rPr>
          <w:b/>
          <w:color w:val="000000"/>
          <w:vertAlign w:val="subscript"/>
        </w:rPr>
        <w:t>0</w:t>
      </w:r>
      <w:r w:rsidRPr="00F52E3F">
        <w:rPr>
          <w:b/>
          <w:color w:val="000000"/>
        </w:rPr>
        <w:t xml:space="preserve"> </w:t>
      </w:r>
      <w:r w:rsidRPr="00F52E3F">
        <w:rPr>
          <w:color w:val="000000"/>
        </w:rPr>
        <w:t>– значимость (вес) соответствующего подкритерия;</w:t>
      </w:r>
    </w:p>
    <w:p w:rsidR="00302350" w:rsidRPr="00F52E3F" w:rsidRDefault="00302350" w:rsidP="00302350">
      <w:pPr>
        <w:autoSpaceDE w:val="0"/>
        <w:autoSpaceDN w:val="0"/>
        <w:adjustRightInd w:val="0"/>
        <w:jc w:val="both"/>
        <w:rPr>
          <w:color w:val="000000"/>
        </w:rPr>
      </w:pPr>
      <w:r w:rsidRPr="00F52E3F">
        <w:rPr>
          <w:b/>
          <w:color w:val="000000"/>
        </w:rPr>
        <w:t xml:space="preserve">БО </w:t>
      </w:r>
      <w:proofErr w:type="spellStart"/>
      <w:r w:rsidRPr="00F52E3F">
        <w:rPr>
          <w:b/>
          <w:color w:val="000000"/>
          <w:vertAlign w:val="subscript"/>
          <w:lang w:val="en-US"/>
        </w:rPr>
        <w:t>i</w:t>
      </w:r>
      <w:proofErr w:type="spellEnd"/>
      <w:r w:rsidRPr="00F52E3F">
        <w:rPr>
          <w:color w:val="000000"/>
          <w:vertAlign w:val="subscript"/>
        </w:rPr>
        <w:t xml:space="preserve">  </w:t>
      </w:r>
      <w:r w:rsidRPr="00F52E3F">
        <w:rPr>
          <w:color w:val="000000"/>
        </w:rPr>
        <w:t>– оценка (балл) соответствующего подкритерия.</w:t>
      </w:r>
    </w:p>
    <w:p w:rsidR="00302350" w:rsidRPr="00F52E3F" w:rsidRDefault="00302350" w:rsidP="00302350">
      <w:pPr>
        <w:autoSpaceDE w:val="0"/>
        <w:autoSpaceDN w:val="0"/>
        <w:adjustRightInd w:val="0"/>
        <w:jc w:val="both"/>
        <w:rPr>
          <w:bCs/>
          <w:iCs/>
          <w:color w:val="000000"/>
        </w:rPr>
      </w:pPr>
      <w:r w:rsidRPr="00F52E3F">
        <w:rPr>
          <w:bCs/>
          <w:iCs/>
          <w:color w:val="000000"/>
        </w:rPr>
        <w:t xml:space="preserve">Совокупная значимость всех подкритериев одного критерия равна 100 процентам. </w:t>
      </w:r>
    </w:p>
    <w:p w:rsidR="00302350" w:rsidRPr="00F52E3F" w:rsidRDefault="00302350" w:rsidP="00302350">
      <w:pPr>
        <w:autoSpaceDE w:val="0"/>
        <w:autoSpaceDN w:val="0"/>
        <w:adjustRightInd w:val="0"/>
        <w:jc w:val="both"/>
        <w:rPr>
          <w:bCs/>
          <w:iCs/>
          <w:color w:val="000000"/>
        </w:rPr>
      </w:pPr>
      <w:r w:rsidRPr="00F52E3F">
        <w:rPr>
          <w:bCs/>
          <w:iCs/>
          <w:color w:val="000000"/>
        </w:rPr>
        <w:t xml:space="preserve">Максимальная оценка в баллах по каждому из подкритериев </w:t>
      </w:r>
      <w:proofErr w:type="spellStart"/>
      <w:r w:rsidRPr="00F52E3F">
        <w:rPr>
          <w:bCs/>
          <w:iCs/>
          <w:color w:val="000000"/>
        </w:rPr>
        <w:t>Оi</w:t>
      </w:r>
      <w:proofErr w:type="spellEnd"/>
      <w:r w:rsidRPr="00F52E3F">
        <w:rPr>
          <w:bCs/>
          <w:iCs/>
          <w:color w:val="000000"/>
        </w:rPr>
        <w:t xml:space="preserve"> , </w:t>
      </w:r>
      <w:proofErr w:type="spellStart"/>
      <w:r w:rsidRPr="00F52E3F">
        <w:rPr>
          <w:bCs/>
          <w:iCs/>
          <w:color w:val="000000"/>
        </w:rPr>
        <w:t>Рi</w:t>
      </w:r>
      <w:proofErr w:type="spellEnd"/>
      <w:r w:rsidRPr="00F52E3F">
        <w:rPr>
          <w:bCs/>
          <w:iCs/>
          <w:color w:val="000000"/>
        </w:rPr>
        <w:t xml:space="preserve"> ,– 100 баллов </w:t>
      </w:r>
    </w:p>
    <w:p w:rsidR="00302350" w:rsidRPr="00F52E3F" w:rsidRDefault="00302350" w:rsidP="00302350">
      <w:pPr>
        <w:autoSpaceDE w:val="0"/>
        <w:autoSpaceDN w:val="0"/>
        <w:adjustRightInd w:val="0"/>
        <w:rPr>
          <w:b/>
          <w:color w:val="000000"/>
        </w:rPr>
      </w:pPr>
    </w:p>
    <w:p w:rsidR="00302350" w:rsidRPr="00F52E3F" w:rsidRDefault="00302350" w:rsidP="00302350">
      <w:pPr>
        <w:autoSpaceDE w:val="0"/>
        <w:autoSpaceDN w:val="0"/>
        <w:adjustRightInd w:val="0"/>
        <w:jc w:val="center"/>
        <w:rPr>
          <w:b/>
          <w:color w:val="000000"/>
        </w:rPr>
      </w:pPr>
    </w:p>
    <w:p w:rsidR="00302350" w:rsidRPr="00F52E3F" w:rsidRDefault="00302350" w:rsidP="00302350">
      <w:pPr>
        <w:autoSpaceDE w:val="0"/>
        <w:autoSpaceDN w:val="0"/>
        <w:adjustRightInd w:val="0"/>
        <w:jc w:val="center"/>
        <w:rPr>
          <w:b/>
          <w:color w:val="000000"/>
        </w:rPr>
      </w:pPr>
    </w:p>
    <w:p w:rsidR="00302350" w:rsidRPr="00F52E3F" w:rsidRDefault="00302350" w:rsidP="00302350">
      <w:pPr>
        <w:autoSpaceDE w:val="0"/>
        <w:autoSpaceDN w:val="0"/>
        <w:adjustRightInd w:val="0"/>
        <w:jc w:val="center"/>
        <w:rPr>
          <w:b/>
          <w:color w:val="000000"/>
        </w:rPr>
      </w:pPr>
      <w:r w:rsidRPr="00F52E3F">
        <w:rPr>
          <w:b/>
          <w:color w:val="000000"/>
        </w:rPr>
        <w:t>ОЦЕНКА ПО ПОДКРИТЕРИЮ «ОПЫТ»</w:t>
      </w:r>
    </w:p>
    <w:p w:rsidR="00302350" w:rsidRPr="00F52E3F" w:rsidRDefault="00302350" w:rsidP="00302350">
      <w:pPr>
        <w:autoSpaceDE w:val="0"/>
        <w:autoSpaceDN w:val="0"/>
        <w:adjustRightInd w:val="0"/>
        <w:jc w:val="center"/>
        <w:rPr>
          <w:b/>
          <w:color w:val="000000"/>
        </w:rPr>
      </w:pPr>
    </w:p>
    <w:p w:rsidR="00302350" w:rsidRPr="00F52E3F" w:rsidRDefault="00302350" w:rsidP="00302350">
      <w:pPr>
        <w:tabs>
          <w:tab w:val="left" w:pos="1236"/>
        </w:tabs>
        <w:jc w:val="both"/>
        <w:rPr>
          <w:b/>
          <w:i/>
          <w:color w:val="000000"/>
        </w:rPr>
      </w:pPr>
      <w:r w:rsidRPr="00F52E3F">
        <w:rPr>
          <w:b/>
          <w:i/>
          <w:color w:val="000000"/>
        </w:rPr>
        <w:lastRenderedPageBreak/>
        <w:t xml:space="preserve">При оценке по данному подкритерию учитывается соответствующий опыт </w:t>
      </w:r>
      <w:r w:rsidRPr="00F52E3F">
        <w:rPr>
          <w:b/>
          <w:i/>
          <w:color w:val="000000"/>
          <w:u w:val="single"/>
        </w:rPr>
        <w:t xml:space="preserve">участника процедуры закупки </w:t>
      </w:r>
    </w:p>
    <w:p w:rsidR="00302350" w:rsidRPr="00F52E3F" w:rsidRDefault="00302350" w:rsidP="00302350">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302350" w:rsidRPr="00F52E3F" w:rsidTr="003E1F55">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302350" w:rsidRPr="00F52E3F" w:rsidRDefault="00302350" w:rsidP="003E1F55">
            <w:pPr>
              <w:spacing w:before="100" w:beforeAutospacing="1" w:after="100" w:afterAutospacing="1"/>
              <w:ind w:right="153"/>
              <w:jc w:val="center"/>
              <w:rPr>
                <w:color w:val="000000"/>
                <w:lang w:eastAsia="x-none"/>
              </w:rPr>
            </w:pPr>
          </w:p>
          <w:p w:rsidR="00302350" w:rsidRPr="00F52E3F" w:rsidRDefault="00302350" w:rsidP="003E1F55">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выполнения </w:t>
            </w:r>
            <w:r w:rsidRPr="00F52E3F">
              <w:rPr>
                <w:color w:val="000000"/>
                <w:lang w:eastAsia="x-none"/>
              </w:rPr>
              <w:t>работ (услуг)</w:t>
            </w:r>
            <w:r>
              <w:rPr>
                <w:color w:val="000000"/>
                <w:lang w:eastAsia="x-none"/>
              </w:rPr>
              <w:t xml:space="preserve"> за 2011 – 2014 гг.</w:t>
            </w:r>
            <w:r w:rsidRPr="00F52E3F">
              <w:rPr>
                <w:color w:val="000000"/>
                <w:lang w:eastAsia="x-none"/>
              </w:rPr>
              <w:t xml:space="preserve"> </w:t>
            </w:r>
            <w:r>
              <w:rPr>
                <w:color w:val="000000"/>
                <w:lang w:eastAsia="x-none"/>
              </w:rPr>
              <w:t xml:space="preserve">по </w:t>
            </w:r>
            <w:r w:rsidRPr="00302350">
              <w:rPr>
                <w:color w:val="000000"/>
                <w:lang w:eastAsia="x-none"/>
              </w:rPr>
              <w:t xml:space="preserve">поддержке программных комплексов предназначенных для работы с проектно-сметной документацией на объектах атомной энергетики </w:t>
            </w:r>
            <w:r w:rsidRPr="00AF37DD">
              <w:rPr>
                <w:color w:val="000000"/>
                <w:lang w:eastAsia="x-none"/>
              </w:rPr>
              <w:t>в</w:t>
            </w:r>
            <w:r>
              <w:rPr>
                <w:color w:val="000000"/>
                <w:lang w:eastAsia="x-none"/>
              </w:rPr>
              <w:t xml:space="preserve"> рамках заключенных договоров </w:t>
            </w:r>
            <w:r w:rsidRPr="00AF37DD">
              <w:rPr>
                <w:color w:val="000000"/>
                <w:lang w:eastAsia="x-none"/>
              </w:rPr>
              <w:t xml:space="preserve"> </w:t>
            </w:r>
          </w:p>
          <w:p w:rsidR="00302350" w:rsidRPr="00F52E3F" w:rsidRDefault="00302350" w:rsidP="003E1F55">
            <w:pPr>
              <w:spacing w:before="100" w:beforeAutospacing="1" w:after="100" w:afterAutospacing="1"/>
              <w:ind w:right="153"/>
              <w:rPr>
                <w:bCs/>
                <w:color w:val="000000"/>
                <w:lang w:eastAsia="x-none"/>
              </w:rPr>
            </w:pPr>
          </w:p>
        </w:tc>
        <w:tc>
          <w:tcPr>
            <w:tcW w:w="2398" w:type="dxa"/>
            <w:tcBorders>
              <w:top w:val="single" w:sz="4" w:space="0" w:color="auto"/>
              <w:left w:val="single" w:sz="4" w:space="0" w:color="auto"/>
              <w:bottom w:val="single" w:sz="4" w:space="0" w:color="auto"/>
              <w:right w:val="single" w:sz="4" w:space="0" w:color="auto"/>
            </w:tcBorders>
            <w:vAlign w:val="center"/>
          </w:tcPr>
          <w:p w:rsidR="00302350" w:rsidRPr="00F52E3F" w:rsidRDefault="00302350" w:rsidP="003E1F55">
            <w:pPr>
              <w:spacing w:beforeAutospacing="1" w:afterAutospacing="1"/>
              <w:ind w:right="153"/>
              <w:jc w:val="center"/>
              <w:rPr>
                <w:bCs/>
                <w:color w:val="000000"/>
                <w:lang w:eastAsia="x-none"/>
              </w:rPr>
            </w:pPr>
            <w:r w:rsidRPr="00F52E3F">
              <w:rPr>
                <w:bCs/>
                <w:color w:val="000000"/>
                <w:lang w:eastAsia="x-none"/>
              </w:rPr>
              <w:t>0 баллов</w:t>
            </w:r>
          </w:p>
        </w:tc>
      </w:tr>
      <w:tr w:rsidR="00302350" w:rsidRPr="00F52E3F" w:rsidTr="003E1F55">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302350" w:rsidRPr="00F52E3F" w:rsidRDefault="00302350" w:rsidP="003E1F55">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05pt;height:39.35pt" o:ole="">
                  <v:imagedata r:id="rId32" o:title=""/>
                </v:shape>
                <o:OLEObject Type="Embed" ProgID="Equation.3" ShapeID="_x0000_i1025" DrawAspect="Content" ObjectID="_1478067567" r:id="rId33"/>
              </w:object>
            </w:r>
          </w:p>
        </w:tc>
      </w:tr>
      <w:tr w:rsidR="00302350" w:rsidRPr="00F52E3F" w:rsidTr="003E1F55">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302350" w:rsidRPr="00F52E3F" w:rsidRDefault="00302350" w:rsidP="003E1F55">
            <w:pPr>
              <w:spacing w:beforeAutospacing="1" w:afterAutospacing="1"/>
              <w:ind w:right="153"/>
              <w:jc w:val="center"/>
              <w:rPr>
                <w:bCs/>
                <w:color w:val="000000"/>
                <w:lang w:eastAsia="x-none"/>
              </w:rPr>
            </w:pPr>
            <w:r w:rsidRPr="00F52E3F">
              <w:rPr>
                <w:color w:val="000000"/>
                <w:lang w:eastAsia="x-none"/>
              </w:rPr>
              <w:t xml:space="preserve">Сумма цен в рамках заключенных договоров завершенных в 2011-2014 гг. работ </w:t>
            </w:r>
            <w:r w:rsidRPr="009F14EA">
              <w:rPr>
                <w:color w:val="000000"/>
                <w:lang w:eastAsia="x-none"/>
              </w:rPr>
              <w:t xml:space="preserve">по </w:t>
            </w:r>
            <w:r w:rsidRPr="00CB368D">
              <w:rPr>
                <w:sz w:val="22"/>
                <w:szCs w:val="22"/>
              </w:rPr>
              <w:t xml:space="preserve">поддержке программных комплексов </w:t>
            </w:r>
            <w:r>
              <w:rPr>
                <w:sz w:val="22"/>
                <w:szCs w:val="22"/>
              </w:rPr>
              <w:t>предназначенных</w:t>
            </w:r>
            <w:r w:rsidRPr="00CB368D">
              <w:rPr>
                <w:sz w:val="22"/>
                <w:szCs w:val="22"/>
              </w:rPr>
              <w:t xml:space="preserve"> для работы с проектно-сметной документацией на объектах атомной энергетики</w:t>
            </w:r>
            <w:r>
              <w:rPr>
                <w:color w:val="000000"/>
                <w:lang w:eastAsia="x-none"/>
              </w:rPr>
              <w:t xml:space="preserve"> </w:t>
            </w:r>
            <w:r w:rsidRPr="00F52E3F">
              <w:rPr>
                <w:color w:val="000000"/>
                <w:lang w:eastAsia="x-none"/>
              </w:rPr>
              <w:t xml:space="preserve">равна либо превышает </w:t>
            </w:r>
            <w:r w:rsidRPr="00F52E3F">
              <w:rPr>
                <w:bCs/>
                <w:color w:val="000000"/>
              </w:rPr>
              <w:t xml:space="preserve">О </w:t>
            </w:r>
            <w:r w:rsidRPr="00F52E3F">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302350" w:rsidRPr="00F52E3F" w:rsidRDefault="00302350" w:rsidP="003E1F55">
            <w:pPr>
              <w:spacing w:beforeAutospacing="1" w:afterAutospacing="1"/>
              <w:ind w:right="153"/>
              <w:jc w:val="center"/>
              <w:rPr>
                <w:color w:val="000000"/>
                <w:lang w:eastAsia="x-none"/>
              </w:rPr>
            </w:pPr>
            <w:r w:rsidRPr="00F52E3F">
              <w:rPr>
                <w:color w:val="000000"/>
                <w:lang w:eastAsia="x-none"/>
              </w:rPr>
              <w:t>100 баллов</w:t>
            </w:r>
          </w:p>
        </w:tc>
      </w:tr>
    </w:tbl>
    <w:p w:rsidR="00302350" w:rsidRPr="00F52E3F" w:rsidRDefault="00302350" w:rsidP="00302350">
      <w:pPr>
        <w:tabs>
          <w:tab w:val="left" w:pos="0"/>
          <w:tab w:val="left" w:pos="1062"/>
        </w:tabs>
        <w:ind w:right="153"/>
        <w:jc w:val="both"/>
        <w:rPr>
          <w:color w:val="000000"/>
          <w:lang w:eastAsia="x-none"/>
        </w:rPr>
      </w:pPr>
    </w:p>
    <w:p w:rsidR="00302350" w:rsidRPr="00F52E3F" w:rsidRDefault="00302350" w:rsidP="00302350">
      <w:pPr>
        <w:autoSpaceDE w:val="0"/>
        <w:autoSpaceDN w:val="0"/>
        <w:adjustRightInd w:val="0"/>
        <w:jc w:val="both"/>
        <w:rPr>
          <w:bCs/>
          <w:color w:val="000000"/>
        </w:rPr>
      </w:pPr>
      <w:r w:rsidRPr="00F52E3F">
        <w:rPr>
          <w:bCs/>
          <w:color w:val="000000"/>
        </w:rPr>
        <w:t xml:space="preserve">где: </w:t>
      </w:r>
      <w:r w:rsidRPr="00F52E3F">
        <w:rPr>
          <w:b/>
          <w:bCs/>
          <w:color w:val="000000"/>
          <w:lang w:val="en-US"/>
        </w:rPr>
        <w:t>O</w:t>
      </w:r>
      <w:r w:rsidRPr="00F52E3F">
        <w:rPr>
          <w:b/>
          <w:bCs/>
          <w:color w:val="000000"/>
        </w:rPr>
        <w:t xml:space="preserve"> </w:t>
      </w:r>
      <w:proofErr w:type="spellStart"/>
      <w:r w:rsidRPr="00F52E3F">
        <w:rPr>
          <w:b/>
          <w:bCs/>
          <w:color w:val="000000"/>
          <w:vertAlign w:val="subscript"/>
          <w:lang w:val="en-US"/>
        </w:rPr>
        <w:t>i</w:t>
      </w:r>
      <w:proofErr w:type="spellEnd"/>
      <w:r w:rsidRPr="00F52E3F">
        <w:rPr>
          <w:bCs/>
          <w:color w:val="000000"/>
          <w:vertAlign w:val="subscript"/>
        </w:rPr>
        <w:t xml:space="preserve">  </w:t>
      </w:r>
      <w:r w:rsidRPr="00F52E3F">
        <w:rPr>
          <w:bCs/>
          <w:color w:val="000000"/>
        </w:rPr>
        <w:t>– стоимость завер</w:t>
      </w:r>
      <w:r>
        <w:rPr>
          <w:bCs/>
          <w:color w:val="000000"/>
        </w:rPr>
        <w:t xml:space="preserve">шенных в 2011-2014 гг. </w:t>
      </w:r>
      <w:r w:rsidRPr="00D774D0">
        <w:rPr>
          <w:bCs/>
          <w:color w:val="000000"/>
        </w:rPr>
        <w:t xml:space="preserve"> </w:t>
      </w:r>
      <w:r>
        <w:rPr>
          <w:bCs/>
          <w:color w:val="000000"/>
        </w:rPr>
        <w:t xml:space="preserve">работ </w:t>
      </w:r>
      <w:r w:rsidRPr="00F52E3F">
        <w:rPr>
          <w:bCs/>
          <w:color w:val="000000"/>
        </w:rPr>
        <w:t xml:space="preserve">в рамках договоров </w:t>
      </w:r>
      <w:r w:rsidRPr="009F14EA">
        <w:rPr>
          <w:bCs/>
          <w:color w:val="000000"/>
        </w:rPr>
        <w:t xml:space="preserve">по </w:t>
      </w:r>
      <w:r w:rsidRPr="00302350">
        <w:rPr>
          <w:bCs/>
          <w:color w:val="000000"/>
        </w:rPr>
        <w:t>поддержке программных комплексов предназначенных для работы с проектно-сметной документацией на объектах атомной энергетики</w:t>
      </w:r>
      <w:r w:rsidRPr="00F52E3F">
        <w:rPr>
          <w:bCs/>
          <w:color w:val="000000"/>
        </w:rPr>
        <w:t>, i-</w:t>
      </w:r>
      <w:proofErr w:type="spellStart"/>
      <w:r w:rsidRPr="00F52E3F">
        <w:rPr>
          <w:bCs/>
          <w:color w:val="000000"/>
        </w:rPr>
        <w:t>го</w:t>
      </w:r>
      <w:proofErr w:type="spellEnd"/>
      <w:r w:rsidRPr="00F52E3F">
        <w:rPr>
          <w:bCs/>
          <w:color w:val="000000"/>
        </w:rPr>
        <w:t xml:space="preserve"> участника закупки, руб.;</w:t>
      </w:r>
    </w:p>
    <w:p w:rsidR="00302350" w:rsidRPr="0086750A" w:rsidRDefault="00302350" w:rsidP="00302350">
      <w:pPr>
        <w:autoSpaceDE w:val="0"/>
        <w:autoSpaceDN w:val="0"/>
        <w:adjustRightInd w:val="0"/>
        <w:jc w:val="both"/>
        <w:rPr>
          <w:bCs/>
          <w:iCs/>
          <w:color w:val="000000"/>
        </w:rPr>
        <w:sectPr w:rsidR="00302350" w:rsidRPr="0086750A" w:rsidSect="00C87330">
          <w:pgSz w:w="11907" w:h="16840" w:code="9"/>
          <w:pgMar w:top="1134" w:right="737" w:bottom="1701" w:left="1134" w:header="567" w:footer="567" w:gutter="0"/>
          <w:cols w:space="708"/>
          <w:docGrid w:linePitch="360"/>
        </w:sectPr>
      </w:pPr>
      <w:r w:rsidRPr="00F52E3F">
        <w:rPr>
          <w:b/>
          <w:bCs/>
          <w:color w:val="000000"/>
        </w:rPr>
        <w:t xml:space="preserve">О </w:t>
      </w:r>
      <w:r w:rsidRPr="00F52E3F">
        <w:rPr>
          <w:b/>
          <w:bCs/>
          <w:color w:val="000000"/>
          <w:vertAlign w:val="subscript"/>
          <w:lang w:val="en-US"/>
        </w:rPr>
        <w:t>max</w:t>
      </w:r>
      <w:r w:rsidRPr="00F52E3F">
        <w:rPr>
          <w:bCs/>
          <w:color w:val="000000"/>
        </w:rPr>
        <w:t xml:space="preserve"> – максимальный опыт (стоимость завершенных в 2011-2014 гг.) работ в рамках договоров</w:t>
      </w:r>
      <w:r>
        <w:rPr>
          <w:bCs/>
          <w:color w:val="000000"/>
        </w:rPr>
        <w:t xml:space="preserve"> </w:t>
      </w:r>
      <w:r w:rsidRPr="009F14EA">
        <w:rPr>
          <w:bCs/>
          <w:color w:val="000000"/>
        </w:rPr>
        <w:t xml:space="preserve">по </w:t>
      </w:r>
      <w:r w:rsidRPr="00302350">
        <w:rPr>
          <w:bCs/>
          <w:color w:val="000000"/>
        </w:rPr>
        <w:t>поддержке программных комплексов предназначенных для работы с проектно-сметной документацией на объектах атомной энергетики</w:t>
      </w:r>
      <w:r w:rsidRPr="00F52E3F">
        <w:rPr>
          <w:bCs/>
          <w:color w:val="000000"/>
        </w:rPr>
        <w:t xml:space="preserve"> из представленного опыта всех допущенных участников, но не более предельного значения (в случае если О </w:t>
      </w:r>
      <w:r w:rsidRPr="00F52E3F">
        <w:rPr>
          <w:bCs/>
          <w:color w:val="000000"/>
          <w:vertAlign w:val="subscript"/>
          <w:lang w:val="en-US"/>
        </w:rPr>
        <w:t>max</w:t>
      </w:r>
      <w:r w:rsidRPr="00F52E3F">
        <w:rPr>
          <w:bCs/>
          <w:color w:val="000000"/>
        </w:rPr>
        <w:t xml:space="preserve"> более чем предельное значение, то О </w:t>
      </w:r>
      <w:r w:rsidRPr="00F52E3F">
        <w:rPr>
          <w:bCs/>
          <w:color w:val="000000"/>
          <w:vertAlign w:val="subscript"/>
          <w:lang w:val="en-US"/>
        </w:rPr>
        <w:t>max</w:t>
      </w:r>
      <w:r w:rsidRPr="00F52E3F">
        <w:rPr>
          <w:bCs/>
          <w:color w:val="000000"/>
        </w:rPr>
        <w:t xml:space="preserve"> принимается равным такому предельному значению), руб.</w:t>
      </w:r>
      <w:r>
        <w:rPr>
          <w:bCs/>
          <w:iCs/>
          <w:color w:val="000000"/>
        </w:rPr>
        <w:t xml:space="preserve"> </w:t>
      </w:r>
      <w:r w:rsidRPr="00F52E3F">
        <w:rPr>
          <w:bCs/>
          <w:iCs/>
          <w:color w:val="000000"/>
        </w:rPr>
        <w:t>Предельное значен</w:t>
      </w:r>
      <w:r>
        <w:rPr>
          <w:bCs/>
          <w:iCs/>
          <w:color w:val="000000"/>
        </w:rPr>
        <w:t>ие опыта участника: 10 500 000</w:t>
      </w:r>
      <w:r w:rsidRPr="00F52E3F">
        <w:rPr>
          <w:b/>
          <w:color w:val="000000"/>
        </w:rPr>
        <w:t xml:space="preserve"> </w:t>
      </w:r>
      <w:r w:rsidRPr="00F52E3F">
        <w:rPr>
          <w:color w:val="000000"/>
        </w:rPr>
        <w:t>руб</w:t>
      </w:r>
      <w:r>
        <w:rPr>
          <w:bCs/>
          <w:iCs/>
          <w:color w:val="000000"/>
        </w:rPr>
        <w:t>. с НДС.</w:t>
      </w:r>
    </w:p>
    <w:p w:rsidR="00C14669" w:rsidRPr="00246ED4" w:rsidRDefault="00C14669" w:rsidP="00C14669">
      <w:pPr>
        <w:pStyle w:val="10"/>
        <w:numPr>
          <w:ilvl w:val="0"/>
          <w:numId w:val="0"/>
        </w:numPr>
        <w:jc w:val="center"/>
        <w:rPr>
          <w:b/>
        </w:rPr>
      </w:pPr>
      <w:bookmarkStart w:id="433" w:name="_Toc400099912"/>
      <w:r w:rsidRPr="00246ED4">
        <w:rPr>
          <w:b/>
        </w:rPr>
        <w:lastRenderedPageBreak/>
        <w:t>ЧАСТЬ 2 «ПРОЕКТ ДОГОВОРА»</w:t>
      </w:r>
      <w:bookmarkEnd w:id="433"/>
    </w:p>
    <w:p w:rsidR="00123C77" w:rsidRPr="00302350" w:rsidRDefault="00123C77" w:rsidP="00123C77">
      <w:pPr>
        <w:pStyle w:val="Times12"/>
        <w:overflowPunct/>
        <w:autoSpaceDE/>
        <w:autoSpaceDN/>
        <w:adjustRightInd/>
        <w:ind w:firstLine="0"/>
        <w:rPr>
          <w:b/>
          <w:i/>
          <w:szCs w:val="24"/>
          <w:lang w:val="x-none"/>
        </w:rPr>
      </w:pPr>
    </w:p>
    <w:p w:rsidR="00302350" w:rsidRPr="00550F7E" w:rsidRDefault="00302350" w:rsidP="00302350">
      <w:pPr>
        <w:jc w:val="center"/>
        <w:rPr>
          <w:b/>
          <w:sz w:val="22"/>
          <w:szCs w:val="22"/>
        </w:rPr>
      </w:pPr>
      <w:r w:rsidRPr="00550F7E">
        <w:rPr>
          <w:b/>
          <w:sz w:val="22"/>
          <w:szCs w:val="22"/>
        </w:rPr>
        <w:t xml:space="preserve">Договор № </w:t>
      </w:r>
    </w:p>
    <w:p w:rsidR="00302350" w:rsidRPr="00550F7E" w:rsidRDefault="00302350" w:rsidP="00302350">
      <w:pPr>
        <w:jc w:val="center"/>
        <w:rPr>
          <w:b/>
          <w:i/>
          <w:sz w:val="22"/>
          <w:szCs w:val="22"/>
        </w:rPr>
      </w:pPr>
    </w:p>
    <w:p w:rsidR="00302350" w:rsidRPr="00550F7E" w:rsidRDefault="00302350" w:rsidP="00302350">
      <w:pPr>
        <w:jc w:val="both"/>
        <w:rPr>
          <w:sz w:val="22"/>
          <w:szCs w:val="22"/>
        </w:rPr>
      </w:pPr>
      <w:r w:rsidRPr="00550F7E">
        <w:rPr>
          <w:sz w:val="22"/>
          <w:szCs w:val="22"/>
        </w:rPr>
        <w:t>г.</w:t>
      </w:r>
      <w:r>
        <w:rPr>
          <w:sz w:val="22"/>
          <w:szCs w:val="22"/>
        </w:rPr>
        <w:t xml:space="preserve"> </w:t>
      </w:r>
      <w:r w:rsidRPr="00550F7E">
        <w:rPr>
          <w:sz w:val="22"/>
          <w:szCs w:val="22"/>
        </w:rPr>
        <w:t>Москва</w:t>
      </w:r>
      <w:r w:rsidRPr="00550F7E">
        <w:rPr>
          <w:sz w:val="22"/>
          <w:szCs w:val="22"/>
        </w:rPr>
        <w:tab/>
      </w:r>
      <w:r w:rsidRPr="00550F7E">
        <w:rPr>
          <w:sz w:val="22"/>
          <w:szCs w:val="22"/>
        </w:rPr>
        <w:tab/>
      </w:r>
      <w:r w:rsidRPr="00550F7E">
        <w:rPr>
          <w:sz w:val="22"/>
          <w:szCs w:val="22"/>
        </w:rPr>
        <w:tab/>
      </w:r>
      <w:r w:rsidRPr="00550F7E">
        <w:rPr>
          <w:sz w:val="22"/>
          <w:szCs w:val="22"/>
        </w:rPr>
        <w:tab/>
      </w:r>
      <w:r w:rsidRPr="00550F7E">
        <w:rPr>
          <w:sz w:val="22"/>
          <w:szCs w:val="22"/>
        </w:rPr>
        <w:tab/>
      </w:r>
      <w:r w:rsidRPr="00550F7E">
        <w:rPr>
          <w:sz w:val="22"/>
          <w:szCs w:val="22"/>
        </w:rPr>
        <w:tab/>
      </w:r>
      <w:r w:rsidRPr="00550F7E">
        <w:rPr>
          <w:sz w:val="22"/>
          <w:szCs w:val="22"/>
        </w:rPr>
        <w:tab/>
      </w:r>
      <w:r w:rsidRPr="00550F7E">
        <w:rPr>
          <w:sz w:val="22"/>
          <w:szCs w:val="22"/>
        </w:rPr>
        <w:tab/>
      </w:r>
      <w:r w:rsidRPr="00550F7E">
        <w:rPr>
          <w:sz w:val="22"/>
          <w:szCs w:val="22"/>
        </w:rPr>
        <w:tab/>
        <w:t>«</w:t>
      </w:r>
      <w:r w:rsidRPr="00550F7E">
        <w:rPr>
          <w:sz w:val="22"/>
          <w:szCs w:val="22"/>
          <w:u w:val="single"/>
        </w:rPr>
        <w:t xml:space="preserve">    </w:t>
      </w:r>
      <w:r w:rsidRPr="00550F7E">
        <w:rPr>
          <w:sz w:val="22"/>
          <w:szCs w:val="22"/>
        </w:rPr>
        <w:t xml:space="preserve">» </w:t>
      </w:r>
      <w:r w:rsidRPr="00550F7E">
        <w:rPr>
          <w:sz w:val="22"/>
          <w:szCs w:val="22"/>
          <w:u w:val="single"/>
        </w:rPr>
        <w:t xml:space="preserve">                     </w:t>
      </w:r>
      <w:r w:rsidRPr="00550F7E">
        <w:rPr>
          <w:sz w:val="22"/>
          <w:szCs w:val="22"/>
        </w:rPr>
        <w:t xml:space="preserve"> 201</w:t>
      </w:r>
      <w:r>
        <w:rPr>
          <w:sz w:val="22"/>
          <w:szCs w:val="22"/>
        </w:rPr>
        <w:t>5</w:t>
      </w:r>
      <w:r w:rsidRPr="00550F7E">
        <w:rPr>
          <w:sz w:val="22"/>
          <w:szCs w:val="22"/>
        </w:rPr>
        <w:t>г.</w:t>
      </w:r>
    </w:p>
    <w:p w:rsidR="00302350" w:rsidRPr="00550F7E" w:rsidRDefault="00302350" w:rsidP="00302350">
      <w:pPr>
        <w:jc w:val="both"/>
        <w:rPr>
          <w:sz w:val="22"/>
          <w:szCs w:val="22"/>
        </w:rPr>
      </w:pPr>
    </w:p>
    <w:p w:rsidR="00302350" w:rsidRPr="00361E19" w:rsidRDefault="00302350" w:rsidP="00302350">
      <w:pPr>
        <w:spacing w:after="120"/>
        <w:jc w:val="both"/>
        <w:rPr>
          <w:sz w:val="22"/>
          <w:szCs w:val="22"/>
        </w:rPr>
      </w:pPr>
      <w:r w:rsidRPr="00550F7E">
        <w:rPr>
          <w:sz w:val="22"/>
          <w:szCs w:val="22"/>
        </w:rPr>
        <w:tab/>
      </w:r>
      <w:r w:rsidRPr="006A3EA8">
        <w:rPr>
          <w:b/>
          <w:bCs/>
          <w:color w:val="000000"/>
          <w:sz w:val="22"/>
          <w:szCs w:val="22"/>
        </w:rPr>
        <w:t>Открытое акционерное общество «</w:t>
      </w:r>
      <w:proofErr w:type="spellStart"/>
      <w:r w:rsidRPr="006A3EA8">
        <w:rPr>
          <w:b/>
          <w:bCs/>
          <w:color w:val="000000"/>
          <w:sz w:val="22"/>
          <w:szCs w:val="22"/>
        </w:rPr>
        <w:t>Атомэнергопроект</w:t>
      </w:r>
      <w:proofErr w:type="spellEnd"/>
      <w:r w:rsidRPr="006A3EA8">
        <w:rPr>
          <w:b/>
          <w:bCs/>
          <w:color w:val="000000"/>
          <w:sz w:val="22"/>
          <w:szCs w:val="22"/>
        </w:rPr>
        <w:t>»</w:t>
      </w:r>
      <w:r w:rsidRPr="006A3EA8">
        <w:rPr>
          <w:color w:val="000000"/>
          <w:sz w:val="22"/>
          <w:szCs w:val="22"/>
        </w:rPr>
        <w:t>, в дальнейшем именуемое «Заказчик», в лице</w:t>
      </w:r>
      <w:r w:rsidRPr="006A3EA8">
        <w:rPr>
          <w:rFonts w:ascii="Times New Roman CYR" w:hAnsi="Times New Roman CYR" w:cs="Times New Roman CYR"/>
          <w:color w:val="000000"/>
          <w:sz w:val="22"/>
          <w:szCs w:val="22"/>
        </w:rPr>
        <w:t xml:space="preserve"> </w:t>
      </w:r>
      <w:r w:rsidRPr="006A3EA8">
        <w:rPr>
          <w:sz w:val="22"/>
          <w:szCs w:val="22"/>
        </w:rPr>
        <w:t>Директора ДИИТ Ивонина Михаила Вячеславовича, действующего на основании Доверенности 02/215/2014-Дов от 18.06.2014 года</w:t>
      </w:r>
      <w:r w:rsidRPr="006A3EA8">
        <w:rPr>
          <w:color w:val="000000"/>
          <w:sz w:val="22"/>
          <w:szCs w:val="22"/>
        </w:rPr>
        <w:t>,</w:t>
      </w:r>
      <w:r w:rsidRPr="00361E19">
        <w:rPr>
          <w:color w:val="000000"/>
          <w:sz w:val="22"/>
          <w:szCs w:val="22"/>
        </w:rPr>
        <w:t xml:space="preserve"> </w:t>
      </w:r>
      <w:r>
        <w:rPr>
          <w:sz w:val="22"/>
          <w:szCs w:val="22"/>
        </w:rPr>
        <w:t>с одной стороны</w:t>
      </w:r>
      <w:r w:rsidRPr="00550F7E">
        <w:rPr>
          <w:color w:val="000000"/>
          <w:sz w:val="22"/>
          <w:szCs w:val="22"/>
        </w:rPr>
        <w:t>,</w:t>
      </w:r>
      <w:r w:rsidRPr="00216017">
        <w:rPr>
          <w:color w:val="000000"/>
          <w:sz w:val="22"/>
          <w:szCs w:val="22"/>
        </w:rPr>
        <w:t xml:space="preserve"> </w:t>
      </w:r>
      <w:r w:rsidRPr="00361E19">
        <w:rPr>
          <w:color w:val="000000"/>
          <w:sz w:val="22"/>
          <w:szCs w:val="22"/>
        </w:rPr>
        <w:t xml:space="preserve">и ____________________________, в дальнейшем именуемое «Исполнитель», в лице __________________, действующего на основании __________________, с другой стороны, в дальнейшем именуемые «Стороны» на основании </w:t>
      </w:r>
      <w:r w:rsidRPr="00361E19">
        <w:rPr>
          <w:b/>
          <w:bCs/>
          <w:color w:val="000000"/>
          <w:sz w:val="22"/>
          <w:szCs w:val="22"/>
        </w:rPr>
        <w:t xml:space="preserve">Извещения о проведении открытого запроса </w:t>
      </w:r>
      <w:r>
        <w:rPr>
          <w:b/>
          <w:bCs/>
          <w:color w:val="000000"/>
          <w:sz w:val="22"/>
          <w:szCs w:val="22"/>
        </w:rPr>
        <w:t>предложений</w:t>
      </w:r>
      <w:r w:rsidRPr="00361E19">
        <w:rPr>
          <w:b/>
          <w:bCs/>
          <w:color w:val="000000"/>
          <w:sz w:val="22"/>
          <w:szCs w:val="22"/>
        </w:rPr>
        <w:t xml:space="preserve"> в электронной форме, размещенного на официальном сайте </w:t>
      </w:r>
      <w:hyperlink r:id="rId34" w:tooltip="http://zakupki.rosatom.ru/" w:history="1">
        <w:r w:rsidRPr="00361E19">
          <w:rPr>
            <w:rStyle w:val="afb"/>
            <w:sz w:val="22"/>
            <w:szCs w:val="22"/>
            <w:lang w:val="en-US"/>
          </w:rPr>
          <w:t>http</w:t>
        </w:r>
        <w:r w:rsidRPr="00361E19">
          <w:rPr>
            <w:rStyle w:val="afb"/>
            <w:sz w:val="22"/>
            <w:szCs w:val="22"/>
          </w:rPr>
          <w:t>://</w:t>
        </w:r>
        <w:r w:rsidRPr="00361E19">
          <w:rPr>
            <w:rStyle w:val="afb"/>
            <w:sz w:val="22"/>
            <w:szCs w:val="22"/>
            <w:lang w:val="en-US"/>
          </w:rPr>
          <w:t>zakupki</w:t>
        </w:r>
        <w:r w:rsidRPr="00361E19">
          <w:rPr>
            <w:rStyle w:val="afb"/>
            <w:sz w:val="22"/>
            <w:szCs w:val="22"/>
          </w:rPr>
          <w:t>.</w:t>
        </w:r>
        <w:r w:rsidRPr="00361E19">
          <w:rPr>
            <w:rStyle w:val="afb"/>
            <w:sz w:val="22"/>
            <w:szCs w:val="22"/>
            <w:lang w:val="en-US"/>
          </w:rPr>
          <w:t>rosatom</w:t>
        </w:r>
        <w:r w:rsidRPr="00361E19">
          <w:rPr>
            <w:rStyle w:val="afb"/>
            <w:sz w:val="22"/>
            <w:szCs w:val="22"/>
          </w:rPr>
          <w:t>.</w:t>
        </w:r>
        <w:r w:rsidRPr="00361E19">
          <w:rPr>
            <w:rStyle w:val="afb"/>
            <w:sz w:val="22"/>
            <w:szCs w:val="22"/>
            <w:lang w:val="en-US"/>
          </w:rPr>
          <w:t>ru</w:t>
        </w:r>
      </w:hyperlink>
      <w:r w:rsidRPr="00361E19">
        <w:rPr>
          <w:rStyle w:val="afb"/>
          <w:sz w:val="22"/>
          <w:szCs w:val="22"/>
        </w:rPr>
        <w:t xml:space="preserve"> </w:t>
      </w:r>
      <w:r w:rsidRPr="00361E19">
        <w:rPr>
          <w:bCs/>
          <w:sz w:val="22"/>
          <w:szCs w:val="22"/>
        </w:rPr>
        <w:t xml:space="preserve">и на Электронной торговой площадке  </w:t>
      </w:r>
      <w:hyperlink r:id="rId35" w:history="1">
        <w:r w:rsidRPr="00361E19">
          <w:rPr>
            <w:color w:val="0000FF"/>
            <w:sz w:val="22"/>
            <w:szCs w:val="22"/>
            <w:u w:val="single"/>
          </w:rPr>
          <w:t>www.a-k-d.ru</w:t>
        </w:r>
      </w:hyperlink>
      <w:r w:rsidRPr="00361E19">
        <w:rPr>
          <w:color w:val="0000FF"/>
          <w:sz w:val="22"/>
          <w:szCs w:val="22"/>
        </w:rPr>
        <w:t xml:space="preserve"> &lt;</w:t>
      </w:r>
      <w:hyperlink r:id="rId36" w:history="1">
        <w:r w:rsidRPr="00361E19">
          <w:rPr>
            <w:color w:val="0000FF"/>
            <w:sz w:val="22"/>
            <w:szCs w:val="22"/>
            <w:u w:val="single"/>
          </w:rPr>
          <w:t>http://www.a-k-d.ru</w:t>
        </w:r>
      </w:hyperlink>
      <w:r w:rsidRPr="00361E19">
        <w:rPr>
          <w:color w:val="0000FF"/>
          <w:sz w:val="22"/>
          <w:szCs w:val="22"/>
        </w:rPr>
        <w:t>&gt;</w:t>
      </w:r>
      <w:r w:rsidRPr="00361E19">
        <w:rPr>
          <w:bCs/>
          <w:sz w:val="22"/>
          <w:szCs w:val="22"/>
        </w:rPr>
        <w:t>от</w:t>
      </w:r>
      <w:r>
        <w:rPr>
          <w:bCs/>
          <w:sz w:val="22"/>
          <w:szCs w:val="22"/>
        </w:rPr>
        <w:t xml:space="preserve"> </w:t>
      </w:r>
      <w:r>
        <w:rPr>
          <w:b/>
          <w:bCs/>
          <w:color w:val="000000"/>
          <w:sz w:val="22"/>
          <w:szCs w:val="22"/>
        </w:rPr>
        <w:t>«__»_________2015</w:t>
      </w:r>
      <w:r w:rsidRPr="00361E19">
        <w:rPr>
          <w:b/>
          <w:bCs/>
          <w:color w:val="000000"/>
          <w:sz w:val="22"/>
          <w:szCs w:val="22"/>
        </w:rPr>
        <w:t>г.</w:t>
      </w:r>
      <w:r>
        <w:rPr>
          <w:b/>
          <w:bCs/>
          <w:color w:val="000000"/>
          <w:sz w:val="22"/>
          <w:szCs w:val="22"/>
        </w:rPr>
        <w:t xml:space="preserve"> </w:t>
      </w:r>
      <w:r w:rsidRPr="00361E19">
        <w:rPr>
          <w:b/>
          <w:bCs/>
          <w:color w:val="000000"/>
          <w:sz w:val="22"/>
          <w:szCs w:val="22"/>
        </w:rPr>
        <w:t xml:space="preserve">_____________ </w:t>
      </w:r>
      <w:r w:rsidRPr="00361E19">
        <w:rPr>
          <w:color w:val="000000"/>
          <w:sz w:val="22"/>
          <w:szCs w:val="22"/>
        </w:rPr>
        <w:t>и</w:t>
      </w:r>
      <w:r w:rsidRPr="00361E19">
        <w:rPr>
          <w:b/>
          <w:bCs/>
          <w:snapToGrid w:val="0"/>
          <w:color w:val="000000"/>
          <w:sz w:val="22"/>
          <w:szCs w:val="22"/>
        </w:rPr>
        <w:t xml:space="preserve"> </w:t>
      </w:r>
      <w:r w:rsidRPr="00361E19">
        <w:rPr>
          <w:snapToGrid w:val="0"/>
          <w:color w:val="000000"/>
          <w:sz w:val="22"/>
          <w:szCs w:val="22"/>
        </w:rPr>
        <w:t>протокола</w:t>
      </w:r>
      <w:r w:rsidRPr="00361E19">
        <w:rPr>
          <w:color w:val="000000"/>
          <w:sz w:val="22"/>
          <w:szCs w:val="22"/>
        </w:rPr>
        <w:t xml:space="preserve"> ___________________________</w:t>
      </w:r>
      <w:r w:rsidRPr="00361E19">
        <w:rPr>
          <w:snapToGrid w:val="0"/>
          <w:color w:val="000000"/>
          <w:sz w:val="22"/>
          <w:szCs w:val="22"/>
        </w:rPr>
        <w:t xml:space="preserve"> </w:t>
      </w:r>
      <w:r>
        <w:rPr>
          <w:color w:val="000000"/>
          <w:sz w:val="22"/>
          <w:szCs w:val="22"/>
        </w:rPr>
        <w:t>от «__» _______2015</w:t>
      </w:r>
      <w:r w:rsidRPr="00361E19">
        <w:rPr>
          <w:color w:val="000000"/>
          <w:sz w:val="22"/>
          <w:szCs w:val="22"/>
        </w:rPr>
        <w:t xml:space="preserve">г. </w:t>
      </w:r>
      <w:r w:rsidRPr="00361E19">
        <w:rPr>
          <w:snapToGrid w:val="0"/>
          <w:color w:val="000000"/>
          <w:sz w:val="22"/>
          <w:szCs w:val="22"/>
        </w:rPr>
        <w:t>№ __________, заключили настоящий Договор о нижеследующем</w:t>
      </w:r>
      <w:r w:rsidRPr="00361E19">
        <w:rPr>
          <w:sz w:val="22"/>
          <w:szCs w:val="22"/>
        </w:rPr>
        <w:t>:</w:t>
      </w:r>
    </w:p>
    <w:p w:rsidR="00302350" w:rsidRPr="00550F7E" w:rsidRDefault="00302350" w:rsidP="00302350">
      <w:pPr>
        <w:jc w:val="both"/>
        <w:rPr>
          <w:sz w:val="22"/>
          <w:szCs w:val="22"/>
        </w:rPr>
      </w:pPr>
    </w:p>
    <w:p w:rsidR="00302350" w:rsidRPr="00550F7E" w:rsidRDefault="00302350" w:rsidP="00302350">
      <w:pPr>
        <w:jc w:val="center"/>
        <w:rPr>
          <w:b/>
          <w:sz w:val="22"/>
          <w:szCs w:val="22"/>
        </w:rPr>
      </w:pPr>
      <w:r w:rsidRPr="00550F7E">
        <w:rPr>
          <w:b/>
          <w:sz w:val="22"/>
          <w:szCs w:val="22"/>
        </w:rPr>
        <w:t>1. Предмет договора</w:t>
      </w:r>
    </w:p>
    <w:p w:rsidR="00302350" w:rsidRPr="007737FB" w:rsidRDefault="00302350" w:rsidP="00302350">
      <w:pPr>
        <w:jc w:val="both"/>
        <w:rPr>
          <w:sz w:val="22"/>
          <w:szCs w:val="22"/>
        </w:rPr>
      </w:pPr>
      <w:r w:rsidRPr="001D5A78">
        <w:rPr>
          <w:sz w:val="22"/>
          <w:szCs w:val="22"/>
        </w:rPr>
        <w:t xml:space="preserve">           </w:t>
      </w:r>
      <w:r>
        <w:rPr>
          <w:sz w:val="22"/>
          <w:szCs w:val="22"/>
        </w:rPr>
        <w:t>1.1.</w:t>
      </w:r>
      <w:r>
        <w:rPr>
          <w:sz w:val="22"/>
          <w:szCs w:val="22"/>
        </w:rPr>
        <w:tab/>
      </w:r>
      <w:r w:rsidRPr="007737FB">
        <w:rPr>
          <w:sz w:val="22"/>
          <w:szCs w:val="22"/>
        </w:rPr>
        <w:t xml:space="preserve">ИСПОЛНИТЕЛЬ оказывает услуги по </w:t>
      </w:r>
      <w:r w:rsidRPr="007737FB">
        <w:rPr>
          <w:color w:val="000000"/>
          <w:sz w:val="22"/>
          <w:szCs w:val="22"/>
        </w:rPr>
        <w:t>техническому сопровождению и проведению консультационных семинаров по работе с ПК «</w:t>
      </w:r>
      <w:proofErr w:type="spellStart"/>
      <w:r w:rsidRPr="007737FB">
        <w:rPr>
          <w:color w:val="000000"/>
          <w:sz w:val="22"/>
          <w:szCs w:val="22"/>
        </w:rPr>
        <w:t>АтомСмета</w:t>
      </w:r>
      <w:proofErr w:type="spellEnd"/>
      <w:r w:rsidRPr="007737FB">
        <w:rPr>
          <w:color w:val="000000"/>
          <w:sz w:val="22"/>
          <w:szCs w:val="22"/>
        </w:rPr>
        <w:t>»</w:t>
      </w:r>
      <w:r w:rsidRPr="007737FB">
        <w:rPr>
          <w:sz w:val="22"/>
          <w:szCs w:val="22"/>
        </w:rPr>
        <w:t xml:space="preserve">  </w:t>
      </w:r>
      <w:r w:rsidRPr="007737FB">
        <w:rPr>
          <w:rFonts w:eastAsia="Calibri"/>
          <w:bCs/>
          <w:iCs/>
          <w:sz w:val="22"/>
          <w:szCs w:val="22"/>
        </w:rPr>
        <w:t xml:space="preserve">в течение </w:t>
      </w:r>
      <w:r w:rsidRPr="007737FB">
        <w:rPr>
          <w:sz w:val="22"/>
          <w:szCs w:val="22"/>
        </w:rPr>
        <w:t xml:space="preserve">1 года, исчисляемого с даты подписания договора </w:t>
      </w:r>
      <w:r w:rsidRPr="007737FB">
        <w:rPr>
          <w:rFonts w:eastAsia="Calibri"/>
          <w:bCs/>
          <w:iCs/>
          <w:sz w:val="22"/>
          <w:szCs w:val="22"/>
        </w:rPr>
        <w:t xml:space="preserve">в соответствии с </w:t>
      </w:r>
      <w:r w:rsidRPr="007737FB">
        <w:rPr>
          <w:sz w:val="22"/>
          <w:szCs w:val="22"/>
        </w:rPr>
        <w:t>Техническим заданием  (Приложение №2), являющейся неотъемлемой частью настоящего Договора.</w:t>
      </w:r>
    </w:p>
    <w:p w:rsidR="00302350" w:rsidRPr="00550F7E" w:rsidRDefault="00302350" w:rsidP="00302350">
      <w:pPr>
        <w:jc w:val="both"/>
        <w:rPr>
          <w:sz w:val="22"/>
          <w:szCs w:val="22"/>
        </w:rPr>
      </w:pPr>
      <w:r>
        <w:rPr>
          <w:sz w:val="22"/>
          <w:szCs w:val="22"/>
        </w:rPr>
        <w:t xml:space="preserve">           1.2.   </w:t>
      </w:r>
      <w:r w:rsidRPr="00550F7E">
        <w:rPr>
          <w:sz w:val="22"/>
          <w:szCs w:val="22"/>
        </w:rPr>
        <w:t xml:space="preserve">ЗАКАЗЧИК обязуется оплатить услуги согласно </w:t>
      </w:r>
      <w:r w:rsidRPr="009B2FB3">
        <w:rPr>
          <w:sz w:val="22"/>
          <w:szCs w:val="22"/>
        </w:rPr>
        <w:t>Расчет</w:t>
      </w:r>
      <w:r>
        <w:rPr>
          <w:sz w:val="22"/>
          <w:szCs w:val="22"/>
        </w:rPr>
        <w:t>у</w:t>
      </w:r>
      <w:r w:rsidRPr="009B2FB3">
        <w:rPr>
          <w:sz w:val="22"/>
          <w:szCs w:val="22"/>
        </w:rPr>
        <w:t xml:space="preserve"> стоимости услуг</w:t>
      </w:r>
      <w:r w:rsidRPr="00550F7E">
        <w:rPr>
          <w:sz w:val="22"/>
          <w:szCs w:val="22"/>
        </w:rPr>
        <w:t xml:space="preserve"> (Приложение №1).</w:t>
      </w:r>
    </w:p>
    <w:p w:rsidR="00302350" w:rsidRPr="009B2FB3" w:rsidRDefault="00302350" w:rsidP="00302350">
      <w:pPr>
        <w:jc w:val="center"/>
        <w:rPr>
          <w:b/>
          <w:sz w:val="22"/>
          <w:szCs w:val="22"/>
        </w:rPr>
      </w:pPr>
    </w:p>
    <w:p w:rsidR="00302350" w:rsidRDefault="00302350" w:rsidP="00302350">
      <w:pPr>
        <w:jc w:val="center"/>
        <w:rPr>
          <w:b/>
          <w:sz w:val="22"/>
          <w:szCs w:val="22"/>
        </w:rPr>
      </w:pPr>
      <w:r w:rsidRPr="00550F7E">
        <w:rPr>
          <w:b/>
          <w:sz w:val="22"/>
          <w:szCs w:val="22"/>
        </w:rPr>
        <w:t xml:space="preserve">2. Стоимость услуг и порядок расчетов </w:t>
      </w:r>
    </w:p>
    <w:p w:rsidR="00302350" w:rsidRPr="006F17DE" w:rsidRDefault="00302350" w:rsidP="00302350">
      <w:pPr>
        <w:pStyle w:val="1a"/>
        <w:numPr>
          <w:ilvl w:val="1"/>
          <w:numId w:val="80"/>
        </w:numPr>
        <w:spacing w:before="0"/>
        <w:ind w:left="0" w:firstLine="709"/>
        <w:rPr>
          <w:sz w:val="22"/>
          <w:szCs w:val="22"/>
        </w:rPr>
      </w:pPr>
      <w:r w:rsidRPr="009B2FB3">
        <w:rPr>
          <w:sz w:val="22"/>
          <w:szCs w:val="22"/>
        </w:rPr>
        <w:t>Общая сумма Договора включает в себя полную стоимость оказываемых услуг, в соответствии с Расчетом стоимости услуг</w:t>
      </w:r>
      <w:r w:rsidRPr="006F17DE">
        <w:rPr>
          <w:sz w:val="22"/>
          <w:szCs w:val="22"/>
        </w:rPr>
        <w:t xml:space="preserve"> (Приложение №1) и составляет _____________ (____________) рублей ___ копеек, включая НДС 18% ____________ (________________) рублей ______ копеек.</w:t>
      </w:r>
    </w:p>
    <w:p w:rsidR="00302350" w:rsidRPr="000454BA" w:rsidRDefault="00302350" w:rsidP="00302350">
      <w:pPr>
        <w:pStyle w:val="1a"/>
        <w:numPr>
          <w:ilvl w:val="1"/>
          <w:numId w:val="80"/>
        </w:numPr>
        <w:spacing w:before="0"/>
        <w:ind w:left="0" w:firstLine="709"/>
        <w:rPr>
          <w:sz w:val="22"/>
          <w:szCs w:val="22"/>
        </w:rPr>
      </w:pPr>
      <w:r>
        <w:rPr>
          <w:sz w:val="22"/>
          <w:szCs w:val="22"/>
        </w:rPr>
        <w:t>Оплата по Договору производится  в течение 10 (десяти</w:t>
      </w:r>
      <w:r w:rsidRPr="000454BA">
        <w:rPr>
          <w:sz w:val="22"/>
          <w:szCs w:val="22"/>
        </w:rPr>
        <w:t xml:space="preserve">) рабочих дней после подписания сторонами Акта сдачи-приемки </w:t>
      </w:r>
      <w:r w:rsidRPr="00B033B5">
        <w:rPr>
          <w:sz w:val="22"/>
          <w:szCs w:val="22"/>
        </w:rPr>
        <w:t>оказанных услуг</w:t>
      </w:r>
      <w:r w:rsidRPr="000454BA">
        <w:rPr>
          <w:sz w:val="22"/>
          <w:szCs w:val="22"/>
        </w:rPr>
        <w:t xml:space="preserve"> по результатам </w:t>
      </w:r>
      <w:r w:rsidRPr="00B033B5">
        <w:rPr>
          <w:sz w:val="22"/>
          <w:szCs w:val="22"/>
        </w:rPr>
        <w:t>оказанных услуг</w:t>
      </w:r>
      <w:r w:rsidRPr="000454BA">
        <w:rPr>
          <w:sz w:val="22"/>
          <w:szCs w:val="22"/>
        </w:rPr>
        <w:t xml:space="preserve"> согласно Приложению №1</w:t>
      </w:r>
      <w:r>
        <w:rPr>
          <w:sz w:val="22"/>
          <w:szCs w:val="22"/>
        </w:rPr>
        <w:t xml:space="preserve"> </w:t>
      </w:r>
      <w:r w:rsidRPr="000454BA">
        <w:rPr>
          <w:sz w:val="22"/>
          <w:szCs w:val="22"/>
        </w:rPr>
        <w:t>(Расчет цены договора)</w:t>
      </w:r>
      <w:r>
        <w:rPr>
          <w:sz w:val="22"/>
          <w:szCs w:val="22"/>
        </w:rPr>
        <w:t xml:space="preserve"> и предоставления счета</w:t>
      </w:r>
      <w:r w:rsidRPr="000454BA">
        <w:rPr>
          <w:sz w:val="22"/>
          <w:szCs w:val="22"/>
        </w:rPr>
        <w:t>.</w:t>
      </w:r>
    </w:p>
    <w:p w:rsidR="00302350" w:rsidRPr="00A85B57" w:rsidRDefault="00302350" w:rsidP="00302350">
      <w:pPr>
        <w:pStyle w:val="1a"/>
        <w:tabs>
          <w:tab w:val="clear" w:pos="360"/>
        </w:tabs>
        <w:spacing w:before="0"/>
        <w:ind w:left="0" w:firstLine="709"/>
        <w:rPr>
          <w:sz w:val="22"/>
          <w:szCs w:val="22"/>
        </w:rPr>
      </w:pPr>
      <w:r w:rsidRPr="00E4354B">
        <w:rPr>
          <w:sz w:val="22"/>
          <w:szCs w:val="22"/>
        </w:rPr>
        <w:t>2.3</w:t>
      </w:r>
      <w:r w:rsidRPr="00E4354B">
        <w:rPr>
          <w:sz w:val="22"/>
          <w:szCs w:val="22"/>
        </w:rPr>
        <w:tab/>
        <w:t>В цене, указанные в Договоре, включены все обязательства Исполнителя по настоящему Договору.</w:t>
      </w:r>
    </w:p>
    <w:p w:rsidR="00302350" w:rsidRPr="00EA14EE" w:rsidRDefault="00302350" w:rsidP="00302350">
      <w:pPr>
        <w:rPr>
          <w:b/>
          <w:sz w:val="22"/>
          <w:szCs w:val="22"/>
        </w:rPr>
      </w:pPr>
    </w:p>
    <w:p w:rsidR="00302350" w:rsidRDefault="00302350" w:rsidP="00302350">
      <w:pPr>
        <w:jc w:val="center"/>
        <w:rPr>
          <w:b/>
          <w:sz w:val="22"/>
          <w:szCs w:val="22"/>
        </w:rPr>
      </w:pPr>
      <w:r w:rsidRPr="00550F7E">
        <w:rPr>
          <w:b/>
          <w:sz w:val="22"/>
          <w:szCs w:val="22"/>
        </w:rPr>
        <w:t>3</w:t>
      </w:r>
      <w:r>
        <w:rPr>
          <w:b/>
          <w:sz w:val="22"/>
          <w:szCs w:val="22"/>
        </w:rPr>
        <w:t>. Порядок сдачи и приемки услуг</w:t>
      </w:r>
    </w:p>
    <w:p w:rsidR="00302350" w:rsidRPr="007737FB" w:rsidRDefault="00302350" w:rsidP="00302350">
      <w:pPr>
        <w:pStyle w:val="20"/>
        <w:spacing w:before="0" w:after="0"/>
        <w:ind w:firstLine="709"/>
        <w:jc w:val="both"/>
        <w:rPr>
          <w:rFonts w:ascii="Times New Roman" w:hAnsi="Times New Roman"/>
          <w:b w:val="0"/>
          <w:bCs w:val="0"/>
          <w:i w:val="0"/>
          <w:sz w:val="22"/>
          <w:szCs w:val="22"/>
        </w:rPr>
      </w:pPr>
      <w:r w:rsidRPr="00675EB8">
        <w:rPr>
          <w:rFonts w:ascii="Times New Roman" w:hAnsi="Times New Roman"/>
          <w:b w:val="0"/>
          <w:bCs w:val="0"/>
          <w:i w:val="0"/>
          <w:sz w:val="22"/>
          <w:szCs w:val="22"/>
        </w:rPr>
        <w:t>3.1 Услуги по технической поддержке (сопровождению</w:t>
      </w:r>
      <w:r w:rsidRPr="007737FB">
        <w:rPr>
          <w:rFonts w:ascii="Times New Roman" w:hAnsi="Times New Roman"/>
          <w:b w:val="0"/>
          <w:bCs w:val="0"/>
          <w:i w:val="0"/>
          <w:sz w:val="22"/>
          <w:szCs w:val="22"/>
        </w:rPr>
        <w:t>) оказываются</w:t>
      </w:r>
      <w:r w:rsidRPr="007737FB">
        <w:rPr>
          <w:rFonts w:ascii="Times New Roman" w:hAnsi="Times New Roman"/>
          <w:b w:val="0"/>
          <w:i w:val="0"/>
          <w:sz w:val="22"/>
          <w:szCs w:val="22"/>
        </w:rPr>
        <w:t xml:space="preserve"> </w:t>
      </w:r>
      <w:r w:rsidRPr="007737FB">
        <w:rPr>
          <w:rFonts w:ascii="Times New Roman" w:eastAsia="Calibri" w:hAnsi="Times New Roman"/>
          <w:b w:val="0"/>
          <w:bCs w:val="0"/>
          <w:i w:val="0"/>
          <w:iCs w:val="0"/>
          <w:sz w:val="22"/>
          <w:szCs w:val="22"/>
        </w:rPr>
        <w:t xml:space="preserve">в течение </w:t>
      </w:r>
      <w:r w:rsidRPr="007737FB">
        <w:rPr>
          <w:rFonts w:ascii="Times New Roman" w:hAnsi="Times New Roman"/>
          <w:b w:val="0"/>
          <w:i w:val="0"/>
          <w:sz w:val="22"/>
          <w:szCs w:val="22"/>
        </w:rPr>
        <w:t>1 года, исчисляемого с даты подписания договора</w:t>
      </w:r>
      <w:r w:rsidRPr="007737FB">
        <w:rPr>
          <w:rFonts w:ascii="Times New Roman" w:hAnsi="Times New Roman"/>
          <w:b w:val="0"/>
          <w:bCs w:val="0"/>
          <w:i w:val="0"/>
          <w:sz w:val="22"/>
          <w:szCs w:val="22"/>
        </w:rPr>
        <w:t>.</w:t>
      </w:r>
    </w:p>
    <w:p w:rsidR="00302350" w:rsidRPr="00B033B5" w:rsidRDefault="00302350" w:rsidP="00302350">
      <w:pPr>
        <w:jc w:val="both"/>
        <w:rPr>
          <w:sz w:val="22"/>
          <w:szCs w:val="22"/>
        </w:rPr>
      </w:pPr>
      <w:r w:rsidRPr="00B033B5">
        <w:rPr>
          <w:sz w:val="22"/>
          <w:szCs w:val="22"/>
        </w:rPr>
        <w:tab/>
      </w:r>
      <w:r>
        <w:rPr>
          <w:sz w:val="22"/>
          <w:szCs w:val="22"/>
        </w:rPr>
        <w:t>3.2</w:t>
      </w:r>
      <w:r w:rsidRPr="00B033B5">
        <w:rPr>
          <w:sz w:val="22"/>
          <w:szCs w:val="22"/>
        </w:rPr>
        <w:t xml:space="preserve">. Техническая поддержка программного </w:t>
      </w:r>
      <w:r>
        <w:rPr>
          <w:sz w:val="22"/>
          <w:szCs w:val="22"/>
        </w:rPr>
        <w:t>комплекса</w:t>
      </w:r>
      <w:r w:rsidRPr="00B033B5">
        <w:rPr>
          <w:sz w:val="22"/>
          <w:szCs w:val="22"/>
        </w:rPr>
        <w:t xml:space="preserve"> </w:t>
      </w:r>
      <w:proofErr w:type="spellStart"/>
      <w:r>
        <w:rPr>
          <w:sz w:val="22"/>
          <w:szCs w:val="22"/>
        </w:rPr>
        <w:t>АтомСмета</w:t>
      </w:r>
      <w:proofErr w:type="spellEnd"/>
      <w:r w:rsidRPr="001D5A78">
        <w:rPr>
          <w:sz w:val="22"/>
          <w:szCs w:val="22"/>
        </w:rPr>
        <w:t xml:space="preserve"> закрывается </w:t>
      </w:r>
      <w:r>
        <w:rPr>
          <w:sz w:val="22"/>
          <w:szCs w:val="22"/>
        </w:rPr>
        <w:t>ежеквартально</w:t>
      </w:r>
      <w:r w:rsidRPr="001D5A78">
        <w:rPr>
          <w:sz w:val="22"/>
          <w:szCs w:val="22"/>
        </w:rPr>
        <w:t xml:space="preserve">, начиная с даты подписания договора, отдельными актами </w:t>
      </w:r>
      <w:r w:rsidRPr="00B033B5">
        <w:rPr>
          <w:sz w:val="22"/>
          <w:szCs w:val="22"/>
        </w:rPr>
        <w:t>сдачи-приемки оказанных услуг</w:t>
      </w:r>
      <w:r>
        <w:rPr>
          <w:sz w:val="22"/>
          <w:szCs w:val="22"/>
        </w:rPr>
        <w:t xml:space="preserve"> с приложением аннотационного отчета</w:t>
      </w:r>
      <w:r w:rsidRPr="00B033B5">
        <w:rPr>
          <w:sz w:val="22"/>
          <w:szCs w:val="22"/>
        </w:rPr>
        <w:t>. Исполнитель предоставляет Заказчику акт сдачи-приемки оказанных услуг</w:t>
      </w:r>
      <w:r>
        <w:rPr>
          <w:sz w:val="22"/>
          <w:szCs w:val="22"/>
        </w:rPr>
        <w:t xml:space="preserve"> и аннотационный отчет</w:t>
      </w:r>
      <w:r w:rsidRPr="00B033B5">
        <w:rPr>
          <w:sz w:val="22"/>
          <w:szCs w:val="22"/>
        </w:rPr>
        <w:t xml:space="preserve"> не позднее </w:t>
      </w:r>
      <w:r>
        <w:rPr>
          <w:sz w:val="22"/>
          <w:szCs w:val="22"/>
        </w:rPr>
        <w:t>первого рабочего дня</w:t>
      </w:r>
      <w:r w:rsidRPr="00B033B5">
        <w:rPr>
          <w:sz w:val="22"/>
          <w:szCs w:val="22"/>
        </w:rPr>
        <w:t xml:space="preserve"> по окончании отчетного периода, одновременно с актом исполнитель предоставляет счет-фактуру.</w:t>
      </w:r>
    </w:p>
    <w:p w:rsidR="00302350" w:rsidRPr="00B033B5" w:rsidRDefault="00302350" w:rsidP="00302350">
      <w:pPr>
        <w:pStyle w:val="afff"/>
        <w:ind w:left="0"/>
        <w:jc w:val="both"/>
      </w:pPr>
      <w:r w:rsidRPr="00B033B5">
        <w:tab/>
      </w:r>
      <w:r>
        <w:t>3.3</w:t>
      </w:r>
      <w:r w:rsidRPr="00B033B5">
        <w:t xml:space="preserve">. </w:t>
      </w:r>
      <w:r w:rsidRPr="00B033B5">
        <w:rPr>
          <w:bCs/>
        </w:rPr>
        <w:t>Заказчик</w:t>
      </w:r>
      <w:r w:rsidRPr="00B033B5">
        <w:t xml:space="preserve"> в течение 10 (десяти) банковских дней со дня получения акта сдачи-приемки оказанных услуг обязан направить </w:t>
      </w:r>
      <w:r w:rsidRPr="00B033B5">
        <w:rPr>
          <w:bCs/>
        </w:rPr>
        <w:t>Исполнителю</w:t>
      </w:r>
      <w:r w:rsidRPr="00B033B5">
        <w:t xml:space="preserve"> подписанный акт или мотивированный отказ от приема услуги.</w:t>
      </w:r>
    </w:p>
    <w:p w:rsidR="00302350" w:rsidRDefault="00302350" w:rsidP="00302350">
      <w:pPr>
        <w:pStyle w:val="afff"/>
        <w:ind w:left="0"/>
        <w:jc w:val="both"/>
        <w:rPr>
          <w:bCs/>
        </w:rPr>
      </w:pPr>
      <w:r w:rsidRPr="00710ACD">
        <w:tab/>
      </w:r>
      <w:r>
        <w:t>3.4</w:t>
      </w:r>
      <w:r w:rsidRPr="00710ACD">
        <w:t xml:space="preserve">. Отказ </w:t>
      </w:r>
      <w:r w:rsidRPr="00710ACD">
        <w:rPr>
          <w:bCs/>
        </w:rPr>
        <w:t xml:space="preserve">Заказчика </w:t>
      </w:r>
      <w:r w:rsidRPr="00710ACD">
        <w:t xml:space="preserve">от приема оказанных услуг составляется в письменной форме и содержит перечень необходимых доработок и сроков их выполнения. Доработка производится за счет </w:t>
      </w:r>
      <w:r w:rsidRPr="00710ACD">
        <w:rPr>
          <w:bCs/>
        </w:rPr>
        <w:t>Исполнителя.</w:t>
      </w:r>
    </w:p>
    <w:p w:rsidR="00302350" w:rsidRPr="00613F56" w:rsidRDefault="00302350" w:rsidP="00302350">
      <w:pPr>
        <w:ind w:firstLine="709"/>
        <w:jc w:val="both"/>
        <w:rPr>
          <w:sz w:val="22"/>
          <w:szCs w:val="22"/>
        </w:rPr>
      </w:pPr>
      <w:r>
        <w:rPr>
          <w:sz w:val="22"/>
          <w:szCs w:val="22"/>
        </w:rPr>
        <w:t xml:space="preserve">3.5. </w:t>
      </w:r>
      <w:r w:rsidRPr="00613F56">
        <w:rPr>
          <w:sz w:val="22"/>
          <w:szCs w:val="22"/>
        </w:rPr>
        <w:t>Подготовка</w:t>
      </w:r>
      <w:r w:rsidRPr="00835368">
        <w:rPr>
          <w:sz w:val="22"/>
          <w:szCs w:val="22"/>
        </w:rPr>
        <w:t xml:space="preserve"> </w:t>
      </w:r>
      <w:r>
        <w:rPr>
          <w:sz w:val="22"/>
          <w:szCs w:val="22"/>
        </w:rPr>
        <w:t>Исполнителем</w:t>
      </w:r>
      <w:r w:rsidRPr="00613F56">
        <w:rPr>
          <w:sz w:val="22"/>
          <w:szCs w:val="22"/>
        </w:rPr>
        <w:t xml:space="preserve"> аннотационного отчета на бумажном носителе по результатам оказанных</w:t>
      </w:r>
      <w:r>
        <w:rPr>
          <w:sz w:val="22"/>
          <w:szCs w:val="22"/>
        </w:rPr>
        <w:t xml:space="preserve"> услуг, как неотъемлемой части </w:t>
      </w:r>
      <w:r w:rsidRPr="00B033B5">
        <w:rPr>
          <w:sz w:val="22"/>
          <w:szCs w:val="22"/>
        </w:rPr>
        <w:t>актами сдачи</w:t>
      </w:r>
      <w:r>
        <w:rPr>
          <w:sz w:val="22"/>
          <w:szCs w:val="22"/>
        </w:rPr>
        <w:t>-приемки</w:t>
      </w:r>
      <w:r w:rsidRPr="00B033B5">
        <w:rPr>
          <w:sz w:val="22"/>
          <w:szCs w:val="22"/>
        </w:rPr>
        <w:t xml:space="preserve"> оказанных услуг</w:t>
      </w:r>
      <w:r w:rsidRPr="00613F56">
        <w:rPr>
          <w:sz w:val="22"/>
          <w:szCs w:val="22"/>
        </w:rPr>
        <w:t>.</w:t>
      </w:r>
    </w:p>
    <w:p w:rsidR="00302350" w:rsidRPr="00710ACD" w:rsidRDefault="00302350" w:rsidP="00302350">
      <w:pPr>
        <w:pStyle w:val="afff"/>
        <w:ind w:left="0"/>
        <w:jc w:val="both"/>
      </w:pPr>
    </w:p>
    <w:p w:rsidR="00302350" w:rsidRPr="00550F7E" w:rsidRDefault="00302350" w:rsidP="00302350">
      <w:pPr>
        <w:jc w:val="center"/>
        <w:rPr>
          <w:b/>
          <w:sz w:val="22"/>
          <w:szCs w:val="22"/>
        </w:rPr>
      </w:pPr>
      <w:r w:rsidRPr="00550F7E">
        <w:rPr>
          <w:b/>
          <w:sz w:val="22"/>
          <w:szCs w:val="22"/>
        </w:rPr>
        <w:t>4. Права и обязанности сторон</w:t>
      </w:r>
    </w:p>
    <w:p w:rsidR="00302350" w:rsidRPr="00710ACD" w:rsidRDefault="00302350" w:rsidP="00302350">
      <w:pPr>
        <w:ind w:firstLine="709"/>
        <w:jc w:val="both"/>
        <w:rPr>
          <w:sz w:val="22"/>
          <w:szCs w:val="22"/>
        </w:rPr>
      </w:pPr>
      <w:r w:rsidRPr="00710ACD">
        <w:rPr>
          <w:sz w:val="22"/>
          <w:szCs w:val="22"/>
        </w:rPr>
        <w:lastRenderedPageBreak/>
        <w:t>4.1. Исполнитель обязан:</w:t>
      </w:r>
    </w:p>
    <w:p w:rsidR="00302350" w:rsidRPr="00710ACD" w:rsidRDefault="00302350" w:rsidP="00302350">
      <w:pPr>
        <w:ind w:firstLine="709"/>
        <w:jc w:val="both"/>
        <w:rPr>
          <w:sz w:val="22"/>
          <w:szCs w:val="22"/>
        </w:rPr>
      </w:pPr>
      <w:r w:rsidRPr="00710ACD">
        <w:rPr>
          <w:sz w:val="22"/>
          <w:szCs w:val="22"/>
        </w:rPr>
        <w:t>4.1.1. Оказать услуги, указанные п.1.1 настоящего Договора, в полном объеме и в согласованные сторонами сроки.</w:t>
      </w:r>
    </w:p>
    <w:p w:rsidR="00302350" w:rsidRPr="00710ACD" w:rsidRDefault="00302350" w:rsidP="00302350">
      <w:pPr>
        <w:ind w:firstLine="709"/>
        <w:jc w:val="both"/>
        <w:rPr>
          <w:sz w:val="22"/>
          <w:szCs w:val="22"/>
        </w:rPr>
      </w:pPr>
      <w:r w:rsidRPr="00710ACD">
        <w:rPr>
          <w:sz w:val="22"/>
          <w:szCs w:val="22"/>
        </w:rPr>
        <w:t>4.2. Исполнитель имеет право:</w:t>
      </w:r>
    </w:p>
    <w:p w:rsidR="00302350" w:rsidRPr="00710ACD" w:rsidRDefault="00302350" w:rsidP="00302350">
      <w:pPr>
        <w:ind w:firstLine="709"/>
        <w:jc w:val="both"/>
        <w:rPr>
          <w:sz w:val="22"/>
          <w:szCs w:val="22"/>
        </w:rPr>
      </w:pPr>
      <w:r w:rsidRPr="00710ACD">
        <w:rPr>
          <w:sz w:val="22"/>
          <w:szCs w:val="22"/>
        </w:rPr>
        <w:t>4.2.1. Требовать от Заказчика необходимые сведения в целях исполнения обязательств по настоящему Договору.</w:t>
      </w:r>
    </w:p>
    <w:p w:rsidR="00302350" w:rsidRPr="00710ACD" w:rsidRDefault="00302350" w:rsidP="00302350">
      <w:pPr>
        <w:ind w:firstLine="709"/>
        <w:jc w:val="both"/>
        <w:rPr>
          <w:sz w:val="22"/>
          <w:szCs w:val="22"/>
        </w:rPr>
      </w:pPr>
      <w:r w:rsidRPr="00710ACD">
        <w:rPr>
          <w:sz w:val="22"/>
          <w:szCs w:val="22"/>
        </w:rPr>
        <w:t>4.3. Заказчик обязан:</w:t>
      </w:r>
    </w:p>
    <w:p w:rsidR="00302350" w:rsidRPr="00710ACD" w:rsidRDefault="00302350" w:rsidP="00302350">
      <w:pPr>
        <w:ind w:firstLine="709"/>
        <w:jc w:val="both"/>
        <w:rPr>
          <w:sz w:val="22"/>
          <w:szCs w:val="22"/>
        </w:rPr>
      </w:pPr>
      <w:r w:rsidRPr="00710ACD">
        <w:rPr>
          <w:sz w:val="22"/>
          <w:szCs w:val="22"/>
        </w:rPr>
        <w:t>4.3.1. Представить Исполнителю сведения, необходимые для выполнения им своих обязательств по настоящему Договору.</w:t>
      </w:r>
    </w:p>
    <w:p w:rsidR="00302350" w:rsidRPr="00710ACD" w:rsidRDefault="00302350" w:rsidP="00302350">
      <w:pPr>
        <w:ind w:firstLine="709"/>
        <w:jc w:val="both"/>
        <w:rPr>
          <w:sz w:val="22"/>
          <w:szCs w:val="22"/>
        </w:rPr>
      </w:pPr>
      <w:r w:rsidRPr="00710ACD">
        <w:rPr>
          <w:sz w:val="22"/>
          <w:szCs w:val="22"/>
        </w:rPr>
        <w:t>4.4. Заказчик имеет право:</w:t>
      </w:r>
    </w:p>
    <w:p w:rsidR="00302350" w:rsidRPr="00710ACD" w:rsidRDefault="00302350" w:rsidP="00302350">
      <w:pPr>
        <w:ind w:firstLine="709"/>
        <w:jc w:val="both"/>
        <w:rPr>
          <w:sz w:val="22"/>
          <w:szCs w:val="22"/>
        </w:rPr>
      </w:pPr>
      <w:r w:rsidRPr="00710ACD">
        <w:rPr>
          <w:sz w:val="22"/>
          <w:szCs w:val="22"/>
        </w:rPr>
        <w:t>4.4.1. Требовать у Исполнителя представления сведений о ходе исполнения Договора.</w:t>
      </w:r>
    </w:p>
    <w:p w:rsidR="00302350" w:rsidRPr="00710ACD" w:rsidRDefault="00302350" w:rsidP="00302350">
      <w:pPr>
        <w:ind w:firstLine="709"/>
        <w:jc w:val="both"/>
        <w:rPr>
          <w:sz w:val="22"/>
          <w:szCs w:val="22"/>
        </w:rPr>
      </w:pPr>
      <w:r w:rsidRPr="00710ACD">
        <w:rPr>
          <w:sz w:val="22"/>
          <w:szCs w:val="22"/>
        </w:rPr>
        <w:t>4.4.2. Самостоятельно принимать решение о целесообразности использования в своей работе предложений и рекомендаций Исполнителя.</w:t>
      </w:r>
    </w:p>
    <w:p w:rsidR="00302350" w:rsidRPr="00710ACD" w:rsidRDefault="00302350" w:rsidP="00302350">
      <w:pPr>
        <w:pStyle w:val="WebTimesNewRoman"/>
        <w:ind w:firstLine="709"/>
        <w:rPr>
          <w:sz w:val="22"/>
          <w:szCs w:val="22"/>
        </w:rPr>
      </w:pPr>
      <w:r w:rsidRPr="00710ACD">
        <w:rPr>
          <w:sz w:val="22"/>
          <w:szCs w:val="22"/>
        </w:rPr>
        <w:t>4.5. Стороны обязаны ежеквартально производить сверку расчетов по обязательствам, возникшим из исполняемого договора.</w:t>
      </w:r>
    </w:p>
    <w:p w:rsidR="00302350" w:rsidRPr="00710ACD" w:rsidRDefault="00302350" w:rsidP="00302350">
      <w:pPr>
        <w:pStyle w:val="WebTimesNewRoman"/>
        <w:ind w:firstLine="709"/>
        <w:rPr>
          <w:sz w:val="22"/>
          <w:szCs w:val="22"/>
        </w:rPr>
      </w:pPr>
      <w:r w:rsidRPr="00710ACD">
        <w:rPr>
          <w:sz w:val="22"/>
          <w:szCs w:val="22"/>
        </w:rPr>
        <w:t>Заказчик представляет Исполнителю акты сверки расчетов в 2-х экземплярах, составленные на последнее число месяца прошедшего квартала.</w:t>
      </w:r>
    </w:p>
    <w:p w:rsidR="00302350" w:rsidRPr="00710ACD" w:rsidRDefault="00302350" w:rsidP="00302350">
      <w:pPr>
        <w:pStyle w:val="WebTimesNewRoman"/>
        <w:ind w:firstLine="709"/>
        <w:rPr>
          <w:sz w:val="22"/>
          <w:szCs w:val="22"/>
        </w:rPr>
      </w:pPr>
      <w:r w:rsidRPr="00710ACD">
        <w:rPr>
          <w:sz w:val="22"/>
          <w:szCs w:val="22"/>
        </w:rPr>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302350" w:rsidRPr="00550F7E" w:rsidRDefault="00302350" w:rsidP="00302350">
      <w:pPr>
        <w:shd w:val="clear" w:color="auto" w:fill="FFFFFF"/>
        <w:ind w:firstLine="709"/>
        <w:jc w:val="both"/>
        <w:rPr>
          <w:sz w:val="22"/>
          <w:szCs w:val="22"/>
        </w:rPr>
      </w:pPr>
      <w:r w:rsidRPr="00710ACD">
        <w:rPr>
          <w:sz w:val="22"/>
          <w:szCs w:val="22"/>
        </w:rPr>
        <w:t>4.6.</w:t>
      </w:r>
      <w:r w:rsidRPr="00550F7E">
        <w:rPr>
          <w:b/>
          <w:sz w:val="22"/>
          <w:szCs w:val="22"/>
        </w:rPr>
        <w:t xml:space="preserve"> </w:t>
      </w:r>
      <w:r w:rsidRPr="00550F7E">
        <w:rPr>
          <w:sz w:val="22"/>
          <w:szCs w:val="22"/>
        </w:rPr>
        <w:t xml:space="preserve">Исполнитель гарантирует </w:t>
      </w:r>
      <w:r w:rsidRPr="00550F7E">
        <w:rPr>
          <w:bCs/>
          <w:sz w:val="22"/>
          <w:szCs w:val="22"/>
        </w:rPr>
        <w:t>Заказчику</w:t>
      </w:r>
      <w:r w:rsidRPr="00550F7E">
        <w:rPr>
          <w:sz w:val="22"/>
          <w:szCs w:val="22"/>
        </w:rPr>
        <w:t xml:space="preserve">,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Pr="00550F7E">
        <w:rPr>
          <w:sz w:val="22"/>
          <w:szCs w:val="22"/>
          <w:u w:val="single"/>
        </w:rPr>
        <w:t xml:space="preserve">                   @              </w:t>
      </w:r>
      <w:r w:rsidRPr="00550F7E">
        <w:rPr>
          <w:sz w:val="22"/>
          <w:szCs w:val="22"/>
        </w:rPr>
        <w:t xml:space="preserve"> на адрес электронной почты </w:t>
      </w:r>
      <w:r w:rsidRPr="00550F7E">
        <w:rPr>
          <w:bCs/>
          <w:sz w:val="22"/>
          <w:szCs w:val="22"/>
        </w:rPr>
        <w:t>Заказчика</w:t>
      </w:r>
      <w:r w:rsidRPr="00550F7E">
        <w:rPr>
          <w:sz w:val="22"/>
          <w:szCs w:val="22"/>
        </w:rPr>
        <w:t xml:space="preserve"> </w:t>
      </w:r>
      <w:r w:rsidRPr="00550F7E">
        <w:rPr>
          <w:sz w:val="22"/>
          <w:szCs w:val="22"/>
          <w:u w:val="single"/>
          <w:lang w:val="en-US"/>
        </w:rPr>
        <w:t>info</w:t>
      </w:r>
      <w:r w:rsidRPr="00550F7E">
        <w:rPr>
          <w:sz w:val="22"/>
          <w:szCs w:val="22"/>
          <w:u w:val="single"/>
        </w:rPr>
        <w:t>@</w:t>
      </w:r>
      <w:proofErr w:type="spellStart"/>
      <w:r w:rsidRPr="00550F7E">
        <w:rPr>
          <w:sz w:val="22"/>
          <w:szCs w:val="22"/>
          <w:u w:val="single"/>
          <w:lang w:val="en-US"/>
        </w:rPr>
        <w:t>aep</w:t>
      </w:r>
      <w:proofErr w:type="spellEnd"/>
      <w:r w:rsidRPr="00550F7E">
        <w:rPr>
          <w:sz w:val="22"/>
          <w:szCs w:val="22"/>
          <w:u w:val="single"/>
        </w:rPr>
        <w:t>.</w:t>
      </w:r>
      <w:proofErr w:type="spellStart"/>
      <w:r w:rsidRPr="00550F7E">
        <w:rPr>
          <w:sz w:val="22"/>
          <w:szCs w:val="22"/>
          <w:u w:val="single"/>
          <w:lang w:val="en-US"/>
        </w:rPr>
        <w:t>ru</w:t>
      </w:r>
      <w:proofErr w:type="spellEnd"/>
      <w:r w:rsidRPr="00550F7E">
        <w:rPr>
          <w:sz w:val="22"/>
          <w:szCs w:val="22"/>
        </w:rPr>
        <w:t xml:space="preserve"> (далее – Сведения), являются  полными, точными и достоверными.</w:t>
      </w:r>
    </w:p>
    <w:p w:rsidR="00302350" w:rsidRPr="00550F7E" w:rsidRDefault="00302350" w:rsidP="00302350">
      <w:pPr>
        <w:shd w:val="clear" w:color="auto" w:fill="FFFFFF"/>
        <w:ind w:firstLine="709"/>
        <w:jc w:val="both"/>
        <w:rPr>
          <w:sz w:val="22"/>
          <w:szCs w:val="22"/>
        </w:rPr>
      </w:pPr>
      <w:r w:rsidRPr="00550F7E">
        <w:rPr>
          <w:sz w:val="22"/>
          <w:szCs w:val="22"/>
        </w:rPr>
        <w:t xml:space="preserve">При изменении Сведений Исполнитель обязан не позднее пяти (5) дней с момента таких изменений направить </w:t>
      </w:r>
      <w:r w:rsidRPr="00550F7E">
        <w:rPr>
          <w:bCs/>
          <w:sz w:val="22"/>
          <w:szCs w:val="22"/>
        </w:rPr>
        <w:t>Заказчику</w:t>
      </w:r>
      <w:r w:rsidRPr="00550F7E">
        <w:rPr>
          <w:sz w:val="22"/>
          <w:szCs w:val="22"/>
        </w:rPr>
        <w:t xml:space="preserve"> соответствующие письменные уведомления с приложением копий подтверждающих документов, заверенных нотариусом или уполномоченным должностным лицом Исполнителя.</w:t>
      </w:r>
    </w:p>
    <w:p w:rsidR="00302350" w:rsidRPr="00550F7E" w:rsidRDefault="00302350" w:rsidP="00302350">
      <w:pPr>
        <w:shd w:val="clear" w:color="auto" w:fill="FFFFFF"/>
        <w:ind w:firstLine="709"/>
        <w:jc w:val="both"/>
        <w:rPr>
          <w:sz w:val="22"/>
          <w:szCs w:val="22"/>
        </w:rPr>
      </w:pPr>
      <w:r w:rsidRPr="00550F7E">
        <w:rPr>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550F7E">
        <w:rPr>
          <w:bCs/>
          <w:sz w:val="22"/>
          <w:szCs w:val="22"/>
        </w:rPr>
        <w:t>Заказчиком</w:t>
      </w:r>
      <w:r w:rsidRPr="00550F7E">
        <w:rPr>
          <w:i/>
          <w:iCs/>
          <w:sz w:val="22"/>
          <w:szCs w:val="22"/>
        </w:rPr>
        <w:t>,</w:t>
      </w:r>
      <w:r w:rsidRPr="00550F7E">
        <w:rPr>
          <w:sz w:val="22"/>
          <w:szCs w:val="22"/>
        </w:rPr>
        <w:t xml:space="preserve"> а также на раскрытие </w:t>
      </w:r>
      <w:r w:rsidRPr="00550F7E">
        <w:rPr>
          <w:bCs/>
          <w:sz w:val="22"/>
          <w:szCs w:val="22"/>
        </w:rPr>
        <w:t>Заказчиком</w:t>
      </w:r>
      <w:r w:rsidRPr="00550F7E">
        <w:rPr>
          <w:sz w:val="22"/>
          <w:szCs w:val="22"/>
        </w:rPr>
        <w:t xml:space="preserve"> Сведений, полностью или частично, компетентным органам государственной власти (в том числе </w:t>
      </w:r>
      <w:proofErr w:type="spellStart"/>
      <w:r w:rsidRPr="00550F7E">
        <w:rPr>
          <w:sz w:val="22"/>
          <w:szCs w:val="22"/>
        </w:rPr>
        <w:t>Госкорпорации</w:t>
      </w:r>
      <w:proofErr w:type="spellEnd"/>
      <w:r w:rsidRPr="00550F7E">
        <w:rPr>
          <w:sz w:val="22"/>
          <w:szCs w:val="22"/>
        </w:rPr>
        <w:t xml:space="preserve"> «</w:t>
      </w:r>
      <w:proofErr w:type="spellStart"/>
      <w:r w:rsidRPr="00550F7E">
        <w:rPr>
          <w:sz w:val="22"/>
          <w:szCs w:val="22"/>
        </w:rPr>
        <w:t>Росатом</w:t>
      </w:r>
      <w:proofErr w:type="spellEnd"/>
      <w:r w:rsidRPr="00550F7E">
        <w:rPr>
          <w:sz w:val="22"/>
          <w:szCs w:val="22"/>
        </w:rPr>
        <w:t xml:space="preserve">», Федеральной налоговой службе Российской Федерации, Минэнерго России, </w:t>
      </w:r>
      <w:proofErr w:type="spellStart"/>
      <w:r w:rsidRPr="00550F7E">
        <w:rPr>
          <w:sz w:val="22"/>
          <w:szCs w:val="22"/>
        </w:rPr>
        <w:t>Росфинмониторингу</w:t>
      </w:r>
      <w:proofErr w:type="spellEnd"/>
      <w:r w:rsidRPr="00550F7E">
        <w:rPr>
          <w:sz w:val="22"/>
          <w:szCs w:val="22"/>
        </w:rPr>
        <w:t xml:space="preserve">, Правительству Российской Федерации) и последующую обработку Сведений такими органами (далее - Раскрытие). Исполнитель освобождает </w:t>
      </w:r>
      <w:r w:rsidRPr="00550F7E">
        <w:rPr>
          <w:bCs/>
          <w:sz w:val="22"/>
          <w:szCs w:val="22"/>
        </w:rPr>
        <w:t>Заказчика</w:t>
      </w:r>
      <w:r w:rsidRPr="00550F7E">
        <w:rPr>
          <w:sz w:val="22"/>
          <w:szCs w:val="22"/>
        </w:rPr>
        <w:t xml:space="preserve"> от любой ответственности в связи с Раскрытием, в том числе, возмещает </w:t>
      </w:r>
      <w:r w:rsidRPr="00550F7E">
        <w:rPr>
          <w:bCs/>
          <w:sz w:val="22"/>
          <w:szCs w:val="22"/>
        </w:rPr>
        <w:t>Заказчику</w:t>
      </w:r>
      <w:r w:rsidRPr="00550F7E">
        <w:rPr>
          <w:sz w:val="22"/>
          <w:szCs w:val="22"/>
        </w:rPr>
        <w:t xml:space="preserve"> убытки, понесенные в связи с предъявлением </w:t>
      </w:r>
      <w:r w:rsidRPr="00550F7E">
        <w:rPr>
          <w:bCs/>
          <w:sz w:val="22"/>
          <w:szCs w:val="22"/>
        </w:rPr>
        <w:t>Заказчику</w:t>
      </w:r>
      <w:r w:rsidRPr="00550F7E">
        <w:rPr>
          <w:sz w:val="22"/>
          <w:szCs w:val="22"/>
        </w:rPr>
        <w:t xml:space="preserve"> претензий, исков и требований любыми третьими лицами, чьи права были или могли быть нарушены таким Раскрытием.</w:t>
      </w:r>
    </w:p>
    <w:p w:rsidR="00302350" w:rsidRPr="00550F7E" w:rsidRDefault="00302350" w:rsidP="00302350">
      <w:pPr>
        <w:shd w:val="clear" w:color="auto" w:fill="FFFFFF"/>
        <w:ind w:firstLine="709"/>
        <w:jc w:val="both"/>
        <w:rPr>
          <w:sz w:val="22"/>
          <w:szCs w:val="22"/>
        </w:rPr>
      </w:pPr>
      <w:r w:rsidRPr="00550F7E">
        <w:rPr>
          <w:sz w:val="22"/>
          <w:szCs w:val="22"/>
        </w:rPr>
        <w:t xml:space="preserve">Исполнитель и </w:t>
      </w:r>
      <w:r w:rsidRPr="00550F7E">
        <w:rPr>
          <w:bCs/>
          <w:sz w:val="22"/>
          <w:szCs w:val="22"/>
        </w:rPr>
        <w:t>Заказчик</w:t>
      </w:r>
      <w:r w:rsidRPr="00550F7E">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2350" w:rsidRPr="00550F7E" w:rsidRDefault="00302350" w:rsidP="00302350">
      <w:pPr>
        <w:shd w:val="clear" w:color="auto" w:fill="FFFFFF"/>
        <w:ind w:firstLine="709"/>
        <w:jc w:val="both"/>
        <w:rPr>
          <w:sz w:val="22"/>
          <w:szCs w:val="22"/>
        </w:rPr>
      </w:pPr>
      <w:r w:rsidRPr="00550F7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550F7E">
        <w:rPr>
          <w:bCs/>
          <w:sz w:val="22"/>
          <w:szCs w:val="22"/>
        </w:rPr>
        <w:t>Заказчика</w:t>
      </w:r>
      <w:r w:rsidRPr="00550F7E">
        <w:rPr>
          <w:sz w:val="22"/>
          <w:szCs w:val="22"/>
        </w:rPr>
        <w:t xml:space="preserve"> от исполнения Договора и предъявления </w:t>
      </w:r>
      <w:r w:rsidRPr="00550F7E">
        <w:rPr>
          <w:bCs/>
          <w:sz w:val="22"/>
          <w:szCs w:val="22"/>
        </w:rPr>
        <w:t>Заказчиком</w:t>
      </w:r>
      <w:r w:rsidRPr="00550F7E">
        <w:rPr>
          <w:sz w:val="22"/>
          <w:szCs w:val="22"/>
        </w:rPr>
        <w:t xml:space="preserve">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w:t>
      </w:r>
      <w:r w:rsidRPr="00550F7E">
        <w:rPr>
          <w:bCs/>
          <w:sz w:val="22"/>
          <w:szCs w:val="22"/>
        </w:rPr>
        <w:t>Заказчика</w:t>
      </w:r>
      <w:r w:rsidRPr="00550F7E">
        <w:rPr>
          <w:sz w:val="22"/>
          <w:szCs w:val="22"/>
        </w:rPr>
        <w:t>, если более поздняя дата не будет установлена в уведомлении.</w:t>
      </w:r>
    </w:p>
    <w:p w:rsidR="00302350" w:rsidRDefault="00302350" w:rsidP="00302350">
      <w:pPr>
        <w:rPr>
          <w:b/>
          <w:sz w:val="22"/>
          <w:szCs w:val="22"/>
        </w:rPr>
      </w:pPr>
    </w:p>
    <w:p w:rsidR="00302350" w:rsidRPr="00550F7E" w:rsidRDefault="00302350" w:rsidP="00302350">
      <w:pPr>
        <w:jc w:val="center"/>
        <w:rPr>
          <w:b/>
          <w:sz w:val="22"/>
          <w:szCs w:val="22"/>
        </w:rPr>
      </w:pPr>
      <w:r w:rsidRPr="00550F7E">
        <w:rPr>
          <w:b/>
          <w:sz w:val="22"/>
          <w:szCs w:val="22"/>
        </w:rPr>
        <w:t>5. Ответственность сторон</w:t>
      </w:r>
    </w:p>
    <w:p w:rsidR="00302350" w:rsidRPr="00B45CCB" w:rsidRDefault="00302350" w:rsidP="00302350">
      <w:pPr>
        <w:jc w:val="both"/>
        <w:rPr>
          <w:sz w:val="22"/>
          <w:szCs w:val="22"/>
        </w:rPr>
      </w:pPr>
      <w:r w:rsidRPr="00550F7E">
        <w:rPr>
          <w:sz w:val="22"/>
          <w:szCs w:val="22"/>
        </w:rPr>
        <w:tab/>
      </w:r>
      <w:r w:rsidRPr="00B45CCB">
        <w:rPr>
          <w:sz w:val="22"/>
          <w:szCs w:val="22"/>
        </w:rPr>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302350" w:rsidRPr="00B45CCB" w:rsidRDefault="00302350" w:rsidP="00302350">
      <w:pPr>
        <w:ind w:firstLine="708"/>
        <w:jc w:val="both"/>
        <w:rPr>
          <w:sz w:val="22"/>
          <w:szCs w:val="22"/>
        </w:rPr>
      </w:pPr>
      <w:r w:rsidRPr="00B45CCB">
        <w:rPr>
          <w:sz w:val="22"/>
          <w:szCs w:val="22"/>
        </w:rPr>
        <w:lastRenderedPageBreak/>
        <w:t>5</w:t>
      </w:r>
      <w:r>
        <w:rPr>
          <w:sz w:val="22"/>
          <w:szCs w:val="22"/>
        </w:rPr>
        <w:t>.</w:t>
      </w:r>
      <w:r w:rsidRPr="007F5847">
        <w:rPr>
          <w:sz w:val="22"/>
          <w:szCs w:val="22"/>
        </w:rPr>
        <w:t>2</w:t>
      </w:r>
      <w:r w:rsidRPr="00B45CCB">
        <w:rPr>
          <w:sz w:val="22"/>
          <w:szCs w:val="22"/>
        </w:rPr>
        <w:t xml:space="preserve">. Дополнительные, не установленные законодательством санкции за неисполнение или ненадлежащее исполнение обязательств настоящим </w:t>
      </w:r>
      <w:r>
        <w:rPr>
          <w:sz w:val="22"/>
          <w:szCs w:val="22"/>
        </w:rPr>
        <w:t>Договором не предусматриваются.</w:t>
      </w:r>
    </w:p>
    <w:p w:rsidR="00302350" w:rsidRPr="00B45CCB" w:rsidRDefault="00302350" w:rsidP="00302350">
      <w:pPr>
        <w:ind w:firstLine="708"/>
        <w:jc w:val="both"/>
        <w:rPr>
          <w:sz w:val="22"/>
          <w:szCs w:val="22"/>
        </w:rPr>
      </w:pPr>
      <w:r w:rsidRPr="00B45CCB">
        <w:rPr>
          <w:sz w:val="22"/>
          <w:szCs w:val="22"/>
        </w:rPr>
        <w:t>5</w:t>
      </w:r>
      <w:r>
        <w:rPr>
          <w:sz w:val="22"/>
          <w:szCs w:val="22"/>
        </w:rPr>
        <w:t>.3</w:t>
      </w:r>
      <w:r w:rsidRPr="00B45CCB">
        <w:rPr>
          <w:sz w:val="22"/>
          <w:szCs w:val="22"/>
        </w:rPr>
        <w:t>. Исполнитель гарантирует работоспособность все</w:t>
      </w:r>
      <w:r>
        <w:rPr>
          <w:sz w:val="22"/>
          <w:szCs w:val="22"/>
        </w:rPr>
        <w:t>го</w:t>
      </w:r>
      <w:r w:rsidRPr="00B45CCB">
        <w:rPr>
          <w:sz w:val="22"/>
          <w:szCs w:val="22"/>
        </w:rPr>
        <w:t xml:space="preserve"> программного комплекса в течение всего времени эксплуатации комплекса в средах </w:t>
      </w:r>
      <w:r w:rsidRPr="00B45CCB">
        <w:rPr>
          <w:sz w:val="22"/>
          <w:szCs w:val="22"/>
          <w:lang w:val="en-US"/>
        </w:rPr>
        <w:t>Windows</w:t>
      </w:r>
      <w:r w:rsidRPr="00B45CCB">
        <w:rPr>
          <w:sz w:val="22"/>
          <w:szCs w:val="22"/>
        </w:rPr>
        <w:t xml:space="preserve"> </w:t>
      </w:r>
      <w:r w:rsidRPr="00B45CCB">
        <w:rPr>
          <w:sz w:val="22"/>
          <w:szCs w:val="22"/>
          <w:lang w:val="en-US"/>
        </w:rPr>
        <w:t>NT</w:t>
      </w:r>
      <w:r w:rsidRPr="00B45CCB">
        <w:rPr>
          <w:sz w:val="22"/>
          <w:szCs w:val="22"/>
        </w:rPr>
        <w:t>/2000/</w:t>
      </w:r>
      <w:r w:rsidRPr="00B45CCB">
        <w:rPr>
          <w:sz w:val="22"/>
          <w:szCs w:val="22"/>
          <w:lang w:val="en-US"/>
        </w:rPr>
        <w:t>XP</w:t>
      </w:r>
      <w:r w:rsidRPr="00B45CCB">
        <w:rPr>
          <w:sz w:val="22"/>
          <w:szCs w:val="22"/>
        </w:rPr>
        <w:t>/</w:t>
      </w:r>
      <w:r w:rsidRPr="00B45CCB">
        <w:rPr>
          <w:sz w:val="22"/>
          <w:szCs w:val="22"/>
          <w:lang w:val="en-US"/>
        </w:rPr>
        <w:t>Vista</w:t>
      </w:r>
      <w:r w:rsidRPr="00B45CCB">
        <w:rPr>
          <w:sz w:val="22"/>
          <w:szCs w:val="22"/>
        </w:rPr>
        <w:t xml:space="preserve"> и совместимых (</w:t>
      </w:r>
      <w:proofErr w:type="spellStart"/>
      <w:r w:rsidRPr="00B45CCB">
        <w:rPr>
          <w:sz w:val="22"/>
          <w:szCs w:val="22"/>
        </w:rPr>
        <w:t>преемствующих</w:t>
      </w:r>
      <w:proofErr w:type="spellEnd"/>
      <w:r w:rsidRPr="00B45CCB">
        <w:rPr>
          <w:sz w:val="22"/>
          <w:szCs w:val="22"/>
        </w:rPr>
        <w:t xml:space="preserve"> систем) при условии соблюдения Заказчиком соглашений и технологий, изложенных в документации к программному комплексу.</w:t>
      </w:r>
    </w:p>
    <w:p w:rsidR="00302350" w:rsidRDefault="00302350" w:rsidP="00302350">
      <w:pPr>
        <w:ind w:firstLine="708"/>
        <w:jc w:val="both"/>
        <w:rPr>
          <w:sz w:val="22"/>
          <w:szCs w:val="22"/>
        </w:rPr>
      </w:pPr>
      <w:r w:rsidRPr="00B45CCB">
        <w:rPr>
          <w:sz w:val="22"/>
          <w:szCs w:val="22"/>
        </w:rPr>
        <w:t>5</w:t>
      </w:r>
      <w:r>
        <w:rPr>
          <w:sz w:val="22"/>
          <w:szCs w:val="22"/>
        </w:rPr>
        <w:t>.4</w:t>
      </w:r>
      <w:r w:rsidRPr="00B45CCB">
        <w:rPr>
          <w:sz w:val="22"/>
          <w:szCs w:val="22"/>
        </w:rPr>
        <w:t xml:space="preserve">. В случае </w:t>
      </w:r>
      <w:proofErr w:type="spellStart"/>
      <w:r w:rsidRPr="00B45CCB">
        <w:rPr>
          <w:sz w:val="22"/>
          <w:szCs w:val="22"/>
        </w:rPr>
        <w:t>непредоставления</w:t>
      </w:r>
      <w:proofErr w:type="spellEnd"/>
      <w:r w:rsidRPr="00B45CCB">
        <w:rPr>
          <w:sz w:val="22"/>
          <w:szCs w:val="22"/>
        </w:rPr>
        <w:t xml:space="preserve"> Исполнителем документо</w:t>
      </w:r>
      <w:r>
        <w:rPr>
          <w:sz w:val="22"/>
          <w:szCs w:val="22"/>
        </w:rPr>
        <w:t xml:space="preserve">в в сроки, указанные в Приложении №2 к договору </w:t>
      </w:r>
      <w:r w:rsidRPr="00F36FB3">
        <w:rPr>
          <w:sz w:val="22"/>
          <w:szCs w:val="22"/>
        </w:rPr>
        <w:t>“</w:t>
      </w:r>
      <w:r>
        <w:rPr>
          <w:sz w:val="22"/>
          <w:szCs w:val="22"/>
        </w:rPr>
        <w:t>Техническое задание</w:t>
      </w:r>
      <w:r w:rsidRPr="00F36FB3">
        <w:rPr>
          <w:sz w:val="22"/>
          <w:szCs w:val="22"/>
        </w:rPr>
        <w:t>”</w:t>
      </w:r>
      <w:r>
        <w:rPr>
          <w:sz w:val="22"/>
          <w:szCs w:val="22"/>
        </w:rPr>
        <w:t xml:space="preserve">, </w:t>
      </w:r>
      <w:r w:rsidRPr="00B45CCB">
        <w:rPr>
          <w:sz w:val="22"/>
          <w:szCs w:val="22"/>
        </w:rPr>
        <w:t>докумен</w:t>
      </w:r>
      <w:r>
        <w:rPr>
          <w:sz w:val="22"/>
          <w:szCs w:val="22"/>
        </w:rPr>
        <w:t>тов в сроки, указанные в п.</w:t>
      </w:r>
      <w:r w:rsidRPr="00B45CCB">
        <w:rPr>
          <w:sz w:val="22"/>
          <w:szCs w:val="22"/>
        </w:rPr>
        <w:t xml:space="preserve"> 3.</w:t>
      </w:r>
      <w:r>
        <w:rPr>
          <w:sz w:val="22"/>
          <w:szCs w:val="22"/>
        </w:rPr>
        <w:t>2</w:t>
      </w:r>
      <w:r w:rsidRPr="00B45CCB">
        <w:rPr>
          <w:sz w:val="22"/>
          <w:szCs w:val="22"/>
        </w:rPr>
        <w:t xml:space="preserve">. Исполнитель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w:t>
      </w:r>
      <w:proofErr w:type="spellStart"/>
      <w:r w:rsidRPr="00B45CCB">
        <w:rPr>
          <w:sz w:val="22"/>
          <w:szCs w:val="22"/>
        </w:rPr>
        <w:t>непредоставленном</w:t>
      </w:r>
      <w:proofErr w:type="spellEnd"/>
      <w:r w:rsidRPr="00550F7E">
        <w:rPr>
          <w:sz w:val="22"/>
          <w:szCs w:val="22"/>
        </w:rPr>
        <w:t xml:space="preserve"> документе, за каждый день просрочки.</w:t>
      </w:r>
    </w:p>
    <w:p w:rsidR="00302350" w:rsidRPr="00C76A0D" w:rsidRDefault="00302350" w:rsidP="00302350">
      <w:pPr>
        <w:ind w:firstLine="709"/>
        <w:jc w:val="both"/>
        <w:rPr>
          <w:sz w:val="22"/>
          <w:szCs w:val="22"/>
        </w:rPr>
      </w:pPr>
      <w:r>
        <w:rPr>
          <w:color w:val="000000"/>
          <w:sz w:val="22"/>
          <w:szCs w:val="22"/>
        </w:rPr>
        <w:t>5.5</w:t>
      </w:r>
      <w:r w:rsidRPr="00C76A0D">
        <w:rPr>
          <w:color w:val="000000"/>
          <w:sz w:val="22"/>
          <w:szCs w:val="22"/>
        </w:rPr>
        <w:t xml:space="preserve">. Исполнитель обязан в течение 15 (пятнадцати) дней с даты заключения Договора  предоставить Заказчику документы, </w:t>
      </w:r>
      <w:r w:rsidRPr="00C76A0D">
        <w:rPr>
          <w:sz w:val="22"/>
          <w:szCs w:val="22"/>
        </w:rPr>
        <w:t>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02350" w:rsidRPr="00C76A0D" w:rsidRDefault="00302350" w:rsidP="00302350">
      <w:pPr>
        <w:jc w:val="both"/>
        <w:rPr>
          <w:sz w:val="22"/>
          <w:szCs w:val="22"/>
        </w:rPr>
      </w:pPr>
      <w:r w:rsidRPr="00C76A0D">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02350" w:rsidRPr="00C76A0D" w:rsidRDefault="00302350" w:rsidP="00302350">
      <w:pPr>
        <w:ind w:firstLine="709"/>
        <w:jc w:val="both"/>
        <w:rPr>
          <w:sz w:val="22"/>
          <w:szCs w:val="22"/>
        </w:rPr>
      </w:pPr>
      <w:r>
        <w:rPr>
          <w:sz w:val="22"/>
          <w:szCs w:val="22"/>
        </w:rPr>
        <w:t xml:space="preserve"> 5.6</w:t>
      </w:r>
      <w:r w:rsidRPr="00C76A0D">
        <w:rPr>
          <w:sz w:val="22"/>
          <w:szCs w:val="22"/>
        </w:rPr>
        <w:t xml:space="preserve">.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Pr>
          <w:sz w:val="22"/>
          <w:szCs w:val="22"/>
        </w:rPr>
        <w:t>Исполнитель</w:t>
      </w:r>
      <w:r w:rsidRPr="00C76A0D">
        <w:rPr>
          <w:sz w:val="22"/>
          <w:szCs w:val="22"/>
        </w:rPr>
        <w:t xml:space="preserve"> обязан дополнительно предоставить:</w:t>
      </w:r>
    </w:p>
    <w:p w:rsidR="00302350" w:rsidRPr="00C76A0D" w:rsidRDefault="00302350" w:rsidP="00302350">
      <w:pPr>
        <w:jc w:val="both"/>
        <w:rPr>
          <w:sz w:val="22"/>
          <w:szCs w:val="22"/>
        </w:rPr>
      </w:pPr>
      <w:r w:rsidRPr="00C76A0D">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02350" w:rsidRPr="00C76A0D" w:rsidRDefault="00302350" w:rsidP="00302350">
      <w:pPr>
        <w:jc w:val="both"/>
        <w:rPr>
          <w:sz w:val="22"/>
          <w:szCs w:val="22"/>
        </w:rPr>
      </w:pPr>
      <w:r w:rsidRPr="00C76A0D">
        <w:rPr>
          <w:sz w:val="22"/>
          <w:szCs w:val="22"/>
        </w:rPr>
        <w:t xml:space="preserve">- копию бухгалтерской (финансовой) отчетности за последний завершенный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Pr>
          <w:sz w:val="22"/>
          <w:szCs w:val="22"/>
        </w:rPr>
        <w:t>Исполнителя</w:t>
      </w:r>
      <w:r w:rsidRPr="00C76A0D">
        <w:rPr>
          <w:sz w:val="22"/>
          <w:szCs w:val="22"/>
        </w:rPr>
        <w:t>.</w:t>
      </w:r>
    </w:p>
    <w:p w:rsidR="00302350" w:rsidRDefault="00302350" w:rsidP="00302350">
      <w:pPr>
        <w:suppressAutoHyphens/>
        <w:ind w:firstLine="709"/>
        <w:jc w:val="both"/>
        <w:rPr>
          <w:color w:val="000000"/>
          <w:sz w:val="22"/>
          <w:szCs w:val="22"/>
        </w:rPr>
      </w:pPr>
    </w:p>
    <w:p w:rsidR="00302350" w:rsidRPr="00550F7E" w:rsidRDefault="00302350" w:rsidP="00302350">
      <w:pPr>
        <w:jc w:val="center"/>
        <w:rPr>
          <w:b/>
          <w:sz w:val="22"/>
          <w:szCs w:val="22"/>
        </w:rPr>
      </w:pPr>
      <w:r w:rsidRPr="000454BA">
        <w:rPr>
          <w:b/>
          <w:sz w:val="22"/>
          <w:szCs w:val="22"/>
        </w:rPr>
        <w:t>6</w:t>
      </w:r>
      <w:r w:rsidRPr="00550F7E">
        <w:rPr>
          <w:b/>
          <w:sz w:val="22"/>
          <w:szCs w:val="22"/>
        </w:rPr>
        <w:t>. Прочие условия</w:t>
      </w:r>
    </w:p>
    <w:p w:rsidR="00302350" w:rsidRPr="00344C20" w:rsidRDefault="00302350" w:rsidP="00302350">
      <w:pPr>
        <w:ind w:firstLine="720"/>
        <w:jc w:val="both"/>
        <w:rPr>
          <w:sz w:val="22"/>
          <w:szCs w:val="22"/>
        </w:rPr>
      </w:pPr>
      <w:r w:rsidRPr="000454BA">
        <w:rPr>
          <w:sz w:val="22"/>
          <w:szCs w:val="22"/>
        </w:rPr>
        <w:t>6</w:t>
      </w:r>
      <w:r w:rsidRPr="00344C20">
        <w:rPr>
          <w:sz w:val="22"/>
          <w:szCs w:val="22"/>
        </w:rPr>
        <w:t>.1. 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w:t>
      </w:r>
    </w:p>
    <w:p w:rsidR="00302350" w:rsidRPr="00344C20" w:rsidRDefault="00302350" w:rsidP="00302350">
      <w:pPr>
        <w:spacing w:before="20"/>
        <w:ind w:firstLine="720"/>
        <w:jc w:val="both"/>
        <w:rPr>
          <w:sz w:val="22"/>
          <w:szCs w:val="22"/>
        </w:rPr>
      </w:pPr>
      <w:r w:rsidRPr="000454BA">
        <w:rPr>
          <w:noProof/>
          <w:sz w:val="22"/>
          <w:szCs w:val="22"/>
        </w:rPr>
        <w:t>6</w:t>
      </w:r>
      <w:r w:rsidRPr="00344C20">
        <w:rPr>
          <w:noProof/>
          <w:sz w:val="22"/>
          <w:szCs w:val="22"/>
        </w:rPr>
        <w:t>.2.</w:t>
      </w:r>
      <w:r w:rsidRPr="00344C20">
        <w:rPr>
          <w:sz w:val="22"/>
          <w:szCs w:val="22"/>
        </w:rPr>
        <w:t xml:space="preserve"> Все изменения и дополнения к настоящему договору оформляются соглашениями и являются его неотъемлемыми частями.</w:t>
      </w:r>
    </w:p>
    <w:p w:rsidR="00302350" w:rsidRPr="00344C20" w:rsidRDefault="00302350" w:rsidP="00302350">
      <w:pPr>
        <w:spacing w:before="20"/>
        <w:ind w:firstLine="720"/>
        <w:jc w:val="both"/>
        <w:rPr>
          <w:sz w:val="22"/>
          <w:szCs w:val="22"/>
        </w:rPr>
      </w:pPr>
      <w:r w:rsidRPr="000454BA">
        <w:rPr>
          <w:noProof/>
          <w:sz w:val="22"/>
          <w:szCs w:val="22"/>
        </w:rPr>
        <w:t>6</w:t>
      </w:r>
      <w:r w:rsidRPr="00344C20">
        <w:rPr>
          <w:noProof/>
          <w:sz w:val="22"/>
          <w:szCs w:val="22"/>
        </w:rPr>
        <w:t>.3.</w:t>
      </w:r>
      <w:r w:rsidRPr="00344C20">
        <w:rPr>
          <w:sz w:val="22"/>
          <w:szCs w:val="22"/>
        </w:rPr>
        <w:t xml:space="preserve"> Все уведомления должны направляться в письменной форме.</w:t>
      </w:r>
    </w:p>
    <w:p w:rsidR="00302350" w:rsidRPr="00344C20" w:rsidRDefault="00302350" w:rsidP="00302350">
      <w:pPr>
        <w:spacing w:before="20"/>
        <w:ind w:firstLine="720"/>
        <w:jc w:val="both"/>
        <w:rPr>
          <w:sz w:val="22"/>
          <w:szCs w:val="22"/>
        </w:rPr>
      </w:pPr>
      <w:r w:rsidRPr="000454BA">
        <w:rPr>
          <w:noProof/>
          <w:sz w:val="22"/>
          <w:szCs w:val="22"/>
        </w:rPr>
        <w:t>6</w:t>
      </w:r>
      <w:r w:rsidRPr="00344C20">
        <w:rPr>
          <w:noProof/>
          <w:sz w:val="22"/>
          <w:szCs w:val="22"/>
        </w:rPr>
        <w:t>.4.</w:t>
      </w:r>
      <w:r w:rsidRPr="00344C20">
        <w:rPr>
          <w:sz w:val="22"/>
          <w:szCs w:val="22"/>
        </w:rPr>
        <w:t xml:space="preserve"> Во всем остальном, что не предусмотрено настоящим договором, стороны руководствуются действующим законодательством РФ.</w:t>
      </w:r>
    </w:p>
    <w:p w:rsidR="00302350" w:rsidRDefault="00302350" w:rsidP="00302350">
      <w:pPr>
        <w:suppressAutoHyphens/>
        <w:ind w:firstLine="709"/>
        <w:jc w:val="both"/>
        <w:rPr>
          <w:color w:val="000000"/>
          <w:sz w:val="22"/>
          <w:szCs w:val="22"/>
        </w:rPr>
      </w:pPr>
      <w:r w:rsidRPr="000454BA">
        <w:rPr>
          <w:color w:val="000000"/>
          <w:sz w:val="22"/>
          <w:szCs w:val="22"/>
        </w:rPr>
        <w:t>6</w:t>
      </w:r>
      <w:r w:rsidRPr="00344C20">
        <w:rPr>
          <w:color w:val="000000"/>
          <w:sz w:val="22"/>
          <w:szCs w:val="22"/>
        </w:rPr>
        <w:t xml:space="preserve">.5.В случае непредставления </w:t>
      </w:r>
      <w:r>
        <w:rPr>
          <w:color w:val="000000"/>
          <w:sz w:val="22"/>
          <w:szCs w:val="22"/>
        </w:rPr>
        <w:t>Исполнителем</w:t>
      </w:r>
      <w:r w:rsidRPr="00344C20">
        <w:rPr>
          <w:color w:val="000000"/>
          <w:sz w:val="22"/>
          <w:szCs w:val="22"/>
        </w:rPr>
        <w:t xml:space="preserve"> документов, перечисленных в </w:t>
      </w:r>
      <w:proofErr w:type="spellStart"/>
      <w:r w:rsidRPr="00344C20">
        <w:rPr>
          <w:color w:val="000000"/>
          <w:sz w:val="22"/>
          <w:szCs w:val="22"/>
        </w:rPr>
        <w:t>пп</w:t>
      </w:r>
      <w:proofErr w:type="spellEnd"/>
      <w:r w:rsidRPr="00344C20">
        <w:rPr>
          <w:color w:val="000000"/>
          <w:sz w:val="22"/>
          <w:szCs w:val="22"/>
        </w:rPr>
        <w:t>. 5</w:t>
      </w:r>
      <w:r>
        <w:rPr>
          <w:color w:val="000000"/>
          <w:sz w:val="22"/>
          <w:szCs w:val="22"/>
        </w:rPr>
        <w:t>.</w:t>
      </w:r>
      <w:r w:rsidRPr="007F5847">
        <w:rPr>
          <w:color w:val="000000"/>
          <w:sz w:val="22"/>
          <w:szCs w:val="22"/>
        </w:rPr>
        <w:t>6</w:t>
      </w:r>
      <w:r>
        <w:rPr>
          <w:color w:val="000000"/>
          <w:sz w:val="22"/>
          <w:szCs w:val="22"/>
        </w:rPr>
        <w:t>, 5.</w:t>
      </w:r>
      <w:r w:rsidRPr="007F5847">
        <w:rPr>
          <w:color w:val="000000"/>
          <w:sz w:val="22"/>
          <w:szCs w:val="22"/>
        </w:rPr>
        <w:t>7</w:t>
      </w:r>
      <w:r w:rsidRPr="00344C20">
        <w:rPr>
          <w:color w:val="000000"/>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color w:val="000000"/>
          <w:sz w:val="22"/>
          <w:szCs w:val="22"/>
        </w:rPr>
        <w:t>Заказчик</w:t>
      </w:r>
      <w:r w:rsidRPr="00344C20">
        <w:rPr>
          <w:color w:val="000000"/>
          <w:sz w:val="22"/>
          <w:szCs w:val="22"/>
        </w:rPr>
        <w:t xml:space="preserve"> имеет право в одностороннем порядке расторгнуть Договор. </w:t>
      </w:r>
      <w:r>
        <w:rPr>
          <w:color w:val="000000"/>
          <w:sz w:val="22"/>
          <w:szCs w:val="22"/>
        </w:rPr>
        <w:t>Заказчик</w:t>
      </w:r>
      <w:r w:rsidRPr="00344C20">
        <w:rPr>
          <w:color w:val="000000"/>
          <w:sz w:val="22"/>
          <w:szCs w:val="22"/>
        </w:rPr>
        <w:t xml:space="preserve"> направляет в адрес </w:t>
      </w:r>
      <w:r>
        <w:rPr>
          <w:color w:val="000000"/>
          <w:sz w:val="22"/>
          <w:szCs w:val="22"/>
        </w:rPr>
        <w:t>Исполнителя</w:t>
      </w:r>
      <w:r w:rsidRPr="00344C20">
        <w:rPr>
          <w:color w:val="000000"/>
          <w:sz w:val="22"/>
          <w:szCs w:val="22"/>
        </w:rPr>
        <w:t xml:space="preserve"> соответствующее уведомление. Договор считается расторгнутым с даты, указанной в уведомлении.</w:t>
      </w:r>
    </w:p>
    <w:p w:rsidR="00302350" w:rsidRPr="009F34F0" w:rsidRDefault="00302350" w:rsidP="00302350">
      <w:pPr>
        <w:ind w:firstLine="708"/>
        <w:jc w:val="both"/>
        <w:rPr>
          <w:sz w:val="22"/>
          <w:szCs w:val="22"/>
        </w:rPr>
      </w:pPr>
      <w:r w:rsidRPr="000454BA">
        <w:rPr>
          <w:sz w:val="22"/>
          <w:szCs w:val="22"/>
        </w:rPr>
        <w:t>6</w:t>
      </w:r>
      <w:r w:rsidRPr="009F34F0">
        <w:rPr>
          <w:sz w:val="22"/>
          <w:szCs w:val="22"/>
        </w:rPr>
        <w:t>.</w:t>
      </w:r>
      <w:r>
        <w:rPr>
          <w:sz w:val="22"/>
          <w:szCs w:val="22"/>
        </w:rPr>
        <w:t>6</w:t>
      </w:r>
      <w:r w:rsidRPr="009F34F0">
        <w:rPr>
          <w:sz w:val="22"/>
          <w:szCs w:val="22"/>
        </w:rPr>
        <w:t>. В случае невозможности разрешения разногласий путем переговоров, они подлежат рассмотрению в Арбитражном суде г. Москвы в установленном законом Российской Федерации порядке, с соблюдением претензионного порядка; срок рассмотрения претензии 20 рабочих дней с момента получения оригинала претензии.</w:t>
      </w:r>
    </w:p>
    <w:p w:rsidR="00302350" w:rsidRPr="000A0EE8" w:rsidRDefault="00302350" w:rsidP="00302350">
      <w:pPr>
        <w:pStyle w:val="33"/>
        <w:ind w:firstLine="709"/>
        <w:rPr>
          <w:sz w:val="22"/>
          <w:szCs w:val="22"/>
        </w:rPr>
      </w:pPr>
      <w:r w:rsidRPr="000454BA">
        <w:rPr>
          <w:sz w:val="22"/>
          <w:szCs w:val="22"/>
        </w:rPr>
        <w:t>6</w:t>
      </w:r>
      <w:r w:rsidRPr="000A0EE8">
        <w:rPr>
          <w:sz w:val="22"/>
          <w:szCs w:val="22"/>
        </w:rPr>
        <w:t>.7. К настоящему договору прилагаются и являются его неотъемлемой частью:</w:t>
      </w:r>
    </w:p>
    <w:p w:rsidR="00302350" w:rsidRPr="000A0EE8" w:rsidRDefault="00302350" w:rsidP="00302350">
      <w:pPr>
        <w:pStyle w:val="44"/>
        <w:ind w:firstLine="709"/>
        <w:jc w:val="both"/>
        <w:outlineLvl w:val="0"/>
        <w:rPr>
          <w:b w:val="0"/>
          <w:sz w:val="22"/>
          <w:szCs w:val="22"/>
          <w:lang w:val="ru-RU"/>
        </w:rPr>
      </w:pPr>
      <w:r w:rsidRPr="000A0EE8">
        <w:rPr>
          <w:b w:val="0"/>
          <w:sz w:val="22"/>
          <w:szCs w:val="22"/>
          <w:lang w:val="ru-RU"/>
        </w:rPr>
        <w:t xml:space="preserve">Приложение № 1 – </w:t>
      </w:r>
      <w:r w:rsidRPr="00B46A3C">
        <w:rPr>
          <w:b w:val="0"/>
          <w:sz w:val="22"/>
          <w:szCs w:val="22"/>
          <w:lang w:val="ru-RU"/>
        </w:rPr>
        <w:t>Расчет стоимости услуг</w:t>
      </w:r>
      <w:r w:rsidRPr="000A0EE8">
        <w:rPr>
          <w:b w:val="0"/>
          <w:sz w:val="22"/>
          <w:szCs w:val="22"/>
          <w:lang w:val="ru-RU"/>
        </w:rPr>
        <w:t xml:space="preserve">, </w:t>
      </w:r>
      <w:r w:rsidRPr="000A0EE8">
        <w:rPr>
          <w:b w:val="0"/>
          <w:color w:val="000000"/>
          <w:sz w:val="22"/>
          <w:szCs w:val="22"/>
          <w:lang w:val="ru-RU"/>
        </w:rPr>
        <w:t>Приложение</w:t>
      </w:r>
      <w:r>
        <w:rPr>
          <w:b w:val="0"/>
          <w:color w:val="000000"/>
          <w:sz w:val="22"/>
          <w:szCs w:val="22"/>
          <w:lang w:val="ru-RU"/>
        </w:rPr>
        <w:t xml:space="preserve"> № 2</w:t>
      </w:r>
      <w:r w:rsidRPr="000A0EE8">
        <w:rPr>
          <w:b w:val="0"/>
          <w:sz w:val="22"/>
          <w:szCs w:val="22"/>
          <w:lang w:val="ru-RU"/>
        </w:rPr>
        <w:t xml:space="preserve"> – </w:t>
      </w:r>
      <w:r>
        <w:rPr>
          <w:b w:val="0"/>
          <w:sz w:val="22"/>
          <w:szCs w:val="22"/>
          <w:lang w:val="ru-RU"/>
        </w:rPr>
        <w:t>Техническое задание.</w:t>
      </w:r>
    </w:p>
    <w:p w:rsidR="00302350" w:rsidRPr="000A0EE8" w:rsidRDefault="00302350" w:rsidP="00302350">
      <w:pPr>
        <w:rPr>
          <w:sz w:val="22"/>
          <w:szCs w:val="22"/>
        </w:rPr>
      </w:pPr>
      <w:r w:rsidRPr="00550F7E">
        <w:rPr>
          <w:sz w:val="22"/>
          <w:szCs w:val="22"/>
        </w:rPr>
        <w:tab/>
      </w:r>
    </w:p>
    <w:p w:rsidR="00302350" w:rsidRPr="00550F7E" w:rsidRDefault="00302350" w:rsidP="00302350">
      <w:pPr>
        <w:jc w:val="center"/>
        <w:rPr>
          <w:b/>
          <w:sz w:val="22"/>
          <w:szCs w:val="22"/>
        </w:rPr>
      </w:pPr>
      <w:r w:rsidRPr="000454BA">
        <w:rPr>
          <w:b/>
          <w:sz w:val="22"/>
          <w:szCs w:val="22"/>
        </w:rPr>
        <w:t>7</w:t>
      </w:r>
      <w:r w:rsidRPr="00550F7E">
        <w:rPr>
          <w:b/>
          <w:sz w:val="22"/>
          <w:szCs w:val="22"/>
        </w:rPr>
        <w:t>. Действие договора</w:t>
      </w:r>
    </w:p>
    <w:p w:rsidR="00302350" w:rsidRPr="001A317D" w:rsidRDefault="00302350" w:rsidP="00302350">
      <w:pPr>
        <w:ind w:firstLine="709"/>
        <w:jc w:val="both"/>
        <w:rPr>
          <w:sz w:val="22"/>
          <w:szCs w:val="22"/>
        </w:rPr>
      </w:pPr>
      <w:r w:rsidRPr="000454BA">
        <w:rPr>
          <w:sz w:val="22"/>
          <w:szCs w:val="22"/>
        </w:rPr>
        <w:lastRenderedPageBreak/>
        <w:t>7</w:t>
      </w:r>
      <w:r w:rsidRPr="001A317D">
        <w:rPr>
          <w:sz w:val="22"/>
          <w:szCs w:val="22"/>
        </w:rPr>
        <w:t xml:space="preserve">.1. Настоящий Договор вступает в силу с момента подписания и действует в течении </w:t>
      </w:r>
      <w:r>
        <w:rPr>
          <w:bCs/>
          <w:iCs/>
          <w:sz w:val="22"/>
          <w:szCs w:val="22"/>
        </w:rPr>
        <w:t>1 (одного) года</w:t>
      </w:r>
      <w:r w:rsidRPr="001A317D">
        <w:rPr>
          <w:sz w:val="22"/>
          <w:szCs w:val="22"/>
        </w:rPr>
        <w:t>, но в любом случае до полного взаиморасчета Сторон.</w:t>
      </w:r>
    </w:p>
    <w:p w:rsidR="00302350" w:rsidRPr="001A317D" w:rsidRDefault="00302350" w:rsidP="00302350">
      <w:pPr>
        <w:ind w:firstLine="709"/>
        <w:jc w:val="both"/>
        <w:rPr>
          <w:sz w:val="22"/>
          <w:szCs w:val="22"/>
        </w:rPr>
      </w:pPr>
      <w:r w:rsidRPr="000454BA">
        <w:rPr>
          <w:sz w:val="22"/>
          <w:szCs w:val="22"/>
        </w:rPr>
        <w:t>7</w:t>
      </w:r>
      <w:r w:rsidRPr="001A317D">
        <w:rPr>
          <w:sz w:val="22"/>
          <w:szCs w:val="22"/>
        </w:rPr>
        <w:t>.2. Положения настоящего Договора могут быть изменены или дополнены только на основании письменного соглашения между Заказчиком и Исполнителем, оформленного как дополнительное соглашение к настоящему Договору и заверенного подписями уполномоченных представителей сторон.</w:t>
      </w:r>
    </w:p>
    <w:p w:rsidR="00302350" w:rsidRPr="00550F7E" w:rsidRDefault="00302350" w:rsidP="00302350">
      <w:pPr>
        <w:ind w:firstLine="709"/>
        <w:jc w:val="both"/>
        <w:rPr>
          <w:sz w:val="22"/>
          <w:szCs w:val="22"/>
        </w:rPr>
      </w:pPr>
      <w:r w:rsidRPr="000454BA">
        <w:rPr>
          <w:sz w:val="22"/>
          <w:szCs w:val="22"/>
        </w:rPr>
        <w:t>7</w:t>
      </w:r>
      <w:r w:rsidRPr="001A317D">
        <w:rPr>
          <w:sz w:val="22"/>
          <w:szCs w:val="22"/>
        </w:rPr>
        <w:t>.3. Досрочное расторжение настоящего Договора допускается по взаимному письменному</w:t>
      </w:r>
      <w:r>
        <w:rPr>
          <w:sz w:val="22"/>
          <w:szCs w:val="22"/>
        </w:rPr>
        <w:t xml:space="preserve"> соглашению сторон.</w:t>
      </w:r>
    </w:p>
    <w:p w:rsidR="00302350" w:rsidRDefault="00302350" w:rsidP="00302350">
      <w:pPr>
        <w:pStyle w:val="Heading"/>
        <w:tabs>
          <w:tab w:val="left" w:pos="-540"/>
        </w:tabs>
        <w:jc w:val="center"/>
        <w:rPr>
          <w:rFonts w:ascii="Times New Roman" w:hAnsi="Times New Roman" w:cs="Times New Roman"/>
          <w:bCs w:val="0"/>
          <w:caps/>
        </w:rPr>
      </w:pPr>
    </w:p>
    <w:p w:rsidR="00302350" w:rsidRDefault="00302350" w:rsidP="00302350">
      <w:pPr>
        <w:pStyle w:val="Heading"/>
        <w:tabs>
          <w:tab w:val="left" w:pos="-540"/>
        </w:tabs>
        <w:jc w:val="center"/>
        <w:rPr>
          <w:rFonts w:ascii="Times New Roman" w:hAnsi="Times New Roman" w:cs="Times New Roman"/>
          <w:bCs w:val="0"/>
          <w:caps/>
        </w:rPr>
      </w:pPr>
    </w:p>
    <w:p w:rsidR="00302350" w:rsidRPr="00550F7E" w:rsidRDefault="00302350" w:rsidP="00302350">
      <w:pPr>
        <w:pStyle w:val="Heading"/>
        <w:tabs>
          <w:tab w:val="left" w:pos="-540"/>
        </w:tabs>
        <w:jc w:val="center"/>
        <w:rPr>
          <w:rFonts w:ascii="Times New Roman" w:hAnsi="Times New Roman" w:cs="Times New Roman"/>
          <w:bCs w:val="0"/>
          <w:caps/>
        </w:rPr>
      </w:pPr>
      <w:r>
        <w:rPr>
          <w:rFonts w:ascii="Times New Roman" w:hAnsi="Times New Roman" w:cs="Times New Roman"/>
          <w:bCs w:val="0"/>
          <w:caps/>
          <w:lang w:val="en-US"/>
        </w:rPr>
        <w:t>8</w:t>
      </w:r>
      <w:r w:rsidRPr="00550F7E">
        <w:rPr>
          <w:rFonts w:ascii="Times New Roman" w:hAnsi="Times New Roman" w:cs="Times New Roman"/>
          <w:bCs w:val="0"/>
        </w:rPr>
        <w:t>. Адреса и реквизиты сторон</w:t>
      </w:r>
    </w:p>
    <w:p w:rsidR="00302350" w:rsidRPr="00550F7E" w:rsidRDefault="00302350" w:rsidP="00302350">
      <w:pPr>
        <w:pStyle w:val="Heading"/>
        <w:tabs>
          <w:tab w:val="left" w:pos="-540"/>
        </w:tabs>
        <w:rPr>
          <w:rFonts w:ascii="Times New Roman" w:hAnsi="Times New Roman" w:cs="Times New Roman"/>
          <w:b w:val="0"/>
          <w:bCs w:val="0"/>
          <w:caps/>
        </w:rPr>
      </w:pPr>
    </w:p>
    <w:tbl>
      <w:tblPr>
        <w:tblW w:w="9788" w:type="dxa"/>
        <w:tblInd w:w="-72" w:type="dxa"/>
        <w:tblLook w:val="04A0" w:firstRow="1" w:lastRow="0" w:firstColumn="1" w:lastColumn="0" w:noHBand="0" w:noVBand="1"/>
      </w:tblPr>
      <w:tblGrid>
        <w:gridCol w:w="4602"/>
        <w:gridCol w:w="292"/>
        <w:gridCol w:w="4320"/>
        <w:gridCol w:w="574"/>
      </w:tblGrid>
      <w:tr w:rsidR="00302350" w:rsidRPr="00550F7E" w:rsidTr="003E1F55">
        <w:trPr>
          <w:trHeight w:val="542"/>
        </w:trPr>
        <w:tc>
          <w:tcPr>
            <w:tcW w:w="4894" w:type="dxa"/>
            <w:gridSpan w:val="2"/>
            <w:hideMark/>
          </w:tcPr>
          <w:p w:rsidR="00302350" w:rsidRPr="00550F7E" w:rsidRDefault="00302350" w:rsidP="003E1F55">
            <w:pPr>
              <w:pStyle w:val="7"/>
              <w:spacing w:before="0" w:line="360" w:lineRule="auto"/>
              <w:rPr>
                <w:b/>
                <w:sz w:val="22"/>
                <w:szCs w:val="22"/>
              </w:rPr>
            </w:pPr>
            <w:r w:rsidRPr="00550F7E">
              <w:rPr>
                <w:sz w:val="22"/>
                <w:szCs w:val="22"/>
              </w:rPr>
              <w:t>ИСПОЛНИТЕЛЬ:</w:t>
            </w:r>
          </w:p>
          <w:tbl>
            <w:tblPr>
              <w:tblW w:w="4678" w:type="dxa"/>
              <w:tblCellSpacing w:w="0" w:type="dxa"/>
              <w:tblCellMar>
                <w:left w:w="13" w:type="dxa"/>
                <w:right w:w="0" w:type="dxa"/>
              </w:tblCellMar>
              <w:tblLook w:val="04A0" w:firstRow="1" w:lastRow="0" w:firstColumn="1" w:lastColumn="0" w:noHBand="0" w:noVBand="1"/>
            </w:tblPr>
            <w:tblGrid>
              <w:gridCol w:w="4678"/>
            </w:tblGrid>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74"/>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160"/>
                <w:tblCellSpacing w:w="0" w:type="dxa"/>
              </w:trPr>
              <w:tc>
                <w:tcPr>
                  <w:tcW w:w="0" w:type="auto"/>
                  <w:vAlign w:val="center"/>
                </w:tcPr>
                <w:p w:rsidR="00302350" w:rsidRPr="00550F7E" w:rsidRDefault="00302350" w:rsidP="003E1F55">
                  <w:pPr>
                    <w:rPr>
                      <w:b/>
                      <w:sz w:val="22"/>
                      <w:szCs w:val="22"/>
                    </w:rPr>
                  </w:pPr>
                </w:p>
              </w:tc>
            </w:tr>
            <w:tr w:rsidR="00302350" w:rsidRPr="00550F7E" w:rsidTr="003E1F55">
              <w:trPr>
                <w:trHeight w:val="160"/>
                <w:tblCellSpacing w:w="0" w:type="dxa"/>
              </w:trPr>
              <w:tc>
                <w:tcPr>
                  <w:tcW w:w="0" w:type="auto"/>
                  <w:vAlign w:val="center"/>
                </w:tcPr>
                <w:p w:rsidR="00302350" w:rsidRPr="00550F7E" w:rsidRDefault="00302350" w:rsidP="003E1F55">
                  <w:pPr>
                    <w:rPr>
                      <w:sz w:val="22"/>
                      <w:szCs w:val="22"/>
                    </w:rPr>
                  </w:pPr>
                </w:p>
              </w:tc>
            </w:tr>
            <w:tr w:rsidR="00302350" w:rsidRPr="00550F7E" w:rsidTr="003E1F55">
              <w:trPr>
                <w:trHeight w:val="160"/>
                <w:tblCellSpacing w:w="0" w:type="dxa"/>
              </w:trPr>
              <w:tc>
                <w:tcPr>
                  <w:tcW w:w="0" w:type="auto"/>
                  <w:vAlign w:val="center"/>
                </w:tcPr>
                <w:p w:rsidR="00302350" w:rsidRPr="00550F7E" w:rsidRDefault="00302350" w:rsidP="003E1F55">
                  <w:pPr>
                    <w:rPr>
                      <w:sz w:val="22"/>
                      <w:szCs w:val="22"/>
                    </w:rPr>
                  </w:pPr>
                </w:p>
              </w:tc>
            </w:tr>
          </w:tbl>
          <w:p w:rsidR="00302350" w:rsidRPr="00550F7E" w:rsidRDefault="00302350" w:rsidP="003E1F55">
            <w:pPr>
              <w:pStyle w:val="Heading"/>
              <w:tabs>
                <w:tab w:val="left" w:pos="540"/>
              </w:tabs>
              <w:autoSpaceDE/>
              <w:adjustRightInd/>
              <w:ind w:firstLine="17"/>
              <w:rPr>
                <w:rFonts w:ascii="Times New Roman" w:hAnsi="Times New Roman" w:cs="Times New Roman"/>
              </w:rPr>
            </w:pPr>
          </w:p>
        </w:tc>
        <w:tc>
          <w:tcPr>
            <w:tcW w:w="4894" w:type="dxa"/>
            <w:gridSpan w:val="2"/>
            <w:hideMark/>
          </w:tcPr>
          <w:p w:rsidR="00302350" w:rsidRPr="00550F7E" w:rsidRDefault="00302350" w:rsidP="003E1F55">
            <w:pPr>
              <w:autoSpaceDE w:val="0"/>
              <w:autoSpaceDN w:val="0"/>
              <w:adjustRightInd w:val="0"/>
              <w:spacing w:line="360" w:lineRule="auto"/>
              <w:jc w:val="both"/>
              <w:rPr>
                <w:caps/>
                <w:color w:val="000000"/>
                <w:sz w:val="22"/>
                <w:szCs w:val="22"/>
              </w:rPr>
            </w:pPr>
            <w:r w:rsidRPr="00550F7E">
              <w:rPr>
                <w:caps/>
                <w:color w:val="000000"/>
                <w:sz w:val="22"/>
                <w:szCs w:val="22"/>
              </w:rPr>
              <w:t xml:space="preserve">ЗАКАЗЧИК: </w:t>
            </w:r>
          </w:p>
          <w:tbl>
            <w:tblPr>
              <w:tblW w:w="4678" w:type="dxa"/>
              <w:tblCellSpacing w:w="0" w:type="dxa"/>
              <w:tblCellMar>
                <w:left w:w="13" w:type="dxa"/>
                <w:right w:w="0" w:type="dxa"/>
              </w:tblCellMar>
              <w:tblLook w:val="04A0" w:firstRow="1" w:lastRow="0" w:firstColumn="1" w:lastColumn="0" w:noHBand="0" w:noVBand="1"/>
            </w:tblPr>
            <w:tblGrid>
              <w:gridCol w:w="4678"/>
            </w:tblGrid>
            <w:tr w:rsidR="00302350" w:rsidRPr="00550F7E" w:rsidTr="003E1F55">
              <w:trPr>
                <w:trHeight w:val="261"/>
                <w:tblCellSpacing w:w="0" w:type="dxa"/>
              </w:trPr>
              <w:tc>
                <w:tcPr>
                  <w:tcW w:w="0" w:type="auto"/>
                  <w:vAlign w:val="center"/>
                  <w:hideMark/>
                </w:tcPr>
                <w:p w:rsidR="00302350" w:rsidRPr="00550F7E" w:rsidRDefault="00302350" w:rsidP="003E1F55">
                  <w:pPr>
                    <w:rPr>
                      <w:b/>
                      <w:sz w:val="22"/>
                      <w:szCs w:val="22"/>
                    </w:rPr>
                  </w:pPr>
                  <w:r w:rsidRPr="00550F7E">
                    <w:rPr>
                      <w:b/>
                      <w:sz w:val="22"/>
                      <w:szCs w:val="22"/>
                    </w:rPr>
                    <w:t>ОАО «</w:t>
                  </w:r>
                  <w:proofErr w:type="spellStart"/>
                  <w:r w:rsidRPr="00550F7E">
                    <w:rPr>
                      <w:b/>
                      <w:sz w:val="22"/>
                      <w:szCs w:val="22"/>
                    </w:rPr>
                    <w:t>Атомэнергопроект</w:t>
                  </w:r>
                  <w:proofErr w:type="spellEnd"/>
                  <w:r w:rsidRPr="00550F7E">
                    <w:rPr>
                      <w:b/>
                      <w:sz w:val="22"/>
                      <w:szCs w:val="22"/>
                    </w:rPr>
                    <w:t>»</w:t>
                  </w:r>
                </w:p>
              </w:tc>
            </w:tr>
            <w:tr w:rsidR="00302350" w:rsidRPr="00550F7E" w:rsidTr="003E1F55">
              <w:trPr>
                <w:trHeight w:val="74"/>
                <w:tblCellSpacing w:w="0" w:type="dxa"/>
              </w:trPr>
              <w:tc>
                <w:tcPr>
                  <w:tcW w:w="0" w:type="auto"/>
                  <w:vAlign w:val="center"/>
                  <w:hideMark/>
                </w:tcPr>
                <w:p w:rsidR="00302350" w:rsidRPr="00550F7E" w:rsidRDefault="00302350" w:rsidP="003E1F55">
                  <w:pPr>
                    <w:rPr>
                      <w:sz w:val="22"/>
                      <w:szCs w:val="22"/>
                    </w:rPr>
                  </w:pPr>
                  <w:r w:rsidRPr="00550F7E">
                    <w:rPr>
                      <w:b/>
                      <w:sz w:val="22"/>
                      <w:szCs w:val="22"/>
                    </w:rPr>
                    <w:t xml:space="preserve">ИНН: </w:t>
                  </w:r>
                  <w:r w:rsidRPr="00550F7E">
                    <w:rPr>
                      <w:sz w:val="22"/>
                      <w:szCs w:val="22"/>
                    </w:rPr>
                    <w:t>7701796320</w:t>
                  </w:r>
                </w:p>
              </w:tc>
            </w:tr>
            <w:tr w:rsidR="00302350" w:rsidRPr="00550F7E" w:rsidTr="003E1F55">
              <w:trPr>
                <w:trHeight w:val="74"/>
                <w:tblCellSpacing w:w="0" w:type="dxa"/>
              </w:trPr>
              <w:tc>
                <w:tcPr>
                  <w:tcW w:w="0" w:type="auto"/>
                  <w:vAlign w:val="center"/>
                  <w:hideMark/>
                </w:tcPr>
                <w:p w:rsidR="00302350" w:rsidRPr="00550F7E" w:rsidRDefault="00302350" w:rsidP="003E1F55">
                  <w:pPr>
                    <w:rPr>
                      <w:sz w:val="22"/>
                      <w:szCs w:val="22"/>
                    </w:rPr>
                  </w:pPr>
                  <w:r w:rsidRPr="00550F7E">
                    <w:rPr>
                      <w:b/>
                      <w:sz w:val="22"/>
                      <w:szCs w:val="22"/>
                    </w:rPr>
                    <w:t xml:space="preserve">КПП: </w:t>
                  </w:r>
                  <w:r w:rsidRPr="00550F7E">
                    <w:rPr>
                      <w:sz w:val="22"/>
                      <w:szCs w:val="22"/>
                    </w:rPr>
                    <w:t>774850001</w:t>
                  </w:r>
                </w:p>
              </w:tc>
            </w:tr>
            <w:tr w:rsidR="00302350" w:rsidRPr="00550F7E" w:rsidTr="003E1F55">
              <w:trPr>
                <w:trHeight w:val="74"/>
                <w:tblCellSpacing w:w="0" w:type="dxa"/>
              </w:trPr>
              <w:tc>
                <w:tcPr>
                  <w:tcW w:w="0" w:type="auto"/>
                  <w:vAlign w:val="center"/>
                  <w:hideMark/>
                </w:tcPr>
                <w:p w:rsidR="00302350" w:rsidRPr="00550F7E" w:rsidRDefault="00302350" w:rsidP="003E1F55">
                  <w:pPr>
                    <w:rPr>
                      <w:sz w:val="22"/>
                      <w:szCs w:val="22"/>
                    </w:rPr>
                  </w:pPr>
                  <w:r w:rsidRPr="00550F7E">
                    <w:rPr>
                      <w:b/>
                      <w:sz w:val="22"/>
                      <w:szCs w:val="22"/>
                    </w:rPr>
                    <w:t xml:space="preserve">ОКПО: </w:t>
                  </w:r>
                  <w:r w:rsidRPr="00550F7E">
                    <w:rPr>
                      <w:sz w:val="22"/>
                      <w:szCs w:val="22"/>
                    </w:rPr>
                    <w:t xml:space="preserve">08634359; </w:t>
                  </w:r>
                </w:p>
                <w:p w:rsidR="00302350" w:rsidRPr="00550F7E" w:rsidRDefault="00302350" w:rsidP="003E1F55">
                  <w:pPr>
                    <w:rPr>
                      <w:b/>
                      <w:sz w:val="22"/>
                      <w:szCs w:val="22"/>
                    </w:rPr>
                  </w:pPr>
                  <w:r w:rsidRPr="00550F7E">
                    <w:rPr>
                      <w:b/>
                      <w:sz w:val="22"/>
                      <w:szCs w:val="22"/>
                    </w:rPr>
                    <w:t>ОГРН</w:t>
                  </w:r>
                  <w:r w:rsidRPr="00550F7E">
                    <w:rPr>
                      <w:sz w:val="22"/>
                      <w:szCs w:val="22"/>
                    </w:rPr>
                    <w:t>: 1087746998646</w:t>
                  </w:r>
                </w:p>
              </w:tc>
            </w:tr>
            <w:tr w:rsidR="00302350" w:rsidRPr="00550F7E" w:rsidTr="003E1F55">
              <w:trPr>
                <w:trHeight w:val="74"/>
                <w:tblCellSpacing w:w="0" w:type="dxa"/>
              </w:trPr>
              <w:tc>
                <w:tcPr>
                  <w:tcW w:w="0" w:type="auto"/>
                  <w:vAlign w:val="center"/>
                  <w:hideMark/>
                </w:tcPr>
                <w:p w:rsidR="00302350" w:rsidRPr="00550F7E" w:rsidRDefault="00302350" w:rsidP="003E1F55">
                  <w:pPr>
                    <w:rPr>
                      <w:sz w:val="22"/>
                      <w:szCs w:val="22"/>
                    </w:rPr>
                  </w:pPr>
                  <w:r w:rsidRPr="00550F7E">
                    <w:rPr>
                      <w:b/>
                      <w:sz w:val="22"/>
                      <w:szCs w:val="22"/>
                    </w:rPr>
                    <w:t xml:space="preserve">Адрес: </w:t>
                  </w:r>
                  <w:r w:rsidRPr="00550F7E">
                    <w:rPr>
                      <w:sz w:val="22"/>
                      <w:szCs w:val="22"/>
                    </w:rPr>
                    <w:t xml:space="preserve">105005, Россия, г. Москва, ул. </w:t>
                  </w:r>
                  <w:proofErr w:type="spellStart"/>
                  <w:r w:rsidRPr="00550F7E">
                    <w:rPr>
                      <w:sz w:val="22"/>
                      <w:szCs w:val="22"/>
                    </w:rPr>
                    <w:t>Бакунинская</w:t>
                  </w:r>
                  <w:proofErr w:type="spellEnd"/>
                  <w:r w:rsidRPr="00550F7E">
                    <w:rPr>
                      <w:sz w:val="22"/>
                      <w:szCs w:val="22"/>
                    </w:rPr>
                    <w:t>, д.7, стр.1</w:t>
                  </w:r>
                </w:p>
              </w:tc>
            </w:tr>
            <w:tr w:rsidR="00302350" w:rsidRPr="00550F7E" w:rsidTr="003E1F55">
              <w:trPr>
                <w:trHeight w:val="74"/>
                <w:tblCellSpacing w:w="0" w:type="dxa"/>
              </w:trPr>
              <w:tc>
                <w:tcPr>
                  <w:tcW w:w="0" w:type="auto"/>
                  <w:vAlign w:val="center"/>
                  <w:hideMark/>
                </w:tcPr>
                <w:p w:rsidR="00302350" w:rsidRPr="00550F7E" w:rsidRDefault="00302350" w:rsidP="003E1F55">
                  <w:pPr>
                    <w:rPr>
                      <w:sz w:val="22"/>
                      <w:szCs w:val="22"/>
                    </w:rPr>
                  </w:pPr>
                  <w:r w:rsidRPr="00550F7E">
                    <w:rPr>
                      <w:b/>
                      <w:sz w:val="22"/>
                      <w:szCs w:val="22"/>
                    </w:rPr>
                    <w:t xml:space="preserve">р/с: </w:t>
                  </w:r>
                  <w:r w:rsidRPr="00550F7E">
                    <w:rPr>
                      <w:sz w:val="22"/>
                      <w:szCs w:val="22"/>
                    </w:rPr>
                    <w:t>40702810500060021903</w:t>
                  </w:r>
                </w:p>
              </w:tc>
            </w:tr>
            <w:tr w:rsidR="00302350" w:rsidRPr="00550F7E" w:rsidTr="003E1F55">
              <w:trPr>
                <w:trHeight w:val="74"/>
                <w:tblCellSpacing w:w="0" w:type="dxa"/>
              </w:trPr>
              <w:tc>
                <w:tcPr>
                  <w:tcW w:w="0" w:type="auto"/>
                  <w:vAlign w:val="center"/>
                  <w:hideMark/>
                </w:tcPr>
                <w:p w:rsidR="00302350" w:rsidRPr="00550F7E" w:rsidRDefault="00302350" w:rsidP="003E1F55">
                  <w:pPr>
                    <w:rPr>
                      <w:b/>
                      <w:sz w:val="22"/>
                      <w:szCs w:val="22"/>
                    </w:rPr>
                  </w:pPr>
                  <w:r w:rsidRPr="00550F7E">
                    <w:rPr>
                      <w:b/>
                      <w:sz w:val="22"/>
                      <w:szCs w:val="22"/>
                    </w:rPr>
                    <w:t xml:space="preserve">в </w:t>
                  </w:r>
                  <w:r w:rsidRPr="00550F7E">
                    <w:rPr>
                      <w:sz w:val="22"/>
                      <w:szCs w:val="22"/>
                    </w:rPr>
                    <w:t>ОАО Банк ВТБ, г. Москва</w:t>
                  </w:r>
                </w:p>
              </w:tc>
            </w:tr>
            <w:tr w:rsidR="00302350" w:rsidRPr="00550F7E" w:rsidTr="003E1F55">
              <w:trPr>
                <w:trHeight w:val="74"/>
                <w:tblCellSpacing w:w="0" w:type="dxa"/>
              </w:trPr>
              <w:tc>
                <w:tcPr>
                  <w:tcW w:w="0" w:type="auto"/>
                  <w:vAlign w:val="center"/>
                  <w:hideMark/>
                </w:tcPr>
                <w:p w:rsidR="00302350" w:rsidRPr="00550F7E" w:rsidRDefault="00302350" w:rsidP="003E1F55">
                  <w:pPr>
                    <w:rPr>
                      <w:sz w:val="22"/>
                      <w:szCs w:val="22"/>
                    </w:rPr>
                  </w:pPr>
                  <w:r w:rsidRPr="00550F7E">
                    <w:rPr>
                      <w:b/>
                      <w:sz w:val="22"/>
                      <w:szCs w:val="22"/>
                    </w:rPr>
                    <w:t xml:space="preserve">к/с: </w:t>
                  </w:r>
                  <w:r w:rsidRPr="00550F7E">
                    <w:rPr>
                      <w:sz w:val="22"/>
                      <w:szCs w:val="22"/>
                    </w:rPr>
                    <w:t xml:space="preserve">30101810700000000187        </w:t>
                  </w:r>
                </w:p>
              </w:tc>
            </w:tr>
            <w:tr w:rsidR="00302350" w:rsidRPr="00550F7E" w:rsidTr="003E1F55">
              <w:trPr>
                <w:trHeight w:val="74"/>
                <w:tblCellSpacing w:w="0" w:type="dxa"/>
              </w:trPr>
              <w:tc>
                <w:tcPr>
                  <w:tcW w:w="0" w:type="auto"/>
                  <w:vAlign w:val="center"/>
                </w:tcPr>
                <w:p w:rsidR="00302350" w:rsidRPr="00550F7E" w:rsidRDefault="00302350" w:rsidP="003E1F55">
                  <w:pPr>
                    <w:rPr>
                      <w:sz w:val="22"/>
                      <w:szCs w:val="22"/>
                    </w:rPr>
                  </w:pPr>
                  <w:r w:rsidRPr="00550F7E">
                    <w:rPr>
                      <w:b/>
                      <w:sz w:val="22"/>
                      <w:szCs w:val="22"/>
                    </w:rPr>
                    <w:t xml:space="preserve">БИК: </w:t>
                  </w:r>
                  <w:r w:rsidRPr="00550F7E">
                    <w:rPr>
                      <w:sz w:val="22"/>
                      <w:szCs w:val="22"/>
                    </w:rPr>
                    <w:t>044525187</w:t>
                  </w:r>
                </w:p>
                <w:p w:rsidR="00302350" w:rsidRPr="00550F7E" w:rsidRDefault="00302350" w:rsidP="003E1F55">
                  <w:pPr>
                    <w:rPr>
                      <w:sz w:val="22"/>
                      <w:szCs w:val="22"/>
                    </w:rPr>
                  </w:pPr>
                </w:p>
                <w:p w:rsidR="00302350" w:rsidRPr="00550F7E" w:rsidRDefault="00302350" w:rsidP="003E1F55">
                  <w:pPr>
                    <w:rPr>
                      <w:sz w:val="22"/>
                      <w:szCs w:val="22"/>
                    </w:rPr>
                  </w:pPr>
                </w:p>
                <w:p w:rsidR="00302350" w:rsidRPr="00550F7E" w:rsidRDefault="00302350" w:rsidP="003E1F55">
                  <w:pPr>
                    <w:rPr>
                      <w:sz w:val="22"/>
                      <w:szCs w:val="22"/>
                    </w:rPr>
                  </w:pPr>
                </w:p>
                <w:p w:rsidR="00302350" w:rsidRPr="00550F7E" w:rsidRDefault="00302350" w:rsidP="003E1F55">
                  <w:pPr>
                    <w:rPr>
                      <w:sz w:val="22"/>
                      <w:szCs w:val="22"/>
                    </w:rPr>
                  </w:pPr>
                </w:p>
              </w:tc>
            </w:tr>
          </w:tbl>
          <w:p w:rsidR="00302350" w:rsidRPr="00550F7E" w:rsidRDefault="00302350" w:rsidP="003E1F55">
            <w:pPr>
              <w:pStyle w:val="7"/>
              <w:spacing w:line="360" w:lineRule="auto"/>
              <w:ind w:firstLine="17"/>
              <w:rPr>
                <w:b/>
                <w:sz w:val="22"/>
                <w:szCs w:val="22"/>
              </w:rPr>
            </w:pPr>
          </w:p>
        </w:tc>
      </w:tr>
      <w:tr w:rsidR="00302350" w:rsidRPr="00550F7E" w:rsidTr="003E1F55">
        <w:trPr>
          <w:gridAfter w:val="1"/>
          <w:wAfter w:w="574" w:type="dxa"/>
        </w:trPr>
        <w:tc>
          <w:tcPr>
            <w:tcW w:w="4602" w:type="dxa"/>
            <w:tcMar>
              <w:top w:w="0" w:type="dxa"/>
              <w:left w:w="45" w:type="dxa"/>
              <w:bottom w:w="0" w:type="dxa"/>
              <w:right w:w="45" w:type="dxa"/>
            </w:tcMar>
          </w:tcPr>
          <w:p w:rsidR="00302350" w:rsidRPr="00550F7E" w:rsidRDefault="00302350" w:rsidP="003E1F55">
            <w:pPr>
              <w:pStyle w:val="ConsPlusNonformat"/>
              <w:rPr>
                <w:rFonts w:ascii="Times New Roman" w:hAnsi="Times New Roman" w:cs="Times New Roman"/>
                <w:sz w:val="22"/>
                <w:szCs w:val="22"/>
              </w:rPr>
            </w:pPr>
            <w:r w:rsidRPr="00550F7E">
              <w:rPr>
                <w:rFonts w:ascii="Times New Roman" w:hAnsi="Times New Roman" w:cs="Times New Roman"/>
                <w:sz w:val="22"/>
                <w:szCs w:val="22"/>
              </w:rPr>
              <w:t>Исполнитель:</w:t>
            </w:r>
          </w:p>
          <w:p w:rsidR="00302350" w:rsidRPr="00550F7E" w:rsidRDefault="00302350" w:rsidP="003E1F55">
            <w:pPr>
              <w:pStyle w:val="ConsPlusNonformat"/>
              <w:rPr>
                <w:rFonts w:ascii="Times New Roman" w:hAnsi="Times New Roman" w:cs="Times New Roman"/>
                <w:sz w:val="22"/>
                <w:szCs w:val="22"/>
              </w:rPr>
            </w:pPr>
          </w:p>
          <w:p w:rsidR="00302350" w:rsidRPr="00550F7E" w:rsidRDefault="00302350" w:rsidP="003E1F55">
            <w:pPr>
              <w:pStyle w:val="ConsPlusNonformat"/>
              <w:rPr>
                <w:rFonts w:ascii="Times New Roman" w:hAnsi="Times New Roman" w:cs="Times New Roman"/>
                <w:sz w:val="22"/>
                <w:szCs w:val="22"/>
              </w:rPr>
            </w:pPr>
          </w:p>
          <w:p w:rsidR="00302350" w:rsidRPr="00550F7E" w:rsidRDefault="00302350" w:rsidP="003E1F55">
            <w:pPr>
              <w:pStyle w:val="ConsPlusNonformat"/>
              <w:rPr>
                <w:rFonts w:ascii="Times New Roman" w:hAnsi="Times New Roman" w:cs="Times New Roman"/>
                <w:sz w:val="22"/>
                <w:szCs w:val="22"/>
              </w:rPr>
            </w:pPr>
          </w:p>
          <w:p w:rsidR="00302350" w:rsidRDefault="00302350" w:rsidP="003E1F55">
            <w:pPr>
              <w:pStyle w:val="ConsPlusNonformat"/>
              <w:rPr>
                <w:rFonts w:ascii="Times New Roman" w:hAnsi="Times New Roman" w:cs="Times New Roman"/>
                <w:sz w:val="22"/>
                <w:szCs w:val="22"/>
              </w:rPr>
            </w:pPr>
          </w:p>
          <w:p w:rsidR="00302350" w:rsidRDefault="00302350" w:rsidP="003E1F55">
            <w:pPr>
              <w:pStyle w:val="ConsPlusNonformat"/>
              <w:rPr>
                <w:rFonts w:ascii="Times New Roman" w:hAnsi="Times New Roman" w:cs="Times New Roman"/>
                <w:sz w:val="22"/>
                <w:szCs w:val="22"/>
              </w:rPr>
            </w:pPr>
          </w:p>
          <w:p w:rsidR="00302350" w:rsidRPr="00550F7E" w:rsidRDefault="00302350" w:rsidP="003E1F55">
            <w:pPr>
              <w:pStyle w:val="ConsPlusNonformat"/>
              <w:rPr>
                <w:rFonts w:ascii="Times New Roman" w:hAnsi="Times New Roman" w:cs="Times New Roman"/>
                <w:sz w:val="22"/>
                <w:szCs w:val="22"/>
              </w:rPr>
            </w:pPr>
          </w:p>
          <w:p w:rsidR="00302350" w:rsidRPr="00AD2243" w:rsidRDefault="00302350" w:rsidP="003E1F55">
            <w:pPr>
              <w:pStyle w:val="ConsPlusNonformat"/>
              <w:rPr>
                <w:rFonts w:ascii="Times New Roman" w:hAnsi="Times New Roman" w:cs="Times New Roman"/>
                <w:sz w:val="22"/>
                <w:szCs w:val="22"/>
                <w:lang w:val="en-US"/>
              </w:rPr>
            </w:pPr>
            <w:r w:rsidRPr="00550F7E">
              <w:rPr>
                <w:rFonts w:ascii="Times New Roman" w:hAnsi="Times New Roman" w:cs="Times New Roman"/>
                <w:color w:val="000000"/>
                <w:sz w:val="22"/>
                <w:szCs w:val="22"/>
              </w:rPr>
              <w:t xml:space="preserve">___________________ </w:t>
            </w:r>
          </w:p>
        </w:tc>
        <w:tc>
          <w:tcPr>
            <w:tcW w:w="4612" w:type="dxa"/>
            <w:gridSpan w:val="2"/>
            <w:tcMar>
              <w:top w:w="0" w:type="dxa"/>
              <w:left w:w="45" w:type="dxa"/>
              <w:bottom w:w="0" w:type="dxa"/>
              <w:right w:w="45" w:type="dxa"/>
            </w:tcMar>
          </w:tcPr>
          <w:p w:rsidR="00302350" w:rsidRPr="00550F7E" w:rsidRDefault="00302350" w:rsidP="003E1F55">
            <w:pPr>
              <w:rPr>
                <w:color w:val="000000"/>
                <w:sz w:val="22"/>
                <w:szCs w:val="22"/>
              </w:rPr>
            </w:pPr>
            <w:r>
              <w:rPr>
                <w:color w:val="000000"/>
                <w:sz w:val="22"/>
                <w:szCs w:val="22"/>
              </w:rPr>
              <w:t xml:space="preserve">     </w:t>
            </w:r>
            <w:r w:rsidRPr="00550F7E">
              <w:rPr>
                <w:color w:val="000000"/>
                <w:sz w:val="22"/>
                <w:szCs w:val="22"/>
              </w:rPr>
              <w:t xml:space="preserve">Заказчик: </w:t>
            </w:r>
          </w:p>
          <w:p w:rsidR="00302350" w:rsidRPr="00917C6D" w:rsidRDefault="00302350" w:rsidP="003E1F55">
            <w:pPr>
              <w:pStyle w:val="3a"/>
              <w:tabs>
                <w:tab w:val="clear" w:pos="567"/>
              </w:tabs>
              <w:spacing w:before="0"/>
              <w:ind w:right="-630"/>
              <w:rPr>
                <w:sz w:val="22"/>
                <w:szCs w:val="22"/>
              </w:rPr>
            </w:pPr>
            <w:r>
              <w:rPr>
                <w:sz w:val="22"/>
                <w:szCs w:val="22"/>
              </w:rPr>
              <w:t xml:space="preserve">    </w:t>
            </w:r>
            <w:r w:rsidRPr="00917C6D">
              <w:rPr>
                <w:sz w:val="22"/>
                <w:szCs w:val="22"/>
              </w:rPr>
              <w:t>Директор ДИИТ</w:t>
            </w:r>
          </w:p>
          <w:p w:rsidR="00302350" w:rsidRPr="006F36F0" w:rsidRDefault="00302350" w:rsidP="003E1F55">
            <w:pPr>
              <w:ind w:left="381"/>
              <w:rPr>
                <w:color w:val="000000"/>
                <w:sz w:val="22"/>
                <w:szCs w:val="22"/>
              </w:rPr>
            </w:pPr>
          </w:p>
          <w:p w:rsidR="00302350" w:rsidRPr="006F36F0" w:rsidRDefault="00302350" w:rsidP="003E1F55">
            <w:pPr>
              <w:ind w:left="381"/>
              <w:rPr>
                <w:color w:val="000000"/>
                <w:sz w:val="22"/>
                <w:szCs w:val="22"/>
              </w:rPr>
            </w:pPr>
          </w:p>
          <w:p w:rsidR="00302350" w:rsidRDefault="00302350" w:rsidP="003E1F55">
            <w:pPr>
              <w:pStyle w:val="3a"/>
              <w:tabs>
                <w:tab w:val="clear" w:pos="567"/>
              </w:tabs>
              <w:spacing w:before="0"/>
              <w:ind w:left="0" w:right="-630" w:firstLine="0"/>
              <w:rPr>
                <w:b/>
                <w:sz w:val="22"/>
                <w:szCs w:val="22"/>
              </w:rPr>
            </w:pPr>
          </w:p>
          <w:p w:rsidR="00302350" w:rsidRDefault="00302350" w:rsidP="003E1F55">
            <w:pPr>
              <w:pStyle w:val="3a"/>
              <w:tabs>
                <w:tab w:val="clear" w:pos="567"/>
              </w:tabs>
              <w:spacing w:before="0"/>
              <w:ind w:left="0" w:right="-630" w:firstLine="0"/>
              <w:rPr>
                <w:b/>
                <w:sz w:val="22"/>
                <w:szCs w:val="22"/>
              </w:rPr>
            </w:pPr>
          </w:p>
          <w:p w:rsidR="00302350" w:rsidRDefault="00302350" w:rsidP="003E1F55">
            <w:pPr>
              <w:pStyle w:val="3a"/>
              <w:tabs>
                <w:tab w:val="clear" w:pos="567"/>
              </w:tabs>
              <w:spacing w:before="0"/>
              <w:ind w:left="0" w:right="-630" w:firstLine="0"/>
              <w:rPr>
                <w:b/>
                <w:sz w:val="22"/>
                <w:szCs w:val="22"/>
              </w:rPr>
            </w:pPr>
            <w:r w:rsidRPr="006F36F0">
              <w:rPr>
                <w:b/>
                <w:sz w:val="22"/>
                <w:szCs w:val="22"/>
              </w:rPr>
              <w:t xml:space="preserve">   </w:t>
            </w:r>
          </w:p>
          <w:p w:rsidR="00302350" w:rsidRPr="006F36F0" w:rsidRDefault="00302350" w:rsidP="003E1F55">
            <w:pPr>
              <w:pStyle w:val="3a"/>
              <w:tabs>
                <w:tab w:val="clear" w:pos="567"/>
              </w:tabs>
              <w:spacing w:before="0"/>
              <w:ind w:left="0" w:right="-630" w:firstLine="0"/>
              <w:rPr>
                <w:b/>
                <w:sz w:val="22"/>
                <w:szCs w:val="22"/>
              </w:rPr>
            </w:pPr>
            <w:r>
              <w:rPr>
                <w:b/>
                <w:sz w:val="22"/>
                <w:szCs w:val="22"/>
              </w:rPr>
              <w:t xml:space="preserve">   </w:t>
            </w:r>
            <w:r w:rsidRPr="00F029B5">
              <w:rPr>
                <w:b/>
                <w:sz w:val="22"/>
                <w:szCs w:val="22"/>
              </w:rPr>
              <w:t>________________________/</w:t>
            </w:r>
            <w:r>
              <w:rPr>
                <w:sz w:val="22"/>
                <w:szCs w:val="22"/>
              </w:rPr>
              <w:t>М.В. Ивонин</w:t>
            </w:r>
            <w:r w:rsidRPr="00F029B5">
              <w:rPr>
                <w:b/>
                <w:sz w:val="22"/>
                <w:szCs w:val="22"/>
              </w:rPr>
              <w:t>/</w:t>
            </w:r>
          </w:p>
        </w:tc>
      </w:tr>
      <w:tr w:rsidR="00302350" w:rsidRPr="00550F7E" w:rsidTr="003E1F55">
        <w:trPr>
          <w:gridAfter w:val="1"/>
          <w:wAfter w:w="574" w:type="dxa"/>
        </w:trPr>
        <w:tc>
          <w:tcPr>
            <w:tcW w:w="4602" w:type="dxa"/>
            <w:tcMar>
              <w:top w:w="0" w:type="dxa"/>
              <w:left w:w="45" w:type="dxa"/>
              <w:bottom w:w="0" w:type="dxa"/>
              <w:right w:w="45" w:type="dxa"/>
            </w:tcMar>
            <w:hideMark/>
          </w:tcPr>
          <w:p w:rsidR="00302350" w:rsidRPr="00550F7E" w:rsidRDefault="00302350" w:rsidP="003E1F55">
            <w:pPr>
              <w:rPr>
                <w:color w:val="000000"/>
                <w:sz w:val="22"/>
                <w:szCs w:val="22"/>
              </w:rPr>
            </w:pPr>
            <w:r w:rsidRPr="00550F7E">
              <w:rPr>
                <w:color w:val="000000"/>
                <w:sz w:val="22"/>
                <w:szCs w:val="22"/>
              </w:rPr>
              <w:t>М.П.</w:t>
            </w:r>
          </w:p>
        </w:tc>
        <w:tc>
          <w:tcPr>
            <w:tcW w:w="4612" w:type="dxa"/>
            <w:gridSpan w:val="2"/>
            <w:tcMar>
              <w:top w:w="0" w:type="dxa"/>
              <w:left w:w="45" w:type="dxa"/>
              <w:bottom w:w="0" w:type="dxa"/>
              <w:right w:w="45" w:type="dxa"/>
            </w:tcMar>
            <w:hideMark/>
          </w:tcPr>
          <w:p w:rsidR="00302350" w:rsidRPr="00550F7E" w:rsidRDefault="00302350" w:rsidP="003E1F55">
            <w:pPr>
              <w:rPr>
                <w:color w:val="000000"/>
                <w:sz w:val="22"/>
                <w:szCs w:val="22"/>
              </w:rPr>
            </w:pPr>
            <w:r>
              <w:rPr>
                <w:color w:val="000000"/>
                <w:sz w:val="22"/>
                <w:szCs w:val="22"/>
              </w:rPr>
              <w:t xml:space="preserve">    </w:t>
            </w:r>
            <w:r w:rsidRPr="00550F7E">
              <w:rPr>
                <w:color w:val="000000"/>
                <w:sz w:val="22"/>
                <w:szCs w:val="22"/>
              </w:rPr>
              <w:t>М.П.</w:t>
            </w:r>
          </w:p>
        </w:tc>
      </w:tr>
    </w:tbl>
    <w:p w:rsidR="00302350" w:rsidRPr="00550F7E" w:rsidRDefault="00302350" w:rsidP="00302350">
      <w:pPr>
        <w:jc w:val="both"/>
        <w:rPr>
          <w:b/>
          <w:sz w:val="22"/>
          <w:szCs w:val="22"/>
          <w:lang w:val="en-US"/>
        </w:rPr>
      </w:pPr>
      <w:r w:rsidRPr="00550F7E">
        <w:rPr>
          <w:b/>
          <w:sz w:val="22"/>
          <w:szCs w:val="22"/>
        </w:rPr>
        <w:tab/>
      </w:r>
    </w:p>
    <w:p w:rsidR="00302350" w:rsidRPr="00550F7E" w:rsidRDefault="00302350" w:rsidP="00302350">
      <w:pPr>
        <w:rPr>
          <w:sz w:val="22"/>
          <w:szCs w:val="22"/>
          <w:lang w:val="en-US"/>
        </w:rPr>
      </w:pPr>
    </w:p>
    <w:p w:rsidR="00302350" w:rsidRPr="00550F7E" w:rsidRDefault="00302350" w:rsidP="00302350">
      <w:pPr>
        <w:jc w:val="right"/>
        <w:rPr>
          <w:sz w:val="22"/>
          <w:szCs w:val="22"/>
          <w:lang w:val="en-US"/>
        </w:rPr>
      </w:pPr>
    </w:p>
    <w:p w:rsidR="00302350" w:rsidRPr="00550F7E" w:rsidRDefault="00302350" w:rsidP="00302350">
      <w:pPr>
        <w:jc w:val="right"/>
        <w:rPr>
          <w:sz w:val="22"/>
          <w:szCs w:val="22"/>
        </w:rPr>
      </w:pPr>
    </w:p>
    <w:p w:rsidR="00302350" w:rsidRPr="00550F7E" w:rsidRDefault="00302350" w:rsidP="00302350">
      <w:pPr>
        <w:jc w:val="right"/>
        <w:rPr>
          <w:sz w:val="22"/>
          <w:szCs w:val="22"/>
        </w:rPr>
      </w:pPr>
    </w:p>
    <w:p w:rsidR="00302350" w:rsidRPr="00562768" w:rsidRDefault="00302350" w:rsidP="00302350">
      <w:pPr>
        <w:pStyle w:val="a7"/>
        <w:rPr>
          <w:sz w:val="22"/>
          <w:szCs w:val="22"/>
        </w:rPr>
      </w:pPr>
    </w:p>
    <w:p w:rsidR="00302350" w:rsidRDefault="00302350" w:rsidP="00302350">
      <w:pPr>
        <w:pStyle w:val="a7"/>
        <w:jc w:val="right"/>
        <w:rPr>
          <w:sz w:val="22"/>
          <w:szCs w:val="22"/>
        </w:rPr>
      </w:pPr>
    </w:p>
    <w:p w:rsidR="00302350" w:rsidRDefault="00302350" w:rsidP="00302350">
      <w:pPr>
        <w:pStyle w:val="a7"/>
        <w:jc w:val="right"/>
        <w:rPr>
          <w:sz w:val="22"/>
          <w:szCs w:val="22"/>
        </w:rPr>
      </w:pPr>
    </w:p>
    <w:p w:rsidR="00302350" w:rsidRDefault="00302350" w:rsidP="00302350">
      <w:pPr>
        <w:pStyle w:val="a7"/>
        <w:rPr>
          <w:sz w:val="22"/>
          <w:szCs w:val="22"/>
        </w:rPr>
      </w:pPr>
    </w:p>
    <w:p w:rsidR="00302350" w:rsidRDefault="00302350">
      <w:pPr>
        <w:rPr>
          <w:rFonts w:ascii="Courier New" w:hAnsi="Courier New" w:cs="Courier New"/>
          <w:sz w:val="22"/>
          <w:szCs w:val="22"/>
        </w:rPr>
      </w:pPr>
      <w:r>
        <w:rPr>
          <w:sz w:val="22"/>
          <w:szCs w:val="22"/>
        </w:rPr>
        <w:br w:type="page"/>
      </w:r>
    </w:p>
    <w:p w:rsidR="00302350" w:rsidRPr="00550F7E" w:rsidRDefault="00302350" w:rsidP="00302350">
      <w:pPr>
        <w:pStyle w:val="a7"/>
        <w:jc w:val="right"/>
        <w:rPr>
          <w:sz w:val="22"/>
          <w:szCs w:val="22"/>
        </w:rPr>
      </w:pPr>
      <w:r w:rsidRPr="00550F7E">
        <w:rPr>
          <w:sz w:val="22"/>
          <w:szCs w:val="22"/>
        </w:rPr>
        <w:lastRenderedPageBreak/>
        <w:t>Приложение №1</w:t>
      </w:r>
    </w:p>
    <w:p w:rsidR="00302350" w:rsidRPr="00550F7E" w:rsidRDefault="00302350" w:rsidP="00302350">
      <w:pPr>
        <w:pStyle w:val="a7"/>
        <w:jc w:val="right"/>
        <w:rPr>
          <w:sz w:val="22"/>
          <w:szCs w:val="22"/>
        </w:rPr>
      </w:pPr>
      <w:r w:rsidRPr="00550F7E">
        <w:rPr>
          <w:sz w:val="22"/>
          <w:szCs w:val="22"/>
        </w:rPr>
        <w:t xml:space="preserve">к договору № _______________ </w:t>
      </w:r>
    </w:p>
    <w:p w:rsidR="00302350" w:rsidRPr="00550F7E" w:rsidRDefault="00302350" w:rsidP="00302350">
      <w:pPr>
        <w:pStyle w:val="a7"/>
        <w:jc w:val="right"/>
        <w:rPr>
          <w:sz w:val="22"/>
          <w:szCs w:val="22"/>
        </w:rPr>
      </w:pPr>
      <w:r w:rsidRPr="00550F7E">
        <w:rPr>
          <w:sz w:val="22"/>
          <w:szCs w:val="22"/>
        </w:rPr>
        <w:t>от «</w:t>
      </w:r>
      <w:r w:rsidRPr="00550F7E">
        <w:rPr>
          <w:sz w:val="22"/>
          <w:szCs w:val="22"/>
          <w:u w:val="single"/>
        </w:rPr>
        <w:t xml:space="preserve">     </w:t>
      </w:r>
      <w:r w:rsidRPr="00550F7E">
        <w:rPr>
          <w:sz w:val="22"/>
          <w:szCs w:val="22"/>
        </w:rPr>
        <w:t>»</w:t>
      </w:r>
      <w:r w:rsidRPr="00550F7E">
        <w:rPr>
          <w:sz w:val="22"/>
          <w:szCs w:val="22"/>
          <w:u w:val="single"/>
        </w:rPr>
        <w:t xml:space="preserve">                  </w:t>
      </w:r>
      <w:r w:rsidRPr="00550F7E">
        <w:rPr>
          <w:sz w:val="22"/>
          <w:szCs w:val="22"/>
        </w:rPr>
        <w:t>201</w:t>
      </w:r>
      <w:r>
        <w:rPr>
          <w:sz w:val="22"/>
          <w:szCs w:val="22"/>
        </w:rPr>
        <w:t>5</w:t>
      </w:r>
      <w:r w:rsidRPr="00550F7E">
        <w:rPr>
          <w:sz w:val="22"/>
          <w:szCs w:val="22"/>
        </w:rPr>
        <w:t>г.</w:t>
      </w:r>
    </w:p>
    <w:p w:rsidR="00302350" w:rsidRPr="00550F7E" w:rsidRDefault="00302350" w:rsidP="00302350">
      <w:pPr>
        <w:shd w:val="clear" w:color="auto" w:fill="FFFFFF"/>
        <w:spacing w:before="57" w:after="57"/>
        <w:jc w:val="right"/>
        <w:rPr>
          <w:b/>
          <w:sz w:val="22"/>
          <w:szCs w:val="22"/>
        </w:rPr>
      </w:pPr>
    </w:p>
    <w:p w:rsidR="00302350" w:rsidRDefault="00302350" w:rsidP="00302350">
      <w:pPr>
        <w:shd w:val="clear" w:color="auto" w:fill="FFFFFF"/>
        <w:spacing w:before="57" w:after="57"/>
        <w:jc w:val="center"/>
        <w:rPr>
          <w:b/>
          <w:sz w:val="22"/>
          <w:szCs w:val="22"/>
        </w:rPr>
      </w:pPr>
      <w:r w:rsidRPr="00B46A3C">
        <w:rPr>
          <w:b/>
          <w:sz w:val="22"/>
          <w:szCs w:val="22"/>
        </w:rPr>
        <w:t>Расчет стоимости услуг</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528"/>
        <w:gridCol w:w="1276"/>
        <w:gridCol w:w="1418"/>
        <w:gridCol w:w="1275"/>
      </w:tblGrid>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keepNext/>
              <w:jc w:val="center"/>
              <w:outlineLvl w:val="0"/>
              <w:rPr>
                <w:b/>
                <w:bCs/>
                <w:color w:val="000000"/>
                <w:kern w:val="32"/>
                <w:sz w:val="20"/>
                <w:szCs w:val="20"/>
                <w:lang w:eastAsia="en-US"/>
              </w:rPr>
            </w:pPr>
            <w:r w:rsidRPr="00DC7798">
              <w:rPr>
                <w:b/>
                <w:bCs/>
                <w:color w:val="000000"/>
                <w:kern w:val="32"/>
                <w:sz w:val="20"/>
                <w:szCs w:val="20"/>
                <w:lang w:eastAsia="en-US"/>
              </w:rPr>
              <w:t>№ п/п</w:t>
            </w: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keepNext/>
              <w:jc w:val="center"/>
              <w:outlineLvl w:val="0"/>
              <w:rPr>
                <w:b/>
                <w:bCs/>
                <w:kern w:val="32"/>
                <w:sz w:val="20"/>
                <w:szCs w:val="20"/>
                <w:lang w:eastAsia="en-US"/>
              </w:rPr>
            </w:pPr>
            <w:r w:rsidRPr="00DC7798">
              <w:rPr>
                <w:b/>
                <w:bCs/>
                <w:kern w:val="32"/>
                <w:sz w:val="20"/>
                <w:szCs w:val="20"/>
                <w:lang w:eastAsia="en-US"/>
              </w:rPr>
              <w:t xml:space="preserve">Наименование </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b/>
                <w:color w:val="000000"/>
                <w:sz w:val="20"/>
                <w:szCs w:val="20"/>
                <w:lang w:eastAsia="en-US"/>
              </w:rPr>
            </w:pPr>
            <w:r w:rsidRPr="00DC7798">
              <w:rPr>
                <w:b/>
                <w:color w:val="000000"/>
                <w:sz w:val="20"/>
                <w:szCs w:val="20"/>
                <w:lang w:eastAsia="en-US"/>
              </w:rPr>
              <w:t>Кол-во программных продуктов</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b/>
                <w:color w:val="000000"/>
                <w:sz w:val="20"/>
                <w:szCs w:val="20"/>
                <w:lang w:eastAsia="en-US"/>
              </w:rPr>
            </w:pPr>
            <w:r w:rsidRPr="00DC7798">
              <w:rPr>
                <w:b/>
                <w:color w:val="000000"/>
                <w:sz w:val="20"/>
                <w:szCs w:val="20"/>
                <w:lang w:eastAsia="en-US"/>
              </w:rPr>
              <w:t>Цена с учетом НДС,</w:t>
            </w:r>
          </w:p>
          <w:p w:rsidR="00302350" w:rsidRPr="00DC7798" w:rsidRDefault="00302350" w:rsidP="003E1F55">
            <w:pPr>
              <w:ind w:hanging="180"/>
              <w:jc w:val="center"/>
              <w:rPr>
                <w:b/>
                <w:color w:val="000000"/>
                <w:sz w:val="20"/>
                <w:szCs w:val="20"/>
                <w:lang w:eastAsia="en-US"/>
              </w:rPr>
            </w:pPr>
            <w:r w:rsidRPr="00DC7798">
              <w:rPr>
                <w:b/>
                <w:color w:val="000000"/>
                <w:sz w:val="20"/>
                <w:szCs w:val="20"/>
                <w:lang w:eastAsia="en-US"/>
              </w:rPr>
              <w:t>руб. за ед.</w:t>
            </w: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b/>
                <w:color w:val="000000"/>
                <w:sz w:val="20"/>
                <w:szCs w:val="20"/>
                <w:lang w:eastAsia="en-US"/>
              </w:rPr>
            </w:pPr>
            <w:r w:rsidRPr="00DC7798">
              <w:rPr>
                <w:b/>
                <w:color w:val="000000"/>
                <w:sz w:val="20"/>
                <w:szCs w:val="20"/>
                <w:lang w:eastAsia="en-US"/>
              </w:rPr>
              <w:t>Стоимость с учетом НДС, руб.</w:t>
            </w: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Установка обновления версии ПК на 150 рабочих мест до текущей включая: сохранение шаблонов выходных форм, сохранение шаблонов смет и шаблонов лимитированных затрат, сохранение пользовательских настроек и проверка сохранности всего вышеперечисленного в установленной новой версии программы;</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1</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Программирование ключа на серверах Заказчика;</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12</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 xml:space="preserve">Установка последних версий новых типовых расчетов на 150 рабочих мест: проверка настроек и работоспособности уже существующих типовых расчетов с сохранением всех настроек программы; (в </w:t>
            </w:r>
            <w:proofErr w:type="spellStart"/>
            <w:r w:rsidRPr="00DC7798">
              <w:rPr>
                <w:sz w:val="20"/>
                <w:szCs w:val="20"/>
              </w:rPr>
              <w:t>т.ч</w:t>
            </w:r>
            <w:proofErr w:type="spellEnd"/>
            <w:r w:rsidRPr="00DC7798">
              <w:rPr>
                <w:sz w:val="20"/>
                <w:szCs w:val="20"/>
              </w:rPr>
              <w:t>. индивидуальных)</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36</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 xml:space="preserve">Создание нового шаблона выходной формы или </w:t>
            </w:r>
            <w:proofErr w:type="spellStart"/>
            <w:r w:rsidRPr="00DC7798">
              <w:rPr>
                <w:sz w:val="20"/>
                <w:szCs w:val="20"/>
              </w:rPr>
              <w:t>лимитированых</w:t>
            </w:r>
            <w:proofErr w:type="spellEnd"/>
            <w:r w:rsidRPr="00DC7798">
              <w:rPr>
                <w:sz w:val="20"/>
                <w:szCs w:val="20"/>
              </w:rPr>
              <w:t xml:space="preserve"> затрат (за 1 шаблон разовая услуга) с обязательным согласованием этого шаблона с ОАО «Концерн Росэнергоатом» и его филиалами. </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8</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Создание и корректировка индивидуальных справочников в программе.</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4</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 xml:space="preserve">Установка </w:t>
            </w:r>
            <w:proofErr w:type="spellStart"/>
            <w:r w:rsidRPr="00DC7798">
              <w:rPr>
                <w:sz w:val="20"/>
                <w:szCs w:val="20"/>
              </w:rPr>
              <w:t>патчей</w:t>
            </w:r>
            <w:proofErr w:type="spellEnd"/>
            <w:r w:rsidRPr="00DC7798">
              <w:rPr>
                <w:sz w:val="20"/>
                <w:szCs w:val="20"/>
              </w:rPr>
              <w:t xml:space="preserve"> (изменений программы в рамках установленной версии с исправлением найденных в процессе работы ошибками) включая: сохранение шаблонов выходных форм, сохранение шаблонов смет и шаблонов лимитированных затрат, сохранение пользовательских настроек и проверка сохранности всего вышеперечисленного в установленной новой версии программы;</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6</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Контроль и поддержка производительности ПК включая: оптимизацию работы запросов к СУБД, переиндексация таблиц СУБД, настройка параметров СУБД;</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12</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Выполнение регламентных работ с базой данных;</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12</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 xml:space="preserve">Проверка и создание </w:t>
            </w:r>
            <w:proofErr w:type="spellStart"/>
            <w:r w:rsidRPr="00DC7798">
              <w:rPr>
                <w:sz w:val="20"/>
                <w:szCs w:val="20"/>
              </w:rPr>
              <w:t>бэкапов</w:t>
            </w:r>
            <w:proofErr w:type="spellEnd"/>
            <w:r w:rsidRPr="00DC7798">
              <w:rPr>
                <w:sz w:val="20"/>
                <w:szCs w:val="20"/>
              </w:rPr>
              <w:t xml:space="preserve"> базы данных;</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52</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Установка СНБ в соответствии с редакцией, внесенной в федеральной реестр сметных нормативов, с сохранением шаблонов выходных форм, с сохранением шаблонов смет и шаблонов лимитированных затрат, с сохранением пользовательских настроек и проверка сохранности.</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36</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 xml:space="preserve">Проведение семинара по работе с программой (в части работы с новой версией программы, новой СНБ) до 100 человек </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4</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Бесплатное исправление ошибок, возникающих в ПК, а также ошибок в установленных СНБ (при их конкретизации и сравнении их с печатными сборниками)</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42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02350">
            <w:pPr>
              <w:keepNext/>
              <w:numPr>
                <w:ilvl w:val="0"/>
                <w:numId w:val="81"/>
              </w:numPr>
              <w:suppressAutoHyphens/>
              <w:spacing w:after="60" w:line="276" w:lineRule="auto"/>
              <w:ind w:left="0" w:firstLine="0"/>
              <w:jc w:val="center"/>
              <w:outlineLvl w:val="0"/>
              <w:rPr>
                <w:bCs/>
                <w:color w:val="000000"/>
                <w:kern w:val="32"/>
                <w:sz w:val="20"/>
                <w:szCs w:val="20"/>
                <w:lang w:eastAsia="en-US"/>
              </w:rPr>
            </w:pPr>
          </w:p>
        </w:tc>
        <w:tc>
          <w:tcPr>
            <w:tcW w:w="552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both"/>
              <w:rPr>
                <w:sz w:val="20"/>
                <w:szCs w:val="20"/>
              </w:rPr>
            </w:pPr>
            <w:r w:rsidRPr="00DC7798">
              <w:rPr>
                <w:sz w:val="20"/>
                <w:szCs w:val="20"/>
              </w:rPr>
              <w:t>Бесплатные консультации по работе с программой через Горячую линию (без выезда к Заказчику).</w:t>
            </w:r>
          </w:p>
        </w:tc>
        <w:tc>
          <w:tcPr>
            <w:tcW w:w="1276"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jc w:val="center"/>
              <w:rPr>
                <w:sz w:val="20"/>
                <w:szCs w:val="20"/>
              </w:rPr>
            </w:pPr>
            <w:r w:rsidRPr="00DC7798">
              <w:rPr>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line="276" w:lineRule="auto"/>
              <w:jc w:val="center"/>
              <w:rPr>
                <w:color w:val="000000"/>
                <w:sz w:val="20"/>
                <w:szCs w:val="20"/>
                <w:lang w:eastAsia="en-US"/>
              </w:rPr>
            </w:pPr>
          </w:p>
        </w:tc>
      </w:tr>
      <w:tr w:rsidR="00302350" w:rsidRPr="00DC7798" w:rsidTr="003E1F55">
        <w:tc>
          <w:tcPr>
            <w:tcW w:w="8648" w:type="dxa"/>
            <w:gridSpan w:val="4"/>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after="60" w:line="276" w:lineRule="auto"/>
              <w:ind w:hanging="180"/>
              <w:jc w:val="center"/>
              <w:rPr>
                <w:b/>
                <w:color w:val="000000"/>
                <w:sz w:val="20"/>
                <w:szCs w:val="20"/>
                <w:lang w:eastAsia="en-US"/>
              </w:rPr>
            </w:pPr>
            <w:r w:rsidRPr="00DC7798">
              <w:rPr>
                <w:b/>
                <w:sz w:val="20"/>
                <w:szCs w:val="20"/>
                <w:lang w:eastAsia="en-US"/>
              </w:rPr>
              <w:t>Итого:</w:t>
            </w:r>
          </w:p>
        </w:tc>
        <w:tc>
          <w:tcPr>
            <w:tcW w:w="1275" w:type="dxa"/>
            <w:shd w:val="clear" w:color="auto" w:fill="auto"/>
          </w:tcPr>
          <w:p w:rsidR="00302350" w:rsidRPr="00DC7798" w:rsidRDefault="00302350" w:rsidP="003E1F55">
            <w:pPr>
              <w:spacing w:after="200" w:line="276" w:lineRule="auto"/>
              <w:rPr>
                <w:sz w:val="20"/>
                <w:szCs w:val="20"/>
              </w:rPr>
            </w:pPr>
          </w:p>
        </w:tc>
      </w:tr>
      <w:tr w:rsidR="00302350" w:rsidRPr="00DC7798" w:rsidTr="003E1F55">
        <w:trPr>
          <w:trHeight w:val="66"/>
        </w:trPr>
        <w:tc>
          <w:tcPr>
            <w:tcW w:w="8648" w:type="dxa"/>
            <w:gridSpan w:val="4"/>
            <w:tcBorders>
              <w:top w:val="single" w:sz="4" w:space="0" w:color="auto"/>
              <w:left w:val="single" w:sz="4" w:space="0" w:color="auto"/>
              <w:bottom w:val="single" w:sz="4" w:space="0" w:color="auto"/>
              <w:right w:val="single" w:sz="4" w:space="0" w:color="auto"/>
            </w:tcBorders>
            <w:vAlign w:val="center"/>
          </w:tcPr>
          <w:p w:rsidR="00302350" w:rsidRPr="00DC7798" w:rsidRDefault="00302350" w:rsidP="003E1F55">
            <w:pPr>
              <w:spacing w:after="60" w:line="276" w:lineRule="auto"/>
              <w:ind w:hanging="180"/>
              <w:jc w:val="center"/>
              <w:rPr>
                <w:b/>
                <w:color w:val="000000"/>
                <w:sz w:val="20"/>
                <w:szCs w:val="20"/>
                <w:lang w:eastAsia="en-US"/>
              </w:rPr>
            </w:pPr>
            <w:r w:rsidRPr="00DC7798">
              <w:rPr>
                <w:b/>
                <w:color w:val="000000"/>
                <w:sz w:val="20"/>
                <w:szCs w:val="20"/>
                <w:lang w:eastAsia="en-US"/>
              </w:rPr>
              <w:t>В том числе НДС:</w:t>
            </w:r>
          </w:p>
        </w:tc>
        <w:tc>
          <w:tcPr>
            <w:tcW w:w="1275" w:type="dxa"/>
            <w:shd w:val="clear" w:color="auto" w:fill="auto"/>
          </w:tcPr>
          <w:p w:rsidR="00302350" w:rsidRPr="00DC7798" w:rsidRDefault="00302350" w:rsidP="003E1F55">
            <w:pPr>
              <w:spacing w:after="200" w:line="276" w:lineRule="auto"/>
              <w:rPr>
                <w:sz w:val="20"/>
                <w:szCs w:val="20"/>
              </w:rPr>
            </w:pPr>
          </w:p>
        </w:tc>
      </w:tr>
    </w:tbl>
    <w:p w:rsidR="00302350" w:rsidRDefault="00302350" w:rsidP="00302350">
      <w:pPr>
        <w:pStyle w:val="Times12"/>
        <w:overflowPunct/>
        <w:autoSpaceDE/>
        <w:autoSpaceDN/>
        <w:adjustRightInd/>
        <w:spacing w:before="100" w:beforeAutospacing="1" w:after="100" w:afterAutospacing="1"/>
        <w:ind w:firstLine="0"/>
        <w:rPr>
          <w:szCs w:val="24"/>
        </w:rPr>
      </w:pPr>
    </w:p>
    <w:p w:rsidR="00302350" w:rsidRPr="00F36867" w:rsidRDefault="00302350" w:rsidP="00302350">
      <w:pPr>
        <w:jc w:val="center"/>
        <w:rPr>
          <w:color w:val="000000"/>
        </w:rPr>
      </w:pPr>
      <w:r>
        <w:br w:type="page"/>
      </w:r>
      <w:r w:rsidRPr="00F36867">
        <w:rPr>
          <w:color w:val="000000"/>
        </w:rPr>
        <w:lastRenderedPageBreak/>
        <w:t xml:space="preserve">Техническое задание </w:t>
      </w:r>
    </w:p>
    <w:p w:rsidR="00302350" w:rsidRPr="00F36867" w:rsidRDefault="00302350" w:rsidP="00302350">
      <w:pPr>
        <w:jc w:val="center"/>
        <w:rPr>
          <w:color w:val="000000"/>
        </w:rPr>
      </w:pPr>
      <w:r w:rsidRPr="00F36867">
        <w:rPr>
          <w:color w:val="000000"/>
        </w:rPr>
        <w:t>на оказание услуг</w:t>
      </w: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256A51" w:rsidRDefault="00302350" w:rsidP="00302350">
      <w:pPr>
        <w:jc w:val="center"/>
        <w:rPr>
          <w:color w:val="000000"/>
        </w:rPr>
      </w:pPr>
    </w:p>
    <w:p w:rsidR="00302350" w:rsidRPr="00F36867" w:rsidRDefault="00302350" w:rsidP="00302350">
      <w:pPr>
        <w:jc w:val="center"/>
        <w:rPr>
          <w:color w:val="000000"/>
        </w:rPr>
      </w:pPr>
      <w:r w:rsidRPr="00256A51">
        <w:rPr>
          <w:color w:val="000000"/>
        </w:rPr>
        <w:t xml:space="preserve">Предмет закупки: </w:t>
      </w:r>
      <w:r w:rsidRPr="00647863">
        <w:rPr>
          <w:color w:val="000000"/>
        </w:rPr>
        <w:t>Техническое сопровождение и проведение консультационных семинаров по работе с ПК «</w:t>
      </w:r>
      <w:proofErr w:type="spellStart"/>
      <w:r w:rsidRPr="00647863">
        <w:rPr>
          <w:color w:val="000000"/>
        </w:rPr>
        <w:t>АтомСмета</w:t>
      </w:r>
      <w:proofErr w:type="spellEnd"/>
      <w:r w:rsidRPr="00647863">
        <w:rPr>
          <w:color w:val="000000"/>
        </w:rPr>
        <w:t>»</w:t>
      </w:r>
      <w:r w:rsidRPr="006B73BF">
        <w:rPr>
          <w:b/>
        </w:rPr>
        <w:t>.</w:t>
      </w:r>
    </w:p>
    <w:p w:rsidR="00302350" w:rsidRPr="00256A51"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jc w:val="cente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rPr>
          <w:color w:val="000000"/>
        </w:rPr>
      </w:pPr>
    </w:p>
    <w:p w:rsidR="00302350" w:rsidRPr="00F36867" w:rsidRDefault="00302350" w:rsidP="00302350">
      <w:pPr>
        <w:jc w:val="center"/>
        <w:rPr>
          <w:color w:val="000000"/>
        </w:rPr>
      </w:pPr>
      <w:r w:rsidRPr="00F36867">
        <w:rPr>
          <w:color w:val="000000"/>
        </w:rPr>
        <w:br w:type="page"/>
      </w:r>
      <w:r w:rsidRPr="00F36867">
        <w:rPr>
          <w:color w:val="000000"/>
        </w:rPr>
        <w:lastRenderedPageBreak/>
        <w:t>СОДЕРЖАНИЕ</w:t>
      </w:r>
    </w:p>
    <w:p w:rsidR="00302350" w:rsidRPr="00F36867" w:rsidRDefault="00302350" w:rsidP="00302350">
      <w:pPr>
        <w:jc w:val="center"/>
        <w:rPr>
          <w:color w:val="000000"/>
        </w:rPr>
      </w:pPr>
    </w:p>
    <w:p w:rsidR="00302350" w:rsidRPr="00F36867" w:rsidRDefault="00302350" w:rsidP="00302350">
      <w:pPr>
        <w:rPr>
          <w:color w:val="000000"/>
        </w:rPr>
      </w:pPr>
    </w:p>
    <w:p w:rsidR="00302350" w:rsidRPr="00F36867" w:rsidRDefault="00302350" w:rsidP="00302350">
      <w:pPr>
        <w:rPr>
          <w:color w:val="000000"/>
        </w:rPr>
      </w:pPr>
      <w:r w:rsidRPr="00F36867">
        <w:rPr>
          <w:color w:val="000000"/>
        </w:rPr>
        <w:t xml:space="preserve">РАЗДЕЛ 1. </w:t>
      </w:r>
      <w:r w:rsidRPr="00647863">
        <w:rPr>
          <w:color w:val="000000"/>
        </w:rPr>
        <w:t>Техническое сопровождение и проведение консультационных семинаров по работе с ПК «</w:t>
      </w:r>
      <w:proofErr w:type="spellStart"/>
      <w:r w:rsidRPr="00647863">
        <w:rPr>
          <w:color w:val="000000"/>
        </w:rPr>
        <w:t>АтомСмета</w:t>
      </w:r>
      <w:proofErr w:type="spellEnd"/>
      <w:r w:rsidRPr="00647863">
        <w:rPr>
          <w:color w:val="000000"/>
        </w:rPr>
        <w:t>»</w:t>
      </w:r>
      <w:r w:rsidRPr="006B73BF">
        <w:rPr>
          <w:b/>
        </w:rPr>
        <w:t>.</w:t>
      </w:r>
    </w:p>
    <w:p w:rsidR="00302350" w:rsidRPr="00F36867" w:rsidRDefault="00302350" w:rsidP="00302350">
      <w:pPr>
        <w:rPr>
          <w:color w:val="000000"/>
        </w:rPr>
      </w:pPr>
      <w:r w:rsidRPr="00F36867">
        <w:rPr>
          <w:color w:val="000000"/>
        </w:rPr>
        <w:t>РАЗДЕЛ 2. ОПИСАНИЕ УСЛУГ</w:t>
      </w:r>
    </w:p>
    <w:p w:rsidR="00302350" w:rsidRPr="00F36867" w:rsidRDefault="00302350" w:rsidP="00302350">
      <w:pPr>
        <w:ind w:left="851"/>
        <w:rPr>
          <w:color w:val="000000"/>
        </w:rPr>
      </w:pPr>
      <w:r w:rsidRPr="00F36867">
        <w:rPr>
          <w:color w:val="000000"/>
        </w:rPr>
        <w:t>Подраздел 2.1 Состав (перечень) оказываемых услуг</w:t>
      </w:r>
    </w:p>
    <w:p w:rsidR="00302350" w:rsidRPr="00F36867" w:rsidRDefault="00302350" w:rsidP="00302350">
      <w:pPr>
        <w:ind w:left="851"/>
        <w:rPr>
          <w:color w:val="000000"/>
        </w:rPr>
      </w:pPr>
      <w:r w:rsidRPr="00F36867">
        <w:rPr>
          <w:color w:val="000000"/>
        </w:rPr>
        <w:t>Подраздел 2.2 Описание оказываемых услуг</w:t>
      </w:r>
    </w:p>
    <w:p w:rsidR="00302350" w:rsidRPr="00F36867" w:rsidRDefault="00302350" w:rsidP="00302350">
      <w:pPr>
        <w:ind w:left="2552" w:hanging="1701"/>
        <w:rPr>
          <w:color w:val="000000"/>
        </w:rPr>
      </w:pPr>
      <w:r w:rsidRPr="00F36867">
        <w:rPr>
          <w:color w:val="000000"/>
        </w:rPr>
        <w:t>Подраздел 2.3 Объем оказываемых услуг либо доля оказываемых услуг в общем объеме закупки</w:t>
      </w:r>
    </w:p>
    <w:p w:rsidR="00302350" w:rsidRPr="00F36867" w:rsidRDefault="00302350" w:rsidP="00302350">
      <w:pPr>
        <w:rPr>
          <w:color w:val="000000"/>
        </w:rPr>
      </w:pPr>
      <w:r w:rsidRPr="00F36867">
        <w:rPr>
          <w:color w:val="000000"/>
        </w:rPr>
        <w:t>РАЗДЕЛ 3. ТРЕБОВАНИЯ К УСЛУГАМ</w:t>
      </w:r>
    </w:p>
    <w:p w:rsidR="00302350" w:rsidRPr="00F36867" w:rsidRDefault="00302350" w:rsidP="00302350">
      <w:pPr>
        <w:ind w:left="851"/>
        <w:rPr>
          <w:color w:val="000000"/>
        </w:rPr>
      </w:pPr>
      <w:r w:rsidRPr="00F36867">
        <w:rPr>
          <w:color w:val="000000"/>
        </w:rPr>
        <w:t>Подраздел 3.1 Общие требования</w:t>
      </w:r>
    </w:p>
    <w:p w:rsidR="00302350" w:rsidRPr="00F36867" w:rsidRDefault="00302350" w:rsidP="00302350">
      <w:pPr>
        <w:ind w:left="851"/>
        <w:rPr>
          <w:color w:val="000000"/>
        </w:rPr>
      </w:pPr>
      <w:r w:rsidRPr="00F36867">
        <w:rPr>
          <w:color w:val="000000"/>
        </w:rPr>
        <w:t>Подраздел 3.2 Требования к качеству оказываемых услуг</w:t>
      </w:r>
    </w:p>
    <w:p w:rsidR="00302350" w:rsidRPr="00F36867" w:rsidRDefault="00302350" w:rsidP="00302350">
      <w:pPr>
        <w:ind w:left="2552" w:hanging="1701"/>
        <w:rPr>
          <w:color w:val="000000"/>
        </w:rPr>
      </w:pPr>
      <w:r w:rsidRPr="00F36867">
        <w:rPr>
          <w:color w:val="000000"/>
        </w:rPr>
        <w:t>Подраздел 3.3 Требования к гарантийным обязательствам оказываемых услуг</w:t>
      </w:r>
    </w:p>
    <w:p w:rsidR="00302350" w:rsidRPr="00F36867" w:rsidRDefault="00302350" w:rsidP="00302350">
      <w:pPr>
        <w:ind w:left="851"/>
        <w:rPr>
          <w:color w:val="000000"/>
        </w:rPr>
      </w:pPr>
      <w:r w:rsidRPr="00F36867">
        <w:rPr>
          <w:color w:val="000000"/>
        </w:rPr>
        <w:t>Подраздел 3.4 Требования к конфиденциальности</w:t>
      </w:r>
    </w:p>
    <w:p w:rsidR="00302350" w:rsidRPr="00F36867" w:rsidRDefault="00302350" w:rsidP="00302350">
      <w:pPr>
        <w:ind w:left="851"/>
        <w:rPr>
          <w:color w:val="000000"/>
        </w:rPr>
      </w:pPr>
      <w:r w:rsidRPr="00F36867">
        <w:rPr>
          <w:color w:val="000000"/>
        </w:rPr>
        <w:t>Подраздел 3.5 Требования к безопасности оказания услуг и безопасности результата оказанных услуг</w:t>
      </w:r>
    </w:p>
    <w:p w:rsidR="00302350" w:rsidRPr="00F36867" w:rsidRDefault="00302350" w:rsidP="00302350">
      <w:pPr>
        <w:ind w:left="851"/>
        <w:rPr>
          <w:color w:val="000000"/>
        </w:rPr>
      </w:pPr>
      <w:r w:rsidRPr="00F36867">
        <w:rPr>
          <w:color w:val="000000"/>
        </w:rPr>
        <w:t>Подраздел 3.6 Требования по обучению персонала заказчика</w:t>
      </w:r>
    </w:p>
    <w:p w:rsidR="00302350" w:rsidRPr="00F36867" w:rsidRDefault="00302350" w:rsidP="00302350">
      <w:pPr>
        <w:ind w:left="2694" w:hanging="1843"/>
        <w:rPr>
          <w:color w:val="000000"/>
        </w:rPr>
      </w:pPr>
      <w:r w:rsidRPr="00F36867">
        <w:rPr>
          <w:color w:val="000000"/>
        </w:rPr>
        <w:t>Подраздел 3.7 Требования к составу технического предложения участника</w:t>
      </w:r>
    </w:p>
    <w:p w:rsidR="00302350" w:rsidRPr="00F36867" w:rsidRDefault="00302350" w:rsidP="00302350">
      <w:pPr>
        <w:ind w:left="851"/>
        <w:rPr>
          <w:color w:val="000000"/>
        </w:rPr>
      </w:pPr>
      <w:r w:rsidRPr="00F36867">
        <w:rPr>
          <w:color w:val="000000"/>
        </w:rPr>
        <w:t>Подраздел 3.8 Специальные требования</w:t>
      </w:r>
    </w:p>
    <w:p w:rsidR="00302350" w:rsidRPr="00F36867" w:rsidRDefault="00302350" w:rsidP="00302350">
      <w:pPr>
        <w:rPr>
          <w:color w:val="000000"/>
        </w:rPr>
      </w:pPr>
      <w:r w:rsidRPr="00F36867">
        <w:rPr>
          <w:color w:val="000000"/>
        </w:rPr>
        <w:t>РАЗДЕЛ 4. РЕЗУЛЬТАТ ОКАЗАННЫХ УСЛУГ</w:t>
      </w:r>
    </w:p>
    <w:p w:rsidR="00302350" w:rsidRPr="00F36867" w:rsidRDefault="00302350" w:rsidP="00302350">
      <w:pPr>
        <w:ind w:left="851"/>
        <w:rPr>
          <w:color w:val="000000"/>
        </w:rPr>
      </w:pPr>
      <w:r w:rsidRPr="00F36867">
        <w:rPr>
          <w:color w:val="000000"/>
        </w:rPr>
        <w:t>Подраздел 4.1 Описание конечного результата оказанных услуг</w:t>
      </w:r>
    </w:p>
    <w:p w:rsidR="00302350" w:rsidRPr="00F36867" w:rsidRDefault="00302350" w:rsidP="00302350">
      <w:pPr>
        <w:ind w:left="851"/>
        <w:rPr>
          <w:color w:val="000000"/>
        </w:rPr>
      </w:pPr>
      <w:r w:rsidRPr="00F36867">
        <w:rPr>
          <w:color w:val="000000"/>
        </w:rPr>
        <w:t>Подраздел 4.2 Требования по приемке услуг</w:t>
      </w:r>
    </w:p>
    <w:p w:rsidR="00302350" w:rsidRPr="00F36867" w:rsidRDefault="00302350" w:rsidP="00302350">
      <w:pPr>
        <w:ind w:left="851"/>
        <w:rPr>
          <w:color w:val="000000"/>
        </w:rPr>
      </w:pPr>
      <w:r w:rsidRPr="00F36867">
        <w:rPr>
          <w:color w:val="000000"/>
        </w:rPr>
        <w:t>Подраздел 4.3 Требования по передаче заказчику технических и иных документов (оформление результатов оказанных услуг)</w:t>
      </w:r>
    </w:p>
    <w:p w:rsidR="00302350" w:rsidRPr="00F36867" w:rsidRDefault="00302350" w:rsidP="00302350">
      <w:pPr>
        <w:ind w:left="1418" w:hanging="1418"/>
        <w:rPr>
          <w:color w:val="000000"/>
        </w:rPr>
      </w:pPr>
      <w:r w:rsidRPr="00F36867">
        <w:rPr>
          <w:color w:val="000000"/>
        </w:rPr>
        <w:t>РАЗДЕЛ 5. ТРЕБОВАНИЯ К ТЕХНИЧЕСКОМУ ОБУЧЕНИЮ ПЕРСОНАЛА ЗАКАЗЧИКА</w:t>
      </w:r>
    </w:p>
    <w:p w:rsidR="00302350" w:rsidRPr="00F36867" w:rsidRDefault="00302350" w:rsidP="00302350">
      <w:pPr>
        <w:rPr>
          <w:color w:val="000000"/>
        </w:rPr>
      </w:pPr>
      <w:r w:rsidRPr="00F36867">
        <w:rPr>
          <w:color w:val="000000"/>
        </w:rPr>
        <w:t>РАЗДЕЛ 6. ПЕРЕЧЕНЬ ПРИНЯТЫХ СОКРАЩЕНИЙ</w:t>
      </w:r>
    </w:p>
    <w:p w:rsidR="00302350" w:rsidRPr="00F36867" w:rsidRDefault="00302350" w:rsidP="00302350">
      <w:pPr>
        <w:rPr>
          <w:color w:val="000000"/>
        </w:rPr>
      </w:pPr>
      <w:r w:rsidRPr="00F36867">
        <w:rPr>
          <w:color w:val="000000"/>
        </w:rPr>
        <w:t>РАЗДЕЛ 7. ПЕРЕЧЕНЬ ПРИЛОЖЕНИЙ</w:t>
      </w:r>
    </w:p>
    <w:p w:rsidR="00302350" w:rsidRDefault="00302350" w:rsidP="00302350">
      <w:pPr>
        <w:spacing w:after="200" w:line="276" w:lineRule="auto"/>
        <w:rPr>
          <w:color w:val="000000"/>
        </w:rPr>
      </w:pPr>
      <w:r w:rsidRPr="00F36867">
        <w:rPr>
          <w:i/>
          <w:color w:val="000000"/>
        </w:rPr>
        <w:br w:type="page"/>
      </w:r>
    </w:p>
    <w:p w:rsidR="00302350" w:rsidRPr="001F6931" w:rsidRDefault="00302350" w:rsidP="00302350">
      <w:pPr>
        <w:jc w:val="center"/>
        <w:rPr>
          <w:color w:val="000000"/>
        </w:rPr>
      </w:pPr>
      <w:r w:rsidRPr="001F6931">
        <w:rPr>
          <w:color w:val="000000"/>
        </w:rPr>
        <w:lastRenderedPageBreak/>
        <w:t>РАЗДЕЛ 1. НАИМЕНОВАНИЕ УСЛУГИ</w:t>
      </w:r>
    </w:p>
    <w:p w:rsidR="00302350" w:rsidRPr="001F6931" w:rsidRDefault="00302350" w:rsidP="00302350">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302350" w:rsidRPr="001F6931" w:rsidTr="003E1F55">
        <w:trPr>
          <w:trHeight w:val="319"/>
        </w:trPr>
        <w:tc>
          <w:tcPr>
            <w:tcW w:w="9639" w:type="dxa"/>
          </w:tcPr>
          <w:p w:rsidR="00302350" w:rsidRPr="00E120B6"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Оказание услуг</w:t>
            </w:r>
            <w:r w:rsidRPr="006B73BF">
              <w:rPr>
                <w:color w:val="auto"/>
                <w:sz w:val="24"/>
              </w:rPr>
              <w:t xml:space="preserve"> по теме</w:t>
            </w:r>
            <w:r>
              <w:rPr>
                <w:color w:val="auto"/>
                <w:sz w:val="24"/>
              </w:rPr>
              <w:t>:</w:t>
            </w:r>
            <w:r w:rsidRPr="006B73BF">
              <w:rPr>
                <w:color w:val="auto"/>
                <w:sz w:val="24"/>
              </w:rPr>
              <w:t xml:space="preserve"> </w:t>
            </w:r>
            <w:r>
              <w:rPr>
                <w:b/>
                <w:color w:val="auto"/>
                <w:sz w:val="24"/>
              </w:rPr>
              <w:t xml:space="preserve"> </w:t>
            </w:r>
            <w:r w:rsidRPr="00E120B6">
              <w:rPr>
                <w:color w:val="auto"/>
                <w:sz w:val="24"/>
              </w:rPr>
              <w:t>«Техническое сопровождение и проведение консультационных семинаров по работе с ПК «</w:t>
            </w:r>
            <w:proofErr w:type="spellStart"/>
            <w:r w:rsidRPr="00E120B6">
              <w:rPr>
                <w:color w:val="auto"/>
                <w:sz w:val="24"/>
              </w:rPr>
              <w:t>АтомСмета</w:t>
            </w:r>
            <w:proofErr w:type="spellEnd"/>
            <w:r w:rsidRPr="00E120B6">
              <w:rPr>
                <w:color w:val="auto"/>
                <w:sz w:val="24"/>
              </w:rPr>
              <w:t>»»</w:t>
            </w:r>
          </w:p>
          <w:p w:rsidR="00302350" w:rsidRPr="001F6931" w:rsidRDefault="00302350" w:rsidP="003E1F55">
            <w:pPr>
              <w:ind w:firstLine="601"/>
              <w:jc w:val="both"/>
              <w:rPr>
                <w:i/>
                <w:color w:val="000000"/>
              </w:rPr>
            </w:pPr>
          </w:p>
        </w:tc>
      </w:tr>
    </w:tbl>
    <w:p w:rsidR="00302350" w:rsidRPr="001F6931" w:rsidRDefault="00302350" w:rsidP="00302350">
      <w:pPr>
        <w:jc w:val="center"/>
        <w:rPr>
          <w:color w:val="000000"/>
        </w:rPr>
      </w:pPr>
    </w:p>
    <w:p w:rsidR="00302350" w:rsidRPr="001F6931" w:rsidRDefault="00302350" w:rsidP="00302350">
      <w:pPr>
        <w:jc w:val="center"/>
        <w:rPr>
          <w:color w:val="000000"/>
        </w:rPr>
      </w:pPr>
      <w:r w:rsidRPr="001F6931">
        <w:rPr>
          <w:color w:val="000000"/>
        </w:rPr>
        <w:t>РАЗДЕЛ 2. ОПИСАНИЕ УСЛУГИ</w:t>
      </w:r>
    </w:p>
    <w:p w:rsidR="00302350" w:rsidRPr="001F6931" w:rsidRDefault="00302350" w:rsidP="00302350">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302350" w:rsidRPr="001F6931" w:rsidTr="003E1F55">
        <w:trPr>
          <w:trHeight w:val="396"/>
        </w:trPr>
        <w:tc>
          <w:tcPr>
            <w:tcW w:w="9639" w:type="dxa"/>
          </w:tcPr>
          <w:p w:rsidR="00302350" w:rsidRPr="00772DCC" w:rsidRDefault="00302350" w:rsidP="003E1F55">
            <w:pPr>
              <w:jc w:val="center"/>
              <w:rPr>
                <w:color w:val="000000"/>
              </w:rPr>
            </w:pPr>
            <w:r w:rsidRPr="001F6931">
              <w:rPr>
                <w:color w:val="000000"/>
              </w:rPr>
              <w:t xml:space="preserve">Подраздел 2.1 Состав (перечень) оказываемых услуг </w:t>
            </w:r>
          </w:p>
        </w:tc>
      </w:tr>
      <w:tr w:rsidR="00302350" w:rsidRPr="001F6931" w:rsidTr="003E1F55">
        <w:trPr>
          <w:trHeight w:val="420"/>
        </w:trPr>
        <w:tc>
          <w:tcPr>
            <w:tcW w:w="9639" w:type="dxa"/>
          </w:tcPr>
          <w:p w:rsidR="00302350" w:rsidRDefault="00302350" w:rsidP="00302350">
            <w:pPr>
              <w:pStyle w:val="2b"/>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rPr>
                <w:color w:val="auto"/>
                <w:sz w:val="24"/>
              </w:rPr>
            </w:pPr>
            <w:r>
              <w:rPr>
                <w:color w:val="auto"/>
                <w:sz w:val="24"/>
              </w:rPr>
              <w:t>Техническое сопровождение ПК «</w:t>
            </w:r>
            <w:proofErr w:type="spellStart"/>
            <w:r>
              <w:rPr>
                <w:color w:val="auto"/>
                <w:sz w:val="24"/>
              </w:rPr>
              <w:t>АтомСмета</w:t>
            </w:r>
            <w:proofErr w:type="spellEnd"/>
            <w:r>
              <w:rPr>
                <w:color w:val="auto"/>
                <w:sz w:val="24"/>
              </w:rPr>
              <w:t>»</w:t>
            </w:r>
          </w:p>
          <w:p w:rsidR="00302350" w:rsidRPr="00E770C3" w:rsidRDefault="00302350" w:rsidP="00302350">
            <w:pPr>
              <w:pStyle w:val="2b"/>
              <w:numPr>
                <w:ilvl w:val="0"/>
                <w:numId w:val="8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rPr>
                <w:sz w:val="24"/>
                <w:szCs w:val="24"/>
              </w:rPr>
            </w:pPr>
            <w:r>
              <w:rPr>
                <w:sz w:val="24"/>
                <w:szCs w:val="24"/>
              </w:rPr>
              <w:t xml:space="preserve">Проведение консультационных семинаров по работе с </w:t>
            </w:r>
            <w:r>
              <w:rPr>
                <w:color w:val="auto"/>
                <w:sz w:val="24"/>
              </w:rPr>
              <w:t>ПК «</w:t>
            </w:r>
            <w:proofErr w:type="spellStart"/>
            <w:r>
              <w:rPr>
                <w:color w:val="auto"/>
                <w:sz w:val="24"/>
              </w:rPr>
              <w:t>АтомСмета</w:t>
            </w:r>
            <w:proofErr w:type="spellEnd"/>
            <w:r>
              <w:rPr>
                <w:color w:val="auto"/>
                <w:sz w:val="24"/>
              </w:rPr>
              <w:t>»</w:t>
            </w:r>
            <w:r>
              <w:rPr>
                <w:sz w:val="24"/>
                <w:szCs w:val="24"/>
              </w:rPr>
              <w:t>.</w:t>
            </w:r>
          </w:p>
        </w:tc>
      </w:tr>
      <w:tr w:rsidR="00302350" w:rsidRPr="001F6931" w:rsidTr="003E1F55">
        <w:trPr>
          <w:trHeight w:val="337"/>
        </w:trPr>
        <w:tc>
          <w:tcPr>
            <w:tcW w:w="9639" w:type="dxa"/>
          </w:tcPr>
          <w:p w:rsidR="00302350" w:rsidRPr="001F6931" w:rsidRDefault="00302350" w:rsidP="003E1F55">
            <w:pPr>
              <w:jc w:val="center"/>
              <w:rPr>
                <w:color w:val="000000"/>
              </w:rPr>
            </w:pPr>
            <w:r w:rsidRPr="001F6931">
              <w:rPr>
                <w:color w:val="000000"/>
              </w:rPr>
              <w:t>Подраздел 2.2 Описание оказываемых услуг</w:t>
            </w:r>
          </w:p>
        </w:tc>
      </w:tr>
      <w:tr w:rsidR="00302350" w:rsidRPr="001F6931" w:rsidTr="003E1F55">
        <w:trPr>
          <w:trHeight w:val="425"/>
        </w:trPr>
        <w:tc>
          <w:tcPr>
            <w:tcW w:w="9639" w:type="dxa"/>
          </w:tcPr>
          <w:p w:rsidR="00302350"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 xml:space="preserve">2.2.1. </w:t>
            </w:r>
            <w:r w:rsidRPr="00C37C7E">
              <w:rPr>
                <w:color w:val="auto"/>
                <w:sz w:val="24"/>
              </w:rPr>
              <w:t>На текущий момент, в Обществе используется 150 лицензий ПК «</w:t>
            </w:r>
            <w:proofErr w:type="spellStart"/>
            <w:r w:rsidRPr="00C37C7E">
              <w:rPr>
                <w:color w:val="auto"/>
                <w:sz w:val="24"/>
              </w:rPr>
              <w:t>Атомсмета</w:t>
            </w:r>
            <w:proofErr w:type="spellEnd"/>
            <w:r w:rsidRPr="00C37C7E">
              <w:rPr>
                <w:color w:val="auto"/>
                <w:sz w:val="24"/>
              </w:rPr>
              <w:t xml:space="preserve">», 120 из которых установлены на сервере Общества, 30 установлены локально в филиалах. Филиал ВПФ и филиалы Общества в г. </w:t>
            </w:r>
            <w:proofErr w:type="spellStart"/>
            <w:r w:rsidRPr="00C37C7E">
              <w:rPr>
                <w:color w:val="auto"/>
                <w:sz w:val="24"/>
              </w:rPr>
              <w:t>Нововоронеж</w:t>
            </w:r>
            <w:proofErr w:type="spellEnd"/>
            <w:r w:rsidRPr="00C37C7E">
              <w:rPr>
                <w:color w:val="auto"/>
                <w:sz w:val="24"/>
              </w:rPr>
              <w:t xml:space="preserve"> подключены к серверной версии ПК «</w:t>
            </w:r>
            <w:proofErr w:type="spellStart"/>
            <w:r w:rsidRPr="00C37C7E">
              <w:rPr>
                <w:color w:val="auto"/>
                <w:sz w:val="24"/>
              </w:rPr>
              <w:t>Атомсмета</w:t>
            </w:r>
            <w:proofErr w:type="spellEnd"/>
            <w:r w:rsidRPr="00C37C7E">
              <w:rPr>
                <w:color w:val="auto"/>
                <w:sz w:val="24"/>
              </w:rPr>
              <w:t xml:space="preserve">». </w:t>
            </w:r>
            <w:r>
              <w:rPr>
                <w:color w:val="auto"/>
                <w:sz w:val="24"/>
              </w:rPr>
              <w:t xml:space="preserve">Приведенный ниже в </w:t>
            </w:r>
            <w:proofErr w:type="spellStart"/>
            <w:r>
              <w:rPr>
                <w:color w:val="auto"/>
                <w:sz w:val="24"/>
              </w:rPr>
              <w:t>пп</w:t>
            </w:r>
            <w:proofErr w:type="spellEnd"/>
            <w:r>
              <w:rPr>
                <w:color w:val="auto"/>
                <w:sz w:val="24"/>
              </w:rPr>
              <w:t>. 2.2.1</w:t>
            </w:r>
            <w:r w:rsidRPr="00C37C7E">
              <w:rPr>
                <w:color w:val="auto"/>
                <w:sz w:val="24"/>
              </w:rPr>
              <w:t xml:space="preserve"> </w:t>
            </w:r>
            <w:r>
              <w:rPr>
                <w:color w:val="auto"/>
                <w:sz w:val="24"/>
              </w:rPr>
              <w:t xml:space="preserve">настоящего технического задания </w:t>
            </w:r>
            <w:r w:rsidRPr="00C37C7E">
              <w:rPr>
                <w:color w:val="auto"/>
                <w:sz w:val="24"/>
              </w:rPr>
              <w:t>список работ технической поддержки относится ко всем филиалам, за исключением проведения регламентных работ, проведение которых, для локально установленного ПК «</w:t>
            </w:r>
            <w:proofErr w:type="spellStart"/>
            <w:r w:rsidRPr="00C37C7E">
              <w:rPr>
                <w:color w:val="auto"/>
                <w:sz w:val="24"/>
              </w:rPr>
              <w:t>Атомсмета</w:t>
            </w:r>
            <w:proofErr w:type="spellEnd"/>
            <w:r w:rsidRPr="00C37C7E">
              <w:rPr>
                <w:color w:val="auto"/>
                <w:sz w:val="24"/>
              </w:rPr>
              <w:t xml:space="preserve">» </w:t>
            </w:r>
            <w:r>
              <w:rPr>
                <w:color w:val="auto"/>
                <w:sz w:val="24"/>
              </w:rPr>
              <w:t xml:space="preserve">на 30 рабочих местах </w:t>
            </w:r>
            <w:r w:rsidRPr="00C37C7E">
              <w:rPr>
                <w:color w:val="auto"/>
                <w:sz w:val="24"/>
              </w:rPr>
              <w:t>не требуется. При этом, установка обновлений ПК «</w:t>
            </w:r>
            <w:proofErr w:type="spellStart"/>
            <w:r w:rsidRPr="00C37C7E">
              <w:rPr>
                <w:color w:val="auto"/>
                <w:sz w:val="24"/>
              </w:rPr>
              <w:t>Атомсмета</w:t>
            </w:r>
            <w:proofErr w:type="spellEnd"/>
            <w:r w:rsidRPr="00C37C7E">
              <w:rPr>
                <w:color w:val="auto"/>
                <w:sz w:val="24"/>
              </w:rPr>
              <w:t>» и покупаемых СНБ в филиалах</w:t>
            </w:r>
            <w:r>
              <w:rPr>
                <w:color w:val="auto"/>
                <w:sz w:val="24"/>
              </w:rPr>
              <w:t xml:space="preserve"> (кроме ВПФ и филиалов в г. </w:t>
            </w:r>
            <w:proofErr w:type="spellStart"/>
            <w:r>
              <w:rPr>
                <w:color w:val="auto"/>
                <w:sz w:val="24"/>
              </w:rPr>
              <w:t>Нововоронеж</w:t>
            </w:r>
            <w:proofErr w:type="spellEnd"/>
            <w:r>
              <w:rPr>
                <w:color w:val="auto"/>
                <w:sz w:val="24"/>
              </w:rPr>
              <w:t>)</w:t>
            </w:r>
            <w:r w:rsidRPr="00C37C7E">
              <w:rPr>
                <w:color w:val="auto"/>
                <w:sz w:val="24"/>
              </w:rPr>
              <w:t xml:space="preserve"> </w:t>
            </w:r>
            <w:r>
              <w:rPr>
                <w:color w:val="auto"/>
                <w:sz w:val="24"/>
              </w:rPr>
              <w:t>на 30 локально установленных рабочих местах производится сотрудниками Заказчика, территориально распределенных в этих филиалах</w:t>
            </w:r>
            <w:r w:rsidRPr="00C37C7E">
              <w:rPr>
                <w:color w:val="auto"/>
                <w:sz w:val="24"/>
              </w:rPr>
              <w:t xml:space="preserve"> после получения дистрибутивов от разработчика ПК «</w:t>
            </w:r>
            <w:proofErr w:type="spellStart"/>
            <w:r w:rsidRPr="00C37C7E">
              <w:rPr>
                <w:color w:val="auto"/>
                <w:sz w:val="24"/>
              </w:rPr>
              <w:t>Атомсмета</w:t>
            </w:r>
            <w:proofErr w:type="spellEnd"/>
            <w:r w:rsidRPr="00C37C7E">
              <w:rPr>
                <w:color w:val="auto"/>
                <w:sz w:val="24"/>
              </w:rPr>
              <w:t>».</w:t>
            </w:r>
            <w:r>
              <w:rPr>
                <w:color w:val="auto"/>
                <w:sz w:val="24"/>
              </w:rPr>
              <w:t xml:space="preserve"> </w:t>
            </w:r>
          </w:p>
          <w:p w:rsidR="00302350"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E54659">
              <w:rPr>
                <w:color w:val="auto"/>
                <w:sz w:val="24"/>
              </w:rPr>
              <w:t xml:space="preserve">Состав </w:t>
            </w:r>
            <w:r>
              <w:rPr>
                <w:color w:val="auto"/>
                <w:sz w:val="24"/>
              </w:rPr>
              <w:t>услуг, оказываемых в течении 1 года, исчисляемого с даты подписания договора</w:t>
            </w:r>
            <w:r w:rsidRPr="00E54659">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установка обновления </w:t>
            </w:r>
            <w:r>
              <w:rPr>
                <w:color w:val="auto"/>
                <w:sz w:val="24"/>
              </w:rPr>
              <w:t>на серверах Заказчика версии ПК на 12</w:t>
            </w:r>
            <w:r w:rsidRPr="00F8303D">
              <w:rPr>
                <w:color w:val="auto"/>
                <w:sz w:val="24"/>
              </w:rPr>
              <w:t>0 рабочих мест до текущей включая: сохранение шаблонов выходных форм, сохранение шаблонов смет и шаблонов лимитированных затрат, сохранение пользовательских настроек и проверка сохранности всего вышеперечисленного в установленной новой версии программы</w:t>
            </w:r>
            <w:r>
              <w:rPr>
                <w:color w:val="auto"/>
                <w:sz w:val="24"/>
              </w:rPr>
              <w:t xml:space="preserve"> с предоставлением дистрибутивов для установки обновлений на 30 локальных рабочих местах в филиалах</w:t>
            </w:r>
            <w:r w:rsidRPr="00F8303D">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программирование ключа</w:t>
            </w:r>
            <w:r>
              <w:rPr>
                <w:color w:val="auto"/>
                <w:sz w:val="24"/>
              </w:rPr>
              <w:t xml:space="preserve"> на серверах Заказчика (для 120 лицензий, и предоставление дистрибутивов для выполнения этой процедуры сотрудниками Заказчика на 30 рабочих местах в филиалах)</w:t>
            </w:r>
            <w:r w:rsidRPr="00F8303D">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установка </w:t>
            </w:r>
            <w:r>
              <w:rPr>
                <w:color w:val="auto"/>
                <w:sz w:val="24"/>
              </w:rPr>
              <w:t>на серверах Заказчика</w:t>
            </w:r>
            <w:r w:rsidRPr="00F8303D">
              <w:rPr>
                <w:color w:val="auto"/>
                <w:sz w:val="24"/>
              </w:rPr>
              <w:t xml:space="preserve"> последних вер</w:t>
            </w:r>
            <w:r>
              <w:rPr>
                <w:color w:val="auto"/>
                <w:sz w:val="24"/>
              </w:rPr>
              <w:t>сий новых типовых расчетов (для 120 лицензий, и предоставление дистрибутивов для выполнения этой процедуры сотрудниками Заказчика на 30 рабочих местах в филиалах)</w:t>
            </w:r>
            <w:r w:rsidRPr="00F8303D">
              <w:rPr>
                <w:color w:val="auto"/>
                <w:sz w:val="24"/>
              </w:rPr>
              <w:t xml:space="preserve">: проверка настроек и работоспособности уже существующих типовых расчетов с сохранением всех настроек программы; (в </w:t>
            </w:r>
            <w:proofErr w:type="spellStart"/>
            <w:r w:rsidRPr="00F8303D">
              <w:rPr>
                <w:color w:val="auto"/>
                <w:sz w:val="24"/>
              </w:rPr>
              <w:t>т.ч</w:t>
            </w:r>
            <w:proofErr w:type="spellEnd"/>
            <w:r w:rsidRPr="00F8303D">
              <w:rPr>
                <w:color w:val="auto"/>
                <w:sz w:val="24"/>
              </w:rPr>
              <w:t>. индивидуальных)</w:t>
            </w:r>
            <w:r>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создание нового шаблона выходной формы или </w:t>
            </w:r>
            <w:proofErr w:type="spellStart"/>
            <w:r w:rsidRPr="00F8303D">
              <w:rPr>
                <w:color w:val="auto"/>
                <w:sz w:val="24"/>
              </w:rPr>
              <w:t>лимитированых</w:t>
            </w:r>
            <w:proofErr w:type="spellEnd"/>
            <w:r w:rsidRPr="00F8303D">
              <w:rPr>
                <w:color w:val="auto"/>
                <w:sz w:val="24"/>
              </w:rPr>
              <w:t xml:space="preserve"> затрат (за 1 шаблон разовая услуга) с обязательным согласованием этого шаблона с ОАО</w:t>
            </w:r>
            <w:r>
              <w:rPr>
                <w:color w:val="auto"/>
                <w:sz w:val="24"/>
              </w:rPr>
              <w:t> </w:t>
            </w:r>
            <w:r w:rsidRPr="00F8303D">
              <w:rPr>
                <w:color w:val="auto"/>
                <w:sz w:val="24"/>
              </w:rPr>
              <w:t>«Концерн</w:t>
            </w:r>
            <w:r>
              <w:rPr>
                <w:color w:val="auto"/>
                <w:sz w:val="24"/>
              </w:rPr>
              <w:t> Росэнергоатом» и его филиалами и установка его на серверах Заказчика (для 120 лицензий, и предоставление дистрибутивов для выполнения этой процедуры сотрудниками Заказчика на 30 рабочих местах в филиалах);</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F8303D">
              <w:rPr>
                <w:color w:val="auto"/>
                <w:sz w:val="24"/>
              </w:rPr>
              <w:t>•</w:t>
            </w:r>
            <w:r>
              <w:rPr>
                <w:color w:val="auto"/>
                <w:sz w:val="24"/>
              </w:rPr>
              <w:t xml:space="preserve"> с</w:t>
            </w:r>
            <w:r w:rsidRPr="00F8303D">
              <w:rPr>
                <w:color w:val="auto"/>
                <w:sz w:val="24"/>
              </w:rPr>
              <w:t>оздание и корректировка индивидуальных справочников в программе</w:t>
            </w:r>
            <w:r>
              <w:rPr>
                <w:color w:val="auto"/>
                <w:sz w:val="24"/>
              </w:rPr>
              <w:t xml:space="preserve"> на серверах Заказчика (для 120 лицензий, и предоставление дистрибутивов для выполнения этой процедуры сотрудниками Заказчика на 30 рабочих местах в филиалах);</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установка </w:t>
            </w:r>
            <w:proofErr w:type="spellStart"/>
            <w:r w:rsidRPr="00F8303D">
              <w:rPr>
                <w:color w:val="auto"/>
                <w:sz w:val="24"/>
              </w:rPr>
              <w:t>патчей</w:t>
            </w:r>
            <w:proofErr w:type="spellEnd"/>
            <w:r w:rsidRPr="00F8303D">
              <w:rPr>
                <w:color w:val="auto"/>
                <w:sz w:val="24"/>
              </w:rPr>
              <w:t xml:space="preserve"> </w:t>
            </w:r>
            <w:r>
              <w:rPr>
                <w:color w:val="auto"/>
                <w:sz w:val="24"/>
              </w:rPr>
              <w:t>на серверах Заказчика</w:t>
            </w:r>
            <w:r w:rsidRPr="00F8303D">
              <w:rPr>
                <w:color w:val="auto"/>
                <w:sz w:val="24"/>
              </w:rPr>
              <w:t xml:space="preserve"> (изменений программы в рамках установленной версии с исправлением найденных в процессе работы ошибками) включая: </w:t>
            </w:r>
            <w:r w:rsidRPr="00F8303D">
              <w:rPr>
                <w:color w:val="auto"/>
                <w:sz w:val="24"/>
              </w:rPr>
              <w:lastRenderedPageBreak/>
              <w:t>сохранение шаблонов выходных форм, сохранение шаблонов смет и шаблонов лимитированных затрат, сохранение пользовательских настроек и проверка сохранности всего вышеперечисленного в установленной новой версии программы</w:t>
            </w:r>
            <w:r>
              <w:rPr>
                <w:color w:val="auto"/>
                <w:sz w:val="24"/>
              </w:rPr>
              <w:t xml:space="preserve"> (для 120 лицензий, и предоставление дистрибутивов для выполнения этой процедуры сотрудниками Заказчика на 30 рабочих местах в филиалах)</w:t>
            </w:r>
            <w:r w:rsidRPr="00F8303D">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контроль и поддержка производительности ПК </w:t>
            </w:r>
            <w:r>
              <w:rPr>
                <w:color w:val="auto"/>
                <w:sz w:val="24"/>
              </w:rPr>
              <w:t>на серверах Заказчика</w:t>
            </w:r>
            <w:r w:rsidRPr="00F8303D">
              <w:rPr>
                <w:color w:val="auto"/>
                <w:sz w:val="24"/>
              </w:rPr>
              <w:t xml:space="preserve"> включая: оптимизацию работы запросов к СУБД, переиндексация таблиц СУБД, настройка параметров СУБД</w:t>
            </w:r>
            <w:r>
              <w:rPr>
                <w:color w:val="auto"/>
                <w:sz w:val="24"/>
              </w:rPr>
              <w:t xml:space="preserve"> (только для 120 лицензий для серверной установки)</w:t>
            </w:r>
            <w:r w:rsidRPr="00F8303D">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F8303D">
              <w:rPr>
                <w:color w:val="auto"/>
                <w:sz w:val="24"/>
              </w:rPr>
              <w:t>• выполнение регламентных работ с базой данных</w:t>
            </w:r>
            <w:r>
              <w:rPr>
                <w:color w:val="auto"/>
                <w:sz w:val="24"/>
              </w:rPr>
              <w:t xml:space="preserve"> на серверах Заказчика (только для 120 лицензий для серверной установки)</w:t>
            </w:r>
            <w:r w:rsidRPr="00F8303D">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F8303D">
              <w:rPr>
                <w:color w:val="auto"/>
                <w:sz w:val="24"/>
              </w:rPr>
              <w:t xml:space="preserve">• проверка и создание </w:t>
            </w:r>
            <w:proofErr w:type="spellStart"/>
            <w:r w:rsidRPr="00F8303D">
              <w:rPr>
                <w:color w:val="auto"/>
                <w:sz w:val="24"/>
              </w:rPr>
              <w:t>бэкапов</w:t>
            </w:r>
            <w:proofErr w:type="spellEnd"/>
            <w:r w:rsidRPr="00F8303D">
              <w:rPr>
                <w:color w:val="auto"/>
                <w:sz w:val="24"/>
              </w:rPr>
              <w:t xml:space="preserve"> базы данных</w:t>
            </w:r>
            <w:r>
              <w:rPr>
                <w:color w:val="auto"/>
                <w:sz w:val="24"/>
              </w:rPr>
              <w:t xml:space="preserve"> на серверах Заказчика (только для 120 лицензий для серверной установки)</w:t>
            </w:r>
            <w:r w:rsidRPr="00F8303D">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Pr>
                <w:color w:val="auto"/>
                <w:sz w:val="24"/>
              </w:rPr>
              <w:t>•</w:t>
            </w:r>
            <w:r w:rsidRPr="00F8303D">
              <w:rPr>
                <w:color w:val="auto"/>
                <w:sz w:val="24"/>
              </w:rPr>
              <w:t xml:space="preserve"> бесплатное исправление ошибок</w:t>
            </w:r>
            <w:r>
              <w:rPr>
                <w:color w:val="auto"/>
                <w:sz w:val="24"/>
              </w:rPr>
              <w:t xml:space="preserve"> на серверах Заказчика (для 120 лицензий, и предоставление дистрибутивов для выполнения этой процедуры сотрудниками Заказчика на 30 рабочих местах в филиалах)</w:t>
            </w:r>
            <w:r w:rsidRPr="00F8303D">
              <w:rPr>
                <w:color w:val="auto"/>
                <w:sz w:val="24"/>
              </w:rPr>
              <w:t>, возникающих в ПК, а также ошибок в установленных СНБ (при их конкретизации и сравнении их с печатными сборниками)</w:t>
            </w:r>
            <w:r>
              <w:rPr>
                <w:color w:val="auto"/>
                <w:sz w:val="24"/>
              </w:rPr>
              <w:t>;</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F8303D">
              <w:rPr>
                <w:color w:val="auto"/>
                <w:sz w:val="24"/>
              </w:rPr>
              <w:t xml:space="preserve">• установка СНБ </w:t>
            </w:r>
            <w:r>
              <w:rPr>
                <w:color w:val="auto"/>
                <w:sz w:val="24"/>
              </w:rPr>
              <w:t>на серверах Заказчика</w:t>
            </w:r>
            <w:r w:rsidRPr="00F8303D">
              <w:rPr>
                <w:color w:val="auto"/>
                <w:sz w:val="24"/>
              </w:rPr>
              <w:t xml:space="preserve"> в соответствии с редакцией, внесенной в федеральной реестр сметных нормативов, с сохранением шаблонов выходных форм, с сохранением шаблонов смет и шаблонов лимитированных затрат, с сохранением пользовательских настроек и проверка сохранности</w:t>
            </w:r>
            <w:r>
              <w:rPr>
                <w:color w:val="auto"/>
                <w:sz w:val="24"/>
              </w:rPr>
              <w:t xml:space="preserve"> (для 120 лицензий, и предоставление дистрибутивов для выполнения этой процедуры сотрудниками Заказчика на 30 рабочих местах в филиалах);</w:t>
            </w:r>
          </w:p>
          <w:p w:rsidR="00302350" w:rsidRPr="00F8303D"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F8303D">
              <w:rPr>
                <w:color w:val="auto"/>
                <w:sz w:val="24"/>
              </w:rPr>
              <w:t>•</w:t>
            </w:r>
            <w:r>
              <w:rPr>
                <w:color w:val="auto"/>
                <w:sz w:val="24"/>
              </w:rPr>
              <w:t xml:space="preserve"> п</w:t>
            </w:r>
            <w:r w:rsidRPr="00F8303D">
              <w:rPr>
                <w:color w:val="auto"/>
                <w:sz w:val="24"/>
              </w:rPr>
              <w:t>роведение семинара по работе с программой (в части работы с новой версией программы, новой СНБ) до 100 чел</w:t>
            </w:r>
            <w:r>
              <w:rPr>
                <w:color w:val="auto"/>
                <w:sz w:val="24"/>
              </w:rPr>
              <w:t>овек, в том числе и из филиалов</w:t>
            </w:r>
            <w:r w:rsidRPr="00F8303D">
              <w:rPr>
                <w:color w:val="auto"/>
                <w:sz w:val="24"/>
              </w:rPr>
              <w:t xml:space="preserve"> </w:t>
            </w:r>
            <w:r>
              <w:rPr>
                <w:color w:val="auto"/>
                <w:sz w:val="24"/>
              </w:rPr>
              <w:t>в офисе Исполнителя 1 раз в квартал в течении 1 года, исчисляемого с даты подписания договора, проезд и проживание сотрудников территориально удаленных филиалов оплачивается Заказчиком;</w:t>
            </w:r>
          </w:p>
          <w:p w:rsidR="00302350"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color w:val="auto"/>
                <w:sz w:val="24"/>
              </w:rPr>
            </w:pPr>
            <w:r w:rsidRPr="00F8303D">
              <w:rPr>
                <w:color w:val="auto"/>
                <w:sz w:val="24"/>
              </w:rPr>
              <w:t xml:space="preserve">• бесплатные консультации по работе с программой через Горячую </w:t>
            </w:r>
            <w:r>
              <w:rPr>
                <w:color w:val="auto"/>
                <w:sz w:val="24"/>
              </w:rPr>
              <w:t>линию по телефону Исполнителя и посредством обращения на электронную почту Исполнителя (без выезда к Заказчику).</w:t>
            </w:r>
          </w:p>
          <w:p w:rsidR="00302350" w:rsidRPr="00C04DAA"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sz w:val="24"/>
                <w:szCs w:val="24"/>
              </w:rPr>
            </w:pPr>
          </w:p>
        </w:tc>
      </w:tr>
      <w:tr w:rsidR="00302350" w:rsidRPr="001F6931" w:rsidTr="003E1F55">
        <w:trPr>
          <w:trHeight w:val="425"/>
        </w:trPr>
        <w:tc>
          <w:tcPr>
            <w:tcW w:w="9639" w:type="dxa"/>
          </w:tcPr>
          <w:p w:rsidR="00302350" w:rsidRPr="001F6931" w:rsidRDefault="00302350" w:rsidP="003E1F55">
            <w:pPr>
              <w:jc w:val="center"/>
              <w:rPr>
                <w:color w:val="000000"/>
              </w:rPr>
            </w:pPr>
            <w:r w:rsidRPr="001F6931">
              <w:rPr>
                <w:color w:val="000000"/>
              </w:rPr>
              <w:lastRenderedPageBreak/>
              <w:t xml:space="preserve">Подраздел 2.3 Объем оказываемых услуг либо доля оказываемых услуг в общем объеме закупки </w:t>
            </w:r>
          </w:p>
        </w:tc>
      </w:tr>
      <w:tr w:rsidR="00302350" w:rsidRPr="001F6931" w:rsidTr="003E1F55">
        <w:trPr>
          <w:trHeight w:val="425"/>
        </w:trPr>
        <w:tc>
          <w:tcPr>
            <w:tcW w:w="9639" w:type="dxa"/>
          </w:tcPr>
          <w:tbl>
            <w:tblPr>
              <w:tblW w:w="4720" w:type="pct"/>
              <w:tblLook w:val="04A0" w:firstRow="1" w:lastRow="0" w:firstColumn="1" w:lastColumn="0" w:noHBand="0" w:noVBand="1"/>
            </w:tblPr>
            <w:tblGrid>
              <w:gridCol w:w="6990"/>
              <w:gridCol w:w="1896"/>
            </w:tblGrid>
            <w:tr w:rsidR="00302350" w:rsidRPr="004236AC" w:rsidTr="003E1F55">
              <w:trPr>
                <w:trHeight w:val="1050"/>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tcPr>
                <w:p w:rsidR="00302350" w:rsidRPr="004236AC" w:rsidRDefault="00302350" w:rsidP="003E1F55">
                  <w:pPr>
                    <w:rPr>
                      <w:b/>
                      <w:sz w:val="22"/>
                      <w:szCs w:val="22"/>
                    </w:rPr>
                  </w:pPr>
                  <w:r w:rsidRPr="00216530">
                    <w:rPr>
                      <w:b/>
                    </w:rPr>
                    <w:t xml:space="preserve">Состав </w:t>
                  </w:r>
                  <w:r>
                    <w:rPr>
                      <w:b/>
                    </w:rPr>
                    <w:t>услуг, оказываемых</w:t>
                  </w:r>
                  <w:r w:rsidRPr="00216530">
                    <w:rPr>
                      <w:b/>
                    </w:rPr>
                    <w:t xml:space="preserve"> в течении 1 года, исчисляемого с даты подписания договора</w:t>
                  </w:r>
                </w:p>
              </w:tc>
              <w:tc>
                <w:tcPr>
                  <w:tcW w:w="1067" w:type="pct"/>
                  <w:tcBorders>
                    <w:top w:val="single" w:sz="4" w:space="0" w:color="auto"/>
                    <w:left w:val="nil"/>
                    <w:bottom w:val="single" w:sz="4" w:space="0" w:color="auto"/>
                    <w:right w:val="single" w:sz="4" w:space="0" w:color="auto"/>
                  </w:tcBorders>
                  <w:shd w:val="clear" w:color="000000" w:fill="FFFFFF"/>
                  <w:vAlign w:val="center"/>
                  <w:hideMark/>
                </w:tcPr>
                <w:p w:rsidR="00302350" w:rsidRPr="004236AC" w:rsidRDefault="00302350" w:rsidP="003E1F55">
                  <w:pPr>
                    <w:jc w:val="center"/>
                    <w:rPr>
                      <w:b/>
                      <w:sz w:val="22"/>
                      <w:szCs w:val="22"/>
                    </w:rPr>
                  </w:pPr>
                  <w:r w:rsidRPr="00216530">
                    <w:rPr>
                      <w:b/>
                      <w:sz w:val="22"/>
                      <w:szCs w:val="22"/>
                    </w:rPr>
                    <w:t>Объем</w:t>
                  </w:r>
                  <w:r>
                    <w:rPr>
                      <w:b/>
                      <w:sz w:val="22"/>
                      <w:szCs w:val="22"/>
                    </w:rPr>
                    <w:t>, измеряемый в количестве раз предоставления данной услуги в течение 1 года</w:t>
                  </w:r>
                </w:p>
              </w:tc>
            </w:tr>
            <w:tr w:rsidR="00302350" w:rsidRPr="004236AC" w:rsidTr="003E1F55">
              <w:trPr>
                <w:trHeight w:val="960"/>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У</w:t>
                  </w:r>
                  <w:r w:rsidRPr="004236AC">
                    <w:rPr>
                      <w:sz w:val="22"/>
                      <w:szCs w:val="22"/>
                    </w:rPr>
                    <w:t xml:space="preserve">становка обновления версии ПК </w:t>
                  </w:r>
                  <w:r>
                    <w:rPr>
                      <w:sz w:val="22"/>
                      <w:szCs w:val="22"/>
                    </w:rPr>
                    <w:t>«</w:t>
                  </w:r>
                  <w:proofErr w:type="spellStart"/>
                  <w:r>
                    <w:rPr>
                      <w:sz w:val="22"/>
                      <w:szCs w:val="22"/>
                    </w:rPr>
                    <w:t>Атомсмета</w:t>
                  </w:r>
                  <w:proofErr w:type="spellEnd"/>
                  <w:r>
                    <w:rPr>
                      <w:sz w:val="22"/>
                      <w:szCs w:val="22"/>
                    </w:rPr>
                    <w:t>»</w:t>
                  </w:r>
                  <w:r w:rsidRPr="004236AC">
                    <w:rPr>
                      <w:sz w:val="22"/>
                      <w:szCs w:val="22"/>
                    </w:rPr>
                    <w:t xml:space="preserve"> </w:t>
                  </w:r>
                  <w:r>
                    <w:rPr>
                      <w:sz w:val="22"/>
                      <w:szCs w:val="22"/>
                    </w:rPr>
                    <w:t>(</w:t>
                  </w:r>
                  <w:r w:rsidRPr="00D24F22">
                    <w:rPr>
                      <w:sz w:val="22"/>
                      <w:szCs w:val="22"/>
                    </w:rPr>
                    <w:t xml:space="preserve">для 120 лицензий, и предоставление дистрибутивов для выполнения </w:t>
                  </w:r>
                  <w:r>
                    <w:rPr>
                      <w:sz w:val="22"/>
                      <w:szCs w:val="22"/>
                    </w:rPr>
                    <w:t>этой процедуры сотрудниками Заказчика</w:t>
                  </w:r>
                  <w:r w:rsidRPr="00D24F22">
                    <w:rPr>
                      <w:sz w:val="22"/>
                      <w:szCs w:val="22"/>
                    </w:rPr>
                    <w:t xml:space="preserve"> на 30 рабочих местах в филиалах</w:t>
                  </w:r>
                  <w:r>
                    <w:rPr>
                      <w:sz w:val="22"/>
                      <w:szCs w:val="22"/>
                    </w:rPr>
                    <w:t xml:space="preserve">) </w:t>
                  </w:r>
                  <w:r w:rsidRPr="004236AC">
                    <w:rPr>
                      <w:sz w:val="22"/>
                      <w:szCs w:val="22"/>
                    </w:rPr>
                    <w:t>до текущей</w:t>
                  </w:r>
                  <w:r>
                    <w:rPr>
                      <w:sz w:val="22"/>
                      <w:szCs w:val="22"/>
                    </w:rPr>
                    <w:t>,</w:t>
                  </w:r>
                  <w:r w:rsidRPr="004236AC">
                    <w:rPr>
                      <w:sz w:val="22"/>
                      <w:szCs w:val="22"/>
                    </w:rPr>
                    <w:t xml:space="preserve"> включая: сохранение шаблонов выходных форм, сохранение шаблонов смет и шаблонов лимитированных затрат, сохранение пользовательских настроек и проверка сохранности всего вышеперечисленного в установленной новой версии программы;</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1</w:t>
                  </w:r>
                </w:p>
              </w:tc>
            </w:tr>
            <w:tr w:rsidR="00302350" w:rsidRPr="004236AC" w:rsidTr="003E1F55">
              <w:trPr>
                <w:trHeight w:val="420"/>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П</w:t>
                  </w:r>
                  <w:r w:rsidRPr="004236AC">
                    <w:rPr>
                      <w:sz w:val="22"/>
                      <w:szCs w:val="22"/>
                    </w:rPr>
                    <w:t>рограммирование ключа</w:t>
                  </w:r>
                  <w:r>
                    <w:rPr>
                      <w:sz w:val="22"/>
                      <w:szCs w:val="22"/>
                    </w:rPr>
                    <w:t xml:space="preserve"> на серверах Заказчика </w:t>
                  </w:r>
                  <w:r w:rsidRPr="00D24F22">
                    <w:rPr>
                      <w:sz w:val="22"/>
                      <w:szCs w:val="22"/>
                    </w:rPr>
                    <w:t xml:space="preserve">(для 120 лицензий, и предоставление дистрибутивов для выполнения </w:t>
                  </w:r>
                  <w:r>
                    <w:rPr>
                      <w:sz w:val="22"/>
                      <w:szCs w:val="22"/>
                    </w:rPr>
                    <w:t>этой процедуры сотрудниками Заказчика</w:t>
                  </w:r>
                  <w:r w:rsidRPr="00D24F22">
                    <w:rPr>
                      <w:sz w:val="22"/>
                      <w:szCs w:val="22"/>
                    </w:rPr>
                    <w:t xml:space="preserve"> на 30 рабочих местах в филиалах)</w:t>
                  </w:r>
                  <w:r w:rsidRPr="004236AC">
                    <w:rPr>
                      <w:sz w:val="22"/>
                      <w:szCs w:val="22"/>
                    </w:rPr>
                    <w:t>;</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12</w:t>
                  </w:r>
                </w:p>
              </w:tc>
            </w:tr>
            <w:tr w:rsidR="00302350" w:rsidRPr="004236AC" w:rsidTr="003E1F55">
              <w:trPr>
                <w:trHeight w:val="67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У</w:t>
                  </w:r>
                  <w:r w:rsidRPr="004236AC">
                    <w:rPr>
                      <w:sz w:val="22"/>
                      <w:szCs w:val="22"/>
                    </w:rPr>
                    <w:t xml:space="preserve">становка последних версий новых типовых расчетов </w:t>
                  </w:r>
                  <w:r w:rsidRPr="00D24F22">
                    <w:rPr>
                      <w:sz w:val="22"/>
                      <w:szCs w:val="22"/>
                    </w:rPr>
                    <w:t xml:space="preserve">(для 120 лицензий, и предоставление дистрибутивов для выполнения </w:t>
                  </w:r>
                  <w:r>
                    <w:rPr>
                      <w:sz w:val="22"/>
                      <w:szCs w:val="22"/>
                    </w:rPr>
                    <w:t>этой процедуры сотрудниками Заказчика</w:t>
                  </w:r>
                  <w:r w:rsidRPr="00D24F22">
                    <w:rPr>
                      <w:sz w:val="22"/>
                      <w:szCs w:val="22"/>
                    </w:rPr>
                    <w:t xml:space="preserve"> на 30 рабочих местах в филиалах)</w:t>
                  </w:r>
                  <w:r w:rsidRPr="004236AC">
                    <w:rPr>
                      <w:sz w:val="22"/>
                      <w:szCs w:val="22"/>
                    </w:rPr>
                    <w:t xml:space="preserve">: проверка настроек и работоспособности уже существующих типовых </w:t>
                  </w:r>
                  <w:r w:rsidRPr="004236AC">
                    <w:rPr>
                      <w:sz w:val="22"/>
                      <w:szCs w:val="22"/>
                    </w:rPr>
                    <w:lastRenderedPageBreak/>
                    <w:t xml:space="preserve">расчетов с сохранением всех настроек программы; (в </w:t>
                  </w:r>
                  <w:proofErr w:type="spellStart"/>
                  <w:r w:rsidRPr="004236AC">
                    <w:rPr>
                      <w:sz w:val="22"/>
                      <w:szCs w:val="22"/>
                    </w:rPr>
                    <w:t>т.ч</w:t>
                  </w:r>
                  <w:proofErr w:type="spellEnd"/>
                  <w:r w:rsidRPr="004236AC">
                    <w:rPr>
                      <w:sz w:val="22"/>
                      <w:szCs w:val="22"/>
                    </w:rPr>
                    <w:t>. индивидуальных)</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lastRenderedPageBreak/>
                    <w:t>36</w:t>
                  </w:r>
                </w:p>
              </w:tc>
            </w:tr>
            <w:tr w:rsidR="00302350" w:rsidRPr="004236AC" w:rsidTr="003E1F55">
              <w:trPr>
                <w:trHeight w:val="85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lastRenderedPageBreak/>
                    <w:t>С</w:t>
                  </w:r>
                  <w:r w:rsidRPr="004236AC">
                    <w:rPr>
                      <w:sz w:val="22"/>
                      <w:szCs w:val="22"/>
                    </w:rPr>
                    <w:t xml:space="preserve">оздание нового шаблона выходной формы или </w:t>
                  </w:r>
                  <w:proofErr w:type="spellStart"/>
                  <w:r w:rsidRPr="004236AC">
                    <w:rPr>
                      <w:sz w:val="22"/>
                      <w:szCs w:val="22"/>
                    </w:rPr>
                    <w:t>лимитированых</w:t>
                  </w:r>
                  <w:proofErr w:type="spellEnd"/>
                  <w:r w:rsidRPr="004236AC">
                    <w:rPr>
                      <w:sz w:val="22"/>
                      <w:szCs w:val="22"/>
                    </w:rPr>
                    <w:t xml:space="preserve"> затрат (за 1 шаблон разовая услуга) с обязательным согласованием этого шаблона с ОАО «Концерн Росэнергоатом» и его филиалами. </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8</w:t>
                  </w:r>
                </w:p>
              </w:tc>
            </w:tr>
            <w:tr w:rsidR="00302350" w:rsidRPr="004236AC" w:rsidTr="003E1F55">
              <w:trPr>
                <w:trHeight w:val="810"/>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sidRPr="004236AC">
                    <w:rPr>
                      <w:sz w:val="22"/>
                      <w:szCs w:val="22"/>
                    </w:rPr>
                    <w:t>Создание и корректировка индивидуальных справочников в программе</w:t>
                  </w:r>
                  <w:r>
                    <w:rPr>
                      <w:sz w:val="22"/>
                      <w:szCs w:val="22"/>
                    </w:rPr>
                    <w:t xml:space="preserve"> </w:t>
                  </w:r>
                  <w:r w:rsidRPr="00D24F22">
                    <w:rPr>
                      <w:sz w:val="22"/>
                      <w:szCs w:val="22"/>
                    </w:rPr>
                    <w:t>(для 120 лицензий, и предоставление дистрибутивов для выполнения</w:t>
                  </w:r>
                  <w:r>
                    <w:rPr>
                      <w:sz w:val="22"/>
                      <w:szCs w:val="22"/>
                    </w:rPr>
                    <w:t xml:space="preserve"> этой процедуры сотрудниками Заказчика</w:t>
                  </w:r>
                  <w:r w:rsidRPr="00D24F22">
                    <w:rPr>
                      <w:sz w:val="22"/>
                      <w:szCs w:val="22"/>
                    </w:rPr>
                    <w:t xml:space="preserve"> на 30 рабочих местах в филиалах)</w:t>
                  </w:r>
                  <w:r w:rsidRPr="004236AC">
                    <w:rPr>
                      <w:sz w:val="22"/>
                      <w:szCs w:val="22"/>
                    </w:rPr>
                    <w:t>.</w:t>
                  </w:r>
                </w:p>
              </w:tc>
              <w:tc>
                <w:tcPr>
                  <w:tcW w:w="10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4</w:t>
                  </w:r>
                </w:p>
              </w:tc>
            </w:tr>
            <w:tr w:rsidR="00302350" w:rsidRPr="004236AC" w:rsidTr="003E1F55">
              <w:trPr>
                <w:trHeight w:val="106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У</w:t>
                  </w:r>
                  <w:r w:rsidRPr="004236AC">
                    <w:rPr>
                      <w:sz w:val="22"/>
                      <w:szCs w:val="22"/>
                    </w:rPr>
                    <w:t xml:space="preserve">становка </w:t>
                  </w:r>
                  <w:proofErr w:type="spellStart"/>
                  <w:r w:rsidRPr="004236AC">
                    <w:rPr>
                      <w:sz w:val="22"/>
                      <w:szCs w:val="22"/>
                    </w:rPr>
                    <w:t>патчей</w:t>
                  </w:r>
                  <w:proofErr w:type="spellEnd"/>
                  <w:r w:rsidRPr="004236AC">
                    <w:rPr>
                      <w:sz w:val="22"/>
                      <w:szCs w:val="22"/>
                    </w:rPr>
                    <w:t xml:space="preserve"> (изменений программы в рамках установленной версии с исправлением найденных в процессе работы ошибками) включая: сохранение шаблонов выходных форм, сохранение шаблонов смет и шаблонов лимитированных затрат, сохранение пользовательских настроек и проверка сохранности всего вышеперечисленного в установленной новой версии программы</w:t>
                  </w:r>
                  <w:r>
                    <w:rPr>
                      <w:sz w:val="22"/>
                      <w:szCs w:val="22"/>
                    </w:rPr>
                    <w:t xml:space="preserve"> </w:t>
                  </w:r>
                  <w:r w:rsidRPr="00D24F22">
                    <w:rPr>
                      <w:sz w:val="22"/>
                      <w:szCs w:val="22"/>
                    </w:rPr>
                    <w:t xml:space="preserve">(для 120 лицензий, и предоставление дистрибутивов для выполнения </w:t>
                  </w:r>
                  <w:r>
                    <w:rPr>
                      <w:sz w:val="22"/>
                      <w:szCs w:val="22"/>
                    </w:rPr>
                    <w:t>этой процедуры сотрудниками Заказчика</w:t>
                  </w:r>
                  <w:r w:rsidRPr="00D24F22">
                    <w:rPr>
                      <w:sz w:val="22"/>
                      <w:szCs w:val="22"/>
                    </w:rPr>
                    <w:t xml:space="preserve"> на 30 рабочих местах в филиалах)</w:t>
                  </w:r>
                  <w:r w:rsidRPr="004236AC">
                    <w:rPr>
                      <w:sz w:val="22"/>
                      <w:szCs w:val="22"/>
                    </w:rPr>
                    <w:t>;</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6</w:t>
                  </w:r>
                </w:p>
              </w:tc>
            </w:tr>
            <w:tr w:rsidR="00302350" w:rsidRPr="004236AC" w:rsidTr="003E1F55">
              <w:trPr>
                <w:trHeight w:val="58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К</w:t>
                  </w:r>
                  <w:r w:rsidRPr="004236AC">
                    <w:rPr>
                      <w:sz w:val="22"/>
                      <w:szCs w:val="22"/>
                    </w:rPr>
                    <w:t>онтроль и поддержка производительности ПК включая: оптимизацию работы запросов к СУБД, переиндексация таблиц СУБД, настройка параметров СУБД</w:t>
                  </w:r>
                  <w:r>
                    <w:rPr>
                      <w:sz w:val="22"/>
                      <w:szCs w:val="22"/>
                    </w:rPr>
                    <w:t xml:space="preserve"> </w:t>
                  </w:r>
                  <w:r w:rsidRPr="00D24F22">
                    <w:rPr>
                      <w:sz w:val="22"/>
                      <w:szCs w:val="22"/>
                    </w:rPr>
                    <w:t>(только для 120 лицензий для серверной установки)</w:t>
                  </w:r>
                  <w:r w:rsidRPr="004236AC">
                    <w:rPr>
                      <w:sz w:val="22"/>
                      <w:szCs w:val="22"/>
                    </w:rPr>
                    <w:t>;</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12</w:t>
                  </w:r>
                </w:p>
              </w:tc>
            </w:tr>
            <w:tr w:rsidR="00302350" w:rsidRPr="004236AC" w:rsidTr="003E1F55">
              <w:trPr>
                <w:trHeight w:val="37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В</w:t>
                  </w:r>
                  <w:r w:rsidRPr="004236AC">
                    <w:rPr>
                      <w:sz w:val="22"/>
                      <w:szCs w:val="22"/>
                    </w:rPr>
                    <w:t>ыполнение регламентных работ с базой данных</w:t>
                  </w:r>
                  <w:r>
                    <w:rPr>
                      <w:sz w:val="22"/>
                      <w:szCs w:val="22"/>
                    </w:rPr>
                    <w:t xml:space="preserve"> </w:t>
                  </w:r>
                  <w:r w:rsidRPr="00D24F22">
                    <w:rPr>
                      <w:sz w:val="22"/>
                      <w:szCs w:val="22"/>
                    </w:rPr>
                    <w:t>(только для 120 лицензий для серверной установки)</w:t>
                  </w:r>
                  <w:r w:rsidRPr="004236AC">
                    <w:rPr>
                      <w:sz w:val="22"/>
                      <w:szCs w:val="22"/>
                    </w:rPr>
                    <w:t>;</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12</w:t>
                  </w:r>
                </w:p>
              </w:tc>
            </w:tr>
            <w:tr w:rsidR="00302350" w:rsidRPr="004236AC" w:rsidTr="003E1F55">
              <w:trPr>
                <w:trHeight w:val="37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П</w:t>
                  </w:r>
                  <w:r w:rsidRPr="004236AC">
                    <w:rPr>
                      <w:sz w:val="22"/>
                      <w:szCs w:val="22"/>
                    </w:rPr>
                    <w:t xml:space="preserve">роверка и создание </w:t>
                  </w:r>
                  <w:proofErr w:type="spellStart"/>
                  <w:r w:rsidRPr="004236AC">
                    <w:rPr>
                      <w:sz w:val="22"/>
                      <w:szCs w:val="22"/>
                    </w:rPr>
                    <w:t>бэкапов</w:t>
                  </w:r>
                  <w:proofErr w:type="spellEnd"/>
                  <w:r w:rsidRPr="004236AC">
                    <w:rPr>
                      <w:sz w:val="22"/>
                      <w:szCs w:val="22"/>
                    </w:rPr>
                    <w:t xml:space="preserve"> базы данных</w:t>
                  </w:r>
                  <w:r>
                    <w:rPr>
                      <w:sz w:val="22"/>
                      <w:szCs w:val="22"/>
                    </w:rPr>
                    <w:t xml:space="preserve"> </w:t>
                  </w:r>
                  <w:r w:rsidRPr="00D24F22">
                    <w:rPr>
                      <w:sz w:val="22"/>
                      <w:szCs w:val="22"/>
                    </w:rPr>
                    <w:t>(только для 120 лицензий для серверной установки)</w:t>
                  </w:r>
                  <w:r w:rsidRPr="004236AC">
                    <w:rPr>
                      <w:sz w:val="22"/>
                      <w:szCs w:val="22"/>
                    </w:rPr>
                    <w:t>;</w:t>
                  </w:r>
                  <w:r>
                    <w:rPr>
                      <w:sz w:val="22"/>
                      <w:szCs w:val="22"/>
                    </w:rPr>
                    <w:t xml:space="preserve"> </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52</w:t>
                  </w:r>
                </w:p>
              </w:tc>
            </w:tr>
            <w:tr w:rsidR="00302350" w:rsidRPr="004236AC" w:rsidTr="003E1F55">
              <w:trPr>
                <w:trHeight w:val="960"/>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У</w:t>
                  </w:r>
                  <w:r w:rsidRPr="004236AC">
                    <w:rPr>
                      <w:sz w:val="22"/>
                      <w:szCs w:val="22"/>
                    </w:rPr>
                    <w:t>становка СНБ в соответствии с редакцией, внесенной в федеральной реестр сметных нормативов, с сохранением шаблонов выходных форм, с сохранением шаблонов смет и шаблонов лимитированных затрат, с сохранением пользовательских настроек и проверка сохранности</w:t>
                  </w:r>
                  <w:r>
                    <w:rPr>
                      <w:sz w:val="22"/>
                      <w:szCs w:val="22"/>
                    </w:rPr>
                    <w:t xml:space="preserve"> </w:t>
                  </w:r>
                  <w:r w:rsidRPr="00D24F22">
                    <w:rPr>
                      <w:sz w:val="22"/>
                      <w:szCs w:val="22"/>
                    </w:rPr>
                    <w:t xml:space="preserve">(для 120 лицензий, и предоставление дистрибутивов для выполнения </w:t>
                  </w:r>
                  <w:r>
                    <w:rPr>
                      <w:sz w:val="22"/>
                      <w:szCs w:val="22"/>
                    </w:rPr>
                    <w:t>этой процедуры сотрудниками Заказчика</w:t>
                  </w:r>
                  <w:r w:rsidRPr="00D24F22">
                    <w:rPr>
                      <w:sz w:val="22"/>
                      <w:szCs w:val="22"/>
                    </w:rPr>
                    <w:t xml:space="preserve"> на 30 рабочих местах в филиалах)</w:t>
                  </w:r>
                  <w:r w:rsidRPr="004236AC">
                    <w:rPr>
                      <w:sz w:val="22"/>
                      <w:szCs w:val="22"/>
                    </w:rPr>
                    <w:t>.</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36</w:t>
                  </w:r>
                </w:p>
              </w:tc>
            </w:tr>
            <w:tr w:rsidR="00302350" w:rsidRPr="004236AC" w:rsidTr="003E1F55">
              <w:trPr>
                <w:trHeight w:val="1725"/>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sidRPr="004236AC">
                    <w:rPr>
                      <w:sz w:val="22"/>
                      <w:szCs w:val="22"/>
                    </w:rPr>
                    <w:t>Проведение семинара по работе с программой (в части работы с новой версией программы, новой СНБ) до 100 чел</w:t>
                  </w:r>
                  <w:r>
                    <w:rPr>
                      <w:sz w:val="22"/>
                      <w:szCs w:val="22"/>
                    </w:rPr>
                    <w:t>овек</w:t>
                  </w:r>
                  <w:r w:rsidRPr="00D24F22">
                    <w:rPr>
                      <w:sz w:val="22"/>
                      <w:szCs w:val="22"/>
                    </w:rPr>
                    <w:t>, в том числе и из филиалов</w:t>
                  </w:r>
                  <w:r>
                    <w:rPr>
                      <w:sz w:val="22"/>
                      <w:szCs w:val="22"/>
                    </w:rPr>
                    <w:t xml:space="preserve"> </w:t>
                  </w:r>
                  <w:r w:rsidRPr="003E1B46">
                    <w:rPr>
                      <w:sz w:val="22"/>
                      <w:szCs w:val="22"/>
                    </w:rPr>
                    <w:t>в офисе Исполнителя 1 раз в квартал в течении 1 года, исчисляемого с даты подписания договора, проезд и проживание сотрудников территориально удаленных филиалов оплачивается Заказчиком</w:t>
                  </w:r>
                  <w:r w:rsidRPr="004236AC">
                    <w:rPr>
                      <w:sz w:val="22"/>
                      <w:szCs w:val="22"/>
                    </w:rPr>
                    <w:t xml:space="preserve"> </w:t>
                  </w:r>
                </w:p>
              </w:tc>
              <w:tc>
                <w:tcPr>
                  <w:tcW w:w="1067" w:type="pct"/>
                  <w:tcBorders>
                    <w:top w:val="single" w:sz="4" w:space="0" w:color="auto"/>
                    <w:left w:val="nil"/>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4236AC">
                    <w:rPr>
                      <w:sz w:val="22"/>
                      <w:szCs w:val="22"/>
                    </w:rPr>
                    <w:t>4</w:t>
                  </w:r>
                </w:p>
              </w:tc>
            </w:tr>
            <w:tr w:rsidR="00302350" w:rsidRPr="004236AC" w:rsidTr="003E1F55">
              <w:trPr>
                <w:trHeight w:val="998"/>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tcPr>
                <w:p w:rsidR="00302350" w:rsidRPr="004236AC" w:rsidRDefault="00302350" w:rsidP="003E1F55">
                  <w:pPr>
                    <w:rPr>
                      <w:sz w:val="22"/>
                      <w:szCs w:val="22"/>
                    </w:rPr>
                  </w:pPr>
                  <w:r>
                    <w:rPr>
                      <w:sz w:val="22"/>
                      <w:szCs w:val="22"/>
                    </w:rPr>
                    <w:t>Б</w:t>
                  </w:r>
                  <w:r w:rsidRPr="004236AC">
                    <w:rPr>
                      <w:sz w:val="22"/>
                      <w:szCs w:val="22"/>
                    </w:rPr>
                    <w:t>есплатное исправление ошибок, возникающих в ПК, а также ошибок в установленных СНБ (при их конкретизации и сравнении их с печатными сборниками)</w:t>
                  </w:r>
                </w:p>
              </w:tc>
              <w:tc>
                <w:tcPr>
                  <w:tcW w:w="1067" w:type="pct"/>
                  <w:tcBorders>
                    <w:top w:val="single" w:sz="4" w:space="0" w:color="auto"/>
                    <w:left w:val="nil"/>
                    <w:bottom w:val="single" w:sz="4" w:space="0" w:color="auto"/>
                    <w:right w:val="single" w:sz="4" w:space="0" w:color="auto"/>
                  </w:tcBorders>
                  <w:shd w:val="clear" w:color="auto" w:fill="auto"/>
                  <w:noWrap/>
                  <w:vAlign w:val="center"/>
                </w:tcPr>
                <w:p w:rsidR="00302350" w:rsidRPr="00317791" w:rsidRDefault="00302350" w:rsidP="003E1F55">
                  <w:pPr>
                    <w:jc w:val="center"/>
                    <w:rPr>
                      <w:sz w:val="22"/>
                      <w:szCs w:val="22"/>
                    </w:rPr>
                  </w:pPr>
                  <w:r w:rsidRPr="00317791">
                    <w:rPr>
                      <w:sz w:val="22"/>
                      <w:szCs w:val="22"/>
                    </w:rPr>
                    <w:t>-</w:t>
                  </w:r>
                </w:p>
              </w:tc>
            </w:tr>
            <w:tr w:rsidR="00302350" w:rsidRPr="004236AC" w:rsidTr="003E1F55">
              <w:trPr>
                <w:trHeight w:val="360"/>
              </w:trPr>
              <w:tc>
                <w:tcPr>
                  <w:tcW w:w="39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02350" w:rsidRPr="004236AC" w:rsidRDefault="00302350" w:rsidP="003E1F55">
                  <w:pPr>
                    <w:rPr>
                      <w:sz w:val="22"/>
                      <w:szCs w:val="22"/>
                    </w:rPr>
                  </w:pPr>
                  <w:r>
                    <w:rPr>
                      <w:sz w:val="22"/>
                      <w:szCs w:val="22"/>
                    </w:rPr>
                    <w:t>Б</w:t>
                  </w:r>
                  <w:r w:rsidRPr="004236AC">
                    <w:rPr>
                      <w:sz w:val="22"/>
                      <w:szCs w:val="22"/>
                    </w:rPr>
                    <w:t>есплатные консультации по работе с программой через Горячую линию (без выезда к Заказчику).</w:t>
                  </w:r>
                </w:p>
              </w:tc>
              <w:tc>
                <w:tcPr>
                  <w:tcW w:w="10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350" w:rsidRPr="004236AC" w:rsidRDefault="00302350" w:rsidP="003E1F55">
                  <w:pPr>
                    <w:jc w:val="center"/>
                    <w:rPr>
                      <w:sz w:val="22"/>
                      <w:szCs w:val="22"/>
                    </w:rPr>
                  </w:pPr>
                  <w:r w:rsidRPr="00317791">
                    <w:rPr>
                      <w:sz w:val="22"/>
                      <w:szCs w:val="22"/>
                    </w:rPr>
                    <w:t>-</w:t>
                  </w:r>
                </w:p>
              </w:tc>
            </w:tr>
          </w:tbl>
          <w:p w:rsidR="00302350" w:rsidRPr="001F6931"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459"/>
              <w:rPr>
                <w:sz w:val="24"/>
                <w:szCs w:val="24"/>
              </w:rPr>
            </w:pPr>
          </w:p>
        </w:tc>
      </w:tr>
    </w:tbl>
    <w:p w:rsidR="00302350" w:rsidRDefault="00302350" w:rsidP="00302350">
      <w:pPr>
        <w:jc w:val="center"/>
        <w:rPr>
          <w:color w:val="000000"/>
        </w:rPr>
      </w:pPr>
    </w:p>
    <w:p w:rsidR="00302350" w:rsidRPr="001F6931" w:rsidRDefault="00302350" w:rsidP="00302350">
      <w:pPr>
        <w:jc w:val="center"/>
        <w:rPr>
          <w:color w:val="000000"/>
        </w:rPr>
      </w:pPr>
      <w:r w:rsidRPr="001F6931">
        <w:rPr>
          <w:color w:val="000000"/>
        </w:rPr>
        <w:t>РАЗДЕЛ 3. ТРЕБОВАНИЯ К УСЛУГАМ</w:t>
      </w:r>
    </w:p>
    <w:p w:rsidR="00302350" w:rsidRPr="001F6931" w:rsidRDefault="00302350" w:rsidP="00302350">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Подраздел 3.1 Общие требования</w:t>
            </w:r>
          </w:p>
        </w:tc>
      </w:tr>
      <w:tr w:rsidR="00302350" w:rsidRPr="001F6931" w:rsidTr="003E1F55">
        <w:trPr>
          <w:trHeight w:val="385"/>
        </w:trPr>
        <w:tc>
          <w:tcPr>
            <w:tcW w:w="9639" w:type="dxa"/>
          </w:tcPr>
          <w:p w:rsidR="00302350" w:rsidRPr="00B16D69" w:rsidRDefault="00302350" w:rsidP="003E1F55">
            <w:pPr>
              <w:pStyle w:val="afc"/>
              <w:widowControl w:val="0"/>
              <w:suppressLineNumbers/>
              <w:tabs>
                <w:tab w:val="left" w:pos="0"/>
              </w:tabs>
              <w:suppressAutoHyphens/>
              <w:spacing w:before="120" w:line="264" w:lineRule="auto"/>
              <w:contextualSpacing/>
              <w:jc w:val="both"/>
            </w:pPr>
            <w:r>
              <w:t xml:space="preserve">     </w:t>
            </w:r>
            <w:r w:rsidRPr="00B63983">
              <w:t xml:space="preserve">Специалисты Исполнителя </w:t>
            </w:r>
            <w:r>
              <w:t xml:space="preserve">должны </w:t>
            </w:r>
            <w:r w:rsidRPr="00B63983">
              <w:t xml:space="preserve">осуществлять техническую поддержку </w:t>
            </w:r>
            <w:r>
              <w:t xml:space="preserve">и проведение консультационных семинаров путем </w:t>
            </w:r>
            <w:r w:rsidRPr="00AF6CCC">
              <w:t>выполнения работ, указанным в разделе 2 настоящего технического задания.</w:t>
            </w:r>
            <w:r>
              <w:t xml:space="preserve"> Консультационные семинары организуются в офисе Исполнителя после согласования тематики и времени проведения обучения с Заказчиком и </w:t>
            </w:r>
            <w:r>
              <w:lastRenderedPageBreak/>
              <w:t>предоставлении Заказчиком списков сотрудников, направляемых на обучение. Техническая поддержка, затрагивающая настройки и изменения ПК «</w:t>
            </w:r>
            <w:proofErr w:type="spellStart"/>
            <w:r>
              <w:t>Атомсмета</w:t>
            </w:r>
            <w:proofErr w:type="spellEnd"/>
            <w:r>
              <w:t>» проводится на серверах Заказчика путем предоставления Заказчиком Исполнителю доступа к серверам с ПК «</w:t>
            </w:r>
            <w:proofErr w:type="spellStart"/>
            <w:r>
              <w:t>Атомсмета</w:t>
            </w:r>
            <w:proofErr w:type="spellEnd"/>
            <w:r>
              <w:t>» с предварительным согласованием времени проведения данных работ. После выполнения работ по обновлению ПК «</w:t>
            </w:r>
            <w:proofErr w:type="spellStart"/>
            <w:r>
              <w:t>Атомсмета</w:t>
            </w:r>
            <w:proofErr w:type="spellEnd"/>
            <w:r>
              <w:t>» Исполнитель передает Заказчику документацию с описанием новых изменений в ПК «</w:t>
            </w:r>
            <w:proofErr w:type="spellStart"/>
            <w:r>
              <w:t>Атомсмета</w:t>
            </w:r>
            <w:proofErr w:type="spellEnd"/>
            <w:r>
              <w:t xml:space="preserve">». </w:t>
            </w:r>
            <w:r w:rsidRPr="009C7ADA">
              <w:t>Для формирования шаблонов выходных документов и корректировки индивидуальных справочников</w:t>
            </w:r>
            <w:r>
              <w:t xml:space="preserve"> ПК «</w:t>
            </w:r>
            <w:proofErr w:type="spellStart"/>
            <w:r>
              <w:t>Атомсмета</w:t>
            </w:r>
            <w:proofErr w:type="spellEnd"/>
            <w:r>
              <w:t>»</w:t>
            </w:r>
            <w:r w:rsidRPr="009C7ADA">
              <w:t xml:space="preserve"> </w:t>
            </w:r>
            <w:r>
              <w:t>Заказчик передает Исполнителю</w:t>
            </w:r>
            <w:r w:rsidRPr="009C7ADA">
              <w:t xml:space="preserve"> ТЗ</w:t>
            </w:r>
            <w:r>
              <w:t xml:space="preserve"> в котором перечислены все необходимые изменения и, при необходимости, представлены образцы выходных документов</w:t>
            </w:r>
            <w:r w:rsidRPr="009C7ADA">
              <w:t>.</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lastRenderedPageBreak/>
              <w:t>Подраздел 3.2 Требования к качеству оказываемых услуг</w:t>
            </w:r>
          </w:p>
        </w:tc>
      </w:tr>
      <w:tr w:rsidR="00302350" w:rsidRPr="001F6931" w:rsidTr="003E1F55">
        <w:trPr>
          <w:trHeight w:val="385"/>
        </w:trPr>
        <w:tc>
          <w:tcPr>
            <w:tcW w:w="9639" w:type="dxa"/>
          </w:tcPr>
          <w:p w:rsidR="00302350"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708"/>
              <w:rPr>
                <w:color w:val="auto"/>
                <w:sz w:val="24"/>
              </w:rPr>
            </w:pPr>
            <w:r>
              <w:rPr>
                <w:sz w:val="24"/>
                <w:szCs w:val="24"/>
              </w:rPr>
              <w:t>Устанавливаемые обновления не должны нарушать работоспособность и быстродействие ПК «</w:t>
            </w:r>
            <w:proofErr w:type="spellStart"/>
            <w:r>
              <w:rPr>
                <w:sz w:val="24"/>
                <w:szCs w:val="24"/>
              </w:rPr>
              <w:t>Атомсмета</w:t>
            </w:r>
            <w:proofErr w:type="spellEnd"/>
            <w:r>
              <w:rPr>
                <w:sz w:val="24"/>
                <w:szCs w:val="24"/>
              </w:rPr>
              <w:t>» установленного и функционирующего на серверах Заказчика</w:t>
            </w:r>
            <w:r>
              <w:rPr>
                <w:color w:val="auto"/>
                <w:sz w:val="24"/>
              </w:rPr>
              <w:t xml:space="preserve"> и блокировать процесс выпуска сметной документации.</w:t>
            </w:r>
          </w:p>
          <w:p w:rsidR="00302350" w:rsidRDefault="00302350" w:rsidP="003E1F55">
            <w:pPr>
              <w:pStyle w:val="2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40" w:lineRule="auto"/>
              <w:ind w:firstLine="708"/>
              <w:rPr>
                <w:sz w:val="24"/>
                <w:szCs w:val="24"/>
              </w:rPr>
            </w:pPr>
            <w:r>
              <w:rPr>
                <w:sz w:val="24"/>
                <w:szCs w:val="24"/>
              </w:rPr>
              <w:t>Проведение регламентных работ, связанных с прекращением работы пользователей с ПК «</w:t>
            </w:r>
            <w:proofErr w:type="spellStart"/>
            <w:r>
              <w:rPr>
                <w:sz w:val="24"/>
                <w:szCs w:val="24"/>
              </w:rPr>
              <w:t>Атомсмета</w:t>
            </w:r>
            <w:proofErr w:type="spellEnd"/>
            <w:r>
              <w:rPr>
                <w:sz w:val="24"/>
                <w:szCs w:val="24"/>
              </w:rPr>
              <w:t>», должно производится в нерабочее время или в интервале 1 часа в течение рабочего дня, но не более 4 часов в месяц.</w:t>
            </w:r>
          </w:p>
          <w:p w:rsidR="00302350" w:rsidRPr="00B16D69" w:rsidRDefault="00302350" w:rsidP="003E1F55">
            <w:pPr>
              <w:ind w:firstLine="601"/>
              <w:jc w:val="both"/>
              <w:rPr>
                <w:color w:val="000000"/>
              </w:rPr>
            </w:pPr>
            <w:r w:rsidRPr="00E07BA4">
              <w:rPr>
                <w:color w:val="000000"/>
              </w:rPr>
              <w:t xml:space="preserve">Исполнитель в случае сбоя программы совместно со специалистами Заказчика, </w:t>
            </w:r>
            <w:r>
              <w:rPr>
                <w:color w:val="000000"/>
              </w:rPr>
              <w:t xml:space="preserve">подключается к серверам Заказчика и </w:t>
            </w:r>
            <w:r w:rsidRPr="00E07BA4">
              <w:rPr>
                <w:color w:val="000000"/>
              </w:rPr>
              <w:t>восстанавливает работоспособность программы из резервной копии системы.</w:t>
            </w:r>
            <w:r>
              <w:rPr>
                <w:color w:val="000000"/>
              </w:rPr>
              <w:t xml:space="preserve"> </w:t>
            </w:r>
            <w:r w:rsidRPr="005358BC">
              <w:t>Срок восстановления программы не должен превышать 4 часов, и исчисляется с момента получения официального уведомления от Заказчика в рабочее время Исполнителя.</w:t>
            </w:r>
            <w:r>
              <w:rPr>
                <w:color w:val="000000"/>
              </w:rPr>
              <w:t xml:space="preserve"> </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Подраздел 3.3 Требования к гарантийным обязательствам оказываемых услуг</w:t>
            </w:r>
          </w:p>
        </w:tc>
      </w:tr>
      <w:tr w:rsidR="00302350" w:rsidRPr="001F6931" w:rsidTr="003E1F55">
        <w:trPr>
          <w:trHeight w:val="385"/>
        </w:trPr>
        <w:tc>
          <w:tcPr>
            <w:tcW w:w="9639" w:type="dxa"/>
          </w:tcPr>
          <w:p w:rsidR="00302350" w:rsidRPr="001F6931" w:rsidRDefault="00302350" w:rsidP="003E1F55">
            <w:pPr>
              <w:ind w:firstLine="601"/>
              <w:jc w:val="both"/>
              <w:rPr>
                <w:i/>
                <w:color w:val="000000"/>
              </w:rPr>
            </w:pPr>
            <w:r w:rsidRPr="00202F41">
              <w:t xml:space="preserve">Исполнитель обязан своими силами и за свой счет устранять допущенные по его вине в выполненных работах недостатки, которые могут повлечь отступления от требований, предусмотренных в </w:t>
            </w:r>
            <w:r>
              <w:t xml:space="preserve">настоящем </w:t>
            </w:r>
            <w:r w:rsidRPr="00202F41">
              <w:t>Техническом задании.</w:t>
            </w:r>
            <w:r w:rsidRPr="00202F41">
              <w:rPr>
                <w:color w:val="000000"/>
              </w:rPr>
              <w:t xml:space="preserve"> Ошибки системы, найденные Заказчиком, и препятствующие ее правильной работе Исполнитель обязан своими силами и за свой счет устранять.</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 xml:space="preserve">Подраздел 3.4 Требования к конфиденциальности </w:t>
            </w:r>
          </w:p>
        </w:tc>
      </w:tr>
      <w:tr w:rsidR="00302350" w:rsidRPr="001F6931" w:rsidTr="003E1F55">
        <w:trPr>
          <w:trHeight w:val="389"/>
        </w:trPr>
        <w:tc>
          <w:tcPr>
            <w:tcW w:w="9639" w:type="dxa"/>
          </w:tcPr>
          <w:p w:rsidR="00302350" w:rsidRPr="004E04E0" w:rsidRDefault="00302350" w:rsidP="003E1F55">
            <w:pPr>
              <w:ind w:firstLine="459"/>
              <w:jc w:val="both"/>
              <w:rPr>
                <w:color w:val="000000"/>
              </w:rPr>
            </w:pPr>
            <w:r w:rsidRPr="008B68DD">
              <w:rPr>
                <w:color w:val="000000"/>
              </w:rPr>
              <w:t>Не предъявляются</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302350" w:rsidRPr="001F6931" w:rsidTr="003E1F55">
        <w:trPr>
          <w:trHeight w:val="385"/>
        </w:trPr>
        <w:tc>
          <w:tcPr>
            <w:tcW w:w="9639" w:type="dxa"/>
          </w:tcPr>
          <w:p w:rsidR="00302350" w:rsidRPr="00F85E7F" w:rsidRDefault="00302350" w:rsidP="003E1F55">
            <w:pPr>
              <w:ind w:firstLine="601"/>
              <w:jc w:val="both"/>
              <w:rPr>
                <w:color w:val="000000"/>
              </w:rPr>
            </w:pPr>
            <w:r w:rsidRPr="008B68DD">
              <w:rPr>
                <w:color w:val="000000"/>
              </w:rPr>
              <w:t>Материальные носители с программным кодами или отчетной документацией не должны содержать вредоносного и другого, не предусмотренного спецификацией, программного обеспечения.</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302350" w:rsidRPr="001F6931" w:rsidTr="003E1F55">
        <w:trPr>
          <w:trHeight w:val="385"/>
        </w:trPr>
        <w:tc>
          <w:tcPr>
            <w:tcW w:w="9639" w:type="dxa"/>
          </w:tcPr>
          <w:p w:rsidR="00302350" w:rsidRPr="001F6931" w:rsidRDefault="00302350" w:rsidP="003E1F55">
            <w:pPr>
              <w:ind w:firstLine="601"/>
              <w:jc w:val="both"/>
              <w:rPr>
                <w:i/>
                <w:color w:val="000000"/>
              </w:rPr>
            </w:pPr>
            <w:r w:rsidRPr="005358BC">
              <w:t>Проводится в рамках выполнения работ по п</w:t>
            </w:r>
            <w:r>
              <w:t>п</w:t>
            </w:r>
            <w:r w:rsidRPr="005358BC">
              <w:t>.2.2.1 настоящего технического задания.</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302350" w:rsidRPr="001F6931" w:rsidTr="003E1F55">
        <w:trPr>
          <w:trHeight w:val="385"/>
        </w:trPr>
        <w:tc>
          <w:tcPr>
            <w:tcW w:w="9639" w:type="dxa"/>
          </w:tcPr>
          <w:p w:rsidR="00302350" w:rsidRPr="001F6931" w:rsidRDefault="00302350" w:rsidP="003E1F55">
            <w:pPr>
              <w:ind w:firstLine="601"/>
              <w:jc w:val="both"/>
              <w:rPr>
                <w:i/>
                <w:color w:val="000000"/>
              </w:rPr>
            </w:pPr>
            <w:r w:rsidRPr="005358BC">
              <w:rPr>
                <w:color w:val="000000"/>
              </w:rPr>
              <w:t>Согласно закупочной документации.</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Подраздел 3.8 Специальные требования</w:t>
            </w:r>
          </w:p>
        </w:tc>
      </w:tr>
      <w:tr w:rsidR="00302350" w:rsidRPr="001F6931" w:rsidTr="003E1F55">
        <w:trPr>
          <w:trHeight w:val="1786"/>
        </w:trPr>
        <w:tc>
          <w:tcPr>
            <w:tcW w:w="9639" w:type="dxa"/>
          </w:tcPr>
          <w:p w:rsidR="00302350" w:rsidRDefault="00302350" w:rsidP="003E1F55">
            <w:pPr>
              <w:pStyle w:val="afc"/>
              <w:ind w:firstLine="360"/>
              <w:jc w:val="both"/>
            </w:pPr>
            <w:r>
              <w:lastRenderedPageBreak/>
              <w:t>Услуги, которые могут повлечь за собой приостановку функционирования ПК «</w:t>
            </w:r>
            <w:proofErr w:type="spellStart"/>
            <w:r>
              <w:t>АтомСмета</w:t>
            </w:r>
            <w:proofErr w:type="spellEnd"/>
            <w:r>
              <w:t>», производятся в течении времени, согласованного с Заказчиком путем направления уведомлений по электронной почте. Факт завершения работ также подтверждается уведомлением Заказчика по электронной почте.</w:t>
            </w:r>
          </w:p>
          <w:p w:rsidR="00302350" w:rsidRDefault="00302350" w:rsidP="003E1F55">
            <w:pPr>
              <w:pStyle w:val="afc"/>
              <w:ind w:firstLine="357"/>
              <w:jc w:val="both"/>
            </w:pPr>
            <w:r w:rsidRPr="00662C00">
              <w:rPr>
                <w:szCs w:val="20"/>
              </w:rPr>
              <w:t xml:space="preserve">Время предоставления </w:t>
            </w:r>
            <w:r>
              <w:rPr>
                <w:szCs w:val="20"/>
              </w:rPr>
              <w:t>услуг по настоящему техническому заданию в области технического сопровождения, проведения консультационных семинаров, а также обновлений не влекущих за собой прекращение функционирования ПК</w:t>
            </w:r>
            <w:r w:rsidRPr="00662C00">
              <w:rPr>
                <w:szCs w:val="20"/>
              </w:rPr>
              <w:t xml:space="preserve"> определяется в</w:t>
            </w:r>
            <w:r>
              <w:t xml:space="preserve"> следующей </w:t>
            </w:r>
            <w:r w:rsidRPr="00173E25">
              <w:t>Т</w:t>
            </w:r>
            <w:r w:rsidRPr="001B7717">
              <w:t>аблиц</w:t>
            </w:r>
            <w:r>
              <w:t>е:</w:t>
            </w:r>
          </w:p>
          <w:p w:rsidR="00302350" w:rsidRDefault="00302350" w:rsidP="003E1F55">
            <w:pPr>
              <w:pStyle w:val="afc"/>
              <w:ind w:firstLine="357"/>
              <w:jc w:val="both"/>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5"/>
              <w:gridCol w:w="739"/>
              <w:gridCol w:w="739"/>
              <w:gridCol w:w="739"/>
              <w:gridCol w:w="746"/>
              <w:gridCol w:w="747"/>
              <w:gridCol w:w="747"/>
              <w:gridCol w:w="747"/>
              <w:gridCol w:w="1404"/>
              <w:gridCol w:w="1001"/>
            </w:tblGrid>
            <w:tr w:rsidR="00302350" w:rsidRPr="00173E25" w:rsidTr="003E1F55">
              <w:trPr>
                <w:cantSplit/>
                <w:trHeight w:val="375"/>
              </w:trPr>
              <w:tc>
                <w:tcPr>
                  <w:tcW w:w="893" w:type="pct"/>
                  <w:vMerge w:val="restart"/>
                  <w:vAlign w:val="center"/>
                </w:tcPr>
                <w:p w:rsidR="00302350" w:rsidRPr="00E62EFC" w:rsidRDefault="00302350" w:rsidP="003E1F55">
                  <w:pPr>
                    <w:pStyle w:val="afc"/>
                    <w:jc w:val="center"/>
                    <w:rPr>
                      <w:b/>
                      <w:sz w:val="22"/>
                      <w:szCs w:val="20"/>
                    </w:rPr>
                  </w:pPr>
                  <w:r>
                    <w:rPr>
                      <w:b/>
                      <w:sz w:val="22"/>
                      <w:szCs w:val="20"/>
                    </w:rPr>
                    <w:t>Площадка обслуживания</w:t>
                  </w:r>
                </w:p>
              </w:tc>
              <w:tc>
                <w:tcPr>
                  <w:tcW w:w="4107" w:type="pct"/>
                  <w:gridSpan w:val="9"/>
                  <w:vAlign w:val="center"/>
                </w:tcPr>
                <w:p w:rsidR="00302350" w:rsidRPr="00E62EFC" w:rsidRDefault="00302350" w:rsidP="003E1F55">
                  <w:pPr>
                    <w:pStyle w:val="afc"/>
                    <w:jc w:val="center"/>
                    <w:rPr>
                      <w:b/>
                      <w:szCs w:val="20"/>
                    </w:rPr>
                  </w:pPr>
                  <w:r w:rsidRPr="00E62EFC">
                    <w:rPr>
                      <w:b/>
                      <w:sz w:val="22"/>
                      <w:szCs w:val="20"/>
                    </w:rPr>
                    <w:t>РЕЖИМ</w:t>
                  </w:r>
                </w:p>
              </w:tc>
            </w:tr>
            <w:tr w:rsidR="00302350" w:rsidRPr="00173E25" w:rsidTr="003E1F55">
              <w:trPr>
                <w:cantSplit/>
                <w:trHeight w:val="657"/>
              </w:trPr>
              <w:tc>
                <w:tcPr>
                  <w:tcW w:w="893" w:type="pct"/>
                  <w:vMerge/>
                </w:tcPr>
                <w:p w:rsidR="00302350" w:rsidRPr="00E62EFC" w:rsidRDefault="00302350" w:rsidP="003E1F55">
                  <w:pPr>
                    <w:pStyle w:val="afc"/>
                    <w:jc w:val="center"/>
                    <w:rPr>
                      <w:b/>
                    </w:rPr>
                  </w:pPr>
                </w:p>
              </w:tc>
              <w:tc>
                <w:tcPr>
                  <w:tcW w:w="399" w:type="pct"/>
                  <w:vAlign w:val="center"/>
                </w:tcPr>
                <w:p w:rsidR="00302350" w:rsidRPr="00E62EFC" w:rsidRDefault="00302350" w:rsidP="003E1F55">
                  <w:pPr>
                    <w:pStyle w:val="afc"/>
                    <w:jc w:val="center"/>
                    <w:rPr>
                      <w:b/>
                      <w:sz w:val="22"/>
                    </w:rPr>
                  </w:pPr>
                  <w:r w:rsidRPr="00E62EFC">
                    <w:rPr>
                      <w:b/>
                      <w:sz w:val="22"/>
                    </w:rPr>
                    <w:t>Пн.</w:t>
                  </w:r>
                </w:p>
              </w:tc>
              <w:tc>
                <w:tcPr>
                  <w:tcW w:w="399" w:type="pct"/>
                  <w:vAlign w:val="center"/>
                </w:tcPr>
                <w:p w:rsidR="00302350" w:rsidRPr="00E62EFC" w:rsidRDefault="00302350" w:rsidP="003E1F55">
                  <w:pPr>
                    <w:pStyle w:val="afc"/>
                    <w:jc w:val="center"/>
                    <w:rPr>
                      <w:b/>
                      <w:sz w:val="22"/>
                    </w:rPr>
                  </w:pPr>
                  <w:r w:rsidRPr="00E62EFC">
                    <w:rPr>
                      <w:b/>
                      <w:sz w:val="22"/>
                    </w:rPr>
                    <w:t>Вт.</w:t>
                  </w:r>
                </w:p>
              </w:tc>
              <w:tc>
                <w:tcPr>
                  <w:tcW w:w="399" w:type="pct"/>
                  <w:vAlign w:val="center"/>
                </w:tcPr>
                <w:p w:rsidR="00302350" w:rsidRPr="00E62EFC" w:rsidRDefault="00302350" w:rsidP="003E1F55">
                  <w:pPr>
                    <w:pStyle w:val="afc"/>
                    <w:jc w:val="center"/>
                    <w:rPr>
                      <w:b/>
                      <w:sz w:val="22"/>
                    </w:rPr>
                  </w:pPr>
                  <w:r w:rsidRPr="00E62EFC">
                    <w:rPr>
                      <w:b/>
                      <w:sz w:val="22"/>
                    </w:rPr>
                    <w:t>Ср.</w:t>
                  </w:r>
                </w:p>
              </w:tc>
              <w:tc>
                <w:tcPr>
                  <w:tcW w:w="403" w:type="pct"/>
                  <w:vAlign w:val="center"/>
                </w:tcPr>
                <w:p w:rsidR="00302350" w:rsidRPr="00E62EFC" w:rsidRDefault="00302350" w:rsidP="003E1F55">
                  <w:pPr>
                    <w:pStyle w:val="afc"/>
                    <w:jc w:val="center"/>
                    <w:rPr>
                      <w:b/>
                      <w:sz w:val="22"/>
                    </w:rPr>
                  </w:pPr>
                  <w:r w:rsidRPr="00E62EFC">
                    <w:rPr>
                      <w:b/>
                      <w:sz w:val="22"/>
                    </w:rPr>
                    <w:t>Чт.</w:t>
                  </w:r>
                </w:p>
              </w:tc>
              <w:tc>
                <w:tcPr>
                  <w:tcW w:w="403" w:type="pct"/>
                  <w:vAlign w:val="center"/>
                </w:tcPr>
                <w:p w:rsidR="00302350" w:rsidRPr="00E62EFC" w:rsidRDefault="00302350" w:rsidP="003E1F55">
                  <w:pPr>
                    <w:pStyle w:val="afc"/>
                    <w:jc w:val="center"/>
                    <w:rPr>
                      <w:b/>
                      <w:sz w:val="22"/>
                      <w:szCs w:val="22"/>
                    </w:rPr>
                  </w:pPr>
                  <w:r w:rsidRPr="00E62EFC">
                    <w:rPr>
                      <w:b/>
                      <w:sz w:val="22"/>
                      <w:szCs w:val="22"/>
                    </w:rPr>
                    <w:t>Пт.</w:t>
                  </w:r>
                </w:p>
              </w:tc>
              <w:tc>
                <w:tcPr>
                  <w:tcW w:w="403" w:type="pct"/>
                  <w:shd w:val="clear" w:color="auto" w:fill="F2DBDB" w:themeFill="accent2" w:themeFillTint="33"/>
                  <w:vAlign w:val="center"/>
                </w:tcPr>
                <w:p w:rsidR="00302350" w:rsidRPr="00E62EFC" w:rsidRDefault="00302350" w:rsidP="003E1F55">
                  <w:pPr>
                    <w:pStyle w:val="afc"/>
                    <w:jc w:val="center"/>
                    <w:rPr>
                      <w:b/>
                      <w:sz w:val="22"/>
                    </w:rPr>
                  </w:pPr>
                  <w:r w:rsidRPr="00E62EFC">
                    <w:rPr>
                      <w:b/>
                      <w:sz w:val="22"/>
                    </w:rPr>
                    <w:t>Сб.</w:t>
                  </w:r>
                </w:p>
              </w:tc>
              <w:tc>
                <w:tcPr>
                  <w:tcW w:w="403" w:type="pct"/>
                  <w:shd w:val="clear" w:color="auto" w:fill="F2DBDB" w:themeFill="accent2" w:themeFillTint="33"/>
                  <w:vAlign w:val="center"/>
                </w:tcPr>
                <w:p w:rsidR="00302350" w:rsidRPr="00E62EFC" w:rsidRDefault="00302350" w:rsidP="003E1F55">
                  <w:pPr>
                    <w:pStyle w:val="afc"/>
                    <w:jc w:val="center"/>
                    <w:rPr>
                      <w:b/>
                      <w:sz w:val="22"/>
                    </w:rPr>
                  </w:pPr>
                  <w:r w:rsidRPr="00E62EFC">
                    <w:rPr>
                      <w:b/>
                      <w:sz w:val="22"/>
                    </w:rPr>
                    <w:t>Вс.</w:t>
                  </w:r>
                </w:p>
              </w:tc>
              <w:tc>
                <w:tcPr>
                  <w:tcW w:w="758" w:type="pct"/>
                  <w:vAlign w:val="center"/>
                </w:tcPr>
                <w:p w:rsidR="00302350" w:rsidRPr="00E62EFC" w:rsidRDefault="00302350" w:rsidP="003E1F55">
                  <w:pPr>
                    <w:pStyle w:val="afc"/>
                    <w:jc w:val="center"/>
                    <w:rPr>
                      <w:b/>
                      <w:sz w:val="22"/>
                    </w:rPr>
                  </w:pPr>
                  <w:proofErr w:type="spellStart"/>
                  <w:r w:rsidRPr="00E62EFC">
                    <w:rPr>
                      <w:b/>
                      <w:sz w:val="22"/>
                      <w:szCs w:val="22"/>
                    </w:rPr>
                    <w:t>Предпраздн</w:t>
                  </w:r>
                  <w:proofErr w:type="spellEnd"/>
                </w:p>
              </w:tc>
              <w:tc>
                <w:tcPr>
                  <w:tcW w:w="540" w:type="pct"/>
                  <w:shd w:val="clear" w:color="auto" w:fill="F2DBDB" w:themeFill="accent2" w:themeFillTint="33"/>
                  <w:vAlign w:val="center"/>
                </w:tcPr>
                <w:p w:rsidR="00302350" w:rsidRPr="00E62EFC" w:rsidRDefault="00302350" w:rsidP="003E1F55">
                  <w:pPr>
                    <w:pStyle w:val="afc"/>
                    <w:jc w:val="center"/>
                    <w:rPr>
                      <w:b/>
                      <w:sz w:val="22"/>
                      <w:szCs w:val="22"/>
                    </w:rPr>
                  </w:pPr>
                  <w:proofErr w:type="spellStart"/>
                  <w:r w:rsidRPr="00E62EFC">
                    <w:rPr>
                      <w:b/>
                      <w:sz w:val="22"/>
                      <w:szCs w:val="22"/>
                    </w:rPr>
                    <w:t>Праздн</w:t>
                  </w:r>
                  <w:proofErr w:type="spellEnd"/>
                  <w:r w:rsidRPr="00E62EFC">
                    <w:rPr>
                      <w:b/>
                      <w:sz w:val="22"/>
                      <w:szCs w:val="22"/>
                    </w:rPr>
                    <w:t>.</w:t>
                  </w:r>
                </w:p>
              </w:tc>
            </w:tr>
            <w:tr w:rsidR="00302350" w:rsidRPr="00060035" w:rsidTr="003E1F55">
              <w:trPr>
                <w:cantSplit/>
              </w:trPr>
              <w:tc>
                <w:tcPr>
                  <w:tcW w:w="893" w:type="pct"/>
                  <w:vAlign w:val="center"/>
                </w:tcPr>
                <w:p w:rsidR="00302350" w:rsidRDefault="00302350" w:rsidP="003E1F55">
                  <w:pPr>
                    <w:pStyle w:val="afc"/>
                    <w:jc w:val="center"/>
                    <w:rPr>
                      <w:sz w:val="20"/>
                      <w:szCs w:val="20"/>
                    </w:rPr>
                  </w:pPr>
                  <w:proofErr w:type="spellStart"/>
                  <w:r>
                    <w:rPr>
                      <w:sz w:val="20"/>
                      <w:szCs w:val="20"/>
                    </w:rPr>
                    <w:t>Бакуниская</w:t>
                  </w:r>
                  <w:proofErr w:type="spellEnd"/>
                  <w:r>
                    <w:rPr>
                      <w:sz w:val="20"/>
                      <w:szCs w:val="20"/>
                    </w:rPr>
                    <w:t xml:space="preserve"> ул., д.7 стр.1</w:t>
                  </w:r>
                </w:p>
                <w:p w:rsidR="00302350" w:rsidRDefault="00302350" w:rsidP="003E1F55">
                  <w:pPr>
                    <w:pStyle w:val="afc"/>
                    <w:jc w:val="center"/>
                    <w:rPr>
                      <w:sz w:val="20"/>
                      <w:szCs w:val="20"/>
                    </w:rPr>
                  </w:pPr>
                  <w:r>
                    <w:rPr>
                      <w:sz w:val="20"/>
                      <w:szCs w:val="20"/>
                    </w:rPr>
                    <w:t>Подольских Курсантов, д.1</w:t>
                  </w:r>
                </w:p>
                <w:p w:rsidR="00302350" w:rsidRPr="00060035" w:rsidRDefault="00302350" w:rsidP="003E1F55">
                  <w:pPr>
                    <w:pStyle w:val="afc"/>
                    <w:jc w:val="center"/>
                    <w:rPr>
                      <w:sz w:val="20"/>
                      <w:szCs w:val="20"/>
                    </w:rPr>
                  </w:pPr>
                  <w:proofErr w:type="spellStart"/>
                  <w:r>
                    <w:rPr>
                      <w:sz w:val="20"/>
                      <w:szCs w:val="20"/>
                    </w:rPr>
                    <w:t>Нововоронеж</w:t>
                  </w:r>
                  <w:proofErr w:type="spellEnd"/>
                  <w:r>
                    <w:rPr>
                      <w:sz w:val="20"/>
                      <w:szCs w:val="20"/>
                    </w:rPr>
                    <w:t>, НПИФ, КПИФ, ДПИФ, МИФ, ВПФ, БПИФ</w:t>
                  </w:r>
                </w:p>
              </w:tc>
              <w:tc>
                <w:tcPr>
                  <w:tcW w:w="399" w:type="pct"/>
                  <w:vAlign w:val="center"/>
                </w:tcPr>
                <w:p w:rsidR="00302350" w:rsidRPr="00060035" w:rsidRDefault="00302350" w:rsidP="003E1F55">
                  <w:pPr>
                    <w:pStyle w:val="afc"/>
                    <w:rPr>
                      <w:sz w:val="20"/>
                      <w:szCs w:val="20"/>
                    </w:rPr>
                  </w:pPr>
                  <w:r>
                    <w:rPr>
                      <w:sz w:val="20"/>
                      <w:szCs w:val="20"/>
                    </w:rPr>
                    <w:t>09:00-18:00</w:t>
                  </w:r>
                </w:p>
              </w:tc>
              <w:tc>
                <w:tcPr>
                  <w:tcW w:w="399" w:type="pct"/>
                  <w:vAlign w:val="center"/>
                </w:tcPr>
                <w:p w:rsidR="00302350" w:rsidRPr="00060035" w:rsidRDefault="00302350" w:rsidP="003E1F55">
                  <w:pPr>
                    <w:pStyle w:val="afc"/>
                    <w:rPr>
                      <w:sz w:val="20"/>
                      <w:szCs w:val="20"/>
                    </w:rPr>
                  </w:pPr>
                  <w:r>
                    <w:rPr>
                      <w:sz w:val="20"/>
                      <w:szCs w:val="20"/>
                    </w:rPr>
                    <w:t>09:00-18:00</w:t>
                  </w:r>
                </w:p>
              </w:tc>
              <w:tc>
                <w:tcPr>
                  <w:tcW w:w="399" w:type="pct"/>
                  <w:vAlign w:val="center"/>
                </w:tcPr>
                <w:p w:rsidR="00302350" w:rsidRPr="00060035" w:rsidRDefault="00302350" w:rsidP="003E1F55">
                  <w:pPr>
                    <w:pStyle w:val="afc"/>
                    <w:rPr>
                      <w:sz w:val="20"/>
                      <w:szCs w:val="20"/>
                    </w:rPr>
                  </w:pPr>
                  <w:r>
                    <w:rPr>
                      <w:sz w:val="20"/>
                      <w:szCs w:val="20"/>
                    </w:rPr>
                    <w:t>09:00-18:00</w:t>
                  </w:r>
                </w:p>
              </w:tc>
              <w:tc>
                <w:tcPr>
                  <w:tcW w:w="403" w:type="pct"/>
                  <w:vAlign w:val="center"/>
                </w:tcPr>
                <w:p w:rsidR="00302350" w:rsidRPr="00060035" w:rsidRDefault="00302350" w:rsidP="003E1F55">
                  <w:pPr>
                    <w:pStyle w:val="afc"/>
                    <w:rPr>
                      <w:sz w:val="20"/>
                      <w:szCs w:val="20"/>
                    </w:rPr>
                  </w:pPr>
                  <w:r>
                    <w:rPr>
                      <w:sz w:val="20"/>
                      <w:szCs w:val="20"/>
                    </w:rPr>
                    <w:t>09:00-18:00</w:t>
                  </w:r>
                </w:p>
              </w:tc>
              <w:tc>
                <w:tcPr>
                  <w:tcW w:w="403" w:type="pct"/>
                  <w:vAlign w:val="center"/>
                </w:tcPr>
                <w:p w:rsidR="00302350" w:rsidRPr="00060035" w:rsidRDefault="00302350" w:rsidP="003E1F55">
                  <w:pPr>
                    <w:pStyle w:val="afc"/>
                    <w:rPr>
                      <w:sz w:val="20"/>
                      <w:szCs w:val="20"/>
                    </w:rPr>
                  </w:pPr>
                  <w:r>
                    <w:rPr>
                      <w:sz w:val="20"/>
                      <w:szCs w:val="20"/>
                    </w:rPr>
                    <w:t>09:00-18:00</w:t>
                  </w:r>
                </w:p>
              </w:tc>
              <w:tc>
                <w:tcPr>
                  <w:tcW w:w="403" w:type="pct"/>
                  <w:shd w:val="clear" w:color="auto" w:fill="F2DBDB" w:themeFill="accent2" w:themeFillTint="33"/>
                  <w:vAlign w:val="center"/>
                </w:tcPr>
                <w:p w:rsidR="00302350" w:rsidRPr="00060035" w:rsidRDefault="00302350" w:rsidP="003E1F55">
                  <w:pPr>
                    <w:pStyle w:val="afc"/>
                    <w:jc w:val="center"/>
                    <w:rPr>
                      <w:sz w:val="20"/>
                      <w:szCs w:val="20"/>
                    </w:rPr>
                  </w:pPr>
                  <w:r>
                    <w:rPr>
                      <w:sz w:val="20"/>
                      <w:szCs w:val="20"/>
                    </w:rPr>
                    <w:t>-</w:t>
                  </w:r>
                </w:p>
              </w:tc>
              <w:tc>
                <w:tcPr>
                  <w:tcW w:w="403" w:type="pct"/>
                  <w:shd w:val="clear" w:color="auto" w:fill="F2DBDB" w:themeFill="accent2" w:themeFillTint="33"/>
                  <w:vAlign w:val="center"/>
                </w:tcPr>
                <w:p w:rsidR="00302350" w:rsidRPr="00060035" w:rsidRDefault="00302350" w:rsidP="003E1F55">
                  <w:pPr>
                    <w:pStyle w:val="afc"/>
                    <w:jc w:val="center"/>
                    <w:rPr>
                      <w:sz w:val="20"/>
                      <w:szCs w:val="20"/>
                    </w:rPr>
                  </w:pPr>
                  <w:r>
                    <w:rPr>
                      <w:sz w:val="20"/>
                      <w:szCs w:val="20"/>
                    </w:rPr>
                    <w:t>-</w:t>
                  </w:r>
                </w:p>
              </w:tc>
              <w:tc>
                <w:tcPr>
                  <w:tcW w:w="758" w:type="pct"/>
                  <w:vAlign w:val="center"/>
                </w:tcPr>
                <w:p w:rsidR="00302350" w:rsidRPr="00060035" w:rsidRDefault="00302350" w:rsidP="003E1F55">
                  <w:pPr>
                    <w:pStyle w:val="afc"/>
                    <w:rPr>
                      <w:sz w:val="20"/>
                      <w:szCs w:val="20"/>
                    </w:rPr>
                  </w:pPr>
                  <w:r>
                    <w:rPr>
                      <w:sz w:val="20"/>
                      <w:szCs w:val="20"/>
                    </w:rPr>
                    <w:t>09:00-17:00</w:t>
                  </w:r>
                </w:p>
              </w:tc>
              <w:tc>
                <w:tcPr>
                  <w:tcW w:w="540" w:type="pct"/>
                  <w:shd w:val="clear" w:color="auto" w:fill="F2DBDB" w:themeFill="accent2" w:themeFillTint="33"/>
                  <w:vAlign w:val="center"/>
                </w:tcPr>
                <w:p w:rsidR="00302350" w:rsidRPr="00060035" w:rsidRDefault="00302350" w:rsidP="003E1F55">
                  <w:pPr>
                    <w:pStyle w:val="afc"/>
                    <w:jc w:val="center"/>
                    <w:rPr>
                      <w:sz w:val="20"/>
                      <w:szCs w:val="20"/>
                    </w:rPr>
                  </w:pPr>
                  <w:r>
                    <w:rPr>
                      <w:sz w:val="20"/>
                      <w:szCs w:val="20"/>
                    </w:rPr>
                    <w:t>-</w:t>
                  </w:r>
                </w:p>
              </w:tc>
            </w:tr>
          </w:tbl>
          <w:p w:rsidR="00302350" w:rsidRDefault="00302350" w:rsidP="003E1F55">
            <w:pPr>
              <w:pStyle w:val="afc"/>
              <w:ind w:firstLine="357"/>
              <w:jc w:val="both"/>
            </w:pPr>
            <w:bookmarkStart w:id="434" w:name="_Toc335500873"/>
            <w:r w:rsidRPr="00662C00">
              <w:rPr>
                <w:szCs w:val="20"/>
              </w:rPr>
              <w:t xml:space="preserve">Время предоставления </w:t>
            </w:r>
            <w:r>
              <w:rPr>
                <w:szCs w:val="20"/>
              </w:rPr>
              <w:t>услуг по настоящему техническому заданию в области обновления СНБ и регламентных работ с ПК «</w:t>
            </w:r>
            <w:proofErr w:type="spellStart"/>
            <w:r>
              <w:rPr>
                <w:szCs w:val="20"/>
              </w:rPr>
              <w:t>Атомсмета</w:t>
            </w:r>
            <w:proofErr w:type="spellEnd"/>
            <w:r>
              <w:rPr>
                <w:szCs w:val="20"/>
              </w:rPr>
              <w:t>», связанных с отключением пользователей</w:t>
            </w:r>
            <w:r w:rsidRPr="00662C00">
              <w:rPr>
                <w:szCs w:val="20"/>
              </w:rPr>
              <w:t xml:space="preserve"> определяется в</w:t>
            </w:r>
            <w:r>
              <w:t xml:space="preserve"> следующей </w:t>
            </w:r>
            <w:r w:rsidRPr="00173E25">
              <w:t>Т</w:t>
            </w:r>
            <w:r w:rsidRPr="001B7717">
              <w:t>аблиц</w:t>
            </w:r>
            <w:r>
              <w:t>е:</w:t>
            </w:r>
          </w:p>
          <w:tbl>
            <w:tblPr>
              <w:tblW w:w="2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3"/>
              <w:gridCol w:w="918"/>
              <w:gridCol w:w="917"/>
              <w:gridCol w:w="917"/>
              <w:gridCol w:w="991"/>
            </w:tblGrid>
            <w:tr w:rsidR="00302350" w:rsidRPr="00173E25" w:rsidTr="003E1F55">
              <w:trPr>
                <w:cantSplit/>
                <w:trHeight w:val="375"/>
              </w:trPr>
              <w:tc>
                <w:tcPr>
                  <w:tcW w:w="1544" w:type="pct"/>
                  <w:vMerge w:val="restart"/>
                  <w:vAlign w:val="center"/>
                </w:tcPr>
                <w:p w:rsidR="00302350" w:rsidRPr="00E62EFC" w:rsidRDefault="00302350" w:rsidP="003E1F55">
                  <w:pPr>
                    <w:pStyle w:val="afc"/>
                    <w:jc w:val="center"/>
                    <w:rPr>
                      <w:b/>
                      <w:sz w:val="22"/>
                      <w:szCs w:val="20"/>
                    </w:rPr>
                  </w:pPr>
                  <w:r>
                    <w:rPr>
                      <w:b/>
                      <w:sz w:val="22"/>
                      <w:szCs w:val="20"/>
                    </w:rPr>
                    <w:t>Площадка обслуживания</w:t>
                  </w:r>
                </w:p>
              </w:tc>
              <w:tc>
                <w:tcPr>
                  <w:tcW w:w="3456" w:type="pct"/>
                  <w:gridSpan w:val="4"/>
                  <w:vAlign w:val="center"/>
                </w:tcPr>
                <w:p w:rsidR="00302350" w:rsidRPr="00E62EFC" w:rsidRDefault="00302350" w:rsidP="003E1F55">
                  <w:pPr>
                    <w:pStyle w:val="afc"/>
                    <w:jc w:val="center"/>
                    <w:rPr>
                      <w:b/>
                      <w:szCs w:val="20"/>
                    </w:rPr>
                  </w:pPr>
                  <w:r w:rsidRPr="00E62EFC">
                    <w:rPr>
                      <w:b/>
                      <w:sz w:val="22"/>
                      <w:szCs w:val="20"/>
                    </w:rPr>
                    <w:t>РЕЖИМ</w:t>
                  </w:r>
                </w:p>
              </w:tc>
            </w:tr>
            <w:tr w:rsidR="00302350" w:rsidRPr="00173E25" w:rsidTr="003E1F55">
              <w:trPr>
                <w:cantSplit/>
                <w:trHeight w:val="657"/>
              </w:trPr>
              <w:tc>
                <w:tcPr>
                  <w:tcW w:w="1544" w:type="pct"/>
                  <w:vMerge/>
                </w:tcPr>
                <w:p w:rsidR="00302350" w:rsidRPr="00E62EFC" w:rsidRDefault="00302350" w:rsidP="003E1F55">
                  <w:pPr>
                    <w:pStyle w:val="afc"/>
                    <w:jc w:val="center"/>
                    <w:rPr>
                      <w:b/>
                    </w:rPr>
                  </w:pPr>
                </w:p>
              </w:tc>
              <w:tc>
                <w:tcPr>
                  <w:tcW w:w="847" w:type="pct"/>
                  <w:vAlign w:val="center"/>
                </w:tcPr>
                <w:p w:rsidR="00302350" w:rsidRPr="00E62EFC" w:rsidRDefault="00302350" w:rsidP="003E1F55">
                  <w:pPr>
                    <w:pStyle w:val="afc"/>
                    <w:jc w:val="center"/>
                    <w:rPr>
                      <w:b/>
                      <w:sz w:val="22"/>
                    </w:rPr>
                  </w:pPr>
                  <w:r>
                    <w:rPr>
                      <w:b/>
                      <w:sz w:val="22"/>
                    </w:rPr>
                    <w:t>1-я Ср</w:t>
                  </w:r>
                  <w:r w:rsidRPr="00E62EFC">
                    <w:rPr>
                      <w:b/>
                      <w:sz w:val="22"/>
                    </w:rPr>
                    <w:t>.</w:t>
                  </w:r>
                  <w:r>
                    <w:rPr>
                      <w:b/>
                      <w:sz w:val="22"/>
                    </w:rPr>
                    <w:t xml:space="preserve"> месяца</w:t>
                  </w:r>
                </w:p>
              </w:tc>
              <w:tc>
                <w:tcPr>
                  <w:tcW w:w="847" w:type="pct"/>
                  <w:vAlign w:val="center"/>
                </w:tcPr>
                <w:p w:rsidR="00302350" w:rsidRPr="00E62EFC" w:rsidRDefault="00302350" w:rsidP="003E1F55">
                  <w:pPr>
                    <w:pStyle w:val="afc"/>
                    <w:jc w:val="center"/>
                    <w:rPr>
                      <w:b/>
                      <w:sz w:val="22"/>
                    </w:rPr>
                  </w:pPr>
                  <w:r>
                    <w:rPr>
                      <w:b/>
                      <w:sz w:val="22"/>
                    </w:rPr>
                    <w:t>1-я Пт</w:t>
                  </w:r>
                  <w:r w:rsidRPr="00E62EFC">
                    <w:rPr>
                      <w:b/>
                      <w:sz w:val="22"/>
                    </w:rPr>
                    <w:t>.</w:t>
                  </w:r>
                  <w:r>
                    <w:rPr>
                      <w:b/>
                      <w:sz w:val="22"/>
                    </w:rPr>
                    <w:t xml:space="preserve"> месяца</w:t>
                  </w:r>
                </w:p>
              </w:tc>
              <w:tc>
                <w:tcPr>
                  <w:tcW w:w="847" w:type="pct"/>
                  <w:vAlign w:val="center"/>
                </w:tcPr>
                <w:p w:rsidR="00302350" w:rsidRPr="00E62EFC" w:rsidRDefault="00302350" w:rsidP="003E1F55">
                  <w:pPr>
                    <w:pStyle w:val="afc"/>
                    <w:jc w:val="center"/>
                    <w:rPr>
                      <w:b/>
                      <w:sz w:val="22"/>
                    </w:rPr>
                  </w:pPr>
                  <w:r>
                    <w:rPr>
                      <w:b/>
                      <w:sz w:val="22"/>
                    </w:rPr>
                    <w:t>Посл. Ср. месяца</w:t>
                  </w:r>
                </w:p>
              </w:tc>
              <w:tc>
                <w:tcPr>
                  <w:tcW w:w="915" w:type="pct"/>
                  <w:vAlign w:val="center"/>
                </w:tcPr>
                <w:p w:rsidR="00302350" w:rsidRPr="00E62EFC" w:rsidRDefault="00302350" w:rsidP="003E1F55">
                  <w:pPr>
                    <w:pStyle w:val="afc"/>
                    <w:jc w:val="center"/>
                    <w:rPr>
                      <w:b/>
                      <w:sz w:val="22"/>
                    </w:rPr>
                  </w:pPr>
                  <w:r>
                    <w:rPr>
                      <w:b/>
                      <w:sz w:val="22"/>
                    </w:rPr>
                    <w:t>Посл. Пт. месяца</w:t>
                  </w:r>
                </w:p>
              </w:tc>
            </w:tr>
            <w:tr w:rsidR="00302350" w:rsidRPr="00060035" w:rsidTr="003E1F55">
              <w:trPr>
                <w:cantSplit/>
              </w:trPr>
              <w:tc>
                <w:tcPr>
                  <w:tcW w:w="1544" w:type="pct"/>
                  <w:vAlign w:val="center"/>
                </w:tcPr>
                <w:p w:rsidR="00302350" w:rsidRDefault="00302350" w:rsidP="003E1F55">
                  <w:pPr>
                    <w:pStyle w:val="afc"/>
                    <w:jc w:val="center"/>
                    <w:rPr>
                      <w:sz w:val="20"/>
                      <w:szCs w:val="20"/>
                    </w:rPr>
                  </w:pPr>
                  <w:proofErr w:type="spellStart"/>
                  <w:r>
                    <w:rPr>
                      <w:sz w:val="20"/>
                      <w:szCs w:val="20"/>
                    </w:rPr>
                    <w:t>Бакуниская</w:t>
                  </w:r>
                  <w:proofErr w:type="spellEnd"/>
                  <w:r>
                    <w:rPr>
                      <w:sz w:val="20"/>
                      <w:szCs w:val="20"/>
                    </w:rPr>
                    <w:t xml:space="preserve"> ул., д.7 стр.1</w:t>
                  </w:r>
                </w:p>
                <w:p w:rsidR="00302350" w:rsidRPr="00060035" w:rsidRDefault="00302350" w:rsidP="003E1F55">
                  <w:pPr>
                    <w:pStyle w:val="afc"/>
                    <w:jc w:val="center"/>
                    <w:rPr>
                      <w:sz w:val="20"/>
                      <w:szCs w:val="20"/>
                    </w:rPr>
                  </w:pPr>
                </w:p>
              </w:tc>
              <w:tc>
                <w:tcPr>
                  <w:tcW w:w="847" w:type="pct"/>
                  <w:vAlign w:val="center"/>
                </w:tcPr>
                <w:p w:rsidR="00302350" w:rsidRPr="00060035" w:rsidRDefault="00302350" w:rsidP="003E1F55">
                  <w:pPr>
                    <w:pStyle w:val="afc"/>
                    <w:rPr>
                      <w:sz w:val="20"/>
                      <w:szCs w:val="20"/>
                    </w:rPr>
                  </w:pPr>
                  <w:r>
                    <w:rPr>
                      <w:sz w:val="20"/>
                      <w:szCs w:val="20"/>
                    </w:rPr>
                    <w:t>18:00-21:00</w:t>
                  </w:r>
                </w:p>
              </w:tc>
              <w:tc>
                <w:tcPr>
                  <w:tcW w:w="847" w:type="pct"/>
                  <w:vAlign w:val="center"/>
                </w:tcPr>
                <w:p w:rsidR="00302350" w:rsidRPr="00060035" w:rsidRDefault="00302350" w:rsidP="003E1F55">
                  <w:pPr>
                    <w:pStyle w:val="afc"/>
                    <w:rPr>
                      <w:sz w:val="20"/>
                      <w:szCs w:val="20"/>
                    </w:rPr>
                  </w:pPr>
                  <w:r>
                    <w:rPr>
                      <w:sz w:val="20"/>
                      <w:szCs w:val="20"/>
                    </w:rPr>
                    <w:t>18:00-21:00</w:t>
                  </w:r>
                </w:p>
              </w:tc>
              <w:tc>
                <w:tcPr>
                  <w:tcW w:w="847" w:type="pct"/>
                  <w:vAlign w:val="center"/>
                </w:tcPr>
                <w:p w:rsidR="00302350" w:rsidRPr="00060035" w:rsidRDefault="00302350" w:rsidP="003E1F55">
                  <w:pPr>
                    <w:pStyle w:val="afc"/>
                    <w:rPr>
                      <w:sz w:val="20"/>
                      <w:szCs w:val="20"/>
                    </w:rPr>
                  </w:pPr>
                  <w:r>
                    <w:rPr>
                      <w:sz w:val="20"/>
                      <w:szCs w:val="20"/>
                    </w:rPr>
                    <w:t>18:00-21:00</w:t>
                  </w:r>
                </w:p>
              </w:tc>
              <w:tc>
                <w:tcPr>
                  <w:tcW w:w="915" w:type="pct"/>
                  <w:vAlign w:val="center"/>
                </w:tcPr>
                <w:p w:rsidR="00302350" w:rsidRPr="00060035" w:rsidRDefault="00302350" w:rsidP="003E1F55">
                  <w:pPr>
                    <w:pStyle w:val="afc"/>
                    <w:rPr>
                      <w:sz w:val="20"/>
                      <w:szCs w:val="20"/>
                    </w:rPr>
                  </w:pPr>
                  <w:r>
                    <w:rPr>
                      <w:sz w:val="20"/>
                      <w:szCs w:val="20"/>
                    </w:rPr>
                    <w:t>18:00-21:00</w:t>
                  </w:r>
                </w:p>
              </w:tc>
            </w:tr>
          </w:tbl>
          <w:p w:rsidR="00302350" w:rsidRDefault="00302350" w:rsidP="003E1F55">
            <w:pPr>
              <w:pStyle w:val="afc"/>
              <w:ind w:firstLine="357"/>
              <w:rPr>
                <w:szCs w:val="20"/>
              </w:rPr>
            </w:pPr>
          </w:p>
          <w:p w:rsidR="00302350" w:rsidRPr="000C423C" w:rsidRDefault="00302350" w:rsidP="003E1F55">
            <w:pPr>
              <w:pStyle w:val="afc"/>
              <w:ind w:firstLine="357"/>
              <w:jc w:val="both"/>
            </w:pPr>
            <w:r w:rsidRPr="000C423C">
              <w:rPr>
                <w:szCs w:val="20"/>
              </w:rPr>
              <w:t>Исполнитель</w:t>
            </w:r>
            <w:r w:rsidRPr="000C423C">
              <w:t xml:space="preserve"> в рамках </w:t>
            </w:r>
            <w:r>
              <w:t>оказания</w:t>
            </w:r>
            <w:r w:rsidRPr="000C423C">
              <w:t xml:space="preserve"> услуг </w:t>
            </w:r>
            <w:r>
              <w:t xml:space="preserve">по </w:t>
            </w:r>
            <w:proofErr w:type="spellStart"/>
            <w:r>
              <w:t>пп</w:t>
            </w:r>
            <w:proofErr w:type="spellEnd"/>
            <w:r>
              <w:t xml:space="preserve">. 2.2.1 </w:t>
            </w:r>
            <w:r w:rsidRPr="000C423C">
              <w:t>настояще</w:t>
            </w:r>
            <w:r>
              <w:t>го</w:t>
            </w:r>
            <w:r w:rsidRPr="000C423C">
              <w:t xml:space="preserve"> </w:t>
            </w:r>
            <w:r>
              <w:t>технического задания</w:t>
            </w:r>
            <w:r w:rsidRPr="000C423C">
              <w:t xml:space="preserve"> обязан </w:t>
            </w:r>
            <w:r>
              <w:t>соблюдать временные нормы, установленные</w:t>
            </w:r>
            <w:r w:rsidRPr="000C423C">
              <w:t xml:space="preserve"> в данном разделе</w:t>
            </w:r>
            <w:r>
              <w:t xml:space="preserve"> в таблице Описание уровня обслуживания</w:t>
            </w:r>
            <w:r w:rsidRPr="000C423C">
              <w:t>.</w:t>
            </w:r>
          </w:p>
          <w:p w:rsidR="00302350" w:rsidRPr="005B42D7" w:rsidRDefault="00302350" w:rsidP="003E1F55">
            <w:pPr>
              <w:ind w:firstLine="601"/>
              <w:jc w:val="both"/>
              <w:rPr>
                <w:color w:val="000000"/>
              </w:rPr>
            </w:pPr>
            <w:r w:rsidRPr="005B42D7">
              <w:rPr>
                <w:color w:val="000000"/>
              </w:rPr>
              <w:t>Описание уровня обслуживания</w:t>
            </w:r>
            <w:bookmarkEnd w:id="4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7"/>
              <w:gridCol w:w="3184"/>
              <w:gridCol w:w="1608"/>
              <w:gridCol w:w="2344"/>
            </w:tblGrid>
            <w:tr w:rsidR="00302350" w:rsidRPr="005B42D7" w:rsidTr="003E1F55">
              <w:trPr>
                <w:trHeight w:val="109"/>
              </w:trPr>
              <w:tc>
                <w:tcPr>
                  <w:tcW w:w="1209" w:type="pct"/>
                  <w:vAlign w:val="center"/>
                </w:tcPr>
                <w:p w:rsidR="00302350" w:rsidRPr="005B42D7" w:rsidRDefault="00302350" w:rsidP="003E1F55">
                  <w:pPr>
                    <w:ind w:firstLine="601"/>
                    <w:jc w:val="both"/>
                    <w:rPr>
                      <w:color w:val="000000"/>
                    </w:rPr>
                  </w:pPr>
                  <w:r w:rsidRPr="005B42D7">
                    <w:rPr>
                      <w:color w:val="000000"/>
                    </w:rPr>
                    <w:t>Параметр обслуживания</w:t>
                  </w:r>
                </w:p>
              </w:tc>
              <w:tc>
                <w:tcPr>
                  <w:tcW w:w="1692" w:type="pct"/>
                  <w:vAlign w:val="center"/>
                </w:tcPr>
                <w:p w:rsidR="00302350" w:rsidRPr="005B42D7" w:rsidRDefault="00302350" w:rsidP="003E1F55">
                  <w:pPr>
                    <w:ind w:firstLine="601"/>
                    <w:jc w:val="both"/>
                    <w:rPr>
                      <w:color w:val="000000"/>
                    </w:rPr>
                  </w:pPr>
                  <w:r w:rsidRPr="005B42D7">
                    <w:rPr>
                      <w:color w:val="000000"/>
                    </w:rPr>
                    <w:t>Описание</w:t>
                  </w:r>
                </w:p>
              </w:tc>
              <w:tc>
                <w:tcPr>
                  <w:tcW w:w="854" w:type="pct"/>
                  <w:vAlign w:val="center"/>
                </w:tcPr>
                <w:p w:rsidR="00302350" w:rsidRPr="005B42D7" w:rsidRDefault="00302350" w:rsidP="003E1F55">
                  <w:pPr>
                    <w:jc w:val="both"/>
                    <w:rPr>
                      <w:color w:val="000000"/>
                    </w:rPr>
                  </w:pPr>
                  <w:r w:rsidRPr="005B42D7">
                    <w:rPr>
                      <w:color w:val="000000"/>
                    </w:rPr>
                    <w:t>Нормативы</w:t>
                  </w:r>
                </w:p>
              </w:tc>
              <w:tc>
                <w:tcPr>
                  <w:tcW w:w="1245" w:type="pct"/>
                  <w:vAlign w:val="center"/>
                </w:tcPr>
                <w:p w:rsidR="00302350" w:rsidRPr="005B42D7" w:rsidRDefault="00302350" w:rsidP="003E1F55">
                  <w:pPr>
                    <w:ind w:firstLine="601"/>
                    <w:jc w:val="both"/>
                    <w:rPr>
                      <w:color w:val="000000"/>
                    </w:rPr>
                  </w:pPr>
                  <w:r w:rsidRPr="005B42D7">
                    <w:rPr>
                      <w:color w:val="000000"/>
                    </w:rPr>
                    <w:t>Примечание</w:t>
                  </w:r>
                </w:p>
              </w:tc>
            </w:tr>
            <w:tr w:rsidR="00302350" w:rsidRPr="005B42D7" w:rsidTr="003E1F55">
              <w:trPr>
                <w:trHeight w:val="109"/>
              </w:trPr>
              <w:tc>
                <w:tcPr>
                  <w:tcW w:w="1209" w:type="pct"/>
                  <w:vAlign w:val="center"/>
                </w:tcPr>
                <w:p w:rsidR="00302350" w:rsidRPr="005B42D7" w:rsidRDefault="00302350" w:rsidP="003E1F55">
                  <w:pPr>
                    <w:jc w:val="both"/>
                    <w:rPr>
                      <w:color w:val="000000"/>
                    </w:rPr>
                  </w:pPr>
                  <w:r w:rsidRPr="005B42D7">
                    <w:rPr>
                      <w:color w:val="000000"/>
                    </w:rPr>
                    <w:t>Время и график обслуживания</w:t>
                  </w:r>
                </w:p>
              </w:tc>
              <w:tc>
                <w:tcPr>
                  <w:tcW w:w="1692" w:type="pct"/>
                  <w:vAlign w:val="center"/>
                </w:tcPr>
                <w:p w:rsidR="00302350" w:rsidRPr="005B42D7" w:rsidRDefault="00302350" w:rsidP="003E1F55">
                  <w:pPr>
                    <w:jc w:val="both"/>
                    <w:rPr>
                      <w:color w:val="000000"/>
                    </w:rPr>
                  </w:pPr>
                  <w:r w:rsidRPr="005B42D7">
                    <w:rPr>
                      <w:color w:val="000000"/>
                    </w:rPr>
                    <w:t>Установленный период времени, в течение которого обслуживаются поступающие</w:t>
                  </w:r>
                  <w:r>
                    <w:rPr>
                      <w:color w:val="000000"/>
                    </w:rPr>
                    <w:t xml:space="preserve"> </w:t>
                  </w:r>
                  <w:r w:rsidRPr="001F48EC">
                    <w:t xml:space="preserve">на выделенный электронный адрес и выделенную телефонную линию </w:t>
                  </w:r>
                  <w:r w:rsidRPr="005B42D7">
                    <w:rPr>
                      <w:color w:val="000000"/>
                    </w:rPr>
                    <w:t>запросы специалистов Заказчика</w:t>
                  </w:r>
                  <w:r>
                    <w:rPr>
                      <w:color w:val="000000"/>
                    </w:rPr>
                    <w:t xml:space="preserve"> </w:t>
                  </w:r>
                  <w:r w:rsidRPr="005B42D7">
                    <w:rPr>
                      <w:color w:val="000000"/>
                    </w:rPr>
                    <w:t xml:space="preserve">и гарантируется </w:t>
                  </w:r>
                  <w:r w:rsidRPr="005B42D7">
                    <w:rPr>
                      <w:color w:val="000000"/>
                    </w:rPr>
                    <w:lastRenderedPageBreak/>
                    <w:t>предоставление услуги с согласованным уровнем обслуживания</w:t>
                  </w:r>
                </w:p>
              </w:tc>
              <w:tc>
                <w:tcPr>
                  <w:tcW w:w="854" w:type="pct"/>
                  <w:vAlign w:val="center"/>
                </w:tcPr>
                <w:p w:rsidR="00302350" w:rsidRPr="005B42D7" w:rsidRDefault="00302350" w:rsidP="003E1F55">
                  <w:pPr>
                    <w:jc w:val="both"/>
                    <w:rPr>
                      <w:color w:val="000000"/>
                    </w:rPr>
                  </w:pPr>
                  <w:r w:rsidRPr="005B42D7">
                    <w:rPr>
                      <w:color w:val="000000"/>
                    </w:rPr>
                    <w:lastRenderedPageBreak/>
                    <w:t xml:space="preserve">в соответствии с таблицей </w:t>
                  </w:r>
                  <w:r>
                    <w:rPr>
                      <w:color w:val="000000"/>
                    </w:rPr>
                    <w:t>режима работы в п.3.8 настоящего технического задания</w:t>
                  </w:r>
                </w:p>
              </w:tc>
              <w:tc>
                <w:tcPr>
                  <w:tcW w:w="1245" w:type="pct"/>
                  <w:vAlign w:val="center"/>
                </w:tcPr>
                <w:p w:rsidR="00302350" w:rsidRPr="005B42D7" w:rsidRDefault="00302350" w:rsidP="003E1F55">
                  <w:pPr>
                    <w:ind w:firstLine="601"/>
                    <w:jc w:val="both"/>
                    <w:rPr>
                      <w:color w:val="000000"/>
                    </w:rPr>
                  </w:pPr>
                </w:p>
              </w:tc>
            </w:tr>
            <w:tr w:rsidR="00302350" w:rsidRPr="005B42D7" w:rsidTr="003E1F55">
              <w:trPr>
                <w:trHeight w:val="109"/>
              </w:trPr>
              <w:tc>
                <w:tcPr>
                  <w:tcW w:w="1209" w:type="pct"/>
                  <w:vAlign w:val="center"/>
                </w:tcPr>
                <w:p w:rsidR="00302350" w:rsidRPr="005B42D7" w:rsidRDefault="00302350" w:rsidP="003E1F55">
                  <w:pPr>
                    <w:jc w:val="both"/>
                    <w:rPr>
                      <w:color w:val="000000"/>
                    </w:rPr>
                  </w:pPr>
                  <w:r w:rsidRPr="005B42D7">
                    <w:rPr>
                      <w:color w:val="000000"/>
                    </w:rPr>
                    <w:lastRenderedPageBreak/>
                    <w:t xml:space="preserve">Допустимое время </w:t>
                  </w:r>
                  <w:r>
                    <w:rPr>
                      <w:color w:val="000000"/>
                    </w:rPr>
                    <w:t>восстановления работоспособности ПК «</w:t>
                  </w:r>
                  <w:proofErr w:type="spellStart"/>
                  <w:r>
                    <w:rPr>
                      <w:color w:val="000000"/>
                    </w:rPr>
                    <w:t>АтомСмета</w:t>
                  </w:r>
                  <w:proofErr w:type="spellEnd"/>
                  <w:r>
                    <w:rPr>
                      <w:color w:val="000000"/>
                    </w:rPr>
                    <w:t>» при сбоях</w:t>
                  </w:r>
                </w:p>
              </w:tc>
              <w:tc>
                <w:tcPr>
                  <w:tcW w:w="1692" w:type="pct"/>
                  <w:vAlign w:val="center"/>
                </w:tcPr>
                <w:p w:rsidR="00302350" w:rsidRPr="005B42D7" w:rsidRDefault="00302350" w:rsidP="003E1F55">
                  <w:pPr>
                    <w:jc w:val="both"/>
                    <w:rPr>
                      <w:color w:val="000000"/>
                    </w:rPr>
                  </w:pPr>
                  <w:r w:rsidRPr="005B42D7">
                    <w:rPr>
                      <w:color w:val="000000"/>
                    </w:rPr>
                    <w:t xml:space="preserve">Максимальный период времени, в течение которого </w:t>
                  </w:r>
                  <w:r>
                    <w:rPr>
                      <w:color w:val="000000"/>
                    </w:rPr>
                    <w:t>ПК «</w:t>
                  </w:r>
                  <w:proofErr w:type="spellStart"/>
                  <w:r>
                    <w:rPr>
                      <w:color w:val="000000"/>
                    </w:rPr>
                    <w:t>АтомСмета</w:t>
                  </w:r>
                  <w:proofErr w:type="spellEnd"/>
                  <w:r>
                    <w:rPr>
                      <w:color w:val="000000"/>
                    </w:rPr>
                    <w:t>» была недоступна после произошедшего сбоя</w:t>
                  </w:r>
                </w:p>
              </w:tc>
              <w:tc>
                <w:tcPr>
                  <w:tcW w:w="854" w:type="pct"/>
                  <w:vAlign w:val="center"/>
                </w:tcPr>
                <w:p w:rsidR="00302350" w:rsidRPr="005B42D7" w:rsidRDefault="00302350" w:rsidP="003E1F55">
                  <w:pPr>
                    <w:jc w:val="both"/>
                    <w:rPr>
                      <w:color w:val="000000"/>
                    </w:rPr>
                  </w:pPr>
                  <w:r w:rsidRPr="005B42D7">
                    <w:rPr>
                      <w:color w:val="000000"/>
                    </w:rPr>
                    <w:t>Не более 4  часов</w:t>
                  </w:r>
                  <w:r>
                    <w:rPr>
                      <w:color w:val="000000"/>
                    </w:rPr>
                    <w:t xml:space="preserve"> </w:t>
                  </w:r>
                  <w:r w:rsidRPr="005B42D7">
                    <w:rPr>
                      <w:color w:val="000000"/>
                    </w:rPr>
                    <w:t xml:space="preserve">рабочего времени в день </w:t>
                  </w:r>
                </w:p>
              </w:tc>
              <w:tc>
                <w:tcPr>
                  <w:tcW w:w="1245" w:type="pct"/>
                  <w:vAlign w:val="center"/>
                </w:tcPr>
                <w:p w:rsidR="00302350" w:rsidRPr="005B42D7" w:rsidRDefault="00302350" w:rsidP="003E1F55">
                  <w:pPr>
                    <w:jc w:val="both"/>
                    <w:rPr>
                      <w:color w:val="000000"/>
                    </w:rPr>
                  </w:pPr>
                  <w:r>
                    <w:rPr>
                      <w:color w:val="000000"/>
                    </w:rPr>
                    <w:t>В</w:t>
                  </w:r>
                  <w:r w:rsidRPr="005B42D7">
                    <w:rPr>
                      <w:color w:val="000000"/>
                    </w:rPr>
                    <w:t xml:space="preserve"> соответствии с таблицей </w:t>
                  </w:r>
                  <w:r>
                    <w:rPr>
                      <w:color w:val="000000"/>
                    </w:rPr>
                    <w:t>режима работы в п.3.8 настоящего технического задания</w:t>
                  </w:r>
                </w:p>
              </w:tc>
            </w:tr>
            <w:tr w:rsidR="00302350" w:rsidRPr="005B42D7" w:rsidTr="003E1F55">
              <w:trPr>
                <w:trHeight w:val="109"/>
              </w:trPr>
              <w:tc>
                <w:tcPr>
                  <w:tcW w:w="1209" w:type="pct"/>
                  <w:vAlign w:val="center"/>
                </w:tcPr>
                <w:p w:rsidR="00302350" w:rsidRPr="005B42D7" w:rsidRDefault="00302350" w:rsidP="003E1F55">
                  <w:pPr>
                    <w:jc w:val="both"/>
                    <w:rPr>
                      <w:color w:val="000000"/>
                    </w:rPr>
                  </w:pPr>
                  <w:r w:rsidRPr="005B42D7">
                    <w:rPr>
                      <w:color w:val="000000"/>
                    </w:rPr>
                    <w:t xml:space="preserve">Время </w:t>
                  </w:r>
                  <w:r>
                    <w:rPr>
                      <w:color w:val="000000"/>
                    </w:rPr>
                    <w:t>на создание/</w:t>
                  </w:r>
                  <w:r w:rsidRPr="005B42D7">
                    <w:rPr>
                      <w:color w:val="000000"/>
                    </w:rPr>
                    <w:t xml:space="preserve">изменение </w:t>
                  </w:r>
                  <w:r>
                    <w:rPr>
                      <w:color w:val="000000"/>
                    </w:rPr>
                    <w:t>шаблона выходной формы</w:t>
                  </w:r>
                </w:p>
              </w:tc>
              <w:tc>
                <w:tcPr>
                  <w:tcW w:w="1692" w:type="pct"/>
                  <w:vAlign w:val="center"/>
                </w:tcPr>
                <w:p w:rsidR="00302350" w:rsidRPr="005B42D7" w:rsidRDefault="00302350" w:rsidP="003E1F55">
                  <w:pPr>
                    <w:ind w:firstLine="601"/>
                    <w:jc w:val="both"/>
                    <w:rPr>
                      <w:color w:val="000000"/>
                    </w:rPr>
                  </w:pPr>
                  <w:r w:rsidRPr="005B42D7">
                    <w:rPr>
                      <w:color w:val="000000"/>
                    </w:rPr>
                    <w:t xml:space="preserve">Предельно допустимый период реализации изменений в </w:t>
                  </w:r>
                  <w:r>
                    <w:rPr>
                      <w:color w:val="000000"/>
                    </w:rPr>
                    <w:t>шаблоне выходной формы ПК «</w:t>
                  </w:r>
                  <w:proofErr w:type="spellStart"/>
                  <w:r>
                    <w:rPr>
                      <w:color w:val="000000"/>
                    </w:rPr>
                    <w:t>Атомсмета</w:t>
                  </w:r>
                  <w:proofErr w:type="spellEnd"/>
                  <w:r>
                    <w:rPr>
                      <w:color w:val="000000"/>
                    </w:rPr>
                    <w:t>» Исполнителем</w:t>
                  </w:r>
                  <w:r w:rsidRPr="005B42D7">
                    <w:rPr>
                      <w:color w:val="000000"/>
                    </w:rPr>
                    <w:t xml:space="preserve"> для реализации требований Заказчика по </w:t>
                  </w:r>
                  <w:r>
                    <w:rPr>
                      <w:color w:val="000000"/>
                    </w:rPr>
                    <w:t xml:space="preserve">его </w:t>
                  </w:r>
                  <w:r w:rsidRPr="005B42D7">
                    <w:rPr>
                      <w:color w:val="000000"/>
                    </w:rPr>
                    <w:t xml:space="preserve">изменению </w:t>
                  </w:r>
                </w:p>
              </w:tc>
              <w:tc>
                <w:tcPr>
                  <w:tcW w:w="854" w:type="pct"/>
                  <w:vAlign w:val="center"/>
                </w:tcPr>
                <w:p w:rsidR="00302350" w:rsidRPr="005B42D7" w:rsidRDefault="00302350" w:rsidP="003E1F55">
                  <w:pPr>
                    <w:jc w:val="both"/>
                    <w:rPr>
                      <w:color w:val="000000"/>
                    </w:rPr>
                  </w:pPr>
                  <w:r>
                    <w:rPr>
                      <w:color w:val="000000"/>
                    </w:rPr>
                    <w:t>Не более 14</w:t>
                  </w:r>
                  <w:r w:rsidRPr="005B42D7">
                    <w:rPr>
                      <w:color w:val="000000"/>
                    </w:rPr>
                    <w:t xml:space="preserve"> рабочих дней</w:t>
                  </w:r>
                  <w:r>
                    <w:rPr>
                      <w:color w:val="000000"/>
                    </w:rPr>
                    <w:t xml:space="preserve"> в</w:t>
                  </w:r>
                  <w:r w:rsidRPr="005B42D7">
                    <w:rPr>
                      <w:color w:val="000000"/>
                    </w:rPr>
                    <w:t xml:space="preserve"> соответствии с таблицей </w:t>
                  </w:r>
                  <w:r>
                    <w:rPr>
                      <w:color w:val="000000"/>
                    </w:rPr>
                    <w:t>режима работы в п.3.8 настоящего технического задания</w:t>
                  </w:r>
                </w:p>
              </w:tc>
              <w:tc>
                <w:tcPr>
                  <w:tcW w:w="1245" w:type="pct"/>
                  <w:vAlign w:val="center"/>
                </w:tcPr>
                <w:p w:rsidR="00302350" w:rsidRPr="005B42D7" w:rsidRDefault="00302350" w:rsidP="003E1F55">
                  <w:pPr>
                    <w:jc w:val="both"/>
                    <w:rPr>
                      <w:color w:val="000000"/>
                    </w:rPr>
                  </w:pPr>
                  <w:r w:rsidRPr="005B42D7">
                    <w:rPr>
                      <w:color w:val="000000"/>
                    </w:rPr>
                    <w:t xml:space="preserve">Время исчисляется с момента </w:t>
                  </w:r>
                  <w:r>
                    <w:rPr>
                      <w:color w:val="000000"/>
                    </w:rPr>
                    <w:t>направления</w:t>
                  </w:r>
                  <w:r w:rsidRPr="005B42D7">
                    <w:rPr>
                      <w:color w:val="000000"/>
                    </w:rPr>
                    <w:t xml:space="preserve"> </w:t>
                  </w:r>
                  <w:r>
                    <w:rPr>
                      <w:color w:val="000000"/>
                    </w:rPr>
                    <w:t xml:space="preserve">Заказчиком </w:t>
                  </w:r>
                  <w:r w:rsidRPr="005B42D7">
                    <w:rPr>
                      <w:color w:val="000000"/>
                    </w:rPr>
                    <w:t>ТЗ Исполнител</w:t>
                  </w:r>
                  <w:r>
                    <w:rPr>
                      <w:color w:val="000000"/>
                    </w:rPr>
                    <w:t>ю</w:t>
                  </w:r>
                </w:p>
              </w:tc>
            </w:tr>
            <w:tr w:rsidR="00302350" w:rsidRPr="005B42D7" w:rsidTr="003E1F55">
              <w:trPr>
                <w:trHeight w:val="109"/>
              </w:trPr>
              <w:tc>
                <w:tcPr>
                  <w:tcW w:w="1209" w:type="pct"/>
                  <w:vAlign w:val="center"/>
                </w:tcPr>
                <w:p w:rsidR="00302350" w:rsidRPr="005B42D7" w:rsidRDefault="00302350" w:rsidP="003E1F55">
                  <w:pPr>
                    <w:jc w:val="both"/>
                    <w:rPr>
                      <w:color w:val="000000"/>
                    </w:rPr>
                  </w:pPr>
                  <w:r w:rsidRPr="00B54287">
                    <w:rPr>
                      <w:color w:val="000000"/>
                    </w:rPr>
                    <w:t>Устранение ошибок, выявленных Заказчиком</w:t>
                  </w:r>
                </w:p>
              </w:tc>
              <w:tc>
                <w:tcPr>
                  <w:tcW w:w="1692" w:type="pct"/>
                  <w:vAlign w:val="center"/>
                </w:tcPr>
                <w:p w:rsidR="00302350" w:rsidRPr="005B42D7" w:rsidRDefault="00302350" w:rsidP="003E1F55">
                  <w:pPr>
                    <w:jc w:val="both"/>
                    <w:rPr>
                      <w:color w:val="000000"/>
                    </w:rPr>
                  </w:pPr>
                  <w:r w:rsidRPr="009E511D">
                    <w:rPr>
                      <w:color w:val="000000"/>
                    </w:rPr>
                    <w:t>Предельно допустимый период</w:t>
                  </w:r>
                  <w:r>
                    <w:rPr>
                      <w:color w:val="000000"/>
                    </w:rPr>
                    <w:t xml:space="preserve"> </w:t>
                  </w:r>
                  <w:r w:rsidRPr="00F85E7F">
                    <w:rPr>
                      <w:color w:val="000000"/>
                    </w:rPr>
                    <w:t>устранения ошибок, выявленных Заказчиком</w:t>
                  </w:r>
                </w:p>
              </w:tc>
              <w:tc>
                <w:tcPr>
                  <w:tcW w:w="854" w:type="pct"/>
                  <w:vAlign w:val="center"/>
                </w:tcPr>
                <w:p w:rsidR="00302350" w:rsidRPr="005B42D7" w:rsidRDefault="00302350" w:rsidP="003E1F55">
                  <w:pPr>
                    <w:jc w:val="both"/>
                    <w:rPr>
                      <w:color w:val="000000"/>
                    </w:rPr>
                  </w:pPr>
                  <w:r>
                    <w:rPr>
                      <w:color w:val="000000"/>
                    </w:rPr>
                    <w:t>Не более 4</w:t>
                  </w:r>
                  <w:r w:rsidRPr="005B42D7">
                    <w:rPr>
                      <w:color w:val="000000"/>
                    </w:rPr>
                    <w:t xml:space="preserve"> рабочих дней </w:t>
                  </w:r>
                  <w:r>
                    <w:rPr>
                      <w:color w:val="000000"/>
                    </w:rPr>
                    <w:t>в</w:t>
                  </w:r>
                  <w:r w:rsidRPr="005B42D7">
                    <w:rPr>
                      <w:color w:val="000000"/>
                    </w:rPr>
                    <w:t xml:space="preserve"> соответствии с таблицей </w:t>
                  </w:r>
                  <w:r>
                    <w:rPr>
                      <w:color w:val="000000"/>
                    </w:rPr>
                    <w:t>режима работы в п.3.8 настоящего технического задания</w:t>
                  </w:r>
                </w:p>
              </w:tc>
              <w:tc>
                <w:tcPr>
                  <w:tcW w:w="1245" w:type="pct"/>
                  <w:vAlign w:val="center"/>
                </w:tcPr>
                <w:p w:rsidR="00302350" w:rsidRPr="005B42D7" w:rsidRDefault="00302350" w:rsidP="003E1F55">
                  <w:pPr>
                    <w:jc w:val="both"/>
                    <w:rPr>
                      <w:color w:val="000000"/>
                    </w:rPr>
                  </w:pPr>
                  <w:r w:rsidRPr="005B42D7">
                    <w:rPr>
                      <w:color w:val="000000"/>
                    </w:rPr>
                    <w:t xml:space="preserve">Время исчисляется с момента получения </w:t>
                  </w:r>
                  <w:r>
                    <w:rPr>
                      <w:color w:val="000000"/>
                    </w:rPr>
                    <w:t>обращения от Заказчика по найденной ошибке</w:t>
                  </w:r>
                  <w:r w:rsidRPr="005B42D7">
                    <w:rPr>
                      <w:color w:val="000000"/>
                    </w:rPr>
                    <w:t xml:space="preserve"> </w:t>
                  </w:r>
                  <w:r>
                    <w:rPr>
                      <w:color w:val="000000"/>
                    </w:rPr>
                    <w:t>в ПК «</w:t>
                  </w:r>
                  <w:proofErr w:type="spellStart"/>
                  <w:r>
                    <w:rPr>
                      <w:color w:val="000000"/>
                    </w:rPr>
                    <w:t>Атомсмета</w:t>
                  </w:r>
                  <w:proofErr w:type="spellEnd"/>
                  <w:r>
                    <w:rPr>
                      <w:color w:val="000000"/>
                    </w:rPr>
                    <w:t>» по выделенному телефону или по выделенному адресу электронной почты</w:t>
                  </w:r>
                </w:p>
              </w:tc>
            </w:tr>
          </w:tbl>
          <w:p w:rsidR="00302350" w:rsidRPr="005B42D7" w:rsidRDefault="00302350" w:rsidP="003E1F55">
            <w:pPr>
              <w:ind w:firstLine="601"/>
              <w:jc w:val="both"/>
              <w:rPr>
                <w:color w:val="000000"/>
              </w:rPr>
            </w:pPr>
          </w:p>
          <w:p w:rsidR="00302350" w:rsidRPr="005B42D7" w:rsidRDefault="00302350" w:rsidP="003E1F55">
            <w:pPr>
              <w:ind w:firstLine="601"/>
              <w:jc w:val="both"/>
              <w:rPr>
                <w:color w:val="000000"/>
              </w:rPr>
            </w:pPr>
            <w:r w:rsidRPr="005B42D7">
              <w:rPr>
                <w:color w:val="000000"/>
              </w:rPr>
              <w:t xml:space="preserve">Заказчик осуществляет текущий мониторинг и контроль хода и качества выполнения работ по оказанию услуг, предусматриваемых настоящим </w:t>
            </w:r>
            <w:r>
              <w:rPr>
                <w:color w:val="000000"/>
              </w:rPr>
              <w:t>техническим заданием</w:t>
            </w:r>
            <w:r w:rsidRPr="005B42D7">
              <w:rPr>
                <w:color w:val="000000"/>
              </w:rPr>
              <w:t>. Для решения этой задачи Исполнитель обязан предоставлять Заказчику следующую информацию о ходе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
              <w:gridCol w:w="3404"/>
              <w:gridCol w:w="3191"/>
              <w:gridCol w:w="2368"/>
            </w:tblGrid>
            <w:tr w:rsidR="00302350" w:rsidRPr="005B42D7" w:rsidTr="003E1F55">
              <w:trPr>
                <w:tblHeader/>
              </w:trPr>
              <w:tc>
                <w:tcPr>
                  <w:tcW w:w="239" w:type="pct"/>
                  <w:vAlign w:val="center"/>
                </w:tcPr>
                <w:p w:rsidR="00302350" w:rsidRPr="005B42D7" w:rsidRDefault="00302350" w:rsidP="003E1F55">
                  <w:pPr>
                    <w:ind w:firstLine="601"/>
                    <w:jc w:val="both"/>
                    <w:rPr>
                      <w:color w:val="000000"/>
                    </w:rPr>
                  </w:pPr>
                  <w:r w:rsidRPr="005B42D7">
                    <w:rPr>
                      <w:color w:val="000000"/>
                    </w:rPr>
                    <w:t>№</w:t>
                  </w:r>
                </w:p>
              </w:tc>
              <w:tc>
                <w:tcPr>
                  <w:tcW w:w="1808" w:type="pct"/>
                  <w:vAlign w:val="center"/>
                </w:tcPr>
                <w:p w:rsidR="00302350" w:rsidRPr="005B42D7" w:rsidRDefault="00302350" w:rsidP="003E1F55">
                  <w:pPr>
                    <w:ind w:firstLine="601"/>
                    <w:jc w:val="both"/>
                    <w:rPr>
                      <w:color w:val="000000"/>
                    </w:rPr>
                  </w:pPr>
                  <w:r w:rsidRPr="005B42D7">
                    <w:rPr>
                      <w:color w:val="000000"/>
                    </w:rPr>
                    <w:t>Контролируемая информация</w:t>
                  </w:r>
                </w:p>
              </w:tc>
              <w:tc>
                <w:tcPr>
                  <w:tcW w:w="1695" w:type="pct"/>
                  <w:vAlign w:val="center"/>
                </w:tcPr>
                <w:p w:rsidR="00302350" w:rsidRPr="005B42D7" w:rsidRDefault="00302350" w:rsidP="003E1F55">
                  <w:pPr>
                    <w:ind w:firstLine="601"/>
                    <w:jc w:val="both"/>
                    <w:rPr>
                      <w:color w:val="000000"/>
                    </w:rPr>
                  </w:pPr>
                  <w:r w:rsidRPr="005B42D7">
                    <w:rPr>
                      <w:color w:val="000000"/>
                    </w:rPr>
                    <w:t>Порядок предоставления</w:t>
                  </w:r>
                </w:p>
              </w:tc>
              <w:tc>
                <w:tcPr>
                  <w:tcW w:w="1258" w:type="pct"/>
                  <w:vAlign w:val="center"/>
                </w:tcPr>
                <w:p w:rsidR="00302350" w:rsidRPr="005B42D7" w:rsidRDefault="00302350" w:rsidP="003E1F55">
                  <w:pPr>
                    <w:ind w:firstLine="601"/>
                    <w:jc w:val="both"/>
                    <w:rPr>
                      <w:color w:val="000000"/>
                    </w:rPr>
                  </w:pPr>
                  <w:r w:rsidRPr="005B42D7">
                    <w:rPr>
                      <w:color w:val="000000"/>
                    </w:rPr>
                    <w:t>Форма</w:t>
                  </w:r>
                </w:p>
              </w:tc>
            </w:tr>
            <w:tr w:rsidR="00302350" w:rsidRPr="005B42D7" w:rsidTr="003E1F55">
              <w:tc>
                <w:tcPr>
                  <w:tcW w:w="239" w:type="pct"/>
                  <w:vAlign w:val="center"/>
                </w:tcPr>
                <w:p w:rsidR="00302350" w:rsidRPr="005B42D7" w:rsidRDefault="00302350" w:rsidP="003E1F55">
                  <w:pPr>
                    <w:ind w:firstLine="601"/>
                    <w:jc w:val="both"/>
                    <w:rPr>
                      <w:color w:val="000000"/>
                    </w:rPr>
                  </w:pPr>
                </w:p>
              </w:tc>
              <w:tc>
                <w:tcPr>
                  <w:tcW w:w="1808" w:type="pct"/>
                  <w:vAlign w:val="center"/>
                </w:tcPr>
                <w:p w:rsidR="00302350" w:rsidRPr="005B42D7" w:rsidRDefault="00302350" w:rsidP="003E1F55">
                  <w:pPr>
                    <w:ind w:firstLine="601"/>
                    <w:jc w:val="both"/>
                    <w:rPr>
                      <w:color w:val="000000"/>
                    </w:rPr>
                  </w:pPr>
                  <w:r w:rsidRPr="005B42D7">
                    <w:rPr>
                      <w:color w:val="000000"/>
                    </w:rPr>
                    <w:t xml:space="preserve">Уведомление о невозможности решения инцидента или запроса на обслуживание в установленные </w:t>
                  </w:r>
                  <w:r>
                    <w:rPr>
                      <w:color w:val="000000"/>
                    </w:rPr>
                    <w:t xml:space="preserve">таблицей </w:t>
                  </w:r>
                  <w:r w:rsidRPr="005B42D7">
                    <w:rPr>
                      <w:color w:val="000000"/>
                    </w:rPr>
                    <w:t xml:space="preserve">Описание уровня обслуживания </w:t>
                  </w:r>
                  <w:r>
                    <w:rPr>
                      <w:color w:val="000000"/>
                    </w:rPr>
                    <w:t xml:space="preserve">настоящего ТЗ </w:t>
                  </w:r>
                  <w:r w:rsidRPr="005B42D7">
                    <w:rPr>
                      <w:color w:val="000000"/>
                    </w:rPr>
                    <w:t>сроки</w:t>
                  </w:r>
                  <w:r>
                    <w:rPr>
                      <w:color w:val="000000"/>
                    </w:rPr>
                    <w:t>.</w:t>
                  </w:r>
                </w:p>
              </w:tc>
              <w:tc>
                <w:tcPr>
                  <w:tcW w:w="1695" w:type="pct"/>
                  <w:vAlign w:val="center"/>
                </w:tcPr>
                <w:p w:rsidR="00302350" w:rsidRPr="005B42D7" w:rsidRDefault="00302350" w:rsidP="003E1F55">
                  <w:pPr>
                    <w:ind w:firstLine="601"/>
                    <w:jc w:val="both"/>
                    <w:rPr>
                      <w:color w:val="000000"/>
                    </w:rPr>
                  </w:pPr>
                  <w:r w:rsidRPr="005B42D7">
                    <w:rPr>
                      <w:color w:val="000000"/>
                    </w:rPr>
                    <w:t>Немедленно после принятия решения о невозможности, уведомляется автор (инициатор) обращения.</w:t>
                  </w:r>
                </w:p>
              </w:tc>
              <w:tc>
                <w:tcPr>
                  <w:tcW w:w="1258" w:type="pct"/>
                  <w:vAlign w:val="center"/>
                </w:tcPr>
                <w:p w:rsidR="00302350" w:rsidRPr="005B42D7" w:rsidRDefault="00302350" w:rsidP="003E1F55">
                  <w:pPr>
                    <w:jc w:val="both"/>
                    <w:rPr>
                      <w:color w:val="000000"/>
                    </w:rPr>
                  </w:pPr>
                  <w:r w:rsidRPr="005B42D7">
                    <w:rPr>
                      <w:color w:val="000000"/>
                    </w:rPr>
                    <w:t xml:space="preserve">По телефону и электронной почте в свободной форме с обоснованием неисполнения требований </w:t>
                  </w:r>
                  <w:r>
                    <w:rPr>
                      <w:color w:val="000000"/>
                    </w:rPr>
                    <w:t xml:space="preserve"> ТЗ</w:t>
                  </w:r>
                </w:p>
              </w:tc>
            </w:tr>
            <w:tr w:rsidR="00302350" w:rsidRPr="005B42D7" w:rsidTr="003E1F55">
              <w:tc>
                <w:tcPr>
                  <w:tcW w:w="239" w:type="pct"/>
                  <w:vAlign w:val="center"/>
                </w:tcPr>
                <w:p w:rsidR="00302350" w:rsidRPr="005B42D7" w:rsidRDefault="00302350" w:rsidP="003E1F55">
                  <w:pPr>
                    <w:ind w:firstLine="601"/>
                    <w:jc w:val="both"/>
                    <w:rPr>
                      <w:color w:val="000000"/>
                    </w:rPr>
                  </w:pPr>
                </w:p>
              </w:tc>
              <w:tc>
                <w:tcPr>
                  <w:tcW w:w="1808" w:type="pct"/>
                  <w:vAlign w:val="center"/>
                </w:tcPr>
                <w:p w:rsidR="00302350" w:rsidRPr="005B42D7" w:rsidRDefault="00302350" w:rsidP="003E1F55">
                  <w:pPr>
                    <w:jc w:val="both"/>
                    <w:rPr>
                      <w:color w:val="000000"/>
                    </w:rPr>
                  </w:pPr>
                  <w:r w:rsidRPr="005B42D7">
                    <w:rPr>
                      <w:color w:val="000000"/>
                    </w:rPr>
                    <w:t>Уведомление о поступлении рекламаций</w:t>
                  </w:r>
                </w:p>
              </w:tc>
              <w:tc>
                <w:tcPr>
                  <w:tcW w:w="1695" w:type="pct"/>
                  <w:vAlign w:val="center"/>
                </w:tcPr>
                <w:p w:rsidR="00302350" w:rsidRPr="005B42D7" w:rsidRDefault="00302350" w:rsidP="003E1F55">
                  <w:pPr>
                    <w:jc w:val="both"/>
                    <w:rPr>
                      <w:color w:val="000000"/>
                    </w:rPr>
                  </w:pPr>
                  <w:r>
                    <w:rPr>
                      <w:color w:val="000000"/>
                    </w:rPr>
                    <w:t xml:space="preserve">Выявленные Заказчиком в процессе мониторинга работы Исполнителя </w:t>
                  </w:r>
                  <w:r w:rsidRPr="005B42D7">
                    <w:rPr>
                      <w:color w:val="000000"/>
                    </w:rPr>
                    <w:t xml:space="preserve">рекламации </w:t>
                  </w:r>
                  <w:r>
                    <w:rPr>
                      <w:color w:val="000000"/>
                    </w:rPr>
                    <w:t xml:space="preserve">направляются </w:t>
                  </w:r>
                  <w:r>
                    <w:rPr>
                      <w:color w:val="000000"/>
                    </w:rPr>
                    <w:lastRenderedPageBreak/>
                    <w:t>Исполнителю.</w:t>
                  </w:r>
                </w:p>
              </w:tc>
              <w:tc>
                <w:tcPr>
                  <w:tcW w:w="1258" w:type="pct"/>
                  <w:vAlign w:val="center"/>
                </w:tcPr>
                <w:p w:rsidR="00302350" w:rsidRPr="005B42D7" w:rsidRDefault="00302350" w:rsidP="003E1F55">
                  <w:pPr>
                    <w:jc w:val="both"/>
                    <w:rPr>
                      <w:color w:val="000000"/>
                    </w:rPr>
                  </w:pPr>
                  <w:r w:rsidRPr="005B42D7">
                    <w:rPr>
                      <w:color w:val="000000"/>
                    </w:rPr>
                    <w:lastRenderedPageBreak/>
                    <w:t>По электронной почте</w:t>
                  </w:r>
                </w:p>
              </w:tc>
            </w:tr>
          </w:tbl>
          <w:p w:rsidR="00302350" w:rsidRPr="005B42D7" w:rsidRDefault="00302350" w:rsidP="003E1F55">
            <w:pPr>
              <w:ind w:firstLine="601"/>
              <w:jc w:val="both"/>
              <w:rPr>
                <w:color w:val="000000"/>
              </w:rPr>
            </w:pPr>
          </w:p>
          <w:p w:rsidR="00302350" w:rsidRPr="005B42D7" w:rsidRDefault="00302350" w:rsidP="003E1F55">
            <w:pPr>
              <w:ind w:firstLine="601"/>
              <w:jc w:val="both"/>
              <w:rPr>
                <w:color w:val="000000"/>
              </w:rPr>
            </w:pPr>
            <w:bookmarkStart w:id="435" w:name="_Toc85631611"/>
            <w:bookmarkStart w:id="436" w:name="_Toc330205808"/>
            <w:bookmarkStart w:id="437" w:name="_Toc335500880"/>
            <w:r w:rsidRPr="005B42D7">
              <w:rPr>
                <w:color w:val="000000"/>
              </w:rPr>
              <w:t>Управление нештатными ситуациями</w:t>
            </w:r>
            <w:bookmarkEnd w:id="435"/>
            <w:bookmarkEnd w:id="436"/>
            <w:bookmarkEnd w:id="437"/>
          </w:p>
          <w:p w:rsidR="00302350" w:rsidRPr="005B42D7" w:rsidRDefault="00302350" w:rsidP="003E1F55">
            <w:pPr>
              <w:ind w:firstLine="601"/>
              <w:jc w:val="both"/>
              <w:rPr>
                <w:color w:val="000000"/>
              </w:rPr>
            </w:pPr>
            <w:r w:rsidRPr="005B42D7">
              <w:rPr>
                <w:color w:val="000000"/>
              </w:rPr>
              <w:t xml:space="preserve">В случае, если в процессе оказания услуг выявлена невозможность исполнения обязательств в полном объеме в установленные </w:t>
            </w:r>
            <w:r>
              <w:rPr>
                <w:color w:val="000000"/>
              </w:rPr>
              <w:t xml:space="preserve">таблицей </w:t>
            </w:r>
            <w:r w:rsidRPr="005B42D7">
              <w:rPr>
                <w:color w:val="000000"/>
              </w:rPr>
              <w:t xml:space="preserve">Описание уровня обслуживания </w:t>
            </w:r>
            <w:r>
              <w:rPr>
                <w:color w:val="000000"/>
              </w:rPr>
              <w:t xml:space="preserve">настоящего ТЗ </w:t>
            </w:r>
            <w:r w:rsidRPr="005B42D7">
              <w:rPr>
                <w:color w:val="000000"/>
              </w:rPr>
              <w:t>сроки, Исполнитель обязан:</w:t>
            </w:r>
          </w:p>
          <w:p w:rsidR="00302350" w:rsidRPr="005B42D7" w:rsidRDefault="00302350" w:rsidP="003E1F55">
            <w:pPr>
              <w:ind w:firstLine="601"/>
              <w:jc w:val="both"/>
              <w:rPr>
                <w:color w:val="000000"/>
              </w:rPr>
            </w:pPr>
            <w:r w:rsidRPr="005B42D7">
              <w:rPr>
                <w:color w:val="000000"/>
              </w:rPr>
              <w:t>немедленно уведомить Заказчика</w:t>
            </w:r>
            <w:r>
              <w:rPr>
                <w:color w:val="000000"/>
              </w:rPr>
              <w:t xml:space="preserve"> по электронной почте</w:t>
            </w:r>
            <w:r w:rsidRPr="005B42D7">
              <w:rPr>
                <w:color w:val="000000"/>
              </w:rPr>
              <w:t>;</w:t>
            </w:r>
          </w:p>
          <w:p w:rsidR="00302350" w:rsidRPr="005B42D7" w:rsidRDefault="00302350" w:rsidP="003E1F55">
            <w:pPr>
              <w:ind w:firstLine="601"/>
              <w:jc w:val="both"/>
              <w:rPr>
                <w:color w:val="000000"/>
              </w:rPr>
            </w:pPr>
            <w:r w:rsidRPr="005B42D7">
              <w:rPr>
                <w:color w:val="000000"/>
              </w:rPr>
              <w:t xml:space="preserve">приостановить выполнение запроса; </w:t>
            </w:r>
          </w:p>
          <w:p w:rsidR="00302350" w:rsidRDefault="00302350" w:rsidP="003E1F55">
            <w:pPr>
              <w:ind w:firstLine="601"/>
              <w:jc w:val="both"/>
              <w:rPr>
                <w:color w:val="000000"/>
              </w:rPr>
            </w:pPr>
            <w:r w:rsidRPr="005B42D7">
              <w:rPr>
                <w:color w:val="000000"/>
              </w:rPr>
              <w:t>подготовить протокол решения нештатной ситуации и, при необходимости,, разработать совместный план действий по разрешению нештатной ситуации.</w:t>
            </w:r>
          </w:p>
          <w:p w:rsidR="00302350" w:rsidRDefault="00302350" w:rsidP="003E1F55">
            <w:pPr>
              <w:ind w:firstLine="601"/>
              <w:jc w:val="both"/>
              <w:rPr>
                <w:color w:val="000000"/>
              </w:rPr>
            </w:pPr>
          </w:p>
          <w:p w:rsidR="00302350" w:rsidRDefault="00302350" w:rsidP="003E1F55">
            <w:pPr>
              <w:pStyle w:val="afc"/>
              <w:ind w:firstLine="357"/>
              <w:jc w:val="both"/>
              <w:rPr>
                <w:color w:val="000000"/>
              </w:rPr>
            </w:pPr>
            <w:r w:rsidRPr="001B7717">
              <w:rPr>
                <w:color w:val="000000"/>
              </w:rPr>
              <w:t>Исполнитель не несет отве</w:t>
            </w:r>
            <w:r>
              <w:rPr>
                <w:color w:val="000000"/>
              </w:rPr>
              <w:t>тственности за неоказание услуг</w:t>
            </w:r>
            <w:r w:rsidRPr="001B7717">
              <w:rPr>
                <w:color w:val="000000"/>
              </w:rPr>
              <w:t xml:space="preserve"> в соответствии с настоящим </w:t>
            </w:r>
            <w:r>
              <w:rPr>
                <w:color w:val="000000"/>
              </w:rPr>
              <w:t>ТЗ</w:t>
            </w:r>
            <w:r w:rsidRPr="001B7717">
              <w:rPr>
                <w:color w:val="000000"/>
              </w:rPr>
              <w:t xml:space="preserve"> в том случае, если это было вызвано </w:t>
            </w:r>
            <w:r>
              <w:rPr>
                <w:color w:val="000000"/>
              </w:rPr>
              <w:t xml:space="preserve">неисполнением Заказчиком встречных обязанностей. </w:t>
            </w:r>
          </w:p>
          <w:p w:rsidR="00302350" w:rsidRDefault="00302350" w:rsidP="003E1F55">
            <w:pPr>
              <w:pStyle w:val="afc"/>
              <w:ind w:firstLine="357"/>
            </w:pPr>
            <w:r w:rsidRPr="001B7717">
              <w:t xml:space="preserve">Таблица зависимости предоставляемых Исполнителем услуг от </w:t>
            </w:r>
            <w:r>
              <w:t xml:space="preserve">исполнения встречных обязанностей </w:t>
            </w:r>
            <w:r w:rsidRPr="001B7717">
              <w:t>Заказчиком: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3991"/>
              <w:gridCol w:w="4931"/>
            </w:tblGrid>
            <w:tr w:rsidR="00302350" w:rsidRPr="001F737C" w:rsidTr="003E1F55">
              <w:trPr>
                <w:tblHeader/>
              </w:trPr>
              <w:tc>
                <w:tcPr>
                  <w:tcW w:w="491" w:type="dxa"/>
                  <w:vAlign w:val="center"/>
                </w:tcPr>
                <w:p w:rsidR="00302350" w:rsidRPr="001F737C" w:rsidRDefault="00302350" w:rsidP="003E1F55">
                  <w:pPr>
                    <w:pStyle w:val="afc"/>
                    <w:jc w:val="center"/>
                    <w:rPr>
                      <w:b/>
                    </w:rPr>
                  </w:pPr>
                  <w:r w:rsidRPr="001F737C">
                    <w:rPr>
                      <w:b/>
                    </w:rPr>
                    <w:t>№</w:t>
                  </w:r>
                </w:p>
              </w:tc>
              <w:tc>
                <w:tcPr>
                  <w:tcW w:w="3991" w:type="dxa"/>
                  <w:vAlign w:val="center"/>
                </w:tcPr>
                <w:p w:rsidR="00302350" w:rsidRPr="001F737C" w:rsidRDefault="00302350" w:rsidP="003E1F55">
                  <w:pPr>
                    <w:pStyle w:val="afc"/>
                    <w:jc w:val="center"/>
                    <w:rPr>
                      <w:b/>
                    </w:rPr>
                  </w:pPr>
                  <w:r w:rsidRPr="001F737C">
                    <w:rPr>
                      <w:b/>
                    </w:rPr>
                    <w:t>Услуга Исполнителя</w:t>
                  </w:r>
                </w:p>
              </w:tc>
              <w:tc>
                <w:tcPr>
                  <w:tcW w:w="4931" w:type="dxa"/>
                  <w:vAlign w:val="center"/>
                </w:tcPr>
                <w:p w:rsidR="00302350" w:rsidRPr="001F737C" w:rsidRDefault="00302350" w:rsidP="003E1F55">
                  <w:pPr>
                    <w:pStyle w:val="afc"/>
                    <w:jc w:val="center"/>
                    <w:rPr>
                      <w:b/>
                    </w:rPr>
                  </w:pPr>
                  <w:r w:rsidRPr="001F737C">
                    <w:rPr>
                      <w:b/>
                    </w:rPr>
                    <w:t>Встречная обязанность Заказчика</w:t>
                  </w:r>
                </w:p>
              </w:tc>
            </w:tr>
            <w:tr w:rsidR="00302350" w:rsidRPr="001F737C" w:rsidTr="003E1F55">
              <w:trPr>
                <w:trHeight w:val="828"/>
              </w:trPr>
              <w:tc>
                <w:tcPr>
                  <w:tcW w:w="491" w:type="dxa"/>
                  <w:vMerge w:val="restart"/>
                  <w:vAlign w:val="center"/>
                </w:tcPr>
                <w:p w:rsidR="00302350" w:rsidRPr="001F737C" w:rsidRDefault="00302350" w:rsidP="00302350">
                  <w:pPr>
                    <w:pStyle w:val="afc"/>
                    <w:numPr>
                      <w:ilvl w:val="0"/>
                      <w:numId w:val="84"/>
                    </w:numPr>
                  </w:pPr>
                </w:p>
              </w:tc>
              <w:tc>
                <w:tcPr>
                  <w:tcW w:w="3991" w:type="dxa"/>
                  <w:vMerge w:val="restart"/>
                  <w:vAlign w:val="center"/>
                </w:tcPr>
                <w:p w:rsidR="00302350" w:rsidRPr="000F5502" w:rsidRDefault="00302350" w:rsidP="003E1F55">
                  <w:pPr>
                    <w:pStyle w:val="afc"/>
                  </w:pPr>
                  <w:r w:rsidRPr="005C28D7">
                    <w:t xml:space="preserve">техническое сопровождение </w:t>
                  </w:r>
                  <w:r>
                    <w:t>ПК </w:t>
                  </w:r>
                  <w:r w:rsidRPr="005C28D7">
                    <w:t>«</w:t>
                  </w:r>
                  <w:proofErr w:type="spellStart"/>
                  <w:r w:rsidRPr="005C28D7">
                    <w:t>АтомСмета</w:t>
                  </w:r>
                  <w:proofErr w:type="spellEnd"/>
                  <w:r w:rsidRPr="005C28D7">
                    <w:t>»</w:t>
                  </w:r>
                </w:p>
              </w:tc>
              <w:tc>
                <w:tcPr>
                  <w:tcW w:w="4931" w:type="dxa"/>
                  <w:vAlign w:val="center"/>
                </w:tcPr>
                <w:p w:rsidR="00302350" w:rsidRPr="001F737C" w:rsidRDefault="00302350" w:rsidP="003E1F55">
                  <w:pPr>
                    <w:pStyle w:val="afc"/>
                  </w:pPr>
                  <w:r>
                    <w:t>Обеспечение соответствия технических средств Заказчика требованиям к развертыванию системы. Обеспечение бесперебойной работы инфраструктуры, на которой развернут ПК «</w:t>
                  </w:r>
                  <w:proofErr w:type="spellStart"/>
                  <w:r>
                    <w:t>АтомСмета</w:t>
                  </w:r>
                  <w:proofErr w:type="spellEnd"/>
                  <w:r>
                    <w:t>» и предоставление доступа специалистам Исполнителя к серверам, на которых установлен ПК «</w:t>
                  </w:r>
                  <w:proofErr w:type="spellStart"/>
                  <w:r>
                    <w:t>АтомСмета</w:t>
                  </w:r>
                  <w:proofErr w:type="spellEnd"/>
                  <w:r>
                    <w:t>»</w:t>
                  </w:r>
                </w:p>
              </w:tc>
            </w:tr>
            <w:tr w:rsidR="00302350" w:rsidRPr="001F737C" w:rsidTr="003E1F55">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1F737C" w:rsidRDefault="00302350" w:rsidP="003E1F55">
                  <w:pPr>
                    <w:pStyle w:val="afc"/>
                  </w:pPr>
                </w:p>
              </w:tc>
              <w:tc>
                <w:tcPr>
                  <w:tcW w:w="4931" w:type="dxa"/>
                  <w:vAlign w:val="center"/>
                </w:tcPr>
                <w:p w:rsidR="00302350" w:rsidRPr="001F737C" w:rsidRDefault="00302350" w:rsidP="003E1F55">
                  <w:pPr>
                    <w:pStyle w:val="afc"/>
                  </w:pPr>
                  <w:r>
                    <w:t>Своевременное информирование Исполнителя о сбоях в узлах инфраструктуры, на которой развернут ПК «</w:t>
                  </w:r>
                  <w:proofErr w:type="spellStart"/>
                  <w:r>
                    <w:t>АтомСмета</w:t>
                  </w:r>
                  <w:proofErr w:type="spellEnd"/>
                  <w:r>
                    <w:t>»</w:t>
                  </w:r>
                </w:p>
              </w:tc>
            </w:tr>
            <w:tr w:rsidR="00302350" w:rsidRPr="001F737C" w:rsidTr="003E1F55">
              <w:trPr>
                <w:trHeight w:val="1426"/>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1F737C" w:rsidRDefault="00302350" w:rsidP="003E1F55">
                  <w:pPr>
                    <w:pStyle w:val="afc"/>
                  </w:pPr>
                </w:p>
              </w:tc>
              <w:tc>
                <w:tcPr>
                  <w:tcW w:w="4931" w:type="dxa"/>
                  <w:vAlign w:val="center"/>
                </w:tcPr>
                <w:p w:rsidR="00302350" w:rsidRPr="001F737C" w:rsidRDefault="00302350" w:rsidP="003E1F55">
                  <w:pPr>
                    <w:pStyle w:val="afc"/>
                  </w:pPr>
                  <w:r>
                    <w:t xml:space="preserve">Информирование Исполнителя об изменении требований к </w:t>
                  </w:r>
                  <w:r>
                    <w:rPr>
                      <w:color w:val="000000"/>
                    </w:rPr>
                    <w:t>шаблонам выходной формы, к справочникам ПК «</w:t>
                  </w:r>
                  <w:proofErr w:type="spellStart"/>
                  <w:r>
                    <w:rPr>
                      <w:color w:val="000000"/>
                    </w:rPr>
                    <w:t>Атомсмета</w:t>
                  </w:r>
                  <w:proofErr w:type="spellEnd"/>
                  <w:r>
                    <w:rPr>
                      <w:color w:val="000000"/>
                    </w:rPr>
                    <w:t>» путем направления Заказчиком Исполнителю ТЗ на изменение</w:t>
                  </w:r>
                </w:p>
              </w:tc>
            </w:tr>
            <w:tr w:rsidR="00302350" w:rsidRPr="001F737C" w:rsidTr="003E1F55">
              <w:trPr>
                <w:trHeight w:val="388"/>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1F737C" w:rsidRDefault="00302350" w:rsidP="003E1F55">
                  <w:pPr>
                    <w:pStyle w:val="afc"/>
                  </w:pPr>
                </w:p>
              </w:tc>
              <w:tc>
                <w:tcPr>
                  <w:tcW w:w="4931" w:type="dxa"/>
                  <w:vAlign w:val="center"/>
                </w:tcPr>
                <w:p w:rsidR="00302350" w:rsidRDefault="00302350" w:rsidP="003E1F55">
                  <w:pPr>
                    <w:pStyle w:val="afc"/>
                  </w:pPr>
                  <w:r>
                    <w:t>Своевременное информирование Исполнителя о проблемах и ошибках, возникающих в процессе эксплуатации ПК.</w:t>
                  </w:r>
                </w:p>
              </w:tc>
            </w:tr>
            <w:tr w:rsidR="00302350" w:rsidRPr="001F737C" w:rsidTr="003E1F55">
              <w:trPr>
                <w:trHeight w:val="388"/>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1F737C" w:rsidRDefault="00302350" w:rsidP="003E1F55">
                  <w:pPr>
                    <w:pStyle w:val="afc"/>
                  </w:pPr>
                </w:p>
              </w:tc>
              <w:tc>
                <w:tcPr>
                  <w:tcW w:w="4931" w:type="dxa"/>
                  <w:vAlign w:val="center"/>
                </w:tcPr>
                <w:p w:rsidR="00302350" w:rsidRDefault="00302350" w:rsidP="003E1F55">
                  <w:pPr>
                    <w:pStyle w:val="afc"/>
                  </w:pPr>
                  <w:r>
                    <w:t>Своевременное предоставление доступа специалистов Исполнителя к серверам, на которых установлен ПК «</w:t>
                  </w:r>
                  <w:proofErr w:type="spellStart"/>
                  <w:r>
                    <w:t>АтомСмета</w:t>
                  </w:r>
                  <w:proofErr w:type="spellEnd"/>
                  <w:r>
                    <w:t>»</w:t>
                  </w:r>
                </w:p>
              </w:tc>
            </w:tr>
            <w:tr w:rsidR="00302350" w:rsidRPr="001F737C" w:rsidTr="003E1F55">
              <w:trPr>
                <w:trHeight w:val="388"/>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1F737C" w:rsidRDefault="00302350" w:rsidP="003E1F55">
                  <w:pPr>
                    <w:pStyle w:val="afc"/>
                  </w:pPr>
                </w:p>
              </w:tc>
              <w:tc>
                <w:tcPr>
                  <w:tcW w:w="4931" w:type="dxa"/>
                  <w:vAlign w:val="center"/>
                </w:tcPr>
                <w:p w:rsidR="00302350" w:rsidRDefault="00302350" w:rsidP="003E1F55">
                  <w:pPr>
                    <w:pStyle w:val="afc"/>
                  </w:pPr>
                  <w:r>
                    <w:t>Обеспечение доступа к автоматизированным рабочим местам пользователей ПК «</w:t>
                  </w:r>
                  <w:proofErr w:type="spellStart"/>
                  <w:r>
                    <w:t>Атомсмета</w:t>
                  </w:r>
                  <w:proofErr w:type="spellEnd"/>
                  <w:r>
                    <w:t>»</w:t>
                  </w:r>
                </w:p>
              </w:tc>
            </w:tr>
            <w:tr w:rsidR="00302350" w:rsidRPr="001F737C" w:rsidTr="003E1F55">
              <w:trPr>
                <w:trHeight w:val="734"/>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5C28D7" w:rsidRDefault="00302350" w:rsidP="003E1F55">
                  <w:pPr>
                    <w:pStyle w:val="afc"/>
                  </w:pPr>
                </w:p>
              </w:tc>
              <w:tc>
                <w:tcPr>
                  <w:tcW w:w="4931" w:type="dxa"/>
                  <w:vAlign w:val="center"/>
                </w:tcPr>
                <w:p w:rsidR="00302350" w:rsidRDefault="00302350" w:rsidP="003E1F55">
                  <w:pPr>
                    <w:pStyle w:val="afc"/>
                  </w:pPr>
                  <w:r>
                    <w:t xml:space="preserve">Обеспечение доступа к автоматизированным рабочим местам пользователей </w:t>
                  </w:r>
                  <w:r>
                    <w:lastRenderedPageBreak/>
                    <w:t>ПК «</w:t>
                  </w:r>
                  <w:proofErr w:type="spellStart"/>
                  <w:r>
                    <w:t>Атомсмета</w:t>
                  </w:r>
                  <w:proofErr w:type="spellEnd"/>
                  <w:r>
                    <w:t>»</w:t>
                  </w:r>
                </w:p>
              </w:tc>
            </w:tr>
            <w:tr w:rsidR="00302350" w:rsidRPr="001F737C" w:rsidTr="003E1F55">
              <w:trPr>
                <w:trHeight w:val="222"/>
              </w:trPr>
              <w:tc>
                <w:tcPr>
                  <w:tcW w:w="491" w:type="dxa"/>
                  <w:vMerge w:val="restart"/>
                  <w:vAlign w:val="center"/>
                </w:tcPr>
                <w:p w:rsidR="00302350" w:rsidRPr="001F737C" w:rsidRDefault="00302350" w:rsidP="00302350">
                  <w:pPr>
                    <w:pStyle w:val="afc"/>
                    <w:numPr>
                      <w:ilvl w:val="0"/>
                      <w:numId w:val="84"/>
                    </w:numPr>
                  </w:pPr>
                </w:p>
              </w:tc>
              <w:tc>
                <w:tcPr>
                  <w:tcW w:w="3991" w:type="dxa"/>
                  <w:vMerge w:val="restart"/>
                  <w:vAlign w:val="center"/>
                </w:tcPr>
                <w:p w:rsidR="00302350" w:rsidRPr="005C28D7" w:rsidRDefault="00302350" w:rsidP="003E1F55">
                  <w:pPr>
                    <w:pStyle w:val="afc"/>
                  </w:pPr>
                  <w:r>
                    <w:t>Проведение консультационных семинаров по работе с программой.</w:t>
                  </w:r>
                </w:p>
              </w:tc>
              <w:tc>
                <w:tcPr>
                  <w:tcW w:w="4931" w:type="dxa"/>
                  <w:vAlign w:val="center"/>
                </w:tcPr>
                <w:p w:rsidR="00302350" w:rsidRDefault="00302350" w:rsidP="003E1F55">
                  <w:pPr>
                    <w:pStyle w:val="afc"/>
                  </w:pPr>
                  <w:r>
                    <w:t>Обеспечение Заказчиком раз в квартал явки сотрудников для проведения семинаров согласно направленным Исполнителю спискам.</w:t>
                  </w:r>
                </w:p>
              </w:tc>
            </w:tr>
            <w:tr w:rsidR="00302350" w:rsidRPr="001F737C" w:rsidTr="003E1F55">
              <w:trPr>
                <w:trHeight w:val="1744"/>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5C28D7" w:rsidRDefault="00302350" w:rsidP="003E1F55">
                  <w:pPr>
                    <w:pStyle w:val="afc"/>
                  </w:pPr>
                </w:p>
              </w:tc>
              <w:tc>
                <w:tcPr>
                  <w:tcW w:w="4931" w:type="dxa"/>
                  <w:vAlign w:val="center"/>
                </w:tcPr>
                <w:p w:rsidR="00302350" w:rsidRDefault="00302350" w:rsidP="003E1F55">
                  <w:pPr>
                    <w:pStyle w:val="afc"/>
                  </w:pPr>
                  <w:r>
                    <w:t xml:space="preserve">Направление Заказчиком раз в квартал Исполнителю интересующих тем и вопросов для включения их в программу семинара, проводимого в рамках работ по </w:t>
                  </w:r>
                  <w:proofErr w:type="spellStart"/>
                  <w:r>
                    <w:t>пп</w:t>
                  </w:r>
                  <w:proofErr w:type="spellEnd"/>
                  <w:r>
                    <w:t>. 2.2.1.</w:t>
                  </w:r>
                </w:p>
              </w:tc>
            </w:tr>
            <w:tr w:rsidR="00302350" w:rsidRPr="001F737C" w:rsidTr="003E1F55">
              <w:trPr>
                <w:trHeight w:val="497"/>
              </w:trPr>
              <w:tc>
                <w:tcPr>
                  <w:tcW w:w="491" w:type="dxa"/>
                  <w:vMerge/>
                  <w:vAlign w:val="center"/>
                </w:tcPr>
                <w:p w:rsidR="00302350" w:rsidRPr="001F737C" w:rsidRDefault="00302350" w:rsidP="00302350">
                  <w:pPr>
                    <w:pStyle w:val="afc"/>
                    <w:numPr>
                      <w:ilvl w:val="0"/>
                      <w:numId w:val="84"/>
                    </w:numPr>
                  </w:pPr>
                </w:p>
              </w:tc>
              <w:tc>
                <w:tcPr>
                  <w:tcW w:w="3991" w:type="dxa"/>
                  <w:vMerge/>
                  <w:vAlign w:val="center"/>
                </w:tcPr>
                <w:p w:rsidR="00302350" w:rsidRPr="005C28D7" w:rsidRDefault="00302350" w:rsidP="003E1F55">
                  <w:pPr>
                    <w:pStyle w:val="afc"/>
                  </w:pPr>
                </w:p>
              </w:tc>
              <w:tc>
                <w:tcPr>
                  <w:tcW w:w="4931" w:type="dxa"/>
                  <w:vAlign w:val="center"/>
                </w:tcPr>
                <w:p w:rsidR="00302350" w:rsidDel="00BC3BE6" w:rsidRDefault="00302350" w:rsidP="003E1F55">
                  <w:pPr>
                    <w:pStyle w:val="afc"/>
                  </w:pPr>
                </w:p>
              </w:tc>
            </w:tr>
          </w:tbl>
          <w:p w:rsidR="00302350" w:rsidRPr="001F6931" w:rsidRDefault="00302350" w:rsidP="003E1F55">
            <w:pPr>
              <w:ind w:firstLine="601"/>
              <w:jc w:val="both"/>
              <w:rPr>
                <w:i/>
                <w:color w:val="000000"/>
              </w:rPr>
            </w:pPr>
          </w:p>
        </w:tc>
      </w:tr>
    </w:tbl>
    <w:p w:rsidR="00302350" w:rsidRPr="001F6931" w:rsidRDefault="00302350" w:rsidP="00302350">
      <w:pPr>
        <w:jc w:val="center"/>
        <w:rPr>
          <w:color w:val="000000"/>
        </w:rPr>
      </w:pPr>
    </w:p>
    <w:p w:rsidR="00302350" w:rsidRPr="001F6931" w:rsidRDefault="00302350" w:rsidP="00302350">
      <w:pPr>
        <w:jc w:val="center"/>
        <w:rPr>
          <w:color w:val="000000"/>
        </w:rPr>
      </w:pPr>
      <w:r w:rsidRPr="001F6931">
        <w:rPr>
          <w:color w:val="000000"/>
        </w:rPr>
        <w:t>РАЗДЕЛ 4. РЕЗУЛЬТАТ ОКАЗАННЫХ УСЛУГ</w:t>
      </w:r>
    </w:p>
    <w:p w:rsidR="00302350" w:rsidRPr="001F6931" w:rsidRDefault="00302350" w:rsidP="00302350">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Подраздел 4.1 Описание конечного результата оказанных услуг</w:t>
            </w:r>
          </w:p>
        </w:tc>
      </w:tr>
      <w:tr w:rsidR="00302350" w:rsidRPr="001F6931" w:rsidTr="003E1F55">
        <w:trPr>
          <w:trHeight w:val="385"/>
        </w:trPr>
        <w:tc>
          <w:tcPr>
            <w:tcW w:w="9639" w:type="dxa"/>
          </w:tcPr>
          <w:p w:rsidR="00302350" w:rsidRPr="00B16D69" w:rsidRDefault="00302350" w:rsidP="003E1F55">
            <w:pPr>
              <w:ind w:firstLine="426"/>
              <w:jc w:val="both"/>
              <w:rPr>
                <w:color w:val="000000"/>
              </w:rPr>
            </w:pPr>
            <w:r w:rsidRPr="00F540D9">
              <w:rPr>
                <w:color w:val="000000"/>
              </w:rPr>
              <w:t xml:space="preserve">Результатом </w:t>
            </w:r>
            <w:r>
              <w:rPr>
                <w:color w:val="000000"/>
              </w:rPr>
              <w:t>оказания услуг</w:t>
            </w:r>
            <w:r w:rsidRPr="00F540D9">
              <w:rPr>
                <w:color w:val="000000"/>
              </w:rPr>
              <w:t xml:space="preserve"> по данному Техническому заданию будет </w:t>
            </w:r>
            <w:r>
              <w:rPr>
                <w:color w:val="000000"/>
              </w:rPr>
              <w:t xml:space="preserve">оказание услуг согласно пп.2.2.1 настоящего Технического задания, подтверждаемое ежеквартально документами </w:t>
            </w:r>
            <w:proofErr w:type="spellStart"/>
            <w:r>
              <w:rPr>
                <w:color w:val="000000"/>
              </w:rPr>
              <w:t>пп</w:t>
            </w:r>
            <w:proofErr w:type="spellEnd"/>
            <w:r>
              <w:rPr>
                <w:color w:val="000000"/>
              </w:rPr>
              <w:t>. 4.3.</w:t>
            </w:r>
          </w:p>
        </w:tc>
      </w:tr>
      <w:tr w:rsidR="00302350" w:rsidRPr="001F6931" w:rsidTr="003E1F55">
        <w:trPr>
          <w:trHeight w:val="385"/>
        </w:trPr>
        <w:tc>
          <w:tcPr>
            <w:tcW w:w="9639" w:type="dxa"/>
          </w:tcPr>
          <w:p w:rsidR="00302350" w:rsidRPr="001F6931" w:rsidRDefault="00302350" w:rsidP="003E1F55">
            <w:pPr>
              <w:jc w:val="center"/>
              <w:rPr>
                <w:color w:val="000000"/>
              </w:rPr>
            </w:pPr>
            <w:r w:rsidRPr="001F6931">
              <w:rPr>
                <w:color w:val="000000"/>
              </w:rPr>
              <w:t>Подраздел 4.2 Требования по приемке услуг</w:t>
            </w:r>
          </w:p>
        </w:tc>
      </w:tr>
      <w:tr w:rsidR="00302350" w:rsidRPr="001F6931" w:rsidTr="003E1F55">
        <w:trPr>
          <w:trHeight w:val="385"/>
        </w:trPr>
        <w:tc>
          <w:tcPr>
            <w:tcW w:w="9639" w:type="dxa"/>
          </w:tcPr>
          <w:p w:rsidR="00302350" w:rsidRPr="00620DD8" w:rsidRDefault="00302350" w:rsidP="003E1F55">
            <w:pPr>
              <w:ind w:firstLine="601"/>
              <w:jc w:val="both"/>
              <w:rPr>
                <w:color w:val="000000"/>
              </w:rPr>
            </w:pPr>
            <w:r>
              <w:rPr>
                <w:color w:val="000000"/>
              </w:rPr>
              <w:t xml:space="preserve">Приемка услуг осуществляется Заказчиком ежеквартально на основании отчетной документации пп.4.3, предоставляемой Исполнителем, сопоставляемой Заказчиком с проведенными Исполнителем работами по пп.2.2.1. </w:t>
            </w:r>
          </w:p>
        </w:tc>
      </w:tr>
      <w:tr w:rsidR="00302350" w:rsidRPr="001F6931" w:rsidTr="003E1F55">
        <w:trPr>
          <w:trHeight w:val="385"/>
        </w:trPr>
        <w:tc>
          <w:tcPr>
            <w:tcW w:w="9639" w:type="dxa"/>
          </w:tcPr>
          <w:p w:rsidR="00302350" w:rsidRPr="001F6931" w:rsidRDefault="00302350" w:rsidP="003E1F55">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302350" w:rsidRPr="001F6931" w:rsidTr="003E1F55">
        <w:trPr>
          <w:trHeight w:val="385"/>
        </w:trPr>
        <w:tc>
          <w:tcPr>
            <w:tcW w:w="9639" w:type="dxa"/>
          </w:tcPr>
          <w:p w:rsidR="00302350" w:rsidRDefault="00302350" w:rsidP="00302350">
            <w:pPr>
              <w:numPr>
                <w:ilvl w:val="0"/>
                <w:numId w:val="83"/>
              </w:numPr>
              <w:spacing w:after="200" w:line="276" w:lineRule="auto"/>
              <w:contextualSpacing/>
            </w:pPr>
            <w:r w:rsidRPr="00A131CA">
              <w:t xml:space="preserve">Аннотационный отчет, </w:t>
            </w:r>
            <w:r>
              <w:t xml:space="preserve">являющийся неотъемлемой частью акта сдачи –приемки оказанных услуг, </w:t>
            </w:r>
            <w:r w:rsidRPr="00A131CA">
              <w:t xml:space="preserve">предоставляемый раз в </w:t>
            </w:r>
            <w:r>
              <w:t xml:space="preserve">квартал и содержащий </w:t>
            </w:r>
            <w:r w:rsidRPr="0065056F">
              <w:t xml:space="preserve">перечень услуг </w:t>
            </w:r>
            <w:proofErr w:type="spellStart"/>
            <w:r>
              <w:t>пп</w:t>
            </w:r>
            <w:proofErr w:type="spellEnd"/>
            <w:r>
              <w:t>. 2.2.1.</w:t>
            </w:r>
            <w:r>
              <w:rPr>
                <w:color w:val="000000"/>
              </w:rPr>
              <w:t xml:space="preserve"> Все работы, проведенные в течении прошедшего квартала, должны быть описаны в аннотационном отчете с приложенными подтверждениями в виде отчетов по регистрации и выполнения обращений пользователей ПК «</w:t>
            </w:r>
            <w:proofErr w:type="spellStart"/>
            <w:r>
              <w:rPr>
                <w:color w:val="000000"/>
              </w:rPr>
              <w:t>Атомсмета</w:t>
            </w:r>
            <w:proofErr w:type="spellEnd"/>
            <w:r>
              <w:rPr>
                <w:color w:val="000000"/>
              </w:rPr>
              <w:t>», отчетов из журналов регистрации событий сервера, отчетов из ПК «</w:t>
            </w:r>
            <w:proofErr w:type="spellStart"/>
            <w:r>
              <w:rPr>
                <w:color w:val="000000"/>
              </w:rPr>
              <w:t>Атомсмета</w:t>
            </w:r>
            <w:proofErr w:type="spellEnd"/>
            <w:r>
              <w:rPr>
                <w:color w:val="000000"/>
              </w:rPr>
              <w:t>», остающихся при выполнении работ с ПК «</w:t>
            </w:r>
            <w:proofErr w:type="spellStart"/>
            <w:r>
              <w:rPr>
                <w:color w:val="000000"/>
              </w:rPr>
              <w:t>Атомсмета</w:t>
            </w:r>
            <w:proofErr w:type="spellEnd"/>
            <w:r>
              <w:rPr>
                <w:color w:val="000000"/>
              </w:rPr>
              <w:t>».</w:t>
            </w:r>
          </w:p>
          <w:p w:rsidR="00302350" w:rsidRPr="00B16D69" w:rsidRDefault="00302350" w:rsidP="00302350">
            <w:pPr>
              <w:numPr>
                <w:ilvl w:val="0"/>
                <w:numId w:val="83"/>
              </w:numPr>
              <w:spacing w:after="200" w:line="276" w:lineRule="auto"/>
              <w:contextualSpacing/>
            </w:pPr>
            <w:r w:rsidRPr="00A131CA">
              <w:t xml:space="preserve">Акт сдачи-приемки </w:t>
            </w:r>
            <w:r>
              <w:t>оказанных услуг</w:t>
            </w:r>
            <w:r w:rsidRPr="00A131CA">
              <w:t xml:space="preserve">, предоставляемый раз в </w:t>
            </w:r>
            <w:r>
              <w:t>квартал</w:t>
            </w:r>
            <w:r w:rsidRPr="00A131CA">
              <w:t>.</w:t>
            </w:r>
          </w:p>
        </w:tc>
      </w:tr>
    </w:tbl>
    <w:p w:rsidR="00302350" w:rsidRPr="001F6931" w:rsidRDefault="00302350" w:rsidP="00302350">
      <w:pPr>
        <w:jc w:val="center"/>
        <w:rPr>
          <w:b/>
          <w:color w:val="000000"/>
        </w:rPr>
      </w:pPr>
    </w:p>
    <w:p w:rsidR="00302350" w:rsidRPr="001F6931" w:rsidRDefault="00302350" w:rsidP="00302350">
      <w:pPr>
        <w:jc w:val="center"/>
        <w:rPr>
          <w:b/>
          <w:color w:val="000000"/>
        </w:rPr>
      </w:pPr>
      <w:r w:rsidRPr="001F6931">
        <w:rPr>
          <w:color w:val="000000"/>
        </w:rPr>
        <w:t>РАЗДЕЛ 5. ТРЕБОВАНИЯ К ТЕХНИЧЕСКОМУ ОБУЧЕНИЮ ПЕРСОНАЛА ЗАКАЗЧИКА</w:t>
      </w:r>
    </w:p>
    <w:p w:rsidR="00302350" w:rsidRPr="001F6931" w:rsidRDefault="00302350" w:rsidP="00302350">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302350" w:rsidRPr="001F6931" w:rsidTr="003E1F55">
        <w:tc>
          <w:tcPr>
            <w:tcW w:w="9747" w:type="dxa"/>
          </w:tcPr>
          <w:p w:rsidR="00302350" w:rsidRPr="00DF0C30" w:rsidRDefault="00302350" w:rsidP="003E1F55">
            <w:pPr>
              <w:jc w:val="both"/>
              <w:rPr>
                <w:color w:val="000000"/>
              </w:rPr>
            </w:pPr>
            <w:r>
              <w:rPr>
                <w:color w:val="000000"/>
              </w:rPr>
              <w:t>Не предъявляются.</w:t>
            </w:r>
          </w:p>
        </w:tc>
      </w:tr>
    </w:tbl>
    <w:p w:rsidR="00302350" w:rsidRPr="001F6931" w:rsidRDefault="00302350" w:rsidP="00302350">
      <w:pPr>
        <w:jc w:val="center"/>
        <w:rPr>
          <w:color w:val="000000"/>
        </w:rPr>
      </w:pPr>
    </w:p>
    <w:p w:rsidR="00302350" w:rsidRPr="001F6931" w:rsidRDefault="00302350" w:rsidP="00302350">
      <w:pPr>
        <w:jc w:val="center"/>
        <w:rPr>
          <w:color w:val="000000"/>
        </w:rPr>
      </w:pPr>
      <w:r w:rsidRPr="001F6931">
        <w:rPr>
          <w:color w:val="000000"/>
        </w:rPr>
        <w:t>РАЗДЕЛ 6. ПЕРЕЧЕНЬ ПРИНЯТЫХ СОКРАЩЕНИЙ</w:t>
      </w:r>
    </w:p>
    <w:p w:rsidR="00302350" w:rsidRPr="001F6931" w:rsidRDefault="00302350" w:rsidP="00302350">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520"/>
      </w:tblGrid>
      <w:tr w:rsidR="00302350" w:rsidRPr="001F6931" w:rsidTr="003E1F55">
        <w:trPr>
          <w:trHeight w:val="399"/>
        </w:trPr>
        <w:tc>
          <w:tcPr>
            <w:tcW w:w="709" w:type="dxa"/>
            <w:vAlign w:val="center"/>
          </w:tcPr>
          <w:p w:rsidR="00302350" w:rsidRPr="001F6931" w:rsidRDefault="00302350" w:rsidP="003E1F55">
            <w:pPr>
              <w:jc w:val="center"/>
              <w:rPr>
                <w:color w:val="000000"/>
              </w:rPr>
            </w:pPr>
            <w:r w:rsidRPr="001F6931">
              <w:rPr>
                <w:color w:val="000000"/>
              </w:rPr>
              <w:t>№ п/п</w:t>
            </w:r>
          </w:p>
        </w:tc>
        <w:tc>
          <w:tcPr>
            <w:tcW w:w="2410" w:type="dxa"/>
            <w:vAlign w:val="center"/>
          </w:tcPr>
          <w:p w:rsidR="00302350" w:rsidRPr="001F6931" w:rsidRDefault="00302350" w:rsidP="003E1F55">
            <w:pPr>
              <w:autoSpaceDE w:val="0"/>
              <w:autoSpaceDN w:val="0"/>
              <w:adjustRightInd w:val="0"/>
              <w:jc w:val="center"/>
              <w:rPr>
                <w:color w:val="000000"/>
              </w:rPr>
            </w:pPr>
            <w:r w:rsidRPr="001F6931">
              <w:rPr>
                <w:color w:val="000000"/>
              </w:rPr>
              <w:t>Сокращение</w:t>
            </w:r>
          </w:p>
        </w:tc>
        <w:tc>
          <w:tcPr>
            <w:tcW w:w="6520" w:type="dxa"/>
            <w:vAlign w:val="center"/>
          </w:tcPr>
          <w:p w:rsidR="00302350" w:rsidRPr="001F6931" w:rsidRDefault="00302350" w:rsidP="003E1F55">
            <w:pPr>
              <w:jc w:val="center"/>
              <w:rPr>
                <w:color w:val="000000"/>
              </w:rPr>
            </w:pPr>
            <w:r w:rsidRPr="001F6931">
              <w:rPr>
                <w:color w:val="000000"/>
              </w:rPr>
              <w:t>Расшифровка сокращения</w:t>
            </w:r>
          </w:p>
        </w:tc>
      </w:tr>
      <w:tr w:rsidR="00302350" w:rsidRPr="001F6931" w:rsidTr="003E1F55">
        <w:trPr>
          <w:trHeight w:val="399"/>
        </w:trPr>
        <w:tc>
          <w:tcPr>
            <w:tcW w:w="709" w:type="dxa"/>
          </w:tcPr>
          <w:p w:rsidR="00302350" w:rsidRPr="001F6931" w:rsidRDefault="00302350" w:rsidP="003E1F55">
            <w:pPr>
              <w:jc w:val="both"/>
              <w:rPr>
                <w:color w:val="000000"/>
              </w:rPr>
            </w:pPr>
          </w:p>
        </w:tc>
        <w:tc>
          <w:tcPr>
            <w:tcW w:w="2410" w:type="dxa"/>
          </w:tcPr>
          <w:p w:rsidR="00302350" w:rsidRPr="001F6931" w:rsidRDefault="00302350" w:rsidP="003E1F55">
            <w:pPr>
              <w:autoSpaceDE w:val="0"/>
              <w:autoSpaceDN w:val="0"/>
              <w:adjustRightInd w:val="0"/>
              <w:rPr>
                <w:color w:val="000000"/>
              </w:rPr>
            </w:pPr>
            <w:r>
              <w:rPr>
                <w:color w:val="000000"/>
              </w:rPr>
              <w:t>СНБ</w:t>
            </w:r>
          </w:p>
        </w:tc>
        <w:tc>
          <w:tcPr>
            <w:tcW w:w="6520" w:type="dxa"/>
          </w:tcPr>
          <w:p w:rsidR="00302350" w:rsidRPr="00F71A3C" w:rsidRDefault="00302350" w:rsidP="003E1F55">
            <w:pPr>
              <w:spacing w:after="200" w:line="276" w:lineRule="auto"/>
              <w:ind w:left="360"/>
              <w:contextualSpacing/>
            </w:pPr>
            <w:r w:rsidRPr="00F71A3C">
              <w:t>Сметно-нормативная база</w:t>
            </w:r>
          </w:p>
        </w:tc>
      </w:tr>
      <w:tr w:rsidR="00302350" w:rsidRPr="001F6931" w:rsidTr="003E1F55">
        <w:trPr>
          <w:trHeight w:val="399"/>
        </w:trPr>
        <w:tc>
          <w:tcPr>
            <w:tcW w:w="709" w:type="dxa"/>
          </w:tcPr>
          <w:p w:rsidR="00302350" w:rsidRPr="001F6931" w:rsidRDefault="00302350" w:rsidP="003E1F55">
            <w:pPr>
              <w:jc w:val="both"/>
              <w:rPr>
                <w:color w:val="000000"/>
              </w:rPr>
            </w:pPr>
          </w:p>
        </w:tc>
        <w:tc>
          <w:tcPr>
            <w:tcW w:w="2410" w:type="dxa"/>
          </w:tcPr>
          <w:p w:rsidR="00302350" w:rsidRDefault="00302350" w:rsidP="003E1F55">
            <w:pPr>
              <w:autoSpaceDE w:val="0"/>
              <w:autoSpaceDN w:val="0"/>
              <w:adjustRightInd w:val="0"/>
              <w:rPr>
                <w:color w:val="000000"/>
              </w:rPr>
            </w:pPr>
            <w:r>
              <w:rPr>
                <w:color w:val="000000"/>
              </w:rPr>
              <w:t>ПК</w:t>
            </w:r>
          </w:p>
        </w:tc>
        <w:tc>
          <w:tcPr>
            <w:tcW w:w="6520" w:type="dxa"/>
          </w:tcPr>
          <w:p w:rsidR="00302350" w:rsidRPr="00F71A3C" w:rsidRDefault="00302350" w:rsidP="003E1F55">
            <w:pPr>
              <w:spacing w:after="200" w:line="276" w:lineRule="auto"/>
              <w:ind w:left="360"/>
              <w:contextualSpacing/>
            </w:pPr>
            <w:r w:rsidRPr="00F71A3C">
              <w:t>Программный комплекс</w:t>
            </w:r>
          </w:p>
        </w:tc>
      </w:tr>
      <w:tr w:rsidR="00302350" w:rsidRPr="001F6931" w:rsidTr="003E1F55">
        <w:trPr>
          <w:trHeight w:val="399"/>
        </w:trPr>
        <w:tc>
          <w:tcPr>
            <w:tcW w:w="709" w:type="dxa"/>
          </w:tcPr>
          <w:p w:rsidR="00302350" w:rsidRPr="001F6931" w:rsidRDefault="00302350" w:rsidP="003E1F55">
            <w:pPr>
              <w:jc w:val="both"/>
              <w:rPr>
                <w:color w:val="000000"/>
              </w:rPr>
            </w:pPr>
          </w:p>
        </w:tc>
        <w:tc>
          <w:tcPr>
            <w:tcW w:w="2410" w:type="dxa"/>
          </w:tcPr>
          <w:p w:rsidR="00302350" w:rsidRDefault="00302350" w:rsidP="003E1F55">
            <w:pPr>
              <w:autoSpaceDE w:val="0"/>
              <w:autoSpaceDN w:val="0"/>
              <w:adjustRightInd w:val="0"/>
              <w:rPr>
                <w:color w:val="000000"/>
              </w:rPr>
            </w:pPr>
            <w:r>
              <w:rPr>
                <w:color w:val="000000"/>
              </w:rPr>
              <w:t>ТЗ</w:t>
            </w:r>
          </w:p>
        </w:tc>
        <w:tc>
          <w:tcPr>
            <w:tcW w:w="6520" w:type="dxa"/>
          </w:tcPr>
          <w:p w:rsidR="00302350" w:rsidRPr="00F71A3C" w:rsidRDefault="00302350" w:rsidP="003E1F55">
            <w:pPr>
              <w:spacing w:after="200" w:line="276" w:lineRule="auto"/>
              <w:ind w:left="360"/>
              <w:contextualSpacing/>
            </w:pPr>
            <w:r>
              <w:t>Техническое задание</w:t>
            </w:r>
          </w:p>
        </w:tc>
      </w:tr>
    </w:tbl>
    <w:p w:rsidR="00302350" w:rsidRDefault="00302350" w:rsidP="00302350">
      <w:pPr>
        <w:rPr>
          <w:color w:val="000000"/>
        </w:rPr>
      </w:pPr>
    </w:p>
    <w:p w:rsidR="00302350" w:rsidRDefault="00302350" w:rsidP="00302350"/>
    <w:p w:rsidR="00123C77" w:rsidRPr="00302350" w:rsidRDefault="00123C77" w:rsidP="00302350">
      <w:pPr>
        <w:rPr>
          <w:bCs/>
        </w:rPr>
      </w:pPr>
    </w:p>
    <w:sectPr w:rsidR="00123C77" w:rsidRPr="0030235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5D8" w:rsidRDefault="00BE65D8">
      <w:r>
        <w:separator/>
      </w:r>
    </w:p>
  </w:endnote>
  <w:endnote w:type="continuationSeparator" w:id="0">
    <w:p w:rsidR="00BE65D8" w:rsidRDefault="00BE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5D8" w:rsidRDefault="00BE65D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E65D8" w:rsidRDefault="00BE65D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5D8" w:rsidRPr="00FE6219" w:rsidRDefault="00BE65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5D8" w:rsidRDefault="00BE65D8">
      <w:r>
        <w:separator/>
      </w:r>
    </w:p>
  </w:footnote>
  <w:footnote w:type="continuationSeparator" w:id="0">
    <w:p w:rsidR="00BE65D8" w:rsidRDefault="00BE6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5D8" w:rsidRPr="004159F0" w:rsidRDefault="00BE65D8"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BE65D8" w:rsidRDefault="00BE65D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5D8" w:rsidRPr="00F429FC" w:rsidRDefault="00BE65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1652">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3B2164"/>
    <w:multiLevelType w:val="hybridMultilevel"/>
    <w:tmpl w:val="5E52C334"/>
    <w:lvl w:ilvl="0" w:tplc="04190001">
      <w:start w:val="1"/>
      <w:numFmt w:val="bullet"/>
      <w:lvlText w:val=""/>
      <w:lvlJc w:val="left"/>
      <w:pPr>
        <w:ind w:left="1179" w:hanging="360"/>
      </w:pPr>
      <w:rPr>
        <w:rFonts w:ascii="Symbol" w:hAnsi="Symbol"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752990"/>
    <w:multiLevelType w:val="hybridMultilevel"/>
    <w:tmpl w:val="4D2AABDC"/>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9D62C6"/>
    <w:multiLevelType w:val="hybridMultilevel"/>
    <w:tmpl w:val="585E8AA6"/>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4">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72F3942"/>
    <w:multiLevelType w:val="multilevel"/>
    <w:tmpl w:val="47ECB472"/>
    <w:lvl w:ilvl="0">
      <w:start w:val="2"/>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sz w:val="22"/>
        <w:szCs w:val="22"/>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1">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1">
    <w:nsid w:val="7AE02C16"/>
    <w:multiLevelType w:val="hybridMultilevel"/>
    <w:tmpl w:val="F354813A"/>
    <w:lvl w:ilvl="0" w:tplc="897608DC">
      <w:start w:val="1"/>
      <w:numFmt w:val="decimal"/>
      <w:lvlText w:val="%1."/>
      <w:lvlJc w:val="left"/>
      <w:pPr>
        <w:tabs>
          <w:tab w:val="num" w:pos="1440"/>
        </w:tabs>
        <w:ind w:left="1440" w:hanging="360"/>
      </w:pPr>
    </w:lvl>
    <w:lvl w:ilvl="1" w:tplc="5CB02ED8" w:tentative="1">
      <w:start w:val="1"/>
      <w:numFmt w:val="lowerLetter"/>
      <w:lvlText w:val="%2."/>
      <w:lvlJc w:val="left"/>
      <w:pPr>
        <w:tabs>
          <w:tab w:val="num" w:pos="2160"/>
        </w:tabs>
        <w:ind w:left="2160" w:hanging="360"/>
      </w:pPr>
    </w:lvl>
    <w:lvl w:ilvl="2" w:tplc="9F202E68" w:tentative="1">
      <w:start w:val="1"/>
      <w:numFmt w:val="lowerRoman"/>
      <w:lvlText w:val="%3."/>
      <w:lvlJc w:val="right"/>
      <w:pPr>
        <w:tabs>
          <w:tab w:val="num" w:pos="2880"/>
        </w:tabs>
        <w:ind w:left="2880" w:hanging="180"/>
      </w:pPr>
    </w:lvl>
    <w:lvl w:ilvl="3" w:tplc="B4C2F3E4" w:tentative="1">
      <w:start w:val="1"/>
      <w:numFmt w:val="decimal"/>
      <w:lvlText w:val="%4."/>
      <w:lvlJc w:val="left"/>
      <w:pPr>
        <w:tabs>
          <w:tab w:val="num" w:pos="3600"/>
        </w:tabs>
        <w:ind w:left="3600" w:hanging="360"/>
      </w:pPr>
    </w:lvl>
    <w:lvl w:ilvl="4" w:tplc="3DAEC760" w:tentative="1">
      <w:start w:val="1"/>
      <w:numFmt w:val="lowerLetter"/>
      <w:lvlText w:val="%5."/>
      <w:lvlJc w:val="left"/>
      <w:pPr>
        <w:tabs>
          <w:tab w:val="num" w:pos="4320"/>
        </w:tabs>
        <w:ind w:left="4320" w:hanging="360"/>
      </w:pPr>
    </w:lvl>
    <w:lvl w:ilvl="5" w:tplc="3FBC64FA" w:tentative="1">
      <w:start w:val="1"/>
      <w:numFmt w:val="lowerRoman"/>
      <w:lvlText w:val="%6."/>
      <w:lvlJc w:val="right"/>
      <w:pPr>
        <w:tabs>
          <w:tab w:val="num" w:pos="5040"/>
        </w:tabs>
        <w:ind w:left="5040" w:hanging="180"/>
      </w:pPr>
    </w:lvl>
    <w:lvl w:ilvl="6" w:tplc="5DEE0D1A" w:tentative="1">
      <w:start w:val="1"/>
      <w:numFmt w:val="decimal"/>
      <w:lvlText w:val="%7."/>
      <w:lvlJc w:val="left"/>
      <w:pPr>
        <w:tabs>
          <w:tab w:val="num" w:pos="5760"/>
        </w:tabs>
        <w:ind w:left="5760" w:hanging="360"/>
      </w:pPr>
    </w:lvl>
    <w:lvl w:ilvl="7" w:tplc="E99800EA" w:tentative="1">
      <w:start w:val="1"/>
      <w:numFmt w:val="lowerLetter"/>
      <w:lvlText w:val="%8."/>
      <w:lvlJc w:val="left"/>
      <w:pPr>
        <w:tabs>
          <w:tab w:val="num" w:pos="6480"/>
        </w:tabs>
        <w:ind w:left="6480" w:hanging="360"/>
      </w:pPr>
    </w:lvl>
    <w:lvl w:ilvl="8" w:tplc="5C7A132C" w:tentative="1">
      <w:start w:val="1"/>
      <w:numFmt w:val="lowerRoman"/>
      <w:lvlText w:val="%9."/>
      <w:lvlJc w:val="right"/>
      <w:pPr>
        <w:tabs>
          <w:tab w:val="num" w:pos="7200"/>
        </w:tabs>
        <w:ind w:left="720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18"/>
  </w:num>
  <w:num w:numId="7">
    <w:abstractNumId w:val="66"/>
  </w:num>
  <w:num w:numId="8">
    <w:abstractNumId w:val="48"/>
  </w:num>
  <w:num w:numId="9">
    <w:abstractNumId w:val="46"/>
  </w:num>
  <w:num w:numId="10">
    <w:abstractNumId w:val="3"/>
  </w:num>
  <w:num w:numId="11">
    <w:abstractNumId w:val="43"/>
  </w:num>
  <w:num w:numId="12">
    <w:abstractNumId w:val="5"/>
  </w:num>
  <w:num w:numId="13">
    <w:abstractNumId w:val="29"/>
  </w:num>
  <w:num w:numId="14">
    <w:abstractNumId w:val="31"/>
  </w:num>
  <w:num w:numId="15">
    <w:abstractNumId w:val="28"/>
  </w:num>
  <w:num w:numId="16">
    <w:abstractNumId w:val="17"/>
  </w:num>
  <w:num w:numId="17">
    <w:abstractNumId w:val="30"/>
  </w:num>
  <w:num w:numId="18">
    <w:abstractNumId w:val="79"/>
  </w:num>
  <w:num w:numId="19">
    <w:abstractNumId w:val="32"/>
  </w:num>
  <w:num w:numId="20">
    <w:abstractNumId w:val="2"/>
  </w:num>
  <w:num w:numId="21">
    <w:abstractNumId w:val="67"/>
  </w:num>
  <w:num w:numId="22">
    <w:abstractNumId w:val="83"/>
  </w:num>
  <w:num w:numId="23">
    <w:abstractNumId w:val="71"/>
  </w:num>
  <w:num w:numId="24">
    <w:abstractNumId w:val="44"/>
  </w:num>
  <w:num w:numId="25">
    <w:abstractNumId w:val="25"/>
  </w:num>
  <w:num w:numId="26">
    <w:abstractNumId w:val="9"/>
  </w:num>
  <w:num w:numId="27">
    <w:abstractNumId w:val="41"/>
  </w:num>
  <w:num w:numId="28">
    <w:abstractNumId w:val="73"/>
  </w:num>
  <w:num w:numId="29">
    <w:abstractNumId w:val="36"/>
  </w:num>
  <w:num w:numId="30">
    <w:abstractNumId w:val="75"/>
  </w:num>
  <w:num w:numId="31">
    <w:abstractNumId w:val="11"/>
  </w:num>
  <w:num w:numId="32">
    <w:abstractNumId w:val="40"/>
  </w:num>
  <w:num w:numId="33">
    <w:abstractNumId w:val="72"/>
  </w:num>
  <w:num w:numId="34">
    <w:abstractNumId w:val="63"/>
  </w:num>
  <w:num w:numId="35">
    <w:abstractNumId w:val="49"/>
  </w:num>
  <w:num w:numId="36">
    <w:abstractNumId w:val="12"/>
  </w:num>
  <w:num w:numId="37">
    <w:abstractNumId w:val="24"/>
  </w:num>
  <w:num w:numId="38">
    <w:abstractNumId w:val="39"/>
  </w:num>
  <w:num w:numId="39">
    <w:abstractNumId w:val="51"/>
  </w:num>
  <w:num w:numId="40">
    <w:abstractNumId w:val="26"/>
  </w:num>
  <w:num w:numId="41">
    <w:abstractNumId w:val="16"/>
  </w:num>
  <w:num w:numId="42">
    <w:abstractNumId w:val="68"/>
  </w:num>
  <w:num w:numId="43">
    <w:abstractNumId w:val="82"/>
  </w:num>
  <w:num w:numId="44">
    <w:abstractNumId w:val="50"/>
  </w:num>
  <w:num w:numId="45">
    <w:abstractNumId w:val="78"/>
  </w:num>
  <w:num w:numId="46">
    <w:abstractNumId w:val="55"/>
  </w:num>
  <w:num w:numId="47">
    <w:abstractNumId w:val="38"/>
  </w:num>
  <w:num w:numId="48">
    <w:abstractNumId w:val="59"/>
  </w:num>
  <w:num w:numId="49">
    <w:abstractNumId w:val="58"/>
  </w:num>
  <w:num w:numId="50">
    <w:abstractNumId w:val="45"/>
  </w:num>
  <w:num w:numId="51">
    <w:abstractNumId w:val="69"/>
  </w:num>
  <w:num w:numId="52">
    <w:abstractNumId w:val="23"/>
  </w:num>
  <w:num w:numId="53">
    <w:abstractNumId w:val="60"/>
  </w:num>
  <w:num w:numId="54">
    <w:abstractNumId w:val="15"/>
  </w:num>
  <w:num w:numId="55">
    <w:abstractNumId w:val="20"/>
  </w:num>
  <w:num w:numId="56">
    <w:abstractNumId w:val="52"/>
  </w:num>
  <w:num w:numId="57">
    <w:abstractNumId w:val="80"/>
  </w:num>
  <w:num w:numId="58">
    <w:abstractNumId w:val="13"/>
  </w:num>
  <w:num w:numId="59">
    <w:abstractNumId w:val="22"/>
  </w:num>
  <w:num w:numId="60">
    <w:abstractNumId w:val="42"/>
  </w:num>
  <w:num w:numId="61">
    <w:abstractNumId w:val="62"/>
  </w:num>
  <w:num w:numId="62">
    <w:abstractNumId w:val="47"/>
  </w:num>
  <w:num w:numId="63">
    <w:abstractNumId w:val="34"/>
  </w:num>
  <w:num w:numId="64">
    <w:abstractNumId w:val="53"/>
  </w:num>
  <w:num w:numId="65">
    <w:abstractNumId w:val="74"/>
  </w:num>
  <w:num w:numId="66">
    <w:abstractNumId w:val="7"/>
  </w:num>
  <w:num w:numId="67">
    <w:abstractNumId w:val="10"/>
  </w:num>
  <w:num w:numId="68">
    <w:abstractNumId w:val="65"/>
  </w:num>
  <w:num w:numId="69">
    <w:abstractNumId w:val="77"/>
  </w:num>
  <w:num w:numId="70">
    <w:abstractNumId w:val="4"/>
  </w:num>
  <w:num w:numId="71">
    <w:abstractNumId w:val="35"/>
  </w:num>
  <w:num w:numId="72">
    <w:abstractNumId w:val="57"/>
  </w:num>
  <w:num w:numId="73">
    <w:abstractNumId w:val="6"/>
  </w:num>
  <w:num w:numId="74">
    <w:abstractNumId w:val="19"/>
  </w:num>
  <w:num w:numId="75">
    <w:abstractNumId w:val="54"/>
  </w:num>
  <w:num w:numId="76">
    <w:abstractNumId w:val="21"/>
  </w:num>
  <w:num w:numId="77">
    <w:abstractNumId w:val="8"/>
  </w:num>
  <w:num w:numId="78">
    <w:abstractNumId w:val="14"/>
  </w:num>
  <w:num w:numId="79">
    <w:abstractNumId w:val="27"/>
  </w:num>
  <w:num w:numId="80">
    <w:abstractNumId w:val="70"/>
  </w:num>
  <w:num w:numId="8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3"/>
  </w:num>
  <w:num w:numId="83">
    <w:abstractNumId w:val="37"/>
  </w:num>
  <w:num w:numId="84">
    <w:abstractNumId w:val="6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350"/>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1F55"/>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66EB"/>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67B9"/>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15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4BCA"/>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E58"/>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887"/>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E65D8"/>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2CE"/>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CF7358"/>
    <w:rsid w:val="00D0125C"/>
    <w:rsid w:val="00D01439"/>
    <w:rsid w:val="00D0297C"/>
    <w:rsid w:val="00D061A2"/>
    <w:rsid w:val="00D061E2"/>
    <w:rsid w:val="00D064E0"/>
    <w:rsid w:val="00D06ABB"/>
    <w:rsid w:val="00D078B7"/>
    <w:rsid w:val="00D11620"/>
    <w:rsid w:val="00D1173F"/>
    <w:rsid w:val="00D13A2E"/>
    <w:rsid w:val="00D14675"/>
    <w:rsid w:val="00D14DAA"/>
    <w:rsid w:val="00D21652"/>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C633B"/>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1"/>
    <o:shapelayout v:ext="edit">
      <o:idmap v:ext="edit" data="1"/>
    </o:shapelayout>
  </w:shapeDefaults>
  <w:decimalSymbol w:val=","/>
  <w:listSeparator w:val=";"/>
  <w15:docId w15:val="{5941DD54-FBA3-4DC0-8DE9-8203D71C9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44">
    <w:name w:val="çàãîëîâîê 4"/>
    <w:basedOn w:val="a3"/>
    <w:next w:val="a3"/>
    <w:rsid w:val="00302350"/>
    <w:pPr>
      <w:keepNext/>
      <w:widowControl w:val="0"/>
      <w:jc w:val="center"/>
    </w:pPr>
    <w:rPr>
      <w:b/>
      <w:szCs w:val="20"/>
      <w:lang w:val="en-US"/>
    </w:rPr>
  </w:style>
  <w:style w:type="paragraph" w:customStyle="1" w:styleId="WebTimesNewRoman">
    <w:name w:val="Обычный (Web) + Times New Roman"/>
    <w:aliases w:val="12 пт"/>
    <w:basedOn w:val="a3"/>
    <w:rsid w:val="00302350"/>
    <w:pPr>
      <w:tabs>
        <w:tab w:val="left" w:pos="0"/>
      </w:tabs>
      <w:jc w:val="both"/>
    </w:pPr>
    <w:rPr>
      <w:rFonts w:eastAsia="Calibri"/>
    </w:rPr>
  </w:style>
  <w:style w:type="character" w:customStyle="1" w:styleId="19">
    <w:name w:val="Верхний колонтитул Знак1"/>
    <w:semiHidden/>
    <w:locked/>
    <w:rsid w:val="00302350"/>
    <w:rPr>
      <w:spacing w:val="-3"/>
      <w:sz w:val="28"/>
      <w:szCs w:val="28"/>
      <w:lang w:val="ru-RU" w:eastAsia="ru-RU" w:bidi="ar-SA"/>
    </w:rPr>
  </w:style>
  <w:style w:type="paragraph" w:customStyle="1" w:styleId="1a">
    <w:name w:val="Нумерованный список1"/>
    <w:basedOn w:val="a3"/>
    <w:rsid w:val="00302350"/>
    <w:pPr>
      <w:tabs>
        <w:tab w:val="num" w:pos="360"/>
      </w:tabs>
      <w:spacing w:before="120"/>
      <w:ind w:left="360" w:hanging="360"/>
      <w:jc w:val="both"/>
    </w:pPr>
    <w:rPr>
      <w:szCs w:val="20"/>
    </w:rPr>
  </w:style>
  <w:style w:type="paragraph" w:customStyle="1" w:styleId="Heading">
    <w:name w:val="Heading"/>
    <w:rsid w:val="00302350"/>
    <w:pPr>
      <w:autoSpaceDE w:val="0"/>
      <w:autoSpaceDN w:val="0"/>
      <w:adjustRightInd w:val="0"/>
    </w:pPr>
    <w:rPr>
      <w:rFonts w:ascii="Arial" w:hAnsi="Arial" w:cs="Arial"/>
      <w:b/>
      <w:bCs/>
      <w:sz w:val="22"/>
      <w:szCs w:val="22"/>
    </w:rPr>
  </w:style>
  <w:style w:type="paragraph" w:customStyle="1" w:styleId="2b">
    <w:name w:val="Обычный2"/>
    <w:rsid w:val="00302350"/>
    <w:pPr>
      <w:spacing w:line="360" w:lineRule="auto"/>
      <w:ind w:firstLine="567"/>
      <w:jc w:val="both"/>
    </w:pPr>
    <w:rPr>
      <w:rFonts w:eastAsia="ヒラギノ角ゴ Pro W3"/>
      <w:color w:val="000000"/>
      <w:sz w:val="28"/>
    </w:rPr>
  </w:style>
  <w:style w:type="paragraph" w:customStyle="1" w:styleId="3a">
    <w:name w:val="Нумерованный список3"/>
    <w:basedOn w:val="a3"/>
    <w:uiPriority w:val="99"/>
    <w:rsid w:val="00302350"/>
    <w:pPr>
      <w:tabs>
        <w:tab w:val="num" w:pos="567"/>
      </w:tabs>
      <w:spacing w:before="120"/>
      <w:ind w:left="567" w:hanging="567"/>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khvalimov_ad@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oleObject" Target="embeddings/oleObject1.bin"/><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hvalimov_ad@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image" Target="media/image1.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Documents%20and%20Settings/Dubcova_ga/DOCUME~1/Documents%20and%20Settings/bodrova/Local%20Settings/Tem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21848-20D6-4A6F-B6EB-367557A92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86</Pages>
  <Words>33579</Words>
  <Characters>191403</Characters>
  <Application>Microsoft Office Word</Application>
  <DocSecurity>0</DocSecurity>
  <Lines>1595</Lines>
  <Paragraphs>449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224533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38</cp:revision>
  <cp:lastPrinted>2014-11-18T12:19:00Z</cp:lastPrinted>
  <dcterms:created xsi:type="dcterms:W3CDTF">2014-07-10T10:26:00Z</dcterms:created>
  <dcterms:modified xsi:type="dcterms:W3CDTF">2014-11-21T05:33:00Z</dcterms:modified>
</cp:coreProperties>
</file>