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2A6" w:rsidRPr="00817A12" w:rsidRDefault="00A452A6" w:rsidP="00A452A6">
      <w:pPr>
        <w:jc w:val="center"/>
        <w:outlineLvl w:val="0"/>
        <w:rPr>
          <w:sz w:val="28"/>
          <w:szCs w:val="28"/>
        </w:rPr>
      </w:pPr>
      <w:bookmarkStart w:id="0" w:name="_Toc382998228"/>
      <w:r w:rsidRPr="008C6DF7">
        <w:rPr>
          <w:sz w:val="28"/>
          <w:szCs w:val="28"/>
        </w:rPr>
        <w:t>ИЗВЕЩЕНИЕ О ПРОВЕДЕНИИ ЗАПРОСА ЦЕН</w:t>
      </w:r>
      <w:r w:rsidRPr="00274A0C">
        <w:rPr>
          <w:sz w:val="28"/>
          <w:szCs w:val="28"/>
        </w:rPr>
        <w:t xml:space="preserve"> </w:t>
      </w:r>
      <w:r>
        <w:rPr>
          <w:sz w:val="28"/>
          <w:szCs w:val="28"/>
        </w:rPr>
        <w:t>93/14</w:t>
      </w:r>
      <w:bookmarkEnd w:id="0"/>
    </w:p>
    <w:p w:rsidR="00A452A6" w:rsidRPr="008C6DF7" w:rsidRDefault="00A452A6" w:rsidP="00A452A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452A6" w:rsidRPr="001C6FE8" w:rsidRDefault="00A452A6" w:rsidP="00A452A6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A452A6" w:rsidRPr="001C6FE8" w:rsidRDefault="00A452A6" w:rsidP="00A452A6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A452A6" w:rsidRPr="001C6FE8" w:rsidRDefault="00A452A6" w:rsidP="00A452A6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A452A6" w:rsidRPr="001C6FE8" w:rsidRDefault="00A452A6" w:rsidP="00A452A6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A452A6" w:rsidRPr="001C6FE8" w:rsidRDefault="00A452A6" w:rsidP="00A452A6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A452A6" w:rsidRPr="00A84785" w:rsidRDefault="00A452A6" w:rsidP="00A452A6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A452A6" w:rsidRPr="00654CF5" w:rsidRDefault="00A452A6" w:rsidP="00A452A6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 w:rsidRPr="00654CF5">
        <w:t>крем</w:t>
      </w:r>
      <w:r>
        <w:t>ов</w:t>
      </w:r>
      <w:r w:rsidRPr="00654CF5">
        <w:t xml:space="preserve"> и очищающих сре</w:t>
      </w:r>
      <w:proofErr w:type="gramStart"/>
      <w:r w:rsidRPr="00654CF5">
        <w:t>дств дл</w:t>
      </w:r>
      <w:proofErr w:type="gramEnd"/>
      <w:r w:rsidRPr="00654CF5">
        <w:t xml:space="preserve">я </w:t>
      </w:r>
      <w:r>
        <w:t xml:space="preserve">кожи </w:t>
      </w:r>
      <w:r w:rsidRPr="00654CF5">
        <w:t>рук</w:t>
      </w:r>
      <w:r>
        <w:t>.</w:t>
      </w:r>
    </w:p>
    <w:p w:rsidR="00A452A6" w:rsidRPr="001C6FE8" w:rsidRDefault="00A452A6" w:rsidP="00A452A6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A452A6" w:rsidRPr="001C6FE8" w:rsidRDefault="00A452A6" w:rsidP="00A452A6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в течение 14 календарных дней после заключения договора.</w:t>
      </w:r>
    </w:p>
    <w:p w:rsidR="00A452A6" w:rsidRPr="000D778B" w:rsidRDefault="00A452A6" w:rsidP="00A452A6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</w:t>
      </w:r>
      <w:r w:rsidRPr="001C6FE8">
        <w:rPr>
          <w:spacing w:val="-6"/>
        </w:rPr>
        <w:t>е</w:t>
      </w:r>
      <w:r w:rsidRPr="001C6FE8">
        <w:rPr>
          <w:spacing w:val="-6"/>
        </w:rPr>
        <w:t>нинградской области</w:t>
      </w:r>
      <w:r>
        <w:rPr>
          <w:spacing w:val="-6"/>
        </w:rPr>
        <w:t>.</w:t>
      </w:r>
    </w:p>
    <w:p w:rsidR="00A452A6" w:rsidRPr="00A452A6" w:rsidRDefault="00A452A6" w:rsidP="00A452A6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</w:t>
      </w:r>
      <w:r w:rsidRPr="00A452A6">
        <w:t>оплата производится по факту поставки всего объема товара путем перечисления д</w:t>
      </w:r>
      <w:r w:rsidRPr="00A452A6">
        <w:t>е</w:t>
      </w:r>
      <w:r w:rsidRPr="00A452A6">
        <w:t>нежных средств на расчетный счет поставщика в течение 30 банковских дней после предоставления всего комплекта сопровод</w:t>
      </w:r>
      <w:r w:rsidRPr="00A452A6">
        <w:t>и</w:t>
      </w:r>
      <w:r w:rsidRPr="00A452A6">
        <w:t>тельной документации.</w:t>
      </w:r>
    </w:p>
    <w:p w:rsidR="00A452A6" w:rsidRPr="00A452A6" w:rsidRDefault="00A452A6" w:rsidP="00A452A6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A452A6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452A6" w:rsidRPr="00A452A6" w:rsidRDefault="00A452A6" w:rsidP="00A452A6">
      <w:pPr>
        <w:tabs>
          <w:tab w:val="left" w:pos="1134"/>
        </w:tabs>
        <w:ind w:right="141"/>
        <w:contextualSpacing/>
        <w:jc w:val="both"/>
      </w:pPr>
      <w:r w:rsidRPr="00A452A6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A452A6">
          <w:rPr>
            <w:rStyle w:val="a4"/>
            <w:color w:val="auto"/>
          </w:rPr>
          <w:t>www.</w:t>
        </w:r>
        <w:r w:rsidRPr="00A452A6">
          <w:rPr>
            <w:rStyle w:val="a4"/>
            <w:color w:val="auto"/>
            <w:lang w:val="en-US"/>
          </w:rPr>
          <w:t>a</w:t>
        </w:r>
        <w:r w:rsidRPr="00A452A6">
          <w:rPr>
            <w:rStyle w:val="a4"/>
            <w:color w:val="auto"/>
          </w:rPr>
          <w:t>-</w:t>
        </w:r>
        <w:r w:rsidRPr="00A452A6">
          <w:rPr>
            <w:rStyle w:val="a4"/>
            <w:color w:val="auto"/>
            <w:lang w:val="en-US"/>
          </w:rPr>
          <w:t>k</w:t>
        </w:r>
        <w:r w:rsidRPr="00A452A6">
          <w:rPr>
            <w:rStyle w:val="a4"/>
            <w:color w:val="auto"/>
          </w:rPr>
          <w:t>-</w:t>
        </w:r>
        <w:r w:rsidRPr="00A452A6">
          <w:rPr>
            <w:rStyle w:val="a4"/>
            <w:color w:val="auto"/>
            <w:lang w:val="en-US"/>
          </w:rPr>
          <w:t>d</w:t>
        </w:r>
        <w:r w:rsidRPr="00A452A6">
          <w:rPr>
            <w:rStyle w:val="a4"/>
            <w:color w:val="auto"/>
          </w:rPr>
          <w:t>.</w:t>
        </w:r>
        <w:proofErr w:type="spellStart"/>
        <w:r w:rsidRPr="00A452A6">
          <w:rPr>
            <w:rStyle w:val="a4"/>
            <w:color w:val="auto"/>
          </w:rPr>
          <w:t>ru</w:t>
        </w:r>
        <w:proofErr w:type="spellEnd"/>
      </w:hyperlink>
      <w:r w:rsidRPr="00A452A6">
        <w:t xml:space="preserve"> в порядке, установленном регламентом да</w:t>
      </w:r>
      <w:r w:rsidRPr="00A452A6">
        <w:t>н</w:t>
      </w:r>
      <w:r w:rsidRPr="00A452A6">
        <w:t>ной электронной торговой площадки в соответствии с условиями и требованиями документ</w:t>
      </w:r>
      <w:r w:rsidRPr="00A452A6">
        <w:t>а</w:t>
      </w:r>
      <w:r w:rsidRPr="00A452A6">
        <w:t>ции по запросу цен. Для участия в запросе цен участникам необходимо быть аккредитова</w:t>
      </w:r>
      <w:r w:rsidRPr="00A452A6">
        <w:t>н</w:t>
      </w:r>
      <w:r w:rsidRPr="00A452A6">
        <w:t>ным на указанной электронной торговой площадке в соответствии с правилами данной электронной торг</w:t>
      </w:r>
      <w:r w:rsidRPr="00A452A6">
        <w:t>о</w:t>
      </w:r>
      <w:r w:rsidRPr="00A452A6">
        <w:t>вой площадки.</w:t>
      </w:r>
    </w:p>
    <w:p w:rsidR="00A452A6" w:rsidRPr="00A452A6" w:rsidRDefault="00A452A6" w:rsidP="00A452A6">
      <w:pPr>
        <w:tabs>
          <w:tab w:val="left" w:pos="1134"/>
        </w:tabs>
        <w:ind w:right="141" w:firstLine="709"/>
        <w:contextualSpacing/>
        <w:jc w:val="both"/>
      </w:pPr>
      <w:r w:rsidRPr="00A452A6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452A6" w:rsidRPr="00A452A6" w:rsidRDefault="00A452A6" w:rsidP="00A452A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452A6">
        <w:rPr>
          <w:b/>
        </w:rPr>
        <w:t>Начальная (максимальная) цена договора с учетом НДС:</w:t>
      </w:r>
      <w:r w:rsidRPr="00A452A6">
        <w:t xml:space="preserve"> </w:t>
      </w:r>
      <w:r w:rsidRPr="00A452A6">
        <w:rPr>
          <w:b/>
        </w:rPr>
        <w:t xml:space="preserve">103 563,34 </w:t>
      </w:r>
      <w:r w:rsidRPr="00A452A6">
        <w:t>(Сто три тысячи пятьсот шестьдесят три рубля 34 копейки), в том числе НДС 18% – 15 797,80 (Пятнадцать тысяч семьсот девяносто семь рублей 80 к</w:t>
      </w:r>
      <w:r w:rsidRPr="00A452A6">
        <w:t>о</w:t>
      </w:r>
      <w:r w:rsidRPr="00A452A6">
        <w:t>пеек).</w:t>
      </w:r>
    </w:p>
    <w:p w:rsidR="00A452A6" w:rsidRPr="00A452A6" w:rsidRDefault="00A452A6" w:rsidP="00A452A6">
      <w:pPr>
        <w:ind w:right="141"/>
      </w:pPr>
      <w:r w:rsidRPr="00A452A6">
        <w:t xml:space="preserve">Цена договора включает в себя: </w:t>
      </w:r>
    </w:p>
    <w:p w:rsidR="00A452A6" w:rsidRPr="00A452A6" w:rsidRDefault="00A452A6" w:rsidP="00A452A6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A452A6">
        <w:t>стоимость товара;</w:t>
      </w:r>
    </w:p>
    <w:p w:rsidR="00A452A6" w:rsidRPr="00A452A6" w:rsidRDefault="00A452A6" w:rsidP="00A452A6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A452A6">
        <w:t>расходы на уплату налогов и других обязательных платежей;</w:t>
      </w:r>
    </w:p>
    <w:p w:rsidR="00A452A6" w:rsidRPr="00A452A6" w:rsidRDefault="00A452A6" w:rsidP="00A452A6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A452A6">
        <w:t>НДС;</w:t>
      </w:r>
    </w:p>
    <w:p w:rsidR="00A452A6" w:rsidRPr="00A452A6" w:rsidRDefault="00A452A6" w:rsidP="00A452A6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A452A6">
        <w:t>доставку до склада ФГУП «НИТИ им.А.П. Александрова» в городе Сосновый Бор</w:t>
      </w:r>
      <w:r w:rsidRPr="00A452A6">
        <w:rPr>
          <w:b/>
          <w:bCs/>
        </w:rPr>
        <w:t>.</w:t>
      </w:r>
    </w:p>
    <w:p w:rsidR="00A452A6" w:rsidRPr="00A452A6" w:rsidRDefault="00A452A6" w:rsidP="00A452A6">
      <w:pPr>
        <w:pStyle w:val="Style18"/>
        <w:widowControl/>
        <w:spacing w:line="317" w:lineRule="exact"/>
        <w:ind w:right="141"/>
        <w:rPr>
          <w:rStyle w:val="FontStyle64"/>
        </w:rPr>
      </w:pPr>
      <w:r w:rsidRPr="00A452A6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</w:t>
      </w:r>
      <w:r w:rsidRPr="00A452A6">
        <w:rPr>
          <w:rStyle w:val="FontStyle64"/>
          <w:i/>
          <w:sz w:val="22"/>
          <w:szCs w:val="22"/>
        </w:rPr>
        <w:t>е</w:t>
      </w:r>
      <w:r w:rsidRPr="00A452A6">
        <w:rPr>
          <w:rStyle w:val="FontStyle64"/>
          <w:i/>
          <w:sz w:val="22"/>
          <w:szCs w:val="22"/>
        </w:rPr>
        <w:t>та НДС</w:t>
      </w:r>
      <w:r w:rsidRPr="00A452A6">
        <w:rPr>
          <w:rStyle w:val="FontStyle64"/>
        </w:rPr>
        <w:t>.</w:t>
      </w:r>
    </w:p>
    <w:p w:rsidR="00A452A6" w:rsidRPr="00A452A6" w:rsidRDefault="00A452A6" w:rsidP="00A452A6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452A6">
        <w:rPr>
          <w:b/>
          <w:spacing w:val="-6"/>
        </w:rPr>
        <w:t>Срок, место и порядок предоставления документации по запросу цен:</w:t>
      </w:r>
    </w:p>
    <w:p w:rsidR="00A452A6" w:rsidRPr="00A452A6" w:rsidRDefault="00A452A6" w:rsidP="00A452A6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A452A6">
        <w:rPr>
          <w:spacing w:val="-6"/>
        </w:rPr>
        <w:t xml:space="preserve">На официальном сайте </w:t>
      </w:r>
      <w:r w:rsidRPr="00A452A6">
        <w:t>в информационно-телекоммуникационной сети «Интернет» для разм</w:t>
      </w:r>
      <w:r w:rsidRPr="00A452A6">
        <w:t>е</w:t>
      </w:r>
      <w:r w:rsidRPr="00A452A6">
        <w:t>щения информации о размещении заказов на поставки товаров, выполнение работ, ок</w:t>
      </w:r>
      <w:r w:rsidRPr="00A452A6">
        <w:t>а</w:t>
      </w:r>
      <w:r w:rsidRPr="00A452A6">
        <w:t>зание услуг (</w:t>
      </w:r>
      <w:hyperlink r:id="rId6" w:history="1">
        <w:r w:rsidRPr="00A452A6">
          <w:rPr>
            <w:rStyle w:val="a4"/>
            <w:color w:val="auto"/>
          </w:rPr>
          <w:t>http://</w:t>
        </w:r>
        <w:r w:rsidRPr="00A452A6">
          <w:rPr>
            <w:rStyle w:val="a4"/>
            <w:color w:val="auto"/>
          </w:rPr>
          <w:t>w</w:t>
        </w:r>
        <w:r w:rsidRPr="00A452A6">
          <w:rPr>
            <w:rStyle w:val="a4"/>
            <w:color w:val="auto"/>
          </w:rPr>
          <w:t>ww.zakupki.gov.ru</w:t>
        </w:r>
      </w:hyperlink>
      <w:r w:rsidRPr="00A452A6">
        <w:t xml:space="preserve">), на официальном сайте по закупкам атомной отрасли </w:t>
      </w:r>
      <w:proofErr w:type="spellStart"/>
      <w:r w:rsidRPr="00A452A6">
        <w:t>Го</w:t>
      </w:r>
      <w:r w:rsidRPr="00A452A6">
        <w:t>с</w:t>
      </w:r>
      <w:r w:rsidRPr="00A452A6">
        <w:t>корпорации</w:t>
      </w:r>
      <w:proofErr w:type="spellEnd"/>
      <w:r w:rsidRPr="00A452A6">
        <w:t xml:space="preserve"> «</w:t>
      </w:r>
      <w:proofErr w:type="spellStart"/>
      <w:r w:rsidRPr="00A452A6">
        <w:t>Рос</w:t>
      </w:r>
      <w:r w:rsidRPr="00A452A6">
        <w:rPr>
          <w:spacing w:val="-6"/>
        </w:rPr>
        <w:t>атом</w:t>
      </w:r>
      <w:proofErr w:type="spellEnd"/>
      <w:r w:rsidRPr="00A452A6">
        <w:rPr>
          <w:spacing w:val="-6"/>
        </w:rPr>
        <w:t>» (</w:t>
      </w:r>
      <w:hyperlink r:id="rId7" w:history="1">
        <w:r w:rsidRPr="00A452A6">
          <w:rPr>
            <w:rStyle w:val="a4"/>
            <w:color w:val="auto"/>
          </w:rPr>
          <w:t>http://zakupki.rosatom.ru</w:t>
        </w:r>
      </w:hyperlink>
      <w:r w:rsidRPr="00A452A6">
        <w:rPr>
          <w:spacing w:val="-6"/>
        </w:rPr>
        <w:t xml:space="preserve">) документация по запросу цен находится в открытом доступе, начиная </w:t>
      </w:r>
      <w:r w:rsidRPr="00A452A6">
        <w:t>с даты размещения настоящего извещения и документации по з</w:t>
      </w:r>
      <w:r w:rsidRPr="00A452A6">
        <w:t>а</w:t>
      </w:r>
      <w:r w:rsidRPr="00A452A6">
        <w:t>просу цен</w:t>
      </w:r>
      <w:r w:rsidRPr="00A452A6">
        <w:rPr>
          <w:spacing w:val="-6"/>
        </w:rPr>
        <w:t>.</w:t>
      </w:r>
      <w:proofErr w:type="gramEnd"/>
      <w:r w:rsidRPr="00A452A6">
        <w:rPr>
          <w:spacing w:val="-6"/>
          <w:sz w:val="28"/>
          <w:szCs w:val="28"/>
        </w:rPr>
        <w:t xml:space="preserve"> </w:t>
      </w:r>
      <w:r w:rsidRPr="00A452A6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A452A6">
          <w:rPr>
            <w:rStyle w:val="a4"/>
            <w:color w:val="auto"/>
            <w:spacing w:val="-6"/>
          </w:rPr>
          <w:t>www.</w:t>
        </w:r>
        <w:r w:rsidRPr="00A452A6">
          <w:rPr>
            <w:rStyle w:val="a4"/>
            <w:color w:val="auto"/>
            <w:spacing w:val="-6"/>
            <w:lang w:val="en-US"/>
          </w:rPr>
          <w:t>a</w:t>
        </w:r>
        <w:r w:rsidRPr="00A452A6">
          <w:rPr>
            <w:rStyle w:val="a4"/>
            <w:color w:val="auto"/>
            <w:spacing w:val="-6"/>
          </w:rPr>
          <w:t>-</w:t>
        </w:r>
        <w:r w:rsidRPr="00A452A6">
          <w:rPr>
            <w:rStyle w:val="a4"/>
            <w:color w:val="auto"/>
            <w:spacing w:val="-6"/>
            <w:lang w:val="en-US"/>
          </w:rPr>
          <w:t>k</w:t>
        </w:r>
        <w:r w:rsidRPr="00A452A6">
          <w:rPr>
            <w:rStyle w:val="a4"/>
            <w:color w:val="auto"/>
            <w:spacing w:val="-6"/>
          </w:rPr>
          <w:t>-</w:t>
        </w:r>
        <w:r w:rsidRPr="00A452A6">
          <w:rPr>
            <w:rStyle w:val="a4"/>
            <w:color w:val="auto"/>
            <w:spacing w:val="-6"/>
            <w:lang w:val="en-US"/>
          </w:rPr>
          <w:t>d</w:t>
        </w:r>
        <w:r w:rsidRPr="00A452A6">
          <w:rPr>
            <w:rStyle w:val="a4"/>
            <w:color w:val="auto"/>
            <w:spacing w:val="-6"/>
          </w:rPr>
          <w:t>.</w:t>
        </w:r>
        <w:proofErr w:type="spellStart"/>
        <w:r w:rsidRPr="00A452A6">
          <w:rPr>
            <w:rStyle w:val="a4"/>
            <w:color w:val="auto"/>
            <w:spacing w:val="-6"/>
          </w:rPr>
          <w:t>ru</w:t>
        </w:r>
        <w:proofErr w:type="spellEnd"/>
      </w:hyperlink>
      <w:r w:rsidRPr="00A452A6">
        <w:rPr>
          <w:b/>
          <w:i/>
        </w:rPr>
        <w:t xml:space="preserve"> </w:t>
      </w:r>
      <w:r w:rsidRPr="00A452A6">
        <w:rPr>
          <w:spacing w:val="-6"/>
        </w:rPr>
        <w:t>определяется правилами данной электронной торговой площадки.</w:t>
      </w:r>
    </w:p>
    <w:p w:rsidR="00A452A6" w:rsidRPr="00A452A6" w:rsidRDefault="00A452A6" w:rsidP="00A452A6">
      <w:pPr>
        <w:numPr>
          <w:ilvl w:val="0"/>
          <w:numId w:val="4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spacing w:val="-6"/>
        </w:rPr>
      </w:pPr>
      <w:r w:rsidRPr="00A452A6">
        <w:rPr>
          <w:b/>
          <w:spacing w:val="-6"/>
        </w:rPr>
        <w:t>Возможность проведения процедуры переторжки по снижению первоначально указанной в з</w:t>
      </w:r>
      <w:r w:rsidRPr="00A452A6">
        <w:rPr>
          <w:b/>
          <w:spacing w:val="-6"/>
        </w:rPr>
        <w:t>а</w:t>
      </w:r>
      <w:r w:rsidRPr="00A452A6">
        <w:rPr>
          <w:b/>
          <w:spacing w:val="-6"/>
        </w:rPr>
        <w:t>явке на участие в запросе цен цены</w:t>
      </w:r>
      <w:r w:rsidRPr="00A452A6">
        <w:rPr>
          <w:spacing w:val="-6"/>
        </w:rPr>
        <w:t>: возможна.</w:t>
      </w:r>
    </w:p>
    <w:p w:rsidR="00A452A6" w:rsidRPr="00A452A6" w:rsidRDefault="00A452A6" w:rsidP="00A452A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452A6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A452A6" w:rsidRPr="00A452A6" w:rsidRDefault="00A452A6" w:rsidP="00A452A6">
      <w:pPr>
        <w:ind w:right="141"/>
        <w:contextualSpacing/>
        <w:jc w:val="both"/>
        <w:rPr>
          <w:spacing w:val="-6"/>
        </w:rPr>
      </w:pPr>
      <w:proofErr w:type="gramStart"/>
      <w:r w:rsidRPr="00A452A6">
        <w:rPr>
          <w:spacing w:val="-6"/>
        </w:rPr>
        <w:t>Заявки на участие в запросе цен предоставляются на электронную торговую площадку ООО «Ау</w:t>
      </w:r>
      <w:r w:rsidRPr="00A452A6">
        <w:rPr>
          <w:spacing w:val="-6"/>
        </w:rPr>
        <w:t>к</w:t>
      </w:r>
      <w:r w:rsidRPr="00A452A6">
        <w:rPr>
          <w:spacing w:val="-6"/>
        </w:rPr>
        <w:t xml:space="preserve">ционный конкурсный дом» </w:t>
      </w:r>
      <w:hyperlink r:id="rId9" w:history="1">
        <w:r w:rsidRPr="00A452A6">
          <w:rPr>
            <w:rStyle w:val="a4"/>
            <w:color w:val="auto"/>
          </w:rPr>
          <w:t>www.</w:t>
        </w:r>
        <w:r w:rsidRPr="00A452A6">
          <w:rPr>
            <w:rStyle w:val="a4"/>
            <w:color w:val="auto"/>
            <w:lang w:val="en-US"/>
          </w:rPr>
          <w:t>a</w:t>
        </w:r>
        <w:r w:rsidRPr="00A452A6">
          <w:rPr>
            <w:rStyle w:val="a4"/>
            <w:color w:val="auto"/>
          </w:rPr>
          <w:t>-</w:t>
        </w:r>
        <w:r w:rsidRPr="00A452A6">
          <w:rPr>
            <w:rStyle w:val="a4"/>
            <w:color w:val="auto"/>
            <w:lang w:val="en-US"/>
          </w:rPr>
          <w:t>k</w:t>
        </w:r>
        <w:r w:rsidRPr="00A452A6">
          <w:rPr>
            <w:rStyle w:val="a4"/>
            <w:color w:val="auto"/>
          </w:rPr>
          <w:t>-</w:t>
        </w:r>
        <w:r w:rsidRPr="00A452A6">
          <w:rPr>
            <w:rStyle w:val="a4"/>
            <w:color w:val="auto"/>
            <w:lang w:val="en-US"/>
          </w:rPr>
          <w:t>d</w:t>
        </w:r>
        <w:r w:rsidRPr="00A452A6">
          <w:rPr>
            <w:rStyle w:val="a4"/>
            <w:color w:val="auto"/>
          </w:rPr>
          <w:t>.</w:t>
        </w:r>
        <w:proofErr w:type="spellStart"/>
        <w:r w:rsidRPr="00A452A6">
          <w:rPr>
            <w:rStyle w:val="a4"/>
            <w:color w:val="auto"/>
          </w:rPr>
          <w:t>ru</w:t>
        </w:r>
        <w:proofErr w:type="spellEnd"/>
      </w:hyperlink>
      <w:r w:rsidRPr="00A452A6">
        <w:t xml:space="preserve">, </w:t>
      </w:r>
      <w:r w:rsidRPr="00A452A6">
        <w:rPr>
          <w:spacing w:val="-6"/>
        </w:rPr>
        <w:t>начиная с даты</w:t>
      </w:r>
      <w:r w:rsidRPr="00A452A6">
        <w:rPr>
          <w:b/>
          <w:i/>
        </w:rPr>
        <w:t xml:space="preserve"> </w:t>
      </w:r>
      <w:r w:rsidRPr="00A452A6">
        <w:t>размещения настоящего извещения и документации по запросу цен на официальном сайте и на данной ЭТП,</w:t>
      </w:r>
      <w:r w:rsidRPr="00A452A6">
        <w:rPr>
          <w:spacing w:val="-6"/>
        </w:rPr>
        <w:t xml:space="preserve"> в порядке и в соответс</w:t>
      </w:r>
      <w:r w:rsidRPr="00A452A6">
        <w:rPr>
          <w:spacing w:val="-6"/>
        </w:rPr>
        <w:t>т</w:t>
      </w:r>
      <w:r w:rsidRPr="00A452A6">
        <w:rPr>
          <w:spacing w:val="-6"/>
        </w:rPr>
        <w:t xml:space="preserve">вии с регламентом работы данной ЭТП, в срок не позднее </w:t>
      </w:r>
      <w:r w:rsidRPr="00A452A6">
        <w:rPr>
          <w:b/>
          <w:spacing w:val="-6"/>
        </w:rPr>
        <w:t>11-00</w:t>
      </w:r>
      <w:r w:rsidRPr="00A452A6">
        <w:rPr>
          <w:spacing w:val="-6"/>
        </w:rPr>
        <w:t xml:space="preserve"> (время московское) </w:t>
      </w:r>
      <w:r w:rsidRPr="00A452A6">
        <w:rPr>
          <w:b/>
          <w:spacing w:val="-6"/>
        </w:rPr>
        <w:t>«13» мая 2014 года.</w:t>
      </w:r>
      <w:r w:rsidRPr="00A452A6">
        <w:rPr>
          <w:spacing w:val="-6"/>
        </w:rPr>
        <w:t xml:space="preserve"> </w:t>
      </w:r>
      <w:proofErr w:type="gramEnd"/>
    </w:p>
    <w:p w:rsidR="00A452A6" w:rsidRPr="00A452A6" w:rsidRDefault="00A452A6" w:rsidP="00A452A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452A6">
        <w:rPr>
          <w:b/>
          <w:spacing w:val="-6"/>
        </w:rPr>
        <w:t>Место, дата и время открытия доступа к поданным заявкам на участие в запросе цен:</w:t>
      </w:r>
    </w:p>
    <w:p w:rsidR="00A452A6" w:rsidRPr="001C6FE8" w:rsidRDefault="00A452A6" w:rsidP="00A452A6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«13» мая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A452A6" w:rsidRPr="00B222A5" w:rsidRDefault="00A452A6" w:rsidP="00A452A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A452A6" w:rsidRDefault="00A452A6" w:rsidP="00A452A6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«14» мая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A452A6" w:rsidRDefault="00A452A6" w:rsidP="00A452A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A452A6" w:rsidRDefault="00A452A6" w:rsidP="00A452A6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>
        <w:rPr>
          <w:b/>
          <w:color w:val="000000"/>
          <w:spacing w:val="-6"/>
        </w:rPr>
        <w:t>21</w:t>
      </w:r>
      <w:r>
        <w:rPr>
          <w:b/>
          <w:color w:val="000000"/>
          <w:spacing w:val="-6"/>
        </w:rPr>
        <w:t xml:space="preserve">» мая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A452A6" w:rsidRPr="001C6FE8" w:rsidRDefault="00A452A6" w:rsidP="00A452A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</w:t>
      </w:r>
      <w:r w:rsidRPr="003376AE">
        <w:t>е</w:t>
      </w:r>
      <w:r w:rsidRPr="003376AE">
        <w:t>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Pr="003376AE">
        <w:t>а</w:t>
      </w:r>
      <w:r w:rsidRPr="003376AE">
        <w:t>занного протокола.</w:t>
      </w:r>
    </w:p>
    <w:p w:rsidR="00A452A6" w:rsidRPr="008543FA" w:rsidRDefault="00A452A6" w:rsidP="00A452A6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A452A6" w:rsidRDefault="00A452A6" w:rsidP="00A452A6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A452A6" w:rsidRPr="002453E7" w:rsidRDefault="00A452A6" w:rsidP="00A452A6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452A6" w:rsidRPr="001C6FE8" w:rsidRDefault="00A452A6" w:rsidP="00A452A6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</w:t>
      </w:r>
      <w:r w:rsidRPr="001C6FE8">
        <w:t>а</w:t>
      </w:r>
      <w:r w:rsidRPr="001C6FE8">
        <w:t>кой ответственности перед участниками запроса цен или третьими лицами, которым такое действие может принести убытки.</w:t>
      </w:r>
    </w:p>
    <w:p w:rsidR="00A452A6" w:rsidRPr="001C6FE8" w:rsidRDefault="00A452A6" w:rsidP="00A452A6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</w:t>
      </w:r>
      <w:r w:rsidRPr="001C6FE8">
        <w:t>а</w:t>
      </w:r>
      <w:r w:rsidRPr="001C6FE8">
        <w:t>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452A6"/>
    <w:rsid w:val="00547298"/>
    <w:rsid w:val="00881DCC"/>
    <w:rsid w:val="009B4FEE"/>
    <w:rsid w:val="00A45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452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A452A6"/>
    <w:rPr>
      <w:color w:val="0000FF"/>
      <w:u w:val="single"/>
    </w:rPr>
  </w:style>
  <w:style w:type="paragraph" w:customStyle="1" w:styleId="a">
    <w:name w:val="Подподпункт"/>
    <w:basedOn w:val="a0"/>
    <w:rsid w:val="00A452A6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A452A6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A452A6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782</Words>
  <Characters>4459</Characters>
  <Application>Microsoft Office Word</Application>
  <DocSecurity>0</DocSecurity>
  <Lines>37</Lines>
  <Paragraphs>10</Paragraphs>
  <ScaleCrop>false</ScaleCrop>
  <Company/>
  <LinksUpToDate>false</LinksUpToDate>
  <CharactersWithSpaces>5231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2014-05-06T06:09:00Z</dcterms:created>
  <dcterms:modified xsi:type="dcterms:W3CDTF">2014-05-06T06:09:00Z</dcterms:modified>
</cp:coreProperties>
</file>