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8332DD" w:rsidRDefault="00DE7DEF" w:rsidP="008332DD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8332DD">
        <w:rPr>
          <w:sz w:val="27"/>
          <w:szCs w:val="27"/>
        </w:rPr>
        <w:t>Протокол №</w:t>
      </w:r>
      <w:r w:rsidR="00910A3F">
        <w:rPr>
          <w:sz w:val="27"/>
          <w:szCs w:val="27"/>
        </w:rPr>
        <w:t>260 Р</w:t>
      </w:r>
      <w:proofErr w:type="gramStart"/>
      <w:r w:rsidR="00910A3F">
        <w:rPr>
          <w:sz w:val="27"/>
          <w:szCs w:val="27"/>
        </w:rPr>
        <w:t>4</w:t>
      </w:r>
      <w:proofErr w:type="gramEnd"/>
      <w:r w:rsidR="00910A3F">
        <w:rPr>
          <w:sz w:val="27"/>
          <w:szCs w:val="27"/>
        </w:rPr>
        <w:t>/П</w:t>
      </w:r>
      <w:r w:rsidRPr="008332DD">
        <w:rPr>
          <w:sz w:val="27"/>
          <w:szCs w:val="27"/>
        </w:rPr>
        <w:t>-</w:t>
      </w:r>
      <w:r w:rsidR="001A1E6C" w:rsidRPr="008332DD">
        <w:rPr>
          <w:sz w:val="27"/>
          <w:szCs w:val="27"/>
        </w:rPr>
        <w:t>1</w:t>
      </w:r>
      <w:r w:rsidR="00CE31C3">
        <w:rPr>
          <w:sz w:val="27"/>
          <w:szCs w:val="27"/>
        </w:rPr>
        <w:t>3</w:t>
      </w:r>
      <w:r w:rsidR="001A1E6C" w:rsidRPr="008332DD">
        <w:rPr>
          <w:sz w:val="27"/>
          <w:szCs w:val="27"/>
        </w:rPr>
        <w:t>-</w:t>
      </w:r>
      <w:r w:rsidR="00CE31C3">
        <w:rPr>
          <w:sz w:val="27"/>
          <w:szCs w:val="27"/>
        </w:rPr>
        <w:t>3</w:t>
      </w:r>
      <w:r w:rsidRPr="008332DD">
        <w:rPr>
          <w:sz w:val="27"/>
          <w:szCs w:val="27"/>
        </w:rPr>
        <w:t xml:space="preserve"> </w:t>
      </w:r>
    </w:p>
    <w:p w:rsidR="00DE7DEF" w:rsidRPr="008332DD" w:rsidRDefault="00DE7DEF" w:rsidP="008332DD">
      <w:pPr>
        <w:pStyle w:val="3"/>
        <w:spacing w:after="0"/>
        <w:ind w:left="0"/>
        <w:jc w:val="center"/>
        <w:rPr>
          <w:b/>
          <w:sz w:val="27"/>
          <w:szCs w:val="27"/>
        </w:rPr>
      </w:pPr>
      <w:r w:rsidRPr="008332DD">
        <w:rPr>
          <w:sz w:val="27"/>
          <w:szCs w:val="27"/>
        </w:rPr>
        <w:t xml:space="preserve"> </w:t>
      </w:r>
      <w:r w:rsidRPr="008332DD">
        <w:rPr>
          <w:b/>
          <w:sz w:val="27"/>
          <w:szCs w:val="27"/>
        </w:rPr>
        <w:t>заседания Единой комиссии ОАО «НИАЭП»</w:t>
      </w:r>
    </w:p>
    <w:p w:rsidR="00DE7DEF" w:rsidRPr="008332DD" w:rsidRDefault="00F029E5" w:rsidP="008332DD">
      <w:pPr>
        <w:jc w:val="center"/>
        <w:rPr>
          <w:b/>
          <w:sz w:val="27"/>
          <w:szCs w:val="27"/>
        </w:rPr>
      </w:pPr>
      <w:r w:rsidRPr="008332DD">
        <w:rPr>
          <w:b/>
          <w:sz w:val="27"/>
          <w:szCs w:val="27"/>
        </w:rPr>
        <w:t xml:space="preserve">по размещению заказов на поставку товаров, выполнение работ или оказание услуг, необходимых для сооружения энергоблоков </w:t>
      </w:r>
      <w:r w:rsidR="00910A3F">
        <w:rPr>
          <w:b/>
          <w:sz w:val="27"/>
          <w:szCs w:val="27"/>
        </w:rPr>
        <w:t>№2, 3, 4 Ростов</w:t>
      </w:r>
      <w:r w:rsidR="00CE31C3">
        <w:rPr>
          <w:b/>
          <w:sz w:val="27"/>
          <w:szCs w:val="27"/>
        </w:rPr>
        <w:t>ской</w:t>
      </w:r>
      <w:r w:rsidRPr="008332DD">
        <w:rPr>
          <w:b/>
          <w:sz w:val="27"/>
          <w:szCs w:val="27"/>
        </w:rPr>
        <w:t xml:space="preserve"> АЭС по проведению преддоговорных переговоров по лоту </w:t>
      </w:r>
      <w:r w:rsidR="00DE7DEF" w:rsidRPr="008332DD">
        <w:rPr>
          <w:b/>
          <w:sz w:val="27"/>
          <w:szCs w:val="27"/>
        </w:rPr>
        <w:t>«</w:t>
      </w:r>
      <w:r w:rsidR="00910A3F">
        <w:rPr>
          <w:b/>
          <w:sz w:val="27"/>
          <w:szCs w:val="27"/>
        </w:rPr>
        <w:t xml:space="preserve">Поставка </w:t>
      </w:r>
      <w:proofErr w:type="spellStart"/>
      <w:r w:rsidR="00910A3F">
        <w:rPr>
          <w:b/>
          <w:sz w:val="27"/>
          <w:szCs w:val="27"/>
        </w:rPr>
        <w:t>электронасосных</w:t>
      </w:r>
      <w:proofErr w:type="spellEnd"/>
      <w:r w:rsidR="00910A3F">
        <w:rPr>
          <w:b/>
          <w:sz w:val="27"/>
          <w:szCs w:val="27"/>
        </w:rPr>
        <w:t xml:space="preserve"> агрегатов по типу НЦКГ для сооружения энергоблока №4 Ростовской АЭС</w:t>
      </w:r>
      <w:r w:rsidR="00DE7DEF" w:rsidRPr="008332DD">
        <w:rPr>
          <w:b/>
          <w:sz w:val="27"/>
          <w:szCs w:val="27"/>
        </w:rPr>
        <w:t xml:space="preserve">» </w:t>
      </w:r>
    </w:p>
    <w:p w:rsidR="00B961E9" w:rsidRPr="008332DD" w:rsidRDefault="00B961E9" w:rsidP="008332DD">
      <w:pPr>
        <w:jc w:val="center"/>
        <w:rPr>
          <w:b/>
          <w:sz w:val="27"/>
          <w:szCs w:val="27"/>
        </w:rPr>
      </w:pPr>
    </w:p>
    <w:p w:rsidR="00A2786A" w:rsidRPr="008332DD" w:rsidRDefault="00A2786A" w:rsidP="008332DD">
      <w:pPr>
        <w:pStyle w:val="a4"/>
        <w:spacing w:after="0"/>
        <w:rPr>
          <w:bCs/>
          <w:noProof/>
          <w:sz w:val="27"/>
          <w:szCs w:val="27"/>
        </w:rPr>
      </w:pPr>
      <w:r w:rsidRPr="008332DD">
        <w:rPr>
          <w:bCs/>
          <w:noProof/>
          <w:sz w:val="27"/>
          <w:szCs w:val="27"/>
        </w:rPr>
        <w:t xml:space="preserve">г. Н.Новгород </w:t>
      </w:r>
      <w:r w:rsidRPr="008332DD">
        <w:rPr>
          <w:bCs/>
          <w:noProof/>
          <w:sz w:val="27"/>
          <w:szCs w:val="27"/>
        </w:rPr>
        <w:tab/>
      </w:r>
      <w:r w:rsidRPr="008332DD">
        <w:rPr>
          <w:bCs/>
          <w:noProof/>
          <w:sz w:val="27"/>
          <w:szCs w:val="27"/>
        </w:rPr>
        <w:tab/>
        <w:t xml:space="preserve">                                                  </w:t>
      </w:r>
      <w:r w:rsidR="00803DDA" w:rsidRPr="008332DD">
        <w:rPr>
          <w:bCs/>
          <w:noProof/>
          <w:sz w:val="27"/>
          <w:szCs w:val="27"/>
        </w:rPr>
        <w:t xml:space="preserve">        </w:t>
      </w:r>
      <w:r w:rsidRPr="008332DD">
        <w:rPr>
          <w:bCs/>
          <w:noProof/>
          <w:sz w:val="27"/>
          <w:szCs w:val="27"/>
        </w:rPr>
        <w:t xml:space="preserve">         «</w:t>
      </w:r>
      <w:r w:rsidR="00CE31C3">
        <w:rPr>
          <w:bCs/>
          <w:noProof/>
          <w:sz w:val="27"/>
          <w:szCs w:val="27"/>
        </w:rPr>
        <w:t>16</w:t>
      </w:r>
      <w:r w:rsidRPr="008332DD">
        <w:rPr>
          <w:bCs/>
          <w:noProof/>
          <w:sz w:val="27"/>
          <w:szCs w:val="27"/>
        </w:rPr>
        <w:t xml:space="preserve">» </w:t>
      </w:r>
      <w:r w:rsidR="00CE31C3">
        <w:rPr>
          <w:bCs/>
          <w:noProof/>
          <w:sz w:val="27"/>
          <w:szCs w:val="27"/>
        </w:rPr>
        <w:t>апреля</w:t>
      </w:r>
      <w:r w:rsidR="00803DDA" w:rsidRPr="008332DD">
        <w:rPr>
          <w:bCs/>
          <w:noProof/>
          <w:sz w:val="27"/>
          <w:szCs w:val="27"/>
        </w:rPr>
        <w:t xml:space="preserve"> 2013</w:t>
      </w:r>
      <w:r w:rsidRPr="008332DD">
        <w:rPr>
          <w:bCs/>
          <w:noProof/>
          <w:sz w:val="27"/>
          <w:szCs w:val="27"/>
        </w:rPr>
        <w:t xml:space="preserve"> г.</w:t>
      </w:r>
    </w:p>
    <w:p w:rsidR="00A2786A" w:rsidRPr="008332DD" w:rsidRDefault="00A2786A" w:rsidP="008332DD">
      <w:pPr>
        <w:pStyle w:val="a4"/>
        <w:spacing w:after="0"/>
        <w:rPr>
          <w:bCs/>
          <w:noProof/>
          <w:sz w:val="27"/>
          <w:szCs w:val="27"/>
        </w:rPr>
      </w:pPr>
    </w:p>
    <w:p w:rsidR="00A2786A" w:rsidRPr="00910A3F" w:rsidRDefault="00A2786A" w:rsidP="008332DD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910A3F">
        <w:rPr>
          <w:i/>
          <w:sz w:val="28"/>
          <w:szCs w:val="28"/>
        </w:rPr>
        <w:t>Время начала заседания  Единой комиссии 10 часов 00 минут (время московское).</w:t>
      </w:r>
    </w:p>
    <w:p w:rsidR="00A2786A" w:rsidRPr="00910A3F" w:rsidRDefault="00A2786A" w:rsidP="008332DD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910A3F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A2786A" w:rsidRPr="00910A3F" w:rsidRDefault="00A2786A" w:rsidP="008332DD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910A3F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F029E5" w:rsidRPr="00910A3F" w:rsidRDefault="00F029E5" w:rsidP="008332DD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910A3F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910A3F">
          <w:rPr>
            <w:i/>
            <w:sz w:val="28"/>
            <w:szCs w:val="28"/>
          </w:rPr>
          <w:t>603006, г</w:t>
        </w:r>
      </w:smartTag>
      <w:r w:rsidRPr="00910A3F">
        <w:rPr>
          <w:i/>
          <w:sz w:val="28"/>
          <w:szCs w:val="28"/>
        </w:rPr>
        <w:t>. Н.Новгород, пл. Свободы, д. 3.</w:t>
      </w:r>
    </w:p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513"/>
        <w:gridCol w:w="2439"/>
      </w:tblGrid>
      <w:tr w:rsidR="00803DDA" w:rsidRPr="00910A3F" w:rsidTr="00CA55EE">
        <w:trPr>
          <w:trHeight w:val="356"/>
        </w:trPr>
        <w:tc>
          <w:tcPr>
            <w:tcW w:w="7513" w:type="dxa"/>
            <w:vAlign w:val="center"/>
          </w:tcPr>
          <w:p w:rsidR="00803DDA" w:rsidRPr="00910A3F" w:rsidRDefault="00803DDA" w:rsidP="008332DD">
            <w:pPr>
              <w:rPr>
                <w:b/>
                <w:sz w:val="28"/>
                <w:szCs w:val="28"/>
              </w:rPr>
            </w:pPr>
            <w:r w:rsidRPr="00910A3F">
              <w:rPr>
                <w:b/>
                <w:sz w:val="28"/>
                <w:szCs w:val="28"/>
              </w:rPr>
              <w:t>Председатель комиссии:</w:t>
            </w:r>
          </w:p>
        </w:tc>
        <w:tc>
          <w:tcPr>
            <w:tcW w:w="2439" w:type="dxa"/>
            <w:vAlign w:val="center"/>
          </w:tcPr>
          <w:p w:rsidR="00803DDA" w:rsidRPr="00910A3F" w:rsidRDefault="00803DDA" w:rsidP="008332DD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803DDA" w:rsidRPr="00910A3F" w:rsidTr="00CA55EE">
        <w:trPr>
          <w:trHeight w:val="445"/>
        </w:trPr>
        <w:tc>
          <w:tcPr>
            <w:tcW w:w="7513" w:type="dxa"/>
            <w:vAlign w:val="center"/>
          </w:tcPr>
          <w:p w:rsidR="00803DDA" w:rsidRPr="00910A3F" w:rsidRDefault="00803DDA" w:rsidP="008332DD">
            <w:pPr>
              <w:rPr>
                <w:sz w:val="28"/>
                <w:szCs w:val="28"/>
              </w:rPr>
            </w:pPr>
            <w:r w:rsidRPr="00910A3F">
              <w:rPr>
                <w:sz w:val="28"/>
                <w:szCs w:val="28"/>
              </w:rPr>
              <w:t xml:space="preserve">Старший вице-президент – директор по проектированию  </w:t>
            </w:r>
          </w:p>
        </w:tc>
        <w:tc>
          <w:tcPr>
            <w:tcW w:w="2439" w:type="dxa"/>
            <w:vAlign w:val="center"/>
          </w:tcPr>
          <w:p w:rsidR="00803DDA" w:rsidRPr="00910A3F" w:rsidRDefault="00803DDA" w:rsidP="008332DD">
            <w:pPr>
              <w:jc w:val="right"/>
              <w:rPr>
                <w:sz w:val="28"/>
                <w:szCs w:val="28"/>
              </w:rPr>
            </w:pPr>
            <w:r w:rsidRPr="00910A3F">
              <w:rPr>
                <w:sz w:val="28"/>
                <w:szCs w:val="28"/>
              </w:rPr>
              <w:t>Ю.А. Иванов</w:t>
            </w:r>
          </w:p>
        </w:tc>
      </w:tr>
      <w:tr w:rsidR="008332DD" w:rsidRPr="00910A3F" w:rsidTr="00CA55EE">
        <w:trPr>
          <w:trHeight w:val="321"/>
        </w:trPr>
        <w:tc>
          <w:tcPr>
            <w:tcW w:w="7513" w:type="dxa"/>
            <w:vAlign w:val="center"/>
          </w:tcPr>
          <w:p w:rsidR="008332DD" w:rsidRPr="00910A3F" w:rsidRDefault="00EE1527" w:rsidP="00CE31C3">
            <w:pPr>
              <w:rPr>
                <w:sz w:val="28"/>
                <w:szCs w:val="28"/>
              </w:rPr>
            </w:pPr>
            <w:r w:rsidRPr="00910A3F">
              <w:rPr>
                <w:b/>
                <w:bCs/>
                <w:sz w:val="28"/>
                <w:szCs w:val="28"/>
              </w:rPr>
              <w:t>Член комиссии с правом «вето»:</w:t>
            </w:r>
          </w:p>
        </w:tc>
        <w:tc>
          <w:tcPr>
            <w:tcW w:w="2439" w:type="dxa"/>
            <w:vAlign w:val="center"/>
          </w:tcPr>
          <w:p w:rsidR="008332DD" w:rsidRPr="00910A3F" w:rsidRDefault="008332DD" w:rsidP="008332DD">
            <w:pPr>
              <w:jc w:val="right"/>
              <w:rPr>
                <w:sz w:val="28"/>
                <w:szCs w:val="28"/>
              </w:rPr>
            </w:pPr>
          </w:p>
        </w:tc>
      </w:tr>
      <w:tr w:rsidR="00EE1527" w:rsidRPr="00910A3F" w:rsidTr="00CA55EE">
        <w:trPr>
          <w:trHeight w:val="523"/>
        </w:trPr>
        <w:tc>
          <w:tcPr>
            <w:tcW w:w="7513" w:type="dxa"/>
            <w:vAlign w:val="center"/>
          </w:tcPr>
          <w:p w:rsidR="00EE1527" w:rsidRPr="00910A3F" w:rsidRDefault="009B464F" w:rsidP="00A43D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</w:t>
            </w:r>
            <w:r w:rsidR="00EE1527" w:rsidRPr="00910A3F">
              <w:rPr>
                <w:sz w:val="28"/>
                <w:szCs w:val="28"/>
              </w:rPr>
              <w:t xml:space="preserve">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439" w:type="dxa"/>
            <w:vAlign w:val="center"/>
          </w:tcPr>
          <w:p w:rsidR="00EE1527" w:rsidRPr="00910A3F" w:rsidRDefault="00EE1527" w:rsidP="00A43D4D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910A3F">
              <w:rPr>
                <w:sz w:val="28"/>
                <w:szCs w:val="28"/>
              </w:rPr>
              <w:t>А.Т. Карасев</w:t>
            </w:r>
          </w:p>
        </w:tc>
      </w:tr>
      <w:tr w:rsidR="00EE1527" w:rsidRPr="00910A3F" w:rsidTr="00CA55EE">
        <w:trPr>
          <w:trHeight w:val="258"/>
        </w:trPr>
        <w:tc>
          <w:tcPr>
            <w:tcW w:w="7513" w:type="dxa"/>
            <w:vAlign w:val="center"/>
          </w:tcPr>
          <w:p w:rsidR="00EE1527" w:rsidRPr="00910A3F" w:rsidRDefault="00EE1527" w:rsidP="008332DD">
            <w:pPr>
              <w:rPr>
                <w:b/>
                <w:sz w:val="28"/>
                <w:szCs w:val="28"/>
              </w:rPr>
            </w:pPr>
            <w:r w:rsidRPr="00910A3F">
              <w:rPr>
                <w:b/>
                <w:sz w:val="28"/>
                <w:szCs w:val="28"/>
              </w:rPr>
              <w:t>Члены комиссии:</w:t>
            </w:r>
          </w:p>
        </w:tc>
        <w:tc>
          <w:tcPr>
            <w:tcW w:w="2439" w:type="dxa"/>
            <w:vAlign w:val="center"/>
          </w:tcPr>
          <w:p w:rsidR="00EE1527" w:rsidRPr="00910A3F" w:rsidRDefault="00EE1527" w:rsidP="008332DD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EE1527" w:rsidRPr="00910A3F" w:rsidTr="00CA55EE">
        <w:trPr>
          <w:trHeight w:val="409"/>
        </w:trPr>
        <w:tc>
          <w:tcPr>
            <w:tcW w:w="7513" w:type="dxa"/>
            <w:vAlign w:val="center"/>
          </w:tcPr>
          <w:p w:rsidR="00EE1527" w:rsidRPr="00910A3F" w:rsidRDefault="00EE1527" w:rsidP="008332DD">
            <w:pPr>
              <w:rPr>
                <w:sz w:val="28"/>
                <w:szCs w:val="28"/>
              </w:rPr>
            </w:pPr>
            <w:r w:rsidRPr="00910A3F">
              <w:rPr>
                <w:sz w:val="28"/>
                <w:szCs w:val="28"/>
              </w:rPr>
              <w:t>Начальник отдела  методологии и категорийного менеджмента Департамента управления закупками ОАО «Концерн Росэнергоатом» (присутствовал в режиме видеоконференции)</w:t>
            </w:r>
          </w:p>
        </w:tc>
        <w:tc>
          <w:tcPr>
            <w:tcW w:w="2439" w:type="dxa"/>
            <w:vAlign w:val="center"/>
          </w:tcPr>
          <w:p w:rsidR="00EE1527" w:rsidRPr="00910A3F" w:rsidRDefault="00EE1527" w:rsidP="008332DD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910A3F">
              <w:rPr>
                <w:sz w:val="28"/>
                <w:szCs w:val="28"/>
              </w:rPr>
              <w:t>Д.А. Тюкаев</w:t>
            </w:r>
          </w:p>
        </w:tc>
      </w:tr>
      <w:tr w:rsidR="00CE31C3" w:rsidRPr="00910A3F" w:rsidTr="00CA55EE">
        <w:trPr>
          <w:trHeight w:val="409"/>
        </w:trPr>
        <w:tc>
          <w:tcPr>
            <w:tcW w:w="7513" w:type="dxa"/>
            <w:vAlign w:val="center"/>
          </w:tcPr>
          <w:p w:rsidR="00CE31C3" w:rsidRPr="00910A3F" w:rsidRDefault="00CE31C3" w:rsidP="0099285B">
            <w:pPr>
              <w:rPr>
                <w:sz w:val="28"/>
                <w:szCs w:val="28"/>
              </w:rPr>
            </w:pPr>
            <w:r w:rsidRPr="00910A3F">
              <w:rPr>
                <w:sz w:val="28"/>
                <w:szCs w:val="28"/>
              </w:rPr>
              <w:t>Заместитель главного инженера</w:t>
            </w:r>
          </w:p>
        </w:tc>
        <w:tc>
          <w:tcPr>
            <w:tcW w:w="2439" w:type="dxa"/>
            <w:vAlign w:val="center"/>
          </w:tcPr>
          <w:p w:rsidR="00CE31C3" w:rsidRPr="00910A3F" w:rsidRDefault="007313E8" w:rsidP="0099285B">
            <w:pPr>
              <w:pStyle w:val="a6"/>
              <w:spacing w:after="0"/>
              <w:ind w:left="0"/>
              <w:jc w:val="righ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А.В. Андреев</w:t>
            </w:r>
          </w:p>
        </w:tc>
      </w:tr>
      <w:tr w:rsidR="00CE31C3" w:rsidRPr="00910A3F" w:rsidTr="00CA55EE">
        <w:trPr>
          <w:trHeight w:val="467"/>
        </w:trPr>
        <w:tc>
          <w:tcPr>
            <w:tcW w:w="7513" w:type="dxa"/>
            <w:vAlign w:val="center"/>
          </w:tcPr>
          <w:p w:rsidR="00CE31C3" w:rsidRPr="00910A3F" w:rsidRDefault="00CE31C3" w:rsidP="0099285B">
            <w:pPr>
              <w:rPr>
                <w:sz w:val="28"/>
                <w:szCs w:val="28"/>
              </w:rPr>
            </w:pPr>
            <w:r w:rsidRPr="00910A3F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  <w:tc>
          <w:tcPr>
            <w:tcW w:w="2439" w:type="dxa"/>
            <w:vAlign w:val="center"/>
          </w:tcPr>
          <w:p w:rsidR="00CE31C3" w:rsidRPr="00910A3F" w:rsidRDefault="00CE31C3" w:rsidP="0099285B">
            <w:pPr>
              <w:pStyle w:val="a6"/>
              <w:spacing w:after="0"/>
              <w:ind w:left="260" w:right="72"/>
              <w:jc w:val="right"/>
              <w:rPr>
                <w:rFonts w:eastAsia="Times New Roman"/>
                <w:sz w:val="28"/>
                <w:szCs w:val="28"/>
              </w:rPr>
            </w:pPr>
            <w:r w:rsidRPr="00910A3F">
              <w:rPr>
                <w:rFonts w:eastAsia="Times New Roman"/>
                <w:sz w:val="28"/>
                <w:szCs w:val="28"/>
              </w:rPr>
              <w:t>Т.М. Барова</w:t>
            </w:r>
          </w:p>
        </w:tc>
      </w:tr>
      <w:tr w:rsidR="00EE1527" w:rsidRPr="00910A3F" w:rsidTr="00CA55EE">
        <w:trPr>
          <w:trHeight w:val="467"/>
        </w:trPr>
        <w:tc>
          <w:tcPr>
            <w:tcW w:w="7513" w:type="dxa"/>
            <w:vAlign w:val="center"/>
          </w:tcPr>
          <w:p w:rsidR="00EE1527" w:rsidRPr="00910A3F" w:rsidRDefault="00EE1527" w:rsidP="008332DD">
            <w:pPr>
              <w:rPr>
                <w:sz w:val="28"/>
                <w:szCs w:val="28"/>
              </w:rPr>
            </w:pPr>
            <w:r w:rsidRPr="00910A3F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439" w:type="dxa"/>
            <w:vAlign w:val="center"/>
          </w:tcPr>
          <w:p w:rsidR="00EE1527" w:rsidRPr="00910A3F" w:rsidRDefault="00EE1527" w:rsidP="008332DD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910A3F">
              <w:rPr>
                <w:sz w:val="28"/>
                <w:szCs w:val="28"/>
              </w:rPr>
              <w:t>С.В. Кулаковский</w:t>
            </w:r>
          </w:p>
        </w:tc>
      </w:tr>
      <w:tr w:rsidR="00EE1527" w:rsidRPr="00910A3F" w:rsidTr="00CA55EE">
        <w:trPr>
          <w:trHeight w:val="337"/>
        </w:trPr>
        <w:tc>
          <w:tcPr>
            <w:tcW w:w="7513" w:type="dxa"/>
            <w:vAlign w:val="center"/>
          </w:tcPr>
          <w:p w:rsidR="00EE1527" w:rsidRPr="00910A3F" w:rsidRDefault="00EE1527" w:rsidP="008332DD">
            <w:pPr>
              <w:rPr>
                <w:sz w:val="28"/>
                <w:szCs w:val="28"/>
              </w:rPr>
            </w:pPr>
            <w:r w:rsidRPr="00910A3F">
              <w:rPr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439" w:type="dxa"/>
            <w:vAlign w:val="center"/>
          </w:tcPr>
          <w:p w:rsidR="00EE1527" w:rsidRPr="00910A3F" w:rsidRDefault="00EE1527" w:rsidP="008332DD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910A3F">
              <w:rPr>
                <w:sz w:val="28"/>
                <w:szCs w:val="28"/>
              </w:rPr>
              <w:t>М.В. Кряжев</w:t>
            </w:r>
          </w:p>
        </w:tc>
      </w:tr>
      <w:tr w:rsidR="00EE1527" w:rsidRPr="00910A3F" w:rsidTr="00CA55EE">
        <w:trPr>
          <w:trHeight w:val="448"/>
        </w:trPr>
        <w:tc>
          <w:tcPr>
            <w:tcW w:w="7513" w:type="dxa"/>
            <w:vAlign w:val="center"/>
          </w:tcPr>
          <w:p w:rsidR="00EE1527" w:rsidRPr="00910A3F" w:rsidRDefault="00EE1527" w:rsidP="008332DD">
            <w:pPr>
              <w:rPr>
                <w:sz w:val="28"/>
                <w:szCs w:val="28"/>
              </w:rPr>
            </w:pPr>
            <w:r w:rsidRPr="00910A3F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2439" w:type="dxa"/>
            <w:vAlign w:val="center"/>
          </w:tcPr>
          <w:p w:rsidR="00EE1527" w:rsidRPr="00910A3F" w:rsidRDefault="00EE1527" w:rsidP="008332DD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910A3F">
              <w:rPr>
                <w:sz w:val="28"/>
                <w:szCs w:val="28"/>
              </w:rPr>
              <w:t>О.Н. Старцев</w:t>
            </w:r>
          </w:p>
        </w:tc>
      </w:tr>
      <w:tr w:rsidR="00EE1527" w:rsidRPr="00910A3F" w:rsidTr="00CA55EE">
        <w:trPr>
          <w:trHeight w:val="448"/>
        </w:trPr>
        <w:tc>
          <w:tcPr>
            <w:tcW w:w="7513" w:type="dxa"/>
            <w:vAlign w:val="center"/>
          </w:tcPr>
          <w:p w:rsidR="00EE1527" w:rsidRPr="00910A3F" w:rsidRDefault="00EE1527" w:rsidP="008332DD">
            <w:pPr>
              <w:rPr>
                <w:sz w:val="28"/>
                <w:szCs w:val="28"/>
              </w:rPr>
            </w:pPr>
            <w:r w:rsidRPr="00910A3F">
              <w:rPr>
                <w:spacing w:val="-2"/>
                <w:sz w:val="28"/>
                <w:szCs w:val="28"/>
              </w:rPr>
              <w:t xml:space="preserve">Начальник </w:t>
            </w:r>
            <w:proofErr w:type="gramStart"/>
            <w:r w:rsidRPr="00910A3F">
              <w:rPr>
                <w:spacing w:val="-2"/>
                <w:sz w:val="28"/>
                <w:szCs w:val="28"/>
              </w:rPr>
              <w:t>отдела контроля договорных</w:t>
            </w:r>
            <w:r w:rsidRPr="00910A3F">
              <w:rPr>
                <w:sz w:val="28"/>
                <w:szCs w:val="28"/>
              </w:rPr>
              <w:t xml:space="preserve">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2439" w:type="dxa"/>
            <w:vAlign w:val="center"/>
          </w:tcPr>
          <w:p w:rsidR="00EE1527" w:rsidRPr="00910A3F" w:rsidRDefault="00EE1527" w:rsidP="008332DD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910A3F">
              <w:rPr>
                <w:sz w:val="28"/>
                <w:szCs w:val="28"/>
              </w:rPr>
              <w:t>Д.В. Лимаренко</w:t>
            </w:r>
          </w:p>
        </w:tc>
      </w:tr>
      <w:tr w:rsidR="00910A3F" w:rsidRPr="00910A3F" w:rsidTr="00CA55EE">
        <w:trPr>
          <w:trHeight w:val="448"/>
        </w:trPr>
        <w:tc>
          <w:tcPr>
            <w:tcW w:w="7513" w:type="dxa"/>
            <w:vAlign w:val="center"/>
          </w:tcPr>
          <w:p w:rsidR="00910A3F" w:rsidRPr="00910A3F" w:rsidRDefault="00910A3F" w:rsidP="002D53E1">
            <w:pPr>
              <w:rPr>
                <w:spacing w:val="-2"/>
                <w:sz w:val="28"/>
                <w:szCs w:val="28"/>
              </w:rPr>
            </w:pPr>
            <w:r w:rsidRPr="00910A3F">
              <w:rPr>
                <w:spacing w:val="-2"/>
                <w:sz w:val="28"/>
                <w:szCs w:val="28"/>
              </w:rPr>
              <w:t xml:space="preserve">Начальник финансово-экономического управления </w:t>
            </w:r>
            <w:proofErr w:type="spellStart"/>
            <w:r w:rsidRPr="00910A3F">
              <w:rPr>
                <w:spacing w:val="-2"/>
                <w:sz w:val="28"/>
                <w:szCs w:val="28"/>
              </w:rPr>
              <w:t>Волгодонского</w:t>
            </w:r>
            <w:proofErr w:type="spellEnd"/>
            <w:r w:rsidRPr="00910A3F">
              <w:rPr>
                <w:spacing w:val="-2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  <w:tc>
          <w:tcPr>
            <w:tcW w:w="2439" w:type="dxa"/>
            <w:vAlign w:val="center"/>
          </w:tcPr>
          <w:p w:rsidR="00910A3F" w:rsidRPr="00910A3F" w:rsidRDefault="00910A3F" w:rsidP="002D53E1">
            <w:pPr>
              <w:pStyle w:val="a6"/>
              <w:ind w:left="0"/>
              <w:jc w:val="right"/>
              <w:rPr>
                <w:spacing w:val="-2"/>
                <w:sz w:val="28"/>
                <w:szCs w:val="28"/>
              </w:rPr>
            </w:pPr>
            <w:r w:rsidRPr="00910A3F">
              <w:rPr>
                <w:spacing w:val="-2"/>
                <w:sz w:val="28"/>
                <w:szCs w:val="28"/>
              </w:rPr>
              <w:t>В.А. Трофименко</w:t>
            </w:r>
          </w:p>
        </w:tc>
      </w:tr>
      <w:tr w:rsidR="00EE1527" w:rsidRPr="00910A3F" w:rsidTr="00CA55EE">
        <w:trPr>
          <w:trHeight w:val="448"/>
        </w:trPr>
        <w:tc>
          <w:tcPr>
            <w:tcW w:w="7513" w:type="dxa"/>
            <w:vAlign w:val="center"/>
          </w:tcPr>
          <w:p w:rsidR="00EE1527" w:rsidRPr="00910A3F" w:rsidRDefault="00EE1527" w:rsidP="008332DD">
            <w:pPr>
              <w:rPr>
                <w:sz w:val="28"/>
                <w:szCs w:val="28"/>
              </w:rPr>
            </w:pPr>
            <w:r w:rsidRPr="00910A3F">
              <w:rPr>
                <w:sz w:val="28"/>
                <w:szCs w:val="28"/>
              </w:rPr>
              <w:t>Секретарь комиссии (без права голоса)</w:t>
            </w:r>
          </w:p>
          <w:p w:rsidR="00EE1527" w:rsidRPr="00910A3F" w:rsidRDefault="00EE1527" w:rsidP="008332DD">
            <w:pPr>
              <w:rPr>
                <w:sz w:val="28"/>
                <w:szCs w:val="28"/>
              </w:rPr>
            </w:pPr>
            <w:r w:rsidRPr="00910A3F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439" w:type="dxa"/>
            <w:vAlign w:val="center"/>
          </w:tcPr>
          <w:p w:rsidR="00EE1527" w:rsidRPr="00910A3F" w:rsidRDefault="00EE1527" w:rsidP="008332DD">
            <w:pPr>
              <w:pStyle w:val="a6"/>
              <w:tabs>
                <w:tab w:val="left" w:pos="2484"/>
              </w:tabs>
              <w:spacing w:after="0"/>
              <w:ind w:left="72"/>
              <w:jc w:val="right"/>
              <w:rPr>
                <w:sz w:val="28"/>
                <w:szCs w:val="28"/>
              </w:rPr>
            </w:pPr>
            <w:r w:rsidRPr="00910A3F">
              <w:rPr>
                <w:sz w:val="28"/>
                <w:szCs w:val="28"/>
              </w:rPr>
              <w:t xml:space="preserve">О.А. Белоусова </w:t>
            </w:r>
          </w:p>
        </w:tc>
      </w:tr>
    </w:tbl>
    <w:p w:rsidR="00803DDA" w:rsidRPr="00910A3F" w:rsidRDefault="00803DDA" w:rsidP="008332DD">
      <w:pPr>
        <w:ind w:firstLine="900"/>
        <w:jc w:val="both"/>
        <w:rPr>
          <w:sz w:val="28"/>
          <w:szCs w:val="28"/>
        </w:rPr>
      </w:pPr>
      <w:r w:rsidRPr="00910A3F">
        <w:rPr>
          <w:sz w:val="28"/>
          <w:szCs w:val="28"/>
        </w:rPr>
        <w:t>Всего на заседании присутствует 1</w:t>
      </w:r>
      <w:r w:rsidR="00910A3F">
        <w:rPr>
          <w:sz w:val="28"/>
          <w:szCs w:val="28"/>
        </w:rPr>
        <w:t>0</w:t>
      </w:r>
      <w:r w:rsidRPr="00910A3F">
        <w:rPr>
          <w:sz w:val="28"/>
          <w:szCs w:val="28"/>
        </w:rPr>
        <w:t xml:space="preserve"> членов Единой комисси</w:t>
      </w:r>
      <w:r w:rsidR="00233FFE" w:rsidRPr="00910A3F">
        <w:rPr>
          <w:sz w:val="28"/>
          <w:szCs w:val="28"/>
        </w:rPr>
        <w:t xml:space="preserve">и, что составляет </w:t>
      </w:r>
      <w:r w:rsidR="00910A3F">
        <w:rPr>
          <w:sz w:val="28"/>
          <w:szCs w:val="28"/>
        </w:rPr>
        <w:t>58</w:t>
      </w:r>
      <w:r w:rsidRPr="00910A3F">
        <w:rPr>
          <w:sz w:val="28"/>
          <w:szCs w:val="28"/>
        </w:rPr>
        <w:t>% от общего количества членов Единой комиссии. Кворум имеется. Заседание правомочно.</w:t>
      </w:r>
    </w:p>
    <w:p w:rsidR="00EE1527" w:rsidRPr="00910A3F" w:rsidRDefault="00EE1527" w:rsidP="00EE1527">
      <w:pPr>
        <w:spacing w:after="60"/>
        <w:ind w:firstLine="709"/>
        <w:jc w:val="both"/>
        <w:rPr>
          <w:b/>
          <w:sz w:val="28"/>
          <w:szCs w:val="28"/>
        </w:rPr>
      </w:pPr>
    </w:p>
    <w:p w:rsidR="00DE7DEF" w:rsidRPr="00910A3F" w:rsidRDefault="00DE7DEF" w:rsidP="00EE1527">
      <w:pPr>
        <w:spacing w:after="60"/>
        <w:ind w:firstLine="709"/>
        <w:jc w:val="both"/>
        <w:rPr>
          <w:b/>
          <w:sz w:val="28"/>
          <w:szCs w:val="28"/>
        </w:rPr>
      </w:pPr>
      <w:r w:rsidRPr="00910A3F">
        <w:rPr>
          <w:b/>
          <w:sz w:val="28"/>
          <w:szCs w:val="28"/>
        </w:rPr>
        <w:lastRenderedPageBreak/>
        <w:t>Повестка дня:</w:t>
      </w:r>
    </w:p>
    <w:p w:rsidR="00DE7DEF" w:rsidRPr="00910A3F" w:rsidRDefault="00DE7DEF" w:rsidP="008332DD">
      <w:pPr>
        <w:ind w:firstLine="851"/>
        <w:jc w:val="both"/>
        <w:rPr>
          <w:sz w:val="28"/>
          <w:szCs w:val="28"/>
        </w:rPr>
      </w:pPr>
      <w:proofErr w:type="gramStart"/>
      <w:r w:rsidRPr="00910A3F">
        <w:rPr>
          <w:sz w:val="28"/>
          <w:szCs w:val="28"/>
        </w:rPr>
        <w:t>Проведение преддоговорных переговоров в соответствии с пп. а) п.28.4.2 Единого отраслевого стандарта закупок Госкорпорации «Росатом» (Положения о закупке) по лоту «</w:t>
      </w:r>
      <w:r w:rsidR="00910A3F">
        <w:rPr>
          <w:sz w:val="28"/>
          <w:szCs w:val="28"/>
        </w:rPr>
        <w:t xml:space="preserve">Поставка </w:t>
      </w:r>
      <w:proofErr w:type="spellStart"/>
      <w:r w:rsidR="00910A3F">
        <w:rPr>
          <w:sz w:val="28"/>
          <w:szCs w:val="28"/>
        </w:rPr>
        <w:t>электронасосных</w:t>
      </w:r>
      <w:proofErr w:type="spellEnd"/>
      <w:r w:rsidR="00910A3F">
        <w:rPr>
          <w:sz w:val="28"/>
          <w:szCs w:val="28"/>
        </w:rPr>
        <w:t xml:space="preserve"> агрегатов по типу НЦКГ для сооружения энергоблока №4 Ростовской АЭС</w:t>
      </w:r>
      <w:r w:rsidR="00FB17B1" w:rsidRPr="00910A3F">
        <w:rPr>
          <w:sz w:val="28"/>
          <w:szCs w:val="28"/>
        </w:rPr>
        <w:t xml:space="preserve">» с </w:t>
      </w:r>
      <w:r w:rsidR="00910A3F">
        <w:rPr>
          <w:sz w:val="28"/>
          <w:szCs w:val="28"/>
        </w:rPr>
        <w:t>ООО «НАМИ-Т»</w:t>
      </w:r>
      <w:r w:rsidRPr="00910A3F">
        <w:rPr>
          <w:sz w:val="28"/>
          <w:szCs w:val="28"/>
        </w:rPr>
        <w:t xml:space="preserve"> по снижению цены договора, предложенной в заявке:</w:t>
      </w:r>
      <w:r w:rsidR="00FB17B1" w:rsidRPr="00910A3F">
        <w:rPr>
          <w:sz w:val="28"/>
          <w:szCs w:val="28"/>
        </w:rPr>
        <w:t xml:space="preserve">  </w:t>
      </w:r>
      <w:r w:rsidR="00910A3F">
        <w:rPr>
          <w:sz w:val="28"/>
          <w:szCs w:val="28"/>
        </w:rPr>
        <w:t>820</w:t>
      </w:r>
      <w:r w:rsidR="00CE31C3" w:rsidRPr="00910A3F">
        <w:rPr>
          <w:sz w:val="28"/>
          <w:szCs w:val="28"/>
        </w:rPr>
        <w:t> </w:t>
      </w:r>
      <w:r w:rsidR="00910A3F">
        <w:rPr>
          <w:sz w:val="28"/>
          <w:szCs w:val="28"/>
        </w:rPr>
        <w:t>0</w:t>
      </w:r>
      <w:r w:rsidR="00CE31C3" w:rsidRPr="00910A3F">
        <w:rPr>
          <w:sz w:val="28"/>
          <w:szCs w:val="28"/>
        </w:rPr>
        <w:t>00,00 (</w:t>
      </w:r>
      <w:r w:rsidR="00910A3F" w:rsidRPr="00910A3F">
        <w:rPr>
          <w:sz w:val="28"/>
          <w:szCs w:val="28"/>
        </w:rPr>
        <w:t>восемьсот двадцать тысяч</w:t>
      </w:r>
      <w:r w:rsidR="00CE31C3" w:rsidRPr="00910A3F">
        <w:rPr>
          <w:sz w:val="28"/>
          <w:szCs w:val="28"/>
        </w:rPr>
        <w:t>) рублей 00 копеек</w:t>
      </w:r>
      <w:r w:rsidR="004E04D5" w:rsidRPr="00910A3F">
        <w:rPr>
          <w:sz w:val="28"/>
          <w:szCs w:val="28"/>
        </w:rPr>
        <w:t>,</w:t>
      </w:r>
      <w:r w:rsidRPr="00910A3F">
        <w:rPr>
          <w:sz w:val="28"/>
          <w:szCs w:val="28"/>
        </w:rPr>
        <w:t xml:space="preserve"> с учетом НДС.</w:t>
      </w:r>
      <w:proofErr w:type="gramEnd"/>
    </w:p>
    <w:p w:rsidR="00DE7DEF" w:rsidRPr="00910A3F" w:rsidRDefault="00DE7DEF" w:rsidP="00CE31C3">
      <w:pPr>
        <w:ind w:firstLine="851"/>
        <w:jc w:val="both"/>
        <w:rPr>
          <w:sz w:val="28"/>
          <w:szCs w:val="28"/>
        </w:rPr>
      </w:pPr>
    </w:p>
    <w:p w:rsidR="00DE7DEF" w:rsidRPr="00910A3F" w:rsidRDefault="00DE7DEF" w:rsidP="008332DD">
      <w:pPr>
        <w:spacing w:after="60"/>
        <w:ind w:firstLine="720"/>
        <w:jc w:val="both"/>
        <w:rPr>
          <w:b/>
          <w:sz w:val="28"/>
          <w:szCs w:val="28"/>
        </w:rPr>
      </w:pPr>
      <w:r w:rsidRPr="00910A3F">
        <w:rPr>
          <w:b/>
          <w:sz w:val="28"/>
          <w:szCs w:val="28"/>
        </w:rPr>
        <w:t>Предложили:</w:t>
      </w:r>
    </w:p>
    <w:p w:rsidR="00DB5DD1" w:rsidRPr="00910A3F" w:rsidRDefault="00DE7DEF" w:rsidP="008332DD">
      <w:pPr>
        <w:ind w:firstLine="720"/>
        <w:jc w:val="both"/>
        <w:rPr>
          <w:sz w:val="28"/>
          <w:szCs w:val="28"/>
        </w:rPr>
      </w:pPr>
      <w:r w:rsidRPr="00910A3F">
        <w:rPr>
          <w:sz w:val="28"/>
          <w:szCs w:val="28"/>
        </w:rPr>
        <w:t xml:space="preserve">Своим письмом от </w:t>
      </w:r>
      <w:r w:rsidR="00CE31C3" w:rsidRPr="00910A3F">
        <w:rPr>
          <w:sz w:val="28"/>
          <w:szCs w:val="28"/>
        </w:rPr>
        <w:t>1</w:t>
      </w:r>
      <w:r w:rsidR="00910A3F">
        <w:rPr>
          <w:sz w:val="28"/>
          <w:szCs w:val="28"/>
        </w:rPr>
        <w:t>0</w:t>
      </w:r>
      <w:r w:rsidR="00A441C6" w:rsidRPr="00910A3F">
        <w:rPr>
          <w:sz w:val="28"/>
          <w:szCs w:val="28"/>
        </w:rPr>
        <w:t>.0</w:t>
      </w:r>
      <w:r w:rsidR="00CE31C3" w:rsidRPr="00910A3F">
        <w:rPr>
          <w:sz w:val="28"/>
          <w:szCs w:val="28"/>
        </w:rPr>
        <w:t>4</w:t>
      </w:r>
      <w:r w:rsidR="00A441C6" w:rsidRPr="00910A3F">
        <w:rPr>
          <w:sz w:val="28"/>
          <w:szCs w:val="28"/>
        </w:rPr>
        <w:t>.</w:t>
      </w:r>
      <w:r w:rsidR="00FC763D" w:rsidRPr="00910A3F">
        <w:rPr>
          <w:sz w:val="28"/>
          <w:szCs w:val="28"/>
        </w:rPr>
        <w:t>20</w:t>
      </w:r>
      <w:r w:rsidRPr="00910A3F">
        <w:rPr>
          <w:sz w:val="28"/>
          <w:szCs w:val="28"/>
        </w:rPr>
        <w:t>1</w:t>
      </w:r>
      <w:r w:rsidR="00A441C6" w:rsidRPr="00910A3F">
        <w:rPr>
          <w:sz w:val="28"/>
          <w:szCs w:val="28"/>
        </w:rPr>
        <w:t>3</w:t>
      </w:r>
      <w:r w:rsidR="001A1E6C" w:rsidRPr="00910A3F">
        <w:rPr>
          <w:sz w:val="28"/>
          <w:szCs w:val="28"/>
        </w:rPr>
        <w:t xml:space="preserve"> </w:t>
      </w:r>
      <w:r w:rsidRPr="00910A3F">
        <w:rPr>
          <w:sz w:val="28"/>
          <w:szCs w:val="28"/>
        </w:rPr>
        <w:t>г.</w:t>
      </w:r>
      <w:r w:rsidR="00A441C6" w:rsidRPr="00910A3F">
        <w:rPr>
          <w:sz w:val="28"/>
          <w:szCs w:val="28"/>
        </w:rPr>
        <w:t xml:space="preserve"> </w:t>
      </w:r>
      <w:r w:rsidRPr="00910A3F">
        <w:rPr>
          <w:sz w:val="28"/>
          <w:szCs w:val="28"/>
        </w:rPr>
        <w:t>№</w:t>
      </w:r>
      <w:r w:rsidR="00910A3F">
        <w:rPr>
          <w:sz w:val="28"/>
          <w:szCs w:val="28"/>
        </w:rPr>
        <w:t>530/04/2013</w:t>
      </w:r>
      <w:r w:rsidR="00233FFE" w:rsidRPr="00910A3F">
        <w:rPr>
          <w:sz w:val="28"/>
          <w:szCs w:val="28"/>
        </w:rPr>
        <w:t xml:space="preserve"> </w:t>
      </w:r>
      <w:r w:rsidR="00910A3F">
        <w:rPr>
          <w:sz w:val="28"/>
          <w:szCs w:val="28"/>
        </w:rPr>
        <w:t>ООО «</w:t>
      </w:r>
      <w:proofErr w:type="gramStart"/>
      <w:r w:rsidR="00910A3F">
        <w:rPr>
          <w:sz w:val="28"/>
          <w:szCs w:val="28"/>
        </w:rPr>
        <w:t>НАМИ-Т</w:t>
      </w:r>
      <w:proofErr w:type="gramEnd"/>
      <w:r w:rsidR="00910A3F">
        <w:rPr>
          <w:sz w:val="28"/>
          <w:szCs w:val="28"/>
        </w:rPr>
        <w:t>»</w:t>
      </w:r>
      <w:r w:rsidR="00DB5DD1" w:rsidRPr="00910A3F">
        <w:rPr>
          <w:sz w:val="28"/>
          <w:szCs w:val="28"/>
        </w:rPr>
        <w:t xml:space="preserve"> </w:t>
      </w:r>
      <w:r w:rsidRPr="00910A3F">
        <w:rPr>
          <w:sz w:val="28"/>
          <w:szCs w:val="28"/>
        </w:rPr>
        <w:t xml:space="preserve"> </w:t>
      </w:r>
      <w:r w:rsidR="00DB5DD1" w:rsidRPr="00910A3F">
        <w:rPr>
          <w:sz w:val="28"/>
          <w:szCs w:val="28"/>
        </w:rPr>
        <w:t xml:space="preserve">предложило снизить цену договора, предложенную в заявке, с </w:t>
      </w:r>
      <w:r w:rsidR="00910A3F">
        <w:rPr>
          <w:sz w:val="28"/>
          <w:szCs w:val="28"/>
        </w:rPr>
        <w:t>820</w:t>
      </w:r>
      <w:r w:rsidR="00910A3F" w:rsidRPr="00910A3F">
        <w:rPr>
          <w:sz w:val="28"/>
          <w:szCs w:val="28"/>
        </w:rPr>
        <w:t> </w:t>
      </w:r>
      <w:r w:rsidR="00910A3F">
        <w:rPr>
          <w:sz w:val="28"/>
          <w:szCs w:val="28"/>
        </w:rPr>
        <w:t>0</w:t>
      </w:r>
      <w:r w:rsidR="00910A3F" w:rsidRPr="00910A3F">
        <w:rPr>
          <w:sz w:val="28"/>
          <w:szCs w:val="28"/>
        </w:rPr>
        <w:t>00,00 (восемьсот двадцать тысяч) рублей 00 копеек, с учетом НДС</w:t>
      </w:r>
      <w:r w:rsidR="00DB5DD1" w:rsidRPr="00910A3F">
        <w:rPr>
          <w:sz w:val="28"/>
          <w:szCs w:val="28"/>
        </w:rPr>
        <w:t xml:space="preserve">, до </w:t>
      </w:r>
      <w:r w:rsidR="00910A3F">
        <w:rPr>
          <w:sz w:val="28"/>
          <w:szCs w:val="28"/>
        </w:rPr>
        <w:t>805</w:t>
      </w:r>
      <w:r w:rsidR="00910A3F" w:rsidRPr="00910A3F">
        <w:rPr>
          <w:sz w:val="28"/>
          <w:szCs w:val="28"/>
        </w:rPr>
        <w:t> </w:t>
      </w:r>
      <w:r w:rsidR="00910A3F">
        <w:rPr>
          <w:sz w:val="28"/>
          <w:szCs w:val="28"/>
        </w:rPr>
        <w:t>0</w:t>
      </w:r>
      <w:r w:rsidR="00910A3F" w:rsidRPr="00910A3F">
        <w:rPr>
          <w:sz w:val="28"/>
          <w:szCs w:val="28"/>
        </w:rPr>
        <w:t xml:space="preserve">00,00 (восемьсот </w:t>
      </w:r>
      <w:r w:rsidR="00910A3F">
        <w:rPr>
          <w:sz w:val="28"/>
          <w:szCs w:val="28"/>
        </w:rPr>
        <w:t>пять</w:t>
      </w:r>
      <w:r w:rsidR="00910A3F" w:rsidRPr="00910A3F">
        <w:rPr>
          <w:sz w:val="28"/>
          <w:szCs w:val="28"/>
        </w:rPr>
        <w:t xml:space="preserve"> тысяч) рублей 00 копеек, с учетом НДС</w:t>
      </w:r>
      <w:r w:rsidR="00DB5DD1" w:rsidRPr="00910A3F">
        <w:rPr>
          <w:sz w:val="28"/>
          <w:szCs w:val="28"/>
        </w:rPr>
        <w:t>.</w:t>
      </w:r>
    </w:p>
    <w:p w:rsidR="00DB5DD1" w:rsidRPr="00910A3F" w:rsidRDefault="00DB5DD1" w:rsidP="008332DD">
      <w:pPr>
        <w:ind w:firstLine="720"/>
        <w:jc w:val="both"/>
        <w:rPr>
          <w:b/>
          <w:sz w:val="28"/>
          <w:szCs w:val="28"/>
        </w:rPr>
      </w:pPr>
    </w:p>
    <w:p w:rsidR="00DB5DD1" w:rsidRPr="00910A3F" w:rsidRDefault="00DB5DD1" w:rsidP="008332DD">
      <w:pPr>
        <w:spacing w:after="60"/>
        <w:ind w:firstLine="720"/>
        <w:jc w:val="both"/>
        <w:rPr>
          <w:b/>
          <w:sz w:val="28"/>
          <w:szCs w:val="28"/>
        </w:rPr>
      </w:pPr>
      <w:r w:rsidRPr="00910A3F">
        <w:rPr>
          <w:b/>
          <w:sz w:val="28"/>
          <w:szCs w:val="28"/>
        </w:rPr>
        <w:t>Решение:</w:t>
      </w:r>
    </w:p>
    <w:p w:rsidR="00DB5DD1" w:rsidRPr="00910A3F" w:rsidRDefault="00DB5DD1" w:rsidP="008332DD">
      <w:pPr>
        <w:ind w:firstLine="720"/>
        <w:jc w:val="both"/>
        <w:rPr>
          <w:sz w:val="28"/>
          <w:szCs w:val="28"/>
        </w:rPr>
      </w:pPr>
      <w:proofErr w:type="gramStart"/>
      <w:r w:rsidRPr="00910A3F">
        <w:rPr>
          <w:sz w:val="28"/>
          <w:szCs w:val="28"/>
        </w:rPr>
        <w:t xml:space="preserve">Руководствуясь п.10.9.1 Единого отраслевого стандарта закупок Госкорпорации «Росатом» (Положения о закупке), учитывая, что договор заключается на лучших для заказчика условиях, достигнутых в результате преддоговорных переговоров, цена договора не превышает начальную (максимальную) цену договора, рекомендовать </w:t>
      </w:r>
      <w:r w:rsidR="00EE5166" w:rsidRPr="00910A3F">
        <w:rPr>
          <w:sz w:val="28"/>
          <w:szCs w:val="28"/>
        </w:rPr>
        <w:t>президенту</w:t>
      </w:r>
      <w:r w:rsidRPr="00910A3F">
        <w:rPr>
          <w:sz w:val="28"/>
          <w:szCs w:val="28"/>
        </w:rPr>
        <w:t xml:space="preserve"> ОАО «НИАЭП» заключить договор по лоту «</w:t>
      </w:r>
      <w:r w:rsidR="00910A3F">
        <w:rPr>
          <w:sz w:val="28"/>
          <w:szCs w:val="28"/>
        </w:rPr>
        <w:t xml:space="preserve">Поставка </w:t>
      </w:r>
      <w:proofErr w:type="spellStart"/>
      <w:r w:rsidR="00910A3F">
        <w:rPr>
          <w:sz w:val="28"/>
          <w:szCs w:val="28"/>
        </w:rPr>
        <w:t>электронасосных</w:t>
      </w:r>
      <w:proofErr w:type="spellEnd"/>
      <w:r w:rsidR="00910A3F">
        <w:rPr>
          <w:sz w:val="28"/>
          <w:szCs w:val="28"/>
        </w:rPr>
        <w:t xml:space="preserve"> агрегатов по типу НЦКГ для сооружения энергоблока №4 Ростовской АЭС</w:t>
      </w:r>
      <w:r w:rsidR="00CE31C3" w:rsidRPr="00910A3F">
        <w:rPr>
          <w:sz w:val="28"/>
          <w:szCs w:val="28"/>
        </w:rPr>
        <w:t xml:space="preserve">» с </w:t>
      </w:r>
      <w:r w:rsidR="00910A3F">
        <w:rPr>
          <w:sz w:val="28"/>
          <w:szCs w:val="28"/>
        </w:rPr>
        <w:t>ООО «НАМИ-Т»</w:t>
      </w:r>
      <w:r w:rsidRPr="00910A3F">
        <w:rPr>
          <w:sz w:val="28"/>
          <w:szCs w:val="28"/>
        </w:rPr>
        <w:t xml:space="preserve"> по цене: </w:t>
      </w:r>
      <w:r w:rsidR="00910A3F">
        <w:rPr>
          <w:sz w:val="28"/>
          <w:szCs w:val="28"/>
        </w:rPr>
        <w:t>805</w:t>
      </w:r>
      <w:proofErr w:type="gramEnd"/>
      <w:r w:rsidR="00910A3F" w:rsidRPr="00910A3F">
        <w:rPr>
          <w:sz w:val="28"/>
          <w:szCs w:val="28"/>
        </w:rPr>
        <w:t> </w:t>
      </w:r>
      <w:r w:rsidR="00910A3F">
        <w:rPr>
          <w:sz w:val="28"/>
          <w:szCs w:val="28"/>
        </w:rPr>
        <w:t>0</w:t>
      </w:r>
      <w:r w:rsidR="00910A3F" w:rsidRPr="00910A3F">
        <w:rPr>
          <w:sz w:val="28"/>
          <w:szCs w:val="28"/>
        </w:rPr>
        <w:t xml:space="preserve">00,00 (восемьсот </w:t>
      </w:r>
      <w:r w:rsidR="00910A3F">
        <w:rPr>
          <w:sz w:val="28"/>
          <w:szCs w:val="28"/>
        </w:rPr>
        <w:t>пять</w:t>
      </w:r>
      <w:r w:rsidR="00910A3F" w:rsidRPr="00910A3F">
        <w:rPr>
          <w:sz w:val="28"/>
          <w:szCs w:val="28"/>
        </w:rPr>
        <w:t xml:space="preserve"> тысяч) рублей 00 копеек, с учетом НДС</w:t>
      </w:r>
      <w:r w:rsidR="00324574" w:rsidRPr="00910A3F">
        <w:rPr>
          <w:noProof/>
          <w:sz w:val="28"/>
          <w:szCs w:val="28"/>
        </w:rPr>
        <w:t>.</w:t>
      </w:r>
      <w:r w:rsidR="008332DD" w:rsidRPr="00910A3F">
        <w:rPr>
          <w:noProof/>
          <w:sz w:val="28"/>
          <w:szCs w:val="28"/>
        </w:rPr>
        <w:t xml:space="preserve"> </w:t>
      </w:r>
      <w:r w:rsidR="00324574" w:rsidRPr="00910A3F">
        <w:rPr>
          <w:noProof/>
          <w:sz w:val="28"/>
          <w:szCs w:val="28"/>
        </w:rPr>
        <w:t>Объем</w:t>
      </w:r>
      <w:r w:rsidR="008332DD" w:rsidRPr="00910A3F">
        <w:rPr>
          <w:noProof/>
          <w:sz w:val="28"/>
          <w:szCs w:val="28"/>
        </w:rPr>
        <w:t xml:space="preserve"> и срок</w:t>
      </w:r>
      <w:r w:rsidR="00324574" w:rsidRPr="00910A3F">
        <w:rPr>
          <w:noProof/>
          <w:sz w:val="28"/>
          <w:szCs w:val="28"/>
        </w:rPr>
        <w:t xml:space="preserve"> поставки</w:t>
      </w:r>
      <w:r w:rsidR="008332DD" w:rsidRPr="00910A3F">
        <w:rPr>
          <w:noProof/>
          <w:sz w:val="28"/>
          <w:szCs w:val="28"/>
        </w:rPr>
        <w:t xml:space="preserve"> в соответствии со спецификацией, приведенной в </w:t>
      </w:r>
      <w:r w:rsidR="00910A3F">
        <w:rPr>
          <w:noProof/>
          <w:sz w:val="28"/>
          <w:szCs w:val="28"/>
        </w:rPr>
        <w:t>закупочной</w:t>
      </w:r>
      <w:r w:rsidR="008332DD" w:rsidRPr="00910A3F">
        <w:rPr>
          <w:noProof/>
          <w:sz w:val="28"/>
          <w:szCs w:val="28"/>
        </w:rPr>
        <w:t xml:space="preserve"> документации</w:t>
      </w:r>
      <w:r w:rsidRPr="00910A3F">
        <w:rPr>
          <w:sz w:val="28"/>
          <w:szCs w:val="28"/>
        </w:rPr>
        <w:t>.</w:t>
      </w:r>
    </w:p>
    <w:p w:rsidR="007F4AF6" w:rsidRPr="00910A3F" w:rsidRDefault="007F4AF6" w:rsidP="008332DD">
      <w:pPr>
        <w:ind w:firstLine="720"/>
        <w:jc w:val="both"/>
        <w:rPr>
          <w:sz w:val="28"/>
          <w:szCs w:val="28"/>
        </w:rPr>
      </w:pPr>
    </w:p>
    <w:p w:rsidR="00DE7DEF" w:rsidRPr="00910A3F" w:rsidRDefault="00DE7DEF" w:rsidP="008332DD">
      <w:pPr>
        <w:spacing w:after="120"/>
        <w:jc w:val="both"/>
        <w:rPr>
          <w:b/>
          <w:sz w:val="28"/>
          <w:szCs w:val="28"/>
        </w:rPr>
      </w:pPr>
      <w:r w:rsidRPr="00910A3F">
        <w:rPr>
          <w:b/>
          <w:sz w:val="28"/>
          <w:szCs w:val="28"/>
        </w:rPr>
        <w:t>Голосовали по лоту №</w:t>
      </w:r>
      <w:r w:rsidR="008B79E0" w:rsidRPr="00910A3F">
        <w:rPr>
          <w:b/>
          <w:sz w:val="28"/>
          <w:szCs w:val="28"/>
        </w:rPr>
        <w:t xml:space="preserve"> </w:t>
      </w:r>
      <w:r w:rsidR="00910A3F" w:rsidRPr="00910A3F">
        <w:rPr>
          <w:b/>
          <w:sz w:val="28"/>
          <w:szCs w:val="28"/>
        </w:rPr>
        <w:t xml:space="preserve">260 </w:t>
      </w:r>
      <w:r w:rsidR="00910A3F">
        <w:rPr>
          <w:b/>
          <w:sz w:val="28"/>
          <w:szCs w:val="28"/>
        </w:rPr>
        <w:t>Р</w:t>
      </w:r>
      <w:proofErr w:type="gramStart"/>
      <w:r w:rsidR="00910A3F">
        <w:rPr>
          <w:b/>
          <w:sz w:val="28"/>
          <w:szCs w:val="28"/>
        </w:rPr>
        <w:t>4</w:t>
      </w:r>
      <w:proofErr w:type="gramEnd"/>
      <w:r w:rsidR="00910A3F">
        <w:rPr>
          <w:b/>
          <w:sz w:val="28"/>
          <w:szCs w:val="28"/>
        </w:rPr>
        <w:t>/П</w:t>
      </w:r>
      <w:r w:rsidRPr="00910A3F">
        <w:rPr>
          <w:b/>
          <w:sz w:val="28"/>
          <w:szCs w:val="28"/>
        </w:rPr>
        <w:t>-1</w:t>
      </w:r>
      <w:r w:rsidR="00FC763D" w:rsidRPr="00910A3F">
        <w:rPr>
          <w:b/>
          <w:sz w:val="28"/>
          <w:szCs w:val="28"/>
        </w:rPr>
        <w:t>3</w:t>
      </w:r>
      <w:r w:rsidRPr="00910A3F">
        <w:rPr>
          <w:b/>
          <w:sz w:val="28"/>
          <w:szCs w:val="28"/>
        </w:rPr>
        <w:t>: за - ___, против - ___, воздержались - ___.</w:t>
      </w:r>
    </w:p>
    <w:p w:rsidR="00A441C6" w:rsidRPr="00910A3F" w:rsidRDefault="00A441C6" w:rsidP="008332DD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910A3F">
        <w:rPr>
          <w:b/>
          <w:sz w:val="28"/>
          <w:szCs w:val="28"/>
        </w:rPr>
        <w:t>Подписи членов Единой комиссии: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138"/>
        <w:gridCol w:w="3780"/>
      </w:tblGrid>
      <w:tr w:rsidR="00A441C6" w:rsidRPr="00910A3F" w:rsidTr="00F43E56">
        <w:tc>
          <w:tcPr>
            <w:tcW w:w="2802" w:type="dxa"/>
            <w:vAlign w:val="center"/>
          </w:tcPr>
          <w:p w:rsidR="00A441C6" w:rsidRPr="00910A3F" w:rsidRDefault="00A441C6" w:rsidP="008332DD">
            <w:pPr>
              <w:jc w:val="center"/>
              <w:rPr>
                <w:color w:val="000000"/>
                <w:sz w:val="28"/>
                <w:szCs w:val="28"/>
              </w:rPr>
            </w:pPr>
            <w:r w:rsidRPr="00910A3F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138" w:type="dxa"/>
            <w:vAlign w:val="center"/>
          </w:tcPr>
          <w:p w:rsidR="00A441C6" w:rsidRPr="00910A3F" w:rsidRDefault="00A441C6" w:rsidP="008332DD">
            <w:pPr>
              <w:jc w:val="center"/>
              <w:rPr>
                <w:color w:val="000000"/>
                <w:sz w:val="28"/>
                <w:szCs w:val="28"/>
              </w:rPr>
            </w:pPr>
            <w:r w:rsidRPr="00910A3F">
              <w:rPr>
                <w:color w:val="000000"/>
                <w:sz w:val="28"/>
                <w:szCs w:val="28"/>
              </w:rPr>
              <w:t>Резолюция</w:t>
            </w:r>
          </w:p>
          <w:p w:rsidR="00A441C6" w:rsidRPr="00910A3F" w:rsidRDefault="00A441C6" w:rsidP="008332DD">
            <w:pPr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910A3F">
              <w:rPr>
                <w:color w:val="000000"/>
                <w:sz w:val="28"/>
                <w:szCs w:val="28"/>
              </w:rPr>
              <w:t>(за/</w:t>
            </w:r>
            <w:proofErr w:type="gramStart"/>
            <w:r w:rsidRPr="00910A3F">
              <w:rPr>
                <w:color w:val="000000"/>
                <w:sz w:val="28"/>
                <w:szCs w:val="28"/>
              </w:rPr>
              <w:t>против/</w:t>
            </w:r>
            <w:r w:rsidRPr="00910A3F">
              <w:rPr>
                <w:sz w:val="28"/>
                <w:szCs w:val="28"/>
              </w:rPr>
              <w:t xml:space="preserve"> воздержался</w:t>
            </w:r>
            <w:proofErr w:type="gramEnd"/>
            <w:r w:rsidRPr="00910A3F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780" w:type="dxa"/>
            <w:vAlign w:val="center"/>
          </w:tcPr>
          <w:p w:rsidR="00A441C6" w:rsidRPr="00910A3F" w:rsidRDefault="00A441C6" w:rsidP="008332DD">
            <w:pPr>
              <w:jc w:val="center"/>
              <w:rPr>
                <w:color w:val="000000"/>
                <w:sz w:val="28"/>
                <w:szCs w:val="28"/>
              </w:rPr>
            </w:pPr>
            <w:r w:rsidRPr="00910A3F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A441C6" w:rsidRPr="00910A3F" w:rsidTr="00EE1527">
        <w:trPr>
          <w:trHeight w:val="397"/>
        </w:trPr>
        <w:tc>
          <w:tcPr>
            <w:tcW w:w="2802" w:type="dxa"/>
            <w:vAlign w:val="center"/>
          </w:tcPr>
          <w:p w:rsidR="00A441C6" w:rsidRPr="00910A3F" w:rsidRDefault="00A441C6" w:rsidP="008332DD">
            <w:pPr>
              <w:rPr>
                <w:sz w:val="28"/>
                <w:szCs w:val="28"/>
              </w:rPr>
            </w:pPr>
            <w:r w:rsidRPr="00910A3F">
              <w:rPr>
                <w:sz w:val="28"/>
                <w:szCs w:val="28"/>
              </w:rPr>
              <w:t>Ю.А. Иванов</w:t>
            </w:r>
          </w:p>
        </w:tc>
        <w:tc>
          <w:tcPr>
            <w:tcW w:w="3138" w:type="dxa"/>
          </w:tcPr>
          <w:p w:rsidR="00A441C6" w:rsidRPr="00910A3F" w:rsidRDefault="00A441C6" w:rsidP="008332DD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780" w:type="dxa"/>
          </w:tcPr>
          <w:p w:rsidR="00A441C6" w:rsidRPr="00910A3F" w:rsidRDefault="00A441C6" w:rsidP="008332DD">
            <w:pPr>
              <w:rPr>
                <w:color w:val="000000"/>
                <w:sz w:val="28"/>
                <w:szCs w:val="28"/>
              </w:rPr>
            </w:pPr>
          </w:p>
        </w:tc>
      </w:tr>
      <w:tr w:rsidR="00A441C6" w:rsidRPr="00910A3F" w:rsidTr="00EE1527">
        <w:trPr>
          <w:trHeight w:val="397"/>
        </w:trPr>
        <w:tc>
          <w:tcPr>
            <w:tcW w:w="2802" w:type="dxa"/>
            <w:vAlign w:val="center"/>
          </w:tcPr>
          <w:p w:rsidR="00A441C6" w:rsidRPr="00910A3F" w:rsidRDefault="00A441C6" w:rsidP="008332DD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910A3F">
              <w:rPr>
                <w:sz w:val="28"/>
                <w:szCs w:val="28"/>
              </w:rPr>
              <w:t>Д.А. Тюкаев</w:t>
            </w:r>
          </w:p>
        </w:tc>
        <w:tc>
          <w:tcPr>
            <w:tcW w:w="3138" w:type="dxa"/>
          </w:tcPr>
          <w:p w:rsidR="00A441C6" w:rsidRPr="00910A3F" w:rsidRDefault="00A441C6" w:rsidP="008332DD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A441C6" w:rsidRPr="00910A3F" w:rsidRDefault="00A441C6" w:rsidP="008332DD">
            <w:pPr>
              <w:rPr>
                <w:color w:val="000000"/>
                <w:sz w:val="28"/>
                <w:szCs w:val="28"/>
              </w:rPr>
            </w:pPr>
            <w:r w:rsidRPr="00910A3F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CE31C3" w:rsidRPr="00910A3F" w:rsidTr="00EE1527">
        <w:trPr>
          <w:trHeight w:val="397"/>
        </w:trPr>
        <w:tc>
          <w:tcPr>
            <w:tcW w:w="2802" w:type="dxa"/>
            <w:vAlign w:val="center"/>
          </w:tcPr>
          <w:p w:rsidR="00CE31C3" w:rsidRPr="00910A3F" w:rsidRDefault="007313E8" w:rsidP="00CE31C3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А.В. Андреев</w:t>
            </w:r>
          </w:p>
        </w:tc>
        <w:tc>
          <w:tcPr>
            <w:tcW w:w="3138" w:type="dxa"/>
          </w:tcPr>
          <w:p w:rsidR="00CE31C3" w:rsidRPr="00910A3F" w:rsidRDefault="00CE31C3" w:rsidP="008332DD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CE31C3" w:rsidRPr="00910A3F" w:rsidRDefault="00CE31C3" w:rsidP="008332DD">
            <w:pPr>
              <w:rPr>
                <w:color w:val="000000"/>
                <w:sz w:val="28"/>
                <w:szCs w:val="28"/>
              </w:rPr>
            </w:pPr>
          </w:p>
        </w:tc>
      </w:tr>
      <w:tr w:rsidR="00CE31C3" w:rsidRPr="00910A3F" w:rsidTr="00EE1527">
        <w:trPr>
          <w:trHeight w:val="397"/>
        </w:trPr>
        <w:tc>
          <w:tcPr>
            <w:tcW w:w="2802" w:type="dxa"/>
            <w:vAlign w:val="center"/>
          </w:tcPr>
          <w:p w:rsidR="00CE31C3" w:rsidRPr="00910A3F" w:rsidRDefault="00CE31C3" w:rsidP="00CE31C3">
            <w:pPr>
              <w:pStyle w:val="a6"/>
              <w:spacing w:after="0"/>
              <w:ind w:left="0"/>
              <w:rPr>
                <w:rFonts w:eastAsia="Times New Roman"/>
                <w:sz w:val="28"/>
                <w:szCs w:val="28"/>
              </w:rPr>
            </w:pPr>
            <w:r w:rsidRPr="00910A3F">
              <w:rPr>
                <w:rFonts w:eastAsia="Times New Roman"/>
                <w:sz w:val="28"/>
                <w:szCs w:val="28"/>
              </w:rPr>
              <w:t>Т.М. Барова</w:t>
            </w:r>
          </w:p>
        </w:tc>
        <w:tc>
          <w:tcPr>
            <w:tcW w:w="3138" w:type="dxa"/>
          </w:tcPr>
          <w:p w:rsidR="00CE31C3" w:rsidRPr="00910A3F" w:rsidRDefault="00CE31C3" w:rsidP="008332DD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CE31C3" w:rsidRPr="00910A3F" w:rsidRDefault="00CE31C3" w:rsidP="008332DD">
            <w:pPr>
              <w:rPr>
                <w:color w:val="000000"/>
                <w:sz w:val="28"/>
                <w:szCs w:val="28"/>
              </w:rPr>
            </w:pPr>
          </w:p>
        </w:tc>
      </w:tr>
      <w:tr w:rsidR="00CE31C3" w:rsidRPr="00910A3F" w:rsidTr="00EE1527">
        <w:trPr>
          <w:trHeight w:val="397"/>
        </w:trPr>
        <w:tc>
          <w:tcPr>
            <w:tcW w:w="2802" w:type="dxa"/>
            <w:vAlign w:val="center"/>
          </w:tcPr>
          <w:p w:rsidR="00CE31C3" w:rsidRPr="00910A3F" w:rsidRDefault="00CE31C3" w:rsidP="0099285B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910A3F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3138" w:type="dxa"/>
          </w:tcPr>
          <w:p w:rsidR="00CE31C3" w:rsidRPr="00910A3F" w:rsidRDefault="00CE31C3" w:rsidP="008332DD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CE31C3" w:rsidRPr="00910A3F" w:rsidRDefault="00CE31C3" w:rsidP="008332DD">
            <w:pPr>
              <w:rPr>
                <w:color w:val="000000"/>
                <w:sz w:val="28"/>
                <w:szCs w:val="28"/>
              </w:rPr>
            </w:pPr>
          </w:p>
        </w:tc>
      </w:tr>
      <w:tr w:rsidR="00CE31C3" w:rsidRPr="00910A3F" w:rsidTr="00EE1527">
        <w:trPr>
          <w:trHeight w:val="397"/>
        </w:trPr>
        <w:tc>
          <w:tcPr>
            <w:tcW w:w="2802" w:type="dxa"/>
            <w:vAlign w:val="center"/>
          </w:tcPr>
          <w:p w:rsidR="00CE31C3" w:rsidRPr="00910A3F" w:rsidRDefault="00CE31C3" w:rsidP="008332DD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910A3F">
              <w:rPr>
                <w:sz w:val="28"/>
                <w:szCs w:val="28"/>
              </w:rPr>
              <w:t>М.В. Кряжев</w:t>
            </w:r>
          </w:p>
        </w:tc>
        <w:tc>
          <w:tcPr>
            <w:tcW w:w="3138" w:type="dxa"/>
          </w:tcPr>
          <w:p w:rsidR="00CE31C3" w:rsidRPr="00910A3F" w:rsidRDefault="00CE31C3" w:rsidP="008332DD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CE31C3" w:rsidRPr="00910A3F" w:rsidRDefault="00CE31C3" w:rsidP="008332DD">
            <w:pPr>
              <w:rPr>
                <w:color w:val="000000"/>
                <w:sz w:val="28"/>
                <w:szCs w:val="28"/>
              </w:rPr>
            </w:pPr>
          </w:p>
        </w:tc>
      </w:tr>
      <w:tr w:rsidR="00CE31C3" w:rsidRPr="00910A3F" w:rsidTr="00EE1527">
        <w:trPr>
          <w:trHeight w:val="397"/>
        </w:trPr>
        <w:tc>
          <w:tcPr>
            <w:tcW w:w="2802" w:type="dxa"/>
            <w:vAlign w:val="center"/>
          </w:tcPr>
          <w:p w:rsidR="00CE31C3" w:rsidRPr="00910A3F" w:rsidRDefault="00CE31C3" w:rsidP="008332DD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910A3F">
              <w:rPr>
                <w:sz w:val="28"/>
                <w:szCs w:val="28"/>
              </w:rPr>
              <w:t>О.Н. Старцев</w:t>
            </w:r>
          </w:p>
        </w:tc>
        <w:tc>
          <w:tcPr>
            <w:tcW w:w="3138" w:type="dxa"/>
          </w:tcPr>
          <w:p w:rsidR="00CE31C3" w:rsidRPr="00910A3F" w:rsidRDefault="00CE31C3" w:rsidP="008332DD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CE31C3" w:rsidRPr="00910A3F" w:rsidRDefault="00CE31C3" w:rsidP="008332DD">
            <w:pPr>
              <w:rPr>
                <w:color w:val="000000"/>
                <w:sz w:val="28"/>
                <w:szCs w:val="28"/>
              </w:rPr>
            </w:pPr>
          </w:p>
        </w:tc>
      </w:tr>
      <w:tr w:rsidR="00CE31C3" w:rsidRPr="00910A3F" w:rsidTr="00EE1527">
        <w:trPr>
          <w:trHeight w:val="397"/>
        </w:trPr>
        <w:tc>
          <w:tcPr>
            <w:tcW w:w="2802" w:type="dxa"/>
            <w:vAlign w:val="center"/>
          </w:tcPr>
          <w:p w:rsidR="00CE31C3" w:rsidRPr="00910A3F" w:rsidRDefault="00CE31C3" w:rsidP="008332DD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910A3F">
              <w:rPr>
                <w:sz w:val="28"/>
                <w:szCs w:val="28"/>
              </w:rPr>
              <w:t>Д.В. Лимаренко</w:t>
            </w:r>
          </w:p>
        </w:tc>
        <w:tc>
          <w:tcPr>
            <w:tcW w:w="3138" w:type="dxa"/>
          </w:tcPr>
          <w:p w:rsidR="00CE31C3" w:rsidRPr="00910A3F" w:rsidRDefault="00CE31C3" w:rsidP="008332DD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CE31C3" w:rsidRPr="00910A3F" w:rsidRDefault="00CE31C3" w:rsidP="008332DD">
            <w:pPr>
              <w:rPr>
                <w:color w:val="000000"/>
                <w:sz w:val="28"/>
                <w:szCs w:val="28"/>
              </w:rPr>
            </w:pPr>
          </w:p>
        </w:tc>
      </w:tr>
      <w:tr w:rsidR="00CE31C3" w:rsidRPr="00910A3F" w:rsidTr="00EE1527">
        <w:trPr>
          <w:trHeight w:val="397"/>
        </w:trPr>
        <w:tc>
          <w:tcPr>
            <w:tcW w:w="2802" w:type="dxa"/>
            <w:vAlign w:val="center"/>
          </w:tcPr>
          <w:p w:rsidR="00CE31C3" w:rsidRPr="00910A3F" w:rsidRDefault="00910A3F" w:rsidP="008332DD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910A3F">
              <w:rPr>
                <w:spacing w:val="-2"/>
                <w:sz w:val="28"/>
                <w:szCs w:val="28"/>
              </w:rPr>
              <w:t>В.А. Трофименко</w:t>
            </w:r>
          </w:p>
        </w:tc>
        <w:tc>
          <w:tcPr>
            <w:tcW w:w="3138" w:type="dxa"/>
          </w:tcPr>
          <w:p w:rsidR="00CE31C3" w:rsidRPr="00910A3F" w:rsidRDefault="00CE31C3" w:rsidP="008332DD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CE31C3" w:rsidRPr="00910A3F" w:rsidRDefault="00CE31C3" w:rsidP="008332DD">
            <w:pPr>
              <w:rPr>
                <w:color w:val="000000"/>
                <w:sz w:val="28"/>
                <w:szCs w:val="28"/>
              </w:rPr>
            </w:pPr>
            <w:r w:rsidRPr="00910A3F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CE31C3" w:rsidRPr="00910A3F" w:rsidTr="00EE1527">
        <w:trPr>
          <w:trHeight w:val="397"/>
        </w:trPr>
        <w:tc>
          <w:tcPr>
            <w:tcW w:w="2802" w:type="dxa"/>
            <w:vAlign w:val="center"/>
          </w:tcPr>
          <w:p w:rsidR="00CE31C3" w:rsidRPr="00910A3F" w:rsidRDefault="00CE31C3" w:rsidP="008332DD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910A3F">
              <w:rPr>
                <w:sz w:val="28"/>
                <w:szCs w:val="28"/>
              </w:rPr>
              <w:t>А.Т. Карасев</w:t>
            </w:r>
          </w:p>
        </w:tc>
        <w:tc>
          <w:tcPr>
            <w:tcW w:w="3138" w:type="dxa"/>
          </w:tcPr>
          <w:p w:rsidR="00CE31C3" w:rsidRPr="00910A3F" w:rsidRDefault="00CE31C3" w:rsidP="008332DD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CE31C3" w:rsidRPr="00910A3F" w:rsidRDefault="00CE31C3" w:rsidP="008332DD">
            <w:pPr>
              <w:rPr>
                <w:color w:val="000000"/>
                <w:sz w:val="28"/>
                <w:szCs w:val="28"/>
              </w:rPr>
            </w:pPr>
          </w:p>
        </w:tc>
      </w:tr>
      <w:tr w:rsidR="00CE31C3" w:rsidRPr="00910A3F" w:rsidTr="00EE1527">
        <w:trPr>
          <w:trHeight w:val="397"/>
        </w:trPr>
        <w:tc>
          <w:tcPr>
            <w:tcW w:w="2802" w:type="dxa"/>
            <w:vAlign w:val="center"/>
          </w:tcPr>
          <w:p w:rsidR="00CE31C3" w:rsidRPr="00910A3F" w:rsidRDefault="00CE31C3" w:rsidP="008332DD">
            <w:pPr>
              <w:pStyle w:val="a6"/>
              <w:tabs>
                <w:tab w:val="left" w:pos="2484"/>
              </w:tabs>
              <w:spacing w:after="0"/>
              <w:ind w:left="0"/>
              <w:rPr>
                <w:sz w:val="28"/>
                <w:szCs w:val="28"/>
              </w:rPr>
            </w:pPr>
            <w:r w:rsidRPr="00910A3F">
              <w:rPr>
                <w:sz w:val="28"/>
                <w:szCs w:val="28"/>
              </w:rPr>
              <w:t xml:space="preserve">О.А. Белоусова </w:t>
            </w:r>
          </w:p>
        </w:tc>
        <w:tc>
          <w:tcPr>
            <w:tcW w:w="3138" w:type="dxa"/>
            <w:vAlign w:val="center"/>
          </w:tcPr>
          <w:p w:rsidR="00CE31C3" w:rsidRPr="00910A3F" w:rsidRDefault="00CE31C3" w:rsidP="008332DD">
            <w:pPr>
              <w:jc w:val="center"/>
              <w:rPr>
                <w:sz w:val="28"/>
                <w:szCs w:val="28"/>
              </w:rPr>
            </w:pPr>
            <w:r w:rsidRPr="00910A3F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780" w:type="dxa"/>
          </w:tcPr>
          <w:p w:rsidR="00CE31C3" w:rsidRPr="00910A3F" w:rsidRDefault="00CE31C3" w:rsidP="008332DD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DE7DEF" w:rsidRPr="00EE1527" w:rsidRDefault="00910A3F" w:rsidP="008332DD">
      <w:pPr>
        <w:autoSpaceDE w:val="0"/>
        <w:autoSpaceDN w:val="0"/>
        <w:adjustRightInd w:val="0"/>
        <w:jc w:val="both"/>
        <w:rPr>
          <w:sz w:val="18"/>
          <w:szCs w:val="27"/>
        </w:rPr>
      </w:pPr>
      <w:r>
        <w:rPr>
          <w:sz w:val="18"/>
          <w:szCs w:val="27"/>
        </w:rPr>
        <w:t>Филиппов Д.В</w:t>
      </w:r>
      <w:r w:rsidR="00DB5DD1" w:rsidRPr="00EE1527">
        <w:rPr>
          <w:sz w:val="18"/>
          <w:szCs w:val="27"/>
        </w:rPr>
        <w:t>., 2</w:t>
      </w:r>
      <w:r>
        <w:rPr>
          <w:sz w:val="18"/>
          <w:szCs w:val="27"/>
        </w:rPr>
        <w:t>2</w:t>
      </w:r>
      <w:r w:rsidR="001A1E6C" w:rsidRPr="00EE1527">
        <w:rPr>
          <w:sz w:val="18"/>
          <w:szCs w:val="27"/>
        </w:rPr>
        <w:t>-</w:t>
      </w:r>
      <w:r>
        <w:rPr>
          <w:sz w:val="18"/>
          <w:szCs w:val="27"/>
        </w:rPr>
        <w:t>78</w:t>
      </w:r>
    </w:p>
    <w:sectPr w:rsidR="00DE7DEF" w:rsidRPr="00EE1527" w:rsidSect="00EE1527">
      <w:footerReference w:type="default" r:id="rId8"/>
      <w:pgSz w:w="11906" w:h="16838"/>
      <w:pgMar w:top="567" w:right="746" w:bottom="851" w:left="1134" w:header="709" w:footer="7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3176" w:rsidRDefault="00F53176" w:rsidP="00C94997">
      <w:r>
        <w:separator/>
      </w:r>
    </w:p>
  </w:endnote>
  <w:endnote w:type="continuationSeparator" w:id="0">
    <w:p w:rsidR="00F53176" w:rsidRDefault="00F53176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CE1" w:rsidRDefault="002602B8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712CE1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7313E8">
      <w:rPr>
        <w:rStyle w:val="ac"/>
        <w:noProof/>
      </w:rPr>
      <w:t>2</w:t>
    </w:r>
    <w:r>
      <w:rPr>
        <w:rStyle w:val="ac"/>
      </w:rPr>
      <w:fldChar w:fldCharType="end"/>
    </w:r>
  </w:p>
  <w:p w:rsidR="00712CE1" w:rsidRDefault="00712CE1" w:rsidP="001E15D2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  <w:r w:rsidRPr="00A06979">
      <w:rPr>
        <w:b w:val="0"/>
        <w:bCs w:val="0"/>
        <w:color w:val="FF0000"/>
        <w:sz w:val="16"/>
        <w:szCs w:val="16"/>
      </w:rPr>
      <w:t>Протокол №</w:t>
    </w:r>
    <w:r w:rsidR="00910A3F">
      <w:rPr>
        <w:b w:val="0"/>
        <w:color w:val="FF0000"/>
        <w:sz w:val="16"/>
        <w:szCs w:val="16"/>
      </w:rPr>
      <w:t>260 Р</w:t>
    </w:r>
    <w:proofErr w:type="gramStart"/>
    <w:r w:rsidR="00910A3F">
      <w:rPr>
        <w:b w:val="0"/>
        <w:color w:val="FF0000"/>
        <w:sz w:val="16"/>
        <w:szCs w:val="16"/>
      </w:rPr>
      <w:t>4</w:t>
    </w:r>
    <w:proofErr w:type="gramEnd"/>
    <w:r w:rsidR="00910A3F">
      <w:rPr>
        <w:b w:val="0"/>
        <w:color w:val="FF0000"/>
        <w:sz w:val="16"/>
        <w:szCs w:val="16"/>
      </w:rPr>
      <w:t>/П</w:t>
    </w:r>
    <w:r w:rsidR="001A1E6C">
      <w:rPr>
        <w:b w:val="0"/>
        <w:color w:val="FF0000"/>
        <w:sz w:val="16"/>
        <w:szCs w:val="16"/>
      </w:rPr>
      <w:t>-1</w:t>
    </w:r>
    <w:r w:rsidR="00DF0A77">
      <w:rPr>
        <w:b w:val="0"/>
        <w:color w:val="FF0000"/>
        <w:sz w:val="16"/>
        <w:szCs w:val="16"/>
      </w:rPr>
      <w:t>3</w:t>
    </w:r>
    <w:r w:rsidR="00FB17B1">
      <w:rPr>
        <w:b w:val="0"/>
        <w:color w:val="FF0000"/>
        <w:sz w:val="16"/>
        <w:szCs w:val="16"/>
      </w:rPr>
      <w:t>-</w:t>
    </w:r>
    <w:r w:rsidR="00CA55EE">
      <w:rPr>
        <w:b w:val="0"/>
        <w:color w:val="FF0000"/>
        <w:sz w:val="16"/>
        <w:szCs w:val="16"/>
      </w:rPr>
      <w:t>3</w:t>
    </w:r>
    <w:r w:rsidR="001A1E6C">
      <w:rPr>
        <w:b w:val="0"/>
        <w:color w:val="FF0000"/>
        <w:sz w:val="16"/>
        <w:szCs w:val="16"/>
      </w:rPr>
      <w:t xml:space="preserve"> </w:t>
    </w:r>
    <w:r w:rsidR="00A06979" w:rsidRPr="00A06979">
      <w:rPr>
        <w:b w:val="0"/>
        <w:color w:val="FF0000"/>
        <w:sz w:val="16"/>
        <w:szCs w:val="16"/>
      </w:rPr>
      <w:t xml:space="preserve"> заседания Единой комиссии ОАО «НИАЭП» </w:t>
    </w:r>
    <w:r w:rsidR="00F029E5" w:rsidRPr="00F029E5">
      <w:rPr>
        <w:b w:val="0"/>
        <w:color w:val="FF0000"/>
        <w:sz w:val="16"/>
        <w:szCs w:val="16"/>
      </w:rPr>
      <w:t xml:space="preserve">по размещению заказов на поставку товаров, выполнение работ или оказание услуг, необходимых для сооружения энергоблоков </w:t>
    </w:r>
    <w:r w:rsidR="00910A3F">
      <w:rPr>
        <w:b w:val="0"/>
        <w:color w:val="FF0000"/>
        <w:sz w:val="16"/>
        <w:szCs w:val="16"/>
      </w:rPr>
      <w:t>№2, 3, 4 Ростов</w:t>
    </w:r>
    <w:r w:rsidR="00CA55EE" w:rsidRPr="00CA55EE">
      <w:rPr>
        <w:b w:val="0"/>
        <w:color w:val="FF0000"/>
        <w:sz w:val="16"/>
        <w:szCs w:val="16"/>
      </w:rPr>
      <w:t>ской АЭС по проведению преддоговорных переговоров по лоту «</w:t>
    </w:r>
    <w:r w:rsidR="00910A3F">
      <w:rPr>
        <w:b w:val="0"/>
        <w:color w:val="FF0000"/>
        <w:sz w:val="16"/>
        <w:szCs w:val="16"/>
      </w:rPr>
      <w:t xml:space="preserve">Поставка </w:t>
    </w:r>
    <w:proofErr w:type="spellStart"/>
    <w:r w:rsidR="00910A3F">
      <w:rPr>
        <w:b w:val="0"/>
        <w:color w:val="FF0000"/>
        <w:sz w:val="16"/>
        <w:szCs w:val="16"/>
      </w:rPr>
      <w:t>электронасосных</w:t>
    </w:r>
    <w:proofErr w:type="spellEnd"/>
    <w:r w:rsidR="00910A3F">
      <w:rPr>
        <w:b w:val="0"/>
        <w:color w:val="FF0000"/>
        <w:sz w:val="16"/>
        <w:szCs w:val="16"/>
      </w:rPr>
      <w:t xml:space="preserve"> агрегатов по типу НЦКГ для сооружения энергоблока №4 Ростовской АЭС</w:t>
    </w:r>
    <w:r w:rsidR="00F029E5" w:rsidRPr="00F029E5">
      <w:rPr>
        <w:b w:val="0"/>
        <w:color w:val="FF0000"/>
        <w:sz w:val="16"/>
        <w:szCs w:val="16"/>
      </w:rPr>
      <w:t>»</w:t>
    </w:r>
    <w:r w:rsidR="001E15D2">
      <w:rPr>
        <w:b w:val="0"/>
        <w:color w:val="FF0000"/>
        <w:sz w:val="16"/>
        <w:szCs w:val="16"/>
      </w:rPr>
      <w:t xml:space="preserve"> </w:t>
    </w:r>
  </w:p>
  <w:p w:rsidR="001E15D2" w:rsidRPr="001E15D2" w:rsidRDefault="001E15D2" w:rsidP="001E15D2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3176" w:rsidRDefault="00F53176" w:rsidP="00C94997">
      <w:r>
        <w:separator/>
      </w:r>
    </w:p>
  </w:footnote>
  <w:footnote w:type="continuationSeparator" w:id="0">
    <w:p w:rsidR="00F53176" w:rsidRDefault="00F53176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03270"/>
    <w:rsid w:val="00005D47"/>
    <w:rsid w:val="00014F24"/>
    <w:rsid w:val="0003733D"/>
    <w:rsid w:val="00061E32"/>
    <w:rsid w:val="0007553C"/>
    <w:rsid w:val="000A6609"/>
    <w:rsid w:val="000B14F0"/>
    <w:rsid w:val="000C00BE"/>
    <w:rsid w:val="000D4CC5"/>
    <w:rsid w:val="000E61BF"/>
    <w:rsid w:val="000F2B98"/>
    <w:rsid w:val="000F478F"/>
    <w:rsid w:val="0010180C"/>
    <w:rsid w:val="00127EDD"/>
    <w:rsid w:val="00150B8F"/>
    <w:rsid w:val="001533C2"/>
    <w:rsid w:val="001841A8"/>
    <w:rsid w:val="001A1E6C"/>
    <w:rsid w:val="001A3C88"/>
    <w:rsid w:val="001A4E70"/>
    <w:rsid w:val="001B02A0"/>
    <w:rsid w:val="001B6C6F"/>
    <w:rsid w:val="001C547C"/>
    <w:rsid w:val="001E0398"/>
    <w:rsid w:val="001E15D2"/>
    <w:rsid w:val="001E3D86"/>
    <w:rsid w:val="001E56C0"/>
    <w:rsid w:val="00200CEB"/>
    <w:rsid w:val="00223976"/>
    <w:rsid w:val="00230B27"/>
    <w:rsid w:val="00233FFE"/>
    <w:rsid w:val="00245CA5"/>
    <w:rsid w:val="00255D33"/>
    <w:rsid w:val="002602B8"/>
    <w:rsid w:val="002744C9"/>
    <w:rsid w:val="00275380"/>
    <w:rsid w:val="00292FBB"/>
    <w:rsid w:val="002A1B8B"/>
    <w:rsid w:val="002C5C08"/>
    <w:rsid w:val="002D5D2F"/>
    <w:rsid w:val="002E4E63"/>
    <w:rsid w:val="00303469"/>
    <w:rsid w:val="00317D5D"/>
    <w:rsid w:val="00321D8D"/>
    <w:rsid w:val="00324574"/>
    <w:rsid w:val="00333B8C"/>
    <w:rsid w:val="0033503C"/>
    <w:rsid w:val="00344827"/>
    <w:rsid w:val="00363C5C"/>
    <w:rsid w:val="003642E6"/>
    <w:rsid w:val="00372352"/>
    <w:rsid w:val="00381225"/>
    <w:rsid w:val="003B6558"/>
    <w:rsid w:val="003D3B6E"/>
    <w:rsid w:val="0044354F"/>
    <w:rsid w:val="004627C6"/>
    <w:rsid w:val="0047169C"/>
    <w:rsid w:val="004824BC"/>
    <w:rsid w:val="004B09A3"/>
    <w:rsid w:val="004C5C9B"/>
    <w:rsid w:val="004D49B9"/>
    <w:rsid w:val="004E04D5"/>
    <w:rsid w:val="004F3CD5"/>
    <w:rsid w:val="004F415E"/>
    <w:rsid w:val="005128BA"/>
    <w:rsid w:val="00513380"/>
    <w:rsid w:val="00535174"/>
    <w:rsid w:val="00536A85"/>
    <w:rsid w:val="00577DF4"/>
    <w:rsid w:val="0058035F"/>
    <w:rsid w:val="005F0D54"/>
    <w:rsid w:val="005F144A"/>
    <w:rsid w:val="005F6353"/>
    <w:rsid w:val="0060781E"/>
    <w:rsid w:val="0063028A"/>
    <w:rsid w:val="006316FB"/>
    <w:rsid w:val="00644D57"/>
    <w:rsid w:val="006939FE"/>
    <w:rsid w:val="00697094"/>
    <w:rsid w:val="006B4B65"/>
    <w:rsid w:val="006B7D5E"/>
    <w:rsid w:val="006C34A2"/>
    <w:rsid w:val="006D4FE1"/>
    <w:rsid w:val="006E7BBE"/>
    <w:rsid w:val="006F127B"/>
    <w:rsid w:val="0070045F"/>
    <w:rsid w:val="007059DF"/>
    <w:rsid w:val="00706220"/>
    <w:rsid w:val="007105A9"/>
    <w:rsid w:val="0071243B"/>
    <w:rsid w:val="00712CE1"/>
    <w:rsid w:val="007313E8"/>
    <w:rsid w:val="007355FB"/>
    <w:rsid w:val="00746C92"/>
    <w:rsid w:val="00746C9A"/>
    <w:rsid w:val="00752215"/>
    <w:rsid w:val="00761C92"/>
    <w:rsid w:val="0076261F"/>
    <w:rsid w:val="00783AA8"/>
    <w:rsid w:val="00784D50"/>
    <w:rsid w:val="007C4B90"/>
    <w:rsid w:val="007D4885"/>
    <w:rsid w:val="007D6F6B"/>
    <w:rsid w:val="007E74B4"/>
    <w:rsid w:val="007F4AF6"/>
    <w:rsid w:val="00803DDA"/>
    <w:rsid w:val="00810D7D"/>
    <w:rsid w:val="00812BAB"/>
    <w:rsid w:val="008130A2"/>
    <w:rsid w:val="008332DD"/>
    <w:rsid w:val="008346A1"/>
    <w:rsid w:val="008477EA"/>
    <w:rsid w:val="00896A42"/>
    <w:rsid w:val="008B6A5C"/>
    <w:rsid w:val="008B79E0"/>
    <w:rsid w:val="008C2D9B"/>
    <w:rsid w:val="008D7599"/>
    <w:rsid w:val="008E5822"/>
    <w:rsid w:val="008F536E"/>
    <w:rsid w:val="00910A3F"/>
    <w:rsid w:val="009117BA"/>
    <w:rsid w:val="00936484"/>
    <w:rsid w:val="0094601B"/>
    <w:rsid w:val="00977ADF"/>
    <w:rsid w:val="00981110"/>
    <w:rsid w:val="00981CF8"/>
    <w:rsid w:val="00987BDE"/>
    <w:rsid w:val="0099285B"/>
    <w:rsid w:val="00996F30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786A"/>
    <w:rsid w:val="00A30F5C"/>
    <w:rsid w:val="00A43D4D"/>
    <w:rsid w:val="00A441C6"/>
    <w:rsid w:val="00A63009"/>
    <w:rsid w:val="00B01DE1"/>
    <w:rsid w:val="00B160E4"/>
    <w:rsid w:val="00B402BB"/>
    <w:rsid w:val="00B51FDB"/>
    <w:rsid w:val="00B759F8"/>
    <w:rsid w:val="00B76CE2"/>
    <w:rsid w:val="00B82D60"/>
    <w:rsid w:val="00B961E5"/>
    <w:rsid w:val="00B961E9"/>
    <w:rsid w:val="00BA65DA"/>
    <w:rsid w:val="00BB3FED"/>
    <w:rsid w:val="00BB4B80"/>
    <w:rsid w:val="00BB5684"/>
    <w:rsid w:val="00BF24B9"/>
    <w:rsid w:val="00BF32C7"/>
    <w:rsid w:val="00C31E59"/>
    <w:rsid w:val="00C84593"/>
    <w:rsid w:val="00C94997"/>
    <w:rsid w:val="00C97B4B"/>
    <w:rsid w:val="00CA55EE"/>
    <w:rsid w:val="00CA62FE"/>
    <w:rsid w:val="00CB2240"/>
    <w:rsid w:val="00CC69B2"/>
    <w:rsid w:val="00CD2676"/>
    <w:rsid w:val="00CD4E92"/>
    <w:rsid w:val="00CD4FC2"/>
    <w:rsid w:val="00CE31C3"/>
    <w:rsid w:val="00D11505"/>
    <w:rsid w:val="00D54F14"/>
    <w:rsid w:val="00D5668E"/>
    <w:rsid w:val="00D71203"/>
    <w:rsid w:val="00DA78E7"/>
    <w:rsid w:val="00DB5DD1"/>
    <w:rsid w:val="00DD343F"/>
    <w:rsid w:val="00DE334C"/>
    <w:rsid w:val="00DE7DEF"/>
    <w:rsid w:val="00DF0A77"/>
    <w:rsid w:val="00DF4A6E"/>
    <w:rsid w:val="00DF5B29"/>
    <w:rsid w:val="00E042FD"/>
    <w:rsid w:val="00E053E1"/>
    <w:rsid w:val="00E35B8C"/>
    <w:rsid w:val="00E51CA5"/>
    <w:rsid w:val="00E74903"/>
    <w:rsid w:val="00E74A84"/>
    <w:rsid w:val="00EA7BD5"/>
    <w:rsid w:val="00EB3114"/>
    <w:rsid w:val="00EB427A"/>
    <w:rsid w:val="00EE1527"/>
    <w:rsid w:val="00EE5166"/>
    <w:rsid w:val="00EF3920"/>
    <w:rsid w:val="00EF7C87"/>
    <w:rsid w:val="00F029E5"/>
    <w:rsid w:val="00F157A3"/>
    <w:rsid w:val="00F174DC"/>
    <w:rsid w:val="00F34587"/>
    <w:rsid w:val="00F43E56"/>
    <w:rsid w:val="00F50728"/>
    <w:rsid w:val="00F53176"/>
    <w:rsid w:val="00F55BD6"/>
    <w:rsid w:val="00F657AA"/>
    <w:rsid w:val="00F701FA"/>
    <w:rsid w:val="00F878BF"/>
    <w:rsid w:val="00FB17B1"/>
    <w:rsid w:val="00FC0CAC"/>
    <w:rsid w:val="00FC763D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46999A-2048-4850-B930-3EE61A141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568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 </vt:lpstr>
    </vt:vector>
  </TitlesOfParts>
  <Company>NIAEP</Company>
  <LinksUpToDate>false</LinksUpToDate>
  <CharactersWithSpaces>3802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6621</cp:lastModifiedBy>
  <cp:revision>4</cp:revision>
  <cp:lastPrinted>2013-04-16T14:36:00Z</cp:lastPrinted>
  <dcterms:created xsi:type="dcterms:W3CDTF">2013-04-16T14:36:00Z</dcterms:created>
  <dcterms:modified xsi:type="dcterms:W3CDTF">2013-04-16T15:26:00Z</dcterms:modified>
</cp:coreProperties>
</file>