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E97B2A">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A64600"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09665E">
            <w:pPr>
              <w:widowControl w:val="0"/>
              <w:shd w:val="clear" w:color="auto" w:fill="FFFFFF"/>
              <w:rPr>
                <w:color w:val="000000"/>
              </w:rPr>
            </w:pPr>
            <w:r w:rsidRPr="00010388">
              <w:rPr>
                <w:color w:val="000000"/>
              </w:rPr>
              <w:t>«</w:t>
            </w:r>
            <w:r w:rsidR="0009665E">
              <w:rPr>
                <w:color w:val="000000"/>
              </w:rPr>
              <w:t>20</w:t>
            </w:r>
            <w:r w:rsidR="00040EF6">
              <w:rPr>
                <w:color w:val="000000"/>
              </w:rPr>
              <w:t xml:space="preserve">» </w:t>
            </w:r>
            <w:r w:rsidR="00993E4E">
              <w:rPr>
                <w:color w:val="000000"/>
              </w:rPr>
              <w:t>октября</w:t>
            </w:r>
            <w:r w:rsidRPr="00010388">
              <w:rPr>
                <w:color w:val="000000"/>
              </w:rPr>
              <w:t xml:space="preserve"> 2015 года</w:t>
            </w:r>
          </w:p>
        </w:tc>
      </w:tr>
    </w:tbl>
    <w:p w:rsidR="00D75F5D" w:rsidRPr="00D75F5D" w:rsidRDefault="00D75F5D" w:rsidP="00055695">
      <w:pPr>
        <w:widowControl w:val="0"/>
        <w:jc w:val="center"/>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D75F5D" w:rsidRDefault="00D75F5D" w:rsidP="00E2704A">
      <w:pPr>
        <w:widowControl w:val="0"/>
        <w:jc w:val="center"/>
        <w:rPr>
          <w:sz w:val="28"/>
          <w:szCs w:val="28"/>
        </w:rPr>
      </w:pPr>
      <w:r w:rsidRPr="00010388">
        <w:rPr>
          <w:bCs/>
        </w:rPr>
        <w:t xml:space="preserve">для </w:t>
      </w:r>
      <w:r w:rsidR="00E50B4C" w:rsidRPr="00E50B4C">
        <w:rPr>
          <w:bCs/>
        </w:rPr>
        <w:t>запрос</w:t>
      </w:r>
      <w:r w:rsidR="00E50B4C">
        <w:rPr>
          <w:bCs/>
        </w:rPr>
        <w:t>а</w:t>
      </w:r>
      <w:r w:rsidR="00E50B4C" w:rsidRPr="00E50B4C">
        <w:rPr>
          <w:bCs/>
        </w:rPr>
        <w:t xml:space="preserve"> предложений в электронной форме </w:t>
      </w:r>
      <w:r w:rsidRPr="00010388">
        <w:rPr>
          <w:bCs/>
        </w:rPr>
        <w:t>на право</w:t>
      </w:r>
      <w:r w:rsidR="00883A76" w:rsidRPr="00422848">
        <w:rPr>
          <w:bCs/>
        </w:rPr>
        <w:t xml:space="preserve"> заключения договора</w:t>
      </w:r>
      <w:r w:rsidRPr="00422848">
        <w:rPr>
          <w:bCs/>
        </w:rPr>
        <w:t xml:space="preserve"> на </w:t>
      </w:r>
      <w:r w:rsidR="0009665E" w:rsidRPr="0009665E">
        <w:rPr>
          <w:bCs/>
        </w:rPr>
        <w:t>выполнение работ по модернизации системы электроснабжения ПД-0002 (номенклатурная группа №13.1 - капитальное строительство (реконструкция, модернизация основных средств)) для нужд ФГУП «Атомфлот»</w:t>
      </w:r>
    </w:p>
    <w:p w:rsidR="00D75F5D" w:rsidRPr="00D75F5D" w:rsidRDefault="00D75F5D" w:rsidP="00E2704A">
      <w:pPr>
        <w:widowControl w:val="0"/>
        <w:jc w:val="center"/>
        <w:rPr>
          <w:sz w:val="28"/>
          <w:szCs w:val="28"/>
        </w:rPr>
      </w:pPr>
    </w:p>
    <w:p w:rsidR="00D75F5D" w:rsidRDefault="00D75F5D" w:rsidP="00E2704A">
      <w:pPr>
        <w:widowControl w:val="0"/>
        <w:jc w:val="center"/>
        <w:rPr>
          <w:sz w:val="28"/>
          <w:szCs w:val="28"/>
        </w:rPr>
      </w:pPr>
    </w:p>
    <w:p w:rsidR="00826B53" w:rsidRDefault="00826B53" w:rsidP="00E2704A">
      <w:pPr>
        <w:widowControl w:val="0"/>
        <w:jc w:val="center"/>
        <w:rPr>
          <w:sz w:val="28"/>
          <w:szCs w:val="28"/>
        </w:rPr>
      </w:pPr>
    </w:p>
    <w:p w:rsidR="00826B53" w:rsidRPr="00D75F5D" w:rsidRDefault="00826B53"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A64600"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A64600"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F65E2C">
          <w:rPr>
            <w:rStyle w:val="a4"/>
          </w:rPr>
          <w:t>-</w:t>
        </w:r>
        <w:r w:rsidR="00E90943" w:rsidRPr="00E64511">
          <w:rPr>
            <w:rStyle w:val="a4"/>
            <w:lang w:val="en-US"/>
          </w:rPr>
          <w:t>k</w:t>
        </w:r>
        <w:r w:rsidR="00E90943" w:rsidRPr="00F65E2C">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826B53" w:rsidRDefault="00826B53" w:rsidP="00E2704A">
      <w:pPr>
        <w:widowControl w:val="0"/>
        <w:jc w:val="center"/>
        <w:rPr>
          <w:sz w:val="28"/>
          <w:szCs w:val="28"/>
        </w:rPr>
      </w:pPr>
    </w:p>
    <w:p w:rsidR="00826B53" w:rsidRDefault="00826B53" w:rsidP="00E2704A">
      <w:pPr>
        <w:widowControl w:val="0"/>
        <w:jc w:val="center"/>
        <w:rPr>
          <w:sz w:val="28"/>
          <w:szCs w:val="28"/>
        </w:rPr>
      </w:pPr>
    </w:p>
    <w:p w:rsidR="00E97B2A" w:rsidRPr="00D75F5D" w:rsidRDefault="00E97B2A"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E97B2A" w:rsidRPr="00D75F5D" w:rsidRDefault="00E97B2A"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F65E2C">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w:t>
      </w:r>
      <w:r w:rsidR="00F65E2C">
        <w:rPr>
          <w:rFonts w:ascii="Times New Roman" w:eastAsia="Times New Roman" w:hAnsi="Times New Roman"/>
          <w:sz w:val="24"/>
          <w:szCs w:val="24"/>
          <w:lang w:eastAsia="ru-RU"/>
        </w:rPr>
        <w:t>о</w:t>
      </w:r>
      <w:r w:rsidR="00F65E2C" w:rsidRPr="00F65E2C">
        <w:rPr>
          <w:rFonts w:ascii="Times New Roman" w:eastAsia="Times New Roman" w:hAnsi="Times New Roman"/>
          <w:sz w:val="24"/>
          <w:szCs w:val="24"/>
          <w:lang w:eastAsia="ru-RU"/>
        </w:rPr>
        <w:t>ткрытый одноэтапный запрос предложений в электронной форме без квалификационного отбора.</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w:t>
      </w:r>
      <w:r w:rsidR="004720A9">
        <w:rPr>
          <w:rFonts w:ascii="Times New Roman" w:eastAsia="Times New Roman" w:hAnsi="Times New Roman"/>
          <w:sz w:val="24"/>
          <w:szCs w:val="24"/>
          <w:lang w:eastAsia="ru-RU"/>
        </w:rPr>
        <w:t>7</w:t>
      </w:r>
      <w:r w:rsidRPr="00010388">
        <w:rPr>
          <w:rFonts w:ascii="Times New Roman" w:eastAsia="Times New Roman" w:hAnsi="Times New Roman"/>
          <w:sz w:val="24"/>
          <w:szCs w:val="24"/>
          <w:lang w:eastAsia="ru-RU"/>
        </w:rPr>
        <w:t>.2015 г. № 7</w:t>
      </w:r>
      <w:r w:rsidR="004720A9">
        <w:rPr>
          <w:rFonts w:ascii="Times New Roman" w:eastAsia="Times New Roman" w:hAnsi="Times New Roman"/>
          <w:sz w:val="24"/>
          <w:szCs w:val="24"/>
          <w:lang w:eastAsia="ru-RU"/>
        </w:rPr>
        <w:t>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09665E" w:rsidRPr="0009665E">
        <w:rPr>
          <w:rFonts w:ascii="Times New Roman" w:eastAsia="Times New Roman" w:hAnsi="Times New Roman"/>
          <w:sz w:val="24"/>
          <w:szCs w:val="24"/>
          <w:lang w:eastAsia="ru-RU"/>
        </w:rPr>
        <w:t>выполнение работ по модернизации системы электроснабжения ПД-0002 (номенклатурная группа №13.1 - капитальное строительство (реконструкция, модернизация основных средств)) для нужд ФГУП «Атомфлот»</w:t>
      </w:r>
      <w:r w:rsidR="00F65E2C">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4720A9" w:rsidRPr="00010388" w:rsidRDefault="004720A9" w:rsidP="004720A9">
      <w:pPr>
        <w:widowControl w:val="0"/>
      </w:pPr>
      <w:r>
        <w:t>Контактное лицо по организационным вопросам: Панаськов Никита Андреевич,</w:t>
      </w:r>
    </w:p>
    <w:p w:rsidR="004720A9" w:rsidRPr="00010388" w:rsidRDefault="004720A9" w:rsidP="004720A9">
      <w:r w:rsidRPr="00010388">
        <w:t>Телефон/факс: 8-8152-55-</w:t>
      </w:r>
      <w:r>
        <w:t>3</w:t>
      </w:r>
      <w:r w:rsidRPr="007E3F94">
        <w:t>3</w:t>
      </w:r>
      <w:r>
        <w:t>-</w:t>
      </w:r>
      <w:r w:rsidRPr="007E3F94">
        <w:t>01 (доб.</w:t>
      </w:r>
      <w:r>
        <w:t xml:space="preserve"> 6379</w:t>
      </w:r>
      <w:r w:rsidRPr="007E3F94">
        <w:t>)</w:t>
      </w:r>
      <w:r w:rsidRPr="00010388">
        <w:t xml:space="preserve"> / 8-8152-55-</w:t>
      </w:r>
      <w:r>
        <w:t>32-69</w:t>
      </w:r>
      <w:r w:rsidRPr="00010388">
        <w:t>;</w:t>
      </w:r>
    </w:p>
    <w:p w:rsidR="004720A9" w:rsidRPr="00EC0796" w:rsidRDefault="004720A9" w:rsidP="004720A9">
      <w:pPr>
        <w:widowControl w:val="0"/>
        <w:rPr>
          <w:rStyle w:val="a4"/>
        </w:rPr>
      </w:pPr>
      <w:r w:rsidRPr="00010388">
        <w:rPr>
          <w:lang w:val="en-US"/>
        </w:rPr>
        <w:t>E</w:t>
      </w:r>
      <w:r w:rsidRPr="00280EB2">
        <w:t>-</w:t>
      </w:r>
      <w:r w:rsidRPr="00010388">
        <w:rPr>
          <w:lang w:val="en-US"/>
        </w:rPr>
        <w:t>mail</w:t>
      </w:r>
      <w:r w:rsidRPr="00280EB2">
        <w:t xml:space="preserve">: </w:t>
      </w:r>
      <w:hyperlink r:id="rId8" w:history="1">
        <w:r w:rsidRPr="00D017BF">
          <w:rPr>
            <w:rStyle w:val="a4"/>
          </w:rPr>
          <w:t xml:space="preserve"> </w:t>
        </w:r>
        <w:r w:rsidRPr="00D017BF">
          <w:rPr>
            <w:rStyle w:val="a4"/>
            <w:lang w:val="en-US"/>
          </w:rPr>
          <w:t>panaskovna</w:t>
        </w:r>
        <w:r w:rsidRPr="00D017BF">
          <w:rPr>
            <w:rStyle w:val="a4"/>
          </w:rPr>
          <w:t>@</w:t>
        </w:r>
        <w:r w:rsidRPr="00D017BF">
          <w:rPr>
            <w:rStyle w:val="a4"/>
            <w:lang w:val="en-US"/>
          </w:rPr>
          <w:t>rosatomflot</w:t>
        </w:r>
        <w:r w:rsidRPr="00D017BF">
          <w:rPr>
            <w:rStyle w:val="a4"/>
          </w:rPr>
          <w:t>.</w:t>
        </w:r>
        <w:r w:rsidRPr="00D017BF">
          <w:rPr>
            <w:rStyle w:val="a4"/>
            <w:lang w:val="en-US"/>
          </w:rPr>
          <w:t>ru</w:t>
        </w:r>
      </w:hyperlink>
    </w:p>
    <w:p w:rsidR="004720A9" w:rsidRPr="00010388" w:rsidRDefault="004720A9" w:rsidP="004720A9">
      <w:pPr>
        <w:widowControl w:val="0"/>
      </w:pPr>
      <w:r>
        <w:t xml:space="preserve">Контактное лицо по технической части: </w:t>
      </w:r>
      <w:r w:rsidR="0009665E" w:rsidRPr="0009665E">
        <w:t>Шурупов Дмитрий Вячеславович</w:t>
      </w:r>
      <w:r>
        <w:t>,</w:t>
      </w:r>
    </w:p>
    <w:p w:rsidR="004720A9" w:rsidRPr="0009665E" w:rsidRDefault="004720A9" w:rsidP="004720A9">
      <w:r>
        <w:t>Телефон</w:t>
      </w:r>
      <w:r w:rsidRPr="0009665E">
        <w:t xml:space="preserve">: </w:t>
      </w:r>
      <w:r w:rsidR="0009665E" w:rsidRPr="0009665E">
        <w:t>8-8152-553063</w:t>
      </w:r>
      <w:r w:rsidRPr="0009665E">
        <w:t>;</w:t>
      </w:r>
    </w:p>
    <w:p w:rsidR="004720A9" w:rsidRPr="0009665E" w:rsidRDefault="004720A9" w:rsidP="004720A9">
      <w:pPr>
        <w:widowControl w:val="0"/>
      </w:pPr>
      <w:r w:rsidRPr="0009665E">
        <w:t>E-</w:t>
      </w:r>
      <w:proofErr w:type="spellStart"/>
      <w:r w:rsidRPr="0009665E">
        <w:t>mail</w:t>
      </w:r>
      <w:proofErr w:type="spellEnd"/>
      <w:r w:rsidRPr="0009665E">
        <w:t xml:space="preserve">: </w:t>
      </w:r>
      <w:hyperlink r:id="rId9" w:history="1">
        <w:r w:rsidR="0009665E" w:rsidRPr="0009665E">
          <w:rPr>
            <w:rStyle w:val="a4"/>
          </w:rPr>
          <w:t>shurupovdv@rosatomflot.ru</w:t>
        </w:r>
      </w:hyperlink>
    </w:p>
    <w:p w:rsidR="004720A9" w:rsidRPr="0009665E" w:rsidRDefault="004720A9" w:rsidP="00CC2D7A">
      <w:pPr>
        <w:widowControl w:val="0"/>
        <w:rPr>
          <w:lang w:val="en-US"/>
        </w:rPr>
      </w:pPr>
    </w:p>
    <w:p w:rsidR="00C11E27" w:rsidRPr="0009665E" w:rsidRDefault="00C11E27" w:rsidP="00E2704A">
      <w:pPr>
        <w:widowControl w:val="0"/>
        <w:tabs>
          <w:tab w:val="left" w:pos="1134"/>
        </w:tabs>
        <w:contextualSpacing/>
        <w:jc w:val="both"/>
        <w:rPr>
          <w:lang w:val="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09665E" w:rsidRPr="0009665E">
        <w:rPr>
          <w:rFonts w:ascii="Times New Roman" w:eastAsia="Times New Roman" w:hAnsi="Times New Roman"/>
          <w:sz w:val="24"/>
          <w:szCs w:val="24"/>
          <w:lang w:eastAsia="ru-RU"/>
        </w:rPr>
        <w:t>выполнение работ по модернизации системы электроснабжения ПД-0002 (номенклатурная группа №13.1 - капитальное строительство (реконструкция, модернизация основных средств)) для нужд ФГУП «Атомфлот»</w:t>
      </w:r>
      <w:r w:rsidR="00F65E2C">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sidR="00F65E2C">
        <w:rPr>
          <w:rFonts w:ascii="Times New Roman" w:eastAsia="Times New Roman" w:hAnsi="Times New Roman"/>
          <w:sz w:val="24"/>
          <w:szCs w:val="24"/>
          <w:lang w:eastAsia="ru-RU"/>
        </w:rPr>
        <w:t>выполнения работ</w:t>
      </w:r>
      <w:r>
        <w:rPr>
          <w:rFonts w:ascii="Times New Roman" w:eastAsia="Times New Roman" w:hAnsi="Times New Roman"/>
          <w:sz w:val="24"/>
          <w:szCs w:val="24"/>
          <w:lang w:eastAsia="ru-RU"/>
        </w:rPr>
        <w:t xml:space="preserve">: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sidR="00F65E2C">
        <w:rPr>
          <w:rFonts w:ascii="Times New Roman" w:eastAsia="Times New Roman" w:hAnsi="Times New Roman"/>
          <w:sz w:val="24"/>
          <w:szCs w:val="24"/>
          <w:lang w:eastAsia="ru-RU"/>
        </w:rPr>
        <w:t>выполнения 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 xml:space="preserve">с учетом требований Тома 2 «Техническая часть» являющимся неотъемлемой частью Документации настоящего запроса </w:t>
      </w:r>
      <w:r w:rsidR="00983FCE">
        <w:rPr>
          <w:rFonts w:ascii="Times New Roman" w:eastAsia="Times New Roman" w:hAnsi="Times New Roman"/>
          <w:sz w:val="24"/>
          <w:szCs w:val="24"/>
          <w:lang w:eastAsia="ru-RU"/>
        </w:rPr>
        <w:t>предложений</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Состав и объем </w:t>
      </w:r>
      <w:r w:rsidR="00F65E2C">
        <w:rPr>
          <w:rFonts w:ascii="Times New Roman" w:eastAsia="Times New Roman" w:hAnsi="Times New Roman"/>
          <w:sz w:val="24"/>
          <w:szCs w:val="24"/>
          <w:lang w:eastAsia="ru-RU"/>
        </w:rPr>
        <w:t>работ</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w:t>
      </w:r>
      <w:r w:rsidR="00983FCE">
        <w:rPr>
          <w:rFonts w:ascii="Times New Roman" w:eastAsia="Times New Roman" w:hAnsi="Times New Roman"/>
          <w:sz w:val="24"/>
          <w:szCs w:val="24"/>
          <w:lang w:eastAsia="ru-RU"/>
        </w:rPr>
        <w:t>предложений</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 xml:space="preserve">олнения </w:t>
      </w:r>
      <w:r w:rsidR="00FF342A">
        <w:rPr>
          <w:rFonts w:ascii="Times New Roman" w:eastAsia="Times New Roman" w:hAnsi="Times New Roman"/>
          <w:sz w:val="24"/>
          <w:szCs w:val="24"/>
          <w:lang w:eastAsia="ru-RU"/>
        </w:rPr>
        <w:t>работ</w:t>
      </w:r>
      <w:r w:rsidR="00E0674D">
        <w:rPr>
          <w:rFonts w:ascii="Times New Roman" w:eastAsia="Times New Roman" w:hAnsi="Times New Roman"/>
          <w:sz w:val="24"/>
          <w:szCs w:val="24"/>
          <w:lang w:eastAsia="ru-RU"/>
        </w:rPr>
        <w:t xml:space="preserve">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w:t>
      </w:r>
      <w:r w:rsidR="00F65E2C">
        <w:rPr>
          <w:rFonts w:ascii="Times New Roman" w:eastAsia="Times New Roman" w:hAnsi="Times New Roman"/>
          <w:sz w:val="24"/>
          <w:szCs w:val="24"/>
          <w:lang w:eastAsia="ru-RU"/>
        </w:rPr>
        <w:t>,</w:t>
      </w:r>
      <w:r w:rsidR="00722F59" w:rsidRPr="00EC0367">
        <w:rPr>
          <w:rFonts w:ascii="Times New Roman" w:eastAsia="Times New Roman" w:hAnsi="Times New Roman"/>
          <w:sz w:val="24"/>
          <w:szCs w:val="24"/>
          <w:lang w:eastAsia="ru-RU"/>
        </w:rPr>
        <w:t xml:space="preserve">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 xml:space="preserve">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w:t>
      </w:r>
      <w:r w:rsidRPr="00010388">
        <w:lastRenderedPageBreak/>
        <w:t>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CB4076">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09665E" w:rsidRPr="0009665E">
        <w:rPr>
          <w:rFonts w:ascii="Times New Roman" w:eastAsia="Times New Roman" w:hAnsi="Times New Roman"/>
          <w:sz w:val="24"/>
          <w:szCs w:val="24"/>
          <w:lang w:eastAsia="ru-RU"/>
        </w:rPr>
        <w:t>13 986 360 (Тринадцать миллионов девятьсот восемьдесят шесть тысяч триста шестьдесят)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09665E">
        <w:rPr>
          <w:color w:val="FF0000"/>
        </w:rPr>
        <w:t>11 852 847</w:t>
      </w:r>
      <w:r w:rsidR="00B7683B" w:rsidRPr="00E90943">
        <w:rPr>
          <w:color w:val="FF0000"/>
        </w:rPr>
        <w:t xml:space="preserve"> (</w:t>
      </w:r>
      <w:r w:rsidR="0009665E">
        <w:rPr>
          <w:color w:val="FF0000"/>
        </w:rPr>
        <w:t>Одиннадцать миллионов восемьсот пятьдесят две тысячи</w:t>
      </w:r>
      <w:r w:rsidR="007F6903">
        <w:rPr>
          <w:color w:val="FF0000"/>
        </w:rPr>
        <w:t xml:space="preserve"> восемьсот сорок семь</w:t>
      </w:r>
      <w:r w:rsidR="001C0614" w:rsidRPr="00E90943">
        <w:rPr>
          <w:color w:val="FF0000"/>
        </w:rPr>
        <w:t xml:space="preserve">) </w:t>
      </w:r>
      <w:r w:rsidR="00826B53">
        <w:rPr>
          <w:color w:val="FF0000"/>
        </w:rPr>
        <w:t>рубл</w:t>
      </w:r>
      <w:r w:rsidR="00993E4E">
        <w:rPr>
          <w:color w:val="FF0000"/>
        </w:rPr>
        <w:t>ей</w:t>
      </w:r>
      <w:r w:rsidR="00CC2D7A" w:rsidRPr="00E90943">
        <w:rPr>
          <w:color w:val="FF0000"/>
        </w:rPr>
        <w:t xml:space="preserve"> </w:t>
      </w:r>
      <w:r w:rsidR="0009665E">
        <w:rPr>
          <w:color w:val="FF0000"/>
        </w:rPr>
        <w:t>46</w:t>
      </w:r>
      <w:r w:rsidR="00F65E2C">
        <w:rPr>
          <w:color w:val="FF0000"/>
        </w:rPr>
        <w:t xml:space="preserve"> копе</w:t>
      </w:r>
      <w:r w:rsidR="00993E4E">
        <w:rPr>
          <w:color w:val="FF0000"/>
        </w:rPr>
        <w:t>йки</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xml:space="preserve">, с учетом требований Тома 2 «Техническая часть» являющимся неотъемлемой частью Документации настоящего запроса </w:t>
      </w:r>
      <w:r w:rsidR="00983FCE">
        <w:t>предложений</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w:t>
      </w:r>
      <w:r w:rsidR="007C3738" w:rsidRPr="007C3738">
        <w:rPr>
          <w:rFonts w:ascii="Times New Roman" w:hAnsi="Times New Roman"/>
          <w:sz w:val="24"/>
          <w:szCs w:val="24"/>
        </w:rPr>
        <w:t>не требуется</w:t>
      </w:r>
      <w:r w:rsidR="00E955DD" w:rsidRPr="007C3738">
        <w:rPr>
          <w:rFonts w:ascii="Times New Roman" w:hAnsi="Times New Roman"/>
          <w:sz w:val="24"/>
          <w:szCs w:val="24"/>
        </w:rPr>
        <w:t>.</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10"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lastRenderedPageBreak/>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1" w:history="1">
        <w:r w:rsidRPr="00010388">
          <w:rPr>
            <w:rStyle w:val="a4"/>
            <w:rFonts w:eastAsia="Calibri"/>
            <w:lang w:eastAsia="en-US"/>
          </w:rPr>
          <w:t>http://www.zakupki.gov.ru</w:t>
        </w:r>
      </w:hyperlink>
      <w:r w:rsidRPr="00010388">
        <w:t>)</w:t>
      </w:r>
      <w:bookmarkEnd w:id="4"/>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2"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3"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E955DD" w:rsidRPr="00C517CB" w:rsidRDefault="00E955DD" w:rsidP="00E955DD">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 xml:space="preserve">Возможность и условия, по которым допускается подача альтернативных предложений: </w:t>
      </w:r>
      <w:r w:rsidRPr="00E955DD">
        <w:rPr>
          <w:rFonts w:ascii="Times New Roman" w:hAnsi="Times New Roman"/>
          <w:sz w:val="24"/>
          <w:szCs w:val="24"/>
        </w:rPr>
        <w:t>не допускается.</w:t>
      </w:r>
    </w:p>
    <w:p w:rsidR="00C517CB" w:rsidRDefault="00C517CB" w:rsidP="00C517CB">
      <w:pPr>
        <w:pStyle w:val="a6"/>
        <w:widowControl w:val="0"/>
        <w:tabs>
          <w:tab w:val="left" w:pos="0"/>
          <w:tab w:val="left" w:pos="426"/>
        </w:tabs>
        <w:spacing w:after="0" w:line="240" w:lineRule="auto"/>
        <w:ind w:left="0"/>
        <w:jc w:val="both"/>
        <w:rPr>
          <w:rFonts w:ascii="Times New Roman" w:hAnsi="Times New Roman"/>
          <w:b/>
          <w:sz w:val="24"/>
          <w:szCs w:val="24"/>
        </w:rPr>
      </w:pPr>
    </w:p>
    <w:p w:rsidR="00C517CB" w:rsidRPr="00C517CB" w:rsidRDefault="00E955DD" w:rsidP="005733B7">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E955DD">
        <w:rPr>
          <w:rFonts w:ascii="Times New Roman" w:hAnsi="Times New Roman"/>
          <w:b/>
          <w:sz w:val="24"/>
          <w:szCs w:val="24"/>
        </w:rPr>
        <w:t>Привлечение субподрядчиков</w:t>
      </w:r>
      <w:r w:rsidRPr="00174FE4">
        <w:rPr>
          <w:rFonts w:ascii="Times New Roman" w:hAnsi="Times New Roman"/>
          <w:sz w:val="28"/>
          <w:szCs w:val="28"/>
        </w:rPr>
        <w:t>:</w:t>
      </w:r>
      <w:r>
        <w:rPr>
          <w:rFonts w:ascii="Times New Roman" w:hAnsi="Times New Roman"/>
          <w:b/>
          <w:i/>
          <w:sz w:val="24"/>
          <w:szCs w:val="24"/>
        </w:rPr>
        <w:t xml:space="preserve"> </w:t>
      </w:r>
      <w:r w:rsidRPr="00E955DD">
        <w:rPr>
          <w:rFonts w:ascii="Times New Roman" w:eastAsia="Times New Roman" w:hAnsi="Times New Roman"/>
          <w:sz w:val="24"/>
          <w:szCs w:val="24"/>
          <w:lang w:eastAsia="ru-RU"/>
        </w:rPr>
        <w:t>допускается.</w:t>
      </w:r>
      <w:r w:rsidR="005733B7">
        <w:rPr>
          <w:rFonts w:ascii="Times New Roman" w:eastAsia="Times New Roman" w:hAnsi="Times New Roman"/>
          <w:sz w:val="24"/>
          <w:szCs w:val="24"/>
          <w:lang w:eastAsia="ru-RU"/>
        </w:rPr>
        <w:t xml:space="preserve"> </w:t>
      </w:r>
    </w:p>
    <w:p w:rsidR="00E955DD" w:rsidRPr="00E955DD" w:rsidRDefault="005733B7" w:rsidP="00C517CB">
      <w:pPr>
        <w:pStyle w:val="a6"/>
        <w:widowControl w:val="0"/>
        <w:tabs>
          <w:tab w:val="left" w:pos="0"/>
          <w:tab w:val="left" w:pos="426"/>
        </w:tabs>
        <w:spacing w:after="0" w:line="240" w:lineRule="auto"/>
        <w:ind w:left="0"/>
        <w:jc w:val="both"/>
        <w:rPr>
          <w:rFonts w:ascii="Times New Roman" w:hAnsi="Times New Roman"/>
          <w:b/>
          <w:sz w:val="24"/>
          <w:szCs w:val="24"/>
        </w:rPr>
      </w:pPr>
      <w:r w:rsidRPr="005733B7">
        <w:rPr>
          <w:rFonts w:ascii="Times New Roman" w:eastAsia="Times New Roman" w:hAnsi="Times New Roman"/>
          <w:sz w:val="24"/>
          <w:szCs w:val="24"/>
          <w:lang w:eastAsia="ru-RU"/>
        </w:rPr>
        <w:t>Общий объем привлечения субподрядчиков/соисп</w:t>
      </w:r>
      <w:r>
        <w:rPr>
          <w:rFonts w:ascii="Times New Roman" w:eastAsia="Times New Roman" w:hAnsi="Times New Roman"/>
          <w:sz w:val="24"/>
          <w:szCs w:val="24"/>
          <w:lang w:eastAsia="ru-RU"/>
        </w:rPr>
        <w:t>олнителей не должен превышать 5% от общего объема работ</w:t>
      </w:r>
      <w:r w:rsidRPr="005733B7">
        <w:rPr>
          <w:rFonts w:ascii="Times New Roman" w:eastAsia="Times New Roman" w:hAnsi="Times New Roman"/>
          <w:sz w:val="24"/>
          <w:szCs w:val="24"/>
          <w:lang w:eastAsia="ru-RU"/>
        </w:rPr>
        <w:t xml:space="preserve"> по договору (в денежном выражении).</w:t>
      </w:r>
    </w:p>
    <w:p w:rsidR="00C517CB" w:rsidRPr="00174FE4" w:rsidRDefault="00C517CB" w:rsidP="00C517CB">
      <w:pPr>
        <w:pStyle w:val="Times12"/>
        <w:tabs>
          <w:tab w:val="left" w:pos="70"/>
        </w:tabs>
        <w:ind w:right="153" w:firstLine="0"/>
        <w:jc w:val="left"/>
        <w:rPr>
          <w:rFonts w:eastAsia="Calibri"/>
          <w:b/>
          <w:bCs w:val="0"/>
          <w:i/>
          <w:szCs w:val="24"/>
          <w:lang w:eastAsia="en-US"/>
        </w:rPr>
      </w:pPr>
    </w:p>
    <w:p w:rsidR="00C517CB" w:rsidRP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8"/>
          <w:szCs w:val="28"/>
        </w:rPr>
      </w:pPr>
      <w:r w:rsidRPr="00C517CB">
        <w:rPr>
          <w:rFonts w:ascii="Times New Roman" w:hAnsi="Times New Roman"/>
          <w:b/>
          <w:sz w:val="24"/>
          <w:szCs w:val="24"/>
        </w:rPr>
        <w:t>Возможность проведения процедуры переторжки:</w:t>
      </w:r>
      <w:r w:rsidRPr="00175F4B">
        <w:rPr>
          <w:rFonts w:ascii="Times New Roman" w:hAnsi="Times New Roman"/>
          <w:spacing w:val="-6"/>
          <w:sz w:val="28"/>
          <w:szCs w:val="28"/>
        </w:rPr>
        <w:t xml:space="preserve"> </w:t>
      </w:r>
      <w:r w:rsidRPr="00C517CB">
        <w:rPr>
          <w:rFonts w:ascii="Times New Roman" w:hAnsi="Times New Roman"/>
          <w:sz w:val="24"/>
          <w:szCs w:val="24"/>
        </w:rPr>
        <w:t>возможна по снижению первоначально указанной в заявке на участие в закупке цены.</w:t>
      </w:r>
    </w:p>
    <w:p w:rsidR="00C517CB" w:rsidRPr="00010388" w:rsidRDefault="00C517CB"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w:t>
      </w:r>
      <w:r w:rsidR="00D40DB8">
        <w:rPr>
          <w:rFonts w:ascii="Times New Roman" w:hAnsi="Times New Roman"/>
          <w:spacing w:val="-6"/>
          <w:sz w:val="24"/>
          <w:szCs w:val="24"/>
        </w:rPr>
        <w:t>09</w:t>
      </w:r>
      <w:r w:rsidR="00E92075">
        <w:rPr>
          <w:rFonts w:ascii="Times New Roman" w:hAnsi="Times New Roman"/>
          <w:spacing w:val="-6"/>
          <w:sz w:val="24"/>
          <w:szCs w:val="24"/>
        </w:rPr>
        <w:t>-00 (время московское) «</w:t>
      </w:r>
      <w:r w:rsidR="007F6903">
        <w:rPr>
          <w:rFonts w:ascii="Times New Roman" w:hAnsi="Times New Roman"/>
          <w:spacing w:val="-6"/>
          <w:sz w:val="24"/>
          <w:szCs w:val="24"/>
        </w:rPr>
        <w:t>02</w:t>
      </w:r>
      <w:r w:rsidR="00CC2D7A">
        <w:rPr>
          <w:rFonts w:ascii="Times New Roman" w:hAnsi="Times New Roman"/>
          <w:spacing w:val="-6"/>
          <w:sz w:val="24"/>
          <w:szCs w:val="24"/>
        </w:rPr>
        <w:t xml:space="preserve">» </w:t>
      </w:r>
      <w:r w:rsidR="007F6903">
        <w:rPr>
          <w:rFonts w:ascii="Times New Roman" w:hAnsi="Times New Roman"/>
          <w:spacing w:val="-6"/>
          <w:sz w:val="24"/>
          <w:szCs w:val="24"/>
        </w:rPr>
        <w:t>ноября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183017, г. Мурманск-17, ФГУП «Атомфло</w:t>
      </w:r>
      <w:r w:rsidR="00B81B1D">
        <w:rPr>
          <w:spacing w:val="-6"/>
        </w:rPr>
        <w:t>т»</w:t>
      </w:r>
      <w:r w:rsidR="00E92075">
        <w:rPr>
          <w:spacing w:val="-6"/>
        </w:rPr>
        <w:t xml:space="preserve">, </w:t>
      </w:r>
      <w:r w:rsidR="00D40DB8">
        <w:rPr>
          <w:spacing w:val="-6"/>
        </w:rPr>
        <w:t>09</w:t>
      </w:r>
      <w:r w:rsidR="00E92075">
        <w:rPr>
          <w:spacing w:val="-6"/>
        </w:rPr>
        <w:t>-00 (время московское) «</w:t>
      </w:r>
      <w:r w:rsidR="007F6903">
        <w:rPr>
          <w:spacing w:val="-6"/>
        </w:rPr>
        <w:t>02</w:t>
      </w:r>
      <w:r w:rsidR="00E92075">
        <w:rPr>
          <w:spacing w:val="-6"/>
        </w:rPr>
        <w:t xml:space="preserve">» </w:t>
      </w:r>
      <w:r w:rsidR="007F6903">
        <w:rPr>
          <w:spacing w:val="-6"/>
        </w:rPr>
        <w:t>ноября</w:t>
      </w:r>
      <w:r w:rsidR="00CC2D7A" w:rsidRPr="00010388">
        <w:rPr>
          <w:spacing w:val="-6"/>
        </w:rPr>
        <w:t xml:space="preserve"> </w:t>
      </w:r>
      <w:r w:rsidRPr="00010388">
        <w:rPr>
          <w:spacing w:val="-6"/>
        </w:rPr>
        <w:t>2015 года</w:t>
      </w:r>
    </w:p>
    <w:p w:rsidR="00C517CB" w:rsidRDefault="00C517CB" w:rsidP="00E2704A">
      <w:pPr>
        <w:widowControl w:val="0"/>
        <w:tabs>
          <w:tab w:val="left" w:pos="426"/>
        </w:tabs>
        <w:contextualSpacing/>
        <w:jc w:val="both"/>
        <w:rPr>
          <w:spacing w:val="-6"/>
        </w:rPr>
      </w:pPr>
    </w:p>
    <w:p w:rsidR="00C517CB" w:rsidRDefault="00C517CB" w:rsidP="00C517CB">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C517CB">
        <w:rPr>
          <w:rFonts w:ascii="Times New Roman" w:hAnsi="Times New Roman"/>
          <w:b/>
          <w:spacing w:val="-6"/>
          <w:sz w:val="24"/>
          <w:szCs w:val="24"/>
        </w:rPr>
        <w:t>Место и дата рассмотрения заявок и подведения итогов закупки</w:t>
      </w:r>
      <w:r w:rsidR="00C11E27" w:rsidRPr="00010388">
        <w:rPr>
          <w:rFonts w:ascii="Times New Roman" w:hAnsi="Times New Roman"/>
          <w:b/>
          <w:spacing w:val="-6"/>
          <w:sz w:val="24"/>
          <w:szCs w:val="24"/>
        </w:rPr>
        <w:t>:</w:t>
      </w:r>
      <w:r w:rsidR="00C11E27" w:rsidRPr="00010388">
        <w:rPr>
          <w:rFonts w:ascii="Times New Roman" w:hAnsi="Times New Roman"/>
          <w:spacing w:val="-6"/>
          <w:sz w:val="24"/>
          <w:szCs w:val="24"/>
        </w:rPr>
        <w:t xml:space="preserve"> </w:t>
      </w:r>
    </w:p>
    <w:p w:rsidR="00C517CB" w:rsidRPr="00C517CB" w:rsidRDefault="00C517CB" w:rsidP="00C517CB">
      <w:pPr>
        <w:tabs>
          <w:tab w:val="left" w:pos="1134"/>
        </w:tabs>
        <w:jc w:val="both"/>
      </w:pPr>
      <w:r w:rsidRPr="00C517CB">
        <w:t xml:space="preserve">Отборочная стадия рассмотрения заявок на участие в закупке: </w:t>
      </w:r>
      <w:r w:rsidRPr="00010388">
        <w:rPr>
          <w:spacing w:val="-6"/>
        </w:rPr>
        <w:t>183017, г. Мурманск-17,</w:t>
      </w:r>
      <w:r>
        <w:rPr>
          <w:spacing w:val="-6"/>
        </w:rPr>
        <w:t xml:space="preserve"> ФГУП «Атомфлот»</w:t>
      </w:r>
      <w:r w:rsidRPr="00C517CB">
        <w:t>,</w:t>
      </w:r>
      <w:r>
        <w:t xml:space="preserve"> не позднее «</w:t>
      </w:r>
      <w:r w:rsidR="007F6903">
        <w:t>09</w:t>
      </w:r>
      <w:r w:rsidRPr="00C517CB">
        <w:t xml:space="preserve">» </w:t>
      </w:r>
      <w:r w:rsidR="00A64600">
        <w:t>ноября</w:t>
      </w:r>
      <w:r w:rsidR="004F2636">
        <w:t xml:space="preserve"> 2015</w:t>
      </w:r>
      <w:r w:rsidRPr="00C517CB">
        <w:t xml:space="preserve"> г.</w:t>
      </w:r>
    </w:p>
    <w:p w:rsidR="00C517CB" w:rsidRPr="00C517CB" w:rsidRDefault="00C517CB" w:rsidP="00C517CB">
      <w:pPr>
        <w:tabs>
          <w:tab w:val="left" w:pos="1134"/>
        </w:tabs>
        <w:jc w:val="both"/>
      </w:pPr>
      <w:r w:rsidRPr="00C517CB">
        <w:t>Оценочная стадия рассмотрения заявок на участие в закупке и подведение итог</w:t>
      </w:r>
      <w:r w:rsidR="004F2636">
        <w:t xml:space="preserve">ов закупки: </w:t>
      </w:r>
      <w:r w:rsidR="004F2636" w:rsidRPr="00010388">
        <w:rPr>
          <w:spacing w:val="-6"/>
        </w:rPr>
        <w:t>183017, г. Мурманск-17,</w:t>
      </w:r>
      <w:r w:rsidR="004F2636">
        <w:rPr>
          <w:spacing w:val="-6"/>
        </w:rPr>
        <w:t xml:space="preserve"> ФГУП «Атомфлот»</w:t>
      </w:r>
      <w:r w:rsidR="004F2636">
        <w:t>, не позднее «</w:t>
      </w:r>
      <w:r w:rsidR="007F6903">
        <w:t>13</w:t>
      </w:r>
      <w:r w:rsidRPr="00C517CB">
        <w:t xml:space="preserve">» </w:t>
      </w:r>
      <w:r w:rsidR="00A64600">
        <w:t>ноября</w:t>
      </w:r>
      <w:bookmarkStart w:id="5" w:name="_GoBack"/>
      <w:bookmarkEnd w:id="5"/>
      <w:r w:rsidR="004F2636">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Процедура запрос</w:t>
      </w:r>
      <w:r w:rsidR="00221849">
        <w:rPr>
          <w:rFonts w:ascii="Times New Roman" w:hAnsi="Times New Roman"/>
          <w:spacing w:val="-6"/>
          <w:sz w:val="24"/>
          <w:szCs w:val="24"/>
        </w:rPr>
        <w:t>а</w:t>
      </w:r>
      <w:r w:rsidRPr="00221849">
        <w:rPr>
          <w:rFonts w:ascii="Times New Roman" w:hAnsi="Times New Roman"/>
          <w:spacing w:val="-6"/>
          <w:sz w:val="24"/>
          <w:szCs w:val="24"/>
        </w:rPr>
        <w:t xml:space="preserve"> </w:t>
      </w:r>
      <w:r w:rsidR="00221849">
        <w:rPr>
          <w:rFonts w:ascii="Times New Roman" w:hAnsi="Times New Roman"/>
          <w:spacing w:val="-6"/>
          <w:sz w:val="24"/>
          <w:szCs w:val="24"/>
        </w:rPr>
        <w:t>предложений</w:t>
      </w:r>
      <w:r w:rsidRPr="00221849">
        <w:rPr>
          <w:rFonts w:ascii="Times New Roman" w:hAnsi="Times New Roman"/>
          <w:spacing w:val="-6"/>
          <w:sz w:val="24"/>
          <w:szCs w:val="24"/>
        </w:rPr>
        <w:t xml:space="preserve">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221849"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221849">
        <w:rPr>
          <w:rFonts w:ascii="Times New Roman" w:hAnsi="Times New Roman"/>
          <w:spacing w:val="-6"/>
          <w:sz w:val="24"/>
          <w:szCs w:val="24"/>
        </w:rPr>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221849">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 xml:space="preserve">Остальные и более подробные условия запроса </w:t>
      </w:r>
      <w:r w:rsidR="00221849">
        <w:rPr>
          <w:rFonts w:ascii="Times New Roman" w:hAnsi="Times New Roman"/>
          <w:sz w:val="24"/>
          <w:szCs w:val="24"/>
        </w:rPr>
        <w:t>предложений</w:t>
      </w:r>
      <w:r w:rsidRPr="007F2F1B">
        <w:rPr>
          <w:rFonts w:ascii="Times New Roman" w:hAnsi="Times New Roman"/>
          <w:sz w:val="24"/>
          <w:szCs w:val="24"/>
        </w:rPr>
        <w:t xml:space="preserve"> содержатся в документации по запросу </w:t>
      </w:r>
      <w:r w:rsidR="00221849">
        <w:rPr>
          <w:rFonts w:ascii="Times New Roman" w:hAnsi="Times New Roman"/>
          <w:sz w:val="24"/>
          <w:szCs w:val="24"/>
        </w:rPr>
        <w:t>предложений</w:t>
      </w:r>
      <w:r w:rsidRPr="007F2F1B">
        <w:rPr>
          <w:rFonts w:ascii="Times New Roman" w:hAnsi="Times New Roman"/>
          <w:sz w:val="24"/>
          <w:szCs w:val="24"/>
        </w:rPr>
        <w:t>,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694538A9"/>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225A5"/>
    <w:rsid w:val="0002310F"/>
    <w:rsid w:val="00040EF6"/>
    <w:rsid w:val="00055695"/>
    <w:rsid w:val="0009665E"/>
    <w:rsid w:val="00112672"/>
    <w:rsid w:val="0012688F"/>
    <w:rsid w:val="001C0614"/>
    <w:rsid w:val="00221849"/>
    <w:rsid w:val="0027719C"/>
    <w:rsid w:val="002B3556"/>
    <w:rsid w:val="002D411E"/>
    <w:rsid w:val="00304EAB"/>
    <w:rsid w:val="003364BC"/>
    <w:rsid w:val="003E2634"/>
    <w:rsid w:val="003F5B67"/>
    <w:rsid w:val="00422848"/>
    <w:rsid w:val="00422A99"/>
    <w:rsid w:val="00456F8A"/>
    <w:rsid w:val="004720A9"/>
    <w:rsid w:val="004F2636"/>
    <w:rsid w:val="00537BD6"/>
    <w:rsid w:val="005733B7"/>
    <w:rsid w:val="00722F59"/>
    <w:rsid w:val="007C3738"/>
    <w:rsid w:val="007F2F1B"/>
    <w:rsid w:val="007F548F"/>
    <w:rsid w:val="007F6903"/>
    <w:rsid w:val="00816CCE"/>
    <w:rsid w:val="008171B6"/>
    <w:rsid w:val="00826B53"/>
    <w:rsid w:val="00883A76"/>
    <w:rsid w:val="008B0534"/>
    <w:rsid w:val="008B1C78"/>
    <w:rsid w:val="008D481C"/>
    <w:rsid w:val="008F44D6"/>
    <w:rsid w:val="00901A09"/>
    <w:rsid w:val="009600FA"/>
    <w:rsid w:val="009759B9"/>
    <w:rsid w:val="00976814"/>
    <w:rsid w:val="00983FCE"/>
    <w:rsid w:val="00993E4E"/>
    <w:rsid w:val="009B0E0A"/>
    <w:rsid w:val="00A030B7"/>
    <w:rsid w:val="00A64600"/>
    <w:rsid w:val="00B0075A"/>
    <w:rsid w:val="00B0730E"/>
    <w:rsid w:val="00B65F95"/>
    <w:rsid w:val="00B7683B"/>
    <w:rsid w:val="00B81B1D"/>
    <w:rsid w:val="00BA1BF9"/>
    <w:rsid w:val="00BB16D8"/>
    <w:rsid w:val="00C11E27"/>
    <w:rsid w:val="00C41268"/>
    <w:rsid w:val="00C50CB7"/>
    <w:rsid w:val="00C517CB"/>
    <w:rsid w:val="00CB4076"/>
    <w:rsid w:val="00CC2D7A"/>
    <w:rsid w:val="00CE4B7D"/>
    <w:rsid w:val="00CF4718"/>
    <w:rsid w:val="00D23880"/>
    <w:rsid w:val="00D36E83"/>
    <w:rsid w:val="00D40DB8"/>
    <w:rsid w:val="00D75F5D"/>
    <w:rsid w:val="00D81966"/>
    <w:rsid w:val="00E0674D"/>
    <w:rsid w:val="00E2704A"/>
    <w:rsid w:val="00E50B4C"/>
    <w:rsid w:val="00E90943"/>
    <w:rsid w:val="00E92075"/>
    <w:rsid w:val="00E955DD"/>
    <w:rsid w:val="00E97B2A"/>
    <w:rsid w:val="00EC0367"/>
    <w:rsid w:val="00EF63D7"/>
    <w:rsid w:val="00F65E2C"/>
    <w:rsid w:val="00F903C4"/>
    <w:rsid w:val="00FF3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paragraph" w:customStyle="1" w:styleId="Times12">
    <w:name w:val="Times 12"/>
    <w:basedOn w:val="a0"/>
    <w:rsid w:val="00C517CB"/>
    <w:pPr>
      <w:overflowPunct w:val="0"/>
      <w:autoSpaceDE w:val="0"/>
      <w:autoSpaceDN w:val="0"/>
      <w:adjustRightInd w:val="0"/>
      <w:ind w:firstLine="567"/>
      <w:jc w:val="both"/>
    </w:pPr>
    <w:rPr>
      <w:bCs/>
      <w:szCs w:val="22"/>
    </w:rPr>
  </w:style>
  <w:style w:type="paragraph" w:styleId="aa">
    <w:name w:val="Balloon Text"/>
    <w:basedOn w:val="a0"/>
    <w:link w:val="ab"/>
    <w:uiPriority w:val="99"/>
    <w:semiHidden/>
    <w:unhideWhenUsed/>
    <w:rsid w:val="00FF342A"/>
    <w:rPr>
      <w:rFonts w:ascii="Segoe UI" w:hAnsi="Segoe UI" w:cs="Segoe UI"/>
      <w:sz w:val="18"/>
      <w:szCs w:val="18"/>
    </w:rPr>
  </w:style>
  <w:style w:type="character" w:customStyle="1" w:styleId="ab">
    <w:name w:val="Текст выноски Знак"/>
    <w:basedOn w:val="a1"/>
    <w:link w:val="aa"/>
    <w:uiPriority w:val="99"/>
    <w:semiHidden/>
    <w:rsid w:val="00FF342A"/>
    <w:rPr>
      <w:rFonts w:ascii="Segoe UI" w:eastAsia="Times New Roman" w:hAnsi="Segoe UI" w:cs="Segoe UI"/>
      <w:sz w:val="18"/>
      <w:szCs w:val="18"/>
      <w:lang w:eastAsia="ru-RU"/>
    </w:rPr>
  </w:style>
  <w:style w:type="character" w:customStyle="1" w:styleId="22">
    <w:name w:val="Заголовок 2 Знак2"/>
    <w:aliases w:val="Заголовок 2 Знак Знак1"/>
    <w:basedOn w:val="a1"/>
    <w:uiPriority w:val="9"/>
    <w:locked/>
    <w:rsid w:val="0009665E"/>
    <w:rPr>
      <w:rFonts w:ascii="Cambria" w:eastAsia="Times New Roman" w:hAnsi="Cambria" w:cs="Times New Roman" w:hint="default"/>
      <w:b/>
      <w:bCs/>
      <w:color w:val="4F81B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shurupovd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5</Pages>
  <Words>1785</Words>
  <Characters>10175</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55</cp:revision>
  <cp:lastPrinted>2015-06-10T14:36:00Z</cp:lastPrinted>
  <dcterms:created xsi:type="dcterms:W3CDTF">2015-05-05T06:07:00Z</dcterms:created>
  <dcterms:modified xsi:type="dcterms:W3CDTF">2015-10-22T14:00:00Z</dcterms:modified>
</cp:coreProperties>
</file>