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CBC" w:rsidRPr="00374811" w:rsidRDefault="00FF2CBC" w:rsidP="00FF2CBC">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FF2CBC" w:rsidRPr="00347B82" w:rsidRDefault="00FF2CBC" w:rsidP="00FF2CBC">
      <w:pPr>
        <w:rPr>
          <w:sz w:val="28"/>
          <w:szCs w:val="28"/>
        </w:rPr>
      </w:pPr>
    </w:p>
    <w:p w:rsidR="00FF2CBC" w:rsidRPr="00337C8A" w:rsidRDefault="00FF2CBC" w:rsidP="00FF2CBC">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FF2CBC" w:rsidRPr="00F70D48" w:rsidRDefault="00FF2CBC" w:rsidP="00FF2CB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rPr>
        <w:t>7</w:t>
      </w:r>
      <w:r w:rsidRPr="00F70D48">
        <w:rPr>
          <w:rFonts w:ascii="Times New Roman" w:hAnsi="Times New Roman"/>
          <w:b/>
          <w:i/>
          <w:sz w:val="28"/>
          <w:szCs w:val="28"/>
        </w:rPr>
        <w:t>.2015 № 7</w:t>
      </w:r>
      <w:r w:rsidRPr="00B80F9B">
        <w:rPr>
          <w:rFonts w:ascii="Times New Roman" w:hAnsi="Times New Roman"/>
          <w:b/>
          <w:i/>
          <w:sz w:val="28"/>
          <w:szCs w:val="28"/>
        </w:rPr>
        <w:t>5</w:t>
      </w:r>
      <w:r w:rsidRPr="00F70D48">
        <w:rPr>
          <w:rFonts w:ascii="Times New Roman" w:hAnsi="Times New Roman"/>
          <w:b/>
          <w:i/>
          <w:sz w:val="28"/>
          <w:szCs w:val="28"/>
        </w:rPr>
        <w:t>.</w:t>
      </w:r>
    </w:p>
    <w:p w:rsidR="00FF2CBC" w:rsidRPr="00F70D48" w:rsidRDefault="00FF2CBC" w:rsidP="00FF2CBC">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FF2CBC" w:rsidRPr="005C0EFF" w:rsidRDefault="00FF2CBC" w:rsidP="00FF2CBC">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000162C5">
        <w:rPr>
          <w:rFonts w:ascii="Times New Roman" w:hAnsi="Times New Roman"/>
          <w:i/>
          <w:spacing w:val="-6"/>
          <w:sz w:val="28"/>
          <w:szCs w:val="28"/>
        </w:rPr>
        <w:t xml:space="preserve">поставку </w:t>
      </w:r>
      <w:r w:rsidRPr="00161AAA">
        <w:rPr>
          <w:rFonts w:ascii="Times New Roman" w:hAnsi="Times New Roman"/>
          <w:i/>
          <w:spacing w:val="-6"/>
          <w:sz w:val="28"/>
          <w:szCs w:val="28"/>
        </w:rPr>
        <w:t>дизельного топлива (зимнего)</w:t>
      </w:r>
      <w:r w:rsidRPr="0051421C">
        <w:rPr>
          <w:rFonts w:ascii="Times New Roman" w:hAnsi="Times New Roman"/>
          <w:i/>
          <w:spacing w:val="-6"/>
          <w:sz w:val="28"/>
          <w:szCs w:val="28"/>
        </w:rPr>
        <w:t>.</w:t>
      </w:r>
    </w:p>
    <w:p w:rsidR="00FF2CBC" w:rsidRPr="00F70D48" w:rsidRDefault="00FF2CBC" w:rsidP="00FF2CB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FF2CBC" w:rsidRPr="00F70D48" w:rsidRDefault="00FF2CBC" w:rsidP="00FF2CBC">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FF2CBC" w:rsidRPr="00F70D48" w:rsidRDefault="00FF2CBC" w:rsidP="00FF2CBC">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FF2CBC" w:rsidRPr="00374811" w:rsidRDefault="00FF2CBC" w:rsidP="00FF2CBC">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FF2CBC" w:rsidRPr="00855AE0" w:rsidRDefault="00FF2CBC" w:rsidP="00FF2CBC">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FF2CBC" w:rsidRPr="00F70D48" w:rsidRDefault="00FF2CBC" w:rsidP="00FF2CBC">
      <w:pPr>
        <w:tabs>
          <w:tab w:val="left" w:pos="1134"/>
        </w:tabs>
        <w:ind w:left="709"/>
        <w:jc w:val="both"/>
        <w:rPr>
          <w:sz w:val="28"/>
          <w:szCs w:val="28"/>
        </w:rPr>
      </w:pPr>
      <w:r w:rsidRPr="00F70D48">
        <w:rPr>
          <w:sz w:val="28"/>
          <w:szCs w:val="28"/>
        </w:rPr>
        <w:t>тел.: (8412) 65-28-26,</w:t>
      </w:r>
    </w:p>
    <w:p w:rsidR="00FF2CBC" w:rsidRPr="00F70D48" w:rsidRDefault="00FF2CBC" w:rsidP="00FF2CBC">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FF2CBC" w:rsidRPr="001262C9" w:rsidRDefault="00FF2CBC" w:rsidP="00FF2CBC">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FF2CBC" w:rsidRPr="00C01B9A" w:rsidRDefault="00FF2CBC" w:rsidP="00FF2CB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66327">
        <w:rPr>
          <w:rFonts w:ascii="Times New Roman" w:eastAsia="Times New Roman" w:hAnsi="Times New Roman"/>
          <w:i/>
          <w:sz w:val="28"/>
          <w:szCs w:val="28"/>
          <w:lang w:eastAsia="ru-RU"/>
        </w:rPr>
        <w:t xml:space="preserve">Поставка </w:t>
      </w:r>
      <w:r w:rsidRPr="00161AAA">
        <w:rPr>
          <w:rFonts w:ascii="Times New Roman" w:eastAsia="Times New Roman" w:hAnsi="Times New Roman"/>
          <w:i/>
          <w:sz w:val="28"/>
          <w:szCs w:val="28"/>
          <w:lang w:eastAsia="ru-RU"/>
        </w:rPr>
        <w:t>дизельного топлива (зимнего)</w:t>
      </w:r>
      <w:r w:rsidRPr="00B80F9B">
        <w:rPr>
          <w:rFonts w:ascii="Times New Roman" w:eastAsia="Times New Roman" w:hAnsi="Times New Roman"/>
          <w:i/>
          <w:sz w:val="28"/>
          <w:szCs w:val="28"/>
          <w:lang w:eastAsia="ru-RU"/>
        </w:rPr>
        <w:t>.</w:t>
      </w:r>
    </w:p>
    <w:p w:rsidR="00FF2CBC" w:rsidRPr="0051421C" w:rsidRDefault="00FF2CBC" w:rsidP="00FF2CBC">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FF2CBC" w:rsidRPr="0051421C" w:rsidRDefault="00FF2CBC" w:rsidP="00FF2CBC">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FF2CBC" w:rsidRPr="0051421C" w:rsidRDefault="00FF2CBC" w:rsidP="00FF2CBC">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FF2CBC" w:rsidRPr="0051421C" w:rsidRDefault="00FF2CBC" w:rsidP="00FF2CBC">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FF2CBC" w:rsidRPr="0051421C" w:rsidRDefault="00FF2CBC" w:rsidP="00FF2CBC">
      <w:pPr>
        <w:tabs>
          <w:tab w:val="left" w:pos="1134"/>
        </w:tabs>
        <w:ind w:firstLine="709"/>
        <w:contextualSpacing/>
        <w:jc w:val="both"/>
        <w:rPr>
          <w:b/>
          <w:i/>
        </w:rPr>
      </w:pPr>
    </w:p>
    <w:p w:rsidR="00FF2CBC" w:rsidRPr="0051421C" w:rsidRDefault="00FF2CBC" w:rsidP="00FF2CBC">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FF2CBC" w:rsidRPr="0070101A" w:rsidRDefault="00FF2CBC" w:rsidP="00FF2CBC">
      <w:pPr>
        <w:pStyle w:val="a8"/>
        <w:tabs>
          <w:tab w:val="left" w:pos="0"/>
          <w:tab w:val="left" w:pos="1134"/>
        </w:tabs>
        <w:spacing w:after="0" w:line="240" w:lineRule="auto"/>
        <w:ind w:left="709" w:right="153"/>
        <w:jc w:val="both"/>
        <w:rPr>
          <w:sz w:val="28"/>
          <w:szCs w:val="28"/>
        </w:rPr>
      </w:pPr>
    </w:p>
    <w:p w:rsidR="00FF2CBC" w:rsidRDefault="00FF2CBC" w:rsidP="00FF2CBC">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F2CBC" w:rsidRPr="005C0EFF" w:rsidRDefault="00FF2CBC" w:rsidP="00FF2CBC">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F2CBC" w:rsidRPr="0051421C" w:rsidRDefault="00FF2CBC" w:rsidP="00FF2CBC">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161AAA">
        <w:rPr>
          <w:rFonts w:ascii="Times New Roman" w:hAnsi="Times New Roman"/>
          <w:b/>
          <w:color w:val="FF0000"/>
          <w:sz w:val="28"/>
          <w:szCs w:val="28"/>
        </w:rPr>
        <w:t>3</w:t>
      </w:r>
      <w:r>
        <w:rPr>
          <w:rFonts w:ascii="Times New Roman" w:hAnsi="Times New Roman"/>
          <w:b/>
          <w:color w:val="FF0000"/>
          <w:sz w:val="28"/>
          <w:szCs w:val="28"/>
        </w:rPr>
        <w:t> </w:t>
      </w:r>
      <w:r w:rsidRPr="00161AAA">
        <w:rPr>
          <w:rFonts w:ascii="Times New Roman" w:hAnsi="Times New Roman"/>
          <w:b/>
          <w:color w:val="FF0000"/>
          <w:sz w:val="28"/>
          <w:szCs w:val="28"/>
        </w:rPr>
        <w:t>168 000,00</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FF2CBC" w:rsidRDefault="00FF2CBC" w:rsidP="00FF2CBC">
      <w:pPr>
        <w:tabs>
          <w:tab w:val="left" w:pos="1134"/>
        </w:tabs>
        <w:spacing w:before="120"/>
        <w:ind w:firstLine="709"/>
        <w:jc w:val="both"/>
        <w:rPr>
          <w:b/>
          <w:i/>
        </w:rPr>
      </w:pPr>
      <w:r w:rsidRPr="0051421C">
        <w:rPr>
          <w:sz w:val="28"/>
          <w:szCs w:val="28"/>
        </w:rPr>
        <w:t xml:space="preserve">    Начальная (максимальная) цена договора: </w:t>
      </w:r>
      <w:r w:rsidRPr="00161AAA">
        <w:rPr>
          <w:b/>
          <w:color w:val="FF0000"/>
          <w:sz w:val="28"/>
          <w:szCs w:val="28"/>
        </w:rPr>
        <w:t>2</w:t>
      </w:r>
      <w:r>
        <w:rPr>
          <w:b/>
          <w:color w:val="FF0000"/>
          <w:sz w:val="28"/>
          <w:szCs w:val="28"/>
        </w:rPr>
        <w:t> </w:t>
      </w:r>
      <w:r w:rsidRPr="00161AAA">
        <w:rPr>
          <w:b/>
          <w:color w:val="FF0000"/>
          <w:sz w:val="28"/>
          <w:szCs w:val="28"/>
        </w:rPr>
        <w:t>684 745,76</w:t>
      </w:r>
      <w:r w:rsidRPr="0051421C">
        <w:rPr>
          <w:b/>
          <w:color w:val="FF0000"/>
          <w:sz w:val="28"/>
          <w:szCs w:val="28"/>
        </w:rPr>
        <w:t xml:space="preserve"> руб.</w:t>
      </w:r>
      <w:r w:rsidRPr="0051421C">
        <w:rPr>
          <w:sz w:val="28"/>
          <w:szCs w:val="28"/>
        </w:rPr>
        <w:t>, без учета НДС.</w:t>
      </w:r>
    </w:p>
    <w:p w:rsidR="00FF2CBC" w:rsidRPr="00115EB3" w:rsidRDefault="00FF2CBC" w:rsidP="00FF2CBC">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F2CBC" w:rsidRPr="00DD5EEB" w:rsidRDefault="00FF2CBC" w:rsidP="00FF2CBC">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FF2CBC" w:rsidRPr="00594882" w:rsidRDefault="00FF2CBC" w:rsidP="00FF2CB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F2CBC" w:rsidRPr="00B0739E" w:rsidRDefault="00FF2CBC" w:rsidP="00FF2CBC">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F2CBC" w:rsidRDefault="00FF2CBC" w:rsidP="00FF2CBC">
      <w:pPr>
        <w:tabs>
          <w:tab w:val="left" w:pos="1134"/>
        </w:tabs>
        <w:ind w:firstLine="709"/>
        <w:contextualSpacing/>
        <w:jc w:val="both"/>
        <w:rPr>
          <w:b/>
          <w:i/>
        </w:rPr>
      </w:pPr>
    </w:p>
    <w:p w:rsidR="00FF2CBC" w:rsidRPr="00594882" w:rsidRDefault="00FF2CBC" w:rsidP="00FF2CB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F2CBC" w:rsidRPr="00B0739E" w:rsidRDefault="00FF2CBC" w:rsidP="00FF2CBC">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FF2CBC" w:rsidRDefault="00FF2CBC" w:rsidP="00FF2CBC">
      <w:pPr>
        <w:tabs>
          <w:tab w:val="left" w:pos="1134"/>
        </w:tabs>
        <w:ind w:firstLine="709"/>
        <w:contextualSpacing/>
        <w:jc w:val="both"/>
        <w:rPr>
          <w:b/>
          <w:i/>
        </w:rPr>
      </w:pPr>
    </w:p>
    <w:p w:rsidR="00FF2CBC" w:rsidRPr="002C28BE" w:rsidRDefault="00FF2CBC" w:rsidP="00FF2CBC">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FF2CBC" w:rsidRPr="005C0EFF" w:rsidRDefault="00FF2CBC" w:rsidP="00FF2CBC">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F2CBC" w:rsidRPr="005C0EFF" w:rsidRDefault="00FF2CBC" w:rsidP="00FF2CBC">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F2CBC" w:rsidRPr="005C0EFF" w:rsidRDefault="00FF2CBC" w:rsidP="00FF2CBC">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F2CBC" w:rsidRDefault="00FF2CBC" w:rsidP="00FF2CBC">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F2CBC" w:rsidRPr="002410D5" w:rsidRDefault="00FF2CBC" w:rsidP="00FF2CBC">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FF2CBC" w:rsidRDefault="00FF2CBC" w:rsidP="00FF2CBC">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F2CBC" w:rsidRDefault="00FF2CBC" w:rsidP="00FF2CBC">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F2CBC" w:rsidRPr="005C0EFF" w:rsidRDefault="00FF2CBC" w:rsidP="00FF2CBC">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F2CBC" w:rsidRPr="005C0EFF" w:rsidRDefault="00FF2CBC" w:rsidP="00FF2CBC">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F2CBC" w:rsidRPr="0051421C" w:rsidRDefault="00FF2CBC" w:rsidP="00FF2CBC">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FF2CBC" w:rsidRPr="0051421C" w:rsidRDefault="00FF2CBC" w:rsidP="00FF2CBC">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FF2CBC" w:rsidRPr="0051421C" w:rsidRDefault="00FF2CBC" w:rsidP="00FF2CB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161AAA">
        <w:rPr>
          <w:rFonts w:ascii="Times New Roman" w:hAnsi="Times New Roman"/>
          <w:b/>
          <w:color w:val="FF0000"/>
          <w:spacing w:val="-6"/>
          <w:sz w:val="28"/>
          <w:szCs w:val="28"/>
        </w:rPr>
        <w:t>09</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rPr>
        <w:t>ноября</w:t>
      </w:r>
      <w:r w:rsidRPr="0051421C">
        <w:rPr>
          <w:rFonts w:ascii="Times New Roman" w:hAnsi="Times New Roman"/>
          <w:b/>
          <w:color w:val="FF0000"/>
          <w:spacing w:val="-6"/>
          <w:sz w:val="28"/>
          <w:szCs w:val="28"/>
        </w:rPr>
        <w:t xml:space="preserve"> 2015 года. </w:t>
      </w:r>
    </w:p>
    <w:p w:rsidR="00FF2CBC" w:rsidRPr="0051421C" w:rsidRDefault="00FF2CBC" w:rsidP="00FF2CB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23</w:t>
      </w:r>
      <w:r w:rsidRPr="0051421C">
        <w:rPr>
          <w:rFonts w:ascii="Times New Roman" w:hAnsi="Times New Roman"/>
          <w:b/>
          <w:i/>
          <w:color w:val="FF0000"/>
          <w:sz w:val="28"/>
          <w:szCs w:val="28"/>
        </w:rPr>
        <w:t xml:space="preserve">» </w:t>
      </w:r>
      <w:r>
        <w:rPr>
          <w:rFonts w:ascii="Times New Roman" w:hAnsi="Times New Roman"/>
          <w:b/>
          <w:i/>
          <w:color w:val="FF0000"/>
          <w:sz w:val="28"/>
          <w:szCs w:val="28"/>
        </w:rPr>
        <w:t>ноября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FF2CBC" w:rsidRDefault="00FF2CBC" w:rsidP="00FF2CBC">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F2CBC" w:rsidRPr="00AA7152" w:rsidRDefault="00FF2CBC" w:rsidP="00FF2CBC">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FF2CBC" w:rsidRPr="00AA7152" w:rsidRDefault="00FF2CBC" w:rsidP="00FF2CBC">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F2CBC" w:rsidRPr="00AA7152" w:rsidRDefault="00FF2CBC" w:rsidP="00FF2CBC">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F2CBC" w:rsidRDefault="00FF2CBC" w:rsidP="00FF2CBC">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F2CBC" w:rsidRDefault="00FF2CBC" w:rsidP="00FF2CBC">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F2CBC" w:rsidRDefault="00FF2CBC" w:rsidP="00FF2CBC">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FF2CBC" w:rsidRPr="00574FDD" w:rsidRDefault="00FF2CBC" w:rsidP="00FF2CBC">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FF2CBC" w:rsidRPr="003651B9" w:rsidRDefault="00FF2CBC" w:rsidP="00FF2CBC">
      <w:pPr>
        <w:pStyle w:val="a8"/>
        <w:tabs>
          <w:tab w:val="left" w:pos="0"/>
          <w:tab w:val="left" w:pos="1134"/>
        </w:tabs>
        <w:spacing w:after="0" w:line="240" w:lineRule="auto"/>
        <w:ind w:left="709"/>
        <w:jc w:val="both"/>
        <w:rPr>
          <w:spacing w:val="-6"/>
          <w:sz w:val="28"/>
          <w:szCs w:val="28"/>
        </w:rPr>
      </w:pPr>
    </w:p>
    <w:p w:rsidR="00FF2CBC" w:rsidRDefault="00FF2CBC" w:rsidP="00FF2CBC">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F2CBC" w:rsidRPr="00167CD0" w:rsidRDefault="00FF2CBC" w:rsidP="00FF2CBC">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FF2CBC" w:rsidRPr="005C0EFF" w:rsidRDefault="00FF2CBC" w:rsidP="00FF2CBC">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F2CBC" w:rsidRPr="005C0EFF" w:rsidRDefault="00FF2CBC" w:rsidP="00FF2CBC">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2CBC" w:rsidRPr="005C0EFF" w:rsidRDefault="00FF2CBC" w:rsidP="00FF2CBC">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F2CBC" w:rsidRDefault="00FF2CBC" w:rsidP="00FF2CBC">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FF2CBC" w:rsidRDefault="00FF2CBC" w:rsidP="00FF2CBC">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F2CBC" w:rsidRDefault="00FF2CBC" w:rsidP="00FF2CBC">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4479A5" w:rsidRPr="00FF2CBC" w:rsidRDefault="004479A5"/>
    <w:sectPr w:rsidR="004479A5" w:rsidRPr="00FF2CBC" w:rsidSect="004479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F2CBC"/>
    <w:rsid w:val="000162C5"/>
    <w:rsid w:val="00081CE7"/>
    <w:rsid w:val="004479A5"/>
    <w:rsid w:val="00FF2C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2CB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F2CB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F2CB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F2CBC"/>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F2CB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F2CBC"/>
    <w:pPr>
      <w:spacing w:before="100" w:beforeAutospacing="1" w:after="100" w:afterAutospacing="1"/>
    </w:pPr>
  </w:style>
  <w:style w:type="paragraph" w:customStyle="1" w:styleId="a">
    <w:name w:val="Пункт"/>
    <w:basedOn w:val="a0"/>
    <w:uiPriority w:val="99"/>
    <w:rsid w:val="00FF2CBC"/>
    <w:pPr>
      <w:numPr>
        <w:ilvl w:val="2"/>
        <w:numId w:val="1"/>
      </w:numPr>
      <w:spacing w:line="360" w:lineRule="auto"/>
      <w:jc w:val="both"/>
    </w:pPr>
    <w:rPr>
      <w:snapToGrid w:val="0"/>
      <w:sz w:val="28"/>
      <w:szCs w:val="28"/>
    </w:rPr>
  </w:style>
  <w:style w:type="character" w:styleId="a6">
    <w:name w:val="Hyperlink"/>
    <w:uiPriority w:val="99"/>
    <w:rsid w:val="00FF2CBC"/>
    <w:rPr>
      <w:color w:val="0000FF"/>
      <w:u w:val="single"/>
    </w:rPr>
  </w:style>
  <w:style w:type="paragraph" w:styleId="a7">
    <w:name w:val="List Continue"/>
    <w:basedOn w:val="a0"/>
    <w:rsid w:val="00FF2CBC"/>
    <w:pPr>
      <w:spacing w:after="120"/>
      <w:ind w:left="283"/>
    </w:pPr>
  </w:style>
  <w:style w:type="paragraph" w:styleId="a8">
    <w:name w:val="List Paragraph"/>
    <w:basedOn w:val="a0"/>
    <w:link w:val="a9"/>
    <w:uiPriority w:val="34"/>
    <w:qFormat/>
    <w:rsid w:val="00FF2CB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F2CBC"/>
    <w:rPr>
      <w:rFonts w:ascii="Times New Roman" w:eastAsia="Times New Roman" w:hAnsi="Times New Roman" w:cs="Times New Roman"/>
      <w:sz w:val="24"/>
      <w:szCs w:val="24"/>
    </w:rPr>
  </w:style>
  <w:style w:type="character" w:customStyle="1" w:styleId="a9">
    <w:name w:val="Абзац списка Знак"/>
    <w:link w:val="a8"/>
    <w:uiPriority w:val="34"/>
    <w:rsid w:val="00FF2CBC"/>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1322</Words>
  <Characters>7537</Characters>
  <Application>Microsoft Office Word</Application>
  <DocSecurity>0</DocSecurity>
  <Lines>62</Lines>
  <Paragraphs>17</Paragraphs>
  <ScaleCrop>false</ScaleCrop>
  <Company>o27</Company>
  <LinksUpToDate>false</LinksUpToDate>
  <CharactersWithSpaces>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3</cp:revision>
  <cp:lastPrinted>2015-11-03T06:04:00Z</cp:lastPrinted>
  <dcterms:created xsi:type="dcterms:W3CDTF">2015-11-02T12:52:00Z</dcterms:created>
  <dcterms:modified xsi:type="dcterms:W3CDTF">2015-11-03T06:04:00Z</dcterms:modified>
</cp:coreProperties>
</file>