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9439851"/>
      <w:bookmarkStart w:id="1" w:name="_Toc372630764"/>
      <w:r w:rsidRPr="008C473C">
        <w:rPr>
          <w:bCs/>
          <w:sz w:val="28"/>
          <w:szCs w:val="28"/>
        </w:rPr>
        <w:t>ДОКУМЕНТАЦИЯ</w:t>
      </w:r>
      <w:r>
        <w:rPr>
          <w:bCs/>
          <w:sz w:val="28"/>
          <w:szCs w:val="28"/>
        </w:rPr>
        <w:t xml:space="preserve"> ПО ЗАПРОСУ ЦЕН</w:t>
      </w:r>
      <w:bookmarkEnd w:id="0"/>
      <w:bookmarkEnd w:id="1"/>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FE5542">
        <w:rPr>
          <w:sz w:val="28"/>
          <w:szCs w:val="28"/>
        </w:rPr>
        <w:t>продуктов питания (</w:t>
      </w:r>
      <w:r w:rsidR="00727C63">
        <w:rPr>
          <w:sz w:val="28"/>
          <w:szCs w:val="28"/>
        </w:rPr>
        <w:t>молочные</w:t>
      </w:r>
      <w:r w:rsidR="00FE5542">
        <w:rPr>
          <w:sz w:val="28"/>
          <w:szCs w:val="28"/>
        </w:rPr>
        <w:t xml:space="preserve"> изделия в ассортименте)</w:t>
      </w:r>
      <w:r w:rsidR="001A60CA">
        <w:rPr>
          <w:sz w:val="28"/>
          <w:szCs w:val="28"/>
        </w:rPr>
        <w:t xml:space="preserve"> </w:t>
      </w:r>
      <w:r w:rsidR="00FE5542">
        <w:rPr>
          <w:sz w:val="28"/>
          <w:szCs w:val="28"/>
        </w:rPr>
        <w:t>при обеспечении рабочего питания</w:t>
      </w:r>
      <w:r w:rsidR="001A60CA">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F37E83" w:rsidRDefault="00290A5E" w:rsidP="00290A5E">
      <w:pPr>
        <w:pStyle w:val="13"/>
        <w:widowControl/>
        <w:outlineLvl w:val="0"/>
        <w:rPr>
          <w:bCs/>
          <w:snapToGrid/>
          <w:sz w:val="24"/>
          <w:szCs w:val="24"/>
          <w:lang w:val="en-US"/>
        </w:rPr>
      </w:pPr>
      <w:bookmarkStart w:id="2" w:name="_Toc359439852"/>
      <w:bookmarkStart w:id="3" w:name="_Toc372630765"/>
      <w:r w:rsidRPr="00F37E83">
        <w:rPr>
          <w:b w:val="0"/>
          <w:bCs/>
          <w:snapToGrid/>
          <w:sz w:val="24"/>
          <w:szCs w:val="24"/>
        </w:rPr>
        <w:lastRenderedPageBreak/>
        <w:t>СОДЕРЖАНИЕ</w:t>
      </w:r>
      <w:bookmarkEnd w:id="2"/>
      <w:bookmarkEnd w:id="3"/>
    </w:p>
    <w:p w:rsidR="00290A5E" w:rsidRPr="00F37E83" w:rsidRDefault="00290A5E" w:rsidP="00290A5E">
      <w:pPr>
        <w:pStyle w:val="aff7"/>
        <w:keepNext w:val="0"/>
        <w:keepLines w:val="0"/>
        <w:numPr>
          <w:ilvl w:val="0"/>
          <w:numId w:val="0"/>
        </w:numPr>
        <w:spacing w:before="0" w:after="0" w:line="240" w:lineRule="auto"/>
        <w:rPr>
          <w:b w:val="0"/>
          <w:spacing w:val="0"/>
          <w:kern w:val="0"/>
          <w:szCs w:val="24"/>
          <w:lang w:eastAsia="ru-RU"/>
        </w:rPr>
      </w:pPr>
    </w:p>
    <w:p w:rsidR="00F37E83" w:rsidRPr="00F37E83" w:rsidRDefault="00BF5B39">
      <w:pPr>
        <w:pStyle w:val="14"/>
        <w:rPr>
          <w:rFonts w:eastAsiaTheme="minorEastAsia"/>
          <w:szCs w:val="24"/>
        </w:rPr>
      </w:pPr>
      <w:r w:rsidRPr="00F37E83">
        <w:rPr>
          <w:bCs/>
          <w:szCs w:val="24"/>
        </w:rPr>
        <w:fldChar w:fldCharType="begin"/>
      </w:r>
      <w:r w:rsidR="00290A5E" w:rsidRPr="00F37E83">
        <w:rPr>
          <w:bCs/>
          <w:szCs w:val="24"/>
        </w:rPr>
        <w:instrText xml:space="preserve"> TOC \o "1-3" \h \z \u </w:instrText>
      </w:r>
      <w:r w:rsidRPr="00F37E83">
        <w:rPr>
          <w:bCs/>
          <w:szCs w:val="24"/>
        </w:rPr>
        <w:fldChar w:fldCharType="separate"/>
      </w:r>
      <w:hyperlink w:anchor="_Toc372630764" w:history="1">
        <w:r w:rsidR="00F37E83" w:rsidRPr="00F37E83">
          <w:rPr>
            <w:rStyle w:val="afb"/>
            <w:bCs/>
            <w:szCs w:val="24"/>
          </w:rPr>
          <w:t>ДОКУМЕНТАЦИЯ ПО ЗАПРОСУ ЦЕН</w:t>
        </w:r>
        <w:r w:rsidR="00F37E83" w:rsidRPr="00F37E83">
          <w:rPr>
            <w:webHidden/>
            <w:szCs w:val="24"/>
          </w:rPr>
          <w:tab/>
        </w:r>
        <w:r w:rsidRPr="00F37E83">
          <w:rPr>
            <w:webHidden/>
            <w:szCs w:val="24"/>
          </w:rPr>
          <w:fldChar w:fldCharType="begin"/>
        </w:r>
        <w:r w:rsidR="00F37E83" w:rsidRPr="00F37E83">
          <w:rPr>
            <w:webHidden/>
            <w:szCs w:val="24"/>
          </w:rPr>
          <w:instrText xml:space="preserve"> PAGEREF _Toc372630764 \h </w:instrText>
        </w:r>
        <w:r w:rsidRPr="00F37E83">
          <w:rPr>
            <w:webHidden/>
            <w:szCs w:val="24"/>
          </w:rPr>
        </w:r>
        <w:r w:rsidRPr="00F37E83">
          <w:rPr>
            <w:webHidden/>
            <w:szCs w:val="24"/>
          </w:rPr>
          <w:fldChar w:fldCharType="separate"/>
        </w:r>
        <w:r w:rsidR="00F37E83" w:rsidRPr="00F37E83">
          <w:rPr>
            <w:webHidden/>
            <w:szCs w:val="24"/>
          </w:rPr>
          <w:t>1</w:t>
        </w:r>
        <w:r w:rsidRPr="00F37E83">
          <w:rPr>
            <w:webHidden/>
            <w:szCs w:val="24"/>
          </w:rPr>
          <w:fldChar w:fldCharType="end"/>
        </w:r>
      </w:hyperlink>
    </w:p>
    <w:p w:rsidR="00F37E83" w:rsidRPr="00F37E83" w:rsidRDefault="00BF5B39">
      <w:pPr>
        <w:pStyle w:val="14"/>
        <w:rPr>
          <w:rFonts w:eastAsiaTheme="minorEastAsia"/>
          <w:szCs w:val="24"/>
        </w:rPr>
      </w:pPr>
      <w:hyperlink w:anchor="_Toc372630765" w:history="1">
        <w:r w:rsidR="00F37E83" w:rsidRPr="00F37E83">
          <w:rPr>
            <w:rStyle w:val="afb"/>
            <w:bCs/>
            <w:szCs w:val="24"/>
          </w:rPr>
          <w:t>СОДЕРЖАНИЕ</w:t>
        </w:r>
        <w:r w:rsidR="00F37E83" w:rsidRPr="00F37E83">
          <w:rPr>
            <w:webHidden/>
            <w:szCs w:val="24"/>
          </w:rPr>
          <w:tab/>
        </w:r>
        <w:r w:rsidRPr="00F37E83">
          <w:rPr>
            <w:webHidden/>
            <w:szCs w:val="24"/>
          </w:rPr>
          <w:fldChar w:fldCharType="begin"/>
        </w:r>
        <w:r w:rsidR="00F37E83" w:rsidRPr="00F37E83">
          <w:rPr>
            <w:webHidden/>
            <w:szCs w:val="24"/>
          </w:rPr>
          <w:instrText xml:space="preserve"> PAGEREF _Toc372630765 \h </w:instrText>
        </w:r>
        <w:r w:rsidRPr="00F37E83">
          <w:rPr>
            <w:webHidden/>
            <w:szCs w:val="24"/>
          </w:rPr>
        </w:r>
        <w:r w:rsidRPr="00F37E83">
          <w:rPr>
            <w:webHidden/>
            <w:szCs w:val="24"/>
          </w:rPr>
          <w:fldChar w:fldCharType="separate"/>
        </w:r>
        <w:r w:rsidR="00F37E83" w:rsidRPr="00F37E83">
          <w:rPr>
            <w:webHidden/>
            <w:szCs w:val="24"/>
          </w:rPr>
          <w:t>2</w:t>
        </w:r>
        <w:r w:rsidRPr="00F37E83">
          <w:rPr>
            <w:webHidden/>
            <w:szCs w:val="24"/>
          </w:rPr>
          <w:fldChar w:fldCharType="end"/>
        </w:r>
      </w:hyperlink>
    </w:p>
    <w:p w:rsidR="00F37E83" w:rsidRPr="00F37E83" w:rsidRDefault="00BF5B39">
      <w:pPr>
        <w:pStyle w:val="14"/>
        <w:rPr>
          <w:rFonts w:eastAsiaTheme="minorEastAsia"/>
          <w:szCs w:val="24"/>
        </w:rPr>
      </w:pPr>
      <w:hyperlink w:anchor="_Toc372630766" w:history="1">
        <w:r w:rsidR="00F37E83" w:rsidRPr="00F37E83">
          <w:rPr>
            <w:rStyle w:val="afb"/>
            <w:szCs w:val="24"/>
          </w:rPr>
          <w:t>ИЗВЕЩЕНИЕ О ПРОВЕДЕНИИ ЗАПРОСА ЦЕН</w:t>
        </w:r>
        <w:r w:rsidR="00F37E83" w:rsidRPr="00F37E83">
          <w:rPr>
            <w:webHidden/>
            <w:szCs w:val="24"/>
          </w:rPr>
          <w:tab/>
        </w:r>
        <w:r w:rsidRPr="00F37E83">
          <w:rPr>
            <w:webHidden/>
            <w:szCs w:val="24"/>
          </w:rPr>
          <w:fldChar w:fldCharType="begin"/>
        </w:r>
        <w:r w:rsidR="00F37E83" w:rsidRPr="00F37E83">
          <w:rPr>
            <w:webHidden/>
            <w:szCs w:val="24"/>
          </w:rPr>
          <w:instrText xml:space="preserve"> PAGEREF _Toc372630766 \h </w:instrText>
        </w:r>
        <w:r w:rsidRPr="00F37E83">
          <w:rPr>
            <w:webHidden/>
            <w:szCs w:val="24"/>
          </w:rPr>
        </w:r>
        <w:r w:rsidRPr="00F37E83">
          <w:rPr>
            <w:webHidden/>
            <w:szCs w:val="24"/>
          </w:rPr>
          <w:fldChar w:fldCharType="separate"/>
        </w:r>
        <w:r w:rsidR="00F37E83" w:rsidRPr="00F37E83">
          <w:rPr>
            <w:webHidden/>
            <w:szCs w:val="24"/>
          </w:rPr>
          <w:t>3</w:t>
        </w:r>
        <w:r w:rsidRPr="00F37E83">
          <w:rPr>
            <w:webHidden/>
            <w:szCs w:val="24"/>
          </w:rPr>
          <w:fldChar w:fldCharType="end"/>
        </w:r>
      </w:hyperlink>
    </w:p>
    <w:p w:rsidR="00F37E83" w:rsidRPr="00F37E83" w:rsidRDefault="00BF5B39">
      <w:pPr>
        <w:pStyle w:val="14"/>
        <w:rPr>
          <w:rFonts w:eastAsiaTheme="minorEastAsia"/>
          <w:szCs w:val="24"/>
        </w:rPr>
      </w:pPr>
      <w:hyperlink w:anchor="_Toc372630767" w:history="1">
        <w:r w:rsidR="00F37E83" w:rsidRPr="00F37E83">
          <w:rPr>
            <w:rStyle w:val="afb"/>
            <w:szCs w:val="24"/>
          </w:rPr>
          <w:t>1.</w:t>
        </w:r>
        <w:r w:rsidR="00F37E83" w:rsidRPr="00F37E83">
          <w:rPr>
            <w:rFonts w:eastAsiaTheme="minorEastAsia"/>
            <w:szCs w:val="24"/>
          </w:rPr>
          <w:tab/>
        </w:r>
        <w:r w:rsidR="00F37E83" w:rsidRPr="00F37E83">
          <w:rPr>
            <w:rStyle w:val="afb"/>
            <w:szCs w:val="24"/>
          </w:rPr>
          <w:t>ТЕРМИНЫ И ОПРЕДЕЛЕНИЯ</w:t>
        </w:r>
        <w:r w:rsidR="00F37E83" w:rsidRPr="00F37E83">
          <w:rPr>
            <w:webHidden/>
            <w:szCs w:val="24"/>
          </w:rPr>
          <w:tab/>
        </w:r>
        <w:r w:rsidRPr="00F37E83">
          <w:rPr>
            <w:webHidden/>
            <w:szCs w:val="24"/>
          </w:rPr>
          <w:fldChar w:fldCharType="begin"/>
        </w:r>
        <w:r w:rsidR="00F37E83" w:rsidRPr="00F37E83">
          <w:rPr>
            <w:webHidden/>
            <w:szCs w:val="24"/>
          </w:rPr>
          <w:instrText xml:space="preserve"> PAGEREF _Toc372630767 \h </w:instrText>
        </w:r>
        <w:r w:rsidRPr="00F37E83">
          <w:rPr>
            <w:webHidden/>
            <w:szCs w:val="24"/>
          </w:rPr>
        </w:r>
        <w:r w:rsidRPr="00F37E83">
          <w:rPr>
            <w:webHidden/>
            <w:szCs w:val="24"/>
          </w:rPr>
          <w:fldChar w:fldCharType="separate"/>
        </w:r>
        <w:r w:rsidR="00F37E83" w:rsidRPr="00F37E83">
          <w:rPr>
            <w:webHidden/>
            <w:szCs w:val="24"/>
          </w:rPr>
          <w:t>6</w:t>
        </w:r>
        <w:r w:rsidRPr="00F37E83">
          <w:rPr>
            <w:webHidden/>
            <w:szCs w:val="24"/>
          </w:rPr>
          <w:fldChar w:fldCharType="end"/>
        </w:r>
      </w:hyperlink>
    </w:p>
    <w:p w:rsidR="00F37E83" w:rsidRPr="00F37E83" w:rsidRDefault="00BF5B39">
      <w:pPr>
        <w:pStyle w:val="14"/>
        <w:rPr>
          <w:rFonts w:eastAsiaTheme="minorEastAsia"/>
          <w:szCs w:val="24"/>
        </w:rPr>
      </w:pPr>
      <w:hyperlink w:anchor="_Toc372630769" w:history="1">
        <w:r w:rsidR="00F37E83" w:rsidRPr="00F37E83">
          <w:rPr>
            <w:rStyle w:val="afb"/>
            <w:szCs w:val="24"/>
          </w:rPr>
          <w:t>2.</w:t>
        </w:r>
        <w:r w:rsidR="00F37E83" w:rsidRPr="00F37E83">
          <w:rPr>
            <w:rFonts w:eastAsiaTheme="minorEastAsia"/>
            <w:szCs w:val="24"/>
          </w:rPr>
          <w:tab/>
        </w:r>
        <w:r w:rsidR="00F37E83" w:rsidRPr="00F37E83">
          <w:rPr>
            <w:rStyle w:val="afb"/>
            <w:szCs w:val="24"/>
          </w:rPr>
          <w:t>ОБЩИЕ ПОЛОЖЕНИЯ.</w:t>
        </w:r>
        <w:r w:rsidR="00F37E83" w:rsidRPr="00F37E83">
          <w:rPr>
            <w:webHidden/>
            <w:szCs w:val="24"/>
          </w:rPr>
          <w:tab/>
        </w:r>
        <w:r w:rsidRPr="00F37E83">
          <w:rPr>
            <w:webHidden/>
            <w:szCs w:val="24"/>
          </w:rPr>
          <w:fldChar w:fldCharType="begin"/>
        </w:r>
        <w:r w:rsidR="00F37E83" w:rsidRPr="00F37E83">
          <w:rPr>
            <w:webHidden/>
            <w:szCs w:val="24"/>
          </w:rPr>
          <w:instrText xml:space="preserve"> PAGEREF _Toc372630769 \h </w:instrText>
        </w:r>
        <w:r w:rsidRPr="00F37E83">
          <w:rPr>
            <w:webHidden/>
            <w:szCs w:val="24"/>
          </w:rPr>
        </w:r>
        <w:r w:rsidRPr="00F37E83">
          <w:rPr>
            <w:webHidden/>
            <w:szCs w:val="24"/>
          </w:rPr>
          <w:fldChar w:fldCharType="separate"/>
        </w:r>
        <w:r w:rsidR="00F37E83" w:rsidRPr="00F37E83">
          <w:rPr>
            <w:webHidden/>
            <w:szCs w:val="24"/>
          </w:rPr>
          <w:t>8</w:t>
        </w:r>
        <w:r w:rsidRPr="00F37E83">
          <w:rPr>
            <w:webHidden/>
            <w:szCs w:val="24"/>
          </w:rPr>
          <w:fldChar w:fldCharType="end"/>
        </w:r>
      </w:hyperlink>
    </w:p>
    <w:p w:rsidR="00F37E83" w:rsidRPr="00F37E83" w:rsidRDefault="00BF5B39">
      <w:pPr>
        <w:pStyle w:val="14"/>
        <w:rPr>
          <w:rFonts w:eastAsiaTheme="minorEastAsia"/>
          <w:szCs w:val="24"/>
        </w:rPr>
      </w:pPr>
      <w:hyperlink w:anchor="_Toc372630770" w:history="1">
        <w:r w:rsidR="00F37E83" w:rsidRPr="00F37E83">
          <w:rPr>
            <w:rStyle w:val="afb"/>
            <w:szCs w:val="24"/>
          </w:rPr>
          <w:t>3.</w:t>
        </w:r>
        <w:r w:rsidR="00F37E83" w:rsidRPr="00F37E83">
          <w:rPr>
            <w:rFonts w:eastAsiaTheme="minorEastAsia"/>
            <w:szCs w:val="24"/>
          </w:rPr>
          <w:tab/>
        </w:r>
        <w:r w:rsidR="00F37E83" w:rsidRPr="00F37E83">
          <w:rPr>
            <w:rStyle w:val="afb"/>
            <w:szCs w:val="24"/>
            <w:lang w:val="en-US"/>
          </w:rPr>
          <w:t>ПОРЯДОК ПРОВЕДЕНИЯ ЗАПРОСА ЦЕН</w:t>
        </w:r>
        <w:r w:rsidR="00F37E83" w:rsidRPr="00F37E83">
          <w:rPr>
            <w:webHidden/>
            <w:szCs w:val="24"/>
          </w:rPr>
          <w:tab/>
        </w:r>
        <w:r w:rsidRPr="00F37E83">
          <w:rPr>
            <w:webHidden/>
            <w:szCs w:val="24"/>
          </w:rPr>
          <w:fldChar w:fldCharType="begin"/>
        </w:r>
        <w:r w:rsidR="00F37E83" w:rsidRPr="00F37E83">
          <w:rPr>
            <w:webHidden/>
            <w:szCs w:val="24"/>
          </w:rPr>
          <w:instrText xml:space="preserve"> PAGEREF _Toc372630770 \h </w:instrText>
        </w:r>
        <w:r w:rsidRPr="00F37E83">
          <w:rPr>
            <w:webHidden/>
            <w:szCs w:val="24"/>
          </w:rPr>
        </w:r>
        <w:r w:rsidRPr="00F37E83">
          <w:rPr>
            <w:webHidden/>
            <w:szCs w:val="24"/>
          </w:rPr>
          <w:fldChar w:fldCharType="separate"/>
        </w:r>
        <w:r w:rsidR="00F37E83" w:rsidRPr="00F37E83">
          <w:rPr>
            <w:webHidden/>
            <w:szCs w:val="24"/>
          </w:rPr>
          <w:t>10</w:t>
        </w:r>
        <w:r w:rsidRPr="00F37E83">
          <w:rPr>
            <w:webHidden/>
            <w:szCs w:val="24"/>
          </w:rPr>
          <w:fldChar w:fldCharType="end"/>
        </w:r>
      </w:hyperlink>
    </w:p>
    <w:p w:rsidR="00F37E83" w:rsidRPr="00F37E83" w:rsidRDefault="00BF5B39">
      <w:pPr>
        <w:pStyle w:val="14"/>
        <w:rPr>
          <w:rFonts w:eastAsiaTheme="minorEastAsia"/>
          <w:szCs w:val="24"/>
        </w:rPr>
      </w:pPr>
      <w:hyperlink w:anchor="_Toc372630780" w:history="1">
        <w:r w:rsidR="00F37E83" w:rsidRPr="00F37E83">
          <w:rPr>
            <w:rStyle w:val="afb"/>
            <w:szCs w:val="24"/>
          </w:rPr>
          <w:t>4.</w:t>
        </w:r>
        <w:r w:rsidR="00F37E83" w:rsidRPr="00F37E83">
          <w:rPr>
            <w:rFonts w:eastAsiaTheme="minorEastAsia"/>
            <w:szCs w:val="24"/>
          </w:rPr>
          <w:tab/>
        </w:r>
        <w:r w:rsidR="00F37E83" w:rsidRPr="00F37E83">
          <w:rPr>
            <w:rStyle w:val="afb"/>
            <w:szCs w:val="24"/>
          </w:rPr>
          <w:t>ИНФОРМАЦИОННАЯ КАРТА ЗАПРОСА ЦЕН</w:t>
        </w:r>
        <w:r w:rsidR="00F37E83" w:rsidRPr="00F37E83">
          <w:rPr>
            <w:webHidden/>
            <w:szCs w:val="24"/>
          </w:rPr>
          <w:tab/>
        </w:r>
        <w:r w:rsidRPr="00F37E83">
          <w:rPr>
            <w:webHidden/>
            <w:szCs w:val="24"/>
          </w:rPr>
          <w:fldChar w:fldCharType="begin"/>
        </w:r>
        <w:r w:rsidR="00F37E83" w:rsidRPr="00F37E83">
          <w:rPr>
            <w:webHidden/>
            <w:szCs w:val="24"/>
          </w:rPr>
          <w:instrText xml:space="preserve"> PAGEREF _Toc372630780 \h </w:instrText>
        </w:r>
        <w:r w:rsidRPr="00F37E83">
          <w:rPr>
            <w:webHidden/>
            <w:szCs w:val="24"/>
          </w:rPr>
        </w:r>
        <w:r w:rsidRPr="00F37E83">
          <w:rPr>
            <w:webHidden/>
            <w:szCs w:val="24"/>
          </w:rPr>
          <w:fldChar w:fldCharType="separate"/>
        </w:r>
        <w:r w:rsidR="00F37E83" w:rsidRPr="00F37E83">
          <w:rPr>
            <w:webHidden/>
            <w:szCs w:val="24"/>
          </w:rPr>
          <w:t>22</w:t>
        </w:r>
        <w:r w:rsidRPr="00F37E83">
          <w:rPr>
            <w:webHidden/>
            <w:szCs w:val="24"/>
          </w:rPr>
          <w:fldChar w:fldCharType="end"/>
        </w:r>
      </w:hyperlink>
    </w:p>
    <w:p w:rsidR="00F37E83" w:rsidRPr="00F37E83" w:rsidRDefault="00BF5B39">
      <w:pPr>
        <w:pStyle w:val="14"/>
        <w:rPr>
          <w:rFonts w:eastAsiaTheme="minorEastAsia"/>
          <w:szCs w:val="24"/>
        </w:rPr>
      </w:pPr>
      <w:hyperlink w:anchor="_Toc372630781" w:history="1">
        <w:r w:rsidR="00F37E83" w:rsidRPr="00F37E83">
          <w:rPr>
            <w:rStyle w:val="afb"/>
            <w:szCs w:val="24"/>
          </w:rPr>
          <w:t>5.</w:t>
        </w:r>
        <w:r w:rsidR="00F37E83" w:rsidRPr="00F37E83">
          <w:rPr>
            <w:rFonts w:eastAsiaTheme="minorEastAsia"/>
            <w:szCs w:val="24"/>
          </w:rPr>
          <w:tab/>
        </w:r>
        <w:r w:rsidR="00F37E83" w:rsidRPr="00F37E83">
          <w:rPr>
            <w:rStyle w:val="afb"/>
            <w:szCs w:val="24"/>
          </w:rPr>
          <w:t>ОБРАЗЦЫ ФОРМ ОСНОВНЫХ ДОКУМЕНТОВ, ВКЛЮЧАЕМЫХ В ЗАЯВКУ НА УЧАСТИЕ В ЗАПРОСЕ ЦЕН</w:t>
        </w:r>
        <w:r w:rsidR="00F37E83" w:rsidRPr="00F37E83">
          <w:rPr>
            <w:webHidden/>
            <w:szCs w:val="24"/>
          </w:rPr>
          <w:tab/>
        </w:r>
        <w:r w:rsidRPr="00F37E83">
          <w:rPr>
            <w:webHidden/>
            <w:szCs w:val="24"/>
          </w:rPr>
          <w:fldChar w:fldCharType="begin"/>
        </w:r>
        <w:r w:rsidR="00F37E83" w:rsidRPr="00F37E83">
          <w:rPr>
            <w:webHidden/>
            <w:szCs w:val="24"/>
          </w:rPr>
          <w:instrText xml:space="preserve"> PAGEREF _Toc372630781 \h </w:instrText>
        </w:r>
        <w:r w:rsidRPr="00F37E83">
          <w:rPr>
            <w:webHidden/>
            <w:szCs w:val="24"/>
          </w:rPr>
        </w:r>
        <w:r w:rsidRPr="00F37E83">
          <w:rPr>
            <w:webHidden/>
            <w:szCs w:val="24"/>
          </w:rPr>
          <w:fldChar w:fldCharType="separate"/>
        </w:r>
        <w:r w:rsidR="00F37E83" w:rsidRPr="00F37E83">
          <w:rPr>
            <w:webHidden/>
            <w:szCs w:val="24"/>
          </w:rPr>
          <w:t>31</w:t>
        </w:r>
        <w:r w:rsidRPr="00F37E83">
          <w:rPr>
            <w:webHidden/>
            <w:szCs w:val="24"/>
          </w:rPr>
          <w:fldChar w:fldCharType="end"/>
        </w:r>
      </w:hyperlink>
    </w:p>
    <w:p w:rsidR="00F37E83" w:rsidRPr="00F37E83" w:rsidRDefault="00BF5B39">
      <w:pPr>
        <w:pStyle w:val="2a"/>
        <w:rPr>
          <w:rFonts w:ascii="Times New Roman" w:eastAsiaTheme="minorEastAsia" w:hAnsi="Times New Roman" w:cs="Times New Roman"/>
          <w:b w:val="0"/>
          <w:bCs w:val="0"/>
          <w:sz w:val="24"/>
          <w:szCs w:val="24"/>
        </w:rPr>
      </w:pPr>
      <w:hyperlink w:anchor="_Toc372630782" w:history="1">
        <w:r w:rsidR="00F37E83" w:rsidRPr="00F37E83">
          <w:rPr>
            <w:rStyle w:val="afb"/>
            <w:rFonts w:ascii="Times New Roman" w:hAnsi="Times New Roman" w:cs="Times New Roman"/>
            <w:sz w:val="24"/>
            <w:szCs w:val="24"/>
          </w:rPr>
          <w:t>ЗАЯВКА НА УЧАСТИЕ В ЗАПРОСЕ ЦЕН (Форма 1)</w:t>
        </w:r>
        <w:r w:rsidR="00F37E83" w:rsidRPr="00F37E83">
          <w:rPr>
            <w:rFonts w:ascii="Times New Roman" w:hAnsi="Times New Roman" w:cs="Times New Roman"/>
            <w:webHidden/>
            <w:sz w:val="24"/>
            <w:szCs w:val="24"/>
          </w:rPr>
          <w:tab/>
        </w:r>
        <w:r w:rsidRPr="00F37E83">
          <w:rPr>
            <w:rFonts w:ascii="Times New Roman" w:hAnsi="Times New Roman" w:cs="Times New Roman"/>
            <w:webHidden/>
            <w:sz w:val="24"/>
            <w:szCs w:val="24"/>
          </w:rPr>
          <w:fldChar w:fldCharType="begin"/>
        </w:r>
        <w:r w:rsidR="00F37E83" w:rsidRPr="00F37E83">
          <w:rPr>
            <w:rFonts w:ascii="Times New Roman" w:hAnsi="Times New Roman" w:cs="Times New Roman"/>
            <w:webHidden/>
            <w:sz w:val="24"/>
            <w:szCs w:val="24"/>
          </w:rPr>
          <w:instrText xml:space="preserve"> PAGEREF _Toc372630782 \h </w:instrText>
        </w:r>
        <w:r w:rsidRPr="00F37E83">
          <w:rPr>
            <w:rFonts w:ascii="Times New Roman" w:hAnsi="Times New Roman" w:cs="Times New Roman"/>
            <w:webHidden/>
            <w:sz w:val="24"/>
            <w:szCs w:val="24"/>
          </w:rPr>
        </w:r>
        <w:r w:rsidRPr="00F37E83">
          <w:rPr>
            <w:rFonts w:ascii="Times New Roman" w:hAnsi="Times New Roman" w:cs="Times New Roman"/>
            <w:webHidden/>
            <w:sz w:val="24"/>
            <w:szCs w:val="24"/>
          </w:rPr>
          <w:fldChar w:fldCharType="separate"/>
        </w:r>
        <w:r w:rsidR="00F37E83" w:rsidRPr="00F37E83">
          <w:rPr>
            <w:rFonts w:ascii="Times New Roman" w:hAnsi="Times New Roman" w:cs="Times New Roman"/>
            <w:webHidden/>
            <w:sz w:val="24"/>
            <w:szCs w:val="24"/>
          </w:rPr>
          <w:t>31</w:t>
        </w:r>
        <w:r w:rsidRPr="00F37E83">
          <w:rPr>
            <w:rFonts w:ascii="Times New Roman" w:hAnsi="Times New Roman" w:cs="Times New Roman"/>
            <w:webHidden/>
            <w:sz w:val="24"/>
            <w:szCs w:val="24"/>
          </w:rPr>
          <w:fldChar w:fldCharType="end"/>
        </w:r>
      </w:hyperlink>
    </w:p>
    <w:p w:rsidR="00F37E83" w:rsidRPr="00F37E83" w:rsidRDefault="00BF5B39">
      <w:pPr>
        <w:pStyle w:val="2a"/>
        <w:rPr>
          <w:rFonts w:ascii="Times New Roman" w:eastAsiaTheme="minorEastAsia" w:hAnsi="Times New Roman" w:cs="Times New Roman"/>
          <w:b w:val="0"/>
          <w:bCs w:val="0"/>
          <w:sz w:val="24"/>
          <w:szCs w:val="24"/>
        </w:rPr>
      </w:pPr>
      <w:hyperlink w:anchor="_Toc372630783" w:history="1">
        <w:r w:rsidR="00F37E83" w:rsidRPr="00F37E83">
          <w:rPr>
            <w:rStyle w:val="afb"/>
            <w:rFonts w:ascii="Times New Roman" w:hAnsi="Times New Roman" w:cs="Times New Roman"/>
            <w:sz w:val="24"/>
            <w:szCs w:val="24"/>
          </w:rPr>
          <w:t>АНКЕТА УЧАСТНИКА ЗАПРОСА ЦЕН (Форма 2)</w:t>
        </w:r>
        <w:r w:rsidR="00F37E83" w:rsidRPr="00F37E83">
          <w:rPr>
            <w:rFonts w:ascii="Times New Roman" w:hAnsi="Times New Roman" w:cs="Times New Roman"/>
            <w:webHidden/>
            <w:sz w:val="24"/>
            <w:szCs w:val="24"/>
          </w:rPr>
          <w:tab/>
        </w:r>
        <w:r w:rsidRPr="00F37E83">
          <w:rPr>
            <w:rFonts w:ascii="Times New Roman" w:hAnsi="Times New Roman" w:cs="Times New Roman"/>
            <w:webHidden/>
            <w:sz w:val="24"/>
            <w:szCs w:val="24"/>
          </w:rPr>
          <w:fldChar w:fldCharType="begin"/>
        </w:r>
        <w:r w:rsidR="00F37E83" w:rsidRPr="00F37E83">
          <w:rPr>
            <w:rFonts w:ascii="Times New Roman" w:hAnsi="Times New Roman" w:cs="Times New Roman"/>
            <w:webHidden/>
            <w:sz w:val="24"/>
            <w:szCs w:val="24"/>
          </w:rPr>
          <w:instrText xml:space="preserve"> PAGEREF _Toc372630783 \h </w:instrText>
        </w:r>
        <w:r w:rsidRPr="00F37E83">
          <w:rPr>
            <w:rFonts w:ascii="Times New Roman" w:hAnsi="Times New Roman" w:cs="Times New Roman"/>
            <w:webHidden/>
            <w:sz w:val="24"/>
            <w:szCs w:val="24"/>
          </w:rPr>
        </w:r>
        <w:r w:rsidRPr="00F37E83">
          <w:rPr>
            <w:rFonts w:ascii="Times New Roman" w:hAnsi="Times New Roman" w:cs="Times New Roman"/>
            <w:webHidden/>
            <w:sz w:val="24"/>
            <w:szCs w:val="24"/>
          </w:rPr>
          <w:fldChar w:fldCharType="separate"/>
        </w:r>
        <w:r w:rsidR="00F37E83" w:rsidRPr="00F37E83">
          <w:rPr>
            <w:rFonts w:ascii="Times New Roman" w:hAnsi="Times New Roman" w:cs="Times New Roman"/>
            <w:webHidden/>
            <w:sz w:val="24"/>
            <w:szCs w:val="24"/>
          </w:rPr>
          <w:t>34</w:t>
        </w:r>
        <w:r w:rsidRPr="00F37E83">
          <w:rPr>
            <w:rFonts w:ascii="Times New Roman" w:hAnsi="Times New Roman" w:cs="Times New Roman"/>
            <w:webHidden/>
            <w:sz w:val="24"/>
            <w:szCs w:val="24"/>
          </w:rPr>
          <w:fldChar w:fldCharType="end"/>
        </w:r>
      </w:hyperlink>
    </w:p>
    <w:p w:rsidR="00F37E83" w:rsidRPr="00F37E83" w:rsidRDefault="00BF5B39">
      <w:pPr>
        <w:pStyle w:val="2a"/>
        <w:rPr>
          <w:rFonts w:ascii="Times New Roman" w:eastAsiaTheme="minorEastAsia" w:hAnsi="Times New Roman" w:cs="Times New Roman"/>
          <w:b w:val="0"/>
          <w:bCs w:val="0"/>
          <w:sz w:val="24"/>
          <w:szCs w:val="24"/>
        </w:rPr>
      </w:pPr>
      <w:hyperlink w:anchor="_Toc372630784" w:history="1">
        <w:r w:rsidR="00F37E83" w:rsidRPr="00F37E83">
          <w:rPr>
            <w:rStyle w:val="afb"/>
            <w:rFonts w:ascii="Times New Roman" w:hAnsi="Times New Roman" w:cs="Times New Roman"/>
            <w:sz w:val="24"/>
            <w:szCs w:val="24"/>
          </w:rPr>
          <w:t>ТЕХНИЧЕСКОЕ ПРЕДЛОЖЕНИЕ (Форма 3)</w:t>
        </w:r>
        <w:r w:rsidR="00F37E83" w:rsidRPr="00F37E83">
          <w:rPr>
            <w:rFonts w:ascii="Times New Roman" w:hAnsi="Times New Roman" w:cs="Times New Roman"/>
            <w:webHidden/>
            <w:sz w:val="24"/>
            <w:szCs w:val="24"/>
          </w:rPr>
          <w:tab/>
        </w:r>
        <w:r w:rsidRPr="00F37E83">
          <w:rPr>
            <w:rFonts w:ascii="Times New Roman" w:hAnsi="Times New Roman" w:cs="Times New Roman"/>
            <w:webHidden/>
            <w:sz w:val="24"/>
            <w:szCs w:val="24"/>
          </w:rPr>
          <w:fldChar w:fldCharType="begin"/>
        </w:r>
        <w:r w:rsidR="00F37E83" w:rsidRPr="00F37E83">
          <w:rPr>
            <w:rFonts w:ascii="Times New Roman" w:hAnsi="Times New Roman" w:cs="Times New Roman"/>
            <w:webHidden/>
            <w:sz w:val="24"/>
            <w:szCs w:val="24"/>
          </w:rPr>
          <w:instrText xml:space="preserve"> PAGEREF _Toc372630784 \h </w:instrText>
        </w:r>
        <w:r w:rsidRPr="00F37E83">
          <w:rPr>
            <w:rFonts w:ascii="Times New Roman" w:hAnsi="Times New Roman" w:cs="Times New Roman"/>
            <w:webHidden/>
            <w:sz w:val="24"/>
            <w:szCs w:val="24"/>
          </w:rPr>
        </w:r>
        <w:r w:rsidRPr="00F37E83">
          <w:rPr>
            <w:rFonts w:ascii="Times New Roman" w:hAnsi="Times New Roman" w:cs="Times New Roman"/>
            <w:webHidden/>
            <w:sz w:val="24"/>
            <w:szCs w:val="24"/>
          </w:rPr>
          <w:fldChar w:fldCharType="separate"/>
        </w:r>
        <w:r w:rsidR="00F37E83" w:rsidRPr="00F37E83">
          <w:rPr>
            <w:rFonts w:ascii="Times New Roman" w:hAnsi="Times New Roman" w:cs="Times New Roman"/>
            <w:webHidden/>
            <w:sz w:val="24"/>
            <w:szCs w:val="24"/>
          </w:rPr>
          <w:t>40</w:t>
        </w:r>
        <w:r w:rsidRPr="00F37E83">
          <w:rPr>
            <w:rFonts w:ascii="Times New Roman" w:hAnsi="Times New Roman" w:cs="Times New Roman"/>
            <w:webHidden/>
            <w:sz w:val="24"/>
            <w:szCs w:val="24"/>
          </w:rPr>
          <w:fldChar w:fldCharType="end"/>
        </w:r>
      </w:hyperlink>
    </w:p>
    <w:p w:rsidR="00F37E83" w:rsidRPr="00F37E83" w:rsidRDefault="00BF5B39">
      <w:pPr>
        <w:pStyle w:val="2a"/>
        <w:rPr>
          <w:rFonts w:ascii="Times New Roman" w:eastAsiaTheme="minorEastAsia" w:hAnsi="Times New Roman" w:cs="Times New Roman"/>
          <w:b w:val="0"/>
          <w:bCs w:val="0"/>
          <w:sz w:val="24"/>
          <w:szCs w:val="24"/>
        </w:rPr>
      </w:pPr>
      <w:hyperlink w:anchor="_Toc372630785" w:history="1">
        <w:r w:rsidR="00F37E83" w:rsidRPr="00F37E83">
          <w:rPr>
            <w:rStyle w:val="afb"/>
            <w:rFonts w:ascii="Times New Roman" w:hAnsi="Times New Roman" w:cs="Times New Roman"/>
            <w:sz w:val="24"/>
            <w:szCs w:val="24"/>
          </w:rPr>
          <w:t>СПЕЦИФИКАЦИЯ (Форма 4)</w:t>
        </w:r>
        <w:r w:rsidR="00F37E83" w:rsidRPr="00F37E83">
          <w:rPr>
            <w:rFonts w:ascii="Times New Roman" w:hAnsi="Times New Roman" w:cs="Times New Roman"/>
            <w:webHidden/>
            <w:sz w:val="24"/>
            <w:szCs w:val="24"/>
          </w:rPr>
          <w:tab/>
        </w:r>
        <w:r w:rsidRPr="00F37E83">
          <w:rPr>
            <w:rFonts w:ascii="Times New Roman" w:hAnsi="Times New Roman" w:cs="Times New Roman"/>
            <w:webHidden/>
            <w:sz w:val="24"/>
            <w:szCs w:val="24"/>
          </w:rPr>
          <w:fldChar w:fldCharType="begin"/>
        </w:r>
        <w:r w:rsidR="00F37E83" w:rsidRPr="00F37E83">
          <w:rPr>
            <w:rFonts w:ascii="Times New Roman" w:hAnsi="Times New Roman" w:cs="Times New Roman"/>
            <w:webHidden/>
            <w:sz w:val="24"/>
            <w:szCs w:val="24"/>
          </w:rPr>
          <w:instrText xml:space="preserve"> PAGEREF _Toc372630785 \h </w:instrText>
        </w:r>
        <w:r w:rsidRPr="00F37E83">
          <w:rPr>
            <w:rFonts w:ascii="Times New Roman" w:hAnsi="Times New Roman" w:cs="Times New Roman"/>
            <w:webHidden/>
            <w:sz w:val="24"/>
            <w:szCs w:val="24"/>
          </w:rPr>
        </w:r>
        <w:r w:rsidRPr="00F37E83">
          <w:rPr>
            <w:rFonts w:ascii="Times New Roman" w:hAnsi="Times New Roman" w:cs="Times New Roman"/>
            <w:webHidden/>
            <w:sz w:val="24"/>
            <w:szCs w:val="24"/>
          </w:rPr>
          <w:fldChar w:fldCharType="separate"/>
        </w:r>
        <w:r w:rsidR="00F37E83" w:rsidRPr="00F37E83">
          <w:rPr>
            <w:rFonts w:ascii="Times New Roman" w:hAnsi="Times New Roman" w:cs="Times New Roman"/>
            <w:webHidden/>
            <w:sz w:val="24"/>
            <w:szCs w:val="24"/>
          </w:rPr>
          <w:t>41</w:t>
        </w:r>
        <w:r w:rsidRPr="00F37E83">
          <w:rPr>
            <w:rFonts w:ascii="Times New Roman" w:hAnsi="Times New Roman" w:cs="Times New Roman"/>
            <w:webHidden/>
            <w:sz w:val="24"/>
            <w:szCs w:val="24"/>
          </w:rPr>
          <w:fldChar w:fldCharType="end"/>
        </w:r>
      </w:hyperlink>
    </w:p>
    <w:p w:rsidR="00F37E83" w:rsidRPr="00F37E83" w:rsidRDefault="00BF5B39" w:rsidP="00F37E83">
      <w:pPr>
        <w:pStyle w:val="14"/>
        <w:rPr>
          <w:bCs/>
          <w:szCs w:val="24"/>
        </w:rPr>
      </w:pPr>
      <w:hyperlink w:anchor="_Toc372630786" w:history="1">
        <w:r w:rsidR="00F37E83" w:rsidRPr="00F37E83">
          <w:rPr>
            <w:webHidden/>
            <w:szCs w:val="24"/>
          </w:rPr>
          <w:tab/>
        </w:r>
      </w:hyperlink>
      <w:r w:rsidRPr="00F37E83">
        <w:rPr>
          <w:bCs/>
          <w:szCs w:val="24"/>
        </w:rPr>
        <w:fldChar w:fldCharType="end"/>
      </w:r>
    </w:p>
    <w:p w:rsidR="00027E17" w:rsidRPr="00F37E83" w:rsidRDefault="00027E17" w:rsidP="00F37E83">
      <w:pPr>
        <w:pStyle w:val="14"/>
        <w:rPr>
          <w:bCs/>
          <w:szCs w:val="24"/>
        </w:rPr>
      </w:pPr>
      <w:r w:rsidRPr="00F37E83">
        <w:rPr>
          <w:bCs/>
          <w:szCs w:val="24"/>
        </w:rPr>
        <w:t>Часть 2 «ПРОЕКТ ДОГОВОРА»</w:t>
      </w:r>
      <w:r w:rsidR="008F460D" w:rsidRPr="00F37E83">
        <w:rPr>
          <w:bCs/>
          <w:szCs w:val="24"/>
        </w:rPr>
        <w:t>…………………………………………………………………….42</w:t>
      </w:r>
    </w:p>
    <w:p w:rsidR="00027E17" w:rsidRPr="00F37E83" w:rsidRDefault="00027E17" w:rsidP="00290A5E">
      <w:pPr>
        <w:rPr>
          <w:bCs/>
        </w:rPr>
      </w:pPr>
      <w:r w:rsidRPr="00F37E83">
        <w:rPr>
          <w:bCs/>
        </w:rPr>
        <w:t>Том 2 «ТЕХНИЧЕСКАЯ ЧАСТЬ»</w:t>
      </w:r>
      <w:r w:rsidR="008F460D" w:rsidRPr="00F37E83">
        <w:rPr>
          <w:bCs/>
        </w:rPr>
        <w:t>………………………………………………………………….. 43</w:t>
      </w:r>
    </w:p>
    <w:p w:rsidR="00D7717B" w:rsidRPr="00F37E83"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4" w:name="_Toc372630766"/>
      <w:r>
        <w:rPr>
          <w:sz w:val="28"/>
          <w:szCs w:val="28"/>
        </w:rPr>
        <w:t xml:space="preserve">ИЗВЕЩЕНИЕ О ПРОВЕДЕНИИ </w:t>
      </w:r>
      <w:r w:rsidRPr="0086714B">
        <w:rPr>
          <w:sz w:val="28"/>
          <w:szCs w:val="28"/>
        </w:rPr>
        <w:t xml:space="preserve">ЗАПРОСА </w:t>
      </w:r>
      <w:r>
        <w:rPr>
          <w:sz w:val="28"/>
          <w:szCs w:val="28"/>
        </w:rPr>
        <w:t>ЦЕН</w:t>
      </w:r>
      <w:bookmarkEnd w:id="4"/>
    </w:p>
    <w:p w:rsidR="00290A5E" w:rsidRDefault="00290A5E" w:rsidP="00290A5E">
      <w:pPr>
        <w:tabs>
          <w:tab w:val="left" w:pos="1134"/>
        </w:tabs>
        <w:ind w:firstLine="709"/>
        <w:jc w:val="center"/>
        <w:rPr>
          <w:sz w:val="20"/>
          <w:szCs w:val="20"/>
        </w:rPr>
      </w:pPr>
    </w:p>
    <w:p w:rsidR="008F460D" w:rsidRPr="00757C37" w:rsidRDefault="008F460D" w:rsidP="00290A5E">
      <w:pPr>
        <w:tabs>
          <w:tab w:val="left" w:pos="1134"/>
        </w:tabs>
        <w:ind w:firstLine="709"/>
        <w:jc w:val="center"/>
        <w:rPr>
          <w:sz w:val="20"/>
          <w:szCs w:val="20"/>
        </w:rPr>
      </w:pPr>
    </w:p>
    <w:p w:rsidR="00727C63" w:rsidRPr="00B272BC"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FC510D">
        <w:rPr>
          <w:b/>
          <w:spacing w:val="-6"/>
          <w:sz w:val="28"/>
          <w:szCs w:val="28"/>
        </w:rPr>
        <w:t>Форма и способ процедуры закупки:</w:t>
      </w:r>
      <w:r w:rsidRPr="00B272BC">
        <w:rPr>
          <w:spacing w:val="-6"/>
          <w:sz w:val="28"/>
          <w:szCs w:val="28"/>
        </w:rPr>
        <w:t xml:space="preserve"> </w:t>
      </w:r>
      <w:r w:rsidRPr="00B272BC">
        <w:rPr>
          <w:sz w:val="28"/>
          <w:szCs w:val="28"/>
        </w:rPr>
        <w:t>Открытый запрос цен в электронной форме.</w:t>
      </w:r>
    </w:p>
    <w:p w:rsidR="00727C63" w:rsidRPr="00AB7E0F" w:rsidRDefault="00727C63" w:rsidP="00727C63">
      <w:pPr>
        <w:numPr>
          <w:ilvl w:val="0"/>
          <w:numId w:val="6"/>
        </w:numPr>
        <w:tabs>
          <w:tab w:val="clear" w:pos="720"/>
          <w:tab w:val="num" w:pos="480"/>
          <w:tab w:val="left" w:pos="1134"/>
        </w:tabs>
        <w:ind w:left="0" w:firstLine="709"/>
        <w:contextualSpacing/>
        <w:jc w:val="both"/>
        <w:rPr>
          <w:i/>
        </w:rPr>
      </w:pPr>
      <w:r w:rsidRPr="0022735D">
        <w:rPr>
          <w:b/>
          <w:spacing w:val="-6"/>
          <w:sz w:val="28"/>
          <w:szCs w:val="28"/>
        </w:rPr>
        <w:t>Заказчик (Организатор запроса цен):</w:t>
      </w:r>
      <w:r w:rsidRPr="00AB7E0F">
        <w:rPr>
          <w:b/>
          <w:spacing w:val="-6"/>
          <w:sz w:val="28"/>
          <w:szCs w:val="28"/>
        </w:rPr>
        <w:t xml:space="preserve"> </w:t>
      </w:r>
      <w:r w:rsidRPr="00AB7E0F">
        <w:rPr>
          <w:spacing w:val="-6"/>
          <w:sz w:val="28"/>
          <w:szCs w:val="28"/>
        </w:rPr>
        <w:t>Волгодонский филиал</w:t>
      </w:r>
      <w:r w:rsidRPr="00AB7E0F">
        <w:rPr>
          <w:b/>
          <w:spacing w:val="-6"/>
          <w:sz w:val="28"/>
          <w:szCs w:val="28"/>
        </w:rPr>
        <w:t xml:space="preserve"> </w:t>
      </w:r>
      <w:r w:rsidRPr="00AB7E0F">
        <w:rPr>
          <w:spacing w:val="-6"/>
          <w:sz w:val="28"/>
          <w:szCs w:val="28"/>
        </w:rPr>
        <w:t xml:space="preserve">Открытого Акционерного Общества НИЖЕГОРОДСКАЯ ИНЖИНИРИНГОВАЯ КОМПАНИЯ «АТОМЭНЕРГОПРОЕКТ» - </w:t>
      </w:r>
      <w:r w:rsidRPr="00AB7E0F">
        <w:rPr>
          <w:color w:val="000000"/>
          <w:sz w:val="28"/>
          <w:szCs w:val="28"/>
        </w:rPr>
        <w:t>«Дирекция Генерального подрядчика на Ростовской атомной станции».</w:t>
      </w:r>
    </w:p>
    <w:p w:rsidR="00727C63" w:rsidRPr="00AB7E0F" w:rsidRDefault="00727C63" w:rsidP="00727C63">
      <w:pPr>
        <w:tabs>
          <w:tab w:val="left" w:pos="1134"/>
        </w:tabs>
        <w:ind w:firstLine="709"/>
        <w:jc w:val="both"/>
        <w:rPr>
          <w:sz w:val="28"/>
          <w:szCs w:val="28"/>
        </w:rPr>
      </w:pPr>
      <w:r w:rsidRPr="00AB7E0F">
        <w:rPr>
          <w:sz w:val="28"/>
          <w:szCs w:val="28"/>
        </w:rPr>
        <w:t>Место нахождения: 347388, г. Волгодонск-28, Ростовская обл.</w:t>
      </w:r>
    </w:p>
    <w:p w:rsidR="00727C63" w:rsidRPr="00AB7E0F" w:rsidRDefault="00727C63" w:rsidP="00727C63">
      <w:pPr>
        <w:tabs>
          <w:tab w:val="left" w:pos="1134"/>
        </w:tabs>
        <w:ind w:firstLine="709"/>
        <w:jc w:val="both"/>
        <w:rPr>
          <w:sz w:val="28"/>
          <w:szCs w:val="28"/>
        </w:rPr>
      </w:pPr>
      <w:r>
        <w:rPr>
          <w:sz w:val="28"/>
          <w:szCs w:val="28"/>
        </w:rPr>
        <w:t xml:space="preserve">Почтовый адрес: 347388, </w:t>
      </w:r>
      <w:r w:rsidRPr="00AB7E0F">
        <w:rPr>
          <w:sz w:val="28"/>
          <w:szCs w:val="28"/>
        </w:rPr>
        <w:t>Волгодонск-28, Ростовская обл.</w:t>
      </w:r>
    </w:p>
    <w:p w:rsidR="00727C63" w:rsidRPr="00AB7E0F" w:rsidRDefault="00727C63" w:rsidP="00727C63">
      <w:pPr>
        <w:tabs>
          <w:tab w:val="left" w:pos="1080"/>
          <w:tab w:val="left" w:pos="1134"/>
        </w:tabs>
        <w:ind w:firstLine="709"/>
        <w:jc w:val="both"/>
        <w:rPr>
          <w:color w:val="000000"/>
          <w:sz w:val="28"/>
          <w:szCs w:val="28"/>
        </w:rPr>
      </w:pPr>
      <w:r w:rsidRPr="00AB7E0F">
        <w:rPr>
          <w:sz w:val="28"/>
          <w:szCs w:val="28"/>
        </w:rPr>
        <w:t xml:space="preserve">Телефон </w:t>
      </w:r>
      <w:r w:rsidRPr="00AB7E0F">
        <w:rPr>
          <w:color w:val="000000"/>
          <w:sz w:val="28"/>
          <w:szCs w:val="28"/>
        </w:rPr>
        <w:t xml:space="preserve">(8639) </w:t>
      </w:r>
      <w:r w:rsidR="008F460D">
        <w:rPr>
          <w:color w:val="000000"/>
          <w:sz w:val="28"/>
          <w:szCs w:val="28"/>
        </w:rPr>
        <w:t xml:space="preserve">29-79-02, </w:t>
      </w:r>
      <w:r>
        <w:rPr>
          <w:sz w:val="28"/>
          <w:szCs w:val="28"/>
        </w:rPr>
        <w:t>24-38-79</w:t>
      </w:r>
      <w:r w:rsidRPr="00AB7E0F">
        <w:rPr>
          <w:sz w:val="28"/>
          <w:szCs w:val="28"/>
        </w:rPr>
        <w:t>,</w:t>
      </w:r>
      <w:r w:rsidRPr="00AB7E0F">
        <w:rPr>
          <w:color w:val="000000"/>
          <w:sz w:val="28"/>
          <w:szCs w:val="28"/>
        </w:rPr>
        <w:t xml:space="preserve"> факс (8639) </w:t>
      </w:r>
      <w:r>
        <w:rPr>
          <w:color w:val="000000"/>
          <w:sz w:val="28"/>
          <w:szCs w:val="28"/>
        </w:rPr>
        <w:t>24-38-46.</w:t>
      </w:r>
    </w:p>
    <w:p w:rsidR="00727C63" w:rsidRPr="006115E1" w:rsidRDefault="00727C63" w:rsidP="00727C63">
      <w:pPr>
        <w:tabs>
          <w:tab w:val="left" w:pos="1080"/>
          <w:tab w:val="left" w:pos="1134"/>
        </w:tabs>
        <w:ind w:firstLine="709"/>
        <w:jc w:val="both"/>
        <w:rPr>
          <w:sz w:val="28"/>
          <w:szCs w:val="28"/>
        </w:rPr>
      </w:pPr>
      <w:r w:rsidRPr="00AB7E0F">
        <w:rPr>
          <w:sz w:val="28"/>
          <w:szCs w:val="28"/>
        </w:rPr>
        <w:t xml:space="preserve">Контактное лицо: </w:t>
      </w:r>
      <w:r w:rsidR="008F460D">
        <w:rPr>
          <w:sz w:val="28"/>
          <w:szCs w:val="28"/>
        </w:rPr>
        <w:t xml:space="preserve">Полякова Валентина Ильинична, </w:t>
      </w:r>
      <w:r>
        <w:rPr>
          <w:sz w:val="28"/>
          <w:szCs w:val="28"/>
        </w:rPr>
        <w:t>Цицорина Марина Леонидовна</w:t>
      </w:r>
    </w:p>
    <w:p w:rsidR="00E91644" w:rsidRDefault="00727C63" w:rsidP="00727C63">
      <w:pPr>
        <w:numPr>
          <w:ilvl w:val="0"/>
          <w:numId w:val="6"/>
        </w:numPr>
        <w:tabs>
          <w:tab w:val="clear" w:pos="720"/>
          <w:tab w:val="num" w:pos="480"/>
          <w:tab w:val="left" w:pos="1134"/>
        </w:tabs>
        <w:ind w:left="0" w:firstLine="709"/>
        <w:contextualSpacing/>
        <w:jc w:val="both"/>
        <w:rPr>
          <w:sz w:val="28"/>
          <w:szCs w:val="28"/>
        </w:rPr>
      </w:pPr>
      <w:r w:rsidRPr="00E91644">
        <w:rPr>
          <w:b/>
          <w:sz w:val="28"/>
          <w:szCs w:val="28"/>
        </w:rPr>
        <w:t>Предмет договора:</w:t>
      </w:r>
      <w:r w:rsidRPr="00E91644">
        <w:rPr>
          <w:sz w:val="28"/>
          <w:szCs w:val="28"/>
        </w:rPr>
        <w:t xml:space="preserve"> </w:t>
      </w:r>
      <w:r w:rsidR="007A0AC7" w:rsidRPr="00E050D3">
        <w:rPr>
          <w:sz w:val="28"/>
          <w:szCs w:val="28"/>
        </w:rPr>
        <w:t>поставк</w:t>
      </w:r>
      <w:r w:rsidR="007A0AC7">
        <w:rPr>
          <w:sz w:val="28"/>
          <w:szCs w:val="28"/>
        </w:rPr>
        <w:t>а</w:t>
      </w:r>
      <w:r w:rsidR="007A0AC7" w:rsidRPr="00E050D3">
        <w:rPr>
          <w:sz w:val="28"/>
          <w:szCs w:val="28"/>
        </w:rPr>
        <w:t xml:space="preserve"> </w:t>
      </w:r>
      <w:r w:rsidR="007A0AC7">
        <w:rPr>
          <w:sz w:val="28"/>
          <w:szCs w:val="28"/>
        </w:rPr>
        <w:t>продуктов питания (молочные изделия в ассортименте) при обеспечении рабочего питания ВФ ОАО «НИАЭП».</w:t>
      </w:r>
    </w:p>
    <w:p w:rsidR="00727C63" w:rsidRPr="00E91644" w:rsidRDefault="00727C63" w:rsidP="00AF1EF8">
      <w:pPr>
        <w:tabs>
          <w:tab w:val="left" w:pos="1134"/>
        </w:tabs>
        <w:ind w:firstLine="709"/>
        <w:contextualSpacing/>
        <w:jc w:val="both"/>
        <w:rPr>
          <w:sz w:val="28"/>
          <w:szCs w:val="28"/>
        </w:rPr>
      </w:pPr>
      <w:r w:rsidRPr="00E91644">
        <w:rPr>
          <w:sz w:val="28"/>
          <w:szCs w:val="28"/>
        </w:rPr>
        <w:t xml:space="preserve">Состав и объем: </w:t>
      </w:r>
      <w:r w:rsidRPr="00E91644">
        <w:rPr>
          <w:color w:val="000000"/>
          <w:sz w:val="28"/>
          <w:szCs w:val="28"/>
        </w:rPr>
        <w:t>Ассортимент, количество, характеристики закупаемого товара определяются в Спецификации (Приложение Том 2 «Техническая часть»</w:t>
      </w:r>
      <w:r w:rsidRPr="00E91644">
        <w:rPr>
          <w:color w:val="000000"/>
        </w:rPr>
        <w:t>)</w:t>
      </w:r>
      <w:r w:rsidRPr="00E91644">
        <w:rPr>
          <w:color w:val="000000"/>
          <w:sz w:val="28"/>
          <w:szCs w:val="28"/>
        </w:rPr>
        <w:t>.</w:t>
      </w:r>
    </w:p>
    <w:p w:rsidR="00727C63" w:rsidRDefault="00727C63" w:rsidP="00727C63">
      <w:pPr>
        <w:tabs>
          <w:tab w:val="left" w:pos="1134"/>
        </w:tabs>
        <w:ind w:firstLine="709"/>
        <w:contextualSpacing/>
        <w:jc w:val="both"/>
        <w:rPr>
          <w:sz w:val="28"/>
          <w:szCs w:val="28"/>
        </w:rPr>
      </w:pPr>
      <w:r w:rsidRPr="00B272BC">
        <w:rPr>
          <w:sz w:val="28"/>
          <w:szCs w:val="28"/>
        </w:rPr>
        <w:t xml:space="preserve">Срок </w:t>
      </w:r>
      <w:r>
        <w:rPr>
          <w:sz w:val="28"/>
          <w:szCs w:val="28"/>
        </w:rPr>
        <w:t>поставки</w:t>
      </w:r>
      <w:r w:rsidRPr="00B272BC">
        <w:rPr>
          <w:sz w:val="28"/>
          <w:szCs w:val="28"/>
        </w:rPr>
        <w:t>:</w:t>
      </w:r>
      <w:r>
        <w:rPr>
          <w:sz w:val="28"/>
          <w:szCs w:val="28"/>
        </w:rPr>
        <w:t xml:space="preserve"> н</w:t>
      </w:r>
      <w:r w:rsidRPr="002609D0">
        <w:rPr>
          <w:sz w:val="28"/>
          <w:szCs w:val="28"/>
        </w:rPr>
        <w:t xml:space="preserve">ачало – в течение </w:t>
      </w:r>
      <w:r w:rsidR="00E91644">
        <w:rPr>
          <w:sz w:val="28"/>
          <w:szCs w:val="28"/>
        </w:rPr>
        <w:t>5</w:t>
      </w:r>
      <w:r w:rsidRPr="002609D0">
        <w:rPr>
          <w:sz w:val="28"/>
          <w:szCs w:val="28"/>
        </w:rPr>
        <w:t xml:space="preserve"> </w:t>
      </w:r>
      <w:r w:rsidR="00E91644">
        <w:rPr>
          <w:sz w:val="28"/>
          <w:szCs w:val="28"/>
        </w:rPr>
        <w:t>календарных</w:t>
      </w:r>
      <w:r w:rsidRPr="002609D0">
        <w:rPr>
          <w:sz w:val="28"/>
          <w:szCs w:val="28"/>
        </w:rPr>
        <w:t xml:space="preserve"> дней с момента </w:t>
      </w:r>
      <w:r w:rsidR="00E91644">
        <w:rPr>
          <w:sz w:val="28"/>
          <w:szCs w:val="28"/>
        </w:rPr>
        <w:t>подписания</w:t>
      </w:r>
      <w:r>
        <w:rPr>
          <w:sz w:val="28"/>
          <w:szCs w:val="28"/>
        </w:rPr>
        <w:t xml:space="preserve"> договора, окончание </w:t>
      </w:r>
      <w:r w:rsidR="00E91644">
        <w:rPr>
          <w:sz w:val="28"/>
          <w:szCs w:val="28"/>
        </w:rPr>
        <w:t xml:space="preserve"> договора </w:t>
      </w:r>
      <w:r>
        <w:rPr>
          <w:sz w:val="28"/>
          <w:szCs w:val="28"/>
        </w:rPr>
        <w:t>-</w:t>
      </w:r>
      <w:r w:rsidR="007A0AC7">
        <w:rPr>
          <w:sz w:val="28"/>
          <w:szCs w:val="28"/>
        </w:rPr>
        <w:t xml:space="preserve"> </w:t>
      </w:r>
      <w:r>
        <w:rPr>
          <w:sz w:val="28"/>
          <w:szCs w:val="28"/>
        </w:rPr>
        <w:t>3</w:t>
      </w:r>
      <w:r w:rsidR="00E91644">
        <w:rPr>
          <w:sz w:val="28"/>
          <w:szCs w:val="28"/>
        </w:rPr>
        <w:t>1</w:t>
      </w:r>
      <w:r>
        <w:rPr>
          <w:sz w:val="28"/>
          <w:szCs w:val="28"/>
        </w:rPr>
        <w:t>.12.201</w:t>
      </w:r>
      <w:r w:rsidR="00E91644">
        <w:rPr>
          <w:sz w:val="28"/>
          <w:szCs w:val="28"/>
        </w:rPr>
        <w:t>4</w:t>
      </w:r>
      <w:r w:rsidR="007A0AC7">
        <w:rPr>
          <w:sz w:val="28"/>
          <w:szCs w:val="28"/>
        </w:rPr>
        <w:t xml:space="preserve"> </w:t>
      </w:r>
      <w:r w:rsidRPr="002609D0">
        <w:rPr>
          <w:sz w:val="28"/>
          <w:szCs w:val="28"/>
        </w:rPr>
        <w:t>г</w:t>
      </w:r>
      <w:r w:rsidR="007A0AC7">
        <w:rPr>
          <w:sz w:val="28"/>
          <w:szCs w:val="28"/>
        </w:rPr>
        <w:t>.</w:t>
      </w:r>
      <w:r w:rsidR="00E91644">
        <w:rPr>
          <w:sz w:val="28"/>
          <w:szCs w:val="28"/>
        </w:rPr>
        <w:t xml:space="preserve"> (поставка производится партиями по заявке Покупателя)</w:t>
      </w:r>
      <w:r w:rsidR="007A0AC7">
        <w:rPr>
          <w:sz w:val="28"/>
          <w:szCs w:val="28"/>
        </w:rPr>
        <w:t>.</w:t>
      </w:r>
    </w:p>
    <w:p w:rsidR="00727C63" w:rsidRPr="0097115F" w:rsidRDefault="00727C63" w:rsidP="00727C63">
      <w:pPr>
        <w:numPr>
          <w:ilvl w:val="0"/>
          <w:numId w:val="6"/>
        </w:numPr>
        <w:tabs>
          <w:tab w:val="left" w:pos="1134"/>
        </w:tabs>
        <w:ind w:left="0" w:firstLine="709"/>
        <w:contextualSpacing/>
        <w:jc w:val="both"/>
        <w:rPr>
          <w:b/>
          <w:sz w:val="28"/>
          <w:szCs w:val="28"/>
        </w:rPr>
      </w:pPr>
      <w:r w:rsidRPr="002755DE">
        <w:rPr>
          <w:b/>
          <w:sz w:val="28"/>
          <w:szCs w:val="28"/>
        </w:rPr>
        <w:t xml:space="preserve">Место </w:t>
      </w:r>
      <w:r>
        <w:rPr>
          <w:b/>
          <w:sz w:val="28"/>
          <w:szCs w:val="28"/>
        </w:rPr>
        <w:t>поставки товара</w:t>
      </w:r>
      <w:r w:rsidRPr="002755DE">
        <w:rPr>
          <w:b/>
          <w:sz w:val="28"/>
          <w:szCs w:val="28"/>
        </w:rPr>
        <w:t xml:space="preserve">: </w:t>
      </w:r>
      <w:r w:rsidR="007A0AC7" w:rsidRPr="00466985">
        <w:rPr>
          <w:color w:val="000000"/>
          <w:sz w:val="28"/>
          <w:szCs w:val="28"/>
        </w:rPr>
        <w:t xml:space="preserve">347388, Ростовская область, </w:t>
      </w:r>
      <w:proofErr w:type="gramStart"/>
      <w:r w:rsidR="007A0AC7" w:rsidRPr="00466985">
        <w:rPr>
          <w:color w:val="000000"/>
          <w:sz w:val="28"/>
          <w:szCs w:val="28"/>
        </w:rPr>
        <w:t>г</w:t>
      </w:r>
      <w:proofErr w:type="gramEnd"/>
      <w:r w:rsidR="007A0AC7" w:rsidRPr="00466985">
        <w:rPr>
          <w:color w:val="000000"/>
          <w:sz w:val="28"/>
          <w:szCs w:val="28"/>
        </w:rPr>
        <w:t>. Волгодонск-28</w:t>
      </w:r>
      <w:r w:rsidR="007A0AC7">
        <w:rPr>
          <w:color w:val="000000"/>
          <w:sz w:val="28"/>
          <w:szCs w:val="28"/>
        </w:rPr>
        <w:t>, ВФ ОАО «НИАЭП».</w:t>
      </w:r>
    </w:p>
    <w:p w:rsidR="00727C63" w:rsidRPr="00466985" w:rsidRDefault="00727C63" w:rsidP="00727C63">
      <w:pPr>
        <w:ind w:left="720"/>
        <w:jc w:val="both"/>
        <w:rPr>
          <w:b/>
          <w:color w:val="000000"/>
          <w:sz w:val="28"/>
          <w:szCs w:val="28"/>
        </w:rPr>
      </w:pPr>
      <w:r w:rsidRPr="00466985">
        <w:rPr>
          <w:color w:val="000000"/>
          <w:sz w:val="28"/>
          <w:szCs w:val="28"/>
        </w:rPr>
        <w:t>Место нахождения филиала</w:t>
      </w:r>
      <w:r w:rsidR="008149AC">
        <w:rPr>
          <w:color w:val="000000"/>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727C63" w:rsidRPr="0097115F" w:rsidRDefault="00727C63" w:rsidP="00727C63">
      <w:pPr>
        <w:ind w:left="720"/>
        <w:jc w:val="both"/>
        <w:rPr>
          <w:b/>
          <w:color w:val="000000"/>
          <w:sz w:val="28"/>
          <w:szCs w:val="28"/>
        </w:rPr>
      </w:pPr>
      <w:r w:rsidRPr="008F460D">
        <w:rPr>
          <w:color w:val="000000"/>
          <w:sz w:val="28"/>
          <w:szCs w:val="28"/>
        </w:rPr>
        <w:t xml:space="preserve">Место (адрес) поставки: 347388, Ростовская область, </w:t>
      </w:r>
      <w:proofErr w:type="gramStart"/>
      <w:r w:rsidRPr="008F460D">
        <w:rPr>
          <w:color w:val="000000"/>
          <w:sz w:val="28"/>
          <w:szCs w:val="28"/>
        </w:rPr>
        <w:t>г</w:t>
      </w:r>
      <w:proofErr w:type="gramEnd"/>
      <w:r w:rsidRPr="008F460D">
        <w:rPr>
          <w:color w:val="000000"/>
          <w:sz w:val="28"/>
          <w:szCs w:val="28"/>
        </w:rPr>
        <w:t>. Волгодонск-28.</w:t>
      </w:r>
    </w:p>
    <w:p w:rsidR="00727C63" w:rsidRDefault="00727C63" w:rsidP="00727C63">
      <w:pPr>
        <w:numPr>
          <w:ilvl w:val="0"/>
          <w:numId w:val="6"/>
        </w:numPr>
        <w:tabs>
          <w:tab w:val="clear" w:pos="720"/>
          <w:tab w:val="num" w:pos="480"/>
          <w:tab w:val="left" w:pos="1134"/>
        </w:tabs>
        <w:ind w:left="0" w:firstLine="709"/>
        <w:contextualSpacing/>
        <w:jc w:val="both"/>
        <w:rPr>
          <w:b/>
          <w:sz w:val="28"/>
          <w:szCs w:val="28"/>
        </w:rPr>
      </w:pPr>
      <w:r w:rsidRPr="002755DE">
        <w:rPr>
          <w:b/>
          <w:sz w:val="28"/>
          <w:szCs w:val="28"/>
        </w:rPr>
        <w:t>Сведения о порядке проведения, в том числе об оформлении участия в запросе цен, определении лица, выигравшего запрос цен:</w:t>
      </w:r>
    </w:p>
    <w:p w:rsidR="00727C63" w:rsidRPr="002755DE" w:rsidRDefault="00727C63" w:rsidP="00727C63">
      <w:pPr>
        <w:tabs>
          <w:tab w:val="left" w:pos="1134"/>
        </w:tabs>
        <w:ind w:firstLine="709"/>
        <w:contextualSpacing/>
        <w:jc w:val="both"/>
        <w:rPr>
          <w:b/>
          <w:sz w:val="28"/>
          <w:szCs w:val="28"/>
        </w:rPr>
      </w:pPr>
      <w:r w:rsidRPr="002755DE">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2755DE">
          <w:rPr>
            <w:rStyle w:val="afb"/>
            <w:b/>
            <w:i/>
            <w:sz w:val="28"/>
            <w:szCs w:val="28"/>
          </w:rPr>
          <w:t>www.a-k-d.ru</w:t>
        </w:r>
      </w:hyperlink>
      <w:r w:rsidRPr="002755DE">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27C63" w:rsidRPr="00E0155B" w:rsidRDefault="00727C63" w:rsidP="00727C63">
      <w:pPr>
        <w:tabs>
          <w:tab w:val="left" w:pos="1134"/>
        </w:tabs>
        <w:ind w:firstLine="709"/>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727C63" w:rsidRPr="007F0991" w:rsidRDefault="00727C63" w:rsidP="00727C63">
      <w:pPr>
        <w:tabs>
          <w:tab w:val="left" w:pos="1134"/>
        </w:tabs>
        <w:ind w:firstLine="709"/>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727C63" w:rsidRPr="008F460D" w:rsidRDefault="00727C63" w:rsidP="008F460D">
      <w:pPr>
        <w:numPr>
          <w:ilvl w:val="0"/>
          <w:numId w:val="6"/>
        </w:numPr>
        <w:tabs>
          <w:tab w:val="clear" w:pos="720"/>
          <w:tab w:val="num" w:pos="480"/>
          <w:tab w:val="left" w:pos="1134"/>
        </w:tabs>
        <w:ind w:left="0" w:firstLine="709"/>
        <w:contextualSpacing/>
        <w:jc w:val="both"/>
        <w:rPr>
          <w:sz w:val="28"/>
          <w:szCs w:val="28"/>
        </w:rPr>
      </w:pPr>
      <w:r w:rsidRPr="00E93D02">
        <w:rPr>
          <w:b/>
          <w:sz w:val="28"/>
          <w:szCs w:val="28"/>
        </w:rPr>
        <w:t>Начальная (максимальная) цена договора</w:t>
      </w:r>
      <w:r w:rsidRPr="00E93D02">
        <w:rPr>
          <w:sz w:val="28"/>
          <w:szCs w:val="28"/>
        </w:rPr>
        <w:t xml:space="preserve">: </w:t>
      </w:r>
      <w:r w:rsidR="00E91644">
        <w:rPr>
          <w:sz w:val="28"/>
          <w:szCs w:val="28"/>
        </w:rPr>
        <w:t>1 036 293,74</w:t>
      </w:r>
      <w:r w:rsidRPr="00E91644">
        <w:rPr>
          <w:sz w:val="28"/>
          <w:szCs w:val="28"/>
        </w:rPr>
        <w:t xml:space="preserve"> (</w:t>
      </w:r>
      <w:r w:rsidR="00E91644">
        <w:rPr>
          <w:sz w:val="28"/>
          <w:szCs w:val="28"/>
        </w:rPr>
        <w:t xml:space="preserve">Один миллион тридцать шесть тысяч двести девяносто три </w:t>
      </w:r>
      <w:r>
        <w:rPr>
          <w:sz w:val="28"/>
          <w:szCs w:val="28"/>
        </w:rPr>
        <w:t xml:space="preserve"> рубля </w:t>
      </w:r>
      <w:r w:rsidR="00E91644">
        <w:rPr>
          <w:sz w:val="28"/>
          <w:szCs w:val="28"/>
        </w:rPr>
        <w:t xml:space="preserve">74 </w:t>
      </w:r>
      <w:r>
        <w:rPr>
          <w:sz w:val="28"/>
          <w:szCs w:val="28"/>
        </w:rPr>
        <w:t>копе</w:t>
      </w:r>
      <w:r w:rsidR="00E91644">
        <w:rPr>
          <w:sz w:val="28"/>
          <w:szCs w:val="28"/>
        </w:rPr>
        <w:t>йки</w:t>
      </w:r>
      <w:r>
        <w:rPr>
          <w:sz w:val="28"/>
          <w:szCs w:val="28"/>
        </w:rPr>
        <w:t>),</w:t>
      </w:r>
      <w:r w:rsidRPr="00E93D02">
        <w:rPr>
          <w:sz w:val="28"/>
          <w:szCs w:val="28"/>
        </w:rPr>
        <w:t xml:space="preserve"> включая НДС.</w:t>
      </w:r>
    </w:p>
    <w:p w:rsidR="00727C63" w:rsidRDefault="00727C63" w:rsidP="00727C63">
      <w:pPr>
        <w:tabs>
          <w:tab w:val="num" w:pos="1080"/>
          <w:tab w:val="left" w:pos="1134"/>
          <w:tab w:val="num" w:pos="1260"/>
        </w:tabs>
        <w:ind w:firstLine="720"/>
        <w:jc w:val="both"/>
        <w:rPr>
          <w:sz w:val="28"/>
          <w:szCs w:val="28"/>
        </w:rPr>
      </w:pPr>
      <w:r w:rsidRPr="009616DF">
        <w:rPr>
          <w:sz w:val="28"/>
          <w:szCs w:val="28"/>
        </w:rPr>
        <w:t xml:space="preserve">Цена договора, предлагаемая участником размещения заказа, не может превышать начальную (максимальную) цену договора. </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27C63" w:rsidRPr="009616DF" w:rsidRDefault="00727C63" w:rsidP="00727C63">
      <w:pPr>
        <w:tabs>
          <w:tab w:val="num" w:pos="1080"/>
          <w:tab w:val="left" w:pos="1134"/>
          <w:tab w:val="num" w:pos="1260"/>
        </w:tabs>
        <w:autoSpaceDE w:val="0"/>
        <w:autoSpaceDN w:val="0"/>
        <w:ind w:right="153" w:firstLine="720"/>
        <w:jc w:val="both"/>
        <w:rPr>
          <w:sz w:val="28"/>
          <w:szCs w:val="28"/>
        </w:rPr>
      </w:pPr>
      <w:r w:rsidRPr="009616DF">
        <w:rPr>
          <w:sz w:val="28"/>
          <w:szCs w:val="28"/>
        </w:rPr>
        <w:t>Единый базис сравнения ценовых предложений:</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lastRenderedPageBreak/>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7C63" w:rsidRPr="006115E1" w:rsidRDefault="00727C63" w:rsidP="00727C63">
      <w:pPr>
        <w:tabs>
          <w:tab w:val="num" w:pos="1080"/>
          <w:tab w:val="left" w:pos="1134"/>
          <w:tab w:val="left" w:pos="1276"/>
        </w:tabs>
        <w:ind w:firstLine="720"/>
        <w:jc w:val="both"/>
        <w:rPr>
          <w:bCs/>
          <w:sz w:val="28"/>
          <w:szCs w:val="28"/>
        </w:rPr>
      </w:pPr>
      <w:r w:rsidRPr="00951F38">
        <w:rPr>
          <w:bCs/>
          <w:sz w:val="28"/>
          <w:szCs w:val="28"/>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w:t>
      </w:r>
      <w:proofErr w:type="spellStart"/>
      <w:r w:rsidRPr="00951F38">
        <w:rPr>
          <w:bCs/>
          <w:sz w:val="28"/>
          <w:szCs w:val="28"/>
        </w:rPr>
        <w:t>Росатом</w:t>
      </w:r>
      <w:proofErr w:type="spellEnd"/>
      <w:r w:rsidRPr="00951F38">
        <w:rPr>
          <w:bCs/>
          <w:sz w:val="28"/>
          <w:szCs w:val="28"/>
        </w:rPr>
        <w:t xml:space="preserve">», утвержденного решением наблюдательного совета </w:t>
      </w:r>
      <w:proofErr w:type="spellStart"/>
      <w:r w:rsidRPr="00951F38">
        <w:rPr>
          <w:bCs/>
          <w:sz w:val="28"/>
          <w:szCs w:val="28"/>
        </w:rPr>
        <w:t>Госкорпорации</w:t>
      </w:r>
      <w:proofErr w:type="spellEnd"/>
      <w:r w:rsidRPr="00951F38">
        <w:rPr>
          <w:bCs/>
          <w:sz w:val="28"/>
          <w:szCs w:val="28"/>
        </w:rPr>
        <w:t xml:space="preserve"> «</w:t>
      </w:r>
      <w:proofErr w:type="spellStart"/>
      <w:r w:rsidRPr="00951F38">
        <w:rPr>
          <w:bCs/>
          <w:sz w:val="28"/>
          <w:szCs w:val="28"/>
        </w:rPr>
        <w:t>Росатом</w:t>
      </w:r>
      <w:proofErr w:type="spellEnd"/>
      <w:r w:rsidRPr="00951F38">
        <w:rPr>
          <w:bCs/>
          <w:sz w:val="28"/>
          <w:szCs w:val="28"/>
        </w:rPr>
        <w:t xml:space="preserve">» от 07.02.2012 № 37 (в редакции с изменениями, утвержденными решением наблюдательного совета </w:t>
      </w:r>
      <w:proofErr w:type="spellStart"/>
      <w:r w:rsidRPr="00951F38">
        <w:rPr>
          <w:bCs/>
          <w:sz w:val="28"/>
          <w:szCs w:val="28"/>
        </w:rPr>
        <w:t>Госкорпорации</w:t>
      </w:r>
      <w:proofErr w:type="spellEnd"/>
      <w:r w:rsidRPr="00951F38">
        <w:rPr>
          <w:bCs/>
          <w:sz w:val="28"/>
          <w:szCs w:val="28"/>
        </w:rPr>
        <w:t xml:space="preserve"> «</w:t>
      </w:r>
      <w:proofErr w:type="spellStart"/>
      <w:r w:rsidRPr="00951F38">
        <w:rPr>
          <w:bCs/>
          <w:sz w:val="28"/>
          <w:szCs w:val="28"/>
        </w:rPr>
        <w:t>Росатом</w:t>
      </w:r>
      <w:proofErr w:type="spellEnd"/>
      <w:r w:rsidRPr="00951F38">
        <w:rPr>
          <w:bCs/>
          <w:sz w:val="28"/>
          <w:szCs w:val="28"/>
        </w:rPr>
        <w:t>» от 15.02.2013 № 46</w:t>
      </w:r>
      <w:r w:rsidR="008149AC">
        <w:rPr>
          <w:bCs/>
          <w:sz w:val="28"/>
          <w:szCs w:val="28"/>
        </w:rPr>
        <w:t>, от 25.09.2013 № 53).</w:t>
      </w:r>
    </w:p>
    <w:p w:rsidR="00727C63" w:rsidRPr="002755DE"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2755DE">
        <w:rPr>
          <w:b/>
          <w:spacing w:val="-6"/>
          <w:sz w:val="28"/>
          <w:szCs w:val="28"/>
        </w:rPr>
        <w:t>Срок, место и порядок предоставления документации по запросу цен:</w:t>
      </w:r>
    </w:p>
    <w:p w:rsidR="00727C63" w:rsidRDefault="00727C63" w:rsidP="00727C63">
      <w:pPr>
        <w:tabs>
          <w:tab w:val="left" w:pos="-6237"/>
        </w:tabs>
        <w:ind w:firstLine="720"/>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w:t>
      </w:r>
      <w:proofErr w:type="spellStart"/>
      <w:r w:rsidRPr="00170729">
        <w:rPr>
          <w:bCs/>
          <w:sz w:val="28"/>
          <w:szCs w:val="28"/>
        </w:rPr>
        <w:t>Госкорпорации</w:t>
      </w:r>
      <w:proofErr w:type="spellEnd"/>
      <w:r w:rsidRPr="00170729">
        <w:rPr>
          <w:bCs/>
          <w:sz w:val="28"/>
          <w:szCs w:val="28"/>
        </w:rPr>
        <w:t xml:space="preserve"> «</w:t>
      </w:r>
      <w:proofErr w:type="spellStart"/>
      <w:r w:rsidRPr="00170729">
        <w:rPr>
          <w:bCs/>
          <w:sz w:val="28"/>
          <w:szCs w:val="28"/>
        </w:rPr>
        <w:t>Росатом</w:t>
      </w:r>
      <w:proofErr w:type="spellEnd"/>
      <w:r w:rsidRPr="00170729">
        <w:rPr>
          <w:bCs/>
          <w:sz w:val="28"/>
          <w:szCs w:val="28"/>
        </w:rPr>
        <w:t xml:space="preserve">»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727C63" w:rsidRPr="00142F5E" w:rsidRDefault="00727C63" w:rsidP="00727C63">
      <w:pPr>
        <w:numPr>
          <w:ilvl w:val="0"/>
          <w:numId w:val="6"/>
        </w:numPr>
        <w:tabs>
          <w:tab w:val="clear" w:pos="720"/>
          <w:tab w:val="num" w:pos="480"/>
          <w:tab w:val="left" w:pos="1134"/>
        </w:tabs>
        <w:ind w:left="0" w:firstLine="709"/>
        <w:contextualSpacing/>
        <w:jc w:val="both"/>
        <w:rPr>
          <w:spacing w:val="-6"/>
          <w:sz w:val="28"/>
          <w:szCs w:val="28"/>
        </w:rPr>
      </w:pPr>
      <w:r w:rsidRPr="00142F5E">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Pr>
          <w:b/>
          <w:spacing w:val="-6"/>
          <w:sz w:val="28"/>
          <w:szCs w:val="28"/>
        </w:rPr>
        <w:t xml:space="preserve"> </w:t>
      </w:r>
      <w:r w:rsidRPr="00142F5E">
        <w:rPr>
          <w:spacing w:val="-6"/>
          <w:sz w:val="28"/>
          <w:szCs w:val="28"/>
          <w:u w:val="single"/>
        </w:rPr>
        <w:t>предусмотрена.</w:t>
      </w:r>
    </w:p>
    <w:p w:rsidR="00727C63"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142F5E">
        <w:rPr>
          <w:b/>
          <w:spacing w:val="-6"/>
          <w:sz w:val="28"/>
          <w:szCs w:val="28"/>
        </w:rPr>
        <w:t>Дата начала и дата и время окончания подачи заявок на участие в запросе цен, место и порядок их подачи участниками:</w:t>
      </w:r>
    </w:p>
    <w:p w:rsidR="00727C63" w:rsidRDefault="00727C63" w:rsidP="00727C63">
      <w:pPr>
        <w:tabs>
          <w:tab w:val="left" w:pos="1134"/>
        </w:tabs>
        <w:ind w:firstLine="709"/>
        <w:contextualSpacing/>
        <w:jc w:val="both"/>
        <w:rPr>
          <w:spacing w:val="-6"/>
          <w:sz w:val="28"/>
          <w:szCs w:val="28"/>
        </w:rPr>
      </w:pPr>
      <w:proofErr w:type="gramStart"/>
      <w:r w:rsidRPr="00142F5E">
        <w:rPr>
          <w:spacing w:val="-6"/>
          <w:sz w:val="28"/>
          <w:szCs w:val="28"/>
        </w:rPr>
        <w:t xml:space="preserve">Заявки на участие в запросе цен предоставляются на электронную торговую площадку </w:t>
      </w:r>
      <w:r w:rsidRPr="00142F5E">
        <w:rPr>
          <w:sz w:val="28"/>
          <w:szCs w:val="28"/>
        </w:rPr>
        <w:t xml:space="preserve">«Аукционный Конкурсный Дом» </w:t>
      </w:r>
      <w:hyperlink r:id="rId15" w:history="1">
        <w:r w:rsidRPr="00142F5E">
          <w:rPr>
            <w:rStyle w:val="afb"/>
            <w:b/>
            <w:i/>
            <w:sz w:val="28"/>
            <w:szCs w:val="28"/>
          </w:rPr>
          <w:t>www.a-k-d.ru</w:t>
        </w:r>
      </w:hyperlink>
      <w:r w:rsidRPr="00142F5E">
        <w:rPr>
          <w:sz w:val="28"/>
          <w:szCs w:val="28"/>
        </w:rPr>
        <w:t xml:space="preserve">, </w:t>
      </w:r>
      <w:r w:rsidRPr="00142F5E">
        <w:rPr>
          <w:spacing w:val="-6"/>
          <w:sz w:val="28"/>
          <w:szCs w:val="28"/>
        </w:rPr>
        <w:t>начиная с даты</w:t>
      </w:r>
      <w:r w:rsidRPr="00142F5E">
        <w:rPr>
          <w:b/>
          <w:i/>
        </w:rPr>
        <w:t xml:space="preserve"> </w:t>
      </w:r>
      <w:r w:rsidRPr="00142F5E">
        <w:rPr>
          <w:sz w:val="28"/>
          <w:szCs w:val="28"/>
        </w:rPr>
        <w:t>размещения настоящего извещения и документации по запросу цен на официальном сайте и на данной ЭТП,</w:t>
      </w:r>
      <w:r w:rsidRPr="00142F5E">
        <w:rPr>
          <w:spacing w:val="-6"/>
          <w:sz w:val="28"/>
          <w:szCs w:val="28"/>
        </w:rPr>
        <w:t xml:space="preserve"> в порядке и в соответствии с регламентом работы данной ЭТП, в срок </w:t>
      </w:r>
      <w:r w:rsidRPr="00AD5F4C">
        <w:rPr>
          <w:spacing w:val="-6"/>
          <w:sz w:val="28"/>
          <w:szCs w:val="28"/>
        </w:rPr>
        <w:t xml:space="preserve">не позднее </w:t>
      </w:r>
      <w:r w:rsidR="008D5433">
        <w:rPr>
          <w:spacing w:val="-6"/>
          <w:sz w:val="28"/>
          <w:szCs w:val="28"/>
        </w:rPr>
        <w:t>09</w:t>
      </w:r>
      <w:r w:rsidRPr="00AD5F4C">
        <w:rPr>
          <w:spacing w:val="-6"/>
          <w:sz w:val="28"/>
          <w:szCs w:val="28"/>
        </w:rPr>
        <w:t xml:space="preserve"> - 00 (время московское) </w:t>
      </w:r>
      <w:r w:rsidRPr="008D5433">
        <w:rPr>
          <w:spacing w:val="-6"/>
          <w:sz w:val="28"/>
          <w:szCs w:val="28"/>
          <w:highlight w:val="yellow"/>
        </w:rPr>
        <w:t>«</w:t>
      </w:r>
      <w:r w:rsidR="00F03082">
        <w:rPr>
          <w:spacing w:val="-6"/>
          <w:sz w:val="28"/>
          <w:szCs w:val="28"/>
          <w:highlight w:val="yellow"/>
        </w:rPr>
        <w:t>28</w:t>
      </w:r>
      <w:r w:rsidRPr="008D5433">
        <w:rPr>
          <w:spacing w:val="-6"/>
          <w:sz w:val="28"/>
          <w:szCs w:val="28"/>
          <w:highlight w:val="yellow"/>
        </w:rPr>
        <w:t xml:space="preserve">» </w:t>
      </w:r>
      <w:r w:rsidR="003913A1" w:rsidRPr="008D5433">
        <w:rPr>
          <w:spacing w:val="-6"/>
          <w:sz w:val="28"/>
          <w:szCs w:val="28"/>
          <w:highlight w:val="yellow"/>
        </w:rPr>
        <w:t>ноября</w:t>
      </w:r>
      <w:r w:rsidRPr="008D5433">
        <w:rPr>
          <w:spacing w:val="-6"/>
          <w:sz w:val="28"/>
          <w:szCs w:val="28"/>
          <w:highlight w:val="yellow"/>
        </w:rPr>
        <w:t xml:space="preserve"> 2013 г.</w:t>
      </w:r>
      <w:r w:rsidRPr="00142F5E">
        <w:rPr>
          <w:spacing w:val="-6"/>
          <w:sz w:val="28"/>
          <w:szCs w:val="28"/>
        </w:rPr>
        <w:t xml:space="preserve"> </w:t>
      </w:r>
      <w:proofErr w:type="gramEnd"/>
    </w:p>
    <w:p w:rsidR="00727C63" w:rsidRPr="00AD5F4C" w:rsidRDefault="00727C63" w:rsidP="00727C63">
      <w:pPr>
        <w:numPr>
          <w:ilvl w:val="0"/>
          <w:numId w:val="6"/>
        </w:numPr>
        <w:tabs>
          <w:tab w:val="clear" w:pos="720"/>
          <w:tab w:val="num" w:pos="1134"/>
        </w:tabs>
        <w:ind w:left="0" w:firstLine="709"/>
        <w:contextualSpacing/>
        <w:jc w:val="both"/>
        <w:rPr>
          <w:spacing w:val="-6"/>
          <w:sz w:val="28"/>
          <w:szCs w:val="28"/>
        </w:rPr>
      </w:pPr>
      <w:r w:rsidRPr="0022735D">
        <w:rPr>
          <w:b/>
          <w:spacing w:val="-6"/>
          <w:sz w:val="28"/>
          <w:szCs w:val="28"/>
        </w:rPr>
        <w:t>Место и дата проведения отборочной стадии:</w:t>
      </w:r>
      <w:r w:rsidRPr="002B5BC6">
        <w:rPr>
          <w:spacing w:val="-6"/>
          <w:sz w:val="28"/>
          <w:szCs w:val="28"/>
        </w:rPr>
        <w:t xml:space="preserve"> </w:t>
      </w:r>
      <w:r w:rsidRPr="00466985">
        <w:rPr>
          <w:color w:val="000000"/>
          <w:sz w:val="28"/>
          <w:szCs w:val="28"/>
        </w:rPr>
        <w:t>347388, Ростовская область, Волгодонск-28</w:t>
      </w:r>
      <w:r>
        <w:rPr>
          <w:color w:val="000000"/>
          <w:sz w:val="28"/>
          <w:szCs w:val="28"/>
        </w:rPr>
        <w:t xml:space="preserve">, </w:t>
      </w:r>
      <w:r>
        <w:rPr>
          <w:spacing w:val="-6"/>
          <w:sz w:val="28"/>
          <w:szCs w:val="28"/>
        </w:rPr>
        <w:t>Волгодонский филиал ОАО «НИАЭП</w:t>
      </w:r>
      <w:r w:rsidRPr="00C05A13">
        <w:rPr>
          <w:spacing w:val="-6"/>
          <w:sz w:val="28"/>
          <w:szCs w:val="28"/>
        </w:rPr>
        <w:t xml:space="preserve">» </w:t>
      </w:r>
      <w:r w:rsidRPr="00AD5F4C">
        <w:rPr>
          <w:spacing w:val="-6"/>
          <w:sz w:val="28"/>
          <w:szCs w:val="28"/>
        </w:rPr>
        <w:t xml:space="preserve">не позднее </w:t>
      </w:r>
      <w:r w:rsidRPr="008D5433">
        <w:rPr>
          <w:spacing w:val="-6"/>
          <w:sz w:val="28"/>
          <w:szCs w:val="28"/>
          <w:highlight w:val="yellow"/>
        </w:rPr>
        <w:t>«</w:t>
      </w:r>
      <w:r w:rsidR="00F03082">
        <w:rPr>
          <w:spacing w:val="-6"/>
          <w:sz w:val="28"/>
          <w:szCs w:val="28"/>
          <w:highlight w:val="yellow"/>
        </w:rPr>
        <w:t>04</w:t>
      </w:r>
      <w:r w:rsidRPr="008D5433">
        <w:rPr>
          <w:spacing w:val="-6"/>
          <w:sz w:val="28"/>
          <w:szCs w:val="28"/>
          <w:highlight w:val="yellow"/>
        </w:rPr>
        <w:t xml:space="preserve">» </w:t>
      </w:r>
      <w:r w:rsidR="00250C8B">
        <w:rPr>
          <w:spacing w:val="-6"/>
          <w:sz w:val="28"/>
          <w:szCs w:val="28"/>
          <w:highlight w:val="yellow"/>
        </w:rPr>
        <w:t>дека</w:t>
      </w:r>
      <w:r w:rsidR="003913A1" w:rsidRPr="008D5433">
        <w:rPr>
          <w:spacing w:val="-6"/>
          <w:sz w:val="28"/>
          <w:szCs w:val="28"/>
          <w:highlight w:val="yellow"/>
        </w:rPr>
        <w:t>бря</w:t>
      </w:r>
      <w:r w:rsidRPr="008D5433">
        <w:rPr>
          <w:spacing w:val="-6"/>
          <w:sz w:val="28"/>
          <w:szCs w:val="28"/>
          <w:highlight w:val="yellow"/>
        </w:rPr>
        <w:t xml:space="preserve"> 2013 года.</w:t>
      </w:r>
      <w:r w:rsidRPr="00AD5F4C">
        <w:rPr>
          <w:spacing w:val="-6"/>
          <w:sz w:val="28"/>
          <w:szCs w:val="28"/>
        </w:rPr>
        <w:t xml:space="preserve"> </w:t>
      </w:r>
    </w:p>
    <w:p w:rsidR="00727C63" w:rsidRPr="00AD5F4C" w:rsidRDefault="00727C63" w:rsidP="00727C63">
      <w:pPr>
        <w:numPr>
          <w:ilvl w:val="0"/>
          <w:numId w:val="6"/>
        </w:numPr>
        <w:tabs>
          <w:tab w:val="clear" w:pos="720"/>
          <w:tab w:val="num" w:pos="1134"/>
        </w:tabs>
        <w:ind w:left="0" w:firstLine="709"/>
        <w:jc w:val="both"/>
        <w:rPr>
          <w:spacing w:val="-6"/>
          <w:sz w:val="28"/>
          <w:szCs w:val="28"/>
        </w:rPr>
      </w:pPr>
      <w:r w:rsidRPr="0022735D">
        <w:rPr>
          <w:b/>
          <w:spacing w:val="-6"/>
          <w:sz w:val="28"/>
          <w:szCs w:val="28"/>
        </w:rPr>
        <w:t>Место и дата подведения итогов запроса цен:</w:t>
      </w:r>
      <w:r w:rsidRPr="00885EB2">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AD5F4C">
        <w:rPr>
          <w:spacing w:val="-6"/>
          <w:sz w:val="28"/>
          <w:szCs w:val="28"/>
        </w:rPr>
        <w:t xml:space="preserve">» не позднее </w:t>
      </w:r>
      <w:r w:rsidRPr="008D5433">
        <w:rPr>
          <w:spacing w:val="-6"/>
          <w:sz w:val="28"/>
          <w:szCs w:val="28"/>
          <w:highlight w:val="yellow"/>
        </w:rPr>
        <w:t>«</w:t>
      </w:r>
      <w:r w:rsidR="00F03082">
        <w:rPr>
          <w:spacing w:val="-6"/>
          <w:sz w:val="28"/>
          <w:szCs w:val="28"/>
          <w:highlight w:val="yellow"/>
        </w:rPr>
        <w:t>10</w:t>
      </w:r>
      <w:r w:rsidRPr="008D5433">
        <w:rPr>
          <w:spacing w:val="-6"/>
          <w:sz w:val="28"/>
          <w:szCs w:val="28"/>
          <w:highlight w:val="yellow"/>
        </w:rPr>
        <w:t xml:space="preserve">» </w:t>
      </w:r>
      <w:r w:rsidR="00250C8B">
        <w:rPr>
          <w:spacing w:val="-6"/>
          <w:sz w:val="28"/>
          <w:szCs w:val="28"/>
          <w:highlight w:val="yellow"/>
        </w:rPr>
        <w:t>дека</w:t>
      </w:r>
      <w:r w:rsidR="003913A1" w:rsidRPr="008D5433">
        <w:rPr>
          <w:spacing w:val="-6"/>
          <w:sz w:val="28"/>
          <w:szCs w:val="28"/>
          <w:highlight w:val="yellow"/>
        </w:rPr>
        <w:t>бря</w:t>
      </w:r>
      <w:r w:rsidRPr="008D5433">
        <w:rPr>
          <w:spacing w:val="-6"/>
          <w:sz w:val="28"/>
          <w:szCs w:val="28"/>
          <w:highlight w:val="yellow"/>
        </w:rPr>
        <w:t xml:space="preserve"> 2013 года.</w:t>
      </w:r>
    </w:p>
    <w:p w:rsidR="00727C63"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Срок заключения договора после определения победителя запроса цен:</w:t>
      </w:r>
      <w:r w:rsidRPr="00142F5E">
        <w:rPr>
          <w:spacing w:val="-6"/>
          <w:sz w:val="28"/>
          <w:szCs w:val="28"/>
        </w:rPr>
        <w:t xml:space="preserve"> </w:t>
      </w:r>
      <w:r w:rsidRPr="00142F5E">
        <w:rPr>
          <w:sz w:val="28"/>
          <w:szCs w:val="28"/>
        </w:rPr>
        <w:t>в течение </w:t>
      </w:r>
      <w:r w:rsidRPr="00142F5E">
        <w:rPr>
          <w:b/>
          <w:i/>
          <w:sz w:val="28"/>
          <w:szCs w:val="28"/>
        </w:rPr>
        <w:t>20 (двадцати)</w:t>
      </w:r>
      <w:r w:rsidRPr="00142F5E">
        <w:rPr>
          <w:sz w:val="28"/>
          <w:szCs w:val="28"/>
        </w:rPr>
        <w:t xml:space="preserve"> дней, но не ранее чем через 10 (десять) дней после размещения </w:t>
      </w:r>
      <w:proofErr w:type="gramStart"/>
      <w:r w:rsidRPr="00142F5E">
        <w:rPr>
          <w:sz w:val="28"/>
          <w:szCs w:val="28"/>
        </w:rPr>
        <w:t>протокола подведения итогов запроса цен</w:t>
      </w:r>
      <w:proofErr w:type="gramEnd"/>
      <w:r w:rsidRPr="00142F5E">
        <w:rPr>
          <w:sz w:val="28"/>
          <w:szCs w:val="28"/>
        </w:rPr>
        <w:t xml:space="preserve"> или признания запроса цен несостоявшимся на официальном сайте и на ЭТП</w:t>
      </w:r>
      <w:r>
        <w:t>.</w:t>
      </w:r>
    </w:p>
    <w:p w:rsidR="00727C63" w:rsidRPr="00142F5E"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 xml:space="preserve">Форма, размер и срок предоставления обеспечения исполнения договора: </w:t>
      </w:r>
      <w:r w:rsidRPr="00142F5E">
        <w:rPr>
          <w:sz w:val="28"/>
          <w:szCs w:val="28"/>
          <w:u w:val="single"/>
        </w:rPr>
        <w:t>не предусмотрена</w:t>
      </w:r>
      <w:r w:rsidRPr="00142F5E">
        <w:rPr>
          <w:sz w:val="28"/>
          <w:szCs w:val="28"/>
        </w:rPr>
        <w:t>.</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w:t>
      </w:r>
      <w:r w:rsidRPr="00B272BC">
        <w:rPr>
          <w:sz w:val="28"/>
          <w:szCs w:val="28"/>
        </w:rPr>
        <w:lastRenderedPageBreak/>
        <w:t>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27C63" w:rsidRPr="00B272BC" w:rsidRDefault="00727C63" w:rsidP="005703A8">
      <w:pPr>
        <w:pStyle w:val="10"/>
        <w:numPr>
          <w:ilvl w:val="0"/>
          <w:numId w:val="49"/>
        </w:numPr>
        <w:tabs>
          <w:tab w:val="left" w:pos="1134"/>
          <w:tab w:val="left" w:pos="1418"/>
          <w:tab w:val="left" w:pos="1560"/>
          <w:tab w:val="left" w:pos="1843"/>
          <w:tab w:val="left" w:pos="3261"/>
          <w:tab w:val="left" w:pos="3969"/>
          <w:tab w:val="left" w:pos="5670"/>
        </w:tabs>
        <w:ind w:left="0" w:firstLine="0"/>
        <w:jc w:val="center"/>
        <w:rPr>
          <w:b/>
          <w:sz w:val="28"/>
          <w:szCs w:val="28"/>
        </w:rPr>
      </w:pPr>
      <w:r w:rsidRPr="00B272BC">
        <w:rPr>
          <w:sz w:val="28"/>
          <w:szCs w:val="28"/>
        </w:rPr>
        <w:br w:type="page"/>
      </w:r>
      <w:bookmarkStart w:id="5" w:name="_Toc364014839"/>
      <w:bookmarkEnd w:id="5"/>
    </w:p>
    <w:p w:rsidR="00727C63" w:rsidRPr="00B272BC" w:rsidRDefault="00727C63" w:rsidP="00727C63"/>
    <w:p w:rsidR="00727C63" w:rsidRPr="00B272BC" w:rsidRDefault="00727C63" w:rsidP="005703A8">
      <w:pPr>
        <w:pStyle w:val="10"/>
        <w:numPr>
          <w:ilvl w:val="0"/>
          <w:numId w:val="50"/>
        </w:numPr>
        <w:tabs>
          <w:tab w:val="left" w:pos="993"/>
        </w:tabs>
        <w:ind w:left="0" w:firstLine="709"/>
        <w:jc w:val="left"/>
        <w:rPr>
          <w:sz w:val="28"/>
          <w:szCs w:val="28"/>
        </w:rPr>
      </w:pPr>
      <w:bookmarkStart w:id="6" w:name="_Ref317259002"/>
      <w:bookmarkStart w:id="7" w:name="_Toc357786467"/>
      <w:bookmarkStart w:id="8" w:name="_Toc364014840"/>
      <w:bookmarkStart w:id="9" w:name="_Toc372630767"/>
      <w:r w:rsidRPr="00B272BC">
        <w:rPr>
          <w:sz w:val="28"/>
          <w:szCs w:val="28"/>
        </w:rPr>
        <w:t>ТЕРМИНЫ И ОПРЕДЕЛЕНИЯ</w:t>
      </w:r>
      <w:bookmarkEnd w:id="6"/>
      <w:bookmarkEnd w:id="7"/>
      <w:bookmarkEnd w:id="8"/>
      <w:bookmarkEnd w:id="9"/>
    </w:p>
    <w:p w:rsidR="00727C63" w:rsidRPr="00B272BC" w:rsidRDefault="00727C63" w:rsidP="00727C63">
      <w:pPr>
        <w:ind w:firstLine="709"/>
        <w:jc w:val="both"/>
        <w:rPr>
          <w:sz w:val="28"/>
          <w:szCs w:val="28"/>
        </w:rPr>
      </w:pPr>
      <w:r w:rsidRPr="00B272BC">
        <w:rPr>
          <w:b/>
          <w:sz w:val="28"/>
          <w:szCs w:val="28"/>
        </w:rPr>
        <w:t>Заказчик</w:t>
      </w:r>
      <w:r w:rsidRPr="00B272BC">
        <w:rPr>
          <w:sz w:val="28"/>
          <w:szCs w:val="28"/>
        </w:rPr>
        <w:t xml:space="preserve"> – организация атомной отрасли, указанная в пункте </w:t>
      </w:r>
      <w:fldSimple w:instr=" REF _Ref317249928 \r \h  \* MERGEFORMAT ">
        <w:r w:rsidR="009374A1" w:rsidRPr="009374A1">
          <w:rPr>
            <w:sz w:val="28"/>
            <w:szCs w:val="28"/>
          </w:rPr>
          <w:t>5</w:t>
        </w:r>
      </w:fldSimple>
      <w:r w:rsidRPr="00B272BC">
        <w:rPr>
          <w:sz w:val="28"/>
          <w:szCs w:val="28"/>
        </w:rPr>
        <w:t xml:space="preserve"> раздела </w:t>
      </w:r>
      <w:fldSimple w:instr=" REF _Ref317250097 \r \h  \* MERGEFORMAT ">
        <w:r w:rsidR="009374A1" w:rsidRPr="009374A1">
          <w:rPr>
            <w:sz w:val="28"/>
            <w:szCs w:val="28"/>
          </w:rPr>
          <w:t>4</w:t>
        </w:r>
      </w:fldSimple>
      <w:r w:rsidRPr="00B272B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27C63" w:rsidRPr="00B272BC" w:rsidRDefault="00727C63" w:rsidP="00727C63">
      <w:pPr>
        <w:ind w:firstLine="709"/>
        <w:jc w:val="both"/>
        <w:rPr>
          <w:sz w:val="28"/>
          <w:szCs w:val="28"/>
        </w:rPr>
      </w:pPr>
      <w:r w:rsidRPr="00B272BC">
        <w:rPr>
          <w:b/>
          <w:sz w:val="28"/>
          <w:szCs w:val="28"/>
        </w:rPr>
        <w:t>Закупочная комиссия</w:t>
      </w:r>
      <w:r w:rsidRPr="00B272B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27C63" w:rsidRPr="00B272BC" w:rsidRDefault="00727C63" w:rsidP="00727C63">
      <w:pPr>
        <w:ind w:firstLine="709"/>
        <w:jc w:val="both"/>
        <w:rPr>
          <w:sz w:val="28"/>
          <w:szCs w:val="28"/>
        </w:rPr>
      </w:pPr>
      <w:r w:rsidRPr="00B272BC">
        <w:rPr>
          <w:b/>
          <w:sz w:val="28"/>
          <w:szCs w:val="28"/>
        </w:rPr>
        <w:t>Лот</w:t>
      </w:r>
      <w:r w:rsidRPr="00B272B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27C63" w:rsidRPr="00B272BC" w:rsidRDefault="00727C63" w:rsidP="00727C63">
      <w:pPr>
        <w:ind w:firstLine="709"/>
        <w:jc w:val="both"/>
        <w:rPr>
          <w:szCs w:val="28"/>
        </w:rPr>
      </w:pPr>
      <w:r w:rsidRPr="00B272BC">
        <w:rPr>
          <w:b/>
          <w:sz w:val="28"/>
          <w:szCs w:val="28"/>
        </w:rPr>
        <w:t>Начальная (максимальная) цена договора</w:t>
      </w:r>
      <w:r w:rsidRPr="00B272BC">
        <w:rPr>
          <w:sz w:val="28"/>
          <w:szCs w:val="28"/>
        </w:rPr>
        <w:t xml:space="preserve"> – указанная в пункте </w:t>
      </w:r>
      <w:fldSimple w:instr=" REF _Ref317250440 \r \h  \* MERGEFORMAT ">
        <w:r w:rsidR="009374A1" w:rsidRPr="009374A1">
          <w:rPr>
            <w:sz w:val="28"/>
            <w:szCs w:val="28"/>
          </w:rPr>
          <w:t>8</w:t>
        </w:r>
      </w:fldSimple>
      <w:r w:rsidRPr="00B272BC">
        <w:rPr>
          <w:sz w:val="28"/>
          <w:szCs w:val="28"/>
        </w:rPr>
        <w:t xml:space="preserve"> раздела </w:t>
      </w:r>
      <w:fldSimple w:instr=" REF _Ref317250449 \r \h  \* MERGEFORMAT ">
        <w:r w:rsidR="009374A1" w:rsidRPr="009374A1">
          <w:rPr>
            <w:sz w:val="28"/>
            <w:szCs w:val="28"/>
          </w:rPr>
          <w:t>4</w:t>
        </w:r>
      </w:fldSimple>
      <w:r w:rsidRPr="00B272B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272BC">
        <w:rPr>
          <w:sz w:val="28"/>
          <w:szCs w:val="28"/>
        </w:rPr>
        <w:t>Росатом</w:t>
      </w:r>
      <w:proofErr w:type="spellEnd"/>
      <w:r w:rsidRPr="00B272BC">
        <w:rPr>
          <w:sz w:val="28"/>
          <w:szCs w:val="28"/>
        </w:rPr>
        <w:t>».</w:t>
      </w:r>
    </w:p>
    <w:p w:rsidR="00727C63" w:rsidRPr="00B272BC" w:rsidRDefault="00727C63" w:rsidP="00727C63">
      <w:pPr>
        <w:ind w:firstLine="709"/>
        <w:jc w:val="both"/>
      </w:pPr>
      <w:r w:rsidRPr="00B272BC">
        <w:rPr>
          <w:b/>
          <w:sz w:val="28"/>
          <w:szCs w:val="28"/>
        </w:rPr>
        <w:t xml:space="preserve">Оператор электронной торговой площадки </w:t>
      </w:r>
      <w:r w:rsidRPr="00B272BC">
        <w:rPr>
          <w:sz w:val="28"/>
          <w:szCs w:val="28"/>
        </w:rPr>
        <w:t>–</w:t>
      </w:r>
      <w:r w:rsidRPr="00B272BC">
        <w:t xml:space="preserve"> </w:t>
      </w:r>
      <w:r w:rsidRPr="00B272B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27C63" w:rsidRPr="00B272BC" w:rsidRDefault="00727C63" w:rsidP="00727C63">
      <w:pPr>
        <w:ind w:firstLine="709"/>
        <w:jc w:val="both"/>
        <w:rPr>
          <w:sz w:val="28"/>
          <w:szCs w:val="28"/>
        </w:rPr>
      </w:pPr>
      <w:r w:rsidRPr="00B272BC">
        <w:rPr>
          <w:b/>
          <w:sz w:val="28"/>
          <w:szCs w:val="28"/>
        </w:rPr>
        <w:t>Организатор запроса цен</w:t>
      </w:r>
      <w:r w:rsidRPr="00B272BC">
        <w:rPr>
          <w:sz w:val="28"/>
          <w:szCs w:val="28"/>
        </w:rPr>
        <w:t xml:space="preserve"> – организация, указанная в пункте </w:t>
      </w:r>
      <w:fldSimple w:instr=" REF _Ref317250471 \r \h  \* MERGEFORMAT ">
        <w:r w:rsidR="009374A1" w:rsidRPr="009374A1">
          <w:rPr>
            <w:sz w:val="28"/>
            <w:szCs w:val="28"/>
          </w:rPr>
          <w:t>6</w:t>
        </w:r>
      </w:fldSimple>
      <w:r w:rsidRPr="00B272BC">
        <w:rPr>
          <w:sz w:val="28"/>
          <w:szCs w:val="28"/>
        </w:rPr>
        <w:t xml:space="preserve"> раздела </w:t>
      </w:r>
      <w:fldSimple w:instr=" REF _Ref317250478 \r \h  \* MERGEFORMAT ">
        <w:r w:rsidR="009374A1" w:rsidRPr="009374A1">
          <w:rPr>
            <w:sz w:val="28"/>
            <w:szCs w:val="28"/>
          </w:rPr>
          <w:t>4</w:t>
        </w:r>
      </w:fldSimple>
      <w:r w:rsidRPr="00B272BC">
        <w:rPr>
          <w:sz w:val="28"/>
          <w:szCs w:val="28"/>
        </w:rPr>
        <w:t xml:space="preserve"> «Информационная карта запроса цен», непосредственно выполняющая действия по проведению запроса цен.</w:t>
      </w:r>
    </w:p>
    <w:p w:rsidR="00727C63" w:rsidRPr="00B272BC" w:rsidRDefault="00727C63" w:rsidP="00727C63">
      <w:pPr>
        <w:ind w:firstLine="720"/>
        <w:jc w:val="both"/>
        <w:rPr>
          <w:sz w:val="28"/>
          <w:szCs w:val="28"/>
        </w:rPr>
      </w:pPr>
      <w:proofErr w:type="gramStart"/>
      <w:r w:rsidRPr="00B272BC">
        <w:rPr>
          <w:b/>
          <w:sz w:val="28"/>
          <w:szCs w:val="28"/>
        </w:rPr>
        <w:t>Официальный сайт</w:t>
      </w:r>
      <w:r w:rsidRPr="00B272B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B272BC">
          <w:rPr>
            <w:rStyle w:val="afb"/>
            <w:sz w:val="28"/>
            <w:szCs w:val="28"/>
          </w:rPr>
          <w:t>www.zakupki.gov.ru</w:t>
        </w:r>
      </w:hyperlink>
      <w:r w:rsidRPr="00B272BC">
        <w:rPr>
          <w:sz w:val="28"/>
          <w:szCs w:val="28"/>
        </w:rPr>
        <w:t xml:space="preserve"> и официальный сайт в информационно-телекоммуникационной сети «Интернет», имеющий адрес </w:t>
      </w:r>
      <w:proofErr w:type="spellStart"/>
      <w:r w:rsidRPr="00B272BC">
        <w:rPr>
          <w:rStyle w:val="afb"/>
          <w:sz w:val="28"/>
          <w:szCs w:val="28"/>
        </w:rPr>
        <w:t>www.zakupki</w:t>
      </w:r>
      <w:proofErr w:type="spellEnd"/>
      <w:r w:rsidRPr="00B272BC">
        <w:rPr>
          <w:rStyle w:val="afb"/>
          <w:sz w:val="28"/>
          <w:szCs w:val="28"/>
        </w:rPr>
        <w:t>.</w:t>
      </w:r>
      <w:proofErr w:type="spellStart"/>
      <w:r w:rsidRPr="00B272BC">
        <w:rPr>
          <w:rStyle w:val="afb"/>
          <w:sz w:val="28"/>
          <w:szCs w:val="28"/>
          <w:lang w:val="en-US"/>
        </w:rPr>
        <w:t>rosatom</w:t>
      </w:r>
      <w:proofErr w:type="spellEnd"/>
      <w:r w:rsidRPr="00B272BC">
        <w:rPr>
          <w:rStyle w:val="afb"/>
          <w:sz w:val="28"/>
          <w:szCs w:val="28"/>
        </w:rPr>
        <w:t>.</w:t>
      </w:r>
      <w:proofErr w:type="spellStart"/>
      <w:r w:rsidRPr="00B272BC">
        <w:rPr>
          <w:rStyle w:val="afb"/>
          <w:sz w:val="28"/>
          <w:szCs w:val="28"/>
        </w:rPr>
        <w:t>ru</w:t>
      </w:r>
      <w:proofErr w:type="spellEnd"/>
      <w:r w:rsidRPr="00B272BC">
        <w:rPr>
          <w:sz w:val="28"/>
          <w:szCs w:val="28"/>
        </w:rPr>
        <w:t>, предназначенный для публикации информации о закупках атомной</w:t>
      </w:r>
      <w:proofErr w:type="gramEnd"/>
      <w:r w:rsidRPr="00B272BC">
        <w:rPr>
          <w:sz w:val="28"/>
          <w:szCs w:val="28"/>
        </w:rPr>
        <w:t xml:space="preserve"> отрасли.</w:t>
      </w:r>
    </w:p>
    <w:p w:rsidR="00727C63" w:rsidRPr="00B272BC" w:rsidRDefault="00727C63" w:rsidP="00727C63">
      <w:pPr>
        <w:ind w:firstLine="709"/>
        <w:jc w:val="both"/>
        <w:rPr>
          <w:sz w:val="28"/>
          <w:szCs w:val="28"/>
        </w:rPr>
      </w:pPr>
      <w:r w:rsidRPr="00B272BC">
        <w:rPr>
          <w:b/>
          <w:sz w:val="28"/>
          <w:szCs w:val="28"/>
        </w:rPr>
        <w:t>Переторжка</w:t>
      </w:r>
      <w:r w:rsidRPr="00B272B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27C63" w:rsidRPr="00B272BC" w:rsidRDefault="00727C63" w:rsidP="00727C63">
      <w:pPr>
        <w:ind w:firstLine="709"/>
        <w:jc w:val="both"/>
        <w:rPr>
          <w:sz w:val="28"/>
          <w:szCs w:val="28"/>
        </w:rPr>
      </w:pPr>
      <w:r w:rsidRPr="00B272BC">
        <w:rPr>
          <w:b/>
          <w:sz w:val="28"/>
          <w:szCs w:val="28"/>
        </w:rPr>
        <w:t>Победитель запроса цен</w:t>
      </w:r>
      <w:r w:rsidRPr="00B272B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27C63" w:rsidRPr="00B272BC" w:rsidRDefault="00727C63" w:rsidP="00727C63">
      <w:pPr>
        <w:ind w:firstLine="709"/>
        <w:jc w:val="both"/>
        <w:rPr>
          <w:sz w:val="28"/>
          <w:szCs w:val="28"/>
        </w:rPr>
      </w:pPr>
      <w:r w:rsidRPr="00142F5E">
        <w:rPr>
          <w:b/>
          <w:sz w:val="28"/>
          <w:szCs w:val="28"/>
        </w:rPr>
        <w:t>Поставщик товара</w:t>
      </w:r>
      <w:r>
        <w:rPr>
          <w:b/>
          <w:i/>
        </w:rPr>
        <w:t xml:space="preserve"> </w:t>
      </w:r>
      <w:r w:rsidRPr="00B272BC">
        <w:rPr>
          <w:sz w:val="28"/>
          <w:szCs w:val="28"/>
        </w:rPr>
        <w:t>–</w:t>
      </w:r>
      <w:r w:rsidRPr="00B272BC">
        <w:rPr>
          <w:b/>
          <w:szCs w:val="28"/>
        </w:rPr>
        <w:t xml:space="preserve"> </w:t>
      </w:r>
      <w:r w:rsidRPr="00B272BC">
        <w:rPr>
          <w:sz w:val="28"/>
          <w:szCs w:val="28"/>
        </w:rPr>
        <w:t>любое юридическое или физическое лицо, в том числе индивидуальный предприниматель, способное на законных основаниях</w:t>
      </w:r>
      <w:r w:rsidRPr="00B272BC">
        <w:rPr>
          <w:szCs w:val="28"/>
        </w:rPr>
        <w:t xml:space="preserve"> </w:t>
      </w:r>
      <w:r w:rsidRPr="00B272BC">
        <w:rPr>
          <w:sz w:val="28"/>
          <w:szCs w:val="28"/>
        </w:rPr>
        <w:t xml:space="preserve">осуществить </w:t>
      </w:r>
      <w:r w:rsidRPr="00142F5E">
        <w:rPr>
          <w:sz w:val="28"/>
          <w:szCs w:val="28"/>
        </w:rPr>
        <w:t>поставку товаров /работ /услуг,</w:t>
      </w:r>
      <w:r w:rsidRPr="00B272BC">
        <w:rPr>
          <w:sz w:val="28"/>
          <w:szCs w:val="28"/>
        </w:rPr>
        <w:t xml:space="preserve"> иных объектов гражданских прав, приобретаемых заказчиком на возмездной основе.</w:t>
      </w:r>
    </w:p>
    <w:p w:rsidR="00727C63" w:rsidRPr="00B272BC" w:rsidRDefault="00727C63" w:rsidP="00727C63">
      <w:pPr>
        <w:ind w:firstLine="709"/>
        <w:jc w:val="both"/>
        <w:rPr>
          <w:sz w:val="28"/>
          <w:szCs w:val="28"/>
        </w:rPr>
      </w:pPr>
      <w:r w:rsidRPr="00B272BC">
        <w:rPr>
          <w:b/>
          <w:sz w:val="28"/>
          <w:szCs w:val="28"/>
        </w:rPr>
        <w:t>Продукция</w:t>
      </w:r>
      <w:r w:rsidRPr="00B272BC">
        <w:rPr>
          <w:sz w:val="28"/>
          <w:szCs w:val="28"/>
        </w:rPr>
        <w:t xml:space="preserve"> – товары, работы, услуги, иные объекты гражданских прав, приобретаемые заказчиком на возмездной основе.</w:t>
      </w:r>
    </w:p>
    <w:p w:rsidR="00727C63" w:rsidRPr="00B272BC" w:rsidRDefault="00727C63" w:rsidP="00727C63">
      <w:pPr>
        <w:ind w:firstLine="709"/>
        <w:jc w:val="both"/>
        <w:rPr>
          <w:b/>
          <w:i/>
        </w:rPr>
      </w:pPr>
      <w:proofErr w:type="gramStart"/>
      <w:r w:rsidRPr="00B272BC">
        <w:rPr>
          <w:b/>
          <w:sz w:val="28"/>
          <w:szCs w:val="28"/>
        </w:rPr>
        <w:lastRenderedPageBreak/>
        <w:t>Участник запроса цен</w:t>
      </w:r>
      <w:r w:rsidRPr="00B272BC">
        <w:rPr>
          <w:sz w:val="28"/>
          <w:szCs w:val="28"/>
        </w:rPr>
        <w:t xml:space="preserve"> – </w:t>
      </w:r>
      <w:r w:rsidRPr="00142F5E">
        <w:rPr>
          <w:sz w:val="28"/>
          <w:szCs w:val="28"/>
        </w:rPr>
        <w:t>поставщик товара /подрядчик /исполнитель</w:t>
      </w:r>
      <w:r w:rsidRPr="00B272BC">
        <w:rPr>
          <w:sz w:val="28"/>
          <w:szCs w:val="28"/>
        </w:rPr>
        <w:t xml:space="preserve"> или несколько </w:t>
      </w:r>
      <w:r w:rsidRPr="00787AD4">
        <w:rPr>
          <w:sz w:val="28"/>
          <w:szCs w:val="28"/>
        </w:rPr>
        <w:t>поставщиков товара /подрядчиков /исполнителей,</w:t>
      </w:r>
      <w:r w:rsidRPr="00B272BC">
        <w:rPr>
          <w:sz w:val="28"/>
          <w:szCs w:val="28"/>
        </w:rPr>
        <w:t xml:space="preserve"> выступающих на стороне одного </w:t>
      </w:r>
      <w:r w:rsidRPr="00787AD4">
        <w:rPr>
          <w:sz w:val="28"/>
          <w:szCs w:val="28"/>
        </w:rPr>
        <w:t>поставщика товара /подрядчика /исполнителя</w:t>
      </w:r>
      <w:r w:rsidRPr="00B272BC">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272BC">
        <w:rPr>
          <w:sz w:val="28"/>
          <w:szCs w:val="28"/>
        </w:rPr>
        <w:t xml:space="preserve"> участие в запросе цен, либо своевременно </w:t>
      </w:r>
      <w:proofErr w:type="gramStart"/>
      <w:r w:rsidRPr="00B272BC">
        <w:rPr>
          <w:sz w:val="28"/>
          <w:szCs w:val="28"/>
        </w:rPr>
        <w:t>подавший</w:t>
      </w:r>
      <w:proofErr w:type="gramEnd"/>
      <w:r w:rsidRPr="00B272BC">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272BC">
        <w:rPr>
          <w:b/>
          <w:i/>
        </w:rPr>
        <w:t>.</w:t>
      </w:r>
    </w:p>
    <w:p w:rsidR="00727C63" w:rsidRPr="00B272BC" w:rsidRDefault="00727C63" w:rsidP="00727C63">
      <w:pPr>
        <w:ind w:firstLine="720"/>
        <w:jc w:val="both"/>
        <w:rPr>
          <w:bCs/>
          <w:szCs w:val="28"/>
        </w:rPr>
      </w:pPr>
      <w:bookmarkStart w:id="10" w:name="_Ref93141687"/>
      <w:r w:rsidRPr="00B272BC">
        <w:rPr>
          <w:b/>
          <w:sz w:val="28"/>
          <w:szCs w:val="28"/>
        </w:rPr>
        <w:t>Эксперт</w:t>
      </w:r>
      <w:r w:rsidRPr="00B272BC">
        <w:rPr>
          <w:sz w:val="28"/>
          <w:szCs w:val="28"/>
        </w:rPr>
        <w:t xml:space="preserve"> –</w:t>
      </w:r>
      <w:r w:rsidRPr="00B272BC">
        <w:rPr>
          <w:b/>
          <w:szCs w:val="28"/>
        </w:rPr>
        <w:t xml:space="preserve"> </w:t>
      </w:r>
      <w:r w:rsidRPr="00B272B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27C63" w:rsidRPr="00B272BC" w:rsidRDefault="00727C63" w:rsidP="00727C63">
      <w:pPr>
        <w:ind w:firstLine="709"/>
        <w:jc w:val="both"/>
        <w:rPr>
          <w:szCs w:val="28"/>
        </w:rPr>
      </w:pPr>
      <w:r w:rsidRPr="00B272BC">
        <w:rPr>
          <w:b/>
          <w:sz w:val="28"/>
          <w:szCs w:val="28"/>
        </w:rPr>
        <w:t xml:space="preserve">Электронная торговая площадка (ЭТП) </w:t>
      </w:r>
      <w:r w:rsidRPr="00B272BC">
        <w:rPr>
          <w:sz w:val="28"/>
          <w:szCs w:val="28"/>
        </w:rPr>
        <w:t>–</w:t>
      </w:r>
      <w:r w:rsidRPr="00B272BC">
        <w:rPr>
          <w:b/>
          <w:szCs w:val="28"/>
        </w:rPr>
        <w:t xml:space="preserve"> </w:t>
      </w:r>
      <w:r w:rsidRPr="00B272B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27C63" w:rsidRPr="00B272BC" w:rsidRDefault="00727C63" w:rsidP="00727C63">
      <w:pPr>
        <w:ind w:firstLine="709"/>
        <w:jc w:val="both"/>
      </w:pPr>
      <w:r w:rsidRPr="00B272BC">
        <w:rPr>
          <w:b/>
          <w:sz w:val="28"/>
          <w:szCs w:val="28"/>
        </w:rPr>
        <w:t>Электронная форма проведения запроса цен</w:t>
      </w:r>
      <w:r w:rsidRPr="00B272BC">
        <w:t xml:space="preserve"> </w:t>
      </w:r>
      <w:r w:rsidRPr="00B272BC">
        <w:rPr>
          <w:sz w:val="28"/>
          <w:szCs w:val="28"/>
        </w:rPr>
        <w:t>– проведение запроса цен с использованием электронной торговой площадки и обменом электронными документами.</w:t>
      </w:r>
    </w:p>
    <w:p w:rsidR="00727C63" w:rsidRPr="00B272BC" w:rsidRDefault="00727C63" w:rsidP="00727C63">
      <w:pPr>
        <w:spacing w:after="120"/>
        <w:ind w:firstLine="709"/>
        <w:jc w:val="both"/>
        <w:rPr>
          <w:szCs w:val="28"/>
        </w:rPr>
      </w:pPr>
      <w:r w:rsidRPr="00B272BC">
        <w:rPr>
          <w:b/>
          <w:sz w:val="28"/>
          <w:szCs w:val="28"/>
        </w:rPr>
        <w:t>Электронный документ</w:t>
      </w:r>
      <w:r w:rsidRPr="00B272BC">
        <w:rPr>
          <w:szCs w:val="28"/>
        </w:rPr>
        <w:t xml:space="preserve"> </w:t>
      </w:r>
      <w:r w:rsidRPr="00B272B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27C63" w:rsidRPr="00B272BC" w:rsidRDefault="00727C63" w:rsidP="00727C63">
      <w:pPr>
        <w:pStyle w:val="10"/>
        <w:numPr>
          <w:ilvl w:val="0"/>
          <w:numId w:val="0"/>
        </w:numPr>
        <w:tabs>
          <w:tab w:val="left" w:pos="4638"/>
        </w:tabs>
        <w:ind w:firstLine="720"/>
        <w:jc w:val="left"/>
        <w:rPr>
          <w:b/>
          <w:sz w:val="28"/>
          <w:szCs w:val="28"/>
        </w:rPr>
      </w:pPr>
      <w:bookmarkStart w:id="11" w:name="_Toc314731698"/>
      <w:bookmarkStart w:id="12" w:name="_Toc357786468"/>
      <w:bookmarkStart w:id="13" w:name="_Toc364014841"/>
      <w:bookmarkStart w:id="14" w:name="_Toc372630768"/>
      <w:r w:rsidRPr="00B272BC">
        <w:rPr>
          <w:b/>
          <w:sz w:val="28"/>
          <w:szCs w:val="28"/>
        </w:rPr>
        <w:t>СОКРАЩЕНИЯ</w:t>
      </w:r>
      <w:bookmarkEnd w:id="11"/>
      <w:bookmarkEnd w:id="12"/>
      <w:bookmarkEnd w:id="13"/>
      <w:bookmarkEnd w:id="14"/>
      <w:r>
        <w:rPr>
          <w:b/>
          <w:sz w:val="28"/>
          <w:szCs w:val="28"/>
        </w:rPr>
        <w:tab/>
      </w:r>
    </w:p>
    <w:p w:rsidR="00727C63" w:rsidRPr="00B272BC" w:rsidRDefault="00727C63" w:rsidP="00727C63">
      <w:pPr>
        <w:ind w:firstLine="720"/>
        <w:jc w:val="both"/>
        <w:rPr>
          <w:sz w:val="28"/>
          <w:szCs w:val="28"/>
        </w:rPr>
      </w:pPr>
      <w:r w:rsidRPr="00B272BC">
        <w:rPr>
          <w:sz w:val="28"/>
          <w:szCs w:val="28"/>
        </w:rPr>
        <w:t>АЭС — атомная электростанция.</w:t>
      </w:r>
    </w:p>
    <w:p w:rsidR="00727C63" w:rsidRPr="00774BF3" w:rsidRDefault="00727C63" w:rsidP="00727C63">
      <w:pPr>
        <w:ind w:firstLine="720"/>
        <w:jc w:val="both"/>
        <w:rPr>
          <w:sz w:val="28"/>
          <w:szCs w:val="28"/>
        </w:rPr>
      </w:pPr>
      <w:r w:rsidRPr="00B272BC">
        <w:rPr>
          <w:sz w:val="28"/>
          <w:szCs w:val="28"/>
        </w:rPr>
        <w:t xml:space="preserve">ДЗО </w:t>
      </w:r>
      <w:r w:rsidRPr="00774BF3">
        <w:rPr>
          <w:sz w:val="28"/>
          <w:szCs w:val="28"/>
        </w:rPr>
        <w:t>— дочерние либо зависимые общества.</w:t>
      </w:r>
    </w:p>
    <w:p w:rsidR="00727C63" w:rsidRPr="00774BF3" w:rsidRDefault="00727C63" w:rsidP="00727C63">
      <w:pPr>
        <w:ind w:firstLine="720"/>
        <w:jc w:val="both"/>
        <w:rPr>
          <w:sz w:val="28"/>
          <w:szCs w:val="28"/>
        </w:rPr>
      </w:pPr>
      <w:r w:rsidRPr="00774BF3">
        <w:rPr>
          <w:sz w:val="28"/>
          <w:szCs w:val="28"/>
        </w:rPr>
        <w:t xml:space="preserve">ЕОСЗ </w:t>
      </w:r>
      <w:r w:rsidRPr="00951F38">
        <w:rPr>
          <w:sz w:val="28"/>
          <w:szCs w:val="28"/>
        </w:rPr>
        <w:t>— Единый отраслевой стандарт закупок (Положение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xml:space="preserve">», утвержденный решением наблюдательного совета </w:t>
      </w:r>
      <w:proofErr w:type="spellStart"/>
      <w:r w:rsidRPr="00951F38">
        <w:rPr>
          <w:sz w:val="28"/>
          <w:szCs w:val="28"/>
        </w:rPr>
        <w:t>Госкорпорации</w:t>
      </w:r>
      <w:proofErr w:type="spellEnd"/>
      <w:r w:rsidRPr="00951F38">
        <w:rPr>
          <w:sz w:val="28"/>
          <w:szCs w:val="28"/>
        </w:rPr>
        <w:t xml:space="preserve"> «</w:t>
      </w:r>
      <w:proofErr w:type="spellStart"/>
      <w:r w:rsidRPr="00951F38">
        <w:rPr>
          <w:sz w:val="28"/>
          <w:szCs w:val="28"/>
        </w:rPr>
        <w:t>Росатом</w:t>
      </w:r>
      <w:proofErr w:type="spellEnd"/>
      <w:r w:rsidRPr="00951F38">
        <w:rPr>
          <w:sz w:val="28"/>
          <w:szCs w:val="28"/>
        </w:rPr>
        <w:t xml:space="preserve">» от 07.02.2012 г. № 37 (в редакции с изменениями, утвержденными решением наблюдательного совета </w:t>
      </w:r>
      <w:proofErr w:type="spellStart"/>
      <w:r w:rsidRPr="00951F38">
        <w:rPr>
          <w:sz w:val="28"/>
          <w:szCs w:val="28"/>
        </w:rPr>
        <w:t>Госкорпорации</w:t>
      </w:r>
      <w:proofErr w:type="spellEnd"/>
      <w:r w:rsidRPr="00951F38">
        <w:rPr>
          <w:sz w:val="28"/>
          <w:szCs w:val="28"/>
        </w:rPr>
        <w:t xml:space="preserve"> «</w:t>
      </w:r>
      <w:proofErr w:type="spellStart"/>
      <w:r w:rsidRPr="00951F38">
        <w:rPr>
          <w:sz w:val="28"/>
          <w:szCs w:val="28"/>
        </w:rPr>
        <w:t>Росатом</w:t>
      </w:r>
      <w:proofErr w:type="spellEnd"/>
      <w:r w:rsidRPr="00951F38">
        <w:rPr>
          <w:sz w:val="28"/>
          <w:szCs w:val="28"/>
        </w:rPr>
        <w:t xml:space="preserve">» от 15.02.2013 № </w:t>
      </w:r>
      <w:r w:rsidR="008D5433">
        <w:rPr>
          <w:sz w:val="28"/>
          <w:szCs w:val="28"/>
        </w:rPr>
        <w:t xml:space="preserve"> </w:t>
      </w:r>
      <w:r w:rsidRPr="00951F38">
        <w:rPr>
          <w:sz w:val="28"/>
          <w:szCs w:val="28"/>
        </w:rPr>
        <w:t>46</w:t>
      </w:r>
      <w:r w:rsidR="00315537">
        <w:rPr>
          <w:sz w:val="28"/>
          <w:szCs w:val="28"/>
        </w:rPr>
        <w:t xml:space="preserve">, </w:t>
      </w:r>
      <w:r w:rsidR="00F62338">
        <w:rPr>
          <w:bCs/>
          <w:sz w:val="28"/>
          <w:szCs w:val="28"/>
        </w:rPr>
        <w:t>от 25.09.2013 №</w:t>
      </w:r>
      <w:r w:rsidR="008D5433">
        <w:rPr>
          <w:bCs/>
          <w:sz w:val="28"/>
          <w:szCs w:val="28"/>
        </w:rPr>
        <w:t xml:space="preserve"> </w:t>
      </w:r>
      <w:r w:rsidR="00F62338">
        <w:rPr>
          <w:bCs/>
          <w:sz w:val="28"/>
          <w:szCs w:val="28"/>
        </w:rPr>
        <w:t>53</w:t>
      </w:r>
      <w:r w:rsidRPr="00951F38">
        <w:rPr>
          <w:sz w:val="28"/>
          <w:szCs w:val="28"/>
        </w:rPr>
        <w:t>).</w:t>
      </w:r>
    </w:p>
    <w:p w:rsidR="00727C63" w:rsidRPr="00774BF3" w:rsidRDefault="00727C63" w:rsidP="00727C63">
      <w:pPr>
        <w:ind w:firstLine="720"/>
        <w:jc w:val="both"/>
        <w:rPr>
          <w:sz w:val="28"/>
          <w:szCs w:val="28"/>
        </w:rPr>
      </w:pPr>
      <w:r w:rsidRPr="00774BF3">
        <w:rPr>
          <w:sz w:val="28"/>
          <w:szCs w:val="28"/>
        </w:rPr>
        <w:t>НДС — налог на добавленную стоимость.</w:t>
      </w:r>
    </w:p>
    <w:p w:rsidR="00727C63" w:rsidRPr="00774BF3" w:rsidRDefault="00727C63" w:rsidP="00727C63">
      <w:pPr>
        <w:ind w:firstLine="720"/>
        <w:jc w:val="both"/>
        <w:rPr>
          <w:sz w:val="28"/>
          <w:szCs w:val="28"/>
        </w:rPr>
      </w:pPr>
      <w:r w:rsidRPr="00774BF3">
        <w:rPr>
          <w:sz w:val="28"/>
          <w:szCs w:val="28"/>
        </w:rPr>
        <w:t xml:space="preserve">ЦАК — Центральный арбитражный комитет в сфере закупок </w:t>
      </w:r>
      <w:proofErr w:type="spellStart"/>
      <w:r w:rsidRPr="00774BF3">
        <w:rPr>
          <w:sz w:val="28"/>
          <w:szCs w:val="28"/>
        </w:rPr>
        <w:t>Госкорпорации</w:t>
      </w:r>
      <w:proofErr w:type="spellEnd"/>
      <w:r w:rsidRPr="00774BF3">
        <w:rPr>
          <w:sz w:val="28"/>
          <w:szCs w:val="28"/>
        </w:rPr>
        <w:t xml:space="preserve"> «</w:t>
      </w:r>
      <w:proofErr w:type="spellStart"/>
      <w:r w:rsidRPr="00774BF3">
        <w:rPr>
          <w:sz w:val="28"/>
          <w:szCs w:val="28"/>
        </w:rPr>
        <w:t>Росатом</w:t>
      </w:r>
      <w:proofErr w:type="spellEnd"/>
      <w:r w:rsidRPr="00774BF3">
        <w:rPr>
          <w:sz w:val="28"/>
          <w:szCs w:val="28"/>
        </w:rPr>
        <w:t>».</w:t>
      </w:r>
    </w:p>
    <w:p w:rsidR="00727C63" w:rsidRDefault="00727C63" w:rsidP="00727C63">
      <w:pPr>
        <w:ind w:firstLine="720"/>
        <w:jc w:val="both"/>
        <w:rPr>
          <w:sz w:val="28"/>
          <w:szCs w:val="28"/>
        </w:rPr>
      </w:pPr>
      <w:r w:rsidRPr="00774BF3">
        <w:rPr>
          <w:sz w:val="28"/>
          <w:szCs w:val="28"/>
        </w:rPr>
        <w:t>ЭТП — электронная торговая площадка.</w:t>
      </w:r>
    </w:p>
    <w:p w:rsidR="00727C63" w:rsidRDefault="00727C63" w:rsidP="00727C63">
      <w:pPr>
        <w:ind w:firstLine="720"/>
        <w:jc w:val="both"/>
        <w:rPr>
          <w:sz w:val="28"/>
          <w:szCs w:val="28"/>
        </w:rPr>
      </w:pPr>
      <w:r w:rsidRPr="00774BF3">
        <w:rPr>
          <w:sz w:val="28"/>
          <w:szCs w:val="28"/>
        </w:rPr>
        <w:t>ЭЦП — электронная цифровая подпись.</w:t>
      </w:r>
    </w:p>
    <w:p w:rsidR="00727C63" w:rsidRPr="00B272BC" w:rsidRDefault="00727C63" w:rsidP="00727C63">
      <w:pPr>
        <w:spacing w:after="120"/>
        <w:jc w:val="both"/>
      </w:pPr>
      <w:r w:rsidRPr="00B272BC">
        <w:br w:type="page"/>
      </w:r>
    </w:p>
    <w:p w:rsidR="00727C63" w:rsidRPr="00B272BC" w:rsidRDefault="00727C63" w:rsidP="00727C63">
      <w:pPr>
        <w:pStyle w:val="10"/>
        <w:numPr>
          <w:ilvl w:val="0"/>
          <w:numId w:val="7"/>
        </w:numPr>
        <w:tabs>
          <w:tab w:val="clear" w:pos="360"/>
          <w:tab w:val="num" w:pos="1418"/>
        </w:tabs>
        <w:ind w:left="0" w:firstLine="709"/>
        <w:jc w:val="left"/>
        <w:rPr>
          <w:b/>
          <w:sz w:val="28"/>
          <w:szCs w:val="28"/>
        </w:rPr>
      </w:pPr>
      <w:bookmarkStart w:id="15" w:name="_Toc357786469"/>
      <w:bookmarkStart w:id="16" w:name="_Toc364014842"/>
      <w:bookmarkStart w:id="17" w:name="_Toc372630769"/>
      <w:r w:rsidRPr="00B272BC">
        <w:rPr>
          <w:sz w:val="28"/>
          <w:szCs w:val="28"/>
        </w:rPr>
        <w:lastRenderedPageBreak/>
        <w:t>ОБЩИЕ ПОЛОЖЕНИЯ.</w:t>
      </w:r>
      <w:bookmarkEnd w:id="15"/>
      <w:bookmarkEnd w:id="16"/>
      <w:bookmarkEnd w:id="17"/>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B272BC">
        <w:rPr>
          <w:sz w:val="28"/>
          <w:szCs w:val="28"/>
        </w:rPr>
        <w:t xml:space="preserve">Открытый запрос цен </w:t>
      </w:r>
      <w:bookmarkEnd w:id="18"/>
      <w:r w:rsidRPr="00B272BC">
        <w:rPr>
          <w:sz w:val="28"/>
          <w:szCs w:val="28"/>
        </w:rPr>
        <w:t>в электронной форме на право заключения договора на поставку товаров, выполнение работ или оказание услуг.</w:t>
      </w:r>
    </w:p>
    <w:p w:rsidR="00727C63" w:rsidRPr="00B272BC" w:rsidRDefault="00727C63" w:rsidP="00727C63">
      <w:pPr>
        <w:pStyle w:val="Times12"/>
        <w:ind w:firstLine="709"/>
        <w:rPr>
          <w:sz w:val="28"/>
          <w:szCs w:val="28"/>
        </w:rPr>
      </w:pPr>
      <w:r w:rsidRPr="00B272BC">
        <w:rPr>
          <w:sz w:val="28"/>
          <w:szCs w:val="28"/>
        </w:rPr>
        <w:t>Настоящий запрос цен проводится в соответствии с правилами и с использованием функционала</w:t>
      </w:r>
      <w:r w:rsidRPr="00B272BC">
        <w:rPr>
          <w:spacing w:val="-6"/>
          <w:sz w:val="28"/>
          <w:szCs w:val="28"/>
        </w:rPr>
        <w:t xml:space="preserve"> ЭТП, </w:t>
      </w:r>
      <w:proofErr w:type="gramStart"/>
      <w:r w:rsidRPr="00B272BC">
        <w:rPr>
          <w:spacing w:val="-6"/>
          <w:sz w:val="28"/>
          <w:szCs w:val="28"/>
        </w:rPr>
        <w:t>указанной</w:t>
      </w:r>
      <w:proofErr w:type="gramEnd"/>
      <w:r w:rsidRPr="00B272BC">
        <w:rPr>
          <w:spacing w:val="-6"/>
          <w:sz w:val="28"/>
          <w:szCs w:val="28"/>
        </w:rPr>
        <w:t xml:space="preserve"> в пункте </w:t>
      </w:r>
      <w:fldSimple w:instr=" REF _Ref317250534 \r \h  \* MERGEFORMAT ">
        <w:r w:rsidR="009374A1" w:rsidRPr="009374A1">
          <w:rPr>
            <w:spacing w:val="-6"/>
            <w:sz w:val="28"/>
            <w:szCs w:val="28"/>
          </w:rPr>
          <w:t>7</w:t>
        </w:r>
      </w:fldSimple>
      <w:r w:rsidRPr="00B272BC">
        <w:rPr>
          <w:sz w:val="28"/>
          <w:szCs w:val="28"/>
        </w:rPr>
        <w:t xml:space="preserve"> раздела </w:t>
      </w:r>
      <w:fldSimple w:instr=" REF _Ref317250543 \r \h  \* MERGEFORMAT ">
        <w:r w:rsidR="009374A1" w:rsidRPr="009374A1">
          <w:rPr>
            <w:sz w:val="28"/>
            <w:szCs w:val="28"/>
          </w:rPr>
          <w:t>4</w:t>
        </w:r>
      </w:fldSimple>
      <w:r w:rsidRPr="00B272BC">
        <w:rPr>
          <w:sz w:val="28"/>
          <w:szCs w:val="28"/>
        </w:rPr>
        <w:t xml:space="preserve"> «Информационная карта запроса цен».</w:t>
      </w:r>
    </w:p>
    <w:p w:rsidR="00727C63" w:rsidRPr="001F4579"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B272BC">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w:t>
      </w:r>
      <w:r w:rsidRPr="00787AD4">
        <w:rPr>
          <w:sz w:val="28"/>
          <w:szCs w:val="28"/>
        </w:rPr>
        <w:t>,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w:t>
      </w:r>
      <w:r w:rsidRPr="00951F38">
        <w:rPr>
          <w:sz w:val="28"/>
          <w:szCs w:val="28"/>
        </w:rPr>
        <w:t>». Проект договора, который будет заключен по результатам запроса цен, приведен в</w:t>
      </w:r>
      <w:r w:rsidRPr="00951F38">
        <w:rPr>
          <w:iCs/>
          <w:sz w:val="28"/>
          <w:szCs w:val="28"/>
        </w:rPr>
        <w:t xml:space="preserve"> Части 2 Тома 1.</w:t>
      </w:r>
    </w:p>
    <w:p w:rsidR="00727C63" w:rsidRPr="00E25B1F"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(протокол от 07.02.2012 № </w:t>
      </w:r>
      <w:r w:rsidR="00FA564F">
        <w:rPr>
          <w:sz w:val="28"/>
          <w:szCs w:val="28"/>
        </w:rPr>
        <w:t xml:space="preserve"> </w:t>
      </w:r>
      <w:r w:rsidRPr="00E25B1F">
        <w:rPr>
          <w:sz w:val="28"/>
          <w:szCs w:val="28"/>
        </w:rPr>
        <w:t>37)</w:t>
      </w:r>
      <w:r w:rsidR="00252A6D" w:rsidRPr="00252A6D">
        <w:rPr>
          <w:bCs/>
          <w:sz w:val="28"/>
          <w:szCs w:val="28"/>
        </w:rPr>
        <w:t xml:space="preserve"> </w:t>
      </w:r>
      <w:r w:rsidRPr="00E25B1F">
        <w:rPr>
          <w:sz w:val="28"/>
          <w:szCs w:val="28"/>
        </w:rPr>
        <w:t xml:space="preserve">в редакции согласно пункту </w:t>
      </w:r>
      <w:fldSimple w:instr=" REF _Ref320260537 \r \h  \* MERGEFORMAT ">
        <w:r w:rsidR="009374A1" w:rsidRPr="009374A1">
          <w:rPr>
            <w:sz w:val="28"/>
            <w:szCs w:val="28"/>
          </w:rPr>
          <w:t>2</w:t>
        </w:r>
      </w:fldSimple>
      <w:r w:rsidRPr="00E25B1F">
        <w:rPr>
          <w:sz w:val="28"/>
          <w:szCs w:val="28"/>
        </w:rPr>
        <w:t xml:space="preserve"> раздела </w:t>
      </w:r>
      <w:fldSimple w:instr=" REF _Ref317249938 \r \h  \* MERGEFORMAT ">
        <w:r w:rsidR="009374A1" w:rsidRPr="009374A1">
          <w:rPr>
            <w:sz w:val="28"/>
            <w:szCs w:val="28"/>
          </w:rPr>
          <w:t>4</w:t>
        </w:r>
      </w:fldSimple>
      <w:r w:rsidRPr="00E25B1F">
        <w:rPr>
          <w:sz w:val="28"/>
          <w:szCs w:val="28"/>
        </w:rPr>
        <w:t xml:space="preserve"> «Информационная карта запроса цен».</w:t>
      </w:r>
    </w:p>
    <w:p w:rsidR="00727C63" w:rsidRPr="00951F38"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951F38">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xml:space="preserve">», утвержденным решением наблюдательного совета </w:t>
      </w:r>
      <w:proofErr w:type="spellStart"/>
      <w:r w:rsidRPr="00951F38">
        <w:rPr>
          <w:sz w:val="28"/>
          <w:szCs w:val="28"/>
        </w:rPr>
        <w:t>Госкорпорации</w:t>
      </w:r>
      <w:proofErr w:type="spellEnd"/>
      <w:r w:rsidRPr="00951F38">
        <w:rPr>
          <w:sz w:val="28"/>
          <w:szCs w:val="28"/>
        </w:rPr>
        <w:t xml:space="preserve"> «</w:t>
      </w:r>
      <w:proofErr w:type="spellStart"/>
      <w:r w:rsidRPr="00951F38">
        <w:rPr>
          <w:sz w:val="28"/>
          <w:szCs w:val="28"/>
        </w:rPr>
        <w:t>Росатом</w:t>
      </w:r>
      <w:proofErr w:type="spellEnd"/>
      <w:r w:rsidRPr="00951F38">
        <w:rPr>
          <w:sz w:val="28"/>
          <w:szCs w:val="28"/>
        </w:rPr>
        <w:t>» (протокол от 07.02.2012 № 37)</w:t>
      </w:r>
      <w:r w:rsidR="00252A6D" w:rsidRPr="00252A6D">
        <w:rPr>
          <w:bCs/>
          <w:sz w:val="28"/>
          <w:szCs w:val="28"/>
        </w:rPr>
        <w:t xml:space="preserve"> </w:t>
      </w:r>
      <w:r w:rsidRPr="00951F38">
        <w:rPr>
          <w:sz w:val="28"/>
          <w:szCs w:val="28"/>
        </w:rPr>
        <w:t xml:space="preserve">в редакции согласно пункту </w:t>
      </w:r>
      <w:fldSimple w:instr=" REF _Ref320260537 \r \h  \* MERGEFORMAT ">
        <w:r w:rsidR="009374A1" w:rsidRPr="009374A1">
          <w:rPr>
            <w:sz w:val="28"/>
            <w:szCs w:val="28"/>
          </w:rPr>
          <w:t>2</w:t>
        </w:r>
      </w:fldSimple>
      <w:r w:rsidRPr="00951F38">
        <w:rPr>
          <w:sz w:val="28"/>
          <w:szCs w:val="28"/>
        </w:rPr>
        <w:t xml:space="preserve"> раздела </w:t>
      </w:r>
      <w:fldSimple w:instr=" REF _Ref317249938 \r \h  \* MERGEFORMAT ">
        <w:r w:rsidR="009374A1" w:rsidRPr="009374A1">
          <w:rPr>
            <w:sz w:val="28"/>
            <w:szCs w:val="28"/>
          </w:rPr>
          <w:t>4</w:t>
        </w:r>
      </w:fldSimple>
      <w:r w:rsidRPr="00951F38">
        <w:rPr>
          <w:sz w:val="28"/>
          <w:szCs w:val="28"/>
        </w:rPr>
        <w:t xml:space="preserve"> «Информационная карта запроса цен», регламентом работы и инструкциями ЭТП.</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9" w:name="_Ref317172396"/>
      <w:r w:rsidRPr="00B272BC">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9"/>
      <w:r w:rsidRPr="00B272BC">
        <w:rPr>
          <w:sz w:val="28"/>
          <w:szCs w:val="28"/>
        </w:rPr>
        <w:t xml:space="preserve"> </w:t>
      </w:r>
    </w:p>
    <w:p w:rsidR="00727C63" w:rsidRPr="00B272BC" w:rsidRDefault="00727C63" w:rsidP="005703A8">
      <w:pPr>
        <w:numPr>
          <w:ilvl w:val="0"/>
          <w:numId w:val="27"/>
        </w:numPr>
        <w:tabs>
          <w:tab w:val="left" w:pos="0"/>
          <w:tab w:val="left" w:pos="1418"/>
        </w:tabs>
        <w:ind w:left="0" w:right="-1" w:firstLine="709"/>
        <w:jc w:val="both"/>
        <w:rPr>
          <w:sz w:val="28"/>
          <w:szCs w:val="28"/>
        </w:rPr>
      </w:pPr>
      <w:bookmarkStart w:id="20" w:name="_Ref317173209"/>
      <w:r w:rsidRPr="00B272BC">
        <w:rPr>
          <w:sz w:val="28"/>
          <w:szCs w:val="28"/>
        </w:rPr>
        <w:t xml:space="preserve">обнаружения недостоверных сведений об участнике запроса цен, а также </w:t>
      </w:r>
      <w:r w:rsidRPr="00787AD4">
        <w:rPr>
          <w:sz w:val="28"/>
          <w:szCs w:val="28"/>
        </w:rPr>
        <w:t>привлекаемых</w:t>
      </w:r>
      <w:r w:rsidRPr="00787AD4">
        <w:rPr>
          <w:bCs/>
          <w:sz w:val="28"/>
          <w:szCs w:val="28"/>
        </w:rPr>
        <w:t xml:space="preserve"> поставщиках/</w:t>
      </w:r>
      <w:r w:rsidRPr="00787AD4">
        <w:rPr>
          <w:sz w:val="28"/>
          <w:szCs w:val="28"/>
        </w:rPr>
        <w:t xml:space="preserve"> субподрядчиках/ соисполнителях в заявке</w:t>
      </w:r>
      <w:r w:rsidRPr="00B272BC">
        <w:rPr>
          <w:sz w:val="28"/>
          <w:szCs w:val="28"/>
        </w:rPr>
        <w:t xml:space="preserve"> на участие в запросе цен и (или) ее уточнениях согласно пункту </w:t>
      </w:r>
      <w:fldSimple w:instr=" REF _Ref317251555 \r \h  \* MERGEFORMAT ">
        <w:r w:rsidR="009374A1" w:rsidRPr="009374A1">
          <w:rPr>
            <w:sz w:val="28"/>
            <w:szCs w:val="28"/>
          </w:rPr>
          <w:t>3.17</w:t>
        </w:r>
      </w:fldSimple>
      <w:r w:rsidRPr="00B272BC">
        <w:rPr>
          <w:sz w:val="28"/>
          <w:szCs w:val="28"/>
        </w:rPr>
        <w:t xml:space="preserve">, существенных для допуска данного участника к запросу цен и (или) установления его места в </w:t>
      </w:r>
      <w:proofErr w:type="spellStart"/>
      <w:r w:rsidRPr="00B272BC">
        <w:rPr>
          <w:sz w:val="28"/>
          <w:szCs w:val="28"/>
        </w:rPr>
        <w:t>ранжировке</w:t>
      </w:r>
      <w:proofErr w:type="spellEnd"/>
      <w:r w:rsidRPr="00B272BC">
        <w:rPr>
          <w:sz w:val="28"/>
          <w:szCs w:val="28"/>
        </w:rPr>
        <w:t>;</w:t>
      </w:r>
      <w:bookmarkEnd w:id="20"/>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t xml:space="preserve">получения заключения ЦАК или Контрольной комиссии (пункт </w:t>
      </w:r>
      <w:fldSimple w:instr=" REF _Ref321836744 \r \h  \* MERGEFORMAT ">
        <w:r w:rsidR="009374A1" w:rsidRPr="009374A1">
          <w:rPr>
            <w:sz w:val="28"/>
            <w:szCs w:val="28"/>
          </w:rPr>
          <w:t>22</w:t>
        </w:r>
      </w:fldSimple>
      <w:r w:rsidRPr="00B272BC">
        <w:rPr>
          <w:sz w:val="28"/>
          <w:szCs w:val="28"/>
        </w:rPr>
        <w:t xml:space="preserve"> раздела </w:t>
      </w:r>
      <w:fldSimple w:instr=" REF _Ref317249938 \r \h  \* MERGEFORMAT ">
        <w:r w:rsidR="009374A1" w:rsidRPr="009374A1">
          <w:rPr>
            <w:sz w:val="28"/>
            <w:szCs w:val="28"/>
          </w:rPr>
          <w:t>4</w:t>
        </w:r>
      </w:fldSimple>
      <w:r w:rsidRPr="00B272BC">
        <w:rPr>
          <w:sz w:val="28"/>
          <w:szCs w:val="28"/>
        </w:rPr>
        <w:t xml:space="preserve"> «Информационная карта запроса цен») об отмене процедуры запроса цен, принятого в порядке рассмотрения жалоб;</w:t>
      </w:r>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7</w:t>
      </w:r>
      <w:r w:rsidRPr="00B272BC">
        <w:rPr>
          <w:sz w:val="28"/>
          <w:szCs w:val="28"/>
        </w:rPr>
        <w:t xml:space="preserve">, существенных для допуска участника запроса цен к участию в запросе цен, не указанных в подпункте </w:t>
      </w:r>
      <w:fldSimple w:instr=" REF _Ref317173209 \r \h  \* MERGEFORMAT ">
        <w:r w:rsidR="009374A1" w:rsidRPr="009374A1">
          <w:rPr>
            <w:sz w:val="28"/>
            <w:szCs w:val="28"/>
          </w:rPr>
          <w:t>а)</w:t>
        </w:r>
      </w:fldSimple>
      <w:r w:rsidRPr="00B272BC">
        <w:rPr>
          <w:sz w:val="28"/>
          <w:szCs w:val="28"/>
        </w:rPr>
        <w:t xml:space="preserve"> пункта </w:t>
      </w:r>
      <w:fldSimple w:instr=" REF _Ref317172396 \r \h  \* MERGEFORMAT ">
        <w:r w:rsidR="009374A1" w:rsidRPr="009374A1">
          <w:rPr>
            <w:sz w:val="28"/>
            <w:szCs w:val="28"/>
          </w:rPr>
          <w:t>2.6</w:t>
        </w:r>
      </w:fldSimple>
      <w:r w:rsidRPr="00B272BC">
        <w:rPr>
          <w:sz w:val="28"/>
          <w:szCs w:val="28"/>
        </w:rPr>
        <w:t>, если</w:t>
      </w:r>
      <w:proofErr w:type="gramEnd"/>
      <w:r w:rsidRPr="00B272BC">
        <w:rPr>
          <w:sz w:val="28"/>
          <w:szCs w:val="28"/>
        </w:rPr>
        <w:t xml:space="preserve"> факт недостоверности сведений имеет документальное подтверждение.</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272BC">
        <w:rPr>
          <w:sz w:val="28"/>
          <w:szCs w:val="28"/>
          <w:lang w:val="en-US"/>
        </w:rPr>
        <w:t> </w:t>
      </w:r>
      <w:r w:rsidRPr="00B272BC">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272BC">
        <w:rPr>
          <w:sz w:val="28"/>
          <w:szCs w:val="28"/>
        </w:rPr>
        <w:t xml:space="preserve"> лицами, которым такое действие может принести убытки</w:t>
      </w:r>
    </w:p>
    <w:p w:rsidR="00727C63" w:rsidRPr="00B272BC" w:rsidRDefault="00727C63" w:rsidP="00727C63">
      <w:pPr>
        <w:pStyle w:val="aff9"/>
        <w:spacing w:after="0"/>
        <w:ind w:left="0" w:firstLine="709"/>
        <w:jc w:val="both"/>
        <w:rPr>
          <w:sz w:val="28"/>
          <w:szCs w:val="28"/>
        </w:rPr>
      </w:pPr>
      <w:r w:rsidRPr="00B272BC">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B272BC">
        <w:rPr>
          <w:sz w:val="28"/>
        </w:rPr>
        <w:t>на официальном сайте и на ЭТП.</w:t>
      </w:r>
    </w:p>
    <w:p w:rsidR="00727C63" w:rsidRPr="00B272BC" w:rsidRDefault="00727C63" w:rsidP="00727C63">
      <w:pPr>
        <w:pStyle w:val="Times12"/>
        <w:spacing w:after="120"/>
        <w:ind w:firstLine="0"/>
        <w:rPr>
          <w:szCs w:val="24"/>
        </w:rPr>
      </w:pPr>
      <w:r w:rsidRPr="00B272BC">
        <w:rPr>
          <w:szCs w:val="24"/>
        </w:rPr>
        <w:br w:type="page"/>
      </w:r>
    </w:p>
    <w:p w:rsidR="00727C63" w:rsidRPr="00B272BC" w:rsidRDefault="00727C63" w:rsidP="005703A8">
      <w:pPr>
        <w:pStyle w:val="10"/>
        <w:numPr>
          <w:ilvl w:val="0"/>
          <w:numId w:val="32"/>
        </w:numPr>
        <w:tabs>
          <w:tab w:val="left" w:pos="1418"/>
        </w:tabs>
        <w:ind w:left="0" w:firstLine="709"/>
        <w:jc w:val="left"/>
        <w:rPr>
          <w:sz w:val="28"/>
          <w:szCs w:val="28"/>
        </w:rPr>
      </w:pPr>
      <w:bookmarkStart w:id="21" w:name="_Ref317259044"/>
      <w:bookmarkStart w:id="22" w:name="_Toc357786470"/>
      <w:bookmarkStart w:id="23" w:name="_Toc364014843"/>
      <w:bookmarkStart w:id="24" w:name="_Toc372630770"/>
      <w:r w:rsidRPr="00B272BC">
        <w:rPr>
          <w:sz w:val="28"/>
          <w:szCs w:val="28"/>
          <w:lang w:val="en-US"/>
        </w:rPr>
        <w:lastRenderedPageBreak/>
        <w:t>ПОРЯДОК ПРОВЕДЕНИЯ ЗАПРОСА ЦЕН</w:t>
      </w:r>
      <w:bookmarkEnd w:id="21"/>
      <w:bookmarkEnd w:id="22"/>
      <w:bookmarkEnd w:id="23"/>
      <w:bookmarkEnd w:id="24"/>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Для целей настоящей документации по запросу цен под</w:t>
      </w:r>
      <w:r w:rsidRPr="00B272BC">
        <w:rPr>
          <w:sz w:val="28"/>
          <w:szCs w:val="28"/>
          <w:lang w:val="en-US"/>
        </w:rPr>
        <w:t> </w:t>
      </w:r>
      <w:r w:rsidRPr="00B272BC">
        <w:rPr>
          <w:bCs/>
          <w:sz w:val="28"/>
          <w:szCs w:val="28"/>
        </w:rPr>
        <w:t xml:space="preserve">заявкой на участие в запросе цен </w:t>
      </w:r>
      <w:r w:rsidRPr="00B272BC">
        <w:rPr>
          <w:sz w:val="28"/>
          <w:szCs w:val="28"/>
        </w:rPr>
        <w:t>понимается предоставляемое участником запроса цен с использованием функционала и в</w:t>
      </w:r>
      <w:r w:rsidRPr="00B272BC">
        <w:rPr>
          <w:sz w:val="28"/>
          <w:szCs w:val="28"/>
          <w:lang w:val="en-US"/>
        </w:rPr>
        <w:t> </w:t>
      </w:r>
      <w:r w:rsidRPr="00B272BC">
        <w:rPr>
          <w:sz w:val="28"/>
          <w:szCs w:val="28"/>
        </w:rPr>
        <w:t>соответствии с регламентом ЭТП</w:t>
      </w:r>
      <w:r w:rsidRPr="00B272BC">
        <w:t xml:space="preserve"> </w:t>
      </w:r>
      <w:r w:rsidRPr="00B272B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74A1" w:rsidRPr="009374A1">
          <w:rPr>
            <w:sz w:val="28"/>
            <w:szCs w:val="28"/>
          </w:rPr>
          <w:t>14</w:t>
        </w:r>
      </w:fldSimple>
      <w:r w:rsidRPr="00B272BC">
        <w:rPr>
          <w:sz w:val="28"/>
          <w:szCs w:val="28"/>
        </w:rPr>
        <w:t xml:space="preserve"> раздела </w:t>
      </w:r>
      <w:fldSimple w:instr=" REF _Ref317252621 \r \h  \* MERGEFORMAT ">
        <w:r w:rsidR="009374A1" w:rsidRPr="009374A1">
          <w:rPr>
            <w:sz w:val="28"/>
            <w:szCs w:val="28"/>
          </w:rPr>
          <w:t>4</w:t>
        </w:r>
      </w:fldSimple>
      <w:r w:rsidRPr="00B272BC">
        <w:rPr>
          <w:sz w:val="28"/>
          <w:szCs w:val="28"/>
        </w:rPr>
        <w:t xml:space="preserve"> «Информационная карта запроса цен», оформленных в соответствии с положениями</w:t>
      </w:r>
      <w:proofErr w:type="gramEnd"/>
      <w:r w:rsidRPr="00B272BC">
        <w:rPr>
          <w:sz w:val="28"/>
          <w:szCs w:val="28"/>
        </w:rPr>
        <w:t xml:space="preserve"> настоящего подраздела, содержание которых соответствует требованиям настоящей документации по запросу цен.</w:t>
      </w:r>
    </w:p>
    <w:p w:rsidR="00727C63" w:rsidRPr="00E25B1F" w:rsidRDefault="00727C63" w:rsidP="005703A8">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27C63" w:rsidRPr="00B272BC" w:rsidRDefault="00727C63" w:rsidP="005703A8">
      <w:pPr>
        <w:numPr>
          <w:ilvl w:val="1"/>
          <w:numId w:val="32"/>
        </w:numPr>
        <w:ind w:left="0" w:firstLine="709"/>
        <w:jc w:val="both"/>
        <w:rPr>
          <w:sz w:val="28"/>
          <w:szCs w:val="28"/>
        </w:rPr>
      </w:pPr>
      <w:r>
        <w:rPr>
          <w:sz w:val="28"/>
          <w:szCs w:val="28"/>
        </w:rPr>
        <w:t>У</w:t>
      </w:r>
      <w:r w:rsidRPr="00B272BC">
        <w:rPr>
          <w:sz w:val="28"/>
          <w:szCs w:val="28"/>
        </w:rPr>
        <w:t xml:space="preserve">частник запроса цен вправе подать только одну заявку на участие в запросе цен, внесение изменений </w:t>
      </w:r>
      <w:proofErr w:type="gramStart"/>
      <w:r w:rsidRPr="00B272BC">
        <w:rPr>
          <w:sz w:val="28"/>
          <w:szCs w:val="28"/>
        </w:rPr>
        <w:t>в</w:t>
      </w:r>
      <w:proofErr w:type="gramEnd"/>
      <w:r w:rsidRPr="00B272BC">
        <w:rPr>
          <w:sz w:val="28"/>
          <w:szCs w:val="28"/>
        </w:rPr>
        <w:t xml:space="preserve"> которую не допускается.</w:t>
      </w:r>
    </w:p>
    <w:p w:rsidR="00727C63" w:rsidRPr="00B272BC" w:rsidRDefault="00727C63" w:rsidP="005703A8">
      <w:pPr>
        <w:numPr>
          <w:ilvl w:val="1"/>
          <w:numId w:val="32"/>
        </w:numPr>
        <w:tabs>
          <w:tab w:val="num" w:pos="1560"/>
          <w:tab w:val="num" w:pos="2367"/>
        </w:tabs>
        <w:ind w:left="0" w:firstLine="709"/>
        <w:jc w:val="both"/>
        <w:rPr>
          <w:sz w:val="28"/>
          <w:szCs w:val="28"/>
        </w:rPr>
      </w:pPr>
      <w:r w:rsidRPr="00B272BC">
        <w:rPr>
          <w:sz w:val="28"/>
          <w:szCs w:val="28"/>
        </w:rPr>
        <w:t>Заявки на участие в запросе цен должны быть поданы на</w:t>
      </w:r>
      <w:r w:rsidRPr="00B272BC">
        <w:rPr>
          <w:sz w:val="28"/>
          <w:szCs w:val="28"/>
          <w:lang w:val="en-US"/>
        </w:rPr>
        <w:t> </w:t>
      </w:r>
      <w:r w:rsidRPr="00B272BC">
        <w:rPr>
          <w:sz w:val="28"/>
          <w:szCs w:val="28"/>
        </w:rPr>
        <w:t>ЭТП до истечения срока, установленного в извещении о проведении запроса цен и в пункте </w:t>
      </w:r>
      <w:fldSimple w:instr=" REF _Ref317250778 \r \h  \* MERGEFORMAT ">
        <w:r w:rsidR="009374A1" w:rsidRPr="009374A1">
          <w:rPr>
            <w:sz w:val="28"/>
            <w:szCs w:val="28"/>
          </w:rPr>
          <w:t>16</w:t>
        </w:r>
      </w:fldSimple>
      <w:r w:rsidRPr="00B272BC">
        <w:rPr>
          <w:sz w:val="28"/>
          <w:szCs w:val="28"/>
        </w:rPr>
        <w:t xml:space="preserve"> раздела </w:t>
      </w:r>
      <w:fldSimple w:instr=" REF _Ref317253730 \r \h  \* MERGEFORMAT ">
        <w:r w:rsidR="009374A1" w:rsidRPr="009374A1">
          <w:rPr>
            <w:sz w:val="28"/>
            <w:szCs w:val="28"/>
          </w:rPr>
          <w:t>4</w:t>
        </w:r>
      </w:fldSimple>
      <w:r w:rsidRPr="00B272BC">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B272BC">
        <w:rPr>
          <w:b/>
          <w:i/>
        </w:rPr>
        <w:t xml:space="preserve"> </w:t>
      </w:r>
      <w:r w:rsidRPr="00B272BC">
        <w:rPr>
          <w:sz w:val="28"/>
          <w:szCs w:val="28"/>
        </w:rPr>
        <w:t>на ЭТП после окончания срока подачи заявок на участие в запросе цен</w:t>
      </w:r>
      <w:r w:rsidRPr="00B272BC">
        <w:rPr>
          <w:b/>
          <w:i/>
        </w:rPr>
        <w:t>.</w:t>
      </w:r>
    </w:p>
    <w:p w:rsidR="00727C63" w:rsidRPr="00951F38" w:rsidRDefault="00727C63" w:rsidP="005703A8">
      <w:pPr>
        <w:numPr>
          <w:ilvl w:val="1"/>
          <w:numId w:val="32"/>
        </w:numPr>
        <w:ind w:left="0" w:firstLine="709"/>
        <w:jc w:val="both"/>
        <w:rPr>
          <w:sz w:val="28"/>
          <w:szCs w:val="28"/>
        </w:rPr>
      </w:pPr>
      <w:bookmarkStart w:id="25" w:name="_Ref317252426"/>
      <w:r w:rsidRPr="00B272BC">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272BC">
        <w:rPr>
          <w:sz w:val="28"/>
          <w:szCs w:val="28"/>
        </w:rPr>
        <w:t>образом</w:t>
      </w:r>
      <w:proofErr w:type="gramEnd"/>
      <w:r w:rsidRPr="00B272BC">
        <w:rPr>
          <w:sz w:val="28"/>
          <w:szCs w:val="28"/>
        </w:rPr>
        <w:t xml:space="preserve"> уполномоченным им лицом на </w:t>
      </w:r>
      <w:r w:rsidRPr="00951F38">
        <w:rPr>
          <w:sz w:val="28"/>
          <w:szCs w:val="28"/>
        </w:rPr>
        <w:t>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727C63" w:rsidRPr="00951F38" w:rsidRDefault="00727C63" w:rsidP="005703A8">
      <w:pPr>
        <w:numPr>
          <w:ilvl w:val="1"/>
          <w:numId w:val="32"/>
        </w:numPr>
        <w:ind w:left="0" w:firstLine="709"/>
        <w:jc w:val="both"/>
        <w:rPr>
          <w:sz w:val="28"/>
          <w:szCs w:val="28"/>
        </w:rPr>
      </w:pPr>
      <w:bookmarkStart w:id="26" w:name="_Ref317252433"/>
      <w:r w:rsidRPr="00951F38">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6"/>
    </w:p>
    <w:p w:rsidR="00727C63" w:rsidRPr="00951F38" w:rsidRDefault="00727C63" w:rsidP="00727C63">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727C63" w:rsidRPr="00B272BC" w:rsidRDefault="00727C63" w:rsidP="005703A8">
      <w:pPr>
        <w:numPr>
          <w:ilvl w:val="1"/>
          <w:numId w:val="32"/>
        </w:numPr>
        <w:ind w:left="0" w:firstLine="709"/>
        <w:jc w:val="both"/>
        <w:rPr>
          <w:sz w:val="28"/>
          <w:szCs w:val="28"/>
        </w:rPr>
      </w:pPr>
      <w:r w:rsidRPr="00951F38">
        <w:rPr>
          <w:sz w:val="28"/>
          <w:szCs w:val="28"/>
        </w:rPr>
        <w:t>Рекомендации пунктов </w:t>
      </w:r>
      <w:fldSimple w:instr=" REF _Ref317252426 \r \h  \* MERGEFORMAT ">
        <w:r w:rsidR="009374A1" w:rsidRPr="009374A1">
          <w:rPr>
            <w:sz w:val="28"/>
            <w:szCs w:val="28"/>
          </w:rPr>
          <w:t>3.5</w:t>
        </w:r>
      </w:fldSimple>
      <w:r w:rsidRPr="00951F38">
        <w:rPr>
          <w:sz w:val="28"/>
          <w:szCs w:val="28"/>
        </w:rPr>
        <w:t xml:space="preserve"> и </w:t>
      </w:r>
      <w:fldSimple w:instr=" REF _Ref317252433 \r \h  \* MERGEFORMAT ">
        <w:r w:rsidR="009374A1" w:rsidRPr="009374A1">
          <w:rPr>
            <w:sz w:val="28"/>
            <w:szCs w:val="28"/>
          </w:rPr>
          <w:t>3.6</w:t>
        </w:r>
      </w:fldSimple>
      <w:r w:rsidRPr="00951F38">
        <w:rPr>
          <w:sz w:val="28"/>
          <w:szCs w:val="28"/>
        </w:rPr>
        <w:t xml:space="preserve"> не распространяются на официальные</w:t>
      </w:r>
      <w:r w:rsidRPr="00B272BC">
        <w:rPr>
          <w:sz w:val="28"/>
          <w:szCs w:val="28"/>
        </w:rPr>
        <w:t xml:space="preserve"> документы, выданные участнику запроса цен третьими лицами и содержащими печать (лицензии, доверенности, нотариально заверенные копии и др.).</w:t>
      </w:r>
    </w:p>
    <w:p w:rsidR="00727C63" w:rsidRPr="00B272BC" w:rsidRDefault="00727C63" w:rsidP="005703A8">
      <w:pPr>
        <w:numPr>
          <w:ilvl w:val="1"/>
          <w:numId w:val="32"/>
        </w:numPr>
        <w:ind w:left="0" w:firstLine="709"/>
        <w:jc w:val="both"/>
        <w:rPr>
          <w:sz w:val="28"/>
          <w:szCs w:val="28"/>
        </w:rPr>
      </w:pPr>
      <w:r w:rsidRPr="00B272B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272BC">
        <w:rPr>
          <w:sz w:val="28"/>
          <w:szCs w:val="28"/>
          <w:lang w:val="en-US"/>
        </w:rPr>
        <w:t> </w:t>
      </w:r>
      <w:r w:rsidRPr="00B272BC">
        <w:rPr>
          <w:sz w:val="28"/>
          <w:szCs w:val="28"/>
        </w:rPr>
        <w:t>допускаются, за исключением тех случаев, когда эти исправления (дописки) заверены рукописной надписью «</w:t>
      </w:r>
      <w:proofErr w:type="gramStart"/>
      <w:r w:rsidRPr="00B272BC">
        <w:rPr>
          <w:sz w:val="28"/>
          <w:szCs w:val="28"/>
        </w:rPr>
        <w:t>исправленному</w:t>
      </w:r>
      <w:proofErr w:type="gramEnd"/>
      <w:r w:rsidRPr="00B272BC">
        <w:rPr>
          <w:sz w:val="28"/>
          <w:szCs w:val="28"/>
        </w:rPr>
        <w:t xml:space="preserve"> верить», собственноручной </w:t>
      </w:r>
      <w:r w:rsidRPr="00B272BC">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727C63" w:rsidRPr="00B272BC" w:rsidRDefault="00727C63" w:rsidP="005703A8">
      <w:pPr>
        <w:numPr>
          <w:ilvl w:val="1"/>
          <w:numId w:val="32"/>
        </w:numPr>
        <w:ind w:left="0" w:firstLine="709"/>
        <w:jc w:val="both"/>
        <w:rPr>
          <w:sz w:val="28"/>
          <w:szCs w:val="28"/>
        </w:rPr>
      </w:pPr>
      <w:bookmarkStart w:id="27" w:name="_Ref317253302"/>
      <w:r w:rsidRPr="00B272B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727C63" w:rsidRPr="00951F38" w:rsidRDefault="00727C63" w:rsidP="005703A8">
      <w:pPr>
        <w:numPr>
          <w:ilvl w:val="1"/>
          <w:numId w:val="32"/>
        </w:numPr>
        <w:ind w:left="0" w:firstLine="709"/>
        <w:jc w:val="both"/>
        <w:rPr>
          <w:sz w:val="28"/>
          <w:szCs w:val="28"/>
        </w:rPr>
      </w:pPr>
      <w:proofErr w:type="gramStart"/>
      <w:r w:rsidRPr="00B272BC">
        <w:rPr>
          <w:sz w:val="28"/>
          <w:szCs w:val="28"/>
        </w:rPr>
        <w:t>Все документы (формы, заполненные в соответствии с</w:t>
      </w:r>
      <w:r w:rsidRPr="00B272BC">
        <w:rPr>
          <w:sz w:val="28"/>
          <w:szCs w:val="28"/>
          <w:lang w:val="en-US"/>
        </w:rPr>
        <w:t> </w:t>
      </w:r>
      <w:r w:rsidRPr="00B272B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843C8">
        <w:rPr>
          <w:b/>
          <w:sz w:val="28"/>
          <w:szCs w:val="28"/>
        </w:rPr>
        <w:t>предпочтительнее формат</w:t>
      </w:r>
      <w:proofErr w:type="gramEnd"/>
      <w:r w:rsidRPr="000843C8">
        <w:rPr>
          <w:b/>
          <w:sz w:val="28"/>
          <w:szCs w:val="28"/>
        </w:rPr>
        <w:t xml:space="preserve"> *.</w:t>
      </w:r>
      <w:proofErr w:type="spellStart"/>
      <w:proofErr w:type="gramStart"/>
      <w:r w:rsidRPr="000843C8">
        <w:rPr>
          <w:b/>
          <w:sz w:val="28"/>
          <w:szCs w:val="28"/>
        </w:rPr>
        <w:t>pdf</w:t>
      </w:r>
      <w:proofErr w:type="spellEnd"/>
      <w:r w:rsidRPr="00B272BC">
        <w:rPr>
          <w:sz w:val="28"/>
          <w:szCs w:val="28"/>
        </w:rPr>
        <w:t xml:space="preserve">, формат: </w:t>
      </w:r>
      <w:r w:rsidRPr="000843C8">
        <w:rPr>
          <w:b/>
          <w:sz w:val="28"/>
          <w:szCs w:val="28"/>
        </w:rPr>
        <w:t>один файл – один документ</w:t>
      </w:r>
      <w:r w:rsidRPr="00B272BC">
        <w:rPr>
          <w:sz w:val="28"/>
          <w:szCs w:val="28"/>
        </w:rPr>
        <w:t>).</w:t>
      </w:r>
      <w:proofErr w:type="gramEnd"/>
      <w:r w:rsidRPr="00B272BC">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w:t>
      </w:r>
      <w:r w:rsidRPr="00951F38">
        <w:rPr>
          <w:sz w:val="28"/>
          <w:szCs w:val="28"/>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51F38">
        <w:rPr>
          <w:sz w:val="28"/>
          <w:szCs w:val="28"/>
          <w:lang w:val="en-US"/>
        </w:rPr>
        <w:t> </w:t>
      </w:r>
      <w:r w:rsidRPr="00951F38">
        <w:rPr>
          <w:sz w:val="28"/>
          <w:szCs w:val="28"/>
        </w:rPr>
        <w:t>соответствии с рекомендациями, указанными в пунктах </w:t>
      </w:r>
      <w:fldSimple w:instr=" REF _Ref317252426 \r \h  \* MERGEFORMAT ">
        <w:r w:rsidR="009374A1" w:rsidRPr="009374A1">
          <w:rPr>
            <w:sz w:val="28"/>
            <w:szCs w:val="28"/>
          </w:rPr>
          <w:t>3.5</w:t>
        </w:r>
      </w:fldSimple>
      <w:r w:rsidRPr="00951F38">
        <w:rPr>
          <w:sz w:val="28"/>
          <w:szCs w:val="28"/>
        </w:rPr>
        <w:t xml:space="preserve">– </w:t>
      </w:r>
      <w:fldSimple w:instr=" REF _Ref317253302 \r \h  \* MERGEFORMAT ">
        <w:r w:rsidR="009374A1" w:rsidRPr="009374A1">
          <w:rPr>
            <w:sz w:val="28"/>
            <w:szCs w:val="28"/>
          </w:rPr>
          <w:t>3.9</w:t>
        </w:r>
      </w:fldSimple>
      <w:r w:rsidRPr="00951F38">
        <w:rPr>
          <w:sz w:val="28"/>
          <w:szCs w:val="28"/>
        </w:rPr>
        <w:t xml:space="preserve">. </w:t>
      </w:r>
      <w:r w:rsidRPr="00951F38">
        <w:rPr>
          <w:bCs/>
          <w:sz w:val="28"/>
          <w:szCs w:val="28"/>
        </w:rPr>
        <w:t>Допускается размещение на ЭТП документов, сохраненных в архивах, при этом размещение на</w:t>
      </w:r>
      <w:r w:rsidRPr="00951F38">
        <w:rPr>
          <w:bCs/>
          <w:sz w:val="28"/>
          <w:szCs w:val="28"/>
          <w:lang w:val="en-US"/>
        </w:rPr>
        <w:t> </w:t>
      </w:r>
      <w:r w:rsidRPr="00951F38">
        <w:rPr>
          <w:bCs/>
          <w:sz w:val="28"/>
          <w:szCs w:val="28"/>
        </w:rPr>
        <w:t>ЭТП</w:t>
      </w:r>
      <w:r w:rsidRPr="00951F38">
        <w:rPr>
          <w:sz w:val="28"/>
          <w:szCs w:val="28"/>
        </w:rPr>
        <w:t xml:space="preserve"> </w:t>
      </w:r>
      <w:r w:rsidRPr="00951F38">
        <w:rPr>
          <w:bCs/>
          <w:sz w:val="28"/>
          <w:szCs w:val="28"/>
        </w:rPr>
        <w:t>архивов, разделенных на несколько частей</w:t>
      </w:r>
      <w:r w:rsidRPr="00951F38">
        <w:rPr>
          <w:sz w:val="28"/>
          <w:szCs w:val="28"/>
        </w:rPr>
        <w:t>,</w:t>
      </w:r>
      <w:r w:rsidRPr="00951F38">
        <w:rPr>
          <w:bCs/>
          <w:sz w:val="28"/>
          <w:szCs w:val="28"/>
        </w:rPr>
        <w:t xml:space="preserve"> открытие каждой из которых по отдельности невозможно, не допускается.</w:t>
      </w:r>
    </w:p>
    <w:p w:rsidR="00727C63" w:rsidRPr="00B272BC" w:rsidRDefault="00727C63" w:rsidP="005703A8">
      <w:pPr>
        <w:numPr>
          <w:ilvl w:val="1"/>
          <w:numId w:val="32"/>
        </w:numPr>
        <w:ind w:left="0" w:firstLine="709"/>
        <w:jc w:val="both"/>
        <w:rPr>
          <w:sz w:val="28"/>
          <w:szCs w:val="28"/>
        </w:rPr>
      </w:pPr>
      <w:bookmarkStart w:id="28" w:name="_Ref317252532"/>
      <w:proofErr w:type="gramStart"/>
      <w:r w:rsidRPr="00951F38">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51F38">
        <w:rPr>
          <w:sz w:val="28"/>
          <w:szCs w:val="28"/>
        </w:rPr>
        <w:t xml:space="preserve"> уполномоченного лица участника запроса цен по контактным реквизитам организатора</w:t>
      </w:r>
      <w:r w:rsidRPr="00B272BC">
        <w:rPr>
          <w:sz w:val="28"/>
          <w:szCs w:val="28"/>
        </w:rPr>
        <w:t xml:space="preserve">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374A1" w:rsidRPr="009374A1">
          <w:rPr>
            <w:sz w:val="28"/>
            <w:szCs w:val="28"/>
          </w:rPr>
          <w:t>6</w:t>
        </w:r>
      </w:fldSimple>
      <w:r w:rsidRPr="00B272BC">
        <w:rPr>
          <w:sz w:val="28"/>
          <w:szCs w:val="28"/>
        </w:rPr>
        <w:t xml:space="preserve"> раздела </w:t>
      </w:r>
      <w:fldSimple w:instr=" REF _Ref317249938 \r \h  \* MERGEFORMAT ">
        <w:r w:rsidR="009374A1" w:rsidRPr="009374A1">
          <w:rPr>
            <w:sz w:val="28"/>
            <w:szCs w:val="28"/>
          </w:rPr>
          <w:t>4</w:t>
        </w:r>
      </w:fldSimple>
      <w:r w:rsidRPr="00B272BC">
        <w:rPr>
          <w:sz w:val="28"/>
          <w:szCs w:val="28"/>
        </w:rPr>
        <w:t xml:space="preserve"> «Информационная карта запроса цен».</w:t>
      </w:r>
      <w:bookmarkEnd w:id="28"/>
    </w:p>
    <w:p w:rsidR="00727C63" w:rsidRPr="00B272BC" w:rsidRDefault="00727C63" w:rsidP="005703A8">
      <w:pPr>
        <w:numPr>
          <w:ilvl w:val="1"/>
          <w:numId w:val="32"/>
        </w:numPr>
        <w:ind w:left="0" w:firstLine="709"/>
        <w:jc w:val="both"/>
        <w:rPr>
          <w:sz w:val="28"/>
          <w:szCs w:val="28"/>
        </w:rPr>
      </w:pPr>
      <w:r w:rsidRPr="00B272BC">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374A1" w:rsidRPr="009374A1">
          <w:rPr>
            <w:sz w:val="28"/>
            <w:szCs w:val="28"/>
          </w:rPr>
          <w:t>3.11</w:t>
        </w:r>
      </w:fldSimple>
      <w:r w:rsidRPr="00B272B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w:t>
      </w:r>
      <w:r w:rsidRPr="00B272BC">
        <w:rPr>
          <w:sz w:val="28"/>
          <w:szCs w:val="28"/>
        </w:rPr>
        <w:lastRenderedPageBreak/>
        <w:t>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27C63" w:rsidRDefault="00727C63" w:rsidP="005703A8">
      <w:pPr>
        <w:numPr>
          <w:ilvl w:val="1"/>
          <w:numId w:val="32"/>
        </w:numPr>
        <w:ind w:left="0" w:firstLine="709"/>
        <w:jc w:val="both"/>
        <w:rPr>
          <w:sz w:val="28"/>
          <w:szCs w:val="28"/>
        </w:rPr>
      </w:pPr>
      <w:r w:rsidRPr="00B272B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B272BC">
        <w:rPr>
          <w:b/>
          <w:i/>
        </w:rPr>
        <w:t xml:space="preserve"> </w:t>
      </w:r>
      <w:r w:rsidRPr="00B272BC">
        <w:rPr>
          <w:sz w:val="28"/>
          <w:szCs w:val="28"/>
        </w:rPr>
        <w:t>должна быть не менее 4 (четырех) рабочих дней со дня, следующего за извещением о продлении срока.</w:t>
      </w:r>
    </w:p>
    <w:p w:rsidR="00727C63" w:rsidRPr="00E25B1F" w:rsidRDefault="00727C63" w:rsidP="005703A8">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374A1" w:rsidRPr="009374A1">
          <w:rPr>
            <w:sz w:val="28"/>
            <w:szCs w:val="28"/>
          </w:rPr>
          <w:t>16</w:t>
        </w:r>
      </w:fldSimple>
      <w:r w:rsidRPr="00E25B1F">
        <w:rPr>
          <w:sz w:val="28"/>
          <w:szCs w:val="28"/>
        </w:rPr>
        <w:t xml:space="preserve"> раздела </w:t>
      </w:r>
      <w:fldSimple w:instr=" REF _Ref317253837 \r \h  \* MERGEFORMAT ">
        <w:r w:rsidR="009374A1" w:rsidRPr="009374A1">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t>3.15</w:t>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727C63" w:rsidRPr="00951F38" w:rsidRDefault="00727C63" w:rsidP="005703A8">
      <w:pPr>
        <w:numPr>
          <w:ilvl w:val="1"/>
          <w:numId w:val="32"/>
        </w:numPr>
        <w:ind w:left="0" w:firstLine="709"/>
        <w:jc w:val="both"/>
        <w:rPr>
          <w:sz w:val="28"/>
          <w:szCs w:val="28"/>
        </w:rPr>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951F38">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727C63" w:rsidRPr="00E25B1F" w:rsidRDefault="00727C63" w:rsidP="005703A8">
      <w:pPr>
        <w:numPr>
          <w:ilvl w:val="0"/>
          <w:numId w:val="26"/>
        </w:numPr>
        <w:tabs>
          <w:tab w:val="num" w:pos="1276"/>
        </w:tabs>
        <w:autoSpaceDE w:val="0"/>
        <w:autoSpaceDN w:val="0"/>
        <w:adjustRightInd w:val="0"/>
        <w:ind w:left="0" w:firstLine="709"/>
        <w:jc w:val="both"/>
        <w:rPr>
          <w:sz w:val="28"/>
          <w:szCs w:val="28"/>
        </w:rPr>
      </w:pPr>
      <w:bookmarkStart w:id="46"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6"/>
    </w:p>
    <w:p w:rsidR="00727C63" w:rsidRPr="00B272BC" w:rsidRDefault="00727C63" w:rsidP="005703A8">
      <w:pPr>
        <w:numPr>
          <w:ilvl w:val="0"/>
          <w:numId w:val="26"/>
        </w:numPr>
        <w:tabs>
          <w:tab w:val="num" w:pos="1276"/>
        </w:tabs>
        <w:autoSpaceDE w:val="0"/>
        <w:autoSpaceDN w:val="0"/>
        <w:adjustRightInd w:val="0"/>
        <w:ind w:left="0" w:firstLine="709"/>
        <w:jc w:val="both"/>
        <w:rPr>
          <w:sz w:val="28"/>
          <w:szCs w:val="28"/>
        </w:rPr>
      </w:pPr>
      <w:r w:rsidRPr="00951F38">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951F38">
        <w:rPr>
          <w:sz w:val="28"/>
          <w:szCs w:val="28"/>
          <w:lang w:val="en-US"/>
        </w:rPr>
        <w:t> </w:t>
      </w:r>
      <w:r w:rsidRPr="00951F38">
        <w:rPr>
          <w:sz w:val="28"/>
          <w:szCs w:val="28"/>
        </w:rPr>
        <w:t>документах, представленных в составе заявки на участие в запросе цен и направлении организатору запроса цен исправленных</w:t>
      </w:r>
      <w:r w:rsidRPr="00B272BC">
        <w:rPr>
          <w:sz w:val="28"/>
          <w:szCs w:val="28"/>
        </w:rPr>
        <w:t xml:space="preserve"> документов. При исправлении арифметических ошибок в заявках на участие в запросе цен применяются следующие правила:</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B272BC">
        <w:rPr>
          <w:sz w:val="28"/>
          <w:szCs w:val="28"/>
        </w:rPr>
        <w:lastRenderedPageBreak/>
        <w:t>из преимущества общей итоговой цены, указанной в заявке на участие в запросе цен.</w:t>
      </w:r>
    </w:p>
    <w:p w:rsidR="00727C63" w:rsidRPr="00B272BC" w:rsidRDefault="00727C63" w:rsidP="00727C63">
      <w:pPr>
        <w:autoSpaceDE w:val="0"/>
        <w:autoSpaceDN w:val="0"/>
        <w:adjustRightInd w:val="0"/>
        <w:ind w:firstLine="709"/>
        <w:jc w:val="both"/>
        <w:rPr>
          <w:sz w:val="28"/>
          <w:szCs w:val="28"/>
        </w:rPr>
      </w:pPr>
      <w:r w:rsidRPr="00B272BC">
        <w:rPr>
          <w:sz w:val="28"/>
          <w:szCs w:val="28"/>
        </w:rPr>
        <w:t>Исправление иных ошибок не допускается.</w:t>
      </w:r>
    </w:p>
    <w:p w:rsidR="00727C63" w:rsidRDefault="00727C63" w:rsidP="005703A8">
      <w:pPr>
        <w:numPr>
          <w:ilvl w:val="0"/>
          <w:numId w:val="26"/>
        </w:numPr>
        <w:tabs>
          <w:tab w:val="num" w:pos="1276"/>
        </w:tabs>
        <w:autoSpaceDE w:val="0"/>
        <w:autoSpaceDN w:val="0"/>
        <w:adjustRightInd w:val="0"/>
        <w:ind w:left="0" w:firstLine="709"/>
        <w:jc w:val="both"/>
        <w:rPr>
          <w:sz w:val="28"/>
          <w:szCs w:val="28"/>
        </w:rPr>
      </w:pPr>
      <w:r w:rsidRPr="00B272B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w:t>
      </w:r>
      <w:r w:rsidRPr="00951F38">
        <w:rPr>
          <w:sz w:val="28"/>
          <w:szCs w:val="28"/>
        </w:rPr>
        <w:t xml:space="preserve">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27C63" w:rsidRPr="00E25B1F" w:rsidRDefault="00727C63" w:rsidP="005703A8">
      <w:pPr>
        <w:numPr>
          <w:ilvl w:val="1"/>
          <w:numId w:val="32"/>
        </w:numPr>
        <w:ind w:left="0" w:firstLine="709"/>
        <w:jc w:val="both"/>
        <w:rPr>
          <w:sz w:val="28"/>
          <w:szCs w:val="28"/>
        </w:rPr>
      </w:pPr>
      <w:bookmarkStart w:id="47" w:name="_Ref31725073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7"/>
      <w:r w:rsidRPr="00E25B1F">
        <w:rPr>
          <w:sz w:val="28"/>
        </w:rPr>
        <w:t xml:space="preserve"> </w:t>
      </w:r>
      <w:r w:rsidRPr="00E25B1F">
        <w:rPr>
          <w:sz w:val="28"/>
          <w:szCs w:val="28"/>
        </w:rPr>
        <w:t>Предусмотренные подпунктом</w:t>
      </w:r>
      <w:r>
        <w:rPr>
          <w:sz w:val="28"/>
          <w:szCs w:val="28"/>
        </w:rPr>
        <w:t xml:space="preserve"> а) </w:t>
      </w:r>
      <w:r w:rsidRPr="00E25B1F">
        <w:rPr>
          <w:sz w:val="28"/>
          <w:szCs w:val="28"/>
        </w:rPr>
        <w:t>пункта </w:t>
      </w:r>
      <w:fldSimple w:instr=" REF _Ref317251555 \r \h  \* MERGEFORMAT ">
        <w:r w:rsidR="009374A1" w:rsidRPr="009374A1">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27C63" w:rsidRPr="00951F38" w:rsidRDefault="00727C63" w:rsidP="005703A8">
      <w:pPr>
        <w:numPr>
          <w:ilvl w:val="1"/>
          <w:numId w:val="32"/>
        </w:numPr>
        <w:ind w:left="0" w:firstLine="709"/>
        <w:jc w:val="both"/>
        <w:rPr>
          <w:sz w:val="28"/>
          <w:szCs w:val="28"/>
        </w:rPr>
      </w:pPr>
      <w:bookmarkStart w:id="48" w:name="_Ref266805430"/>
      <w:bookmarkStart w:id="49" w:name="_Ref125833092"/>
      <w:bookmarkStart w:id="50" w:name="_Ref297560912"/>
      <w:r w:rsidRPr="00951F38">
        <w:rPr>
          <w:sz w:val="28"/>
          <w:szCs w:val="28"/>
        </w:rPr>
        <w:t>Закупочная комиссия на своем заседании в отношении каждого участника запроса цен</w:t>
      </w:r>
      <w:r w:rsidRPr="00951F38">
        <w:rPr>
          <w:b/>
          <w:i/>
        </w:rPr>
        <w:t xml:space="preserve"> </w:t>
      </w:r>
      <w:r w:rsidRPr="00951F38">
        <w:rPr>
          <w:sz w:val="28"/>
          <w:szCs w:val="28"/>
        </w:rPr>
        <w:t>принимает решение о</w:t>
      </w:r>
      <w:r w:rsidRPr="00951F38">
        <w:rPr>
          <w:sz w:val="28"/>
          <w:szCs w:val="28"/>
          <w:lang w:val="en-US"/>
        </w:rPr>
        <w:t> </w:t>
      </w:r>
      <w:r w:rsidRPr="00951F38">
        <w:rPr>
          <w:sz w:val="28"/>
          <w:szCs w:val="28"/>
        </w:rPr>
        <w:t>допуске к дальнейшему участию в запросе цен, либо об отказе в</w:t>
      </w:r>
      <w:r w:rsidRPr="00951F38">
        <w:rPr>
          <w:sz w:val="28"/>
          <w:szCs w:val="28"/>
          <w:lang w:val="en-US"/>
        </w:rPr>
        <w:t> </w:t>
      </w:r>
      <w:r w:rsidRPr="00951F38">
        <w:rPr>
          <w:sz w:val="28"/>
          <w:szCs w:val="28"/>
        </w:rPr>
        <w:t>допуске</w:t>
      </w:r>
      <w:bookmarkEnd w:id="48"/>
      <w:r w:rsidRPr="00951F38">
        <w:rPr>
          <w:sz w:val="28"/>
          <w:szCs w:val="28"/>
        </w:rPr>
        <w:t>, по</w:t>
      </w:r>
      <w:r w:rsidRPr="00951F38">
        <w:rPr>
          <w:sz w:val="28"/>
          <w:szCs w:val="28"/>
          <w:lang w:val="en-US"/>
        </w:rPr>
        <w:t> </w:t>
      </w:r>
      <w:r w:rsidRPr="00951F38">
        <w:rPr>
          <w:sz w:val="28"/>
          <w:szCs w:val="28"/>
        </w:rPr>
        <w:t>следующим основаниям:</w:t>
      </w:r>
      <w:bookmarkStart w:id="51" w:name="sub_1211"/>
      <w:bookmarkEnd w:id="49"/>
      <w:bookmarkEnd w:id="50"/>
    </w:p>
    <w:p w:rsidR="00727C63" w:rsidRPr="00951F38"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bookmarkStart w:id="52" w:name="_Ref299324479"/>
      <w:proofErr w:type="gramStart"/>
      <w:r w:rsidRPr="00951F3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951F38">
        <w:rPr>
          <w:sz w:val="28"/>
          <w:szCs w:val="28"/>
          <w:lang w:val="en-US"/>
        </w:rPr>
        <w:t> </w:t>
      </w:r>
      <w:r w:rsidRPr="00951F38">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951F38">
        <w:rPr>
          <w:sz w:val="28"/>
          <w:szCs w:val="28"/>
        </w:rPr>
        <w:t xml:space="preserve">. </w:t>
      </w:r>
      <w:proofErr w:type="gramStart"/>
      <w:r w:rsidRPr="00951F38">
        <w:rPr>
          <w:sz w:val="28"/>
          <w:szCs w:val="28"/>
        </w:rPr>
        <w:t>Если в заявке на участие в запросе цен указан срок в периодах (дни, недели, месяцы), а</w:t>
      </w:r>
      <w:r w:rsidRPr="00951F38">
        <w:rPr>
          <w:sz w:val="28"/>
          <w:szCs w:val="28"/>
          <w:lang w:val="en-US"/>
        </w:rPr>
        <w:t> </w:t>
      </w:r>
      <w:r w:rsidRPr="00951F38">
        <w:rPr>
          <w:sz w:val="28"/>
          <w:szCs w:val="28"/>
        </w:rPr>
        <w:t>в</w:t>
      </w:r>
      <w:r w:rsidRPr="00951F38">
        <w:rPr>
          <w:sz w:val="28"/>
          <w:szCs w:val="28"/>
          <w:lang w:val="en-US"/>
        </w:rPr>
        <w:t> </w:t>
      </w:r>
      <w:r w:rsidRPr="00951F38">
        <w:rPr>
          <w:sz w:val="28"/>
          <w:szCs w:val="28"/>
        </w:rPr>
        <w:t>извещении о</w:t>
      </w:r>
      <w:r w:rsidRPr="00951F38">
        <w:rPr>
          <w:sz w:val="28"/>
          <w:szCs w:val="28"/>
          <w:lang w:val="en-US"/>
        </w:rPr>
        <w:t> </w:t>
      </w:r>
      <w:r w:rsidRPr="00951F38">
        <w:rPr>
          <w:sz w:val="28"/>
          <w:szCs w:val="28"/>
        </w:rPr>
        <w:t>проведении запроса цен и пункте </w:t>
      </w:r>
      <w:fldSimple w:instr=" REF _Ref317250598 \r \h  \* MERGEFORMAT ">
        <w:r w:rsidR="009374A1" w:rsidRPr="009374A1">
          <w:rPr>
            <w:sz w:val="28"/>
            <w:szCs w:val="28"/>
          </w:rPr>
          <w:t>3</w:t>
        </w:r>
      </w:fldSimple>
      <w:r w:rsidRPr="00951F38">
        <w:rPr>
          <w:sz w:val="28"/>
          <w:szCs w:val="28"/>
        </w:rPr>
        <w:t xml:space="preserve"> раздела </w:t>
      </w:r>
      <w:fldSimple w:instr=" REF _Ref317254587 \r \h  \* MERGEFORMAT ">
        <w:r w:rsidR="009374A1" w:rsidRPr="009374A1">
          <w:rPr>
            <w:sz w:val="28"/>
            <w:szCs w:val="28"/>
          </w:rPr>
          <w:t>4</w:t>
        </w:r>
      </w:fldSimple>
      <w:r w:rsidRPr="00951F38">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951F38">
        <w:rPr>
          <w:sz w:val="28"/>
          <w:szCs w:val="28"/>
          <w:lang w:val="en-US"/>
        </w:rPr>
        <w:t> </w:t>
      </w:r>
      <w:r w:rsidRPr="00951F38">
        <w:rPr>
          <w:sz w:val="28"/>
          <w:szCs w:val="28"/>
        </w:rPr>
        <w:t>соответствии с</w:t>
      </w:r>
      <w:proofErr w:type="gramEnd"/>
      <w:r w:rsidRPr="00951F38">
        <w:rPr>
          <w:sz w:val="28"/>
          <w:szCs w:val="28"/>
        </w:rPr>
        <w:t xml:space="preserve"> датой </w:t>
      </w:r>
      <w:r w:rsidRPr="00951F38">
        <w:rPr>
          <w:bCs/>
          <w:sz w:val="28"/>
          <w:szCs w:val="28"/>
        </w:rPr>
        <w:t>подведения итогов запроса цен, указанной в</w:t>
      </w:r>
      <w:r w:rsidRPr="00951F38">
        <w:rPr>
          <w:bCs/>
          <w:sz w:val="28"/>
          <w:szCs w:val="28"/>
          <w:lang w:val="en-US"/>
        </w:rPr>
        <w:t> </w:t>
      </w:r>
      <w:r w:rsidRPr="00951F38">
        <w:rPr>
          <w:bCs/>
          <w:sz w:val="28"/>
          <w:szCs w:val="28"/>
        </w:rPr>
        <w:t>извещении о проведении запроса цен и пункте</w:t>
      </w:r>
      <w:r w:rsidRPr="00951F38">
        <w:rPr>
          <w:bCs/>
          <w:sz w:val="28"/>
          <w:szCs w:val="28"/>
          <w:lang w:val="en-US"/>
        </w:rPr>
        <w:t> </w:t>
      </w:r>
      <w:fldSimple w:instr=" REF _Ref317254136 \r \h  \* MERGEFORMAT ">
        <w:r w:rsidR="009374A1" w:rsidRPr="009374A1">
          <w:rPr>
            <w:bCs/>
            <w:sz w:val="28"/>
            <w:szCs w:val="28"/>
          </w:rPr>
          <w:t>17</w:t>
        </w:r>
      </w:fldSimple>
      <w:r w:rsidRPr="00951F38">
        <w:rPr>
          <w:bCs/>
          <w:sz w:val="28"/>
          <w:szCs w:val="28"/>
        </w:rPr>
        <w:t xml:space="preserve"> раздела </w:t>
      </w:r>
      <w:fldSimple w:instr=" REF _Ref317254624 \r \h  \* MERGEFORMAT ">
        <w:r w:rsidR="009374A1" w:rsidRPr="009374A1">
          <w:rPr>
            <w:bCs/>
            <w:sz w:val="28"/>
            <w:szCs w:val="28"/>
          </w:rPr>
          <w:t>4</w:t>
        </w:r>
      </w:fldSimple>
      <w:r w:rsidRPr="00951F38">
        <w:rPr>
          <w:bCs/>
          <w:sz w:val="28"/>
          <w:szCs w:val="28"/>
        </w:rPr>
        <w:t xml:space="preserve"> «Информационная карта запроса цен» и датой заключения </w:t>
      </w:r>
      <w:r w:rsidRPr="00951F38">
        <w:rPr>
          <w:sz w:val="28"/>
          <w:szCs w:val="28"/>
        </w:rPr>
        <w:t>договора, в соответствии с минимально возможным сроком, указанным в</w:t>
      </w:r>
      <w:r w:rsidRPr="00951F38">
        <w:rPr>
          <w:sz w:val="28"/>
          <w:szCs w:val="28"/>
          <w:lang w:val="en-US"/>
        </w:rPr>
        <w:t> </w:t>
      </w:r>
      <w:r w:rsidRPr="00951F38">
        <w:rPr>
          <w:sz w:val="28"/>
          <w:szCs w:val="28"/>
        </w:rPr>
        <w:t xml:space="preserve">извещении о проведении запроса цен и </w:t>
      </w:r>
      <w:r w:rsidRPr="00951F38">
        <w:rPr>
          <w:bCs/>
          <w:sz w:val="28"/>
          <w:szCs w:val="28"/>
        </w:rPr>
        <w:t>пункте </w:t>
      </w:r>
      <w:fldSimple w:instr=" REF _Ref317254659 \r \h  \* MERGEFORMAT ">
        <w:r w:rsidR="009374A1" w:rsidRPr="009374A1">
          <w:rPr>
            <w:bCs/>
            <w:sz w:val="28"/>
            <w:szCs w:val="28"/>
          </w:rPr>
          <w:t>19</w:t>
        </w:r>
      </w:fldSimple>
      <w:r w:rsidRPr="00951F38">
        <w:rPr>
          <w:bCs/>
          <w:sz w:val="28"/>
          <w:szCs w:val="28"/>
        </w:rPr>
        <w:t xml:space="preserve"> раздела </w:t>
      </w:r>
      <w:fldSimple w:instr=" REF _Ref317254668 \r \h  \* MERGEFORMAT ">
        <w:r w:rsidR="009374A1" w:rsidRPr="009374A1">
          <w:rPr>
            <w:bCs/>
            <w:sz w:val="28"/>
            <w:szCs w:val="28"/>
          </w:rPr>
          <w:t>4</w:t>
        </w:r>
      </w:fldSimple>
      <w:r w:rsidRPr="00951F38">
        <w:rPr>
          <w:bCs/>
          <w:sz w:val="28"/>
          <w:szCs w:val="28"/>
        </w:rPr>
        <w:t xml:space="preserve"> «Информационная карта запроса цен»</w:t>
      </w:r>
      <w:r w:rsidRPr="00951F38">
        <w:rPr>
          <w:sz w:val="28"/>
          <w:szCs w:val="28"/>
        </w:rPr>
        <w:t>;</w:t>
      </w:r>
    </w:p>
    <w:bookmarkEnd w:id="52"/>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951F38">
        <w:rPr>
          <w:sz w:val="28"/>
          <w:szCs w:val="28"/>
        </w:rPr>
        <w:t>предоставление участником запроса цен в составе заявки на</w:t>
      </w:r>
      <w:r w:rsidRPr="00951F38">
        <w:rPr>
          <w:sz w:val="28"/>
          <w:szCs w:val="28"/>
          <w:lang w:val="en-US"/>
        </w:rPr>
        <w:t> </w:t>
      </w:r>
      <w:r w:rsidRPr="00951F38">
        <w:rPr>
          <w:sz w:val="28"/>
          <w:szCs w:val="28"/>
        </w:rPr>
        <w:t>участие в запросе цен недостоверных</w:t>
      </w:r>
      <w:r w:rsidRPr="00B272BC">
        <w:rPr>
          <w:sz w:val="28"/>
          <w:szCs w:val="28"/>
        </w:rPr>
        <w:t xml:space="preserve"> сведений;</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участника запроса цен требованиям документации по запросу цен;</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27C63" w:rsidRPr="00B272BC" w:rsidRDefault="00727C63" w:rsidP="005703A8">
      <w:pPr>
        <w:numPr>
          <w:ilvl w:val="1"/>
          <w:numId w:val="32"/>
        </w:numPr>
        <w:ind w:left="0" w:firstLine="709"/>
        <w:jc w:val="both"/>
        <w:rPr>
          <w:sz w:val="28"/>
          <w:szCs w:val="28"/>
        </w:rPr>
      </w:pPr>
      <w:bookmarkStart w:id="53" w:name="_Ref318811122"/>
      <w:bookmarkStart w:id="54" w:name="sub_1214"/>
      <w:bookmarkEnd w:id="51"/>
      <w:r>
        <w:rPr>
          <w:sz w:val="28"/>
          <w:szCs w:val="28"/>
        </w:rPr>
        <w:t>П</w:t>
      </w:r>
      <w:r w:rsidRPr="00B272BC">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272BC">
        <w:rPr>
          <w:sz w:val="28"/>
          <w:szCs w:val="28"/>
        </w:rPr>
        <w:t>непроведении</w:t>
      </w:r>
      <w:proofErr w:type="spellEnd"/>
      <w:r w:rsidRPr="00B272BC">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272BC">
        <w:rPr>
          <w:sz w:val="28"/>
          <w:szCs w:val="28"/>
        </w:rPr>
        <w:t>непроведении</w:t>
      </w:r>
      <w:proofErr w:type="spellEnd"/>
      <w:r w:rsidRPr="00B272BC">
        <w:rPr>
          <w:sz w:val="28"/>
          <w:szCs w:val="28"/>
        </w:rPr>
        <w:t xml:space="preserve"> переторжки, закупочная комиссия в том же протоколе определяет итоги запроса цен.</w:t>
      </w:r>
      <w:bookmarkEnd w:id="53"/>
      <w:r w:rsidRPr="00B272BC">
        <w:rPr>
          <w:sz w:val="28"/>
          <w:szCs w:val="28"/>
        </w:rPr>
        <w:t xml:space="preserve"> </w:t>
      </w:r>
    </w:p>
    <w:p w:rsidR="00727C63" w:rsidRPr="00B272BC" w:rsidRDefault="00727C63" w:rsidP="005703A8">
      <w:pPr>
        <w:numPr>
          <w:ilvl w:val="1"/>
          <w:numId w:val="32"/>
        </w:numPr>
        <w:ind w:left="0" w:firstLine="709"/>
        <w:jc w:val="both"/>
        <w:rPr>
          <w:sz w:val="28"/>
          <w:szCs w:val="28"/>
        </w:rPr>
      </w:pPr>
      <w:r w:rsidRPr="00B272BC">
        <w:rPr>
          <w:sz w:val="28"/>
          <w:szCs w:val="28"/>
        </w:rPr>
        <w:t>Протокол заседания закупочной комиссии размещается</w:t>
      </w:r>
      <w:r>
        <w:rPr>
          <w:sz w:val="28"/>
          <w:szCs w:val="28"/>
        </w:rPr>
        <w:t xml:space="preserve"> </w:t>
      </w:r>
      <w:r w:rsidRPr="00B272BC">
        <w:rPr>
          <w:sz w:val="28"/>
          <w:szCs w:val="28"/>
        </w:rPr>
        <w:t>на официальном сайте и на ЭТП в течение 1 (одного) рабочего дня, следующего после дня подписания указанного протокола.</w:t>
      </w:r>
    </w:p>
    <w:bookmarkEnd w:id="54"/>
    <w:p w:rsidR="00727C63" w:rsidRPr="00951F38" w:rsidRDefault="00727C63" w:rsidP="005703A8">
      <w:pPr>
        <w:numPr>
          <w:ilvl w:val="1"/>
          <w:numId w:val="32"/>
        </w:numPr>
        <w:tabs>
          <w:tab w:val="left" w:pos="1418"/>
        </w:tabs>
        <w:autoSpaceDE w:val="0"/>
        <w:autoSpaceDN w:val="0"/>
        <w:adjustRightInd w:val="0"/>
        <w:ind w:left="0" w:firstLine="709"/>
        <w:jc w:val="both"/>
        <w:rPr>
          <w:sz w:val="28"/>
          <w:szCs w:val="28"/>
        </w:rPr>
      </w:pPr>
      <w:r w:rsidRPr="00B272BC">
        <w:rPr>
          <w:sz w:val="28"/>
          <w:szCs w:val="28"/>
        </w:rPr>
        <w:t>Если в пункте </w:t>
      </w:r>
      <w:fldSimple w:instr=" REF _Ref317254826 \r \h  \* MERGEFORMAT ">
        <w:r w:rsidR="009374A1" w:rsidRPr="009374A1">
          <w:rPr>
            <w:sz w:val="28"/>
            <w:szCs w:val="28"/>
          </w:rPr>
          <w:t>15</w:t>
        </w:r>
      </w:fldSimple>
      <w:r w:rsidRPr="00B272BC">
        <w:rPr>
          <w:sz w:val="28"/>
          <w:szCs w:val="28"/>
        </w:rPr>
        <w:t xml:space="preserve"> раздела </w:t>
      </w:r>
      <w:fldSimple w:instr=" REF _Ref317254811 \r \h  \* MERGEFORMAT ">
        <w:r w:rsidR="009374A1" w:rsidRPr="009374A1">
          <w:rPr>
            <w:sz w:val="28"/>
            <w:szCs w:val="28"/>
          </w:rPr>
          <w:t>4</w:t>
        </w:r>
      </w:fldSimple>
      <w:r w:rsidRPr="00B272BC">
        <w:rPr>
          <w:sz w:val="28"/>
          <w:szCs w:val="28"/>
        </w:rPr>
        <w:t xml:space="preserve"> «Информационная карта запроса цен» предусмотрена возможность проведения процедуры переторжки закупочная комиссия </w:t>
      </w:r>
      <w:r w:rsidRPr="00951F38">
        <w:rPr>
          <w:sz w:val="28"/>
          <w:szCs w:val="28"/>
        </w:rPr>
        <w:t>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27C63" w:rsidRPr="00B272BC" w:rsidRDefault="00727C63" w:rsidP="005703A8">
      <w:pPr>
        <w:numPr>
          <w:ilvl w:val="1"/>
          <w:numId w:val="32"/>
        </w:numPr>
        <w:tabs>
          <w:tab w:val="left" w:pos="1418"/>
        </w:tabs>
        <w:autoSpaceDE w:val="0"/>
        <w:autoSpaceDN w:val="0"/>
        <w:adjustRightInd w:val="0"/>
        <w:ind w:left="0" w:firstLine="709"/>
        <w:jc w:val="both"/>
        <w:rPr>
          <w:sz w:val="28"/>
          <w:szCs w:val="28"/>
        </w:rPr>
      </w:pPr>
      <w:r w:rsidRPr="00951F38">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51F38">
        <w:rPr>
          <w:b/>
          <w:i/>
        </w:rPr>
        <w:t xml:space="preserve"> </w:t>
      </w:r>
      <w:r w:rsidRPr="00951F38">
        <w:rPr>
          <w:sz w:val="28"/>
          <w:szCs w:val="28"/>
        </w:rPr>
        <w:t>предложений, указываются в письмах, приглашающих участников запроса цен на процедуру переторжки</w:t>
      </w:r>
      <w:r w:rsidRPr="00951F38">
        <w:rPr>
          <w:b/>
          <w:i/>
        </w:rPr>
        <w:t xml:space="preserve">, </w:t>
      </w:r>
      <w:r w:rsidRPr="00951F38">
        <w:rPr>
          <w:sz w:val="28"/>
          <w:szCs w:val="28"/>
        </w:rPr>
        <w:t>и направленных одновременно всем участникам, допущенным до</w:t>
      </w:r>
      <w:r w:rsidRPr="00B272BC">
        <w:rPr>
          <w:sz w:val="28"/>
          <w:szCs w:val="28"/>
        </w:rPr>
        <w:t xml:space="preserve"> участия в запросе цен.</w:t>
      </w:r>
    </w:p>
    <w:p w:rsidR="00727C63" w:rsidRPr="00B272BC"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27C63" w:rsidRPr="00B272BC" w:rsidRDefault="00727C63" w:rsidP="005703A8">
      <w:pPr>
        <w:numPr>
          <w:ilvl w:val="1"/>
          <w:numId w:val="32"/>
        </w:numPr>
        <w:tabs>
          <w:tab w:val="left" w:pos="1560"/>
        </w:tabs>
        <w:autoSpaceDE w:val="0"/>
        <w:autoSpaceDN w:val="0"/>
        <w:adjustRightInd w:val="0"/>
        <w:ind w:left="0" w:firstLine="709"/>
        <w:jc w:val="both"/>
        <w:rPr>
          <w:sz w:val="28"/>
          <w:szCs w:val="28"/>
        </w:rPr>
      </w:pPr>
      <w:r w:rsidRPr="00B272BC">
        <w:rPr>
          <w:sz w:val="28"/>
          <w:szCs w:val="28"/>
        </w:rPr>
        <w:t>Предложения</w:t>
      </w:r>
      <w:r w:rsidRPr="00B272B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272BC">
        <w:rPr>
          <w:sz w:val="28"/>
          <w:szCs w:val="28"/>
        </w:rPr>
        <w:t xml:space="preserve">остается </w:t>
      </w:r>
      <w:r w:rsidRPr="00B272BC">
        <w:rPr>
          <w:iCs/>
          <w:sz w:val="28"/>
          <w:szCs w:val="28"/>
        </w:rPr>
        <w:t>действующим с ранее объявленной ценой.</w:t>
      </w:r>
    </w:p>
    <w:p w:rsidR="00727C63"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Переторжка может проводиться в режиме реального времени или иметь заочную форму.</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27C63" w:rsidRPr="00B272BC" w:rsidRDefault="00727C63" w:rsidP="005703A8">
      <w:pPr>
        <w:numPr>
          <w:ilvl w:val="1"/>
          <w:numId w:val="32"/>
        </w:numPr>
        <w:ind w:left="0" w:firstLine="709"/>
        <w:jc w:val="both"/>
        <w:rPr>
          <w:sz w:val="28"/>
          <w:szCs w:val="28"/>
        </w:rPr>
      </w:pPr>
      <w:r w:rsidRPr="00B272BC">
        <w:rPr>
          <w:sz w:val="28"/>
          <w:szCs w:val="28"/>
        </w:rPr>
        <w:t>В рамках оценочной стадии, в срок, указанный в извещении о проведении запроса цен и в пункте </w:t>
      </w:r>
      <w:fldSimple w:instr=" REF _Ref317254136 \r \h  \* MERGEFORMAT ">
        <w:r w:rsidR="009374A1" w:rsidRPr="009374A1">
          <w:rPr>
            <w:sz w:val="28"/>
            <w:szCs w:val="28"/>
          </w:rPr>
          <w:t>17</w:t>
        </w:r>
      </w:fldSimple>
      <w:r w:rsidRPr="00B272BC">
        <w:rPr>
          <w:sz w:val="28"/>
          <w:szCs w:val="28"/>
        </w:rPr>
        <w:t xml:space="preserve"> раздела </w:t>
      </w:r>
      <w:fldSimple w:instr=" REF _Ref317254962 \r \h  \* MERGEFORMAT ">
        <w:r w:rsidR="009374A1" w:rsidRPr="009374A1">
          <w:rPr>
            <w:sz w:val="28"/>
            <w:szCs w:val="28"/>
          </w:rPr>
          <w:t>4</w:t>
        </w:r>
      </w:fldSimple>
      <w:r w:rsidRPr="00B272BC">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272BC">
        <w:rPr>
          <w:sz w:val="28"/>
          <w:szCs w:val="28"/>
        </w:rPr>
        <w:t>с</w:t>
      </w:r>
      <w:proofErr w:type="gramEnd"/>
      <w:r w:rsidRPr="00B272BC">
        <w:rPr>
          <w:sz w:val="28"/>
          <w:szCs w:val="28"/>
        </w:rPr>
        <w:t xml:space="preserve"> наименьшей. При </w:t>
      </w:r>
      <w:r w:rsidRPr="00B272BC">
        <w:rPr>
          <w:sz w:val="28"/>
          <w:szCs w:val="28"/>
        </w:rPr>
        <w:lastRenderedPageBreak/>
        <w:t xml:space="preserve">равенстве цен заявок различных участников лучшее (более высокое) место в </w:t>
      </w:r>
      <w:proofErr w:type="spellStart"/>
      <w:r w:rsidRPr="00B272BC">
        <w:rPr>
          <w:sz w:val="28"/>
          <w:szCs w:val="28"/>
        </w:rPr>
        <w:t>ранжировке</w:t>
      </w:r>
      <w:proofErr w:type="spellEnd"/>
      <w:r w:rsidRPr="00B272BC">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27C63" w:rsidRPr="00B272BC" w:rsidRDefault="00727C63" w:rsidP="005703A8">
      <w:pPr>
        <w:numPr>
          <w:ilvl w:val="1"/>
          <w:numId w:val="32"/>
        </w:numPr>
        <w:ind w:left="0" w:firstLine="709"/>
        <w:jc w:val="both"/>
        <w:rPr>
          <w:sz w:val="28"/>
          <w:szCs w:val="28"/>
        </w:rPr>
      </w:pPr>
      <w:bookmarkStart w:id="55" w:name="_Ref271022510"/>
      <w:r w:rsidRPr="00B272BC">
        <w:rPr>
          <w:sz w:val="28"/>
          <w:szCs w:val="28"/>
        </w:rPr>
        <w:t>Запрос цен признается несостоявш</w:t>
      </w:r>
      <w:bookmarkStart w:id="56" w:name="_Ref269912002"/>
      <w:r w:rsidRPr="00B272BC">
        <w:rPr>
          <w:sz w:val="28"/>
          <w:szCs w:val="28"/>
        </w:rPr>
        <w:t xml:space="preserve">имся, если </w:t>
      </w:r>
      <w:bookmarkEnd w:id="56"/>
      <w:r w:rsidRPr="00B272BC">
        <w:rPr>
          <w:sz w:val="28"/>
          <w:szCs w:val="28"/>
        </w:rPr>
        <w:t>по окончании срока подачи заявок:</w:t>
      </w:r>
      <w:bookmarkEnd w:id="55"/>
    </w:p>
    <w:p w:rsidR="00727C63" w:rsidRPr="00B272BC" w:rsidRDefault="00727C63" w:rsidP="005703A8">
      <w:pPr>
        <w:pStyle w:val="-6"/>
        <w:numPr>
          <w:ilvl w:val="0"/>
          <w:numId w:val="33"/>
        </w:numPr>
        <w:tabs>
          <w:tab w:val="left" w:pos="1418"/>
        </w:tabs>
        <w:spacing w:line="240" w:lineRule="auto"/>
        <w:ind w:left="0" w:firstLine="709"/>
      </w:pPr>
      <w:bookmarkStart w:id="57" w:name="_Ref269912007"/>
      <w:r w:rsidRPr="00B272BC">
        <w:t>подана только одна заявка от одного участника (с учетом отозванных участником заявок);</w:t>
      </w:r>
      <w:bookmarkEnd w:id="57"/>
    </w:p>
    <w:p w:rsidR="00727C63" w:rsidRPr="00B272BC" w:rsidRDefault="00727C63" w:rsidP="005703A8">
      <w:pPr>
        <w:pStyle w:val="-6"/>
        <w:numPr>
          <w:ilvl w:val="0"/>
          <w:numId w:val="33"/>
        </w:numPr>
        <w:tabs>
          <w:tab w:val="left" w:pos="1418"/>
        </w:tabs>
        <w:spacing w:line="240" w:lineRule="auto"/>
        <w:ind w:left="0" w:firstLine="709"/>
      </w:pPr>
      <w:bookmarkStart w:id="58" w:name="_Ref269912019"/>
      <w:bookmarkStart w:id="59" w:name="_Ref289170414"/>
      <w:r w:rsidRPr="00B272BC">
        <w:t>не подана ни одна заявка</w:t>
      </w:r>
      <w:bookmarkEnd w:id="58"/>
      <w:r w:rsidRPr="00B272BC">
        <w:t xml:space="preserve"> (с учетом отозванных участником заявок).</w:t>
      </w:r>
      <w:bookmarkEnd w:id="59"/>
    </w:p>
    <w:p w:rsidR="00727C63" w:rsidRPr="00B272BC" w:rsidRDefault="00727C63" w:rsidP="005703A8">
      <w:pPr>
        <w:pStyle w:val="-6"/>
        <w:numPr>
          <w:ilvl w:val="0"/>
          <w:numId w:val="33"/>
        </w:numPr>
        <w:tabs>
          <w:tab w:val="left" w:pos="1418"/>
        </w:tabs>
        <w:spacing w:line="240" w:lineRule="auto"/>
        <w:ind w:left="0" w:firstLine="709"/>
      </w:pPr>
      <w:bookmarkStart w:id="60" w:name="_Ref269912021"/>
      <w:r w:rsidRPr="00B272BC">
        <w:t>принято решение об отказе в допуске всем участникам запроса цен, подавшим заявки;</w:t>
      </w:r>
      <w:bookmarkEnd w:id="60"/>
    </w:p>
    <w:p w:rsidR="00727C63" w:rsidRDefault="00727C63" w:rsidP="005703A8">
      <w:pPr>
        <w:pStyle w:val="-6"/>
        <w:numPr>
          <w:ilvl w:val="0"/>
          <w:numId w:val="33"/>
        </w:numPr>
        <w:tabs>
          <w:tab w:val="left" w:pos="1418"/>
        </w:tabs>
        <w:spacing w:line="240" w:lineRule="auto"/>
        <w:ind w:left="0" w:firstLine="709"/>
      </w:pPr>
      <w:bookmarkStart w:id="61" w:name="_Ref269912024"/>
      <w:bookmarkStart w:id="62" w:name="_Ref270019244"/>
      <w:r w:rsidRPr="00B272BC">
        <w:t>принято решение о допуске только одного участника</w:t>
      </w:r>
      <w:bookmarkEnd w:id="61"/>
      <w:r w:rsidRPr="00B272BC">
        <w:t xml:space="preserve"> запроса цен</w:t>
      </w:r>
      <w:bookmarkEnd w:id="62"/>
      <w:r>
        <w:t>;</w:t>
      </w:r>
    </w:p>
    <w:p w:rsidR="00727C63" w:rsidRPr="00E25B1F" w:rsidRDefault="00727C63" w:rsidP="005703A8">
      <w:pPr>
        <w:pStyle w:val="-6"/>
        <w:numPr>
          <w:ilvl w:val="0"/>
          <w:numId w:val="33"/>
        </w:numPr>
        <w:tabs>
          <w:tab w:val="left" w:pos="1418"/>
        </w:tabs>
        <w:spacing w:line="240" w:lineRule="auto"/>
        <w:ind w:left="0" w:firstLine="709"/>
      </w:pPr>
      <w:bookmarkStart w:id="63" w:name="_Ref271022511"/>
      <w:r w:rsidRPr="00E25B1F">
        <w:t>отстранены все участники запроса цен по основаниям, предусмотренным пунктом </w:t>
      </w:r>
      <w:fldSimple w:instr=" REF _Ref317172396 \r \h  \* MERGEFORMAT ">
        <w:r w:rsidR="009374A1">
          <w:t>2.6</w:t>
        </w:r>
      </w:fldSimple>
      <w:bookmarkEnd w:id="63"/>
      <w:r w:rsidRPr="00E25B1F">
        <w:t>.</w:t>
      </w:r>
    </w:p>
    <w:p w:rsidR="00727C63" w:rsidRPr="0024096F" w:rsidRDefault="00727C63" w:rsidP="005703A8">
      <w:pPr>
        <w:numPr>
          <w:ilvl w:val="1"/>
          <w:numId w:val="32"/>
        </w:numPr>
        <w:ind w:left="0" w:firstLine="709"/>
        <w:jc w:val="both"/>
        <w:rPr>
          <w:i/>
          <w:sz w:val="28"/>
          <w:szCs w:val="28"/>
        </w:rPr>
      </w:pPr>
      <w:r w:rsidRPr="0024096F">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374A1" w:rsidRPr="009374A1">
          <w:rPr>
            <w:i/>
            <w:sz w:val="28"/>
            <w:szCs w:val="28"/>
          </w:rPr>
          <w:t>3.29</w:t>
        </w:r>
      </w:fldSimple>
      <w:r w:rsidRPr="0024096F">
        <w:rPr>
          <w:i/>
          <w:sz w:val="28"/>
          <w:szCs w:val="28"/>
        </w:rPr>
        <w:t>.</w:t>
      </w:r>
    </w:p>
    <w:p w:rsidR="00727C63" w:rsidRPr="00951F38" w:rsidRDefault="00727C63" w:rsidP="005703A8">
      <w:pPr>
        <w:numPr>
          <w:ilvl w:val="1"/>
          <w:numId w:val="32"/>
        </w:numPr>
        <w:ind w:left="0" w:firstLine="709"/>
        <w:jc w:val="both"/>
        <w:rPr>
          <w:sz w:val="28"/>
          <w:szCs w:val="28"/>
        </w:rPr>
      </w:pPr>
      <w:bookmarkStart w:id="64" w:name="_Ref297215833"/>
      <w:r w:rsidRPr="00951F38">
        <w:rPr>
          <w:sz w:val="28"/>
          <w:szCs w:val="28"/>
        </w:rPr>
        <w:t xml:space="preserve">В случае, указанном в подпункте </w:t>
      </w:r>
      <w:fldSimple w:instr=" REF _Ref269912007 \w \h  \* MERGEFORMAT ">
        <w:r w:rsidR="009374A1" w:rsidRPr="009374A1">
          <w:rPr>
            <w:sz w:val="28"/>
            <w:szCs w:val="28"/>
          </w:rPr>
          <w:t>а)</w:t>
        </w:r>
      </w:fldSimple>
      <w:r w:rsidRPr="00951F38">
        <w:rPr>
          <w:sz w:val="28"/>
          <w:szCs w:val="28"/>
        </w:rPr>
        <w:t xml:space="preserve"> пункта </w:t>
      </w:r>
      <w:fldSimple w:instr=" REF _Ref271022510 \r \h  \* MERGEFORMAT ">
        <w:r w:rsidR="009374A1" w:rsidRPr="009374A1">
          <w:rPr>
            <w:sz w:val="28"/>
            <w:szCs w:val="28"/>
          </w:rPr>
          <w:t>3.29</w:t>
        </w:r>
      </w:fldSimple>
      <w:r w:rsidRPr="00951F38">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374A1" w:rsidRPr="009374A1">
          <w:rPr>
            <w:sz w:val="28"/>
            <w:szCs w:val="28"/>
          </w:rPr>
          <w:t>3.17</w:t>
        </w:r>
      </w:fldSimple>
      <w:r w:rsidRPr="00951F38">
        <w:rPr>
          <w:sz w:val="28"/>
          <w:szCs w:val="28"/>
        </w:rPr>
        <w:t xml:space="preserve"> - 3.</w:t>
      </w:r>
      <w:r>
        <w:rPr>
          <w:sz w:val="28"/>
          <w:szCs w:val="28"/>
        </w:rPr>
        <w:t>20</w:t>
      </w:r>
      <w:r w:rsidRPr="00951F38">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374A1" w:rsidRPr="009374A1">
          <w:rPr>
            <w:sz w:val="28"/>
            <w:szCs w:val="28"/>
          </w:rPr>
          <w:t>г)</w:t>
        </w:r>
      </w:fldSimple>
      <w:r w:rsidRPr="00951F38">
        <w:rPr>
          <w:sz w:val="28"/>
          <w:szCs w:val="28"/>
        </w:rPr>
        <w:t xml:space="preserve"> пункта </w:t>
      </w:r>
      <w:fldSimple w:instr=" REF _Ref271022510 \r \h  \* MERGEFORMAT ">
        <w:r w:rsidR="009374A1" w:rsidRPr="009374A1">
          <w:rPr>
            <w:sz w:val="28"/>
            <w:szCs w:val="28"/>
          </w:rPr>
          <w:t>3.29</w:t>
        </w:r>
      </w:fldSimple>
      <w:r w:rsidRPr="00951F38">
        <w:rPr>
          <w:sz w:val="28"/>
          <w:szCs w:val="28"/>
        </w:rPr>
        <w:t>, закупочная комиссия вправе дать одну из двух рекомендаций:</w:t>
      </w:r>
    </w:p>
    <w:p w:rsidR="00727C63" w:rsidRPr="00951F38" w:rsidRDefault="00727C63" w:rsidP="005703A8">
      <w:pPr>
        <w:pStyle w:val="-6"/>
        <w:numPr>
          <w:ilvl w:val="0"/>
          <w:numId w:val="34"/>
        </w:numPr>
        <w:tabs>
          <w:tab w:val="left" w:pos="1418"/>
        </w:tabs>
        <w:spacing w:line="240" w:lineRule="auto"/>
        <w:ind w:left="0" w:firstLine="709"/>
      </w:pPr>
      <w:bookmarkStart w:id="65" w:name="_Ref310534125"/>
      <w:r w:rsidRPr="00951F38">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5"/>
      <w:r w:rsidRPr="00951F38">
        <w:t xml:space="preserve"> </w:t>
      </w:r>
    </w:p>
    <w:p w:rsidR="00727C63" w:rsidRPr="00951F38" w:rsidRDefault="00727C63" w:rsidP="005703A8">
      <w:pPr>
        <w:pStyle w:val="-6"/>
        <w:numPr>
          <w:ilvl w:val="0"/>
          <w:numId w:val="34"/>
        </w:numPr>
        <w:tabs>
          <w:tab w:val="left" w:pos="1418"/>
        </w:tabs>
        <w:spacing w:line="240" w:lineRule="auto"/>
        <w:ind w:left="0" w:firstLine="709"/>
      </w:pPr>
      <w:bookmarkStart w:id="66" w:name="_Ref311046445"/>
      <w:r w:rsidRPr="00951F38">
        <w:t>рекомендовать заказчику не заключать договор.</w:t>
      </w:r>
      <w:bookmarkEnd w:id="66"/>
    </w:p>
    <w:p w:rsidR="00727C63" w:rsidRPr="00B272BC" w:rsidRDefault="00727C63" w:rsidP="00727C63">
      <w:pPr>
        <w:jc w:val="both"/>
        <w:rPr>
          <w:sz w:val="28"/>
        </w:rPr>
      </w:pPr>
      <w:r w:rsidRPr="00951F38">
        <w:rPr>
          <w:sz w:val="28"/>
        </w:rPr>
        <w:t>Рекомендация закупочной комиссии с обоснованием приводится в соответствующем протоколе ее заседания</w:t>
      </w:r>
      <w:r w:rsidRPr="00B272BC">
        <w:rPr>
          <w:sz w:val="28"/>
        </w:rPr>
        <w:t>.</w:t>
      </w:r>
    </w:p>
    <w:p w:rsidR="00727C63" w:rsidRPr="00A10B03" w:rsidRDefault="00727C63" w:rsidP="005703A8">
      <w:pPr>
        <w:numPr>
          <w:ilvl w:val="1"/>
          <w:numId w:val="32"/>
        </w:numPr>
        <w:ind w:left="0" w:firstLine="709"/>
        <w:jc w:val="both"/>
        <w:outlineLvl w:val="0"/>
        <w:rPr>
          <w:rFonts w:eastAsia="HiddenHorzOCR"/>
          <w:sz w:val="28"/>
          <w:szCs w:val="28"/>
        </w:rPr>
      </w:pPr>
      <w:bookmarkStart w:id="67" w:name="_Toc356206975"/>
      <w:bookmarkStart w:id="68" w:name="_Toc357786288"/>
      <w:bookmarkStart w:id="69" w:name="_Toc357786471"/>
      <w:bookmarkStart w:id="70" w:name="_Toc360279089"/>
      <w:bookmarkStart w:id="71" w:name="_Toc363646774"/>
      <w:bookmarkStart w:id="72" w:name="_Toc363821964"/>
      <w:bookmarkStart w:id="73" w:name="_Toc363822035"/>
      <w:bookmarkStart w:id="74" w:name="_Toc363822119"/>
      <w:bookmarkStart w:id="75" w:name="_Toc364014729"/>
      <w:bookmarkStart w:id="76" w:name="_Toc364014844"/>
      <w:bookmarkStart w:id="77" w:name="_Toc372630771"/>
      <w:bookmarkStart w:id="78" w:name="_Ref317255645"/>
      <w:bookmarkStart w:id="79" w:name="sub_291"/>
      <w:bookmarkStart w:id="80" w:name="_Toc269835279"/>
      <w:bookmarkStart w:id="81" w:name="_Toc270595288"/>
      <w:bookmarkStart w:id="82" w:name="_Toc271294290"/>
      <w:bookmarkEnd w:id="64"/>
      <w:r w:rsidRPr="00A10B03">
        <w:rPr>
          <w:sz w:val="28"/>
          <w:szCs w:val="28"/>
        </w:rPr>
        <w:t>Заказчик при наличии рекомендации закупочной комиссии о</w:t>
      </w:r>
      <w:r w:rsidRPr="00A10B03">
        <w:rPr>
          <w:sz w:val="28"/>
          <w:szCs w:val="28"/>
          <w:lang w:val="en-US"/>
        </w:rPr>
        <w:t> </w:t>
      </w:r>
      <w:r w:rsidRPr="00A10B03">
        <w:rPr>
          <w:sz w:val="28"/>
          <w:szCs w:val="28"/>
        </w:rPr>
        <w:t>заключении договора вправе принять решение о заключении (либо не</w:t>
      </w:r>
      <w:r w:rsidRPr="00A10B03">
        <w:rPr>
          <w:sz w:val="28"/>
          <w:szCs w:val="28"/>
          <w:lang w:val="en-US"/>
        </w:rPr>
        <w:t> </w:t>
      </w:r>
      <w:r w:rsidRPr="00A10B03">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68"/>
      <w:bookmarkEnd w:id="69"/>
      <w:bookmarkEnd w:id="70"/>
      <w:bookmarkEnd w:id="71"/>
      <w:bookmarkEnd w:id="72"/>
      <w:bookmarkEnd w:id="73"/>
      <w:bookmarkEnd w:id="74"/>
      <w:bookmarkEnd w:id="75"/>
      <w:bookmarkEnd w:id="76"/>
      <w:bookmarkEnd w:id="77"/>
    </w:p>
    <w:p w:rsidR="00727C63" w:rsidRPr="00951F38" w:rsidRDefault="00727C63" w:rsidP="005703A8">
      <w:pPr>
        <w:numPr>
          <w:ilvl w:val="1"/>
          <w:numId w:val="32"/>
        </w:numPr>
        <w:ind w:left="0" w:firstLine="709"/>
        <w:jc w:val="both"/>
        <w:rPr>
          <w:sz w:val="28"/>
          <w:szCs w:val="28"/>
        </w:rPr>
      </w:pPr>
      <w:bookmarkStart w:id="83" w:name="_Toc354567396"/>
      <w:bookmarkStart w:id="84" w:name="_Toc354567527"/>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Pr>
          <w:sz w:val="28"/>
          <w:szCs w:val="28"/>
        </w:rPr>
        <w:t>19</w:t>
      </w:r>
      <w:r w:rsidRPr="008C6DF7">
        <w:rPr>
          <w:sz w:val="28"/>
          <w:szCs w:val="28"/>
        </w:rPr>
        <w:t xml:space="preserve"> раздела </w:t>
      </w:r>
      <w:fldSimple w:instr=" REF _Ref317249938 \r \h  \* MERGEFORMAT ">
        <w:r w:rsidR="009374A1" w:rsidRPr="009374A1">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3.32, 3.40, 3.41</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w:t>
      </w:r>
      <w:r w:rsidRPr="00951F38">
        <w:rPr>
          <w:sz w:val="28"/>
          <w:szCs w:val="28"/>
        </w:rPr>
        <w:t>запроса цен, с которым заключается договор, в заявке</w:t>
      </w:r>
      <w:proofErr w:type="gramEnd"/>
      <w:r w:rsidRPr="00951F38">
        <w:rPr>
          <w:sz w:val="28"/>
          <w:szCs w:val="28"/>
        </w:rPr>
        <w:t xml:space="preserve"> на участие в запросе цен, в</w:t>
      </w:r>
      <w:r w:rsidRPr="00951F38">
        <w:rPr>
          <w:sz w:val="28"/>
          <w:szCs w:val="28"/>
          <w:lang w:val="en-US"/>
        </w:rPr>
        <w:t> </w:t>
      </w:r>
      <w:r w:rsidRPr="00951F38">
        <w:rPr>
          <w:sz w:val="28"/>
          <w:szCs w:val="28"/>
        </w:rPr>
        <w:t xml:space="preserve">проект договора, прилагаемый к документации по запросу цен. </w:t>
      </w:r>
    </w:p>
    <w:p w:rsidR="00727C63" w:rsidRPr="00951F38" w:rsidRDefault="00727C63" w:rsidP="00727C63">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18</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727C63" w:rsidRPr="00951F38" w:rsidRDefault="00727C63" w:rsidP="00727C63">
      <w:pPr>
        <w:ind w:firstLine="709"/>
        <w:jc w:val="both"/>
        <w:rPr>
          <w:sz w:val="28"/>
          <w:szCs w:val="28"/>
        </w:rPr>
      </w:pPr>
      <w:proofErr w:type="gramStart"/>
      <w:r w:rsidRPr="00951F38">
        <w:rPr>
          <w:sz w:val="28"/>
          <w:szCs w:val="28"/>
        </w:rPr>
        <w:lastRenderedPageBreak/>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85" w:name="_Toc318789969"/>
      <w:bookmarkStart w:id="86" w:name="_Toc318791535"/>
      <w:bookmarkStart w:id="87" w:name="_Toc320105964"/>
      <w:bookmarkStart w:id="88" w:name="_Toc326753862"/>
      <w:bookmarkEnd w:id="85"/>
      <w:bookmarkEnd w:id="86"/>
      <w:bookmarkEnd w:id="87"/>
      <w:bookmarkEnd w:id="88"/>
    </w:p>
    <w:p w:rsidR="00727C63" w:rsidRPr="00951F38" w:rsidRDefault="00727C63" w:rsidP="00727C63">
      <w:pPr>
        <w:tabs>
          <w:tab w:val="left" w:pos="1418"/>
        </w:tabs>
        <w:ind w:firstLine="709"/>
        <w:outlineLvl w:val="0"/>
        <w:rPr>
          <w:rFonts w:eastAsia="HiddenHorzOCR"/>
          <w:sz w:val="28"/>
          <w:szCs w:val="28"/>
        </w:rPr>
      </w:pPr>
      <w:bookmarkStart w:id="89" w:name="_Toc356206976"/>
      <w:bookmarkStart w:id="90" w:name="_Toc357786289"/>
      <w:bookmarkStart w:id="91" w:name="_Toc357786472"/>
      <w:bookmarkStart w:id="92" w:name="_Toc360279090"/>
      <w:bookmarkStart w:id="93" w:name="_Toc363646775"/>
      <w:bookmarkStart w:id="94" w:name="_Toc363821965"/>
      <w:bookmarkStart w:id="95" w:name="_Toc363822036"/>
      <w:bookmarkStart w:id="96" w:name="_Toc363822120"/>
      <w:bookmarkStart w:id="97" w:name="_Toc364014730"/>
      <w:bookmarkStart w:id="98" w:name="_Toc364014845"/>
      <w:bookmarkStart w:id="99" w:name="_Toc372630772"/>
      <w:r w:rsidRPr="00951F38">
        <w:rPr>
          <w:rFonts w:eastAsia="HiddenHorzOCR"/>
          <w:sz w:val="28"/>
          <w:szCs w:val="28"/>
        </w:rPr>
        <w:t>Подтверждающие документы представляются:</w:t>
      </w:r>
      <w:bookmarkEnd w:id="89"/>
      <w:bookmarkEnd w:id="90"/>
      <w:bookmarkEnd w:id="91"/>
      <w:bookmarkEnd w:id="92"/>
      <w:bookmarkEnd w:id="93"/>
      <w:bookmarkEnd w:id="94"/>
      <w:bookmarkEnd w:id="95"/>
      <w:bookmarkEnd w:id="96"/>
      <w:bookmarkEnd w:id="97"/>
      <w:bookmarkEnd w:id="98"/>
      <w:bookmarkEnd w:id="99"/>
    </w:p>
    <w:p w:rsidR="00727C63" w:rsidRPr="00951F38" w:rsidRDefault="00727C63" w:rsidP="00727C63">
      <w:pPr>
        <w:tabs>
          <w:tab w:val="left" w:pos="1418"/>
        </w:tabs>
        <w:ind w:firstLine="709"/>
        <w:jc w:val="both"/>
        <w:outlineLvl w:val="0"/>
        <w:rPr>
          <w:rFonts w:eastAsia="HiddenHorzOCR"/>
          <w:sz w:val="28"/>
          <w:szCs w:val="28"/>
        </w:rPr>
      </w:pPr>
      <w:bookmarkStart w:id="100" w:name="_Toc355196039"/>
      <w:bookmarkStart w:id="101" w:name="_Toc356206977"/>
      <w:bookmarkStart w:id="102" w:name="_Toc357786290"/>
      <w:bookmarkStart w:id="103" w:name="_Toc357786473"/>
      <w:bookmarkStart w:id="104" w:name="_Toc360279091"/>
      <w:bookmarkStart w:id="105" w:name="_Toc363646776"/>
      <w:bookmarkStart w:id="106" w:name="_Toc363821966"/>
      <w:bookmarkStart w:id="107" w:name="_Toc363822037"/>
      <w:bookmarkStart w:id="108" w:name="_Toc363822121"/>
      <w:bookmarkStart w:id="109" w:name="_Toc364014731"/>
      <w:bookmarkStart w:id="110" w:name="_Toc364014846"/>
      <w:bookmarkStart w:id="111" w:name="_Toc372630773"/>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100"/>
      <w:bookmarkEnd w:id="101"/>
      <w:bookmarkEnd w:id="102"/>
      <w:bookmarkEnd w:id="103"/>
      <w:bookmarkEnd w:id="104"/>
      <w:bookmarkEnd w:id="105"/>
      <w:bookmarkEnd w:id="106"/>
      <w:bookmarkEnd w:id="107"/>
      <w:bookmarkEnd w:id="108"/>
      <w:bookmarkEnd w:id="109"/>
      <w:bookmarkEnd w:id="110"/>
      <w:bookmarkEnd w:id="111"/>
    </w:p>
    <w:p w:rsidR="00727C63" w:rsidRPr="00951F38" w:rsidRDefault="00727C63" w:rsidP="00727C63">
      <w:pPr>
        <w:tabs>
          <w:tab w:val="left" w:pos="1418"/>
        </w:tabs>
        <w:ind w:firstLine="709"/>
        <w:jc w:val="both"/>
        <w:outlineLvl w:val="0"/>
        <w:rPr>
          <w:rFonts w:eastAsia="HiddenHorzOCR"/>
          <w:sz w:val="28"/>
          <w:szCs w:val="28"/>
        </w:rPr>
      </w:pPr>
      <w:bookmarkStart w:id="112" w:name="_Toc355196040"/>
      <w:bookmarkStart w:id="113" w:name="_Toc356206978"/>
      <w:bookmarkStart w:id="114" w:name="_Toc357786291"/>
      <w:bookmarkStart w:id="115" w:name="_Toc357786474"/>
      <w:bookmarkStart w:id="116" w:name="_Toc360279092"/>
      <w:bookmarkStart w:id="117" w:name="_Toc363646777"/>
      <w:bookmarkStart w:id="118" w:name="_Toc363821967"/>
      <w:bookmarkStart w:id="119" w:name="_Toc363822038"/>
      <w:bookmarkStart w:id="120" w:name="_Toc363822122"/>
      <w:bookmarkStart w:id="121" w:name="_Toc364014732"/>
      <w:bookmarkStart w:id="122" w:name="_Toc364014847"/>
      <w:bookmarkStart w:id="123" w:name="_Toc372630774"/>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w:t>
      </w:r>
      <w:r w:rsidRPr="00AD5F4C">
        <w:rPr>
          <w:rFonts w:eastAsia="HiddenHorzOCR"/>
          <w:sz w:val="28"/>
          <w:szCs w:val="28"/>
        </w:rPr>
        <w:t>(раздел 5, Форма 8), который</w:t>
      </w:r>
      <w:r w:rsidRPr="00951F38">
        <w:rPr>
          <w:rFonts w:eastAsia="HiddenHorzOCR"/>
          <w:sz w:val="28"/>
          <w:szCs w:val="28"/>
        </w:rPr>
        <w:t xml:space="preserve">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sidRPr="00951F38">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112"/>
      <w:bookmarkEnd w:id="113"/>
      <w:bookmarkEnd w:id="114"/>
      <w:bookmarkEnd w:id="115"/>
      <w:bookmarkEnd w:id="116"/>
      <w:bookmarkEnd w:id="117"/>
      <w:bookmarkEnd w:id="118"/>
      <w:bookmarkEnd w:id="119"/>
      <w:bookmarkEnd w:id="120"/>
      <w:bookmarkEnd w:id="121"/>
      <w:bookmarkEnd w:id="122"/>
      <w:bookmarkEnd w:id="123"/>
    </w:p>
    <w:p w:rsidR="00727C63" w:rsidRPr="00951F38" w:rsidRDefault="00727C63" w:rsidP="00727C63">
      <w:pPr>
        <w:tabs>
          <w:tab w:val="left" w:pos="1418"/>
        </w:tabs>
        <w:ind w:firstLine="709"/>
        <w:jc w:val="both"/>
        <w:outlineLvl w:val="0"/>
        <w:rPr>
          <w:rFonts w:eastAsia="HiddenHorzOCR"/>
          <w:sz w:val="28"/>
          <w:szCs w:val="28"/>
        </w:rPr>
      </w:pPr>
      <w:bookmarkStart w:id="124" w:name="_Toc355196041"/>
      <w:bookmarkStart w:id="125" w:name="_Toc356206979"/>
      <w:bookmarkStart w:id="126" w:name="_Toc357786292"/>
      <w:bookmarkStart w:id="127" w:name="_Toc357786475"/>
      <w:bookmarkStart w:id="128" w:name="_Toc360279093"/>
      <w:bookmarkStart w:id="129" w:name="_Toc363646778"/>
      <w:bookmarkStart w:id="130" w:name="_Toc363821968"/>
      <w:bookmarkStart w:id="131" w:name="_Toc363822039"/>
      <w:bookmarkStart w:id="132" w:name="_Toc363822123"/>
      <w:bookmarkStart w:id="133" w:name="_Toc364014733"/>
      <w:bookmarkStart w:id="134" w:name="_Toc364014848"/>
      <w:bookmarkStart w:id="135" w:name="_Toc372630775"/>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124"/>
      <w:bookmarkEnd w:id="125"/>
      <w:bookmarkEnd w:id="126"/>
      <w:bookmarkEnd w:id="127"/>
      <w:bookmarkEnd w:id="128"/>
      <w:bookmarkEnd w:id="129"/>
      <w:bookmarkEnd w:id="130"/>
      <w:bookmarkEnd w:id="131"/>
      <w:bookmarkEnd w:id="132"/>
      <w:bookmarkEnd w:id="133"/>
      <w:bookmarkEnd w:id="134"/>
      <w:bookmarkEnd w:id="135"/>
    </w:p>
    <w:p w:rsidR="00727C63" w:rsidRPr="00BD2A23" w:rsidRDefault="00727C63" w:rsidP="00727C63">
      <w:pPr>
        <w:tabs>
          <w:tab w:val="left" w:pos="1418"/>
        </w:tabs>
        <w:ind w:firstLine="709"/>
        <w:jc w:val="both"/>
        <w:outlineLvl w:val="0"/>
        <w:rPr>
          <w:rFonts w:eastAsia="HiddenHorzOCR"/>
          <w:sz w:val="28"/>
          <w:szCs w:val="28"/>
        </w:rPr>
      </w:pPr>
      <w:bookmarkStart w:id="136" w:name="_Toc356206980"/>
      <w:bookmarkStart w:id="137" w:name="_Toc357786293"/>
      <w:bookmarkStart w:id="138" w:name="_Toc357786476"/>
      <w:bookmarkStart w:id="139" w:name="_Toc360279094"/>
      <w:bookmarkStart w:id="140" w:name="_Toc363646779"/>
      <w:bookmarkStart w:id="141" w:name="_Toc363821969"/>
      <w:bookmarkStart w:id="142" w:name="_Toc363822040"/>
      <w:bookmarkStart w:id="143" w:name="_Toc363822124"/>
      <w:bookmarkStart w:id="144" w:name="_Toc364014734"/>
      <w:bookmarkStart w:id="145" w:name="_Toc364014849"/>
      <w:bookmarkStart w:id="146" w:name="_Toc372630776"/>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136"/>
      <w:bookmarkEnd w:id="137"/>
      <w:bookmarkEnd w:id="138"/>
      <w:bookmarkEnd w:id="139"/>
      <w:bookmarkEnd w:id="140"/>
      <w:bookmarkEnd w:id="141"/>
      <w:bookmarkEnd w:id="142"/>
      <w:bookmarkEnd w:id="143"/>
      <w:bookmarkEnd w:id="144"/>
      <w:bookmarkEnd w:id="145"/>
      <w:bookmarkEnd w:id="146"/>
    </w:p>
    <w:p w:rsidR="00727C63" w:rsidRPr="00BD2A23" w:rsidRDefault="00727C63" w:rsidP="00727C63">
      <w:pPr>
        <w:tabs>
          <w:tab w:val="left" w:pos="1418"/>
        </w:tabs>
        <w:ind w:firstLine="709"/>
        <w:jc w:val="both"/>
        <w:outlineLvl w:val="0"/>
        <w:rPr>
          <w:rFonts w:eastAsia="HiddenHorzOCR"/>
          <w:sz w:val="28"/>
          <w:szCs w:val="28"/>
        </w:rPr>
      </w:pPr>
      <w:bookmarkStart w:id="147" w:name="_Toc356206981"/>
      <w:bookmarkStart w:id="148" w:name="_Toc357786294"/>
      <w:bookmarkStart w:id="149" w:name="_Toc357786477"/>
      <w:bookmarkStart w:id="150" w:name="_Toc360279095"/>
      <w:bookmarkStart w:id="151" w:name="_Toc363646780"/>
      <w:bookmarkStart w:id="152" w:name="_Toc363821970"/>
      <w:bookmarkStart w:id="153" w:name="_Toc363822041"/>
      <w:bookmarkStart w:id="154" w:name="_Toc363822125"/>
      <w:bookmarkStart w:id="155" w:name="_Toc364014735"/>
      <w:bookmarkStart w:id="156" w:name="_Toc364014850"/>
      <w:bookmarkStart w:id="157" w:name="_Toc372630777"/>
      <w:r w:rsidRPr="00BD2A23">
        <w:rPr>
          <w:rFonts w:eastAsia="HiddenHorzOCR"/>
          <w:sz w:val="28"/>
          <w:szCs w:val="28"/>
        </w:rPr>
        <w:t>- Устав юридического лица (последняя актуальная редакция со всеми дополнениями и изменениями);</w:t>
      </w:r>
      <w:bookmarkEnd w:id="147"/>
      <w:bookmarkEnd w:id="148"/>
      <w:bookmarkEnd w:id="149"/>
      <w:bookmarkEnd w:id="150"/>
      <w:bookmarkEnd w:id="151"/>
      <w:bookmarkEnd w:id="152"/>
      <w:bookmarkEnd w:id="153"/>
      <w:bookmarkEnd w:id="154"/>
      <w:bookmarkEnd w:id="155"/>
      <w:bookmarkEnd w:id="156"/>
      <w:bookmarkEnd w:id="157"/>
    </w:p>
    <w:p w:rsidR="00727C63" w:rsidRPr="00BD2A23" w:rsidRDefault="00727C63" w:rsidP="00727C63">
      <w:pPr>
        <w:tabs>
          <w:tab w:val="left" w:pos="1418"/>
        </w:tabs>
        <w:ind w:firstLine="709"/>
        <w:jc w:val="both"/>
        <w:outlineLvl w:val="0"/>
        <w:rPr>
          <w:sz w:val="28"/>
          <w:szCs w:val="28"/>
        </w:rPr>
      </w:pPr>
      <w:bookmarkStart w:id="158" w:name="_Toc356206982"/>
      <w:bookmarkStart w:id="159" w:name="_Toc357786295"/>
      <w:bookmarkStart w:id="160" w:name="_Toc357786478"/>
      <w:bookmarkStart w:id="161" w:name="_Toc360279096"/>
      <w:bookmarkStart w:id="162" w:name="_Toc363646781"/>
      <w:bookmarkStart w:id="163" w:name="_Toc363821971"/>
      <w:bookmarkStart w:id="164" w:name="_Toc363822042"/>
      <w:bookmarkStart w:id="165" w:name="_Toc363822126"/>
      <w:bookmarkStart w:id="166" w:name="_Toc364014736"/>
      <w:bookmarkStart w:id="167" w:name="_Toc364014851"/>
      <w:bookmarkStart w:id="168" w:name="_Toc372630778"/>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58"/>
      <w:bookmarkEnd w:id="159"/>
      <w:bookmarkEnd w:id="160"/>
      <w:bookmarkEnd w:id="161"/>
      <w:bookmarkEnd w:id="162"/>
      <w:bookmarkEnd w:id="163"/>
      <w:bookmarkEnd w:id="164"/>
      <w:bookmarkEnd w:id="165"/>
      <w:bookmarkEnd w:id="166"/>
      <w:bookmarkEnd w:id="167"/>
      <w:bookmarkEnd w:id="168"/>
    </w:p>
    <w:p w:rsidR="00727C63" w:rsidRPr="006115E1" w:rsidRDefault="00727C63" w:rsidP="00727C63">
      <w:pPr>
        <w:ind w:firstLine="709"/>
        <w:jc w:val="both"/>
        <w:outlineLvl w:val="0"/>
        <w:rPr>
          <w:rFonts w:eastAsia="HiddenHorzOCR"/>
          <w:sz w:val="28"/>
          <w:szCs w:val="28"/>
        </w:rPr>
      </w:pPr>
      <w:bookmarkStart w:id="169" w:name="_Toc356206983"/>
      <w:bookmarkStart w:id="170" w:name="_Toc357786296"/>
      <w:bookmarkStart w:id="171" w:name="_Toc357786479"/>
      <w:bookmarkStart w:id="172" w:name="_Toc360279097"/>
      <w:bookmarkStart w:id="173" w:name="_Toc363646782"/>
      <w:bookmarkStart w:id="174" w:name="_Toc363821972"/>
      <w:bookmarkStart w:id="175" w:name="_Toc363822043"/>
      <w:bookmarkStart w:id="176" w:name="_Toc363822127"/>
      <w:bookmarkStart w:id="177" w:name="_Toc364014737"/>
      <w:bookmarkStart w:id="178" w:name="_Toc364014852"/>
      <w:bookmarkStart w:id="179" w:name="_Toc372630779"/>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69"/>
      <w:bookmarkEnd w:id="170"/>
      <w:bookmarkEnd w:id="171"/>
      <w:bookmarkEnd w:id="172"/>
      <w:bookmarkEnd w:id="173"/>
      <w:bookmarkEnd w:id="174"/>
      <w:bookmarkEnd w:id="175"/>
      <w:bookmarkEnd w:id="176"/>
      <w:bookmarkEnd w:id="177"/>
      <w:bookmarkEnd w:id="178"/>
      <w:bookmarkEnd w:id="179"/>
    </w:p>
    <w:p w:rsidR="00727C63" w:rsidRDefault="00727C63" w:rsidP="005703A8">
      <w:pPr>
        <w:numPr>
          <w:ilvl w:val="1"/>
          <w:numId w:val="32"/>
        </w:numPr>
        <w:ind w:left="0" w:firstLine="709"/>
        <w:jc w:val="both"/>
        <w:rPr>
          <w:i/>
          <w:sz w:val="28"/>
          <w:szCs w:val="28"/>
        </w:rPr>
      </w:pPr>
      <w:bookmarkStart w:id="180" w:name="_Ref317178853"/>
      <w:bookmarkEnd w:id="78"/>
      <w:bookmarkEnd w:id="83"/>
      <w:bookmarkEnd w:id="84"/>
      <w:r w:rsidRPr="00A10B03">
        <w:rPr>
          <w:i/>
          <w:sz w:val="28"/>
          <w:szCs w:val="28"/>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w:t>
      </w:r>
      <w:r w:rsidRPr="00A10B03">
        <w:rPr>
          <w:i/>
          <w:sz w:val="28"/>
          <w:szCs w:val="28"/>
        </w:rPr>
        <w:lastRenderedPageBreak/>
        <w:t>по результатам запроса цен в рамках каждого лота, должны остаться неизменными.</w:t>
      </w:r>
    </w:p>
    <w:p w:rsidR="00727C63" w:rsidRPr="00E25B1F" w:rsidRDefault="00727C63" w:rsidP="005703A8">
      <w:pPr>
        <w:numPr>
          <w:ilvl w:val="1"/>
          <w:numId w:val="32"/>
        </w:numPr>
        <w:ind w:left="0" w:firstLine="709"/>
        <w:jc w:val="both"/>
        <w:rPr>
          <w:sz w:val="28"/>
          <w:szCs w:val="28"/>
        </w:rPr>
      </w:pPr>
      <w:bookmarkStart w:id="181"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w:t>
      </w:r>
      <w:fldSimple w:instr=" REF _Ref352665594 \r \h  \* MERGEFORMAT ">
        <w:r w:rsidR="009374A1" w:rsidRPr="009374A1">
          <w:rPr>
            <w:sz w:val="28"/>
            <w:szCs w:val="28"/>
          </w:rPr>
          <w:t>3.40</w:t>
        </w:r>
      </w:fldSimple>
      <w:r w:rsidRPr="00E25B1F">
        <w:rPr>
          <w:sz w:val="28"/>
          <w:szCs w:val="28"/>
        </w:rPr>
        <w:t xml:space="preserve">, </w:t>
      </w:r>
      <w:r>
        <w:rPr>
          <w:sz w:val="28"/>
          <w:szCs w:val="28"/>
        </w:rPr>
        <w:t xml:space="preserve">3.41 </w:t>
      </w:r>
      <w:r w:rsidRPr="00E25B1F">
        <w:rPr>
          <w:sz w:val="28"/>
          <w:szCs w:val="28"/>
        </w:rPr>
        <w:t>будет заключен в срок, указанный в пункте </w:t>
      </w:r>
      <w:fldSimple w:instr=" REF _Ref317254659 \r \h  \* MERGEFORMAT ">
        <w:r w:rsidR="009374A1" w:rsidRPr="009374A1">
          <w:rPr>
            <w:sz w:val="28"/>
            <w:szCs w:val="28"/>
          </w:rPr>
          <w:t>19</w:t>
        </w:r>
      </w:fldSimple>
      <w:r w:rsidRPr="00E25B1F">
        <w:rPr>
          <w:sz w:val="28"/>
          <w:szCs w:val="28"/>
        </w:rPr>
        <w:t xml:space="preserve"> раздела </w:t>
      </w:r>
      <w:fldSimple w:instr=" REF _Ref317255152 \r \h  \* MERGEFORMAT ">
        <w:r w:rsidR="009374A1" w:rsidRPr="009374A1">
          <w:rPr>
            <w:sz w:val="28"/>
            <w:szCs w:val="28"/>
          </w:rPr>
          <w:t>4</w:t>
        </w:r>
      </w:fldSimple>
      <w:r w:rsidRPr="00E25B1F">
        <w:rPr>
          <w:sz w:val="28"/>
          <w:szCs w:val="28"/>
        </w:rPr>
        <w:t xml:space="preserve"> «Информационная карта запроса цен».</w:t>
      </w:r>
      <w:bookmarkEnd w:id="181"/>
    </w:p>
    <w:bookmarkEnd w:id="180"/>
    <w:p w:rsidR="00727C63" w:rsidRDefault="00727C63" w:rsidP="005703A8">
      <w:pPr>
        <w:numPr>
          <w:ilvl w:val="1"/>
          <w:numId w:val="32"/>
        </w:numPr>
        <w:ind w:left="0" w:firstLine="709"/>
        <w:jc w:val="both"/>
        <w:rPr>
          <w:sz w:val="28"/>
          <w:szCs w:val="28"/>
        </w:rPr>
      </w:pPr>
      <w:proofErr w:type="gramStart"/>
      <w:r w:rsidRPr="00B272BC">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Pr>
          <w:sz w:val="28"/>
          <w:szCs w:val="28"/>
        </w:rPr>
        <w:t>ами 3.32, 3.40, 3.41</w:t>
      </w:r>
      <w:r w:rsidRPr="00B272B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27C63" w:rsidRPr="00EF6B85" w:rsidRDefault="00727C63" w:rsidP="005703A8">
      <w:pPr>
        <w:numPr>
          <w:ilvl w:val="1"/>
          <w:numId w:val="32"/>
        </w:numPr>
        <w:ind w:left="0" w:firstLine="709"/>
        <w:jc w:val="both"/>
        <w:rPr>
          <w:sz w:val="28"/>
          <w:szCs w:val="28"/>
        </w:rPr>
      </w:pPr>
      <w:r w:rsidRPr="00EF6B85">
        <w:rPr>
          <w:sz w:val="28"/>
          <w:szCs w:val="28"/>
        </w:rPr>
        <w:t xml:space="preserve">Все результаты переговоров фиксируются протоколом преддоговорных переговоров. </w:t>
      </w:r>
      <w:proofErr w:type="gramStart"/>
      <w:r w:rsidRPr="00EF6B85">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w:t>
      </w:r>
      <w:r>
        <w:rPr>
          <w:sz w:val="28"/>
          <w:szCs w:val="28"/>
        </w:rPr>
        <w:t xml:space="preserve">) </w:t>
      </w:r>
      <w:r w:rsidRPr="00E25B1F">
        <w:rPr>
          <w:sz w:val="28"/>
          <w:szCs w:val="28"/>
        </w:rPr>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w:t>
      </w:r>
      <w:proofErr w:type="gramEnd"/>
      <w:r>
        <w:rPr>
          <w:sz w:val="28"/>
          <w:szCs w:val="28"/>
        </w:rPr>
        <w:t xml:space="preserve">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727C63" w:rsidRPr="00E25B1F" w:rsidRDefault="00727C63" w:rsidP="005703A8">
      <w:pPr>
        <w:numPr>
          <w:ilvl w:val="1"/>
          <w:numId w:val="32"/>
        </w:numPr>
        <w:ind w:left="0" w:firstLine="709"/>
        <w:jc w:val="both"/>
        <w:rPr>
          <w:sz w:val="28"/>
          <w:szCs w:val="28"/>
        </w:rPr>
      </w:pPr>
      <w:bookmarkStart w:id="182" w:name="_Ref352159239"/>
      <w:r w:rsidRPr="00E25B1F">
        <w:rPr>
          <w:sz w:val="28"/>
          <w:szCs w:val="28"/>
        </w:rPr>
        <w:t>Заказчик вправе отказаться от заключения договора по результатам запроса цен:</w:t>
      </w:r>
      <w:bookmarkEnd w:id="182"/>
    </w:p>
    <w:p w:rsidR="00727C63" w:rsidRPr="00E25B1F" w:rsidRDefault="00727C63" w:rsidP="005703A8">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727C63" w:rsidRPr="00E25B1F" w:rsidRDefault="00727C63" w:rsidP="005703A8">
      <w:pPr>
        <w:numPr>
          <w:ilvl w:val="0"/>
          <w:numId w:val="37"/>
        </w:numPr>
        <w:tabs>
          <w:tab w:val="left" w:pos="1276"/>
        </w:tabs>
        <w:ind w:left="0" w:firstLine="709"/>
        <w:jc w:val="both"/>
        <w:rPr>
          <w:sz w:val="28"/>
          <w:szCs w:val="28"/>
        </w:rPr>
      </w:pPr>
      <w:bookmarkStart w:id="183"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Pr>
          <w:sz w:val="28"/>
          <w:szCs w:val="28"/>
        </w:rPr>
        <w:t>11</w:t>
      </w:r>
      <w:r w:rsidRPr="00E25B1F">
        <w:rPr>
          <w:sz w:val="28"/>
          <w:szCs w:val="28"/>
        </w:rPr>
        <w:t xml:space="preserve"> раздела </w:t>
      </w:r>
      <w:fldSimple w:instr=" REF _Ref317249938 \r \h  \* MERGEFORMAT ">
        <w:r w:rsidR="009374A1" w:rsidRPr="009374A1">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83"/>
    </w:p>
    <w:p w:rsidR="00727C63" w:rsidRPr="00E25B1F" w:rsidRDefault="00727C63" w:rsidP="005703A8">
      <w:pPr>
        <w:numPr>
          <w:ilvl w:val="1"/>
          <w:numId w:val="32"/>
        </w:numPr>
        <w:ind w:left="0" w:firstLine="709"/>
        <w:jc w:val="both"/>
        <w:rPr>
          <w:sz w:val="28"/>
          <w:szCs w:val="28"/>
        </w:rPr>
      </w:pPr>
      <w:bookmarkStart w:id="18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374A1" w:rsidRPr="009374A1">
          <w:rPr>
            <w:sz w:val="28"/>
            <w:szCs w:val="28"/>
          </w:rPr>
          <w:t>б)</w:t>
        </w:r>
      </w:fldSimple>
      <w:r w:rsidRPr="00E25B1F">
        <w:rPr>
          <w:sz w:val="28"/>
          <w:szCs w:val="28"/>
        </w:rPr>
        <w:t xml:space="preserve"> пункта </w:t>
      </w:r>
      <w:fldSimple w:instr=" REF _Ref352159239 \r \h  \* MERGEFORMAT ">
        <w:r w:rsidR="009374A1" w:rsidRPr="009374A1">
          <w:rPr>
            <w:sz w:val="28"/>
            <w:szCs w:val="28"/>
          </w:rPr>
          <w:t>3.39</w:t>
        </w:r>
      </w:fldSimple>
      <w:r w:rsidRPr="00E25B1F">
        <w:rPr>
          <w:sz w:val="28"/>
          <w:szCs w:val="28"/>
        </w:rPr>
        <w:t>, заказчик имеет право заключить договор с участником, занявшим второе место.</w:t>
      </w:r>
      <w:bookmarkEnd w:id="184"/>
    </w:p>
    <w:p w:rsidR="00727C63" w:rsidRPr="00B272BC" w:rsidRDefault="00727C63" w:rsidP="005703A8">
      <w:pPr>
        <w:numPr>
          <w:ilvl w:val="1"/>
          <w:numId w:val="32"/>
        </w:numPr>
        <w:ind w:left="0" w:firstLine="709"/>
        <w:jc w:val="both"/>
        <w:rPr>
          <w:sz w:val="28"/>
          <w:szCs w:val="28"/>
        </w:rPr>
      </w:pPr>
      <w:r w:rsidRPr="00B272BC">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sidRPr="00B272BC">
        <w:rPr>
          <w:sz w:val="28"/>
          <w:szCs w:val="28"/>
        </w:rPr>
        <w:lastRenderedPageBreak/>
        <w:t>от участника запроса цен, занявшего второе место, затем — третье место и так далее.</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Победитель запроса цен или участник, с которым заключается договор в соответствии с пункт</w:t>
      </w:r>
      <w:r>
        <w:rPr>
          <w:sz w:val="28"/>
          <w:szCs w:val="28"/>
        </w:rPr>
        <w:t>ами 3.32, 3.40, 3.41,</w:t>
      </w:r>
      <w:r w:rsidRPr="00B272BC">
        <w:rPr>
          <w:sz w:val="28"/>
          <w:szCs w:val="28"/>
        </w:rPr>
        <w:t xml:space="preserve"> признается уклонившимся от заключения договора</w:t>
      </w:r>
      <w:bookmarkStart w:id="185" w:name="_Ref311027194"/>
      <w:r w:rsidRPr="00B272BC">
        <w:rPr>
          <w:sz w:val="28"/>
          <w:szCs w:val="28"/>
        </w:rPr>
        <w:t>, то есть</w:t>
      </w:r>
      <w:r w:rsidRPr="00B272BC">
        <w:t xml:space="preserve"> </w:t>
      </w:r>
      <w:r w:rsidRPr="00B272BC">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9374A1" w:rsidRPr="009374A1">
          <w:rPr>
            <w:sz w:val="28"/>
            <w:szCs w:val="28"/>
          </w:rPr>
          <w:t>19</w:t>
        </w:r>
      </w:fldSimple>
      <w:r w:rsidRPr="00B272BC">
        <w:rPr>
          <w:sz w:val="28"/>
          <w:szCs w:val="28"/>
        </w:rPr>
        <w:t xml:space="preserve"> раздела </w:t>
      </w:r>
      <w:fldSimple w:instr=" REF _Ref317256048 \r \h  \* MERGEFORMAT ">
        <w:r w:rsidR="009374A1" w:rsidRPr="009374A1">
          <w:rPr>
            <w:sz w:val="28"/>
            <w:szCs w:val="28"/>
          </w:rPr>
          <w:t>4</w:t>
        </w:r>
      </w:fldSimple>
      <w:r w:rsidRPr="00B272BC">
        <w:rPr>
          <w:sz w:val="28"/>
          <w:szCs w:val="28"/>
        </w:rPr>
        <w:t xml:space="preserve"> «Информационная карта запроса цен»</w:t>
      </w:r>
      <w:bookmarkEnd w:id="185"/>
      <w:r w:rsidRPr="00B272BC">
        <w:rPr>
          <w:sz w:val="28"/>
          <w:szCs w:val="28"/>
        </w:rPr>
        <w:t>:</w:t>
      </w:r>
      <w:proofErr w:type="gramEnd"/>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прямой письменный отказ от подписания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подписание участником проекта договора в срок в соответствии с пунктом </w:t>
      </w:r>
      <w:r>
        <w:rPr>
          <w:sz w:val="28"/>
          <w:szCs w:val="28"/>
        </w:rPr>
        <w:t>3.33;</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 xml:space="preserve">предъявление при подписании договора встречных требований по условиям </w:t>
      </w:r>
      <w:proofErr w:type="gramStart"/>
      <w:r w:rsidRPr="00B272BC">
        <w:rPr>
          <w:sz w:val="28"/>
          <w:szCs w:val="28"/>
        </w:rPr>
        <w:t>договора</w:t>
      </w:r>
      <w:proofErr w:type="gramEnd"/>
      <w:r w:rsidRPr="00B272BC">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27C63" w:rsidRPr="00B272BC" w:rsidRDefault="00727C63" w:rsidP="005703A8">
      <w:pPr>
        <w:numPr>
          <w:ilvl w:val="1"/>
          <w:numId w:val="32"/>
        </w:numPr>
        <w:ind w:left="0" w:firstLine="709"/>
        <w:jc w:val="both"/>
        <w:rPr>
          <w:sz w:val="28"/>
          <w:szCs w:val="28"/>
        </w:rPr>
      </w:pPr>
      <w:bookmarkStart w:id="186" w:name="_Ref317179204"/>
      <w:r w:rsidRPr="00B272B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86"/>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87" w:name="_Ref297565397"/>
      <w:r w:rsidRPr="00B272BC">
        <w:rPr>
          <w:sz w:val="28"/>
          <w:szCs w:val="28"/>
        </w:rPr>
        <w:t>заключить договор с другим участником, занявшим следующее место</w:t>
      </w:r>
      <w:r>
        <w:rPr>
          <w:sz w:val="28"/>
          <w:szCs w:val="28"/>
        </w:rPr>
        <w:t>,</w:t>
      </w:r>
      <w:r w:rsidRPr="00B272BC">
        <w:rPr>
          <w:sz w:val="28"/>
          <w:szCs w:val="28"/>
        </w:rPr>
        <w:t xml:space="preserve"> а также провести переговоры с ним по уменьшению цены его заявки;</w:t>
      </w:r>
      <w:bookmarkEnd w:id="187"/>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провести повторную процедуру закупки;</w:t>
      </w:r>
    </w:p>
    <w:p w:rsidR="00727C63" w:rsidRPr="00951F38"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88" w:name="_Ref310532857"/>
      <w:r w:rsidRPr="00951F38">
        <w:rPr>
          <w:sz w:val="28"/>
          <w:szCs w:val="28"/>
        </w:rPr>
        <w:t>отказаться от заключения договора и прекратить процедуру запроса цен.</w:t>
      </w:r>
      <w:bookmarkEnd w:id="188"/>
    </w:p>
    <w:p w:rsidR="00727C63" w:rsidRPr="00131D4A" w:rsidRDefault="00727C63" w:rsidP="005703A8">
      <w:pPr>
        <w:numPr>
          <w:ilvl w:val="1"/>
          <w:numId w:val="32"/>
        </w:numPr>
        <w:ind w:left="0" w:firstLine="709"/>
        <w:jc w:val="both"/>
        <w:rPr>
          <w:sz w:val="28"/>
          <w:szCs w:val="28"/>
        </w:rPr>
      </w:pPr>
      <w:proofErr w:type="gramStart"/>
      <w:r w:rsidRPr="00951F38">
        <w:rPr>
          <w:sz w:val="28"/>
          <w:szCs w:val="28"/>
        </w:rPr>
        <w:t>В случае уклонения победителя запроса цен или участника, с которым заключается договора в соответствии с пункт</w:t>
      </w:r>
      <w:r>
        <w:rPr>
          <w:sz w:val="28"/>
          <w:szCs w:val="28"/>
        </w:rPr>
        <w:t>ами 3.32, 3.40, 3.41</w:t>
      </w:r>
      <w:r w:rsidRPr="00951F38">
        <w:rPr>
          <w:sz w:val="28"/>
          <w:szCs w:val="28"/>
        </w:rPr>
        <w:t xml:space="preserve">, от подписания договора, заказчик должен в порядке и сроки, </w:t>
      </w:r>
      <w:r w:rsidRPr="00951F38">
        <w:rPr>
          <w:bCs/>
          <w:sz w:val="28"/>
          <w:szCs w:val="28"/>
        </w:rPr>
        <w:t xml:space="preserve">установленные </w:t>
      </w:r>
      <w:r w:rsidRPr="00951F38">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51F38">
        <w:rPr>
          <w:bCs/>
          <w:sz w:val="28"/>
          <w:szCs w:val="28"/>
        </w:rPr>
        <w:t xml:space="preserve">Федеральным законом «О закупках </w:t>
      </w:r>
      <w:r w:rsidRPr="00131D4A">
        <w:rPr>
          <w:bCs/>
          <w:sz w:val="28"/>
          <w:szCs w:val="28"/>
        </w:rPr>
        <w:t xml:space="preserve">товаров, работ, услуг отдельными видами юридических лиц», </w:t>
      </w:r>
      <w:r w:rsidRPr="00131D4A">
        <w:rPr>
          <w:sz w:val="28"/>
          <w:szCs w:val="28"/>
        </w:rPr>
        <w:t>направить предложение о включении сведений о таком</w:t>
      </w:r>
      <w:proofErr w:type="gramEnd"/>
      <w:r w:rsidRPr="00131D4A">
        <w:rPr>
          <w:sz w:val="28"/>
          <w:szCs w:val="28"/>
        </w:rPr>
        <w:t xml:space="preserve"> </w:t>
      </w:r>
      <w:proofErr w:type="gramStart"/>
      <w:r w:rsidRPr="00131D4A">
        <w:rPr>
          <w:sz w:val="28"/>
          <w:szCs w:val="28"/>
        </w:rPr>
        <w:t>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79"/>
    <w:p w:rsidR="00727C63" w:rsidRPr="00E25B1F" w:rsidRDefault="00727C63" w:rsidP="005703A8">
      <w:pPr>
        <w:numPr>
          <w:ilvl w:val="1"/>
          <w:numId w:val="32"/>
        </w:numPr>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если такой участник запроса цен:</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 xml:space="preserve">будучи признанным победителем запроса </w:t>
      </w:r>
      <w:proofErr w:type="gramStart"/>
      <w:r w:rsidRPr="00131D4A">
        <w:rPr>
          <w:sz w:val="28"/>
          <w:szCs w:val="28"/>
        </w:rPr>
        <w:t>цен</w:t>
      </w:r>
      <w:proofErr w:type="gramEnd"/>
      <w:r w:rsidRPr="00131D4A">
        <w:rPr>
          <w:sz w:val="28"/>
          <w:szCs w:val="28"/>
        </w:rPr>
        <w:t xml:space="preserve">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lastRenderedPageBreak/>
        <w:t>будучи участником, с которым заключается договор в соответствии с пунктами</w:t>
      </w:r>
      <w:r>
        <w:rPr>
          <w:sz w:val="28"/>
          <w:szCs w:val="28"/>
        </w:rPr>
        <w:t xml:space="preserve"> 3.32, 3.40, 3.41</w:t>
      </w:r>
      <w:r w:rsidRPr="00131D4A">
        <w:rPr>
          <w:sz w:val="28"/>
          <w:szCs w:val="28"/>
        </w:rPr>
        <w:t>,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 xml:space="preserve">если договор, заключенный с участником запроса цен по результатам запроса цен, </w:t>
      </w:r>
      <w:proofErr w:type="gramStart"/>
      <w:r w:rsidRPr="00131D4A">
        <w:rPr>
          <w:sz w:val="28"/>
          <w:szCs w:val="28"/>
        </w:rPr>
        <w:t>будет</w:t>
      </w:r>
      <w:proofErr w:type="gramEnd"/>
      <w:r w:rsidRPr="00131D4A">
        <w:rPr>
          <w:sz w:val="28"/>
          <w:szCs w:val="28"/>
        </w:rPr>
        <w:t xml:space="preserve"> расторгнут по решению суда в силу существенного нарушения поставщиком (исполнителем, подрядчиком) условий договора.</w:t>
      </w:r>
    </w:p>
    <w:bookmarkEnd w:id="80"/>
    <w:bookmarkEnd w:id="81"/>
    <w:bookmarkEnd w:id="82"/>
    <w:p w:rsidR="00727C63" w:rsidRPr="00E25B1F" w:rsidRDefault="00727C63" w:rsidP="005703A8">
      <w:pPr>
        <w:numPr>
          <w:ilvl w:val="1"/>
          <w:numId w:val="32"/>
        </w:numPr>
        <w:ind w:left="0" w:firstLine="709"/>
        <w:jc w:val="both"/>
        <w:rPr>
          <w:sz w:val="28"/>
          <w:szCs w:val="28"/>
        </w:rPr>
      </w:pPr>
      <w:r w:rsidRPr="00131D4A">
        <w:rPr>
          <w:sz w:val="28"/>
          <w:szCs w:val="28"/>
        </w:rPr>
        <w:t>В случае</w:t>
      </w:r>
      <w:proofErr w:type="gramStart"/>
      <w:r w:rsidRPr="00131D4A">
        <w:rPr>
          <w:sz w:val="28"/>
          <w:szCs w:val="28"/>
        </w:rPr>
        <w:t>,</w:t>
      </w:r>
      <w:proofErr w:type="gramEnd"/>
      <w:r w:rsidRPr="00131D4A">
        <w:rPr>
          <w:sz w:val="28"/>
          <w:szCs w:val="28"/>
        </w:rPr>
        <w:t xml:space="preserve"> если указано в пункте </w:t>
      </w:r>
      <w:fldSimple w:instr=" REF _Ref317256138 \r \h  \* MERGEFORMAT ">
        <w:r w:rsidR="009374A1" w:rsidRPr="009374A1">
          <w:rPr>
            <w:sz w:val="28"/>
            <w:szCs w:val="28"/>
          </w:rPr>
          <w:t>20</w:t>
        </w:r>
      </w:fldSimple>
      <w:r w:rsidRPr="00131D4A">
        <w:rPr>
          <w:sz w:val="28"/>
          <w:szCs w:val="28"/>
        </w:rPr>
        <w:t xml:space="preserve"> раздела </w:t>
      </w:r>
      <w:fldSimple w:instr=" REF _Ref317256158 \r \h  \* MERGEFORMAT ">
        <w:r w:rsidR="009374A1" w:rsidRPr="009374A1">
          <w:rPr>
            <w:sz w:val="28"/>
            <w:szCs w:val="28"/>
          </w:rPr>
          <w:t>4</w:t>
        </w:r>
      </w:fldSimple>
      <w:r w:rsidRPr="00131D4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 xml:space="preserve"> 3.32</w:t>
      </w:r>
      <w:r w:rsidRPr="00131D4A">
        <w:rPr>
          <w:sz w:val="28"/>
          <w:szCs w:val="28"/>
        </w:rPr>
        <w:t xml:space="preserve">, </w:t>
      </w:r>
      <w:r>
        <w:rPr>
          <w:sz w:val="28"/>
          <w:szCs w:val="28"/>
        </w:rPr>
        <w:t xml:space="preserve">3.40, 3.41, </w:t>
      </w:r>
      <w:r w:rsidRPr="00E25B1F">
        <w:rPr>
          <w:sz w:val="28"/>
          <w:szCs w:val="28"/>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727C63" w:rsidRPr="00E25B1F" w:rsidRDefault="00727C63" w:rsidP="00727C63">
      <w:pPr>
        <w:spacing w:before="120" w:after="120"/>
        <w:jc w:val="both"/>
        <w:rPr>
          <w:sz w:val="28"/>
          <w:szCs w:val="28"/>
        </w:rPr>
      </w:pPr>
      <w:r w:rsidRPr="00E25B1F">
        <w:rPr>
          <w:sz w:val="28"/>
          <w:szCs w:val="28"/>
        </w:rPr>
        <w:t>в одной или нескольких из следующих форм: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27C63" w:rsidRPr="00E25B1F" w:rsidRDefault="00727C63" w:rsidP="005703A8">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374A1" w:rsidRPr="009374A1">
          <w:rPr>
            <w:sz w:val="28"/>
            <w:szCs w:val="28"/>
          </w:rPr>
          <w:t>20</w:t>
        </w:r>
      </w:fldSimple>
      <w:r w:rsidRPr="00E25B1F">
        <w:rPr>
          <w:sz w:val="28"/>
          <w:szCs w:val="28"/>
        </w:rPr>
        <w:t xml:space="preserve"> раздела </w:t>
      </w:r>
      <w:fldSimple w:instr=" REF _Ref317256294 \r \h  \* MERGEFORMAT ">
        <w:r w:rsidR="009374A1" w:rsidRPr="009374A1">
          <w:rPr>
            <w:sz w:val="28"/>
            <w:szCs w:val="28"/>
          </w:rPr>
          <w:t>4</w:t>
        </w:r>
      </w:fldSimple>
      <w:r w:rsidRPr="00E25B1F">
        <w:rPr>
          <w:sz w:val="28"/>
          <w:szCs w:val="28"/>
        </w:rPr>
        <w:t xml:space="preserve"> «Информационная карта запроса цен». </w:t>
      </w:r>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25B1F">
        <w:rPr>
          <w:b/>
          <w:i/>
        </w:rPr>
        <w:t>Госкорпорации</w:t>
      </w:r>
      <w:proofErr w:type="spellEnd"/>
      <w:r w:rsidRPr="00E25B1F">
        <w:rPr>
          <w:b/>
          <w:i/>
        </w:rPr>
        <w:t xml:space="preserve"> «</w:t>
      </w:r>
      <w:proofErr w:type="spellStart"/>
      <w:r w:rsidRPr="00E25B1F">
        <w:rPr>
          <w:b/>
          <w:i/>
        </w:rPr>
        <w:t>Росатом</w:t>
      </w:r>
      <w:proofErr w:type="spellEnd"/>
      <w:r w:rsidRPr="00E25B1F">
        <w:rPr>
          <w:b/>
          <w:i/>
        </w:rPr>
        <w:t>»]</w:t>
      </w:r>
      <w:r w:rsidRPr="00E25B1F">
        <w:rPr>
          <w:sz w:val="28"/>
          <w:szCs w:val="28"/>
        </w:rPr>
        <w:t>.</w:t>
      </w:r>
      <w:proofErr w:type="gramEnd"/>
    </w:p>
    <w:p w:rsidR="00727C63" w:rsidRPr="00E25B1F" w:rsidRDefault="00727C63" w:rsidP="005703A8">
      <w:pPr>
        <w:numPr>
          <w:ilvl w:val="1"/>
          <w:numId w:val="32"/>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727C63" w:rsidRPr="00E25B1F" w:rsidRDefault="00727C63" w:rsidP="005703A8">
      <w:pPr>
        <w:numPr>
          <w:ilvl w:val="1"/>
          <w:numId w:val="32"/>
        </w:numPr>
        <w:ind w:left="0" w:firstLine="709"/>
        <w:jc w:val="both"/>
        <w:rPr>
          <w:color w:val="000000"/>
          <w:sz w:val="28"/>
          <w:szCs w:val="28"/>
        </w:rPr>
      </w:pPr>
      <w:bookmarkStart w:id="18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89"/>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27C63" w:rsidRPr="00E25B1F" w:rsidRDefault="00727C63" w:rsidP="005703A8">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374A1" w:rsidRPr="009374A1">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27C63" w:rsidRPr="00E25B1F" w:rsidRDefault="00727C63" w:rsidP="005703A8">
      <w:pPr>
        <w:numPr>
          <w:ilvl w:val="1"/>
          <w:numId w:val="32"/>
        </w:numPr>
        <w:ind w:left="0" w:firstLine="709"/>
        <w:jc w:val="both"/>
        <w:rPr>
          <w:bCs/>
          <w:sz w:val="28"/>
          <w:szCs w:val="22"/>
        </w:rPr>
      </w:pPr>
      <w:bookmarkStart w:id="190" w:name="_Ref264477417"/>
      <w:bookmarkStart w:id="191" w:name="_Ref264478467"/>
      <w:bookmarkStart w:id="192" w:name="_Ref298490302"/>
      <w:bookmarkStart w:id="193" w:name="_Toc342292943"/>
      <w:r w:rsidRPr="00E25B1F">
        <w:rPr>
          <w:bCs/>
          <w:sz w:val="28"/>
          <w:szCs w:val="22"/>
        </w:rPr>
        <w:t>Срок действия обеспечения исполнения обязательств по договору</w:t>
      </w:r>
      <w:bookmarkEnd w:id="190"/>
      <w:bookmarkEnd w:id="191"/>
      <w:bookmarkEnd w:id="192"/>
      <w:bookmarkEnd w:id="193"/>
      <w:r w:rsidRPr="00E25B1F">
        <w:rPr>
          <w:bCs/>
          <w:sz w:val="28"/>
          <w:szCs w:val="22"/>
        </w:rPr>
        <w:t xml:space="preserve"> должен составлять:</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727C63" w:rsidRPr="00E25B1F" w:rsidRDefault="00727C63" w:rsidP="00727C63">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27C63" w:rsidRPr="00E25B1F" w:rsidRDefault="00727C63" w:rsidP="005703A8">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727C63" w:rsidRPr="00E25B1F" w:rsidRDefault="00727C63" w:rsidP="005703A8">
      <w:pPr>
        <w:numPr>
          <w:ilvl w:val="1"/>
          <w:numId w:val="32"/>
        </w:numPr>
        <w:ind w:left="0" w:firstLine="709"/>
        <w:jc w:val="both"/>
        <w:rPr>
          <w:sz w:val="28"/>
          <w:szCs w:val="28"/>
        </w:rPr>
      </w:pPr>
      <w:r w:rsidRPr="00E25B1F">
        <w:rPr>
          <w:sz w:val="28"/>
          <w:szCs w:val="28"/>
        </w:rPr>
        <w:lastRenderedPageBreak/>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27C63" w:rsidRDefault="00727C63" w:rsidP="00727C63">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и </w:t>
      </w:r>
      <w:fldSimple w:instr=" REF _Ref317179204 \r \h  \* MERGEFORMAT ">
        <w:r w:rsidR="009374A1" w:rsidRPr="009374A1">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27C63" w:rsidRPr="00951F38" w:rsidRDefault="00727C63" w:rsidP="00727C63">
      <w:pPr>
        <w:tabs>
          <w:tab w:val="num" w:pos="1800"/>
          <w:tab w:val="num" w:pos="2847"/>
        </w:tabs>
        <w:spacing w:after="120"/>
        <w:jc w:val="both"/>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4DE2" w:rsidRPr="00727C63" w:rsidRDefault="00D24DE2" w:rsidP="00213A32">
      <w:pPr>
        <w:jc w:val="both"/>
        <w:rPr>
          <w:sz w:val="28"/>
          <w:szCs w:val="28"/>
        </w:rPr>
      </w:pPr>
    </w:p>
    <w:p w:rsidR="00E329DC" w:rsidRDefault="00E329DC" w:rsidP="00E329DC">
      <w:pPr>
        <w:ind w:left="709"/>
        <w:jc w:val="both"/>
        <w:rPr>
          <w:sz w:val="22"/>
          <w:szCs w:val="22"/>
        </w:rPr>
        <w:sectPr w:rsidR="00E329DC" w:rsidSect="00F62338">
          <w:pgSz w:w="11907" w:h="16840" w:code="9"/>
          <w:pgMar w:top="1134" w:right="567" w:bottom="284" w:left="1418" w:header="709" w:footer="624" w:gutter="0"/>
          <w:cols w:space="708"/>
          <w:docGrid w:linePitch="360"/>
        </w:sectPr>
      </w:pPr>
    </w:p>
    <w:p w:rsidR="005C043C" w:rsidRPr="00B272BC" w:rsidRDefault="005C043C" w:rsidP="005703A8">
      <w:pPr>
        <w:pStyle w:val="10"/>
        <w:numPr>
          <w:ilvl w:val="0"/>
          <w:numId w:val="32"/>
        </w:numPr>
        <w:ind w:left="0" w:firstLine="709"/>
        <w:jc w:val="left"/>
        <w:rPr>
          <w:sz w:val="28"/>
          <w:szCs w:val="28"/>
        </w:rPr>
      </w:pPr>
      <w:bookmarkStart w:id="194" w:name="_Ref317249938"/>
      <w:bookmarkStart w:id="195" w:name="_Ref317250097"/>
      <w:bookmarkStart w:id="196" w:name="_Ref317250449"/>
      <w:bookmarkStart w:id="197" w:name="_Ref317250478"/>
      <w:bookmarkStart w:id="198" w:name="_Ref317250543"/>
      <w:bookmarkStart w:id="199" w:name="_Ref317250574"/>
      <w:bookmarkStart w:id="200" w:name="_Ref317250613"/>
      <w:bookmarkStart w:id="201" w:name="_Ref317250658"/>
      <w:bookmarkStart w:id="202" w:name="_Ref317250794"/>
      <w:bookmarkStart w:id="203" w:name="_Ref317250824"/>
      <w:bookmarkStart w:id="204" w:name="_Ref317250960"/>
      <w:bookmarkStart w:id="205" w:name="_Ref317251687"/>
      <w:bookmarkStart w:id="206" w:name="_Ref317251859"/>
      <w:bookmarkStart w:id="207" w:name="_Ref317251922"/>
      <w:bookmarkStart w:id="208" w:name="_Ref317252010"/>
      <w:bookmarkStart w:id="209" w:name="_Ref317252139"/>
      <w:bookmarkStart w:id="210" w:name="_Ref317252218"/>
      <w:bookmarkStart w:id="211" w:name="_Ref317252248"/>
      <w:bookmarkStart w:id="212" w:name="_Ref317252368"/>
      <w:bookmarkStart w:id="213" w:name="_Ref317252507"/>
      <w:bookmarkStart w:id="214" w:name="_Ref317252621"/>
      <w:bookmarkStart w:id="215" w:name="_Ref317252703"/>
      <w:bookmarkStart w:id="216" w:name="_Ref317252728"/>
      <w:bookmarkStart w:id="217" w:name="_Ref317252748"/>
      <w:bookmarkStart w:id="218" w:name="_Ref317253259"/>
      <w:bookmarkStart w:id="219" w:name="_Ref317253402"/>
      <w:bookmarkStart w:id="220" w:name="_Ref317253410"/>
      <w:bookmarkStart w:id="221" w:name="_Ref317253440"/>
      <w:bookmarkStart w:id="222" w:name="_Ref317253501"/>
      <w:bookmarkStart w:id="223" w:name="_Ref317253520"/>
      <w:bookmarkStart w:id="224" w:name="_Ref317253546"/>
      <w:bookmarkStart w:id="225" w:name="_Ref317253575"/>
      <w:bookmarkStart w:id="226" w:name="_Ref317253625"/>
      <w:bookmarkStart w:id="227" w:name="_Ref317253730"/>
      <w:bookmarkStart w:id="228" w:name="_Ref317253746"/>
      <w:bookmarkStart w:id="229" w:name="_Ref317253837"/>
      <w:bookmarkStart w:id="230" w:name="_Ref317253860"/>
      <w:bookmarkStart w:id="231" w:name="_Ref317253928"/>
      <w:bookmarkStart w:id="232" w:name="_Ref317253950"/>
      <w:bookmarkStart w:id="233" w:name="_Ref317254150"/>
      <w:bookmarkStart w:id="234" w:name="_Ref317254376"/>
      <w:bookmarkStart w:id="235" w:name="_Ref317254587"/>
      <w:bookmarkStart w:id="236" w:name="_Ref317254624"/>
      <w:bookmarkStart w:id="237" w:name="_Ref317254668"/>
      <w:bookmarkStart w:id="238" w:name="_Ref317254811"/>
      <w:bookmarkStart w:id="239" w:name="_Ref317254962"/>
      <w:bookmarkStart w:id="240" w:name="_Ref317254984"/>
      <w:bookmarkStart w:id="241" w:name="_Ref317255052"/>
      <w:bookmarkStart w:id="242" w:name="_Ref317255067"/>
      <w:bookmarkStart w:id="243" w:name="_Ref317255152"/>
      <w:bookmarkStart w:id="244" w:name="_Ref317255544"/>
      <w:bookmarkStart w:id="245" w:name="_Ref317255710"/>
      <w:bookmarkStart w:id="246" w:name="_Ref317255807"/>
      <w:bookmarkStart w:id="247" w:name="_Ref317256048"/>
      <w:bookmarkStart w:id="248" w:name="_Ref317256158"/>
      <w:bookmarkStart w:id="249" w:name="_Ref317256294"/>
      <w:bookmarkStart w:id="250" w:name="_Ref317256304"/>
      <w:bookmarkStart w:id="251" w:name="_Ref317256340"/>
      <w:bookmarkStart w:id="252" w:name="_Ref317256731"/>
      <w:bookmarkStart w:id="253" w:name="_Ref317257275"/>
      <w:bookmarkStart w:id="254" w:name="_Ref317257316"/>
      <w:bookmarkStart w:id="255" w:name="_Ref317257380"/>
      <w:bookmarkStart w:id="256" w:name="_Ref317257480"/>
      <w:bookmarkStart w:id="257" w:name="_Ref317257622"/>
      <w:bookmarkStart w:id="258" w:name="_Ref317257653"/>
      <w:bookmarkStart w:id="259" w:name="_Ref317257798"/>
      <w:bookmarkStart w:id="260" w:name="_Ref317257810"/>
      <w:bookmarkStart w:id="261" w:name="_Ref317257897"/>
      <w:bookmarkStart w:id="262" w:name="_Ref317258036"/>
      <w:bookmarkStart w:id="263" w:name="_Toc364014853"/>
      <w:bookmarkStart w:id="264" w:name="_Toc372630780"/>
      <w:r w:rsidRPr="00B272BC">
        <w:rPr>
          <w:sz w:val="28"/>
          <w:szCs w:val="28"/>
        </w:rPr>
        <w:lastRenderedPageBreak/>
        <w:t>ИНФОРМАЦИОННАЯ КАРТА ЗАПРОСА ЦЕН</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5C043C" w:rsidRDefault="005C043C" w:rsidP="005C043C">
      <w:pPr>
        <w:pStyle w:val="af5"/>
        <w:spacing w:before="0" w:beforeAutospacing="0" w:after="0" w:afterAutospacing="0"/>
        <w:ind w:firstLine="709"/>
        <w:jc w:val="both"/>
        <w:rPr>
          <w:sz w:val="28"/>
          <w:szCs w:val="28"/>
        </w:rPr>
      </w:pPr>
      <w:r w:rsidRPr="00B272BC">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374A1" w:rsidRPr="009374A1">
          <w:rPr>
            <w:sz w:val="28"/>
            <w:szCs w:val="28"/>
          </w:rPr>
          <w:t>1</w:t>
        </w:r>
      </w:fldSimple>
      <w:r w:rsidRPr="00B272BC">
        <w:rPr>
          <w:sz w:val="28"/>
          <w:szCs w:val="28"/>
        </w:rPr>
        <w:t>…3 документации по запросу цен</w:t>
      </w:r>
    </w:p>
    <w:p w:rsidR="005C043C" w:rsidRPr="00D35F9F" w:rsidRDefault="005C043C" w:rsidP="005C043C">
      <w:pPr>
        <w:pStyle w:val="af5"/>
        <w:spacing w:before="0" w:beforeAutospacing="0" w:after="0" w:afterAutospacing="0"/>
        <w:ind w:firstLine="709"/>
        <w:jc w:val="both"/>
        <w:rPr>
          <w:sz w:val="28"/>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5C043C" w:rsidRPr="00B272BC" w:rsidTr="00792BC2">
        <w:trPr>
          <w:trHeight w:val="440"/>
          <w:tblHeader/>
        </w:trPr>
        <w:tc>
          <w:tcPr>
            <w:tcW w:w="781" w:type="dxa"/>
            <w:vAlign w:val="center"/>
          </w:tcPr>
          <w:p w:rsidR="005C043C" w:rsidRPr="00B272BC" w:rsidRDefault="005C043C" w:rsidP="00792BC2">
            <w:pPr>
              <w:jc w:val="center"/>
            </w:pPr>
            <w:r w:rsidRPr="00B272BC">
              <w:t xml:space="preserve">№ </w:t>
            </w:r>
            <w:proofErr w:type="spellStart"/>
            <w:proofErr w:type="gramStart"/>
            <w:r w:rsidRPr="00B272BC">
              <w:t>п</w:t>
            </w:r>
            <w:proofErr w:type="spellEnd"/>
            <w:proofErr w:type="gramEnd"/>
            <w:r w:rsidRPr="00B272BC">
              <w:t>/</w:t>
            </w:r>
            <w:proofErr w:type="spellStart"/>
            <w:r w:rsidRPr="00B272BC">
              <w:t>п</w:t>
            </w:r>
            <w:proofErr w:type="spellEnd"/>
          </w:p>
        </w:tc>
        <w:tc>
          <w:tcPr>
            <w:tcW w:w="2268" w:type="dxa"/>
            <w:vAlign w:val="center"/>
          </w:tcPr>
          <w:p w:rsidR="005C043C" w:rsidRPr="00B272BC" w:rsidRDefault="005C043C" w:rsidP="00792BC2">
            <w:pPr>
              <w:pStyle w:val="23"/>
              <w:ind w:firstLine="0"/>
              <w:jc w:val="center"/>
              <w:rPr>
                <w:bCs/>
              </w:rPr>
            </w:pPr>
            <w:r w:rsidRPr="00B272BC">
              <w:rPr>
                <w:bCs/>
              </w:rPr>
              <w:t xml:space="preserve">Наименование </w:t>
            </w:r>
            <w:proofErr w:type="spellStart"/>
            <w:proofErr w:type="gramStart"/>
            <w:r w:rsidRPr="00B272BC">
              <w:rPr>
                <w:bCs/>
              </w:rPr>
              <w:t>п</w:t>
            </w:r>
            <w:proofErr w:type="spellEnd"/>
            <w:proofErr w:type="gramEnd"/>
            <w:r w:rsidRPr="00B272BC">
              <w:rPr>
                <w:bCs/>
              </w:rPr>
              <w:t>/</w:t>
            </w:r>
            <w:proofErr w:type="spellStart"/>
            <w:r w:rsidRPr="00B272BC">
              <w:rPr>
                <w:bCs/>
              </w:rPr>
              <w:t>п</w:t>
            </w:r>
            <w:proofErr w:type="spellEnd"/>
          </w:p>
        </w:tc>
        <w:tc>
          <w:tcPr>
            <w:tcW w:w="11624" w:type="dxa"/>
            <w:vAlign w:val="center"/>
          </w:tcPr>
          <w:p w:rsidR="005C043C" w:rsidRPr="00B272BC" w:rsidRDefault="005C043C" w:rsidP="00792BC2">
            <w:pPr>
              <w:pStyle w:val="23"/>
              <w:ind w:right="153" w:firstLine="0"/>
              <w:jc w:val="center"/>
              <w:rPr>
                <w:bCs/>
              </w:rPr>
            </w:pPr>
            <w:r w:rsidRPr="00B272BC">
              <w:rPr>
                <w:bCs/>
              </w:rPr>
              <w:t>Содержание</w:t>
            </w:r>
          </w:p>
        </w:tc>
      </w:tr>
      <w:tr w:rsidR="005C043C" w:rsidRPr="00137532" w:rsidTr="00792BC2">
        <w:trPr>
          <w:trHeight w:val="1518"/>
        </w:trPr>
        <w:tc>
          <w:tcPr>
            <w:tcW w:w="781" w:type="dxa"/>
          </w:tcPr>
          <w:p w:rsidR="005C043C" w:rsidRPr="00137532" w:rsidRDefault="005C043C" w:rsidP="005703A8">
            <w:pPr>
              <w:numPr>
                <w:ilvl w:val="0"/>
                <w:numId w:val="24"/>
              </w:numPr>
              <w:tabs>
                <w:tab w:val="num" w:pos="786"/>
              </w:tabs>
              <w:ind w:left="0" w:hanging="15"/>
              <w:jc w:val="center"/>
            </w:pPr>
            <w:bookmarkStart w:id="265" w:name="_Ref317250566"/>
          </w:p>
        </w:tc>
        <w:bookmarkEnd w:id="265"/>
        <w:tc>
          <w:tcPr>
            <w:tcW w:w="2268" w:type="dxa"/>
          </w:tcPr>
          <w:p w:rsidR="005C043C" w:rsidRPr="00137532" w:rsidRDefault="005C043C" w:rsidP="00792BC2">
            <w:pPr>
              <w:contextualSpacing/>
            </w:pPr>
            <w:r w:rsidRPr="00137532">
              <w:rPr>
                <w:bCs/>
              </w:rPr>
              <w:t xml:space="preserve">Предмет запроса цен </w:t>
            </w:r>
          </w:p>
          <w:p w:rsidR="005C043C" w:rsidRPr="00137532" w:rsidRDefault="005C043C" w:rsidP="00792BC2">
            <w:pPr>
              <w:contextualSpacing/>
            </w:pPr>
          </w:p>
          <w:p w:rsidR="005C043C" w:rsidRPr="00137532" w:rsidRDefault="005C043C" w:rsidP="00792BC2">
            <w:pPr>
              <w:contextualSpacing/>
              <w:rPr>
                <w:bCs/>
              </w:rPr>
            </w:pPr>
            <w:r w:rsidRPr="00137532">
              <w:t>Состав и объем товара</w:t>
            </w:r>
          </w:p>
        </w:tc>
        <w:tc>
          <w:tcPr>
            <w:tcW w:w="11624" w:type="dxa"/>
          </w:tcPr>
          <w:p w:rsidR="005C043C" w:rsidRPr="00137532" w:rsidRDefault="005C043C" w:rsidP="00792BC2">
            <w:pPr>
              <w:tabs>
                <w:tab w:val="left" w:pos="1134"/>
              </w:tabs>
              <w:contextualSpacing/>
              <w:jc w:val="both"/>
            </w:pPr>
            <w:r w:rsidRPr="00137532">
              <w:t>Поставка продуктов питания (молочные изделия в ассортименте) при обеспечении рабочего питания ВФ ОАО «НИАЭП»</w:t>
            </w:r>
          </w:p>
          <w:p w:rsidR="005C043C" w:rsidRPr="00137532" w:rsidRDefault="005C043C" w:rsidP="00792BC2">
            <w:pPr>
              <w:pStyle w:val="23"/>
              <w:ind w:right="153" w:firstLine="0"/>
            </w:pPr>
          </w:p>
          <w:p w:rsidR="005C043C" w:rsidRPr="00137532" w:rsidRDefault="005C043C" w:rsidP="00792BC2">
            <w:pPr>
              <w:tabs>
                <w:tab w:val="left" w:pos="1134"/>
              </w:tabs>
              <w:contextualSpacing/>
              <w:jc w:val="both"/>
              <w:rPr>
                <w:bCs/>
              </w:rPr>
            </w:pPr>
            <w:r w:rsidRPr="00137532">
              <w:rPr>
                <w:color w:val="000000"/>
              </w:rPr>
              <w:t>Состав и объем: ассортимент, количество, характеристики закупаемого товара определяются в Спецификации (Приложение Том 2 «Техническая часть»).</w:t>
            </w:r>
          </w:p>
        </w:tc>
      </w:tr>
      <w:tr w:rsidR="005C043C" w:rsidRPr="00137532" w:rsidTr="00792BC2">
        <w:trPr>
          <w:trHeight w:val="641"/>
        </w:trPr>
        <w:tc>
          <w:tcPr>
            <w:tcW w:w="781" w:type="dxa"/>
          </w:tcPr>
          <w:p w:rsidR="005C043C" w:rsidRPr="00137532" w:rsidRDefault="005C043C" w:rsidP="005703A8">
            <w:pPr>
              <w:numPr>
                <w:ilvl w:val="0"/>
                <w:numId w:val="24"/>
              </w:numPr>
              <w:tabs>
                <w:tab w:val="num" w:pos="786"/>
              </w:tabs>
              <w:ind w:left="0" w:hanging="15"/>
              <w:jc w:val="center"/>
            </w:pPr>
            <w:bookmarkStart w:id="266" w:name="_Ref320260537"/>
          </w:p>
        </w:tc>
        <w:bookmarkEnd w:id="266"/>
        <w:tc>
          <w:tcPr>
            <w:tcW w:w="2268" w:type="dxa"/>
          </w:tcPr>
          <w:p w:rsidR="005C043C" w:rsidRPr="00137532" w:rsidRDefault="005C043C" w:rsidP="00792BC2">
            <w:pPr>
              <w:ind w:right="70"/>
              <w:rPr>
                <w:bCs/>
              </w:rPr>
            </w:pPr>
            <w:r w:rsidRPr="00137532">
              <w:rPr>
                <w:bCs/>
              </w:rPr>
              <w:t>Нормативный документ, в соответствии с которым проводится запрос цен</w:t>
            </w:r>
          </w:p>
        </w:tc>
        <w:tc>
          <w:tcPr>
            <w:tcW w:w="11624" w:type="dxa"/>
          </w:tcPr>
          <w:p w:rsidR="005C043C" w:rsidRPr="00137532" w:rsidRDefault="005C043C" w:rsidP="00FA564F">
            <w:pPr>
              <w:pStyle w:val="23"/>
              <w:ind w:right="153" w:firstLine="0"/>
              <w:rPr>
                <w:b/>
                <w:bCs/>
                <w:i/>
                <w:shd w:val="clear" w:color="auto" w:fill="FDE9D9"/>
              </w:rPr>
            </w:pPr>
            <w:r w:rsidRPr="00137532">
              <w:rPr>
                <w:bCs/>
              </w:rPr>
              <w:t>Единый отраслевой стандарт закупок (Положение о закупке) Государственной корпорации по атомной энергии «</w:t>
            </w:r>
            <w:proofErr w:type="spellStart"/>
            <w:r w:rsidRPr="00137532">
              <w:rPr>
                <w:bCs/>
              </w:rPr>
              <w:t>Росатом</w:t>
            </w:r>
            <w:proofErr w:type="spellEnd"/>
            <w:r w:rsidRPr="00137532">
              <w:rPr>
                <w:bCs/>
              </w:rPr>
              <w:t xml:space="preserve">», утвержденный решением наблюдательного совета </w:t>
            </w:r>
            <w:proofErr w:type="spellStart"/>
            <w:r w:rsidRPr="00137532">
              <w:rPr>
                <w:bCs/>
              </w:rPr>
              <w:t>Госкорпорации</w:t>
            </w:r>
            <w:proofErr w:type="spellEnd"/>
            <w:r w:rsidRPr="00137532">
              <w:rPr>
                <w:bCs/>
              </w:rPr>
              <w:t xml:space="preserve"> «</w:t>
            </w:r>
            <w:proofErr w:type="spellStart"/>
            <w:r w:rsidRPr="00137532">
              <w:rPr>
                <w:bCs/>
              </w:rPr>
              <w:t>Росатом</w:t>
            </w:r>
            <w:proofErr w:type="spellEnd"/>
            <w:r w:rsidRPr="00137532">
              <w:rPr>
                <w:bCs/>
              </w:rPr>
              <w:t xml:space="preserve">» от 07.02.2012 № 37 (в редакции с изменениями, утвержденными решением наблюдательного совета </w:t>
            </w:r>
            <w:proofErr w:type="spellStart"/>
            <w:r w:rsidRPr="00137532">
              <w:rPr>
                <w:bCs/>
              </w:rPr>
              <w:t>Госкорпорации</w:t>
            </w:r>
            <w:proofErr w:type="spellEnd"/>
            <w:r w:rsidRPr="00137532">
              <w:rPr>
                <w:bCs/>
              </w:rPr>
              <w:t xml:space="preserve"> «</w:t>
            </w:r>
            <w:proofErr w:type="spellStart"/>
            <w:r w:rsidRPr="00137532">
              <w:rPr>
                <w:bCs/>
              </w:rPr>
              <w:t>Росатом</w:t>
            </w:r>
            <w:proofErr w:type="spellEnd"/>
            <w:r w:rsidRPr="00137532">
              <w:rPr>
                <w:bCs/>
              </w:rPr>
              <w:t>» от 15.02.2013 № 46</w:t>
            </w:r>
            <w:r w:rsidR="00FA564F">
              <w:rPr>
                <w:bCs/>
              </w:rPr>
              <w:t xml:space="preserve">, </w:t>
            </w:r>
            <w:r w:rsidR="00FA564F" w:rsidRPr="00252A6D">
              <w:rPr>
                <w:bCs/>
              </w:rPr>
              <w:t>от 25.09.2013 №</w:t>
            </w:r>
            <w:r w:rsidR="008870D4">
              <w:rPr>
                <w:bCs/>
              </w:rPr>
              <w:t xml:space="preserve"> </w:t>
            </w:r>
            <w:r w:rsidR="00FA564F" w:rsidRPr="00252A6D">
              <w:rPr>
                <w:bCs/>
              </w:rPr>
              <w:t>53</w:t>
            </w:r>
            <w:r w:rsidRPr="00137532">
              <w:rPr>
                <w:bCs/>
              </w:rPr>
              <w:t>)</w:t>
            </w:r>
            <w:r w:rsidR="00FA564F">
              <w:rPr>
                <w:bCs/>
              </w:rPr>
              <w:t>.</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67" w:name="_Ref317250598"/>
          </w:p>
        </w:tc>
        <w:bookmarkEnd w:id="267"/>
        <w:tc>
          <w:tcPr>
            <w:tcW w:w="2268" w:type="dxa"/>
          </w:tcPr>
          <w:p w:rsidR="005C043C" w:rsidRPr="00137532" w:rsidRDefault="005C043C" w:rsidP="00792BC2">
            <w:pPr>
              <w:ind w:right="153"/>
            </w:pPr>
            <w:r w:rsidRPr="00137532">
              <w:t>Условия договора:</w:t>
            </w:r>
          </w:p>
          <w:p w:rsidR="005C043C" w:rsidRPr="00137532" w:rsidRDefault="005C043C" w:rsidP="00792BC2">
            <w:pPr>
              <w:ind w:right="153"/>
            </w:pPr>
            <w:r w:rsidRPr="00137532">
              <w:t>Сроки поставки товара</w:t>
            </w:r>
          </w:p>
          <w:p w:rsidR="005C043C" w:rsidRPr="00137532" w:rsidRDefault="005C043C" w:rsidP="00792BC2">
            <w:pPr>
              <w:ind w:right="153"/>
            </w:pPr>
          </w:p>
          <w:p w:rsidR="005C043C" w:rsidRPr="00137532" w:rsidRDefault="005C043C" w:rsidP="00792BC2">
            <w:pPr>
              <w:ind w:right="153"/>
            </w:pPr>
          </w:p>
          <w:p w:rsidR="005C043C" w:rsidRPr="00137532" w:rsidRDefault="005C043C" w:rsidP="00792BC2">
            <w:pPr>
              <w:ind w:right="153"/>
              <w:rPr>
                <w:bCs/>
                <w:shd w:val="clear" w:color="auto" w:fill="FDE9D9"/>
              </w:rPr>
            </w:pPr>
            <w:r w:rsidRPr="00137532">
              <w:t>Место поставки товара</w:t>
            </w:r>
          </w:p>
          <w:p w:rsidR="005C043C" w:rsidRPr="00137532" w:rsidRDefault="005C043C" w:rsidP="00792BC2">
            <w:pPr>
              <w:ind w:right="153"/>
              <w:rPr>
                <w:bCs/>
                <w:shd w:val="clear" w:color="auto" w:fill="FDE9D9"/>
              </w:rPr>
            </w:pPr>
          </w:p>
          <w:p w:rsidR="005C043C" w:rsidRPr="00137532" w:rsidRDefault="005C043C" w:rsidP="00792BC2">
            <w:pPr>
              <w:ind w:right="153"/>
            </w:pPr>
            <w:r w:rsidRPr="00137532">
              <w:t xml:space="preserve">Условия оплаты </w:t>
            </w:r>
          </w:p>
          <w:p w:rsidR="005C043C" w:rsidRPr="00137532" w:rsidRDefault="005C043C" w:rsidP="00792BC2">
            <w:pPr>
              <w:ind w:right="153"/>
              <w:rPr>
                <w:b/>
                <w:bCs/>
                <w:i/>
                <w:shd w:val="clear" w:color="auto" w:fill="FDE9D9"/>
              </w:rPr>
            </w:pPr>
          </w:p>
          <w:p w:rsidR="005C043C" w:rsidRPr="00137532" w:rsidRDefault="005C043C" w:rsidP="00792BC2">
            <w:pPr>
              <w:ind w:right="153"/>
            </w:pPr>
          </w:p>
        </w:tc>
        <w:tc>
          <w:tcPr>
            <w:tcW w:w="11624" w:type="dxa"/>
          </w:tcPr>
          <w:p w:rsidR="005C043C" w:rsidRPr="00137532" w:rsidRDefault="005C043C" w:rsidP="00792BC2">
            <w:pPr>
              <w:tabs>
                <w:tab w:val="left" w:pos="1134"/>
              </w:tabs>
              <w:contextualSpacing/>
              <w:jc w:val="both"/>
            </w:pPr>
          </w:p>
          <w:p w:rsidR="005C043C" w:rsidRPr="00137532" w:rsidRDefault="00E41E0C" w:rsidP="00792BC2">
            <w:pPr>
              <w:tabs>
                <w:tab w:val="left" w:pos="1134"/>
              </w:tabs>
              <w:contextualSpacing/>
              <w:jc w:val="both"/>
            </w:pPr>
            <w:r w:rsidRPr="00137532">
              <w:t>Начало - в течение 5 календарных дней с момента подписания договора, окончание  договора -31.12.2014</w:t>
            </w:r>
            <w:r w:rsidR="00FA564F">
              <w:t xml:space="preserve"> </w:t>
            </w:r>
            <w:r w:rsidRPr="00137532">
              <w:t>г</w:t>
            </w:r>
            <w:r w:rsidR="00FA564F">
              <w:t>.</w:t>
            </w:r>
            <w:r w:rsidRPr="00137532">
              <w:t xml:space="preserve"> (поставка производится партиями по заявке Покупателя)</w:t>
            </w:r>
            <w:r w:rsidR="005C043C" w:rsidRPr="00137532">
              <w:t xml:space="preserve"> </w:t>
            </w: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rPr>
                <w:b/>
              </w:rPr>
            </w:pPr>
            <w:r w:rsidRPr="004763EA">
              <w:t>Место поставки товара:</w:t>
            </w:r>
            <w:r w:rsidR="00FA564F">
              <w:t xml:space="preserve"> </w:t>
            </w:r>
            <w:r w:rsidRPr="004763EA">
              <w:t>347388, Ростовская обл., г. Волгодонск-28</w:t>
            </w:r>
          </w:p>
          <w:p w:rsidR="005C043C" w:rsidRPr="00137532" w:rsidRDefault="005C043C" w:rsidP="00792BC2">
            <w:pPr>
              <w:tabs>
                <w:tab w:val="left" w:pos="1134"/>
              </w:tabs>
              <w:contextualSpacing/>
              <w:jc w:val="both"/>
            </w:pPr>
          </w:p>
          <w:p w:rsidR="005C043C" w:rsidRPr="00137532" w:rsidRDefault="005C043C" w:rsidP="00792BC2">
            <w:pPr>
              <w:ind w:right="153"/>
              <w:jc w:val="both"/>
            </w:pPr>
          </w:p>
          <w:p w:rsidR="005C043C" w:rsidRPr="00137532" w:rsidRDefault="005C043C" w:rsidP="00792BC2">
            <w:pPr>
              <w:ind w:right="153"/>
              <w:jc w:val="both"/>
            </w:pPr>
            <w:r w:rsidRPr="00137532">
              <w:t>Аванс – не предусмотрен.</w:t>
            </w:r>
          </w:p>
          <w:p w:rsidR="005C043C" w:rsidRPr="00137532" w:rsidRDefault="005C043C" w:rsidP="00792BC2">
            <w:pPr>
              <w:pStyle w:val="ab"/>
              <w:widowControl w:val="0"/>
              <w:tabs>
                <w:tab w:val="left" w:pos="0"/>
              </w:tabs>
              <w:suppressAutoHyphens/>
              <w:ind w:firstLine="0"/>
            </w:pPr>
            <w:r w:rsidRPr="00137532">
              <w:t xml:space="preserve">Расчёт </w:t>
            </w:r>
            <w:r w:rsidR="004763EA">
              <w:t>каждой поставленной партии</w:t>
            </w:r>
            <w:r w:rsidRPr="00137532">
              <w:t xml:space="preserve"> Поставщиком </w:t>
            </w:r>
            <w:r w:rsidR="004763EA">
              <w:t>Товара</w:t>
            </w:r>
            <w:r w:rsidRPr="00137532">
              <w:t xml:space="preserve"> производится Покупателем путем перечисления денежных средств на расчетный счет Поставщика в течение 1</w:t>
            </w:r>
            <w:r w:rsidR="00E41E0C" w:rsidRPr="00137532">
              <w:t>0</w:t>
            </w:r>
            <w:r w:rsidRPr="00137532">
              <w:t xml:space="preserve"> (</w:t>
            </w:r>
            <w:r w:rsidR="00E41E0C" w:rsidRPr="00137532">
              <w:t>десяти</w:t>
            </w:r>
            <w:r w:rsidRPr="00137532">
              <w:t xml:space="preserve">) рабочих дней </w:t>
            </w:r>
            <w:proofErr w:type="gramStart"/>
            <w:r w:rsidRPr="00137532">
              <w:t>с даты подписания</w:t>
            </w:r>
            <w:proofErr w:type="gramEnd"/>
            <w:r w:rsidRPr="00137532">
              <w:t xml:space="preserve"> товарной накладной (ф. ТОРГ-12), и при наличии оригиналов следующих документов:</w:t>
            </w:r>
          </w:p>
          <w:p w:rsidR="005C043C" w:rsidRPr="00137532" w:rsidRDefault="005C043C" w:rsidP="00792BC2">
            <w:pPr>
              <w:pStyle w:val="ab"/>
              <w:widowControl w:val="0"/>
              <w:tabs>
                <w:tab w:val="left" w:pos="0"/>
              </w:tabs>
              <w:suppressAutoHyphens/>
            </w:pPr>
            <w:r w:rsidRPr="00137532">
              <w:t xml:space="preserve"> - счета Поставщика;</w:t>
            </w:r>
          </w:p>
          <w:p w:rsidR="005C043C" w:rsidRDefault="005C043C" w:rsidP="00792BC2">
            <w:pPr>
              <w:pStyle w:val="ab"/>
              <w:widowControl w:val="0"/>
              <w:tabs>
                <w:tab w:val="left" w:pos="0"/>
              </w:tabs>
              <w:suppressAutoHyphens/>
            </w:pPr>
            <w:r w:rsidRPr="00137532">
              <w:t xml:space="preserve">- счета-фактуры Поставщика – 1 экз.; </w:t>
            </w:r>
          </w:p>
          <w:p w:rsidR="00A3116F" w:rsidRDefault="00A3116F" w:rsidP="00792BC2">
            <w:pPr>
              <w:pStyle w:val="ab"/>
              <w:widowControl w:val="0"/>
              <w:tabs>
                <w:tab w:val="left" w:pos="0"/>
              </w:tabs>
              <w:suppressAutoHyphens/>
            </w:pPr>
          </w:p>
          <w:p w:rsidR="00A3116F" w:rsidRPr="00137532" w:rsidRDefault="00A3116F" w:rsidP="00792BC2">
            <w:pPr>
              <w:pStyle w:val="ab"/>
              <w:widowControl w:val="0"/>
              <w:tabs>
                <w:tab w:val="left" w:pos="0"/>
              </w:tabs>
              <w:suppressAutoHyphens/>
            </w:pPr>
          </w:p>
          <w:p w:rsidR="005C043C" w:rsidRPr="00137532" w:rsidRDefault="005C043C" w:rsidP="00792BC2">
            <w:pPr>
              <w:pStyle w:val="ab"/>
              <w:widowControl w:val="0"/>
              <w:tabs>
                <w:tab w:val="left" w:pos="0"/>
              </w:tabs>
              <w:suppressAutoHyphens/>
            </w:pPr>
            <w:r w:rsidRPr="00137532">
              <w:lastRenderedPageBreak/>
              <w:t xml:space="preserve">- товарной накладной (ф. ТОРГ-12) - 2 экз., </w:t>
            </w:r>
          </w:p>
          <w:p w:rsidR="005C043C" w:rsidRPr="00137532" w:rsidRDefault="005C043C" w:rsidP="00792BC2">
            <w:pPr>
              <w:ind w:right="153"/>
              <w:jc w:val="both"/>
              <w:rPr>
                <w:b/>
              </w:rPr>
            </w:pPr>
          </w:p>
          <w:p w:rsidR="005C043C" w:rsidRPr="00137532" w:rsidRDefault="005C043C" w:rsidP="00792BC2">
            <w:pPr>
              <w:ind w:right="153"/>
              <w:jc w:val="both"/>
              <w:rPr>
                <w:b/>
              </w:rPr>
            </w:pPr>
            <w:r w:rsidRPr="00137532">
              <w:rPr>
                <w:b/>
              </w:rPr>
              <w:t xml:space="preserve">Форма и все условия проекта договора являются </w:t>
            </w:r>
            <w:r w:rsidRPr="00137532">
              <w:rPr>
                <w:b/>
                <w:u w:val="single"/>
              </w:rPr>
              <w:t>обязательными</w:t>
            </w:r>
            <w:r w:rsidRPr="00137532">
              <w:rPr>
                <w:b/>
              </w:rPr>
              <w:t xml:space="preserve">. Встречные предложения участников по проекту договора </w:t>
            </w:r>
            <w:r w:rsidRPr="00137532">
              <w:rPr>
                <w:b/>
                <w:u w:val="single"/>
              </w:rPr>
              <w:t>не допускаются</w:t>
            </w:r>
            <w:r w:rsidRPr="00137532">
              <w:rPr>
                <w:b/>
              </w:rPr>
              <w:t>.</w:t>
            </w:r>
          </w:p>
        </w:tc>
      </w:tr>
      <w:tr w:rsidR="005C043C" w:rsidRPr="00137532" w:rsidTr="00792BC2">
        <w:trPr>
          <w:trHeight w:val="416"/>
        </w:trPr>
        <w:tc>
          <w:tcPr>
            <w:tcW w:w="781" w:type="dxa"/>
          </w:tcPr>
          <w:p w:rsidR="005C043C" w:rsidRPr="00137532" w:rsidRDefault="005C043C" w:rsidP="005703A8">
            <w:pPr>
              <w:numPr>
                <w:ilvl w:val="0"/>
                <w:numId w:val="24"/>
              </w:numPr>
              <w:tabs>
                <w:tab w:val="num" w:pos="786"/>
              </w:tabs>
              <w:ind w:left="0" w:hanging="15"/>
              <w:jc w:val="center"/>
            </w:pPr>
            <w:bookmarkStart w:id="268" w:name="_Ref317250606"/>
          </w:p>
        </w:tc>
        <w:bookmarkEnd w:id="268"/>
        <w:tc>
          <w:tcPr>
            <w:tcW w:w="2268" w:type="dxa"/>
          </w:tcPr>
          <w:p w:rsidR="005C043C" w:rsidRPr="00137532" w:rsidRDefault="005C043C" w:rsidP="00792BC2">
            <w:pPr>
              <w:ind w:right="153"/>
            </w:pPr>
            <w:r w:rsidRPr="00137532">
              <w:t xml:space="preserve">Количество лотов </w:t>
            </w:r>
          </w:p>
        </w:tc>
        <w:tc>
          <w:tcPr>
            <w:tcW w:w="11624" w:type="dxa"/>
          </w:tcPr>
          <w:p w:rsidR="005C043C" w:rsidRPr="00137532" w:rsidRDefault="005C043C" w:rsidP="00792BC2">
            <w:pPr>
              <w:ind w:right="153"/>
            </w:pPr>
            <w:r w:rsidRPr="00137532">
              <w:t>1</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69" w:name="_Ref317249928"/>
          </w:p>
        </w:tc>
        <w:bookmarkEnd w:id="269"/>
        <w:tc>
          <w:tcPr>
            <w:tcW w:w="2268" w:type="dxa"/>
          </w:tcPr>
          <w:p w:rsidR="005C043C" w:rsidRPr="00137532" w:rsidRDefault="005C043C" w:rsidP="00792BC2">
            <w:pPr>
              <w:contextualSpacing/>
            </w:pPr>
            <w:r w:rsidRPr="00137532">
              <w:t>Заказчик</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«Дирекция Генерального подрядчика на Ростовской атомной станции».</w:t>
            </w:r>
          </w:p>
          <w:p w:rsidR="005C043C" w:rsidRPr="00137532" w:rsidRDefault="005C043C" w:rsidP="00792BC2">
            <w:r w:rsidRPr="00137532">
              <w:t>Место нахождения:347388, г. Волгодонск-28, Ростовская обл.</w:t>
            </w:r>
          </w:p>
          <w:p w:rsidR="005C043C" w:rsidRPr="00137532" w:rsidRDefault="005C043C" w:rsidP="00792BC2">
            <w:pPr>
              <w:ind w:right="153"/>
              <w:jc w:val="both"/>
            </w:pPr>
            <w:r w:rsidRPr="00137532">
              <w:t>Почтовый адрес: 347388, Волгодонск-28, Ростовская обл.</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70" w:name="_Ref317250471"/>
          </w:p>
        </w:tc>
        <w:bookmarkEnd w:id="270"/>
        <w:tc>
          <w:tcPr>
            <w:tcW w:w="2268" w:type="dxa"/>
          </w:tcPr>
          <w:p w:rsidR="005C043C" w:rsidRPr="00137532" w:rsidRDefault="005C043C" w:rsidP="00792BC2">
            <w:pPr>
              <w:ind w:right="153"/>
            </w:pPr>
            <w:r w:rsidRPr="00137532">
              <w:t>О</w:t>
            </w:r>
            <w:r w:rsidRPr="00137532">
              <w:rPr>
                <w:bCs/>
              </w:rPr>
              <w:t>рганизатор запроса цен</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«Дирекция Генерального подрядчика на Ростовской атомной станции».</w:t>
            </w:r>
          </w:p>
          <w:p w:rsidR="005C043C" w:rsidRPr="00137532" w:rsidRDefault="005C043C" w:rsidP="00792BC2">
            <w:pPr>
              <w:tabs>
                <w:tab w:val="left" w:pos="1134"/>
              </w:tabs>
              <w:jc w:val="both"/>
            </w:pPr>
            <w:r w:rsidRPr="00137532">
              <w:t>Место нахождения: 347388, г. Волгодонск-28, Ростовская обл.</w:t>
            </w:r>
          </w:p>
          <w:p w:rsidR="005C043C" w:rsidRPr="00137532" w:rsidRDefault="005C043C" w:rsidP="00792BC2">
            <w:pPr>
              <w:tabs>
                <w:tab w:val="left" w:pos="1134"/>
              </w:tabs>
              <w:jc w:val="both"/>
            </w:pPr>
            <w:r w:rsidRPr="00137532">
              <w:t>Почтовый адрес: 347388, Волгодонск-28, Ростовская обл.</w:t>
            </w:r>
          </w:p>
          <w:p w:rsidR="005C043C" w:rsidRPr="00137532" w:rsidRDefault="005C043C" w:rsidP="00792BC2">
            <w:pPr>
              <w:tabs>
                <w:tab w:val="left" w:pos="1080"/>
                <w:tab w:val="left" w:pos="1134"/>
              </w:tabs>
              <w:jc w:val="both"/>
              <w:rPr>
                <w:color w:val="000000"/>
              </w:rPr>
            </w:pPr>
            <w:r w:rsidRPr="00137532">
              <w:t xml:space="preserve">Телефон </w:t>
            </w:r>
            <w:r w:rsidRPr="00137532">
              <w:rPr>
                <w:color w:val="000000"/>
              </w:rPr>
              <w:t xml:space="preserve">(8639) </w:t>
            </w:r>
            <w:r w:rsidR="00A3116F">
              <w:rPr>
                <w:color w:val="000000"/>
              </w:rPr>
              <w:t xml:space="preserve">29-79-02, </w:t>
            </w:r>
            <w:r w:rsidRPr="00137532">
              <w:t>24-38-79,</w:t>
            </w:r>
            <w:r w:rsidRPr="00137532">
              <w:rPr>
                <w:color w:val="000000"/>
              </w:rPr>
              <w:t xml:space="preserve"> факс (8639) 24-38-46</w:t>
            </w:r>
          </w:p>
          <w:p w:rsidR="005C043C" w:rsidRPr="00137532" w:rsidRDefault="005C043C" w:rsidP="00792BC2">
            <w:pPr>
              <w:tabs>
                <w:tab w:val="left" w:pos="1080"/>
                <w:tab w:val="left" w:pos="1134"/>
              </w:tabs>
              <w:jc w:val="both"/>
            </w:pPr>
            <w:r w:rsidRPr="00137532">
              <w:t>Контактное лицо: Цицорина Марина Леонидовна</w:t>
            </w:r>
            <w:r w:rsidR="00A3116F">
              <w:t xml:space="preserve">, Полякова Валентина Ильинична </w:t>
            </w:r>
          </w:p>
        </w:tc>
      </w:tr>
      <w:tr w:rsidR="005C043C" w:rsidRPr="00137532" w:rsidTr="00792BC2">
        <w:trPr>
          <w:trHeight w:val="70"/>
        </w:trPr>
        <w:tc>
          <w:tcPr>
            <w:tcW w:w="781" w:type="dxa"/>
          </w:tcPr>
          <w:p w:rsidR="005C043C" w:rsidRPr="00137532" w:rsidRDefault="005C043C" w:rsidP="005703A8">
            <w:pPr>
              <w:numPr>
                <w:ilvl w:val="0"/>
                <w:numId w:val="24"/>
              </w:numPr>
              <w:tabs>
                <w:tab w:val="num" w:pos="786"/>
              </w:tabs>
              <w:ind w:left="0" w:hanging="15"/>
              <w:jc w:val="center"/>
            </w:pPr>
            <w:bookmarkStart w:id="271" w:name="_Ref317250534"/>
          </w:p>
        </w:tc>
        <w:bookmarkEnd w:id="271"/>
        <w:tc>
          <w:tcPr>
            <w:tcW w:w="2268" w:type="dxa"/>
          </w:tcPr>
          <w:p w:rsidR="005C043C" w:rsidRPr="00137532" w:rsidRDefault="005C043C" w:rsidP="00792BC2">
            <w:pPr>
              <w:ind w:right="153"/>
            </w:pPr>
            <w:r w:rsidRPr="00137532">
              <w:t>Информационное обеспечение проведения запроса цен</w:t>
            </w:r>
          </w:p>
        </w:tc>
        <w:tc>
          <w:tcPr>
            <w:tcW w:w="11624" w:type="dxa"/>
          </w:tcPr>
          <w:p w:rsidR="005C043C" w:rsidRPr="00137532" w:rsidRDefault="005C043C" w:rsidP="00792BC2">
            <w:pPr>
              <w:tabs>
                <w:tab w:val="left" w:pos="1134"/>
              </w:tabs>
              <w:jc w:val="both"/>
              <w:rPr>
                <w:spacing w:val="-6"/>
              </w:rPr>
            </w:pPr>
            <w:r w:rsidRPr="00137532">
              <w:rPr>
                <w:spacing w:val="-6"/>
              </w:rPr>
              <w:t>Официальным сайтом в сети «Интернет» для размещения информации о проведении запроса цен является:</w:t>
            </w:r>
          </w:p>
          <w:p w:rsidR="005C043C" w:rsidRPr="00137532" w:rsidRDefault="005C043C" w:rsidP="00792BC2">
            <w:pPr>
              <w:tabs>
                <w:tab w:val="left" w:pos="1134"/>
              </w:tabs>
              <w:jc w:val="both"/>
              <w:rPr>
                <w:spacing w:val="-6"/>
              </w:rPr>
            </w:pPr>
            <w:r w:rsidRPr="00137532">
              <w:rPr>
                <w:spacing w:val="-6"/>
              </w:rPr>
              <w:t>Официальный государственный сайт (</w:t>
            </w:r>
            <w:hyperlink r:id="rId18" w:history="1">
              <w:r w:rsidRPr="00137532">
                <w:rPr>
                  <w:spacing w:val="-6"/>
                </w:rPr>
                <w:t>http://www.zakupki.gov.ru</w:t>
              </w:r>
            </w:hyperlink>
            <w:r w:rsidRPr="00137532">
              <w:rPr>
                <w:spacing w:val="-6"/>
              </w:rPr>
              <w:t xml:space="preserve">), </w:t>
            </w:r>
          </w:p>
          <w:p w:rsidR="005C043C" w:rsidRPr="00137532" w:rsidRDefault="005C043C" w:rsidP="00792BC2">
            <w:pPr>
              <w:tabs>
                <w:tab w:val="left" w:pos="1134"/>
              </w:tabs>
              <w:jc w:val="both"/>
              <w:rPr>
                <w:spacing w:val="-6"/>
              </w:rPr>
            </w:pPr>
            <w:r w:rsidRPr="00137532">
              <w:rPr>
                <w:spacing w:val="-6"/>
              </w:rPr>
              <w:t xml:space="preserve">Официальный сайт по закупкам атомной отрасли </w:t>
            </w:r>
            <w:proofErr w:type="spellStart"/>
            <w:r w:rsidRPr="00137532">
              <w:rPr>
                <w:spacing w:val="-6"/>
              </w:rPr>
              <w:t>Госкорпорации</w:t>
            </w:r>
            <w:proofErr w:type="spellEnd"/>
            <w:r w:rsidRPr="00137532">
              <w:rPr>
                <w:spacing w:val="-6"/>
              </w:rPr>
              <w:t xml:space="preserve"> «</w:t>
            </w:r>
            <w:proofErr w:type="spellStart"/>
            <w:r w:rsidRPr="00137532">
              <w:rPr>
                <w:spacing w:val="-6"/>
              </w:rPr>
              <w:t>Росатом</w:t>
            </w:r>
            <w:proofErr w:type="spellEnd"/>
            <w:r w:rsidRPr="00137532">
              <w:rPr>
                <w:spacing w:val="-6"/>
              </w:rPr>
              <w:t>» (</w:t>
            </w:r>
            <w:hyperlink r:id="rId19" w:history="1">
              <w:r w:rsidRPr="00137532">
                <w:rPr>
                  <w:spacing w:val="-6"/>
                </w:rPr>
                <w:t>http://zakupki.rosatom.ru</w:t>
              </w:r>
            </w:hyperlink>
            <w:r w:rsidRPr="00137532">
              <w:rPr>
                <w:spacing w:val="-6"/>
              </w:rPr>
              <w:t>).</w:t>
            </w:r>
          </w:p>
          <w:p w:rsidR="005C043C" w:rsidRPr="00137532" w:rsidRDefault="005C043C" w:rsidP="00792BC2">
            <w:pPr>
              <w:tabs>
                <w:tab w:val="left" w:pos="1134"/>
              </w:tabs>
              <w:contextualSpacing/>
              <w:jc w:val="both"/>
            </w:pPr>
            <w:r w:rsidRPr="00137532">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37532">
                <w:rPr>
                  <w:spacing w:val="-6"/>
                </w:rPr>
                <w:t>www.a-k-d.ru</w:t>
              </w:r>
            </w:hyperlink>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72" w:name="_Ref317250440"/>
          </w:p>
        </w:tc>
        <w:bookmarkEnd w:id="272"/>
        <w:tc>
          <w:tcPr>
            <w:tcW w:w="2268" w:type="dxa"/>
          </w:tcPr>
          <w:p w:rsidR="005C043C" w:rsidRPr="00137532" w:rsidRDefault="005C043C" w:rsidP="00792BC2">
            <w:pPr>
              <w:pStyle w:val="39"/>
              <w:tabs>
                <w:tab w:val="clear" w:pos="1307"/>
              </w:tabs>
              <w:ind w:left="0" w:right="153"/>
              <w:jc w:val="left"/>
              <w:rPr>
                <w:szCs w:val="24"/>
              </w:rPr>
            </w:pPr>
            <w:r w:rsidRPr="00137532">
              <w:rPr>
                <w:szCs w:val="24"/>
              </w:rPr>
              <w:t>Начальная (максимальная) цена договора</w:t>
            </w:r>
          </w:p>
        </w:tc>
        <w:tc>
          <w:tcPr>
            <w:tcW w:w="11624" w:type="dxa"/>
          </w:tcPr>
          <w:p w:rsidR="005C043C" w:rsidRDefault="00E41E0C" w:rsidP="00792BC2">
            <w:pPr>
              <w:tabs>
                <w:tab w:val="left" w:pos="1134"/>
              </w:tabs>
              <w:contextualSpacing/>
              <w:jc w:val="both"/>
            </w:pPr>
            <w:r w:rsidRPr="00137532">
              <w:t>1 036 293,74</w:t>
            </w:r>
            <w:r w:rsidR="005C043C" w:rsidRPr="00137532">
              <w:t xml:space="preserve"> (</w:t>
            </w:r>
            <w:r w:rsidRPr="00137532">
              <w:t>Один миллион тридцать шесть тысяч двести девяносто три</w:t>
            </w:r>
            <w:r w:rsidR="005C043C" w:rsidRPr="00137532">
              <w:t xml:space="preserve"> рубля </w:t>
            </w:r>
            <w:r w:rsidRPr="00137532">
              <w:t>74</w:t>
            </w:r>
            <w:r w:rsidR="005C043C" w:rsidRPr="00137532">
              <w:t xml:space="preserve"> копе</w:t>
            </w:r>
            <w:r w:rsidR="00140991" w:rsidRPr="00137532">
              <w:t>йки</w:t>
            </w:r>
            <w:r w:rsidR="005C043C" w:rsidRPr="00137532">
              <w:t xml:space="preserve">), включая НДС </w:t>
            </w:r>
          </w:p>
          <w:p w:rsidR="009374A1" w:rsidRPr="00137532" w:rsidRDefault="009374A1" w:rsidP="00792BC2">
            <w:pPr>
              <w:tabs>
                <w:tab w:val="left" w:pos="1134"/>
              </w:tabs>
              <w:contextualSpacing/>
              <w:jc w:val="both"/>
            </w:pPr>
          </w:p>
          <w:p w:rsidR="005C043C" w:rsidRDefault="005C043C" w:rsidP="00792BC2">
            <w:pPr>
              <w:tabs>
                <w:tab w:val="num" w:pos="1080"/>
                <w:tab w:val="left" w:pos="1134"/>
                <w:tab w:val="num" w:pos="1260"/>
              </w:tabs>
              <w:jc w:val="both"/>
            </w:pPr>
            <w:r w:rsidRPr="00137532">
              <w:t>Цена договора, предлагаемая участником размещения заказа, не может превышать начальную (максимальную) цену договора. 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5C043C" w:rsidRPr="00865E72" w:rsidRDefault="005C043C" w:rsidP="00792BC2">
            <w:pPr>
              <w:tabs>
                <w:tab w:val="num" w:pos="1080"/>
                <w:tab w:val="left" w:pos="1134"/>
                <w:tab w:val="num" w:pos="1260"/>
              </w:tabs>
              <w:autoSpaceDE w:val="0"/>
              <w:autoSpaceDN w:val="0"/>
              <w:ind w:right="153"/>
              <w:jc w:val="both"/>
              <w:rPr>
                <w:sz w:val="23"/>
                <w:szCs w:val="23"/>
              </w:rPr>
            </w:pPr>
            <w:r w:rsidRPr="00865E72">
              <w:rPr>
                <w:sz w:val="23"/>
                <w:szCs w:val="23"/>
              </w:rPr>
              <w:t>Единый базис сравнения ценовых предложений:</w:t>
            </w:r>
          </w:p>
          <w:p w:rsidR="005C043C" w:rsidRPr="00865E72" w:rsidRDefault="005C043C" w:rsidP="00792BC2">
            <w:pPr>
              <w:tabs>
                <w:tab w:val="num" w:pos="1080"/>
                <w:tab w:val="left" w:pos="1134"/>
                <w:tab w:val="num" w:pos="1260"/>
              </w:tabs>
              <w:jc w:val="both"/>
              <w:rPr>
                <w:sz w:val="23"/>
                <w:szCs w:val="23"/>
              </w:rPr>
            </w:pPr>
            <w:r w:rsidRPr="00865E72">
              <w:rPr>
                <w:sz w:val="23"/>
                <w:szCs w:val="23"/>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C043C" w:rsidRPr="00137532" w:rsidRDefault="005C043C" w:rsidP="00FA564F">
            <w:pPr>
              <w:tabs>
                <w:tab w:val="num" w:pos="1080"/>
                <w:tab w:val="left" w:pos="1134"/>
                <w:tab w:val="left" w:pos="1276"/>
              </w:tabs>
              <w:jc w:val="both"/>
            </w:pPr>
            <w:r w:rsidRPr="00865E72">
              <w:rPr>
                <w:bCs/>
                <w:sz w:val="23"/>
                <w:szCs w:val="23"/>
              </w:rPr>
              <w:t xml:space="preserve">Обоснование применения единого базиса: подпункт а) пункта 12.7.11 Главы 6 Единого отраслевого стандарта </w:t>
            </w:r>
            <w:r w:rsidRPr="00865E72">
              <w:rPr>
                <w:bCs/>
                <w:sz w:val="23"/>
                <w:szCs w:val="23"/>
              </w:rPr>
              <w:lastRenderedPageBreak/>
              <w:t>закупок (Положение о закупке) Государственной корпорации по атомной энергии «</w:t>
            </w:r>
            <w:proofErr w:type="spellStart"/>
            <w:r w:rsidRPr="00865E72">
              <w:rPr>
                <w:bCs/>
                <w:sz w:val="23"/>
                <w:szCs w:val="23"/>
              </w:rPr>
              <w:t>Росатом</w:t>
            </w:r>
            <w:proofErr w:type="spellEnd"/>
            <w:r w:rsidRPr="00865E72">
              <w:rPr>
                <w:bCs/>
                <w:sz w:val="23"/>
                <w:szCs w:val="23"/>
              </w:rPr>
              <w:t xml:space="preserve">», утвержденного решением наблюдательного совета </w:t>
            </w:r>
            <w:proofErr w:type="spellStart"/>
            <w:r w:rsidRPr="00865E72">
              <w:rPr>
                <w:bCs/>
                <w:sz w:val="23"/>
                <w:szCs w:val="23"/>
              </w:rPr>
              <w:t>Госкорпорации</w:t>
            </w:r>
            <w:proofErr w:type="spellEnd"/>
            <w:r w:rsidRPr="00865E72">
              <w:rPr>
                <w:bCs/>
                <w:sz w:val="23"/>
                <w:szCs w:val="23"/>
              </w:rPr>
              <w:t xml:space="preserve"> «</w:t>
            </w:r>
            <w:proofErr w:type="spellStart"/>
            <w:r w:rsidRPr="00865E72">
              <w:rPr>
                <w:bCs/>
                <w:sz w:val="23"/>
                <w:szCs w:val="23"/>
              </w:rPr>
              <w:t>Росатом</w:t>
            </w:r>
            <w:proofErr w:type="spellEnd"/>
            <w:r w:rsidRPr="00865E72">
              <w:rPr>
                <w:bCs/>
                <w:sz w:val="23"/>
                <w:szCs w:val="23"/>
              </w:rPr>
              <w:t xml:space="preserve">» от 07.02.2012 № 37 (в редакции с изменениями, утвержденными решением наблюдательного совета </w:t>
            </w:r>
            <w:proofErr w:type="spellStart"/>
            <w:r w:rsidRPr="00865E72">
              <w:rPr>
                <w:bCs/>
                <w:sz w:val="23"/>
                <w:szCs w:val="23"/>
              </w:rPr>
              <w:t>Госкорпорации</w:t>
            </w:r>
            <w:proofErr w:type="spellEnd"/>
            <w:r w:rsidRPr="00865E72">
              <w:rPr>
                <w:bCs/>
                <w:sz w:val="23"/>
                <w:szCs w:val="23"/>
              </w:rPr>
              <w:t xml:space="preserve"> «</w:t>
            </w:r>
            <w:proofErr w:type="spellStart"/>
            <w:r w:rsidRPr="00865E72">
              <w:rPr>
                <w:bCs/>
                <w:sz w:val="23"/>
                <w:szCs w:val="23"/>
              </w:rPr>
              <w:t>Росатом</w:t>
            </w:r>
            <w:proofErr w:type="spellEnd"/>
            <w:r w:rsidRPr="00865E72">
              <w:rPr>
                <w:bCs/>
                <w:sz w:val="23"/>
                <w:szCs w:val="23"/>
              </w:rPr>
              <w:t>» от 15.02.2013 № 46</w:t>
            </w:r>
            <w:r w:rsidR="00FA564F">
              <w:rPr>
                <w:bCs/>
                <w:sz w:val="23"/>
                <w:szCs w:val="23"/>
              </w:rPr>
              <w:t>, от 25.09.2013 № 53</w:t>
            </w:r>
            <w:r w:rsidRPr="00865E72">
              <w:rPr>
                <w:bCs/>
                <w:sz w:val="23"/>
                <w:szCs w:val="23"/>
              </w:rPr>
              <w:t>)</w:t>
            </w:r>
            <w:r w:rsidR="00FA564F">
              <w:rPr>
                <w:bCs/>
                <w:sz w:val="23"/>
                <w:szCs w:val="23"/>
              </w:rPr>
              <w:t>.</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lang w:val="en-US"/>
              </w:rPr>
            </w:pPr>
            <w:r w:rsidRPr="00137532">
              <w:t>Официальный язык запроса цен</w:t>
            </w:r>
          </w:p>
        </w:tc>
        <w:tc>
          <w:tcPr>
            <w:tcW w:w="11624" w:type="dxa"/>
          </w:tcPr>
          <w:p w:rsidR="005C043C" w:rsidRPr="00137532" w:rsidRDefault="005C043C" w:rsidP="00792BC2">
            <w:pPr>
              <w:ind w:right="153"/>
            </w:pPr>
            <w:r w:rsidRPr="00137532">
              <w:t>русский</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73" w:name="_Ref317253392"/>
          </w:p>
        </w:tc>
        <w:bookmarkEnd w:id="273"/>
        <w:tc>
          <w:tcPr>
            <w:tcW w:w="2268" w:type="dxa"/>
          </w:tcPr>
          <w:p w:rsidR="005C043C" w:rsidRPr="00137532" w:rsidRDefault="005C043C" w:rsidP="00792BC2">
            <w:pPr>
              <w:ind w:right="153"/>
              <w:rPr>
                <w:lang w:val="en-US"/>
              </w:rPr>
            </w:pPr>
            <w:r w:rsidRPr="00137532">
              <w:t>Валюта запроса цен</w:t>
            </w:r>
          </w:p>
        </w:tc>
        <w:tc>
          <w:tcPr>
            <w:tcW w:w="11624" w:type="dxa"/>
          </w:tcPr>
          <w:p w:rsidR="005C043C" w:rsidRPr="00137532" w:rsidRDefault="005C043C" w:rsidP="00792BC2">
            <w:pPr>
              <w:ind w:right="153"/>
            </w:pPr>
            <w:r w:rsidRPr="00137532">
              <w:t>российский рубль</w:t>
            </w:r>
          </w:p>
          <w:p w:rsidR="005C043C" w:rsidRPr="00137532" w:rsidRDefault="005C043C" w:rsidP="00792BC2">
            <w:pPr>
              <w:ind w:right="153"/>
              <w:jc w:val="both"/>
            </w:pP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предъявляемые к участникам запроса цен</w:t>
            </w:r>
          </w:p>
        </w:tc>
        <w:tc>
          <w:tcPr>
            <w:tcW w:w="11624" w:type="dxa"/>
          </w:tcPr>
          <w:p w:rsidR="005C043C" w:rsidRPr="00865E72" w:rsidRDefault="005C043C" w:rsidP="005703A8">
            <w:pPr>
              <w:numPr>
                <w:ilvl w:val="0"/>
                <w:numId w:val="22"/>
              </w:numPr>
              <w:tabs>
                <w:tab w:val="left" w:pos="0"/>
                <w:tab w:val="left" w:pos="1204"/>
              </w:tabs>
              <w:ind w:left="0" w:right="153" w:firstLine="495"/>
              <w:jc w:val="both"/>
              <w:rPr>
                <w:sz w:val="23"/>
                <w:szCs w:val="23"/>
              </w:rPr>
            </w:pPr>
            <w:bookmarkStart w:id="274" w:name="_Ref318730527"/>
            <w:r w:rsidRPr="00865E72">
              <w:rPr>
                <w:sz w:val="23"/>
                <w:szCs w:val="23"/>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4"/>
          </w:p>
          <w:p w:rsidR="005C043C" w:rsidRPr="00865E72" w:rsidRDefault="005C043C" w:rsidP="005703A8">
            <w:pPr>
              <w:numPr>
                <w:ilvl w:val="0"/>
                <w:numId w:val="22"/>
              </w:numPr>
              <w:tabs>
                <w:tab w:val="left" w:pos="1062"/>
                <w:tab w:val="left" w:pos="1204"/>
              </w:tabs>
              <w:ind w:left="0" w:right="153" w:firstLine="495"/>
              <w:jc w:val="both"/>
              <w:rPr>
                <w:sz w:val="23"/>
                <w:szCs w:val="23"/>
              </w:rPr>
            </w:pPr>
            <w:r w:rsidRPr="00865E72">
              <w:rPr>
                <w:sz w:val="23"/>
                <w:szCs w:val="23"/>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C043C" w:rsidRPr="00865E72" w:rsidRDefault="005C043C" w:rsidP="00792BC2">
            <w:pPr>
              <w:pStyle w:val="aff1"/>
              <w:tabs>
                <w:tab w:val="left" w:pos="1062"/>
              </w:tabs>
              <w:ind w:firstLine="495"/>
              <w:jc w:val="both"/>
              <w:rPr>
                <w:rFonts w:ascii="Times New Roman" w:hAnsi="Times New Roman"/>
                <w:sz w:val="23"/>
                <w:szCs w:val="23"/>
              </w:rPr>
            </w:pPr>
            <w:r w:rsidRPr="00865E72">
              <w:rPr>
                <w:rFonts w:ascii="Times New Roman" w:hAnsi="Times New Roman"/>
                <w:sz w:val="23"/>
                <w:szCs w:val="23"/>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865E72">
              <w:rPr>
                <w:rFonts w:ascii="Times New Roman" w:hAnsi="Times New Roman"/>
                <w:sz w:val="23"/>
                <w:szCs w:val="23"/>
              </w:rPr>
              <w:t>Госкорпорацию</w:t>
            </w:r>
            <w:proofErr w:type="spellEnd"/>
            <w:r w:rsidRPr="00865E72">
              <w:rPr>
                <w:rFonts w:ascii="Times New Roman" w:hAnsi="Times New Roman"/>
                <w:sz w:val="23"/>
                <w:szCs w:val="23"/>
              </w:rPr>
              <w:t xml:space="preserve"> «</w:t>
            </w:r>
            <w:proofErr w:type="spellStart"/>
            <w:r w:rsidRPr="00865E72">
              <w:rPr>
                <w:rFonts w:ascii="Times New Roman" w:hAnsi="Times New Roman"/>
                <w:sz w:val="23"/>
                <w:szCs w:val="23"/>
              </w:rPr>
              <w:t>Росатом</w:t>
            </w:r>
            <w:proofErr w:type="spellEnd"/>
            <w:r w:rsidRPr="00865E72">
              <w:rPr>
                <w:rFonts w:ascii="Times New Roman" w:hAnsi="Times New Roman"/>
                <w:sz w:val="23"/>
                <w:szCs w:val="23"/>
              </w:rPr>
              <w:t xml:space="preserve">» для последующего направления в Минэнерго РФ, ФНС РФ и </w:t>
            </w:r>
            <w:proofErr w:type="spellStart"/>
            <w:r w:rsidRPr="00865E72">
              <w:rPr>
                <w:rFonts w:ascii="Times New Roman" w:hAnsi="Times New Roman"/>
                <w:sz w:val="23"/>
                <w:szCs w:val="23"/>
              </w:rPr>
              <w:t>Росфинмониторинг</w:t>
            </w:r>
            <w:proofErr w:type="spellEnd"/>
            <w:r w:rsidRPr="00865E72">
              <w:rPr>
                <w:rFonts w:ascii="Times New Roman" w:hAnsi="Times New Roman"/>
                <w:sz w:val="23"/>
                <w:szCs w:val="23"/>
              </w:rPr>
              <w:t xml:space="preserve"> в порядке </w:t>
            </w:r>
            <w:proofErr w:type="gramStart"/>
            <w:r w:rsidRPr="00865E72">
              <w:rPr>
                <w:rFonts w:ascii="Times New Roman" w:hAnsi="Times New Roman"/>
                <w:sz w:val="23"/>
                <w:szCs w:val="23"/>
              </w:rPr>
              <w:t>реализации поручения Председателя Правительства Российской Федерации</w:t>
            </w:r>
            <w:proofErr w:type="gramEnd"/>
            <w:r w:rsidRPr="00865E72">
              <w:rPr>
                <w:rFonts w:ascii="Times New Roman" w:hAnsi="Times New Roman"/>
                <w:sz w:val="23"/>
                <w:szCs w:val="23"/>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5C043C" w:rsidRPr="00865E72" w:rsidRDefault="005C043C" w:rsidP="00792BC2">
            <w:pPr>
              <w:pStyle w:val="aff1"/>
              <w:tabs>
                <w:tab w:val="left" w:pos="1062"/>
              </w:tabs>
              <w:ind w:firstLine="495"/>
              <w:jc w:val="both"/>
              <w:rPr>
                <w:rFonts w:ascii="Times New Roman" w:hAnsi="Times New Roman"/>
                <w:sz w:val="23"/>
                <w:szCs w:val="23"/>
              </w:rPr>
            </w:pPr>
            <w:proofErr w:type="gramStart"/>
            <w:r w:rsidRPr="00865E72">
              <w:rPr>
                <w:rFonts w:ascii="Times New Roman" w:hAnsi="Times New Roman"/>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65E72" w:rsidRDefault="005C043C" w:rsidP="00792BC2">
            <w:pPr>
              <w:tabs>
                <w:tab w:val="left" w:pos="1062"/>
                <w:tab w:val="left" w:pos="1204"/>
              </w:tabs>
              <w:ind w:right="153" w:firstLine="495"/>
              <w:jc w:val="both"/>
              <w:rPr>
                <w:sz w:val="23"/>
                <w:szCs w:val="23"/>
              </w:rPr>
            </w:pPr>
            <w:proofErr w:type="gramStart"/>
            <w:r w:rsidRPr="00865E72">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865E72">
              <w:rPr>
                <w:sz w:val="23"/>
                <w:szCs w:val="23"/>
              </w:rPr>
              <w:t xml:space="preserve"> </w:t>
            </w:r>
            <w:proofErr w:type="gramStart"/>
            <w:r w:rsidRPr="00865E72">
              <w:rPr>
                <w:sz w:val="23"/>
                <w:szCs w:val="23"/>
              </w:rPr>
              <w:t>порядке</w:t>
            </w:r>
            <w:proofErr w:type="gramEnd"/>
            <w:r w:rsidRPr="00865E72">
              <w:rPr>
                <w:sz w:val="23"/>
                <w:szCs w:val="23"/>
              </w:rPr>
              <w:t xml:space="preserve"> раскрыта соответствующая информация. В отношении акционеров</w:t>
            </w:r>
          </w:p>
          <w:p w:rsidR="005C043C" w:rsidRPr="00137532" w:rsidRDefault="005C043C" w:rsidP="00865E72">
            <w:pPr>
              <w:tabs>
                <w:tab w:val="left" w:pos="1062"/>
                <w:tab w:val="left" w:pos="1204"/>
              </w:tabs>
              <w:ind w:right="153"/>
              <w:jc w:val="both"/>
            </w:pPr>
            <w:r w:rsidRPr="00137532">
              <w:t xml:space="preserve"> (бенефициаров), владеющих пакетами акций менее 5%, допускается указание общей информации о количестве таких акционеров.</w:t>
            </w:r>
          </w:p>
          <w:p w:rsidR="005C043C" w:rsidRPr="00137532" w:rsidRDefault="005C043C" w:rsidP="005703A8">
            <w:pPr>
              <w:numPr>
                <w:ilvl w:val="0"/>
                <w:numId w:val="22"/>
              </w:numPr>
              <w:tabs>
                <w:tab w:val="left" w:pos="0"/>
                <w:tab w:val="left" w:pos="1204"/>
              </w:tabs>
              <w:ind w:left="0" w:right="153" w:firstLine="495"/>
              <w:jc w:val="both"/>
            </w:pPr>
            <w:bookmarkStart w:id="275" w:name="_Ref299553052"/>
            <w:r w:rsidRPr="00137532">
              <w:t>не находиться в процессе ликвидации (для юридического лица) или быть признанным по решению арбитражного суда несостоятельным (банкротом);</w:t>
            </w:r>
            <w:bookmarkEnd w:id="275"/>
          </w:p>
          <w:p w:rsidR="005C043C" w:rsidRPr="00137532" w:rsidRDefault="005C043C" w:rsidP="005703A8">
            <w:pPr>
              <w:numPr>
                <w:ilvl w:val="0"/>
                <w:numId w:val="22"/>
              </w:numPr>
              <w:tabs>
                <w:tab w:val="left" w:pos="0"/>
                <w:tab w:val="left" w:pos="1204"/>
              </w:tabs>
              <w:ind w:left="0" w:right="153" w:firstLine="495"/>
              <w:jc w:val="both"/>
            </w:pPr>
            <w:bookmarkStart w:id="276" w:name="_Ref299553055"/>
            <w:r w:rsidRPr="00137532">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76"/>
          </w:p>
          <w:p w:rsidR="005C043C" w:rsidRPr="00137532" w:rsidRDefault="005C043C" w:rsidP="005703A8">
            <w:pPr>
              <w:numPr>
                <w:ilvl w:val="0"/>
                <w:numId w:val="22"/>
              </w:numPr>
              <w:tabs>
                <w:tab w:val="left" w:pos="0"/>
                <w:tab w:val="left" w:pos="1204"/>
              </w:tabs>
              <w:ind w:left="0" w:right="153" w:firstLine="495"/>
              <w:jc w:val="both"/>
            </w:pPr>
            <w:r w:rsidRPr="00137532">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FA564F">
              <w:t xml:space="preserve"> </w:t>
            </w:r>
            <w:r w:rsidRPr="00137532">
              <w:t>квартал/полугодие/9 месяцев текущего года);</w:t>
            </w:r>
          </w:p>
          <w:p w:rsidR="005C043C" w:rsidRPr="00137532" w:rsidRDefault="005C043C" w:rsidP="005703A8">
            <w:pPr>
              <w:numPr>
                <w:ilvl w:val="0"/>
                <w:numId w:val="22"/>
              </w:numPr>
              <w:tabs>
                <w:tab w:val="left" w:pos="0"/>
                <w:tab w:val="left" w:pos="1204"/>
              </w:tabs>
              <w:ind w:left="0" w:right="153" w:firstLine="495"/>
              <w:jc w:val="both"/>
            </w:pPr>
            <w:r w:rsidRPr="00137532">
              <w:t>отсутствие сведений об участнике запроса цен в следующих реестрах недобросовестных поставщиков</w:t>
            </w:r>
          </w:p>
          <w:p w:rsidR="005C043C" w:rsidRPr="00137532" w:rsidRDefault="005C043C" w:rsidP="00792BC2">
            <w:pPr>
              <w:pStyle w:val="aff1"/>
              <w:tabs>
                <w:tab w:val="left" w:pos="779"/>
                <w:tab w:val="left" w:pos="1346"/>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в реестре, ведущ</w:t>
            </w:r>
            <w:r w:rsidR="00D56856">
              <w:rPr>
                <w:rFonts w:ascii="Times New Roman" w:hAnsi="Times New Roman"/>
                <w:sz w:val="24"/>
                <w:szCs w:val="24"/>
              </w:rPr>
              <w:t>е</w:t>
            </w:r>
            <w:r w:rsidRPr="00137532">
              <w:rPr>
                <w:rFonts w:ascii="Times New Roman" w:hAnsi="Times New Roman"/>
                <w:sz w:val="24"/>
                <w:szCs w:val="24"/>
              </w:rPr>
              <w:t>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C043C" w:rsidRPr="00137532" w:rsidRDefault="005C043C" w:rsidP="00792BC2">
            <w:pPr>
              <w:pStyle w:val="aff1"/>
              <w:tabs>
                <w:tab w:val="left" w:pos="0"/>
                <w:tab w:val="left" w:pos="779"/>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в реестре, ведущ</w:t>
            </w:r>
            <w:r w:rsidR="00D56856">
              <w:rPr>
                <w:rFonts w:ascii="Times New Roman" w:hAnsi="Times New Roman"/>
                <w:sz w:val="24"/>
                <w:szCs w:val="24"/>
              </w:rPr>
              <w:t>е</w:t>
            </w:r>
            <w:r w:rsidRPr="00137532">
              <w:rPr>
                <w:rFonts w:ascii="Times New Roman" w:hAnsi="Times New Roman"/>
                <w:sz w:val="24"/>
                <w:szCs w:val="24"/>
              </w:rPr>
              <w:t>мся в соответствии с положениями законодательства Российской Федерации о размещении государственных и муниципальных заказов;</w:t>
            </w:r>
          </w:p>
          <w:p w:rsidR="005C043C" w:rsidRPr="00137532" w:rsidRDefault="005C043C" w:rsidP="00792BC2">
            <w:pPr>
              <w:tabs>
                <w:tab w:val="left" w:pos="0"/>
                <w:tab w:val="left" w:pos="779"/>
                <w:tab w:val="left" w:pos="1204"/>
              </w:tabs>
              <w:ind w:right="153" w:firstLine="495"/>
              <w:jc w:val="both"/>
              <w:rPr>
                <w:b/>
              </w:rPr>
            </w:pPr>
            <w:r w:rsidRPr="00137532">
              <w:t>-</w:t>
            </w:r>
            <w:r w:rsidRPr="00137532">
              <w:tab/>
              <w:t xml:space="preserve">в реестре недобросовестных поставщиков </w:t>
            </w:r>
            <w:proofErr w:type="spellStart"/>
            <w:r w:rsidRPr="00137532">
              <w:t>Госкорпорации</w:t>
            </w:r>
            <w:proofErr w:type="spellEnd"/>
            <w:r w:rsidRPr="00137532">
              <w:t xml:space="preserve"> «</w:t>
            </w:r>
            <w:proofErr w:type="spellStart"/>
            <w:r w:rsidRPr="00137532">
              <w:t>Росатом</w:t>
            </w:r>
            <w:proofErr w:type="spellEnd"/>
            <w:r w:rsidRPr="00137532">
              <w:t xml:space="preserve">» и организаций </w:t>
            </w:r>
            <w:proofErr w:type="spellStart"/>
            <w:r w:rsidRPr="00137532">
              <w:t>Госкорпорации</w:t>
            </w:r>
            <w:proofErr w:type="spellEnd"/>
            <w:r w:rsidRPr="00137532">
              <w:t xml:space="preserve"> «</w:t>
            </w:r>
            <w:proofErr w:type="spellStart"/>
            <w:r w:rsidRPr="00137532">
              <w:t>Росатом</w:t>
            </w:r>
            <w:proofErr w:type="spellEnd"/>
            <w:r w:rsidRPr="00137532">
              <w:t>».</w:t>
            </w: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bookmarkStart w:id="277" w:name="_Ref317257394"/>
          </w:p>
        </w:tc>
        <w:bookmarkEnd w:id="277"/>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к поставляемому товару</w:t>
            </w:r>
          </w:p>
        </w:tc>
        <w:tc>
          <w:tcPr>
            <w:tcW w:w="11624" w:type="dxa"/>
          </w:tcPr>
          <w:p w:rsidR="00140991" w:rsidRPr="00137532" w:rsidRDefault="00140991" w:rsidP="00140991">
            <w:pPr>
              <w:tabs>
                <w:tab w:val="left" w:pos="495"/>
                <w:tab w:val="left" w:pos="5657"/>
              </w:tabs>
              <w:ind w:right="153" w:firstLine="660"/>
              <w:jc w:val="both"/>
            </w:pPr>
            <w:r w:rsidRPr="00137532">
              <w:t xml:space="preserve">Требования к поставляемому товару приводятся </w:t>
            </w:r>
            <w:r w:rsidRPr="00137532">
              <w:rPr>
                <w:b/>
                <w:i/>
              </w:rPr>
              <w:t>в томе 2</w:t>
            </w:r>
            <w:r w:rsidRPr="00137532">
              <w:t xml:space="preserve"> «Техническая часть».</w:t>
            </w:r>
          </w:p>
          <w:p w:rsidR="00140991" w:rsidRPr="00137532" w:rsidRDefault="00140991" w:rsidP="005703A8">
            <w:pPr>
              <w:widowControl w:val="0"/>
              <w:numPr>
                <w:ilvl w:val="0"/>
                <w:numId w:val="30"/>
              </w:numPr>
              <w:tabs>
                <w:tab w:val="left" w:pos="709"/>
              </w:tabs>
              <w:adjustRightInd w:val="0"/>
              <w:ind w:left="0" w:right="153" w:firstLine="660"/>
              <w:jc w:val="both"/>
              <w:textAlignment w:val="baseline"/>
            </w:pPr>
            <w:r w:rsidRPr="0013753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40991" w:rsidRPr="00137532" w:rsidRDefault="00140991" w:rsidP="00140991">
            <w:pPr>
              <w:ind w:firstLine="709"/>
              <w:jc w:val="both"/>
            </w:pPr>
            <w:r w:rsidRPr="00137532">
              <w:t>Вся продукция должна сопровождаться документами, подтверждающими качество и безопасность для здоровья и жизни:</w:t>
            </w:r>
          </w:p>
          <w:p w:rsidR="00140991" w:rsidRPr="00137532" w:rsidRDefault="00140991" w:rsidP="005703A8">
            <w:pPr>
              <w:numPr>
                <w:ilvl w:val="0"/>
                <w:numId w:val="45"/>
              </w:numPr>
              <w:tabs>
                <w:tab w:val="clear" w:pos="360"/>
              </w:tabs>
              <w:ind w:left="0" w:firstLine="360"/>
              <w:jc w:val="both"/>
            </w:pPr>
            <w:r w:rsidRPr="00137532">
              <w:t xml:space="preserve">действующие сертификаты соответствия, оформленные в соответствии с требованиями действующего законодательства, </w:t>
            </w:r>
          </w:p>
          <w:p w:rsidR="00140991" w:rsidRPr="00137532" w:rsidRDefault="00140991" w:rsidP="005703A8">
            <w:pPr>
              <w:numPr>
                <w:ilvl w:val="0"/>
                <w:numId w:val="46"/>
              </w:numPr>
              <w:tabs>
                <w:tab w:val="clear" w:pos="360"/>
              </w:tabs>
              <w:ind w:left="70" w:firstLine="290"/>
              <w:jc w:val="both"/>
            </w:pPr>
            <w:proofErr w:type="gramStart"/>
            <w:r w:rsidRPr="00137532">
              <w:t>удостоверения качества продуктов, в которых указаны: номер и дата выдачи данного удостоверения, наименование и адрес изготовителя продукции, наименование продукции, показатели качества (сорт, жирность, категория), дата изготовления (фасовки), температурные условия хранения, срок годности, наименование нормативно-технической документации, в соответствие с которой выпускается продукция.</w:t>
            </w:r>
            <w:proofErr w:type="gramEnd"/>
          </w:p>
          <w:p w:rsidR="00792BC2" w:rsidRDefault="00792BC2" w:rsidP="00140991">
            <w:pPr>
              <w:tabs>
                <w:tab w:val="left" w:pos="495"/>
                <w:tab w:val="left" w:pos="5657"/>
              </w:tabs>
              <w:ind w:right="153"/>
              <w:jc w:val="both"/>
            </w:pPr>
            <w:r>
              <w:t>П</w:t>
            </w:r>
            <w:r w:rsidR="00140991" w:rsidRPr="00137532">
              <w:t>ри поставке каждой партии продукции, ее передача Покупателю оформляется с обязательным приложением документов, подтверждающих ее качество (копии удостоверений качества, копии сертификатов соответствия, оформленных в соответствии с действующим законодательством).</w:t>
            </w:r>
            <w:r w:rsidRPr="009D34FA">
              <w:t xml:space="preserve"> </w:t>
            </w:r>
          </w:p>
          <w:p w:rsidR="005C043C" w:rsidRPr="00137532" w:rsidRDefault="00792BC2" w:rsidP="00140991">
            <w:pPr>
              <w:tabs>
                <w:tab w:val="left" w:pos="495"/>
                <w:tab w:val="left" w:pos="5657"/>
              </w:tabs>
              <w:ind w:right="153"/>
              <w:jc w:val="both"/>
            </w:pPr>
            <w:r w:rsidRPr="009D34FA">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w:t>
            </w:r>
            <w:r w:rsidRPr="009D34FA">
              <w:lastRenderedPageBreak/>
              <w:t>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r>
              <w:t>.</w:t>
            </w:r>
          </w:p>
        </w:tc>
      </w:tr>
      <w:tr w:rsidR="005C043C" w:rsidRPr="00137532" w:rsidTr="00792BC2">
        <w:trPr>
          <w:trHeight w:val="813"/>
        </w:trPr>
        <w:tc>
          <w:tcPr>
            <w:tcW w:w="781" w:type="dxa"/>
          </w:tcPr>
          <w:p w:rsidR="005C043C" w:rsidRPr="00137532" w:rsidRDefault="005C043C" w:rsidP="005703A8">
            <w:pPr>
              <w:numPr>
                <w:ilvl w:val="0"/>
                <w:numId w:val="24"/>
              </w:numPr>
              <w:tabs>
                <w:tab w:val="num" w:pos="786"/>
              </w:tabs>
              <w:ind w:left="0" w:hanging="15"/>
              <w:jc w:val="center"/>
            </w:pPr>
            <w:bookmarkStart w:id="278" w:name="_Ref317257698"/>
          </w:p>
        </w:tc>
        <w:bookmarkEnd w:id="278"/>
        <w:tc>
          <w:tcPr>
            <w:tcW w:w="2268" w:type="dxa"/>
          </w:tcPr>
          <w:p w:rsidR="005C043C" w:rsidRPr="00137532" w:rsidRDefault="005C043C" w:rsidP="00792BC2">
            <w:pPr>
              <w:pStyle w:val="Times12"/>
              <w:tabs>
                <w:tab w:val="num" w:pos="960"/>
                <w:tab w:val="num" w:pos="2564"/>
              </w:tabs>
              <w:ind w:right="153" w:firstLine="0"/>
              <w:rPr>
                <w:szCs w:val="24"/>
              </w:rPr>
            </w:pPr>
            <w:r w:rsidRPr="00137532">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79" w:name="_Ref317256601"/>
            <w:r w:rsidRPr="0013753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79"/>
          </w:p>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80" w:name="_Ref270105117"/>
            <w:r w:rsidRPr="0013753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80"/>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об одобрении или о совершении крупной сделки</w:t>
            </w:r>
            <w:r w:rsidRPr="0013753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37532">
              <w:rPr>
                <w:b/>
              </w:rPr>
              <w:t>либо письмо участника запроса цен о том, что данная</w:t>
            </w:r>
            <w:proofErr w:type="gramEnd"/>
            <w:r w:rsidRPr="00137532">
              <w:rPr>
                <w:b/>
              </w:rPr>
              <w:t xml:space="preserve"> сделка для такого участника запроса цен не является крупной, </w:t>
            </w:r>
            <w:r w:rsidRPr="0013753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сделка не является для участника запроса цен крупной сделкой</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является крупной. </w:t>
            </w:r>
            <w:r w:rsidRPr="00137532">
              <w:rPr>
                <w:b/>
              </w:rPr>
              <w:t>В письме должны быть указаны лица, являющиеся сторонами в сделке, цена и предмет сделки.</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одобрения крупной сделки не требуется</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требует одобрения. </w:t>
            </w:r>
            <w:r w:rsidRPr="0013753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об одобрении или о совершении сделки с заинтересованностью</w:t>
            </w:r>
            <w:r w:rsidRPr="00137532">
              <w:t xml:space="preserve">, если требование о наличии такого одобрения установлено законодательством </w:t>
            </w:r>
            <w:r w:rsidRPr="00137532">
              <w:lastRenderedPageBreak/>
              <w:t xml:space="preserve">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137532">
              <w:rPr>
                <w:b/>
              </w:rPr>
              <w:t>либо письмо участника запроса цен о том, что данная сделка для такого</w:t>
            </w:r>
            <w:proofErr w:type="gramEnd"/>
            <w:r w:rsidRPr="00137532">
              <w:rPr>
                <w:b/>
              </w:rPr>
              <w:t xml:space="preserve"> участника запроса цен не является сделкой с заинтересованностью,</w:t>
            </w:r>
            <w:r w:rsidRPr="0013753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37532">
              <w:rPr>
                <w:b/>
              </w:rPr>
              <w:t>.</w:t>
            </w:r>
          </w:p>
          <w:p w:rsidR="005C043C" w:rsidRPr="00137532" w:rsidRDefault="005C043C" w:rsidP="00792BC2">
            <w:pPr>
              <w:pStyle w:val="ConsPlusNormal"/>
              <w:tabs>
                <w:tab w:val="left" w:pos="1204"/>
                <w:tab w:val="left" w:pos="1346"/>
                <w:tab w:val="left" w:pos="2763"/>
              </w:tabs>
              <w:ind w:firstLine="660"/>
              <w:jc w:val="both"/>
              <w:rPr>
                <w:rFonts w:ascii="Times New Roman" w:hAnsi="Times New Roman" w:cs="Times New Roman"/>
                <w:sz w:val="24"/>
                <w:szCs w:val="24"/>
                <w:lang w:eastAsia="ru-RU"/>
              </w:rPr>
            </w:pPr>
            <w:r w:rsidRPr="00137532">
              <w:rPr>
                <w:rFonts w:ascii="Times New Roman" w:hAnsi="Times New Roman" w:cs="Times New Roman"/>
                <w:sz w:val="24"/>
                <w:szCs w:val="24"/>
                <w:lang w:eastAsia="ru-RU"/>
              </w:rPr>
              <w:t xml:space="preserve">В случае если </w:t>
            </w:r>
            <w:r w:rsidRPr="00137532">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137532">
              <w:rPr>
                <w:rFonts w:ascii="Times New Roman" w:hAnsi="Times New Roman" w:cs="Times New Roman"/>
                <w:sz w:val="24"/>
                <w:szCs w:val="24"/>
                <w:lang w:eastAsia="ru-RU"/>
              </w:rPr>
              <w:t xml:space="preserve">, в составе заявки на участие в запросе цен </w:t>
            </w:r>
            <w:r w:rsidRPr="00137532">
              <w:rPr>
                <w:rFonts w:ascii="Times New Roman" w:hAnsi="Times New Roman" w:cs="Times New Roman"/>
                <w:b/>
                <w:sz w:val="24"/>
                <w:szCs w:val="24"/>
                <w:u w:val="single"/>
                <w:lang w:eastAsia="ru-RU"/>
              </w:rPr>
              <w:t>необходимо</w:t>
            </w:r>
            <w:r w:rsidRPr="00137532">
              <w:rPr>
                <w:rFonts w:ascii="Times New Roman" w:hAnsi="Times New Roman" w:cs="Times New Roman"/>
                <w:sz w:val="24"/>
                <w:szCs w:val="24"/>
                <w:lang w:eastAsia="ru-RU"/>
              </w:rPr>
              <w:t xml:space="preserve"> представить </w:t>
            </w:r>
            <w:r w:rsidRPr="00137532">
              <w:rPr>
                <w:rFonts w:ascii="Times New Roman" w:hAnsi="Times New Roman" w:cs="Times New Roman"/>
                <w:b/>
                <w:sz w:val="24"/>
                <w:szCs w:val="24"/>
                <w:lang w:eastAsia="ru-RU"/>
              </w:rPr>
              <w:t>письмо</w:t>
            </w:r>
            <w:r w:rsidRPr="00137532">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137532">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137532">
              <w:rPr>
                <w:rFonts w:ascii="Times New Roman" w:hAnsi="Times New Roman" w:cs="Times New Roman"/>
                <w:sz w:val="24"/>
                <w:szCs w:val="24"/>
                <w:lang w:eastAsia="ru-RU"/>
              </w:rPr>
              <w:t> </w:t>
            </w:r>
          </w:p>
          <w:p w:rsidR="005C043C" w:rsidRPr="00137532" w:rsidRDefault="005C043C" w:rsidP="00792BC2">
            <w:pPr>
              <w:tabs>
                <w:tab w:val="left" w:pos="1204"/>
                <w:tab w:val="left" w:pos="1346"/>
                <w:tab w:val="left" w:pos="2763"/>
              </w:tabs>
              <w:ind w:firstLine="660"/>
              <w:jc w:val="both"/>
            </w:pPr>
            <w:r w:rsidRPr="0013753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5C043C" w:rsidRPr="00137532" w:rsidRDefault="005C043C" w:rsidP="00792BC2">
            <w:pPr>
              <w:widowControl w:val="0"/>
              <w:tabs>
                <w:tab w:val="left" w:pos="636"/>
              </w:tabs>
              <w:adjustRightInd w:val="0"/>
              <w:ind w:right="153" w:firstLine="637"/>
              <w:jc w:val="both"/>
              <w:textAlignment w:val="baseline"/>
            </w:pPr>
            <w:proofErr w:type="gramStart"/>
            <w:r w:rsidRPr="0013753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137532">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81" w:name="_Ref299570035"/>
            <w:bookmarkStart w:id="282" w:name="_Ref317256610"/>
            <w:r w:rsidRPr="0013753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81"/>
            <w:r w:rsidRPr="00137532">
              <w:t>.</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83" w:name="_Ref331589943"/>
            <w:bookmarkEnd w:id="282"/>
            <w:r w:rsidRPr="00137532">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83"/>
            <w:r w:rsidRPr="00137532">
              <w:t xml:space="preserve"> </w:t>
            </w:r>
          </w:p>
          <w:p w:rsidR="005C043C" w:rsidRPr="00137532" w:rsidRDefault="005C043C" w:rsidP="005703A8">
            <w:pPr>
              <w:widowControl w:val="0"/>
              <w:numPr>
                <w:ilvl w:val="0"/>
                <w:numId w:val="23"/>
              </w:numPr>
              <w:tabs>
                <w:tab w:val="num" w:pos="709"/>
                <w:tab w:val="left" w:pos="1346"/>
              </w:tabs>
              <w:adjustRightInd w:val="0"/>
              <w:ind w:left="0" w:right="153" w:firstLine="660"/>
              <w:jc w:val="both"/>
              <w:textAlignment w:val="baseline"/>
            </w:pPr>
            <w:proofErr w:type="gramStart"/>
            <w:r w:rsidRPr="0013753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137532">
              <w:t xml:space="preserve"> физических лиц);</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r w:rsidRPr="00137532">
              <w:lastRenderedPageBreak/>
              <w:t>отсканированные оригиналы учредительных документов в действующей редакции (для юридических лиц);</w:t>
            </w:r>
          </w:p>
          <w:p w:rsidR="005C043C" w:rsidRPr="00137532" w:rsidRDefault="005C043C" w:rsidP="005703A8">
            <w:pPr>
              <w:widowControl w:val="0"/>
              <w:numPr>
                <w:ilvl w:val="0"/>
                <w:numId w:val="23"/>
              </w:numPr>
              <w:tabs>
                <w:tab w:val="num" w:pos="0"/>
                <w:tab w:val="left" w:pos="648"/>
              </w:tabs>
              <w:adjustRightInd w:val="0"/>
              <w:ind w:left="0" w:right="153" w:firstLine="660"/>
              <w:jc w:val="both"/>
              <w:textAlignment w:val="baseline"/>
            </w:pPr>
            <w:proofErr w:type="gramStart"/>
            <w:r w:rsidRPr="00137532">
              <w:t xml:space="preserve">подтверждение в форме 1 «Заявка на участие в запросе цен» о </w:t>
            </w:r>
            <w:proofErr w:type="spellStart"/>
            <w:r w:rsidRPr="00137532">
              <w:t>ненахождении</w:t>
            </w:r>
            <w:proofErr w:type="spellEnd"/>
            <w:r w:rsidRPr="0013753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37532">
              <w:t>неприостановлении</w:t>
            </w:r>
            <w:proofErr w:type="spellEnd"/>
            <w:r w:rsidRPr="00137532">
              <w:t xml:space="preserve"> экономической деятельности участника запроса цен;</w:t>
            </w:r>
            <w:proofErr w:type="gramEnd"/>
            <w:r w:rsidRPr="00137532">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792BC2">
              <w:t xml:space="preserve"> </w:t>
            </w:r>
            <w:r w:rsidRPr="00137532">
              <w:t>квартал/полугодие/9 месяцев текущего года);</w:t>
            </w:r>
          </w:p>
          <w:p w:rsidR="005C043C" w:rsidRPr="00137532" w:rsidRDefault="005C043C" w:rsidP="00792BC2">
            <w:pPr>
              <w:widowControl w:val="0"/>
              <w:tabs>
                <w:tab w:val="left" w:pos="1487"/>
              </w:tabs>
              <w:adjustRightInd w:val="0"/>
              <w:ind w:right="153" w:firstLine="637"/>
              <w:jc w:val="both"/>
              <w:textAlignment w:val="baseline"/>
            </w:pPr>
            <w:r w:rsidRPr="001375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043C" w:rsidRPr="00137532" w:rsidRDefault="005C043C" w:rsidP="00792BC2">
            <w:pPr>
              <w:widowControl w:val="0"/>
              <w:tabs>
                <w:tab w:val="left" w:pos="1487"/>
              </w:tabs>
              <w:adjustRightInd w:val="0"/>
              <w:ind w:right="153" w:firstLine="637"/>
              <w:jc w:val="both"/>
              <w:textAlignment w:val="baseline"/>
              <w:rPr>
                <w:b/>
              </w:rPr>
            </w:pPr>
            <w:r w:rsidRPr="00137532">
              <w:rPr>
                <w:b/>
              </w:rPr>
              <w:t>Все указанные документы прилагаются участником к заявке на участие в запросе цен.</w:t>
            </w:r>
          </w:p>
        </w:tc>
      </w:tr>
      <w:tr w:rsidR="005C043C" w:rsidRPr="00137532" w:rsidTr="00792BC2">
        <w:trPr>
          <w:trHeight w:val="388"/>
        </w:trPr>
        <w:tc>
          <w:tcPr>
            <w:tcW w:w="781" w:type="dxa"/>
          </w:tcPr>
          <w:p w:rsidR="005C043C" w:rsidRPr="00137532" w:rsidRDefault="005C043C" w:rsidP="005703A8">
            <w:pPr>
              <w:numPr>
                <w:ilvl w:val="0"/>
                <w:numId w:val="24"/>
              </w:numPr>
              <w:tabs>
                <w:tab w:val="num" w:pos="786"/>
              </w:tabs>
              <w:ind w:left="0" w:hanging="15"/>
              <w:jc w:val="center"/>
            </w:pPr>
            <w:bookmarkStart w:id="284" w:name="_Ref317252608"/>
          </w:p>
        </w:tc>
        <w:bookmarkEnd w:id="284"/>
        <w:tc>
          <w:tcPr>
            <w:tcW w:w="2268" w:type="dxa"/>
          </w:tcPr>
          <w:p w:rsidR="005C043C" w:rsidRPr="00137532" w:rsidRDefault="005C043C" w:rsidP="00792BC2">
            <w:pPr>
              <w:pStyle w:val="Times12"/>
              <w:ind w:right="153" w:firstLine="0"/>
              <w:jc w:val="left"/>
              <w:rPr>
                <w:szCs w:val="24"/>
              </w:rPr>
            </w:pPr>
            <w:r w:rsidRPr="00137532">
              <w:rPr>
                <w:szCs w:val="24"/>
              </w:rPr>
              <w:t xml:space="preserve">Состав заявки на участие в запросе цен, </w:t>
            </w:r>
            <w:r w:rsidRPr="00137532">
              <w:rPr>
                <w:szCs w:val="24"/>
                <w:highlight w:val="lightGray"/>
              </w:rPr>
              <w:t>срок действия заявки</w:t>
            </w:r>
            <w:r w:rsidRPr="00137532">
              <w:rPr>
                <w:szCs w:val="24"/>
              </w:rPr>
              <w:t xml:space="preserve"> и порядок размещения документов в составе заявки на участие в запросе цен</w:t>
            </w:r>
          </w:p>
        </w:tc>
        <w:tc>
          <w:tcPr>
            <w:tcW w:w="11624" w:type="dxa"/>
          </w:tcPr>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9374A1" w:rsidRPr="009374A1">
                <w:rPr>
                  <w:szCs w:val="24"/>
                </w:rPr>
                <w:t>5</w:t>
              </w:r>
            </w:fldSimple>
            <w:r w:rsidRPr="00137532">
              <w:rPr>
                <w:szCs w:val="24"/>
              </w:rPr>
              <w:t xml:space="preserve">, </w:t>
            </w:r>
            <w:hyperlink w:anchor="_Письмо_о_подаче" w:history="1">
              <w:r w:rsidRPr="00137532">
                <w:rPr>
                  <w:rStyle w:val="afb"/>
                  <w:szCs w:val="24"/>
                </w:rPr>
                <w:t>Форма 1</w:t>
              </w:r>
            </w:hyperlink>
            <w:r w:rsidRPr="00137532">
              <w:rPr>
                <w:szCs w:val="24"/>
              </w:rPr>
              <w:t>);</w:t>
            </w:r>
          </w:p>
          <w:p w:rsidR="005C043C" w:rsidRPr="00137532" w:rsidRDefault="005C043C" w:rsidP="00792BC2">
            <w:pPr>
              <w:pStyle w:val="Times12"/>
              <w:tabs>
                <w:tab w:val="left" w:pos="0"/>
                <w:tab w:val="left" w:pos="1140"/>
                <w:tab w:val="num" w:pos="2564"/>
              </w:tabs>
              <w:ind w:right="153" w:firstLine="637"/>
              <w:rPr>
                <w:szCs w:val="24"/>
              </w:rPr>
            </w:pPr>
            <w:r w:rsidRPr="00137532">
              <w:rPr>
                <w:szCs w:val="24"/>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37532">
              <w:rPr>
                <w:b/>
                <w:szCs w:val="24"/>
                <w:highlight w:val="lightGray"/>
                <w:u w:val="single"/>
              </w:rPr>
              <w:t>но не менее 60</w:t>
            </w:r>
            <w:r w:rsidRPr="00137532">
              <w:rPr>
                <w:b/>
                <w:i/>
                <w:szCs w:val="24"/>
                <w:highlight w:val="lightGray"/>
                <w:u w:val="single"/>
              </w:rPr>
              <w:t xml:space="preserve"> </w:t>
            </w:r>
            <w:r w:rsidRPr="00137532">
              <w:rPr>
                <w:b/>
                <w:szCs w:val="24"/>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37532">
              <w:rPr>
                <w:szCs w:val="24"/>
                <w:highlight w:val="lightGray"/>
              </w:rPr>
              <w:t>;</w:t>
            </w:r>
          </w:p>
          <w:p w:rsidR="005C043C" w:rsidRPr="00137532" w:rsidRDefault="005C043C" w:rsidP="005703A8">
            <w:pPr>
              <w:pStyle w:val="Times12"/>
              <w:numPr>
                <w:ilvl w:val="0"/>
                <w:numId w:val="13"/>
              </w:numPr>
              <w:tabs>
                <w:tab w:val="left" w:pos="0"/>
                <w:tab w:val="left" w:pos="1140"/>
                <w:tab w:val="num" w:pos="2564"/>
              </w:tabs>
              <w:ind w:left="0" w:right="153" w:firstLine="637"/>
              <w:rPr>
                <w:szCs w:val="24"/>
              </w:rPr>
            </w:pPr>
            <w:r w:rsidRPr="00137532">
              <w:rPr>
                <w:szCs w:val="24"/>
              </w:rPr>
              <w:t>анкета участника запроса цен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5C043C" w:rsidRPr="00137532" w:rsidRDefault="005C043C" w:rsidP="00792BC2">
            <w:pPr>
              <w:pStyle w:val="Times12"/>
              <w:tabs>
                <w:tab w:val="left" w:pos="0"/>
                <w:tab w:val="left" w:pos="1140"/>
              </w:tabs>
              <w:ind w:right="153" w:firstLine="637"/>
              <w:rPr>
                <w:b/>
                <w:szCs w:val="24"/>
                <w:u w:val="single"/>
              </w:rPr>
            </w:pPr>
            <w:r w:rsidRPr="00137532">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137532">
              <w:rPr>
                <w:b/>
                <w:szCs w:val="24"/>
                <w:u w:val="single"/>
              </w:rPr>
              <w:t xml:space="preserve">Все сведения и документы обязательны к предоставлению. </w:t>
            </w:r>
          </w:p>
          <w:p w:rsidR="005C043C" w:rsidRPr="00137532" w:rsidRDefault="005C043C" w:rsidP="00792BC2">
            <w:pPr>
              <w:pStyle w:val="Times12"/>
              <w:tabs>
                <w:tab w:val="left" w:pos="0"/>
                <w:tab w:val="left" w:pos="1140"/>
              </w:tabs>
              <w:ind w:right="153" w:firstLine="637"/>
              <w:rPr>
                <w:szCs w:val="24"/>
              </w:rPr>
            </w:pPr>
            <w:r w:rsidRPr="00137532">
              <w:rPr>
                <w:szCs w:val="24"/>
              </w:rPr>
              <w:t>Таблица 2 должна быть представлена в составе заявки на участие в запросе цен в двух форматах: *.</w:t>
            </w:r>
            <w:proofErr w:type="spellStart"/>
            <w:r w:rsidRPr="00137532">
              <w:rPr>
                <w:szCs w:val="24"/>
                <w:lang w:val="en-US"/>
              </w:rPr>
              <w:t>pdf</w:t>
            </w:r>
            <w:proofErr w:type="spellEnd"/>
            <w:r w:rsidRPr="00137532">
              <w:rPr>
                <w:szCs w:val="24"/>
              </w:rPr>
              <w:t xml:space="preserve"> и *.</w:t>
            </w:r>
            <w:proofErr w:type="spellStart"/>
            <w:r w:rsidRPr="00137532">
              <w:rPr>
                <w:szCs w:val="24"/>
              </w:rPr>
              <w:t>xls</w:t>
            </w:r>
            <w:proofErr w:type="spellEnd"/>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документы, указанные в пункте </w:t>
            </w:r>
            <w:fldSimple w:instr=" REF _Ref317257698 \r \h  \* MERGEFORMAT ">
              <w:r w:rsidR="009374A1" w:rsidRPr="009374A1">
                <w:rPr>
                  <w:szCs w:val="24"/>
                </w:rPr>
                <w:t>13</w:t>
              </w:r>
            </w:fldSimple>
            <w:r w:rsidRPr="00137532">
              <w:rPr>
                <w:szCs w:val="24"/>
              </w:rPr>
              <w:t xml:space="preserve"> раздела </w:t>
            </w:r>
            <w:fldSimple w:instr=" REF _Ref317256731 \r \h  \* MERGEFORMAT ">
              <w:r w:rsidR="009374A1" w:rsidRPr="009374A1">
                <w:rPr>
                  <w:szCs w:val="24"/>
                </w:rPr>
                <w:t>4</w:t>
              </w:r>
            </w:fldSimple>
            <w:r w:rsidRPr="00137532">
              <w:rPr>
                <w:szCs w:val="24"/>
              </w:rPr>
              <w:t xml:space="preserve"> «Информационная карта запроса цен», подтверждающие соответствие участника запроса цен установленным требованиям;</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rFonts w:eastAsia="Arial Unicode MS"/>
                <w:szCs w:val="24"/>
              </w:rPr>
              <w:t>техническое</w:t>
            </w:r>
            <w:r w:rsidRPr="0013753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9374A1" w:rsidRPr="009374A1">
                <w:rPr>
                  <w:szCs w:val="24"/>
                </w:rPr>
                <w:t>5</w:t>
              </w:r>
            </w:fldSimple>
            <w:r w:rsidRPr="00137532">
              <w:rPr>
                <w:szCs w:val="24"/>
              </w:rPr>
              <w:t xml:space="preserve">, </w:t>
            </w:r>
            <w:hyperlink w:anchor="_Техническое_предложение_(Форма" w:history="1">
              <w:r w:rsidRPr="00137532">
                <w:rPr>
                  <w:rStyle w:val="afb"/>
                  <w:szCs w:val="24"/>
                </w:rPr>
                <w:t>Форма 3</w:t>
              </w:r>
            </w:hyperlink>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 xml:space="preserve">СПЕЦИФИКАЦИЯ (раздел 5, </w:t>
            </w:r>
            <w:r w:rsidRPr="00137532">
              <w:rPr>
                <w:szCs w:val="24"/>
                <w:u w:val="single"/>
              </w:rPr>
              <w:t>Форма 4</w:t>
            </w:r>
            <w:r w:rsidRPr="00137532">
              <w:rPr>
                <w:szCs w:val="24"/>
              </w:rPr>
              <w:t>).</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85" w:name="_Ref317254826"/>
          </w:p>
        </w:tc>
        <w:bookmarkEnd w:id="285"/>
        <w:tc>
          <w:tcPr>
            <w:tcW w:w="2268" w:type="dxa"/>
          </w:tcPr>
          <w:p w:rsidR="005C043C" w:rsidRPr="00137532" w:rsidRDefault="005C043C" w:rsidP="00792BC2">
            <w:pPr>
              <w:pStyle w:val="Times12"/>
              <w:ind w:left="45" w:right="153" w:firstLine="0"/>
              <w:jc w:val="left"/>
              <w:rPr>
                <w:szCs w:val="24"/>
              </w:rPr>
            </w:pPr>
            <w:r w:rsidRPr="00137532">
              <w:rPr>
                <w:spacing w:val="-6"/>
                <w:szCs w:val="24"/>
              </w:rPr>
              <w:t xml:space="preserve">Возможность проведения процедуры </w:t>
            </w:r>
            <w:r w:rsidRPr="00137532">
              <w:rPr>
                <w:spacing w:val="-6"/>
                <w:szCs w:val="24"/>
              </w:rPr>
              <w:lastRenderedPageBreak/>
              <w:t>переторжки по снижению первоначально указанной в заявке цены договора</w:t>
            </w:r>
          </w:p>
        </w:tc>
        <w:tc>
          <w:tcPr>
            <w:tcW w:w="11624" w:type="dxa"/>
          </w:tcPr>
          <w:p w:rsidR="005C043C" w:rsidRPr="00137532" w:rsidRDefault="005C043C" w:rsidP="00792BC2">
            <w:pPr>
              <w:pStyle w:val="Times12"/>
              <w:tabs>
                <w:tab w:val="left" w:pos="70"/>
              </w:tabs>
              <w:ind w:right="153" w:firstLine="0"/>
              <w:rPr>
                <w:spacing w:val="-6"/>
                <w:szCs w:val="24"/>
              </w:rPr>
            </w:pPr>
            <w:r w:rsidRPr="00137532">
              <w:rPr>
                <w:szCs w:val="24"/>
              </w:rPr>
              <w:lastRenderedPageBreak/>
              <w:t>возможна</w:t>
            </w:r>
          </w:p>
          <w:p w:rsidR="005C043C" w:rsidRPr="00137532" w:rsidRDefault="005C043C" w:rsidP="00792BC2">
            <w:pPr>
              <w:pStyle w:val="Times12"/>
              <w:tabs>
                <w:tab w:val="left" w:pos="70"/>
              </w:tabs>
              <w:ind w:right="153" w:firstLine="0"/>
              <w:rPr>
                <w:spacing w:val="-6"/>
                <w:szCs w:val="24"/>
              </w:rPr>
            </w:pP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86" w:name="_Ref317250778"/>
          </w:p>
        </w:tc>
        <w:bookmarkEnd w:id="286"/>
        <w:tc>
          <w:tcPr>
            <w:tcW w:w="2268" w:type="dxa"/>
          </w:tcPr>
          <w:p w:rsidR="005C043C" w:rsidRPr="00137532" w:rsidRDefault="005C043C" w:rsidP="00792BC2">
            <w:pPr>
              <w:pStyle w:val="Times12"/>
              <w:ind w:firstLine="0"/>
              <w:rPr>
                <w:szCs w:val="24"/>
              </w:rPr>
            </w:pPr>
            <w:r w:rsidRPr="0013753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C043C" w:rsidRPr="00137532" w:rsidRDefault="005C043C" w:rsidP="00792BC2">
            <w:pPr>
              <w:pStyle w:val="Times12"/>
              <w:ind w:firstLine="0"/>
              <w:rPr>
                <w:szCs w:val="24"/>
              </w:rPr>
            </w:pPr>
            <w:r w:rsidRPr="00137532">
              <w:rPr>
                <w:szCs w:val="24"/>
              </w:rPr>
              <w:t>Место и срок окончания подачи заявок на участие в запросе цен (открытия доступа к поданным заявкам на участие в запросе цен):</w:t>
            </w:r>
          </w:p>
          <w:p w:rsidR="005C043C" w:rsidRPr="00137532" w:rsidRDefault="005C043C" w:rsidP="00792BC2">
            <w:pPr>
              <w:pStyle w:val="Times12"/>
              <w:ind w:firstLine="0"/>
              <w:rPr>
                <w:szCs w:val="24"/>
              </w:rPr>
            </w:pPr>
            <w:r w:rsidRPr="00137532">
              <w:rPr>
                <w:szCs w:val="24"/>
              </w:rPr>
              <w:t xml:space="preserve">ЭТП  «Аукционный Конкурсный Дом» по адресу: </w:t>
            </w:r>
          </w:p>
          <w:p w:rsidR="005C043C" w:rsidRPr="00137532" w:rsidRDefault="005C043C" w:rsidP="00792BC2">
            <w:pPr>
              <w:pStyle w:val="Times12"/>
              <w:ind w:firstLine="0"/>
              <w:rPr>
                <w:b/>
                <w:i/>
                <w:szCs w:val="24"/>
              </w:rPr>
            </w:pPr>
            <w:proofErr w:type="spellStart"/>
            <w:r w:rsidRPr="00137532">
              <w:rPr>
                <w:b/>
                <w:i/>
                <w:szCs w:val="24"/>
              </w:rPr>
              <w:t>www.a-k-d.ru</w:t>
            </w:r>
            <w:proofErr w:type="spellEnd"/>
            <w:r w:rsidRPr="00137532">
              <w:rPr>
                <w:szCs w:val="24"/>
              </w:rPr>
              <w:t xml:space="preserve"> </w:t>
            </w:r>
          </w:p>
          <w:p w:rsidR="005C043C" w:rsidRPr="00137532" w:rsidRDefault="00FA564F" w:rsidP="00792BC2">
            <w:pPr>
              <w:pStyle w:val="Times12"/>
              <w:ind w:firstLine="0"/>
              <w:rPr>
                <w:szCs w:val="24"/>
              </w:rPr>
            </w:pPr>
            <w:r>
              <w:rPr>
                <w:szCs w:val="24"/>
              </w:rPr>
              <w:t>09</w:t>
            </w:r>
            <w:r w:rsidR="005C043C" w:rsidRPr="00137532">
              <w:rPr>
                <w:szCs w:val="24"/>
              </w:rPr>
              <w:t xml:space="preserve"> – 00 (время московское)</w:t>
            </w:r>
          </w:p>
          <w:p w:rsidR="005C043C" w:rsidRPr="00137532" w:rsidRDefault="005C043C" w:rsidP="0083126D">
            <w:pPr>
              <w:pStyle w:val="Times12"/>
              <w:ind w:firstLine="0"/>
              <w:rPr>
                <w:szCs w:val="24"/>
              </w:rPr>
            </w:pPr>
            <w:r w:rsidRPr="00FA564F">
              <w:rPr>
                <w:szCs w:val="24"/>
                <w:highlight w:val="yellow"/>
              </w:rPr>
              <w:t>«</w:t>
            </w:r>
            <w:r w:rsidR="00A34EDE">
              <w:rPr>
                <w:szCs w:val="24"/>
                <w:highlight w:val="yellow"/>
              </w:rPr>
              <w:t>2</w:t>
            </w:r>
            <w:r w:rsidR="0083126D">
              <w:rPr>
                <w:szCs w:val="24"/>
                <w:highlight w:val="yellow"/>
              </w:rPr>
              <w:t>8</w:t>
            </w:r>
            <w:r w:rsidRPr="00FA564F">
              <w:rPr>
                <w:szCs w:val="24"/>
                <w:highlight w:val="yellow"/>
              </w:rPr>
              <w:t xml:space="preserve">» </w:t>
            </w:r>
            <w:r w:rsidR="00137532" w:rsidRPr="00FA564F">
              <w:rPr>
                <w:szCs w:val="24"/>
                <w:highlight w:val="yellow"/>
              </w:rPr>
              <w:t>ноября</w:t>
            </w:r>
            <w:r w:rsidRPr="00FA564F">
              <w:rPr>
                <w:szCs w:val="24"/>
                <w:highlight w:val="yellow"/>
              </w:rPr>
              <w:t xml:space="preserve"> 2013 года</w:t>
            </w: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87" w:name="_Ref317254136"/>
          </w:p>
        </w:tc>
        <w:bookmarkEnd w:id="287"/>
        <w:tc>
          <w:tcPr>
            <w:tcW w:w="2268" w:type="dxa"/>
          </w:tcPr>
          <w:p w:rsidR="005C043C" w:rsidRPr="00137532" w:rsidRDefault="005C043C" w:rsidP="00792BC2">
            <w:pPr>
              <w:pStyle w:val="Times12"/>
              <w:ind w:firstLine="0"/>
              <w:rPr>
                <w:szCs w:val="24"/>
              </w:rPr>
            </w:pPr>
            <w:r w:rsidRPr="00137532">
              <w:rPr>
                <w:szCs w:val="24"/>
              </w:rPr>
              <w:t>Срок проведения отборочной и оценочной стадии рассмотрения заявок</w:t>
            </w:r>
          </w:p>
        </w:tc>
        <w:tc>
          <w:tcPr>
            <w:tcW w:w="11624" w:type="dxa"/>
          </w:tcPr>
          <w:p w:rsidR="005C043C" w:rsidRPr="00137532" w:rsidRDefault="005C043C" w:rsidP="00792BC2">
            <w:r w:rsidRPr="00137532">
              <w:t>347388, г. Волгодонск-28, Ростовская обл.</w:t>
            </w:r>
          </w:p>
          <w:p w:rsidR="005C043C" w:rsidRPr="00137532" w:rsidRDefault="005C043C" w:rsidP="00792BC2">
            <w:pPr>
              <w:pStyle w:val="Times12"/>
              <w:ind w:firstLine="0"/>
              <w:rPr>
                <w:szCs w:val="24"/>
              </w:rPr>
            </w:pPr>
            <w:r w:rsidRPr="00137532">
              <w:rPr>
                <w:szCs w:val="24"/>
              </w:rPr>
              <w:t>ВФ ОАО «НИАЭП»</w:t>
            </w:r>
          </w:p>
          <w:p w:rsidR="005C043C" w:rsidRPr="00137532" w:rsidRDefault="005C043C" w:rsidP="00792BC2">
            <w:pPr>
              <w:pStyle w:val="Times12"/>
              <w:ind w:firstLine="0"/>
              <w:rPr>
                <w:szCs w:val="24"/>
              </w:rPr>
            </w:pPr>
            <w:r w:rsidRPr="00137532">
              <w:rPr>
                <w:szCs w:val="24"/>
              </w:rPr>
              <w:t xml:space="preserve">Отборочная стадия рассмотрения заявок на участие в запросе цен: не позднее </w:t>
            </w:r>
            <w:r w:rsidRPr="00FA564F">
              <w:rPr>
                <w:szCs w:val="24"/>
                <w:highlight w:val="yellow"/>
              </w:rPr>
              <w:t>«</w:t>
            </w:r>
            <w:r w:rsidR="00A34EDE">
              <w:rPr>
                <w:szCs w:val="24"/>
                <w:highlight w:val="yellow"/>
              </w:rPr>
              <w:t>0</w:t>
            </w:r>
            <w:r w:rsidR="0083126D">
              <w:rPr>
                <w:szCs w:val="24"/>
                <w:highlight w:val="yellow"/>
              </w:rPr>
              <w:t>4</w:t>
            </w:r>
            <w:r w:rsidRPr="00FA564F">
              <w:rPr>
                <w:szCs w:val="24"/>
                <w:highlight w:val="yellow"/>
              </w:rPr>
              <w:t xml:space="preserve">» </w:t>
            </w:r>
            <w:r w:rsidR="00A34EDE">
              <w:rPr>
                <w:szCs w:val="24"/>
                <w:highlight w:val="yellow"/>
              </w:rPr>
              <w:t>дека</w:t>
            </w:r>
            <w:r w:rsidR="00137532" w:rsidRPr="00FA564F">
              <w:rPr>
                <w:szCs w:val="24"/>
                <w:highlight w:val="yellow"/>
              </w:rPr>
              <w:t>бря</w:t>
            </w:r>
            <w:r w:rsidRPr="00FA564F">
              <w:rPr>
                <w:szCs w:val="24"/>
                <w:highlight w:val="yellow"/>
              </w:rPr>
              <w:t xml:space="preserve"> 2013 г</w:t>
            </w:r>
            <w:r w:rsidRPr="00137532">
              <w:rPr>
                <w:szCs w:val="24"/>
              </w:rPr>
              <w:t>.</w:t>
            </w:r>
          </w:p>
          <w:p w:rsidR="005C043C" w:rsidRPr="00137532" w:rsidRDefault="005C043C" w:rsidP="00792BC2">
            <w:pPr>
              <w:pStyle w:val="Times12"/>
              <w:ind w:firstLine="0"/>
              <w:rPr>
                <w:szCs w:val="24"/>
              </w:rPr>
            </w:pPr>
            <w:r w:rsidRPr="00137532">
              <w:rPr>
                <w:szCs w:val="24"/>
              </w:rPr>
              <w:t xml:space="preserve">Оценочная стадия рассмотрения заявок на участие в запросе цен и подведение итогов запроса цен: не позднее </w:t>
            </w:r>
          </w:p>
          <w:p w:rsidR="005C043C" w:rsidRPr="00137532" w:rsidRDefault="005C043C" w:rsidP="0083126D">
            <w:pPr>
              <w:pStyle w:val="Times12"/>
              <w:ind w:firstLine="0"/>
              <w:rPr>
                <w:szCs w:val="24"/>
              </w:rPr>
            </w:pPr>
            <w:r w:rsidRPr="00FA564F">
              <w:rPr>
                <w:szCs w:val="24"/>
                <w:highlight w:val="yellow"/>
              </w:rPr>
              <w:t>«</w:t>
            </w:r>
            <w:r w:rsidR="0083126D">
              <w:rPr>
                <w:szCs w:val="24"/>
                <w:highlight w:val="yellow"/>
              </w:rPr>
              <w:t>10</w:t>
            </w:r>
            <w:r w:rsidRPr="00FA564F">
              <w:rPr>
                <w:szCs w:val="24"/>
                <w:highlight w:val="yellow"/>
              </w:rPr>
              <w:t>» </w:t>
            </w:r>
            <w:r w:rsidR="00A34EDE">
              <w:rPr>
                <w:szCs w:val="24"/>
                <w:highlight w:val="yellow"/>
              </w:rPr>
              <w:t>дека</w:t>
            </w:r>
            <w:r w:rsidR="00137532" w:rsidRPr="00FA564F">
              <w:rPr>
                <w:szCs w:val="24"/>
                <w:highlight w:val="yellow"/>
              </w:rPr>
              <w:t>бря</w:t>
            </w:r>
            <w:r w:rsidRPr="00FA564F">
              <w:rPr>
                <w:szCs w:val="24"/>
                <w:highlight w:val="yellow"/>
              </w:rPr>
              <w:t xml:space="preserve"> 2013 г.</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spacing w:val="-6"/>
              </w:rPr>
            </w:pPr>
            <w:r w:rsidRPr="00137532">
              <w:t>Оценка заявок на участие в запросе цен</w:t>
            </w:r>
          </w:p>
        </w:tc>
        <w:tc>
          <w:tcPr>
            <w:tcW w:w="11624" w:type="dxa"/>
          </w:tcPr>
          <w:p w:rsidR="005C043C" w:rsidRPr="00137532" w:rsidRDefault="005C043C" w:rsidP="00792BC2">
            <w:pPr>
              <w:pStyle w:val="Times12"/>
              <w:ind w:firstLine="0"/>
              <w:rPr>
                <w:szCs w:val="24"/>
              </w:rPr>
            </w:pPr>
            <w:r w:rsidRPr="0013753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37532">
              <w:rPr>
                <w:szCs w:val="24"/>
              </w:rPr>
              <w:t xml:space="preserve"> качестве единого базиса сравнения ценовых предложений используются цены предложений участников без учета НДС.</w:t>
            </w:r>
          </w:p>
          <w:p w:rsidR="005C043C" w:rsidRPr="00137532" w:rsidRDefault="005C043C" w:rsidP="00792BC2">
            <w:pPr>
              <w:ind w:right="153"/>
              <w:jc w:val="both"/>
            </w:pPr>
            <w:r w:rsidRPr="00137532">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88" w:name="_Ref317254659"/>
          </w:p>
        </w:tc>
        <w:bookmarkEnd w:id="288"/>
        <w:tc>
          <w:tcPr>
            <w:tcW w:w="2268" w:type="dxa"/>
          </w:tcPr>
          <w:p w:rsidR="005C043C" w:rsidRPr="00137532" w:rsidRDefault="005C043C" w:rsidP="00792BC2">
            <w:pPr>
              <w:ind w:right="153"/>
              <w:rPr>
                <w:spacing w:val="-6"/>
              </w:rPr>
            </w:pPr>
            <w:r w:rsidRPr="00137532">
              <w:rPr>
                <w:spacing w:val="-6"/>
              </w:rPr>
              <w:t>Срок заключения договора</w:t>
            </w:r>
          </w:p>
        </w:tc>
        <w:tc>
          <w:tcPr>
            <w:tcW w:w="11624" w:type="dxa"/>
          </w:tcPr>
          <w:p w:rsidR="005C043C" w:rsidRPr="00137532" w:rsidRDefault="005C043C" w:rsidP="00792BC2">
            <w:pPr>
              <w:ind w:right="153"/>
              <w:jc w:val="both"/>
              <w:rPr>
                <w:spacing w:val="-6"/>
              </w:rPr>
            </w:pPr>
            <w:r w:rsidRPr="00137532">
              <w:t>в течение </w:t>
            </w:r>
            <w:r w:rsidRPr="00137532">
              <w:rPr>
                <w:b/>
                <w:i/>
              </w:rPr>
              <w:t>20 (двадцати)</w:t>
            </w:r>
            <w:r w:rsidRPr="00137532">
              <w:t xml:space="preserve"> дней, но не ранее чем через 10 (десять) дней после размещения </w:t>
            </w:r>
            <w:proofErr w:type="gramStart"/>
            <w:r w:rsidRPr="00137532">
              <w:t>протокола подведения итогов запроса цен</w:t>
            </w:r>
            <w:proofErr w:type="gramEnd"/>
            <w:r w:rsidRPr="00137532">
              <w:t xml:space="preserve"> или признания запроса цен несостоявшимся на официальном сайте и на ЭТП.</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89" w:name="_Ref317256138"/>
          </w:p>
        </w:tc>
        <w:bookmarkEnd w:id="289"/>
        <w:tc>
          <w:tcPr>
            <w:tcW w:w="2268" w:type="dxa"/>
          </w:tcPr>
          <w:p w:rsidR="005C043C" w:rsidRPr="00137532" w:rsidRDefault="005C043C" w:rsidP="00792BC2">
            <w:pPr>
              <w:ind w:right="153"/>
              <w:rPr>
                <w:spacing w:val="-6"/>
              </w:rPr>
            </w:pPr>
            <w:r w:rsidRPr="00137532">
              <w:rPr>
                <w:spacing w:val="-6"/>
              </w:rPr>
              <w:t>Обеспечение исполнения договора</w:t>
            </w:r>
          </w:p>
        </w:tc>
        <w:tc>
          <w:tcPr>
            <w:tcW w:w="11624" w:type="dxa"/>
          </w:tcPr>
          <w:p w:rsidR="005C043C" w:rsidRPr="00137532" w:rsidRDefault="005C043C" w:rsidP="00792BC2">
            <w:pPr>
              <w:ind w:right="153"/>
              <w:jc w:val="both"/>
              <w:rPr>
                <w:spacing w:val="-6"/>
              </w:rPr>
            </w:pPr>
            <w:r w:rsidRPr="00137532">
              <w:rPr>
                <w:spacing w:val="-6"/>
              </w:rPr>
              <w:t>Не требуется</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spacing w:val="-6"/>
              </w:rPr>
            </w:pPr>
            <w:r w:rsidRPr="00137532">
              <w:t xml:space="preserve">Реквизиты для перечисления обеспечения исполнения договора и/или </w:t>
            </w:r>
            <w:r w:rsidRPr="00137532">
              <w:lastRenderedPageBreak/>
              <w:t>обеспечения возврата аванса и/или обеспечения гарантийных обязательств</w:t>
            </w:r>
          </w:p>
        </w:tc>
        <w:tc>
          <w:tcPr>
            <w:tcW w:w="11624" w:type="dxa"/>
          </w:tcPr>
          <w:p w:rsidR="005C043C" w:rsidRPr="00137532" w:rsidRDefault="005C043C" w:rsidP="00792BC2">
            <w:pPr>
              <w:pStyle w:val="af5"/>
              <w:spacing w:before="0" w:beforeAutospacing="0" w:after="0" w:afterAutospacing="0"/>
              <w:ind w:right="153"/>
              <w:rPr>
                <w:b/>
                <w:bCs/>
                <w:i/>
              </w:rPr>
            </w:pPr>
            <w:r w:rsidRPr="00137532">
              <w:rPr>
                <w:b/>
                <w:bCs/>
                <w:i/>
              </w:rPr>
              <w:lastRenderedPageBreak/>
              <w:t>-</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90" w:name="_Ref321836744"/>
          </w:p>
        </w:tc>
        <w:bookmarkEnd w:id="290"/>
        <w:tc>
          <w:tcPr>
            <w:tcW w:w="2268" w:type="dxa"/>
          </w:tcPr>
          <w:p w:rsidR="005C043C" w:rsidRPr="00137532" w:rsidRDefault="005C043C" w:rsidP="00792BC2">
            <w:pPr>
              <w:ind w:right="153"/>
              <w:jc w:val="both"/>
              <w:rPr>
                <w:b/>
                <w:i/>
              </w:rPr>
            </w:pPr>
            <w:r w:rsidRPr="00137532">
              <w:t>Порядок обжалования действий заказчика, организатора запроса цен, закупочной комиссии</w:t>
            </w:r>
          </w:p>
        </w:tc>
        <w:tc>
          <w:tcPr>
            <w:tcW w:w="11624" w:type="dxa"/>
          </w:tcPr>
          <w:p w:rsidR="005C043C" w:rsidRPr="00137532" w:rsidRDefault="005C043C" w:rsidP="00792BC2">
            <w:pPr>
              <w:pStyle w:val="af5"/>
              <w:spacing w:before="0" w:beforeAutospacing="0" w:after="0" w:afterAutospacing="0"/>
              <w:ind w:right="153"/>
              <w:jc w:val="both"/>
            </w:pPr>
            <w:r w:rsidRPr="0013753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137532">
              <w:t>электронному</w:t>
            </w:r>
            <w:proofErr w:type="gramEnd"/>
            <w:r w:rsidRPr="00137532">
              <w:t xml:space="preserve"> </w:t>
            </w:r>
            <w:hyperlink r:id="rId21" w:history="1">
              <w:r w:rsidRPr="00137532">
                <w:rPr>
                  <w:rStyle w:val="afb"/>
                </w:rPr>
                <w:t>arbitration@rosatom.ru</w:t>
              </w:r>
            </w:hyperlink>
            <w:r w:rsidRPr="00137532">
              <w:t>.</w:t>
            </w:r>
          </w:p>
          <w:p w:rsidR="005C043C" w:rsidRPr="00137532" w:rsidRDefault="005C043C" w:rsidP="00792BC2">
            <w:pPr>
              <w:pStyle w:val="af5"/>
              <w:spacing w:before="0" w:beforeAutospacing="0" w:after="0" w:afterAutospacing="0"/>
              <w:ind w:right="153"/>
              <w:jc w:val="both"/>
            </w:pPr>
            <w:r w:rsidRPr="0013753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C043C" w:rsidRPr="00137532" w:rsidRDefault="005C043C" w:rsidP="00792BC2">
            <w:pPr>
              <w:pStyle w:val="af5"/>
              <w:spacing w:before="0" w:beforeAutospacing="0" w:after="0" w:afterAutospacing="0"/>
              <w:ind w:right="153"/>
              <w:jc w:val="both"/>
            </w:pPr>
            <w:r w:rsidRPr="0013753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C043C" w:rsidRPr="00137532" w:rsidRDefault="005C043C" w:rsidP="00792BC2">
            <w:pPr>
              <w:pStyle w:val="af5"/>
              <w:spacing w:before="0" w:beforeAutospacing="0" w:after="0" w:afterAutospacing="0"/>
              <w:ind w:right="153"/>
              <w:jc w:val="both"/>
            </w:pPr>
            <w:r w:rsidRPr="00137532">
              <w:t xml:space="preserve">На сайте http://zakupki.rosatom.ru/ (раздел Контроль и </w:t>
            </w:r>
            <w:proofErr w:type="gramStart"/>
            <w:r w:rsidRPr="00137532">
              <w:t>арбитраж</w:t>
            </w:r>
            <w:proofErr w:type="gramEnd"/>
            <w:r w:rsidRPr="00137532">
              <w:t xml:space="preserve">/Нормативные документы) представлены Методические рекомендации о порядке рассмотрения жалоб. </w:t>
            </w:r>
          </w:p>
          <w:p w:rsidR="005C043C" w:rsidRPr="00137532" w:rsidRDefault="005C043C" w:rsidP="00792BC2">
            <w:pPr>
              <w:pStyle w:val="af5"/>
              <w:spacing w:before="0" w:beforeAutospacing="0" w:after="0" w:afterAutospacing="0"/>
              <w:ind w:right="153"/>
              <w:jc w:val="both"/>
            </w:pPr>
            <w:r w:rsidRPr="00137532">
              <w:t xml:space="preserve">Информация о состоянии и итогах рассмотрения жалобы отражается на сайте закупок </w:t>
            </w:r>
            <w:proofErr w:type="spellStart"/>
            <w:r w:rsidRPr="00137532">
              <w:t>Госкорпорации</w:t>
            </w:r>
            <w:proofErr w:type="spellEnd"/>
            <w:r w:rsidRPr="00137532">
              <w:t xml:space="preserve"> «</w:t>
            </w:r>
            <w:proofErr w:type="spellStart"/>
            <w:r w:rsidRPr="00137532">
              <w:t>Росатом</w:t>
            </w:r>
            <w:proofErr w:type="spellEnd"/>
            <w:r w:rsidRPr="00137532">
              <w:t>» на странице соответствующей закупки.</w:t>
            </w:r>
          </w:p>
          <w:p w:rsidR="005C043C" w:rsidRPr="00137532" w:rsidRDefault="005C043C" w:rsidP="00792BC2">
            <w:pPr>
              <w:pStyle w:val="af5"/>
              <w:spacing w:before="0" w:beforeAutospacing="0" w:after="0" w:afterAutospacing="0"/>
              <w:ind w:right="153"/>
              <w:jc w:val="both"/>
            </w:pPr>
            <w:r w:rsidRPr="00137532">
              <w:t xml:space="preserve">Решение органа заказчика по рассмотрению жалоб может быть обжаловано в ЦАК, а решения ЦАК — в Контрольной комиссии </w:t>
            </w:r>
            <w:proofErr w:type="spellStart"/>
            <w:r w:rsidRPr="00137532">
              <w:t>Госкорпорации</w:t>
            </w:r>
            <w:proofErr w:type="spellEnd"/>
            <w:r w:rsidRPr="00137532">
              <w:t xml:space="preserve"> «</w:t>
            </w:r>
            <w:proofErr w:type="spellStart"/>
            <w:r w:rsidRPr="00137532">
              <w:t>Росатом</w:t>
            </w:r>
            <w:proofErr w:type="spellEnd"/>
            <w:r w:rsidRPr="00137532">
              <w:t xml:space="preserve">» не позднее 1 (одного) месяца </w:t>
            </w:r>
            <w:proofErr w:type="gramStart"/>
            <w:r w:rsidRPr="00137532">
              <w:t>с даты размещения</w:t>
            </w:r>
            <w:proofErr w:type="gramEnd"/>
            <w:r w:rsidRPr="00137532">
              <w:t xml:space="preserve"> на официальном сайте результата рассмотрения жалобы.</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b/>
                <w:i/>
              </w:rPr>
            </w:pPr>
            <w:r w:rsidRPr="00137532">
              <w:t>Каналы связи, по которым можно сообщить о фактах злоупотребления при проведении запроса цен</w:t>
            </w:r>
          </w:p>
        </w:tc>
        <w:tc>
          <w:tcPr>
            <w:tcW w:w="11624" w:type="dxa"/>
          </w:tcPr>
          <w:p w:rsidR="005C043C" w:rsidRPr="00137532" w:rsidRDefault="005C043C" w:rsidP="00792BC2">
            <w:pPr>
              <w:pStyle w:val="af5"/>
              <w:spacing w:before="0" w:beforeAutospacing="0" w:after="0" w:afterAutospacing="0"/>
              <w:ind w:right="153"/>
              <w:jc w:val="both"/>
            </w:pPr>
            <w:r w:rsidRPr="00137532">
              <w:t xml:space="preserve">О фактах злоупотреблений участник запроса цен может заявить в </w:t>
            </w:r>
            <w:proofErr w:type="spellStart"/>
            <w:r w:rsidRPr="00137532">
              <w:t>Госкорпорацию</w:t>
            </w:r>
            <w:proofErr w:type="spellEnd"/>
            <w:r w:rsidRPr="00137532">
              <w:t xml:space="preserve"> «</w:t>
            </w:r>
            <w:proofErr w:type="spellStart"/>
            <w:r w:rsidRPr="00137532">
              <w:t>Росатом</w:t>
            </w:r>
            <w:proofErr w:type="spellEnd"/>
            <w:r w:rsidRPr="00137532">
              <w:t xml:space="preserve">» и сообщить об этом гласно или анонимно, воспользовавшись следующими каналами связи: </w:t>
            </w:r>
          </w:p>
          <w:p w:rsidR="005C043C" w:rsidRPr="00137532" w:rsidRDefault="005C043C" w:rsidP="00792BC2">
            <w:pPr>
              <w:pStyle w:val="af5"/>
              <w:tabs>
                <w:tab w:val="left" w:pos="330"/>
              </w:tabs>
              <w:spacing w:before="0" w:beforeAutospacing="0" w:after="0" w:afterAutospacing="0"/>
              <w:ind w:right="153"/>
              <w:jc w:val="both"/>
            </w:pPr>
            <w:r w:rsidRPr="00137532">
              <w:t>1.</w:t>
            </w:r>
            <w:r w:rsidRPr="00137532">
              <w:tab/>
              <w:t>Телефон «горячей линии»: 8-800-100-07-07 (многоканальный, круглосуточно, бесплатно из любой точки страны);</w:t>
            </w:r>
          </w:p>
          <w:p w:rsidR="005C043C" w:rsidRPr="00137532" w:rsidRDefault="005C043C" w:rsidP="00792BC2">
            <w:pPr>
              <w:pStyle w:val="af5"/>
              <w:tabs>
                <w:tab w:val="left" w:pos="360"/>
              </w:tabs>
              <w:spacing w:before="0" w:beforeAutospacing="0" w:after="0" w:afterAutospacing="0"/>
              <w:ind w:right="153"/>
              <w:jc w:val="both"/>
            </w:pPr>
            <w:r w:rsidRPr="00137532">
              <w:t>2.</w:t>
            </w:r>
            <w:r w:rsidRPr="00137532">
              <w:tab/>
              <w:t>Адрес электронной почты: 0707@rosatom.ru;</w:t>
            </w:r>
          </w:p>
          <w:p w:rsidR="005C043C" w:rsidRPr="00137532" w:rsidRDefault="005C043C" w:rsidP="00792BC2">
            <w:pPr>
              <w:pStyle w:val="af5"/>
              <w:tabs>
                <w:tab w:val="left" w:pos="330"/>
              </w:tabs>
              <w:spacing w:before="0" w:beforeAutospacing="0" w:after="0" w:afterAutospacing="0"/>
              <w:ind w:right="153"/>
              <w:jc w:val="both"/>
            </w:pPr>
            <w:r w:rsidRPr="00137532">
              <w:t>3.</w:t>
            </w:r>
            <w:r w:rsidRPr="00137532">
              <w:tab/>
              <w:t xml:space="preserve">Адрес для почтовых отправлений: 119017, Москва, а/я 226, Департамент защиты активов </w:t>
            </w:r>
            <w:proofErr w:type="spellStart"/>
            <w:r w:rsidRPr="00137532">
              <w:t>Госкорпорации</w:t>
            </w:r>
            <w:proofErr w:type="spellEnd"/>
            <w:r w:rsidRPr="00137532">
              <w:t xml:space="preserve"> «</w:t>
            </w:r>
            <w:proofErr w:type="spellStart"/>
            <w:r w:rsidRPr="00137532">
              <w:t>Росатом</w:t>
            </w:r>
            <w:proofErr w:type="spellEnd"/>
            <w:r w:rsidRPr="00137532">
              <w:t>».</w:t>
            </w:r>
          </w:p>
        </w:tc>
      </w:tr>
    </w:tbl>
    <w:p w:rsidR="005C043C" w:rsidRPr="00B272BC" w:rsidRDefault="005C043C" w:rsidP="005C043C">
      <w:pPr>
        <w:tabs>
          <w:tab w:val="num" w:pos="1800"/>
        </w:tabs>
        <w:spacing w:after="120"/>
        <w:jc w:val="both"/>
        <w:rPr>
          <w:sz w:val="22"/>
        </w:rPr>
        <w:sectPr w:rsidR="005C043C"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5703A8">
      <w:pPr>
        <w:pStyle w:val="10"/>
        <w:numPr>
          <w:ilvl w:val="0"/>
          <w:numId w:val="32"/>
        </w:numPr>
        <w:tabs>
          <w:tab w:val="left" w:pos="284"/>
          <w:tab w:val="left" w:pos="993"/>
        </w:tabs>
        <w:ind w:left="0" w:firstLine="0"/>
        <w:jc w:val="both"/>
        <w:rPr>
          <w:sz w:val="28"/>
          <w:szCs w:val="28"/>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57786481"/>
      <w:bookmarkStart w:id="311" w:name="_Toc364014854"/>
      <w:bookmarkStart w:id="312" w:name="_Toc372630781"/>
      <w:bookmarkStart w:id="313" w:name="_Toc255987070"/>
      <w:bookmarkStart w:id="314" w:name="_Toc98251753"/>
      <w:bookmarkStart w:id="315" w:name="_Ref318824453"/>
      <w:r w:rsidRPr="00B272BC">
        <w:rPr>
          <w:sz w:val="28"/>
          <w:szCs w:val="28"/>
        </w:rPr>
        <w:lastRenderedPageBreak/>
        <w:t>ОБРАЗЦЫ ФОРМ ОСНОВНЫХ ДОКУМЕНТОВ, ВКЛЮЧАЕМЫХ В ЗАЯВКУ НА УЧАСТИЕ В ЗАПРОСЕ ЦЕН</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4E41E2" w:rsidRPr="00B272BC" w:rsidRDefault="004E41E2" w:rsidP="004E41E2"/>
    <w:p w:rsidR="004E41E2" w:rsidRPr="00B272BC" w:rsidRDefault="004E41E2" w:rsidP="004E41E2">
      <w:pPr>
        <w:pStyle w:val="Times12"/>
        <w:jc w:val="right"/>
        <w:rPr>
          <w:bCs w:val="0"/>
          <w:sz w:val="28"/>
          <w:szCs w:val="28"/>
        </w:rPr>
      </w:pPr>
      <w:bookmarkStart w:id="316" w:name="форма1"/>
      <w:bookmarkEnd w:id="313"/>
      <w:r w:rsidRPr="00B272BC">
        <w:rPr>
          <w:bCs w:val="0"/>
          <w:sz w:val="28"/>
          <w:szCs w:val="28"/>
        </w:rPr>
        <w:t>Форма 1.</w:t>
      </w:r>
      <w:bookmarkEnd w:id="316"/>
    </w:p>
    <w:p w:rsidR="004E41E2" w:rsidRPr="00B272BC" w:rsidRDefault="004E41E2" w:rsidP="004E41E2">
      <w:pPr>
        <w:rPr>
          <w:b/>
          <w:i/>
        </w:rPr>
      </w:pPr>
      <w:r w:rsidRPr="00B272BC">
        <w:rPr>
          <w:b/>
          <w:i/>
        </w:rPr>
        <w:t>Фирменный бланк участника запроса цен</w:t>
      </w:r>
    </w:p>
    <w:p w:rsidR="004E41E2" w:rsidRPr="00B272BC" w:rsidRDefault="004E41E2" w:rsidP="004E41E2">
      <w:pPr>
        <w:pStyle w:val="Times12"/>
        <w:spacing w:before="120"/>
        <w:ind w:firstLine="0"/>
        <w:jc w:val="left"/>
        <w:rPr>
          <w:szCs w:val="24"/>
        </w:rPr>
      </w:pPr>
      <w:r w:rsidRPr="00B272BC">
        <w:rPr>
          <w:szCs w:val="24"/>
        </w:rPr>
        <w:t>«___» __________ 20___ года №______</w:t>
      </w:r>
    </w:p>
    <w:p w:rsidR="004E41E2" w:rsidRPr="00B272BC" w:rsidRDefault="004E41E2" w:rsidP="004E41E2">
      <w:pPr>
        <w:pStyle w:val="Times12"/>
        <w:spacing w:before="120"/>
        <w:ind w:firstLine="0"/>
        <w:jc w:val="right"/>
        <w:rPr>
          <w:b/>
          <w:bCs w:val="0"/>
          <w:i/>
          <w:szCs w:val="24"/>
        </w:rPr>
      </w:pPr>
      <w:r w:rsidRPr="00B272BC">
        <w:rPr>
          <w:b/>
          <w:bCs w:val="0"/>
          <w:i/>
          <w:szCs w:val="24"/>
        </w:rPr>
        <w:t>Лот __</w:t>
      </w:r>
    </w:p>
    <w:p w:rsidR="004E41E2" w:rsidRDefault="004E41E2" w:rsidP="004E41E2">
      <w:pPr>
        <w:pStyle w:val="20"/>
        <w:numPr>
          <w:ilvl w:val="0"/>
          <w:numId w:val="0"/>
        </w:numPr>
        <w:spacing w:before="0" w:after="0"/>
        <w:jc w:val="center"/>
        <w:rPr>
          <w:rFonts w:ascii="Times New Roman" w:hAnsi="Times New Roman" w:cs="Times New Roman"/>
          <w:b w:val="0"/>
          <w:bCs w:val="0"/>
          <w:i w:val="0"/>
        </w:rPr>
      </w:pPr>
      <w:bookmarkStart w:id="317" w:name="_Письмо_о_подаче"/>
      <w:bookmarkStart w:id="318" w:name="_Toc255987071"/>
      <w:bookmarkStart w:id="319" w:name="_Toc272505461"/>
      <w:bookmarkEnd w:id="317"/>
    </w:p>
    <w:p w:rsidR="004E41E2" w:rsidRPr="002C0392" w:rsidRDefault="004E41E2" w:rsidP="004E41E2"/>
    <w:p w:rsidR="004E41E2" w:rsidRPr="00B272BC" w:rsidRDefault="004E41E2" w:rsidP="004E41E2">
      <w:pPr>
        <w:pStyle w:val="20"/>
        <w:numPr>
          <w:ilvl w:val="0"/>
          <w:numId w:val="0"/>
        </w:numPr>
        <w:spacing w:before="0" w:after="0"/>
        <w:jc w:val="center"/>
        <w:rPr>
          <w:rFonts w:ascii="Times New Roman" w:hAnsi="Times New Roman" w:cs="Times New Roman"/>
          <w:b w:val="0"/>
          <w:bCs w:val="0"/>
          <w:i w:val="0"/>
        </w:rPr>
      </w:pPr>
      <w:bookmarkStart w:id="320" w:name="_Toc357786482"/>
      <w:bookmarkStart w:id="321" w:name="_Toc364014855"/>
      <w:bookmarkStart w:id="322" w:name="_Toc372630782"/>
      <w:r w:rsidRPr="00B272BC">
        <w:rPr>
          <w:rFonts w:ascii="Times New Roman" w:hAnsi="Times New Roman" w:cs="Times New Roman"/>
          <w:b w:val="0"/>
          <w:bCs w:val="0"/>
          <w:i w:val="0"/>
        </w:rPr>
        <w:t>ЗАЯВКА НА УЧАСТИЕ В ЗАПРОСЕ ЦЕН (Форма 1)</w:t>
      </w:r>
      <w:bookmarkEnd w:id="318"/>
      <w:bookmarkEnd w:id="319"/>
      <w:bookmarkEnd w:id="320"/>
      <w:bookmarkEnd w:id="321"/>
      <w:bookmarkEnd w:id="322"/>
    </w:p>
    <w:p w:rsidR="004E41E2" w:rsidRPr="00B272BC" w:rsidRDefault="004E41E2" w:rsidP="004E41E2">
      <w:pPr>
        <w:tabs>
          <w:tab w:val="left" w:pos="7938"/>
        </w:tabs>
        <w:ind w:firstLine="4820"/>
        <w:jc w:val="center"/>
        <w:rPr>
          <w:b/>
        </w:rPr>
      </w:pPr>
    </w:p>
    <w:p w:rsidR="004E41E2" w:rsidRPr="00B272BC" w:rsidRDefault="004E41E2" w:rsidP="004E41E2">
      <w:pPr>
        <w:ind w:firstLine="709"/>
        <w:jc w:val="both"/>
        <w:rPr>
          <w:sz w:val="22"/>
        </w:rPr>
      </w:pPr>
      <w:r w:rsidRPr="00B272BC">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B272BC">
        <w:rPr>
          <w:b/>
          <w:i/>
        </w:rPr>
        <w:t xml:space="preserve">[указывается наименование ЭТП] </w:t>
      </w:r>
      <w:r w:rsidRPr="00B272BC">
        <w:rPr>
          <w:sz w:val="28"/>
          <w:szCs w:val="28"/>
        </w:rPr>
        <w:t xml:space="preserve">на сайте _____________ </w:t>
      </w:r>
      <w:r w:rsidRPr="00B272BC">
        <w:rPr>
          <w:b/>
          <w:i/>
        </w:rPr>
        <w:t>[указывается адрес сайта ЭТП]</w:t>
      </w:r>
      <w:r w:rsidRPr="00B272BC">
        <w:rPr>
          <w:sz w:val="28"/>
          <w:szCs w:val="28"/>
        </w:rPr>
        <w:t xml:space="preserve">, запрос цен № ___ </w:t>
      </w:r>
      <w:r w:rsidRPr="00B272BC">
        <w:rPr>
          <w:b/>
          <w:i/>
        </w:rPr>
        <w:t xml:space="preserve">[указывается номер запроса цен на ЭТП], </w:t>
      </w:r>
      <w:r w:rsidRPr="00B272BC">
        <w:rPr>
          <w:sz w:val="28"/>
          <w:szCs w:val="28"/>
        </w:rPr>
        <w:t xml:space="preserve">документацию по запросу цен, </w:t>
      </w:r>
      <w:r w:rsidRPr="00B272BC">
        <w:rPr>
          <w:sz w:val="22"/>
        </w:rPr>
        <w:t xml:space="preserve">__________________________________________________________________________________, </w:t>
      </w:r>
    </w:p>
    <w:p w:rsidR="004E41E2" w:rsidRPr="00B272BC" w:rsidRDefault="004E41E2" w:rsidP="004E41E2">
      <w:pPr>
        <w:pStyle w:val="Times12"/>
        <w:suppressAutoHyphens/>
        <w:ind w:left="284" w:firstLine="393"/>
        <w:jc w:val="center"/>
        <w:rPr>
          <w:sz w:val="22"/>
        </w:rPr>
      </w:pPr>
      <w:r w:rsidRPr="00B272BC">
        <w:rPr>
          <w:b/>
          <w:i/>
          <w:vertAlign w:val="superscript"/>
        </w:rPr>
        <w:t>(полное наименование участника запроса цен с указанием организационно-правовой формы)</w:t>
      </w:r>
      <w:r w:rsidRPr="00B272BC">
        <w:rPr>
          <w:sz w:val="22"/>
        </w:rPr>
        <w:t xml:space="preserve"> </w:t>
      </w:r>
    </w:p>
    <w:p w:rsidR="004E41E2" w:rsidRPr="00B272BC" w:rsidRDefault="004E41E2" w:rsidP="004E41E2">
      <w:pPr>
        <w:pStyle w:val="Times12"/>
        <w:suppressAutoHyphens/>
        <w:ind w:firstLine="0"/>
        <w:rPr>
          <w:sz w:val="22"/>
        </w:rPr>
      </w:pPr>
      <w:r w:rsidRPr="00B272BC">
        <w:rPr>
          <w:sz w:val="28"/>
        </w:rPr>
        <w:t>ИНН</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(ИНН участника запроса цен)</w:t>
      </w:r>
    </w:p>
    <w:p w:rsidR="004E41E2" w:rsidRPr="00B272BC" w:rsidRDefault="004E41E2" w:rsidP="004E41E2">
      <w:pPr>
        <w:pStyle w:val="Times12"/>
        <w:suppressAutoHyphens/>
        <w:ind w:firstLine="0"/>
        <w:rPr>
          <w:sz w:val="22"/>
        </w:rPr>
      </w:pPr>
      <w:proofErr w:type="gramStart"/>
      <w:r w:rsidRPr="00B272BC">
        <w:rPr>
          <w:sz w:val="28"/>
        </w:rPr>
        <w:t>зарегистрированное</w:t>
      </w:r>
      <w:proofErr w:type="gramEnd"/>
      <w:r w:rsidRPr="00B272BC">
        <w:rPr>
          <w:sz w:val="28"/>
        </w:rPr>
        <w:t xml:space="preserve"> по адресу</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left="2836" w:firstLine="709"/>
        <w:jc w:val="center"/>
        <w:rPr>
          <w:b/>
          <w:i/>
          <w:vertAlign w:val="superscript"/>
        </w:rPr>
      </w:pPr>
      <w:r w:rsidRPr="00B272BC">
        <w:rPr>
          <w:b/>
          <w:i/>
          <w:vertAlign w:val="superscript"/>
        </w:rPr>
        <w:t>(юридический адрес участника запроса цен)</w:t>
      </w:r>
    </w:p>
    <w:p w:rsidR="004E41E2" w:rsidRPr="00B272BC" w:rsidRDefault="004E41E2" w:rsidP="004E41E2">
      <w:pPr>
        <w:pStyle w:val="Times12"/>
        <w:suppressAutoHyphens/>
        <w:ind w:firstLine="0"/>
        <w:rPr>
          <w:sz w:val="28"/>
        </w:rPr>
      </w:pPr>
      <w:r w:rsidRPr="00B272BC">
        <w:rPr>
          <w:sz w:val="28"/>
        </w:rPr>
        <w:t>фактический адрес 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(фактический адрес участника запроса цен)</w:t>
      </w:r>
    </w:p>
    <w:p w:rsidR="004E41E2" w:rsidRPr="00B272BC" w:rsidRDefault="004E41E2" w:rsidP="004E41E2">
      <w:pPr>
        <w:pStyle w:val="Times12"/>
        <w:suppressAutoHyphens/>
        <w:ind w:left="2836" w:firstLine="709"/>
        <w:jc w:val="center"/>
        <w:rPr>
          <w:b/>
          <w:i/>
          <w:vertAlign w:val="superscript"/>
        </w:rPr>
      </w:pPr>
    </w:p>
    <w:p w:rsidR="004E41E2" w:rsidRDefault="004E41E2" w:rsidP="004E41E2">
      <w:pPr>
        <w:jc w:val="both"/>
        <w:rPr>
          <w:sz w:val="28"/>
          <w:szCs w:val="28"/>
        </w:rPr>
      </w:pPr>
      <w:r w:rsidRPr="00B272BC">
        <w:rPr>
          <w:sz w:val="28"/>
        </w:rPr>
        <w:t>выражает согласие исполнить условия, указанные в извещении о проведении запроса цен и документации по запросу цен, условия</w:t>
      </w:r>
      <w:r w:rsidRPr="00B272BC">
        <w:rPr>
          <w:b/>
          <w:i/>
        </w:rPr>
        <w:t xml:space="preserve"> </w:t>
      </w:r>
      <w:r w:rsidRPr="00B272BC">
        <w:rPr>
          <w:sz w:val="28"/>
        </w:rPr>
        <w:t>договора</w:t>
      </w:r>
      <w:r w:rsidRPr="00F16AA6">
        <w:rPr>
          <w:sz w:val="28"/>
          <w:szCs w:val="28"/>
        </w:rPr>
        <w:t xml:space="preserve">, </w:t>
      </w:r>
      <w:r w:rsidRPr="00F16AA6">
        <w:rPr>
          <w:bCs/>
          <w:sz w:val="28"/>
          <w:szCs w:val="28"/>
        </w:rPr>
        <w:t xml:space="preserve">предусмотренные Частью </w:t>
      </w:r>
      <w:r>
        <w:rPr>
          <w:bCs/>
          <w:sz w:val="28"/>
          <w:szCs w:val="28"/>
        </w:rPr>
        <w:t xml:space="preserve">2 </w:t>
      </w:r>
      <w:r w:rsidRPr="00F16AA6">
        <w:rPr>
          <w:bCs/>
          <w:sz w:val="28"/>
          <w:szCs w:val="28"/>
        </w:rPr>
        <w:t>«Проект договора» Тома 1 документации по запросу цен,</w:t>
      </w:r>
      <w:r w:rsidRPr="00F16AA6">
        <w:rPr>
          <w:sz w:val="28"/>
          <w:szCs w:val="28"/>
        </w:rPr>
        <w:t xml:space="preserve"> и предлагаем </w:t>
      </w:r>
      <w:r w:rsidRPr="00F16AA6">
        <w:rPr>
          <w:bCs/>
          <w:sz w:val="28"/>
          <w:szCs w:val="28"/>
        </w:rPr>
        <w:t xml:space="preserve">товар (работы, услуги) </w:t>
      </w:r>
      <w:r w:rsidRPr="00F16AA6">
        <w:rPr>
          <w:sz w:val="28"/>
          <w:szCs w:val="28"/>
        </w:rPr>
        <w:t>согласно Приложению к заявке «Техническое предложение».</w:t>
      </w:r>
    </w:p>
    <w:p w:rsidR="004E41E2" w:rsidRDefault="004E41E2" w:rsidP="004E41E2">
      <w:pPr>
        <w:jc w:val="both"/>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4E41E2" w:rsidRPr="00E25B1F" w:rsidTr="00792BC2">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p w:rsidR="004E41E2" w:rsidRPr="00E25B1F" w:rsidRDefault="004E41E2" w:rsidP="00792BC2">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Наименование</w:t>
            </w:r>
          </w:p>
          <w:p w:rsidR="004E41E2" w:rsidRPr="002B3C5D" w:rsidRDefault="004E41E2" w:rsidP="00792BC2">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ind w:left="-108" w:right="-108"/>
              <w:contextualSpacing/>
              <w:jc w:val="center"/>
            </w:pPr>
            <w:r w:rsidRPr="002B3C5D">
              <w:t xml:space="preserve">Ед. </w:t>
            </w:r>
            <w:proofErr w:type="spellStart"/>
            <w:r w:rsidRPr="002B3C5D">
              <w:t>изм</w:t>
            </w:r>
            <w:proofErr w:type="spellEnd"/>
            <w:r w:rsidRPr="002B3C5D">
              <w:t>.</w:t>
            </w: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с НДС</w:t>
            </w:r>
          </w:p>
        </w:tc>
      </w:tr>
      <w:tr w:rsidR="004E41E2" w:rsidRPr="00E25B1F" w:rsidTr="00792BC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bl>
    <w:p w:rsidR="004E41E2" w:rsidRDefault="004E41E2" w:rsidP="004E41E2">
      <w:pPr>
        <w:jc w:val="both"/>
        <w:rPr>
          <w:sz w:val="28"/>
          <w:szCs w:val="28"/>
        </w:rPr>
      </w:pPr>
    </w:p>
    <w:p w:rsidR="004E41E2" w:rsidRDefault="004E41E2" w:rsidP="004E41E2">
      <w:pPr>
        <w:jc w:val="both"/>
        <w:rPr>
          <w:i/>
        </w:rPr>
      </w:pPr>
      <w:r w:rsidRPr="001A3412">
        <w:rPr>
          <w:sz w:val="28"/>
          <w:szCs w:val="28"/>
          <w:highlight w:val="lightGray"/>
        </w:rPr>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4E41E2" w:rsidRPr="002C0392" w:rsidRDefault="004E41E2" w:rsidP="004E41E2">
      <w:pPr>
        <w:jc w:val="both"/>
        <w:rPr>
          <w:sz w:val="10"/>
          <w:szCs w:val="10"/>
        </w:rPr>
      </w:pPr>
    </w:p>
    <w:p w:rsidR="004E41E2" w:rsidRDefault="004E41E2" w:rsidP="004E41E2">
      <w:pPr>
        <w:spacing w:before="120"/>
        <w:jc w:val="both"/>
        <w:rPr>
          <w:sz w:val="28"/>
        </w:rPr>
      </w:pPr>
    </w:p>
    <w:p w:rsidR="004E41E2" w:rsidRPr="00E4739E" w:rsidRDefault="004E41E2" w:rsidP="004E41E2">
      <w:pPr>
        <w:pStyle w:val="af5"/>
        <w:spacing w:before="0" w:beforeAutospacing="0" w:after="0" w:afterAutospacing="0"/>
        <w:jc w:val="both"/>
        <w:rPr>
          <w:sz w:val="28"/>
          <w:szCs w:val="28"/>
        </w:rPr>
      </w:pPr>
      <w:r w:rsidRPr="00E4739E">
        <w:rPr>
          <w:b/>
          <w:i/>
          <w:szCs w:val="28"/>
        </w:rPr>
        <w:lastRenderedPageBreak/>
        <w:t>Для юридических лиц:</w:t>
      </w:r>
      <w:r w:rsidRPr="00E4739E">
        <w:rPr>
          <w:szCs w:val="28"/>
        </w:rPr>
        <w:t xml:space="preserve"> </w:t>
      </w:r>
      <w:r w:rsidRPr="00E4739E">
        <w:rPr>
          <w:sz w:val="28"/>
          <w:szCs w:val="28"/>
        </w:rPr>
        <w:t xml:space="preserve">Настоящим подтверждаем, что </w:t>
      </w:r>
      <w:proofErr w:type="gramStart"/>
      <w:r w:rsidRPr="00E4739E">
        <w:rPr>
          <w:sz w:val="28"/>
          <w:szCs w:val="28"/>
        </w:rPr>
        <w:t>против</w:t>
      </w:r>
      <w:proofErr w:type="gramEnd"/>
      <w:r w:rsidRPr="00E4739E">
        <w:rPr>
          <w:sz w:val="28"/>
          <w:szCs w:val="28"/>
        </w:rPr>
        <w:t xml:space="preserve"> _____________________________________________ не проводится процедура</w:t>
      </w:r>
      <w:r>
        <w:rPr>
          <w:sz w:val="28"/>
          <w:szCs w:val="28"/>
        </w:rPr>
        <w:t xml:space="preserve"> </w:t>
      </w:r>
    </w:p>
    <w:p w:rsidR="004E41E2" w:rsidRPr="00E4739E" w:rsidRDefault="004E41E2" w:rsidP="004E41E2">
      <w:pPr>
        <w:pStyle w:val="af5"/>
        <w:spacing w:before="0" w:beforeAutospacing="0" w:after="0" w:afterAutospacing="0"/>
        <w:rPr>
          <w:b/>
          <w:i/>
          <w:sz w:val="28"/>
          <w:szCs w:val="28"/>
          <w:vertAlign w:val="superscript"/>
        </w:rPr>
      </w:pPr>
      <w:r>
        <w:rPr>
          <w:b/>
          <w:i/>
          <w:sz w:val="28"/>
          <w:szCs w:val="28"/>
          <w:vertAlign w:val="superscript"/>
        </w:rPr>
        <w:t xml:space="preserve">                            </w:t>
      </w:r>
      <w:r w:rsidRPr="00E4739E">
        <w:rPr>
          <w:b/>
          <w:i/>
          <w:sz w:val="28"/>
          <w:szCs w:val="28"/>
          <w:vertAlign w:val="superscript"/>
        </w:rPr>
        <w:t>(наименование участника процедуры закупки)</w:t>
      </w:r>
    </w:p>
    <w:p w:rsidR="004E41E2" w:rsidRPr="00E4739E" w:rsidRDefault="004E41E2" w:rsidP="004E41E2">
      <w:pPr>
        <w:pStyle w:val="af5"/>
        <w:spacing w:before="0" w:beforeAutospacing="0" w:after="0" w:afterAutospacing="0"/>
        <w:jc w:val="both"/>
        <w:rPr>
          <w:sz w:val="28"/>
          <w:szCs w:val="28"/>
        </w:rPr>
      </w:pPr>
      <w:r w:rsidRPr="00E4739E">
        <w:rPr>
          <w:sz w:val="28"/>
          <w:szCs w:val="28"/>
        </w:rPr>
        <w:t>ликвидации, не принято арбитражным судом решения о признании _____________________________________________ банкротом, деятельность</w:t>
      </w:r>
    </w:p>
    <w:p w:rsidR="004E41E2" w:rsidRPr="00E4739E" w:rsidRDefault="004E41E2" w:rsidP="004E41E2">
      <w:pPr>
        <w:pStyle w:val="af5"/>
        <w:spacing w:before="0" w:beforeAutospacing="0" w:after="0" w:afterAutospacing="0"/>
        <w:jc w:val="both"/>
        <w:rPr>
          <w:b/>
          <w:sz w:val="28"/>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___________________________________________ не приостановлена, а также,</w:t>
      </w:r>
    </w:p>
    <w:p w:rsidR="004E41E2" w:rsidRPr="00E4739E" w:rsidRDefault="004E41E2" w:rsidP="004E41E2">
      <w:pPr>
        <w:pStyle w:val="af5"/>
        <w:spacing w:before="0" w:beforeAutospacing="0" w:after="0" w:afterAutospacing="0"/>
        <w:jc w:val="both"/>
        <w:rPr>
          <w:b/>
          <w:sz w:val="20"/>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4E41E2" w:rsidRPr="00E4739E" w:rsidRDefault="004E41E2" w:rsidP="004E41E2">
      <w:pPr>
        <w:pStyle w:val="af5"/>
        <w:spacing w:before="0" w:beforeAutospacing="0" w:after="0" w:afterAutospacing="0"/>
        <w:jc w:val="both"/>
        <w:rPr>
          <w:sz w:val="28"/>
          <w:szCs w:val="28"/>
        </w:rPr>
      </w:pPr>
      <w:r w:rsidRPr="00E4739E">
        <w:rPr>
          <w:sz w:val="28"/>
          <w:szCs w:val="28"/>
        </w:rPr>
        <w:t xml:space="preserve">                           </w:t>
      </w:r>
      <w:r w:rsidRPr="00E4739E">
        <w:rPr>
          <w:b/>
          <w:sz w:val="20"/>
          <w:szCs w:val="28"/>
        </w:rPr>
        <w:t xml:space="preserve">                  (</w:t>
      </w:r>
      <w:r w:rsidRPr="00E4739E">
        <w:rPr>
          <w:b/>
          <w:i/>
          <w:sz w:val="20"/>
          <w:szCs w:val="28"/>
        </w:rPr>
        <w:t>значение указать цифрами и прописью</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 по данным бухгалтерской (финансовой)</w:t>
      </w:r>
    </w:p>
    <w:p w:rsidR="004E41E2" w:rsidRPr="00E4739E" w:rsidRDefault="004E41E2" w:rsidP="004E41E2">
      <w:pPr>
        <w:pStyle w:val="af5"/>
        <w:spacing w:before="0" w:beforeAutospacing="0" w:after="0" w:afterAutospacing="0"/>
        <w:ind w:firstLine="709"/>
        <w:jc w:val="both"/>
        <w:rPr>
          <w:sz w:val="28"/>
          <w:szCs w:val="28"/>
        </w:rPr>
      </w:pPr>
      <w:r w:rsidRPr="00E4739E">
        <w:rPr>
          <w:b/>
          <w:sz w:val="20"/>
          <w:szCs w:val="28"/>
        </w:rPr>
        <w:t>(</w:t>
      </w:r>
      <w:r w:rsidRPr="00E4739E">
        <w:rPr>
          <w:b/>
          <w:i/>
          <w:sz w:val="20"/>
          <w:szCs w:val="28"/>
        </w:rPr>
        <w:t>наименование участника процедуры закупки</w:t>
      </w:r>
      <w:r w:rsidRPr="00E4739E">
        <w:rPr>
          <w:b/>
          <w:sz w:val="20"/>
          <w:szCs w:val="28"/>
        </w:rPr>
        <w:t>)</w:t>
      </w:r>
    </w:p>
    <w:p w:rsidR="004E41E2" w:rsidRDefault="004E41E2" w:rsidP="004E41E2">
      <w:pPr>
        <w:pStyle w:val="af5"/>
        <w:spacing w:before="0" w:beforeAutospacing="0" w:after="0" w:afterAutospacing="0"/>
        <w:jc w:val="both"/>
        <w:rPr>
          <w:sz w:val="28"/>
          <w:szCs w:val="28"/>
        </w:rPr>
      </w:pPr>
      <w:r w:rsidRPr="00E4739E">
        <w:rPr>
          <w:sz w:val="28"/>
          <w:szCs w:val="28"/>
        </w:rPr>
        <w:t xml:space="preserve"> отчетности за истекший период, на имущество не наложен арест по решению суда, административного органа.</w:t>
      </w:r>
    </w:p>
    <w:p w:rsidR="004E41E2" w:rsidRPr="00B272BC" w:rsidRDefault="004E41E2" w:rsidP="004E41E2">
      <w:pPr>
        <w:pStyle w:val="af5"/>
        <w:spacing w:before="120" w:beforeAutospacing="0" w:after="0" w:afterAutospacing="0"/>
        <w:ind w:firstLine="709"/>
        <w:jc w:val="both"/>
        <w:rPr>
          <w:sz w:val="28"/>
          <w:szCs w:val="28"/>
        </w:rPr>
      </w:pPr>
      <w:proofErr w:type="gramStart"/>
      <w:r w:rsidRPr="00B272B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272B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b/>
          <w:i/>
          <w:szCs w:val="28"/>
        </w:rPr>
      </w:pPr>
    </w:p>
    <w:p w:rsidR="004E41E2" w:rsidRPr="00B272BC" w:rsidRDefault="004E41E2" w:rsidP="004E41E2">
      <w:pPr>
        <w:pStyle w:val="af5"/>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sz w:val="28"/>
          <w:szCs w:val="28"/>
        </w:rPr>
      </w:pPr>
    </w:p>
    <w:p w:rsidR="004E41E2" w:rsidRDefault="004E41E2" w:rsidP="004E41E2">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4E41E2" w:rsidRPr="00B272BC" w:rsidRDefault="004E41E2" w:rsidP="004E41E2">
      <w:pPr>
        <w:pStyle w:val="af5"/>
        <w:spacing w:before="120" w:beforeAutospacing="0" w:after="0" w:afterAutospacing="0"/>
        <w:ind w:firstLine="709"/>
        <w:jc w:val="both"/>
        <w:rPr>
          <w:sz w:val="22"/>
          <w:szCs w:val="22"/>
        </w:rPr>
      </w:pPr>
      <w:r w:rsidRPr="00B272B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E41E2" w:rsidRPr="00E25B1F" w:rsidRDefault="004E41E2" w:rsidP="004E41E2">
      <w:pPr>
        <w:pStyle w:val="af5"/>
        <w:spacing w:before="0" w:beforeAutospacing="0" w:after="0" w:afterAutospacing="0"/>
        <w:ind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E41E2" w:rsidRPr="00E25B1F" w:rsidRDefault="004E41E2" w:rsidP="004E41E2">
      <w:pPr>
        <w:pStyle w:val="3a"/>
        <w:ind w:firstLine="709"/>
        <w:rPr>
          <w:sz w:val="28"/>
          <w:szCs w:val="28"/>
        </w:rPr>
      </w:pPr>
      <w:r w:rsidRPr="00E25B1F">
        <w:rPr>
          <w:sz w:val="28"/>
          <w:szCs w:val="28"/>
        </w:rPr>
        <w:t xml:space="preserve">Мы, _____________________________________________________________ </w:t>
      </w:r>
    </w:p>
    <w:p w:rsidR="004E41E2" w:rsidRPr="00E25B1F" w:rsidRDefault="004E41E2" w:rsidP="004E41E2">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4E41E2" w:rsidRPr="00E25B1F" w:rsidRDefault="004E41E2" w:rsidP="004E41E2">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9374A1" w:rsidRPr="009374A1">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374A1" w:rsidRPr="009374A1">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4E41E2" w:rsidRDefault="004E41E2" w:rsidP="004E41E2">
      <w:pPr>
        <w:pStyle w:val="af5"/>
        <w:spacing w:before="0" w:beforeAutospacing="0" w:after="0" w:afterAutospacing="0"/>
        <w:ind w:firstLine="709"/>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E41E2" w:rsidRPr="00E25B1F" w:rsidTr="00792BC2">
        <w:trPr>
          <w:tblHeader/>
        </w:trPr>
        <w:tc>
          <w:tcPr>
            <w:tcW w:w="1107"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w:t>
            </w:r>
          </w:p>
          <w:p w:rsidR="004E41E2" w:rsidRPr="00E25B1F" w:rsidRDefault="004E41E2" w:rsidP="00792BC2">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bl>
    <w:p w:rsidR="004E41E2" w:rsidRDefault="004E41E2" w:rsidP="004E41E2">
      <w:pPr>
        <w:pStyle w:val="af5"/>
        <w:spacing w:before="0" w:beforeAutospacing="0" w:after="0" w:afterAutospacing="0"/>
        <w:ind w:firstLine="709"/>
        <w:jc w:val="both"/>
        <w:rPr>
          <w:sz w:val="28"/>
          <w:szCs w:val="28"/>
        </w:rPr>
      </w:pPr>
    </w:p>
    <w:p w:rsidR="004E41E2" w:rsidRPr="002C0392" w:rsidRDefault="004E41E2" w:rsidP="004E41E2">
      <w:pPr>
        <w:pStyle w:val="afff0"/>
        <w:tabs>
          <w:tab w:val="clear" w:pos="1134"/>
        </w:tabs>
        <w:autoSpaceDE w:val="0"/>
        <w:autoSpaceDN w:val="0"/>
        <w:spacing w:line="240" w:lineRule="auto"/>
        <w:ind w:firstLine="0"/>
        <w:rPr>
          <w:sz w:val="10"/>
          <w:szCs w:val="10"/>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___________________________________</w:t>
      </w:r>
      <w:r w:rsidRPr="00B272BC">
        <w:rPr>
          <w:sz w:val="16"/>
          <w:szCs w:val="16"/>
        </w:rPr>
        <w:tab/>
        <w:t>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pStyle w:val="affe"/>
        <w:spacing w:before="0" w:after="0" w:line="240" w:lineRule="auto"/>
        <w:rPr>
          <w:rFonts w:ascii="Times New Roman" w:hAnsi="Times New Roman" w:cs="Times New Roman"/>
          <w:b/>
          <w:bCs/>
          <w:sz w:val="22"/>
          <w:szCs w:val="23"/>
        </w:rPr>
      </w:pPr>
    </w:p>
    <w:p w:rsidR="004E41E2" w:rsidRPr="00E25B1F" w:rsidRDefault="004E41E2" w:rsidP="004E41E2">
      <w:pPr>
        <w:pStyle w:val="Times12"/>
        <w:tabs>
          <w:tab w:val="left" w:pos="709"/>
        </w:tabs>
        <w:ind w:firstLine="709"/>
        <w:rPr>
          <w:bCs w:val="0"/>
          <w:szCs w:val="24"/>
        </w:rPr>
      </w:pPr>
      <w:bookmarkStart w:id="323" w:name="_Ref55335821"/>
      <w:bookmarkStart w:id="324" w:name="_Ref55336345"/>
      <w:bookmarkStart w:id="325" w:name="_Toc57314674"/>
      <w:bookmarkStart w:id="326" w:name="_Toc69728988"/>
      <w:bookmarkStart w:id="327" w:name="_Toc98251754"/>
      <w:bookmarkEnd w:id="314"/>
      <w:r w:rsidRPr="00E25B1F">
        <w:rPr>
          <w:bCs w:val="0"/>
          <w:szCs w:val="24"/>
        </w:rPr>
        <w:t>ИНСТРУКЦИИ ПО ЗАПОЛНЕНИЮ</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374A1" w:rsidRPr="009374A1">
          <w:rPr>
            <w:szCs w:val="24"/>
          </w:rPr>
          <w:t>14</w:t>
        </w:r>
      </w:fldSimple>
      <w:r w:rsidRPr="00E25B1F">
        <w:rPr>
          <w:szCs w:val="24"/>
        </w:rPr>
        <w:t xml:space="preserve"> раздела </w:t>
      </w:r>
      <w:fldSimple w:instr=" REF _Ref317257897 \r \h  \* MERGEFORMAT ">
        <w:r w:rsidR="009374A1" w:rsidRPr="009374A1">
          <w:rPr>
            <w:szCs w:val="24"/>
          </w:rPr>
          <w:t>4</w:t>
        </w:r>
      </w:fldSimple>
      <w:r w:rsidRPr="00E25B1F">
        <w:rPr>
          <w:szCs w:val="24"/>
        </w:rPr>
        <w:t xml:space="preserve"> «Информационная карта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374A1" w:rsidRPr="009374A1">
          <w:rPr>
            <w:szCs w:val="24"/>
          </w:rPr>
          <w:t>3.5</w:t>
        </w:r>
      </w:fldSimple>
      <w:r w:rsidRPr="00E25B1F">
        <w:rPr>
          <w:szCs w:val="24"/>
        </w:rPr>
        <w:t xml:space="preserve">, </w:t>
      </w:r>
      <w:fldSimple w:instr=" REF _Ref317252433 \r \h  \* MERGEFORMAT ">
        <w:r w:rsidR="009374A1" w:rsidRPr="009374A1">
          <w:rPr>
            <w:szCs w:val="24"/>
          </w:rPr>
          <w:t>3.6</w:t>
        </w:r>
      </w:fldSimple>
      <w:r w:rsidRPr="00E25B1F">
        <w:rPr>
          <w:szCs w:val="24"/>
        </w:rPr>
        <w:t>.</w:t>
      </w:r>
    </w:p>
    <w:p w:rsidR="004E41E2" w:rsidRPr="00B272BC" w:rsidRDefault="004E41E2" w:rsidP="004E41E2">
      <w:pPr>
        <w:jc w:val="right"/>
        <w:rPr>
          <w:sz w:val="28"/>
          <w:szCs w:val="28"/>
        </w:rPr>
      </w:pPr>
      <w:r w:rsidRPr="00B272BC">
        <w:rPr>
          <w:sz w:val="22"/>
        </w:rPr>
        <w:br w:type="page"/>
      </w:r>
      <w:bookmarkEnd w:id="323"/>
      <w:bookmarkEnd w:id="324"/>
      <w:bookmarkEnd w:id="325"/>
      <w:bookmarkEnd w:id="326"/>
      <w:bookmarkEnd w:id="327"/>
      <w:r w:rsidRPr="00B272BC">
        <w:rPr>
          <w:sz w:val="28"/>
          <w:szCs w:val="28"/>
        </w:rPr>
        <w:lastRenderedPageBreak/>
        <w:t>Форма 2.</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Pr="00B272BC" w:rsidRDefault="004E41E2" w:rsidP="004E41E2">
      <w:pPr>
        <w:jc w:val="right"/>
        <w:rPr>
          <w:b/>
          <w:sz w:val="22"/>
          <w:szCs w:val="22"/>
        </w:rPr>
      </w:pPr>
    </w:p>
    <w:p w:rsidR="004E41E2" w:rsidRPr="00B272BC" w:rsidRDefault="004E41E2" w:rsidP="004E41E2">
      <w:pPr>
        <w:jc w:val="center"/>
        <w:rPr>
          <w:sz w:val="28"/>
          <w:szCs w:val="28"/>
        </w:rPr>
      </w:pPr>
      <w:r w:rsidRPr="00B272BC">
        <w:rPr>
          <w:sz w:val="28"/>
          <w:szCs w:val="28"/>
        </w:rPr>
        <w:t>Открытый запрос цен в электронной форме на право заключения договора</w:t>
      </w:r>
      <w:r w:rsidRPr="00B272BC">
        <w:rPr>
          <w:b/>
          <w:i/>
          <w:iCs/>
        </w:rPr>
        <w:t xml:space="preserve"> </w:t>
      </w:r>
      <w:proofErr w:type="gramStart"/>
      <w:r w:rsidRPr="00B272BC">
        <w:rPr>
          <w:sz w:val="28"/>
          <w:szCs w:val="28"/>
        </w:rPr>
        <w:t>на</w:t>
      </w:r>
      <w:proofErr w:type="gramEnd"/>
      <w:r w:rsidRPr="00B272BC">
        <w:rPr>
          <w:sz w:val="28"/>
          <w:szCs w:val="28"/>
        </w:rPr>
        <w:t> ______________________</w:t>
      </w:r>
    </w:p>
    <w:p w:rsidR="004E41E2" w:rsidRPr="00B272BC" w:rsidRDefault="004E41E2" w:rsidP="004E41E2">
      <w:pPr>
        <w:jc w:val="right"/>
        <w:rPr>
          <w:b/>
          <w:sz w:val="22"/>
          <w:szCs w:val="22"/>
        </w:rPr>
      </w:pPr>
    </w:p>
    <w:p w:rsidR="004E41E2" w:rsidRPr="00B272BC" w:rsidRDefault="004E41E2" w:rsidP="004E41E2">
      <w:pPr>
        <w:pStyle w:val="20"/>
        <w:numPr>
          <w:ilvl w:val="0"/>
          <w:numId w:val="0"/>
        </w:numPr>
        <w:spacing w:before="0" w:after="0"/>
        <w:jc w:val="center"/>
        <w:rPr>
          <w:rFonts w:ascii="Times New Roman" w:hAnsi="Times New Roman" w:cs="Times New Roman"/>
          <w:b w:val="0"/>
          <w:i w:val="0"/>
        </w:rPr>
      </w:pPr>
      <w:bookmarkStart w:id="328" w:name="_Анкета_Претендента_на"/>
      <w:bookmarkStart w:id="329" w:name="_Анкета_Участника_процедуры"/>
      <w:bookmarkStart w:id="330" w:name="_Toc255987077"/>
      <w:bookmarkStart w:id="331" w:name="_Toc364014856"/>
      <w:bookmarkStart w:id="332" w:name="_Toc372630783"/>
      <w:bookmarkEnd w:id="328"/>
      <w:bookmarkEnd w:id="329"/>
      <w:r w:rsidRPr="00B272BC">
        <w:rPr>
          <w:rFonts w:ascii="Times New Roman" w:hAnsi="Times New Roman" w:cs="Times New Roman"/>
          <w:b w:val="0"/>
          <w:i w:val="0"/>
        </w:rPr>
        <w:t>АНКЕТА УЧАСТНИКА ЗАПРОСА ЦЕН (Форма 2)</w:t>
      </w:r>
      <w:bookmarkEnd w:id="330"/>
      <w:bookmarkEnd w:id="331"/>
      <w:bookmarkEnd w:id="332"/>
    </w:p>
    <w:p w:rsidR="004E41E2" w:rsidRPr="00B272BC" w:rsidRDefault="004E41E2" w:rsidP="004E41E2">
      <w:pPr>
        <w:jc w:val="right"/>
        <w:rPr>
          <w:b/>
          <w:i/>
          <w:iCs/>
        </w:rPr>
      </w:pPr>
      <w:r w:rsidRPr="00B272BC">
        <w:rPr>
          <w:b/>
          <w:i/>
          <w:iCs/>
        </w:rPr>
        <w:t>Лот __</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ind w:firstLine="0"/>
        <w:rPr>
          <w:sz w:val="28"/>
          <w:szCs w:val="28"/>
        </w:rPr>
      </w:pPr>
    </w:p>
    <w:p w:rsidR="004E41E2" w:rsidRPr="00B272BC" w:rsidRDefault="004E41E2" w:rsidP="004E41E2">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E41E2" w:rsidRPr="00B272BC" w:rsidTr="00792BC2">
        <w:trPr>
          <w:cantSplit/>
          <w:trHeight w:val="240"/>
          <w:tblHeader/>
        </w:trPr>
        <w:tc>
          <w:tcPr>
            <w:tcW w:w="306"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w:t>
            </w:r>
          </w:p>
        </w:tc>
        <w:tc>
          <w:tcPr>
            <w:tcW w:w="3000"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4E41E2" w:rsidRPr="00B272BC" w:rsidTr="00792BC2">
        <w:trPr>
          <w:cantSplit/>
          <w:trHeight w:val="471"/>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Организационно - правовая форма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Виды деятельности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ИНН, КПП, ОГРН, ОКПО</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Юридический адрес (страна, адрес)</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Почтовый адрес (страна, адрес)</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Фактическое местоположение</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Телефоны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Факс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Адрес электронной почты </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Размер уставного капитала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4E41E2" w:rsidRPr="00B272BC" w:rsidRDefault="004E41E2" w:rsidP="00792BC2">
            <w:pPr>
              <w:widowControl w:val="0"/>
              <w:jc w:val="cente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bookmarkStart w:id="333" w:name="_Toc98251773"/>
    </w:p>
    <w:bookmarkEnd w:id="333"/>
    <w:p w:rsidR="004E41E2" w:rsidRPr="00E25B1F" w:rsidRDefault="004E41E2" w:rsidP="004E41E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Заполненная участником запроса цен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4E41E2" w:rsidRPr="00B272BC" w:rsidRDefault="004E41E2" w:rsidP="004E41E2">
      <w:pPr>
        <w:pStyle w:val="Times12"/>
        <w:tabs>
          <w:tab w:val="left" w:pos="1134"/>
        </w:tabs>
        <w:ind w:left="709" w:firstLine="0"/>
        <w:rPr>
          <w:szCs w:val="24"/>
        </w:rPr>
      </w:pPr>
    </w:p>
    <w:p w:rsidR="004E41E2" w:rsidRPr="00B272BC" w:rsidRDefault="004E41E2" w:rsidP="004E41E2">
      <w:pPr>
        <w:pStyle w:val="Times12"/>
        <w:ind w:left="600" w:firstLine="0"/>
        <w:rPr>
          <w:sz w:val="20"/>
          <w:szCs w:val="20"/>
        </w:rPr>
        <w:sectPr w:rsidR="004E41E2" w:rsidRPr="00B272BC" w:rsidSect="00792BC2">
          <w:pgSz w:w="11907" w:h="16840" w:code="9"/>
          <w:pgMar w:top="1134" w:right="567" w:bottom="1134" w:left="1418" w:header="567" w:footer="567" w:gutter="0"/>
          <w:cols w:space="708"/>
          <w:docGrid w:linePitch="360"/>
        </w:sectPr>
      </w:pPr>
    </w:p>
    <w:p w:rsidR="004E41E2" w:rsidRPr="00B272BC" w:rsidRDefault="004E41E2" w:rsidP="004E41E2">
      <w:pPr>
        <w:pStyle w:val="Times12"/>
        <w:ind w:left="600" w:firstLine="0"/>
        <w:rPr>
          <w:sz w:val="20"/>
          <w:szCs w:val="20"/>
        </w:rPr>
      </w:pPr>
    </w:p>
    <w:p w:rsidR="004E41E2" w:rsidRPr="00B272BC" w:rsidRDefault="004E41E2" w:rsidP="004E41E2">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________________________________________________________ </w:t>
      </w:r>
    </w:p>
    <w:p w:rsidR="004E41E2" w:rsidRPr="00B272BC" w:rsidRDefault="004E41E2" w:rsidP="004E41E2">
      <w:pPr>
        <w:rPr>
          <w:sz w:val="20"/>
          <w:szCs w:val="20"/>
        </w:rPr>
      </w:pPr>
      <w:r w:rsidRPr="00B272BC">
        <w:t xml:space="preserve">                                                                                </w:t>
      </w:r>
      <w:r w:rsidRPr="00B272BC">
        <w:rPr>
          <w:sz w:val="20"/>
          <w:szCs w:val="20"/>
        </w:rPr>
        <w:t>наименование организации участника запроса цен</w:t>
      </w:r>
    </w:p>
    <w:p w:rsidR="004E41E2" w:rsidRPr="00B272BC" w:rsidRDefault="004E41E2" w:rsidP="004E41E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E41E2" w:rsidRPr="00B272BC" w:rsidTr="00792BC2">
        <w:trPr>
          <w:trHeight w:val="510"/>
        </w:trPr>
        <w:tc>
          <w:tcPr>
            <w:tcW w:w="567" w:type="dxa"/>
            <w:vMerge w:val="restart"/>
            <w:shd w:val="clear" w:color="auto" w:fill="auto"/>
            <w:vAlign w:val="center"/>
            <w:hideMark/>
          </w:tcPr>
          <w:p w:rsidR="004E41E2" w:rsidRPr="00B272BC" w:rsidRDefault="004E41E2" w:rsidP="00792BC2">
            <w:pPr>
              <w:jc w:val="center"/>
              <w:rPr>
                <w:sz w:val="20"/>
                <w:szCs w:val="20"/>
              </w:rPr>
            </w:pPr>
            <w:r w:rsidRPr="00B272BC">
              <w:rPr>
                <w:sz w:val="20"/>
                <w:szCs w:val="20"/>
              </w:rPr>
              <w:t xml:space="preserve">№ </w:t>
            </w:r>
            <w:proofErr w:type="spellStart"/>
            <w:proofErr w:type="gramStart"/>
            <w:r w:rsidRPr="00B272BC">
              <w:rPr>
                <w:sz w:val="20"/>
                <w:szCs w:val="20"/>
              </w:rPr>
              <w:t>п</w:t>
            </w:r>
            <w:proofErr w:type="spellEnd"/>
            <w:proofErr w:type="gramEnd"/>
            <w:r w:rsidRPr="00B272BC">
              <w:rPr>
                <w:sz w:val="20"/>
                <w:szCs w:val="20"/>
              </w:rPr>
              <w:t>/</w:t>
            </w:r>
            <w:proofErr w:type="spellStart"/>
            <w:r w:rsidRPr="00B272BC">
              <w:rPr>
                <w:sz w:val="20"/>
                <w:szCs w:val="20"/>
              </w:rPr>
              <w:t>п</w:t>
            </w:r>
            <w:proofErr w:type="spellEnd"/>
          </w:p>
        </w:tc>
        <w:tc>
          <w:tcPr>
            <w:tcW w:w="5813" w:type="dxa"/>
            <w:gridSpan w:val="6"/>
            <w:shd w:val="clear" w:color="auto" w:fill="auto"/>
            <w:vAlign w:val="center"/>
            <w:hideMark/>
          </w:tcPr>
          <w:p w:rsidR="004E41E2" w:rsidRPr="00B272BC" w:rsidRDefault="004E41E2" w:rsidP="00792BC2">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4E41E2" w:rsidRPr="00B272BC" w:rsidRDefault="004E41E2" w:rsidP="00792BC2">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4E41E2" w:rsidRPr="00B272BC" w:rsidTr="00792BC2">
        <w:trPr>
          <w:trHeight w:val="1590"/>
        </w:trPr>
        <w:tc>
          <w:tcPr>
            <w:tcW w:w="567" w:type="dxa"/>
            <w:vMerge/>
            <w:vAlign w:val="center"/>
            <w:hideMark/>
          </w:tcPr>
          <w:p w:rsidR="004E41E2" w:rsidRPr="00B272BC" w:rsidRDefault="004E41E2" w:rsidP="00792BC2">
            <w:pPr>
              <w:rPr>
                <w:sz w:val="20"/>
                <w:szCs w:val="20"/>
              </w:rPr>
            </w:pPr>
          </w:p>
        </w:tc>
        <w:tc>
          <w:tcPr>
            <w:tcW w:w="568" w:type="dxa"/>
            <w:vAlign w:val="center"/>
            <w:hideMark/>
          </w:tcPr>
          <w:p w:rsidR="004E41E2" w:rsidRPr="00B272BC" w:rsidRDefault="004E41E2" w:rsidP="00792BC2">
            <w:pPr>
              <w:ind w:left="-108" w:right="-108"/>
              <w:jc w:val="center"/>
              <w:rPr>
                <w:sz w:val="20"/>
                <w:szCs w:val="20"/>
              </w:rPr>
            </w:pPr>
            <w:r w:rsidRPr="00B272BC">
              <w:rPr>
                <w:sz w:val="20"/>
                <w:szCs w:val="20"/>
              </w:rPr>
              <w:t>ИНН</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краткое</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Код ОКВЭД</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4E41E2" w:rsidRPr="00B272BC" w:rsidRDefault="004E41E2" w:rsidP="00792BC2">
            <w:pPr>
              <w:ind w:left="-108" w:right="-108"/>
              <w:jc w:val="center"/>
              <w:rPr>
                <w:sz w:val="20"/>
                <w:szCs w:val="20"/>
              </w:rPr>
            </w:pPr>
            <w:r w:rsidRPr="00B272BC">
              <w:rPr>
                <w:sz w:val="20"/>
                <w:szCs w:val="20"/>
              </w:rPr>
              <w:t xml:space="preserve">№ </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 xml:space="preserve">ИНН </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 ФИО</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E41E2" w:rsidRPr="00B272BC" w:rsidRDefault="004E41E2" w:rsidP="00792BC2">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4E41E2" w:rsidRPr="00B272BC" w:rsidRDefault="004E41E2" w:rsidP="00792BC2">
            <w:pPr>
              <w:rPr>
                <w:sz w:val="20"/>
                <w:szCs w:val="20"/>
              </w:rPr>
            </w:pPr>
          </w:p>
        </w:tc>
      </w:tr>
      <w:tr w:rsidR="004E41E2" w:rsidRPr="00B272BC" w:rsidTr="00792BC2">
        <w:trPr>
          <w:trHeight w:val="315"/>
        </w:trPr>
        <w:tc>
          <w:tcPr>
            <w:tcW w:w="567" w:type="dxa"/>
            <w:noWrap/>
            <w:vAlign w:val="center"/>
            <w:hideMark/>
          </w:tcPr>
          <w:p w:rsidR="004E41E2" w:rsidRPr="00B272BC" w:rsidRDefault="004E41E2" w:rsidP="00792BC2">
            <w:pPr>
              <w:jc w:val="center"/>
              <w:rPr>
                <w:iCs/>
                <w:sz w:val="20"/>
                <w:szCs w:val="20"/>
              </w:rPr>
            </w:pPr>
            <w:r w:rsidRPr="00B272BC">
              <w:rPr>
                <w:iCs/>
                <w:sz w:val="20"/>
                <w:szCs w:val="20"/>
              </w:rPr>
              <w:t>1</w:t>
            </w:r>
          </w:p>
        </w:tc>
        <w:tc>
          <w:tcPr>
            <w:tcW w:w="568" w:type="dxa"/>
            <w:noWrap/>
            <w:vAlign w:val="center"/>
            <w:hideMark/>
          </w:tcPr>
          <w:p w:rsidR="004E41E2" w:rsidRPr="00B272BC" w:rsidRDefault="004E41E2" w:rsidP="00792BC2">
            <w:pPr>
              <w:jc w:val="center"/>
              <w:rPr>
                <w:iCs/>
                <w:sz w:val="20"/>
                <w:szCs w:val="20"/>
              </w:rPr>
            </w:pPr>
            <w:r w:rsidRPr="00B272BC">
              <w:rPr>
                <w:iCs/>
                <w:sz w:val="20"/>
                <w:szCs w:val="20"/>
              </w:rPr>
              <w:t>2</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3</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4</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5</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6</w:t>
            </w:r>
          </w:p>
        </w:tc>
        <w:tc>
          <w:tcPr>
            <w:tcW w:w="1276"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7</w:t>
            </w:r>
          </w:p>
        </w:tc>
        <w:tc>
          <w:tcPr>
            <w:tcW w:w="425" w:type="dxa"/>
            <w:noWrap/>
            <w:vAlign w:val="center"/>
            <w:hideMark/>
          </w:tcPr>
          <w:p w:rsidR="004E41E2" w:rsidRPr="00B272BC" w:rsidRDefault="004E41E2" w:rsidP="00792BC2">
            <w:pPr>
              <w:jc w:val="center"/>
              <w:rPr>
                <w:iCs/>
                <w:sz w:val="20"/>
                <w:szCs w:val="20"/>
              </w:rPr>
            </w:pPr>
            <w:r w:rsidRPr="00B272BC">
              <w:rPr>
                <w:iCs/>
                <w:sz w:val="20"/>
                <w:szCs w:val="20"/>
              </w:rPr>
              <w:t>8</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9</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10</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11</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12</w:t>
            </w:r>
          </w:p>
        </w:tc>
        <w:tc>
          <w:tcPr>
            <w:tcW w:w="1559"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13</w:t>
            </w:r>
          </w:p>
        </w:tc>
        <w:tc>
          <w:tcPr>
            <w:tcW w:w="1417"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14</w:t>
            </w:r>
          </w:p>
        </w:tc>
        <w:tc>
          <w:tcPr>
            <w:tcW w:w="1701"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15</w:t>
            </w:r>
          </w:p>
        </w:tc>
      </w:tr>
      <w:tr w:rsidR="004E41E2" w:rsidRPr="00B272BC" w:rsidTr="00792BC2">
        <w:trPr>
          <w:trHeight w:val="630"/>
        </w:trPr>
        <w:tc>
          <w:tcPr>
            <w:tcW w:w="567" w:type="dxa"/>
            <w:noWrap/>
            <w:vAlign w:val="bottom"/>
            <w:hideMark/>
          </w:tcPr>
          <w:p w:rsidR="004E41E2" w:rsidRPr="00B272BC" w:rsidRDefault="004E41E2" w:rsidP="00792BC2">
            <w:pPr>
              <w:jc w:val="right"/>
              <w:rPr>
                <w:iCs/>
                <w:sz w:val="20"/>
                <w:szCs w:val="20"/>
              </w:rPr>
            </w:pPr>
          </w:p>
        </w:tc>
        <w:tc>
          <w:tcPr>
            <w:tcW w:w="568" w:type="dxa"/>
            <w:noWrap/>
            <w:vAlign w:val="bottom"/>
            <w:hideMark/>
          </w:tcPr>
          <w:p w:rsidR="004E41E2" w:rsidRPr="00B272BC" w:rsidRDefault="004E41E2" w:rsidP="00792BC2">
            <w:pPr>
              <w:jc w:val="right"/>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p>
        </w:tc>
        <w:tc>
          <w:tcPr>
            <w:tcW w:w="568"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r w:rsidRPr="00B272BC">
              <w:rPr>
                <w:iCs/>
                <w:sz w:val="20"/>
                <w:szCs w:val="20"/>
              </w:rPr>
              <w:t> </w:t>
            </w:r>
          </w:p>
        </w:tc>
        <w:tc>
          <w:tcPr>
            <w:tcW w:w="568"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425"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559"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417"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701"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p>
    <w:p w:rsidR="004E41E2" w:rsidRPr="00B272BC" w:rsidRDefault="004E41E2" w:rsidP="004E41E2">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8 заполняется согласно образцу.</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4E41E2" w:rsidRPr="00B272BC" w:rsidRDefault="004E41E2" w:rsidP="004E41E2">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4E41E2" w:rsidRPr="00B272BC" w:rsidRDefault="004E41E2" w:rsidP="004E41E2">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E41E2" w:rsidRPr="00B272BC" w:rsidTr="00792BC2">
        <w:trPr>
          <w:trHeight w:val="510"/>
        </w:trPr>
        <w:tc>
          <w:tcPr>
            <w:tcW w:w="566" w:type="dxa"/>
            <w:vMerge w:val="restart"/>
            <w:shd w:val="clear" w:color="auto" w:fill="auto"/>
            <w:vAlign w:val="center"/>
            <w:hideMark/>
          </w:tcPr>
          <w:p w:rsidR="004E41E2" w:rsidRPr="00B272BC" w:rsidRDefault="004E41E2" w:rsidP="00792BC2">
            <w:pPr>
              <w:jc w:val="center"/>
              <w:rPr>
                <w:i/>
                <w:sz w:val="20"/>
                <w:szCs w:val="20"/>
              </w:rPr>
            </w:pPr>
            <w:r w:rsidRPr="00B272BC">
              <w:rPr>
                <w:i/>
                <w:sz w:val="20"/>
                <w:szCs w:val="20"/>
              </w:rPr>
              <w:t xml:space="preserve">№ </w:t>
            </w:r>
            <w:proofErr w:type="spellStart"/>
            <w:proofErr w:type="gramStart"/>
            <w:r w:rsidRPr="00B272BC">
              <w:rPr>
                <w:i/>
                <w:sz w:val="20"/>
                <w:szCs w:val="20"/>
              </w:rPr>
              <w:t>п</w:t>
            </w:r>
            <w:proofErr w:type="spellEnd"/>
            <w:proofErr w:type="gramEnd"/>
            <w:r w:rsidRPr="00B272BC">
              <w:rPr>
                <w:i/>
                <w:sz w:val="20"/>
                <w:szCs w:val="20"/>
              </w:rPr>
              <w:t>/</w:t>
            </w:r>
            <w:proofErr w:type="spellStart"/>
            <w:r w:rsidRPr="00B272BC">
              <w:rPr>
                <w:i/>
                <w:sz w:val="20"/>
                <w:szCs w:val="20"/>
              </w:rPr>
              <w:t>п</w:t>
            </w:r>
            <w:proofErr w:type="spellEnd"/>
          </w:p>
        </w:tc>
        <w:tc>
          <w:tcPr>
            <w:tcW w:w="13753" w:type="dxa"/>
            <w:gridSpan w:val="6"/>
            <w:shd w:val="clear" w:color="auto" w:fill="auto"/>
            <w:vAlign w:val="center"/>
            <w:hideMark/>
          </w:tcPr>
          <w:p w:rsidR="004E41E2" w:rsidRPr="00B272BC" w:rsidRDefault="004E41E2" w:rsidP="00792BC2">
            <w:pPr>
              <w:jc w:val="center"/>
              <w:rPr>
                <w:i/>
                <w:sz w:val="20"/>
                <w:szCs w:val="20"/>
              </w:rPr>
            </w:pPr>
            <w:r w:rsidRPr="00B272BC">
              <w:rPr>
                <w:i/>
                <w:sz w:val="20"/>
                <w:szCs w:val="20"/>
              </w:rPr>
              <w:t>Информация об участнике запроса цен</w:t>
            </w:r>
          </w:p>
        </w:tc>
      </w:tr>
      <w:tr w:rsidR="004E41E2" w:rsidRPr="00B272BC" w:rsidTr="00792BC2">
        <w:trPr>
          <w:trHeight w:val="1590"/>
        </w:trPr>
        <w:tc>
          <w:tcPr>
            <w:tcW w:w="566" w:type="dxa"/>
            <w:vMerge/>
            <w:vAlign w:val="center"/>
            <w:hideMark/>
          </w:tcPr>
          <w:p w:rsidR="004E41E2" w:rsidRPr="00B272BC" w:rsidRDefault="004E41E2" w:rsidP="00792BC2">
            <w:pPr>
              <w:rPr>
                <w:i/>
                <w:sz w:val="20"/>
                <w:szCs w:val="20"/>
              </w:rPr>
            </w:pPr>
          </w:p>
        </w:tc>
        <w:tc>
          <w:tcPr>
            <w:tcW w:w="1561" w:type="dxa"/>
            <w:vAlign w:val="center"/>
            <w:hideMark/>
          </w:tcPr>
          <w:p w:rsidR="004E41E2" w:rsidRPr="00B272BC" w:rsidRDefault="004E41E2" w:rsidP="00792BC2">
            <w:pPr>
              <w:ind w:left="-108" w:right="-108"/>
              <w:jc w:val="center"/>
              <w:rPr>
                <w:i/>
                <w:sz w:val="20"/>
                <w:szCs w:val="20"/>
              </w:rPr>
            </w:pPr>
            <w:r w:rsidRPr="00B272BC">
              <w:rPr>
                <w:i/>
                <w:sz w:val="20"/>
                <w:szCs w:val="20"/>
              </w:rPr>
              <w:t>ИНН</w:t>
            </w:r>
          </w:p>
        </w:tc>
        <w:tc>
          <w:tcPr>
            <w:tcW w:w="1844"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552"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краткое</w:t>
            </w:r>
          </w:p>
        </w:tc>
        <w:tc>
          <w:tcPr>
            <w:tcW w:w="1985" w:type="dxa"/>
            <w:vAlign w:val="center"/>
            <w:hideMark/>
          </w:tcPr>
          <w:p w:rsidR="004E41E2" w:rsidRPr="00B272BC" w:rsidRDefault="004E41E2" w:rsidP="00792BC2">
            <w:pPr>
              <w:ind w:left="-108" w:right="-108"/>
              <w:jc w:val="center"/>
              <w:rPr>
                <w:i/>
                <w:sz w:val="20"/>
                <w:szCs w:val="20"/>
              </w:rPr>
            </w:pPr>
            <w:r w:rsidRPr="00B272BC">
              <w:rPr>
                <w:i/>
                <w:sz w:val="20"/>
                <w:szCs w:val="20"/>
              </w:rPr>
              <w:t>Код ОКВЭД</w:t>
            </w:r>
          </w:p>
        </w:tc>
        <w:tc>
          <w:tcPr>
            <w:tcW w:w="2976" w:type="dxa"/>
            <w:vAlign w:val="center"/>
            <w:hideMark/>
          </w:tcPr>
          <w:p w:rsidR="004E41E2" w:rsidRPr="00B272BC" w:rsidRDefault="004E41E2" w:rsidP="00792BC2">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4E41E2" w:rsidRPr="00B272BC" w:rsidTr="00792BC2">
        <w:trPr>
          <w:trHeight w:val="315"/>
        </w:trPr>
        <w:tc>
          <w:tcPr>
            <w:tcW w:w="566" w:type="dxa"/>
            <w:noWrap/>
            <w:vAlign w:val="center"/>
            <w:hideMark/>
          </w:tcPr>
          <w:p w:rsidR="004E41E2" w:rsidRPr="00B272BC" w:rsidRDefault="004E41E2" w:rsidP="00792BC2">
            <w:pPr>
              <w:jc w:val="center"/>
              <w:rPr>
                <w:i/>
                <w:iCs/>
                <w:sz w:val="20"/>
                <w:szCs w:val="20"/>
              </w:rPr>
            </w:pPr>
            <w:r w:rsidRPr="00B272BC">
              <w:rPr>
                <w:i/>
                <w:iCs/>
                <w:sz w:val="20"/>
                <w:szCs w:val="20"/>
              </w:rPr>
              <w:t>1</w:t>
            </w:r>
          </w:p>
        </w:tc>
        <w:tc>
          <w:tcPr>
            <w:tcW w:w="1561" w:type="dxa"/>
            <w:noWrap/>
            <w:vAlign w:val="center"/>
            <w:hideMark/>
          </w:tcPr>
          <w:p w:rsidR="004E41E2" w:rsidRPr="00B272BC" w:rsidRDefault="004E41E2" w:rsidP="00792BC2">
            <w:pPr>
              <w:jc w:val="center"/>
              <w:rPr>
                <w:i/>
                <w:iCs/>
                <w:sz w:val="20"/>
                <w:szCs w:val="20"/>
              </w:rPr>
            </w:pPr>
            <w:r w:rsidRPr="00B272BC">
              <w:rPr>
                <w:i/>
                <w:iCs/>
                <w:sz w:val="20"/>
                <w:szCs w:val="20"/>
              </w:rPr>
              <w:t>2</w:t>
            </w:r>
          </w:p>
        </w:tc>
        <w:tc>
          <w:tcPr>
            <w:tcW w:w="1844" w:type="dxa"/>
            <w:noWrap/>
            <w:vAlign w:val="center"/>
            <w:hideMark/>
          </w:tcPr>
          <w:p w:rsidR="004E41E2" w:rsidRPr="00B272BC" w:rsidRDefault="004E41E2" w:rsidP="00792BC2">
            <w:pPr>
              <w:jc w:val="center"/>
              <w:rPr>
                <w:i/>
                <w:iCs/>
                <w:sz w:val="20"/>
                <w:szCs w:val="20"/>
              </w:rPr>
            </w:pPr>
            <w:r w:rsidRPr="00B272BC">
              <w:rPr>
                <w:i/>
                <w:iCs/>
                <w:sz w:val="20"/>
                <w:szCs w:val="20"/>
              </w:rPr>
              <w:t>3</w:t>
            </w:r>
          </w:p>
        </w:tc>
        <w:tc>
          <w:tcPr>
            <w:tcW w:w="2552" w:type="dxa"/>
            <w:noWrap/>
            <w:vAlign w:val="center"/>
            <w:hideMark/>
          </w:tcPr>
          <w:p w:rsidR="004E41E2" w:rsidRPr="00B272BC" w:rsidRDefault="004E41E2" w:rsidP="00792BC2">
            <w:pPr>
              <w:jc w:val="center"/>
              <w:rPr>
                <w:i/>
                <w:iCs/>
                <w:sz w:val="20"/>
                <w:szCs w:val="20"/>
              </w:rPr>
            </w:pPr>
            <w:r w:rsidRPr="00B272BC">
              <w:rPr>
                <w:i/>
                <w:iCs/>
                <w:sz w:val="20"/>
                <w:szCs w:val="20"/>
              </w:rPr>
              <w:t>4</w:t>
            </w:r>
          </w:p>
        </w:tc>
        <w:tc>
          <w:tcPr>
            <w:tcW w:w="1985" w:type="dxa"/>
            <w:noWrap/>
            <w:vAlign w:val="center"/>
            <w:hideMark/>
          </w:tcPr>
          <w:p w:rsidR="004E41E2" w:rsidRPr="00B272BC" w:rsidRDefault="004E41E2" w:rsidP="00792BC2">
            <w:pPr>
              <w:jc w:val="center"/>
              <w:rPr>
                <w:i/>
                <w:iCs/>
                <w:sz w:val="20"/>
                <w:szCs w:val="20"/>
              </w:rPr>
            </w:pPr>
            <w:r w:rsidRPr="00B272BC">
              <w:rPr>
                <w:i/>
                <w:iCs/>
                <w:sz w:val="20"/>
                <w:szCs w:val="20"/>
              </w:rPr>
              <w:t>5</w:t>
            </w:r>
          </w:p>
        </w:tc>
        <w:tc>
          <w:tcPr>
            <w:tcW w:w="2976" w:type="dxa"/>
            <w:noWrap/>
            <w:vAlign w:val="center"/>
            <w:hideMark/>
          </w:tcPr>
          <w:p w:rsidR="004E41E2" w:rsidRPr="00B272BC" w:rsidRDefault="004E41E2" w:rsidP="00792BC2">
            <w:pPr>
              <w:jc w:val="center"/>
              <w:rPr>
                <w:i/>
                <w:iCs/>
                <w:sz w:val="20"/>
                <w:szCs w:val="20"/>
              </w:rPr>
            </w:pPr>
            <w:r w:rsidRPr="00B272BC">
              <w:rPr>
                <w:i/>
                <w:iCs/>
                <w:sz w:val="20"/>
                <w:szCs w:val="20"/>
              </w:rPr>
              <w:t>6</w:t>
            </w:r>
          </w:p>
        </w:tc>
        <w:tc>
          <w:tcPr>
            <w:tcW w:w="2835"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7</w:t>
            </w:r>
          </w:p>
        </w:tc>
      </w:tr>
      <w:tr w:rsidR="004E41E2" w:rsidRPr="00B272BC" w:rsidTr="00792BC2">
        <w:trPr>
          <w:trHeight w:val="630"/>
        </w:trPr>
        <w:tc>
          <w:tcPr>
            <w:tcW w:w="566" w:type="dxa"/>
            <w:noWrap/>
            <w:vAlign w:val="bottom"/>
            <w:hideMark/>
          </w:tcPr>
          <w:p w:rsidR="004E41E2" w:rsidRPr="00B272BC" w:rsidRDefault="004E41E2" w:rsidP="00792BC2">
            <w:pPr>
              <w:jc w:val="right"/>
              <w:rPr>
                <w:iCs/>
                <w:sz w:val="20"/>
                <w:szCs w:val="20"/>
              </w:rPr>
            </w:pPr>
            <w:r w:rsidRPr="00B272BC">
              <w:rPr>
                <w:i/>
                <w:iCs/>
                <w:sz w:val="20"/>
                <w:szCs w:val="20"/>
              </w:rPr>
              <w:t>1</w:t>
            </w:r>
          </w:p>
        </w:tc>
        <w:tc>
          <w:tcPr>
            <w:tcW w:w="1561" w:type="dxa"/>
            <w:noWrap/>
            <w:vAlign w:val="bottom"/>
            <w:hideMark/>
          </w:tcPr>
          <w:p w:rsidR="004E41E2" w:rsidRPr="00B272BC" w:rsidRDefault="004E41E2" w:rsidP="00792BC2">
            <w:pPr>
              <w:jc w:val="right"/>
              <w:rPr>
                <w:iCs/>
                <w:sz w:val="20"/>
                <w:szCs w:val="20"/>
              </w:rPr>
            </w:pPr>
            <w:r w:rsidRPr="00B272BC">
              <w:rPr>
                <w:i/>
                <w:iCs/>
                <w:sz w:val="20"/>
                <w:szCs w:val="20"/>
              </w:rPr>
              <w:t>7734567890</w:t>
            </w:r>
          </w:p>
        </w:tc>
        <w:tc>
          <w:tcPr>
            <w:tcW w:w="1844" w:type="dxa"/>
            <w:noWrap/>
            <w:vAlign w:val="bottom"/>
            <w:hideMark/>
          </w:tcPr>
          <w:p w:rsidR="004E41E2" w:rsidRPr="00B272BC" w:rsidRDefault="004E41E2" w:rsidP="00792BC2">
            <w:pPr>
              <w:rPr>
                <w:iCs/>
                <w:sz w:val="20"/>
                <w:szCs w:val="20"/>
              </w:rPr>
            </w:pPr>
            <w:r w:rsidRPr="00B272BC">
              <w:rPr>
                <w:i/>
                <w:iCs/>
                <w:sz w:val="20"/>
                <w:szCs w:val="20"/>
              </w:rPr>
              <w:t>1044567890123</w:t>
            </w:r>
          </w:p>
        </w:tc>
        <w:tc>
          <w:tcPr>
            <w:tcW w:w="2552" w:type="dxa"/>
            <w:noWrap/>
            <w:vAlign w:val="bottom"/>
            <w:hideMark/>
          </w:tcPr>
          <w:p w:rsidR="004E41E2" w:rsidRPr="00B272BC" w:rsidRDefault="004E41E2" w:rsidP="00792BC2">
            <w:pPr>
              <w:rPr>
                <w:iCs/>
                <w:sz w:val="20"/>
                <w:szCs w:val="20"/>
              </w:rPr>
            </w:pPr>
            <w:r w:rsidRPr="00B272BC">
              <w:rPr>
                <w:i/>
                <w:iCs/>
                <w:sz w:val="20"/>
                <w:szCs w:val="20"/>
              </w:rPr>
              <w:t>ООО "Ромашка"</w:t>
            </w:r>
          </w:p>
        </w:tc>
        <w:tc>
          <w:tcPr>
            <w:tcW w:w="1985" w:type="dxa"/>
            <w:noWrap/>
            <w:vAlign w:val="bottom"/>
            <w:hideMark/>
          </w:tcPr>
          <w:p w:rsidR="004E41E2" w:rsidRPr="00B272BC" w:rsidRDefault="004E41E2" w:rsidP="00792BC2">
            <w:pPr>
              <w:rPr>
                <w:iCs/>
                <w:sz w:val="20"/>
                <w:szCs w:val="20"/>
              </w:rPr>
            </w:pPr>
            <w:r w:rsidRPr="00B272BC">
              <w:rPr>
                <w:i/>
                <w:iCs/>
                <w:sz w:val="20"/>
                <w:szCs w:val="20"/>
              </w:rPr>
              <w:t>45.xx.xx</w:t>
            </w:r>
          </w:p>
        </w:tc>
        <w:tc>
          <w:tcPr>
            <w:tcW w:w="2976" w:type="dxa"/>
            <w:noWrap/>
            <w:vAlign w:val="bottom"/>
            <w:hideMark/>
          </w:tcPr>
          <w:p w:rsidR="004E41E2" w:rsidRPr="00B272BC" w:rsidRDefault="004E41E2" w:rsidP="00792BC2">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4E41E2" w:rsidRPr="00B272BC" w:rsidRDefault="004E41E2" w:rsidP="00792BC2">
            <w:pPr>
              <w:rPr>
                <w:iCs/>
                <w:sz w:val="20"/>
                <w:szCs w:val="20"/>
              </w:rPr>
            </w:pPr>
            <w:r w:rsidRPr="00B272BC">
              <w:rPr>
                <w:i/>
                <w:iCs/>
                <w:sz w:val="20"/>
                <w:szCs w:val="20"/>
              </w:rPr>
              <w:t>5003 143877</w:t>
            </w: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p>
        </w:tc>
        <w:tc>
          <w:tcPr>
            <w:tcW w:w="1561" w:type="dxa"/>
            <w:noWrap/>
            <w:vAlign w:val="bottom"/>
            <w:hideMark/>
          </w:tcPr>
          <w:p w:rsidR="004E41E2" w:rsidRPr="00B272BC" w:rsidRDefault="004E41E2" w:rsidP="00792BC2">
            <w:pPr>
              <w:rPr>
                <w:iCs/>
                <w:sz w:val="20"/>
                <w:szCs w:val="20"/>
              </w:rPr>
            </w:pPr>
          </w:p>
        </w:tc>
        <w:tc>
          <w:tcPr>
            <w:tcW w:w="1844" w:type="dxa"/>
            <w:noWrap/>
            <w:vAlign w:val="bottom"/>
            <w:hideMark/>
          </w:tcPr>
          <w:p w:rsidR="004E41E2" w:rsidRPr="00B272BC" w:rsidRDefault="004E41E2" w:rsidP="00792BC2">
            <w:pPr>
              <w:rPr>
                <w:iCs/>
                <w:sz w:val="20"/>
                <w:szCs w:val="20"/>
              </w:rPr>
            </w:pPr>
          </w:p>
        </w:tc>
        <w:tc>
          <w:tcPr>
            <w:tcW w:w="2552" w:type="dxa"/>
            <w:noWrap/>
            <w:vAlign w:val="bottom"/>
            <w:hideMark/>
          </w:tcPr>
          <w:p w:rsidR="004E41E2" w:rsidRPr="00B272BC" w:rsidRDefault="004E41E2" w:rsidP="00792BC2">
            <w:pPr>
              <w:rPr>
                <w:iCs/>
                <w:sz w:val="20"/>
                <w:szCs w:val="20"/>
              </w:rPr>
            </w:pPr>
          </w:p>
        </w:tc>
        <w:tc>
          <w:tcPr>
            <w:tcW w:w="1985" w:type="dxa"/>
            <w:noWrap/>
            <w:vAlign w:val="bottom"/>
            <w:hideMark/>
          </w:tcPr>
          <w:p w:rsidR="004E41E2" w:rsidRPr="00B272BC" w:rsidRDefault="004E41E2" w:rsidP="00792BC2">
            <w:pPr>
              <w:rPr>
                <w:iCs/>
                <w:sz w:val="20"/>
                <w:szCs w:val="20"/>
              </w:rPr>
            </w:pPr>
          </w:p>
        </w:tc>
        <w:tc>
          <w:tcPr>
            <w:tcW w:w="2976" w:type="dxa"/>
            <w:noWrap/>
            <w:vAlign w:val="bottom"/>
            <w:hideMark/>
          </w:tcPr>
          <w:p w:rsidR="004E41E2" w:rsidRPr="00B272BC" w:rsidRDefault="004E41E2" w:rsidP="00792BC2">
            <w:pPr>
              <w:rPr>
                <w:iCs/>
                <w:sz w:val="20"/>
                <w:szCs w:val="20"/>
              </w:rPr>
            </w:pPr>
          </w:p>
        </w:tc>
        <w:tc>
          <w:tcPr>
            <w:tcW w:w="2835"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r w:rsidRPr="00B272BC">
              <w:rPr>
                <w:iCs/>
                <w:sz w:val="20"/>
                <w:szCs w:val="20"/>
              </w:rPr>
              <w:t> </w:t>
            </w:r>
          </w:p>
        </w:tc>
        <w:tc>
          <w:tcPr>
            <w:tcW w:w="1561" w:type="dxa"/>
            <w:noWrap/>
            <w:vAlign w:val="bottom"/>
            <w:hideMark/>
          </w:tcPr>
          <w:p w:rsidR="004E41E2" w:rsidRPr="00B272BC" w:rsidRDefault="004E41E2" w:rsidP="00792BC2">
            <w:pPr>
              <w:rPr>
                <w:iCs/>
                <w:sz w:val="20"/>
                <w:szCs w:val="20"/>
              </w:rPr>
            </w:pPr>
            <w:r w:rsidRPr="00B272BC">
              <w:rPr>
                <w:iCs/>
                <w:sz w:val="20"/>
                <w:szCs w:val="20"/>
              </w:rPr>
              <w:t> </w:t>
            </w:r>
          </w:p>
        </w:tc>
        <w:tc>
          <w:tcPr>
            <w:tcW w:w="1844" w:type="dxa"/>
            <w:noWrap/>
            <w:vAlign w:val="bottom"/>
            <w:hideMark/>
          </w:tcPr>
          <w:p w:rsidR="004E41E2" w:rsidRPr="00B272BC" w:rsidRDefault="004E41E2" w:rsidP="00792BC2">
            <w:pPr>
              <w:rPr>
                <w:iCs/>
                <w:sz w:val="20"/>
                <w:szCs w:val="20"/>
              </w:rPr>
            </w:pPr>
            <w:r w:rsidRPr="00B272BC">
              <w:rPr>
                <w:iCs/>
                <w:sz w:val="20"/>
                <w:szCs w:val="20"/>
              </w:rPr>
              <w:t> </w:t>
            </w:r>
          </w:p>
        </w:tc>
        <w:tc>
          <w:tcPr>
            <w:tcW w:w="2552" w:type="dxa"/>
            <w:noWrap/>
            <w:vAlign w:val="bottom"/>
            <w:hideMark/>
          </w:tcPr>
          <w:p w:rsidR="004E41E2" w:rsidRPr="00B272BC" w:rsidRDefault="004E41E2" w:rsidP="00792BC2">
            <w:pPr>
              <w:rPr>
                <w:iCs/>
                <w:sz w:val="20"/>
                <w:szCs w:val="20"/>
              </w:rPr>
            </w:pPr>
            <w:r w:rsidRPr="00B272BC">
              <w:rPr>
                <w:iCs/>
                <w:sz w:val="20"/>
                <w:szCs w:val="20"/>
              </w:rPr>
              <w:t> </w:t>
            </w:r>
          </w:p>
        </w:tc>
        <w:tc>
          <w:tcPr>
            <w:tcW w:w="1985" w:type="dxa"/>
            <w:noWrap/>
            <w:vAlign w:val="bottom"/>
            <w:hideMark/>
          </w:tcPr>
          <w:p w:rsidR="004E41E2" w:rsidRPr="00B272BC" w:rsidRDefault="004E41E2" w:rsidP="00792BC2">
            <w:pPr>
              <w:rPr>
                <w:iCs/>
                <w:sz w:val="20"/>
                <w:szCs w:val="20"/>
              </w:rPr>
            </w:pPr>
            <w:r w:rsidRPr="00B272BC">
              <w:rPr>
                <w:iCs/>
                <w:sz w:val="20"/>
                <w:szCs w:val="20"/>
              </w:rPr>
              <w:t> </w:t>
            </w:r>
          </w:p>
        </w:tc>
        <w:tc>
          <w:tcPr>
            <w:tcW w:w="2976" w:type="dxa"/>
            <w:noWrap/>
            <w:vAlign w:val="bottom"/>
            <w:hideMark/>
          </w:tcPr>
          <w:p w:rsidR="004E41E2" w:rsidRPr="00B272BC" w:rsidRDefault="004E41E2" w:rsidP="00792BC2">
            <w:pPr>
              <w:rPr>
                <w:iCs/>
                <w:sz w:val="20"/>
                <w:szCs w:val="20"/>
              </w:rPr>
            </w:pPr>
            <w:r w:rsidRPr="00B272BC">
              <w:rPr>
                <w:iCs/>
                <w:sz w:val="20"/>
                <w:szCs w:val="20"/>
              </w:rPr>
              <w:t> </w:t>
            </w:r>
          </w:p>
        </w:tc>
        <w:tc>
          <w:tcPr>
            <w:tcW w:w="2835"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Times12"/>
        <w:ind w:firstLine="0"/>
        <w:jc w:val="lef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E41E2" w:rsidRPr="00B272BC" w:rsidTr="00792BC2">
        <w:trPr>
          <w:trHeight w:val="510"/>
        </w:trPr>
        <w:tc>
          <w:tcPr>
            <w:tcW w:w="12475" w:type="dxa"/>
            <w:gridSpan w:val="7"/>
            <w:shd w:val="clear" w:color="auto" w:fill="auto"/>
            <w:vAlign w:val="bottom"/>
            <w:hideMark/>
          </w:tcPr>
          <w:p w:rsidR="004E41E2" w:rsidRPr="00B272BC" w:rsidRDefault="004E41E2" w:rsidP="00792BC2">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4E41E2" w:rsidRPr="00B272BC" w:rsidTr="00792BC2">
        <w:trPr>
          <w:trHeight w:val="1590"/>
        </w:trPr>
        <w:tc>
          <w:tcPr>
            <w:tcW w:w="851" w:type="dxa"/>
            <w:vAlign w:val="center"/>
            <w:hideMark/>
          </w:tcPr>
          <w:p w:rsidR="004E41E2" w:rsidRPr="00B272BC" w:rsidRDefault="004E41E2" w:rsidP="00792BC2">
            <w:pPr>
              <w:ind w:left="-108" w:right="-108"/>
              <w:jc w:val="center"/>
              <w:rPr>
                <w:i/>
                <w:sz w:val="20"/>
                <w:szCs w:val="20"/>
              </w:rPr>
            </w:pPr>
            <w:r w:rsidRPr="00B272BC">
              <w:rPr>
                <w:i/>
                <w:sz w:val="20"/>
                <w:szCs w:val="20"/>
              </w:rPr>
              <w:t xml:space="preserve">№ </w:t>
            </w:r>
          </w:p>
        </w:tc>
        <w:tc>
          <w:tcPr>
            <w:tcW w:w="1559" w:type="dxa"/>
            <w:vAlign w:val="center"/>
            <w:hideMark/>
          </w:tcPr>
          <w:p w:rsidR="004E41E2" w:rsidRPr="00B272BC" w:rsidRDefault="004E41E2" w:rsidP="00792BC2">
            <w:pPr>
              <w:ind w:left="-108" w:right="-108"/>
              <w:jc w:val="center"/>
              <w:rPr>
                <w:i/>
                <w:sz w:val="20"/>
                <w:szCs w:val="20"/>
              </w:rPr>
            </w:pPr>
            <w:r w:rsidRPr="00B272BC">
              <w:rPr>
                <w:i/>
                <w:sz w:val="20"/>
                <w:szCs w:val="20"/>
              </w:rPr>
              <w:t xml:space="preserve">ИНН </w:t>
            </w:r>
          </w:p>
        </w:tc>
        <w:tc>
          <w:tcPr>
            <w:tcW w:w="1843"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693"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 ФИО</w:t>
            </w:r>
          </w:p>
        </w:tc>
        <w:tc>
          <w:tcPr>
            <w:tcW w:w="2410" w:type="dxa"/>
            <w:vAlign w:val="center"/>
            <w:hideMark/>
          </w:tcPr>
          <w:p w:rsidR="004E41E2" w:rsidRPr="00B272BC" w:rsidRDefault="004E41E2" w:rsidP="00792BC2">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E41E2" w:rsidRPr="00B272BC" w:rsidRDefault="004E41E2" w:rsidP="00792BC2">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4E41E2" w:rsidRPr="00B272BC" w:rsidRDefault="004E41E2" w:rsidP="00792BC2">
            <w:pPr>
              <w:rPr>
                <w:i/>
                <w:sz w:val="20"/>
                <w:szCs w:val="20"/>
              </w:rPr>
            </w:pPr>
          </w:p>
        </w:tc>
      </w:tr>
      <w:tr w:rsidR="004E41E2" w:rsidRPr="00B272BC" w:rsidTr="00792BC2">
        <w:trPr>
          <w:trHeight w:val="315"/>
        </w:trPr>
        <w:tc>
          <w:tcPr>
            <w:tcW w:w="851" w:type="dxa"/>
            <w:noWrap/>
            <w:vAlign w:val="center"/>
            <w:hideMark/>
          </w:tcPr>
          <w:p w:rsidR="004E41E2" w:rsidRPr="00B272BC" w:rsidRDefault="004E41E2" w:rsidP="00792BC2">
            <w:pPr>
              <w:jc w:val="center"/>
              <w:rPr>
                <w:i/>
                <w:iCs/>
                <w:sz w:val="20"/>
                <w:szCs w:val="20"/>
              </w:rPr>
            </w:pPr>
            <w:r w:rsidRPr="00B272BC">
              <w:rPr>
                <w:i/>
                <w:iCs/>
                <w:sz w:val="20"/>
                <w:szCs w:val="20"/>
              </w:rPr>
              <w:t>8</w:t>
            </w:r>
          </w:p>
        </w:tc>
        <w:tc>
          <w:tcPr>
            <w:tcW w:w="1559" w:type="dxa"/>
            <w:noWrap/>
            <w:vAlign w:val="center"/>
            <w:hideMark/>
          </w:tcPr>
          <w:p w:rsidR="004E41E2" w:rsidRPr="00B272BC" w:rsidRDefault="004E41E2" w:rsidP="00792BC2">
            <w:pPr>
              <w:jc w:val="center"/>
              <w:rPr>
                <w:i/>
                <w:iCs/>
                <w:sz w:val="20"/>
                <w:szCs w:val="20"/>
              </w:rPr>
            </w:pPr>
            <w:r w:rsidRPr="00B272BC">
              <w:rPr>
                <w:i/>
                <w:iCs/>
                <w:sz w:val="20"/>
                <w:szCs w:val="20"/>
              </w:rPr>
              <w:t>9</w:t>
            </w:r>
          </w:p>
        </w:tc>
        <w:tc>
          <w:tcPr>
            <w:tcW w:w="1843" w:type="dxa"/>
            <w:noWrap/>
            <w:vAlign w:val="center"/>
            <w:hideMark/>
          </w:tcPr>
          <w:p w:rsidR="004E41E2" w:rsidRPr="00B272BC" w:rsidRDefault="004E41E2" w:rsidP="00792BC2">
            <w:pPr>
              <w:jc w:val="center"/>
              <w:rPr>
                <w:i/>
                <w:iCs/>
                <w:sz w:val="20"/>
                <w:szCs w:val="20"/>
              </w:rPr>
            </w:pPr>
            <w:r w:rsidRPr="00B272BC">
              <w:rPr>
                <w:i/>
                <w:iCs/>
                <w:sz w:val="20"/>
                <w:szCs w:val="20"/>
              </w:rPr>
              <w:t>10</w:t>
            </w:r>
          </w:p>
        </w:tc>
        <w:tc>
          <w:tcPr>
            <w:tcW w:w="2693" w:type="dxa"/>
            <w:noWrap/>
            <w:vAlign w:val="center"/>
            <w:hideMark/>
          </w:tcPr>
          <w:p w:rsidR="004E41E2" w:rsidRPr="00B272BC" w:rsidRDefault="004E41E2" w:rsidP="00792BC2">
            <w:pPr>
              <w:jc w:val="center"/>
              <w:rPr>
                <w:i/>
                <w:iCs/>
                <w:sz w:val="20"/>
                <w:szCs w:val="20"/>
              </w:rPr>
            </w:pPr>
            <w:r w:rsidRPr="00B272BC">
              <w:rPr>
                <w:i/>
                <w:iCs/>
                <w:sz w:val="20"/>
                <w:szCs w:val="20"/>
              </w:rPr>
              <w:t>11</w:t>
            </w:r>
          </w:p>
        </w:tc>
        <w:tc>
          <w:tcPr>
            <w:tcW w:w="2410" w:type="dxa"/>
            <w:noWrap/>
            <w:vAlign w:val="center"/>
            <w:hideMark/>
          </w:tcPr>
          <w:p w:rsidR="004E41E2" w:rsidRPr="00B272BC" w:rsidRDefault="004E41E2" w:rsidP="00792BC2">
            <w:pPr>
              <w:jc w:val="center"/>
              <w:rPr>
                <w:i/>
                <w:iCs/>
                <w:sz w:val="20"/>
                <w:szCs w:val="20"/>
              </w:rPr>
            </w:pPr>
            <w:r w:rsidRPr="00B272BC">
              <w:rPr>
                <w:i/>
                <w:iCs/>
                <w:sz w:val="20"/>
                <w:szCs w:val="20"/>
              </w:rPr>
              <w:t>12</w:t>
            </w:r>
          </w:p>
        </w:tc>
        <w:tc>
          <w:tcPr>
            <w:tcW w:w="1559"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13</w:t>
            </w:r>
          </w:p>
        </w:tc>
        <w:tc>
          <w:tcPr>
            <w:tcW w:w="1560"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14</w:t>
            </w:r>
          </w:p>
        </w:tc>
        <w:tc>
          <w:tcPr>
            <w:tcW w:w="2411"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15</w:t>
            </w:r>
          </w:p>
        </w:tc>
      </w:tr>
      <w:tr w:rsidR="004E41E2" w:rsidRPr="00B272BC" w:rsidTr="00792BC2">
        <w:trPr>
          <w:trHeight w:val="386"/>
        </w:trPr>
        <w:tc>
          <w:tcPr>
            <w:tcW w:w="851" w:type="dxa"/>
            <w:noWrap/>
            <w:vAlign w:val="bottom"/>
            <w:hideMark/>
          </w:tcPr>
          <w:p w:rsidR="004E41E2" w:rsidRPr="00B272BC" w:rsidRDefault="004E41E2" w:rsidP="00792BC2">
            <w:pPr>
              <w:rPr>
                <w:iCs/>
                <w:sz w:val="20"/>
                <w:szCs w:val="20"/>
              </w:rPr>
            </w:pPr>
            <w:r w:rsidRPr="00B272BC">
              <w:rPr>
                <w:i/>
                <w:iCs/>
                <w:sz w:val="20"/>
                <w:szCs w:val="20"/>
              </w:rPr>
              <w:t>1.1</w:t>
            </w:r>
          </w:p>
        </w:tc>
        <w:tc>
          <w:tcPr>
            <w:tcW w:w="1559" w:type="dxa"/>
            <w:noWrap/>
            <w:vAlign w:val="bottom"/>
            <w:hideMark/>
          </w:tcPr>
          <w:p w:rsidR="004E41E2" w:rsidRPr="00B272BC" w:rsidRDefault="004E41E2" w:rsidP="00792BC2">
            <w:pPr>
              <w:rPr>
                <w:iCs/>
                <w:sz w:val="20"/>
                <w:szCs w:val="20"/>
              </w:rPr>
            </w:pPr>
            <w:r w:rsidRPr="00B272BC">
              <w:rPr>
                <w:i/>
                <w:iCs/>
                <w:sz w:val="20"/>
                <w:szCs w:val="20"/>
              </w:rPr>
              <w:t>7754467990</w:t>
            </w:r>
          </w:p>
        </w:tc>
        <w:tc>
          <w:tcPr>
            <w:tcW w:w="1843" w:type="dxa"/>
            <w:noWrap/>
            <w:vAlign w:val="bottom"/>
            <w:hideMark/>
          </w:tcPr>
          <w:p w:rsidR="004E41E2" w:rsidRPr="00B272BC" w:rsidRDefault="004E41E2" w:rsidP="00792BC2">
            <w:pPr>
              <w:rPr>
                <w:iCs/>
                <w:sz w:val="20"/>
                <w:szCs w:val="20"/>
              </w:rPr>
            </w:pPr>
            <w:r w:rsidRPr="00B272BC">
              <w:rPr>
                <w:i/>
                <w:iCs/>
                <w:sz w:val="20"/>
                <w:szCs w:val="20"/>
              </w:rPr>
              <w:t>108323232323232</w:t>
            </w:r>
          </w:p>
        </w:tc>
        <w:tc>
          <w:tcPr>
            <w:tcW w:w="2693" w:type="dxa"/>
            <w:noWrap/>
            <w:vAlign w:val="bottom"/>
            <w:hideMark/>
          </w:tcPr>
          <w:p w:rsidR="004E41E2" w:rsidRPr="00B272BC" w:rsidRDefault="004E41E2" w:rsidP="00792BC2">
            <w:pPr>
              <w:rPr>
                <w:iCs/>
                <w:sz w:val="20"/>
                <w:szCs w:val="20"/>
              </w:rPr>
            </w:pPr>
            <w:r w:rsidRPr="00B272BC">
              <w:rPr>
                <w:i/>
                <w:iCs/>
                <w:sz w:val="20"/>
                <w:szCs w:val="20"/>
              </w:rPr>
              <w:t>ЗАО "Свет 1"</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23.01.2008</w:t>
            </w:r>
          </w:p>
        </w:tc>
      </w:tr>
      <w:tr w:rsidR="004E41E2" w:rsidRPr="00B272BC" w:rsidTr="00792BC2">
        <w:trPr>
          <w:trHeight w:val="407"/>
        </w:trPr>
        <w:tc>
          <w:tcPr>
            <w:tcW w:w="851" w:type="dxa"/>
            <w:noWrap/>
            <w:vAlign w:val="bottom"/>
            <w:hideMark/>
          </w:tcPr>
          <w:p w:rsidR="004E41E2" w:rsidRPr="00B272BC" w:rsidRDefault="004E41E2" w:rsidP="00792BC2">
            <w:pPr>
              <w:rPr>
                <w:iCs/>
                <w:sz w:val="20"/>
                <w:szCs w:val="20"/>
              </w:rPr>
            </w:pPr>
            <w:r w:rsidRPr="00B272BC">
              <w:rPr>
                <w:i/>
                <w:iCs/>
                <w:sz w:val="20"/>
                <w:szCs w:val="20"/>
              </w:rPr>
              <w:t>1.1.0</w:t>
            </w:r>
          </w:p>
        </w:tc>
        <w:tc>
          <w:tcPr>
            <w:tcW w:w="1559" w:type="dxa"/>
            <w:noWrap/>
            <w:vAlign w:val="bottom"/>
            <w:hideMark/>
          </w:tcPr>
          <w:p w:rsidR="004E41E2" w:rsidRPr="00B272BC" w:rsidRDefault="004E41E2" w:rsidP="00792BC2">
            <w:pPr>
              <w:rPr>
                <w:iCs/>
                <w:sz w:val="20"/>
                <w:szCs w:val="20"/>
              </w:rPr>
            </w:pPr>
            <w:r w:rsidRPr="00B272BC">
              <w:rPr>
                <w:i/>
                <w:iCs/>
                <w:sz w:val="20"/>
                <w:szCs w:val="20"/>
              </w:rPr>
              <w:t>111222333444</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Петрова Анна Ивановна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44 55 666777</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4E41E2" w:rsidRPr="00B272BC" w:rsidTr="00792BC2">
        <w:trPr>
          <w:trHeight w:val="427"/>
        </w:trPr>
        <w:tc>
          <w:tcPr>
            <w:tcW w:w="851" w:type="dxa"/>
            <w:noWrap/>
            <w:vAlign w:val="bottom"/>
            <w:hideMark/>
          </w:tcPr>
          <w:p w:rsidR="004E41E2" w:rsidRPr="00B272BC" w:rsidRDefault="004E41E2" w:rsidP="00792BC2">
            <w:pPr>
              <w:rPr>
                <w:iCs/>
                <w:sz w:val="20"/>
                <w:szCs w:val="20"/>
              </w:rPr>
            </w:pPr>
            <w:r w:rsidRPr="00B272BC">
              <w:rPr>
                <w:i/>
                <w:iCs/>
                <w:sz w:val="20"/>
                <w:szCs w:val="20"/>
              </w:rPr>
              <w:t>1.1.1</w:t>
            </w:r>
          </w:p>
        </w:tc>
        <w:tc>
          <w:tcPr>
            <w:tcW w:w="1559" w:type="dxa"/>
            <w:noWrap/>
            <w:vAlign w:val="bottom"/>
            <w:hideMark/>
          </w:tcPr>
          <w:p w:rsidR="004E41E2" w:rsidRPr="00B272BC" w:rsidRDefault="004E41E2" w:rsidP="00792BC2">
            <w:pPr>
              <w:rPr>
                <w:iCs/>
                <w:sz w:val="20"/>
                <w:szCs w:val="20"/>
              </w:rPr>
            </w:pPr>
            <w:r w:rsidRPr="00B272BC">
              <w:rPr>
                <w:i/>
                <w:iCs/>
                <w:sz w:val="20"/>
                <w:szCs w:val="20"/>
              </w:rPr>
              <w:t>333222444555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Сидоров Пётр Иванович</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55 66 777888</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405"/>
        </w:trPr>
        <w:tc>
          <w:tcPr>
            <w:tcW w:w="851" w:type="dxa"/>
            <w:noWrap/>
            <w:vAlign w:val="bottom"/>
            <w:hideMark/>
          </w:tcPr>
          <w:p w:rsidR="004E41E2" w:rsidRPr="00B272BC" w:rsidRDefault="004E41E2" w:rsidP="00792BC2">
            <w:pPr>
              <w:rPr>
                <w:iCs/>
                <w:sz w:val="20"/>
                <w:szCs w:val="20"/>
              </w:rPr>
            </w:pPr>
            <w:r w:rsidRPr="00B272BC">
              <w:rPr>
                <w:i/>
                <w:iCs/>
                <w:sz w:val="20"/>
                <w:szCs w:val="20"/>
              </w:rPr>
              <w:t>1.1.2</w:t>
            </w:r>
          </w:p>
        </w:tc>
        <w:tc>
          <w:tcPr>
            <w:tcW w:w="1559" w:type="dxa"/>
            <w:noWrap/>
            <w:vAlign w:val="bottom"/>
            <w:hideMark/>
          </w:tcPr>
          <w:p w:rsidR="004E41E2" w:rsidRPr="00B272BC" w:rsidRDefault="004E41E2" w:rsidP="00792BC2">
            <w:pPr>
              <w:rPr>
                <w:iCs/>
                <w:sz w:val="20"/>
                <w:szCs w:val="20"/>
              </w:rPr>
            </w:pPr>
            <w:r w:rsidRPr="00B272BC">
              <w:rPr>
                <w:i/>
                <w:iCs/>
                <w:sz w:val="20"/>
                <w:szCs w:val="20"/>
              </w:rPr>
              <w:t>6277777777</w:t>
            </w:r>
          </w:p>
        </w:tc>
        <w:tc>
          <w:tcPr>
            <w:tcW w:w="1843" w:type="dxa"/>
            <w:noWrap/>
            <w:vAlign w:val="bottom"/>
            <w:hideMark/>
          </w:tcPr>
          <w:p w:rsidR="004E41E2" w:rsidRPr="00B272BC" w:rsidRDefault="004E41E2" w:rsidP="00792BC2">
            <w:pPr>
              <w:rPr>
                <w:iCs/>
                <w:sz w:val="20"/>
                <w:szCs w:val="20"/>
              </w:rPr>
            </w:pPr>
            <w:r w:rsidRPr="00B272BC">
              <w:rPr>
                <w:i/>
                <w:iCs/>
                <w:sz w:val="20"/>
                <w:szCs w:val="20"/>
              </w:rPr>
              <w:t>104567567567436</w:t>
            </w:r>
          </w:p>
        </w:tc>
        <w:tc>
          <w:tcPr>
            <w:tcW w:w="2693" w:type="dxa"/>
            <w:noWrap/>
            <w:vAlign w:val="bottom"/>
            <w:hideMark/>
          </w:tcPr>
          <w:p w:rsidR="004E41E2" w:rsidRPr="00B272BC" w:rsidRDefault="004E41E2" w:rsidP="00792BC2">
            <w:pPr>
              <w:rPr>
                <w:iCs/>
                <w:sz w:val="20"/>
                <w:szCs w:val="20"/>
              </w:rPr>
            </w:pPr>
            <w:r w:rsidRPr="00B272BC">
              <w:rPr>
                <w:i/>
                <w:iCs/>
                <w:sz w:val="20"/>
                <w:szCs w:val="20"/>
              </w:rPr>
              <w:t>ООО "Черепашка"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1.1.2.0</w:t>
            </w:r>
          </w:p>
        </w:tc>
        <w:tc>
          <w:tcPr>
            <w:tcW w:w="1559" w:type="dxa"/>
            <w:noWrap/>
            <w:vAlign w:val="bottom"/>
            <w:hideMark/>
          </w:tcPr>
          <w:p w:rsidR="004E41E2" w:rsidRPr="00B272BC" w:rsidRDefault="004E41E2" w:rsidP="00792BC2">
            <w:pPr>
              <w:rPr>
                <w:iCs/>
                <w:sz w:val="20"/>
                <w:szCs w:val="20"/>
              </w:rPr>
            </w:pPr>
            <w:r w:rsidRPr="00B272BC">
              <w:rPr>
                <w:i/>
                <w:iCs/>
                <w:sz w:val="20"/>
                <w:szCs w:val="20"/>
              </w:rPr>
              <w:t>7495672857623</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66 78 455434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1.1.2.1</w:t>
            </w:r>
          </w:p>
        </w:tc>
        <w:tc>
          <w:tcPr>
            <w:tcW w:w="1559" w:type="dxa"/>
            <w:noWrap/>
            <w:vAlign w:val="bottom"/>
            <w:hideMark/>
          </w:tcPr>
          <w:p w:rsidR="004E41E2" w:rsidRPr="00B272BC" w:rsidRDefault="004E41E2" w:rsidP="00792BC2">
            <w:pPr>
              <w:rPr>
                <w:iCs/>
                <w:sz w:val="20"/>
                <w:szCs w:val="20"/>
              </w:rPr>
            </w:pPr>
            <w:r w:rsidRPr="00B272BC">
              <w:rPr>
                <w:i/>
                <w:iCs/>
                <w:sz w:val="20"/>
                <w:szCs w:val="20"/>
              </w:rPr>
              <w:t>8462389547345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Мазаева</w:t>
            </w:r>
            <w:proofErr w:type="spellEnd"/>
            <w:r w:rsidRPr="00B272BC">
              <w:rPr>
                <w:i/>
                <w:iCs/>
                <w:sz w:val="20"/>
                <w:szCs w:val="20"/>
              </w:rPr>
              <w:t xml:space="preserve"> Инна Львовна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67 03 000444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Бенефициар</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w:t>
            </w:r>
          </w:p>
        </w:tc>
        <w:tc>
          <w:tcPr>
            <w:tcW w:w="1559" w:type="dxa"/>
            <w:noWrap/>
            <w:vAlign w:val="bottom"/>
            <w:hideMark/>
          </w:tcPr>
          <w:p w:rsidR="004E41E2" w:rsidRPr="00B272BC" w:rsidRDefault="004E41E2" w:rsidP="00792BC2">
            <w:pPr>
              <w:rPr>
                <w:sz w:val="20"/>
                <w:szCs w:val="20"/>
              </w:rPr>
            </w:pPr>
            <w:r w:rsidRPr="00B272BC">
              <w:rPr>
                <w:i/>
                <w:iCs/>
                <w:sz w:val="20"/>
                <w:szCs w:val="20"/>
              </w:rPr>
              <w:t>7754456890</w:t>
            </w:r>
          </w:p>
        </w:tc>
        <w:tc>
          <w:tcPr>
            <w:tcW w:w="1843" w:type="dxa"/>
            <w:noWrap/>
            <w:vAlign w:val="bottom"/>
            <w:hideMark/>
          </w:tcPr>
          <w:p w:rsidR="004E41E2" w:rsidRPr="00B272BC" w:rsidRDefault="004E41E2" w:rsidP="00792BC2">
            <w:pPr>
              <w:rPr>
                <w:sz w:val="20"/>
                <w:szCs w:val="20"/>
              </w:rPr>
            </w:pPr>
            <w:r w:rsidRPr="00B272BC">
              <w:rPr>
                <w:i/>
                <w:iCs/>
                <w:sz w:val="20"/>
                <w:szCs w:val="20"/>
              </w:rPr>
              <w:t>107656565656565</w:t>
            </w:r>
          </w:p>
        </w:tc>
        <w:tc>
          <w:tcPr>
            <w:tcW w:w="2693" w:type="dxa"/>
            <w:noWrap/>
            <w:vAlign w:val="bottom"/>
            <w:hideMark/>
          </w:tcPr>
          <w:p w:rsidR="004E41E2" w:rsidRPr="00B272BC" w:rsidRDefault="004E41E2" w:rsidP="00792BC2">
            <w:pPr>
              <w:rPr>
                <w:sz w:val="20"/>
                <w:szCs w:val="20"/>
              </w:rPr>
            </w:pPr>
            <w:r w:rsidRPr="00B272BC">
              <w:rPr>
                <w:i/>
                <w:iCs/>
                <w:sz w:val="20"/>
                <w:szCs w:val="20"/>
              </w:rPr>
              <w:t>ООО "Свет 2"</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1.2.0</w:t>
            </w:r>
          </w:p>
        </w:tc>
        <w:tc>
          <w:tcPr>
            <w:tcW w:w="1559" w:type="dxa"/>
            <w:noWrap/>
            <w:vAlign w:val="bottom"/>
            <w:hideMark/>
          </w:tcPr>
          <w:p w:rsidR="004E41E2" w:rsidRPr="00B272BC" w:rsidRDefault="004E41E2" w:rsidP="00792BC2">
            <w:pPr>
              <w:rPr>
                <w:sz w:val="20"/>
                <w:szCs w:val="20"/>
              </w:rPr>
            </w:pPr>
            <w:r w:rsidRPr="00B272BC">
              <w:rPr>
                <w:i/>
                <w:iCs/>
                <w:sz w:val="20"/>
                <w:szCs w:val="20"/>
              </w:rPr>
              <w:t>666555777444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Антонов Иван Игоревич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66 55 444333</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1.2.1</w:t>
            </w:r>
          </w:p>
        </w:tc>
        <w:tc>
          <w:tcPr>
            <w:tcW w:w="1559" w:type="dxa"/>
            <w:noWrap/>
            <w:vAlign w:val="bottom"/>
            <w:hideMark/>
          </w:tcPr>
          <w:p w:rsidR="004E41E2" w:rsidRPr="00B272BC" w:rsidRDefault="004E41E2" w:rsidP="00792BC2">
            <w:pPr>
              <w:rPr>
                <w:sz w:val="20"/>
                <w:szCs w:val="20"/>
              </w:rPr>
            </w:pPr>
            <w:r w:rsidRPr="00B272BC">
              <w:rPr>
                <w:i/>
                <w:iCs/>
                <w:sz w:val="20"/>
                <w:szCs w:val="20"/>
              </w:rPr>
              <w:t>888777666555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Ивлев Дмитрий Степанович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77 55 333444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1.2.2</w:t>
            </w:r>
          </w:p>
        </w:tc>
        <w:tc>
          <w:tcPr>
            <w:tcW w:w="1559" w:type="dxa"/>
            <w:noWrap/>
            <w:vAlign w:val="bottom"/>
            <w:hideMark/>
          </w:tcPr>
          <w:p w:rsidR="004E41E2" w:rsidRPr="00B272BC" w:rsidRDefault="004E41E2" w:rsidP="00792BC2">
            <w:pPr>
              <w:rPr>
                <w:sz w:val="20"/>
                <w:szCs w:val="20"/>
              </w:rPr>
            </w:pPr>
            <w:r w:rsidRPr="00B272BC">
              <w:rPr>
                <w:i/>
                <w:iCs/>
                <w:sz w:val="20"/>
                <w:szCs w:val="20"/>
              </w:rPr>
              <w:t>333888444555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Степанов Игорь Дмитриевич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66 77 223344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1.3</w:t>
            </w:r>
          </w:p>
        </w:tc>
        <w:tc>
          <w:tcPr>
            <w:tcW w:w="1559" w:type="dxa"/>
            <w:noWrap/>
            <w:vAlign w:val="bottom"/>
            <w:hideMark/>
          </w:tcPr>
          <w:p w:rsidR="004E41E2" w:rsidRPr="00B272BC" w:rsidRDefault="004E41E2" w:rsidP="00792BC2">
            <w:pPr>
              <w:rPr>
                <w:sz w:val="20"/>
                <w:szCs w:val="20"/>
              </w:rPr>
            </w:pPr>
            <w:r w:rsidRPr="00B272BC">
              <w:rPr>
                <w:i/>
                <w:iCs/>
                <w:sz w:val="20"/>
                <w:szCs w:val="20"/>
              </w:rPr>
              <w:t>ASU66-54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4E41E2" w:rsidRPr="00B272BC" w:rsidRDefault="004E41E2" w:rsidP="00792BC2">
            <w:pPr>
              <w:rPr>
                <w:sz w:val="20"/>
                <w:szCs w:val="20"/>
              </w:rPr>
            </w:pPr>
            <w:r w:rsidRPr="00B272BC">
              <w:rPr>
                <w:i/>
                <w:iCs/>
                <w:sz w:val="20"/>
                <w:szCs w:val="20"/>
              </w:rPr>
              <w:t>США, штат Виржиния, 533</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 </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4E41E2" w:rsidRPr="00B272BC" w:rsidRDefault="004E41E2" w:rsidP="00792BC2">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776AE 6654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bl>
    <w:p w:rsidR="004E41E2" w:rsidRPr="00B272BC" w:rsidRDefault="004E41E2" w:rsidP="004E41E2">
      <w:pPr>
        <w:pStyle w:val="Times12"/>
        <w:jc w:val="righ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jc w:val="right"/>
        <w:rPr>
          <w:bCs w:val="0"/>
          <w:sz w:val="28"/>
          <w:szCs w:val="28"/>
        </w:rPr>
      </w:pPr>
      <w:r w:rsidRPr="00B272BC">
        <w:rPr>
          <w:bCs w:val="0"/>
          <w:sz w:val="28"/>
          <w:szCs w:val="28"/>
        </w:rPr>
        <w:lastRenderedPageBreak/>
        <w:t>Форма 3.</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Pr="00B272BC" w:rsidRDefault="004E41E2" w:rsidP="004E41E2">
      <w:pPr>
        <w:pStyle w:val="Times12"/>
        <w:jc w:val="center"/>
        <w:rPr>
          <w:b/>
          <w:snapToGrid w:val="0"/>
          <w:szCs w:val="24"/>
        </w:rPr>
      </w:pPr>
    </w:p>
    <w:p w:rsidR="004E41E2" w:rsidRPr="00B272BC" w:rsidRDefault="004E41E2" w:rsidP="004E41E2">
      <w:pPr>
        <w:jc w:val="center"/>
        <w:rPr>
          <w:sz w:val="28"/>
          <w:szCs w:val="28"/>
        </w:rPr>
      </w:pPr>
      <w:r w:rsidRPr="00B272BC">
        <w:rPr>
          <w:sz w:val="28"/>
          <w:szCs w:val="28"/>
        </w:rPr>
        <w:t>Открытый запрос цен в электронной форме на право заключения договора</w:t>
      </w:r>
      <w:r w:rsidRPr="00B272BC">
        <w:rPr>
          <w:b/>
          <w:i/>
          <w:iCs/>
        </w:rPr>
        <w:t xml:space="preserve"> </w:t>
      </w:r>
      <w:proofErr w:type="gramStart"/>
      <w:r w:rsidRPr="00B272BC">
        <w:rPr>
          <w:sz w:val="28"/>
          <w:szCs w:val="28"/>
        </w:rPr>
        <w:t>на</w:t>
      </w:r>
      <w:proofErr w:type="gramEnd"/>
      <w:r w:rsidRPr="00B272BC">
        <w:rPr>
          <w:sz w:val="28"/>
          <w:szCs w:val="28"/>
        </w:rPr>
        <w:t> ______________________</w:t>
      </w:r>
    </w:p>
    <w:p w:rsidR="004E41E2" w:rsidRPr="00B272BC" w:rsidRDefault="004E41E2" w:rsidP="004E41E2">
      <w:pPr>
        <w:widowControl w:val="0"/>
        <w:autoSpaceDE w:val="0"/>
        <w:autoSpaceDN w:val="0"/>
        <w:adjustRightInd w:val="0"/>
        <w:jc w:val="center"/>
        <w:rPr>
          <w:szCs w:val="22"/>
        </w:rPr>
      </w:pPr>
    </w:p>
    <w:p w:rsidR="004E41E2" w:rsidRPr="00B272BC" w:rsidRDefault="004E41E2" w:rsidP="004E41E2">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64014857"/>
      <w:bookmarkStart w:id="337" w:name="_Toc372630784"/>
      <w:bookmarkEnd w:id="334"/>
      <w:r w:rsidRPr="00B272BC">
        <w:rPr>
          <w:rFonts w:ascii="Times New Roman" w:hAnsi="Times New Roman" w:cs="Times New Roman"/>
          <w:b w:val="0"/>
          <w:i w:val="0"/>
        </w:rPr>
        <w:t>ТЕХНИЧЕСКОЕ ПРЕДЛОЖЕНИЕ (Форма 3)</w:t>
      </w:r>
      <w:bookmarkEnd w:id="335"/>
      <w:bookmarkEnd w:id="336"/>
      <w:bookmarkEnd w:id="337"/>
    </w:p>
    <w:p w:rsidR="004E41E2" w:rsidRDefault="004E41E2" w:rsidP="004E41E2">
      <w:pPr>
        <w:jc w:val="right"/>
        <w:rPr>
          <w:b/>
          <w:i/>
          <w:iCs/>
        </w:rPr>
      </w:pPr>
      <w:r w:rsidRPr="00B272BC">
        <w:rPr>
          <w:b/>
          <w:i/>
          <w:iCs/>
        </w:rPr>
        <w:t>Лот __</w:t>
      </w:r>
    </w:p>
    <w:p w:rsidR="004E41E2" w:rsidRPr="00B272BC" w:rsidRDefault="004E41E2" w:rsidP="004E41E2">
      <w:pPr>
        <w:jc w:val="right"/>
        <w:rPr>
          <w:b/>
          <w:i/>
          <w:iCs/>
        </w:rPr>
      </w:pP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rPr>
          <w:i/>
          <w:sz w:val="22"/>
        </w:rPr>
      </w:pPr>
    </w:p>
    <w:p w:rsidR="004E41E2" w:rsidRDefault="004E41E2" w:rsidP="004E41E2">
      <w:pPr>
        <w:pStyle w:val="Times12"/>
        <w:rPr>
          <w:i/>
          <w:sz w:val="22"/>
        </w:rPr>
      </w:pPr>
    </w:p>
    <w:p w:rsidR="004E41E2" w:rsidRDefault="004E41E2" w:rsidP="004E41E2">
      <w:pPr>
        <w:pStyle w:val="Times12"/>
        <w:rPr>
          <w:i/>
          <w:sz w:val="22"/>
        </w:rPr>
      </w:pPr>
    </w:p>
    <w:p w:rsidR="004E41E2" w:rsidRPr="00B272BC" w:rsidRDefault="004E41E2" w:rsidP="004E41E2">
      <w:pPr>
        <w:pStyle w:val="Times12"/>
        <w:rPr>
          <w:i/>
          <w:sz w:val="22"/>
        </w:rPr>
      </w:pPr>
    </w:p>
    <w:p w:rsidR="004E41E2" w:rsidRPr="00B272BC" w:rsidRDefault="004E41E2" w:rsidP="004E41E2">
      <w:pPr>
        <w:pStyle w:val="Times12"/>
        <w:ind w:firstLine="0"/>
        <w:jc w:val="center"/>
        <w:rPr>
          <w:b/>
          <w:i/>
          <w:szCs w:val="28"/>
        </w:rPr>
      </w:pPr>
      <w:r w:rsidRPr="00B272BC">
        <w:rPr>
          <w:b/>
          <w:i/>
          <w:szCs w:val="28"/>
        </w:rPr>
        <w:t>Суть технического предложения</w:t>
      </w: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Pr="00B272BC" w:rsidRDefault="004E41E2" w:rsidP="004E41E2">
      <w:pPr>
        <w:jc w:val="center"/>
        <w:rPr>
          <w:b/>
        </w:rPr>
      </w:pPr>
    </w:p>
    <w:p w:rsidR="004E41E2" w:rsidRPr="00B272BC" w:rsidRDefault="004E41E2" w:rsidP="004E41E2">
      <w:pPr>
        <w:pStyle w:val="Times12"/>
        <w:tabs>
          <w:tab w:val="left" w:pos="1134"/>
          <w:tab w:val="left" w:pos="1418"/>
        </w:tabs>
        <w:ind w:firstLine="709"/>
        <w:rPr>
          <w:bCs w:val="0"/>
          <w:szCs w:val="24"/>
        </w:rPr>
      </w:pPr>
      <w:r w:rsidRPr="00B272BC">
        <w:rPr>
          <w:bCs w:val="0"/>
          <w:szCs w:val="24"/>
        </w:rPr>
        <w:t>ИНСТРУКЦИИ ПО ЗАПОЛНЕНИЮ</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данное техническое предложение.</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Технического предложения.</w:t>
      </w:r>
    </w:p>
    <w:p w:rsidR="004E41E2" w:rsidRPr="00B272BC" w:rsidRDefault="004E41E2" w:rsidP="005703A8">
      <w:pPr>
        <w:pStyle w:val="Times12"/>
        <w:numPr>
          <w:ilvl w:val="0"/>
          <w:numId w:val="17"/>
        </w:numPr>
        <w:tabs>
          <w:tab w:val="clear" w:pos="960"/>
          <w:tab w:val="num" w:pos="720"/>
          <w:tab w:val="left" w:pos="1140"/>
          <w:tab w:val="left" w:pos="1418"/>
          <w:tab w:val="num" w:pos="2564"/>
        </w:tabs>
        <w:ind w:left="0" w:firstLine="709"/>
        <w:rPr>
          <w:szCs w:val="24"/>
        </w:rPr>
      </w:pPr>
      <w:r w:rsidRPr="00B272BC">
        <w:rPr>
          <w:szCs w:val="24"/>
        </w:rPr>
        <w:t>Техническое предложение участника запроса цен, помимо материалов, указанных в тексте технических требований, должно включать:</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 xml:space="preserve">описание </w:t>
      </w:r>
      <w:r w:rsidR="00EF2CC8">
        <w:rPr>
          <w:sz w:val="24"/>
          <w:szCs w:val="24"/>
        </w:rPr>
        <w:t>качественных</w:t>
      </w:r>
      <w:r w:rsidRPr="00E25B1F">
        <w:rPr>
          <w:sz w:val="24"/>
          <w:szCs w:val="24"/>
        </w:rPr>
        <w:t xml:space="preserve"> характеристик товара, </w:t>
      </w:r>
      <w:r w:rsidR="006F1D62">
        <w:rPr>
          <w:sz w:val="24"/>
          <w:szCs w:val="24"/>
        </w:rPr>
        <w:t>потребительских свой</w:t>
      </w:r>
      <w:proofErr w:type="gramStart"/>
      <w:r w:rsidR="006F1D62">
        <w:rPr>
          <w:sz w:val="24"/>
          <w:szCs w:val="24"/>
        </w:rPr>
        <w:t>ств пр</w:t>
      </w:r>
      <w:proofErr w:type="gramEnd"/>
      <w:r w:rsidR="006F1D62">
        <w:rPr>
          <w:sz w:val="24"/>
          <w:szCs w:val="24"/>
        </w:rPr>
        <w:t>одуктов</w:t>
      </w:r>
      <w:r w:rsidRPr="00E25B1F">
        <w:rPr>
          <w:sz w:val="24"/>
          <w:szCs w:val="24"/>
        </w:rPr>
        <w:t>;</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описание комплектации товара;</w:t>
      </w:r>
    </w:p>
    <w:p w:rsidR="004E41E2" w:rsidRDefault="004E41E2" w:rsidP="005703A8">
      <w:pPr>
        <w:pStyle w:val="a0"/>
        <w:numPr>
          <w:ilvl w:val="4"/>
          <w:numId w:val="51"/>
        </w:numPr>
        <w:tabs>
          <w:tab w:val="num" w:pos="-4536"/>
        </w:tabs>
        <w:spacing w:line="240" w:lineRule="auto"/>
        <w:ind w:left="0" w:firstLine="0"/>
        <w:rPr>
          <w:sz w:val="24"/>
          <w:szCs w:val="24"/>
        </w:rPr>
      </w:pPr>
      <w:r>
        <w:rPr>
          <w:sz w:val="24"/>
          <w:szCs w:val="24"/>
        </w:rPr>
        <w:t>указание количества товаров</w:t>
      </w:r>
    </w:p>
    <w:p w:rsidR="00EF2CC8" w:rsidRPr="00092762" w:rsidRDefault="00EF2CC8" w:rsidP="005703A8">
      <w:pPr>
        <w:pStyle w:val="a0"/>
        <w:numPr>
          <w:ilvl w:val="4"/>
          <w:numId w:val="51"/>
        </w:numPr>
        <w:spacing w:line="240" w:lineRule="auto"/>
        <w:ind w:left="0" w:firstLine="0"/>
        <w:rPr>
          <w:sz w:val="24"/>
          <w:szCs w:val="24"/>
        </w:rPr>
      </w:pPr>
      <w:r>
        <w:rPr>
          <w:sz w:val="24"/>
          <w:szCs w:val="24"/>
        </w:rPr>
        <w:t>ссылка на сертификат соответствия</w:t>
      </w:r>
    </w:p>
    <w:p w:rsidR="004E41E2" w:rsidRPr="00E25B1F" w:rsidRDefault="004E41E2" w:rsidP="005703A8">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4E41E2" w:rsidRPr="00B272BC" w:rsidRDefault="004E41E2" w:rsidP="004E41E2">
      <w:pPr>
        <w:shd w:val="clear" w:color="auto" w:fill="FFFFFF"/>
        <w:tabs>
          <w:tab w:val="left" w:pos="1080"/>
        </w:tabs>
        <w:suppressAutoHyphens/>
        <w:sectPr w:rsidR="004E41E2" w:rsidRPr="00B272BC" w:rsidSect="00792BC2">
          <w:pgSz w:w="11907" w:h="16840" w:code="9"/>
          <w:pgMar w:top="1134" w:right="567" w:bottom="1134" w:left="1418" w:header="567" w:footer="567" w:gutter="0"/>
          <w:cols w:space="708"/>
          <w:docGrid w:linePitch="360"/>
        </w:sectPr>
      </w:pPr>
    </w:p>
    <w:p w:rsidR="004E41E2" w:rsidRPr="00A35C05" w:rsidRDefault="004E41E2" w:rsidP="004E41E2">
      <w:pPr>
        <w:pStyle w:val="Times12"/>
        <w:jc w:val="right"/>
        <w:rPr>
          <w:bCs w:val="0"/>
          <w:sz w:val="28"/>
          <w:szCs w:val="28"/>
        </w:rPr>
      </w:pPr>
      <w:bookmarkStart w:id="338" w:name="_План_распределения_объемов_выполнен"/>
      <w:bookmarkStart w:id="339" w:name="_Toc318789993"/>
      <w:bookmarkStart w:id="340" w:name="_Toc318791558"/>
      <w:bookmarkStart w:id="341" w:name="_Toc319227922"/>
      <w:bookmarkStart w:id="342" w:name="_Toc347742606"/>
      <w:bookmarkStart w:id="343" w:name="_Toc348367239"/>
      <w:bookmarkEnd w:id="338"/>
      <w:r w:rsidRPr="00A35C05">
        <w:rPr>
          <w:bCs w:val="0"/>
          <w:sz w:val="28"/>
          <w:szCs w:val="28"/>
        </w:rPr>
        <w:lastRenderedPageBreak/>
        <w:t xml:space="preserve">Форма </w:t>
      </w:r>
      <w:r>
        <w:rPr>
          <w:bCs w:val="0"/>
          <w:sz w:val="28"/>
          <w:szCs w:val="28"/>
        </w:rPr>
        <w:t>4</w:t>
      </w:r>
      <w:r w:rsidRPr="00A35C05">
        <w:rPr>
          <w:bCs w:val="0"/>
          <w:sz w:val="28"/>
          <w:szCs w:val="28"/>
        </w:rPr>
        <w:t>.</w:t>
      </w:r>
    </w:p>
    <w:p w:rsidR="004E41E2" w:rsidRPr="00A35C05" w:rsidRDefault="004E41E2" w:rsidP="004E41E2">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4E41E2" w:rsidRPr="00A35C05" w:rsidRDefault="004E41E2" w:rsidP="004E41E2">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4E41E2" w:rsidRDefault="004E41E2" w:rsidP="004E41E2">
      <w:pPr>
        <w:spacing w:before="100" w:beforeAutospacing="1" w:after="100" w:afterAutospacing="1"/>
        <w:rPr>
          <w:bCs/>
          <w:sz w:val="28"/>
          <w:szCs w:val="28"/>
        </w:rPr>
      </w:pPr>
    </w:p>
    <w:p w:rsidR="004E41E2" w:rsidRPr="00E050D3" w:rsidRDefault="004E41E2" w:rsidP="006F1D62">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DD310B">
        <w:rPr>
          <w:sz w:val="28"/>
          <w:szCs w:val="28"/>
        </w:rPr>
        <w:t>на</w:t>
      </w:r>
      <w:proofErr w:type="gramEnd"/>
      <w:r w:rsidRPr="00DD310B">
        <w:rPr>
          <w:sz w:val="28"/>
          <w:szCs w:val="28"/>
        </w:rPr>
        <w:t xml:space="preserve"> </w:t>
      </w:r>
      <w:r w:rsidR="00FA564F">
        <w:rPr>
          <w:sz w:val="28"/>
          <w:szCs w:val="28"/>
        </w:rPr>
        <w:t>___________________________________________________</w:t>
      </w:r>
    </w:p>
    <w:p w:rsidR="004E41E2" w:rsidRDefault="004E41E2" w:rsidP="004E41E2">
      <w:pPr>
        <w:jc w:val="center"/>
        <w:rPr>
          <w:sz w:val="28"/>
          <w:szCs w:val="28"/>
        </w:rPr>
      </w:pPr>
    </w:p>
    <w:p w:rsidR="004E41E2" w:rsidRPr="00E050D3" w:rsidRDefault="004E41E2" w:rsidP="004E41E2">
      <w:pPr>
        <w:jc w:val="center"/>
        <w:rPr>
          <w:sz w:val="28"/>
          <w:szCs w:val="28"/>
        </w:rPr>
      </w:pPr>
    </w:p>
    <w:p w:rsidR="004E41E2" w:rsidRPr="00A35C05" w:rsidRDefault="004E41E2" w:rsidP="004E41E2">
      <w:pPr>
        <w:pStyle w:val="20"/>
        <w:numPr>
          <w:ilvl w:val="0"/>
          <w:numId w:val="0"/>
        </w:numPr>
        <w:spacing w:before="0" w:after="0"/>
        <w:jc w:val="center"/>
        <w:rPr>
          <w:rFonts w:ascii="Times New Roman" w:hAnsi="Times New Roman" w:cs="Times New Roman"/>
          <w:b w:val="0"/>
          <w:i w:val="0"/>
        </w:rPr>
      </w:pPr>
      <w:bookmarkStart w:id="344" w:name="_Toc335143492"/>
      <w:bookmarkStart w:id="345" w:name="_Toc355183858"/>
      <w:bookmarkStart w:id="346" w:name="_Toc372630785"/>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344"/>
      <w:bookmarkEnd w:id="345"/>
      <w:bookmarkEnd w:id="346"/>
    </w:p>
    <w:p w:rsidR="004E41E2" w:rsidRPr="005A6995" w:rsidRDefault="004E41E2" w:rsidP="004E41E2">
      <w:pPr>
        <w:jc w:val="right"/>
        <w:rPr>
          <w:b/>
          <w:i/>
          <w:iCs/>
        </w:rPr>
      </w:pPr>
    </w:p>
    <w:p w:rsidR="004E41E2" w:rsidRDefault="004E41E2" w:rsidP="004E41E2">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4E41E2" w:rsidRPr="00A35C05" w:rsidRDefault="004E41E2" w:rsidP="004E41E2">
      <w:pPr>
        <w:pStyle w:val="Times12"/>
        <w:ind w:firstLine="0"/>
        <w:rPr>
          <w:sz w:val="28"/>
          <w:szCs w:val="28"/>
        </w:rPr>
      </w:pPr>
    </w:p>
    <w:tbl>
      <w:tblPr>
        <w:tblpPr w:leftFromText="180" w:rightFromText="180" w:vertAnchor="text" w:horzAnchor="margin" w:tblpXSpec="center" w:tblpY="665"/>
        <w:tblW w:w="9039" w:type="dxa"/>
        <w:tblLayout w:type="fixed"/>
        <w:tblLook w:val="0000"/>
      </w:tblPr>
      <w:tblGrid>
        <w:gridCol w:w="675"/>
        <w:gridCol w:w="2977"/>
        <w:gridCol w:w="992"/>
        <w:gridCol w:w="1134"/>
        <w:gridCol w:w="1701"/>
        <w:gridCol w:w="1560"/>
      </w:tblGrid>
      <w:tr w:rsidR="004E41E2" w:rsidRPr="004C3775" w:rsidTr="00792BC2">
        <w:trPr>
          <w:cantSplit/>
          <w:trHeight w:val="990"/>
        </w:trPr>
        <w:tc>
          <w:tcPr>
            <w:tcW w:w="675" w:type="dxa"/>
            <w:tcBorders>
              <w:top w:val="single" w:sz="4" w:space="0" w:color="000000"/>
              <w:left w:val="single" w:sz="4" w:space="0" w:color="000000"/>
              <w:bottom w:val="single" w:sz="4" w:space="0" w:color="000000"/>
            </w:tcBorders>
            <w:vAlign w:val="center"/>
          </w:tcPr>
          <w:p w:rsidR="004E41E2" w:rsidRPr="004C3775" w:rsidRDefault="004E41E2" w:rsidP="00792BC2">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4E41E2" w:rsidRPr="004C3775" w:rsidRDefault="004E41E2" w:rsidP="00792BC2">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4E41E2" w:rsidRPr="004C3775" w:rsidRDefault="004E41E2" w:rsidP="00792BC2">
            <w:pPr>
              <w:snapToGrid w:val="0"/>
              <w:ind w:left="-108" w:right="-108"/>
              <w:jc w:val="center"/>
              <w:rPr>
                <w:color w:val="000000"/>
              </w:rPr>
            </w:pPr>
          </w:p>
          <w:p w:rsidR="004E41E2" w:rsidRPr="004C3775" w:rsidRDefault="004E41E2" w:rsidP="00792BC2">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4E41E2" w:rsidRPr="004C3775" w:rsidRDefault="004E41E2" w:rsidP="00792BC2">
            <w:pPr>
              <w:snapToGrid w:val="0"/>
              <w:ind w:left="-108" w:right="-108"/>
              <w:jc w:val="center"/>
              <w:rPr>
                <w:color w:val="000000"/>
              </w:rPr>
            </w:pPr>
            <w:r w:rsidRPr="004C3775">
              <w:rPr>
                <w:color w:val="000000"/>
              </w:rPr>
              <w:t>Единица</w:t>
            </w:r>
          </w:p>
          <w:p w:rsidR="004E41E2" w:rsidRPr="004C3775" w:rsidRDefault="004E41E2" w:rsidP="00792BC2">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4E41E2" w:rsidRPr="004C3775" w:rsidRDefault="004E41E2" w:rsidP="00792BC2">
            <w:pPr>
              <w:pStyle w:val="110"/>
              <w:keepNext w:val="0"/>
              <w:tabs>
                <w:tab w:val="left" w:pos="1167"/>
              </w:tabs>
              <w:snapToGrid w:val="0"/>
              <w:rPr>
                <w:szCs w:val="24"/>
              </w:rPr>
            </w:pPr>
            <w:r w:rsidRPr="004C3775">
              <w:rPr>
                <w:szCs w:val="24"/>
              </w:rPr>
              <w:t>Цена (руб</w:t>
            </w:r>
            <w:r w:rsidR="005641C0">
              <w:rPr>
                <w:szCs w:val="24"/>
              </w:rPr>
              <w:t>.</w:t>
            </w:r>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4E41E2" w:rsidRDefault="004E41E2" w:rsidP="00792BC2">
            <w:pPr>
              <w:pStyle w:val="110"/>
              <w:keepNext w:val="0"/>
              <w:tabs>
                <w:tab w:val="left" w:pos="1167"/>
              </w:tabs>
              <w:snapToGrid w:val="0"/>
              <w:rPr>
                <w:szCs w:val="24"/>
              </w:rPr>
            </w:pPr>
          </w:p>
          <w:p w:rsidR="004E41E2" w:rsidRPr="004C3775" w:rsidRDefault="004E41E2" w:rsidP="00792BC2">
            <w:pPr>
              <w:pStyle w:val="110"/>
              <w:keepNext w:val="0"/>
              <w:tabs>
                <w:tab w:val="left" w:pos="1167"/>
              </w:tabs>
              <w:snapToGrid w:val="0"/>
              <w:rPr>
                <w:szCs w:val="24"/>
              </w:rPr>
            </w:pPr>
            <w:r w:rsidRPr="004C3775">
              <w:rPr>
                <w:szCs w:val="24"/>
              </w:rPr>
              <w:t>Сумма (руб</w:t>
            </w:r>
            <w:r w:rsidR="005641C0">
              <w:rPr>
                <w:szCs w:val="24"/>
              </w:rPr>
              <w:t>.</w:t>
            </w:r>
            <w:r w:rsidRPr="004C3775">
              <w:rPr>
                <w:szCs w:val="24"/>
              </w:rPr>
              <w:t>)</w:t>
            </w:r>
            <w:r>
              <w:rPr>
                <w:szCs w:val="24"/>
              </w:rPr>
              <w:t>, в т.ч. НДС 18%</w:t>
            </w:r>
          </w:p>
          <w:p w:rsidR="004E41E2" w:rsidRPr="004C3775" w:rsidRDefault="004E41E2" w:rsidP="00792BC2">
            <w:pPr>
              <w:jc w:val="center"/>
            </w:pPr>
          </w:p>
        </w:tc>
      </w:tr>
      <w:tr w:rsidR="004E41E2" w:rsidRPr="004C3775" w:rsidTr="00792BC2">
        <w:trPr>
          <w:cantSplit/>
          <w:trHeight w:val="716"/>
        </w:trPr>
        <w:tc>
          <w:tcPr>
            <w:tcW w:w="675"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2977" w:type="dxa"/>
            <w:tcBorders>
              <w:top w:val="single" w:sz="4" w:space="0" w:color="000000"/>
              <w:left w:val="single" w:sz="4" w:space="0" w:color="000000"/>
              <w:bottom w:val="single" w:sz="4" w:space="0" w:color="000000"/>
            </w:tcBorders>
          </w:tcPr>
          <w:p w:rsidR="004E41E2" w:rsidRPr="007A6B55" w:rsidRDefault="004E41E2" w:rsidP="00792BC2"/>
        </w:tc>
        <w:tc>
          <w:tcPr>
            <w:tcW w:w="992" w:type="dxa"/>
            <w:tcBorders>
              <w:top w:val="single" w:sz="4" w:space="0" w:color="000000"/>
              <w:left w:val="single" w:sz="4" w:space="0" w:color="000000"/>
              <w:bottom w:val="single" w:sz="4" w:space="0" w:color="000000"/>
            </w:tcBorders>
            <w:vAlign w:val="center"/>
          </w:tcPr>
          <w:p w:rsidR="004E41E2" w:rsidRPr="004E52EE" w:rsidRDefault="004E41E2" w:rsidP="00792BC2">
            <w:pPr>
              <w:jc w:val="center"/>
            </w:pPr>
          </w:p>
        </w:tc>
        <w:tc>
          <w:tcPr>
            <w:tcW w:w="1134"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4E41E2" w:rsidRPr="00EB37AA" w:rsidRDefault="004E41E2" w:rsidP="00792BC2">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4E41E2" w:rsidRPr="00EB37AA" w:rsidRDefault="004E41E2" w:rsidP="00792BC2">
            <w:pPr>
              <w:jc w:val="center"/>
              <w:rPr>
                <w:color w:val="000000"/>
              </w:rPr>
            </w:pPr>
          </w:p>
        </w:tc>
      </w:tr>
      <w:tr w:rsidR="004E41E2" w:rsidRPr="004C3775" w:rsidTr="00792BC2">
        <w:trPr>
          <w:cantSplit/>
          <w:trHeight w:val="267"/>
        </w:trPr>
        <w:tc>
          <w:tcPr>
            <w:tcW w:w="675"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2977" w:type="dxa"/>
            <w:tcBorders>
              <w:top w:val="single" w:sz="4" w:space="0" w:color="000000"/>
              <w:left w:val="single" w:sz="4" w:space="0" w:color="000000"/>
              <w:bottom w:val="single" w:sz="4" w:space="0" w:color="000000"/>
            </w:tcBorders>
          </w:tcPr>
          <w:p w:rsidR="004E41E2" w:rsidRPr="007A6B55" w:rsidRDefault="004E41E2" w:rsidP="00792BC2"/>
        </w:tc>
        <w:tc>
          <w:tcPr>
            <w:tcW w:w="992" w:type="dxa"/>
            <w:tcBorders>
              <w:top w:val="single" w:sz="4" w:space="0" w:color="000000"/>
              <w:left w:val="single" w:sz="4" w:space="0" w:color="000000"/>
              <w:bottom w:val="single" w:sz="4" w:space="0" w:color="000000"/>
            </w:tcBorders>
            <w:vAlign w:val="center"/>
          </w:tcPr>
          <w:p w:rsidR="004E41E2" w:rsidRPr="004E52EE" w:rsidRDefault="004E41E2" w:rsidP="00792BC2">
            <w:pPr>
              <w:jc w:val="center"/>
            </w:pPr>
          </w:p>
        </w:tc>
        <w:tc>
          <w:tcPr>
            <w:tcW w:w="1134" w:type="dxa"/>
            <w:tcBorders>
              <w:top w:val="single" w:sz="4" w:space="0" w:color="000000"/>
              <w:left w:val="single" w:sz="4" w:space="0" w:color="000000"/>
              <w:bottom w:val="single" w:sz="4" w:space="0" w:color="000000"/>
            </w:tcBorders>
            <w:vAlign w:val="center"/>
          </w:tcPr>
          <w:p w:rsidR="004E41E2" w:rsidRPr="00D038FE" w:rsidRDefault="004E41E2"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4E41E2" w:rsidRPr="00EB37AA" w:rsidRDefault="004E41E2" w:rsidP="00792BC2">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4E41E2" w:rsidRPr="00EB37AA" w:rsidRDefault="004E41E2" w:rsidP="00792BC2">
            <w:pPr>
              <w:jc w:val="center"/>
              <w:rPr>
                <w:color w:val="000000"/>
              </w:rPr>
            </w:pPr>
          </w:p>
        </w:tc>
      </w:tr>
      <w:tr w:rsidR="004E41E2" w:rsidRPr="004C3775" w:rsidTr="00792BC2">
        <w:trPr>
          <w:cantSplit/>
          <w:trHeight w:val="267"/>
        </w:trPr>
        <w:tc>
          <w:tcPr>
            <w:tcW w:w="7479" w:type="dxa"/>
            <w:gridSpan w:val="5"/>
            <w:tcBorders>
              <w:top w:val="single" w:sz="4" w:space="0" w:color="000000"/>
              <w:left w:val="single" w:sz="4" w:space="0" w:color="000000"/>
              <w:bottom w:val="single" w:sz="4" w:space="0" w:color="000000"/>
            </w:tcBorders>
          </w:tcPr>
          <w:p w:rsidR="004E41E2" w:rsidRPr="00EB37AA" w:rsidRDefault="004E41E2" w:rsidP="00792BC2">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4E41E2" w:rsidRPr="00EB37AA" w:rsidRDefault="004E41E2" w:rsidP="00792BC2">
            <w:pPr>
              <w:autoSpaceDE w:val="0"/>
              <w:autoSpaceDN w:val="0"/>
              <w:adjustRightInd w:val="0"/>
              <w:jc w:val="center"/>
              <w:rPr>
                <w:color w:val="000000"/>
              </w:rPr>
            </w:pPr>
          </w:p>
        </w:tc>
      </w:tr>
      <w:tr w:rsidR="004E41E2" w:rsidRPr="004C3775" w:rsidTr="00792BC2">
        <w:trPr>
          <w:cantSplit/>
          <w:trHeight w:val="266"/>
        </w:trPr>
        <w:tc>
          <w:tcPr>
            <w:tcW w:w="7479" w:type="dxa"/>
            <w:gridSpan w:val="5"/>
            <w:tcBorders>
              <w:top w:val="single" w:sz="4" w:space="0" w:color="000000"/>
              <w:left w:val="single" w:sz="4" w:space="0" w:color="000000"/>
              <w:bottom w:val="single" w:sz="4" w:space="0" w:color="000000"/>
            </w:tcBorders>
          </w:tcPr>
          <w:p w:rsidR="004E41E2" w:rsidRPr="00EB37AA" w:rsidRDefault="004E41E2" w:rsidP="00792BC2">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4E41E2" w:rsidRPr="00F12A97" w:rsidRDefault="004E41E2" w:rsidP="00792BC2">
            <w:pPr>
              <w:snapToGrid w:val="0"/>
              <w:jc w:val="center"/>
              <w:rPr>
                <w:bCs/>
                <w:color w:val="000000"/>
              </w:rPr>
            </w:pPr>
          </w:p>
        </w:tc>
      </w:tr>
    </w:tbl>
    <w:p w:rsidR="004E41E2" w:rsidRDefault="004E41E2" w:rsidP="004E41E2">
      <w:pPr>
        <w:spacing w:before="100" w:beforeAutospacing="1" w:after="100" w:afterAutospacing="1"/>
        <w:rPr>
          <w:bCs/>
          <w:sz w:val="28"/>
          <w:szCs w:val="28"/>
        </w:rPr>
      </w:pPr>
    </w:p>
    <w:p w:rsidR="004E41E2" w:rsidRPr="005F5BD4" w:rsidRDefault="004E41E2" w:rsidP="004E41E2">
      <w:pPr>
        <w:rPr>
          <w:sz w:val="22"/>
          <w:szCs w:val="22"/>
          <w:lang w:eastAsia="ar-SA"/>
        </w:rPr>
      </w:pPr>
    </w:p>
    <w:p w:rsidR="004E41E2" w:rsidRDefault="004E41E2" w:rsidP="004E41E2">
      <w:pPr>
        <w:spacing w:before="100" w:beforeAutospacing="1" w:after="100" w:afterAutospacing="1"/>
        <w:rPr>
          <w:bCs/>
          <w:sz w:val="28"/>
          <w:szCs w:val="28"/>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Pr="008C6DF7" w:rsidRDefault="004E41E2" w:rsidP="004E41E2">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4E41E2" w:rsidRPr="008C6DF7" w:rsidRDefault="004E41E2" w:rsidP="004E41E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4E41E2" w:rsidRDefault="004E41E2" w:rsidP="004E41E2">
      <w:pPr>
        <w:rPr>
          <w:b/>
          <w:i/>
          <w:color w:val="000000"/>
        </w:rPr>
      </w:pPr>
      <w:r w:rsidRPr="008C6DF7">
        <w:rPr>
          <w:bCs/>
          <w:sz w:val="28"/>
        </w:rPr>
        <w:t>М.П.</w:t>
      </w:r>
      <w:r w:rsidRPr="00B06C7F">
        <w:rPr>
          <w:b/>
          <w:i/>
          <w:color w:val="000000"/>
        </w:rPr>
        <w:t xml:space="preserve"> </w:t>
      </w:r>
    </w:p>
    <w:p w:rsidR="004E41E2" w:rsidRPr="00033840" w:rsidRDefault="004E41E2" w:rsidP="004E41E2">
      <w:pPr>
        <w:pStyle w:val="Times12"/>
        <w:tabs>
          <w:tab w:val="left" w:pos="1134"/>
          <w:tab w:val="left" w:pos="1418"/>
        </w:tabs>
        <w:ind w:firstLine="709"/>
        <w:rPr>
          <w:bCs w:val="0"/>
          <w:szCs w:val="24"/>
        </w:rPr>
      </w:pPr>
      <w:r w:rsidRPr="00033840">
        <w:rPr>
          <w:bCs w:val="0"/>
          <w:szCs w:val="24"/>
        </w:rPr>
        <w:t>ИНСТРУКЦИИ ПО ЗАПОЛНЕНИЮ</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4E41E2" w:rsidRPr="00874839" w:rsidRDefault="004E41E2" w:rsidP="005703A8">
      <w:pPr>
        <w:pStyle w:val="Times12"/>
        <w:numPr>
          <w:ilvl w:val="3"/>
          <w:numId w:val="12"/>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4E41E2" w:rsidRDefault="004E41E2" w:rsidP="004E41E2">
      <w:pPr>
        <w:pStyle w:val="Times12"/>
        <w:tabs>
          <w:tab w:val="left" w:pos="709"/>
          <w:tab w:val="left" w:pos="1134"/>
        </w:tabs>
        <w:spacing w:before="100" w:beforeAutospacing="1" w:after="100" w:afterAutospacing="1"/>
        <w:ind w:left="709" w:right="-179" w:firstLine="0"/>
        <w:jc w:val="right"/>
        <w:rPr>
          <w:bCs w:val="0"/>
          <w:sz w:val="28"/>
          <w:szCs w:val="28"/>
        </w:rPr>
      </w:pPr>
    </w:p>
    <w:bookmarkEnd w:id="339"/>
    <w:bookmarkEnd w:id="340"/>
    <w:bookmarkEnd w:id="341"/>
    <w:bookmarkEnd w:id="342"/>
    <w:bookmarkEnd w:id="343"/>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bookmarkEnd w:id="315"/>
    <w:p w:rsidR="00CF4C36" w:rsidRDefault="00CF4C36" w:rsidP="00CF4C36">
      <w:pPr>
        <w:spacing w:before="100" w:beforeAutospacing="1" w:after="100" w:afterAutospacing="1"/>
        <w:jc w:val="center"/>
        <w:rPr>
          <w:rStyle w:val="211"/>
        </w:rPr>
      </w:pPr>
      <w:r>
        <w:rPr>
          <w:bCs/>
        </w:rPr>
        <w:br w:type="page"/>
      </w:r>
      <w:r w:rsidRPr="00D7717B">
        <w:rPr>
          <w:rStyle w:val="211"/>
        </w:rPr>
        <w:lastRenderedPageBreak/>
        <w:t>Часть 2 «ПРОЕКТ ДОГОВОРА»</w:t>
      </w:r>
    </w:p>
    <w:p w:rsidR="00B8121E" w:rsidRDefault="00B8121E" w:rsidP="00B8121E"/>
    <w:p w:rsidR="00B8121E" w:rsidRPr="00B8121E" w:rsidRDefault="00B8121E" w:rsidP="00CF4C36">
      <w:pPr>
        <w:sectPr w:rsidR="00B8121E" w:rsidRPr="00B8121E" w:rsidSect="00F70E86">
          <w:headerReference w:type="default" r:id="rId22"/>
          <w:pgSz w:w="11906" w:h="16838"/>
          <w:pgMar w:top="1134" w:right="850" w:bottom="1134" w:left="1701" w:header="708" w:footer="708" w:gutter="0"/>
          <w:cols w:space="708"/>
          <w:docGrid w:linePitch="360"/>
        </w:sectPr>
      </w:pPr>
    </w:p>
    <w:p w:rsidR="00CF4C36" w:rsidRPr="00E65F5A" w:rsidRDefault="00CF4C36" w:rsidP="00CF4C36">
      <w:pPr>
        <w:rPr>
          <w:lang w:val="en-US"/>
        </w:r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C24961">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47" w:name="_Toc336532550"/>
      <w:bookmarkStart w:id="348" w:name="_Toc355182502"/>
      <w:bookmarkStart w:id="349" w:name="_Toc355182678"/>
      <w:bookmarkStart w:id="350" w:name="_Toc355183867"/>
      <w:bookmarkStart w:id="351" w:name="_Toc359439876"/>
      <w:bookmarkStart w:id="352" w:name="_Toc372630786"/>
      <w:r w:rsidRPr="008C473C">
        <w:rPr>
          <w:bCs/>
          <w:sz w:val="28"/>
          <w:szCs w:val="28"/>
        </w:rPr>
        <w:t>ДОКУМЕНТАЦИЯ</w:t>
      </w:r>
      <w:r>
        <w:rPr>
          <w:bCs/>
          <w:sz w:val="28"/>
          <w:szCs w:val="28"/>
        </w:rPr>
        <w:t xml:space="preserve"> ПО ЗАПРОСУ ЦЕН</w:t>
      </w:r>
      <w:bookmarkEnd w:id="347"/>
      <w:bookmarkEnd w:id="348"/>
      <w:bookmarkEnd w:id="349"/>
      <w:bookmarkEnd w:id="350"/>
      <w:bookmarkEnd w:id="351"/>
      <w:bookmarkEnd w:id="352"/>
    </w:p>
    <w:p w:rsidR="00A25C3C" w:rsidRDefault="00290A5E" w:rsidP="00A25C3C">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p>
    <w:p w:rsidR="00A258F6" w:rsidRPr="00E050D3" w:rsidRDefault="00A258F6" w:rsidP="00A25C3C">
      <w:pPr>
        <w:jc w:val="center"/>
        <w:rPr>
          <w:sz w:val="28"/>
          <w:szCs w:val="28"/>
        </w:rPr>
      </w:pPr>
      <w:r w:rsidRPr="00654B7E">
        <w:rPr>
          <w:sz w:val="28"/>
          <w:szCs w:val="28"/>
        </w:rPr>
        <w:t xml:space="preserve">на поставку </w:t>
      </w:r>
      <w:r w:rsidR="001F3FEF">
        <w:rPr>
          <w:sz w:val="28"/>
          <w:szCs w:val="28"/>
        </w:rPr>
        <w:t>продуктов питания (молочные изделия в ассортименте) при обеспечении рабочего питания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A258F6" w:rsidRPr="00E050D3" w:rsidRDefault="00A258F6" w:rsidP="00191897">
      <w:pPr>
        <w:jc w:val="center"/>
        <w:rPr>
          <w:sz w:val="28"/>
          <w:szCs w:val="28"/>
        </w:rPr>
      </w:pPr>
      <w:r w:rsidRPr="00654B7E">
        <w:rPr>
          <w:sz w:val="28"/>
          <w:szCs w:val="28"/>
        </w:rPr>
        <w:t xml:space="preserve">на поставку </w:t>
      </w:r>
      <w:r w:rsidR="001F3FEF">
        <w:rPr>
          <w:sz w:val="28"/>
          <w:szCs w:val="28"/>
        </w:rPr>
        <w:t>продуктов питания (молочные изделия в ассортименте) при обеспечении рабочего питания ВФ ОАО «НИАЭП»</w:t>
      </w:r>
    </w:p>
    <w:p w:rsidR="00D01DB7" w:rsidRDefault="00D01DB7" w:rsidP="00D01DB7"/>
    <w:tbl>
      <w:tblPr>
        <w:tblW w:w="102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3118"/>
        <w:gridCol w:w="3119"/>
        <w:gridCol w:w="1559"/>
        <w:gridCol w:w="709"/>
        <w:gridCol w:w="1213"/>
      </w:tblGrid>
      <w:tr w:rsidR="00161671" w:rsidRPr="00C16C64" w:rsidTr="001F3FEF">
        <w:trPr>
          <w:trHeight w:val="786"/>
          <w:jc w:val="center"/>
        </w:trPr>
        <w:tc>
          <w:tcPr>
            <w:tcW w:w="534" w:type="dxa"/>
            <w:shd w:val="clear" w:color="auto" w:fill="auto"/>
            <w:vAlign w:val="center"/>
          </w:tcPr>
          <w:p w:rsidR="00A933AA" w:rsidRPr="00C16C64" w:rsidRDefault="00A933AA" w:rsidP="006D2F9F">
            <w:pPr>
              <w:ind w:left="72"/>
              <w:jc w:val="center"/>
            </w:pPr>
            <w:r>
              <w:t>№</w:t>
            </w:r>
          </w:p>
        </w:tc>
        <w:tc>
          <w:tcPr>
            <w:tcW w:w="3118" w:type="dxa"/>
            <w:shd w:val="clear" w:color="auto" w:fill="auto"/>
            <w:vAlign w:val="center"/>
          </w:tcPr>
          <w:p w:rsidR="00A933AA" w:rsidRPr="00C16C64" w:rsidRDefault="00A933AA" w:rsidP="006D2F9F">
            <w:pPr>
              <w:jc w:val="center"/>
            </w:pPr>
            <w:r w:rsidRPr="00AD5E1B">
              <w:t>Наименование товара</w:t>
            </w:r>
          </w:p>
        </w:tc>
        <w:tc>
          <w:tcPr>
            <w:tcW w:w="3119" w:type="dxa"/>
            <w:vAlign w:val="center"/>
          </w:tcPr>
          <w:p w:rsidR="00A933AA" w:rsidRPr="00C16C64" w:rsidRDefault="00A933AA" w:rsidP="006D2F9F">
            <w:pPr>
              <w:jc w:val="center"/>
            </w:pPr>
            <w:r w:rsidRPr="00AD5E1B">
              <w:t>Описание, характеристики товара</w:t>
            </w:r>
          </w:p>
        </w:tc>
        <w:tc>
          <w:tcPr>
            <w:tcW w:w="1559" w:type="dxa"/>
            <w:vAlign w:val="center"/>
          </w:tcPr>
          <w:p w:rsidR="00A933AA" w:rsidRPr="00C16C64" w:rsidRDefault="000F621D" w:rsidP="00161671">
            <w:pPr>
              <w:jc w:val="center"/>
            </w:pPr>
            <w:r>
              <w:t>Марка, сертификат соответствия</w:t>
            </w:r>
          </w:p>
        </w:tc>
        <w:tc>
          <w:tcPr>
            <w:tcW w:w="709" w:type="dxa"/>
            <w:shd w:val="clear" w:color="auto" w:fill="auto"/>
            <w:vAlign w:val="center"/>
          </w:tcPr>
          <w:p w:rsidR="00A933AA" w:rsidRPr="00C16C64" w:rsidRDefault="00A933AA" w:rsidP="006D2F9F">
            <w:pPr>
              <w:jc w:val="center"/>
            </w:pPr>
            <w:r w:rsidRPr="00C16C64">
              <w:t xml:space="preserve">Ед. </w:t>
            </w:r>
            <w:proofErr w:type="spellStart"/>
            <w:r w:rsidRPr="00C16C64">
              <w:t>изм</w:t>
            </w:r>
            <w:proofErr w:type="spellEnd"/>
            <w:r w:rsidRPr="00C16C64">
              <w:t>.</w:t>
            </w:r>
          </w:p>
        </w:tc>
        <w:tc>
          <w:tcPr>
            <w:tcW w:w="1213" w:type="dxa"/>
            <w:shd w:val="clear" w:color="auto" w:fill="auto"/>
            <w:vAlign w:val="center"/>
          </w:tcPr>
          <w:p w:rsidR="00A933AA" w:rsidRPr="00C16C64" w:rsidRDefault="00A933AA" w:rsidP="006D2F9F">
            <w:pPr>
              <w:jc w:val="center"/>
            </w:pPr>
            <w:r w:rsidRPr="00C16C64">
              <w:t>Кол-во</w:t>
            </w:r>
          </w:p>
        </w:tc>
      </w:tr>
      <w:tr w:rsidR="00161671" w:rsidRPr="00C16C64" w:rsidTr="00772CFF">
        <w:trPr>
          <w:trHeight w:val="315"/>
          <w:jc w:val="center"/>
        </w:trPr>
        <w:tc>
          <w:tcPr>
            <w:tcW w:w="534" w:type="dxa"/>
            <w:shd w:val="clear" w:color="auto" w:fill="auto"/>
            <w:noWrap/>
            <w:vAlign w:val="center"/>
          </w:tcPr>
          <w:p w:rsidR="00A933AA" w:rsidRPr="00C16C64" w:rsidRDefault="00A933AA" w:rsidP="005703A8">
            <w:pPr>
              <w:numPr>
                <w:ilvl w:val="0"/>
                <w:numId w:val="36"/>
              </w:numPr>
              <w:ind w:hanging="648"/>
              <w:jc w:val="center"/>
            </w:pPr>
          </w:p>
        </w:tc>
        <w:tc>
          <w:tcPr>
            <w:tcW w:w="3118" w:type="dxa"/>
            <w:shd w:val="clear" w:color="auto" w:fill="auto"/>
            <w:vAlign w:val="center"/>
          </w:tcPr>
          <w:p w:rsidR="00A933AA" w:rsidRDefault="00884779" w:rsidP="00633D46">
            <w:r>
              <w:t>Молоко питьевое</w:t>
            </w:r>
            <w:r w:rsidR="000F621D">
              <w:t xml:space="preserve"> пастеризованное 2,5% </w:t>
            </w:r>
            <w:proofErr w:type="spellStart"/>
            <w:proofErr w:type="gramStart"/>
            <w:r w:rsidR="000F621D">
              <w:t>п</w:t>
            </w:r>
            <w:proofErr w:type="spellEnd"/>
            <w:proofErr w:type="gramEnd"/>
            <w:r w:rsidR="000F621D">
              <w:t>/</w:t>
            </w:r>
            <w:proofErr w:type="spellStart"/>
            <w:r w:rsidR="000F621D">
              <w:t>п</w:t>
            </w:r>
            <w:proofErr w:type="spellEnd"/>
            <w:r w:rsidR="000F621D">
              <w:t xml:space="preserve"> 1кг</w:t>
            </w:r>
          </w:p>
        </w:tc>
        <w:tc>
          <w:tcPr>
            <w:tcW w:w="3119" w:type="dxa"/>
            <w:vAlign w:val="center"/>
          </w:tcPr>
          <w:p w:rsidR="00A933AA" w:rsidRPr="00C16C64" w:rsidRDefault="000F621D" w:rsidP="000F621D">
            <w:pPr>
              <w:jc w:val="center"/>
            </w:pPr>
            <w:r>
              <w:t xml:space="preserve">Упаковка </w:t>
            </w:r>
            <w:proofErr w:type="spellStart"/>
            <w:proofErr w:type="gramStart"/>
            <w:r>
              <w:t>п</w:t>
            </w:r>
            <w:proofErr w:type="spellEnd"/>
            <w:proofErr w:type="gramEnd"/>
            <w:r>
              <w:t>/</w:t>
            </w:r>
            <w:proofErr w:type="spellStart"/>
            <w:r>
              <w:t>п</w:t>
            </w:r>
            <w:proofErr w:type="spellEnd"/>
            <w:r>
              <w:t>, ГОСТ Р52090-2003 срок годности 5 суток</w:t>
            </w:r>
            <w:r w:rsidR="00884779">
              <w:t xml:space="preserve"> </w:t>
            </w:r>
          </w:p>
        </w:tc>
        <w:tc>
          <w:tcPr>
            <w:tcW w:w="1559" w:type="dxa"/>
            <w:vAlign w:val="center"/>
          </w:tcPr>
          <w:p w:rsidR="00A933AA" w:rsidRDefault="00772CFF" w:rsidP="00772CFF">
            <w:pPr>
              <w:jc w:val="center"/>
            </w:pPr>
            <w:r>
              <w:t>В.00071</w:t>
            </w:r>
          </w:p>
        </w:tc>
        <w:tc>
          <w:tcPr>
            <w:tcW w:w="709" w:type="dxa"/>
            <w:shd w:val="clear" w:color="auto" w:fill="auto"/>
            <w:vAlign w:val="center"/>
          </w:tcPr>
          <w:p w:rsidR="00A933AA" w:rsidRPr="00C16C64" w:rsidRDefault="001F3FEF" w:rsidP="006D2F9F">
            <w:pPr>
              <w:jc w:val="center"/>
            </w:pPr>
            <w:r>
              <w:t>кг</w:t>
            </w:r>
          </w:p>
        </w:tc>
        <w:tc>
          <w:tcPr>
            <w:tcW w:w="1213" w:type="dxa"/>
            <w:shd w:val="clear" w:color="auto" w:fill="auto"/>
            <w:vAlign w:val="center"/>
          </w:tcPr>
          <w:p w:rsidR="00C828E2" w:rsidRPr="00C16C64" w:rsidRDefault="001F3FEF" w:rsidP="00C828E2">
            <w:pPr>
              <w:jc w:val="center"/>
            </w:pPr>
            <w:r>
              <w:t>3710</w:t>
            </w:r>
          </w:p>
        </w:tc>
      </w:tr>
      <w:tr w:rsidR="00161671" w:rsidRPr="00C16C64" w:rsidTr="00772CFF">
        <w:trPr>
          <w:trHeight w:val="315"/>
          <w:jc w:val="center"/>
        </w:trPr>
        <w:tc>
          <w:tcPr>
            <w:tcW w:w="534" w:type="dxa"/>
            <w:shd w:val="clear" w:color="auto" w:fill="auto"/>
            <w:noWrap/>
            <w:vAlign w:val="center"/>
          </w:tcPr>
          <w:p w:rsidR="00A933AA" w:rsidRPr="00C16C64" w:rsidRDefault="00A933AA" w:rsidP="005703A8">
            <w:pPr>
              <w:numPr>
                <w:ilvl w:val="0"/>
                <w:numId w:val="36"/>
              </w:numPr>
              <w:ind w:hanging="648"/>
              <w:jc w:val="center"/>
            </w:pPr>
          </w:p>
        </w:tc>
        <w:tc>
          <w:tcPr>
            <w:tcW w:w="3118" w:type="dxa"/>
            <w:shd w:val="clear" w:color="auto" w:fill="auto"/>
            <w:vAlign w:val="center"/>
          </w:tcPr>
          <w:p w:rsidR="00A933AA" w:rsidRDefault="00884779" w:rsidP="00772CFF">
            <w:r>
              <w:t>Кефир</w:t>
            </w:r>
            <w:r w:rsidR="00772CFF">
              <w:t xml:space="preserve"> 2,5% </w:t>
            </w:r>
            <w:proofErr w:type="spellStart"/>
            <w:proofErr w:type="gramStart"/>
            <w:r w:rsidR="00772CFF">
              <w:t>п</w:t>
            </w:r>
            <w:proofErr w:type="spellEnd"/>
            <w:proofErr w:type="gramEnd"/>
            <w:r w:rsidR="00772CFF">
              <w:t>/</w:t>
            </w:r>
            <w:proofErr w:type="spellStart"/>
            <w:r w:rsidR="00772CFF">
              <w:t>п</w:t>
            </w:r>
            <w:proofErr w:type="spellEnd"/>
            <w:r w:rsidR="00772CFF">
              <w:t xml:space="preserve"> 1кг</w:t>
            </w:r>
          </w:p>
        </w:tc>
        <w:tc>
          <w:tcPr>
            <w:tcW w:w="3119" w:type="dxa"/>
            <w:vAlign w:val="center"/>
          </w:tcPr>
          <w:p w:rsidR="00A933AA" w:rsidRDefault="00772CFF" w:rsidP="00772CFF">
            <w:pPr>
              <w:jc w:val="center"/>
            </w:pPr>
            <w:r>
              <w:t xml:space="preserve">Упаковка </w:t>
            </w:r>
            <w:proofErr w:type="spellStart"/>
            <w:proofErr w:type="gramStart"/>
            <w:r>
              <w:t>п</w:t>
            </w:r>
            <w:proofErr w:type="spellEnd"/>
            <w:proofErr w:type="gramEnd"/>
            <w:r>
              <w:t>/</w:t>
            </w:r>
            <w:proofErr w:type="spellStart"/>
            <w:r>
              <w:t>п</w:t>
            </w:r>
            <w:proofErr w:type="spellEnd"/>
            <w:r>
              <w:t>, ГОСТ Р52093-2003 срок годности 7 суток</w:t>
            </w:r>
          </w:p>
        </w:tc>
        <w:tc>
          <w:tcPr>
            <w:tcW w:w="1559" w:type="dxa"/>
            <w:vAlign w:val="center"/>
          </w:tcPr>
          <w:p w:rsidR="00A933AA" w:rsidRDefault="00772CFF" w:rsidP="00772CFF">
            <w:pPr>
              <w:jc w:val="center"/>
            </w:pPr>
            <w:r>
              <w:t>В.00073</w:t>
            </w:r>
          </w:p>
        </w:tc>
        <w:tc>
          <w:tcPr>
            <w:tcW w:w="709" w:type="dxa"/>
            <w:shd w:val="clear" w:color="auto" w:fill="auto"/>
            <w:vAlign w:val="center"/>
          </w:tcPr>
          <w:p w:rsidR="00A933AA" w:rsidRDefault="001E50CC" w:rsidP="006D2F9F">
            <w:pPr>
              <w:jc w:val="center"/>
            </w:pPr>
            <w:r>
              <w:t>кг</w:t>
            </w:r>
          </w:p>
        </w:tc>
        <w:tc>
          <w:tcPr>
            <w:tcW w:w="1213" w:type="dxa"/>
            <w:shd w:val="clear" w:color="auto" w:fill="auto"/>
            <w:vAlign w:val="center"/>
          </w:tcPr>
          <w:p w:rsidR="001E50CC" w:rsidRDefault="001F3FEF" w:rsidP="001E50CC">
            <w:pPr>
              <w:jc w:val="center"/>
            </w:pPr>
            <w:r>
              <w:t>8500</w:t>
            </w:r>
          </w:p>
        </w:tc>
      </w:tr>
      <w:tr w:rsidR="00161671" w:rsidRPr="00C16C64" w:rsidTr="00772CFF">
        <w:trPr>
          <w:trHeight w:val="315"/>
          <w:jc w:val="center"/>
        </w:trPr>
        <w:tc>
          <w:tcPr>
            <w:tcW w:w="534" w:type="dxa"/>
            <w:shd w:val="clear" w:color="auto" w:fill="auto"/>
            <w:noWrap/>
            <w:vAlign w:val="center"/>
          </w:tcPr>
          <w:p w:rsidR="00A933AA" w:rsidRPr="00C16C64" w:rsidRDefault="00A933AA" w:rsidP="005703A8">
            <w:pPr>
              <w:numPr>
                <w:ilvl w:val="0"/>
                <w:numId w:val="36"/>
              </w:numPr>
              <w:ind w:hanging="648"/>
              <w:jc w:val="center"/>
            </w:pPr>
          </w:p>
        </w:tc>
        <w:tc>
          <w:tcPr>
            <w:tcW w:w="3118" w:type="dxa"/>
            <w:shd w:val="clear" w:color="auto" w:fill="auto"/>
            <w:vAlign w:val="center"/>
          </w:tcPr>
          <w:p w:rsidR="00A933AA" w:rsidRDefault="00884779" w:rsidP="00772CFF">
            <w:r>
              <w:t>Варенец</w:t>
            </w:r>
            <w:r w:rsidR="00772CFF">
              <w:t xml:space="preserve"> 2,5% </w:t>
            </w:r>
            <w:proofErr w:type="spellStart"/>
            <w:proofErr w:type="gramStart"/>
            <w:r w:rsidR="00772CFF">
              <w:t>п</w:t>
            </w:r>
            <w:proofErr w:type="spellEnd"/>
            <w:proofErr w:type="gramEnd"/>
            <w:r w:rsidR="00772CFF">
              <w:t>/</w:t>
            </w:r>
            <w:proofErr w:type="spellStart"/>
            <w:r w:rsidR="00772CFF">
              <w:t>ст</w:t>
            </w:r>
            <w:proofErr w:type="spellEnd"/>
            <w:r w:rsidR="00772CFF">
              <w:t xml:space="preserve"> 500г</w:t>
            </w:r>
          </w:p>
        </w:tc>
        <w:tc>
          <w:tcPr>
            <w:tcW w:w="3119" w:type="dxa"/>
            <w:vAlign w:val="center"/>
          </w:tcPr>
          <w:p w:rsidR="00A933AA" w:rsidRDefault="00772CFF" w:rsidP="00300ACF">
            <w:pPr>
              <w:jc w:val="center"/>
            </w:pPr>
            <w:r>
              <w:t xml:space="preserve">Упаковка </w:t>
            </w:r>
            <w:proofErr w:type="spellStart"/>
            <w:proofErr w:type="gramStart"/>
            <w:r>
              <w:t>п</w:t>
            </w:r>
            <w:proofErr w:type="spellEnd"/>
            <w:proofErr w:type="gramEnd"/>
            <w:r>
              <w:t>/</w:t>
            </w:r>
            <w:proofErr w:type="spellStart"/>
            <w:r w:rsidR="00300ACF">
              <w:t>ст</w:t>
            </w:r>
            <w:proofErr w:type="spellEnd"/>
            <w:r>
              <w:t>, ГОСТ Р52094-2003 срок годности 7 суток</w:t>
            </w:r>
          </w:p>
        </w:tc>
        <w:tc>
          <w:tcPr>
            <w:tcW w:w="1559" w:type="dxa"/>
            <w:vAlign w:val="center"/>
          </w:tcPr>
          <w:p w:rsidR="00A933AA" w:rsidRDefault="00772CFF" w:rsidP="00772CFF">
            <w:pPr>
              <w:jc w:val="center"/>
            </w:pPr>
            <w:r>
              <w:t>В.00076</w:t>
            </w:r>
          </w:p>
        </w:tc>
        <w:tc>
          <w:tcPr>
            <w:tcW w:w="709" w:type="dxa"/>
            <w:shd w:val="clear" w:color="auto" w:fill="auto"/>
            <w:vAlign w:val="center"/>
          </w:tcPr>
          <w:p w:rsidR="00A933AA" w:rsidRDefault="001E50CC" w:rsidP="006D2F9F">
            <w:pPr>
              <w:jc w:val="center"/>
            </w:pPr>
            <w:r>
              <w:t>кг</w:t>
            </w:r>
          </w:p>
        </w:tc>
        <w:tc>
          <w:tcPr>
            <w:tcW w:w="1213" w:type="dxa"/>
            <w:shd w:val="clear" w:color="auto" w:fill="auto"/>
            <w:vAlign w:val="center"/>
          </w:tcPr>
          <w:p w:rsidR="00A933AA" w:rsidRDefault="001F3FEF" w:rsidP="00D67386">
            <w:pPr>
              <w:jc w:val="center"/>
            </w:pPr>
            <w:r>
              <w:t>6000</w:t>
            </w:r>
          </w:p>
        </w:tc>
      </w:tr>
      <w:tr w:rsidR="00161671" w:rsidRPr="00C16C64" w:rsidTr="00772CFF">
        <w:trPr>
          <w:trHeight w:val="315"/>
          <w:jc w:val="center"/>
        </w:trPr>
        <w:tc>
          <w:tcPr>
            <w:tcW w:w="534" w:type="dxa"/>
            <w:shd w:val="clear" w:color="auto" w:fill="auto"/>
            <w:noWrap/>
            <w:vAlign w:val="center"/>
          </w:tcPr>
          <w:p w:rsidR="001E50CC" w:rsidRPr="00C16C64" w:rsidRDefault="001E50CC" w:rsidP="005703A8">
            <w:pPr>
              <w:numPr>
                <w:ilvl w:val="0"/>
                <w:numId w:val="36"/>
              </w:numPr>
              <w:ind w:hanging="648"/>
              <w:jc w:val="center"/>
            </w:pPr>
          </w:p>
        </w:tc>
        <w:tc>
          <w:tcPr>
            <w:tcW w:w="3118" w:type="dxa"/>
            <w:shd w:val="clear" w:color="auto" w:fill="auto"/>
            <w:vAlign w:val="center"/>
          </w:tcPr>
          <w:p w:rsidR="001E50CC" w:rsidRDefault="00884779" w:rsidP="00772CFF">
            <w:r>
              <w:t>Сметана</w:t>
            </w:r>
            <w:r w:rsidR="00772CFF">
              <w:t xml:space="preserve"> 15% в </w:t>
            </w:r>
            <w:proofErr w:type="spellStart"/>
            <w:proofErr w:type="gramStart"/>
            <w:r w:rsidR="00772CFF">
              <w:t>п</w:t>
            </w:r>
            <w:proofErr w:type="spellEnd"/>
            <w:proofErr w:type="gramEnd"/>
            <w:r w:rsidR="00772CFF">
              <w:t>/</w:t>
            </w:r>
            <w:proofErr w:type="spellStart"/>
            <w:r w:rsidR="00772CFF">
              <w:t>стак</w:t>
            </w:r>
            <w:proofErr w:type="spellEnd"/>
            <w:r w:rsidR="00772CFF">
              <w:t xml:space="preserve"> 400г</w:t>
            </w:r>
          </w:p>
        </w:tc>
        <w:tc>
          <w:tcPr>
            <w:tcW w:w="3119" w:type="dxa"/>
            <w:vAlign w:val="center"/>
          </w:tcPr>
          <w:p w:rsidR="001E50CC" w:rsidRDefault="00772CFF" w:rsidP="00300ACF">
            <w:pPr>
              <w:jc w:val="center"/>
            </w:pPr>
            <w:r>
              <w:t xml:space="preserve">Упаковка </w:t>
            </w:r>
            <w:proofErr w:type="spellStart"/>
            <w:proofErr w:type="gramStart"/>
            <w:r>
              <w:t>п</w:t>
            </w:r>
            <w:proofErr w:type="spellEnd"/>
            <w:proofErr w:type="gramEnd"/>
            <w:r>
              <w:t>/</w:t>
            </w:r>
            <w:proofErr w:type="spellStart"/>
            <w:r w:rsidR="00300ACF">
              <w:t>ст</w:t>
            </w:r>
            <w:proofErr w:type="spellEnd"/>
            <w:r>
              <w:t>, ГОСТ Р52092-2003 срок годности 14 суток</w:t>
            </w:r>
          </w:p>
        </w:tc>
        <w:tc>
          <w:tcPr>
            <w:tcW w:w="1559" w:type="dxa"/>
            <w:vAlign w:val="center"/>
          </w:tcPr>
          <w:p w:rsidR="001E50CC" w:rsidRDefault="00772CFF" w:rsidP="00772CFF">
            <w:pPr>
              <w:jc w:val="center"/>
            </w:pPr>
            <w:r>
              <w:t>В.00072</w:t>
            </w:r>
          </w:p>
        </w:tc>
        <w:tc>
          <w:tcPr>
            <w:tcW w:w="709" w:type="dxa"/>
            <w:shd w:val="clear" w:color="auto" w:fill="auto"/>
            <w:vAlign w:val="center"/>
          </w:tcPr>
          <w:p w:rsidR="001E50CC" w:rsidRDefault="001E50CC" w:rsidP="002D1555">
            <w:pPr>
              <w:jc w:val="center"/>
            </w:pPr>
            <w:r>
              <w:t>кг</w:t>
            </w:r>
          </w:p>
        </w:tc>
        <w:tc>
          <w:tcPr>
            <w:tcW w:w="1213" w:type="dxa"/>
            <w:shd w:val="clear" w:color="auto" w:fill="auto"/>
            <w:vAlign w:val="center"/>
          </w:tcPr>
          <w:p w:rsidR="001E50CC" w:rsidRDefault="001F3FEF" w:rsidP="002D1555">
            <w:pPr>
              <w:jc w:val="center"/>
            </w:pPr>
            <w:r>
              <w:t>4000</w:t>
            </w:r>
          </w:p>
        </w:tc>
      </w:tr>
      <w:tr w:rsidR="00161671" w:rsidRPr="00C16C64" w:rsidTr="00772CFF">
        <w:trPr>
          <w:trHeight w:val="315"/>
          <w:jc w:val="center"/>
        </w:trPr>
        <w:tc>
          <w:tcPr>
            <w:tcW w:w="534" w:type="dxa"/>
            <w:shd w:val="clear" w:color="auto" w:fill="auto"/>
            <w:noWrap/>
            <w:vAlign w:val="center"/>
          </w:tcPr>
          <w:p w:rsidR="00A933AA" w:rsidRPr="00C16C64" w:rsidRDefault="00A933AA" w:rsidP="005703A8">
            <w:pPr>
              <w:numPr>
                <w:ilvl w:val="0"/>
                <w:numId w:val="36"/>
              </w:numPr>
              <w:ind w:hanging="648"/>
              <w:jc w:val="center"/>
            </w:pPr>
          </w:p>
        </w:tc>
        <w:tc>
          <w:tcPr>
            <w:tcW w:w="3118" w:type="dxa"/>
            <w:shd w:val="clear" w:color="auto" w:fill="auto"/>
            <w:vAlign w:val="center"/>
          </w:tcPr>
          <w:p w:rsidR="00A933AA" w:rsidRDefault="00884779" w:rsidP="00633D46">
            <w:r>
              <w:t>Сметана весовая</w:t>
            </w:r>
            <w:r w:rsidR="00772CFF">
              <w:t xml:space="preserve"> 20% </w:t>
            </w:r>
            <w:proofErr w:type="spellStart"/>
            <w:proofErr w:type="gramStart"/>
            <w:r w:rsidR="00772CFF">
              <w:t>п</w:t>
            </w:r>
            <w:proofErr w:type="spellEnd"/>
            <w:proofErr w:type="gramEnd"/>
            <w:r w:rsidR="00772CFF">
              <w:t>/э</w:t>
            </w:r>
          </w:p>
        </w:tc>
        <w:tc>
          <w:tcPr>
            <w:tcW w:w="3119" w:type="dxa"/>
            <w:vAlign w:val="center"/>
          </w:tcPr>
          <w:p w:rsidR="00A933AA" w:rsidRDefault="00772CFF" w:rsidP="00772CFF">
            <w:pPr>
              <w:jc w:val="center"/>
            </w:pPr>
            <w:r>
              <w:t xml:space="preserve">Упаковка </w:t>
            </w:r>
            <w:proofErr w:type="spellStart"/>
            <w:proofErr w:type="gramStart"/>
            <w:r>
              <w:t>п</w:t>
            </w:r>
            <w:proofErr w:type="spellEnd"/>
            <w:proofErr w:type="gramEnd"/>
            <w:r>
              <w:t>/</w:t>
            </w:r>
            <w:proofErr w:type="spellStart"/>
            <w:r>
              <w:t>п</w:t>
            </w:r>
            <w:proofErr w:type="spellEnd"/>
            <w:r>
              <w:t>, ГОСТ Р52092-2003 срок годности 14 суток</w:t>
            </w:r>
          </w:p>
        </w:tc>
        <w:tc>
          <w:tcPr>
            <w:tcW w:w="1559" w:type="dxa"/>
            <w:vAlign w:val="center"/>
          </w:tcPr>
          <w:p w:rsidR="00A933AA" w:rsidRDefault="00300ACF" w:rsidP="00772CFF">
            <w:pPr>
              <w:jc w:val="center"/>
            </w:pPr>
            <w:r>
              <w:t>В.00072</w:t>
            </w:r>
          </w:p>
        </w:tc>
        <w:tc>
          <w:tcPr>
            <w:tcW w:w="709" w:type="dxa"/>
            <w:shd w:val="clear" w:color="auto" w:fill="auto"/>
            <w:vAlign w:val="center"/>
          </w:tcPr>
          <w:p w:rsidR="00A933AA" w:rsidRDefault="000039DD" w:rsidP="006D2F9F">
            <w:pPr>
              <w:jc w:val="center"/>
            </w:pPr>
            <w:r>
              <w:t>кг</w:t>
            </w:r>
          </w:p>
        </w:tc>
        <w:tc>
          <w:tcPr>
            <w:tcW w:w="1213" w:type="dxa"/>
            <w:shd w:val="clear" w:color="auto" w:fill="auto"/>
            <w:vAlign w:val="center"/>
          </w:tcPr>
          <w:p w:rsidR="00A933AA" w:rsidRDefault="001F3FEF" w:rsidP="00D67386">
            <w:pPr>
              <w:jc w:val="center"/>
            </w:pPr>
            <w:r>
              <w:t>600</w:t>
            </w:r>
          </w:p>
        </w:tc>
      </w:tr>
      <w:tr w:rsidR="00161671" w:rsidRPr="00C16C64" w:rsidTr="00772CFF">
        <w:trPr>
          <w:trHeight w:val="315"/>
          <w:jc w:val="center"/>
        </w:trPr>
        <w:tc>
          <w:tcPr>
            <w:tcW w:w="534" w:type="dxa"/>
            <w:shd w:val="clear" w:color="auto" w:fill="auto"/>
            <w:noWrap/>
            <w:vAlign w:val="center"/>
          </w:tcPr>
          <w:p w:rsidR="00A933AA" w:rsidRPr="00C16C64" w:rsidRDefault="00A933AA" w:rsidP="005703A8">
            <w:pPr>
              <w:numPr>
                <w:ilvl w:val="0"/>
                <w:numId w:val="36"/>
              </w:numPr>
              <w:ind w:hanging="648"/>
              <w:jc w:val="center"/>
            </w:pPr>
          </w:p>
        </w:tc>
        <w:tc>
          <w:tcPr>
            <w:tcW w:w="3118" w:type="dxa"/>
            <w:shd w:val="clear" w:color="auto" w:fill="auto"/>
            <w:vAlign w:val="center"/>
          </w:tcPr>
          <w:p w:rsidR="00A933AA" w:rsidRDefault="00884779" w:rsidP="00300ACF">
            <w:r>
              <w:t>Творог</w:t>
            </w:r>
            <w:r w:rsidR="00300ACF">
              <w:t xml:space="preserve"> 9% 200г</w:t>
            </w:r>
          </w:p>
        </w:tc>
        <w:tc>
          <w:tcPr>
            <w:tcW w:w="3119" w:type="dxa"/>
            <w:vAlign w:val="center"/>
          </w:tcPr>
          <w:p w:rsidR="00A933AA" w:rsidRDefault="00300ACF" w:rsidP="008A7428">
            <w:pPr>
              <w:jc w:val="center"/>
            </w:pPr>
            <w:r>
              <w:t xml:space="preserve">Брикет, ГОСТ </w:t>
            </w:r>
            <w:proofErr w:type="gramStart"/>
            <w:r>
              <w:t>Р</w:t>
            </w:r>
            <w:proofErr w:type="gramEnd"/>
            <w:r>
              <w:t xml:space="preserve"> 52096-2003 срок годности 10 суток</w:t>
            </w:r>
          </w:p>
        </w:tc>
        <w:tc>
          <w:tcPr>
            <w:tcW w:w="1559" w:type="dxa"/>
            <w:vAlign w:val="center"/>
          </w:tcPr>
          <w:p w:rsidR="00A933AA" w:rsidRDefault="00300ACF" w:rsidP="00300ACF">
            <w:pPr>
              <w:jc w:val="center"/>
            </w:pPr>
            <w:r>
              <w:t>В.00074</w:t>
            </w:r>
          </w:p>
        </w:tc>
        <w:tc>
          <w:tcPr>
            <w:tcW w:w="709" w:type="dxa"/>
            <w:shd w:val="clear" w:color="auto" w:fill="auto"/>
            <w:vAlign w:val="center"/>
          </w:tcPr>
          <w:p w:rsidR="00A933AA" w:rsidRDefault="000039DD" w:rsidP="006D2F9F">
            <w:pPr>
              <w:jc w:val="center"/>
            </w:pPr>
            <w:r>
              <w:t>кг</w:t>
            </w:r>
          </w:p>
        </w:tc>
        <w:tc>
          <w:tcPr>
            <w:tcW w:w="1213" w:type="dxa"/>
            <w:shd w:val="clear" w:color="auto" w:fill="auto"/>
            <w:vAlign w:val="center"/>
          </w:tcPr>
          <w:p w:rsidR="00A933AA" w:rsidRDefault="001F3FEF" w:rsidP="00D67386">
            <w:pPr>
              <w:jc w:val="center"/>
            </w:pPr>
            <w:r>
              <w:t>900</w:t>
            </w:r>
          </w:p>
        </w:tc>
      </w:tr>
      <w:tr w:rsidR="00161671" w:rsidRPr="00C16C64" w:rsidTr="00772CFF">
        <w:trPr>
          <w:trHeight w:val="315"/>
          <w:jc w:val="center"/>
        </w:trPr>
        <w:tc>
          <w:tcPr>
            <w:tcW w:w="534" w:type="dxa"/>
            <w:shd w:val="clear" w:color="auto" w:fill="auto"/>
            <w:noWrap/>
            <w:vAlign w:val="center"/>
          </w:tcPr>
          <w:p w:rsidR="00A933AA" w:rsidRPr="00C16C64" w:rsidRDefault="00A933AA" w:rsidP="005703A8">
            <w:pPr>
              <w:numPr>
                <w:ilvl w:val="0"/>
                <w:numId w:val="36"/>
              </w:numPr>
              <w:ind w:hanging="648"/>
              <w:jc w:val="center"/>
            </w:pPr>
          </w:p>
        </w:tc>
        <w:tc>
          <w:tcPr>
            <w:tcW w:w="3118" w:type="dxa"/>
            <w:shd w:val="clear" w:color="auto" w:fill="auto"/>
            <w:vAlign w:val="center"/>
          </w:tcPr>
          <w:p w:rsidR="00A933AA" w:rsidRDefault="00300ACF" w:rsidP="00633D46">
            <w:r>
              <w:t>Масло сливочное Крестьянское 72,5% 0,200г</w:t>
            </w:r>
          </w:p>
        </w:tc>
        <w:tc>
          <w:tcPr>
            <w:tcW w:w="3119" w:type="dxa"/>
            <w:vAlign w:val="center"/>
          </w:tcPr>
          <w:p w:rsidR="00A933AA" w:rsidRDefault="00300ACF" w:rsidP="008A7428">
            <w:pPr>
              <w:jc w:val="center"/>
            </w:pPr>
            <w:r>
              <w:t xml:space="preserve">Упаковка </w:t>
            </w:r>
            <w:proofErr w:type="spellStart"/>
            <w:proofErr w:type="gramStart"/>
            <w:r>
              <w:t>п</w:t>
            </w:r>
            <w:proofErr w:type="spellEnd"/>
            <w:proofErr w:type="gramEnd"/>
            <w:r>
              <w:t>/</w:t>
            </w:r>
            <w:proofErr w:type="spellStart"/>
            <w:r>
              <w:t>п</w:t>
            </w:r>
            <w:proofErr w:type="spellEnd"/>
            <w:r>
              <w:t xml:space="preserve"> ГОСТ Р 52569-2008, срок годности 35 суток</w:t>
            </w:r>
          </w:p>
        </w:tc>
        <w:tc>
          <w:tcPr>
            <w:tcW w:w="1559" w:type="dxa"/>
            <w:vAlign w:val="center"/>
          </w:tcPr>
          <w:p w:rsidR="00A933AA" w:rsidRDefault="00300ACF" w:rsidP="00300ACF">
            <w:pPr>
              <w:jc w:val="center"/>
            </w:pPr>
            <w:r>
              <w:t>В.00089</w:t>
            </w:r>
          </w:p>
        </w:tc>
        <w:tc>
          <w:tcPr>
            <w:tcW w:w="709" w:type="dxa"/>
            <w:shd w:val="clear" w:color="auto" w:fill="auto"/>
            <w:vAlign w:val="center"/>
          </w:tcPr>
          <w:p w:rsidR="00A933AA" w:rsidRDefault="00791F1F" w:rsidP="006D2F9F">
            <w:pPr>
              <w:jc w:val="center"/>
            </w:pPr>
            <w:r>
              <w:t>кг</w:t>
            </w:r>
          </w:p>
        </w:tc>
        <w:tc>
          <w:tcPr>
            <w:tcW w:w="1213" w:type="dxa"/>
            <w:shd w:val="clear" w:color="auto" w:fill="auto"/>
            <w:vAlign w:val="center"/>
          </w:tcPr>
          <w:p w:rsidR="00A933AA" w:rsidRDefault="001F3FEF" w:rsidP="00D67386">
            <w:pPr>
              <w:jc w:val="center"/>
            </w:pPr>
            <w:r>
              <w:t>500</w:t>
            </w:r>
          </w:p>
        </w:tc>
      </w:tr>
      <w:tr w:rsidR="00161671" w:rsidRPr="00C16C64" w:rsidTr="00772CFF">
        <w:trPr>
          <w:trHeight w:val="315"/>
          <w:jc w:val="center"/>
        </w:trPr>
        <w:tc>
          <w:tcPr>
            <w:tcW w:w="534" w:type="dxa"/>
            <w:shd w:val="clear" w:color="auto" w:fill="auto"/>
            <w:noWrap/>
            <w:vAlign w:val="center"/>
          </w:tcPr>
          <w:p w:rsidR="00A933AA" w:rsidRPr="00C16C64" w:rsidRDefault="00A933AA" w:rsidP="005703A8">
            <w:pPr>
              <w:numPr>
                <w:ilvl w:val="0"/>
                <w:numId w:val="36"/>
              </w:numPr>
              <w:ind w:hanging="648"/>
              <w:jc w:val="center"/>
            </w:pPr>
          </w:p>
        </w:tc>
        <w:tc>
          <w:tcPr>
            <w:tcW w:w="3118" w:type="dxa"/>
            <w:shd w:val="clear" w:color="auto" w:fill="auto"/>
            <w:vAlign w:val="center"/>
          </w:tcPr>
          <w:p w:rsidR="00A933AA" w:rsidRDefault="00300ACF" w:rsidP="00633D46">
            <w:r>
              <w:t>Масло сливочное Крестьянское 72,5% весовое</w:t>
            </w:r>
          </w:p>
        </w:tc>
        <w:tc>
          <w:tcPr>
            <w:tcW w:w="3119" w:type="dxa"/>
            <w:vAlign w:val="center"/>
          </w:tcPr>
          <w:p w:rsidR="00A933AA" w:rsidRDefault="00300ACF" w:rsidP="000F621D">
            <w:pPr>
              <w:jc w:val="center"/>
            </w:pPr>
            <w:r>
              <w:t xml:space="preserve">ГОСТ </w:t>
            </w:r>
            <w:proofErr w:type="gramStart"/>
            <w:r>
              <w:t>Р</w:t>
            </w:r>
            <w:proofErr w:type="gramEnd"/>
            <w:r>
              <w:t xml:space="preserve"> 52569-2008, срок годности 35 суток</w:t>
            </w:r>
          </w:p>
        </w:tc>
        <w:tc>
          <w:tcPr>
            <w:tcW w:w="1559" w:type="dxa"/>
            <w:vAlign w:val="center"/>
          </w:tcPr>
          <w:p w:rsidR="00A933AA" w:rsidRDefault="00295AD2" w:rsidP="00772CFF">
            <w:pPr>
              <w:jc w:val="center"/>
            </w:pPr>
            <w:r>
              <w:t>В.00089</w:t>
            </w:r>
          </w:p>
        </w:tc>
        <w:tc>
          <w:tcPr>
            <w:tcW w:w="709" w:type="dxa"/>
            <w:shd w:val="clear" w:color="auto" w:fill="auto"/>
            <w:vAlign w:val="center"/>
          </w:tcPr>
          <w:p w:rsidR="00A933AA" w:rsidRDefault="00B5401E" w:rsidP="006D2F9F">
            <w:pPr>
              <w:jc w:val="center"/>
            </w:pPr>
            <w:proofErr w:type="spellStart"/>
            <w:proofErr w:type="gramStart"/>
            <w:r>
              <w:t>шт</w:t>
            </w:r>
            <w:proofErr w:type="spellEnd"/>
            <w:proofErr w:type="gramEnd"/>
          </w:p>
        </w:tc>
        <w:tc>
          <w:tcPr>
            <w:tcW w:w="1213" w:type="dxa"/>
            <w:shd w:val="clear" w:color="auto" w:fill="auto"/>
            <w:vAlign w:val="center"/>
          </w:tcPr>
          <w:p w:rsidR="00A933AA" w:rsidRDefault="001F3FEF" w:rsidP="00D67386">
            <w:pPr>
              <w:jc w:val="center"/>
            </w:pPr>
            <w:r>
              <w:t>1499,028</w:t>
            </w:r>
          </w:p>
        </w:tc>
      </w:tr>
    </w:tbl>
    <w:p w:rsidR="004B358F" w:rsidRPr="000B1835" w:rsidRDefault="004B358F" w:rsidP="008368A4">
      <w:pPr>
        <w:tabs>
          <w:tab w:val="left" w:pos="1125"/>
        </w:tabs>
        <w:jc w:val="both"/>
        <w:rPr>
          <w:b/>
          <w:u w:val="single"/>
        </w:rPr>
      </w:pPr>
      <w:r w:rsidRPr="000B1835">
        <w:rPr>
          <w:b/>
          <w:u w:val="single"/>
        </w:rPr>
        <w:t>Требования к качеству товара</w:t>
      </w:r>
    </w:p>
    <w:p w:rsidR="00DA1FE5" w:rsidRPr="0088607C" w:rsidRDefault="00DA1FE5" w:rsidP="00DA1FE5">
      <w:pPr>
        <w:ind w:firstLine="708"/>
      </w:pPr>
      <w:r>
        <w:t>К</w:t>
      </w:r>
      <w:r w:rsidRPr="0088607C">
        <w:t xml:space="preserve">ачество продуктов питания должно соответствовать требованиям ГОСТ </w:t>
      </w:r>
      <w:proofErr w:type="gramStart"/>
      <w:r w:rsidRPr="0088607C">
        <w:t>Р</w:t>
      </w:r>
      <w:proofErr w:type="gramEnd"/>
      <w:r w:rsidRPr="0088607C">
        <w:t xml:space="preserve">, действующих на момент </w:t>
      </w:r>
      <w:r w:rsidRPr="00491495">
        <w:t>проведения запроса котировок</w:t>
      </w:r>
      <w:r w:rsidRPr="0088607C">
        <w:t xml:space="preserve">, далее – на срок исполнения  </w:t>
      </w:r>
      <w:r>
        <w:t>договора.</w:t>
      </w:r>
    </w:p>
    <w:p w:rsidR="00DA1FE5" w:rsidRPr="0088607C" w:rsidRDefault="00DA1FE5" w:rsidP="00DA1FE5">
      <w:pPr>
        <w:ind w:firstLine="708"/>
        <w:jc w:val="both"/>
      </w:pPr>
      <w:r>
        <w:t>У</w:t>
      </w:r>
      <w:r w:rsidRPr="0088607C">
        <w:t xml:space="preserve">паковка продуктов питания должна соответствовать требованиям ГОСТ, ГОСТ </w:t>
      </w:r>
      <w:proofErr w:type="gramStart"/>
      <w:r w:rsidRPr="0088607C">
        <w:t>Р</w:t>
      </w:r>
      <w:proofErr w:type="gramEnd"/>
      <w:r w:rsidRPr="0088607C">
        <w:t xml:space="preserve">, ТУ, </w:t>
      </w:r>
      <w:proofErr w:type="spellStart"/>
      <w:r w:rsidRPr="0088607C">
        <w:t>СанПиН</w:t>
      </w:r>
      <w:proofErr w:type="spellEnd"/>
      <w:r w:rsidRPr="0088607C">
        <w:t>, которая должна обеспечиват</w:t>
      </w:r>
      <w:r>
        <w:t>ь качество и сохранность товара.</w:t>
      </w:r>
    </w:p>
    <w:p w:rsidR="00DA1FE5" w:rsidRPr="0088607C" w:rsidRDefault="00DA1FE5" w:rsidP="00DA1FE5">
      <w:pPr>
        <w:ind w:firstLine="709"/>
        <w:jc w:val="both"/>
      </w:pPr>
      <w:r w:rsidRPr="0088607C">
        <w:t>Вся продукция должна сопровождаться документами, подтверждающими качество и безопасность для здоровья и жизни:</w:t>
      </w:r>
    </w:p>
    <w:p w:rsidR="00DA1FE5" w:rsidRPr="0088607C" w:rsidRDefault="00DA1FE5" w:rsidP="005703A8">
      <w:pPr>
        <w:numPr>
          <w:ilvl w:val="0"/>
          <w:numId w:val="45"/>
        </w:numPr>
        <w:tabs>
          <w:tab w:val="clear" w:pos="360"/>
        </w:tabs>
        <w:ind w:left="0" w:firstLine="360"/>
        <w:jc w:val="both"/>
      </w:pPr>
      <w:r w:rsidRPr="0088607C">
        <w:t xml:space="preserve">действующие сертификаты соответствия, оформленные в соответствии с требованиями действующего законодательства, </w:t>
      </w:r>
    </w:p>
    <w:p w:rsidR="00DA1FE5" w:rsidRPr="0088607C" w:rsidRDefault="00DA1FE5" w:rsidP="005703A8">
      <w:pPr>
        <w:numPr>
          <w:ilvl w:val="0"/>
          <w:numId w:val="46"/>
        </w:numPr>
        <w:tabs>
          <w:tab w:val="clear" w:pos="360"/>
        </w:tabs>
        <w:ind w:left="70" w:firstLine="290"/>
        <w:jc w:val="both"/>
      </w:pPr>
      <w:proofErr w:type="gramStart"/>
      <w:r w:rsidRPr="0088607C">
        <w:t>удостоверения качества продуктов, в которых указаны: номер и дата выдачи данного удостоверения, наименование и адрес изготовителя продукции, наименование продукции, показатели качества (сорт, жирность, категория), дата изготовления (фасовки), температурные условия хранения, срок годности, наименование нормативно-технической документации, в соответствие с которой выпускается продукция.</w:t>
      </w:r>
      <w:proofErr w:type="gramEnd"/>
    </w:p>
    <w:p w:rsidR="004B358F" w:rsidRPr="000B1835" w:rsidRDefault="004B358F" w:rsidP="00DA1FE5">
      <w:pPr>
        <w:jc w:val="both"/>
        <w:rPr>
          <w:b/>
          <w:u w:val="single"/>
        </w:rPr>
      </w:pPr>
      <w:r w:rsidRPr="000B1835">
        <w:rPr>
          <w:b/>
          <w:u w:val="single"/>
        </w:rPr>
        <w:t>Требования к срокам поставки товара:</w:t>
      </w:r>
    </w:p>
    <w:p w:rsidR="003E0D4D" w:rsidRPr="001D54FC" w:rsidRDefault="004B358F" w:rsidP="00CB280A">
      <w:pPr>
        <w:keepNext/>
        <w:suppressAutoHyphens/>
        <w:ind w:firstLine="709"/>
        <w:jc w:val="both"/>
      </w:pPr>
      <w:r w:rsidRPr="000B1835">
        <w:t xml:space="preserve">Поставка товара осуществляется </w:t>
      </w:r>
      <w:proofErr w:type="gramStart"/>
      <w:r w:rsidR="003E0D4D" w:rsidRPr="001D54FC">
        <w:rPr>
          <w:color w:val="000000"/>
        </w:rPr>
        <w:t>согласно Заявок</w:t>
      </w:r>
      <w:proofErr w:type="gramEnd"/>
      <w:r w:rsidR="003E0D4D" w:rsidRPr="001D54FC">
        <w:rPr>
          <w:color w:val="000000"/>
        </w:rPr>
        <w:t xml:space="preserve"> Покупателя (в течени</w:t>
      </w:r>
      <w:r w:rsidR="00CB280A">
        <w:rPr>
          <w:color w:val="000000"/>
        </w:rPr>
        <w:t>е</w:t>
      </w:r>
      <w:r w:rsidR="003E0D4D" w:rsidRPr="001D54FC">
        <w:rPr>
          <w:color w:val="000000"/>
        </w:rPr>
        <w:t xml:space="preserve"> </w:t>
      </w:r>
      <w:r w:rsidR="00AF1EF8">
        <w:rPr>
          <w:color w:val="000000"/>
        </w:rPr>
        <w:t>одних</w:t>
      </w:r>
      <w:r w:rsidR="003E0D4D" w:rsidRPr="001D54FC">
        <w:rPr>
          <w:color w:val="000000"/>
        </w:rPr>
        <w:t xml:space="preserve"> суток с момента получения заявки от Покупателя).</w:t>
      </w:r>
    </w:p>
    <w:p w:rsidR="004B358F" w:rsidRPr="003E0D4D" w:rsidRDefault="003E0D4D" w:rsidP="00CB280A">
      <w:pPr>
        <w:keepNext/>
        <w:suppressAutoHyphens/>
        <w:ind w:firstLine="709"/>
        <w:jc w:val="both"/>
        <w:rPr>
          <w:color w:val="000000"/>
          <w:sz w:val="10"/>
          <w:szCs w:val="10"/>
        </w:rPr>
      </w:pPr>
      <w:r>
        <w:rPr>
          <w:color w:val="000000"/>
        </w:rPr>
        <w:t xml:space="preserve">Покупатель направляет Поставщику Заказ посредством </w:t>
      </w:r>
      <w:r w:rsidRPr="005A21FB">
        <w:rPr>
          <w:color w:val="000000"/>
        </w:rPr>
        <w:t>факсимильной связи. Заказ является обязательным для Поставщика. В Заказе указывается ассортимент и количество Товара, а также место поставки Товара</w:t>
      </w:r>
      <w:r w:rsidR="00B939A6" w:rsidRPr="003E0D4D">
        <w:t>.</w:t>
      </w:r>
      <w:r w:rsidR="004B358F" w:rsidRPr="003E0D4D">
        <w:t xml:space="preserve"> </w:t>
      </w:r>
    </w:p>
    <w:p w:rsidR="00ED093F" w:rsidRPr="000B1835" w:rsidRDefault="00ED093F" w:rsidP="00ED093F"/>
    <w:p w:rsidR="00ED093F" w:rsidRDefault="00ED093F" w:rsidP="00ED093F"/>
    <w:sectPr w:rsidR="00ED093F"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64D" w:rsidRDefault="00DA364D" w:rsidP="0044133C">
      <w:r>
        <w:separator/>
      </w:r>
    </w:p>
  </w:endnote>
  <w:endnote w:type="continuationSeparator" w:id="0">
    <w:p w:rsidR="00DA364D" w:rsidRDefault="00DA364D"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338" w:rsidRDefault="00BF5B39">
    <w:pPr>
      <w:pStyle w:val="a9"/>
      <w:framePr w:wrap="around" w:vAnchor="text" w:hAnchor="margin" w:xAlign="center" w:y="1"/>
      <w:rPr>
        <w:rStyle w:val="ad"/>
      </w:rPr>
    </w:pPr>
    <w:r>
      <w:rPr>
        <w:rStyle w:val="ad"/>
      </w:rPr>
      <w:fldChar w:fldCharType="begin"/>
    </w:r>
    <w:r w:rsidR="00F62338">
      <w:rPr>
        <w:rStyle w:val="ad"/>
      </w:rPr>
      <w:instrText xml:space="preserve">PAGE  </w:instrText>
    </w:r>
    <w:r>
      <w:rPr>
        <w:rStyle w:val="ad"/>
      </w:rPr>
      <w:fldChar w:fldCharType="separate"/>
    </w:r>
    <w:r w:rsidR="00F62338">
      <w:rPr>
        <w:rStyle w:val="ad"/>
        <w:noProof/>
      </w:rPr>
      <w:t>38</w:t>
    </w:r>
    <w:r>
      <w:rPr>
        <w:rStyle w:val="ad"/>
      </w:rPr>
      <w:fldChar w:fldCharType="end"/>
    </w:r>
  </w:p>
  <w:p w:rsidR="00F62338" w:rsidRDefault="00F6233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338" w:rsidRPr="00FE6219" w:rsidRDefault="00F62338"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64D" w:rsidRDefault="00DA364D" w:rsidP="0044133C">
      <w:r>
        <w:separator/>
      </w:r>
    </w:p>
  </w:footnote>
  <w:footnote w:type="continuationSeparator" w:id="0">
    <w:p w:rsidR="00DA364D" w:rsidRDefault="00DA364D"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338" w:rsidRPr="00F429FC" w:rsidRDefault="00BF5B39"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6233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126D">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F62338" w:rsidRDefault="00BF5B39" w:rsidP="00CF4C36">
        <w:pPr>
          <w:pStyle w:val="a7"/>
          <w:jc w:val="center"/>
        </w:pPr>
        <w:fldSimple w:instr=" PAGE   \* MERGEFORMAT ">
          <w:r w:rsidR="0083126D">
            <w:rPr>
              <w:noProof/>
            </w:rPr>
            <w:t>41</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338" w:rsidRDefault="00BF5B39">
    <w:pPr>
      <w:pStyle w:val="a7"/>
      <w:framePr w:wrap="around" w:vAnchor="text" w:hAnchor="margin" w:xAlign="center" w:y="1"/>
      <w:rPr>
        <w:rStyle w:val="ad"/>
      </w:rPr>
    </w:pPr>
    <w:r>
      <w:rPr>
        <w:rStyle w:val="ad"/>
      </w:rPr>
      <w:fldChar w:fldCharType="begin"/>
    </w:r>
    <w:r w:rsidR="00F62338">
      <w:rPr>
        <w:rStyle w:val="ad"/>
      </w:rPr>
      <w:instrText xml:space="preserve">PAGE  </w:instrText>
    </w:r>
    <w:r>
      <w:rPr>
        <w:rStyle w:val="ad"/>
      </w:rPr>
      <w:fldChar w:fldCharType="end"/>
    </w:r>
  </w:p>
  <w:p w:rsidR="00F62338" w:rsidRDefault="00F62338">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338" w:rsidRDefault="00BF5B39">
    <w:pPr>
      <w:pStyle w:val="a7"/>
      <w:framePr w:wrap="around" w:vAnchor="text" w:hAnchor="margin" w:xAlign="center" w:y="1"/>
      <w:rPr>
        <w:rStyle w:val="ad"/>
      </w:rPr>
    </w:pPr>
    <w:r>
      <w:rPr>
        <w:rStyle w:val="ad"/>
      </w:rPr>
      <w:fldChar w:fldCharType="begin"/>
    </w:r>
    <w:r w:rsidR="00F62338">
      <w:rPr>
        <w:rStyle w:val="ad"/>
      </w:rPr>
      <w:instrText xml:space="preserve">PAGE  </w:instrText>
    </w:r>
    <w:r>
      <w:rPr>
        <w:rStyle w:val="ad"/>
      </w:rPr>
      <w:fldChar w:fldCharType="separate"/>
    </w:r>
    <w:r w:rsidR="0083126D">
      <w:rPr>
        <w:rStyle w:val="ad"/>
        <w:noProof/>
      </w:rPr>
      <w:t>44</w:t>
    </w:r>
    <w:r>
      <w:rPr>
        <w:rStyle w:val="ad"/>
      </w:rPr>
      <w:fldChar w:fldCharType="end"/>
    </w:r>
  </w:p>
  <w:p w:rsidR="00F62338" w:rsidRDefault="00F6233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DDEAE828"/>
    <w:lvl w:ilvl="0" w:tplc="FB34B9F8">
      <w:start w:val="1"/>
      <w:numFmt w:val="decimal"/>
      <w:lvlText w:val="%1."/>
      <w:lvlJc w:val="left"/>
      <w:pPr>
        <w:tabs>
          <w:tab w:val="num" w:pos="720"/>
        </w:tabs>
        <w:ind w:left="720" w:hanging="360"/>
      </w:pPr>
      <w:rPr>
        <w:rFonts w:ascii="Times New Roman" w:hAnsi="Times New Roman" w:cs="Times New Roman" w:hint="default"/>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08CE435C">
      <w:start w:val="1"/>
      <w:numFmt w:val="russianLower"/>
      <w:lvlText w:val="%1)"/>
      <w:lvlJc w:val="left"/>
      <w:pPr>
        <w:ind w:left="1429" w:hanging="360"/>
      </w:pPr>
      <w:rPr>
        <w:rFonts w:hint="default"/>
        <w:color w:val="auto"/>
      </w:rPr>
    </w:lvl>
    <w:lvl w:ilvl="1" w:tplc="91D4EDB0" w:tentative="1">
      <w:start w:val="1"/>
      <w:numFmt w:val="lowerLetter"/>
      <w:lvlText w:val="%2."/>
      <w:lvlJc w:val="left"/>
      <w:pPr>
        <w:ind w:left="1440" w:hanging="360"/>
      </w:pPr>
    </w:lvl>
    <w:lvl w:ilvl="2" w:tplc="19DA2DAA" w:tentative="1">
      <w:start w:val="1"/>
      <w:numFmt w:val="lowerRoman"/>
      <w:lvlText w:val="%3."/>
      <w:lvlJc w:val="right"/>
      <w:pPr>
        <w:ind w:left="2160" w:hanging="180"/>
      </w:pPr>
    </w:lvl>
    <w:lvl w:ilvl="3" w:tplc="3D680C0C" w:tentative="1">
      <w:start w:val="1"/>
      <w:numFmt w:val="decimal"/>
      <w:lvlText w:val="%4."/>
      <w:lvlJc w:val="left"/>
      <w:pPr>
        <w:ind w:left="2880" w:hanging="360"/>
      </w:pPr>
    </w:lvl>
    <w:lvl w:ilvl="4" w:tplc="9208A312" w:tentative="1">
      <w:start w:val="1"/>
      <w:numFmt w:val="lowerLetter"/>
      <w:lvlText w:val="%5."/>
      <w:lvlJc w:val="left"/>
      <w:pPr>
        <w:ind w:left="3600" w:hanging="360"/>
      </w:pPr>
    </w:lvl>
    <w:lvl w:ilvl="5" w:tplc="9B44032E" w:tentative="1">
      <w:start w:val="1"/>
      <w:numFmt w:val="lowerRoman"/>
      <w:lvlText w:val="%6."/>
      <w:lvlJc w:val="right"/>
      <w:pPr>
        <w:ind w:left="4320" w:hanging="180"/>
      </w:pPr>
    </w:lvl>
    <w:lvl w:ilvl="6" w:tplc="72D0235A" w:tentative="1">
      <w:start w:val="1"/>
      <w:numFmt w:val="decimal"/>
      <w:lvlText w:val="%7."/>
      <w:lvlJc w:val="left"/>
      <w:pPr>
        <w:ind w:left="5040" w:hanging="360"/>
      </w:pPr>
    </w:lvl>
    <w:lvl w:ilvl="7" w:tplc="7BC4789E" w:tentative="1">
      <w:start w:val="1"/>
      <w:numFmt w:val="lowerLetter"/>
      <w:lvlText w:val="%8."/>
      <w:lvlJc w:val="left"/>
      <w:pPr>
        <w:ind w:left="5760" w:hanging="360"/>
      </w:pPr>
    </w:lvl>
    <w:lvl w:ilvl="8" w:tplc="D3784B54" w:tentative="1">
      <w:start w:val="1"/>
      <w:numFmt w:val="lowerRoman"/>
      <w:lvlText w:val="%9."/>
      <w:lvlJc w:val="right"/>
      <w:pPr>
        <w:ind w:left="6480" w:hanging="180"/>
      </w:pPr>
    </w:lvl>
  </w:abstractNum>
  <w:abstractNum w:abstractNumId="13">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BC82784E">
      <w:start w:val="1"/>
      <w:numFmt w:val="decimal"/>
      <w:lvlText w:val="%1."/>
      <w:lvlJc w:val="left"/>
      <w:pPr>
        <w:tabs>
          <w:tab w:val="num" w:pos="720"/>
        </w:tabs>
        <w:ind w:left="720" w:hanging="360"/>
      </w:pPr>
      <w:rPr>
        <w:rFonts w:hint="default"/>
      </w:rPr>
    </w:lvl>
    <w:lvl w:ilvl="1" w:tplc="E44E2810" w:tentative="1">
      <w:start w:val="1"/>
      <w:numFmt w:val="lowerLetter"/>
      <w:lvlText w:val="%2."/>
      <w:lvlJc w:val="left"/>
      <w:pPr>
        <w:ind w:left="1440" w:hanging="360"/>
      </w:pPr>
    </w:lvl>
    <w:lvl w:ilvl="2" w:tplc="4BB81F12">
      <w:start w:val="1"/>
      <w:numFmt w:val="lowerRoman"/>
      <w:lvlText w:val="%3."/>
      <w:lvlJc w:val="right"/>
      <w:pPr>
        <w:ind w:left="2160" w:hanging="180"/>
      </w:pPr>
    </w:lvl>
    <w:lvl w:ilvl="3" w:tplc="4A0E72F8" w:tentative="1">
      <w:start w:val="1"/>
      <w:numFmt w:val="decimal"/>
      <w:lvlText w:val="%4."/>
      <w:lvlJc w:val="left"/>
      <w:pPr>
        <w:ind w:left="2880" w:hanging="360"/>
      </w:pPr>
    </w:lvl>
    <w:lvl w:ilvl="4" w:tplc="0A1E9D86" w:tentative="1">
      <w:start w:val="1"/>
      <w:numFmt w:val="lowerLetter"/>
      <w:lvlText w:val="%5."/>
      <w:lvlJc w:val="left"/>
      <w:pPr>
        <w:ind w:left="3600" w:hanging="360"/>
      </w:pPr>
    </w:lvl>
    <w:lvl w:ilvl="5" w:tplc="8826AFCC" w:tentative="1">
      <w:start w:val="1"/>
      <w:numFmt w:val="lowerRoman"/>
      <w:lvlText w:val="%6."/>
      <w:lvlJc w:val="right"/>
      <w:pPr>
        <w:ind w:left="4320" w:hanging="180"/>
      </w:pPr>
    </w:lvl>
    <w:lvl w:ilvl="6" w:tplc="D6A62860" w:tentative="1">
      <w:start w:val="1"/>
      <w:numFmt w:val="decimal"/>
      <w:lvlText w:val="%7."/>
      <w:lvlJc w:val="left"/>
      <w:pPr>
        <w:ind w:left="5040" w:hanging="360"/>
      </w:pPr>
    </w:lvl>
    <w:lvl w:ilvl="7" w:tplc="33FE1EE0" w:tentative="1">
      <w:start w:val="1"/>
      <w:numFmt w:val="lowerLetter"/>
      <w:lvlText w:val="%8."/>
      <w:lvlJc w:val="left"/>
      <w:pPr>
        <w:ind w:left="5760" w:hanging="360"/>
      </w:pPr>
    </w:lvl>
    <w:lvl w:ilvl="8" w:tplc="E3B2C7D8" w:tentative="1">
      <w:start w:val="1"/>
      <w:numFmt w:val="lowerRoman"/>
      <w:lvlText w:val="%9."/>
      <w:lvlJc w:val="right"/>
      <w:pPr>
        <w:ind w:left="6480" w:hanging="180"/>
      </w:pPr>
    </w:lvl>
  </w:abstractNum>
  <w:abstractNum w:abstractNumId="16">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224DB12">
      <w:start w:val="1"/>
      <w:numFmt w:val="decimal"/>
      <w:lvlText w:val="%1)"/>
      <w:lvlJc w:val="left"/>
      <w:pPr>
        <w:ind w:left="2911" w:hanging="360"/>
      </w:pPr>
      <w:rPr>
        <w:rFonts w:hint="default"/>
        <w:b w:val="0"/>
        <w:i w:val="0"/>
      </w:rPr>
    </w:lvl>
    <w:lvl w:ilvl="1" w:tplc="ED7EAD1C">
      <w:start w:val="1"/>
      <w:numFmt w:val="bullet"/>
      <w:lvlText w:val="­"/>
      <w:lvlJc w:val="left"/>
      <w:pPr>
        <w:tabs>
          <w:tab w:val="num" w:pos="1457"/>
        </w:tabs>
        <w:ind w:left="1440" w:hanging="360"/>
      </w:pPr>
      <w:rPr>
        <w:rFonts w:ascii="Arial (WT)" w:hAnsi="Arial (WT)" w:hint="default"/>
      </w:rPr>
    </w:lvl>
    <w:lvl w:ilvl="2" w:tplc="888ABDF4" w:tentative="1">
      <w:start w:val="1"/>
      <w:numFmt w:val="lowerRoman"/>
      <w:lvlText w:val="%3."/>
      <w:lvlJc w:val="right"/>
      <w:pPr>
        <w:tabs>
          <w:tab w:val="num" w:pos="2160"/>
        </w:tabs>
        <w:ind w:left="2160" w:hanging="180"/>
      </w:pPr>
    </w:lvl>
    <w:lvl w:ilvl="3" w:tplc="D194ACDA" w:tentative="1">
      <w:start w:val="1"/>
      <w:numFmt w:val="decimal"/>
      <w:lvlText w:val="%4."/>
      <w:lvlJc w:val="left"/>
      <w:pPr>
        <w:tabs>
          <w:tab w:val="num" w:pos="2880"/>
        </w:tabs>
        <w:ind w:left="2880" w:hanging="360"/>
      </w:pPr>
    </w:lvl>
    <w:lvl w:ilvl="4" w:tplc="C9044378">
      <w:start w:val="1"/>
      <w:numFmt w:val="bullet"/>
      <w:lvlText w:val=""/>
      <w:lvlJc w:val="left"/>
      <w:pPr>
        <w:tabs>
          <w:tab w:val="num" w:pos="3600"/>
        </w:tabs>
        <w:ind w:left="3600" w:hanging="360"/>
      </w:pPr>
      <w:rPr>
        <w:rFonts w:ascii="Symbol" w:hAnsi="Symbol" w:hint="default"/>
      </w:rPr>
    </w:lvl>
    <w:lvl w:ilvl="5" w:tplc="A31CE73C" w:tentative="1">
      <w:start w:val="1"/>
      <w:numFmt w:val="lowerRoman"/>
      <w:lvlText w:val="%6."/>
      <w:lvlJc w:val="right"/>
      <w:pPr>
        <w:tabs>
          <w:tab w:val="num" w:pos="4320"/>
        </w:tabs>
        <w:ind w:left="4320" w:hanging="180"/>
      </w:pPr>
    </w:lvl>
    <w:lvl w:ilvl="6" w:tplc="8A9852E6" w:tentative="1">
      <w:start w:val="1"/>
      <w:numFmt w:val="decimal"/>
      <w:lvlText w:val="%7."/>
      <w:lvlJc w:val="left"/>
      <w:pPr>
        <w:tabs>
          <w:tab w:val="num" w:pos="5040"/>
        </w:tabs>
        <w:ind w:left="5040" w:hanging="360"/>
      </w:pPr>
    </w:lvl>
    <w:lvl w:ilvl="7" w:tplc="9312AD9E" w:tentative="1">
      <w:start w:val="1"/>
      <w:numFmt w:val="lowerLetter"/>
      <w:lvlText w:val="%8."/>
      <w:lvlJc w:val="left"/>
      <w:pPr>
        <w:tabs>
          <w:tab w:val="num" w:pos="5760"/>
        </w:tabs>
        <w:ind w:left="5760" w:hanging="360"/>
      </w:pPr>
    </w:lvl>
    <w:lvl w:ilvl="8" w:tplc="FE2EB816" w:tentative="1">
      <w:start w:val="1"/>
      <w:numFmt w:val="lowerRoman"/>
      <w:lvlText w:val="%9."/>
      <w:lvlJc w:val="right"/>
      <w:pPr>
        <w:tabs>
          <w:tab w:val="num" w:pos="6480"/>
        </w:tabs>
        <w:ind w:left="6480" w:hanging="180"/>
      </w:pPr>
    </w:lvl>
  </w:abstractNum>
  <w:abstractNum w:abstractNumId="19">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FF739CE"/>
    <w:multiLevelType w:val="hybridMultilevel"/>
    <w:tmpl w:val="BC826C42"/>
    <w:lvl w:ilvl="0" w:tplc="EA2420F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4">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4DAE50A0"/>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0EACE04">
      <w:start w:val="1"/>
      <w:numFmt w:val="decimal"/>
      <w:lvlText w:val="%1."/>
      <w:lvlJc w:val="left"/>
      <w:pPr>
        <w:tabs>
          <w:tab w:val="num" w:pos="1287"/>
        </w:tabs>
        <w:ind w:left="1287" w:hanging="360"/>
      </w:pPr>
    </w:lvl>
    <w:lvl w:ilvl="1" w:tplc="00DEBAF6">
      <w:start w:val="1"/>
      <w:numFmt w:val="decimal"/>
      <w:lvlText w:val="%2."/>
      <w:lvlJc w:val="left"/>
      <w:pPr>
        <w:tabs>
          <w:tab w:val="num" w:pos="960"/>
        </w:tabs>
        <w:ind w:left="960" w:hanging="360"/>
      </w:pPr>
      <w:rPr>
        <w:rFonts w:hint="default"/>
      </w:rPr>
    </w:lvl>
    <w:lvl w:ilvl="2" w:tplc="1766FE2A">
      <w:start w:val="1"/>
      <w:numFmt w:val="lowerRoman"/>
      <w:lvlText w:val="%3."/>
      <w:lvlJc w:val="right"/>
      <w:pPr>
        <w:tabs>
          <w:tab w:val="num" w:pos="2727"/>
        </w:tabs>
        <w:ind w:left="2727" w:hanging="180"/>
      </w:pPr>
    </w:lvl>
    <w:lvl w:ilvl="3" w:tplc="20302E10" w:tentative="1">
      <w:start w:val="1"/>
      <w:numFmt w:val="decimal"/>
      <w:lvlText w:val="%4."/>
      <w:lvlJc w:val="left"/>
      <w:pPr>
        <w:tabs>
          <w:tab w:val="num" w:pos="3447"/>
        </w:tabs>
        <w:ind w:left="3447" w:hanging="360"/>
      </w:pPr>
    </w:lvl>
    <w:lvl w:ilvl="4" w:tplc="8FAC3014" w:tentative="1">
      <w:start w:val="1"/>
      <w:numFmt w:val="lowerLetter"/>
      <w:lvlText w:val="%5."/>
      <w:lvlJc w:val="left"/>
      <w:pPr>
        <w:tabs>
          <w:tab w:val="num" w:pos="4167"/>
        </w:tabs>
        <w:ind w:left="4167" w:hanging="360"/>
      </w:pPr>
    </w:lvl>
    <w:lvl w:ilvl="5" w:tplc="BBECE3CE" w:tentative="1">
      <w:start w:val="1"/>
      <w:numFmt w:val="lowerRoman"/>
      <w:lvlText w:val="%6."/>
      <w:lvlJc w:val="right"/>
      <w:pPr>
        <w:tabs>
          <w:tab w:val="num" w:pos="4887"/>
        </w:tabs>
        <w:ind w:left="4887" w:hanging="180"/>
      </w:pPr>
    </w:lvl>
    <w:lvl w:ilvl="6" w:tplc="F41C6986" w:tentative="1">
      <w:start w:val="1"/>
      <w:numFmt w:val="decimal"/>
      <w:lvlText w:val="%7."/>
      <w:lvlJc w:val="left"/>
      <w:pPr>
        <w:tabs>
          <w:tab w:val="num" w:pos="5607"/>
        </w:tabs>
        <w:ind w:left="5607" w:hanging="360"/>
      </w:pPr>
    </w:lvl>
    <w:lvl w:ilvl="7" w:tplc="A6F232CE" w:tentative="1">
      <w:start w:val="1"/>
      <w:numFmt w:val="lowerLetter"/>
      <w:lvlText w:val="%8."/>
      <w:lvlJc w:val="left"/>
      <w:pPr>
        <w:tabs>
          <w:tab w:val="num" w:pos="6327"/>
        </w:tabs>
        <w:ind w:left="6327" w:hanging="360"/>
      </w:pPr>
    </w:lvl>
    <w:lvl w:ilvl="8" w:tplc="88663070"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E348F41A">
      <w:start w:val="1"/>
      <w:numFmt w:val="russianLower"/>
      <w:lvlText w:val="%1)"/>
      <w:lvlJc w:val="left"/>
      <w:pPr>
        <w:ind w:left="1429" w:hanging="360"/>
      </w:pPr>
      <w:rPr>
        <w:rFonts w:hint="default"/>
        <w:color w:val="auto"/>
      </w:rPr>
    </w:lvl>
    <w:lvl w:ilvl="1" w:tplc="3C562A72" w:tentative="1">
      <w:start w:val="1"/>
      <w:numFmt w:val="lowerLetter"/>
      <w:lvlText w:val="%2."/>
      <w:lvlJc w:val="left"/>
      <w:pPr>
        <w:ind w:left="1440" w:hanging="360"/>
      </w:pPr>
    </w:lvl>
    <w:lvl w:ilvl="2" w:tplc="C5EEDE20">
      <w:start w:val="1"/>
      <w:numFmt w:val="lowerRoman"/>
      <w:lvlText w:val="%3."/>
      <w:lvlJc w:val="right"/>
      <w:pPr>
        <w:ind w:left="2160" w:hanging="180"/>
      </w:pPr>
    </w:lvl>
    <w:lvl w:ilvl="3" w:tplc="EB7E0934" w:tentative="1">
      <w:start w:val="1"/>
      <w:numFmt w:val="decimal"/>
      <w:lvlText w:val="%4."/>
      <w:lvlJc w:val="left"/>
      <w:pPr>
        <w:ind w:left="2880" w:hanging="360"/>
      </w:pPr>
    </w:lvl>
    <w:lvl w:ilvl="4" w:tplc="8C02B6BA" w:tentative="1">
      <w:start w:val="1"/>
      <w:numFmt w:val="lowerLetter"/>
      <w:lvlText w:val="%5."/>
      <w:lvlJc w:val="left"/>
      <w:pPr>
        <w:ind w:left="3600" w:hanging="360"/>
      </w:pPr>
    </w:lvl>
    <w:lvl w:ilvl="5" w:tplc="6E6487D4">
      <w:start w:val="1"/>
      <w:numFmt w:val="lowerRoman"/>
      <w:lvlText w:val="%6."/>
      <w:lvlJc w:val="right"/>
      <w:pPr>
        <w:ind w:left="4320" w:hanging="180"/>
      </w:pPr>
    </w:lvl>
    <w:lvl w:ilvl="6" w:tplc="5D444E62" w:tentative="1">
      <w:start w:val="1"/>
      <w:numFmt w:val="decimal"/>
      <w:lvlText w:val="%7."/>
      <w:lvlJc w:val="left"/>
      <w:pPr>
        <w:ind w:left="5040" w:hanging="360"/>
      </w:pPr>
    </w:lvl>
    <w:lvl w:ilvl="7" w:tplc="5E02EF6E" w:tentative="1">
      <w:start w:val="1"/>
      <w:numFmt w:val="lowerLetter"/>
      <w:lvlText w:val="%8."/>
      <w:lvlJc w:val="left"/>
      <w:pPr>
        <w:ind w:left="5760" w:hanging="360"/>
      </w:pPr>
    </w:lvl>
    <w:lvl w:ilvl="8" w:tplc="190EA48C" w:tentative="1">
      <w:start w:val="1"/>
      <w:numFmt w:val="lowerRoman"/>
      <w:lvlText w:val="%9."/>
      <w:lvlJc w:val="right"/>
      <w:pPr>
        <w:ind w:left="6480" w:hanging="180"/>
      </w:pPr>
    </w:lvl>
  </w:abstractNum>
  <w:abstractNum w:abstractNumId="41">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3C6AF8C8">
      <w:start w:val="1"/>
      <w:numFmt w:val="bullet"/>
      <w:lvlText w:val=""/>
      <w:lvlJc w:val="left"/>
      <w:pPr>
        <w:ind w:left="1713" w:hanging="360"/>
      </w:pPr>
      <w:rPr>
        <w:rFonts w:ascii="Symbol" w:hAnsi="Symbol" w:hint="default"/>
      </w:rPr>
    </w:lvl>
    <w:lvl w:ilvl="1" w:tplc="AF248DAC" w:tentative="1">
      <w:start w:val="1"/>
      <w:numFmt w:val="bullet"/>
      <w:lvlText w:val="o"/>
      <w:lvlJc w:val="left"/>
      <w:pPr>
        <w:ind w:left="2433" w:hanging="360"/>
      </w:pPr>
      <w:rPr>
        <w:rFonts w:ascii="Courier New" w:hAnsi="Courier New" w:cs="Courier New" w:hint="default"/>
      </w:rPr>
    </w:lvl>
    <w:lvl w:ilvl="2" w:tplc="6112628A" w:tentative="1">
      <w:start w:val="1"/>
      <w:numFmt w:val="bullet"/>
      <w:lvlText w:val=""/>
      <w:lvlJc w:val="left"/>
      <w:pPr>
        <w:ind w:left="3153" w:hanging="360"/>
      </w:pPr>
      <w:rPr>
        <w:rFonts w:ascii="Wingdings" w:hAnsi="Wingdings" w:hint="default"/>
      </w:rPr>
    </w:lvl>
    <w:lvl w:ilvl="3" w:tplc="C94048A2" w:tentative="1">
      <w:start w:val="1"/>
      <w:numFmt w:val="bullet"/>
      <w:lvlText w:val=""/>
      <w:lvlJc w:val="left"/>
      <w:pPr>
        <w:ind w:left="3873" w:hanging="360"/>
      </w:pPr>
      <w:rPr>
        <w:rFonts w:ascii="Symbol" w:hAnsi="Symbol" w:hint="default"/>
      </w:rPr>
    </w:lvl>
    <w:lvl w:ilvl="4" w:tplc="BD8059AA" w:tentative="1">
      <w:start w:val="1"/>
      <w:numFmt w:val="bullet"/>
      <w:lvlText w:val="o"/>
      <w:lvlJc w:val="left"/>
      <w:pPr>
        <w:ind w:left="4593" w:hanging="360"/>
      </w:pPr>
      <w:rPr>
        <w:rFonts w:ascii="Courier New" w:hAnsi="Courier New" w:cs="Courier New" w:hint="default"/>
      </w:rPr>
    </w:lvl>
    <w:lvl w:ilvl="5" w:tplc="4DB2236A" w:tentative="1">
      <w:start w:val="1"/>
      <w:numFmt w:val="bullet"/>
      <w:lvlText w:val=""/>
      <w:lvlJc w:val="left"/>
      <w:pPr>
        <w:ind w:left="5313" w:hanging="360"/>
      </w:pPr>
      <w:rPr>
        <w:rFonts w:ascii="Wingdings" w:hAnsi="Wingdings" w:hint="default"/>
      </w:rPr>
    </w:lvl>
    <w:lvl w:ilvl="6" w:tplc="EFF42276" w:tentative="1">
      <w:start w:val="1"/>
      <w:numFmt w:val="bullet"/>
      <w:lvlText w:val=""/>
      <w:lvlJc w:val="left"/>
      <w:pPr>
        <w:ind w:left="6033" w:hanging="360"/>
      </w:pPr>
      <w:rPr>
        <w:rFonts w:ascii="Symbol" w:hAnsi="Symbol" w:hint="default"/>
      </w:rPr>
    </w:lvl>
    <w:lvl w:ilvl="7" w:tplc="688639EE" w:tentative="1">
      <w:start w:val="1"/>
      <w:numFmt w:val="bullet"/>
      <w:lvlText w:val="o"/>
      <w:lvlJc w:val="left"/>
      <w:pPr>
        <w:ind w:left="6753" w:hanging="360"/>
      </w:pPr>
      <w:rPr>
        <w:rFonts w:ascii="Courier New" w:hAnsi="Courier New" w:cs="Courier New" w:hint="default"/>
      </w:rPr>
    </w:lvl>
    <w:lvl w:ilvl="8" w:tplc="B540CCAC"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abstractNum w:abstractNumId="46">
    <w:nsid w:val="749965B4"/>
    <w:multiLevelType w:val="hybridMultilevel"/>
    <w:tmpl w:val="5F26A5FC"/>
    <w:lvl w:ilvl="0" w:tplc="0419000F">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1"/>
  </w:num>
  <w:num w:numId="4">
    <w:abstractNumId w:val="1"/>
  </w:num>
  <w:num w:numId="5">
    <w:abstractNumId w:val="0"/>
  </w:num>
  <w:num w:numId="6">
    <w:abstractNumId w:val="10"/>
  </w:num>
  <w:num w:numId="7">
    <w:abstractNumId w:val="38"/>
  </w:num>
  <w:num w:numId="8">
    <w:abstractNumId w:val="27"/>
  </w:num>
  <w:num w:numId="9">
    <w:abstractNumId w:val="25"/>
  </w:num>
  <w:num w:numId="10">
    <w:abstractNumId w:val="3"/>
  </w:num>
  <w:num w:numId="11">
    <w:abstractNumId w:val="17"/>
  </w:num>
  <w:num w:numId="12">
    <w:abstractNumId w:val="9"/>
  </w:num>
  <w:num w:numId="13">
    <w:abstractNumId w:val="18"/>
  </w:num>
  <w:num w:numId="14">
    <w:abstractNumId w:val="2"/>
  </w:num>
  <w:num w:numId="15">
    <w:abstractNumId w:val="39"/>
  </w:num>
  <w:num w:numId="16">
    <w:abstractNumId w:val="49"/>
  </w:num>
  <w:num w:numId="17">
    <w:abstractNumId w:val="42"/>
  </w:num>
  <w:num w:numId="18">
    <w:abstractNumId w:val="14"/>
  </w:num>
  <w:num w:numId="19">
    <w:abstractNumId w:val="21"/>
  </w:num>
  <w:num w:numId="20">
    <w:abstractNumId w:val="44"/>
  </w:num>
  <w:num w:numId="21">
    <w:abstractNumId w:val="43"/>
  </w:num>
  <w:num w:numId="22">
    <w:abstractNumId w:val="5"/>
  </w:num>
  <w:num w:numId="23">
    <w:abstractNumId w:val="13"/>
  </w:num>
  <w:num w:numId="24">
    <w:abstractNumId w:val="15"/>
  </w:num>
  <w:num w:numId="25">
    <w:abstractNumId w:val="8"/>
  </w:num>
  <w:num w:numId="26">
    <w:abstractNumId w:val="48"/>
  </w:num>
  <w:num w:numId="27">
    <w:abstractNumId w:val="20"/>
  </w:num>
  <w:num w:numId="28">
    <w:abstractNumId w:val="40"/>
  </w:num>
  <w:num w:numId="29">
    <w:abstractNumId w:val="12"/>
  </w:num>
  <w:num w:numId="30">
    <w:abstractNumId w:val="46"/>
  </w:num>
  <w:num w:numId="31">
    <w:abstractNumId w:val="7"/>
  </w:num>
  <w:num w:numId="32">
    <w:abstractNumId w:val="32"/>
  </w:num>
  <w:num w:numId="33">
    <w:abstractNumId w:val="16"/>
  </w:num>
  <w:num w:numId="34">
    <w:abstractNumId w:val="47"/>
  </w:num>
  <w:num w:numId="35">
    <w:abstractNumId w:val="4"/>
  </w:num>
  <w:num w:numId="36">
    <w:abstractNumId w:val="41"/>
  </w:num>
  <w:num w:numId="37">
    <w:abstractNumId w:val="19"/>
  </w:num>
  <w:num w:numId="38">
    <w:abstractNumId w:val="29"/>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24"/>
  </w:num>
  <w:num w:numId="42">
    <w:abstractNumId w:val="11"/>
  </w:num>
  <w:num w:numId="43">
    <w:abstractNumId w:val="22"/>
  </w:num>
  <w:num w:numId="44">
    <w:abstractNumId w:val="35"/>
  </w:num>
  <w:num w:numId="45">
    <w:abstractNumId w:val="33"/>
  </w:num>
  <w:num w:numId="46">
    <w:abstractNumId w:val="6"/>
  </w:num>
  <w:num w:numId="47">
    <w:abstractNumId w:val="30"/>
  </w:num>
  <w:num w:numId="48">
    <w:abstractNumId w:val="36"/>
  </w:num>
  <w:num w:numId="49">
    <w:abstractNumId w:val="26"/>
  </w:num>
  <w:num w:numId="50">
    <w:abstractNumId w:val="23"/>
  </w:num>
  <w:num w:numId="51">
    <w:abstractNumId w:val="2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039DD"/>
    <w:rsid w:val="000103EF"/>
    <w:rsid w:val="000246D2"/>
    <w:rsid w:val="00027E17"/>
    <w:rsid w:val="000347A7"/>
    <w:rsid w:val="000359AB"/>
    <w:rsid w:val="00041E86"/>
    <w:rsid w:val="000428C3"/>
    <w:rsid w:val="00042BA1"/>
    <w:rsid w:val="0005476C"/>
    <w:rsid w:val="000554BC"/>
    <w:rsid w:val="00075B8C"/>
    <w:rsid w:val="00075C2B"/>
    <w:rsid w:val="00087093"/>
    <w:rsid w:val="00092D87"/>
    <w:rsid w:val="000A6BEF"/>
    <w:rsid w:val="000B082D"/>
    <w:rsid w:val="000B17E0"/>
    <w:rsid w:val="000B1835"/>
    <w:rsid w:val="000B343D"/>
    <w:rsid w:val="000B51A0"/>
    <w:rsid w:val="000B6E1B"/>
    <w:rsid w:val="000C18DC"/>
    <w:rsid w:val="000C2EBF"/>
    <w:rsid w:val="000C4B61"/>
    <w:rsid w:val="000D0E5F"/>
    <w:rsid w:val="000D26E4"/>
    <w:rsid w:val="000E28D6"/>
    <w:rsid w:val="000F32BF"/>
    <w:rsid w:val="000F621D"/>
    <w:rsid w:val="00100646"/>
    <w:rsid w:val="00110258"/>
    <w:rsid w:val="00117CE4"/>
    <w:rsid w:val="00120332"/>
    <w:rsid w:val="0012755D"/>
    <w:rsid w:val="0013537A"/>
    <w:rsid w:val="00137532"/>
    <w:rsid w:val="00140991"/>
    <w:rsid w:val="00140E13"/>
    <w:rsid w:val="00140FB9"/>
    <w:rsid w:val="0015007F"/>
    <w:rsid w:val="001515BE"/>
    <w:rsid w:val="0015191D"/>
    <w:rsid w:val="00161671"/>
    <w:rsid w:val="001654CB"/>
    <w:rsid w:val="00170729"/>
    <w:rsid w:val="00172E46"/>
    <w:rsid w:val="00180119"/>
    <w:rsid w:val="00182ED9"/>
    <w:rsid w:val="00185572"/>
    <w:rsid w:val="001875C0"/>
    <w:rsid w:val="00191897"/>
    <w:rsid w:val="001962C1"/>
    <w:rsid w:val="00196BCF"/>
    <w:rsid w:val="001A3412"/>
    <w:rsid w:val="001A60CA"/>
    <w:rsid w:val="001B0EAC"/>
    <w:rsid w:val="001B1A89"/>
    <w:rsid w:val="001B5280"/>
    <w:rsid w:val="001C00A3"/>
    <w:rsid w:val="001D49C8"/>
    <w:rsid w:val="001D54FC"/>
    <w:rsid w:val="001D5840"/>
    <w:rsid w:val="001D6A38"/>
    <w:rsid w:val="001E409C"/>
    <w:rsid w:val="001E50CC"/>
    <w:rsid w:val="001F2A2B"/>
    <w:rsid w:val="001F3FEF"/>
    <w:rsid w:val="001F763D"/>
    <w:rsid w:val="0020171A"/>
    <w:rsid w:val="00203CD5"/>
    <w:rsid w:val="0020573B"/>
    <w:rsid w:val="00213A32"/>
    <w:rsid w:val="002149D0"/>
    <w:rsid w:val="002212C9"/>
    <w:rsid w:val="002236AC"/>
    <w:rsid w:val="00236395"/>
    <w:rsid w:val="002374AA"/>
    <w:rsid w:val="002438BF"/>
    <w:rsid w:val="0024463D"/>
    <w:rsid w:val="00246E6B"/>
    <w:rsid w:val="00250C8B"/>
    <w:rsid w:val="00252A6D"/>
    <w:rsid w:val="00271EFF"/>
    <w:rsid w:val="00277631"/>
    <w:rsid w:val="00290A5E"/>
    <w:rsid w:val="00290EE0"/>
    <w:rsid w:val="002957EA"/>
    <w:rsid w:val="00295AD2"/>
    <w:rsid w:val="002A506E"/>
    <w:rsid w:val="002A5418"/>
    <w:rsid w:val="002B3C5D"/>
    <w:rsid w:val="002C09E5"/>
    <w:rsid w:val="002C122E"/>
    <w:rsid w:val="002D0CC8"/>
    <w:rsid w:val="002D1532"/>
    <w:rsid w:val="002D1555"/>
    <w:rsid w:val="002D19C9"/>
    <w:rsid w:val="002E0425"/>
    <w:rsid w:val="002F00EA"/>
    <w:rsid w:val="002F0367"/>
    <w:rsid w:val="002F4EE7"/>
    <w:rsid w:val="002F6242"/>
    <w:rsid w:val="002F62DC"/>
    <w:rsid w:val="00300ACF"/>
    <w:rsid w:val="0030314B"/>
    <w:rsid w:val="00306045"/>
    <w:rsid w:val="003068BA"/>
    <w:rsid w:val="00311F19"/>
    <w:rsid w:val="00312BE8"/>
    <w:rsid w:val="00313CEB"/>
    <w:rsid w:val="00315537"/>
    <w:rsid w:val="00324870"/>
    <w:rsid w:val="00332C47"/>
    <w:rsid w:val="00333C25"/>
    <w:rsid w:val="00333D8B"/>
    <w:rsid w:val="00343485"/>
    <w:rsid w:val="0034488E"/>
    <w:rsid w:val="003532BB"/>
    <w:rsid w:val="00354D32"/>
    <w:rsid w:val="00362EA7"/>
    <w:rsid w:val="00373D22"/>
    <w:rsid w:val="00381872"/>
    <w:rsid w:val="00386307"/>
    <w:rsid w:val="00390FE9"/>
    <w:rsid w:val="003913A1"/>
    <w:rsid w:val="00392878"/>
    <w:rsid w:val="00393C0E"/>
    <w:rsid w:val="003949FF"/>
    <w:rsid w:val="003A2958"/>
    <w:rsid w:val="003A6A4E"/>
    <w:rsid w:val="003A70FF"/>
    <w:rsid w:val="003B0133"/>
    <w:rsid w:val="003B083D"/>
    <w:rsid w:val="003B174D"/>
    <w:rsid w:val="003B1BF2"/>
    <w:rsid w:val="003B2E6A"/>
    <w:rsid w:val="003C03C5"/>
    <w:rsid w:val="003C17A0"/>
    <w:rsid w:val="003C3ED0"/>
    <w:rsid w:val="003C3F32"/>
    <w:rsid w:val="003C59C8"/>
    <w:rsid w:val="003C5C03"/>
    <w:rsid w:val="003D378B"/>
    <w:rsid w:val="003D5D1B"/>
    <w:rsid w:val="003D708F"/>
    <w:rsid w:val="003E0D4D"/>
    <w:rsid w:val="003F279A"/>
    <w:rsid w:val="003F3F0E"/>
    <w:rsid w:val="003F69AA"/>
    <w:rsid w:val="00401039"/>
    <w:rsid w:val="00411980"/>
    <w:rsid w:val="004139BA"/>
    <w:rsid w:val="00415B93"/>
    <w:rsid w:val="00423B4A"/>
    <w:rsid w:val="0043751F"/>
    <w:rsid w:val="00437A7C"/>
    <w:rsid w:val="0044133C"/>
    <w:rsid w:val="004419CC"/>
    <w:rsid w:val="00444CBE"/>
    <w:rsid w:val="00457095"/>
    <w:rsid w:val="00460F2F"/>
    <w:rsid w:val="00461B49"/>
    <w:rsid w:val="004721A4"/>
    <w:rsid w:val="00474A30"/>
    <w:rsid w:val="004763EA"/>
    <w:rsid w:val="004775F5"/>
    <w:rsid w:val="004874B1"/>
    <w:rsid w:val="004953B6"/>
    <w:rsid w:val="00496778"/>
    <w:rsid w:val="004A2A8C"/>
    <w:rsid w:val="004B2C71"/>
    <w:rsid w:val="004B358F"/>
    <w:rsid w:val="004B3909"/>
    <w:rsid w:val="004B422A"/>
    <w:rsid w:val="004B556A"/>
    <w:rsid w:val="004C04C7"/>
    <w:rsid w:val="004D0C7A"/>
    <w:rsid w:val="004D220E"/>
    <w:rsid w:val="004D35A1"/>
    <w:rsid w:val="004D44D5"/>
    <w:rsid w:val="004E35DC"/>
    <w:rsid w:val="004E41E2"/>
    <w:rsid w:val="004E5390"/>
    <w:rsid w:val="004E6B48"/>
    <w:rsid w:val="00501F82"/>
    <w:rsid w:val="00502F5B"/>
    <w:rsid w:val="00512BF8"/>
    <w:rsid w:val="0052242C"/>
    <w:rsid w:val="00525BF2"/>
    <w:rsid w:val="00527AE8"/>
    <w:rsid w:val="00530A20"/>
    <w:rsid w:val="005353D9"/>
    <w:rsid w:val="005359D5"/>
    <w:rsid w:val="0053743D"/>
    <w:rsid w:val="0053755F"/>
    <w:rsid w:val="00544BF6"/>
    <w:rsid w:val="00545AC1"/>
    <w:rsid w:val="00552961"/>
    <w:rsid w:val="00560280"/>
    <w:rsid w:val="00560A36"/>
    <w:rsid w:val="005612EE"/>
    <w:rsid w:val="00562A19"/>
    <w:rsid w:val="005641C0"/>
    <w:rsid w:val="005703A8"/>
    <w:rsid w:val="00573A8C"/>
    <w:rsid w:val="00573AC3"/>
    <w:rsid w:val="0057761A"/>
    <w:rsid w:val="00582ABF"/>
    <w:rsid w:val="00584E81"/>
    <w:rsid w:val="005850AB"/>
    <w:rsid w:val="00585838"/>
    <w:rsid w:val="00595115"/>
    <w:rsid w:val="005A0C58"/>
    <w:rsid w:val="005A3C5B"/>
    <w:rsid w:val="005A5BA8"/>
    <w:rsid w:val="005B24A9"/>
    <w:rsid w:val="005B346D"/>
    <w:rsid w:val="005C043C"/>
    <w:rsid w:val="005C7584"/>
    <w:rsid w:val="005D449E"/>
    <w:rsid w:val="005E02E2"/>
    <w:rsid w:val="005E4195"/>
    <w:rsid w:val="005F2FCC"/>
    <w:rsid w:val="005F5BD4"/>
    <w:rsid w:val="005F7A3B"/>
    <w:rsid w:val="00604211"/>
    <w:rsid w:val="00616C6C"/>
    <w:rsid w:val="00617F64"/>
    <w:rsid w:val="00625CEA"/>
    <w:rsid w:val="00633D46"/>
    <w:rsid w:val="006357FD"/>
    <w:rsid w:val="00635E8C"/>
    <w:rsid w:val="00637A65"/>
    <w:rsid w:val="00640D80"/>
    <w:rsid w:val="00642646"/>
    <w:rsid w:val="0064602C"/>
    <w:rsid w:val="00647E27"/>
    <w:rsid w:val="00650B94"/>
    <w:rsid w:val="00654B7E"/>
    <w:rsid w:val="0065771B"/>
    <w:rsid w:val="00661E12"/>
    <w:rsid w:val="00663DD0"/>
    <w:rsid w:val="00665020"/>
    <w:rsid w:val="00673EBE"/>
    <w:rsid w:val="00674073"/>
    <w:rsid w:val="00675A00"/>
    <w:rsid w:val="00676C09"/>
    <w:rsid w:val="00677BBE"/>
    <w:rsid w:val="006828F5"/>
    <w:rsid w:val="00682FF6"/>
    <w:rsid w:val="006839F7"/>
    <w:rsid w:val="006842B7"/>
    <w:rsid w:val="00686FFE"/>
    <w:rsid w:val="00696521"/>
    <w:rsid w:val="006A32B9"/>
    <w:rsid w:val="006B55B3"/>
    <w:rsid w:val="006B6123"/>
    <w:rsid w:val="006B7386"/>
    <w:rsid w:val="006C0D28"/>
    <w:rsid w:val="006C54D9"/>
    <w:rsid w:val="006C7C11"/>
    <w:rsid w:val="006D261E"/>
    <w:rsid w:val="006D28CE"/>
    <w:rsid w:val="006D2F9F"/>
    <w:rsid w:val="006E4A32"/>
    <w:rsid w:val="006F1D62"/>
    <w:rsid w:val="006F20E3"/>
    <w:rsid w:val="006F73E6"/>
    <w:rsid w:val="00706C04"/>
    <w:rsid w:val="00711363"/>
    <w:rsid w:val="00711508"/>
    <w:rsid w:val="00720D56"/>
    <w:rsid w:val="00723F9F"/>
    <w:rsid w:val="00725D33"/>
    <w:rsid w:val="007261BE"/>
    <w:rsid w:val="00727C63"/>
    <w:rsid w:val="00727F16"/>
    <w:rsid w:val="0073203C"/>
    <w:rsid w:val="00732562"/>
    <w:rsid w:val="007418DF"/>
    <w:rsid w:val="00742E85"/>
    <w:rsid w:val="007453FF"/>
    <w:rsid w:val="00750A54"/>
    <w:rsid w:val="00754CC5"/>
    <w:rsid w:val="00757C37"/>
    <w:rsid w:val="00761351"/>
    <w:rsid w:val="00770279"/>
    <w:rsid w:val="00772CFF"/>
    <w:rsid w:val="0077361B"/>
    <w:rsid w:val="00774F78"/>
    <w:rsid w:val="00783184"/>
    <w:rsid w:val="007856C5"/>
    <w:rsid w:val="0078773D"/>
    <w:rsid w:val="007913BF"/>
    <w:rsid w:val="00791F1F"/>
    <w:rsid w:val="00792BC2"/>
    <w:rsid w:val="00793AEB"/>
    <w:rsid w:val="007A0AC7"/>
    <w:rsid w:val="007A4FA8"/>
    <w:rsid w:val="007B0A7E"/>
    <w:rsid w:val="007C1ED1"/>
    <w:rsid w:val="007C4818"/>
    <w:rsid w:val="007C4E38"/>
    <w:rsid w:val="007C4E77"/>
    <w:rsid w:val="007D770D"/>
    <w:rsid w:val="007E2669"/>
    <w:rsid w:val="007F0103"/>
    <w:rsid w:val="007F44F1"/>
    <w:rsid w:val="00800F5B"/>
    <w:rsid w:val="008035FA"/>
    <w:rsid w:val="008149AC"/>
    <w:rsid w:val="00821A10"/>
    <w:rsid w:val="0083126D"/>
    <w:rsid w:val="00833660"/>
    <w:rsid w:val="00835BDF"/>
    <w:rsid w:val="008368A4"/>
    <w:rsid w:val="008421B9"/>
    <w:rsid w:val="008474E0"/>
    <w:rsid w:val="00847D98"/>
    <w:rsid w:val="00851271"/>
    <w:rsid w:val="00854A3E"/>
    <w:rsid w:val="0085505A"/>
    <w:rsid w:val="0085747D"/>
    <w:rsid w:val="00857BBD"/>
    <w:rsid w:val="008640ED"/>
    <w:rsid w:val="0086493A"/>
    <w:rsid w:val="00865E72"/>
    <w:rsid w:val="008679E2"/>
    <w:rsid w:val="00867B03"/>
    <w:rsid w:val="00872D78"/>
    <w:rsid w:val="00873180"/>
    <w:rsid w:val="00873C4B"/>
    <w:rsid w:val="00881786"/>
    <w:rsid w:val="00883457"/>
    <w:rsid w:val="00884779"/>
    <w:rsid w:val="00884A0E"/>
    <w:rsid w:val="008870D4"/>
    <w:rsid w:val="00887416"/>
    <w:rsid w:val="00890950"/>
    <w:rsid w:val="008909AF"/>
    <w:rsid w:val="0089735F"/>
    <w:rsid w:val="008A4E5C"/>
    <w:rsid w:val="008A5BDB"/>
    <w:rsid w:val="008A7428"/>
    <w:rsid w:val="008B46CD"/>
    <w:rsid w:val="008B5508"/>
    <w:rsid w:val="008C0972"/>
    <w:rsid w:val="008C2BFB"/>
    <w:rsid w:val="008C543C"/>
    <w:rsid w:val="008D3115"/>
    <w:rsid w:val="008D5433"/>
    <w:rsid w:val="008E3B2D"/>
    <w:rsid w:val="008F460D"/>
    <w:rsid w:val="008F5722"/>
    <w:rsid w:val="008F642F"/>
    <w:rsid w:val="009048AF"/>
    <w:rsid w:val="00910F74"/>
    <w:rsid w:val="009155B3"/>
    <w:rsid w:val="00920AC5"/>
    <w:rsid w:val="00921077"/>
    <w:rsid w:val="0092157D"/>
    <w:rsid w:val="009235FD"/>
    <w:rsid w:val="00925DB6"/>
    <w:rsid w:val="009339ED"/>
    <w:rsid w:val="00935471"/>
    <w:rsid w:val="009374A1"/>
    <w:rsid w:val="00937B82"/>
    <w:rsid w:val="00940232"/>
    <w:rsid w:val="0094251C"/>
    <w:rsid w:val="00950CDD"/>
    <w:rsid w:val="00955E96"/>
    <w:rsid w:val="009637C9"/>
    <w:rsid w:val="009678DD"/>
    <w:rsid w:val="00984843"/>
    <w:rsid w:val="00987C3C"/>
    <w:rsid w:val="00994A8A"/>
    <w:rsid w:val="009969C2"/>
    <w:rsid w:val="009A1653"/>
    <w:rsid w:val="009B41C8"/>
    <w:rsid w:val="009B4679"/>
    <w:rsid w:val="009B4BFE"/>
    <w:rsid w:val="009B6D5B"/>
    <w:rsid w:val="009C20F3"/>
    <w:rsid w:val="009C3A42"/>
    <w:rsid w:val="009D1C2C"/>
    <w:rsid w:val="009E6C3D"/>
    <w:rsid w:val="009F2890"/>
    <w:rsid w:val="009F672C"/>
    <w:rsid w:val="00A0075E"/>
    <w:rsid w:val="00A02113"/>
    <w:rsid w:val="00A205A1"/>
    <w:rsid w:val="00A22BF4"/>
    <w:rsid w:val="00A258F6"/>
    <w:rsid w:val="00A25C3C"/>
    <w:rsid w:val="00A3116F"/>
    <w:rsid w:val="00A33E04"/>
    <w:rsid w:val="00A34EDE"/>
    <w:rsid w:val="00A377B0"/>
    <w:rsid w:val="00A422E4"/>
    <w:rsid w:val="00A446C5"/>
    <w:rsid w:val="00A51177"/>
    <w:rsid w:val="00A65CB3"/>
    <w:rsid w:val="00A67107"/>
    <w:rsid w:val="00A67CC2"/>
    <w:rsid w:val="00A71D1C"/>
    <w:rsid w:val="00A74CFE"/>
    <w:rsid w:val="00A762CB"/>
    <w:rsid w:val="00A91E79"/>
    <w:rsid w:val="00A920EA"/>
    <w:rsid w:val="00A933AA"/>
    <w:rsid w:val="00A94B33"/>
    <w:rsid w:val="00A95818"/>
    <w:rsid w:val="00AA5883"/>
    <w:rsid w:val="00AA58C8"/>
    <w:rsid w:val="00AB27F1"/>
    <w:rsid w:val="00AB30B9"/>
    <w:rsid w:val="00AB4BFE"/>
    <w:rsid w:val="00AC49AD"/>
    <w:rsid w:val="00AC6227"/>
    <w:rsid w:val="00AD5B1E"/>
    <w:rsid w:val="00AE174D"/>
    <w:rsid w:val="00AF1792"/>
    <w:rsid w:val="00AF1EF8"/>
    <w:rsid w:val="00AF6C3E"/>
    <w:rsid w:val="00AF6FD0"/>
    <w:rsid w:val="00B01B3B"/>
    <w:rsid w:val="00B229C5"/>
    <w:rsid w:val="00B22E40"/>
    <w:rsid w:val="00B3139A"/>
    <w:rsid w:val="00B33AA0"/>
    <w:rsid w:val="00B36917"/>
    <w:rsid w:val="00B40CC1"/>
    <w:rsid w:val="00B424E4"/>
    <w:rsid w:val="00B4298F"/>
    <w:rsid w:val="00B51047"/>
    <w:rsid w:val="00B518C2"/>
    <w:rsid w:val="00B520CC"/>
    <w:rsid w:val="00B53AF5"/>
    <w:rsid w:val="00B5401E"/>
    <w:rsid w:val="00B6135A"/>
    <w:rsid w:val="00B66172"/>
    <w:rsid w:val="00B70B89"/>
    <w:rsid w:val="00B71A7E"/>
    <w:rsid w:val="00B735F5"/>
    <w:rsid w:val="00B73B14"/>
    <w:rsid w:val="00B73FF4"/>
    <w:rsid w:val="00B74D99"/>
    <w:rsid w:val="00B80B5F"/>
    <w:rsid w:val="00B8121E"/>
    <w:rsid w:val="00B85445"/>
    <w:rsid w:val="00B917B2"/>
    <w:rsid w:val="00B939A6"/>
    <w:rsid w:val="00BA432D"/>
    <w:rsid w:val="00BC0ED4"/>
    <w:rsid w:val="00BC46AD"/>
    <w:rsid w:val="00BD64B8"/>
    <w:rsid w:val="00BF2414"/>
    <w:rsid w:val="00BF3AF8"/>
    <w:rsid w:val="00BF5B39"/>
    <w:rsid w:val="00BF7180"/>
    <w:rsid w:val="00C05A13"/>
    <w:rsid w:val="00C06A98"/>
    <w:rsid w:val="00C17A32"/>
    <w:rsid w:val="00C24961"/>
    <w:rsid w:val="00C30F8E"/>
    <w:rsid w:val="00C36A7A"/>
    <w:rsid w:val="00C41160"/>
    <w:rsid w:val="00C5660E"/>
    <w:rsid w:val="00C6100B"/>
    <w:rsid w:val="00C71B4E"/>
    <w:rsid w:val="00C76F03"/>
    <w:rsid w:val="00C80D73"/>
    <w:rsid w:val="00C828E2"/>
    <w:rsid w:val="00C83ED3"/>
    <w:rsid w:val="00C90CA4"/>
    <w:rsid w:val="00C9494C"/>
    <w:rsid w:val="00CA1C6E"/>
    <w:rsid w:val="00CA1C8B"/>
    <w:rsid w:val="00CB280A"/>
    <w:rsid w:val="00CB32A5"/>
    <w:rsid w:val="00CB56B5"/>
    <w:rsid w:val="00CB7171"/>
    <w:rsid w:val="00CC0C27"/>
    <w:rsid w:val="00CC5BCD"/>
    <w:rsid w:val="00CD10E2"/>
    <w:rsid w:val="00CD21E3"/>
    <w:rsid w:val="00CD2724"/>
    <w:rsid w:val="00CD78E9"/>
    <w:rsid w:val="00CE5E6B"/>
    <w:rsid w:val="00CF4C36"/>
    <w:rsid w:val="00CF51A3"/>
    <w:rsid w:val="00D01DB7"/>
    <w:rsid w:val="00D033A2"/>
    <w:rsid w:val="00D05967"/>
    <w:rsid w:val="00D06853"/>
    <w:rsid w:val="00D157F6"/>
    <w:rsid w:val="00D2199D"/>
    <w:rsid w:val="00D24678"/>
    <w:rsid w:val="00D24DE2"/>
    <w:rsid w:val="00D33392"/>
    <w:rsid w:val="00D42B52"/>
    <w:rsid w:val="00D51227"/>
    <w:rsid w:val="00D52869"/>
    <w:rsid w:val="00D56856"/>
    <w:rsid w:val="00D57036"/>
    <w:rsid w:val="00D6023D"/>
    <w:rsid w:val="00D62646"/>
    <w:rsid w:val="00D62AE7"/>
    <w:rsid w:val="00D66D50"/>
    <w:rsid w:val="00D67386"/>
    <w:rsid w:val="00D73D41"/>
    <w:rsid w:val="00D7717B"/>
    <w:rsid w:val="00D77EF0"/>
    <w:rsid w:val="00D82676"/>
    <w:rsid w:val="00D925B2"/>
    <w:rsid w:val="00D94C90"/>
    <w:rsid w:val="00D96196"/>
    <w:rsid w:val="00DA1FE5"/>
    <w:rsid w:val="00DA20E1"/>
    <w:rsid w:val="00DA233F"/>
    <w:rsid w:val="00DA364D"/>
    <w:rsid w:val="00DA4E88"/>
    <w:rsid w:val="00DA4F3D"/>
    <w:rsid w:val="00DA6806"/>
    <w:rsid w:val="00DC34E9"/>
    <w:rsid w:val="00DD310B"/>
    <w:rsid w:val="00DD77C3"/>
    <w:rsid w:val="00DE60D1"/>
    <w:rsid w:val="00DE629E"/>
    <w:rsid w:val="00DE70A9"/>
    <w:rsid w:val="00DE7B21"/>
    <w:rsid w:val="00E0077B"/>
    <w:rsid w:val="00E046D0"/>
    <w:rsid w:val="00E07918"/>
    <w:rsid w:val="00E12209"/>
    <w:rsid w:val="00E160FB"/>
    <w:rsid w:val="00E21C36"/>
    <w:rsid w:val="00E329DC"/>
    <w:rsid w:val="00E34A1C"/>
    <w:rsid w:val="00E371B6"/>
    <w:rsid w:val="00E41E0C"/>
    <w:rsid w:val="00E4419C"/>
    <w:rsid w:val="00E51AA2"/>
    <w:rsid w:val="00E67ACF"/>
    <w:rsid w:val="00E7237F"/>
    <w:rsid w:val="00E7539B"/>
    <w:rsid w:val="00E81374"/>
    <w:rsid w:val="00E817B2"/>
    <w:rsid w:val="00E83A4B"/>
    <w:rsid w:val="00E84BA6"/>
    <w:rsid w:val="00E876B9"/>
    <w:rsid w:val="00E91644"/>
    <w:rsid w:val="00E95177"/>
    <w:rsid w:val="00E9663B"/>
    <w:rsid w:val="00EA02EB"/>
    <w:rsid w:val="00EA243A"/>
    <w:rsid w:val="00EA2A4A"/>
    <w:rsid w:val="00EA7FE6"/>
    <w:rsid w:val="00EB782A"/>
    <w:rsid w:val="00EC22B7"/>
    <w:rsid w:val="00ED093F"/>
    <w:rsid w:val="00ED3977"/>
    <w:rsid w:val="00ED6E42"/>
    <w:rsid w:val="00EE6598"/>
    <w:rsid w:val="00EE7B68"/>
    <w:rsid w:val="00EF13C7"/>
    <w:rsid w:val="00EF22A0"/>
    <w:rsid w:val="00EF2CC8"/>
    <w:rsid w:val="00EF7950"/>
    <w:rsid w:val="00F03082"/>
    <w:rsid w:val="00F0340D"/>
    <w:rsid w:val="00F07106"/>
    <w:rsid w:val="00F11E8C"/>
    <w:rsid w:val="00F13F1E"/>
    <w:rsid w:val="00F166A8"/>
    <w:rsid w:val="00F17544"/>
    <w:rsid w:val="00F176EF"/>
    <w:rsid w:val="00F26D51"/>
    <w:rsid w:val="00F31288"/>
    <w:rsid w:val="00F32825"/>
    <w:rsid w:val="00F33F4B"/>
    <w:rsid w:val="00F37613"/>
    <w:rsid w:val="00F37D12"/>
    <w:rsid w:val="00F37E83"/>
    <w:rsid w:val="00F43A3C"/>
    <w:rsid w:val="00F5299D"/>
    <w:rsid w:val="00F52FE7"/>
    <w:rsid w:val="00F62338"/>
    <w:rsid w:val="00F63BD6"/>
    <w:rsid w:val="00F66218"/>
    <w:rsid w:val="00F702ED"/>
    <w:rsid w:val="00F70E86"/>
    <w:rsid w:val="00F72944"/>
    <w:rsid w:val="00F76FEC"/>
    <w:rsid w:val="00F86C64"/>
    <w:rsid w:val="00F94EA3"/>
    <w:rsid w:val="00FA43CE"/>
    <w:rsid w:val="00FA564F"/>
    <w:rsid w:val="00FA5E44"/>
    <w:rsid w:val="00FA6D31"/>
    <w:rsid w:val="00FA798D"/>
    <w:rsid w:val="00FB1013"/>
    <w:rsid w:val="00FB6E3B"/>
    <w:rsid w:val="00FC16AB"/>
    <w:rsid w:val="00FC35F3"/>
    <w:rsid w:val="00FC3B6A"/>
    <w:rsid w:val="00FC5BCB"/>
    <w:rsid w:val="00FC73BA"/>
    <w:rsid w:val="00FD0F53"/>
    <w:rsid w:val="00FD585B"/>
    <w:rsid w:val="00FD5A10"/>
    <w:rsid w:val="00FD615D"/>
    <w:rsid w:val="00FE0D10"/>
    <w:rsid w:val="00FE42EB"/>
    <w:rsid w:val="00FE5542"/>
    <w:rsid w:val="00FE7C18"/>
    <w:rsid w:val="00FF253D"/>
    <w:rsid w:val="00FF6449"/>
    <w:rsid w:val="00FF73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99"/>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4"/>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19"/>
      </w:numPr>
    </w:pPr>
  </w:style>
  <w:style w:type="numbering" w:customStyle="1" w:styleId="21">
    <w:name w:val="Стиль2"/>
    <w:uiPriority w:val="99"/>
    <w:rsid w:val="00290A5E"/>
    <w:pPr>
      <w:numPr>
        <w:numId w:val="20"/>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 w:type="paragraph" w:customStyle="1" w:styleId="17">
    <w:name w:val="Абзац списка1"/>
    <w:basedOn w:val="a3"/>
    <w:rsid w:val="00F17544"/>
    <w:pPr>
      <w:spacing w:after="200" w:line="276" w:lineRule="auto"/>
      <w:ind w:left="720"/>
    </w:pPr>
    <w:rPr>
      <w:rFonts w:ascii="Calibri" w:hAnsi="Calibri"/>
      <w:sz w:val="22"/>
      <w:szCs w:val="22"/>
      <w:lang w:eastAsia="en-US"/>
    </w:rPr>
  </w:style>
  <w:style w:type="paragraph" w:styleId="affff4">
    <w:name w:val="Title"/>
    <w:basedOn w:val="a3"/>
    <w:link w:val="affff5"/>
    <w:qFormat/>
    <w:rsid w:val="00B8121E"/>
    <w:pPr>
      <w:spacing w:before="240" w:after="60"/>
      <w:jc w:val="center"/>
      <w:outlineLvl w:val="0"/>
    </w:pPr>
    <w:rPr>
      <w:rFonts w:ascii="Arial" w:hAnsi="Arial"/>
      <w:b/>
      <w:kern w:val="28"/>
      <w:sz w:val="32"/>
      <w:szCs w:val="20"/>
    </w:rPr>
  </w:style>
  <w:style w:type="character" w:customStyle="1" w:styleId="affff5">
    <w:name w:val="Название Знак"/>
    <w:basedOn w:val="a4"/>
    <w:link w:val="affff4"/>
    <w:rsid w:val="00B8121E"/>
    <w:rPr>
      <w:rFonts w:ascii="Arial" w:eastAsia="Times New Roman" w:hAnsi="Arial" w:cs="Times New Roman"/>
      <w:b/>
      <w:kern w:val="28"/>
      <w:sz w:val="32"/>
      <w:szCs w:val="20"/>
      <w:lang w:eastAsia="ru-RU"/>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C114F-A4AF-4B5E-86BB-72F417712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44</Pages>
  <Words>14298</Words>
  <Characters>81499</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49</cp:revision>
  <cp:lastPrinted>2013-11-18T09:58:00Z</cp:lastPrinted>
  <dcterms:created xsi:type="dcterms:W3CDTF">2013-10-29T07:13:00Z</dcterms:created>
  <dcterms:modified xsi:type="dcterms:W3CDTF">2013-11-21T12:07:00Z</dcterms:modified>
</cp:coreProperties>
</file>