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51E" w:rsidRPr="00F37F62" w:rsidRDefault="008E16A2" w:rsidP="008E16A2">
      <w:pPr>
        <w:spacing w:line="240" w:lineRule="auto"/>
        <w:ind w:firstLine="0"/>
        <w:jc w:val="center"/>
        <w:outlineLvl w:val="0"/>
        <w:rPr>
          <w:b/>
          <w:bCs/>
          <w:szCs w:val="28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  <w:r>
        <w:rPr>
          <w:b/>
          <w:szCs w:val="28"/>
        </w:rPr>
        <w:t>ЧАСТЬ 2</w:t>
      </w:r>
      <w:r w:rsidR="00BA00F2" w:rsidRPr="00F37F62">
        <w:rPr>
          <w:b/>
          <w:szCs w:val="28"/>
        </w:rPr>
        <w:t xml:space="preserve"> «ПРОЕКТ ДОГОВОРА»</w:t>
      </w:r>
      <w:bookmarkEnd w:id="0"/>
      <w:r w:rsidR="00A3651E" w:rsidRPr="00F37F62">
        <w:rPr>
          <w:b/>
          <w:bCs/>
          <w:szCs w:val="28"/>
        </w:rPr>
        <w:t xml:space="preserve"> </w:t>
      </w:r>
    </w:p>
    <w:bookmarkEnd w:id="1"/>
    <w:bookmarkEnd w:id="2"/>
    <w:bookmarkEnd w:id="3"/>
    <w:bookmarkEnd w:id="4"/>
    <w:p w:rsidR="006672FE" w:rsidRPr="00F37F62" w:rsidRDefault="006672FE" w:rsidP="00DF38AE">
      <w:pPr>
        <w:spacing w:line="240" w:lineRule="auto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rPr>
          <w:sz w:val="22"/>
        </w:rPr>
      </w:pP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D93E28" w:rsidTr="00D93E28"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2012г.</w:t>
            </w:r>
          </w:p>
        </w:tc>
      </w:tr>
    </w:tbl>
    <w:p w:rsidR="00D93E28" w:rsidRDefault="00D93E28" w:rsidP="00DF38AE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left="1" w:firstLine="566"/>
        <w:rPr>
          <w:sz w:val="24"/>
          <w:szCs w:val="24"/>
        </w:rPr>
      </w:pPr>
      <w:proofErr w:type="gramStart"/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Директора по общим вопросам Корнильева Владимира Борисовича, действующего на основании доверенности № 719-07/065-11 от 30.08.2011г. </w:t>
      </w:r>
      <w:r w:rsidRPr="00F37F62">
        <w:rPr>
          <w:sz w:val="24"/>
          <w:szCs w:val="24"/>
          <w:lang w:val="en-US"/>
        </w:rPr>
        <w:t>c</w:t>
      </w:r>
      <w:r w:rsidRPr="00F37F62">
        <w:rPr>
          <w:sz w:val="24"/>
          <w:szCs w:val="24"/>
        </w:rPr>
        <w:t xml:space="preserve"> одной стороны,</w:t>
      </w:r>
      <w:r w:rsidRPr="00F37F62">
        <w:rPr>
          <w:color w:val="000000"/>
          <w:sz w:val="24"/>
          <w:szCs w:val="24"/>
        </w:rPr>
        <w:t xml:space="preserve"> и</w:t>
      </w:r>
      <w:r w:rsidR="00F44904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именуемое в дальнейшем </w:t>
      </w:r>
      <w:r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>лице</w:t>
      </w:r>
      <w:r w:rsidR="00F44904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</w:t>
      </w:r>
      <w:r w:rsidRPr="00F37F62">
        <w:rPr>
          <w:sz w:val="24"/>
          <w:szCs w:val="24"/>
        </w:rPr>
        <w:t xml:space="preserve"> действующего на основании Устава, с другой стороны, (далее вместе именуемые Стороны) заключили настоящий</w:t>
      </w:r>
      <w:proofErr w:type="gramEnd"/>
      <w:r w:rsidRPr="00F37F62">
        <w:rPr>
          <w:sz w:val="24"/>
          <w:szCs w:val="24"/>
        </w:rPr>
        <w:t xml:space="preserve"> Договор (далее по тексту Договор) о нижеследующем:</w:t>
      </w:r>
    </w:p>
    <w:p w:rsidR="000C62FE" w:rsidRPr="00F37F62" w:rsidRDefault="000C62FE" w:rsidP="00DF38AE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7031E4" w:rsidRPr="007031E4" w:rsidRDefault="007031E4" w:rsidP="00DF38AE">
      <w:pPr>
        <w:pStyle w:val="afd"/>
        <w:tabs>
          <w:tab w:val="left" w:pos="1276"/>
        </w:tabs>
        <w:spacing w:line="240" w:lineRule="auto"/>
        <w:ind w:left="56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 xml:space="preserve">обязуется в установленный Договором срок, выполнить </w:t>
      </w:r>
      <w:r w:rsidR="003F3C6C">
        <w:rPr>
          <w:rFonts w:ascii="Times New Roman" w:hAnsi="Times New Roman"/>
          <w:sz w:val="24"/>
          <w:szCs w:val="24"/>
        </w:rPr>
        <w:t xml:space="preserve">строительно-монтажные </w:t>
      </w:r>
      <w:r w:rsidR="003F3C6C" w:rsidRPr="007031E4">
        <w:rPr>
          <w:rFonts w:ascii="Times New Roman" w:hAnsi="Times New Roman"/>
          <w:sz w:val="24"/>
          <w:szCs w:val="24"/>
        </w:rPr>
        <w:t xml:space="preserve">работы </w:t>
      </w:r>
      <w:r w:rsidRPr="007031E4">
        <w:rPr>
          <w:rFonts w:ascii="Times New Roman" w:hAnsi="Times New Roman"/>
          <w:sz w:val="24"/>
          <w:szCs w:val="24"/>
        </w:rPr>
        <w:t xml:space="preserve">(далее - работы) по </w:t>
      </w:r>
      <w:r w:rsidR="00562D02">
        <w:rPr>
          <w:rFonts w:ascii="Times New Roman" w:hAnsi="Times New Roman"/>
          <w:sz w:val="24"/>
          <w:szCs w:val="24"/>
        </w:rPr>
        <w:t xml:space="preserve">ремонту тамбура и вестибюля </w:t>
      </w:r>
      <w:r w:rsidR="003F3C6C">
        <w:rPr>
          <w:rFonts w:ascii="Times New Roman" w:hAnsi="Times New Roman"/>
          <w:sz w:val="24"/>
          <w:szCs w:val="24"/>
        </w:rPr>
        <w:t xml:space="preserve">(холла) </w:t>
      </w:r>
      <w:r w:rsidRPr="007031E4">
        <w:rPr>
          <w:rFonts w:ascii="Times New Roman" w:hAnsi="Times New Roman"/>
          <w:sz w:val="24"/>
          <w:szCs w:val="24"/>
        </w:rPr>
        <w:t xml:space="preserve">в Производственном корпусе (далее – Объект) по адресу: Санкт-Петербург, ул. Дибуновская, д. 55 в соответствии с условиями Договора, Техническим заданием (Приложение № 2), а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sz w:val="24"/>
          <w:szCs w:val="24"/>
        </w:rPr>
        <w:t>обязуется принять результат работ и</w:t>
      </w:r>
      <w:r w:rsidR="007563F3">
        <w:rPr>
          <w:rFonts w:ascii="Times New Roman" w:hAnsi="Times New Roman"/>
          <w:sz w:val="24"/>
          <w:szCs w:val="24"/>
        </w:rPr>
        <w:t xml:space="preserve"> уплатить за них обусловленную </w:t>
      </w:r>
      <w:r w:rsidRPr="007031E4">
        <w:rPr>
          <w:rFonts w:ascii="Times New Roman" w:hAnsi="Times New Roman"/>
          <w:sz w:val="24"/>
          <w:szCs w:val="24"/>
        </w:rPr>
        <w:t xml:space="preserve">Договором цену. 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 xml:space="preserve">Начало – в течение 5 дней </w:t>
      </w:r>
      <w:r w:rsidR="008D2F6C" w:rsidRPr="008D2F6C">
        <w:rPr>
          <w:color w:val="000000"/>
          <w:sz w:val="24"/>
          <w:szCs w:val="24"/>
        </w:rPr>
        <w:t>от даты подписания Сторонами Договора.</w:t>
      </w:r>
    </w:p>
    <w:p w:rsidR="000C62FE" w:rsidRPr="007031E4" w:rsidRDefault="000C62FE" w:rsidP="00184C00">
      <w:pPr>
        <w:spacing w:line="240" w:lineRule="auto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 xml:space="preserve">Окончание </w:t>
      </w:r>
      <w:r w:rsidR="00184C00" w:rsidRPr="00184C00">
        <w:rPr>
          <w:color w:val="000000"/>
          <w:sz w:val="24"/>
          <w:szCs w:val="24"/>
        </w:rPr>
        <w:t xml:space="preserve">- </w:t>
      </w:r>
      <w:r w:rsidRPr="007031E4">
        <w:rPr>
          <w:color w:val="000000"/>
          <w:sz w:val="24"/>
          <w:szCs w:val="24"/>
        </w:rPr>
        <w:t xml:space="preserve"> </w:t>
      </w:r>
      <w:r w:rsidR="00184C00" w:rsidRPr="00184C00">
        <w:rPr>
          <w:color w:val="000000"/>
          <w:spacing w:val="-9"/>
          <w:sz w:val="24"/>
          <w:szCs w:val="24"/>
        </w:rPr>
        <w:t>в соответствии с календарным планом (Приложение № 1).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в течение 3 </w:t>
      </w:r>
      <w:r w:rsidR="003F3C6C">
        <w:rPr>
          <w:rFonts w:ascii="Times New Roman" w:hAnsi="Times New Roman"/>
          <w:bCs/>
          <w:color w:val="000000"/>
          <w:sz w:val="24"/>
          <w:szCs w:val="24"/>
        </w:rPr>
        <w:t xml:space="preserve">(трех) рабочих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дней </w:t>
      </w:r>
      <w:proofErr w:type="gramStart"/>
      <w:r w:rsidRPr="007031E4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 Договора передает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ПОДРЯДЧИКУ,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а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принимает по акту приема-передачи помещения для выполнения работ, предусмотренных п.1.1. Договора. </w:t>
      </w:r>
    </w:p>
    <w:p w:rsidR="00F37F62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7031E4" w:rsidRPr="007031E4" w:rsidRDefault="007031E4" w:rsidP="00DF38AE">
      <w:pPr>
        <w:pStyle w:val="afd"/>
        <w:tabs>
          <w:tab w:val="left" w:pos="426"/>
          <w:tab w:val="left" w:pos="1839"/>
          <w:tab w:val="left" w:pos="3471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составляет: _____________, кроме того НДС 18% - _________________, общая цена работ по Договору составляет - _______________, том числе НДС, в соответствии с</w:t>
      </w:r>
      <w:r w:rsidR="007031E4" w:rsidRPr="007031E4">
        <w:rPr>
          <w:rFonts w:ascii="Times New Roman" w:hAnsi="Times New Roman"/>
          <w:sz w:val="24"/>
          <w:szCs w:val="24"/>
        </w:rPr>
        <w:t xml:space="preserve"> Локальной</w:t>
      </w:r>
      <w:r w:rsidRPr="007031E4">
        <w:rPr>
          <w:rFonts w:ascii="Times New Roman" w:hAnsi="Times New Roman"/>
          <w:sz w:val="24"/>
          <w:szCs w:val="24"/>
        </w:rPr>
        <w:t xml:space="preserve"> сметой (Приложение № </w:t>
      </w:r>
      <w:r w:rsidR="007B5B74" w:rsidRPr="007031E4">
        <w:rPr>
          <w:rFonts w:ascii="Times New Roman" w:hAnsi="Times New Roman"/>
          <w:sz w:val="24"/>
          <w:szCs w:val="24"/>
        </w:rPr>
        <w:t>5</w:t>
      </w:r>
      <w:r w:rsidRPr="007031E4">
        <w:rPr>
          <w:rFonts w:ascii="Times New Roman" w:hAnsi="Times New Roman"/>
          <w:sz w:val="24"/>
          <w:szCs w:val="24"/>
        </w:rPr>
        <w:t>).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sz w:val="24"/>
          <w:szCs w:val="24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69010D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7031E4"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7031E4" w:rsidRPr="007031E4" w:rsidRDefault="007031E4" w:rsidP="00DF38AE">
      <w:pPr>
        <w:pStyle w:val="afd"/>
        <w:tabs>
          <w:tab w:val="left" w:pos="1276"/>
        </w:tabs>
        <w:spacing w:line="240" w:lineRule="auto"/>
        <w:ind w:left="128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несвоевременного исполнения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пункта 3.3 </w:t>
      </w:r>
      <w:r w:rsidR="003F3C6C">
        <w:rPr>
          <w:rFonts w:ascii="Times New Roman" w:hAnsi="Times New Roman"/>
          <w:color w:val="000000"/>
          <w:sz w:val="24"/>
          <w:szCs w:val="24"/>
        </w:rPr>
        <w:t xml:space="preserve">Договора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срок начала работ переносится на количество дней задержки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color w:val="000000"/>
          <w:sz w:val="24"/>
          <w:szCs w:val="24"/>
        </w:rPr>
        <w:t>выполнения обязательств по данному пункту.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 использовать при производстве работ опасные для людей и окружающей среды материалы. Если при выполнении работ возникает неизбежность в использовании таких материалов,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обязан допускать работников к выполнению опасных работ только при наличии специальных </w:t>
      </w:r>
      <w:proofErr w:type="spellStart"/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наряд-допусков</w:t>
      </w:r>
      <w:proofErr w:type="spellEnd"/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. В случае возникновения аварийных ситуаций либо несчастных случаев, вследствие применения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ПОДРЯДЧИКОМ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опасных материалов, ответственность возлагается на </w:t>
      </w:r>
      <w:proofErr w:type="gramStart"/>
      <w:r w:rsidRPr="007031E4">
        <w:rPr>
          <w:rFonts w:ascii="Times New Roman" w:hAnsi="Times New Roman"/>
          <w:b/>
          <w:color w:val="000000"/>
          <w:sz w:val="24"/>
          <w:szCs w:val="24"/>
        </w:rPr>
        <w:t>ПОДРЯДЧИКА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и возникший ущерб возмещается им из собственных средств;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sz w:val="24"/>
          <w:szCs w:val="24"/>
        </w:rPr>
        <w:t>в течение 3-х дней с момента подписания Договора;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производить </w:t>
      </w:r>
      <w:r w:rsidR="0044575A">
        <w:rPr>
          <w:rFonts w:ascii="Times New Roman" w:hAnsi="Times New Roman"/>
          <w:color w:val="000000"/>
          <w:sz w:val="24"/>
          <w:szCs w:val="24"/>
        </w:rPr>
        <w:t>р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аботы в полном соответствии с Техническим заданием (Приложение № 2) и </w:t>
      </w:r>
      <w:r w:rsidR="007B5B74" w:rsidRPr="007031E4">
        <w:rPr>
          <w:rFonts w:ascii="Times New Roman" w:hAnsi="Times New Roman"/>
          <w:color w:val="000000"/>
          <w:sz w:val="24"/>
          <w:szCs w:val="24"/>
        </w:rPr>
        <w:t xml:space="preserve">Локальной сметой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(Приложение № </w:t>
      </w:r>
      <w:r w:rsidR="007B5B74" w:rsidRPr="007031E4">
        <w:rPr>
          <w:rFonts w:ascii="Times New Roman" w:hAnsi="Times New Roman"/>
          <w:color w:val="000000"/>
          <w:sz w:val="24"/>
          <w:szCs w:val="24"/>
        </w:rPr>
        <w:t>5</w:t>
      </w:r>
      <w:r w:rsidRPr="007031E4">
        <w:rPr>
          <w:rFonts w:ascii="Times New Roman" w:hAnsi="Times New Roman"/>
          <w:color w:val="000000"/>
          <w:sz w:val="24"/>
          <w:szCs w:val="24"/>
        </w:rPr>
        <w:t>);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с возмещением возникших убытков и ущерба. При возникновении аварии, пожара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нести ответственность за выполнение на </w:t>
      </w:r>
      <w:r w:rsidR="003F3C6C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территории </w:t>
      </w:r>
      <w:r w:rsidR="003F3C6C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течение 10-ти рабочих дней после завершения работ по Договору вывезти с территории </w:t>
      </w:r>
      <w:r w:rsidR="003F3C6C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 принадлежащие ему временные сооружения и механизмы;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 подписания </w:t>
      </w:r>
      <w:r w:rsidR="0044575A">
        <w:rPr>
          <w:rFonts w:ascii="Times New Roman" w:hAnsi="Times New Roman"/>
          <w:color w:val="000000"/>
          <w:sz w:val="24"/>
          <w:szCs w:val="24"/>
        </w:rPr>
        <w:t>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кта о приемке выполненных работ (КС-2) передать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ЗАКАЗЧИКУ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техническую и исполнительную документацию;</w:t>
      </w:r>
    </w:p>
    <w:p w:rsidR="000C62FE" w:rsidRPr="008D2F6C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обеспечить сохранность и передать на склад</w:t>
      </w:r>
      <w:r w:rsidR="008D2F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D2F6C">
        <w:rPr>
          <w:rFonts w:ascii="Times New Roman" w:hAnsi="Times New Roman"/>
          <w:b/>
          <w:color w:val="000000"/>
          <w:sz w:val="24"/>
          <w:szCs w:val="24"/>
        </w:rPr>
        <w:t>З</w:t>
      </w:r>
      <w:r w:rsidRPr="008D2F6C">
        <w:rPr>
          <w:rFonts w:ascii="Times New Roman" w:hAnsi="Times New Roman"/>
          <w:b/>
          <w:bCs/>
          <w:color w:val="000000"/>
          <w:sz w:val="24"/>
          <w:szCs w:val="24"/>
        </w:rPr>
        <w:t>АКАЗЧИКА</w:t>
      </w:r>
      <w:r w:rsidRPr="008D2F6C">
        <w:rPr>
          <w:rFonts w:ascii="Times New Roman" w:hAnsi="Times New Roman"/>
          <w:color w:val="000000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соблюдать на территории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proofErr w:type="spellStart"/>
      <w:r w:rsidRPr="007031E4">
        <w:rPr>
          <w:rFonts w:ascii="Times New Roman" w:hAnsi="Times New Roman"/>
          <w:color w:val="000000"/>
          <w:sz w:val="24"/>
          <w:szCs w:val="24"/>
        </w:rPr>
        <w:t>внутриобъектовый</w:t>
      </w:r>
      <w:proofErr w:type="spellEnd"/>
      <w:r w:rsidRPr="007031E4">
        <w:rPr>
          <w:rFonts w:ascii="Times New Roman" w:hAnsi="Times New Roman"/>
          <w:color w:val="000000"/>
          <w:sz w:val="24"/>
          <w:szCs w:val="24"/>
        </w:rPr>
        <w:t xml:space="preserve"> режим.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о</w:t>
      </w:r>
      <w:r w:rsidR="0044575A">
        <w:rPr>
          <w:rFonts w:ascii="Times New Roman" w:hAnsi="Times New Roman"/>
          <w:color w:val="000000"/>
          <w:sz w:val="24"/>
          <w:szCs w:val="24"/>
        </w:rPr>
        <w:t>бо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всех нештатных ситуациях на территории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при производстве работ по Договору (авариях, возгораниях, пожарах, несчастных случаях и. т. д.) и принимаемых решениях.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обязан обеспечивать необходимые условия для нормальной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работы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ПОДРЯДЧИКА:</w:t>
      </w:r>
      <w:r w:rsidRPr="007031E4">
        <w:rPr>
          <w:rFonts w:ascii="Times New Roman" w:hAnsi="Times New Roman"/>
          <w:sz w:val="24"/>
          <w:szCs w:val="24"/>
        </w:rPr>
        <w:t xml:space="preserve"> </w:t>
      </w:r>
    </w:p>
    <w:p w:rsidR="000C62FE" w:rsidRPr="007031E4" w:rsidRDefault="000C62FE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назначить на период работ ответственного представителя, </w:t>
      </w:r>
      <w:proofErr w:type="spellStart"/>
      <w:r w:rsidRPr="007031E4">
        <w:rPr>
          <w:rFonts w:ascii="Times New Roman" w:hAnsi="Times New Roman"/>
          <w:color w:val="000000"/>
          <w:sz w:val="24"/>
          <w:szCs w:val="24"/>
        </w:rPr>
        <w:t>уп</w:t>
      </w:r>
      <w:proofErr w:type="spellEnd"/>
      <w:proofErr w:type="gramStart"/>
      <w:r w:rsidRPr="007031E4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proofErr w:type="spellStart"/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>лномоченного</w:t>
      </w:r>
      <w:proofErr w:type="spellEnd"/>
      <w:r w:rsidRPr="007031E4">
        <w:rPr>
          <w:rFonts w:ascii="Times New Roman" w:hAnsi="Times New Roman"/>
          <w:color w:val="000000"/>
          <w:sz w:val="24"/>
          <w:szCs w:val="24"/>
        </w:rPr>
        <w:t xml:space="preserve"> решать вопросы, связанные с производством работ;</w:t>
      </w:r>
    </w:p>
    <w:p w:rsidR="000C62FE" w:rsidRPr="007031E4" w:rsidRDefault="000C62FE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обеспечивать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>местами для складирования строительных материалов, точкой подключения электропитания, бытовыми помещениями.</w:t>
      </w:r>
    </w:p>
    <w:p w:rsidR="000C62FE" w:rsidRPr="007031E4" w:rsidRDefault="000C62FE" w:rsidP="00DF38AE">
      <w:pPr>
        <w:pStyle w:val="27"/>
        <w:keepNext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7031E4">
        <w:rPr>
          <w:b/>
          <w:sz w:val="24"/>
          <w:szCs w:val="24"/>
        </w:rPr>
        <w:t>ЗАКАЗЧИК</w:t>
      </w:r>
      <w:r w:rsidR="003F3C6C">
        <w:rPr>
          <w:sz w:val="24"/>
          <w:szCs w:val="24"/>
        </w:rPr>
        <w:t xml:space="preserve"> обеспечивает доступ на О</w:t>
      </w:r>
      <w:r w:rsidRPr="007031E4">
        <w:rPr>
          <w:sz w:val="24"/>
          <w:szCs w:val="24"/>
        </w:rPr>
        <w:t xml:space="preserve">бъект сотрудников </w:t>
      </w:r>
      <w:r w:rsidRPr="007031E4">
        <w:rPr>
          <w:b/>
          <w:sz w:val="24"/>
          <w:szCs w:val="24"/>
        </w:rPr>
        <w:t>ПОДРЯДЧИКА</w:t>
      </w:r>
      <w:r w:rsidRPr="007031E4">
        <w:rPr>
          <w:sz w:val="24"/>
          <w:szCs w:val="24"/>
        </w:rPr>
        <w:t xml:space="preserve"> по единому согласованному списку, предоставляемому </w:t>
      </w:r>
      <w:r w:rsidRPr="007031E4">
        <w:rPr>
          <w:b/>
          <w:sz w:val="24"/>
          <w:szCs w:val="24"/>
        </w:rPr>
        <w:t>ПОДРЯДЧИКОМ</w:t>
      </w:r>
      <w:r w:rsidRPr="007031E4">
        <w:rPr>
          <w:sz w:val="24"/>
          <w:szCs w:val="24"/>
        </w:rPr>
        <w:t xml:space="preserve"> за 3 дня до начала работ. Пропускной режим </w:t>
      </w:r>
      <w:r w:rsidR="003F3C6C">
        <w:rPr>
          <w:sz w:val="24"/>
          <w:szCs w:val="24"/>
        </w:rPr>
        <w:t>на Объекте</w:t>
      </w:r>
      <w:r w:rsidRPr="007031E4">
        <w:rPr>
          <w:sz w:val="24"/>
          <w:szCs w:val="24"/>
        </w:rPr>
        <w:t xml:space="preserve"> </w:t>
      </w:r>
      <w:r w:rsidRPr="007031E4">
        <w:rPr>
          <w:b/>
          <w:sz w:val="24"/>
          <w:szCs w:val="24"/>
        </w:rPr>
        <w:t>ЗАКАЗЧИКА</w:t>
      </w:r>
      <w:r w:rsidRPr="007031E4">
        <w:rPr>
          <w:sz w:val="24"/>
          <w:szCs w:val="24"/>
        </w:rPr>
        <w:t xml:space="preserve"> не допускает прохода лиц, не имеющих Российского гражданства. 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9715BA" w:rsidRPr="007031E4" w:rsidRDefault="009715BA" w:rsidP="009715BA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ПОДРЯДЧИК</w:t>
      </w:r>
      <w:r w:rsidRPr="007031E4">
        <w:rPr>
          <w:rFonts w:ascii="Times New Roman" w:hAnsi="Times New Roman"/>
          <w:sz w:val="24"/>
          <w:szCs w:val="24"/>
        </w:rPr>
        <w:t xml:space="preserve"> ежемесячно, не позднее 22</w:t>
      </w:r>
      <w:r w:rsidR="003F3C6C">
        <w:rPr>
          <w:rFonts w:ascii="Times New Roman" w:hAnsi="Times New Roman"/>
          <w:sz w:val="24"/>
          <w:szCs w:val="24"/>
        </w:rPr>
        <w:t>-го</w:t>
      </w:r>
      <w:r w:rsidRPr="007031E4">
        <w:rPr>
          <w:rFonts w:ascii="Times New Roman" w:hAnsi="Times New Roman"/>
          <w:sz w:val="24"/>
          <w:szCs w:val="24"/>
        </w:rPr>
        <w:t xml:space="preserve"> числа текущего месяца обязан представлять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ЗАКАЗЧИКУ </w:t>
      </w:r>
      <w:r w:rsidRPr="007031E4">
        <w:rPr>
          <w:rFonts w:ascii="Times New Roman" w:hAnsi="Times New Roman"/>
          <w:sz w:val="24"/>
          <w:szCs w:val="24"/>
        </w:rPr>
        <w:t xml:space="preserve">объём выполненных в отчетном периоде работ и  </w:t>
      </w:r>
      <w:r w:rsidRPr="007031E4">
        <w:rPr>
          <w:rFonts w:ascii="Times New Roman" w:hAnsi="Times New Roman"/>
          <w:bCs/>
          <w:sz w:val="24"/>
          <w:szCs w:val="24"/>
        </w:rPr>
        <w:t>оформленные со своей стороны Акт о приемке выполненных работ (КС-2)</w:t>
      </w:r>
      <w:r w:rsidR="0044575A">
        <w:rPr>
          <w:rFonts w:ascii="Times New Roman" w:hAnsi="Times New Roman"/>
          <w:bCs/>
          <w:sz w:val="24"/>
          <w:szCs w:val="24"/>
        </w:rPr>
        <w:t xml:space="preserve"> и</w:t>
      </w:r>
      <w:r w:rsidRPr="007031E4">
        <w:rPr>
          <w:rFonts w:ascii="Times New Roman" w:hAnsi="Times New Roman"/>
          <w:bCs/>
          <w:sz w:val="24"/>
          <w:szCs w:val="24"/>
        </w:rPr>
        <w:t xml:space="preserve"> Справку о стоимости выполненных работ и затрат (КС-3)</w:t>
      </w:r>
      <w:r w:rsidR="0044575A">
        <w:rPr>
          <w:rFonts w:ascii="Times New Roman" w:hAnsi="Times New Roman"/>
          <w:bCs/>
          <w:sz w:val="24"/>
          <w:szCs w:val="24"/>
        </w:rPr>
        <w:t xml:space="preserve"> с приложением счета-фактуры, оформленного в соответствии с  НК РФ.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 течение 10 рабочих дней </w:t>
      </w:r>
      <w:proofErr w:type="gramStart"/>
      <w:r w:rsidRPr="007031E4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 w:rsidRPr="007031E4">
        <w:rPr>
          <w:rFonts w:ascii="Times New Roman" w:hAnsi="Times New Roman"/>
          <w:sz w:val="24"/>
          <w:szCs w:val="24"/>
        </w:rPr>
        <w:t xml:space="preserve"> обязан отправить </w:t>
      </w:r>
      <w:r w:rsidRPr="007031E4">
        <w:rPr>
          <w:rFonts w:ascii="Times New Roman" w:hAnsi="Times New Roman"/>
          <w:b/>
          <w:sz w:val="24"/>
          <w:szCs w:val="24"/>
        </w:rPr>
        <w:t>ПОДРЯДЧИКУ</w:t>
      </w:r>
      <w:r w:rsidRPr="007031E4">
        <w:rPr>
          <w:rFonts w:ascii="Times New Roman" w:hAnsi="Times New Roman"/>
          <w:sz w:val="24"/>
          <w:szCs w:val="24"/>
        </w:rPr>
        <w:t xml:space="preserve"> подписанные со своей стороны документы или мотивированный отказ от приемки работ.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lastRenderedPageBreak/>
        <w:t xml:space="preserve">В случае мотивированного отказа </w:t>
      </w:r>
      <w:r w:rsidRPr="007031E4">
        <w:rPr>
          <w:rFonts w:ascii="Times New Roman" w:hAnsi="Times New Roman"/>
          <w:b/>
          <w:sz w:val="24"/>
          <w:szCs w:val="24"/>
        </w:rPr>
        <w:t>ЗАКАЗЧИКА</w:t>
      </w:r>
      <w:r w:rsidRPr="007031E4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0C62FE" w:rsidRPr="007031E4" w:rsidRDefault="000C62FE" w:rsidP="00DF38AE">
      <w:pPr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ПОРЯДОК РАСЧЕТОВ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EB069E" w:rsidRPr="00EB069E" w:rsidRDefault="008D2F6C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Оплата по Договору производится без авансового платежа, не позднее 10-ти банковских дней со дня подписания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bCs/>
          <w:sz w:val="24"/>
          <w:szCs w:val="24"/>
        </w:rPr>
        <w:t>Акта о приемке выполненных работ (КС-2) и Справки о стоимости выполненных работ и затрат (КС-3)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>, на основании выставленного счета, при наличии счета-фактуры, оформленного согласно статьям 168,169 НК РФ.</w:t>
      </w:r>
    </w:p>
    <w:p w:rsidR="00EB069E" w:rsidRPr="00EB069E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B069E">
        <w:rPr>
          <w:rFonts w:ascii="Times New Roman" w:hAnsi="Times New Roman"/>
          <w:color w:val="000000"/>
          <w:sz w:val="24"/>
          <w:szCs w:val="24"/>
        </w:rPr>
        <w:t xml:space="preserve">Обязанность </w:t>
      </w:r>
      <w:r w:rsidRPr="00EB069E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EB069E">
        <w:rPr>
          <w:rFonts w:ascii="Times New Roman" w:hAnsi="Times New Roman"/>
          <w:color w:val="000000"/>
          <w:sz w:val="24"/>
          <w:szCs w:val="24"/>
        </w:rPr>
        <w:t>по оплате работ считается выполненной с момента списания денежных сре</w:t>
      </w:r>
      <w:proofErr w:type="gramStart"/>
      <w:r w:rsidRPr="00EB069E">
        <w:rPr>
          <w:rFonts w:ascii="Times New Roman" w:hAnsi="Times New Roman"/>
          <w:color w:val="000000"/>
          <w:sz w:val="24"/>
          <w:szCs w:val="24"/>
        </w:rPr>
        <w:t>дств с б</w:t>
      </w:r>
      <w:proofErr w:type="gramEnd"/>
      <w:r w:rsidRPr="00EB069E">
        <w:rPr>
          <w:rFonts w:ascii="Times New Roman" w:hAnsi="Times New Roman"/>
          <w:color w:val="000000"/>
          <w:sz w:val="24"/>
          <w:szCs w:val="24"/>
        </w:rPr>
        <w:t xml:space="preserve">анковского счета </w:t>
      </w:r>
      <w:r w:rsidRPr="00EB069E">
        <w:rPr>
          <w:rFonts w:ascii="Times New Roman" w:hAnsi="Times New Roman"/>
          <w:b/>
          <w:color w:val="000000"/>
          <w:sz w:val="24"/>
          <w:szCs w:val="24"/>
        </w:rPr>
        <w:t>ЗАКАЗЧИКА</w:t>
      </w:r>
      <w:r w:rsidRPr="00EB069E">
        <w:rPr>
          <w:rFonts w:ascii="Times New Roman" w:hAnsi="Times New Roman"/>
          <w:color w:val="000000"/>
          <w:sz w:val="24"/>
          <w:szCs w:val="24"/>
        </w:rPr>
        <w:t>.</w:t>
      </w:r>
    </w:p>
    <w:p w:rsidR="00EB069E" w:rsidRPr="00EB069E" w:rsidRDefault="00EB069E" w:rsidP="00DF38AE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0C62FE" w:rsidRPr="00EB069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B069E">
        <w:rPr>
          <w:rFonts w:ascii="Times New Roman" w:hAnsi="Times New Roman"/>
          <w:b/>
          <w:sz w:val="24"/>
          <w:szCs w:val="24"/>
        </w:rPr>
        <w:t>ГАРАНТИИ</w:t>
      </w:r>
    </w:p>
    <w:p w:rsidR="000C62FE" w:rsidRPr="007031E4" w:rsidRDefault="000C62FE" w:rsidP="00DF38AE">
      <w:pPr>
        <w:pStyle w:val="27"/>
        <w:keepNext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 xml:space="preserve">Гарантия качества распространяется на все </w:t>
      </w:r>
      <w:r w:rsidR="0044575A" w:rsidRPr="002B27AC">
        <w:rPr>
          <w:sz w:val="24"/>
          <w:szCs w:val="24"/>
        </w:rPr>
        <w:t xml:space="preserve">работы, выполненные </w:t>
      </w:r>
      <w:r w:rsidR="0044575A" w:rsidRPr="002B27AC">
        <w:rPr>
          <w:b/>
          <w:sz w:val="24"/>
          <w:szCs w:val="24"/>
        </w:rPr>
        <w:t>ПОДРЯДЧИКОМ</w:t>
      </w:r>
      <w:r w:rsidR="0044575A" w:rsidRPr="002B27AC">
        <w:rPr>
          <w:sz w:val="24"/>
          <w:szCs w:val="24"/>
        </w:rPr>
        <w:t xml:space="preserve"> по Договору</w:t>
      </w:r>
      <w:r w:rsidR="0044575A">
        <w:rPr>
          <w:sz w:val="24"/>
          <w:szCs w:val="24"/>
        </w:rPr>
        <w:t>, и</w:t>
      </w:r>
      <w:r w:rsidR="0044575A" w:rsidRPr="00A77565">
        <w:rPr>
          <w:sz w:val="24"/>
          <w:szCs w:val="24"/>
        </w:rPr>
        <w:t xml:space="preserve"> </w:t>
      </w:r>
      <w:r w:rsidR="0044575A" w:rsidRPr="002B27AC">
        <w:rPr>
          <w:sz w:val="24"/>
          <w:szCs w:val="24"/>
        </w:rPr>
        <w:t>все материалы,</w:t>
      </w:r>
      <w:r w:rsidR="0044575A">
        <w:rPr>
          <w:sz w:val="24"/>
          <w:szCs w:val="24"/>
        </w:rPr>
        <w:t xml:space="preserve"> используемые в ходе выполнения работ</w:t>
      </w:r>
      <w:r w:rsidRPr="007031E4">
        <w:rPr>
          <w:sz w:val="24"/>
          <w:szCs w:val="24"/>
        </w:rPr>
        <w:t>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Срок гарантии качества устанавливается _______ - </w:t>
      </w:r>
      <w:proofErr w:type="gramStart"/>
      <w:r w:rsidRPr="007031E4">
        <w:rPr>
          <w:rFonts w:ascii="Times New Roman" w:hAnsi="Times New Roman"/>
          <w:bCs/>
          <w:sz w:val="24"/>
          <w:szCs w:val="24"/>
        </w:rPr>
        <w:t>с даты подписания</w:t>
      </w:r>
      <w:proofErr w:type="gramEnd"/>
      <w:r w:rsidRPr="007031E4">
        <w:rPr>
          <w:rFonts w:ascii="Times New Roman" w:hAnsi="Times New Roman"/>
          <w:bCs/>
          <w:sz w:val="24"/>
          <w:szCs w:val="24"/>
        </w:rPr>
        <w:t xml:space="preserve"> </w:t>
      </w:r>
      <w:r w:rsidR="00291CB0">
        <w:rPr>
          <w:rFonts w:ascii="Times New Roman" w:hAnsi="Times New Roman"/>
          <w:bCs/>
          <w:sz w:val="24"/>
          <w:szCs w:val="24"/>
        </w:rPr>
        <w:t>С</w:t>
      </w:r>
      <w:r w:rsidRPr="007031E4">
        <w:rPr>
          <w:rFonts w:ascii="Times New Roman" w:hAnsi="Times New Roman"/>
          <w:bCs/>
          <w:sz w:val="24"/>
          <w:szCs w:val="24"/>
        </w:rPr>
        <w:t>торонами Акта о приемке выполненных работ (КС-2) и Справки о стоимости выполненных работ и затрат (КС-3)</w:t>
      </w:r>
      <w:r w:rsidR="0044575A">
        <w:rPr>
          <w:rFonts w:ascii="Times New Roman" w:hAnsi="Times New Roman"/>
          <w:bCs/>
          <w:sz w:val="24"/>
          <w:szCs w:val="24"/>
        </w:rPr>
        <w:t xml:space="preserve"> за последний отчетный период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Если в период гарантийной эксплуатации обнаружатся дефекты, препятствующие нормальной эксплуатации результатов работ,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дней со дня обнаружения дефектов, либо в иной согласованный </w:t>
      </w:r>
      <w:r w:rsidR="00291CB0">
        <w:rPr>
          <w:rFonts w:ascii="Times New Roman" w:hAnsi="Times New Roman"/>
          <w:bCs/>
          <w:sz w:val="24"/>
          <w:szCs w:val="24"/>
        </w:rPr>
        <w:t>С</w:t>
      </w:r>
      <w:r w:rsidRPr="007031E4">
        <w:rPr>
          <w:rFonts w:ascii="Times New Roman" w:hAnsi="Times New Roman"/>
          <w:bCs/>
          <w:sz w:val="24"/>
          <w:szCs w:val="24"/>
        </w:rPr>
        <w:t xml:space="preserve">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</w:t>
      </w:r>
      <w:r w:rsidR="00291CB0">
        <w:rPr>
          <w:rFonts w:ascii="Times New Roman" w:hAnsi="Times New Roman"/>
          <w:bCs/>
          <w:sz w:val="24"/>
          <w:szCs w:val="24"/>
        </w:rPr>
        <w:t>О</w:t>
      </w:r>
      <w:r w:rsidRPr="007031E4">
        <w:rPr>
          <w:rFonts w:ascii="Times New Roman" w:hAnsi="Times New Roman"/>
          <w:bCs/>
          <w:sz w:val="24"/>
          <w:szCs w:val="24"/>
        </w:rPr>
        <w:t xml:space="preserve">бъект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не позднее 5 (пяти) дней со дня получения письменного извещения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ЗАКАЗЧИКА.</w:t>
      </w:r>
      <w:r w:rsidRPr="007031E4">
        <w:rPr>
          <w:rFonts w:ascii="Times New Roman" w:hAnsi="Times New Roman"/>
          <w:bCs/>
          <w:sz w:val="24"/>
          <w:szCs w:val="24"/>
        </w:rPr>
        <w:t xml:space="preserve"> Гарантийный срок в этом случае продлевается соответственно на период устранения дефектов.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направить своего представителя </w:t>
      </w:r>
      <w:r w:rsidR="00291CB0">
        <w:rPr>
          <w:rFonts w:ascii="Times New Roman" w:hAnsi="Times New Roman"/>
          <w:bCs/>
          <w:sz w:val="24"/>
          <w:szCs w:val="24"/>
        </w:rPr>
        <w:t xml:space="preserve">на Объект </w:t>
      </w:r>
      <w:r w:rsidRPr="007031E4">
        <w:rPr>
          <w:rFonts w:ascii="Times New Roman" w:hAnsi="Times New Roman"/>
          <w:bCs/>
          <w:sz w:val="24"/>
          <w:szCs w:val="24"/>
        </w:rPr>
        <w:t xml:space="preserve">или неприбытии его в установленный срок или отказе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от подписания акта, в нем делается отметка об этом, и акт подписывается только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теряет право оспаривать наличие обнаруженных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недостатков (дефектов).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Если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в течение срока, согласованного с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69010D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и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по качеству выполненных работ или используемых при выполнении работ материалов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вправе потребовать назначения экспертизы, которая производится третьей стороной. Оплата экспертизы осуществляется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/>
          <w:color w:val="000000"/>
          <w:sz w:val="24"/>
          <w:szCs w:val="24"/>
        </w:rPr>
        <w:t>ЗАКАЗЧИК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вправе во всякое время проверять ход и качество работы, выполняемой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ПОДРЯДЧИКОМ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не вмешиваясь в его деятельность.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="0044575A" w:rsidRPr="007031E4">
        <w:rPr>
          <w:rFonts w:ascii="Times New Roman" w:hAnsi="Times New Roman"/>
          <w:b/>
          <w:sz w:val="24"/>
          <w:szCs w:val="24"/>
        </w:rPr>
        <w:t>ЗАКАЗЧИК</w:t>
      </w:r>
      <w:r w:rsidR="0044575A">
        <w:rPr>
          <w:rFonts w:ascii="Times New Roman" w:hAnsi="Times New Roman"/>
          <w:b/>
          <w:sz w:val="24"/>
          <w:szCs w:val="24"/>
        </w:rPr>
        <w:t xml:space="preserve"> </w:t>
      </w:r>
      <w:r w:rsidR="0044575A" w:rsidRPr="0044575A">
        <w:rPr>
          <w:rFonts w:ascii="Times New Roman" w:hAnsi="Times New Roman"/>
          <w:sz w:val="24"/>
          <w:szCs w:val="24"/>
        </w:rPr>
        <w:t>вправе потребовать от</w:t>
      </w:r>
      <w:r w:rsidR="0044575A">
        <w:rPr>
          <w:rFonts w:ascii="Times New Roman" w:hAnsi="Times New Roman"/>
          <w:b/>
          <w:sz w:val="24"/>
          <w:szCs w:val="24"/>
        </w:rPr>
        <w:t xml:space="preserve"> </w:t>
      </w:r>
      <w:r w:rsidR="0044575A"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</w:t>
      </w:r>
      <w:r w:rsidR="0044575A">
        <w:rPr>
          <w:rFonts w:ascii="Times New Roman" w:hAnsi="Times New Roman"/>
          <w:b/>
          <w:bCs/>
          <w:color w:val="000000"/>
          <w:sz w:val="24"/>
          <w:szCs w:val="24"/>
        </w:rPr>
        <w:t>А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="0044575A">
        <w:rPr>
          <w:rFonts w:ascii="Times New Roman" w:hAnsi="Times New Roman"/>
          <w:sz w:val="24"/>
          <w:szCs w:val="24"/>
        </w:rPr>
        <w:t>выплаты</w:t>
      </w:r>
      <w:r w:rsidR="0069010D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неустойк</w:t>
      </w:r>
      <w:r w:rsidR="0044575A">
        <w:rPr>
          <w:rFonts w:ascii="Times New Roman" w:hAnsi="Times New Roman"/>
          <w:sz w:val="24"/>
          <w:szCs w:val="24"/>
        </w:rPr>
        <w:t>и</w:t>
      </w:r>
      <w:r w:rsidRPr="007031E4">
        <w:rPr>
          <w:rFonts w:ascii="Times New Roman" w:hAnsi="Times New Roman"/>
          <w:sz w:val="24"/>
          <w:szCs w:val="24"/>
        </w:rPr>
        <w:t xml:space="preserve"> в размере</w:t>
      </w:r>
      <w:r w:rsidRPr="007031E4">
        <w:rPr>
          <w:rFonts w:ascii="Times New Roman" w:hAnsi="Times New Roman"/>
          <w:b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1% от общей стоимости работ за каждый день просрочки.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lastRenderedPageBreak/>
        <w:t xml:space="preserve">В случае, расторжения  договора по решению суда или по соглашению сторон в силу существенного нарушения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ПОДРЯДЧИКОМ </w:t>
      </w:r>
      <w:r w:rsidRPr="007031E4">
        <w:rPr>
          <w:rFonts w:ascii="Times New Roman" w:hAnsi="Times New Roman"/>
          <w:sz w:val="24"/>
          <w:szCs w:val="24"/>
        </w:rPr>
        <w:t xml:space="preserve">условий договора, информация о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ПОДРЯДЧИКЕ </w:t>
      </w:r>
      <w:r w:rsidRPr="007031E4"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0C62FE" w:rsidRPr="007031E4" w:rsidRDefault="000C62FE" w:rsidP="00DF38AE">
      <w:pPr>
        <w:pStyle w:val="35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</w:t>
      </w:r>
      <w:r w:rsidR="0069010D" w:rsidRPr="007031E4">
        <w:rPr>
          <w:bCs/>
          <w:sz w:val="24"/>
          <w:szCs w:val="24"/>
        </w:rPr>
        <w:t>б</w:t>
      </w:r>
      <w:r w:rsidRPr="007031E4">
        <w:rPr>
          <w:bCs/>
          <w:sz w:val="24"/>
          <w:szCs w:val="24"/>
        </w:rPr>
        <w:t xml:space="preserve">юджета, </w:t>
      </w:r>
      <w:r w:rsidRPr="007031E4">
        <w:rPr>
          <w:b/>
          <w:bCs/>
          <w:sz w:val="24"/>
          <w:szCs w:val="24"/>
        </w:rPr>
        <w:t>ЗАКАЗЧИК</w:t>
      </w:r>
      <w:r w:rsidRPr="007031E4">
        <w:rPr>
          <w:bCs/>
          <w:sz w:val="24"/>
          <w:szCs w:val="24"/>
        </w:rPr>
        <w:t xml:space="preserve"> вправе потребовать от </w:t>
      </w:r>
      <w:r w:rsidRPr="007031E4">
        <w:rPr>
          <w:b/>
          <w:bCs/>
          <w:sz w:val="24"/>
          <w:szCs w:val="24"/>
        </w:rPr>
        <w:t>ПОДРЯДЧИКА</w:t>
      </w:r>
      <w:r w:rsidRPr="007031E4">
        <w:rPr>
          <w:bCs/>
          <w:sz w:val="24"/>
          <w:szCs w:val="24"/>
        </w:rPr>
        <w:t xml:space="preserve"> возмещения убытков, вызванных незачетом налога в бюджет.</w:t>
      </w:r>
    </w:p>
    <w:p w:rsidR="000C62FE" w:rsidRPr="007031E4" w:rsidRDefault="000C62FE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Убытки, причиненные третьему лицу по вине </w:t>
      </w:r>
      <w:r w:rsidRPr="007031E4">
        <w:rPr>
          <w:b/>
          <w:bCs/>
          <w:sz w:val="24"/>
          <w:szCs w:val="24"/>
        </w:rPr>
        <w:t>ПОДРЯДЧИКА</w:t>
      </w:r>
      <w:r w:rsidRPr="007031E4">
        <w:rPr>
          <w:bCs/>
          <w:sz w:val="24"/>
          <w:szCs w:val="24"/>
        </w:rPr>
        <w:t xml:space="preserve">, возмещаются </w:t>
      </w:r>
      <w:r w:rsidRPr="007031E4">
        <w:rPr>
          <w:b/>
          <w:bCs/>
          <w:sz w:val="24"/>
          <w:szCs w:val="24"/>
        </w:rPr>
        <w:t>ПОДРЯДЧИКОМ</w:t>
      </w:r>
      <w:r w:rsidRPr="007031E4">
        <w:rPr>
          <w:bCs/>
          <w:sz w:val="24"/>
          <w:szCs w:val="24"/>
        </w:rPr>
        <w:t xml:space="preserve"> в порядке, установленном действующим законодательством РФ.</w:t>
      </w:r>
    </w:p>
    <w:p w:rsidR="000C62FE" w:rsidRPr="007031E4" w:rsidRDefault="000C62FE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В случае причинения вреда  имуществу </w:t>
      </w:r>
      <w:r w:rsidRPr="007031E4">
        <w:rPr>
          <w:b/>
          <w:bCs/>
          <w:sz w:val="24"/>
          <w:szCs w:val="24"/>
        </w:rPr>
        <w:t>ЗАКАЗЧИКА</w:t>
      </w:r>
      <w:r w:rsidRPr="007031E4">
        <w:rPr>
          <w:bCs/>
          <w:sz w:val="24"/>
          <w:szCs w:val="24"/>
        </w:rPr>
        <w:t xml:space="preserve"> при выполнение работ </w:t>
      </w:r>
      <w:r w:rsidRPr="007031E4">
        <w:rPr>
          <w:b/>
          <w:bCs/>
          <w:sz w:val="24"/>
          <w:szCs w:val="24"/>
        </w:rPr>
        <w:t>ПОДРЯДЧИКОМ</w:t>
      </w:r>
      <w:r w:rsidRPr="007031E4">
        <w:rPr>
          <w:bCs/>
          <w:sz w:val="24"/>
          <w:szCs w:val="24"/>
        </w:rPr>
        <w:t xml:space="preserve">, </w:t>
      </w:r>
      <w:proofErr w:type="gramStart"/>
      <w:r w:rsidRPr="007031E4">
        <w:rPr>
          <w:bCs/>
          <w:sz w:val="24"/>
          <w:szCs w:val="24"/>
        </w:rPr>
        <w:t>последний</w:t>
      </w:r>
      <w:proofErr w:type="gramEnd"/>
      <w:r w:rsidRPr="007031E4">
        <w:rPr>
          <w:bCs/>
          <w:sz w:val="24"/>
          <w:szCs w:val="24"/>
        </w:rPr>
        <w:t xml:space="preserve"> обязан возместить </w:t>
      </w:r>
      <w:r w:rsidRPr="007031E4">
        <w:rPr>
          <w:b/>
          <w:bCs/>
          <w:sz w:val="24"/>
          <w:szCs w:val="24"/>
        </w:rPr>
        <w:t xml:space="preserve">ЗАКАЗЧИКУ </w:t>
      </w:r>
      <w:r w:rsidRPr="007031E4">
        <w:rPr>
          <w:bCs/>
          <w:sz w:val="24"/>
          <w:szCs w:val="24"/>
        </w:rPr>
        <w:t>стоимость причиненного вреда в полном объеме.</w:t>
      </w:r>
      <w:r w:rsidRPr="007031E4">
        <w:rPr>
          <w:bCs/>
          <w:sz w:val="24"/>
          <w:szCs w:val="24"/>
        </w:rPr>
        <w:tab/>
      </w:r>
    </w:p>
    <w:p w:rsidR="000C62FE" w:rsidRPr="00964599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Взыскание неустойки является правом, а не обязательством Сторон.</w:t>
      </w:r>
    </w:p>
    <w:p w:rsidR="00964599" w:rsidRPr="00964599" w:rsidRDefault="00964599" w:rsidP="00964599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964599">
        <w:rPr>
          <w:bCs/>
          <w:sz w:val="24"/>
          <w:szCs w:val="24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</w:t>
      </w:r>
      <w:r w:rsidR="000C4D26">
        <w:rPr>
          <w:bCs/>
          <w:sz w:val="24"/>
          <w:szCs w:val="24"/>
        </w:rPr>
        <w:t xml:space="preserve"> </w:t>
      </w:r>
      <w:r w:rsidRPr="00964599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 к Договору)</w:t>
      </w:r>
      <w:r w:rsidRPr="00964599">
        <w:rPr>
          <w:bCs/>
          <w:sz w:val="24"/>
          <w:szCs w:val="24"/>
        </w:rPr>
        <w:t>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1E56E5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по согласованию с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ПОДРЯДЧИКЕ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0C62FE" w:rsidRPr="007031E4" w:rsidRDefault="000C62FE" w:rsidP="001E56E5">
      <w:pPr>
        <w:pStyle w:val="27"/>
        <w:keepNext w:val="0"/>
        <w:numPr>
          <w:ilvl w:val="1"/>
          <w:numId w:val="23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7031E4">
        <w:rPr>
          <w:b/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0C62FE" w:rsidRPr="007031E4" w:rsidRDefault="000C62FE" w:rsidP="001E56E5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/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полностью ознакомился со всеми условиями, которые влияют на цену </w:t>
      </w:r>
      <w:r w:rsidR="0044575A">
        <w:rPr>
          <w:bCs/>
          <w:sz w:val="24"/>
          <w:szCs w:val="24"/>
        </w:rPr>
        <w:t xml:space="preserve">работ </w:t>
      </w:r>
      <w:r w:rsidRPr="007031E4">
        <w:rPr>
          <w:bCs/>
          <w:sz w:val="24"/>
          <w:szCs w:val="24"/>
        </w:rPr>
        <w:t>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0C62FE" w:rsidRPr="007031E4" w:rsidRDefault="000C62FE" w:rsidP="00DF38AE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F04F46" w:rsidRPr="007031E4" w:rsidRDefault="00F04F46" w:rsidP="00DF38AE">
      <w:pPr>
        <w:pStyle w:val="afd"/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друг</w:t>
      </w:r>
      <w:r w:rsidR="0044575A">
        <w:rPr>
          <w:rFonts w:ascii="Times New Roman" w:hAnsi="Times New Roman"/>
          <w:color w:val="000000"/>
          <w:sz w:val="24"/>
          <w:szCs w:val="24"/>
        </w:rPr>
        <w:t>у</w:t>
      </w:r>
      <w:r w:rsidRPr="007031E4">
        <w:rPr>
          <w:rFonts w:ascii="Times New Roman" w:hAnsi="Times New Roman"/>
          <w:color w:val="000000"/>
          <w:sz w:val="24"/>
          <w:szCs w:val="24"/>
        </w:rPr>
        <w:t>ю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Сторону об их наступлении в письменной форме, причем по требованию Стороны в течение 10</w:t>
      </w:r>
      <w:r w:rsidR="0044575A"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освобождающие от ответственности.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</w:t>
      </w: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другую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Сторону.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0C62FE" w:rsidRDefault="000C62FE" w:rsidP="009715BA">
      <w:pPr>
        <w:pStyle w:val="afd"/>
        <w:numPr>
          <w:ilvl w:val="0"/>
          <w:numId w:val="23"/>
        </w:numPr>
        <w:tabs>
          <w:tab w:val="left" w:pos="567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lastRenderedPageBreak/>
        <w:t>Все споры и разногласия, которые могут возникнуть в ходе выполнения Договора, Стороны разрешают путем переговоров.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>ответа на претензии 20 дней с момента получения.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proofErr w:type="gramStart"/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gramEnd"/>
    </w:p>
    <w:p w:rsidR="00F04F46" w:rsidRPr="007031E4" w:rsidRDefault="00F04F46" w:rsidP="00DF38AE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 w:rsidR="003F3C6C"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Договор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</w:t>
      </w:r>
      <w:r w:rsidR="003F3C6C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031E4">
        <w:rPr>
          <w:rFonts w:ascii="Times New Roman" w:hAnsi="Times New Roman"/>
          <w:color w:val="000000"/>
          <w:sz w:val="24"/>
          <w:szCs w:val="24"/>
        </w:rPr>
        <w:t>предусмотренных законодательством</w:t>
      </w:r>
      <w:r w:rsidR="003F3C6C">
        <w:rPr>
          <w:rFonts w:ascii="Times New Roman" w:hAnsi="Times New Roman"/>
          <w:color w:val="000000"/>
          <w:sz w:val="24"/>
          <w:szCs w:val="24"/>
        </w:rPr>
        <w:t xml:space="preserve"> РФ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0C62FE" w:rsidRPr="007031E4" w:rsidRDefault="000C62FE" w:rsidP="001D4424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задержки выполнения работ по вине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более чем на 30 дней,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вправе расторгнуть Договор в одностороннем порядке с уведомлением 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за 5 дней до расторжения Договора без оплаты фактических расходов, произведенных на момент получения уведомления. </w:t>
      </w:r>
    </w:p>
    <w:p w:rsidR="000C62FE" w:rsidRPr="007031E4" w:rsidRDefault="000C62FE" w:rsidP="001D4424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7031E4">
        <w:rPr>
          <w:b/>
          <w:sz w:val="24"/>
          <w:szCs w:val="24"/>
        </w:rPr>
        <w:t>ПОДРЯДЧИКА</w:t>
      </w:r>
      <w:r w:rsidRPr="007031E4">
        <w:rPr>
          <w:sz w:val="24"/>
          <w:szCs w:val="24"/>
        </w:rPr>
        <w:t xml:space="preserve">. При этом </w:t>
      </w: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обязан оплатить </w:t>
      </w:r>
      <w:r w:rsidRPr="007031E4">
        <w:rPr>
          <w:b/>
          <w:sz w:val="24"/>
          <w:szCs w:val="24"/>
        </w:rPr>
        <w:t xml:space="preserve">ПОДРЯДЧИКУ </w:t>
      </w:r>
      <w:r w:rsidRPr="007031E4">
        <w:rPr>
          <w:sz w:val="24"/>
          <w:szCs w:val="24"/>
        </w:rPr>
        <w:t>стоимость фактически выполненных и принятых работ.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 w:rsidR="007563F3"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1: Календарный план.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 Техническое  задание.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EB6088" w:rsidRPr="00F37F62" w:rsidRDefault="00E72AFD" w:rsidP="00DF38AE">
      <w:pPr>
        <w:spacing w:line="240" w:lineRule="auto"/>
        <w:ind w:right="-31"/>
        <w:rPr>
          <w:sz w:val="24"/>
          <w:szCs w:val="24"/>
        </w:rPr>
      </w:pPr>
      <w:r w:rsidRPr="00F37F62">
        <w:rPr>
          <w:sz w:val="24"/>
          <w:szCs w:val="24"/>
        </w:rPr>
        <w:t>Приложение № 4:</w:t>
      </w:r>
      <w:r w:rsidR="00EB6088" w:rsidRPr="00F37F62">
        <w:rPr>
          <w:sz w:val="24"/>
          <w:szCs w:val="24"/>
        </w:rPr>
        <w:t xml:space="preserve"> Условия предоставления сведений о контрагенте. 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B5B74">
        <w:rPr>
          <w:sz w:val="24"/>
          <w:szCs w:val="24"/>
        </w:rPr>
        <w:t>5</w:t>
      </w:r>
      <w:r w:rsidRPr="00F37F62">
        <w:rPr>
          <w:sz w:val="24"/>
          <w:szCs w:val="24"/>
        </w:rPr>
        <w:t xml:space="preserve">: </w:t>
      </w:r>
      <w:r w:rsidR="00F04F46">
        <w:rPr>
          <w:sz w:val="24"/>
          <w:szCs w:val="24"/>
        </w:rPr>
        <w:t>Локальная с</w:t>
      </w:r>
      <w:r w:rsidRPr="00F37F62">
        <w:rPr>
          <w:sz w:val="24"/>
          <w:szCs w:val="24"/>
        </w:rPr>
        <w:t>мета</w:t>
      </w:r>
      <w:r w:rsidR="00B3537F">
        <w:rPr>
          <w:sz w:val="24"/>
          <w:szCs w:val="24"/>
        </w:rPr>
        <w:t xml:space="preserve"> (С-</w:t>
      </w:r>
      <w:r w:rsidR="00562D02">
        <w:rPr>
          <w:sz w:val="24"/>
          <w:szCs w:val="24"/>
        </w:rPr>
        <w:t>697</w:t>
      </w:r>
      <w:r w:rsidR="00B3537F">
        <w:rPr>
          <w:sz w:val="24"/>
          <w:szCs w:val="24"/>
        </w:rPr>
        <w:t xml:space="preserve">, </w:t>
      </w:r>
      <w:r w:rsidR="00562D02">
        <w:rPr>
          <w:sz w:val="24"/>
          <w:szCs w:val="24"/>
        </w:rPr>
        <w:t>Э</w:t>
      </w:r>
      <w:r w:rsidR="00B3537F">
        <w:rPr>
          <w:sz w:val="24"/>
          <w:szCs w:val="24"/>
        </w:rPr>
        <w:t>-</w:t>
      </w:r>
      <w:r w:rsidR="00562D02">
        <w:rPr>
          <w:sz w:val="24"/>
          <w:szCs w:val="24"/>
        </w:rPr>
        <w:t>704</w:t>
      </w:r>
      <w:r w:rsidR="00B3537F">
        <w:rPr>
          <w:sz w:val="24"/>
          <w:szCs w:val="24"/>
        </w:rPr>
        <w:t>)</w:t>
      </w:r>
      <w:r w:rsidRPr="00F37F62">
        <w:rPr>
          <w:sz w:val="24"/>
          <w:szCs w:val="24"/>
        </w:rPr>
        <w:t>.</w:t>
      </w:r>
    </w:p>
    <w:p w:rsidR="000C62FE" w:rsidRPr="00F37F62" w:rsidRDefault="000C62FE" w:rsidP="00DF38AE">
      <w:pPr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04F46" w:rsidRDefault="000C62FE" w:rsidP="00DF38AE">
      <w:pPr>
        <w:pStyle w:val="afd"/>
        <w:numPr>
          <w:ilvl w:val="0"/>
          <w:numId w:val="23"/>
        </w:num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BD27B8" w:rsidRPr="00BD27B8" w:rsidTr="00562D02">
        <w:trPr>
          <w:trHeight w:val="431"/>
        </w:trPr>
        <w:tc>
          <w:tcPr>
            <w:tcW w:w="5245" w:type="dxa"/>
          </w:tcPr>
          <w:p w:rsidR="00BD27B8" w:rsidRPr="00BD27B8" w:rsidRDefault="00BD27B8" w:rsidP="00DF38AE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BD27B8" w:rsidRPr="00BD27B8" w:rsidTr="00562D02">
        <w:tblPrEx>
          <w:tblLook w:val="04A0"/>
        </w:tblPrEx>
        <w:trPr>
          <w:trHeight w:val="409"/>
        </w:trPr>
        <w:tc>
          <w:tcPr>
            <w:tcW w:w="524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BD27B8" w:rsidRPr="00BD27B8" w:rsidTr="00562D02">
        <w:tblPrEx>
          <w:tblLook w:val="04A0"/>
        </w:tblPrEx>
        <w:tc>
          <w:tcPr>
            <w:tcW w:w="5245" w:type="dxa"/>
          </w:tcPr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Почтовый адрес: </w:t>
            </w:r>
            <w:r w:rsidRPr="00BD27B8">
              <w:rPr>
                <w:sz w:val="24"/>
                <w:szCs w:val="24"/>
              </w:rPr>
              <w:t>д. 82, ул. Савушкина, Санкт-Петербург, 197183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ИНН </w:t>
            </w:r>
            <w:r w:rsidRPr="00BD27B8">
              <w:rPr>
                <w:sz w:val="24"/>
                <w:szCs w:val="24"/>
              </w:rPr>
              <w:t>7814417371</w:t>
            </w:r>
            <w:r w:rsidRPr="00BD27B8">
              <w:rPr>
                <w:bCs/>
                <w:sz w:val="24"/>
                <w:szCs w:val="24"/>
              </w:rPr>
              <w:t xml:space="preserve">, КПП </w:t>
            </w:r>
            <w:r w:rsidRPr="00BD27B8">
              <w:rPr>
                <w:sz w:val="24"/>
                <w:szCs w:val="24"/>
              </w:rPr>
              <w:t>783450001</w:t>
            </w:r>
          </w:p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BD27B8">
              <w:rPr>
                <w:sz w:val="24"/>
                <w:szCs w:val="24"/>
              </w:rPr>
              <w:t>Р</w:t>
            </w:r>
            <w:proofErr w:type="gramEnd"/>
            <w:r w:rsidRPr="00BD27B8">
              <w:rPr>
                <w:sz w:val="24"/>
                <w:szCs w:val="24"/>
              </w:rPr>
              <w:t>/с 4070 2810 8390 4000 2061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BD27B8">
              <w:rPr>
                <w:sz w:val="24"/>
                <w:szCs w:val="24"/>
              </w:rPr>
              <w:t>г</w:t>
            </w:r>
            <w:proofErr w:type="gramEnd"/>
            <w:r w:rsidRPr="00BD27B8">
              <w:rPr>
                <w:sz w:val="24"/>
                <w:szCs w:val="24"/>
              </w:rPr>
              <w:t>. Санкт-Петербург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lastRenderedPageBreak/>
              <w:t xml:space="preserve">190000, г. Санкт-Петербург, ул. </w:t>
            </w:r>
            <w:proofErr w:type="gramStart"/>
            <w:r w:rsidRPr="00BD27B8">
              <w:rPr>
                <w:sz w:val="24"/>
                <w:szCs w:val="24"/>
              </w:rPr>
              <w:t>Большая</w:t>
            </w:r>
            <w:proofErr w:type="gramEnd"/>
            <w:r w:rsidRPr="00BD27B8">
              <w:rPr>
                <w:sz w:val="24"/>
                <w:szCs w:val="24"/>
              </w:rPr>
              <w:t xml:space="preserve"> Морская, д.30, лит.А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К/с 3010 1810 2000 0000 0704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БИК 044030704</w:t>
            </w:r>
          </w:p>
          <w:p w:rsidR="00BD27B8" w:rsidRPr="00BD27B8" w:rsidRDefault="00BD27B8" w:rsidP="00DF38AE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07626010,</w:t>
            </w:r>
            <w:r w:rsidRPr="00BD27B8">
              <w:rPr>
                <w:bCs/>
                <w:sz w:val="24"/>
                <w:szCs w:val="24"/>
              </w:rPr>
              <w:tab/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ОГРН 1089847342001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Тел.: 8 </w:t>
            </w:r>
            <w:r w:rsidRPr="00BD27B8">
              <w:rPr>
                <w:sz w:val="24"/>
                <w:szCs w:val="24"/>
              </w:rPr>
              <w:t>(812) 430-01-34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Факс: 8 </w:t>
            </w:r>
            <w:r w:rsidRPr="00BD27B8">
              <w:rPr>
                <w:sz w:val="24"/>
                <w:szCs w:val="24"/>
              </w:rPr>
              <w:t>(812) 430-03-93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BD27B8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BD27B8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lastRenderedPageBreak/>
              <w:t xml:space="preserve">Место нахождения: </w:t>
            </w:r>
          </w:p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t xml:space="preserve">Почтовый адрес: 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D27B8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BD27B8">
              <w:rPr>
                <w:sz w:val="24"/>
              </w:rPr>
              <w:t>Р</w:t>
            </w:r>
            <w:proofErr w:type="gramEnd"/>
            <w:r w:rsidRPr="00BD27B8">
              <w:rPr>
                <w:sz w:val="24"/>
              </w:rPr>
              <w:t>/</w:t>
            </w:r>
            <w:proofErr w:type="spellStart"/>
            <w:r w:rsidRPr="00BD27B8">
              <w:rPr>
                <w:sz w:val="24"/>
              </w:rPr>
              <w:t>сч</w:t>
            </w:r>
            <w:proofErr w:type="spellEnd"/>
            <w:r w:rsidRPr="00BD27B8">
              <w:rPr>
                <w:sz w:val="24"/>
              </w:rPr>
              <w:t xml:space="preserve"> _______________________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BD27B8">
              <w:rPr>
                <w:sz w:val="24"/>
              </w:rPr>
              <w:t>в _________________________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К/</w:t>
            </w:r>
            <w:proofErr w:type="spellStart"/>
            <w:r w:rsidRPr="00BD27B8">
              <w:rPr>
                <w:bCs/>
                <w:sz w:val="24"/>
                <w:szCs w:val="24"/>
              </w:rPr>
              <w:t>сч</w:t>
            </w:r>
            <w:proofErr w:type="spellEnd"/>
            <w:r w:rsidRPr="00BD27B8">
              <w:rPr>
                <w:bCs/>
                <w:sz w:val="24"/>
                <w:szCs w:val="24"/>
              </w:rPr>
              <w:t xml:space="preserve">  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БИК  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lastRenderedPageBreak/>
              <w:t>ОКПО ___________________,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ОКАТО 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Тел. 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Факс _________________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BD27B8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bookmarkStart w:id="6" w:name="_Toc328395489"/>
      <w:bookmarkStart w:id="7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  <w:bookmarkEnd w:id="6"/>
      <w:bookmarkEnd w:id="7"/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52" w:type="dxa"/>
        <w:tblInd w:w="108" w:type="dxa"/>
        <w:tblLook w:val="04A0"/>
      </w:tblPr>
      <w:tblGrid>
        <w:gridCol w:w="5317"/>
        <w:gridCol w:w="4935"/>
      </w:tblGrid>
      <w:tr w:rsidR="00BD27B8" w:rsidRPr="00BD27B8" w:rsidTr="00CD2FCA">
        <w:tc>
          <w:tcPr>
            <w:tcW w:w="5317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BD27B8" w:rsidRPr="00BD27B8" w:rsidTr="00CD2FCA"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27B8" w:rsidRPr="00BD27B8" w:rsidTr="00CD2FCA"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BD27B8" w:rsidRPr="00BD27B8" w:rsidTr="00CD2FCA">
        <w:trPr>
          <w:trHeight w:val="350"/>
        </w:trPr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BD27B8" w:rsidRPr="00BD27B8" w:rsidTr="00CD2FCA">
        <w:trPr>
          <w:trHeight w:val="350"/>
        </w:trPr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C62FE" w:rsidRPr="00BD27B8" w:rsidRDefault="000C62FE" w:rsidP="00DF38AE">
      <w:pPr>
        <w:spacing w:line="240" w:lineRule="auto"/>
        <w:ind w:firstLine="0"/>
        <w:jc w:val="lef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F37F62" w:rsidRPr="00F37F62" w:rsidRDefault="00FA5D2F" w:rsidP="00DF38AE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8" w:name="_Toc312333917"/>
      <w:r>
        <w:rPr>
          <w:bCs/>
          <w:sz w:val="24"/>
          <w:szCs w:val="24"/>
        </w:rPr>
        <w:lastRenderedPageBreak/>
        <w:t>П</w:t>
      </w:r>
      <w:r w:rsidR="000C62FE" w:rsidRPr="00F37F62">
        <w:rPr>
          <w:bCs/>
          <w:sz w:val="24"/>
          <w:szCs w:val="24"/>
        </w:rPr>
        <w:t>риложение № 1</w:t>
      </w:r>
    </w:p>
    <w:p w:rsidR="000C62FE" w:rsidRPr="00F37F62" w:rsidRDefault="000C62FE" w:rsidP="00DF38AE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</w:t>
      </w:r>
      <w:proofErr w:type="spellStart"/>
      <w:r w:rsidRPr="00F37F62">
        <w:rPr>
          <w:bCs/>
          <w:sz w:val="24"/>
          <w:szCs w:val="24"/>
        </w:rPr>
        <w:t>_________</w:t>
      </w:r>
      <w:bookmarkEnd w:id="8"/>
      <w:proofErr w:type="gramStart"/>
      <w:r w:rsidRPr="00F37F62">
        <w:rPr>
          <w:bCs/>
          <w:sz w:val="24"/>
          <w:szCs w:val="24"/>
        </w:rPr>
        <w:t>от</w:t>
      </w:r>
      <w:proofErr w:type="spellEnd"/>
      <w:proofErr w:type="gramEnd"/>
      <w:r w:rsidRPr="00F37F62">
        <w:rPr>
          <w:bCs/>
          <w:sz w:val="24"/>
          <w:szCs w:val="24"/>
        </w:rPr>
        <w:t xml:space="preserve"> ________</w:t>
      </w:r>
    </w:p>
    <w:p w:rsidR="000C62FE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BD27B8" w:rsidRPr="00BD27B8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Pr="00F37F62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9" w:name="_Toc312333919"/>
      <w:r w:rsidRPr="00F37F62">
        <w:rPr>
          <w:b/>
          <w:sz w:val="24"/>
          <w:szCs w:val="24"/>
        </w:rPr>
        <w:t>КАЛЕНДАРНЫЙ ПЛАН</w:t>
      </w:r>
      <w:bookmarkEnd w:id="9"/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100" w:type="dxa"/>
        <w:tblInd w:w="93" w:type="dxa"/>
        <w:tblLook w:val="04A0"/>
      </w:tblPr>
      <w:tblGrid>
        <w:gridCol w:w="766"/>
        <w:gridCol w:w="2793"/>
        <w:gridCol w:w="1461"/>
        <w:gridCol w:w="1461"/>
        <w:gridCol w:w="2296"/>
        <w:gridCol w:w="1323"/>
      </w:tblGrid>
      <w:tr w:rsidR="000C62FE" w:rsidRPr="00F37F62" w:rsidTr="00BD27B8">
        <w:trPr>
          <w:trHeight w:val="10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Начало выполнения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Окончание выполнения работ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Продолжительность (календарных дней)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Стоимость работ, руб. (без НДС)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196"/>
        </w:trPr>
        <w:tc>
          <w:tcPr>
            <w:tcW w:w="6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 С 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F37F62" w:rsidRPr="00F37F62" w:rsidRDefault="000C62FE" w:rsidP="00DF38AE">
      <w:pPr>
        <w:pageBreakBefore/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color w:val="000000"/>
          <w:sz w:val="24"/>
          <w:szCs w:val="24"/>
        </w:rPr>
        <w:lastRenderedPageBreak/>
        <w:t xml:space="preserve"> </w:t>
      </w:r>
      <w:r w:rsidRPr="00F37F62">
        <w:rPr>
          <w:bCs/>
          <w:sz w:val="24"/>
          <w:szCs w:val="24"/>
        </w:rPr>
        <w:t>Приложение № 2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 xml:space="preserve">к Договору подряда №__________ </w:t>
      </w:r>
      <w:proofErr w:type="gramStart"/>
      <w:r w:rsidR="0089441F" w:rsidRPr="00F37F62">
        <w:rPr>
          <w:bCs/>
          <w:sz w:val="24"/>
          <w:szCs w:val="24"/>
        </w:rPr>
        <w:t>от</w:t>
      </w:r>
      <w:proofErr w:type="gramEnd"/>
      <w:r w:rsidR="0089441F" w:rsidRPr="00F37F62">
        <w:rPr>
          <w:bCs/>
          <w:sz w:val="24"/>
          <w:szCs w:val="24"/>
        </w:rPr>
        <w:t xml:space="preserve"> _</w:t>
      </w:r>
      <w:r w:rsidRPr="00F37F62">
        <w:rPr>
          <w:bCs/>
          <w:sz w:val="24"/>
          <w:szCs w:val="24"/>
        </w:rPr>
        <w:t>______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b/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BD27B8" w:rsidRPr="00BD27B8" w:rsidTr="00562D02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BD27B8" w:rsidRPr="00BD27B8" w:rsidTr="00562D02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BD27B8" w:rsidRPr="00BD27B8" w:rsidTr="00562D02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D27B8" w:rsidRPr="00BD27B8" w:rsidTr="00562D02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BD27B8" w:rsidRPr="00BD27B8" w:rsidTr="00562D02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D27B8" w:rsidRPr="00BD27B8" w:rsidTr="00562D02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562D0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p w:rsidR="00562D02" w:rsidRDefault="00562D02" w:rsidP="002931C8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ТЕХНИЧЕСКОЕ   ЗАДАНИЕ</w:t>
      </w:r>
    </w:p>
    <w:p w:rsidR="00562D02" w:rsidRDefault="002931C8" w:rsidP="002931C8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н</w:t>
      </w:r>
      <w:r w:rsidR="00562D02">
        <w:rPr>
          <w:b/>
          <w:bCs/>
          <w:color w:val="000000"/>
          <w:spacing w:val="-6"/>
          <w:sz w:val="32"/>
          <w:szCs w:val="32"/>
        </w:rPr>
        <w:t>а выполнение строительно-монтажных работ по  ремонту  тамбура и вестибюля (холла)</w:t>
      </w:r>
      <w:r>
        <w:rPr>
          <w:b/>
          <w:bCs/>
          <w:color w:val="000000"/>
          <w:spacing w:val="-6"/>
          <w:sz w:val="32"/>
          <w:szCs w:val="32"/>
        </w:rPr>
        <w:t xml:space="preserve"> </w:t>
      </w:r>
      <w:r w:rsidR="00562D02">
        <w:rPr>
          <w:b/>
          <w:bCs/>
          <w:color w:val="000000"/>
          <w:spacing w:val="-6"/>
          <w:sz w:val="32"/>
          <w:szCs w:val="32"/>
        </w:rPr>
        <w:t xml:space="preserve">Производственного корпуса ОАО «Головной институт «ВНИПИЭТ» по адресу: </w:t>
      </w:r>
      <w:r w:rsidR="000E5B31">
        <w:rPr>
          <w:b/>
          <w:bCs/>
          <w:color w:val="000000"/>
          <w:spacing w:val="-6"/>
          <w:sz w:val="32"/>
          <w:szCs w:val="32"/>
        </w:rPr>
        <w:t xml:space="preserve">Санкт-Петербург, </w:t>
      </w:r>
      <w:r w:rsidR="00562D02">
        <w:rPr>
          <w:b/>
          <w:bCs/>
          <w:color w:val="000000"/>
          <w:spacing w:val="-6"/>
          <w:sz w:val="32"/>
          <w:szCs w:val="32"/>
        </w:rPr>
        <w:t>ул. Дибуновская, дом № 55</w:t>
      </w:r>
    </w:p>
    <w:p w:rsidR="00562D02" w:rsidRPr="000E5B31" w:rsidRDefault="00562D02" w:rsidP="00562D02">
      <w:pPr>
        <w:pStyle w:val="msonormalcxspmiddle"/>
        <w:ind w:firstLine="5600"/>
      </w:pPr>
    </w:p>
    <w:p w:rsidR="00562D02" w:rsidRPr="000E5B31" w:rsidRDefault="00562D02" w:rsidP="00562D02">
      <w:pPr>
        <w:pStyle w:val="msonormalcxspmiddle"/>
        <w:ind w:firstLine="5600"/>
      </w:pPr>
    </w:p>
    <w:p w:rsidR="00562D02" w:rsidRPr="000E5B31" w:rsidRDefault="00562D02" w:rsidP="00562D02">
      <w:pPr>
        <w:pStyle w:val="msonormalcxspmiddle"/>
        <w:ind w:firstLine="5600"/>
      </w:pPr>
    </w:p>
    <w:p w:rsidR="00562D02" w:rsidRPr="000E5B31" w:rsidRDefault="00562D02" w:rsidP="00562D02">
      <w:pPr>
        <w:pStyle w:val="msonormalcxspmiddle"/>
        <w:ind w:firstLine="5600"/>
      </w:pPr>
    </w:p>
    <w:p w:rsidR="00562D02" w:rsidRPr="000E5B31" w:rsidRDefault="00562D02" w:rsidP="00562D02">
      <w:pPr>
        <w:pStyle w:val="msonormalcxspmiddle"/>
        <w:ind w:firstLine="5600"/>
      </w:pPr>
    </w:p>
    <w:p w:rsidR="00562D02" w:rsidRDefault="00562D02" w:rsidP="00562D02">
      <w:pPr>
        <w:pStyle w:val="msonormalcxspmiddle"/>
        <w:ind w:firstLine="5600"/>
        <w:rPr>
          <w:i/>
        </w:rPr>
      </w:pPr>
    </w:p>
    <w:p w:rsidR="00562D02" w:rsidRDefault="00562D02" w:rsidP="00562D02">
      <w:pPr>
        <w:pStyle w:val="msonormalcxspmiddle"/>
        <w:ind w:firstLine="5600"/>
      </w:pPr>
    </w:p>
    <w:p w:rsidR="00CD2FCA" w:rsidRDefault="00CD2FCA" w:rsidP="00562D02">
      <w:pPr>
        <w:pStyle w:val="msonormalcxspmiddle"/>
        <w:ind w:firstLine="5600"/>
      </w:pPr>
    </w:p>
    <w:p w:rsidR="00CD2FCA" w:rsidRPr="00A55963" w:rsidRDefault="00CD2FCA" w:rsidP="00562D02">
      <w:pPr>
        <w:pStyle w:val="msonormalcxspmiddle"/>
        <w:ind w:firstLine="5600"/>
      </w:pPr>
    </w:p>
    <w:p w:rsidR="00562D02" w:rsidRDefault="00562D02" w:rsidP="00562D02">
      <w:pPr>
        <w:pStyle w:val="msonormalcxspmiddle"/>
        <w:ind w:firstLine="5600"/>
        <w:rPr>
          <w:i/>
        </w:rPr>
      </w:pPr>
    </w:p>
    <w:p w:rsidR="00562D02" w:rsidRPr="00A55963" w:rsidRDefault="00562D02" w:rsidP="00562D02">
      <w:pPr>
        <w:pStyle w:val="msonormalcxspmiddle"/>
        <w:ind w:firstLine="5600"/>
      </w:pPr>
    </w:p>
    <w:p w:rsidR="00562D02" w:rsidRDefault="00562D02" w:rsidP="00562D02">
      <w:pPr>
        <w:outlineLvl w:val="0"/>
      </w:pPr>
      <w:r>
        <w:t xml:space="preserve">                                  </w:t>
      </w:r>
    </w:p>
    <w:p w:rsidR="00562D02" w:rsidRDefault="00562D02" w:rsidP="002931C8">
      <w:pPr>
        <w:ind w:firstLine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562D02" w:rsidRDefault="00562D02" w:rsidP="002931C8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562D02" w:rsidRDefault="00562D02" w:rsidP="002931C8">
      <w:pPr>
        <w:pageBreakBefore/>
        <w:spacing w:line="240" w:lineRule="auto"/>
        <w:rPr>
          <w:sz w:val="24"/>
          <w:szCs w:val="24"/>
        </w:rPr>
      </w:pPr>
    </w:p>
    <w:tbl>
      <w:tblPr>
        <w:tblW w:w="10314" w:type="dxa"/>
        <w:tblLook w:val="04A0"/>
      </w:tblPr>
      <w:tblGrid>
        <w:gridCol w:w="566"/>
        <w:gridCol w:w="11"/>
        <w:gridCol w:w="8036"/>
        <w:gridCol w:w="1701"/>
      </w:tblGrid>
      <w:tr w:rsidR="000F4C1D" w:rsidRPr="0046438C" w:rsidTr="00BB1C9D">
        <w:tc>
          <w:tcPr>
            <w:tcW w:w="10314" w:type="dxa"/>
            <w:gridSpan w:val="4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Тамбур и вестибюль площадью 70,8 м</w:t>
            </w:r>
            <w:proofErr w:type="gramStart"/>
            <w:r>
              <w:rPr>
                <w:b/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BB1C9D">
        <w:tc>
          <w:tcPr>
            <w:tcW w:w="10314" w:type="dxa"/>
            <w:gridSpan w:val="4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Общестроительные работы</w:t>
            </w:r>
          </w:p>
        </w:tc>
      </w:tr>
      <w:tr w:rsidR="00562D02" w:rsidRPr="0046438C" w:rsidTr="00396F46">
        <w:tc>
          <w:tcPr>
            <w:tcW w:w="566" w:type="dxa"/>
          </w:tcPr>
          <w:p w:rsidR="00562D02" w:rsidRPr="0046438C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8047" w:type="dxa"/>
            <w:gridSpan w:val="2"/>
          </w:tcPr>
          <w:p w:rsidR="00562D02" w:rsidRPr="0046438C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Восстановление существующего пола, покрытого гранитными плитами, шлифовка и полировка</w:t>
            </w:r>
          </w:p>
        </w:tc>
        <w:tc>
          <w:tcPr>
            <w:tcW w:w="1701" w:type="dxa"/>
          </w:tcPr>
          <w:p w:rsidR="00562D02" w:rsidRPr="008C6583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9,25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562D02" w:rsidRPr="0046438C" w:rsidTr="00396F46">
        <w:tc>
          <w:tcPr>
            <w:tcW w:w="566" w:type="dxa"/>
          </w:tcPr>
          <w:p w:rsidR="00562D02" w:rsidRPr="0046438C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8047" w:type="dxa"/>
            <w:gridSpan w:val="2"/>
          </w:tcPr>
          <w:p w:rsidR="00562D02" w:rsidRPr="0046438C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существующего пола, покрытого мраморными плитами, шлифовка и полировка</w:t>
            </w:r>
          </w:p>
        </w:tc>
        <w:tc>
          <w:tcPr>
            <w:tcW w:w="1701" w:type="dxa"/>
          </w:tcPr>
          <w:p w:rsidR="00562D02" w:rsidRPr="008C6583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64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562D02" w:rsidRPr="0046438C" w:rsidTr="00396F46">
        <w:tc>
          <w:tcPr>
            <w:tcW w:w="566" w:type="dxa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804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существующего подвесного потолка из металлодеревянного каркаса и акустических плит</w:t>
            </w:r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64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562D02" w:rsidRPr="0046438C" w:rsidTr="00396F46">
        <w:tc>
          <w:tcPr>
            <w:tcW w:w="566" w:type="dxa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8047" w:type="dxa"/>
            <w:gridSpan w:val="2"/>
          </w:tcPr>
          <w:p w:rsidR="00562D02" w:rsidRPr="00674697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Монтаж подвесного потолка в центральной части вестибюля и тамбура, потолок реечный, алюминиевый, белый, вставка </w:t>
            </w:r>
            <w:proofErr w:type="spellStart"/>
            <w:r>
              <w:rPr>
                <w:szCs w:val="28"/>
              </w:rPr>
              <w:t>металлик</w:t>
            </w:r>
            <w:proofErr w:type="spellEnd"/>
            <w:r>
              <w:rPr>
                <w:szCs w:val="28"/>
              </w:rPr>
              <w:t xml:space="preserve">. С системой подвески, ширина рейки 84мм, вставка 15мм. Потолок типа фирмы </w:t>
            </w:r>
            <w:r>
              <w:rPr>
                <w:szCs w:val="28"/>
                <w:lang w:val="en-US"/>
              </w:rPr>
              <w:t>LUXALDN</w:t>
            </w:r>
            <w:r>
              <w:rPr>
                <w:szCs w:val="28"/>
              </w:rPr>
              <w:t>-Голландия</w:t>
            </w:r>
          </w:p>
        </w:tc>
        <w:tc>
          <w:tcPr>
            <w:tcW w:w="1701" w:type="dxa"/>
          </w:tcPr>
          <w:p w:rsidR="00562D02" w:rsidRPr="00CF305F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42,55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Монтаж подвесного потолка вестибюля в осях Б и В из плит </w:t>
            </w:r>
            <w:proofErr w:type="spellStart"/>
            <w:r>
              <w:rPr>
                <w:szCs w:val="28"/>
              </w:rPr>
              <w:t>минер</w:t>
            </w:r>
            <w:proofErr w:type="gramStart"/>
            <w:r>
              <w:rPr>
                <w:szCs w:val="28"/>
              </w:rPr>
              <w:t>.в</w:t>
            </w:r>
            <w:proofErr w:type="gramEnd"/>
            <w:r>
              <w:rPr>
                <w:szCs w:val="28"/>
              </w:rPr>
              <w:t>олокно</w:t>
            </w:r>
            <w:proofErr w:type="spellEnd"/>
            <w:r>
              <w:rPr>
                <w:szCs w:val="28"/>
              </w:rPr>
              <w:t>, в комплекте с подвесной системой, 600х600. Потолок подвесной влагостойкий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396F46">
              <w:rPr>
                <w:szCs w:val="28"/>
              </w:rPr>
              <w:t xml:space="preserve"> </w:t>
            </w:r>
            <w:r>
              <w:rPr>
                <w:szCs w:val="28"/>
              </w:rPr>
              <w:t>31,7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Стены</w:t>
            </w:r>
            <w:proofErr w:type="gramEnd"/>
            <w:r>
              <w:rPr>
                <w:szCs w:val="28"/>
              </w:rPr>
              <w:t xml:space="preserve"> облицованные известняком, шлифовать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- 130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396F46">
        <w:trPr>
          <w:trHeight w:val="316"/>
        </w:trPr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Установить мраморный плинтус, серий «Уфалей» высота плинтуса 130 мм, длиной 9м, в центральной части вестибюля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1,2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Выполнить облицовку 2-х стен вестибюля керамическими плитами 600х600, матовые, светло-серые на высоту от пола 1,2м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396F46">
              <w:rPr>
                <w:szCs w:val="28"/>
              </w:rPr>
              <w:t xml:space="preserve"> </w:t>
            </w:r>
            <w:r>
              <w:rPr>
                <w:szCs w:val="28"/>
              </w:rPr>
              <w:t>11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Поверху облицовки из керамических плит, установить фриз из наличника МДФ, «орех», плоский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396F46">
              <w:rPr>
                <w:szCs w:val="28"/>
              </w:rPr>
              <w:t xml:space="preserve"> </w:t>
            </w:r>
            <w:r>
              <w:rPr>
                <w:szCs w:val="28"/>
              </w:rPr>
              <w:t>10 пм</w:t>
            </w:r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8047" w:type="dxa"/>
            <w:gridSpan w:val="2"/>
          </w:tcPr>
          <w:p w:rsidR="000F4C1D" w:rsidRDefault="000F4C1D" w:rsidP="00396F4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Окраска стен водно-дисперсионной краской, светло-серая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20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Погрузка строительного мусора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4,5 м</w:t>
            </w:r>
            <w:r>
              <w:rPr>
                <w:szCs w:val="28"/>
                <w:vertAlign w:val="superscript"/>
              </w:rPr>
              <w:t>3</w:t>
            </w:r>
          </w:p>
        </w:tc>
      </w:tr>
      <w:tr w:rsidR="000F4C1D" w:rsidRPr="0046438C" w:rsidTr="00396F46">
        <w:tc>
          <w:tcPr>
            <w:tcW w:w="566" w:type="dxa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8047" w:type="dxa"/>
            <w:gridSpan w:val="2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701" w:type="dxa"/>
          </w:tcPr>
          <w:p w:rsidR="000F4C1D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4,5 м</w:t>
            </w:r>
            <w:r>
              <w:rPr>
                <w:szCs w:val="28"/>
                <w:vertAlign w:val="superscript"/>
              </w:rPr>
              <w:t>3</w:t>
            </w:r>
          </w:p>
        </w:tc>
      </w:tr>
      <w:tr w:rsidR="00562D02" w:rsidRPr="0046438C" w:rsidTr="00396F46">
        <w:tc>
          <w:tcPr>
            <w:tcW w:w="566" w:type="dxa"/>
          </w:tcPr>
          <w:p w:rsidR="00562D02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8047" w:type="dxa"/>
            <w:gridSpan w:val="2"/>
          </w:tcPr>
          <w:p w:rsidR="00562D02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Существующую решетку на прибор отопления из дуба, подготовить и покрыть тонированным лаком 1,9х</w:t>
            </w:r>
            <w:proofErr w:type="gramStart"/>
            <w:r>
              <w:rPr>
                <w:szCs w:val="28"/>
              </w:rPr>
              <w:t>1</w:t>
            </w:r>
            <w:proofErr w:type="gramEnd"/>
            <w:r>
              <w:rPr>
                <w:szCs w:val="28"/>
              </w:rPr>
              <w:t>,2 м</w:t>
            </w:r>
          </w:p>
        </w:tc>
        <w:tc>
          <w:tcPr>
            <w:tcW w:w="1701" w:type="dxa"/>
          </w:tcPr>
          <w:p w:rsidR="00562D02" w:rsidRPr="009D6AA0" w:rsidRDefault="000F4C1D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- 2,8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F4C1D" w:rsidRPr="0046438C" w:rsidTr="00BB1C9D">
        <w:tc>
          <w:tcPr>
            <w:tcW w:w="10314" w:type="dxa"/>
            <w:gridSpan w:val="4"/>
          </w:tcPr>
          <w:p w:rsidR="000F4C1D" w:rsidRDefault="000F4C1D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Электрооборудование и электроосвещение помещение вестибюля Производственного корпуса</w:t>
            </w:r>
          </w:p>
        </w:tc>
      </w:tr>
      <w:tr w:rsidR="00562D02" w:rsidRPr="0046438C" w:rsidTr="00396F46">
        <w:trPr>
          <w:trHeight w:val="458"/>
        </w:trPr>
        <w:tc>
          <w:tcPr>
            <w:tcW w:w="577" w:type="dxa"/>
            <w:gridSpan w:val="2"/>
          </w:tcPr>
          <w:p w:rsidR="00562D02" w:rsidRPr="0046438C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8036" w:type="dxa"/>
          </w:tcPr>
          <w:p w:rsidR="00562D02" w:rsidRPr="00C133C9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Светильник накладной светодиодный (1245х90х85) для реечного потолка с опаловым </w:t>
            </w:r>
            <w:proofErr w:type="spellStart"/>
            <w:r>
              <w:rPr>
                <w:szCs w:val="28"/>
              </w:rPr>
              <w:t>рассеивателем</w:t>
            </w:r>
            <w:proofErr w:type="spellEnd"/>
            <w:r>
              <w:rPr>
                <w:szCs w:val="28"/>
              </w:rPr>
              <w:t xml:space="preserve"> 30 Вт типа </w:t>
            </w:r>
            <w:r>
              <w:rPr>
                <w:szCs w:val="28"/>
                <w:lang w:val="en-US"/>
              </w:rPr>
              <w:t>L</w:t>
            </w:r>
            <w:r w:rsidRPr="00C133C9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school</w:t>
            </w:r>
            <w:r>
              <w:rPr>
                <w:szCs w:val="28"/>
              </w:rPr>
              <w:t xml:space="preserve"> 24/2904/30</w:t>
            </w:r>
          </w:p>
        </w:tc>
        <w:tc>
          <w:tcPr>
            <w:tcW w:w="1701" w:type="dxa"/>
          </w:tcPr>
          <w:p w:rsidR="00562D02" w:rsidRPr="0046438C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27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  <w:p w:rsidR="00562D02" w:rsidRPr="0046438C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562D02" w:rsidRPr="0046438C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Светильник</w:t>
            </w:r>
            <w:proofErr w:type="gramEnd"/>
            <w:r>
              <w:rPr>
                <w:szCs w:val="28"/>
              </w:rPr>
              <w:t xml:space="preserve"> встраиваемый светодиодный с опаловым </w:t>
            </w:r>
            <w:proofErr w:type="spellStart"/>
            <w:r>
              <w:rPr>
                <w:szCs w:val="28"/>
              </w:rPr>
              <w:t>рассеивателем</w:t>
            </w:r>
            <w:proofErr w:type="spellEnd"/>
            <w:r>
              <w:rPr>
                <w:szCs w:val="28"/>
              </w:rPr>
              <w:t xml:space="preserve"> квадратный мощностью 32Вт типа СС110-141-1-Н-072М</w:t>
            </w:r>
          </w:p>
        </w:tc>
        <w:tc>
          <w:tcPr>
            <w:tcW w:w="1701" w:type="dxa"/>
          </w:tcPr>
          <w:p w:rsidR="00562D02" w:rsidRPr="000771FB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6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Pr="0046438C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8036" w:type="dxa"/>
          </w:tcPr>
          <w:p w:rsidR="00562D02" w:rsidRPr="0009017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2-х клавишный для открытой установки 10</w:t>
            </w:r>
            <w:proofErr w:type="gramStart"/>
            <w:r>
              <w:rPr>
                <w:szCs w:val="28"/>
              </w:rPr>
              <w:t xml:space="preserve"> А</w:t>
            </w:r>
            <w:proofErr w:type="gramEnd"/>
            <w:r>
              <w:rPr>
                <w:szCs w:val="28"/>
              </w:rPr>
              <w:t xml:space="preserve">, 250 В </w:t>
            </w:r>
            <w:proofErr w:type="spellStart"/>
            <w:r w:rsidR="002931C8"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701" w:type="dxa"/>
          </w:tcPr>
          <w:p w:rsidR="00562D02" w:rsidRPr="0046438C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- 1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562D02" w:rsidRPr="0009017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10</w:t>
            </w:r>
            <w:proofErr w:type="gramStart"/>
            <w:r>
              <w:rPr>
                <w:szCs w:val="28"/>
              </w:rPr>
              <w:t xml:space="preserve"> А</w:t>
            </w:r>
            <w:proofErr w:type="gramEnd"/>
            <w:r>
              <w:rPr>
                <w:szCs w:val="28"/>
              </w:rPr>
              <w:t xml:space="preserve">, 250 В </w:t>
            </w:r>
            <w:proofErr w:type="spellStart"/>
            <w:r w:rsidR="002931C8"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- 3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8036" w:type="dxa"/>
          </w:tcPr>
          <w:p w:rsidR="00562D02" w:rsidRPr="000771FB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Розетка штепсельная 2-х полюсная с заземляющим контактом двухместная открытой установки 16</w:t>
            </w:r>
            <w:proofErr w:type="gramStart"/>
            <w:r>
              <w:rPr>
                <w:szCs w:val="28"/>
              </w:rPr>
              <w:t xml:space="preserve"> А</w:t>
            </w:r>
            <w:proofErr w:type="gramEnd"/>
            <w:r>
              <w:rPr>
                <w:szCs w:val="28"/>
              </w:rPr>
              <w:t xml:space="preserve">, 250 В,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>44 с защитной крышкой</w:t>
            </w:r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- 2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8036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открытой установки степень защиты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>44</w:t>
            </w:r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12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8036" w:type="dxa"/>
          </w:tcPr>
          <w:p w:rsidR="00562D02" w:rsidRPr="00C247C0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Труба</w:t>
            </w:r>
            <w:proofErr w:type="gramEnd"/>
            <w:r>
              <w:rPr>
                <w:szCs w:val="28"/>
              </w:rPr>
              <w:t xml:space="preserve"> гофрированная ПВХ диаметром 16мм</w:t>
            </w:r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2931C8">
              <w:rPr>
                <w:szCs w:val="28"/>
              </w:rPr>
              <w:t xml:space="preserve"> </w:t>
            </w:r>
            <w:r>
              <w:rPr>
                <w:szCs w:val="28"/>
              </w:rPr>
              <w:t>70 м</w:t>
            </w:r>
          </w:p>
        </w:tc>
      </w:tr>
      <w:tr w:rsidR="00562D02" w:rsidRPr="0046438C" w:rsidTr="00396F46">
        <w:tc>
          <w:tcPr>
            <w:tcW w:w="577" w:type="dxa"/>
            <w:gridSpan w:val="2"/>
          </w:tcPr>
          <w:p w:rsidR="00562D02" w:rsidRDefault="00562D02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8036" w:type="dxa"/>
          </w:tcPr>
          <w:p w:rsidR="00562D02" w:rsidRPr="000771FB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Мини</w:t>
            </w:r>
            <w:r w:rsidR="002931C8">
              <w:rPr>
                <w:szCs w:val="28"/>
              </w:rPr>
              <w:t>-к</w:t>
            </w:r>
            <w:r>
              <w:rPr>
                <w:szCs w:val="28"/>
              </w:rPr>
              <w:t xml:space="preserve">анал </w:t>
            </w:r>
            <w:r>
              <w:rPr>
                <w:szCs w:val="28"/>
                <w:lang w:val="en-US"/>
              </w:rPr>
              <w:t>DLP</w:t>
            </w:r>
            <w:r w:rsidRPr="000771FB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25х16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 м кат. №636302</w:t>
            </w:r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- 5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- 3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10.</w:t>
            </w: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 w:rsidRPr="00F54AA7">
              <w:rPr>
                <w:szCs w:val="28"/>
              </w:rPr>
              <w:t>: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- 3х1,5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- 100 м</w:t>
            </w:r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- 4х1,5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 м</w:t>
            </w:r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- 3х2,5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- 35 м</w:t>
            </w:r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«плафон» с 2-мя лампами накаливания 60 Вт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CD2FC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25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4 люминесцентные лампы 20Вт каждая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CD2FC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7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2931C8" w:rsidRPr="0046438C" w:rsidTr="00396F46">
        <w:tc>
          <w:tcPr>
            <w:tcW w:w="577" w:type="dxa"/>
            <w:gridSpan w:val="2"/>
          </w:tcPr>
          <w:p w:rsidR="002931C8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8036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Демонтаж выключателей, </w:t>
            </w:r>
            <w:proofErr w:type="spellStart"/>
            <w:r>
              <w:rPr>
                <w:szCs w:val="28"/>
              </w:rPr>
              <w:t>ответвительных</w:t>
            </w:r>
            <w:proofErr w:type="spellEnd"/>
            <w:r>
              <w:rPr>
                <w:szCs w:val="28"/>
              </w:rPr>
              <w:t xml:space="preserve"> коробок</w:t>
            </w:r>
          </w:p>
        </w:tc>
        <w:tc>
          <w:tcPr>
            <w:tcW w:w="1701" w:type="dxa"/>
          </w:tcPr>
          <w:p w:rsidR="002931C8" w:rsidRDefault="002931C8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CD2FC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15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562D02" w:rsidRPr="0046438C" w:rsidTr="00396F46">
        <w:trPr>
          <w:trHeight w:val="172"/>
        </w:trPr>
        <w:tc>
          <w:tcPr>
            <w:tcW w:w="577" w:type="dxa"/>
            <w:gridSpan w:val="2"/>
          </w:tcPr>
          <w:p w:rsidR="00562D02" w:rsidRDefault="002931C8" w:rsidP="002931C8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8036" w:type="dxa"/>
          </w:tcPr>
          <w:p w:rsidR="00562D02" w:rsidRPr="00F54AA7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сеч. 3х2,5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</w:tcPr>
          <w:p w:rsidR="00562D02" w:rsidRDefault="00562D02" w:rsidP="002931C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CD2FCA">
              <w:rPr>
                <w:szCs w:val="28"/>
              </w:rPr>
              <w:t xml:space="preserve"> </w:t>
            </w:r>
            <w:r>
              <w:rPr>
                <w:szCs w:val="28"/>
              </w:rPr>
              <w:t>115 м</w:t>
            </w:r>
          </w:p>
        </w:tc>
      </w:tr>
    </w:tbl>
    <w:p w:rsidR="00562D02" w:rsidRPr="00071A1E" w:rsidRDefault="00562D02" w:rsidP="002931C8">
      <w:pPr>
        <w:spacing w:line="240" w:lineRule="auto"/>
        <w:ind w:firstLine="0"/>
        <w:outlineLvl w:val="0"/>
        <w:rPr>
          <w:b/>
          <w:szCs w:val="28"/>
        </w:rPr>
      </w:pPr>
    </w:p>
    <w:p w:rsidR="00562D02" w:rsidRDefault="00562D02" w:rsidP="002931C8">
      <w:pPr>
        <w:spacing w:line="240" w:lineRule="auto"/>
        <w:outlineLvl w:val="0"/>
        <w:rPr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2350"/>
        <w:gridCol w:w="3427"/>
      </w:tblGrid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Начальник отдела 713</w:t>
            </w: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proofErr w:type="spellStart"/>
            <w:r>
              <w:rPr>
                <w:szCs w:val="28"/>
              </w:rPr>
              <w:t>С.Б.Даурцев</w:t>
            </w:r>
            <w:proofErr w:type="spellEnd"/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Начальник отдела 714</w:t>
            </w: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М.А.Пряников</w:t>
            </w: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 xml:space="preserve">Зам. </w:t>
            </w:r>
            <w:proofErr w:type="spellStart"/>
            <w:r>
              <w:rPr>
                <w:szCs w:val="28"/>
              </w:rPr>
              <w:t>нач</w:t>
            </w:r>
            <w:proofErr w:type="spellEnd"/>
            <w:r>
              <w:rPr>
                <w:szCs w:val="28"/>
              </w:rPr>
              <w:t>. отдела 713</w:t>
            </w: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proofErr w:type="spellStart"/>
            <w:r>
              <w:rPr>
                <w:szCs w:val="28"/>
              </w:rPr>
              <w:t>В.М.Кайтан</w:t>
            </w:r>
            <w:proofErr w:type="spellEnd"/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Архитектор отдела 713</w:t>
            </w: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Ю.М.Волков</w:t>
            </w: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Инженер-электрик отд. 713</w:t>
            </w: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r>
              <w:rPr>
                <w:szCs w:val="28"/>
              </w:rPr>
              <w:t>Ю.М.Барановский</w:t>
            </w: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</w:tr>
      <w:tr w:rsidR="007E79FB" w:rsidTr="007E79FB">
        <w:tc>
          <w:tcPr>
            <w:tcW w:w="4503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Смотритель зданий и сооружений отд. 716</w:t>
            </w:r>
          </w:p>
        </w:tc>
        <w:tc>
          <w:tcPr>
            <w:tcW w:w="2350" w:type="dxa"/>
          </w:tcPr>
          <w:p w:rsidR="007E79FB" w:rsidRDefault="007E79FB" w:rsidP="002931C8">
            <w:pPr>
              <w:spacing w:line="240" w:lineRule="auto"/>
              <w:ind w:firstLine="0"/>
              <w:jc w:val="center"/>
              <w:rPr>
                <w:b/>
                <w:caps/>
                <w:sz w:val="32"/>
                <w:szCs w:val="32"/>
              </w:rPr>
            </w:pPr>
          </w:p>
        </w:tc>
        <w:tc>
          <w:tcPr>
            <w:tcW w:w="3427" w:type="dxa"/>
          </w:tcPr>
          <w:p w:rsidR="007E79FB" w:rsidRDefault="007E79FB" w:rsidP="007E79FB">
            <w:pPr>
              <w:spacing w:line="240" w:lineRule="auto"/>
              <w:ind w:firstLine="0"/>
              <w:jc w:val="left"/>
              <w:rPr>
                <w:b/>
                <w:caps/>
                <w:sz w:val="32"/>
                <w:szCs w:val="32"/>
              </w:rPr>
            </w:pPr>
            <w:proofErr w:type="spellStart"/>
            <w:r>
              <w:rPr>
                <w:szCs w:val="28"/>
              </w:rPr>
              <w:t>А.В.Тикка</w:t>
            </w:r>
            <w:proofErr w:type="spellEnd"/>
          </w:p>
        </w:tc>
      </w:tr>
    </w:tbl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t xml:space="preserve">                             </w:t>
      </w:r>
    </w:p>
    <w:p w:rsidR="00BA00F2" w:rsidRPr="00F37F62" w:rsidRDefault="000C62FE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0" w:name="_Toc312334218"/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3</w:t>
      </w:r>
    </w:p>
    <w:p w:rsidR="000C62FE" w:rsidRPr="00F37F62" w:rsidRDefault="000C62FE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37F62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37F62">
        <w:rPr>
          <w:rFonts w:ascii="Times New Roman" w:hAnsi="Times New Roman" w:cs="Times New Roman"/>
          <w:b w:val="0"/>
          <w:sz w:val="24"/>
          <w:szCs w:val="24"/>
        </w:rPr>
        <w:t>___________</w:t>
      </w:r>
      <w:bookmarkEnd w:id="10"/>
    </w:p>
    <w:p w:rsidR="000C62FE" w:rsidRPr="00F37F62" w:rsidRDefault="000C62FE" w:rsidP="00DF38AE">
      <w:pPr>
        <w:spacing w:line="240" w:lineRule="auto"/>
        <w:rPr>
          <w:lang w:eastAsia="en-US"/>
        </w:rPr>
      </w:pPr>
    </w:p>
    <w:p w:rsidR="0089441F" w:rsidRPr="00F37F62" w:rsidRDefault="0089441F" w:rsidP="00DF38AE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C16EDD" w:rsidRPr="00C16EDD" w:rsidRDefault="00C16EDD" w:rsidP="00DF38AE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C16EDD" w:rsidRPr="00C16EDD" w:rsidRDefault="00C16EDD" w:rsidP="00DF38AE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7"/>
      <w:bookmarkStart w:id="12" w:name="_Toc328395626"/>
      <w:bookmarkStart w:id="13" w:name="_Toc328396515"/>
      <w:r w:rsidRPr="00C16EDD">
        <w:rPr>
          <w:b/>
          <w:sz w:val="24"/>
          <w:szCs w:val="24"/>
        </w:rPr>
        <w:t>Права ЗАКАЗЧИКА:</w:t>
      </w:r>
      <w:bookmarkEnd w:id="11"/>
      <w:bookmarkEnd w:id="12"/>
      <w:bookmarkEnd w:id="13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ПОДРЯДЧИКУ</w:t>
      </w:r>
      <w:r w:rsidRPr="00C16EDD"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 w:rsidRPr="00C16EDD"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 w:rsidRPr="00C16EDD"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C16EDD" w:rsidRPr="00C16EDD" w:rsidRDefault="00C16EDD" w:rsidP="00DF38AE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698"/>
      <w:bookmarkStart w:id="15" w:name="_Toc328395627"/>
      <w:bookmarkStart w:id="16" w:name="_Toc328396516"/>
      <w:r w:rsidRPr="00C16EDD">
        <w:rPr>
          <w:b/>
          <w:sz w:val="24"/>
          <w:szCs w:val="24"/>
        </w:rPr>
        <w:t>Обязанности ЗАКАЗЧИКА:</w:t>
      </w:r>
      <w:bookmarkEnd w:id="14"/>
      <w:bookmarkEnd w:id="15"/>
      <w:bookmarkEnd w:id="16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7" w:name="_Toc324859699"/>
      <w:bookmarkStart w:id="18" w:name="_Toc328395628"/>
      <w:bookmarkStart w:id="19" w:name="_Toc328396517"/>
      <w:r w:rsidRPr="00C16EDD">
        <w:rPr>
          <w:b/>
          <w:sz w:val="24"/>
          <w:szCs w:val="24"/>
        </w:rPr>
        <w:t>Права ПОДРЯДЧИКА:</w:t>
      </w:r>
      <w:bookmarkEnd w:id="17"/>
      <w:bookmarkEnd w:id="18"/>
      <w:bookmarkEnd w:id="19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0" w:name="_Toc324859700"/>
      <w:bookmarkStart w:id="21" w:name="_Toc328395629"/>
      <w:bookmarkStart w:id="22" w:name="_Toc328396518"/>
      <w:r w:rsidRPr="00C16EDD">
        <w:rPr>
          <w:b/>
          <w:sz w:val="24"/>
          <w:szCs w:val="24"/>
        </w:rPr>
        <w:t>Обязанности ПОДРЯДЧИКА:</w:t>
      </w:r>
      <w:bookmarkEnd w:id="20"/>
      <w:bookmarkEnd w:id="21"/>
      <w:bookmarkEnd w:id="22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работников, не прошедших у него 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89441F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в связи с выполняемыми работами.</w:t>
      </w:r>
    </w:p>
    <w:p w:rsidR="00FA5D2F" w:rsidRPr="00C16EDD" w:rsidRDefault="00FA5D2F" w:rsidP="00DF38AE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89441F" w:rsidRPr="00F37F62" w:rsidTr="00EE5F12">
        <w:trPr>
          <w:trHeight w:val="260"/>
        </w:trPr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9441F" w:rsidRPr="00F37F62" w:rsidTr="00EE5F12">
        <w:trPr>
          <w:trHeight w:val="461"/>
        </w:trPr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spacing w:line="240" w:lineRule="auto"/>
              <w:ind w:left="237"/>
              <w:jc w:val="center"/>
              <w:rPr>
                <w:iCs/>
                <w:sz w:val="24"/>
                <w:szCs w:val="24"/>
              </w:rPr>
            </w:pP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                                              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BA00F2" w:rsidRPr="00F37F62" w:rsidRDefault="00EB6088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4</w:t>
      </w:r>
    </w:p>
    <w:p w:rsidR="00EB6088" w:rsidRPr="00F37F62" w:rsidRDefault="00EB6088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37F62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37F62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  <w:r w:rsidRPr="00F37F62">
        <w:rPr>
          <w:sz w:val="24"/>
          <w:szCs w:val="24"/>
        </w:rPr>
        <w:t xml:space="preserve">      </w:t>
      </w:r>
      <w:r w:rsidR="00EB6088" w:rsidRPr="00F37F62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предоставляет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гарантирует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___.___.2012 г. на электронный адрес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 w:rsidRPr="00F37F62">
        <w:rPr>
          <w:rFonts w:ascii="Times New Roman" w:hAnsi="Times New Roman"/>
          <w:sz w:val="24"/>
          <w:szCs w:val="24"/>
          <w:u w:val="single"/>
        </w:rPr>
        <w:t>@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r w:rsidRPr="00F37F62">
        <w:rPr>
          <w:rFonts w:ascii="Times New Roman" w:hAnsi="Times New Roman"/>
          <w:sz w:val="24"/>
          <w:szCs w:val="24"/>
          <w:u w:val="single"/>
        </w:rPr>
        <w:t>.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r w:rsidRPr="00F37F6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 изменении Сведений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Подрядчик</w:t>
      </w:r>
      <w:r w:rsidRPr="00F37F62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>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Pr="00F37F62">
        <w:rPr>
          <w:rFonts w:ascii="Times New Roman" w:hAnsi="Times New Roman"/>
          <w:caps/>
          <w:sz w:val="24"/>
          <w:szCs w:val="24"/>
        </w:rPr>
        <w:t>(</w:t>
      </w:r>
      <w:r w:rsidRPr="00F37F62">
        <w:rPr>
          <w:rFonts w:ascii="Times New Roman" w:hAnsi="Times New Roman"/>
          <w:sz w:val="24"/>
          <w:szCs w:val="24"/>
        </w:rPr>
        <w:t xml:space="preserve"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37F62">
        <w:rPr>
          <w:rFonts w:ascii="Times New Roman" w:hAnsi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освобождает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и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7F6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F37F62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Договор считается расторгнутым от даты получения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EB6088" w:rsidRPr="00F37F62" w:rsidRDefault="00EB6088" w:rsidP="00DF38AE">
      <w:pPr>
        <w:tabs>
          <w:tab w:val="left" w:pos="993"/>
        </w:tabs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1. Форма предоставления сведений.</w:t>
      </w: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EB6088" w:rsidRPr="00F37F62" w:rsidTr="00EE5F12">
        <w:tc>
          <w:tcPr>
            <w:tcW w:w="4896" w:type="dxa"/>
          </w:tcPr>
          <w:p w:rsidR="00EB6088" w:rsidRPr="00F37F62" w:rsidRDefault="00EB6088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Подрядчик:</w:t>
            </w:r>
          </w:p>
        </w:tc>
      </w:tr>
      <w:tr w:rsidR="00F37F62" w:rsidRPr="00F37F62" w:rsidTr="00EE5F12">
        <w:tc>
          <w:tcPr>
            <w:tcW w:w="4896" w:type="dxa"/>
          </w:tcPr>
          <w:p w:rsidR="00F37F62" w:rsidRPr="00F37F62" w:rsidRDefault="00F37F62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 В.Б. Корнильев</w:t>
            </w:r>
          </w:p>
        </w:tc>
        <w:tc>
          <w:tcPr>
            <w:tcW w:w="426" w:type="dxa"/>
          </w:tcPr>
          <w:p w:rsidR="00F37F62" w:rsidRPr="00F37F62" w:rsidRDefault="00F37F62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F37F62" w:rsidRPr="00F37F62" w:rsidRDefault="00F37F62" w:rsidP="00DF38AE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___________________</w:t>
            </w:r>
          </w:p>
        </w:tc>
      </w:tr>
    </w:tbl>
    <w:p w:rsidR="00EB6088" w:rsidRPr="00F37F62" w:rsidRDefault="00EB6088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ab/>
      </w:r>
      <w:r w:rsidRPr="00F37F62">
        <w:rPr>
          <w:sz w:val="24"/>
          <w:szCs w:val="24"/>
        </w:rPr>
        <w:tab/>
        <w:t xml:space="preserve"> </w:t>
      </w:r>
    </w:p>
    <w:p w:rsidR="00EB6088" w:rsidRPr="00F37F62" w:rsidRDefault="00EB6088" w:rsidP="00DF38AE">
      <w:pPr>
        <w:spacing w:line="240" w:lineRule="auto"/>
        <w:rPr>
          <w:sz w:val="24"/>
          <w:szCs w:val="24"/>
        </w:rPr>
      </w:pPr>
    </w:p>
    <w:p w:rsidR="00EB6088" w:rsidRPr="00F37F62" w:rsidRDefault="00EB6088" w:rsidP="00DF38AE">
      <w:pPr>
        <w:spacing w:line="240" w:lineRule="auto"/>
        <w:rPr>
          <w:b/>
        </w:rPr>
        <w:sectPr w:rsidR="00EB6088" w:rsidRPr="00F37F62" w:rsidSect="00EA4283">
          <w:footerReference w:type="default" r:id="rId7"/>
          <w:footerReference w:type="first" r:id="rId8"/>
          <w:pgSz w:w="11906" w:h="16838" w:code="9"/>
          <w:pgMar w:top="425" w:right="566" w:bottom="851" w:left="1276" w:header="284" w:footer="261" w:gutter="0"/>
          <w:cols w:space="708"/>
          <w:titlePg/>
          <w:docGrid w:linePitch="360"/>
        </w:sectPr>
      </w:pPr>
    </w:p>
    <w:p w:rsidR="00EB6088" w:rsidRPr="00F37F62" w:rsidRDefault="00EB6088" w:rsidP="00DF38AE">
      <w:pPr>
        <w:tabs>
          <w:tab w:val="left" w:pos="5611"/>
        </w:tabs>
        <w:spacing w:line="240" w:lineRule="auto"/>
        <w:ind w:firstLine="0"/>
        <w:rPr>
          <w:sz w:val="18"/>
          <w:szCs w:val="18"/>
        </w:rPr>
      </w:pPr>
    </w:p>
    <w:p w:rsidR="008D2821" w:rsidRPr="008955E3" w:rsidRDefault="008D2821" w:rsidP="00DF38AE">
      <w:pPr>
        <w:suppressAutoHyphens/>
        <w:spacing w:line="240" w:lineRule="auto"/>
        <w:ind w:firstLine="0"/>
        <w:rPr>
          <w:b/>
        </w:rPr>
      </w:pPr>
      <w:r w:rsidRPr="008955E3">
        <w:rPr>
          <w:b/>
        </w:rPr>
        <w:t>Приложение №1 к условиям предоставления сведений о контрагенте</w:t>
      </w:r>
    </w:p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8D2821" w:rsidRPr="008955E3" w:rsidTr="00562D02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821" w:rsidRPr="008D2821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2821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8D2821" w:rsidRPr="008D2821" w:rsidTr="00562D02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D2821" w:rsidRPr="008D2821" w:rsidRDefault="008D2821" w:rsidP="00DF38AE">
                  <w:pPr>
                    <w:suppressAutoHyphens/>
                    <w:spacing w:line="240" w:lineRule="auto"/>
                    <w:ind w:firstLine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8D2821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</w:p>
        </w:tc>
      </w:tr>
    </w:tbl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6018" w:type="dxa"/>
        <w:tblInd w:w="-31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8D2821" w:rsidRPr="008955E3" w:rsidTr="00562D02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(</w:t>
            </w:r>
            <w:r w:rsidRPr="008955E3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8D2821" w:rsidRPr="008955E3" w:rsidTr="00562D02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4</w:t>
            </w:r>
          </w:p>
        </w:tc>
      </w:tr>
      <w:tr w:rsidR="008D2821" w:rsidRPr="008955E3" w:rsidTr="00562D02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  <w:proofErr w:type="spellStart"/>
            <w:proofErr w:type="gramStart"/>
            <w:r w:rsidRPr="008955E3">
              <w:rPr>
                <w:sz w:val="20"/>
              </w:rPr>
              <w:t>п</w:t>
            </w:r>
            <w:proofErr w:type="spellEnd"/>
            <w:proofErr w:type="gramEnd"/>
            <w:r w:rsidRPr="008955E3">
              <w:rPr>
                <w:sz w:val="20"/>
              </w:rPr>
              <w:t>/</w:t>
            </w:r>
            <w:proofErr w:type="spellStart"/>
            <w:r w:rsidRPr="008955E3">
              <w:rPr>
                <w:sz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2821" w:rsidRPr="008955E3" w:rsidTr="00562D02">
        <w:trPr>
          <w:trHeight w:val="2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</w:tr>
      <w:tr w:rsidR="008D2821" w:rsidRPr="008955E3" w:rsidTr="00562D02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562D02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562D02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</w:tr>
    </w:tbl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</w:p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  <w:r w:rsidRPr="008955E3">
        <w:t>Руководитель Подрядчика______________________________</w:t>
      </w:r>
    </w:p>
    <w:p w:rsidR="00EB6088" w:rsidRPr="00F37F62" w:rsidRDefault="008D2821" w:rsidP="00DF38AE">
      <w:pPr>
        <w:pStyle w:val="Style5"/>
        <w:widowControl/>
        <w:spacing w:before="35" w:line="240" w:lineRule="auto"/>
        <w:jc w:val="both"/>
        <w:rPr>
          <w:rFonts w:ascii="Times New Roman" w:hAnsi="Times New Roman"/>
          <w:sz w:val="18"/>
          <w:szCs w:val="18"/>
        </w:rPr>
      </w:pPr>
      <w:r w:rsidRPr="008955E3">
        <w:t xml:space="preserve">                                                                      МП</w:t>
      </w:r>
    </w:p>
    <w:p w:rsidR="0089441F" w:rsidRPr="00F37F62" w:rsidRDefault="000C62FE" w:rsidP="00DF38AE">
      <w:pPr>
        <w:tabs>
          <w:tab w:val="left" w:pos="4875"/>
        </w:tabs>
        <w:spacing w:line="240" w:lineRule="auto"/>
        <w:rPr>
          <w:sz w:val="18"/>
          <w:szCs w:val="18"/>
        </w:rPr>
      </w:pPr>
      <w:r w:rsidRPr="00F37F62">
        <w:rPr>
          <w:sz w:val="18"/>
          <w:szCs w:val="18"/>
        </w:rPr>
        <w:t xml:space="preserve">     </w:t>
      </w:r>
    </w:p>
    <w:p w:rsidR="00EB6088" w:rsidRPr="00F37F62" w:rsidRDefault="00EB6088" w:rsidP="00DF38AE">
      <w:pPr>
        <w:tabs>
          <w:tab w:val="left" w:pos="4875"/>
        </w:tabs>
        <w:spacing w:line="240" w:lineRule="auto"/>
        <w:rPr>
          <w:sz w:val="24"/>
          <w:szCs w:val="24"/>
        </w:rPr>
        <w:sectPr w:rsidR="00EB6088" w:rsidRPr="00F37F62" w:rsidSect="008D2821">
          <w:pgSz w:w="16840" w:h="11907"/>
          <w:pgMar w:top="1134" w:right="851" w:bottom="1134" w:left="709" w:header="709" w:footer="709" w:gutter="0"/>
          <w:cols w:space="708"/>
          <w:docGrid w:linePitch="360"/>
        </w:sectPr>
      </w:pPr>
    </w:p>
    <w:p w:rsidR="00B6536D" w:rsidRDefault="000C62FE" w:rsidP="00DF38AE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lastRenderedPageBreak/>
        <w:t xml:space="preserve">Приложение № </w:t>
      </w:r>
      <w:r w:rsidR="00EB6088" w:rsidRPr="00F37F62">
        <w:rPr>
          <w:sz w:val="24"/>
          <w:szCs w:val="24"/>
        </w:rPr>
        <w:t>5</w:t>
      </w:r>
    </w:p>
    <w:p w:rsidR="000C62FE" w:rsidRPr="00F37F62" w:rsidRDefault="000C62FE" w:rsidP="00DF38AE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>к Договору подряда №___________</w:t>
      </w:r>
      <w:r w:rsidR="00B6536D">
        <w:rPr>
          <w:sz w:val="24"/>
          <w:szCs w:val="24"/>
        </w:rPr>
        <w:t xml:space="preserve"> от _______ 20___ г.</w:t>
      </w:r>
    </w:p>
    <w:p w:rsidR="000C62FE" w:rsidRPr="00F37F62" w:rsidRDefault="000C62FE" w:rsidP="00DF38AE">
      <w:pPr>
        <w:spacing w:line="240" w:lineRule="auto"/>
      </w:pPr>
    </w:p>
    <w:tbl>
      <w:tblPr>
        <w:tblW w:w="15276" w:type="dxa"/>
        <w:tblLook w:val="04A0"/>
      </w:tblPr>
      <w:tblGrid>
        <w:gridCol w:w="4740"/>
        <w:gridCol w:w="5716"/>
        <w:gridCol w:w="4820"/>
      </w:tblGrid>
      <w:tr w:rsidR="00BF2327" w:rsidRPr="008955E3" w:rsidTr="003B15AF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BF2327" w:rsidRPr="00794AE9" w:rsidRDefault="00BF2327" w:rsidP="00A67206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BF2327" w:rsidRPr="008955E3" w:rsidTr="003B15AF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716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BF2327" w:rsidRPr="00794AE9" w:rsidRDefault="00BF2327" w:rsidP="00A67206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BF2327" w:rsidRPr="008955E3" w:rsidTr="003B15AF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716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BF2327" w:rsidRPr="00794AE9" w:rsidRDefault="00BF2327" w:rsidP="00A67206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F2327" w:rsidRPr="008955E3" w:rsidTr="003B15AF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716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BF2327" w:rsidRPr="00794AE9" w:rsidRDefault="00BF2327" w:rsidP="00A67206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BF2327" w:rsidRPr="008955E3" w:rsidTr="003B15AF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716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BF2327" w:rsidRPr="00794AE9" w:rsidRDefault="00BF2327" w:rsidP="00A67206">
            <w:pPr>
              <w:suppressAutoHyphens/>
              <w:spacing w:line="240" w:lineRule="auto"/>
              <w:ind w:firstLine="34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F2327" w:rsidRPr="008955E3" w:rsidTr="003B15AF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716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BF2327" w:rsidRPr="00794AE9" w:rsidRDefault="00BF2327" w:rsidP="00A67206">
            <w:pPr>
              <w:suppressAutoHyphens/>
              <w:spacing w:line="240" w:lineRule="auto"/>
              <w:ind w:firstLine="34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F2327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176" w:type="dxa"/>
        <w:tblInd w:w="97" w:type="dxa"/>
        <w:tblLook w:val="04A0"/>
      </w:tblPr>
      <w:tblGrid>
        <w:gridCol w:w="500"/>
        <w:gridCol w:w="2140"/>
        <w:gridCol w:w="3325"/>
        <w:gridCol w:w="1207"/>
        <w:gridCol w:w="1240"/>
        <w:gridCol w:w="1356"/>
        <w:gridCol w:w="1120"/>
        <w:gridCol w:w="1160"/>
        <w:gridCol w:w="1353"/>
        <w:gridCol w:w="915"/>
        <w:gridCol w:w="860"/>
      </w:tblGrid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ОАО« Головной институ</w:t>
            </w:r>
            <w:proofErr w:type="gramStart"/>
            <w:r w:rsidRPr="00A67206">
              <w:rPr>
                <w:rFonts w:ascii="Arial" w:hAnsi="Arial" w:cs="Arial"/>
                <w:sz w:val="22"/>
                <w:szCs w:val="22"/>
              </w:rPr>
              <w:t>т«</w:t>
            </w:r>
            <w:proofErr w:type="gramEnd"/>
            <w:r w:rsidRPr="00A67206">
              <w:rPr>
                <w:rFonts w:ascii="Arial" w:hAnsi="Arial" w:cs="Arial"/>
                <w:sz w:val="22"/>
                <w:szCs w:val="22"/>
              </w:rPr>
              <w:t>ВНИПИЭТ»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A67206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06" w:rsidRPr="00A67206" w:rsidTr="00A67206">
        <w:trPr>
          <w:trHeight w:val="300"/>
        </w:trPr>
        <w:tc>
          <w:tcPr>
            <w:tcW w:w="151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23" w:name="RANGE!A4"/>
            <w:r w:rsidRPr="00A672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ЛОКАЛЬНАЯ СМЕТА № </w:t>
            </w:r>
            <w:r w:rsidRPr="00A67206">
              <w:rPr>
                <w:rFonts w:ascii="Arial" w:hAnsi="Arial" w:cs="Arial"/>
                <w:sz w:val="24"/>
                <w:szCs w:val="24"/>
              </w:rPr>
              <w:t>С-697</w:t>
            </w:r>
            <w:bookmarkEnd w:id="23"/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06" w:rsidRPr="00A67206" w:rsidTr="00A67206">
        <w:trPr>
          <w:trHeight w:val="285"/>
        </w:trPr>
        <w:tc>
          <w:tcPr>
            <w:tcW w:w="1517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Ремонт тамбура и вестибюля в производственном корпусе площадью 70,8 кв.м., Корпус 3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6657F9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="00A67206" w:rsidRPr="00A67206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A67206" w:rsidRPr="00A67206" w:rsidTr="00A67206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7206" w:rsidRPr="00A67206" w:rsidTr="00A6720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4" w:name="RANGE!B10"/>
            <w:r w:rsidRPr="00A67206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  <w:bookmarkEnd w:id="24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7206" w:rsidRPr="00A67206" w:rsidTr="00A6720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5" w:name="RANGE!B11"/>
            <w:r w:rsidRPr="00A67206">
              <w:rPr>
                <w:rFonts w:ascii="Arial" w:hAnsi="Arial" w:cs="Arial"/>
                <w:sz w:val="22"/>
                <w:szCs w:val="22"/>
              </w:rPr>
              <w:t>Сметная стоимость строительных работ</w:t>
            </w:r>
            <w:bookmarkEnd w:id="25"/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346,337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7206" w:rsidRPr="00A67206" w:rsidTr="00A6720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6" w:name="RANGE!B12"/>
            <w:r w:rsidRPr="00A67206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  <w:bookmarkEnd w:id="26"/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79,276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7206" w:rsidRPr="00A67206" w:rsidTr="00A6720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541,89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7206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A67206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A67206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7206" w:rsidRPr="00A67206" w:rsidTr="00A67206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67206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A67206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A67206">
              <w:rPr>
                <w:rFonts w:ascii="Arial" w:hAnsi="Arial" w:cs="Arial"/>
                <w:sz w:val="22"/>
                <w:szCs w:val="22"/>
              </w:rPr>
              <w:t>а) в текущих ценах по состоянию на июль 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7206" w:rsidRPr="00A67206" w:rsidTr="00A67206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7206" w:rsidRPr="00A67206" w:rsidTr="00A67206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A67206" w:rsidRPr="00A67206" w:rsidTr="00A67206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06" w:rsidRPr="00A67206" w:rsidTr="00A67206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A67206" w:rsidRPr="00A67206" w:rsidTr="00A672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A67206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Демонтажные работы</w:t>
            </w:r>
          </w:p>
        </w:tc>
      </w:tr>
      <w:tr w:rsidR="00A67206" w:rsidRPr="00A67206" w:rsidTr="00A67206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ТЕРр53-01-004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Разборка каркаса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 xml:space="preserve"> :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из брусьев (потолков)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м2 стен)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(2962 руб.): 73%=86%*0.85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(2272 руб.): 56%=70%*0.8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791,82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326,41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209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ТЕРр54-03-001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Разборка подшивки потолков: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подшивки)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Перекрытия (ремонтно-строительные):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(1590 руб.): 72%=85%*0.85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(1414 руб.): 64%=80%*0.8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287,87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266,76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21,11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28,87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A67206" w:rsidRPr="00A67206" w:rsidTr="00A67206">
        <w:trPr>
          <w:trHeight w:val="23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ФССЦпг01-01-01-041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Поправочный коэффициент для перехода от ФЕР-2001 к ТЕР-2001 (Межрегиональный сборник, Выпуск 3) ОЗП=1,223; ЭМ=1,084; ЗПМ=1,223; МАТ=1,075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(4232 руб.): 100%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(2539 руб.): 60%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52,56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52,56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3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ФССЦпг01-02-02-026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Разгрузочные работы при железнодорожных перевозках: Мусор строительный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Поправочный коэффициент для перехода от ФЕР-2001 к ТЕР-2001 (Межрегиональный сборник, Выпуск 3) ОЗП=1,223; ЭМ=1,084; ЗПМ=1,223; МАТ=1,075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100%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60%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4,52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8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ФССЦпг03-02-01-040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Перевозка строительных грузов ( перевозимых автомобилями-самосвалами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 xml:space="preserve">, ), 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бортовым автомобилем грузоподъемностью 5 т, на расстояние до 40 км I класс груза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 т груза)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Поправочный коэффициент для перехода от ФЕР-2001 к ТЕР-2001 (Межрегиональный сборник, Выпуск 3) ОЗП=1,223; ЭМ=1,084; ЗПМ=1,223; МАТ=1,075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автотранспортом: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0%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43,65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43,65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753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482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51,25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13953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10052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3901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447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51,25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8784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6225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</w:t>
            </w:r>
            <w:proofErr w:type="gramStart"/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209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54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5390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3698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1692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360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4 058)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2962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4 058)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10624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Перекрытия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49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2122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72% = 85%*0.85 ФОТ (от 2 209)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64% = 80%*0.8 ФОТ (от 2 209)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5231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8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341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51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4232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4232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4 232)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4232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4 232)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51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Перевозка автотранспортом: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52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28962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51,25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3901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10499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8784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6225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28962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51,25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A67206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2. Общестроительные работы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                                 Восстановление существующего покрытия пола</w:t>
            </w:r>
          </w:p>
        </w:tc>
      </w:tr>
      <w:tr w:rsidR="00A67206" w:rsidRPr="00A67206" w:rsidTr="00A67206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ТЕР11-01-015-07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Шлифовка  покрытий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покрытия)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(10802 руб.): 94%=123%*(0.9*0.85)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(5860 руб.): 51%=75%*(0.85*0.8)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0,733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1242,73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1020,79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203,9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31,66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748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92,05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67,47</w:t>
            </w:r>
          </w:p>
        </w:tc>
      </w:tr>
      <w:tr w:rsidR="00A67206" w:rsidRPr="00A67206" w:rsidTr="00A67206">
        <w:trPr>
          <w:trHeight w:val="2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ТЕР13-06-003-01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Полировка поверхности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очищаемой поверхности)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Защита строительных конструкций и оборудования от коррозии: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(8126 руб.): 69%=90%*(0.9*0.85)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(5653 руб.): 48%=70%*(0.85*0.8)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73,3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10,79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76,23</w:t>
            </w:r>
          </w:p>
        </w:tc>
      </w:tr>
      <w:tr w:rsidR="00A67206" w:rsidRPr="00A67206" w:rsidTr="00A67206">
        <w:trPr>
          <w:trHeight w:val="383"/>
        </w:trPr>
        <w:tc>
          <w:tcPr>
            <w:tcW w:w="15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                                 Подвесные потолки</w:t>
            </w:r>
          </w:p>
        </w:tc>
      </w:tr>
      <w:tr w:rsidR="00A67206" w:rsidRPr="00A67206" w:rsidTr="00A67206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ТЕР15-01-047-16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Устройство: потолков реечных алюминиевых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поверхности облицовки)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(7287 руб.): 80%=105%*(0.9*0.85)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(3370 руб.): 37%=55%*(0.85*0.8)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0,426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31974,31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1433,06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166,95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4,94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13621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124,61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53,08</w:t>
            </w:r>
          </w:p>
        </w:tc>
      </w:tr>
      <w:tr w:rsidR="00A67206" w:rsidRPr="00A67206" w:rsidTr="00A67206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ТЕР15-01-047-15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Устройство: подвесных потолков типа &lt;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армстронг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>&gt; по каркасу из оцинкованного профиля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поверхности облицовки)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(5173 руб.): 80%=105%*(0.9*0.85)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(2392 руб.): 37%=55%*(0.85*0.8)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7634,16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1355,03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544,09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12,38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430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172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117,83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37,35</w:t>
            </w:r>
          </w:p>
        </w:tc>
      </w:tr>
      <w:tr w:rsidR="00A67206" w:rsidRPr="00A67206" w:rsidTr="00A67206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ТЕР11-01-015-07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Шлифовка стен облицованных известняком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покрытия)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(19143 руб.): 94%=123%*(0.9*0.85)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(10386 руб.): 51%=75%*(0.85*0.8)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1242,73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1020,79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203,9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31,66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41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92,05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119,67</w:t>
            </w:r>
          </w:p>
        </w:tc>
      </w:tr>
      <w:tr w:rsidR="00A67206" w:rsidRPr="00A67206" w:rsidTr="00A67206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ТЕР11-01-041-01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Установка плинтусов из мраморных плит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плинтусов (облицованной поверхности))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(2217 руб.): 94%=123%*(0.9*0.85)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(1203 руб.): 51%=75%*(0.85*0.8)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143,52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131,41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11,78</w:t>
            </w:r>
          </w:p>
        </w:tc>
      </w:tr>
      <w:tr w:rsidR="00A67206" w:rsidRPr="00A67206" w:rsidTr="00A67206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ССЦ-412-0673-001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ССЦ-07/2012; стр.327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Плиты мраморные, 2 группа, фактурная обработка лицевой поверхности полированная, 300х300х20 мм (м.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уфалейское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>)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1836,37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30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ТЕР15-01-019-01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растворе: по кирпичу и бетону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поверхности облицовки)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(3882 руб.): 80%=105%*(0.9*0.85)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(1795 руб.): 37%=55%*(0.85*0.8)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3711,99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2941,88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30,9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13,99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28,84</w:t>
            </w:r>
          </w:p>
        </w:tc>
      </w:tr>
      <w:tr w:rsidR="00A67206" w:rsidRPr="00A67206" w:rsidTr="00A67206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ССЦ-101-9049-088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применительно; ССЦ-07/2012; стр.44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Плитки керамические 600х600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615,02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6765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4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ТЕР10-01-060-01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Установка и крепление фриза из наличника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 коробок блоков)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1 604,84 = 88,36 + 112 </w:t>
            </w:r>
            <w:proofErr w:type="spell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x</w:t>
            </w:r>
            <w:proofErr w:type="spell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13,54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(123 руб.): 90%=118%*(0.9*0.85)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(59 руб.): 43%=63%*(0.85*0.8)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1617,46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89,84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4,49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A67206" w:rsidRPr="00A67206" w:rsidTr="00A67206">
        <w:trPr>
          <w:trHeight w:val="31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КОЭФ.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3.20 Окраска стен и потолков в помещениях высотой от 3,5 до 8 м ОЗП=1,1; ЭМ=1,1 к </w:t>
            </w:r>
            <w:proofErr w:type="spell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расх</w:t>
            </w:r>
            <w:proofErr w:type="spell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.; ЗПМ=1,1; ТЗ=1,1; ТЗМ=1,1;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(1420 руб.): 80%=105%*(0.9*0.85)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(657 руб.): 37%=55%*(0.85*0.8)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1371,44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594,78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19,25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0,36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A67206" w:rsidRPr="00A67206" w:rsidTr="00A6720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ССЦ-101-9844-028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ССЦ-07/2012; стр.69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0,0126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ТЕРр62-10-003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Улучшенная масляная окраска ранее окрашенных экранов на приборах отопления за один раз с расчисткой старой краски более 35%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(211 руб.): 68%=80%*0.85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(124 руб.): 40%=50%*0.8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0,028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1439,17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887,04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8,03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ССЦ-101-0465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ССЦ-07/2012; стр.70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0,000482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30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ТЕР15-04-038-10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Покрытие масляными и спиртовыми лаками по окрашиваемой или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огрунтованной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поверхности: экранов на приборах отопления за 2 раза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 или покрытия)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(110 руб.): 80%=105%*(0.9*0.85) от ФОТ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(51 руб.): 37%=55%*(0.85*0.8) </w:t>
            </w:r>
            <w:proofErr w:type="gramStart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0,028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325,39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310,91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3,7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26,44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A67206" w:rsidRPr="00A67206" w:rsidTr="00A67206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ССЦ-101-3558</w:t>
            </w:r>
            <w:r w:rsidRPr="00A67206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ССЦ-07/2012; стр.70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Лак</w:t>
            </w:r>
            <w:r w:rsidRPr="00A67206">
              <w:rPr>
                <w:rFonts w:ascii="Arial" w:hAnsi="Arial" w:cs="Arial"/>
                <w:sz w:val="18"/>
                <w:szCs w:val="18"/>
              </w:rPr>
              <w:br/>
              <w:t>(м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)</w:t>
            </w:r>
            <w:r w:rsidRPr="00A67206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0,000616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86752,53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30366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4550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665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72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409,26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174501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67697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6460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490,64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58492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31551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</w:t>
            </w:r>
            <w:proofErr w:type="gramStart"/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6, 10-11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415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64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198,92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2680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498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77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238,7</w:t>
            </w:r>
          </w:p>
        </w:tc>
      </w:tr>
      <w:tr w:rsidR="00A67206" w:rsidRPr="00A67206" w:rsidTr="00A67206">
        <w:trPr>
          <w:trHeight w:val="48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37593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33259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4031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956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238,7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34 215)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32162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34 215)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17450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87205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238,7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76,23</w:t>
            </w:r>
          </w:p>
        </w:tc>
      </w:tr>
      <w:tr w:rsidR="00A67206" w:rsidRPr="00A67206" w:rsidTr="00A67206">
        <w:trPr>
          <w:trHeight w:val="259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91,48</w:t>
            </w:r>
          </w:p>
        </w:tc>
      </w:tr>
      <w:tr w:rsidR="00A67206" w:rsidRPr="00A67206" w:rsidTr="00A67206">
        <w:trPr>
          <w:trHeight w:val="49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11777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11777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11 777)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8126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11 777)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5653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25556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8-9, 13, 16, 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16732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1492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250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130,86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17080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1790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300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157,03</w:t>
            </w:r>
          </w:p>
        </w:tc>
      </w:tr>
      <w:tr w:rsidR="00A67206" w:rsidRPr="00A67206" w:rsidTr="00A67206">
        <w:trPr>
          <w:trHeight w:val="46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113744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22214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2429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157,03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22 338)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17870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22 338)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8265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139879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157,03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12, 14, 17, 19, 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9942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A67206" w:rsidRPr="00A67206" w:rsidTr="00A67206">
        <w:trPr>
          <w:trHeight w:val="259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A67206" w:rsidRPr="00A67206" w:rsidTr="00A67206">
        <w:trPr>
          <w:trHeight w:val="49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51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310)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310)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264544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490,64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100344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6460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68777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58492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31551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264544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490,64</w:t>
            </w:r>
          </w:p>
        </w:tc>
      </w:tr>
      <w:tr w:rsidR="00A67206" w:rsidRPr="00A67206" w:rsidTr="00A67206">
        <w:trPr>
          <w:trHeight w:val="255"/>
        </w:trPr>
        <w:tc>
          <w:tcPr>
            <w:tcW w:w="15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31601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5303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1147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460,51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188454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77749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10361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1527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541,89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67276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37776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209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29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48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5390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3698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1692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360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Накладные расходы 73% = 86%*0.85 ФОТ (от 4 058)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2962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4 058)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10624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32,77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Перекрытия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46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2122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72% = 85%*0.85 ФОТ (от 2 209)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64% = 80%*0.8 ФОТ (от 2 209)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5231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18,48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341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52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4232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4232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4 232)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4232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4 232)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52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Перевозка автотранспортом: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51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6, 10-11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415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64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198,92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2680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498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77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238,7</w:t>
            </w:r>
          </w:p>
        </w:tc>
      </w:tr>
      <w:tr w:rsidR="00A67206" w:rsidRPr="00A67206" w:rsidTr="00A67206">
        <w:trPr>
          <w:trHeight w:val="48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37593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33259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4031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956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238,7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 xml:space="preserve">    Накладные расходы 94% = 123%*(0.9*0.85) ФОТ (от 34 215)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32162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34 215)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17450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87205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238,7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76,23</w:t>
            </w:r>
          </w:p>
        </w:tc>
      </w:tr>
      <w:tr w:rsidR="00A67206" w:rsidRPr="00A67206" w:rsidTr="00A67206">
        <w:trPr>
          <w:trHeight w:val="259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91,48</w:t>
            </w:r>
          </w:p>
        </w:tc>
      </w:tr>
      <w:tr w:rsidR="00A67206" w:rsidRPr="00A67206" w:rsidTr="00A67206">
        <w:trPr>
          <w:trHeight w:val="49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11777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11777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11 777)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8126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11 777)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5653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25556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91,48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45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8-9, 13, 16, 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16732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1492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250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130,86</w:t>
            </w:r>
          </w:p>
        </w:tc>
      </w:tr>
      <w:tr w:rsidR="00A67206" w:rsidRPr="00A67206" w:rsidTr="00A67206">
        <w:trPr>
          <w:trHeight w:val="31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17080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1790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300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157,03</w:t>
            </w:r>
          </w:p>
        </w:tc>
      </w:tr>
      <w:tr w:rsidR="00A67206" w:rsidRPr="00A67206" w:rsidTr="00A67206">
        <w:trPr>
          <w:trHeight w:val="5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113744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22214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2429</w:t>
            </w:r>
            <w:r w:rsidRPr="00A67206">
              <w:rPr>
                <w:rFonts w:ascii="Arial" w:hAnsi="Arial" w:cs="Arial"/>
                <w:sz w:val="16"/>
                <w:szCs w:val="16"/>
              </w:rPr>
              <w:br/>
              <w:t>124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157,03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22 338)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17870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22 338)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8265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139879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157,03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12, 14, 17, 19, 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9942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A67206" w:rsidRPr="00A67206" w:rsidTr="00A67206">
        <w:trPr>
          <w:trHeight w:val="28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A67206" w:rsidRPr="00A67206" w:rsidTr="00A67206">
        <w:trPr>
          <w:trHeight w:val="52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137)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Поз.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480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июль 2012г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.(</w:t>
            </w:r>
            <w:proofErr w:type="spellStart"/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07-2012 таб.1.3) ОЗП=12,41; ЭМ=8,095; ЗПМ=12,41; МАТ=5,944"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310)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lastRenderedPageBreak/>
              <w:t xml:space="preserve">    Сметная прибыль 40% = 50%*0.8 ФОТ (от 310)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67206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67206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67206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67206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2,35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293506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541,89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100344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10361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79276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67276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37776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67206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52831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346337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6720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541,89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A67206" w:rsidRPr="00A67206" w:rsidTr="00A67206">
        <w:trPr>
          <w:trHeight w:val="255"/>
        </w:trPr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67206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206" w:rsidRPr="00A67206" w:rsidRDefault="00A67206" w:rsidP="00A67206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6720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C1029B" w:rsidRDefault="00C1029B" w:rsidP="0095022D">
      <w:pPr>
        <w:pStyle w:val="Times12"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</w:rPr>
      </w:pPr>
    </w:p>
    <w:p w:rsidR="0095022D" w:rsidRPr="00854912" w:rsidRDefault="0095022D" w:rsidP="0095022D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95022D" w:rsidRDefault="0095022D" w:rsidP="0095022D">
      <w:pPr>
        <w:pStyle w:val="Times12"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</w:rPr>
      </w:pPr>
      <w:r w:rsidRPr="00854912">
        <w:rPr>
          <w:sz w:val="22"/>
        </w:rPr>
        <w:t>Проверил ___________________</w:t>
      </w:r>
    </w:p>
    <w:p w:rsidR="0095022D" w:rsidRDefault="0095022D" w:rsidP="0095022D">
      <w:pPr>
        <w:pStyle w:val="Times12"/>
        <w:pageBreakBefore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</w:rPr>
      </w:pPr>
    </w:p>
    <w:tbl>
      <w:tblPr>
        <w:tblW w:w="15276" w:type="dxa"/>
        <w:tblLook w:val="04A0"/>
      </w:tblPr>
      <w:tblGrid>
        <w:gridCol w:w="4740"/>
        <w:gridCol w:w="5716"/>
        <w:gridCol w:w="4820"/>
      </w:tblGrid>
      <w:tr w:rsidR="00A5066E" w:rsidRPr="00794AE9" w:rsidTr="00A5066E">
        <w:tc>
          <w:tcPr>
            <w:tcW w:w="474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A5066E" w:rsidRPr="00794AE9" w:rsidTr="00A5066E">
        <w:tc>
          <w:tcPr>
            <w:tcW w:w="474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716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A5066E" w:rsidRPr="00794AE9" w:rsidRDefault="00A5066E" w:rsidP="00A5066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A5066E" w:rsidRPr="00794AE9" w:rsidTr="00A5066E">
        <w:tc>
          <w:tcPr>
            <w:tcW w:w="474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716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A5066E" w:rsidRPr="00794AE9" w:rsidRDefault="00A5066E" w:rsidP="00A5066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A5066E" w:rsidRPr="00794AE9" w:rsidTr="00A5066E">
        <w:tc>
          <w:tcPr>
            <w:tcW w:w="474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716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A5066E" w:rsidRPr="00794AE9" w:rsidRDefault="00A5066E" w:rsidP="00A5066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A5066E" w:rsidRPr="00794AE9" w:rsidTr="00A5066E">
        <w:tc>
          <w:tcPr>
            <w:tcW w:w="474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716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A5066E" w:rsidRPr="00794AE9" w:rsidRDefault="00A5066E" w:rsidP="00A5066E">
            <w:pPr>
              <w:suppressAutoHyphens/>
              <w:spacing w:line="240" w:lineRule="auto"/>
              <w:ind w:firstLine="34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A5066E" w:rsidRPr="00794AE9" w:rsidTr="00A5066E">
        <w:tc>
          <w:tcPr>
            <w:tcW w:w="4740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716" w:type="dxa"/>
          </w:tcPr>
          <w:p w:rsidR="00A5066E" w:rsidRPr="00794AE9" w:rsidRDefault="00A5066E" w:rsidP="00A5066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20" w:type="dxa"/>
          </w:tcPr>
          <w:p w:rsidR="00A5066E" w:rsidRPr="00794AE9" w:rsidRDefault="00A5066E" w:rsidP="00A5066E">
            <w:pPr>
              <w:suppressAutoHyphens/>
              <w:spacing w:line="240" w:lineRule="auto"/>
              <w:ind w:firstLine="34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A5066E" w:rsidRDefault="00A5066E" w:rsidP="00A67206">
      <w:pPr>
        <w:pStyle w:val="Times12"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</w:rPr>
      </w:pPr>
    </w:p>
    <w:tbl>
      <w:tblPr>
        <w:tblW w:w="15307" w:type="dxa"/>
        <w:tblInd w:w="-34" w:type="dxa"/>
        <w:tblLook w:val="04A0"/>
      </w:tblPr>
      <w:tblGrid>
        <w:gridCol w:w="631"/>
        <w:gridCol w:w="1921"/>
        <w:gridCol w:w="3544"/>
        <w:gridCol w:w="1207"/>
        <w:gridCol w:w="1240"/>
        <w:gridCol w:w="1356"/>
        <w:gridCol w:w="1120"/>
        <w:gridCol w:w="1160"/>
        <w:gridCol w:w="1353"/>
        <w:gridCol w:w="915"/>
        <w:gridCol w:w="860"/>
      </w:tblGrid>
      <w:tr w:rsidR="00A5066E" w:rsidRPr="00A5066E" w:rsidTr="00480330">
        <w:trPr>
          <w:trHeight w:val="255"/>
        </w:trPr>
        <w:tc>
          <w:tcPr>
            <w:tcW w:w="1530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ОАО "Головной институт "ВНИПИЭТ"                   Заказ 0708</w:t>
            </w:r>
          </w:p>
        </w:tc>
      </w:tr>
      <w:tr w:rsidR="00A5066E" w:rsidRPr="00A5066E" w:rsidTr="00480330">
        <w:trPr>
          <w:trHeight w:val="255"/>
        </w:trPr>
        <w:tc>
          <w:tcPr>
            <w:tcW w:w="153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A5066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A5066E" w:rsidRPr="00A5066E" w:rsidTr="00480330">
        <w:trPr>
          <w:trHeight w:val="255"/>
        </w:trPr>
        <w:tc>
          <w:tcPr>
            <w:tcW w:w="153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66E" w:rsidRPr="00A5066E" w:rsidTr="00480330">
        <w:trPr>
          <w:trHeight w:val="300"/>
        </w:trPr>
        <w:tc>
          <w:tcPr>
            <w:tcW w:w="153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291CB0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066E">
              <w:rPr>
                <w:rFonts w:ascii="Arial" w:hAnsi="Arial" w:cs="Arial"/>
                <w:b/>
                <w:bCs/>
                <w:sz w:val="24"/>
                <w:szCs w:val="24"/>
              </w:rPr>
              <w:t>ЛОКАЛЬН</w:t>
            </w:r>
            <w:r w:rsidR="00291CB0">
              <w:rPr>
                <w:rFonts w:ascii="Arial" w:hAnsi="Arial" w:cs="Arial"/>
                <w:b/>
                <w:bCs/>
                <w:sz w:val="24"/>
                <w:szCs w:val="24"/>
              </w:rPr>
              <w:t>АЯ</w:t>
            </w:r>
            <w:r w:rsidRPr="00A506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91CB0">
              <w:rPr>
                <w:rFonts w:ascii="Arial" w:hAnsi="Arial" w:cs="Arial"/>
                <w:b/>
                <w:bCs/>
                <w:sz w:val="24"/>
                <w:szCs w:val="24"/>
              </w:rPr>
              <w:t>СМЕТА</w:t>
            </w:r>
            <w:r w:rsidRPr="00A506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№ </w:t>
            </w:r>
            <w:r w:rsidRPr="00A5066E">
              <w:rPr>
                <w:rFonts w:ascii="Arial" w:hAnsi="Arial" w:cs="Arial"/>
                <w:sz w:val="24"/>
                <w:szCs w:val="24"/>
              </w:rPr>
              <w:t>Э-704</w:t>
            </w:r>
          </w:p>
        </w:tc>
      </w:tr>
      <w:tr w:rsidR="00A5066E" w:rsidRPr="00A5066E" w:rsidTr="00480330">
        <w:trPr>
          <w:trHeight w:val="255"/>
        </w:trPr>
        <w:tc>
          <w:tcPr>
            <w:tcW w:w="153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66E" w:rsidRPr="00A5066E" w:rsidTr="00480330">
        <w:trPr>
          <w:trHeight w:val="285"/>
        </w:trPr>
        <w:tc>
          <w:tcPr>
            <w:tcW w:w="1530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 xml:space="preserve">Производственный корпус. Электрооборудование и электроосвещение вестибюля, </w:t>
            </w:r>
          </w:p>
        </w:tc>
      </w:tr>
      <w:tr w:rsidR="00A5066E" w:rsidRPr="00A5066E" w:rsidTr="00480330">
        <w:trPr>
          <w:trHeight w:val="255"/>
        </w:trPr>
        <w:tc>
          <w:tcPr>
            <w:tcW w:w="153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A5066E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A5066E" w:rsidRPr="00A5066E" w:rsidTr="00480330">
        <w:trPr>
          <w:trHeight w:val="25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066E" w:rsidRPr="00A5066E" w:rsidTr="00480330">
        <w:trPr>
          <w:trHeight w:val="28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7" w:name="RANGE!B9"/>
            <w:r w:rsidRPr="00A5066E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  <w:bookmarkEnd w:id="27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066E" w:rsidRPr="00A5066E" w:rsidTr="00480330">
        <w:trPr>
          <w:trHeight w:val="28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Сметная стоимость монтажных работ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263,846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066E" w:rsidRPr="00A5066E" w:rsidTr="00480330">
        <w:trPr>
          <w:trHeight w:val="28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28,853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066E" w:rsidRPr="00A5066E" w:rsidTr="00480330">
        <w:trPr>
          <w:trHeight w:val="28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145,33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5066E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A5066E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A5066E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066E" w:rsidRPr="00A5066E" w:rsidTr="00480330">
        <w:trPr>
          <w:trHeight w:val="28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66E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A5066E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A5066E">
              <w:rPr>
                <w:rFonts w:ascii="Arial" w:hAnsi="Arial" w:cs="Arial"/>
                <w:sz w:val="22"/>
                <w:szCs w:val="22"/>
              </w:rPr>
              <w:t>а) в текущих ценах по состоянию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066E" w:rsidRPr="00A5066E" w:rsidTr="00480330">
        <w:trPr>
          <w:trHeight w:val="25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066E" w:rsidRPr="00A5066E" w:rsidTr="00480330">
        <w:trPr>
          <w:trHeight w:val="96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A5066E" w:rsidRPr="00A5066E" w:rsidTr="00480330">
        <w:trPr>
          <w:trHeight w:val="48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066E" w:rsidRPr="00A5066E" w:rsidTr="00480330">
        <w:trPr>
          <w:trHeight w:val="72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A5066E" w:rsidRPr="00A5066E" w:rsidTr="00480330">
        <w:trPr>
          <w:trHeight w:val="25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A5066E" w:rsidRPr="00A5066E" w:rsidTr="00480330">
        <w:trPr>
          <w:trHeight w:val="255"/>
        </w:trPr>
        <w:tc>
          <w:tcPr>
            <w:tcW w:w="15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A5066E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</w:t>
            </w:r>
          </w:p>
        </w:tc>
      </w:tr>
      <w:tr w:rsidR="00A5066E" w:rsidRPr="00A5066E" w:rsidTr="00480330">
        <w:trPr>
          <w:trHeight w:val="130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Магнэс</w:t>
            </w:r>
            <w:proofErr w:type="spell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" 13.07.2012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Светильник накладной светодиодный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L-school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24/2904/30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МАТ=4900/1,18/3,71*1,05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1175,25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31732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06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ТЕРм08-03-594-02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(6814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(4388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6139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1405,92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1850,43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693,33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1658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380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500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187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31,32</w:t>
            </w:r>
          </w:p>
        </w:tc>
      </w:tr>
      <w:tr w:rsidR="00A5066E" w:rsidRPr="00A5066E" w:rsidTr="00480330">
        <w:trPr>
          <w:trHeight w:val="130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</w:t>
            </w:r>
            <w:proofErr w:type="spell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Leders</w:t>
            </w:r>
            <w:proofErr w:type="spell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13.07.2012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Светильник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 xml:space="preserve"> встраиваемый светодиодный типа СС110-141-1-Н-072М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МАТ=2750/1,18/3,727*1,05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656,57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3939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06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(3377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(2175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13136,82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2905,39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788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196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174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16,02</w:t>
            </w:r>
          </w:p>
        </w:tc>
      </w:tr>
      <w:tr w:rsidR="00A5066E" w:rsidRPr="00A5066E" w:rsidTr="00480330">
        <w:trPr>
          <w:trHeight w:val="91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ТСЦ-509-1443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Выключатели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электроустановочные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открытой проводки двухклавишные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>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5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Выключатель двухклавишный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неутопленного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типа при открытой проводке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(38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921,13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13,1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A5066E" w:rsidRPr="00A5066E" w:rsidTr="00480330">
        <w:trPr>
          <w:trHeight w:val="91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ТСЦ-509-1441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Выключатели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электроустановочные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открытой проводки одноклавишные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>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4,92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5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Выключатель одноклавишный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неутопленного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типа при открытой проводке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(170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(110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876,87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478,74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10,95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0,85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1,19</w:t>
            </w:r>
          </w:p>
        </w:tc>
      </w:tr>
      <w:tr w:rsidR="00A5066E" w:rsidRPr="00A5066E" w:rsidTr="00480330">
        <w:trPr>
          <w:trHeight w:val="91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СЦМ-500-9013-003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Розетки открытой проводки, 2-местные, с заземлением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30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ТЕРм08-03-591-10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Розетка штепсельная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полугерметическая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и герметическая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(230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(148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1277,19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931,55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70,22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3,42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76,1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1,52</w:t>
            </w:r>
          </w:p>
        </w:tc>
      </w:tr>
      <w:tr w:rsidR="00A5066E" w:rsidRPr="00A5066E" w:rsidTr="00480330">
        <w:trPr>
          <w:trHeight w:val="91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ТСЦ-509-9016-233П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Коробки 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ответвительная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прямоугольная белого цвета для открытой установки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>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25,02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91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ТСЦ-103-1058-006П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Гофротруба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пвх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без протяжки диаметром 16мм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5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ТЕРм08-02-409-01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Труба винипластовая по установленным конструкциям, по стенам и колоннам с креплением скобами, диаметр: до 25 мм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(2314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(1490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1271,25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273,70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58,39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890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192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41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16,66</w:t>
            </w:r>
          </w:p>
        </w:tc>
      </w:tr>
      <w:tr w:rsidR="00A5066E" w:rsidRPr="00A5066E" w:rsidTr="00480330">
        <w:trPr>
          <w:trHeight w:val="67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Кабель силовой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ВВГнг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3х 1,5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67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Кабель силовой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ВВГнг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4х 1,5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67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СЦМ-501-0662-009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Кабель силовой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ВВГнг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3х 2,5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9536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06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" 05.04.2010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Кабель-канал 25х16 мм №636302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06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lastRenderedPageBreak/>
              <w:t>18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" 05.04.2010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>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106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Короба пластмассовые шириной до 40 мм                       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(230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(148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294,78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14,48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A5066E" w:rsidRPr="00A5066E" w:rsidTr="00480330">
        <w:trPr>
          <w:trHeight w:val="106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Прокладка кабеля в </w:t>
            </w:r>
            <w:proofErr w:type="spellStart"/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кабель-канале</w:t>
            </w:r>
            <w:proofErr w:type="spellEnd"/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(350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(226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962,14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534,36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1,53</w:t>
            </w:r>
          </w:p>
        </w:tc>
      </w:tr>
      <w:tr w:rsidR="00A5066E" w:rsidRPr="00A5066E" w:rsidTr="00480330">
        <w:trPr>
          <w:trHeight w:val="202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ТЕРм08-02-412-02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Затягивание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кабеляв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(652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(420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382,89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77,51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4,78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0,32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6,74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4,72</w:t>
            </w:r>
          </w:p>
        </w:tc>
      </w:tr>
      <w:tr w:rsidR="00A5066E" w:rsidRPr="00A5066E" w:rsidTr="00480330">
        <w:trPr>
          <w:trHeight w:val="17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двух-четырехжильный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сечением жилы до 16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 xml:space="preserve"> с креплением накладными скобами, полосками с установкой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коробок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(1793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(1155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2439,57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593,40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91,18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3,95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12,9</w:t>
            </w:r>
          </w:p>
        </w:tc>
      </w:tr>
      <w:tr w:rsidR="00A5066E" w:rsidRPr="00A5066E" w:rsidTr="00480330">
        <w:trPr>
          <w:trHeight w:val="202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двух-четырехжильный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по установленным конструкциям и лоткам с установкой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коробок: в помещениях с нормальной средой сечением жилы до 10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(982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(632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911,27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175,95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481,87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29,86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193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6,12</w:t>
            </w:r>
          </w:p>
        </w:tc>
      </w:tr>
      <w:tr w:rsidR="00A5066E" w:rsidRPr="00A5066E" w:rsidTr="00480330">
        <w:trPr>
          <w:trHeight w:val="25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lastRenderedPageBreak/>
              <w:t>24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ТЕРм08-03-593-01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Демонтаж светильник с подвеской на крюк для помещений: с нормальными условиями среды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(1122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(723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544,01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175,25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368,76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195,62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92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14,46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3,62</w:t>
            </w:r>
          </w:p>
        </w:tc>
      </w:tr>
      <w:tr w:rsidR="00A5066E" w:rsidRPr="00A5066E" w:rsidTr="00480330">
        <w:trPr>
          <w:trHeight w:val="25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ТЕРм08-03-594-08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Демонтаж светильник отдельно устанавливаемый: на подвесах (штангах) с количеством ламп в светильнике до 4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(822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(529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1531,84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672,66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859,18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317,77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60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55,5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3,89</w:t>
            </w:r>
          </w:p>
        </w:tc>
      </w:tr>
      <w:tr w:rsidR="00A5066E" w:rsidRPr="00A5066E" w:rsidTr="00480330">
        <w:trPr>
          <w:trHeight w:val="252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Демонтаж выключатель одноклавишный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неутопленного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типа при открытой проводке</w:t>
            </w:r>
            <w:r w:rsidRPr="00A5066E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(261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(168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146,91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3,29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1,78</w:t>
            </w:r>
          </w:p>
        </w:tc>
      </w:tr>
      <w:tr w:rsidR="00A5066E" w:rsidRPr="00A5066E" w:rsidTr="00480330">
        <w:trPr>
          <w:trHeight w:val="228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(4119 руб.): 95%*0,85 от ФОТ</w:t>
            </w:r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(2653 руб.): 65%*0,8 </w:t>
            </w:r>
            <w:proofErr w:type="gramStart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A5066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1,15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418,66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237,08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272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133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17,8</w:t>
            </w:r>
          </w:p>
        </w:tc>
      </w:tr>
      <w:tr w:rsidR="00A5066E" w:rsidRPr="00A5066E" w:rsidTr="00480330">
        <w:trPr>
          <w:trHeight w:val="450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42904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1413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501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121,11</w:t>
            </w:r>
          </w:p>
        </w:tc>
      </w:tr>
      <w:tr w:rsidR="00A5066E" w:rsidRPr="00A5066E" w:rsidTr="00480330">
        <w:trPr>
          <w:trHeight w:val="450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185295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21395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14618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7458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145,33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23299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15004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Итого Поз. 1, 3, 5, 7, 9, 11, 28, 14-18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37393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139364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450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Итого Поз. 2, 4, 6, 8, 10, 13, 19-27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5511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1413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501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121,11</w:t>
            </w:r>
          </w:p>
        </w:tc>
      </w:tr>
      <w:tr w:rsidR="00A5066E" w:rsidRPr="00A5066E" w:rsidTr="00480330">
        <w:trPr>
          <w:trHeight w:val="450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6081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1724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1696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601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145,33</w:t>
            </w:r>
          </w:p>
        </w:tc>
      </w:tr>
      <w:tr w:rsidR="00A5066E" w:rsidRPr="00A5066E" w:rsidTr="00480330">
        <w:trPr>
          <w:trHeight w:val="450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45931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21395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14618</w:t>
            </w:r>
            <w:r w:rsidRPr="00A5066E">
              <w:rPr>
                <w:rFonts w:ascii="Arial" w:hAnsi="Arial" w:cs="Arial"/>
                <w:sz w:val="16"/>
                <w:szCs w:val="16"/>
              </w:rPr>
              <w:br/>
              <w:t>7458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145,33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28 853)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23299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28 853)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15004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A5066E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A5066E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A5066E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A5066E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84234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145,33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223598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145,33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149282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14618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28853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23299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15004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5066E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40248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263846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6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145,33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A5066E" w:rsidRPr="00A5066E" w:rsidTr="00480330">
        <w:trPr>
          <w:trHeight w:val="255"/>
        </w:trPr>
        <w:tc>
          <w:tcPr>
            <w:tcW w:w="9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6E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E" w:rsidRPr="00A5066E" w:rsidRDefault="00A5066E" w:rsidP="00A5066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066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A5066E" w:rsidRDefault="00A5066E" w:rsidP="00A67206">
      <w:pPr>
        <w:pStyle w:val="Times12"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</w:rPr>
      </w:pPr>
    </w:p>
    <w:p w:rsidR="0095022D" w:rsidRDefault="0095022D" w:rsidP="00A67206">
      <w:pPr>
        <w:pStyle w:val="Times12"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</w:rPr>
      </w:pPr>
    </w:p>
    <w:p w:rsidR="0095022D" w:rsidRPr="00854912" w:rsidRDefault="0095022D" w:rsidP="0095022D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>
        <w:rPr>
          <w:sz w:val="22"/>
          <w:lang w:val="en-US"/>
        </w:rPr>
        <w:t>C</w:t>
      </w:r>
      <w:r w:rsidRPr="00854912">
        <w:rPr>
          <w:sz w:val="22"/>
        </w:rPr>
        <w:t>оставил ___________________</w:t>
      </w:r>
    </w:p>
    <w:p w:rsidR="0095022D" w:rsidRPr="0095022D" w:rsidRDefault="0095022D" w:rsidP="0095022D">
      <w:pPr>
        <w:pStyle w:val="Times12"/>
        <w:suppressAutoHyphens/>
        <w:overflowPunct/>
        <w:autoSpaceDE/>
        <w:autoSpaceDN/>
        <w:adjustRightInd/>
        <w:ind w:firstLine="0"/>
        <w:rPr>
          <w:b/>
          <w:caps/>
          <w:sz w:val="28"/>
          <w:szCs w:val="28"/>
          <w:lang w:val="en-US"/>
        </w:rPr>
      </w:pPr>
      <w:r w:rsidRPr="00854912">
        <w:rPr>
          <w:sz w:val="22"/>
        </w:rPr>
        <w:t>Проверил ___________________</w:t>
      </w:r>
    </w:p>
    <w:sectPr w:rsidR="0095022D" w:rsidRPr="0095022D" w:rsidSect="000C4D26">
      <w:headerReference w:type="default" r:id="rId9"/>
      <w:pgSz w:w="16838" w:h="11906" w:orient="landscape"/>
      <w:pgMar w:top="292" w:right="820" w:bottom="1276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C03" w:rsidRDefault="007D0C03" w:rsidP="004A2E93">
      <w:pPr>
        <w:spacing w:line="240" w:lineRule="auto"/>
      </w:pPr>
      <w:r>
        <w:separator/>
      </w:r>
    </w:p>
  </w:endnote>
  <w:endnote w:type="continuationSeparator" w:id="0">
    <w:p w:rsidR="007D0C03" w:rsidRDefault="007D0C03" w:rsidP="004A2E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5A" w:rsidRPr="009715BA" w:rsidRDefault="0044575A" w:rsidP="00D005CE">
    <w:pPr>
      <w:pStyle w:val="afb"/>
      <w:jc w:val="right"/>
      <w:rPr>
        <w:sz w:val="20"/>
        <w:szCs w:val="20"/>
      </w:rPr>
    </w:pPr>
    <w:r w:rsidRPr="009715BA">
      <w:rPr>
        <w:sz w:val="20"/>
        <w:szCs w:val="20"/>
      </w:rPr>
      <w:t xml:space="preserve">Лист </w:t>
    </w:r>
    <w:sdt>
      <w:sdtPr>
        <w:rPr>
          <w:sz w:val="20"/>
          <w:szCs w:val="20"/>
        </w:rPr>
        <w:id w:val="10831699"/>
        <w:docPartObj>
          <w:docPartGallery w:val="Page Numbers (Bottom of Page)"/>
          <w:docPartUnique/>
        </w:docPartObj>
      </w:sdtPr>
      <w:sdtContent>
        <w:r w:rsidRPr="009715BA">
          <w:rPr>
            <w:sz w:val="20"/>
            <w:szCs w:val="20"/>
          </w:rPr>
          <w:fldChar w:fldCharType="begin"/>
        </w:r>
        <w:r w:rsidRPr="009715BA">
          <w:rPr>
            <w:sz w:val="20"/>
            <w:szCs w:val="20"/>
          </w:rPr>
          <w:instrText xml:space="preserve"> PAGE   \* MERGEFORMAT </w:instrText>
        </w:r>
        <w:r w:rsidRPr="009715BA">
          <w:rPr>
            <w:sz w:val="20"/>
            <w:szCs w:val="20"/>
          </w:rPr>
          <w:fldChar w:fldCharType="separate"/>
        </w:r>
        <w:r w:rsidR="00291CB0">
          <w:rPr>
            <w:noProof/>
            <w:sz w:val="20"/>
            <w:szCs w:val="20"/>
          </w:rPr>
          <w:t>26</w:t>
        </w:r>
        <w:r w:rsidRPr="009715BA">
          <w:rPr>
            <w:sz w:val="20"/>
            <w:szCs w:val="20"/>
          </w:rPr>
          <w:fldChar w:fldCharType="end"/>
        </w:r>
        <w:r w:rsidRPr="009715BA">
          <w:rPr>
            <w:sz w:val="20"/>
            <w:szCs w:val="20"/>
          </w:rPr>
          <w:t xml:space="preserve"> Договора подряда №</w:t>
        </w:r>
        <w:proofErr w:type="spellStart"/>
        <w:r w:rsidRPr="009715BA">
          <w:rPr>
            <w:sz w:val="20"/>
            <w:szCs w:val="20"/>
          </w:rPr>
          <w:t>_________</w:t>
        </w:r>
        <w:proofErr w:type="gramStart"/>
        <w:r w:rsidRPr="009715BA">
          <w:rPr>
            <w:sz w:val="20"/>
            <w:szCs w:val="20"/>
          </w:rPr>
          <w:t>от</w:t>
        </w:r>
        <w:proofErr w:type="spellEnd"/>
        <w:proofErr w:type="gramEnd"/>
        <w:r w:rsidRPr="009715BA">
          <w:rPr>
            <w:sz w:val="20"/>
            <w:szCs w:val="20"/>
          </w:rPr>
          <w:t>__________</w:t>
        </w:r>
      </w:sdtContent>
    </w:sdt>
  </w:p>
  <w:p w:rsidR="0044575A" w:rsidRDefault="0044575A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5A" w:rsidRPr="008E16A2" w:rsidRDefault="0044575A">
    <w:pPr>
      <w:pStyle w:val="afb"/>
      <w:jc w:val="right"/>
      <w:rPr>
        <w:sz w:val="20"/>
        <w:szCs w:val="20"/>
      </w:rPr>
    </w:pPr>
    <w:r w:rsidRPr="008E16A2">
      <w:rPr>
        <w:sz w:val="20"/>
        <w:szCs w:val="20"/>
      </w:rPr>
      <w:t xml:space="preserve">Лист </w:t>
    </w:r>
    <w:sdt>
      <w:sdtPr>
        <w:rPr>
          <w:sz w:val="20"/>
          <w:szCs w:val="20"/>
        </w:rPr>
        <w:id w:val="10831688"/>
        <w:docPartObj>
          <w:docPartGallery w:val="Page Numbers (Bottom of Page)"/>
          <w:docPartUnique/>
        </w:docPartObj>
      </w:sdtPr>
      <w:sdtContent>
        <w:r w:rsidRPr="008E16A2">
          <w:rPr>
            <w:sz w:val="20"/>
            <w:szCs w:val="20"/>
          </w:rPr>
          <w:fldChar w:fldCharType="begin"/>
        </w:r>
        <w:r w:rsidRPr="008E16A2">
          <w:rPr>
            <w:sz w:val="20"/>
            <w:szCs w:val="20"/>
          </w:rPr>
          <w:instrText xml:space="preserve"> PAGE   \* MERGEFORMAT </w:instrText>
        </w:r>
        <w:r w:rsidRPr="008E16A2">
          <w:rPr>
            <w:sz w:val="20"/>
            <w:szCs w:val="20"/>
          </w:rPr>
          <w:fldChar w:fldCharType="separate"/>
        </w:r>
        <w:r w:rsidR="003F3C6C">
          <w:rPr>
            <w:noProof/>
            <w:sz w:val="20"/>
            <w:szCs w:val="20"/>
          </w:rPr>
          <w:t>1</w:t>
        </w:r>
        <w:r w:rsidRPr="008E16A2">
          <w:rPr>
            <w:sz w:val="20"/>
            <w:szCs w:val="20"/>
          </w:rPr>
          <w:fldChar w:fldCharType="end"/>
        </w:r>
        <w:r w:rsidRPr="008E16A2">
          <w:rPr>
            <w:sz w:val="20"/>
            <w:szCs w:val="20"/>
          </w:rPr>
          <w:t xml:space="preserve"> Договора подряда №</w:t>
        </w:r>
        <w:proofErr w:type="spellStart"/>
        <w:r w:rsidRPr="008E16A2">
          <w:rPr>
            <w:sz w:val="20"/>
            <w:szCs w:val="20"/>
          </w:rPr>
          <w:t>_________</w:t>
        </w:r>
        <w:proofErr w:type="gramStart"/>
        <w:r w:rsidRPr="008E16A2">
          <w:rPr>
            <w:sz w:val="20"/>
            <w:szCs w:val="20"/>
          </w:rPr>
          <w:t>от</w:t>
        </w:r>
        <w:proofErr w:type="spellEnd"/>
        <w:proofErr w:type="gramEnd"/>
        <w:r w:rsidRPr="008E16A2">
          <w:rPr>
            <w:sz w:val="20"/>
            <w:szCs w:val="20"/>
          </w:rPr>
          <w:t>__________</w:t>
        </w:r>
      </w:sdtContent>
    </w:sdt>
  </w:p>
  <w:p w:rsidR="0044575A" w:rsidRDefault="0044575A" w:rsidP="00EB6088">
    <w:pPr>
      <w:pStyle w:val="af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C03" w:rsidRDefault="007D0C03" w:rsidP="004A2E93">
      <w:pPr>
        <w:spacing w:line="240" w:lineRule="auto"/>
      </w:pPr>
      <w:r>
        <w:separator/>
      </w:r>
    </w:p>
  </w:footnote>
  <w:footnote w:type="continuationSeparator" w:id="0">
    <w:p w:rsidR="007D0C03" w:rsidRDefault="007D0C03" w:rsidP="004A2E9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5A" w:rsidRDefault="0044575A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"/>
  </w:num>
  <w:num w:numId="6">
    <w:abstractNumId w:val="20"/>
  </w:num>
  <w:num w:numId="7">
    <w:abstractNumId w:val="17"/>
  </w:num>
  <w:num w:numId="8">
    <w:abstractNumId w:val="15"/>
  </w:num>
  <w:num w:numId="9">
    <w:abstractNumId w:val="0"/>
  </w:num>
  <w:num w:numId="10">
    <w:abstractNumId w:val="3"/>
  </w:num>
  <w:num w:numId="11">
    <w:abstractNumId w:val="2"/>
  </w:num>
  <w:num w:numId="12">
    <w:abstractNumId w:val="13"/>
  </w:num>
  <w:num w:numId="13">
    <w:abstractNumId w:val="19"/>
  </w:num>
  <w:num w:numId="14">
    <w:abstractNumId w:val="21"/>
  </w:num>
  <w:num w:numId="15">
    <w:abstractNumId w:val="8"/>
  </w:num>
  <w:num w:numId="16">
    <w:abstractNumId w:val="5"/>
  </w:num>
  <w:num w:numId="17">
    <w:abstractNumId w:val="22"/>
  </w:num>
  <w:num w:numId="18">
    <w:abstractNumId w:val="18"/>
  </w:num>
  <w:num w:numId="19">
    <w:abstractNumId w:val="7"/>
  </w:num>
  <w:num w:numId="20">
    <w:abstractNumId w:val="4"/>
  </w:num>
  <w:num w:numId="21">
    <w:abstractNumId w:val="6"/>
  </w:num>
  <w:num w:numId="22">
    <w:abstractNumId w:val="16"/>
  </w:num>
  <w:num w:numId="23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2FE"/>
    <w:rsid w:val="000209F6"/>
    <w:rsid w:val="000367E4"/>
    <w:rsid w:val="00057108"/>
    <w:rsid w:val="0009480F"/>
    <w:rsid w:val="000C4D26"/>
    <w:rsid w:val="000C62FE"/>
    <w:rsid w:val="000E5B31"/>
    <w:rsid w:val="000F3CD4"/>
    <w:rsid w:val="000F4C1D"/>
    <w:rsid w:val="00104516"/>
    <w:rsid w:val="00184C00"/>
    <w:rsid w:val="001B7A4F"/>
    <w:rsid w:val="001D4424"/>
    <w:rsid w:val="001E56E5"/>
    <w:rsid w:val="0022582A"/>
    <w:rsid w:val="00291CB0"/>
    <w:rsid w:val="002931C8"/>
    <w:rsid w:val="002A6D6B"/>
    <w:rsid w:val="002C14C3"/>
    <w:rsid w:val="00363EBC"/>
    <w:rsid w:val="00396F46"/>
    <w:rsid w:val="003B15AF"/>
    <w:rsid w:val="003F3C6C"/>
    <w:rsid w:val="00412102"/>
    <w:rsid w:val="0044575A"/>
    <w:rsid w:val="00480330"/>
    <w:rsid w:val="0048455D"/>
    <w:rsid w:val="004A2E93"/>
    <w:rsid w:val="00562D02"/>
    <w:rsid w:val="005D1305"/>
    <w:rsid w:val="005E0E19"/>
    <w:rsid w:val="00657141"/>
    <w:rsid w:val="00661FD7"/>
    <w:rsid w:val="006657F9"/>
    <w:rsid w:val="006672FE"/>
    <w:rsid w:val="0069010D"/>
    <w:rsid w:val="006E1EC7"/>
    <w:rsid w:val="006F2FDE"/>
    <w:rsid w:val="007031E4"/>
    <w:rsid w:val="007563F3"/>
    <w:rsid w:val="00794AE9"/>
    <w:rsid w:val="007B5B74"/>
    <w:rsid w:val="007D0C03"/>
    <w:rsid w:val="007E79FB"/>
    <w:rsid w:val="007F72B8"/>
    <w:rsid w:val="0082293F"/>
    <w:rsid w:val="008367FE"/>
    <w:rsid w:val="00852A29"/>
    <w:rsid w:val="00864A68"/>
    <w:rsid w:val="0089441F"/>
    <w:rsid w:val="008B6B00"/>
    <w:rsid w:val="008D2821"/>
    <w:rsid w:val="008D2F6C"/>
    <w:rsid w:val="008E16A2"/>
    <w:rsid w:val="00910005"/>
    <w:rsid w:val="0095022D"/>
    <w:rsid w:val="00952AC3"/>
    <w:rsid w:val="00957C0B"/>
    <w:rsid w:val="00964599"/>
    <w:rsid w:val="00965F99"/>
    <w:rsid w:val="009715BA"/>
    <w:rsid w:val="009A508C"/>
    <w:rsid w:val="009C7AC7"/>
    <w:rsid w:val="009E190E"/>
    <w:rsid w:val="009E7EA6"/>
    <w:rsid w:val="00A3651E"/>
    <w:rsid w:val="00A5066E"/>
    <w:rsid w:val="00A67206"/>
    <w:rsid w:val="00A906A6"/>
    <w:rsid w:val="00B3537F"/>
    <w:rsid w:val="00B575E1"/>
    <w:rsid w:val="00B6536D"/>
    <w:rsid w:val="00B82915"/>
    <w:rsid w:val="00BA00F2"/>
    <w:rsid w:val="00BB054A"/>
    <w:rsid w:val="00BB1C9D"/>
    <w:rsid w:val="00BD27B8"/>
    <w:rsid w:val="00BD7526"/>
    <w:rsid w:val="00BF2327"/>
    <w:rsid w:val="00C1029B"/>
    <w:rsid w:val="00C154AE"/>
    <w:rsid w:val="00C16EDD"/>
    <w:rsid w:val="00C564B9"/>
    <w:rsid w:val="00C80BF3"/>
    <w:rsid w:val="00CB1E7D"/>
    <w:rsid w:val="00CD2FCA"/>
    <w:rsid w:val="00CF3E16"/>
    <w:rsid w:val="00CF62DB"/>
    <w:rsid w:val="00CF65DC"/>
    <w:rsid w:val="00D005CE"/>
    <w:rsid w:val="00D34388"/>
    <w:rsid w:val="00D93E28"/>
    <w:rsid w:val="00DF38AE"/>
    <w:rsid w:val="00E17080"/>
    <w:rsid w:val="00E46191"/>
    <w:rsid w:val="00E72AFD"/>
    <w:rsid w:val="00EA3CF9"/>
    <w:rsid w:val="00EA4283"/>
    <w:rsid w:val="00EB069E"/>
    <w:rsid w:val="00EB6088"/>
    <w:rsid w:val="00EE5F12"/>
    <w:rsid w:val="00F04F46"/>
    <w:rsid w:val="00F30E88"/>
    <w:rsid w:val="00F37F62"/>
    <w:rsid w:val="00F44904"/>
    <w:rsid w:val="00F9482C"/>
    <w:rsid w:val="00FA5D2F"/>
    <w:rsid w:val="00F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0C62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0C62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0C62FE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0C62FE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0C62FE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0C62FE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0C62FE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0C62FE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0C62FE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nhideWhenUsed/>
    <w:rsid w:val="000C6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0C62FE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0C62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0C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0C62FE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0C62F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0C62F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0C62F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0C62F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0C62FE"/>
    <w:rPr>
      <w:rFonts w:ascii="Arial" w:eastAsia="Times New Roman" w:hAnsi="Arial" w:cs="Arial"/>
      <w:lang w:eastAsia="ru-RU"/>
    </w:rPr>
  </w:style>
  <w:style w:type="paragraph" w:styleId="a8">
    <w:name w:val="Body Text"/>
    <w:basedOn w:val="a2"/>
    <w:link w:val="a9"/>
    <w:rsid w:val="000C62FE"/>
    <w:pPr>
      <w:spacing w:after="120"/>
    </w:pPr>
  </w:style>
  <w:style w:type="character" w:customStyle="1" w:styleId="a9">
    <w:name w:val="Основной текст Знак"/>
    <w:basedOn w:val="a3"/>
    <w:link w:val="a8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0C62FE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0C62F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0C62F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0C62FE"/>
    <w:rPr>
      <w:sz w:val="28"/>
      <w:lang w:eastAsia="ru-RU"/>
    </w:rPr>
  </w:style>
  <w:style w:type="paragraph" w:styleId="26">
    <w:name w:val="Body Text Indent 2"/>
    <w:basedOn w:val="a2"/>
    <w:link w:val="25"/>
    <w:rsid w:val="000C62FE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0C62FE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0C62FE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0C62FE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0C62FE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0C62FE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0C62F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0C62FE"/>
    <w:pPr>
      <w:ind w:left="283" w:hanging="283"/>
    </w:pPr>
  </w:style>
  <w:style w:type="paragraph" w:styleId="28">
    <w:name w:val="List 2"/>
    <w:basedOn w:val="a2"/>
    <w:uiPriority w:val="99"/>
    <w:rsid w:val="000C62FE"/>
    <w:pPr>
      <w:ind w:left="566" w:hanging="283"/>
    </w:pPr>
  </w:style>
  <w:style w:type="paragraph" w:styleId="37">
    <w:name w:val="List 3"/>
    <w:basedOn w:val="a2"/>
    <w:uiPriority w:val="99"/>
    <w:rsid w:val="000C62FE"/>
    <w:pPr>
      <w:ind w:left="849" w:hanging="283"/>
    </w:pPr>
  </w:style>
  <w:style w:type="paragraph" w:styleId="42">
    <w:name w:val="List 4"/>
    <w:basedOn w:val="a2"/>
    <w:uiPriority w:val="99"/>
    <w:rsid w:val="000C62FE"/>
    <w:pPr>
      <w:ind w:left="1132" w:hanging="283"/>
    </w:pPr>
  </w:style>
  <w:style w:type="paragraph" w:styleId="29">
    <w:name w:val="List Continue 2"/>
    <w:basedOn w:val="a2"/>
    <w:uiPriority w:val="99"/>
    <w:rsid w:val="000C62FE"/>
    <w:pPr>
      <w:spacing w:after="120"/>
      <w:ind w:left="566"/>
    </w:pPr>
  </w:style>
  <w:style w:type="paragraph" w:styleId="af3">
    <w:name w:val="caption"/>
    <w:basedOn w:val="a2"/>
    <w:next w:val="a2"/>
    <w:qFormat/>
    <w:rsid w:val="000C62FE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0C62F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0C62F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0C62FE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0C62FE"/>
  </w:style>
  <w:style w:type="paragraph" w:styleId="2a">
    <w:name w:val="Body Text First Indent 2"/>
    <w:basedOn w:val="aa"/>
    <w:link w:val="2b"/>
    <w:uiPriority w:val="99"/>
    <w:rsid w:val="000C62FE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0C62FE"/>
  </w:style>
  <w:style w:type="paragraph" w:styleId="2c">
    <w:name w:val="Body Text 2"/>
    <w:basedOn w:val="a2"/>
    <w:link w:val="2d"/>
    <w:rsid w:val="000C62FE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0C62FE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0C62F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0C62F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0C62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0C62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0C62FE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0C62FE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0C62F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0C62FE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0C62FE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0C62FE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0C62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0C62FE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0C62F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0C62FE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0C62FE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0C62F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0C62FE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0C62FE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0C62FE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0C62FE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0C62FE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0C62FE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0C62FE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0C62F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0C62F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0C62FE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0C62F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C62F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0C62FE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0C62FE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0C62FE"/>
    <w:rPr>
      <w:color w:val="800080"/>
      <w:u w:val="single"/>
    </w:rPr>
  </w:style>
  <w:style w:type="paragraph" w:customStyle="1" w:styleId="affd">
    <w:name w:val="Бланк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0C62FE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0C62F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0C62F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0C62FE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0C62FE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0C62FE"/>
    <w:rPr>
      <w:b/>
      <w:bCs/>
    </w:rPr>
  </w:style>
  <w:style w:type="paragraph" w:styleId="3a">
    <w:name w:val="Body Text Indent 3"/>
    <w:basedOn w:val="a2"/>
    <w:link w:val="3b"/>
    <w:uiPriority w:val="99"/>
    <w:rsid w:val="000C62FE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0C62F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0C62FE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0C62FE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0C62FE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0C62FE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0C62FE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0C62FE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0C62F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0C62FE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0C62FE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0C62FE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0C62F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0C62FE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0C62FE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0C62FE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0C62FE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0C62F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0C62FE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0C62FE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0C62FE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0C62FE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0C62FE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0C62FE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0C62FE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0C62FE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0C62FE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0C62FE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0C62FE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0C62FE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0C62FE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0C62F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0C62FE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0C62FE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0C62FE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0C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0C62FE"/>
  </w:style>
  <w:style w:type="character" w:customStyle="1" w:styleId="affff2">
    <w:name w:val="Подпункт Знак"/>
    <w:basedOn w:val="a3"/>
    <w:uiPriority w:val="99"/>
    <w:rsid w:val="000C62FE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0C62F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0C62F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0C62FE"/>
    <w:pPr>
      <w:numPr>
        <w:numId w:val="12"/>
      </w:numPr>
    </w:pPr>
  </w:style>
  <w:style w:type="numbering" w:customStyle="1" w:styleId="22">
    <w:name w:val="Стиль2"/>
    <w:rsid w:val="000C62FE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0C62FE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0C62FE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0C62FE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0C62FE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0C62FE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0C62FE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0C62FE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0C62FE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0C62FE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0C62FE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0C62FE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0C62FE"/>
  </w:style>
  <w:style w:type="character" w:customStyle="1" w:styleId="BodyTextIndent2Char">
    <w:name w:val="Body Text Indent 2 Char"/>
    <w:uiPriority w:val="99"/>
    <w:locked/>
    <w:rsid w:val="000C62FE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0C62FE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0C62FE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89441F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89441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EB6088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BD27B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BD27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8367F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8367F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8367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8367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6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31</Pages>
  <Words>8577</Words>
  <Characters>48893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dcterms:created xsi:type="dcterms:W3CDTF">2012-09-18T09:52:00Z</dcterms:created>
  <dcterms:modified xsi:type="dcterms:W3CDTF">2012-09-18T09:55:00Z</dcterms:modified>
</cp:coreProperties>
</file>