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FF"/>
  <w:body>
    <w:p w:rsidR="00AE77CD" w:rsidRDefault="00AE77CD">
      <w:pPr>
        <w:pStyle w:val="110"/>
        <w:keepNext w:val="0"/>
        <w:rPr>
          <w:rFonts w:ascii="Arial" w:hAnsi="Arial" w:cs="Arial"/>
          <w:bCs/>
          <w:szCs w:val="24"/>
        </w:rPr>
      </w:pPr>
    </w:p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Default="00AE5D5E" w:rsidP="00AE5D5E"/>
    <w:p w:rsidR="00AE5D5E" w:rsidRPr="00AE5D5E" w:rsidRDefault="00AE5D5E" w:rsidP="00AE5D5E"/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</w:rPr>
      </w:pPr>
    </w:p>
    <w:p w:rsidR="00AE77CD" w:rsidRPr="00FE7569" w:rsidRDefault="00AE77CD">
      <w:pPr>
        <w:jc w:val="center"/>
        <w:rPr>
          <w:rFonts w:ascii="Arial" w:hAnsi="Arial" w:cs="Arial"/>
          <w:bCs/>
          <w:sz w:val="28"/>
          <w:szCs w:val="28"/>
        </w:rPr>
      </w:pPr>
    </w:p>
    <w:p w:rsidR="00AE77CD" w:rsidRPr="00FE7569" w:rsidRDefault="00DE43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E7569">
        <w:rPr>
          <w:rFonts w:ascii="Arial" w:hAnsi="Arial" w:cs="Arial"/>
          <w:b/>
          <w:bCs/>
          <w:sz w:val="28"/>
          <w:szCs w:val="28"/>
        </w:rPr>
        <w:t>ДОКУМЕНТАЦИЯ О ПРОВЕДЕНИИ ОТКРЫТ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ОГО</w:t>
      </w:r>
      <w:r w:rsidR="00AE77CD" w:rsidRPr="00FE7569">
        <w:rPr>
          <w:rFonts w:ascii="Arial" w:hAnsi="Arial" w:cs="Arial"/>
          <w:b/>
          <w:bCs/>
          <w:sz w:val="28"/>
          <w:szCs w:val="28"/>
        </w:rPr>
        <w:t xml:space="preserve"> </w:t>
      </w:r>
      <w:r w:rsidR="000D5DF8" w:rsidRPr="00FE7569">
        <w:rPr>
          <w:rFonts w:ascii="Arial" w:hAnsi="Arial" w:cs="Arial"/>
          <w:b/>
          <w:bCs/>
          <w:sz w:val="28"/>
          <w:szCs w:val="28"/>
        </w:rPr>
        <w:t>ЗАПРОСА ПРЕДЛОЖЕНИЙ В ЭЛЕКТРОННОЙ ФОРМЕ</w:t>
      </w:r>
    </w:p>
    <w:p w:rsidR="00AE77CD" w:rsidRDefault="00D6079E">
      <w:pPr>
        <w:jc w:val="center"/>
        <w:rPr>
          <w:rFonts w:ascii="Arial" w:hAnsi="Arial" w:cs="Arial"/>
          <w:b/>
          <w:sz w:val="28"/>
          <w:szCs w:val="28"/>
        </w:rPr>
      </w:pPr>
      <w:r w:rsidRPr="00FE7569">
        <w:rPr>
          <w:rFonts w:ascii="Arial" w:hAnsi="Arial" w:cs="Arial"/>
          <w:b/>
          <w:sz w:val="28"/>
          <w:szCs w:val="28"/>
        </w:rPr>
        <w:t>на право заключения договора</w:t>
      </w:r>
      <w:r w:rsidR="000D5DF8" w:rsidRPr="00FE7569">
        <w:rPr>
          <w:rFonts w:ascii="Arial" w:hAnsi="Arial" w:cs="Arial"/>
          <w:b/>
          <w:sz w:val="28"/>
          <w:szCs w:val="28"/>
        </w:rPr>
        <w:t xml:space="preserve"> постав</w:t>
      </w:r>
      <w:r w:rsidRPr="00FE7569">
        <w:rPr>
          <w:rFonts w:ascii="Arial" w:hAnsi="Arial" w:cs="Arial"/>
          <w:b/>
          <w:sz w:val="28"/>
          <w:szCs w:val="28"/>
        </w:rPr>
        <w:t>ки</w:t>
      </w:r>
      <w:r w:rsidR="0049301C" w:rsidRPr="00FE7569">
        <w:rPr>
          <w:rFonts w:ascii="Arial" w:hAnsi="Arial" w:cs="Arial"/>
          <w:b/>
          <w:sz w:val="28"/>
          <w:szCs w:val="28"/>
        </w:rPr>
        <w:t xml:space="preserve"> </w:t>
      </w:r>
    </w:p>
    <w:p w:rsidR="00AE5D5E" w:rsidRDefault="00C02EC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Гнезда универсального</w:t>
      </w:r>
    </w:p>
    <w:p w:rsidR="00AE5D5E" w:rsidRDefault="00AE5D5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AE77CD" w:rsidRPr="00FE7569" w:rsidRDefault="00AE77CD">
      <w:pPr>
        <w:pStyle w:val="17"/>
        <w:widowControl/>
        <w:rPr>
          <w:rFonts w:ascii="Arial" w:hAnsi="Arial" w:cs="Arial"/>
          <w:bCs/>
          <w:sz w:val="24"/>
          <w:szCs w:val="24"/>
        </w:rPr>
      </w:pPr>
      <w:r w:rsidRPr="00FE7569">
        <w:rPr>
          <w:rFonts w:ascii="Arial" w:hAnsi="Arial" w:cs="Arial"/>
          <w:bCs/>
          <w:sz w:val="24"/>
          <w:szCs w:val="24"/>
        </w:rPr>
        <w:lastRenderedPageBreak/>
        <w:t>Содержание</w:t>
      </w:r>
    </w:p>
    <w:p w:rsidR="00AE77CD" w:rsidRPr="00FE7569" w:rsidRDefault="00AE77CD">
      <w:pPr>
        <w:pStyle w:val="aff8"/>
        <w:keepNext w:val="0"/>
        <w:keepLines w:val="0"/>
        <w:spacing w:before="0" w:after="0" w:line="240" w:lineRule="auto"/>
        <w:rPr>
          <w:rFonts w:ascii="Arial" w:hAnsi="Arial" w:cs="Arial"/>
          <w:spacing w:val="0"/>
          <w:kern w:val="0"/>
          <w:szCs w:val="24"/>
          <w:lang w:eastAsia="ru-RU"/>
        </w:rPr>
      </w:pPr>
    </w:p>
    <w:p w:rsidR="00FC54C8" w:rsidRPr="00FC54C8" w:rsidRDefault="006C7C15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r w:rsidRPr="006C7C15">
        <w:rPr>
          <w:rFonts w:ascii="Arial" w:hAnsi="Arial" w:cs="Arial"/>
          <w:b/>
          <w:bCs/>
          <w:sz w:val="18"/>
          <w:szCs w:val="18"/>
        </w:rPr>
        <w:fldChar w:fldCharType="begin"/>
      </w:r>
      <w:r w:rsidR="00AE77CD" w:rsidRPr="00FC54C8">
        <w:rPr>
          <w:rFonts w:ascii="Arial" w:hAnsi="Arial" w:cs="Arial"/>
          <w:b/>
          <w:bCs/>
          <w:sz w:val="18"/>
          <w:szCs w:val="18"/>
        </w:rPr>
        <w:instrText xml:space="preserve"> TOC \o "1-3" \h \z \u </w:instrText>
      </w:r>
      <w:r w:rsidRPr="006C7C15">
        <w:rPr>
          <w:rFonts w:ascii="Arial" w:hAnsi="Arial" w:cs="Arial"/>
          <w:b/>
          <w:bCs/>
          <w:sz w:val="18"/>
          <w:szCs w:val="18"/>
        </w:rPr>
        <w:fldChar w:fldCharType="separate"/>
      </w:r>
      <w:hyperlink w:anchor="_Toc325466031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1. Область применения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_Toc325466031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6C7C15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2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2. Термины и определения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_Toc325466032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3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6C7C15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33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3. Общие положения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_Toc325466033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4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4" w:history="1">
        <w:r w:rsidR="00FC54C8" w:rsidRPr="00FC54C8">
          <w:rPr>
            <w:rStyle w:val="afc"/>
            <w:rFonts w:cs="Arial"/>
            <w:szCs w:val="18"/>
          </w:rPr>
          <w:t>3.1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Организатор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5" w:history="1">
        <w:r w:rsidR="00FC54C8" w:rsidRPr="00FC54C8">
          <w:rPr>
            <w:rStyle w:val="afc"/>
            <w:rFonts w:cs="Arial"/>
            <w:szCs w:val="18"/>
          </w:rPr>
          <w:t>3.2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Основание для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6" w:history="1">
        <w:r w:rsidR="00FC54C8" w:rsidRPr="00FC54C8">
          <w:rPr>
            <w:rStyle w:val="afc"/>
            <w:rFonts w:cs="Arial"/>
            <w:szCs w:val="18"/>
          </w:rPr>
          <w:t>3.3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Цель проведения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7" w:history="1">
        <w:r w:rsidR="00FC54C8" w:rsidRPr="00FC54C8">
          <w:rPr>
            <w:rStyle w:val="afc"/>
            <w:rFonts w:cs="Arial"/>
            <w:szCs w:val="18"/>
          </w:rPr>
          <w:t>3.4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Правовой статус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8" w:history="1">
        <w:r w:rsidR="00FC54C8" w:rsidRPr="00FC54C8">
          <w:rPr>
            <w:rStyle w:val="afc"/>
            <w:rFonts w:cs="Arial"/>
            <w:szCs w:val="18"/>
          </w:rPr>
          <w:t>3.5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Предмет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39" w:history="1">
        <w:r w:rsidR="00FC54C8" w:rsidRPr="00FC54C8">
          <w:rPr>
            <w:rStyle w:val="afc"/>
            <w:rFonts w:cs="Arial"/>
            <w:szCs w:val="18"/>
          </w:rPr>
          <w:t>3.6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Участники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_Toc325466039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0" w:history="1">
        <w:r w:rsidR="00FC54C8" w:rsidRPr="00FC54C8">
          <w:rPr>
            <w:rStyle w:val="afc"/>
            <w:rFonts w:cs="Arial"/>
            <w:szCs w:val="18"/>
          </w:rPr>
          <w:t>3.7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Документация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1" w:history="1">
        <w:r w:rsidR="00FC54C8" w:rsidRPr="00FC54C8">
          <w:rPr>
            <w:rStyle w:val="afc"/>
            <w:rFonts w:cs="Arial"/>
            <w:szCs w:val="18"/>
          </w:rPr>
          <w:t>3.8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Предложение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2" w:history="1">
        <w:r w:rsidR="00FC54C8" w:rsidRPr="00FC54C8">
          <w:rPr>
            <w:rStyle w:val="afc"/>
            <w:rFonts w:cs="Arial"/>
            <w:szCs w:val="18"/>
          </w:rPr>
          <w:t>3.9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Обеспечение Предложений (залог серьезности намерений)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3" w:history="1">
        <w:r w:rsidR="00FC54C8" w:rsidRPr="00FC54C8">
          <w:rPr>
            <w:rStyle w:val="afc"/>
            <w:rFonts w:cs="Arial"/>
            <w:szCs w:val="18"/>
          </w:rPr>
          <w:t>3.10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Конфиденциальность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7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4" w:history="1">
        <w:r w:rsidR="00FC54C8" w:rsidRPr="00FC54C8">
          <w:rPr>
            <w:rStyle w:val="afc"/>
            <w:rFonts w:cs="Arial"/>
            <w:szCs w:val="18"/>
          </w:rPr>
          <w:t>3.11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Затраты на участие в Запросе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5" w:history="1">
        <w:r w:rsidR="00FC54C8" w:rsidRPr="00FC54C8">
          <w:rPr>
            <w:rStyle w:val="afc"/>
            <w:rFonts w:cs="Arial"/>
            <w:szCs w:val="18"/>
          </w:rPr>
          <w:t>3.12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Разъяснение Документации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6" w:history="1">
        <w:r w:rsidR="00FC54C8" w:rsidRPr="00FC54C8">
          <w:rPr>
            <w:rStyle w:val="afc"/>
            <w:rFonts w:cs="Arial"/>
            <w:szCs w:val="18"/>
          </w:rPr>
          <w:t>3.13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Внесение изменений в Извещение и Документацию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1c"/>
        <w:spacing w:after="120"/>
        <w:rPr>
          <w:rFonts w:ascii="Arial" w:eastAsiaTheme="minorEastAsia" w:hAnsi="Arial" w:cs="Arial"/>
          <w:b/>
          <w:sz w:val="18"/>
          <w:szCs w:val="18"/>
        </w:rPr>
      </w:pPr>
      <w:hyperlink w:anchor="_Toc325466047" w:history="1">
        <w:r w:rsidR="00FC54C8" w:rsidRPr="00FC54C8">
          <w:rPr>
            <w:rStyle w:val="afc"/>
            <w:rFonts w:ascii="Arial" w:hAnsi="Arial" w:cs="Arial"/>
            <w:b/>
            <w:sz w:val="18"/>
            <w:szCs w:val="18"/>
          </w:rPr>
          <w:t>Статья 4. Проведение Запроса предложений</w:t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ab/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begin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instrText xml:space="preserve"> PAGEREF _Toc325466047 \h </w:instrText>
        </w:r>
        <w:r w:rsidRPr="00FC54C8">
          <w:rPr>
            <w:rFonts w:ascii="Arial" w:hAnsi="Arial" w:cs="Arial"/>
            <w:b/>
            <w:webHidden/>
            <w:sz w:val="18"/>
            <w:szCs w:val="18"/>
          </w:rPr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separate"/>
        </w:r>
        <w:r w:rsidR="00FC54C8" w:rsidRPr="00FC54C8">
          <w:rPr>
            <w:rFonts w:ascii="Arial" w:hAnsi="Arial" w:cs="Arial"/>
            <w:b/>
            <w:webHidden/>
            <w:sz w:val="18"/>
            <w:szCs w:val="18"/>
          </w:rPr>
          <w:t>9</w:t>
        </w:r>
        <w:r w:rsidRPr="00FC54C8">
          <w:rPr>
            <w:rFonts w:ascii="Arial" w:hAnsi="Arial" w:cs="Arial"/>
            <w:b/>
            <w:webHidden/>
            <w:sz w:val="18"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8" w:history="1">
        <w:r w:rsidR="00FC54C8" w:rsidRPr="00FC54C8">
          <w:rPr>
            <w:rStyle w:val="afc"/>
            <w:rFonts w:cs="Arial"/>
            <w:szCs w:val="18"/>
          </w:rPr>
          <w:t>4.1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Опубликование Извещения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49" w:history="1">
        <w:r w:rsidR="00FC54C8" w:rsidRPr="00FC54C8">
          <w:rPr>
            <w:rStyle w:val="afc"/>
            <w:rFonts w:cs="Arial"/>
            <w:szCs w:val="18"/>
          </w:rPr>
          <w:t>4.2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Предоставление Документации Претендентам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_Toc325466049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0" w:history="1">
        <w:r w:rsidR="00FC54C8" w:rsidRPr="00FC54C8">
          <w:rPr>
            <w:rStyle w:val="afc"/>
            <w:rFonts w:cs="Arial"/>
            <w:szCs w:val="18"/>
          </w:rPr>
          <w:t>4.3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Общие требования к Предложению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1" w:history="1">
        <w:r w:rsidR="00FC54C8" w:rsidRPr="00FC54C8">
          <w:rPr>
            <w:rStyle w:val="afc"/>
            <w:rFonts w:cs="Arial"/>
            <w:szCs w:val="18"/>
          </w:rPr>
          <w:t>4.4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Валюта обязательств, указанная в Предложении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2" w:history="1">
        <w:r w:rsidR="00FC54C8" w:rsidRPr="00FC54C8">
          <w:rPr>
            <w:rStyle w:val="afc"/>
            <w:rFonts w:cs="Arial"/>
            <w:szCs w:val="18"/>
          </w:rPr>
          <w:t>4.5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Цена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3" w:history="1">
        <w:r w:rsidR="00FC54C8" w:rsidRPr="00FC54C8">
          <w:rPr>
            <w:rStyle w:val="afc"/>
            <w:rFonts w:cs="Arial"/>
            <w:szCs w:val="18"/>
          </w:rPr>
          <w:t>4.6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Обязательства сторон по Договору, право на заключение которого является предметом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_Toc325466053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14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4" w:history="1">
        <w:r w:rsidR="00FC54C8" w:rsidRPr="00FC54C8">
          <w:rPr>
            <w:rStyle w:val="afc"/>
            <w:rFonts w:cs="Arial"/>
            <w:szCs w:val="18"/>
          </w:rPr>
          <w:t>4.7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Срок действия Предложения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_Toc325466054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5" w:history="1">
        <w:r w:rsidR="00FC54C8" w:rsidRPr="00FC54C8">
          <w:rPr>
            <w:rStyle w:val="afc"/>
            <w:rFonts w:cs="Arial"/>
            <w:szCs w:val="18"/>
          </w:rPr>
          <w:t>4.8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Прием и регистрация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_Toc325466055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6" w:history="1">
        <w:r w:rsidR="00FC54C8" w:rsidRPr="00FC54C8">
          <w:rPr>
            <w:rStyle w:val="afc"/>
            <w:rFonts w:cs="Arial"/>
            <w:szCs w:val="18"/>
          </w:rPr>
          <w:t>4.9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Изменения и отзыв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_Toc325466056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7" w:history="1">
        <w:r w:rsidR="00FC54C8" w:rsidRPr="00FC54C8">
          <w:rPr>
            <w:rStyle w:val="afc"/>
            <w:rFonts w:cs="Arial"/>
            <w:szCs w:val="18"/>
          </w:rPr>
          <w:t>4.10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Открытие доступа к поданным в форме электронных документов Предложениям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_Toc325466057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15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8" w:history="1">
        <w:r w:rsidR="00FC54C8" w:rsidRPr="00FC54C8">
          <w:rPr>
            <w:rStyle w:val="afc"/>
            <w:rFonts w:cs="Arial"/>
            <w:szCs w:val="18"/>
          </w:rPr>
          <w:t>4.11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Рассмотрение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_Toc325466058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16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59" w:history="1">
        <w:r w:rsidR="00FC54C8" w:rsidRPr="00FC54C8">
          <w:rPr>
            <w:rStyle w:val="afc"/>
            <w:rFonts w:cs="Arial"/>
            <w:szCs w:val="18"/>
          </w:rPr>
          <w:t>4.12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Оценка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_Toc325466059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18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0" w:history="1">
        <w:r w:rsidR="00FC54C8" w:rsidRPr="00FC54C8">
          <w:rPr>
            <w:rStyle w:val="afc"/>
            <w:rFonts w:cs="Arial"/>
            <w:snapToGrid w:val="0"/>
            <w:szCs w:val="18"/>
          </w:rPr>
          <w:t>4.13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Определение победителя Запроса предложений, завершающие процедуры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_Toc325466060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19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1" w:history="1">
        <w:r w:rsidR="00FC54C8" w:rsidRPr="00FC54C8">
          <w:rPr>
            <w:rStyle w:val="afc"/>
            <w:rFonts w:cs="Arial"/>
            <w:snapToGrid w:val="0"/>
            <w:szCs w:val="18"/>
          </w:rPr>
          <w:t>4.14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napToGrid w:val="0"/>
            <w:szCs w:val="18"/>
          </w:rPr>
          <w:t>Заключение Договора с победителем Запроса предложений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_Toc325466061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20</w:t>
        </w:r>
        <w:r w:rsidRPr="00FC54C8">
          <w:rPr>
            <w:webHidden/>
            <w:szCs w:val="18"/>
          </w:rPr>
          <w:fldChar w:fldCharType="end"/>
        </w:r>
      </w:hyperlink>
    </w:p>
    <w:p w:rsidR="00FC54C8" w:rsidRPr="00FC54C8" w:rsidRDefault="006C7C15" w:rsidP="00FC54C8">
      <w:pPr>
        <w:pStyle w:val="28"/>
        <w:spacing w:after="120"/>
        <w:rPr>
          <w:rFonts w:eastAsiaTheme="minorEastAsia"/>
          <w:bCs w:val="0"/>
          <w:szCs w:val="18"/>
        </w:rPr>
      </w:pPr>
      <w:hyperlink w:anchor="_Toc325466062" w:history="1">
        <w:r w:rsidR="00FC54C8" w:rsidRPr="00FC54C8">
          <w:rPr>
            <w:rStyle w:val="afc"/>
            <w:rFonts w:cs="Arial"/>
            <w:szCs w:val="18"/>
          </w:rPr>
          <w:t>4.15</w:t>
        </w:r>
        <w:r w:rsidR="00FC54C8" w:rsidRPr="00FC54C8">
          <w:rPr>
            <w:rFonts w:eastAsiaTheme="minorEastAsia"/>
            <w:bCs w:val="0"/>
            <w:szCs w:val="18"/>
          </w:rPr>
          <w:tab/>
        </w:r>
        <w:r w:rsidR="00FC54C8" w:rsidRPr="00FC54C8">
          <w:rPr>
            <w:rStyle w:val="afc"/>
            <w:rFonts w:cs="Arial"/>
            <w:szCs w:val="18"/>
          </w:rPr>
          <w:t>Приложения</w:t>
        </w:r>
        <w:r w:rsidR="00FC54C8" w:rsidRPr="00FC54C8">
          <w:rPr>
            <w:webHidden/>
            <w:szCs w:val="18"/>
          </w:rPr>
          <w:tab/>
        </w:r>
        <w:r w:rsidRPr="00FC54C8">
          <w:rPr>
            <w:webHidden/>
            <w:szCs w:val="18"/>
          </w:rPr>
          <w:fldChar w:fldCharType="begin"/>
        </w:r>
        <w:r w:rsidR="00FC54C8" w:rsidRPr="00FC54C8">
          <w:rPr>
            <w:webHidden/>
            <w:szCs w:val="18"/>
          </w:rPr>
          <w:instrText xml:space="preserve"> PAGEREF _Toc325466062 \h </w:instrText>
        </w:r>
        <w:r w:rsidRPr="00FC54C8">
          <w:rPr>
            <w:webHidden/>
            <w:szCs w:val="18"/>
          </w:rPr>
        </w:r>
        <w:r w:rsidRPr="00FC54C8">
          <w:rPr>
            <w:webHidden/>
            <w:szCs w:val="18"/>
          </w:rPr>
          <w:fldChar w:fldCharType="separate"/>
        </w:r>
        <w:r w:rsidR="00FC54C8" w:rsidRPr="00FC54C8">
          <w:rPr>
            <w:webHidden/>
            <w:szCs w:val="18"/>
          </w:rPr>
          <w:t>21</w:t>
        </w:r>
        <w:r w:rsidRPr="00FC54C8">
          <w:rPr>
            <w:webHidden/>
            <w:szCs w:val="18"/>
          </w:rPr>
          <w:fldChar w:fldCharType="end"/>
        </w:r>
      </w:hyperlink>
    </w:p>
    <w:p w:rsidR="00AE77CD" w:rsidRPr="00FE7569" w:rsidRDefault="006C7C15" w:rsidP="00FC54C8">
      <w:pPr>
        <w:pStyle w:val="10"/>
        <w:spacing w:after="120"/>
        <w:jc w:val="both"/>
        <w:rPr>
          <w:rFonts w:ascii="Arial" w:hAnsi="Arial" w:cs="Arial"/>
          <w:b w:val="0"/>
          <w:sz w:val="22"/>
        </w:rPr>
      </w:pPr>
      <w:r w:rsidRPr="00FC54C8">
        <w:rPr>
          <w:rFonts w:ascii="Arial" w:hAnsi="Arial" w:cs="Arial"/>
          <w:bCs w:val="0"/>
          <w:sz w:val="18"/>
          <w:szCs w:val="18"/>
        </w:rPr>
        <w:fldChar w:fldCharType="end"/>
      </w:r>
      <w:r w:rsidR="00AE77CD" w:rsidRPr="00FE7569">
        <w:rPr>
          <w:rFonts w:ascii="Arial" w:hAnsi="Arial" w:cs="Arial"/>
        </w:rPr>
        <w:br w:type="page"/>
      </w:r>
      <w:bookmarkStart w:id="0" w:name="_Toc325466031"/>
      <w:r w:rsidR="00AE77CD" w:rsidRPr="00FE7569">
        <w:rPr>
          <w:rFonts w:ascii="Arial" w:hAnsi="Arial" w:cs="Arial"/>
          <w:b w:val="0"/>
          <w:sz w:val="22"/>
        </w:rPr>
        <w:lastRenderedPageBreak/>
        <w:t>Статья 1. Область применения</w:t>
      </w:r>
      <w:bookmarkEnd w:id="0"/>
    </w:p>
    <w:p w:rsidR="00AE77CD" w:rsidRPr="00FE7569" w:rsidRDefault="00AE77CD" w:rsidP="00FC03A5">
      <w:pPr>
        <w:jc w:val="both"/>
        <w:rPr>
          <w:rFonts w:ascii="Arial" w:hAnsi="Arial" w:cs="Arial"/>
          <w:b/>
          <w:sz w:val="22"/>
        </w:rPr>
      </w:pPr>
    </w:p>
    <w:p w:rsidR="00AE77CD" w:rsidRPr="00FE7569" w:rsidRDefault="00AE77CD" w:rsidP="0064409F">
      <w:pPr>
        <w:pStyle w:val="afd"/>
        <w:numPr>
          <w:ilvl w:val="0"/>
          <w:numId w:val="1"/>
        </w:numPr>
        <w:tabs>
          <w:tab w:val="clear" w:pos="0"/>
          <w:tab w:val="num" w:pos="720"/>
        </w:tabs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Настоящая документация о проведении Открыт</w:t>
      </w:r>
      <w:r w:rsidR="00B03E7A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</w:t>
      </w:r>
      <w:r w:rsidR="00B03E7A" w:rsidRPr="00FE7569">
        <w:rPr>
          <w:rFonts w:ascii="Arial" w:hAnsi="Arial" w:cs="Arial"/>
          <w:sz w:val="22"/>
        </w:rPr>
        <w:t>запроса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B32C03" w:rsidRPr="00FE7569">
        <w:rPr>
          <w:rFonts w:ascii="Arial" w:hAnsi="Arial" w:cs="Arial"/>
          <w:sz w:val="22"/>
        </w:rPr>
        <w:t>(далее – Документация)</w:t>
      </w:r>
      <w:r w:rsidRPr="00FE7569">
        <w:rPr>
          <w:rFonts w:ascii="Arial" w:hAnsi="Arial" w:cs="Arial"/>
          <w:sz w:val="22"/>
        </w:rPr>
        <w:t xml:space="preserve"> определяет основание, цель, предмет и порядок организации и проведения открыт</w:t>
      </w:r>
      <w:r w:rsidR="00B03E7A" w:rsidRPr="00FE7569">
        <w:rPr>
          <w:rFonts w:ascii="Arial" w:hAnsi="Arial" w:cs="Arial"/>
          <w:sz w:val="22"/>
        </w:rPr>
        <w:t xml:space="preserve">ого запроса предложений в электронной форме </w:t>
      </w:r>
      <w:r w:rsidR="00D6079E" w:rsidRPr="00FE7569">
        <w:rPr>
          <w:rFonts w:ascii="Arial" w:hAnsi="Arial" w:cs="Arial"/>
          <w:sz w:val="22"/>
        </w:rPr>
        <w:t xml:space="preserve">на право заключения договора </w:t>
      </w:r>
      <w:r w:rsidRPr="00FE7569">
        <w:rPr>
          <w:rFonts w:ascii="Arial" w:hAnsi="Arial" w:cs="Arial"/>
          <w:sz w:val="22"/>
        </w:rPr>
        <w:t>постав</w:t>
      </w:r>
      <w:r w:rsidR="00D6079E" w:rsidRPr="00FE7569">
        <w:rPr>
          <w:rFonts w:ascii="Arial" w:hAnsi="Arial" w:cs="Arial"/>
          <w:sz w:val="22"/>
        </w:rPr>
        <w:t xml:space="preserve">ки </w:t>
      </w:r>
      <w:r w:rsidR="00C02EC3">
        <w:rPr>
          <w:rFonts w:ascii="Arial" w:hAnsi="Arial" w:cs="Arial"/>
          <w:sz w:val="22"/>
        </w:rPr>
        <w:t>Гнезда универсального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1" w:name="_Toc325466032"/>
      <w:r w:rsidRPr="00FE7569">
        <w:rPr>
          <w:rFonts w:ascii="Arial" w:hAnsi="Arial" w:cs="Arial"/>
          <w:b w:val="0"/>
          <w:sz w:val="22"/>
        </w:rPr>
        <w:t>Статья 2. Термины и определения</w:t>
      </w:r>
      <w:bookmarkEnd w:id="1"/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</w:p>
    <w:p w:rsidR="005B3642" w:rsidRPr="00FE7569" w:rsidRDefault="005B364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b/>
          <w:sz w:val="22"/>
        </w:rPr>
      </w:pPr>
      <w:r w:rsidRPr="00FE7569">
        <w:rPr>
          <w:rFonts w:ascii="Arial" w:hAnsi="Arial" w:cs="Arial"/>
          <w:b/>
          <w:sz w:val="22"/>
        </w:rPr>
        <w:t xml:space="preserve">Договор </w:t>
      </w:r>
      <w:r w:rsidRPr="00FE7569">
        <w:rPr>
          <w:rFonts w:ascii="Arial" w:hAnsi="Arial" w:cs="Arial"/>
          <w:sz w:val="22"/>
        </w:rPr>
        <w:t xml:space="preserve">– заключаемый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договор поставки Оборудования</w:t>
      </w:r>
      <w:r w:rsidRPr="00FE7569">
        <w:rPr>
          <w:rFonts w:ascii="Arial" w:hAnsi="Arial" w:cs="Arial"/>
          <w:bCs/>
          <w:iCs/>
          <w:sz w:val="22"/>
        </w:rPr>
        <w:t xml:space="preserve"> для строительства </w:t>
      </w:r>
      <w:r w:rsidR="00AE5D5E">
        <w:rPr>
          <w:rFonts w:ascii="Arial" w:hAnsi="Arial" w:cs="Arial"/>
          <w:bCs/>
          <w:iCs/>
          <w:sz w:val="22"/>
        </w:rPr>
        <w:t>АЭС</w:t>
      </w:r>
      <w:r w:rsidRPr="00FE7569">
        <w:rPr>
          <w:rFonts w:ascii="Arial" w:hAnsi="Arial" w:cs="Arial"/>
          <w:sz w:val="22"/>
        </w:rPr>
        <w:t>, включая все приложения к нему.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Документация</w:t>
      </w:r>
      <w:r w:rsidR="00B32C03" w:rsidRPr="00FE7569">
        <w:rPr>
          <w:rFonts w:ascii="Arial" w:hAnsi="Arial" w:cs="Arial"/>
          <w:b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– утвержденная в установленном порядке документация, содержащая </w:t>
      </w:r>
      <w:r w:rsidR="0049301C" w:rsidRPr="00FE7569">
        <w:rPr>
          <w:rFonts w:ascii="Arial" w:hAnsi="Arial" w:cs="Arial"/>
          <w:sz w:val="22"/>
        </w:rPr>
        <w:t xml:space="preserve">сведения об Оборудовании, </w:t>
      </w:r>
      <w:r w:rsidR="00B03E7A" w:rsidRPr="00FE7569">
        <w:rPr>
          <w:rFonts w:ascii="Arial" w:hAnsi="Arial" w:cs="Arial"/>
          <w:sz w:val="22"/>
        </w:rPr>
        <w:t xml:space="preserve">право на </w:t>
      </w:r>
      <w:r w:rsidR="0049301C" w:rsidRPr="00FE7569">
        <w:rPr>
          <w:rFonts w:ascii="Arial" w:hAnsi="Arial" w:cs="Arial"/>
          <w:sz w:val="22"/>
        </w:rPr>
        <w:t xml:space="preserve">заключение </w:t>
      </w:r>
      <w:proofErr w:type="gramStart"/>
      <w:r w:rsidR="0049301C" w:rsidRPr="00FE7569">
        <w:rPr>
          <w:rFonts w:ascii="Arial" w:hAnsi="Arial" w:cs="Arial"/>
          <w:sz w:val="22"/>
        </w:rPr>
        <w:t>договора</w:t>
      </w:r>
      <w:proofErr w:type="gramEnd"/>
      <w:r w:rsidR="0049301C" w:rsidRPr="00FE7569">
        <w:rPr>
          <w:rFonts w:ascii="Arial" w:hAnsi="Arial" w:cs="Arial"/>
          <w:sz w:val="22"/>
        </w:rPr>
        <w:t xml:space="preserve"> поставки которого является предметом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условиях</w:t>
      </w:r>
      <w:r w:rsidR="00A70B6F" w:rsidRPr="00FE7569">
        <w:rPr>
          <w:rFonts w:ascii="Arial" w:hAnsi="Arial" w:cs="Arial"/>
          <w:sz w:val="22"/>
        </w:rPr>
        <w:t>, правилах</w:t>
      </w:r>
      <w:r w:rsidRPr="00FE7569">
        <w:rPr>
          <w:rFonts w:ascii="Arial" w:hAnsi="Arial" w:cs="Arial"/>
          <w:sz w:val="22"/>
        </w:rPr>
        <w:t xml:space="preserve"> и порядке проведения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</w:t>
      </w:r>
      <w:r w:rsidR="00A70B6F" w:rsidRPr="00FE7569">
        <w:rPr>
          <w:rFonts w:ascii="Arial" w:hAnsi="Arial" w:cs="Arial"/>
          <w:sz w:val="22"/>
        </w:rPr>
        <w:t xml:space="preserve">об условиях заключаемого по результатам </w:t>
      </w:r>
      <w:r w:rsidR="00B03E7A" w:rsidRPr="00FE7569">
        <w:rPr>
          <w:rFonts w:ascii="Arial" w:hAnsi="Arial" w:cs="Arial"/>
          <w:sz w:val="22"/>
        </w:rPr>
        <w:t>Запроса предложений</w:t>
      </w:r>
      <w:r w:rsidR="00A70B6F" w:rsidRPr="00FE7569">
        <w:rPr>
          <w:rFonts w:ascii="Arial" w:hAnsi="Arial" w:cs="Arial"/>
          <w:sz w:val="22"/>
        </w:rPr>
        <w:t xml:space="preserve"> </w:t>
      </w:r>
      <w:r w:rsidR="00691C69" w:rsidRPr="00FE7569">
        <w:rPr>
          <w:rFonts w:ascii="Arial" w:hAnsi="Arial" w:cs="Arial"/>
          <w:sz w:val="22"/>
        </w:rPr>
        <w:t>д</w:t>
      </w:r>
      <w:r w:rsidR="00A70B6F" w:rsidRPr="00FE7569">
        <w:rPr>
          <w:rFonts w:ascii="Arial" w:hAnsi="Arial" w:cs="Arial"/>
          <w:sz w:val="22"/>
        </w:rPr>
        <w:t>оговора</w:t>
      </w:r>
      <w:r w:rsidR="00691C69" w:rsidRPr="00FE7569">
        <w:rPr>
          <w:rFonts w:ascii="Arial" w:hAnsi="Arial" w:cs="Arial"/>
          <w:sz w:val="22"/>
        </w:rPr>
        <w:t xml:space="preserve"> поставки</w:t>
      </w:r>
      <w:r w:rsidR="00EA4DF3" w:rsidRPr="00FE7569">
        <w:rPr>
          <w:rFonts w:ascii="Arial" w:hAnsi="Arial" w:cs="Arial"/>
          <w:bCs/>
          <w:iCs/>
          <w:sz w:val="22"/>
        </w:rPr>
        <w:t xml:space="preserve"> Оборудования</w:t>
      </w:r>
      <w:r w:rsidR="00A70B6F" w:rsidRPr="00FE7569">
        <w:rPr>
          <w:rFonts w:ascii="Arial" w:hAnsi="Arial" w:cs="Arial"/>
          <w:sz w:val="22"/>
        </w:rPr>
        <w:t xml:space="preserve">, </w:t>
      </w:r>
      <w:r w:rsidRPr="00FE7569">
        <w:rPr>
          <w:rFonts w:ascii="Arial" w:hAnsi="Arial" w:cs="Arial"/>
          <w:sz w:val="22"/>
        </w:rPr>
        <w:t>а также инструкцию о подготовке необходимых документов.</w:t>
      </w:r>
    </w:p>
    <w:p w:rsidR="00051C36" w:rsidRPr="00FE7569" w:rsidRDefault="00051C3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FE7569">
        <w:rPr>
          <w:rFonts w:ascii="Arial" w:hAnsi="Arial" w:cs="Arial"/>
          <w:b/>
          <w:sz w:val="22"/>
          <w:szCs w:val="22"/>
        </w:rPr>
        <w:t>Заказчик</w:t>
      </w:r>
      <w:r w:rsidRPr="00FE7569">
        <w:rPr>
          <w:rFonts w:ascii="Arial" w:hAnsi="Arial" w:cs="Arial"/>
          <w:sz w:val="22"/>
          <w:szCs w:val="22"/>
        </w:rPr>
        <w:t xml:space="preserve"> – </w:t>
      </w:r>
      <w:r w:rsidR="00AE5D5E">
        <w:rPr>
          <w:rFonts w:ascii="Arial" w:hAnsi="Arial" w:cs="Arial"/>
          <w:sz w:val="22"/>
          <w:szCs w:val="22"/>
        </w:rPr>
        <w:t>организация, указанная в пункте 2 Информационной карты (Приложение №1 к Документации),</w:t>
      </w:r>
      <w:r w:rsidR="00326D56" w:rsidRPr="00FE7569">
        <w:rPr>
          <w:rFonts w:ascii="Arial" w:hAnsi="Arial" w:cs="Arial"/>
          <w:sz w:val="22"/>
          <w:szCs w:val="22"/>
        </w:rPr>
        <w:t xml:space="preserve"> включая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законных правопреемников и иных лиц, действующих от </w:t>
      </w:r>
      <w:r w:rsidR="00AC7B74">
        <w:rPr>
          <w:rFonts w:ascii="Arial" w:hAnsi="Arial" w:cs="Arial"/>
          <w:sz w:val="22"/>
          <w:szCs w:val="22"/>
        </w:rPr>
        <w:t>его</w:t>
      </w:r>
      <w:r w:rsidR="00326D56" w:rsidRPr="00FE7569">
        <w:rPr>
          <w:rFonts w:ascii="Arial" w:hAnsi="Arial" w:cs="Arial"/>
          <w:sz w:val="22"/>
          <w:szCs w:val="22"/>
        </w:rPr>
        <w:t xml:space="preserve"> имени на соответствующих законных основаниях.</w:t>
      </w:r>
    </w:p>
    <w:p w:rsidR="000D4EBD" w:rsidRPr="00AE5D5E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  <w:szCs w:val="22"/>
        </w:rPr>
      </w:pPr>
      <w:r w:rsidRPr="00AE5D5E">
        <w:rPr>
          <w:rFonts w:ascii="Arial" w:hAnsi="Arial" w:cs="Arial"/>
          <w:b/>
          <w:sz w:val="22"/>
          <w:szCs w:val="22"/>
        </w:rPr>
        <w:t xml:space="preserve">Извещение о проведении </w:t>
      </w:r>
      <w:r w:rsidR="00A40646" w:rsidRPr="00AE5D5E">
        <w:rPr>
          <w:rFonts w:ascii="Arial" w:hAnsi="Arial" w:cs="Arial"/>
          <w:b/>
          <w:sz w:val="22"/>
          <w:szCs w:val="22"/>
        </w:rPr>
        <w:t xml:space="preserve">Запроса предложений </w:t>
      </w:r>
      <w:r w:rsidR="00B32C03" w:rsidRPr="00AE5D5E">
        <w:rPr>
          <w:rFonts w:ascii="Arial" w:hAnsi="Arial" w:cs="Arial"/>
          <w:b/>
          <w:sz w:val="22"/>
          <w:szCs w:val="22"/>
        </w:rPr>
        <w:t>(Извещение)</w:t>
      </w:r>
      <w:r w:rsidRPr="00AE5D5E">
        <w:rPr>
          <w:rFonts w:ascii="Arial" w:hAnsi="Arial" w:cs="Arial"/>
          <w:sz w:val="22"/>
          <w:szCs w:val="22"/>
        </w:rPr>
        <w:t xml:space="preserve"> – письменная информация о </w:t>
      </w:r>
      <w:r w:rsidR="007202E2" w:rsidRPr="007202E2">
        <w:rPr>
          <w:rFonts w:ascii="Arial" w:hAnsi="Arial" w:cs="Arial"/>
          <w:sz w:val="22"/>
          <w:szCs w:val="22"/>
        </w:rPr>
        <w:t xml:space="preserve">Запросе предложений, публикуемая на официальном сайте о размещении заказов Госкорпорации «Росатом» - </w:t>
      </w:r>
      <w:hyperlink r:id="rId8" w:history="1">
        <w:r w:rsidR="007202E2" w:rsidRPr="007202E2">
          <w:rPr>
            <w:rStyle w:val="afc"/>
            <w:rFonts w:ascii="Arial" w:hAnsi="Arial" w:cs="Arial"/>
            <w:sz w:val="22"/>
            <w:szCs w:val="22"/>
          </w:rPr>
          <w:t>http://zakupki.rosatom.ru</w:t>
        </w:r>
      </w:hyperlink>
      <w:r w:rsidR="00A40646" w:rsidRPr="00AE5D5E">
        <w:rPr>
          <w:rFonts w:ascii="Arial" w:hAnsi="Arial" w:cs="Arial"/>
          <w:sz w:val="22"/>
          <w:szCs w:val="22"/>
        </w:rPr>
        <w:t xml:space="preserve"> и на сайте </w:t>
      </w:r>
      <w:r w:rsidR="00AE5D5E" w:rsidRPr="00AE5D5E">
        <w:rPr>
          <w:rFonts w:ascii="Arial" w:hAnsi="Arial" w:cs="Arial"/>
          <w:sz w:val="22"/>
          <w:szCs w:val="22"/>
        </w:rPr>
        <w:t xml:space="preserve">Отраслевой и межрегиональной электронной торговой площадки </w:t>
      </w:r>
      <w:r w:rsidR="007202E2" w:rsidRPr="007202E2">
        <w:rPr>
          <w:rFonts w:ascii="Arial" w:hAnsi="Arial" w:cs="Arial"/>
          <w:sz w:val="22"/>
          <w:szCs w:val="22"/>
        </w:rPr>
        <w:t xml:space="preserve">«Аукционный Конкурсный Дом» - </w:t>
      </w:r>
      <w:hyperlink r:id="rId9" w:history="1">
        <w:r w:rsidR="00AC7B74" w:rsidRPr="007E2104">
          <w:rPr>
            <w:rStyle w:val="afc"/>
            <w:rFonts w:ascii="Arial" w:hAnsi="Arial" w:cs="Arial"/>
            <w:sz w:val="22"/>
            <w:szCs w:val="22"/>
          </w:rPr>
          <w:t>www.a-k-d.ru</w:t>
        </w:r>
      </w:hyperlink>
      <w:r w:rsidRPr="00AE5D5E">
        <w:rPr>
          <w:rFonts w:ascii="Arial" w:hAnsi="Arial" w:cs="Arial"/>
          <w:sz w:val="22"/>
          <w:szCs w:val="22"/>
        </w:rPr>
        <w:t>.</w:t>
      </w:r>
    </w:p>
    <w:p w:rsidR="00B32C03" w:rsidRPr="00FE7569" w:rsidRDefault="00AA1A9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К</w:t>
      </w:r>
      <w:r w:rsidR="00691C69" w:rsidRPr="00FE7569">
        <w:rPr>
          <w:rFonts w:ascii="Arial" w:hAnsi="Arial" w:cs="Arial"/>
          <w:b/>
          <w:sz w:val="22"/>
        </w:rPr>
        <w:t xml:space="preserve">омиссия </w:t>
      </w:r>
      <w:r w:rsidRPr="00FE7569">
        <w:rPr>
          <w:rFonts w:ascii="Arial" w:hAnsi="Arial" w:cs="Arial"/>
          <w:b/>
          <w:sz w:val="22"/>
        </w:rPr>
        <w:t xml:space="preserve">по размещению заказа </w:t>
      </w:r>
      <w:r w:rsidR="00691C69" w:rsidRPr="00FE7569">
        <w:rPr>
          <w:rFonts w:ascii="Arial" w:hAnsi="Arial" w:cs="Arial"/>
          <w:sz w:val="22"/>
        </w:rPr>
        <w:t>(</w:t>
      </w:r>
      <w:r w:rsidR="00691C69" w:rsidRPr="00FE7569">
        <w:rPr>
          <w:rFonts w:ascii="Arial" w:hAnsi="Arial" w:cs="Arial"/>
          <w:b/>
          <w:sz w:val="22"/>
        </w:rPr>
        <w:t>Комиссия</w:t>
      </w:r>
      <w:r w:rsidR="00691C69" w:rsidRPr="00FE7569">
        <w:rPr>
          <w:rFonts w:ascii="Arial" w:hAnsi="Arial" w:cs="Arial"/>
          <w:sz w:val="22"/>
        </w:rPr>
        <w:t xml:space="preserve">) – коллегиальный орган, действующий на постоянной основе, сформированный в целях организации и проведения процедур </w:t>
      </w:r>
      <w:r w:rsidR="00924CEF" w:rsidRPr="00FE7569">
        <w:rPr>
          <w:rFonts w:ascii="Arial" w:hAnsi="Arial" w:cs="Arial"/>
          <w:sz w:val="22"/>
        </w:rPr>
        <w:t>закупок</w:t>
      </w:r>
      <w:r w:rsidR="00B32C03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Лот</w:t>
      </w:r>
      <w:r w:rsidRPr="00FE7569">
        <w:rPr>
          <w:rFonts w:ascii="Arial" w:hAnsi="Arial" w:cs="Arial"/>
          <w:sz w:val="22"/>
        </w:rPr>
        <w:t xml:space="preserve"> – </w:t>
      </w:r>
      <w:r w:rsidR="00691C69" w:rsidRPr="00FE7569">
        <w:rPr>
          <w:rFonts w:ascii="Arial" w:hAnsi="Arial" w:cs="Arial"/>
          <w:sz w:val="22"/>
        </w:rPr>
        <w:t xml:space="preserve">указанные в Информационной карте, являющейся Приложением № 1 к настоящей Документации, проекте договора поставки Оборудования (Приложение № </w:t>
      </w:r>
      <w:r w:rsidR="003730AC" w:rsidRPr="00FE7569">
        <w:rPr>
          <w:rFonts w:ascii="Arial" w:hAnsi="Arial" w:cs="Arial"/>
          <w:sz w:val="22"/>
        </w:rPr>
        <w:t>5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Документации), </w:t>
      </w:r>
      <w:r w:rsidR="00A06E19">
        <w:rPr>
          <w:rFonts w:ascii="Arial" w:hAnsi="Arial" w:cs="Arial"/>
          <w:sz w:val="22"/>
        </w:rPr>
        <w:t>Технической спецификации</w:t>
      </w:r>
      <w:r w:rsidR="00691C69" w:rsidRPr="00FE7569">
        <w:rPr>
          <w:rFonts w:ascii="Arial" w:hAnsi="Arial" w:cs="Arial"/>
          <w:sz w:val="22"/>
        </w:rPr>
        <w:t xml:space="preserve"> (Приложение № </w:t>
      </w:r>
      <w:r w:rsidR="00013368" w:rsidRPr="00FE7569">
        <w:rPr>
          <w:rFonts w:ascii="Arial" w:hAnsi="Arial" w:cs="Arial"/>
          <w:sz w:val="22"/>
        </w:rPr>
        <w:t>6</w:t>
      </w:r>
      <w:r w:rsidR="00691C69" w:rsidRPr="00FE7569">
        <w:rPr>
          <w:rFonts w:ascii="Arial" w:hAnsi="Arial" w:cs="Arial"/>
          <w:sz w:val="22"/>
        </w:rPr>
        <w:t xml:space="preserve"> к настоящей Документации</w:t>
      </w:r>
      <w:r w:rsidR="00A06E19">
        <w:rPr>
          <w:rFonts w:ascii="Arial" w:hAnsi="Arial" w:cs="Arial"/>
          <w:sz w:val="22"/>
        </w:rPr>
        <w:t>)</w:t>
      </w:r>
      <w:r w:rsidR="00691C69" w:rsidRPr="00FE7569">
        <w:rPr>
          <w:rFonts w:ascii="Arial" w:hAnsi="Arial" w:cs="Arial"/>
          <w:sz w:val="22"/>
        </w:rPr>
        <w:t xml:space="preserve">, предмет, начальная (максимальная) цена и прочие условия отдельного договора поставки Оборудования для </w:t>
      </w:r>
      <w:r w:rsidR="00711525" w:rsidRPr="00FE7569">
        <w:rPr>
          <w:rFonts w:ascii="Arial" w:hAnsi="Arial" w:cs="Arial"/>
          <w:bCs/>
          <w:iCs/>
          <w:sz w:val="22"/>
        </w:rPr>
        <w:t xml:space="preserve">строительства </w:t>
      </w:r>
      <w:r w:rsidR="00A06E19">
        <w:rPr>
          <w:rFonts w:ascii="Arial" w:hAnsi="Arial" w:cs="Arial"/>
          <w:bCs/>
          <w:iCs/>
          <w:sz w:val="22"/>
        </w:rPr>
        <w:t>АЭС</w:t>
      </w:r>
      <w:r w:rsidR="00691C69" w:rsidRPr="00FE7569">
        <w:rPr>
          <w:rFonts w:ascii="Arial" w:hAnsi="Arial" w:cs="Arial"/>
          <w:sz w:val="22"/>
        </w:rPr>
        <w:t xml:space="preserve">, </w:t>
      </w:r>
      <w:proofErr w:type="gramStart"/>
      <w:r w:rsidR="00BE534F" w:rsidRPr="00FE7569">
        <w:rPr>
          <w:rFonts w:ascii="Arial" w:hAnsi="Arial" w:cs="Arial"/>
          <w:sz w:val="22"/>
        </w:rPr>
        <w:t>право</w:t>
      </w:r>
      <w:proofErr w:type="gramEnd"/>
      <w:r w:rsidR="00BE534F" w:rsidRPr="00FE7569">
        <w:rPr>
          <w:rFonts w:ascii="Arial" w:hAnsi="Arial" w:cs="Arial"/>
          <w:sz w:val="22"/>
        </w:rPr>
        <w:t xml:space="preserve"> на </w:t>
      </w:r>
      <w:r w:rsidR="00691C69" w:rsidRPr="00FE7569">
        <w:rPr>
          <w:rFonts w:ascii="Arial" w:hAnsi="Arial" w:cs="Arial"/>
          <w:sz w:val="22"/>
        </w:rPr>
        <w:t xml:space="preserve">заключение которого является предметом </w:t>
      </w:r>
      <w:r w:rsidR="00BE534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Открыты</w:t>
      </w:r>
      <w:r w:rsidR="00BE534F" w:rsidRPr="00FE7569">
        <w:rPr>
          <w:rFonts w:ascii="Arial" w:hAnsi="Arial" w:cs="Arial"/>
          <w:b/>
          <w:sz w:val="22"/>
        </w:rPr>
        <w:t>й запрос предложений в электронной форме</w:t>
      </w:r>
      <w:r w:rsidRPr="00FE7569">
        <w:rPr>
          <w:rFonts w:ascii="Arial" w:hAnsi="Arial" w:cs="Arial"/>
          <w:sz w:val="22"/>
        </w:rPr>
        <w:t xml:space="preserve"> </w:t>
      </w:r>
      <w:r w:rsidR="00A70B6F" w:rsidRPr="00FE7569">
        <w:rPr>
          <w:rFonts w:ascii="Arial" w:hAnsi="Arial" w:cs="Arial"/>
          <w:b/>
          <w:sz w:val="22"/>
        </w:rPr>
        <w:t>(</w:t>
      </w:r>
      <w:r w:rsidR="00BE534F" w:rsidRPr="00FE7569">
        <w:rPr>
          <w:rFonts w:ascii="Arial" w:hAnsi="Arial" w:cs="Arial"/>
          <w:b/>
          <w:sz w:val="22"/>
        </w:rPr>
        <w:t>Запрос предложений</w:t>
      </w:r>
      <w:r w:rsidR="00A70B6F" w:rsidRPr="00FE7569">
        <w:rPr>
          <w:rFonts w:ascii="Arial" w:hAnsi="Arial" w:cs="Arial"/>
          <w:b/>
          <w:sz w:val="22"/>
        </w:rPr>
        <w:t>)</w:t>
      </w:r>
      <w:r w:rsidR="00A70B6F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–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bCs/>
          <w:iCs/>
          <w:sz w:val="22"/>
        </w:rPr>
        <w:t>организуем</w:t>
      </w:r>
      <w:r w:rsidR="00BE534F" w:rsidRPr="00FE7569">
        <w:rPr>
          <w:rFonts w:ascii="Arial" w:hAnsi="Arial" w:cs="Arial"/>
          <w:bCs/>
          <w:iCs/>
          <w:sz w:val="22"/>
        </w:rPr>
        <w:t>ая</w:t>
      </w:r>
      <w:r w:rsidRPr="00FE7569">
        <w:rPr>
          <w:rFonts w:ascii="Arial" w:hAnsi="Arial" w:cs="Arial"/>
          <w:bCs/>
          <w:iCs/>
          <w:sz w:val="22"/>
        </w:rPr>
        <w:t xml:space="preserve"> и</w:t>
      </w:r>
      <w:r w:rsidRPr="00FE7569">
        <w:rPr>
          <w:rFonts w:ascii="Arial" w:hAnsi="Arial" w:cs="Arial"/>
          <w:b/>
          <w:i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проводим</w:t>
      </w:r>
      <w:r w:rsidR="00BE534F" w:rsidRPr="00FE7569">
        <w:rPr>
          <w:rFonts w:ascii="Arial" w:hAnsi="Arial" w:cs="Arial"/>
          <w:sz w:val="22"/>
        </w:rPr>
        <w:t>ая</w:t>
      </w:r>
      <w:r w:rsidRPr="00FE7569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Организатором</w:t>
      </w:r>
      <w:r w:rsidRPr="00FE7569">
        <w:rPr>
          <w:rFonts w:ascii="Arial" w:hAnsi="Arial" w:cs="Arial"/>
          <w:sz w:val="22"/>
        </w:rPr>
        <w:t xml:space="preserve"> </w:t>
      </w:r>
      <w:r w:rsidR="00BE534F" w:rsidRPr="00FE7569">
        <w:rPr>
          <w:rFonts w:ascii="Arial" w:hAnsi="Arial" w:cs="Arial"/>
          <w:sz w:val="22"/>
        </w:rPr>
        <w:t xml:space="preserve">процедура закупки по выбору </w:t>
      </w:r>
      <w:r w:rsidRPr="00FE7569">
        <w:rPr>
          <w:rFonts w:ascii="Arial" w:hAnsi="Arial" w:cs="Arial"/>
          <w:sz w:val="22"/>
        </w:rPr>
        <w:t>поставщик</w:t>
      </w:r>
      <w:r w:rsidR="00BE534F" w:rsidRPr="00FE7569">
        <w:rPr>
          <w:rFonts w:ascii="Arial" w:hAnsi="Arial" w:cs="Arial"/>
          <w:sz w:val="22"/>
        </w:rPr>
        <w:t>а</w:t>
      </w:r>
      <w:r w:rsidRPr="00FE7569">
        <w:rPr>
          <w:rFonts w:ascii="Arial" w:hAnsi="Arial" w:cs="Arial"/>
          <w:sz w:val="22"/>
        </w:rPr>
        <w:t xml:space="preserve"> </w:t>
      </w:r>
      <w:r w:rsidR="00EA4DF3" w:rsidRPr="00FE7569">
        <w:rPr>
          <w:rFonts w:ascii="Arial" w:hAnsi="Arial" w:cs="Arial"/>
          <w:sz w:val="22"/>
        </w:rPr>
        <w:t xml:space="preserve">Оборудования для строительства </w:t>
      </w:r>
      <w:r w:rsidR="00A06E19">
        <w:rPr>
          <w:rFonts w:ascii="Arial" w:hAnsi="Arial" w:cs="Arial"/>
          <w:sz w:val="22"/>
        </w:rPr>
        <w:t>АЭС</w:t>
      </w:r>
      <w:r w:rsidR="00AA1A9D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в соответствии с условиями и положениями настоящей Документации согласно указанному в Документации Лоту.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Организатор </w:t>
      </w:r>
      <w:r w:rsidR="00271BA8" w:rsidRPr="00FE7569">
        <w:rPr>
          <w:rFonts w:ascii="Arial" w:hAnsi="Arial" w:cs="Arial"/>
          <w:b/>
          <w:sz w:val="22"/>
        </w:rPr>
        <w:t xml:space="preserve">Запроса предложений </w:t>
      </w:r>
      <w:r w:rsidR="00924CEF" w:rsidRPr="00FE7569">
        <w:rPr>
          <w:rFonts w:ascii="Arial" w:hAnsi="Arial" w:cs="Arial"/>
          <w:b/>
          <w:sz w:val="22"/>
        </w:rPr>
        <w:t xml:space="preserve">(Организатор) </w:t>
      </w:r>
      <w:r w:rsidRPr="00FE7569">
        <w:rPr>
          <w:rFonts w:ascii="Arial" w:hAnsi="Arial" w:cs="Arial"/>
          <w:sz w:val="22"/>
        </w:rPr>
        <w:t>–</w:t>
      </w:r>
      <w:r w:rsidR="00232C8B">
        <w:rPr>
          <w:rFonts w:ascii="Arial" w:hAnsi="Arial" w:cs="Arial"/>
          <w:sz w:val="22"/>
        </w:rPr>
        <w:t xml:space="preserve"> </w:t>
      </w:r>
      <w:r w:rsidR="00A06E19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Документации), действующая от своего имени или уполномоченный орган, осуществляющий в рамках своих полномочий подготовку и проведение Запроса предложений</w:t>
      </w:r>
      <w:r w:rsidR="003F30CD" w:rsidRPr="00FE7569">
        <w:rPr>
          <w:rFonts w:ascii="Arial" w:hAnsi="Arial" w:cs="Arial"/>
          <w:sz w:val="22"/>
        </w:rPr>
        <w:t>.</w:t>
      </w:r>
    </w:p>
    <w:p w:rsidR="00EA4DF3" w:rsidRPr="00FE7569" w:rsidRDefault="00EA4DF3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Оборудование</w:t>
      </w:r>
      <w:r w:rsidRPr="00FE7569">
        <w:rPr>
          <w:rFonts w:ascii="Arial" w:hAnsi="Arial" w:cs="Arial"/>
          <w:sz w:val="22"/>
        </w:rPr>
        <w:t xml:space="preserve"> – машины, агрегаты, приспособления, комплексы программно-технических средств, приборы и аналогичные устройства, которые будут или являются частью объектов сооружаемой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 xml:space="preserve">, включая комплектующие изделия (если таковые имеются), а также материалы, элементы и детали трубопроводов, конструкции и изделия, конструктивно входящие в состав объектов </w:t>
      </w:r>
      <w:r w:rsidR="00A06E19">
        <w:rPr>
          <w:rFonts w:ascii="Arial" w:hAnsi="Arial" w:cs="Arial"/>
          <w:sz w:val="22"/>
        </w:rPr>
        <w:t>АЭС</w:t>
      </w:r>
      <w:r w:rsidRPr="00FE7569">
        <w:rPr>
          <w:rFonts w:ascii="Arial" w:hAnsi="Arial" w:cs="Arial"/>
          <w:sz w:val="22"/>
        </w:rPr>
        <w:t>.</w:t>
      </w:r>
    </w:p>
    <w:p w:rsidR="0024308E" w:rsidRPr="00FE7569" w:rsidRDefault="0024308E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lastRenderedPageBreak/>
        <w:t>Переторжка</w:t>
      </w:r>
      <w:r w:rsidRPr="00FE7569">
        <w:rPr>
          <w:rFonts w:ascii="Arial" w:hAnsi="Arial" w:cs="Arial"/>
          <w:sz w:val="22"/>
        </w:rPr>
        <w:t xml:space="preserve"> – процедура, предполагающая добровольное изменение первоначальной </w:t>
      </w:r>
      <w:proofErr w:type="gramStart"/>
      <w:r w:rsidRPr="00FE7569">
        <w:rPr>
          <w:rFonts w:ascii="Arial" w:hAnsi="Arial" w:cs="Arial"/>
          <w:sz w:val="22"/>
        </w:rPr>
        <w:t>цены Предложения Участников Запроса предложений</w:t>
      </w:r>
      <w:proofErr w:type="gramEnd"/>
      <w:r w:rsidRPr="00FE7569">
        <w:rPr>
          <w:rFonts w:ascii="Arial" w:hAnsi="Arial" w:cs="Arial"/>
          <w:sz w:val="22"/>
        </w:rPr>
        <w:t>. Переторжка проводится только по решению Комиссии.</w:t>
      </w:r>
    </w:p>
    <w:p w:rsidR="003212C7" w:rsidRPr="00FE7569" w:rsidRDefault="003212C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Предложение</w:t>
      </w:r>
      <w:r w:rsidR="006F0526">
        <w:rPr>
          <w:rFonts w:ascii="Arial" w:hAnsi="Arial" w:cs="Arial"/>
          <w:b/>
          <w:sz w:val="22"/>
        </w:rPr>
        <w:t xml:space="preserve"> по предмету Запроса предложений (Предложение)</w:t>
      </w:r>
      <w:r w:rsidRPr="00FE7569">
        <w:rPr>
          <w:rFonts w:ascii="Arial" w:hAnsi="Arial" w:cs="Arial"/>
          <w:sz w:val="22"/>
        </w:rPr>
        <w:t xml:space="preserve"> - письменная оферта, оформленная в соответствии с положениями Документации</w:t>
      </w:r>
      <w:r w:rsidR="009C52C7"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Претендент на участие в </w:t>
      </w:r>
      <w:r w:rsidR="00C44A52" w:rsidRPr="00FE7569">
        <w:rPr>
          <w:rFonts w:ascii="Arial" w:hAnsi="Arial" w:cs="Arial"/>
          <w:b/>
          <w:sz w:val="22"/>
        </w:rPr>
        <w:t>Запросе предложений</w:t>
      </w:r>
      <w:r w:rsidR="008B445F" w:rsidRPr="00FE7569">
        <w:rPr>
          <w:rFonts w:ascii="Arial" w:hAnsi="Arial" w:cs="Arial"/>
          <w:b/>
          <w:sz w:val="22"/>
        </w:rPr>
        <w:t xml:space="preserve"> (Претендент)</w:t>
      </w:r>
      <w:r w:rsidRPr="00FE7569">
        <w:rPr>
          <w:rFonts w:ascii="Arial" w:hAnsi="Arial" w:cs="Arial"/>
        </w:rPr>
        <w:t xml:space="preserve"> - </w:t>
      </w:r>
      <w:r w:rsidRPr="00FE7569">
        <w:rPr>
          <w:rFonts w:ascii="Arial" w:hAnsi="Arial" w:cs="Arial"/>
          <w:sz w:val="22"/>
        </w:rPr>
        <w:t xml:space="preserve">юридическое или физическое лицо, выразившее заинтересованность в участии в </w:t>
      </w:r>
      <w:r w:rsidR="00C44A5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путем подачи </w:t>
      </w:r>
      <w:r w:rsidR="003212C7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>.</w:t>
      </w:r>
    </w:p>
    <w:p w:rsidR="00C739E7" w:rsidRDefault="00C739E7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Субпоставщик </w:t>
      </w:r>
      <w:r w:rsidRPr="00FE7569">
        <w:rPr>
          <w:rFonts w:ascii="Arial" w:hAnsi="Arial" w:cs="Arial"/>
          <w:sz w:val="22"/>
        </w:rPr>
        <w:t>- юридическое или физическое лицо, которое, в случае заключения с Участником договора поставк</w:t>
      </w:r>
      <w:r w:rsidR="00C44A52" w:rsidRPr="00FE7569">
        <w:rPr>
          <w:rFonts w:ascii="Arial" w:hAnsi="Arial" w:cs="Arial"/>
          <w:sz w:val="22"/>
        </w:rPr>
        <w:t>и</w:t>
      </w:r>
      <w:r w:rsidRPr="00FE7569">
        <w:rPr>
          <w:rFonts w:ascii="Arial" w:hAnsi="Arial" w:cs="Arial"/>
          <w:sz w:val="22"/>
        </w:rPr>
        <w:t xml:space="preserve">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является предметом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будет изготавливать Оборудование; разрабатывать конструкторскую или иную техническую документацию; осуществлять </w:t>
      </w:r>
      <w:proofErr w:type="spellStart"/>
      <w:r w:rsidRPr="00FE7569">
        <w:rPr>
          <w:rFonts w:ascii="Arial" w:hAnsi="Arial" w:cs="Arial"/>
          <w:sz w:val="22"/>
        </w:rPr>
        <w:t>шеф-монтаж</w:t>
      </w:r>
      <w:proofErr w:type="spellEnd"/>
      <w:r w:rsidRPr="00FE7569">
        <w:rPr>
          <w:rFonts w:ascii="Arial" w:hAnsi="Arial" w:cs="Arial"/>
          <w:sz w:val="22"/>
        </w:rPr>
        <w:t xml:space="preserve">, </w:t>
      </w:r>
      <w:proofErr w:type="spellStart"/>
      <w:r w:rsidRPr="00FE7569">
        <w:rPr>
          <w:rFonts w:ascii="Arial" w:hAnsi="Arial" w:cs="Arial"/>
          <w:sz w:val="22"/>
        </w:rPr>
        <w:t>шеф-наладку</w:t>
      </w:r>
      <w:proofErr w:type="spellEnd"/>
      <w:r w:rsidRPr="00FE7569">
        <w:rPr>
          <w:rFonts w:ascii="Arial" w:hAnsi="Arial" w:cs="Arial"/>
          <w:sz w:val="22"/>
        </w:rPr>
        <w:t xml:space="preserve">; либо осуществлять поставку Оборудования Участнику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6F0526" w:rsidRPr="00FE7569" w:rsidRDefault="006F0526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Техническая спецификация</w:t>
      </w:r>
      <w:r>
        <w:rPr>
          <w:rFonts w:ascii="Arial" w:hAnsi="Arial" w:cs="Arial"/>
          <w:sz w:val="22"/>
        </w:rPr>
        <w:t xml:space="preserve"> – документ, определяющий технические требования, предъявляемые к Оборудованию, </w:t>
      </w:r>
      <w:r w:rsidR="00147816">
        <w:rPr>
          <w:rFonts w:ascii="Arial" w:hAnsi="Arial" w:cs="Arial"/>
          <w:sz w:val="22"/>
        </w:rPr>
        <w:t xml:space="preserve">право на </w:t>
      </w:r>
      <w:r>
        <w:rPr>
          <w:rFonts w:ascii="Arial" w:hAnsi="Arial" w:cs="Arial"/>
          <w:sz w:val="22"/>
        </w:rPr>
        <w:t xml:space="preserve">заключение </w:t>
      </w:r>
      <w:proofErr w:type="gramStart"/>
      <w:r>
        <w:rPr>
          <w:rFonts w:ascii="Arial" w:hAnsi="Arial" w:cs="Arial"/>
          <w:sz w:val="22"/>
        </w:rPr>
        <w:t>договора</w:t>
      </w:r>
      <w:proofErr w:type="gramEnd"/>
      <w:r>
        <w:rPr>
          <w:rFonts w:ascii="Arial" w:hAnsi="Arial" w:cs="Arial"/>
          <w:sz w:val="22"/>
        </w:rPr>
        <w:t xml:space="preserve"> поставки которого является предметом Запроса предложений</w:t>
      </w:r>
      <w:r w:rsidR="00DC07F1">
        <w:rPr>
          <w:rFonts w:ascii="Arial" w:hAnsi="Arial" w:cs="Arial"/>
          <w:sz w:val="22"/>
        </w:rPr>
        <w:t xml:space="preserve"> (предоставляется Участникам Запроса предложений после заключения Соглашения о конфиденциальности)</w:t>
      </w:r>
      <w:r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 xml:space="preserve">Участник </w:t>
      </w:r>
      <w:r w:rsidR="00C44A52" w:rsidRPr="00FE7569">
        <w:rPr>
          <w:rFonts w:ascii="Arial" w:hAnsi="Arial" w:cs="Arial"/>
          <w:b/>
          <w:sz w:val="22"/>
        </w:rPr>
        <w:t>Запроса предложений</w:t>
      </w:r>
      <w:r w:rsidR="008B445F" w:rsidRPr="00FE7569">
        <w:rPr>
          <w:rFonts w:ascii="Arial" w:hAnsi="Arial" w:cs="Arial"/>
          <w:b/>
          <w:sz w:val="22"/>
        </w:rPr>
        <w:t xml:space="preserve"> (Участник)</w:t>
      </w:r>
      <w:r w:rsidRPr="00FE7569">
        <w:rPr>
          <w:rFonts w:ascii="Arial" w:hAnsi="Arial" w:cs="Arial"/>
          <w:sz w:val="22"/>
        </w:rPr>
        <w:t xml:space="preserve"> – юридическое или физическое лицо, представившее </w:t>
      </w:r>
      <w:r w:rsidR="00C57700"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z w:val="22"/>
        </w:rPr>
        <w:t xml:space="preserve"> и </w:t>
      </w:r>
      <w:r w:rsidR="007C6655" w:rsidRPr="00FE7569">
        <w:rPr>
          <w:rFonts w:ascii="Arial" w:hAnsi="Arial" w:cs="Arial"/>
          <w:sz w:val="22"/>
        </w:rPr>
        <w:t>в отношении которого Комиссией принято</w:t>
      </w:r>
      <w:r w:rsidRPr="00FE7569">
        <w:rPr>
          <w:rFonts w:ascii="Arial" w:hAnsi="Arial" w:cs="Arial"/>
          <w:sz w:val="22"/>
        </w:rPr>
        <w:t xml:space="preserve"> </w:t>
      </w:r>
      <w:r w:rsidR="007C6655" w:rsidRPr="00FE7569">
        <w:rPr>
          <w:rFonts w:ascii="Arial" w:hAnsi="Arial" w:cs="Arial"/>
          <w:sz w:val="22"/>
        </w:rPr>
        <w:t xml:space="preserve">решение о </w:t>
      </w:r>
      <w:r w:rsidR="00C44A52" w:rsidRPr="00FE7569">
        <w:rPr>
          <w:rFonts w:ascii="Arial" w:hAnsi="Arial" w:cs="Arial"/>
          <w:sz w:val="22"/>
        </w:rPr>
        <w:t>допуске к участию в Запросе предложений</w:t>
      </w:r>
      <w:r w:rsidRPr="00FE7569">
        <w:rPr>
          <w:rFonts w:ascii="Arial" w:hAnsi="Arial" w:cs="Arial"/>
          <w:sz w:val="22"/>
        </w:rPr>
        <w:t>.</w:t>
      </w:r>
    </w:p>
    <w:p w:rsidR="000D4EBD" w:rsidRPr="00FE7569" w:rsidRDefault="000D4EBD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sz w:val="22"/>
        </w:rPr>
        <w:t>Эксперт</w:t>
      </w:r>
      <w:r w:rsidRPr="00FE7569">
        <w:rPr>
          <w:rFonts w:ascii="Arial" w:hAnsi="Arial" w:cs="Arial"/>
          <w:sz w:val="22"/>
        </w:rPr>
        <w:t xml:space="preserve"> - сотрудник структурного подразделения </w:t>
      </w:r>
      <w:r w:rsidR="00D13872" w:rsidRPr="00FE7569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или иное лицо, обладающее специальными знаниями по предмету </w:t>
      </w:r>
      <w:r w:rsidR="00C44A52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компетентность которого по указанному вопросу определяется решением Комисс</w:t>
      </w:r>
      <w:proofErr w:type="gramStart"/>
      <w:r w:rsidRPr="00FE7569">
        <w:rPr>
          <w:rFonts w:ascii="Arial" w:hAnsi="Arial" w:cs="Arial"/>
          <w:sz w:val="22"/>
        </w:rPr>
        <w:t>ии о е</w:t>
      </w:r>
      <w:proofErr w:type="gramEnd"/>
      <w:r w:rsidRPr="00FE7569">
        <w:rPr>
          <w:rFonts w:ascii="Arial" w:hAnsi="Arial" w:cs="Arial"/>
          <w:sz w:val="22"/>
        </w:rPr>
        <w:t>го привлечении в данном качестве.</w:t>
      </w:r>
    </w:p>
    <w:p w:rsidR="00D13872" w:rsidRPr="006F0526" w:rsidRDefault="00D13872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r w:rsidRPr="006F0526">
        <w:rPr>
          <w:rFonts w:ascii="Arial" w:hAnsi="Arial" w:cs="Arial"/>
          <w:b/>
          <w:sz w:val="22"/>
        </w:rPr>
        <w:t>Электронная торговая площадка (ЭТП)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–</w:t>
      </w:r>
      <w:r w:rsidRPr="006F0526">
        <w:rPr>
          <w:rFonts w:ascii="Arial" w:hAnsi="Arial" w:cs="Arial"/>
          <w:sz w:val="22"/>
        </w:rPr>
        <w:t xml:space="preserve"> </w:t>
      </w:r>
      <w:r w:rsidR="006F0526" w:rsidRPr="006F0526">
        <w:rPr>
          <w:rFonts w:ascii="Arial" w:hAnsi="Arial" w:cs="Arial"/>
          <w:sz w:val="22"/>
        </w:rPr>
        <w:t>Отраслевая и межрегиональная электронная торговая площадка «Аукционный Конкурсный Дом»</w:t>
      </w:r>
      <w:r w:rsidR="00670EB1">
        <w:rPr>
          <w:rFonts w:ascii="Arial" w:hAnsi="Arial" w:cs="Arial"/>
          <w:sz w:val="22"/>
        </w:rPr>
        <w:t xml:space="preserve"> (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670EB1">
        <w:rPr>
          <w:rFonts w:ascii="Arial" w:hAnsi="Arial" w:cs="Arial"/>
          <w:sz w:val="22"/>
        </w:rPr>
        <w:t>)</w:t>
      </w:r>
      <w:r w:rsidR="006F0526" w:rsidRPr="006F0526">
        <w:rPr>
          <w:rFonts w:ascii="Arial" w:hAnsi="Arial" w:cs="Arial"/>
          <w:sz w:val="22"/>
        </w:rPr>
        <w:t xml:space="preserve"> </w:t>
      </w:r>
      <w:hyperlink r:id="rId10" w:history="1">
        <w:r w:rsidR="00AC7B74" w:rsidRPr="007E2104">
          <w:rPr>
            <w:rStyle w:val="afc"/>
            <w:rFonts w:ascii="Arial" w:hAnsi="Arial" w:cs="Arial"/>
            <w:sz w:val="22"/>
          </w:rPr>
          <w:t>www.a-k-d.ru</w:t>
        </w:r>
      </w:hyperlink>
      <w:r w:rsidR="00AC7B74">
        <w:rPr>
          <w:rFonts w:ascii="Arial" w:hAnsi="Arial" w:cs="Arial"/>
          <w:sz w:val="22"/>
        </w:rPr>
        <w:t xml:space="preserve"> </w:t>
      </w:r>
      <w:r w:rsidRPr="006F0526">
        <w:rPr>
          <w:rFonts w:ascii="Arial" w:hAnsi="Arial" w:cs="Arial"/>
          <w:sz w:val="22"/>
        </w:rPr>
        <w:t>– программно-аппаратный комплекс, обеспечивающий проведение процедур закупки в электронной форме с использо</w:t>
      </w:r>
      <w:r w:rsidR="003718BB" w:rsidRPr="003718BB">
        <w:rPr>
          <w:rFonts w:ascii="Arial" w:hAnsi="Arial" w:cs="Arial"/>
          <w:sz w:val="22"/>
        </w:rPr>
        <w:t>ванием сети «Интернет».</w:t>
      </w:r>
    </w:p>
    <w:p w:rsidR="00DF5769" w:rsidRPr="00FE7569" w:rsidRDefault="00DF5769" w:rsidP="000D4EBD">
      <w:pPr>
        <w:numPr>
          <w:ilvl w:val="0"/>
          <w:numId w:val="8"/>
        </w:numPr>
        <w:tabs>
          <w:tab w:val="clear" w:pos="360"/>
          <w:tab w:val="num" w:pos="720"/>
        </w:tabs>
        <w:spacing w:after="120"/>
        <w:ind w:left="720" w:hanging="72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b/>
          <w:sz w:val="22"/>
        </w:rPr>
        <w:t>Электронный документ</w:t>
      </w:r>
      <w:r w:rsidRPr="00FE7569">
        <w:rPr>
          <w:rFonts w:ascii="Arial" w:hAnsi="Arial" w:cs="Arial"/>
          <w:sz w:val="22"/>
        </w:rPr>
        <w:t xml:space="preserve"> – документ, передаваемый по электронным каналам связи, подписанный электронной цифровой подписью (ЭЦП), информация в котором представлена в электронно-цифровом формате, созданный и оформленный в порядке, предусмотренном Федеральным законом от 10 января 2002 года № 1–ФЗ «Об электронной цифровой подписи», Федеральным законом от 06 апреля 2011 года № 63–ФЗ «Об электронной подписи» и принятых в соответствии с ним иных нормативно-правовых актов.</w:t>
      </w:r>
      <w:proofErr w:type="gramEnd"/>
    </w:p>
    <w:p w:rsidR="00AE77CD" w:rsidRPr="00FE7569" w:rsidRDefault="00AE77CD" w:rsidP="00FC03A5">
      <w:pPr>
        <w:rPr>
          <w:rFonts w:ascii="Arial" w:hAnsi="Arial" w:cs="Arial"/>
          <w:sz w:val="22"/>
        </w:rPr>
      </w:pPr>
    </w:p>
    <w:p w:rsidR="00AE77CD" w:rsidRPr="00FE7569" w:rsidRDefault="00AE77CD" w:rsidP="00FC03A5">
      <w:pPr>
        <w:pStyle w:val="10"/>
        <w:jc w:val="both"/>
        <w:rPr>
          <w:rFonts w:ascii="Arial" w:hAnsi="Arial" w:cs="Arial"/>
          <w:b w:val="0"/>
          <w:sz w:val="22"/>
        </w:rPr>
      </w:pPr>
      <w:bookmarkStart w:id="2" w:name="_Toc325466033"/>
      <w:r w:rsidRPr="00FE7569">
        <w:rPr>
          <w:rFonts w:ascii="Arial" w:hAnsi="Arial" w:cs="Arial"/>
          <w:b w:val="0"/>
          <w:sz w:val="22"/>
        </w:rPr>
        <w:t>Статья 3. Общие положения</w:t>
      </w:r>
      <w:bookmarkEnd w:id="2"/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3" w:name="_Toc325466034"/>
      <w:r w:rsidRPr="00FE7569">
        <w:rPr>
          <w:rFonts w:ascii="Arial" w:hAnsi="Arial" w:cs="Arial"/>
          <w:i w:val="0"/>
          <w:iCs w:val="0"/>
          <w:sz w:val="22"/>
        </w:rPr>
        <w:t xml:space="preserve">Организатор </w:t>
      </w:r>
      <w:r w:rsidR="00C86807" w:rsidRPr="00FE7569">
        <w:rPr>
          <w:rFonts w:ascii="Arial" w:hAnsi="Arial" w:cs="Arial"/>
          <w:i w:val="0"/>
          <w:iCs w:val="0"/>
          <w:sz w:val="22"/>
        </w:rPr>
        <w:t>Запроса предложений</w:t>
      </w:r>
      <w:bookmarkEnd w:id="3"/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Организатором </w:t>
      </w:r>
      <w:r w:rsidR="00C8680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670EB1">
        <w:rPr>
          <w:rFonts w:ascii="Arial" w:hAnsi="Arial" w:cs="Arial"/>
          <w:sz w:val="22"/>
        </w:rPr>
        <w:t>организация, указанная в пункте 2 Информационной карты (Приложение №1 к Документации)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3"/>
          <w:numId w:val="8"/>
        </w:numPr>
        <w:tabs>
          <w:tab w:val="clear" w:pos="288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</w:t>
      </w:r>
      <w:r w:rsidRPr="00FE7569">
        <w:rPr>
          <w:rFonts w:ascii="Arial" w:hAnsi="Arial" w:cs="Arial"/>
          <w:bCs/>
          <w:iCs/>
          <w:sz w:val="22"/>
        </w:rPr>
        <w:t>омиссия</w:t>
      </w:r>
      <w:r w:rsidR="00C86807" w:rsidRPr="00FE7569">
        <w:rPr>
          <w:rFonts w:ascii="Arial" w:hAnsi="Arial" w:cs="Arial"/>
          <w:bCs/>
          <w:iCs/>
          <w:sz w:val="22"/>
        </w:rPr>
        <w:t>,</w:t>
      </w:r>
      <w:r w:rsidRPr="00FE7569">
        <w:rPr>
          <w:rFonts w:ascii="Arial" w:hAnsi="Arial" w:cs="Arial"/>
          <w:bCs/>
          <w:iCs/>
          <w:sz w:val="22"/>
        </w:rPr>
        <w:t xml:space="preserve"> руководствуясь критериями оценки, установленными в Документации, определяет победителя </w:t>
      </w:r>
      <w:r w:rsidR="00C86807" w:rsidRPr="00FE7569">
        <w:rPr>
          <w:rFonts w:ascii="Arial" w:hAnsi="Arial" w:cs="Arial"/>
          <w:bCs/>
          <w:iCs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</w:rPr>
        <w:t xml:space="preserve">, предложившего лучшие условия исполнения </w:t>
      </w:r>
      <w:r w:rsidR="00EA4DF3" w:rsidRPr="00FE7569">
        <w:rPr>
          <w:rFonts w:ascii="Arial" w:hAnsi="Arial" w:cs="Arial"/>
          <w:bCs/>
          <w:iCs/>
          <w:sz w:val="22"/>
        </w:rPr>
        <w:t>д</w:t>
      </w:r>
      <w:r w:rsidRPr="00FE7569">
        <w:rPr>
          <w:rFonts w:ascii="Arial" w:hAnsi="Arial" w:cs="Arial"/>
          <w:bCs/>
          <w:iCs/>
          <w:sz w:val="22"/>
        </w:rPr>
        <w:t>оговора</w:t>
      </w:r>
      <w:r w:rsidR="00EA4DF3" w:rsidRPr="00FE7569">
        <w:rPr>
          <w:rFonts w:ascii="Arial" w:hAnsi="Arial" w:cs="Arial"/>
          <w:bCs/>
          <w:iCs/>
          <w:sz w:val="22"/>
        </w:rPr>
        <w:t xml:space="preserve"> поставки Оборудования</w:t>
      </w:r>
      <w:r w:rsidR="003212C7" w:rsidRPr="00FE7569">
        <w:rPr>
          <w:rFonts w:ascii="Arial" w:hAnsi="Arial" w:cs="Arial"/>
          <w:bCs/>
          <w:iCs/>
          <w:sz w:val="22"/>
        </w:rPr>
        <w:t xml:space="preserve">, </w:t>
      </w:r>
      <w:r w:rsidR="00B13294" w:rsidRPr="00FE7569">
        <w:rPr>
          <w:rFonts w:ascii="Arial" w:hAnsi="Arial" w:cs="Arial"/>
          <w:bCs/>
          <w:iCs/>
          <w:sz w:val="22"/>
        </w:rPr>
        <w:t xml:space="preserve">с </w:t>
      </w:r>
      <w:r w:rsidR="003212C7" w:rsidRPr="00FE7569">
        <w:rPr>
          <w:rFonts w:ascii="Arial" w:hAnsi="Arial" w:cs="Arial"/>
          <w:bCs/>
          <w:iCs/>
          <w:sz w:val="22"/>
        </w:rPr>
        <w:t>которы</w:t>
      </w:r>
      <w:r w:rsidR="007217F6" w:rsidRPr="00FE7569">
        <w:rPr>
          <w:rFonts w:ascii="Arial" w:hAnsi="Arial" w:cs="Arial"/>
          <w:bCs/>
          <w:iCs/>
          <w:sz w:val="22"/>
        </w:rPr>
        <w:t>м</w:t>
      </w:r>
      <w:r w:rsidR="00B13294" w:rsidRPr="00FE7569">
        <w:rPr>
          <w:rFonts w:ascii="Arial" w:hAnsi="Arial" w:cs="Arial"/>
          <w:bCs/>
          <w:iCs/>
          <w:sz w:val="22"/>
        </w:rPr>
        <w:t xml:space="preserve"> в случае одобрения его кандидатуры </w:t>
      </w:r>
      <w:r w:rsidR="00670EB1">
        <w:rPr>
          <w:rFonts w:ascii="Arial" w:hAnsi="Arial" w:cs="Arial"/>
          <w:bCs/>
          <w:iCs/>
          <w:sz w:val="22"/>
        </w:rPr>
        <w:t>З</w:t>
      </w:r>
      <w:r w:rsidR="00B13294" w:rsidRPr="00FE7569">
        <w:rPr>
          <w:rFonts w:ascii="Arial" w:hAnsi="Arial" w:cs="Arial"/>
          <w:bCs/>
          <w:iCs/>
          <w:sz w:val="22"/>
        </w:rPr>
        <w:t>аказчиком,</w:t>
      </w:r>
      <w:r w:rsidR="003212C7" w:rsidRPr="00FE7569">
        <w:rPr>
          <w:rFonts w:ascii="Arial" w:hAnsi="Arial" w:cs="Arial"/>
          <w:bCs/>
          <w:iCs/>
          <w:sz w:val="22"/>
        </w:rPr>
        <w:t xml:space="preserve"> заключ</w:t>
      </w:r>
      <w:r w:rsidR="00B13294" w:rsidRPr="00FE7569">
        <w:rPr>
          <w:rFonts w:ascii="Arial" w:hAnsi="Arial" w:cs="Arial"/>
          <w:bCs/>
          <w:iCs/>
          <w:sz w:val="22"/>
        </w:rPr>
        <w:t>ается</w:t>
      </w:r>
      <w:r w:rsidR="003212C7" w:rsidRPr="00FE7569">
        <w:rPr>
          <w:rFonts w:ascii="Arial" w:hAnsi="Arial" w:cs="Arial"/>
          <w:bCs/>
          <w:iCs/>
          <w:sz w:val="22"/>
        </w:rPr>
        <w:t xml:space="preserve"> </w:t>
      </w:r>
      <w:r w:rsidR="005B3642" w:rsidRPr="00FE7569">
        <w:rPr>
          <w:rFonts w:ascii="Arial" w:hAnsi="Arial" w:cs="Arial"/>
          <w:bCs/>
          <w:iCs/>
          <w:sz w:val="22"/>
        </w:rPr>
        <w:t>Д</w:t>
      </w:r>
      <w:r w:rsidR="003212C7" w:rsidRPr="00FE7569">
        <w:rPr>
          <w:rFonts w:ascii="Arial" w:hAnsi="Arial" w:cs="Arial"/>
          <w:bCs/>
          <w:iCs/>
          <w:sz w:val="22"/>
        </w:rPr>
        <w:t>оговор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ind w:left="720" w:hanging="720"/>
        <w:rPr>
          <w:rFonts w:ascii="Arial" w:hAnsi="Arial" w:cs="Arial"/>
          <w:i w:val="0"/>
          <w:iCs w:val="0"/>
          <w:sz w:val="22"/>
        </w:rPr>
      </w:pPr>
      <w:bookmarkStart w:id="4" w:name="_Toc325466035"/>
      <w:r w:rsidRPr="00FE7569">
        <w:rPr>
          <w:rFonts w:ascii="Arial" w:hAnsi="Arial" w:cs="Arial"/>
          <w:i w:val="0"/>
          <w:iCs w:val="0"/>
          <w:sz w:val="22"/>
        </w:rPr>
        <w:lastRenderedPageBreak/>
        <w:t xml:space="preserve">Основание для </w:t>
      </w:r>
      <w:r w:rsidR="00795DD1">
        <w:rPr>
          <w:rFonts w:ascii="Arial" w:hAnsi="Arial" w:cs="Arial"/>
          <w:i w:val="0"/>
          <w:iCs w:val="0"/>
          <w:sz w:val="22"/>
        </w:rPr>
        <w:t xml:space="preserve">проведения </w:t>
      </w:r>
      <w:r w:rsidR="001E7A03" w:rsidRPr="00FE7569">
        <w:rPr>
          <w:rFonts w:ascii="Arial" w:hAnsi="Arial" w:cs="Arial"/>
          <w:i w:val="0"/>
          <w:iCs w:val="0"/>
          <w:sz w:val="22"/>
        </w:rPr>
        <w:t>Запроса п</w:t>
      </w:r>
      <w:r w:rsidR="00ED767E" w:rsidRPr="00FE7569">
        <w:rPr>
          <w:rFonts w:ascii="Arial" w:hAnsi="Arial" w:cs="Arial"/>
          <w:i w:val="0"/>
          <w:iCs w:val="0"/>
          <w:sz w:val="22"/>
        </w:rPr>
        <w:t>редложений</w:t>
      </w:r>
      <w:bookmarkEnd w:id="4"/>
    </w:p>
    <w:p w:rsidR="00481BFC" w:rsidRPr="00FE7569" w:rsidRDefault="00EF4F05" w:rsidP="00936D9C">
      <w:pPr>
        <w:pStyle w:val="afd"/>
        <w:numPr>
          <w:ilvl w:val="0"/>
          <w:numId w:val="9"/>
        </w:numPr>
        <w:tabs>
          <w:tab w:val="clear" w:pos="2340"/>
          <w:tab w:val="num" w:pos="1560"/>
        </w:tabs>
        <w:spacing w:before="120"/>
        <w:ind w:left="1559" w:hanging="839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>Запрос предложений</w:t>
      </w:r>
      <w:r w:rsidR="00AE77CD" w:rsidRPr="00FE7569">
        <w:rPr>
          <w:rFonts w:ascii="Arial" w:hAnsi="Arial" w:cs="Arial"/>
          <w:bCs/>
          <w:sz w:val="22"/>
        </w:rPr>
        <w:t xml:space="preserve"> </w:t>
      </w:r>
      <w:r w:rsidR="00FE7569" w:rsidRPr="00FE7569">
        <w:rPr>
          <w:rFonts w:ascii="Arial" w:hAnsi="Arial" w:cs="Arial"/>
          <w:bCs/>
          <w:sz w:val="22"/>
        </w:rPr>
        <w:t>проводится</w:t>
      </w:r>
      <w:r w:rsidR="00AE77CD" w:rsidRPr="00FE7569">
        <w:rPr>
          <w:rFonts w:ascii="Arial" w:hAnsi="Arial" w:cs="Arial"/>
          <w:bCs/>
          <w:sz w:val="22"/>
        </w:rPr>
        <w:t xml:space="preserve"> в соответствии с </w:t>
      </w:r>
      <w:r w:rsidR="00CF1428" w:rsidRPr="00FE7569">
        <w:rPr>
          <w:rFonts w:ascii="Arial" w:hAnsi="Arial" w:cs="Arial"/>
          <w:bCs/>
          <w:sz w:val="22"/>
        </w:rPr>
        <w:t>«Единым отраслевым стандартом з</w:t>
      </w:r>
      <w:r w:rsidR="00DB4C68" w:rsidRPr="00FE7569">
        <w:rPr>
          <w:rFonts w:ascii="Arial" w:hAnsi="Arial" w:cs="Arial"/>
          <w:bCs/>
          <w:sz w:val="22"/>
        </w:rPr>
        <w:t xml:space="preserve">акупок Госкорпорации «Росатом» </w:t>
      </w:r>
      <w:r w:rsidR="00924CEF" w:rsidRPr="00FE7569">
        <w:rPr>
          <w:rFonts w:ascii="Arial" w:hAnsi="Arial" w:cs="Arial"/>
          <w:bCs/>
          <w:sz w:val="22"/>
        </w:rPr>
        <w:t>в действующей редакции</w:t>
      </w:r>
      <w:r w:rsidR="00481BFC" w:rsidRPr="00FE7569">
        <w:rPr>
          <w:rFonts w:ascii="Arial" w:hAnsi="Arial" w:cs="Arial"/>
          <w:bCs/>
          <w:sz w:val="22"/>
        </w:rPr>
        <w:t xml:space="preserve">, а также в соответствии с правилами и с использованием функционала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481BFC" w:rsidRPr="00FE7569">
        <w:rPr>
          <w:rFonts w:ascii="Arial" w:hAnsi="Arial" w:cs="Arial"/>
          <w:bCs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5" w:name="_Toc325466036"/>
      <w:r w:rsidRPr="00FE7569">
        <w:rPr>
          <w:rFonts w:ascii="Arial" w:hAnsi="Arial" w:cs="Arial"/>
          <w:i w:val="0"/>
          <w:iCs w:val="0"/>
          <w:sz w:val="22"/>
        </w:rPr>
        <w:t xml:space="preserve">Цель проведения </w:t>
      </w:r>
      <w:r w:rsidR="00F909D9" w:rsidRPr="00FE7569">
        <w:rPr>
          <w:rFonts w:ascii="Arial" w:hAnsi="Arial" w:cs="Arial"/>
          <w:i w:val="0"/>
          <w:sz w:val="22"/>
        </w:rPr>
        <w:t>Запроса предложений</w:t>
      </w:r>
      <w:bookmarkEnd w:id="5"/>
    </w:p>
    <w:p w:rsidR="00AE77CD" w:rsidRPr="00040FAF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  <w:szCs w:val="23"/>
        </w:rPr>
        <w:t xml:space="preserve">Целью проведения </w:t>
      </w:r>
      <w:r w:rsidR="00917038" w:rsidRPr="00FE7569">
        <w:rPr>
          <w:rFonts w:ascii="Arial" w:hAnsi="Arial" w:cs="Arial"/>
          <w:sz w:val="22"/>
          <w:szCs w:val="23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является выбор поставщика </w:t>
      </w:r>
      <w:r w:rsidR="00CF1428" w:rsidRPr="00FE7569">
        <w:rPr>
          <w:rFonts w:ascii="Arial" w:hAnsi="Arial" w:cs="Arial"/>
          <w:sz w:val="22"/>
          <w:szCs w:val="23"/>
        </w:rPr>
        <w:t>Оборудования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для строительства </w:t>
      </w:r>
      <w:r w:rsidR="00040FAF">
        <w:rPr>
          <w:rFonts w:ascii="Arial" w:hAnsi="Arial" w:cs="Arial"/>
          <w:bCs/>
          <w:iCs/>
          <w:sz w:val="22"/>
          <w:szCs w:val="23"/>
        </w:rPr>
        <w:t>АЭС</w:t>
      </w:r>
      <w:r w:rsidR="00CF1428" w:rsidRPr="00FE7569">
        <w:rPr>
          <w:rFonts w:ascii="Arial" w:hAnsi="Arial" w:cs="Arial"/>
          <w:bCs/>
          <w:iCs/>
          <w:sz w:val="22"/>
          <w:szCs w:val="23"/>
        </w:rPr>
        <w:t xml:space="preserve"> </w:t>
      </w:r>
      <w:r w:rsidR="00CF1428" w:rsidRPr="00FE7569">
        <w:rPr>
          <w:rFonts w:ascii="Arial" w:hAnsi="Arial" w:cs="Arial"/>
          <w:sz w:val="22"/>
        </w:rPr>
        <w:t>согласно Лоту</w:t>
      </w:r>
      <w:r w:rsidRPr="00FE7569">
        <w:rPr>
          <w:rFonts w:ascii="Arial" w:hAnsi="Arial" w:cs="Arial"/>
          <w:sz w:val="22"/>
        </w:rPr>
        <w:t xml:space="preserve">, указанному в настоящей Документации, </w:t>
      </w:r>
      <w:r w:rsidRPr="00FE7569">
        <w:rPr>
          <w:rFonts w:ascii="Arial" w:hAnsi="Arial" w:cs="Arial"/>
          <w:sz w:val="22"/>
          <w:szCs w:val="23"/>
        </w:rPr>
        <w:t xml:space="preserve">предложившего лучшие условия </w:t>
      </w:r>
      <w:r w:rsidR="00CF1428" w:rsidRPr="00FE7569">
        <w:rPr>
          <w:rFonts w:ascii="Arial" w:hAnsi="Arial" w:cs="Arial"/>
          <w:sz w:val="22"/>
          <w:szCs w:val="23"/>
        </w:rPr>
        <w:t>поставки Оборудования</w:t>
      </w:r>
      <w:r w:rsidRPr="00FE7569">
        <w:rPr>
          <w:rFonts w:ascii="Arial" w:hAnsi="Arial" w:cs="Arial"/>
          <w:sz w:val="22"/>
          <w:szCs w:val="23"/>
        </w:rPr>
        <w:t xml:space="preserve"> по Лоту в соответствии с условиями настоящей Документации.</w:t>
      </w:r>
    </w:p>
    <w:p w:rsidR="00040FAF" w:rsidRPr="00FE7569" w:rsidRDefault="00040FAF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Наименование, количество, </w:t>
      </w:r>
      <w:proofErr w:type="gramStart"/>
      <w:r>
        <w:rPr>
          <w:rFonts w:ascii="Arial" w:hAnsi="Arial" w:cs="Arial"/>
          <w:sz w:val="22"/>
        </w:rPr>
        <w:t>объем</w:t>
      </w:r>
      <w:proofErr w:type="gramEnd"/>
      <w:r>
        <w:rPr>
          <w:rFonts w:ascii="Arial" w:hAnsi="Arial" w:cs="Arial"/>
          <w:sz w:val="22"/>
        </w:rPr>
        <w:t xml:space="preserve"> и характеристики поставляемого по Договору Оборудования указаны в Поставочной спецификации (Приложение №1 к Договору), которая предоставляется Участникам Запроса предложений вместе с Проектом Договора (Приложение №5 к Документации)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0"/>
        </w:numPr>
        <w:tabs>
          <w:tab w:val="clear" w:pos="2340"/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 xml:space="preserve">По результатам </w:t>
      </w:r>
      <w:r w:rsidR="009170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, в случае признания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  <w:szCs w:val="23"/>
        </w:rPr>
        <w:t xml:space="preserve"> состоявшимся, принимается решение о победителе </w:t>
      </w:r>
      <w:r w:rsidR="00C332E6" w:rsidRPr="00FE7569">
        <w:rPr>
          <w:rFonts w:ascii="Arial" w:hAnsi="Arial" w:cs="Arial"/>
          <w:sz w:val="22"/>
        </w:rPr>
        <w:t>Запроса предложений</w:t>
      </w:r>
      <w:r w:rsidR="001969AB" w:rsidRPr="00FE7569">
        <w:rPr>
          <w:rFonts w:ascii="Arial" w:hAnsi="Arial" w:cs="Arial"/>
          <w:sz w:val="22"/>
          <w:szCs w:val="23"/>
        </w:rPr>
        <w:t xml:space="preserve"> по Лоту, с которым</w:t>
      </w:r>
      <w:r w:rsidRPr="00FE7569">
        <w:rPr>
          <w:rFonts w:ascii="Arial" w:hAnsi="Arial" w:cs="Arial"/>
          <w:sz w:val="22"/>
          <w:szCs w:val="23"/>
        </w:rPr>
        <w:t xml:space="preserve"> в установленный настоящей Д</w:t>
      </w:r>
      <w:r w:rsidR="001969AB" w:rsidRPr="00FE7569">
        <w:rPr>
          <w:rFonts w:ascii="Arial" w:hAnsi="Arial" w:cs="Arial"/>
          <w:sz w:val="22"/>
          <w:szCs w:val="23"/>
        </w:rPr>
        <w:t>окументацией срок</w:t>
      </w:r>
      <w:r w:rsidRPr="00FE7569">
        <w:rPr>
          <w:rFonts w:ascii="Arial" w:hAnsi="Arial" w:cs="Arial"/>
          <w:sz w:val="22"/>
          <w:szCs w:val="23"/>
        </w:rPr>
        <w:t xml:space="preserve"> заключается </w:t>
      </w:r>
      <w:r w:rsidR="005B3642" w:rsidRPr="00FE7569">
        <w:rPr>
          <w:rFonts w:ascii="Arial" w:hAnsi="Arial" w:cs="Arial"/>
          <w:sz w:val="22"/>
          <w:szCs w:val="23"/>
        </w:rPr>
        <w:t>Д</w:t>
      </w:r>
      <w:r w:rsidR="008B445F" w:rsidRPr="00FE7569">
        <w:rPr>
          <w:rFonts w:ascii="Arial" w:hAnsi="Arial" w:cs="Arial"/>
          <w:sz w:val="22"/>
          <w:szCs w:val="23"/>
        </w:rPr>
        <w:t>оговор</w:t>
      </w:r>
      <w:r w:rsidRPr="00FE7569">
        <w:rPr>
          <w:rFonts w:ascii="Arial" w:hAnsi="Arial" w:cs="Arial"/>
          <w:sz w:val="22"/>
          <w:szCs w:val="23"/>
        </w:rPr>
        <w:t xml:space="preserve">. </w:t>
      </w:r>
    </w:p>
    <w:p w:rsidR="00AE77CD" w:rsidRPr="00FE7569" w:rsidRDefault="00AE77CD" w:rsidP="00936D9C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3"/>
        </w:rPr>
      </w:pPr>
      <w:bookmarkStart w:id="6" w:name="_Toc325466037"/>
      <w:r w:rsidRPr="00FE7569">
        <w:rPr>
          <w:rFonts w:ascii="Arial" w:hAnsi="Arial" w:cs="Arial"/>
          <w:i w:val="0"/>
          <w:sz w:val="22"/>
          <w:szCs w:val="23"/>
        </w:rPr>
        <w:t>Правовой статус процедуры</w:t>
      </w:r>
      <w:bookmarkEnd w:id="6"/>
    </w:p>
    <w:p w:rsidR="00B13294" w:rsidRPr="00FE7569" w:rsidRDefault="00AE77CD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3.4.1</w:t>
      </w:r>
      <w:r w:rsidRPr="00FE7569">
        <w:rPr>
          <w:rFonts w:ascii="Arial" w:hAnsi="Arial" w:cs="Arial"/>
        </w:rPr>
        <w:tab/>
      </w:r>
      <w:r w:rsidRPr="00FE7569">
        <w:rPr>
          <w:rFonts w:ascii="Arial" w:hAnsi="Arial" w:cs="Arial"/>
          <w:b/>
          <w:sz w:val="22"/>
          <w:szCs w:val="22"/>
        </w:rPr>
        <w:t xml:space="preserve">Опубликованное в соответствии с пунктом 4.1.1 </w:t>
      </w:r>
      <w:r w:rsidR="00307E63" w:rsidRPr="00FE7569">
        <w:rPr>
          <w:rFonts w:ascii="Arial" w:hAnsi="Arial" w:cs="Arial"/>
          <w:b/>
          <w:sz w:val="22"/>
          <w:szCs w:val="22"/>
        </w:rPr>
        <w:t xml:space="preserve">настоящей Документации </w:t>
      </w:r>
      <w:r w:rsidRPr="00FE7569">
        <w:rPr>
          <w:rFonts w:ascii="Arial" w:hAnsi="Arial" w:cs="Arial"/>
          <w:b/>
          <w:sz w:val="22"/>
          <w:szCs w:val="22"/>
        </w:rPr>
        <w:t>Извещение вместе с наст</w:t>
      </w:r>
      <w:r w:rsidR="00E152E6" w:rsidRPr="00FE7569">
        <w:rPr>
          <w:rFonts w:ascii="Arial" w:hAnsi="Arial" w:cs="Arial"/>
          <w:b/>
          <w:sz w:val="22"/>
          <w:szCs w:val="22"/>
        </w:rPr>
        <w:t>оящей Документацией</w:t>
      </w:r>
      <w:r w:rsidRPr="00FE7569">
        <w:rPr>
          <w:rFonts w:ascii="Arial" w:hAnsi="Arial" w:cs="Arial"/>
          <w:b/>
          <w:sz w:val="22"/>
          <w:szCs w:val="22"/>
        </w:rPr>
        <w:t xml:space="preserve"> являются приглашением делать оферты и должны рассматриваться Претендентами и/или Участниками с учетом этого.</w:t>
      </w:r>
      <w:r w:rsidR="00B13294" w:rsidRPr="00FE7569">
        <w:rPr>
          <w:rFonts w:ascii="Arial" w:hAnsi="Arial" w:cs="Arial"/>
          <w:spacing w:val="-6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>Организатор</w:t>
      </w:r>
      <w:r w:rsidR="00040FAF">
        <w:rPr>
          <w:rFonts w:ascii="Arial" w:hAnsi="Arial" w:cs="Arial"/>
          <w:sz w:val="22"/>
          <w:szCs w:val="23"/>
        </w:rPr>
        <w:t xml:space="preserve"> и</w:t>
      </w:r>
      <w:r w:rsidR="00B13294" w:rsidRPr="00FE7569">
        <w:rPr>
          <w:rFonts w:ascii="Arial" w:hAnsi="Arial" w:cs="Arial"/>
          <w:sz w:val="22"/>
          <w:szCs w:val="23"/>
        </w:rPr>
        <w:t xml:space="preserve"> Заказчик</w:t>
      </w:r>
      <w:r w:rsidR="00BA41C8" w:rsidRPr="00FE7569">
        <w:rPr>
          <w:rFonts w:ascii="Arial" w:hAnsi="Arial" w:cs="Arial"/>
          <w:sz w:val="22"/>
          <w:szCs w:val="23"/>
        </w:rPr>
        <w:t xml:space="preserve"> </w:t>
      </w:r>
      <w:r w:rsidR="00B13294" w:rsidRPr="00FE7569">
        <w:rPr>
          <w:rFonts w:ascii="Arial" w:hAnsi="Arial" w:cs="Arial"/>
          <w:sz w:val="22"/>
          <w:szCs w:val="23"/>
        </w:rPr>
        <w:t xml:space="preserve">вправе отказаться от всех полученных </w:t>
      </w:r>
      <w:r w:rsidR="00AC3828" w:rsidRPr="00FE7569">
        <w:rPr>
          <w:rFonts w:ascii="Arial" w:hAnsi="Arial" w:cs="Arial"/>
          <w:sz w:val="22"/>
          <w:szCs w:val="23"/>
        </w:rPr>
        <w:t>П</w:t>
      </w:r>
      <w:r w:rsidR="00B13294" w:rsidRPr="00FE7569">
        <w:rPr>
          <w:rFonts w:ascii="Arial" w:hAnsi="Arial" w:cs="Arial"/>
          <w:sz w:val="22"/>
          <w:szCs w:val="23"/>
        </w:rPr>
        <w:t xml:space="preserve">редложений в любой момент и по любой причине или отказаться от проведения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B13294" w:rsidRPr="00FE7569">
        <w:rPr>
          <w:rFonts w:ascii="Arial" w:hAnsi="Arial" w:cs="Arial"/>
          <w:sz w:val="22"/>
          <w:szCs w:val="23"/>
        </w:rPr>
        <w:t>, не неся при этом никакой ответственности перед Претендентами и/или Участниками.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3.4.2</w:t>
      </w:r>
      <w:r w:rsidRPr="00FE7569">
        <w:rPr>
          <w:rFonts w:ascii="Arial" w:hAnsi="Arial" w:cs="Arial"/>
          <w:sz w:val="22"/>
          <w:szCs w:val="23"/>
        </w:rPr>
        <w:tab/>
        <w:t>Извещение и Документация не содерж</w:t>
      </w:r>
      <w:r w:rsidR="00081495" w:rsidRPr="00FE7569">
        <w:rPr>
          <w:rFonts w:ascii="Arial" w:hAnsi="Arial" w:cs="Arial"/>
          <w:sz w:val="22"/>
          <w:szCs w:val="23"/>
        </w:rPr>
        <w:t>а</w:t>
      </w:r>
      <w:r w:rsidRPr="00FE7569">
        <w:rPr>
          <w:rFonts w:ascii="Arial" w:hAnsi="Arial" w:cs="Arial"/>
          <w:sz w:val="22"/>
          <w:szCs w:val="23"/>
        </w:rPr>
        <w:t xml:space="preserve">т </w:t>
      </w:r>
      <w:r w:rsidR="00D8191E" w:rsidRPr="00FE7569">
        <w:rPr>
          <w:rFonts w:ascii="Arial" w:hAnsi="Arial" w:cs="Arial"/>
          <w:sz w:val="22"/>
          <w:szCs w:val="23"/>
        </w:rPr>
        <w:t xml:space="preserve">в </w:t>
      </w:r>
      <w:r w:rsidRPr="00FE7569">
        <w:rPr>
          <w:rFonts w:ascii="Arial" w:hAnsi="Arial" w:cs="Arial"/>
          <w:sz w:val="22"/>
          <w:szCs w:val="23"/>
        </w:rPr>
        <w:t>себе оферты или публичной оферты.</w:t>
      </w:r>
    </w:p>
    <w:p w:rsidR="00B13294" w:rsidRPr="00FE7569" w:rsidRDefault="00B13294" w:rsidP="0031332B">
      <w:pPr>
        <w:spacing w:after="120"/>
        <w:ind w:left="1560" w:hanging="840"/>
        <w:jc w:val="both"/>
        <w:rPr>
          <w:rFonts w:ascii="Arial" w:hAnsi="Arial" w:cs="Arial"/>
          <w:sz w:val="22"/>
          <w:szCs w:val="23"/>
        </w:rPr>
      </w:pPr>
      <w:r w:rsidRPr="00FE7569">
        <w:rPr>
          <w:rFonts w:ascii="Arial" w:hAnsi="Arial" w:cs="Arial"/>
          <w:sz w:val="22"/>
          <w:szCs w:val="23"/>
        </w:rPr>
        <w:t>3.4.3</w:t>
      </w:r>
      <w:r w:rsidRPr="00FE7569">
        <w:rPr>
          <w:rFonts w:ascii="Arial" w:hAnsi="Arial" w:cs="Arial"/>
          <w:sz w:val="22"/>
          <w:szCs w:val="23"/>
        </w:rPr>
        <w:tab/>
        <w:t xml:space="preserve">Процедура </w:t>
      </w:r>
      <w:r w:rsidR="001B6E75" w:rsidRPr="00FE7569">
        <w:rPr>
          <w:rFonts w:ascii="Arial" w:hAnsi="Arial" w:cs="Arial"/>
          <w:sz w:val="22"/>
          <w:szCs w:val="23"/>
        </w:rPr>
        <w:t>Запроса предложений</w:t>
      </w:r>
      <w:r w:rsidR="0031332B" w:rsidRPr="00FE7569">
        <w:rPr>
          <w:rFonts w:ascii="Arial" w:hAnsi="Arial" w:cs="Arial"/>
          <w:sz w:val="22"/>
          <w:szCs w:val="23"/>
        </w:rPr>
        <w:t xml:space="preserve"> </w:t>
      </w:r>
      <w:r w:rsidRPr="00FE7569">
        <w:rPr>
          <w:rFonts w:ascii="Arial" w:hAnsi="Arial" w:cs="Arial"/>
          <w:sz w:val="22"/>
          <w:szCs w:val="23"/>
        </w:rPr>
        <w:t xml:space="preserve">является </w:t>
      </w:r>
      <w:r w:rsidR="0031332B" w:rsidRPr="00FE7569">
        <w:rPr>
          <w:rFonts w:ascii="Arial" w:hAnsi="Arial" w:cs="Arial"/>
          <w:sz w:val="22"/>
          <w:szCs w:val="23"/>
        </w:rPr>
        <w:t xml:space="preserve">формой преддоговорной работы и не является </w:t>
      </w:r>
      <w:r w:rsidRPr="00FE7569">
        <w:rPr>
          <w:rFonts w:ascii="Arial" w:hAnsi="Arial" w:cs="Arial"/>
          <w:sz w:val="22"/>
          <w:szCs w:val="23"/>
        </w:rPr>
        <w:t xml:space="preserve">торгами (в том числе конкурсом или аукционом)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iCs w:val="0"/>
          <w:sz w:val="22"/>
        </w:rPr>
      </w:pPr>
      <w:bookmarkStart w:id="7" w:name="_Toc232160079"/>
      <w:bookmarkStart w:id="8" w:name="_Toc232160141"/>
      <w:bookmarkStart w:id="9" w:name="_Toc232160328"/>
      <w:bookmarkStart w:id="10" w:name="_Toc232160381"/>
      <w:bookmarkStart w:id="11" w:name="_Toc232171204"/>
      <w:bookmarkStart w:id="12" w:name="_Toc232174055"/>
      <w:bookmarkStart w:id="13" w:name="_Toc325466038"/>
      <w:bookmarkEnd w:id="7"/>
      <w:bookmarkEnd w:id="8"/>
      <w:bookmarkEnd w:id="9"/>
      <w:bookmarkEnd w:id="10"/>
      <w:bookmarkEnd w:id="11"/>
      <w:bookmarkEnd w:id="12"/>
      <w:r w:rsidRPr="00FE7569">
        <w:rPr>
          <w:rFonts w:ascii="Arial" w:hAnsi="Arial" w:cs="Arial"/>
          <w:i w:val="0"/>
          <w:iCs w:val="0"/>
          <w:sz w:val="22"/>
        </w:rPr>
        <w:t xml:space="preserve">Предмет </w:t>
      </w:r>
      <w:r w:rsidR="001B6E75" w:rsidRPr="00FE7569">
        <w:rPr>
          <w:rFonts w:ascii="Arial" w:hAnsi="Arial" w:cs="Arial"/>
          <w:i w:val="0"/>
          <w:sz w:val="22"/>
        </w:rPr>
        <w:t>Запроса предложений</w:t>
      </w:r>
      <w:bookmarkEnd w:id="13"/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является </w:t>
      </w:r>
      <w:r w:rsidR="00B42438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заключение </w:t>
      </w:r>
      <w:r w:rsidR="00FE3189" w:rsidRPr="00FE7569">
        <w:rPr>
          <w:rFonts w:ascii="Arial" w:hAnsi="Arial" w:cs="Arial"/>
          <w:bCs/>
          <w:iCs/>
          <w:sz w:val="22"/>
          <w:szCs w:val="23"/>
        </w:rPr>
        <w:t>Д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оговора </w:t>
      </w:r>
      <w:r w:rsidR="00B42438" w:rsidRPr="00FE7569">
        <w:rPr>
          <w:rFonts w:ascii="Arial" w:hAnsi="Arial" w:cs="Arial"/>
          <w:bCs/>
          <w:iCs/>
          <w:sz w:val="22"/>
          <w:szCs w:val="23"/>
        </w:rPr>
        <w:t xml:space="preserve">поставки Оборудования 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между </w:t>
      </w:r>
      <w:r w:rsidR="00147816">
        <w:rPr>
          <w:rFonts w:ascii="Arial" w:hAnsi="Arial" w:cs="Arial"/>
          <w:bCs/>
          <w:iCs/>
          <w:sz w:val="22"/>
          <w:szCs w:val="23"/>
        </w:rPr>
        <w:t>Заказчиком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и победителем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bCs/>
          <w:iCs/>
          <w:sz w:val="22"/>
          <w:szCs w:val="23"/>
        </w:rPr>
        <w:t xml:space="preserve"> по Лоту</w:t>
      </w:r>
      <w:r w:rsidRPr="00FE7569">
        <w:rPr>
          <w:rFonts w:ascii="Arial" w:hAnsi="Arial" w:cs="Arial"/>
          <w:sz w:val="22"/>
        </w:rPr>
        <w:t>, указанному в настоящей Документации.</w:t>
      </w:r>
    </w:p>
    <w:p w:rsidR="00AE77CD" w:rsidRPr="00FE7569" w:rsidRDefault="00AE77CD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Заключаемый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Лоту </w:t>
      </w:r>
      <w:r w:rsidR="005B364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оговор, включая все приложения к нему, должен соответствовать прилагаемому к настоящей Документации проекту </w:t>
      </w:r>
      <w:r w:rsidR="00CF142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</w:t>
      </w:r>
      <w:r w:rsidR="00CF1428" w:rsidRPr="00FE7569">
        <w:rPr>
          <w:rFonts w:ascii="Arial" w:hAnsi="Arial" w:cs="Arial"/>
          <w:sz w:val="22"/>
        </w:rPr>
        <w:t xml:space="preserve">поставки Оборудования </w:t>
      </w:r>
      <w:r w:rsidRPr="00FE7569">
        <w:rPr>
          <w:rFonts w:ascii="Arial" w:hAnsi="Arial" w:cs="Arial"/>
          <w:sz w:val="22"/>
        </w:rPr>
        <w:t>по Лоту (Приложение №</w:t>
      </w:r>
      <w:r w:rsidR="00B42438" w:rsidRPr="00FE7569">
        <w:rPr>
          <w:rFonts w:ascii="Arial" w:hAnsi="Arial" w:cs="Arial"/>
          <w:sz w:val="22"/>
        </w:rPr>
        <w:t> </w:t>
      </w:r>
      <w:r w:rsidR="006E4A52" w:rsidRPr="00FE7569">
        <w:rPr>
          <w:rFonts w:ascii="Arial" w:hAnsi="Arial" w:cs="Arial"/>
          <w:sz w:val="22"/>
        </w:rPr>
        <w:t>5</w:t>
      </w:r>
      <w:r w:rsidRPr="00FE7569">
        <w:rPr>
          <w:rFonts w:ascii="Arial" w:hAnsi="Arial" w:cs="Arial"/>
          <w:sz w:val="22"/>
        </w:rPr>
        <w:t xml:space="preserve"> к настоящей Документации)</w:t>
      </w:r>
      <w:r w:rsidR="00B53FF8">
        <w:rPr>
          <w:rFonts w:ascii="Arial" w:hAnsi="Arial" w:cs="Arial"/>
          <w:sz w:val="22"/>
        </w:rPr>
        <w:t>, который выдается Претендентам после подписания Соглашения о конфиденциальности,</w:t>
      </w:r>
      <w:r w:rsidRPr="00FE7569">
        <w:rPr>
          <w:rFonts w:ascii="Arial" w:hAnsi="Arial" w:cs="Arial"/>
          <w:sz w:val="22"/>
        </w:rPr>
        <w:t xml:space="preserve"> за исключением положений,</w:t>
      </w:r>
      <w:r w:rsidR="003467BD" w:rsidRPr="00FE7569">
        <w:rPr>
          <w:rFonts w:ascii="Arial" w:hAnsi="Arial" w:cs="Arial"/>
          <w:sz w:val="22"/>
        </w:rPr>
        <w:t xml:space="preserve"> которые будут определены</w:t>
      </w:r>
      <w:r w:rsidRPr="00FE7569">
        <w:rPr>
          <w:rFonts w:ascii="Arial" w:hAnsi="Arial" w:cs="Arial"/>
          <w:sz w:val="22"/>
        </w:rPr>
        <w:t xml:space="preserve"> по результатам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="003467BD" w:rsidRPr="00FE7569">
        <w:rPr>
          <w:rFonts w:ascii="Arial" w:hAnsi="Arial" w:cs="Arial"/>
          <w:sz w:val="22"/>
        </w:rPr>
        <w:t>, в том числе</w:t>
      </w:r>
      <w:r w:rsidRPr="00FE7569">
        <w:rPr>
          <w:rFonts w:ascii="Arial" w:hAnsi="Arial" w:cs="Arial"/>
          <w:sz w:val="22"/>
        </w:rPr>
        <w:t>: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договора:</w:t>
      </w:r>
    </w:p>
    <w:p w:rsidR="00AE77CD" w:rsidRPr="00FE7569" w:rsidRDefault="00AE77CD" w:rsidP="00FC03A5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полного наименования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а также указания лица, уполномоченного от имени победителя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совершать сделку, являющуюся предметом </w:t>
      </w:r>
      <w:r w:rsidR="00B4243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307E63" w:rsidRPr="00FE7569" w:rsidRDefault="00307E63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307E63" w:rsidRPr="00FE7569" w:rsidRDefault="00307E63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FE3189" w:rsidRPr="00FE7569" w:rsidRDefault="00FE3189" w:rsidP="00FE3189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765D9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>. Цена</w:t>
      </w:r>
      <w:r w:rsidR="009B624C" w:rsidRPr="00FE7569">
        <w:rPr>
          <w:rFonts w:ascii="Arial" w:hAnsi="Arial" w:cs="Arial"/>
          <w:b/>
          <w:bCs/>
          <w:sz w:val="22"/>
        </w:rPr>
        <w:t>:</w:t>
      </w:r>
      <w:r w:rsidRPr="00FE7569">
        <w:rPr>
          <w:rFonts w:ascii="Arial" w:hAnsi="Arial" w:cs="Arial"/>
          <w:b/>
          <w:bCs/>
          <w:sz w:val="22"/>
        </w:rPr>
        <w:t xml:space="preserve"> </w:t>
      </w:r>
    </w:p>
    <w:p w:rsidR="00FE3189" w:rsidRPr="00FE7569" w:rsidRDefault="00CF1428" w:rsidP="00FE3189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Договора с учетом НДС в числовой форме, цены Договора с учетом НДС прописью, валюты обязательств по </w:t>
      </w:r>
      <w:r w:rsidR="00F66BF7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</w:t>
      </w:r>
      <w:r w:rsidR="00FE3189" w:rsidRPr="00FE7569">
        <w:rPr>
          <w:rFonts w:ascii="Arial" w:hAnsi="Arial" w:cs="Arial"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="00201636" w:rsidRPr="00FE7569">
        <w:rPr>
          <w:rFonts w:ascii="Arial" w:hAnsi="Arial" w:cs="Arial"/>
          <w:b/>
          <w:bCs/>
          <w:sz w:val="22"/>
        </w:rPr>
        <w:t>.1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765D9F">
        <w:rPr>
          <w:rFonts w:ascii="Arial" w:hAnsi="Arial" w:cs="Arial"/>
          <w:b/>
          <w:bCs/>
          <w:sz w:val="22"/>
        </w:rPr>
        <w:t>Условия платежей</w:t>
      </w:r>
      <w:r w:rsidR="009B624C" w:rsidRPr="00FE7569">
        <w:rPr>
          <w:rFonts w:ascii="Arial" w:hAnsi="Arial" w:cs="Arial"/>
          <w:b/>
          <w:sz w:val="22"/>
          <w:szCs w:val="28"/>
        </w:rPr>
        <w:t>:</w:t>
      </w:r>
    </w:p>
    <w:p w:rsidR="005B3642" w:rsidRPr="00FE7569" w:rsidRDefault="005B3642" w:rsidP="00307E6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307E63" w:rsidRPr="00FE7569" w:rsidRDefault="00307E63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765D9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765D9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307E63" w:rsidRPr="00FE7569" w:rsidRDefault="00D8191E" w:rsidP="00F66BF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765D9F">
        <w:rPr>
          <w:rFonts w:ascii="Arial" w:hAnsi="Arial" w:cs="Arial"/>
          <w:sz w:val="22"/>
        </w:rPr>
        <w:t>банковской гарантии</w:t>
      </w:r>
      <w:r w:rsidRPr="00FE7569">
        <w:rPr>
          <w:rFonts w:ascii="Arial" w:hAnsi="Arial" w:cs="Arial"/>
          <w:sz w:val="22"/>
        </w:rPr>
        <w:t xml:space="preserve"> без учета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765D9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>с учетом НДС прописью, валюты обязательств по Договору;</w:t>
      </w:r>
    </w:p>
    <w:p w:rsidR="00F66BF7" w:rsidRDefault="00F66BF7" w:rsidP="00F66BF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424A0D" w:rsidRDefault="00F66BF7">
      <w:pPr>
        <w:pStyle w:val="afd"/>
        <w:tabs>
          <w:tab w:val="left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66BF7">
        <w:rPr>
          <w:rFonts w:ascii="Arial" w:hAnsi="Arial" w:cs="Arial"/>
          <w:bCs/>
          <w:sz w:val="22"/>
        </w:rPr>
        <w:t>суммы платежа без учета НДС в числовой форме, суммы платежа без учета НДС прописью, суммы НДС в</w:t>
      </w:r>
      <w:r w:rsidR="00B96E1F">
        <w:rPr>
          <w:rFonts w:ascii="Arial" w:hAnsi="Arial" w:cs="Arial"/>
          <w:bCs/>
          <w:sz w:val="22"/>
        </w:rPr>
        <w:t xml:space="preserve"> </w:t>
      </w:r>
      <w:r w:rsidRPr="00F66BF7">
        <w:rPr>
          <w:rFonts w:ascii="Arial" w:hAnsi="Arial" w:cs="Arial"/>
          <w:bCs/>
          <w:sz w:val="22"/>
        </w:rPr>
        <w:t>числовой форме, суммы НДС прописью, суммы платежа с учетом НДС в числовой форме, суммы платежа с учетом НДС прописью, валюты обязательств по Договору</w:t>
      </w:r>
      <w:r w:rsidR="00B96E1F">
        <w:rPr>
          <w:rFonts w:ascii="Arial" w:hAnsi="Arial" w:cs="Arial"/>
          <w:bCs/>
          <w:sz w:val="22"/>
        </w:rPr>
        <w:t>;</w:t>
      </w:r>
    </w:p>
    <w:p w:rsidR="005B3642" w:rsidRPr="00FE7569" w:rsidRDefault="005B3642" w:rsidP="005B3642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Статье 1</w:t>
      </w:r>
      <w:r w:rsidR="00201636" w:rsidRPr="00FE7569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4906D6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AE77CD" w:rsidRPr="00FE7569" w:rsidRDefault="005B3642" w:rsidP="005B3642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4906D6">
        <w:rPr>
          <w:rFonts w:ascii="Arial" w:hAnsi="Arial" w:cs="Arial"/>
          <w:sz w:val="22"/>
        </w:rPr>
        <w:t>победителя 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4906D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657A73" w:rsidRPr="00FE7569" w:rsidRDefault="00955E7D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составляемой </w:t>
      </w:r>
      <w:r w:rsidR="003467BD" w:rsidRPr="00FE7569">
        <w:rPr>
          <w:rFonts w:ascii="Arial" w:hAnsi="Arial" w:cs="Arial"/>
          <w:sz w:val="22"/>
        </w:rPr>
        <w:t>Участником</w:t>
      </w:r>
      <w:r w:rsidRPr="00FE7569">
        <w:rPr>
          <w:rFonts w:ascii="Arial" w:hAnsi="Arial" w:cs="Arial"/>
          <w:sz w:val="22"/>
        </w:rPr>
        <w:t xml:space="preserve"> в соответствии с Приложением </w:t>
      </w:r>
      <w:r w:rsidR="003467BD" w:rsidRPr="00FE7569">
        <w:rPr>
          <w:rFonts w:ascii="Arial" w:hAnsi="Arial" w:cs="Arial"/>
          <w:sz w:val="22"/>
        </w:rPr>
        <w:t xml:space="preserve">№ </w:t>
      </w:r>
      <w:r w:rsidRPr="00FE7569">
        <w:rPr>
          <w:rFonts w:ascii="Arial" w:hAnsi="Arial" w:cs="Arial"/>
          <w:sz w:val="22"/>
        </w:rPr>
        <w:t xml:space="preserve">1 к </w:t>
      </w:r>
      <w:r w:rsidR="003467BD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оговору </w:t>
      </w:r>
      <w:r w:rsidR="003467BD" w:rsidRPr="00FE7569">
        <w:rPr>
          <w:rFonts w:ascii="Arial" w:hAnsi="Arial" w:cs="Arial"/>
          <w:sz w:val="22"/>
        </w:rPr>
        <w:t xml:space="preserve">поставки Оборудования (Приложение № 5 к настоящей Документации) </w:t>
      </w:r>
      <w:r w:rsidRPr="00FE7569">
        <w:rPr>
          <w:rFonts w:ascii="Arial" w:hAnsi="Arial" w:cs="Arial"/>
          <w:sz w:val="22"/>
        </w:rPr>
        <w:t>с указанием единичной и общей цен по каждой позиции Спецификации</w:t>
      </w:r>
      <w:r w:rsidR="00657A73" w:rsidRPr="00FE7569">
        <w:rPr>
          <w:rFonts w:ascii="Arial" w:hAnsi="Arial" w:cs="Arial"/>
          <w:sz w:val="22"/>
        </w:rPr>
        <w:t>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147816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657A73" w:rsidRPr="00FE7569" w:rsidRDefault="00657A73" w:rsidP="00657A73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4906D6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657A73" w:rsidRPr="00FE7569" w:rsidRDefault="00657A73" w:rsidP="00657A73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4906D6">
        <w:rPr>
          <w:rFonts w:ascii="Arial" w:hAnsi="Arial" w:cs="Arial"/>
          <w:sz w:val="22"/>
        </w:rPr>
        <w:t xml:space="preserve">победителя Запроса предложений </w:t>
      </w:r>
      <w:r w:rsidRPr="00FE7569">
        <w:rPr>
          <w:rFonts w:ascii="Arial" w:hAnsi="Arial" w:cs="Arial"/>
          <w:sz w:val="22"/>
        </w:rPr>
        <w:t>в грифе конфиденциальности документа.</w:t>
      </w:r>
    </w:p>
    <w:p w:rsidR="00AE77CD" w:rsidRPr="00FE7569" w:rsidRDefault="00481BFC" w:rsidP="003E5C3E">
      <w:pPr>
        <w:numPr>
          <w:ilvl w:val="0"/>
          <w:numId w:val="11"/>
        </w:numPr>
        <w:tabs>
          <w:tab w:val="clear" w:pos="2340"/>
          <w:tab w:val="num" w:pos="1560"/>
        </w:tabs>
        <w:spacing w:before="120"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Начальная (максимальная) цена договора поставки Оборудования, </w:t>
      </w:r>
      <w:proofErr w:type="gramStart"/>
      <w:r w:rsidRPr="00FE7569">
        <w:rPr>
          <w:rFonts w:ascii="Arial" w:hAnsi="Arial" w:cs="Arial"/>
          <w:sz w:val="22"/>
        </w:rPr>
        <w:t>право</w:t>
      </w:r>
      <w:proofErr w:type="gramEnd"/>
      <w:r w:rsidRPr="00FE7569">
        <w:rPr>
          <w:rFonts w:ascii="Arial" w:hAnsi="Arial" w:cs="Arial"/>
          <w:sz w:val="22"/>
        </w:rPr>
        <w:t xml:space="preserve"> на заключение которого являетс</w:t>
      </w:r>
      <w:r w:rsidR="00CE0C6F" w:rsidRPr="00FE7569">
        <w:rPr>
          <w:rFonts w:ascii="Arial" w:hAnsi="Arial" w:cs="Arial"/>
          <w:sz w:val="22"/>
        </w:rPr>
        <w:t>я предметом Запроса предложений</w:t>
      </w:r>
      <w:r w:rsidRPr="00FE7569">
        <w:rPr>
          <w:rFonts w:ascii="Arial" w:hAnsi="Arial" w:cs="Arial"/>
          <w:sz w:val="22"/>
        </w:rPr>
        <w:t xml:space="preserve"> по Лоту</w:t>
      </w:r>
      <w:r w:rsidR="0038171F">
        <w:rPr>
          <w:rFonts w:ascii="Arial" w:hAnsi="Arial" w:cs="Arial"/>
          <w:sz w:val="22"/>
        </w:rPr>
        <w:t xml:space="preserve">, рассчитывается в соответствии с Методиками, утвержденными приказом Госкорпорации «Росатом», указана в пункте 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4" w:name="_Toc325466039"/>
      <w:r w:rsidRPr="00FE7569">
        <w:rPr>
          <w:rFonts w:ascii="Arial" w:hAnsi="Arial" w:cs="Arial"/>
          <w:i w:val="0"/>
          <w:sz w:val="22"/>
          <w:szCs w:val="24"/>
        </w:rPr>
        <w:t xml:space="preserve">Участники </w:t>
      </w:r>
      <w:r w:rsidR="00481BFC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14"/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Претендентом может быть любое юридическое или физическое лицо, обладающее соответствующей правоспособностью по законодательству Российской Федерации.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Для участия в </w:t>
      </w:r>
      <w:r w:rsidR="00481BF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Претендент должен удовлетворять требованиям, изложенным в пункте 8 Информационной карты (Приложение № 1 к настоящей Документации), быть правомочным на предоставление Предложения и представить Предложение.</w:t>
      </w:r>
    </w:p>
    <w:p w:rsidR="00AE77CD" w:rsidRPr="00FE7569" w:rsidRDefault="00AE77CD" w:rsidP="003E5C3E">
      <w:pPr>
        <w:numPr>
          <w:ilvl w:val="0"/>
          <w:numId w:val="12"/>
        </w:numPr>
        <w:tabs>
          <w:tab w:val="num" w:pos="1560"/>
        </w:tabs>
        <w:spacing w:after="120"/>
        <w:ind w:left="1560" w:hanging="84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Для всех Претендентов устанавливаются единые требования.</w:t>
      </w:r>
    </w:p>
    <w:p w:rsidR="00AE77CD" w:rsidRPr="00FE7569" w:rsidRDefault="00AE77CD" w:rsidP="000E70F8">
      <w:pPr>
        <w:numPr>
          <w:ilvl w:val="0"/>
          <w:numId w:val="12"/>
        </w:numPr>
        <w:tabs>
          <w:tab w:val="num" w:pos="1560"/>
        </w:tabs>
        <w:spacing w:before="120" w:after="120"/>
        <w:ind w:left="1559" w:hanging="839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Ре</w:t>
      </w:r>
      <w:r w:rsidR="00FE3189" w:rsidRPr="00FE7569">
        <w:rPr>
          <w:rFonts w:ascii="Arial" w:hAnsi="Arial" w:cs="Arial"/>
          <w:sz w:val="22"/>
        </w:rPr>
        <w:t xml:space="preserve">шение о </w:t>
      </w:r>
      <w:r w:rsidR="00481BFC" w:rsidRPr="00FE7569">
        <w:rPr>
          <w:rFonts w:ascii="Arial" w:hAnsi="Arial" w:cs="Arial"/>
          <w:sz w:val="22"/>
        </w:rPr>
        <w:t>допуске к участию в Запросе предложений</w:t>
      </w:r>
      <w:r w:rsidR="00FE3189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принимает Комиссия в порядке, определенном положениями пунктов 4.11.1 – 4.11.</w:t>
      </w:r>
      <w:r w:rsidR="006F2FAE" w:rsidRPr="00FE7569">
        <w:rPr>
          <w:rFonts w:ascii="Arial" w:hAnsi="Arial" w:cs="Arial"/>
          <w:sz w:val="22"/>
        </w:rPr>
        <w:t>10</w:t>
      </w:r>
      <w:r w:rsidRPr="00FE7569">
        <w:rPr>
          <w:rFonts w:ascii="Arial" w:hAnsi="Arial" w:cs="Arial"/>
          <w:sz w:val="22"/>
        </w:rPr>
        <w:t xml:space="preserve"> Статьи 4 настоящей Документации.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15" w:name="_Toc232171208"/>
      <w:bookmarkStart w:id="16" w:name="_Toc232174059"/>
      <w:bookmarkStart w:id="17" w:name="_Toc232214048"/>
      <w:bookmarkStart w:id="18" w:name="_Toc232422442"/>
      <w:bookmarkStart w:id="19" w:name="_Toc232599270"/>
      <w:bookmarkStart w:id="20" w:name="_Toc232599599"/>
      <w:bookmarkStart w:id="21" w:name="_Toc232664032"/>
      <w:bookmarkStart w:id="22" w:name="_Toc232674294"/>
      <w:bookmarkStart w:id="23" w:name="_Toc325466040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FE7569">
        <w:rPr>
          <w:rFonts w:ascii="Arial" w:hAnsi="Arial" w:cs="Arial"/>
          <w:i w:val="0"/>
          <w:sz w:val="22"/>
          <w:szCs w:val="24"/>
        </w:rPr>
        <w:t>Документация</w:t>
      </w:r>
      <w:bookmarkEnd w:id="23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bookmarkStart w:id="24" w:name="_Ref440089988"/>
      <w:r w:rsidRPr="00FE7569">
        <w:rPr>
          <w:rFonts w:ascii="Arial" w:hAnsi="Arial" w:cs="Arial"/>
          <w:sz w:val="22"/>
        </w:rPr>
        <w:t xml:space="preserve">Документация состоит из настоящего документа, приложений к нему. </w:t>
      </w:r>
    </w:p>
    <w:p w:rsidR="00AE77CD" w:rsidRPr="00FE7569" w:rsidRDefault="00AE77CD" w:rsidP="000E70F8">
      <w:pPr>
        <w:numPr>
          <w:ilvl w:val="2"/>
          <w:numId w:val="21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Документация и методика балльной оценки предоставля</w:t>
      </w:r>
      <w:r w:rsidR="00DB62B0" w:rsidRPr="00FE7569">
        <w:rPr>
          <w:rFonts w:ascii="Arial" w:hAnsi="Arial" w:cs="Arial"/>
          <w:sz w:val="22"/>
        </w:rPr>
        <w:t>ет</w:t>
      </w:r>
      <w:r w:rsidRPr="00FE7569">
        <w:rPr>
          <w:rFonts w:ascii="Arial" w:hAnsi="Arial" w:cs="Arial"/>
          <w:sz w:val="22"/>
        </w:rPr>
        <w:t xml:space="preserve">ся всем заинтересованным юридическим или физическим лицам </w:t>
      </w:r>
      <w:r w:rsidR="00DB62B0" w:rsidRPr="00FE7569">
        <w:rPr>
          <w:rFonts w:ascii="Arial" w:hAnsi="Arial" w:cs="Arial"/>
          <w:sz w:val="22"/>
        </w:rPr>
        <w:t xml:space="preserve">со дня размещения Извещения на официальном сайте </w:t>
      </w:r>
      <w:hyperlink r:id="rId11" w:history="1">
        <w:r w:rsidR="00DB62B0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B62B0" w:rsidRPr="00FE7569">
        <w:rPr>
          <w:rFonts w:ascii="Arial" w:hAnsi="Arial" w:cs="Arial"/>
          <w:sz w:val="22"/>
        </w:rPr>
        <w:t xml:space="preserve"> </w:t>
      </w:r>
      <w:r w:rsidR="00147816">
        <w:rPr>
          <w:rFonts w:ascii="Arial" w:hAnsi="Arial" w:cs="Arial"/>
          <w:sz w:val="22"/>
        </w:rPr>
        <w:t xml:space="preserve">и на сайте </w:t>
      </w:r>
      <w:hyperlink r:id="rId12" w:history="1"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www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a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k</w:t>
        </w:r>
        <w:r w:rsidR="00147816" w:rsidRPr="00147816">
          <w:rPr>
            <w:rStyle w:val="afc"/>
            <w:rFonts w:ascii="Arial" w:hAnsi="Arial" w:cs="Arial"/>
            <w:sz w:val="22"/>
          </w:rPr>
          <w:t>-</w:t>
        </w:r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d</w:t>
        </w:r>
        <w:r w:rsidR="00147816" w:rsidRPr="00147816">
          <w:rPr>
            <w:rStyle w:val="afc"/>
            <w:rFonts w:ascii="Arial" w:hAnsi="Arial" w:cs="Arial"/>
            <w:sz w:val="22"/>
          </w:rPr>
          <w:t>.</w:t>
        </w:r>
        <w:proofErr w:type="spellStart"/>
        <w:r w:rsidR="00147816" w:rsidRPr="001A5AC9">
          <w:rPr>
            <w:rStyle w:val="afc"/>
            <w:rFonts w:ascii="Arial" w:hAnsi="Arial" w:cs="Arial"/>
            <w:sz w:val="22"/>
            <w:lang w:val="en-US"/>
          </w:rPr>
          <w:t>ru</w:t>
        </w:r>
        <w:proofErr w:type="spellEnd"/>
      </w:hyperlink>
      <w:r w:rsidR="00147816" w:rsidRPr="00147816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по их письменному запросу, направленному по контактным реквизитам Организатора, указанным в Извещении для соответствующего вида корреспонденции</w:t>
      </w:r>
      <w:r w:rsidR="00795DD1">
        <w:rPr>
          <w:rFonts w:ascii="Arial" w:hAnsi="Arial" w:cs="Arial"/>
          <w:sz w:val="22"/>
        </w:rPr>
        <w:t>,</w:t>
      </w:r>
      <w:r w:rsidR="00795DD1" w:rsidRPr="00FE7569">
        <w:rPr>
          <w:rFonts w:ascii="Arial" w:hAnsi="Arial" w:cs="Arial"/>
          <w:sz w:val="22"/>
        </w:rPr>
        <w:t xml:space="preserve"> в порядке и на условиях, предусмотренных в Извещении</w:t>
      </w:r>
      <w:r w:rsidR="00795DD1">
        <w:rPr>
          <w:rFonts w:ascii="Arial" w:hAnsi="Arial" w:cs="Arial"/>
          <w:sz w:val="22"/>
        </w:rPr>
        <w:t>, за исключением приложений к Документации, которые предоставляются</w:t>
      </w:r>
      <w:proofErr w:type="gramEnd"/>
      <w:r w:rsidR="00795DD1">
        <w:rPr>
          <w:rFonts w:ascii="Arial" w:hAnsi="Arial" w:cs="Arial"/>
          <w:sz w:val="22"/>
        </w:rPr>
        <w:t xml:space="preserve"> Претендентам по официальному запросу после подписания Соглашения о конфиденциальности</w:t>
      </w:r>
      <w:proofErr w:type="gramStart"/>
      <w:r w:rsidR="00795DD1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 xml:space="preserve">. </w:t>
      </w:r>
      <w:proofErr w:type="gramEnd"/>
      <w:r w:rsidRPr="00FE7569">
        <w:rPr>
          <w:rFonts w:ascii="Arial" w:hAnsi="Arial" w:cs="Arial"/>
          <w:sz w:val="22"/>
        </w:rPr>
        <w:t>Запрос может быть направлен по электронной почте в виде электронного документа.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5" w:name="_Toc325466041"/>
      <w:r w:rsidRPr="00FE7569">
        <w:rPr>
          <w:rFonts w:ascii="Arial" w:hAnsi="Arial" w:cs="Arial"/>
          <w:i w:val="0"/>
          <w:sz w:val="22"/>
          <w:szCs w:val="24"/>
        </w:rPr>
        <w:t>Предложение</w:t>
      </w:r>
      <w:bookmarkEnd w:id="25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AE77CD" w:rsidRPr="00FE7569" w:rsidRDefault="000E6A30" w:rsidP="000E70F8">
      <w:pPr>
        <w:numPr>
          <w:ilvl w:val="2"/>
          <w:numId w:val="22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ab/>
      </w:r>
      <w:proofErr w:type="gramStart"/>
      <w:r w:rsidRPr="00FE7569">
        <w:rPr>
          <w:rFonts w:ascii="Arial" w:hAnsi="Arial" w:cs="Arial"/>
          <w:sz w:val="22"/>
        </w:rPr>
        <w:t xml:space="preserve">Для целей настоящей документации под Предложением понимается предоставляемое Претендентом с использованием функционала и в соответствии с регламентом 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795DD1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предложение на участие в Запросе предложений, сделанное в электронной форме с приложением полного комплекта документов согласно перечню, определенному пунктом </w:t>
      </w:r>
      <w:r w:rsidR="00AE77CD" w:rsidRPr="00FE7569">
        <w:rPr>
          <w:rFonts w:ascii="Arial" w:hAnsi="Arial" w:cs="Arial"/>
          <w:sz w:val="22"/>
        </w:rPr>
        <w:t>18 Информационной карты (Приложение № 1 к настоящей Документации), форма и содержание которых соответствуют требованиям настоящей Документации.</w:t>
      </w:r>
      <w:proofErr w:type="gramEnd"/>
      <w:r w:rsidR="00AE77CD" w:rsidRPr="00FE7569">
        <w:rPr>
          <w:rFonts w:ascii="Arial" w:hAnsi="Arial" w:cs="Arial"/>
          <w:sz w:val="22"/>
        </w:rPr>
        <w:t xml:space="preserve"> Предложение </w:t>
      </w:r>
      <w:r w:rsidRPr="00FE7569">
        <w:rPr>
          <w:rFonts w:ascii="Arial" w:hAnsi="Arial" w:cs="Arial"/>
          <w:sz w:val="22"/>
        </w:rPr>
        <w:t>Претендента</w:t>
      </w:r>
      <w:r w:rsidR="00AE77CD" w:rsidRPr="00FE7569">
        <w:rPr>
          <w:rFonts w:ascii="Arial" w:hAnsi="Arial" w:cs="Arial"/>
          <w:sz w:val="22"/>
        </w:rPr>
        <w:t xml:space="preserve"> имеет правовой статус оферты и будет рассматриваться Организатором в соответствии с этим.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6" w:name="_Toc325466042"/>
      <w:bookmarkEnd w:id="24"/>
      <w:r w:rsidRPr="00FE7569">
        <w:rPr>
          <w:rFonts w:ascii="Arial" w:hAnsi="Arial" w:cs="Arial"/>
          <w:i w:val="0"/>
          <w:sz w:val="22"/>
          <w:szCs w:val="24"/>
        </w:rPr>
        <w:t>Обеспечение Предложений (залог серьезности намерений)</w:t>
      </w:r>
      <w:bookmarkEnd w:id="26"/>
    </w:p>
    <w:p w:rsidR="00AE77CD" w:rsidRPr="00FE7569" w:rsidRDefault="00AE77CD" w:rsidP="000E70F8">
      <w:pPr>
        <w:numPr>
          <w:ilvl w:val="2"/>
          <w:numId w:val="23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Обеспечени</w:t>
      </w:r>
      <w:r w:rsidR="00543AB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Предложения не требуется.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7" w:name="_Toc325466043"/>
      <w:r w:rsidRPr="00FE7569">
        <w:rPr>
          <w:rFonts w:ascii="Arial" w:hAnsi="Arial" w:cs="Arial"/>
          <w:i w:val="0"/>
          <w:sz w:val="22"/>
          <w:szCs w:val="24"/>
        </w:rPr>
        <w:t>Конфиденциальность</w:t>
      </w:r>
      <w:bookmarkEnd w:id="27"/>
    </w:p>
    <w:p w:rsidR="00AE77CD" w:rsidRPr="00FE7569" w:rsidRDefault="00AE77CD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Любая информация, передаваемая Претендентом</w:t>
      </w:r>
      <w:r w:rsidR="002733A6" w:rsidRPr="00FE7569">
        <w:rPr>
          <w:rFonts w:ascii="Arial" w:hAnsi="Arial" w:cs="Arial"/>
          <w:sz w:val="22"/>
        </w:rPr>
        <w:t>, Участником</w:t>
      </w:r>
      <w:r w:rsidRPr="00FE7569">
        <w:rPr>
          <w:rFonts w:ascii="Arial" w:hAnsi="Arial" w:cs="Arial"/>
          <w:sz w:val="22"/>
        </w:rPr>
        <w:t xml:space="preserve">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является конфиденциальной</w:t>
      </w:r>
      <w:r w:rsidR="0022114D" w:rsidRPr="00FE7569">
        <w:rPr>
          <w:rFonts w:ascii="Arial" w:hAnsi="Arial" w:cs="Arial"/>
          <w:sz w:val="22"/>
        </w:rPr>
        <w:t>, за исключением цены договора, который будет заключен по итогам</w:t>
      </w:r>
      <w:r w:rsidR="00147816">
        <w:rPr>
          <w:rFonts w:ascii="Arial" w:hAnsi="Arial" w:cs="Arial"/>
          <w:sz w:val="22"/>
        </w:rPr>
        <w:t xml:space="preserve"> 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</w:t>
      </w:r>
      <w:proofErr w:type="gramStart"/>
      <w:r w:rsidR="0052283F" w:rsidRPr="00FE7569">
        <w:rPr>
          <w:rFonts w:ascii="Arial" w:hAnsi="Arial" w:cs="Arial"/>
          <w:sz w:val="22"/>
        </w:rPr>
        <w:t>.</w:t>
      </w:r>
      <w:r w:rsidRPr="00FE7569">
        <w:rPr>
          <w:rFonts w:ascii="Arial" w:hAnsi="Arial" w:cs="Arial"/>
          <w:sz w:val="22"/>
        </w:rPr>
        <w:t>.</w:t>
      </w:r>
      <w:proofErr w:type="gramEnd"/>
    </w:p>
    <w:p w:rsidR="00D278C0" w:rsidRPr="00FE7569" w:rsidRDefault="00D278C0" w:rsidP="003E5C3E">
      <w:pPr>
        <w:numPr>
          <w:ilvl w:val="0"/>
          <w:numId w:val="18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Любая информация, передаваемая Участником в рамках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="00F63588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может быть передана третьим лицам только после получения согласия Участника</w:t>
      </w:r>
      <w:r w:rsidR="0022114D" w:rsidRPr="00FE7569">
        <w:rPr>
          <w:rFonts w:ascii="Arial" w:hAnsi="Arial" w:cs="Arial"/>
          <w:sz w:val="22"/>
        </w:rPr>
        <w:t xml:space="preserve">, за исключением цены договора, который будет заключен по итогам </w:t>
      </w:r>
      <w:r w:rsidR="007B323E">
        <w:rPr>
          <w:rFonts w:ascii="Arial" w:hAnsi="Arial" w:cs="Arial"/>
          <w:sz w:val="22"/>
        </w:rPr>
        <w:t>Запроса предложений</w:t>
      </w:r>
      <w:r w:rsidR="0052283F" w:rsidRPr="00FE7569">
        <w:rPr>
          <w:rFonts w:ascii="Arial" w:hAnsi="Arial" w:cs="Arial"/>
          <w:sz w:val="22"/>
        </w:rPr>
        <w:t>, а также иных случаев, предусмотренных настоящей Документацией.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8" w:name="_Toc325466044"/>
      <w:r w:rsidRPr="00FE7569">
        <w:rPr>
          <w:rFonts w:ascii="Arial" w:hAnsi="Arial" w:cs="Arial"/>
          <w:i w:val="0"/>
          <w:sz w:val="22"/>
          <w:szCs w:val="24"/>
        </w:rPr>
        <w:t xml:space="preserve">Затраты на участие в </w:t>
      </w:r>
      <w:r w:rsidR="00543ABC" w:rsidRPr="00FE7569">
        <w:rPr>
          <w:rFonts w:ascii="Arial" w:hAnsi="Arial" w:cs="Arial"/>
          <w:i w:val="0"/>
          <w:sz w:val="22"/>
          <w:szCs w:val="24"/>
        </w:rPr>
        <w:t>Запросе предложений</w:t>
      </w:r>
      <w:bookmarkEnd w:id="28"/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Претендент, Участник несет все расходы, связанные с участием в </w:t>
      </w:r>
      <w:r w:rsidR="00543ABC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в том числе с подготовкой и предоставлением Предложения, иной документации, а Организатор</w:t>
      </w:r>
      <w:r w:rsidR="00543ABC" w:rsidRPr="00FE7569">
        <w:rPr>
          <w:rFonts w:ascii="Arial" w:hAnsi="Arial" w:cs="Arial"/>
          <w:sz w:val="22"/>
        </w:rPr>
        <w:t xml:space="preserve">/Заказчик </w:t>
      </w:r>
      <w:r w:rsidRPr="00FE7569">
        <w:rPr>
          <w:rFonts w:ascii="Arial" w:hAnsi="Arial" w:cs="Arial"/>
          <w:sz w:val="22"/>
        </w:rPr>
        <w:t>не име</w:t>
      </w:r>
      <w:r w:rsidR="00543ABC" w:rsidRPr="00FE7569">
        <w:rPr>
          <w:rFonts w:ascii="Arial" w:hAnsi="Arial" w:cs="Arial"/>
          <w:sz w:val="22"/>
        </w:rPr>
        <w:t>ю</w:t>
      </w:r>
      <w:r w:rsidRPr="00FE7569">
        <w:rPr>
          <w:rFonts w:ascii="Arial" w:hAnsi="Arial" w:cs="Arial"/>
          <w:sz w:val="22"/>
        </w:rPr>
        <w:t xml:space="preserve">т обязательств по этим расходам независимо от итогов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а также оснований их завершения.</w:t>
      </w:r>
    </w:p>
    <w:p w:rsidR="00AE77CD" w:rsidRPr="00FE7569" w:rsidRDefault="00AE77CD" w:rsidP="000E70F8">
      <w:pPr>
        <w:numPr>
          <w:ilvl w:val="2"/>
          <w:numId w:val="24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Претенденты, Участники не вправе требовать компенсации расходов и убытков, понесенных в ходе подготовки к </w:t>
      </w:r>
      <w:r w:rsidR="00543ABC" w:rsidRPr="00FE7569">
        <w:rPr>
          <w:rFonts w:ascii="Arial" w:hAnsi="Arial" w:cs="Arial"/>
          <w:sz w:val="22"/>
        </w:rPr>
        <w:t>Запросу предложений</w:t>
      </w:r>
      <w:r w:rsidRPr="00FE7569">
        <w:rPr>
          <w:rFonts w:ascii="Arial" w:hAnsi="Arial" w:cs="Arial"/>
          <w:sz w:val="22"/>
        </w:rPr>
        <w:t xml:space="preserve"> и проведения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29" w:name="_Toc232422453"/>
      <w:bookmarkStart w:id="30" w:name="_Toc232599281"/>
      <w:bookmarkStart w:id="31" w:name="_Toc232599610"/>
      <w:bookmarkStart w:id="32" w:name="_Toc232664043"/>
      <w:bookmarkStart w:id="33" w:name="_Toc232674305"/>
      <w:bookmarkStart w:id="34" w:name="_Toc210453101"/>
      <w:bookmarkStart w:id="35" w:name="_Toc214873660"/>
      <w:bookmarkStart w:id="36" w:name="_Toc325466045"/>
      <w:bookmarkEnd w:id="29"/>
      <w:bookmarkEnd w:id="30"/>
      <w:bookmarkEnd w:id="31"/>
      <w:bookmarkEnd w:id="32"/>
      <w:bookmarkEnd w:id="33"/>
      <w:r w:rsidRPr="00FE7569">
        <w:rPr>
          <w:rFonts w:ascii="Arial" w:hAnsi="Arial" w:cs="Arial"/>
          <w:i w:val="0"/>
          <w:sz w:val="22"/>
          <w:szCs w:val="24"/>
        </w:rPr>
        <w:t xml:space="preserve">Разъяснение </w:t>
      </w:r>
      <w:bookmarkEnd w:id="34"/>
      <w:bookmarkEnd w:id="35"/>
      <w:r w:rsidRPr="00FE7569">
        <w:rPr>
          <w:rFonts w:ascii="Arial" w:hAnsi="Arial" w:cs="Arial"/>
          <w:i w:val="0"/>
          <w:sz w:val="22"/>
          <w:szCs w:val="24"/>
        </w:rPr>
        <w:t>Документации</w:t>
      </w:r>
      <w:bookmarkEnd w:id="36"/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Любой Претендент</w:t>
      </w:r>
      <w:r w:rsidR="00BD76F9" w:rsidRPr="00FE7569">
        <w:rPr>
          <w:rFonts w:ascii="Arial" w:hAnsi="Arial" w:cs="Arial"/>
          <w:sz w:val="22"/>
        </w:rPr>
        <w:t>, официально получивший Документацию,</w:t>
      </w:r>
      <w:r w:rsidRPr="00FE7569">
        <w:rPr>
          <w:rFonts w:ascii="Arial" w:hAnsi="Arial" w:cs="Arial"/>
          <w:sz w:val="22"/>
        </w:rPr>
        <w:t xml:space="preserve"> вправе направить Организатору письменный запрос о разъяснении положений Документации в части, касающейся </w:t>
      </w:r>
      <w:r w:rsidR="00543AB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в том числе в форме электронного документа по электронной почте, по контактным реквизитам Организатора для соответствующего вида корреспонденции, указанным в Извещении, </w:t>
      </w:r>
      <w:r w:rsidR="00543ABC" w:rsidRPr="00FE7569">
        <w:rPr>
          <w:rFonts w:ascii="Arial" w:hAnsi="Arial" w:cs="Arial"/>
          <w:sz w:val="22"/>
        </w:rPr>
        <w:t xml:space="preserve">или через </w:t>
      </w:r>
      <w:r w:rsidR="000A4987">
        <w:rPr>
          <w:rFonts w:ascii="Arial" w:hAnsi="Arial" w:cs="Arial"/>
          <w:sz w:val="22"/>
        </w:rPr>
        <w:t xml:space="preserve">ЭТП </w:t>
      </w:r>
      <w:r w:rsidR="00EA349C">
        <w:rPr>
          <w:rFonts w:ascii="Arial" w:hAnsi="Arial" w:cs="Arial"/>
          <w:sz w:val="22"/>
        </w:rPr>
        <w:t>«</w:t>
      </w:r>
      <w:r w:rsidR="00EA349C">
        <w:rPr>
          <w:rFonts w:ascii="Arial" w:hAnsi="Arial" w:cs="Arial"/>
          <w:sz w:val="22"/>
          <w:lang w:val="en-US"/>
        </w:rPr>
        <w:t>WWW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A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K</w:t>
      </w:r>
      <w:r w:rsidR="00EA349C" w:rsidRPr="00EA349C">
        <w:rPr>
          <w:rFonts w:ascii="Arial" w:hAnsi="Arial" w:cs="Arial"/>
          <w:sz w:val="22"/>
        </w:rPr>
        <w:t>-</w:t>
      </w:r>
      <w:r w:rsidR="00EA349C">
        <w:rPr>
          <w:rFonts w:ascii="Arial" w:hAnsi="Arial" w:cs="Arial"/>
          <w:sz w:val="22"/>
          <w:lang w:val="en-US"/>
        </w:rPr>
        <w:t>D</w:t>
      </w:r>
      <w:r w:rsidR="00EA349C" w:rsidRPr="00EA349C">
        <w:rPr>
          <w:rFonts w:ascii="Arial" w:hAnsi="Arial" w:cs="Arial"/>
          <w:sz w:val="22"/>
        </w:rPr>
        <w:t>.</w:t>
      </w:r>
      <w:r w:rsidR="00EA349C">
        <w:rPr>
          <w:rFonts w:ascii="Arial" w:hAnsi="Arial" w:cs="Arial"/>
          <w:sz w:val="22"/>
          <w:lang w:val="en-US"/>
        </w:rPr>
        <w:t>RU</w:t>
      </w:r>
      <w:r w:rsidR="00EA349C">
        <w:rPr>
          <w:rFonts w:ascii="Arial" w:hAnsi="Arial" w:cs="Arial"/>
          <w:sz w:val="22"/>
        </w:rPr>
        <w:t>»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3" w:history="1">
        <w:r w:rsidR="000A4987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0A4987">
        <w:rPr>
          <w:rFonts w:ascii="Arial" w:hAnsi="Arial" w:cs="Arial"/>
          <w:sz w:val="22"/>
        </w:rPr>
        <w:t xml:space="preserve"> </w:t>
      </w:r>
      <w:r w:rsidR="00543ABC" w:rsidRPr="00FE7569">
        <w:rPr>
          <w:rFonts w:ascii="Arial" w:hAnsi="Arial" w:cs="Arial"/>
          <w:sz w:val="22"/>
        </w:rPr>
        <w:t xml:space="preserve">в порядке, предусмотренном регламентом работы данной системы, </w:t>
      </w:r>
      <w:r w:rsidR="001E3069" w:rsidRPr="00FE7569">
        <w:rPr>
          <w:rFonts w:ascii="Arial" w:hAnsi="Arial" w:cs="Arial"/>
          <w:sz w:val="22"/>
        </w:rPr>
        <w:t xml:space="preserve">не </w:t>
      </w:r>
      <w:proofErr w:type="gramStart"/>
      <w:r w:rsidR="001E3069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дня окончания приема Предложений.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</w:t>
      </w:r>
      <w:r w:rsidR="005B1BD5" w:rsidRPr="00FE7569">
        <w:rPr>
          <w:rFonts w:ascii="Arial" w:hAnsi="Arial" w:cs="Arial"/>
          <w:sz w:val="22"/>
        </w:rPr>
        <w:t>обязан ответить на такой запрос, направив копию ответа с указанием сути запроса, сделанного в порядке, определенном пунктом 3.1</w:t>
      </w:r>
      <w:r w:rsidR="00B524B3" w:rsidRPr="00FE7569">
        <w:rPr>
          <w:rFonts w:ascii="Arial" w:hAnsi="Arial" w:cs="Arial"/>
          <w:sz w:val="22"/>
        </w:rPr>
        <w:t>2</w:t>
      </w:r>
      <w:r w:rsidR="005B1BD5" w:rsidRPr="00FE7569">
        <w:rPr>
          <w:rFonts w:ascii="Arial" w:hAnsi="Arial" w:cs="Arial"/>
          <w:sz w:val="22"/>
        </w:rPr>
        <w:t>.</w:t>
      </w:r>
      <w:r w:rsidR="00B524B3" w:rsidRPr="00FE7569">
        <w:rPr>
          <w:rFonts w:ascii="Arial" w:hAnsi="Arial" w:cs="Arial"/>
          <w:sz w:val="22"/>
        </w:rPr>
        <w:t>1</w:t>
      </w:r>
      <w:r w:rsidR="005B1BD5" w:rsidRPr="00FE7569">
        <w:rPr>
          <w:rFonts w:ascii="Arial" w:hAnsi="Arial" w:cs="Arial"/>
          <w:sz w:val="22"/>
        </w:rPr>
        <w:t xml:space="preserve"> настоящей Статьи Документации, одновременно всем Претендентам, официально получившим Документацию и зарегистрированным в Журнале выдачи такой Документации. При этом ответ на запрос должен быть направлен Претендентам в сроки, достаточные для учета Претендентами полученных разъяснений. При необходимости Организатор может продлить срок окончания подачи Предложений. </w:t>
      </w:r>
      <w:r w:rsidRPr="00FE7569">
        <w:rPr>
          <w:rFonts w:ascii="Arial" w:hAnsi="Arial" w:cs="Arial"/>
          <w:sz w:val="22"/>
        </w:rPr>
        <w:t>При этом такое разъяснение должно быть размещено на сайт</w:t>
      </w:r>
      <w:r w:rsidR="008A07C8" w:rsidRPr="00FE7569">
        <w:rPr>
          <w:rFonts w:ascii="Arial" w:hAnsi="Arial" w:cs="Arial"/>
          <w:sz w:val="22"/>
        </w:rPr>
        <w:t>ах</w:t>
      </w:r>
      <w:r w:rsidR="00543ABC" w:rsidRPr="00FE7569">
        <w:rPr>
          <w:rFonts w:ascii="Arial" w:hAnsi="Arial" w:cs="Arial"/>
          <w:sz w:val="22"/>
        </w:rPr>
        <w:t xml:space="preserve"> </w:t>
      </w:r>
      <w:hyperlink r:id="rId14" w:history="1">
        <w:r w:rsidR="00543ABC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543ABC" w:rsidRPr="00FE7569">
        <w:rPr>
          <w:rFonts w:ascii="Arial" w:hAnsi="Arial" w:cs="Arial"/>
          <w:sz w:val="22"/>
        </w:rPr>
        <w:t xml:space="preserve"> и </w:t>
      </w:r>
      <w:hyperlink r:id="rId15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</w:t>
      </w:r>
      <w:r w:rsidR="00147816">
        <w:rPr>
          <w:rFonts w:ascii="Arial" w:hAnsi="Arial" w:cs="Arial"/>
          <w:sz w:val="22"/>
        </w:rPr>
        <w:t>1 (</w:t>
      </w:r>
      <w:r w:rsidR="008A07C8" w:rsidRPr="00FE7569">
        <w:rPr>
          <w:rFonts w:ascii="Arial" w:hAnsi="Arial" w:cs="Arial"/>
          <w:sz w:val="22"/>
        </w:rPr>
        <w:t>одного</w:t>
      </w:r>
      <w:r w:rsidR="00147816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 xml:space="preserve"> дн</w:t>
      </w:r>
      <w:r w:rsidR="008A07C8" w:rsidRPr="00FE7569">
        <w:rPr>
          <w:rFonts w:ascii="Arial" w:hAnsi="Arial" w:cs="Arial"/>
          <w:sz w:val="22"/>
        </w:rPr>
        <w:t>я</w:t>
      </w:r>
      <w:r w:rsidR="005B1BD5" w:rsidRPr="00FE7569">
        <w:rPr>
          <w:rFonts w:ascii="Arial" w:hAnsi="Arial" w:cs="Arial"/>
          <w:sz w:val="22"/>
        </w:rPr>
        <w:t xml:space="preserve"> </w:t>
      </w:r>
      <w:proofErr w:type="gramStart"/>
      <w:r w:rsidR="005B1BD5" w:rsidRPr="00FE7569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 </w:t>
      </w:r>
      <w:r w:rsidR="005B1BD5" w:rsidRPr="00FE7569">
        <w:rPr>
          <w:rFonts w:ascii="Arial" w:hAnsi="Arial" w:cs="Arial"/>
          <w:sz w:val="22"/>
        </w:rPr>
        <w:t>даты получения</w:t>
      </w:r>
      <w:proofErr w:type="gramEnd"/>
      <w:r w:rsidR="005B1BD5" w:rsidRPr="00FE7569">
        <w:rPr>
          <w:rFonts w:ascii="Arial" w:hAnsi="Arial" w:cs="Arial"/>
          <w:sz w:val="22"/>
        </w:rPr>
        <w:t xml:space="preserve"> запроса Организатором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3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Претендент, Участник не вправе ссылаться на устную информацию, полученную от Организатора.</w:t>
      </w:r>
    </w:p>
    <w:p w:rsidR="00AE77CD" w:rsidRPr="00FE7569" w:rsidRDefault="00AE77CD" w:rsidP="003E5C3E">
      <w:pPr>
        <w:pStyle w:val="2"/>
        <w:numPr>
          <w:ilvl w:val="2"/>
          <w:numId w:val="8"/>
        </w:numPr>
        <w:tabs>
          <w:tab w:val="clear" w:pos="360"/>
          <w:tab w:val="num" w:pos="720"/>
        </w:tabs>
        <w:spacing w:before="0"/>
        <w:ind w:left="720" w:hanging="720"/>
        <w:rPr>
          <w:rFonts w:ascii="Arial" w:hAnsi="Arial" w:cs="Arial"/>
          <w:i w:val="0"/>
          <w:sz w:val="22"/>
          <w:szCs w:val="24"/>
        </w:rPr>
      </w:pPr>
      <w:bookmarkStart w:id="37" w:name="_Toc222303622"/>
      <w:bookmarkStart w:id="38" w:name="_Toc325466046"/>
      <w:r w:rsidRPr="00FE7569">
        <w:rPr>
          <w:rFonts w:ascii="Arial" w:hAnsi="Arial" w:cs="Arial"/>
          <w:i w:val="0"/>
          <w:sz w:val="22"/>
          <w:szCs w:val="24"/>
        </w:rPr>
        <w:t>Внесение изменений в Извещение и Документаци</w:t>
      </w:r>
      <w:bookmarkEnd w:id="37"/>
      <w:r w:rsidRPr="00FE7569">
        <w:rPr>
          <w:rFonts w:ascii="Arial" w:hAnsi="Arial" w:cs="Arial"/>
          <w:i w:val="0"/>
          <w:sz w:val="22"/>
          <w:szCs w:val="24"/>
        </w:rPr>
        <w:t>ю</w:t>
      </w:r>
      <w:bookmarkEnd w:id="38"/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необходимости </w:t>
      </w:r>
      <w:r w:rsidR="002459E4" w:rsidRPr="00FE7569">
        <w:rPr>
          <w:rFonts w:ascii="Arial" w:hAnsi="Arial" w:cs="Arial"/>
          <w:sz w:val="22"/>
        </w:rPr>
        <w:t>Организатор</w:t>
      </w:r>
      <w:r w:rsidRPr="00FE7569">
        <w:rPr>
          <w:rFonts w:ascii="Arial" w:hAnsi="Arial" w:cs="Arial"/>
          <w:sz w:val="22"/>
        </w:rPr>
        <w:t xml:space="preserve"> без объяснения причин вправе: 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</w:t>
      </w:r>
      <w:r w:rsidR="00904E7A" w:rsidRPr="00FE7569">
        <w:rPr>
          <w:rFonts w:ascii="Arial" w:hAnsi="Arial" w:cs="Arial"/>
          <w:sz w:val="22"/>
        </w:rPr>
        <w:t xml:space="preserve">зменений в Извещение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AE77CD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принять решение о внесении изменений в Д</w:t>
      </w:r>
      <w:r w:rsidR="00904E7A" w:rsidRPr="00FE7569">
        <w:rPr>
          <w:rFonts w:ascii="Arial" w:hAnsi="Arial" w:cs="Arial"/>
          <w:sz w:val="22"/>
        </w:rPr>
        <w:t xml:space="preserve">окументацию не </w:t>
      </w:r>
      <w:proofErr w:type="gramStart"/>
      <w:r w:rsidR="00904E7A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5 (пять) дней до даты окончания подачи Предложений;</w:t>
      </w:r>
    </w:p>
    <w:p w:rsidR="00F82806" w:rsidRPr="00FE7569" w:rsidRDefault="00AE77CD" w:rsidP="00BD76F9">
      <w:pPr>
        <w:numPr>
          <w:ilvl w:val="0"/>
          <w:numId w:val="34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отказаться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в любое время, при этом Организатор не несет ответственности перед </w:t>
      </w:r>
      <w:r w:rsidR="00F82806" w:rsidRPr="00FE7569">
        <w:rPr>
          <w:rFonts w:ascii="Arial" w:hAnsi="Arial" w:cs="Arial"/>
          <w:sz w:val="22"/>
        </w:rPr>
        <w:t xml:space="preserve">Претендентами, </w:t>
      </w:r>
      <w:r w:rsidRPr="00FE7569">
        <w:rPr>
          <w:rFonts w:ascii="Arial" w:hAnsi="Arial" w:cs="Arial"/>
          <w:sz w:val="22"/>
        </w:rPr>
        <w:t xml:space="preserve">Участниками или третьими лицами за убытки, которые могут возникнуть в результате отказа от проведения </w:t>
      </w:r>
      <w:r w:rsidR="00AF7713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Информация о соответствующих изменениях </w:t>
      </w:r>
      <w:r w:rsidR="00BD76F9" w:rsidRPr="00FE7569">
        <w:rPr>
          <w:rFonts w:ascii="Arial" w:hAnsi="Arial" w:cs="Arial"/>
          <w:sz w:val="22"/>
        </w:rPr>
        <w:t xml:space="preserve">по </w:t>
      </w:r>
      <w:proofErr w:type="spellStart"/>
      <w:r w:rsidR="00BD76F9" w:rsidRPr="00FE7569">
        <w:rPr>
          <w:rFonts w:ascii="Arial" w:hAnsi="Arial" w:cs="Arial"/>
          <w:sz w:val="22"/>
        </w:rPr>
        <w:t>абз</w:t>
      </w:r>
      <w:proofErr w:type="spellEnd"/>
      <w:r w:rsidR="00BD76F9" w:rsidRPr="00FE7569">
        <w:rPr>
          <w:rFonts w:ascii="Arial" w:hAnsi="Arial" w:cs="Arial"/>
          <w:sz w:val="22"/>
        </w:rPr>
        <w:t xml:space="preserve">. а) </w:t>
      </w:r>
      <w:r w:rsidR="00065277" w:rsidRPr="00FE7569">
        <w:rPr>
          <w:rFonts w:ascii="Arial" w:hAnsi="Arial" w:cs="Arial"/>
          <w:sz w:val="22"/>
        </w:rPr>
        <w:t xml:space="preserve">и б) </w:t>
      </w:r>
      <w:r w:rsidR="00BD76F9" w:rsidRPr="00FE7569">
        <w:rPr>
          <w:rFonts w:ascii="Arial" w:hAnsi="Arial" w:cs="Arial"/>
          <w:sz w:val="22"/>
        </w:rPr>
        <w:t xml:space="preserve">пункта 3.13.1 Статьи 3 настоящей Документации </w:t>
      </w:r>
      <w:r w:rsidRPr="00FE7569">
        <w:rPr>
          <w:rFonts w:ascii="Arial" w:hAnsi="Arial" w:cs="Arial"/>
          <w:sz w:val="22"/>
        </w:rPr>
        <w:t>размещается на сайт</w:t>
      </w:r>
      <w:r w:rsidR="00157A96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6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157A96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157A96" w:rsidRPr="00FE7569">
        <w:rPr>
          <w:rFonts w:ascii="Arial" w:hAnsi="Arial" w:cs="Arial"/>
          <w:sz w:val="22"/>
          <w:szCs w:val="22"/>
        </w:rPr>
        <w:t>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Претенденты самостоятельно отслеживают появление изменений, предусмотренных пунктом 3.13.</w:t>
      </w:r>
      <w:r w:rsidR="00BD76F9" w:rsidRPr="00FE7569">
        <w:rPr>
          <w:rFonts w:ascii="Arial" w:hAnsi="Arial" w:cs="Arial"/>
          <w:sz w:val="22"/>
        </w:rPr>
        <w:t>2</w:t>
      </w:r>
      <w:r w:rsidRPr="00FE7569">
        <w:rPr>
          <w:rFonts w:ascii="Arial" w:hAnsi="Arial" w:cs="Arial"/>
          <w:sz w:val="22"/>
        </w:rPr>
        <w:t xml:space="preserve"> настоящей Статьи Документации, на сайт</w:t>
      </w:r>
      <w:r w:rsidR="00047499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18" w:history="1">
        <w:r w:rsidR="00BD76F9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047499" w:rsidRPr="00FE7569">
        <w:rPr>
          <w:rFonts w:ascii="Arial" w:hAnsi="Arial" w:cs="Arial"/>
          <w:sz w:val="22"/>
        </w:rPr>
        <w:t xml:space="preserve"> и</w:t>
      </w:r>
      <w:r w:rsidR="00527CCB">
        <w:rPr>
          <w:rFonts w:ascii="Arial" w:hAnsi="Arial" w:cs="Arial"/>
          <w:sz w:val="22"/>
        </w:rPr>
        <w:t xml:space="preserve"> </w:t>
      </w:r>
      <w:hyperlink w:history="1"/>
      <w:hyperlink r:id="rId19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</w:rPr>
        <w:t>.</w:t>
      </w:r>
    </w:p>
    <w:p w:rsidR="00BD76F9" w:rsidRPr="00FE7569" w:rsidRDefault="00BD76F9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 xml:space="preserve">. б) пункта 3.13.1 Статьи 3 настоящей Документации </w:t>
      </w:r>
      <w:r w:rsidR="00065277" w:rsidRPr="00FE7569">
        <w:rPr>
          <w:rFonts w:ascii="Arial" w:hAnsi="Arial" w:cs="Arial"/>
          <w:sz w:val="22"/>
        </w:rPr>
        <w:t xml:space="preserve">также </w:t>
      </w:r>
      <w:r w:rsidRPr="00FE7569">
        <w:rPr>
          <w:rFonts w:ascii="Arial" w:hAnsi="Arial" w:cs="Arial"/>
          <w:sz w:val="22"/>
        </w:rPr>
        <w:t xml:space="preserve">направляется в форме электронных документов всем Претендентам, </w:t>
      </w:r>
      <w:r w:rsidR="00E778CE" w:rsidRPr="00FE7569">
        <w:rPr>
          <w:rFonts w:ascii="Arial" w:hAnsi="Arial" w:cs="Arial"/>
          <w:sz w:val="22"/>
        </w:rPr>
        <w:t xml:space="preserve">официально получившим Документацию, </w:t>
      </w:r>
      <w:r w:rsidRPr="00FE7569">
        <w:rPr>
          <w:rFonts w:ascii="Arial" w:hAnsi="Arial" w:cs="Arial"/>
          <w:sz w:val="22"/>
        </w:rPr>
        <w:t>при условии предоставления указанными Претендента</w:t>
      </w:r>
      <w:r w:rsidR="00E778CE" w:rsidRPr="00FE7569">
        <w:rPr>
          <w:rFonts w:ascii="Arial" w:hAnsi="Arial" w:cs="Arial"/>
          <w:sz w:val="22"/>
        </w:rPr>
        <w:t>ми</w:t>
      </w:r>
      <w:r w:rsidRPr="00FE7569">
        <w:rPr>
          <w:rFonts w:ascii="Arial" w:hAnsi="Arial" w:cs="Arial"/>
          <w:sz w:val="22"/>
        </w:rPr>
        <w:t xml:space="preserve"> Организатору информации о принадлежащих им адресах электронной почты</w:t>
      </w:r>
      <w:r w:rsidR="00E778CE" w:rsidRPr="00FE7569">
        <w:rPr>
          <w:rFonts w:ascii="Arial" w:hAnsi="Arial" w:cs="Arial"/>
          <w:sz w:val="22"/>
        </w:rPr>
        <w:t>.</w:t>
      </w:r>
    </w:p>
    <w:p w:rsidR="00E778CE" w:rsidRPr="00FE7569" w:rsidRDefault="00E778CE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Информация о соответствующих изменениях по </w:t>
      </w:r>
      <w:proofErr w:type="spellStart"/>
      <w:r w:rsidRPr="00FE7569">
        <w:rPr>
          <w:rFonts w:ascii="Arial" w:hAnsi="Arial" w:cs="Arial"/>
          <w:sz w:val="22"/>
        </w:rPr>
        <w:t>абз</w:t>
      </w:r>
      <w:proofErr w:type="spellEnd"/>
      <w:r w:rsidRPr="00FE7569">
        <w:rPr>
          <w:rFonts w:ascii="Arial" w:hAnsi="Arial" w:cs="Arial"/>
          <w:sz w:val="22"/>
        </w:rPr>
        <w:t>. в) пункта 3.13.1 Статьи 3 настоящей Документации направляется в форме электронных документов всем Участникам</w:t>
      </w:r>
      <w:r w:rsidR="00F01787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при условии предоставления указанными Участниками Организатору информации о принадлежащих им адресах электронной почты.</w:t>
      </w:r>
    </w:p>
    <w:p w:rsidR="00AE77CD" w:rsidRPr="00FE7569" w:rsidRDefault="00AE77CD" w:rsidP="003E5C3E">
      <w:pPr>
        <w:numPr>
          <w:ilvl w:val="0"/>
          <w:numId w:val="14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не несет ответственности в случае, если Претендент не ознакомился с изменениями Документации, размещенными и опубликованными на сайт</w:t>
      </w:r>
      <w:r w:rsidR="00F01787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0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</w:t>
      </w:r>
      <w:r w:rsidR="00F01787" w:rsidRPr="00FE7569">
        <w:rPr>
          <w:rFonts w:ascii="Arial" w:hAnsi="Arial" w:cs="Arial"/>
          <w:sz w:val="22"/>
        </w:rPr>
        <w:t xml:space="preserve">и </w:t>
      </w:r>
      <w:hyperlink w:history="1"/>
      <w:hyperlink r:id="rId21" w:history="1">
        <w:r w:rsidR="00C7548A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C7548A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или направленными ему в </w:t>
      </w:r>
      <w:proofErr w:type="gramStart"/>
      <w:r w:rsidRPr="00FE7569">
        <w:rPr>
          <w:rFonts w:ascii="Arial" w:hAnsi="Arial" w:cs="Arial"/>
          <w:sz w:val="22"/>
        </w:rPr>
        <w:t>порядке</w:t>
      </w:r>
      <w:proofErr w:type="gramEnd"/>
      <w:r w:rsidRPr="00FE7569">
        <w:rPr>
          <w:rFonts w:ascii="Arial" w:hAnsi="Arial" w:cs="Arial"/>
          <w:sz w:val="22"/>
        </w:rPr>
        <w:t xml:space="preserve"> установленном настоящей Статьей.</w:t>
      </w:r>
    </w:p>
    <w:p w:rsidR="00AE77CD" w:rsidRPr="00C7548A" w:rsidRDefault="00AE77CD" w:rsidP="00FC03A5">
      <w:pPr>
        <w:pStyle w:val="10"/>
        <w:jc w:val="both"/>
        <w:rPr>
          <w:rFonts w:ascii="Arial" w:hAnsi="Arial" w:cs="Arial"/>
          <w:sz w:val="22"/>
        </w:rPr>
      </w:pPr>
      <w:bookmarkStart w:id="39" w:name="_Toc325466047"/>
      <w:bookmarkStart w:id="40" w:name="_Ref440090183"/>
      <w:bookmarkStart w:id="41" w:name="_Ref440090175"/>
      <w:bookmarkStart w:id="42" w:name="_Ref469290666"/>
      <w:bookmarkStart w:id="43" w:name="_Ref440090241"/>
      <w:r w:rsidRPr="00C7548A">
        <w:rPr>
          <w:rFonts w:ascii="Arial" w:hAnsi="Arial" w:cs="Arial"/>
          <w:sz w:val="22"/>
        </w:rPr>
        <w:t xml:space="preserve">Статья 4. Проведение </w:t>
      </w:r>
      <w:r w:rsidR="00643D48" w:rsidRPr="00C7548A">
        <w:rPr>
          <w:rFonts w:ascii="Arial" w:hAnsi="Arial" w:cs="Arial"/>
          <w:sz w:val="22"/>
        </w:rPr>
        <w:t>Запроса предложений</w:t>
      </w:r>
      <w:bookmarkEnd w:id="39"/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num" w:pos="709"/>
        </w:tabs>
        <w:spacing w:before="120"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4" w:name="_Toc210453099"/>
      <w:bookmarkStart w:id="45" w:name="_Toc214873658"/>
      <w:bookmarkStart w:id="46" w:name="_Toc325466048"/>
      <w:r w:rsidRPr="00FE7569">
        <w:rPr>
          <w:rFonts w:ascii="Arial" w:hAnsi="Arial" w:cs="Arial"/>
          <w:i w:val="0"/>
          <w:sz w:val="22"/>
          <w:szCs w:val="24"/>
        </w:rPr>
        <w:t>Опубликование Извещения</w:t>
      </w:r>
      <w:bookmarkEnd w:id="44"/>
      <w:bookmarkEnd w:id="45"/>
      <w:bookmarkEnd w:id="46"/>
    </w:p>
    <w:p w:rsidR="00AE77CD" w:rsidRPr="00FE7569" w:rsidRDefault="00AE77CD" w:rsidP="003D1DB7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публикуется на сайт</w:t>
      </w:r>
      <w:r w:rsidR="00643D48" w:rsidRPr="00FE7569">
        <w:rPr>
          <w:rFonts w:ascii="Arial" w:hAnsi="Arial" w:cs="Arial"/>
          <w:sz w:val="22"/>
        </w:rPr>
        <w:t>ах</w:t>
      </w:r>
      <w:r w:rsidRPr="00FE7569">
        <w:rPr>
          <w:rFonts w:ascii="Arial" w:hAnsi="Arial" w:cs="Arial"/>
          <w:sz w:val="22"/>
        </w:rPr>
        <w:t xml:space="preserve"> </w:t>
      </w:r>
      <w:hyperlink r:id="rId2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3D48" w:rsidRPr="00FE7569">
        <w:rPr>
          <w:rFonts w:ascii="Arial" w:hAnsi="Arial" w:cs="Arial"/>
          <w:sz w:val="22"/>
          <w:szCs w:val="22"/>
        </w:rPr>
        <w:t xml:space="preserve"> и</w:t>
      </w:r>
      <w:r w:rsidR="00527CCB">
        <w:rPr>
          <w:rFonts w:ascii="Arial" w:hAnsi="Arial" w:cs="Arial"/>
          <w:sz w:val="22"/>
          <w:szCs w:val="22"/>
        </w:rPr>
        <w:t xml:space="preserve"> </w:t>
      </w:r>
      <w:hyperlink w:history="1"/>
      <w:hyperlink r:id="rId23" w:history="1">
        <w:r w:rsidR="00985142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z w:val="22"/>
          <w:szCs w:val="22"/>
        </w:rPr>
        <w:t>.</w:t>
      </w:r>
      <w:r w:rsidRPr="00FE7569">
        <w:rPr>
          <w:rFonts w:ascii="Arial" w:hAnsi="Arial" w:cs="Arial"/>
          <w:color w:val="FF0000"/>
          <w:sz w:val="22"/>
          <w:szCs w:val="22"/>
        </w:rPr>
        <w:t xml:space="preserve"> </w:t>
      </w:r>
      <w:r w:rsidRPr="00FE7569">
        <w:rPr>
          <w:rFonts w:ascii="Arial" w:hAnsi="Arial" w:cs="Arial"/>
          <w:sz w:val="22"/>
        </w:rPr>
        <w:t>Опубликованное в соответствии с данным пунктом Извещение явля</w:t>
      </w:r>
      <w:r w:rsidR="00E778C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>тся приглашением делать оферты и должн</w:t>
      </w:r>
      <w:r w:rsidR="00A409E2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рассматриваться Претендентами и Участниками с учётом этого. </w:t>
      </w:r>
    </w:p>
    <w:p w:rsidR="00AE77CD" w:rsidRPr="00FE7569" w:rsidRDefault="00AE77CD" w:rsidP="003E5C3E">
      <w:pPr>
        <w:numPr>
          <w:ilvl w:val="0"/>
          <w:numId w:val="15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Извещение содержит следующую информацию: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наименование, место нахождения и контактные реквизиты Организатора;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предмет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424A0D">
        <w:rPr>
          <w:rFonts w:ascii="Arial" w:hAnsi="Arial" w:cs="Arial"/>
          <w:sz w:val="22"/>
        </w:rPr>
        <w:t>с</w:t>
      </w:r>
      <w:r w:rsidRPr="00FE7569">
        <w:rPr>
          <w:rFonts w:ascii="Arial" w:hAnsi="Arial" w:cs="Arial"/>
          <w:sz w:val="22"/>
        </w:rPr>
        <w:t xml:space="preserve">ведения о порядке проведения, в том числе об оформлении участия в </w:t>
      </w:r>
      <w:r w:rsidR="00643D48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, определении победителя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срок, место и порядок предоставления Документации, официальный сайт</w:t>
      </w:r>
      <w:r w:rsidR="00E778CE" w:rsidRPr="00FE7569">
        <w:rPr>
          <w:rFonts w:ascii="Arial" w:hAnsi="Arial" w:cs="Arial"/>
          <w:sz w:val="22"/>
        </w:rPr>
        <w:t xml:space="preserve">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место, порядок и сроки начала и окончания приема Предложений;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место, дата и время </w:t>
      </w:r>
      <w:r w:rsidR="00643D48" w:rsidRPr="00FE7569">
        <w:rPr>
          <w:rFonts w:ascii="Arial" w:hAnsi="Arial" w:cs="Arial"/>
          <w:sz w:val="22"/>
        </w:rPr>
        <w:t xml:space="preserve">открытия доступа к поданным </w:t>
      </w:r>
      <w:r w:rsidR="009D1CA0" w:rsidRPr="00FE7569">
        <w:rPr>
          <w:rFonts w:ascii="Arial" w:hAnsi="Arial" w:cs="Arial"/>
          <w:sz w:val="22"/>
        </w:rPr>
        <w:t>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Предложениям;</w:t>
      </w:r>
    </w:p>
    <w:p w:rsidR="00AE77CD" w:rsidRPr="00FE7569" w:rsidRDefault="00AE77CD" w:rsidP="003E5C3E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место и дата рассмотрения Предложений и подведения итогов </w:t>
      </w:r>
      <w:r w:rsidR="00643D48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;</w:t>
      </w:r>
    </w:p>
    <w:p w:rsidR="00643D48" w:rsidRPr="00FE7569" w:rsidRDefault="00AE77CD" w:rsidP="00643D48">
      <w:pPr>
        <w:numPr>
          <w:ilvl w:val="0"/>
          <w:numId w:val="3"/>
        </w:num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сведения о предоставлении преференций.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7" w:name="_Toc325466049"/>
      <w:r w:rsidRPr="00FE7569">
        <w:rPr>
          <w:rFonts w:ascii="Arial" w:hAnsi="Arial" w:cs="Arial"/>
          <w:i w:val="0"/>
          <w:sz w:val="22"/>
          <w:szCs w:val="24"/>
        </w:rPr>
        <w:t>Предоставление Документации Претендентам</w:t>
      </w:r>
      <w:bookmarkEnd w:id="47"/>
      <w:r w:rsidRPr="00FE7569">
        <w:rPr>
          <w:rFonts w:ascii="Arial" w:hAnsi="Arial" w:cs="Arial"/>
          <w:i w:val="0"/>
          <w:sz w:val="22"/>
          <w:szCs w:val="24"/>
        </w:rPr>
        <w:t xml:space="preserve"> </w:t>
      </w:r>
    </w:p>
    <w:p w:rsidR="00F26EF2" w:rsidRPr="00FE7569" w:rsidRDefault="00F26EF2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Документация размещается одновременно с </w:t>
      </w:r>
      <w:r w:rsidR="00147816">
        <w:rPr>
          <w:rFonts w:ascii="Arial" w:hAnsi="Arial" w:cs="Arial"/>
          <w:snapToGrid w:val="0"/>
          <w:sz w:val="22"/>
        </w:rPr>
        <w:t>И</w:t>
      </w:r>
      <w:r w:rsidRPr="00FE7569">
        <w:rPr>
          <w:rFonts w:ascii="Arial" w:hAnsi="Arial" w:cs="Arial"/>
          <w:snapToGrid w:val="0"/>
          <w:sz w:val="22"/>
        </w:rPr>
        <w:t xml:space="preserve">звещением о проведении </w:t>
      </w:r>
      <w:r w:rsidR="00147816">
        <w:rPr>
          <w:rFonts w:ascii="Arial" w:hAnsi="Arial" w:cs="Arial"/>
          <w:snapToGrid w:val="0"/>
          <w:sz w:val="22"/>
        </w:rPr>
        <w:t>З</w:t>
      </w:r>
      <w:r w:rsidRPr="00FE7569">
        <w:rPr>
          <w:rFonts w:ascii="Arial" w:hAnsi="Arial" w:cs="Arial"/>
          <w:snapToGrid w:val="0"/>
          <w:sz w:val="22"/>
        </w:rPr>
        <w:t xml:space="preserve">апроса предложений на официальном сайте Госкорпорации «Росатом» </w:t>
      </w:r>
      <w:hyperlink r:id="rId24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и ЭТП </w:t>
      </w:r>
      <w:hyperlink r:id="rId25" w:history="1">
        <w:r w:rsidR="00EA349C">
          <w:rPr>
            <w:rFonts w:ascii="Arial" w:hAnsi="Arial" w:cs="Arial"/>
            <w:sz w:val="22"/>
          </w:rPr>
          <w:t>«</w:t>
        </w:r>
        <w:r w:rsidR="00EA349C">
          <w:rPr>
            <w:rFonts w:ascii="Arial" w:hAnsi="Arial" w:cs="Arial"/>
            <w:sz w:val="22"/>
            <w:lang w:val="en-US"/>
          </w:rPr>
          <w:t>WWW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A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K</w:t>
        </w:r>
        <w:r w:rsidR="00EA349C" w:rsidRPr="00EA349C">
          <w:rPr>
            <w:rFonts w:ascii="Arial" w:hAnsi="Arial" w:cs="Arial"/>
            <w:sz w:val="22"/>
          </w:rPr>
          <w:t>-</w:t>
        </w:r>
        <w:r w:rsidR="00EA349C">
          <w:rPr>
            <w:rFonts w:ascii="Arial" w:hAnsi="Arial" w:cs="Arial"/>
            <w:sz w:val="22"/>
            <w:lang w:val="en-US"/>
          </w:rPr>
          <w:t>D</w:t>
        </w:r>
        <w:r w:rsidR="00EA349C" w:rsidRPr="00EA349C">
          <w:rPr>
            <w:rFonts w:ascii="Arial" w:hAnsi="Arial" w:cs="Arial"/>
            <w:sz w:val="22"/>
          </w:rPr>
          <w:t>.</w:t>
        </w:r>
        <w:r w:rsidR="00EA349C">
          <w:rPr>
            <w:rFonts w:ascii="Arial" w:hAnsi="Arial" w:cs="Arial"/>
            <w:sz w:val="22"/>
            <w:lang w:val="en-US"/>
          </w:rPr>
          <w:t>RU</w:t>
        </w:r>
        <w:r w:rsidR="00EA349C">
          <w:rPr>
            <w:rFonts w:ascii="Arial" w:hAnsi="Arial" w:cs="Arial"/>
            <w:sz w:val="22"/>
          </w:rPr>
          <w:t>»</w:t>
        </w:r>
      </w:hyperlink>
      <w:r w:rsidR="00424A0D">
        <w:t xml:space="preserve"> </w:t>
      </w:r>
      <w:hyperlink r:id="rId26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Pr="00FE7569">
        <w:rPr>
          <w:rFonts w:ascii="Arial" w:hAnsi="Arial" w:cs="Arial"/>
          <w:snapToGrid w:val="0"/>
          <w:sz w:val="22"/>
        </w:rPr>
        <w:t xml:space="preserve">. На официальном сайте Госкорпорации «Росатом» </w:t>
      </w:r>
      <w:hyperlink r:id="rId27" w:history="1">
        <w:r w:rsidRPr="00FE7569">
          <w:rPr>
            <w:rStyle w:val="afc"/>
            <w:rFonts w:ascii="Arial" w:hAnsi="Arial" w:cs="Arial"/>
            <w:snapToGrid w:val="0"/>
            <w:sz w:val="22"/>
          </w:rPr>
          <w:t>http://zakupki.rosatom.ru</w:t>
        </w:r>
      </w:hyperlink>
      <w:r w:rsidRPr="00FE7569">
        <w:rPr>
          <w:rFonts w:ascii="Arial" w:hAnsi="Arial" w:cs="Arial"/>
          <w:snapToGrid w:val="0"/>
          <w:sz w:val="22"/>
        </w:rPr>
        <w:t xml:space="preserve"> </w:t>
      </w:r>
      <w:r w:rsidR="00643FC7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окументация находится в открытом доступе. Порядок получения Документации на ЭТП </w:t>
      </w:r>
      <w:hyperlink r:id="rId2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424A0D">
        <w:rPr>
          <w:rFonts w:ascii="Arial" w:hAnsi="Arial" w:cs="Arial"/>
          <w:snapToGrid w:val="0"/>
          <w:sz w:val="22"/>
        </w:rPr>
        <w:t xml:space="preserve"> </w:t>
      </w:r>
      <w:hyperlink r:id="rId29" w:history="1">
        <w:r w:rsidR="00424A0D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424A0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napToGrid w:val="0"/>
          <w:sz w:val="22"/>
        </w:rPr>
        <w:t>определяется правилами данной ЭТП.</w:t>
      </w:r>
      <w:r w:rsidR="007E368F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После опубликования Извещения юридические или физические лица, желающие участвовать в </w:t>
      </w:r>
      <w:r w:rsidR="00F26EF2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napToGrid w:val="0"/>
          <w:sz w:val="22"/>
        </w:rPr>
        <w:t xml:space="preserve">, </w:t>
      </w:r>
      <w:r w:rsidR="00F65D31" w:rsidRPr="00FE7569">
        <w:rPr>
          <w:rFonts w:ascii="Arial" w:hAnsi="Arial" w:cs="Arial"/>
          <w:snapToGrid w:val="0"/>
          <w:sz w:val="22"/>
        </w:rPr>
        <w:t>могут</w:t>
      </w:r>
      <w:r w:rsidR="00366238" w:rsidRPr="00FE7569">
        <w:rPr>
          <w:rFonts w:ascii="Arial" w:hAnsi="Arial" w:cs="Arial"/>
          <w:snapToGrid w:val="0"/>
          <w:sz w:val="22"/>
        </w:rPr>
        <w:t xml:space="preserve"> </w:t>
      </w:r>
      <w:r w:rsidR="00F26EF2" w:rsidRPr="00FE7569">
        <w:rPr>
          <w:rFonts w:ascii="Arial" w:hAnsi="Arial" w:cs="Arial"/>
          <w:snapToGrid w:val="0"/>
          <w:sz w:val="22"/>
        </w:rPr>
        <w:t xml:space="preserve">также </w:t>
      </w:r>
      <w:r w:rsidR="00F65D31" w:rsidRPr="00FE7569">
        <w:rPr>
          <w:rFonts w:ascii="Arial" w:hAnsi="Arial" w:cs="Arial"/>
          <w:snapToGrid w:val="0"/>
          <w:sz w:val="22"/>
        </w:rPr>
        <w:t xml:space="preserve">получить </w:t>
      </w:r>
      <w:r w:rsidR="003C5A3D" w:rsidRPr="00FE7569">
        <w:rPr>
          <w:rFonts w:ascii="Arial" w:hAnsi="Arial" w:cs="Arial"/>
          <w:snapToGrid w:val="0"/>
          <w:sz w:val="22"/>
        </w:rPr>
        <w:t>Документацию</w:t>
      </w:r>
      <w:r w:rsidR="00F65D31" w:rsidRPr="00FE7569">
        <w:rPr>
          <w:rFonts w:ascii="Arial" w:hAnsi="Arial" w:cs="Arial"/>
          <w:snapToGrid w:val="0"/>
          <w:sz w:val="22"/>
        </w:rPr>
        <w:t xml:space="preserve">, </w:t>
      </w:r>
      <w:r w:rsidRPr="00FE7569">
        <w:rPr>
          <w:rFonts w:ascii="Arial" w:hAnsi="Arial" w:cs="Arial"/>
          <w:snapToGrid w:val="0"/>
          <w:sz w:val="22"/>
        </w:rPr>
        <w:t>направ</w:t>
      </w:r>
      <w:r w:rsidR="00F65D31" w:rsidRPr="00FE7569">
        <w:rPr>
          <w:rFonts w:ascii="Arial" w:hAnsi="Arial" w:cs="Arial"/>
          <w:snapToGrid w:val="0"/>
          <w:sz w:val="22"/>
        </w:rPr>
        <w:t>ив</w:t>
      </w:r>
      <w:r w:rsidRPr="00FE7569">
        <w:rPr>
          <w:rFonts w:ascii="Arial" w:hAnsi="Arial" w:cs="Arial"/>
          <w:snapToGrid w:val="0"/>
          <w:sz w:val="22"/>
        </w:rPr>
        <w:t xml:space="preserve"> Организатору письменные запросы на получение Документации, </w:t>
      </w:r>
      <w:r w:rsidR="00AE2EAF" w:rsidRPr="00FE7569">
        <w:rPr>
          <w:rFonts w:ascii="Arial" w:hAnsi="Arial" w:cs="Arial"/>
          <w:sz w:val="22"/>
        </w:rPr>
        <w:t>в том числе</w:t>
      </w:r>
      <w:r w:rsidRPr="00FE7569">
        <w:rPr>
          <w:rFonts w:ascii="Arial" w:hAnsi="Arial" w:cs="Arial"/>
          <w:sz w:val="22"/>
        </w:rPr>
        <w:t xml:space="preserve"> в форме электронного документа по электронной почте по контактным реквизитам Организатора для соответствующего вида корреспонденции, указанным в Извещении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Организатор осуществляет предоставление Документации и методики балльной оценки </w:t>
      </w:r>
      <w:r w:rsidR="00515222" w:rsidRPr="00FE7569">
        <w:rPr>
          <w:rFonts w:ascii="Arial" w:hAnsi="Arial" w:cs="Arial"/>
          <w:snapToGrid w:val="0"/>
          <w:sz w:val="22"/>
        </w:rPr>
        <w:t>П</w:t>
      </w:r>
      <w:r w:rsidRPr="00FE7569">
        <w:rPr>
          <w:rFonts w:ascii="Arial" w:hAnsi="Arial" w:cs="Arial"/>
          <w:snapToGrid w:val="0"/>
          <w:sz w:val="22"/>
        </w:rPr>
        <w:t xml:space="preserve">ретендентам по их запросам бесплатно в порядке, установленном </w:t>
      </w:r>
      <w:r w:rsidRPr="00FE7569">
        <w:rPr>
          <w:rFonts w:ascii="Arial" w:hAnsi="Arial" w:cs="Arial"/>
          <w:sz w:val="22"/>
        </w:rPr>
        <w:t xml:space="preserve">в Извещении, копируя файлы с представленной в электронном виде Документацией на электронный носитель информации, предоставляемый Претендентом (запоминающее устройство для </w:t>
      </w:r>
      <w:r w:rsidRPr="00FE7569">
        <w:rPr>
          <w:rFonts w:ascii="Arial" w:hAnsi="Arial" w:cs="Arial"/>
          <w:sz w:val="22"/>
          <w:lang w:val="en-US"/>
        </w:rPr>
        <w:t>USB</w:t>
      </w:r>
      <w:r w:rsidRPr="00FE7569">
        <w:rPr>
          <w:rFonts w:ascii="Arial" w:hAnsi="Arial" w:cs="Arial"/>
          <w:sz w:val="22"/>
        </w:rPr>
        <w:t xml:space="preserve"> или </w:t>
      </w:r>
      <w:r w:rsidRPr="00FE7569">
        <w:rPr>
          <w:rFonts w:ascii="Arial" w:hAnsi="Arial" w:cs="Arial"/>
          <w:sz w:val="22"/>
          <w:lang w:val="en-US"/>
        </w:rPr>
        <w:t>CD</w:t>
      </w:r>
      <w:r w:rsidRPr="00FE7569">
        <w:rPr>
          <w:rFonts w:ascii="Arial" w:hAnsi="Arial" w:cs="Arial"/>
          <w:sz w:val="22"/>
        </w:rPr>
        <w:t>-</w:t>
      </w:r>
      <w:r w:rsidRPr="00FE7569">
        <w:rPr>
          <w:rFonts w:ascii="Arial" w:hAnsi="Arial" w:cs="Arial"/>
          <w:sz w:val="22"/>
          <w:lang w:val="en-US"/>
        </w:rPr>
        <w:t>R</w:t>
      </w:r>
      <w:r w:rsidRPr="00FE7569">
        <w:rPr>
          <w:rFonts w:ascii="Arial" w:hAnsi="Arial" w:cs="Arial"/>
          <w:sz w:val="22"/>
        </w:rPr>
        <w:t>(</w:t>
      </w:r>
      <w:r w:rsidRPr="00FE7569">
        <w:rPr>
          <w:rFonts w:ascii="Arial" w:hAnsi="Arial" w:cs="Arial"/>
          <w:sz w:val="22"/>
          <w:lang w:val="en-US"/>
        </w:rPr>
        <w:t>W</w:t>
      </w:r>
      <w:r w:rsidRPr="00FE7569">
        <w:rPr>
          <w:rFonts w:ascii="Arial" w:hAnsi="Arial" w:cs="Arial"/>
          <w:sz w:val="22"/>
        </w:rPr>
        <w:t>))</w:t>
      </w:r>
      <w:r w:rsidRPr="00FE7569">
        <w:rPr>
          <w:rFonts w:ascii="Arial" w:hAnsi="Arial" w:cs="Arial"/>
          <w:snapToGrid w:val="0"/>
          <w:sz w:val="22"/>
        </w:rPr>
        <w:t>.</w:t>
      </w:r>
      <w:r w:rsidR="005F6A38">
        <w:rPr>
          <w:rFonts w:ascii="Arial" w:hAnsi="Arial" w:cs="Arial"/>
          <w:snapToGrid w:val="0"/>
          <w:sz w:val="22"/>
        </w:rPr>
        <w:t xml:space="preserve"> При этом приложения к Документации предоставляются Претендентам по официальному запросу после подписания Соглашения о конфиденциальности.</w:t>
      </w:r>
    </w:p>
    <w:p w:rsidR="00620E09" w:rsidRDefault="00620E09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>Претенденты, получившие Документацию в порядке, установленном пунктом 4.2.3 Статьи 4 настоящей Документации, подлежат регистрации в журнале выдачи Документации.</w:t>
      </w:r>
    </w:p>
    <w:p w:rsidR="00104848" w:rsidRPr="00FE7569" w:rsidRDefault="00104848" w:rsidP="003E5C3E">
      <w:pPr>
        <w:numPr>
          <w:ilvl w:val="0"/>
          <w:numId w:val="16"/>
        </w:numPr>
        <w:tabs>
          <w:tab w:val="clear" w:pos="720"/>
          <w:tab w:val="num" w:pos="1560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>
        <w:rPr>
          <w:rFonts w:ascii="Arial" w:hAnsi="Arial" w:cs="Arial"/>
          <w:snapToGrid w:val="0"/>
          <w:sz w:val="22"/>
        </w:rPr>
        <w:t>Приложения к Документации предоставляются Претенденту по официальному запросу после подписания Соглашения о конфиденциальности.</w:t>
      </w:r>
    </w:p>
    <w:p w:rsidR="00AE77CD" w:rsidRPr="00FE7569" w:rsidRDefault="00AE77CD" w:rsidP="00FC03A5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8" w:name="_Toc325466050"/>
      <w:r w:rsidRPr="00FE7569">
        <w:rPr>
          <w:rFonts w:ascii="Arial" w:hAnsi="Arial" w:cs="Arial"/>
          <w:i w:val="0"/>
          <w:sz w:val="22"/>
          <w:szCs w:val="24"/>
        </w:rPr>
        <w:t>Общие требования к Предложению</w:t>
      </w:r>
      <w:bookmarkEnd w:id="48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Требования к форме и содержанию Предложения, определены пунктом 3.</w:t>
      </w:r>
      <w:r w:rsidR="00696AA7" w:rsidRPr="00FE7569">
        <w:rPr>
          <w:rFonts w:ascii="Arial" w:hAnsi="Arial" w:cs="Arial"/>
          <w:sz w:val="22"/>
        </w:rPr>
        <w:t>8</w:t>
      </w:r>
      <w:r w:rsidRPr="00FE7569">
        <w:rPr>
          <w:rFonts w:ascii="Arial" w:hAnsi="Arial" w:cs="Arial"/>
          <w:sz w:val="22"/>
        </w:rPr>
        <w:t>.1 Статьи 3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Претендент в составе своего Предложения в соответствии с пунктом 18 Информационной карты (Приложение № 1 к настоящей Документации) предоставляет подписанный лицом, уполномоченным от имени Претендента на совершение соответствующих действий, и скрепленный</w:t>
      </w:r>
      <w:r w:rsidR="009738B0" w:rsidRPr="00FE7569">
        <w:rPr>
          <w:rFonts w:ascii="Arial" w:hAnsi="Arial" w:cs="Arial"/>
          <w:sz w:val="22"/>
        </w:rPr>
        <w:t xml:space="preserve"> печатью Претендента</w:t>
      </w:r>
      <w:r w:rsidRPr="00FE7569">
        <w:rPr>
          <w:rFonts w:ascii="Arial" w:hAnsi="Arial" w:cs="Arial"/>
          <w:sz w:val="22"/>
        </w:rPr>
        <w:t xml:space="preserve"> </w:t>
      </w:r>
      <w:r w:rsidR="00C77695" w:rsidRPr="00FE7569">
        <w:rPr>
          <w:rFonts w:ascii="Arial" w:hAnsi="Arial" w:cs="Arial"/>
          <w:sz w:val="22"/>
        </w:rPr>
        <w:t xml:space="preserve">проект </w:t>
      </w:r>
      <w:r w:rsidR="00696AA7" w:rsidRPr="00FE7569">
        <w:rPr>
          <w:rFonts w:ascii="Arial" w:hAnsi="Arial" w:cs="Arial"/>
          <w:sz w:val="22"/>
        </w:rPr>
        <w:t>Д</w:t>
      </w:r>
      <w:r w:rsidR="00C77695" w:rsidRPr="00FE7569">
        <w:rPr>
          <w:rFonts w:ascii="Arial" w:hAnsi="Arial" w:cs="Arial"/>
          <w:sz w:val="22"/>
        </w:rPr>
        <w:t>оговора</w:t>
      </w:r>
      <w:r w:rsidR="0010404F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="00511689" w:rsidRPr="00FE7569">
        <w:rPr>
          <w:rFonts w:ascii="Arial" w:hAnsi="Arial" w:cs="Arial"/>
          <w:sz w:val="22"/>
        </w:rPr>
        <w:t>право</w:t>
      </w:r>
      <w:proofErr w:type="gramEnd"/>
      <w:r w:rsidR="00511689" w:rsidRPr="00FE7569">
        <w:rPr>
          <w:rFonts w:ascii="Arial" w:hAnsi="Arial" w:cs="Arial"/>
          <w:sz w:val="22"/>
        </w:rPr>
        <w:t xml:space="preserve"> на заключение </w:t>
      </w:r>
      <w:r w:rsidRPr="00FE7569">
        <w:rPr>
          <w:rFonts w:ascii="Arial" w:hAnsi="Arial" w:cs="Arial"/>
          <w:sz w:val="22"/>
        </w:rPr>
        <w:t xml:space="preserve">которого является предметом </w:t>
      </w:r>
      <w:r w:rsidR="006D033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данному Лоту. Вышеуказанный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составляется путем включения в проект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 по Лоту (Приложение №</w:t>
      </w:r>
      <w:r w:rsidR="00C82AF4" w:rsidRPr="00FE7569">
        <w:rPr>
          <w:rFonts w:ascii="Arial" w:hAnsi="Arial" w:cs="Arial"/>
          <w:sz w:val="22"/>
        </w:rPr>
        <w:t xml:space="preserve"> 5</w:t>
      </w:r>
      <w:r w:rsidRPr="00FE7569">
        <w:rPr>
          <w:rFonts w:ascii="Arial" w:hAnsi="Arial" w:cs="Arial"/>
          <w:sz w:val="22"/>
        </w:rPr>
        <w:t xml:space="preserve"> к настоящей Документации) следующей информации и условий исполнения договора:</w:t>
      </w:r>
    </w:p>
    <w:p w:rsidR="009B624C" w:rsidRPr="00FE7569" w:rsidRDefault="009B624C" w:rsidP="009B624C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преамбуле договора</w:t>
      </w:r>
      <w:r w:rsidRPr="00FE7569">
        <w:rPr>
          <w:rFonts w:ascii="Arial" w:hAnsi="Arial" w:cs="Arial"/>
          <w:bCs/>
          <w:sz w:val="22"/>
        </w:rPr>
        <w:t>:</w:t>
      </w:r>
    </w:p>
    <w:p w:rsidR="009B624C" w:rsidRPr="00FE7569" w:rsidRDefault="009B624C" w:rsidP="009B624C">
      <w:pPr>
        <w:pStyle w:val="afd"/>
        <w:ind w:left="2127"/>
        <w:jc w:val="both"/>
        <w:rPr>
          <w:rFonts w:ascii="Arial" w:hAnsi="Arial" w:cs="Arial"/>
          <w:bCs/>
          <w:sz w:val="22"/>
        </w:rPr>
      </w:pPr>
      <w:r w:rsidRPr="00FE7569">
        <w:rPr>
          <w:rFonts w:ascii="Arial" w:hAnsi="Arial" w:cs="Arial"/>
          <w:bCs/>
          <w:sz w:val="22"/>
        </w:rPr>
        <w:t xml:space="preserve">полного наименования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, а также лица, уполномоченного от имени </w:t>
      </w:r>
      <w:r w:rsidR="006D0330" w:rsidRPr="00FE7569">
        <w:rPr>
          <w:rFonts w:ascii="Arial" w:hAnsi="Arial" w:cs="Arial"/>
          <w:bCs/>
          <w:sz w:val="22"/>
        </w:rPr>
        <w:t>Претендента</w:t>
      </w:r>
      <w:r w:rsidRPr="00FE7569">
        <w:rPr>
          <w:rFonts w:ascii="Arial" w:hAnsi="Arial" w:cs="Arial"/>
          <w:bCs/>
          <w:sz w:val="22"/>
        </w:rPr>
        <w:t xml:space="preserve"> совершать сделку, являющуюся предметом </w:t>
      </w:r>
      <w:r w:rsidR="006D0330" w:rsidRPr="00FE7569">
        <w:rPr>
          <w:rFonts w:ascii="Arial" w:hAnsi="Arial" w:cs="Arial"/>
          <w:bCs/>
          <w:sz w:val="22"/>
        </w:rPr>
        <w:t>Запроса предложений</w:t>
      </w:r>
      <w:r w:rsidRPr="00FE7569">
        <w:rPr>
          <w:rFonts w:ascii="Arial" w:hAnsi="Arial" w:cs="Arial"/>
          <w:bCs/>
          <w:sz w:val="22"/>
        </w:rPr>
        <w:t>, и правового акта, наделяющего указанное лицо полномочиями по совершению указанных действий;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>в абзаце Поставщик статьи 1. Термины и определения</w:t>
      </w:r>
    </w:p>
    <w:p w:rsidR="00927EAA" w:rsidRPr="00FE7569" w:rsidRDefault="00927EAA" w:rsidP="00927EAA">
      <w:pPr>
        <w:pStyle w:val="afd"/>
        <w:ind w:left="2127"/>
        <w:jc w:val="both"/>
        <w:rPr>
          <w:rFonts w:ascii="Arial" w:hAnsi="Arial" w:cs="Arial"/>
          <w:b/>
          <w:bCs/>
          <w:sz w:val="22"/>
          <w:highlight w:val="yellow"/>
        </w:rPr>
      </w:pPr>
      <w:r w:rsidRPr="00FE7569">
        <w:rPr>
          <w:rFonts w:ascii="Arial" w:hAnsi="Arial" w:cs="Arial"/>
          <w:bCs/>
          <w:sz w:val="22"/>
        </w:rPr>
        <w:t>полного</w:t>
      </w:r>
      <w:r w:rsidRPr="00FE7569">
        <w:rPr>
          <w:rFonts w:ascii="Arial" w:hAnsi="Arial" w:cs="Arial"/>
          <w:sz w:val="22"/>
        </w:rPr>
        <w:t xml:space="preserve"> наименования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6</w:t>
      </w:r>
      <w:r w:rsidRPr="00FE7569">
        <w:rPr>
          <w:rFonts w:ascii="Arial" w:hAnsi="Arial" w:cs="Arial"/>
          <w:b/>
          <w:bCs/>
          <w:sz w:val="22"/>
        </w:rPr>
        <w:t xml:space="preserve">. Цена: 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цены Договора без учета НДС в числовой форме, цены Договора без учета НДС прописью, суммы НДС в числовой форме, суммы НДС прописью, цены </w:t>
      </w:r>
      <w:r w:rsidRPr="00FE7569">
        <w:rPr>
          <w:rFonts w:ascii="Arial" w:hAnsi="Arial" w:cs="Arial"/>
          <w:sz w:val="22"/>
        </w:rPr>
        <w:lastRenderedPageBreak/>
        <w:t xml:space="preserve">Договора с учетом НДС в числовой форме, цены Договора с учетом НДС прописью, валюты обязательств по </w:t>
      </w:r>
      <w:r w:rsidR="00B96E1F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.1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="00B96E1F">
        <w:rPr>
          <w:rFonts w:ascii="Arial" w:hAnsi="Arial" w:cs="Arial"/>
          <w:b/>
          <w:sz w:val="22"/>
          <w:szCs w:val="28"/>
        </w:rPr>
        <w:t>Условия платежей</w:t>
      </w:r>
      <w:r w:rsidRPr="00FE7569">
        <w:rPr>
          <w:rFonts w:ascii="Arial" w:hAnsi="Arial" w:cs="Arial"/>
          <w:b/>
          <w:sz w:val="22"/>
          <w:szCs w:val="28"/>
        </w:rPr>
        <w:t>:</w:t>
      </w:r>
    </w:p>
    <w:p w:rsidR="00201636" w:rsidRPr="00FE7569" w:rsidRDefault="00201636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>суммы авансового платежа без учета НДС в числовой форме, суммы авансового платежа без учета НДС прописью, суммы НДС в числовой форме, суммы НДС прописью, суммы авансового платежа с учетом НДС в числовой форме, суммы авансового платежа с учетом НДС прописью, валюты обязательств по Договору;</w:t>
      </w:r>
    </w:p>
    <w:p w:rsidR="00927EAA" w:rsidRPr="00FE7569" w:rsidRDefault="00927EAA" w:rsidP="00927EAA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>.</w:t>
      </w:r>
      <w:r w:rsidR="00B96E1F">
        <w:rPr>
          <w:rFonts w:ascii="Arial" w:hAnsi="Arial" w:cs="Arial"/>
          <w:b/>
          <w:bCs/>
          <w:sz w:val="22"/>
        </w:rPr>
        <w:t>2</w:t>
      </w:r>
      <w:r w:rsidRPr="00FE7569">
        <w:rPr>
          <w:rFonts w:ascii="Arial" w:hAnsi="Arial" w:cs="Arial"/>
          <w:b/>
          <w:bCs/>
          <w:sz w:val="22"/>
        </w:rPr>
        <w:t xml:space="preserve"> Статьи </w:t>
      </w:r>
      <w:r w:rsidR="00B96E1F">
        <w:rPr>
          <w:rFonts w:ascii="Arial" w:hAnsi="Arial" w:cs="Arial"/>
          <w:b/>
          <w:bCs/>
          <w:sz w:val="22"/>
        </w:rPr>
        <w:t>7</w:t>
      </w:r>
      <w:r w:rsidRPr="00FE7569">
        <w:rPr>
          <w:rFonts w:ascii="Arial" w:hAnsi="Arial" w:cs="Arial"/>
          <w:b/>
          <w:bCs/>
          <w:sz w:val="22"/>
        </w:rPr>
        <w:t xml:space="preserve">. </w:t>
      </w:r>
      <w:r w:rsidRPr="00FE7569">
        <w:rPr>
          <w:rFonts w:ascii="Arial" w:hAnsi="Arial" w:cs="Arial"/>
          <w:b/>
          <w:sz w:val="22"/>
          <w:szCs w:val="28"/>
        </w:rPr>
        <w:t>Условия платежей:</w:t>
      </w:r>
    </w:p>
    <w:p w:rsidR="00927EAA" w:rsidRPr="00FE7569" w:rsidRDefault="00927EAA" w:rsidP="00927EAA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sz w:val="22"/>
        </w:rPr>
        <w:t xml:space="preserve">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без учета НДС прописью, суммы НДС в числовой форме, суммы НДС прописью, суммы </w:t>
      </w:r>
      <w:r w:rsidR="00B96E1F">
        <w:rPr>
          <w:rFonts w:ascii="Arial" w:hAnsi="Arial" w:cs="Arial"/>
          <w:sz w:val="22"/>
        </w:rPr>
        <w:t xml:space="preserve">банковской гарантии </w:t>
      </w:r>
      <w:r w:rsidRPr="00FE7569">
        <w:rPr>
          <w:rFonts w:ascii="Arial" w:hAnsi="Arial" w:cs="Arial"/>
          <w:sz w:val="22"/>
        </w:rPr>
        <w:t xml:space="preserve">с учетом НДС в числовой форме, суммы </w:t>
      </w:r>
      <w:r w:rsidR="00B96E1F">
        <w:rPr>
          <w:rFonts w:ascii="Arial" w:hAnsi="Arial" w:cs="Arial"/>
          <w:sz w:val="22"/>
        </w:rPr>
        <w:t xml:space="preserve">банковской </w:t>
      </w:r>
      <w:proofErr w:type="spellStart"/>
      <w:r w:rsidR="00B96E1F">
        <w:rPr>
          <w:rFonts w:ascii="Arial" w:hAnsi="Arial" w:cs="Arial"/>
          <w:sz w:val="22"/>
        </w:rPr>
        <w:t>гарантии</w:t>
      </w:r>
      <w:r w:rsidRPr="00FE7569">
        <w:rPr>
          <w:rFonts w:ascii="Arial" w:hAnsi="Arial" w:cs="Arial"/>
          <w:sz w:val="22"/>
        </w:rPr>
        <w:t>с</w:t>
      </w:r>
      <w:proofErr w:type="spellEnd"/>
      <w:r w:rsidRPr="00FE7569">
        <w:rPr>
          <w:rFonts w:ascii="Arial" w:hAnsi="Arial" w:cs="Arial"/>
          <w:sz w:val="22"/>
        </w:rPr>
        <w:t xml:space="preserve"> учетом НДС прописью, валюты обязательств по Договору;</w:t>
      </w:r>
    </w:p>
    <w:p w:rsidR="00B96E1F" w:rsidRDefault="00B96E1F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в пункте 7.3 Статьи 7. Условия платежей:</w:t>
      </w:r>
    </w:p>
    <w:p w:rsidR="00B96E1F" w:rsidRPr="00B96E1F" w:rsidRDefault="00B96E1F" w:rsidP="00B96E1F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bCs/>
          <w:sz w:val="22"/>
        </w:rPr>
      </w:pPr>
      <w:r w:rsidRPr="00B96E1F">
        <w:rPr>
          <w:rFonts w:ascii="Arial" w:hAnsi="Arial" w:cs="Arial"/>
          <w:bCs/>
          <w:sz w:val="22"/>
        </w:rPr>
        <w:t xml:space="preserve">суммы платежа </w:t>
      </w:r>
      <w:r>
        <w:rPr>
          <w:rFonts w:ascii="Arial" w:hAnsi="Arial" w:cs="Arial"/>
          <w:bCs/>
          <w:sz w:val="22"/>
        </w:rPr>
        <w:t>без учета НДС в числовой форме, суммы платежа без учета НДС прописью, суммы НДС в числовой форме, суммы НДС прописью, суммы платежа с учетом НДС в числовой форме, суммы платежа с учетом НДС прописью, валюты обязательств по Договору;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Статье 16. </w:t>
      </w:r>
      <w:r w:rsidR="00B96E1F">
        <w:rPr>
          <w:rFonts w:ascii="Arial" w:hAnsi="Arial" w:cs="Arial"/>
          <w:b/>
          <w:bCs/>
          <w:sz w:val="22"/>
        </w:rPr>
        <w:t xml:space="preserve">Адреса </w:t>
      </w:r>
      <w:r w:rsidRPr="00FE7569">
        <w:rPr>
          <w:rFonts w:ascii="Arial" w:hAnsi="Arial" w:cs="Arial"/>
          <w:b/>
          <w:bCs/>
          <w:sz w:val="22"/>
        </w:rPr>
        <w:t>и банковские реквизиты Сторон:</w:t>
      </w:r>
    </w:p>
    <w:p w:rsidR="00201636" w:rsidRPr="00FE7569" w:rsidRDefault="00201636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полного наименования, места нахождения и банковских реквизитов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>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B96E1F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201636" w:rsidRPr="00FE7569" w:rsidRDefault="009A4093" w:rsidP="00201636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полной Спецификации Оборудования, составленной Претендентом в соответствии с Приложением 1 к </w:t>
      </w:r>
      <w:r w:rsidR="00955E7D" w:rsidRPr="00FE7569">
        <w:rPr>
          <w:rFonts w:ascii="Arial" w:hAnsi="Arial" w:cs="Arial"/>
          <w:sz w:val="22"/>
        </w:rPr>
        <w:t>Договору</w:t>
      </w:r>
      <w:r w:rsidR="006D0330" w:rsidRPr="00FE7569">
        <w:rPr>
          <w:rFonts w:ascii="Arial" w:hAnsi="Arial" w:cs="Arial"/>
          <w:sz w:val="22"/>
        </w:rPr>
        <w:t>,</w:t>
      </w:r>
      <w:r w:rsidR="00955E7D" w:rsidRPr="00FE7569">
        <w:rPr>
          <w:rFonts w:ascii="Arial" w:hAnsi="Arial" w:cs="Arial"/>
          <w:sz w:val="22"/>
        </w:rPr>
        <w:t xml:space="preserve"> с указанием единичной и общей цен</w:t>
      </w:r>
      <w:r w:rsidR="0082767F" w:rsidRPr="00FE7569">
        <w:rPr>
          <w:rFonts w:ascii="Arial" w:hAnsi="Arial" w:cs="Arial"/>
          <w:sz w:val="22"/>
        </w:rPr>
        <w:t xml:space="preserve"> по каждой позиции Спецификации;</w:t>
      </w:r>
    </w:p>
    <w:p w:rsidR="00C739E7" w:rsidRPr="00FE7569" w:rsidRDefault="00C739E7" w:rsidP="00C739E7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Приложении 1. </w:t>
      </w:r>
      <w:r w:rsidR="00C11C4D">
        <w:rPr>
          <w:rFonts w:ascii="Arial" w:hAnsi="Arial" w:cs="Arial"/>
          <w:b/>
          <w:bCs/>
          <w:sz w:val="22"/>
        </w:rPr>
        <w:t>Поставочная с</w:t>
      </w:r>
      <w:r w:rsidRPr="00FE7569">
        <w:rPr>
          <w:rFonts w:ascii="Arial" w:hAnsi="Arial" w:cs="Arial"/>
          <w:b/>
          <w:bCs/>
          <w:sz w:val="22"/>
        </w:rPr>
        <w:t>пецификация Оборудования:</w:t>
      </w:r>
    </w:p>
    <w:p w:rsidR="00C739E7" w:rsidRPr="00FE7569" w:rsidRDefault="00C739E7" w:rsidP="00C739E7">
      <w:pPr>
        <w:pStyle w:val="afd"/>
        <w:tabs>
          <w:tab w:val="num" w:pos="2160"/>
        </w:tabs>
        <w:ind w:left="2160"/>
        <w:jc w:val="both"/>
        <w:rPr>
          <w:rFonts w:ascii="Arial" w:hAnsi="Arial" w:cs="Arial"/>
          <w:sz w:val="22"/>
          <w:highlight w:val="yellow"/>
        </w:rPr>
      </w:pPr>
      <w:r w:rsidRPr="00FE7569">
        <w:rPr>
          <w:rFonts w:ascii="Arial" w:hAnsi="Arial" w:cs="Arial"/>
          <w:sz w:val="22"/>
        </w:rPr>
        <w:t>полного наименования Субпоставщика (с указанием организационно правовой формы), который будет изготавливать Оборудование;</w:t>
      </w:r>
    </w:p>
    <w:p w:rsidR="00201636" w:rsidRPr="00FE7569" w:rsidRDefault="00201636" w:rsidP="00201636">
      <w:pPr>
        <w:pStyle w:val="afd"/>
        <w:numPr>
          <w:ilvl w:val="0"/>
          <w:numId w:val="7"/>
        </w:numPr>
        <w:tabs>
          <w:tab w:val="clear" w:pos="720"/>
        </w:tabs>
        <w:ind w:left="2160" w:hanging="600"/>
        <w:jc w:val="both"/>
        <w:rPr>
          <w:rFonts w:ascii="Arial" w:hAnsi="Arial" w:cs="Arial"/>
          <w:b/>
          <w:bCs/>
          <w:sz w:val="22"/>
        </w:rPr>
      </w:pPr>
      <w:r w:rsidRPr="00FE7569">
        <w:rPr>
          <w:rFonts w:ascii="Arial" w:hAnsi="Arial" w:cs="Arial"/>
          <w:b/>
          <w:bCs/>
          <w:sz w:val="22"/>
        </w:rPr>
        <w:t xml:space="preserve">в пункте 1 Приложения </w:t>
      </w:r>
      <w:r w:rsidR="00B96E1F">
        <w:rPr>
          <w:rFonts w:ascii="Arial" w:hAnsi="Arial" w:cs="Arial"/>
          <w:b/>
          <w:bCs/>
          <w:sz w:val="22"/>
        </w:rPr>
        <w:t>3</w:t>
      </w:r>
      <w:r w:rsidRPr="00FE7569">
        <w:rPr>
          <w:rFonts w:ascii="Arial" w:hAnsi="Arial" w:cs="Arial"/>
          <w:b/>
          <w:bCs/>
          <w:sz w:val="22"/>
        </w:rPr>
        <w:t>. Условия конфиденциальности:</w:t>
      </w:r>
    </w:p>
    <w:p w:rsidR="00AE77CD" w:rsidRDefault="00201636" w:rsidP="00201636">
      <w:pPr>
        <w:pStyle w:val="afd"/>
        <w:ind w:left="212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наименования и места нахождения </w:t>
      </w:r>
      <w:r w:rsidR="006D0330" w:rsidRPr="00FE7569">
        <w:rPr>
          <w:rFonts w:ascii="Arial" w:hAnsi="Arial" w:cs="Arial"/>
          <w:sz w:val="22"/>
        </w:rPr>
        <w:t>Претендента</w:t>
      </w:r>
      <w:r w:rsidRPr="00FE7569">
        <w:rPr>
          <w:rFonts w:ascii="Arial" w:hAnsi="Arial" w:cs="Arial"/>
          <w:sz w:val="22"/>
        </w:rPr>
        <w:t xml:space="preserve"> в грифе конфиденциальности документа.</w:t>
      </w:r>
    </w:p>
    <w:p w:rsidR="00FE7569" w:rsidRPr="00FE7569" w:rsidRDefault="00FE7569" w:rsidP="00FE7569">
      <w:pPr>
        <w:pStyle w:val="afd"/>
        <w:ind w:left="1560"/>
        <w:jc w:val="both"/>
        <w:rPr>
          <w:rFonts w:ascii="Arial" w:hAnsi="Arial" w:cs="Arial"/>
          <w:sz w:val="22"/>
          <w:szCs w:val="22"/>
        </w:rPr>
      </w:pPr>
      <w:proofErr w:type="gramStart"/>
      <w:r w:rsidRPr="00FE7569">
        <w:rPr>
          <w:rFonts w:ascii="Arial" w:hAnsi="Arial" w:cs="Arial"/>
          <w:sz w:val="22"/>
          <w:szCs w:val="22"/>
        </w:rPr>
        <w:t>Внесение иных изменений в проект Договора (Приложение №5 к настоящей документации) кроме перечисленных в пункте 4.3.3 Статьи 4 настоящей Документации не допускается.</w:t>
      </w:r>
      <w:proofErr w:type="gramEnd"/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правовым актом, наделяющим лицо, выступающее от имени Претендента, полномочиями по заключению </w:t>
      </w:r>
      <w:r w:rsidR="00696AA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является доверенность, то она должна быть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Документы, определяемые Приложением № 3 к настоящей Документации, должны быть представлены в оригинале, подписаны лицом, уполномоченным от имени Претендента на совершение соответствующих действий, и скреплен</w:t>
      </w:r>
      <w:r w:rsidR="00C17B9E" w:rsidRPr="00FE7569">
        <w:rPr>
          <w:rFonts w:ascii="Arial" w:hAnsi="Arial" w:cs="Arial"/>
          <w:sz w:val="22"/>
        </w:rPr>
        <w:t>ы</w:t>
      </w:r>
      <w:r w:rsidRPr="00FE7569">
        <w:rPr>
          <w:rFonts w:ascii="Arial" w:hAnsi="Arial" w:cs="Arial"/>
          <w:sz w:val="22"/>
        </w:rPr>
        <w:t xml:space="preserve"> печатью Претендента.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В том случае, если правовым актом, наделяющим лицо полномочиями по совершению действий, указанных в пункте 4.3.5 Статьи 4 настоящей Документации, является доверенность, то она должна быть </w:t>
      </w:r>
      <w:r w:rsidR="00585BDD" w:rsidRPr="00FE7569">
        <w:rPr>
          <w:rFonts w:ascii="Arial" w:hAnsi="Arial" w:cs="Arial"/>
          <w:sz w:val="22"/>
        </w:rPr>
        <w:t xml:space="preserve">соответствующим образом </w:t>
      </w:r>
      <w:r w:rsidRPr="00FE7569">
        <w:rPr>
          <w:rFonts w:ascii="Arial" w:hAnsi="Arial" w:cs="Arial"/>
          <w:sz w:val="22"/>
        </w:rPr>
        <w:t>оформлена и представлена в составе Предложения согласно пункту 18 Информационной карты (Приложение № 1 к настоящей Документации).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Прочие документы, представляемые в составе Предложения в соответствии с требованиями наст</w:t>
      </w:r>
      <w:r w:rsidR="00AE2EAF" w:rsidRPr="00FE7569">
        <w:rPr>
          <w:rFonts w:ascii="Arial" w:hAnsi="Arial" w:cs="Arial"/>
          <w:sz w:val="22"/>
        </w:rPr>
        <w:t>оящей Документации, в том числе</w:t>
      </w:r>
      <w:r w:rsidRPr="00FE7569">
        <w:rPr>
          <w:rFonts w:ascii="Arial" w:hAnsi="Arial" w:cs="Arial"/>
          <w:sz w:val="22"/>
        </w:rPr>
        <w:t xml:space="preserve"> исходящие от третьих лиц, должны быть представлены в оригинале и/или в форме надлежащим образом заверенной копии, как это определено пунктом 18 Информационной карты (Приложение № 1 к настоящей Документации)</w:t>
      </w:r>
      <w:r w:rsidR="00C739E7" w:rsidRPr="00FE7569">
        <w:rPr>
          <w:rFonts w:ascii="Arial" w:hAnsi="Arial" w:cs="Arial"/>
          <w:sz w:val="22"/>
        </w:rPr>
        <w:t>. Документы, исходящие от Субпоставщика, должны быть подписаны от имени Субпоставщика уполномоченным лицом и скреплены печатью (при её наличии). При этом в составе Предложения должны быть представлены документы (либо заверенные Субпоставщиком копии документов), подтверждающие полномочия указанного лица на подписание соответствующих документов (предоставление документов подтверждающих полномочия единоличного исполнительного органа Субпоставщика не обязательно)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Оригиналы документов, представляемых в составе Предложения в соответствии с требованиями настоящей Документации, которые формируются Претендентом специально для целей </w:t>
      </w:r>
      <w:r w:rsidR="00FC3567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должны быть подписаны лицом, подписавшим документ, определенный Приложением № 3 к настоящей Документации, и скреплены печатью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требованиями Документации предусмотрена необходимость подтверждения Претендентом соответствия оригиналу копий документов, представляемых в составе Предложения, такое подтверждение осуществляется подписью лица, подписавшего документы, определенные пунктом 4.3.3 и Приложением № 3, под словами «Копия верна» и наложением печати Претендента на лицевой стороне одностраничного документа. В том случае, если такой документ состоит более чем из одной страницы, этот документ брошюруется, а наложение подписи под словами «Копия верна» и печати осуществляется на оборотной стороне последнего листа сброшюрованного документа с указанием количества сброшюрованных листов.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</w:t>
      </w:r>
      <w:r w:rsidR="000E70F8" w:rsidRPr="00FE7569">
        <w:rPr>
          <w:rFonts w:ascii="Arial" w:hAnsi="Arial" w:cs="Arial"/>
          <w:sz w:val="22"/>
        </w:rPr>
        <w:t>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документы, которые определены пунктом 4.3.8 Статьи 4 настоящей Документации, состоящие более чем из одной страницы, должны быть сброшюрованы. На оборотной стороне последнего листа такого документа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 При этом форма брошюрования документа и наложение заверяющих подписи и печати должны однозначно свидетельствовать о том, что документ не </w:t>
      </w:r>
      <w:proofErr w:type="gramStart"/>
      <w:r w:rsidRPr="00FE7569">
        <w:rPr>
          <w:rFonts w:ascii="Arial" w:hAnsi="Arial" w:cs="Arial"/>
          <w:sz w:val="22"/>
        </w:rPr>
        <w:t>был</w:t>
      </w:r>
      <w:proofErr w:type="gramEnd"/>
      <w:r w:rsidRPr="00FE7569">
        <w:rPr>
          <w:rFonts w:ascii="Arial" w:hAnsi="Arial" w:cs="Arial"/>
          <w:sz w:val="22"/>
        </w:rPr>
        <w:t xml:space="preserve"> подвергнут изменениям после наложения указанных выше подписи и печати.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Предоставляемые в составе Предложения документы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имеющие приложения</w:t>
      </w:r>
      <w:r w:rsidR="00C11C4D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должны быть сброшюрованы </w:t>
      </w:r>
      <w:r w:rsidR="00C11C4D">
        <w:rPr>
          <w:rFonts w:ascii="Arial" w:hAnsi="Arial" w:cs="Arial"/>
          <w:sz w:val="22"/>
        </w:rPr>
        <w:t>совместно с приложениями к ним.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Все документы, входящие в состав Предложения в соответствии с требованиями настоящей Документации, должны быть сброшюрованы в один или несколько </w:t>
      </w:r>
      <w:r w:rsidRPr="00FE7569">
        <w:rPr>
          <w:rFonts w:ascii="Arial" w:hAnsi="Arial" w:cs="Arial"/>
          <w:sz w:val="22"/>
        </w:rPr>
        <w:lastRenderedPageBreak/>
        <w:t>томов, таким образом, чтобы исключить случайное выпадение или перемещение страниц, пронумерованы и должны располагаться в порядке, определенном пунктом 18 Информационной карты (Приложение № 1 к настоящей Документации). Порядковый номер документа рекомендуется указывать в правом верхнем углу лицевой стороны первого листа соответствующего документа. На оборотной стороне последнего листа каждого тома рекомендуется указывать количество сброшюрованных листов, с соответствующим заверением путем наложения подписи лица, подписавшего документы, определенные пунктом 4.3.3 и Приложением № 3, и печати Претендента.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Предоставляемые в составе Предложения документы должны быть четко напечатаны. Подчистки и исправления не допускаются, за исключением исправлений, скрепленных печатью Претендента и заверенных подписью лица, уполномоченного от имени Претендента на совершение таких действий. 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документах, предоставляемых в составе Предложения, не допускается факсимильное воспроизведение подписи.</w:t>
      </w:r>
    </w:p>
    <w:p w:rsidR="005D0A80" w:rsidRPr="00FE7569" w:rsidRDefault="005D0A80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Все документы (формы, заполненные в соответствии с требованиями настоящей Документации, а также иные данные и сведения, предусмотренные Документацией, оформленные в соответствии с требованиями Документации), входящие в состав Предложения должны быть предоставлены участником процедуры закупки через ЭТП </w:t>
      </w:r>
      <w:hyperlink r:id="rId3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в отсканированном виде в доступном для прочтения формате (предпочтительнее формат *.</w:t>
      </w:r>
      <w:proofErr w:type="spellStart"/>
      <w:r w:rsidRPr="00FE7569">
        <w:rPr>
          <w:rFonts w:ascii="Arial" w:hAnsi="Arial" w:cs="Arial"/>
          <w:sz w:val="22"/>
        </w:rPr>
        <w:t>pdf</w:t>
      </w:r>
      <w:proofErr w:type="spellEnd"/>
      <w:r w:rsidRPr="00FE7569">
        <w:rPr>
          <w:rFonts w:ascii="Arial" w:hAnsi="Arial" w:cs="Arial"/>
          <w:sz w:val="22"/>
        </w:rPr>
        <w:t>, формат: один файл – один документ).</w:t>
      </w:r>
      <w:proofErr w:type="gramEnd"/>
      <w:r w:rsidRPr="00FE7569">
        <w:rPr>
          <w:rFonts w:ascii="Arial" w:hAnsi="Arial" w:cs="Arial"/>
          <w:sz w:val="22"/>
        </w:rPr>
        <w:t xml:space="preserve"> Все файлы Предложения, размещенные участником процедуры закупки на электронной торговой площадке </w:t>
      </w:r>
      <w:hyperlink r:id="rId3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, должны иметь наименование либо комментарий, позволяющие идентифицировать содержание данного файла Предложения, с 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 требованиями, указанными в пунктах 4.3.2 – 4.3.12 настоящей Документации.</w:t>
      </w:r>
    </w:p>
    <w:p w:rsidR="00AE77CD" w:rsidRPr="00FE7569" w:rsidRDefault="00ED796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AE77CD" w:rsidRPr="00FE7569">
        <w:rPr>
          <w:rFonts w:ascii="Arial" w:hAnsi="Arial" w:cs="Arial"/>
          <w:sz w:val="22"/>
        </w:rPr>
        <w:t xml:space="preserve"> если по отдельным подпунктам пункта 18 Информационной карты (Приложение № 1 к настоящей Документации) документация не предоставляется, это должно быть указано в документе, определяемом Приложением № 3 к настоящей Документации.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Организатор исходит из того, что Претендент изучил все требования Документации. Предоставление Предложения, не</w:t>
      </w:r>
      <w:r w:rsidR="00C11C4D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соответствующе</w:t>
      </w:r>
      <w:r w:rsidR="008A13CD" w:rsidRPr="00FE7569">
        <w:rPr>
          <w:rFonts w:ascii="Arial" w:hAnsi="Arial" w:cs="Arial"/>
          <w:sz w:val="22"/>
        </w:rPr>
        <w:t>го</w:t>
      </w:r>
      <w:r w:rsidRPr="00FE7569">
        <w:rPr>
          <w:rFonts w:ascii="Arial" w:hAnsi="Arial" w:cs="Arial"/>
          <w:sz w:val="22"/>
        </w:rPr>
        <w:t xml:space="preserve"> требованиям настоящей Документации, может привести к отклонению заявки Претендента и/или Участника.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вправе не рассматривать Предложения, поступившие от Претендента, если они поданы с нарушением установленной настоящей Документацией формы предоставления. </w:t>
      </w:r>
    </w:p>
    <w:p w:rsidR="003C5A3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При наличии сомнений в достоверности копии документа Комиссия вправе запросить для рассмотрения оригинал документа, предоставленного в копии. В случае если Претендент или участник в установленный в запросе Комиссии срок не предоставил оригинала документа, копия документа не рассматривается и документ считается не предоставленным.</w:t>
      </w:r>
      <w:r w:rsidR="003C5A3D" w:rsidRPr="00FE7569">
        <w:rPr>
          <w:rFonts w:ascii="Arial" w:hAnsi="Arial" w:cs="Arial"/>
          <w:sz w:val="22"/>
        </w:rPr>
        <w:t xml:space="preserve"> </w:t>
      </w:r>
    </w:p>
    <w:p w:rsidR="003C5A3D" w:rsidRPr="00FE7569" w:rsidRDefault="003C5A3D" w:rsidP="003C5A3D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может запросить </w:t>
      </w:r>
      <w:r w:rsidR="00B80CEE" w:rsidRPr="00FE7569">
        <w:rPr>
          <w:rFonts w:ascii="Arial" w:hAnsi="Arial" w:cs="Arial"/>
          <w:sz w:val="22"/>
        </w:rPr>
        <w:t xml:space="preserve">у </w:t>
      </w:r>
      <w:r w:rsidRPr="00FE7569">
        <w:rPr>
          <w:rFonts w:ascii="Arial" w:hAnsi="Arial" w:cs="Arial"/>
          <w:sz w:val="22"/>
        </w:rPr>
        <w:t xml:space="preserve">участников разъяснения или дополнения сведений содержащихся в поданных документах, в том числе потребовать </w:t>
      </w:r>
      <w:r w:rsidR="0094727E" w:rsidRPr="00FE7569">
        <w:rPr>
          <w:rFonts w:ascii="Arial" w:hAnsi="Arial" w:cs="Arial"/>
          <w:sz w:val="22"/>
        </w:rPr>
        <w:t xml:space="preserve">обязательного </w:t>
      </w:r>
      <w:r w:rsidRPr="00FE7569">
        <w:rPr>
          <w:rFonts w:ascii="Arial" w:hAnsi="Arial" w:cs="Arial"/>
          <w:sz w:val="22"/>
        </w:rPr>
        <w:t>представления дополнительных документов.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>Сведения, которые содержатся в Предложениях, не должны допускать двусмысленных толкований. В противном случае Комиссии вправе по своему усмотрению выбрать любое разумное толкование.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Претендент планирует принять участие в </w:t>
      </w:r>
      <w:r w:rsidR="005D0A80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по нескольким или по всем Лотам, он должен подготовить Предложение на каждый такой Лот отдельно.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установления факта подачи одним Претендентом двух и более Предложений в отношении одного и того же Лота при условии, что поданные ранее Предложения таким Претендентом не отозваны, все Предложения такого Претендента, поданные в отношении данного Лота, </w:t>
      </w:r>
      <w:r w:rsidR="007C4FC3" w:rsidRPr="00FE7569">
        <w:rPr>
          <w:rFonts w:ascii="Arial" w:hAnsi="Arial" w:cs="Arial"/>
          <w:sz w:val="22"/>
        </w:rPr>
        <w:t>отклоняются без</w:t>
      </w:r>
      <w:r w:rsidRPr="00FE7569">
        <w:rPr>
          <w:rFonts w:ascii="Arial" w:hAnsi="Arial" w:cs="Arial"/>
          <w:sz w:val="22"/>
        </w:rPr>
        <w:t xml:space="preserve"> рассм</w:t>
      </w:r>
      <w:r w:rsidR="007C4FC3" w:rsidRPr="00FE7569">
        <w:rPr>
          <w:rFonts w:ascii="Arial" w:hAnsi="Arial" w:cs="Arial"/>
          <w:sz w:val="22"/>
        </w:rPr>
        <w:t>отрения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Предоставление недостоверной информации считается существенным отклонением от требований Документации и влечет отклонение Предложения</w:t>
      </w:r>
      <w:r w:rsidRPr="00FE7569">
        <w:rPr>
          <w:rFonts w:ascii="Arial" w:hAnsi="Arial" w:cs="Arial"/>
          <w:i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Предложение, представляем</w:t>
      </w:r>
      <w:r w:rsidR="002167A2" w:rsidRPr="00FE7569">
        <w:rPr>
          <w:rFonts w:ascii="Arial" w:hAnsi="Arial" w:cs="Arial"/>
          <w:sz w:val="22"/>
        </w:rPr>
        <w:t>ое Претендентом</w:t>
      </w:r>
      <w:r w:rsidRPr="00FE7569">
        <w:rPr>
          <w:rFonts w:ascii="Arial" w:hAnsi="Arial" w:cs="Arial"/>
          <w:sz w:val="22"/>
        </w:rPr>
        <w:t xml:space="preserve">, а также вся корреспонденция и документация, связанные с участием в </w:t>
      </w:r>
      <w:r w:rsidR="005F26A6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>, должны быть составлены на русском языке.</w:t>
      </w:r>
    </w:p>
    <w:p w:rsidR="00AE77CD" w:rsidRPr="00FE7569" w:rsidRDefault="00955E7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Документация, представленная Претендентом, может быть предоставлена на иностранном языке. В случае предоставления в составе Предложения документации на иностранном языке к ней должен быть приложен нотариально заверенный перевод на русский язык, а также, в случаях предусмотренных международными соглашениями, проставлен </w:t>
      </w:r>
      <w:proofErr w:type="spellStart"/>
      <w:r w:rsidRPr="00FE7569">
        <w:rPr>
          <w:rFonts w:ascii="Arial" w:hAnsi="Arial" w:cs="Arial"/>
          <w:sz w:val="22"/>
        </w:rPr>
        <w:t>апостиль</w:t>
      </w:r>
      <w:proofErr w:type="spellEnd"/>
      <w:r w:rsidRPr="00FE7569">
        <w:rPr>
          <w:rFonts w:ascii="Arial" w:hAnsi="Arial" w:cs="Arial"/>
          <w:sz w:val="22"/>
        </w:rPr>
        <w:t xml:space="preserve"> или документ должен быть подвергнут консульской легализации. В случае пр</w:t>
      </w:r>
      <w:r w:rsidR="00AD656B" w:rsidRPr="00FE7569">
        <w:rPr>
          <w:rFonts w:ascii="Arial" w:hAnsi="Arial" w:cs="Arial"/>
          <w:sz w:val="22"/>
        </w:rPr>
        <w:t>отиворечия оригинала и перевода</w:t>
      </w:r>
      <w:r w:rsidRPr="00FE7569">
        <w:rPr>
          <w:rFonts w:ascii="Arial" w:hAnsi="Arial" w:cs="Arial"/>
          <w:sz w:val="22"/>
        </w:rPr>
        <w:t xml:space="preserve"> преимущество будет иметь перевод</w:t>
      </w:r>
      <w:r w:rsidR="00AE77CD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представления Предложения на иностранном языке без соответствующего приложения перевода документов на русский язык </w:t>
      </w:r>
      <w:r w:rsidR="00955E7D" w:rsidRPr="00FE7569">
        <w:rPr>
          <w:rFonts w:ascii="Arial" w:hAnsi="Arial" w:cs="Arial"/>
          <w:sz w:val="22"/>
        </w:rPr>
        <w:t xml:space="preserve">Комиссия </w:t>
      </w:r>
      <w:r w:rsidRPr="00FE7569">
        <w:rPr>
          <w:rFonts w:ascii="Arial" w:hAnsi="Arial" w:cs="Arial"/>
          <w:sz w:val="22"/>
        </w:rPr>
        <w:t>вправе считать, что вышеуказанные документы не представлены.</w:t>
      </w:r>
    </w:p>
    <w:p w:rsidR="00AE77CD" w:rsidRPr="00FE7569" w:rsidRDefault="00AE77CD" w:rsidP="003E5C3E">
      <w:pPr>
        <w:numPr>
          <w:ilvl w:val="0"/>
          <w:numId w:val="17"/>
        </w:numPr>
        <w:tabs>
          <w:tab w:val="clear" w:pos="720"/>
          <w:tab w:val="num" w:pos="1560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отношении отдельных документов, представляемых в составе Предложения, могут быть определены требования к форме их предоставления и количеству предоставляемых экземпляров, отличные от указанных в пункте 4.3 Статьи 4 настоящей Документации.</w:t>
      </w:r>
      <w:proofErr w:type="gramEnd"/>
      <w:r w:rsidRPr="00FE7569">
        <w:rPr>
          <w:rFonts w:ascii="Arial" w:hAnsi="Arial" w:cs="Arial"/>
          <w:sz w:val="22"/>
        </w:rPr>
        <w:t xml:space="preserve"> В таких случаях на это будет особо указано в пункте 18 Информационной карты (Приложение № 1 к настоящей Документации).</w:t>
      </w:r>
    </w:p>
    <w:p w:rsidR="00AE77CD" w:rsidRPr="00FE7569" w:rsidRDefault="00AE77CD" w:rsidP="004F0CCE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49" w:name="_Toc325466051"/>
      <w:r w:rsidRPr="00FE7569">
        <w:rPr>
          <w:rFonts w:ascii="Arial" w:hAnsi="Arial" w:cs="Arial"/>
          <w:i w:val="0"/>
          <w:sz w:val="22"/>
          <w:szCs w:val="24"/>
        </w:rPr>
        <w:t>Валюта обязательств, указанная в Предложении</w:t>
      </w:r>
      <w:bookmarkEnd w:id="49"/>
    </w:p>
    <w:p w:rsidR="00AE77CD" w:rsidRPr="00FE7569" w:rsidRDefault="002167A2" w:rsidP="000E70F8">
      <w:pPr>
        <w:numPr>
          <w:ilvl w:val="2"/>
          <w:numId w:val="31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Валютой обязательств, в которой Претендент на участие в </w:t>
      </w:r>
      <w:r w:rsidR="007C4FC3" w:rsidRPr="00FE7569">
        <w:rPr>
          <w:rFonts w:ascii="Arial" w:hAnsi="Arial" w:cs="Arial"/>
          <w:sz w:val="22"/>
        </w:rPr>
        <w:t>Запросе предложений</w:t>
      </w:r>
      <w:r w:rsidRPr="00FE7569">
        <w:rPr>
          <w:rFonts w:ascii="Arial" w:hAnsi="Arial" w:cs="Arial"/>
          <w:sz w:val="22"/>
        </w:rPr>
        <w:t xml:space="preserve"> указ</w:t>
      </w:r>
      <w:r w:rsidR="006E1422" w:rsidRPr="00FE7569">
        <w:rPr>
          <w:rFonts w:ascii="Arial" w:hAnsi="Arial" w:cs="Arial"/>
          <w:sz w:val="22"/>
        </w:rPr>
        <w:t>ывает</w:t>
      </w:r>
      <w:r w:rsidRPr="00FE7569">
        <w:rPr>
          <w:rFonts w:ascii="Arial" w:hAnsi="Arial" w:cs="Arial"/>
          <w:sz w:val="22"/>
        </w:rPr>
        <w:t xml:space="preserve"> стоимость </w:t>
      </w:r>
      <w:r w:rsidR="00B261E4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>борудования</w:t>
      </w:r>
      <w:r w:rsidR="00B261E4" w:rsidRPr="00FE7569">
        <w:rPr>
          <w:rFonts w:ascii="Arial" w:hAnsi="Arial" w:cs="Arial"/>
          <w:sz w:val="22"/>
        </w:rPr>
        <w:t>,</w:t>
      </w:r>
      <w:r w:rsidRPr="00FE7569">
        <w:rPr>
          <w:rFonts w:ascii="Arial" w:hAnsi="Arial" w:cs="Arial"/>
          <w:sz w:val="22"/>
        </w:rPr>
        <w:t xml:space="preserve"> является </w:t>
      </w:r>
      <w:r w:rsidR="00F476B7">
        <w:rPr>
          <w:rFonts w:ascii="Arial" w:hAnsi="Arial" w:cs="Arial"/>
          <w:sz w:val="22"/>
        </w:rPr>
        <w:t>евро</w:t>
      </w:r>
      <w:r w:rsidR="00AE77CD" w:rsidRPr="00FE7569">
        <w:rPr>
          <w:rFonts w:ascii="Arial" w:hAnsi="Arial" w:cs="Arial"/>
          <w:sz w:val="22"/>
        </w:rPr>
        <w:t>.</w:t>
      </w:r>
    </w:p>
    <w:p w:rsidR="006E1422" w:rsidRPr="00FE7569" w:rsidRDefault="006E1422" w:rsidP="006E1422">
      <w:pPr>
        <w:pStyle w:val="2"/>
        <w:numPr>
          <w:ilvl w:val="1"/>
          <w:numId w:val="2"/>
        </w:numPr>
        <w:tabs>
          <w:tab w:val="clear" w:pos="644"/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0" w:name="_Toc325466052"/>
      <w:r w:rsidRPr="00FE7569">
        <w:rPr>
          <w:rFonts w:ascii="Arial" w:hAnsi="Arial" w:cs="Arial"/>
          <w:i w:val="0"/>
          <w:sz w:val="22"/>
          <w:szCs w:val="24"/>
        </w:rPr>
        <w:t>Цена Предложения</w:t>
      </w:r>
      <w:bookmarkEnd w:id="50"/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указывается в </w:t>
      </w:r>
      <w:r w:rsidRPr="00FE7569">
        <w:rPr>
          <w:rFonts w:ascii="Arial" w:hAnsi="Arial" w:cs="Arial"/>
          <w:sz w:val="22"/>
        </w:rPr>
        <w:t>Предложении</w:t>
      </w:r>
      <w:r w:rsidRPr="00FE7569">
        <w:rPr>
          <w:rFonts w:ascii="Arial" w:hAnsi="Arial" w:cs="Arial"/>
          <w:snapToGrid w:val="0"/>
          <w:sz w:val="22"/>
        </w:rPr>
        <w:t xml:space="preserve">, как это определено положениями настоящей </w:t>
      </w:r>
      <w:r w:rsidRPr="00FE7569">
        <w:rPr>
          <w:rFonts w:ascii="Arial" w:hAnsi="Arial" w:cs="Arial"/>
          <w:sz w:val="22"/>
        </w:rPr>
        <w:t>Документации</w:t>
      </w:r>
      <w:r w:rsidR="00AD656B" w:rsidRPr="00FE7569">
        <w:rPr>
          <w:rFonts w:ascii="Arial" w:hAnsi="Arial" w:cs="Arial"/>
          <w:snapToGrid w:val="0"/>
          <w:sz w:val="22"/>
        </w:rPr>
        <w:t>, в том числе</w:t>
      </w:r>
      <w:r w:rsidRPr="00FE7569">
        <w:rPr>
          <w:rFonts w:ascii="Arial" w:hAnsi="Arial" w:cs="Arial"/>
          <w:snapToGrid w:val="0"/>
          <w:sz w:val="22"/>
        </w:rPr>
        <w:t xml:space="preserve"> в документе, определяемом </w:t>
      </w:r>
      <w:r w:rsidRPr="00FE7569">
        <w:rPr>
          <w:rFonts w:ascii="Arial" w:hAnsi="Arial" w:cs="Arial"/>
          <w:sz w:val="22"/>
        </w:rPr>
        <w:t>Приложением № 3 к настоящей Документации</w:t>
      </w:r>
      <w:r w:rsidRPr="00FE7569">
        <w:rPr>
          <w:rFonts w:ascii="Arial" w:hAnsi="Arial" w:cs="Arial"/>
          <w:snapToGrid w:val="0"/>
          <w:sz w:val="22"/>
        </w:rPr>
        <w:t xml:space="preserve">. </w:t>
      </w:r>
    </w:p>
    <w:p w:rsidR="006E1422" w:rsidRPr="00FE7569" w:rsidRDefault="006E1422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Цена </w:t>
      </w:r>
      <w:r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napToGrid w:val="0"/>
          <w:sz w:val="22"/>
        </w:rPr>
        <w:t xml:space="preserve"> по Лоту, сделанного Претендентом, является ценой Договора по данному Лоту, условия которого определяются Приложением № </w:t>
      </w:r>
      <w:r w:rsidR="00060337" w:rsidRPr="00FE7569">
        <w:rPr>
          <w:rFonts w:ascii="Arial" w:hAnsi="Arial" w:cs="Arial"/>
          <w:snapToGrid w:val="0"/>
          <w:sz w:val="22"/>
        </w:rPr>
        <w:t>5</w:t>
      </w:r>
      <w:r w:rsidRPr="00FE7569">
        <w:rPr>
          <w:rFonts w:ascii="Arial" w:hAnsi="Arial" w:cs="Arial"/>
          <w:snapToGrid w:val="0"/>
          <w:sz w:val="22"/>
        </w:rPr>
        <w:t xml:space="preserve">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 </w:t>
      </w:r>
      <w:r w:rsidR="00060337" w:rsidRPr="00FE7569">
        <w:rPr>
          <w:rFonts w:ascii="Arial" w:hAnsi="Arial" w:cs="Arial"/>
          <w:snapToGrid w:val="0"/>
          <w:sz w:val="22"/>
        </w:rPr>
        <w:t xml:space="preserve">и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585BDD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  <w:szCs w:val="24"/>
        </w:rPr>
      </w:pPr>
      <w:bookmarkStart w:id="51" w:name="_Toc325466053"/>
      <w:r w:rsidRPr="00FE7569">
        <w:rPr>
          <w:rFonts w:ascii="Arial" w:hAnsi="Arial" w:cs="Arial"/>
          <w:i w:val="0"/>
          <w:sz w:val="22"/>
          <w:szCs w:val="24"/>
        </w:rPr>
        <w:lastRenderedPageBreak/>
        <w:t xml:space="preserve">Обязательства сторон по </w:t>
      </w:r>
      <w:r w:rsidR="007F2F68" w:rsidRPr="00FE7569">
        <w:rPr>
          <w:rFonts w:ascii="Arial" w:hAnsi="Arial" w:cs="Arial"/>
          <w:i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z w:val="22"/>
          <w:szCs w:val="24"/>
        </w:rPr>
        <w:t xml:space="preserve">оговору, </w:t>
      </w:r>
      <w:proofErr w:type="gramStart"/>
      <w:r w:rsidR="00086DB0" w:rsidRPr="00FE7569">
        <w:rPr>
          <w:rFonts w:ascii="Arial" w:hAnsi="Arial" w:cs="Arial"/>
          <w:i w:val="0"/>
          <w:sz w:val="22"/>
          <w:szCs w:val="24"/>
        </w:rPr>
        <w:t>право</w:t>
      </w:r>
      <w:proofErr w:type="gramEnd"/>
      <w:r w:rsidR="00086DB0" w:rsidRPr="00FE7569">
        <w:rPr>
          <w:rFonts w:ascii="Arial" w:hAnsi="Arial" w:cs="Arial"/>
          <w:i w:val="0"/>
          <w:sz w:val="22"/>
          <w:szCs w:val="24"/>
        </w:rPr>
        <w:t xml:space="preserve"> на </w:t>
      </w:r>
      <w:r w:rsidRPr="00FE7569">
        <w:rPr>
          <w:rFonts w:ascii="Arial" w:hAnsi="Arial" w:cs="Arial"/>
          <w:i w:val="0"/>
          <w:sz w:val="22"/>
          <w:szCs w:val="24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i w:val="0"/>
          <w:sz w:val="22"/>
          <w:szCs w:val="24"/>
        </w:rPr>
        <w:t>Запроса предложений</w:t>
      </w:r>
      <w:bookmarkEnd w:id="51"/>
    </w:p>
    <w:p w:rsidR="00AE77CD" w:rsidRPr="00FE7569" w:rsidRDefault="00AE77CD" w:rsidP="000E70F8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Обязательства сторон по </w:t>
      </w:r>
      <w:r w:rsidR="007F2F68" w:rsidRPr="00FE7569">
        <w:rPr>
          <w:rFonts w:ascii="Arial" w:hAnsi="Arial" w:cs="Arial"/>
          <w:snapToGrid w:val="0"/>
          <w:sz w:val="22"/>
        </w:rPr>
        <w:t>Д</w:t>
      </w:r>
      <w:r w:rsidRPr="00FE7569">
        <w:rPr>
          <w:rFonts w:ascii="Arial" w:hAnsi="Arial" w:cs="Arial"/>
          <w:snapToGrid w:val="0"/>
          <w:sz w:val="22"/>
        </w:rPr>
        <w:t xml:space="preserve">оговору по Лоту, </w:t>
      </w:r>
      <w:proofErr w:type="gramStart"/>
      <w:r w:rsidR="00086DB0" w:rsidRPr="00FE7569">
        <w:rPr>
          <w:rFonts w:ascii="Arial" w:hAnsi="Arial" w:cs="Arial"/>
          <w:snapToGrid w:val="0"/>
          <w:sz w:val="22"/>
        </w:rPr>
        <w:t>право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на </w:t>
      </w:r>
      <w:r w:rsidRPr="00FE7569">
        <w:rPr>
          <w:rFonts w:ascii="Arial" w:hAnsi="Arial" w:cs="Arial"/>
          <w:snapToGrid w:val="0"/>
          <w:sz w:val="22"/>
        </w:rPr>
        <w:t xml:space="preserve">заключение которого является предметом </w:t>
      </w:r>
      <w:r w:rsidR="00086DB0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napToGrid w:val="0"/>
          <w:sz w:val="22"/>
        </w:rPr>
        <w:t xml:space="preserve">, определяются заключенным по итогам </w:t>
      </w:r>
      <w:r w:rsidR="00086DB0" w:rsidRPr="00FE7569">
        <w:rPr>
          <w:rFonts w:ascii="Arial" w:hAnsi="Arial" w:cs="Arial"/>
          <w:snapToGrid w:val="0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F2F6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оговором.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tabs>
          <w:tab w:val="num" w:pos="709"/>
        </w:tabs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2" w:name="_Toc325466054"/>
      <w:r w:rsidRPr="00FE7569">
        <w:rPr>
          <w:rFonts w:ascii="Arial" w:hAnsi="Arial" w:cs="Arial"/>
          <w:i w:val="0"/>
          <w:sz w:val="22"/>
          <w:szCs w:val="24"/>
        </w:rPr>
        <w:t>Срок действия Предложения</w:t>
      </w:r>
      <w:bookmarkEnd w:id="5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i/>
          <w:sz w:val="22"/>
        </w:rPr>
      </w:pP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>, сделанное Претенден</w:t>
      </w:r>
      <w:r w:rsidR="00142168" w:rsidRPr="00FE7569">
        <w:rPr>
          <w:rFonts w:ascii="Arial" w:hAnsi="Arial" w:cs="Arial"/>
          <w:snapToGrid w:val="0"/>
          <w:sz w:val="22"/>
        </w:rPr>
        <w:t>том, должно быть действительным</w:t>
      </w:r>
      <w:r w:rsidRPr="00FE7569">
        <w:rPr>
          <w:rFonts w:ascii="Arial" w:hAnsi="Arial" w:cs="Arial"/>
          <w:snapToGrid w:val="0"/>
          <w:sz w:val="22"/>
        </w:rPr>
        <w:t xml:space="preserve"> как минимум в течение 90 (девяноста) календарных дней </w:t>
      </w:r>
      <w:proofErr w:type="gramStart"/>
      <w:r w:rsidRPr="00FE7569">
        <w:rPr>
          <w:rFonts w:ascii="Arial" w:hAnsi="Arial" w:cs="Arial"/>
          <w:snapToGrid w:val="0"/>
          <w:sz w:val="22"/>
        </w:rPr>
        <w:t xml:space="preserve">с даты </w:t>
      </w:r>
      <w:r w:rsidR="00086DB0" w:rsidRPr="00FE7569">
        <w:rPr>
          <w:rFonts w:ascii="Arial" w:hAnsi="Arial" w:cs="Arial"/>
          <w:snapToGrid w:val="0"/>
          <w:sz w:val="22"/>
        </w:rPr>
        <w:t>открытия</w:t>
      </w:r>
      <w:proofErr w:type="gramEnd"/>
      <w:r w:rsidR="00086DB0" w:rsidRPr="00FE7569">
        <w:rPr>
          <w:rFonts w:ascii="Arial" w:hAnsi="Arial" w:cs="Arial"/>
          <w:snapToGrid w:val="0"/>
          <w:sz w:val="22"/>
        </w:rPr>
        <w:t xml:space="preserve"> доступа к поданным </w:t>
      </w:r>
      <w:r w:rsidR="009D1CA0" w:rsidRPr="00FE7569">
        <w:rPr>
          <w:rFonts w:ascii="Arial" w:hAnsi="Arial" w:cs="Arial"/>
          <w:snapToGrid w:val="0"/>
          <w:sz w:val="22"/>
        </w:rPr>
        <w:t>в форме электронных документов</w:t>
      </w:r>
      <w:r w:rsidR="00086DB0" w:rsidRPr="00FE7569">
        <w:rPr>
          <w:rFonts w:ascii="Arial" w:hAnsi="Arial" w:cs="Arial"/>
          <w:snapToGrid w:val="0"/>
          <w:sz w:val="22"/>
        </w:rPr>
        <w:t xml:space="preserve"> </w:t>
      </w:r>
      <w:r w:rsidR="00E50685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napToGrid w:val="0"/>
          <w:sz w:val="22"/>
        </w:rPr>
        <w:t xml:space="preserve"> указанной в Извещении и в пункте 16 Информационной карты (Приложение № 1 к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)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3" w:name="_Toc325466055"/>
      <w:r w:rsidRPr="00FE7569">
        <w:rPr>
          <w:rFonts w:ascii="Arial" w:hAnsi="Arial" w:cs="Arial"/>
          <w:i w:val="0"/>
          <w:sz w:val="22"/>
          <w:szCs w:val="24"/>
        </w:rPr>
        <w:t>Прием и регистрация Предложений</w:t>
      </w:r>
      <w:bookmarkEnd w:id="53"/>
    </w:p>
    <w:p w:rsidR="00AE77CD" w:rsidRPr="00FE7569" w:rsidRDefault="00404B75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12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Порядок приема и регистрации Предложений на ЭТП </w:t>
      </w:r>
      <w:hyperlink r:id="rId32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определяется регламентом работы данной ЭТП.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4" w:name="_Toc325466056"/>
      <w:r w:rsidRPr="00FE7569">
        <w:rPr>
          <w:rFonts w:ascii="Arial" w:hAnsi="Arial" w:cs="Arial"/>
          <w:i w:val="0"/>
          <w:sz w:val="22"/>
          <w:szCs w:val="24"/>
        </w:rPr>
        <w:t>Изменени</w:t>
      </w:r>
      <w:r w:rsidR="00335445">
        <w:rPr>
          <w:rFonts w:ascii="Arial" w:hAnsi="Arial" w:cs="Arial"/>
          <w:i w:val="0"/>
          <w:sz w:val="22"/>
          <w:szCs w:val="24"/>
          <w:lang w:val="en-US"/>
        </w:rPr>
        <w:t>9</w:t>
      </w:r>
      <w:r w:rsidRPr="00FE7569">
        <w:rPr>
          <w:rFonts w:ascii="Arial" w:hAnsi="Arial" w:cs="Arial"/>
          <w:i w:val="0"/>
          <w:sz w:val="22"/>
          <w:szCs w:val="24"/>
        </w:rPr>
        <w:t>я и отзыв Предложений</w:t>
      </w:r>
      <w:bookmarkEnd w:id="54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Претендент, представивший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, вправе изменить или отозвать представленное </w:t>
      </w:r>
      <w:r w:rsidRPr="00FE7569">
        <w:rPr>
          <w:rFonts w:ascii="Arial" w:hAnsi="Arial" w:cs="Arial"/>
          <w:sz w:val="22"/>
        </w:rPr>
        <w:t>Предложение</w:t>
      </w:r>
      <w:r w:rsidRPr="00FE7569">
        <w:rPr>
          <w:rFonts w:ascii="Arial" w:hAnsi="Arial" w:cs="Arial"/>
          <w:snapToGrid w:val="0"/>
          <w:sz w:val="22"/>
        </w:rPr>
        <w:t xml:space="preserve"> до истечения срока приема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, установленного в пункте 15 Информационной карты </w:t>
      </w:r>
      <w:r w:rsidRPr="00FE7569">
        <w:rPr>
          <w:rFonts w:ascii="Arial" w:hAnsi="Arial" w:cs="Arial"/>
          <w:sz w:val="22"/>
        </w:rPr>
        <w:t>(Приложение № 1 к настоящей Документации)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DE6ACF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ab/>
        <w:t xml:space="preserve">Порядок изменения или отзыва Предложений, поданных на ЭТП </w:t>
      </w:r>
      <w:hyperlink r:id="rId3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napToGrid w:val="0"/>
          <w:sz w:val="22"/>
        </w:rPr>
        <w:t>, определяется в соответствии с регламентом работы данной ЭТП.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Оформление и предоставление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4.3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napToGrid w:val="0"/>
          <w:sz w:val="22"/>
        </w:rPr>
      </w:pPr>
      <w:r w:rsidRPr="00FE7569">
        <w:rPr>
          <w:rFonts w:ascii="Arial" w:hAnsi="Arial" w:cs="Arial"/>
          <w:snapToGrid w:val="0"/>
          <w:sz w:val="22"/>
        </w:rPr>
        <w:t xml:space="preserve">Прием и регистрация изменений </w:t>
      </w:r>
      <w:r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napToGrid w:val="0"/>
          <w:sz w:val="22"/>
        </w:rPr>
        <w:t xml:space="preserve"> осуществляется в порядке, аналогичном порядку, определенному положениями пункта 4.8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 xml:space="preserve">, в части не противоречащей положениям пункта 4.9 Статьи 4 настоящей </w:t>
      </w:r>
      <w:r w:rsidRPr="00FE7569">
        <w:rPr>
          <w:rFonts w:ascii="Arial" w:hAnsi="Arial" w:cs="Arial"/>
          <w:sz w:val="22"/>
        </w:rPr>
        <w:t>Документации</w:t>
      </w:r>
      <w:r w:rsidRPr="00FE7569">
        <w:rPr>
          <w:rFonts w:ascii="Arial" w:hAnsi="Arial" w:cs="Arial"/>
          <w:snapToGrid w:val="0"/>
          <w:sz w:val="22"/>
        </w:rPr>
        <w:t>.</w:t>
      </w:r>
    </w:p>
    <w:p w:rsidR="00AE77CD" w:rsidRPr="00FE7569" w:rsidRDefault="007B7892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5" w:name="_Toc325466057"/>
      <w:bookmarkStart w:id="56" w:name="_Toc210453103"/>
      <w:bookmarkStart w:id="57" w:name="_Toc214873662"/>
      <w:r w:rsidRPr="00FE7569">
        <w:rPr>
          <w:rFonts w:ascii="Arial" w:hAnsi="Arial" w:cs="Arial"/>
          <w:i w:val="0"/>
          <w:sz w:val="22"/>
          <w:szCs w:val="24"/>
        </w:rPr>
        <w:t>Открытие доступа к поданным в форме электронн</w:t>
      </w:r>
      <w:r w:rsidR="008C0E2F" w:rsidRPr="00FE7569">
        <w:rPr>
          <w:rFonts w:ascii="Arial" w:hAnsi="Arial" w:cs="Arial"/>
          <w:i w:val="0"/>
          <w:sz w:val="22"/>
          <w:szCs w:val="24"/>
        </w:rPr>
        <w:t>ых</w:t>
      </w:r>
      <w:r w:rsidRPr="00FE7569">
        <w:rPr>
          <w:rFonts w:ascii="Arial" w:hAnsi="Arial" w:cs="Arial"/>
          <w:i w:val="0"/>
          <w:sz w:val="22"/>
          <w:szCs w:val="24"/>
        </w:rPr>
        <w:t xml:space="preserve"> документ</w:t>
      </w:r>
      <w:r w:rsidR="008C0E2F" w:rsidRPr="00FE7569">
        <w:rPr>
          <w:rFonts w:ascii="Arial" w:hAnsi="Arial" w:cs="Arial"/>
          <w:i w:val="0"/>
          <w:sz w:val="22"/>
          <w:szCs w:val="24"/>
        </w:rPr>
        <w:t>ов</w:t>
      </w:r>
      <w:r w:rsidR="00AE77CD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="00AE77CD" w:rsidRPr="00FE7569">
        <w:rPr>
          <w:rFonts w:ascii="Arial" w:hAnsi="Arial" w:cs="Arial"/>
          <w:i w:val="0"/>
          <w:sz w:val="22"/>
        </w:rPr>
        <w:t>Предложениям</w:t>
      </w:r>
      <w:bookmarkEnd w:id="55"/>
    </w:p>
    <w:bookmarkEnd w:id="56"/>
    <w:bookmarkEnd w:id="57"/>
    <w:p w:rsidR="00704E92" w:rsidRPr="00FE7569" w:rsidRDefault="0085477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</w:t>
      </w:r>
      <w:proofErr w:type="gramStart"/>
      <w:r w:rsidRPr="00FE7569">
        <w:rPr>
          <w:rFonts w:ascii="Arial" w:hAnsi="Arial" w:cs="Arial"/>
          <w:sz w:val="22"/>
        </w:rPr>
        <w:t>срок, установленный в Извещении и в пункте 16 Информационной карты автоматически с помощью программно-аппаратных средств ЭТП производится</w:t>
      </w:r>
      <w:proofErr w:type="gramEnd"/>
      <w:r w:rsidRPr="00FE7569">
        <w:rPr>
          <w:rFonts w:ascii="Arial" w:hAnsi="Arial" w:cs="Arial"/>
          <w:sz w:val="22"/>
        </w:rPr>
        <w:t xml:space="preserve"> открытие доступа Организатору к поданным в форме электронных документов Предложениям</w:t>
      </w:r>
      <w:r w:rsidR="00704E92" w:rsidRPr="00FE7569">
        <w:rPr>
          <w:rFonts w:ascii="Arial" w:hAnsi="Arial" w:cs="Arial"/>
          <w:sz w:val="22"/>
        </w:rPr>
        <w:t>, при этом</w:t>
      </w:r>
      <w:r w:rsidRPr="00FE7569">
        <w:rPr>
          <w:rFonts w:ascii="Arial" w:hAnsi="Arial" w:cs="Arial"/>
          <w:sz w:val="22"/>
        </w:rPr>
        <w:t xml:space="preserve"> проводится заседание Комиссии</w:t>
      </w:r>
      <w:r w:rsidR="00704E92" w:rsidRPr="00FE7569">
        <w:rPr>
          <w:rFonts w:ascii="Arial" w:hAnsi="Arial" w:cs="Arial"/>
          <w:sz w:val="22"/>
        </w:rPr>
        <w:t>.</w:t>
      </w:r>
    </w:p>
    <w:p w:rsidR="00854778" w:rsidRPr="00FE7569" w:rsidRDefault="00704E92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</w:t>
      </w:r>
      <w:r w:rsidR="00854778" w:rsidRPr="00FE7569">
        <w:rPr>
          <w:rFonts w:ascii="Arial" w:hAnsi="Arial" w:cs="Arial"/>
          <w:sz w:val="22"/>
        </w:rPr>
        <w:t>редставител</w:t>
      </w:r>
      <w:r w:rsidRPr="00FE7569">
        <w:rPr>
          <w:rFonts w:ascii="Arial" w:hAnsi="Arial" w:cs="Arial"/>
          <w:sz w:val="22"/>
        </w:rPr>
        <w:t>и</w:t>
      </w:r>
      <w:r w:rsidR="00854778" w:rsidRPr="00FE7569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>Претендентов</w:t>
      </w:r>
      <w:r w:rsidR="00854778" w:rsidRPr="00FE7569">
        <w:rPr>
          <w:rFonts w:ascii="Arial" w:hAnsi="Arial" w:cs="Arial"/>
          <w:sz w:val="22"/>
        </w:rPr>
        <w:t xml:space="preserve"> вправе присутствовать на </w:t>
      </w:r>
      <w:r w:rsidR="00946587" w:rsidRPr="00FE7569">
        <w:rPr>
          <w:rFonts w:ascii="Arial" w:hAnsi="Arial" w:cs="Arial"/>
          <w:sz w:val="22"/>
        </w:rPr>
        <w:t>процедуре</w:t>
      </w:r>
      <w:r w:rsidRPr="00FE7569">
        <w:rPr>
          <w:rFonts w:ascii="Arial" w:hAnsi="Arial" w:cs="Arial"/>
          <w:sz w:val="22"/>
        </w:rPr>
        <w:t xml:space="preserve"> открыти</w:t>
      </w:r>
      <w:r w:rsidR="00946587" w:rsidRPr="00FE7569">
        <w:rPr>
          <w:rFonts w:ascii="Arial" w:hAnsi="Arial" w:cs="Arial"/>
          <w:sz w:val="22"/>
        </w:rPr>
        <w:t>я</w:t>
      </w:r>
      <w:r w:rsidRPr="00FE7569">
        <w:rPr>
          <w:rFonts w:ascii="Arial" w:hAnsi="Arial" w:cs="Arial"/>
          <w:sz w:val="22"/>
        </w:rPr>
        <w:t xml:space="preserve"> доступа к поданным в форме электронных документов Предложениям</w:t>
      </w:r>
      <w:r w:rsidR="00854778" w:rsidRPr="00FE7569">
        <w:rPr>
          <w:rFonts w:ascii="Arial" w:hAnsi="Arial" w:cs="Arial"/>
          <w:sz w:val="22"/>
        </w:rPr>
        <w:t>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Представители Претендентов, желающие присутствовать на процедуре открытия доступа к поданным в форме электронных документов Предложениям, должны сообщить об этом Организатору до 17.00 часов дня, предшествующего дню проведения указанной процедуры, и зарегистрироваться в Листе реги</w:t>
      </w:r>
      <w:r w:rsidR="00547BE6" w:rsidRPr="00FE7569">
        <w:rPr>
          <w:rFonts w:ascii="Arial" w:hAnsi="Arial" w:cs="Arial"/>
          <w:sz w:val="22"/>
        </w:rPr>
        <w:t xml:space="preserve">страции Претендентов не </w:t>
      </w:r>
      <w:proofErr w:type="gramStart"/>
      <w:r w:rsidR="00547BE6" w:rsidRPr="00FE7569">
        <w:rPr>
          <w:rFonts w:ascii="Arial" w:hAnsi="Arial" w:cs="Arial"/>
          <w:sz w:val="22"/>
        </w:rPr>
        <w:t>позднее</w:t>
      </w:r>
      <w:proofErr w:type="gramEnd"/>
      <w:r w:rsidRPr="00FE7569">
        <w:rPr>
          <w:rFonts w:ascii="Arial" w:hAnsi="Arial" w:cs="Arial"/>
          <w:sz w:val="22"/>
        </w:rPr>
        <w:t xml:space="preserve"> чем за 20 минут до начала процедуры открытия доступа к поданным в форме электронных документов Предложениям.</w:t>
      </w:r>
    </w:p>
    <w:p w:rsidR="00946587" w:rsidRPr="00FE7569" w:rsidRDefault="00946587" w:rsidP="00946587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lastRenderedPageBreak/>
        <w:t xml:space="preserve">Представители Претендентов, прибывшие на процедуру открытия доступа к поданным в форме электронных документов </w:t>
      </w:r>
      <w:r w:rsidR="001A5754" w:rsidRPr="00FE7569">
        <w:rPr>
          <w:rFonts w:ascii="Arial" w:hAnsi="Arial" w:cs="Arial"/>
          <w:sz w:val="22"/>
        </w:rPr>
        <w:t>Предложениям</w:t>
      </w:r>
      <w:r w:rsidRPr="00FE7569">
        <w:rPr>
          <w:rFonts w:ascii="Arial" w:hAnsi="Arial" w:cs="Arial"/>
          <w:sz w:val="22"/>
        </w:rPr>
        <w:t xml:space="preserve">, обязаны иметь при себе паспорт гражданина Российской Федерации, или иное удовлетворяющее Организатора удостоверение личности, и доверенность на совершение соответствующих действий, оформленную по форме, представленной в </w:t>
      </w:r>
      <w:r w:rsidR="00A6295E" w:rsidRPr="00FE7569">
        <w:rPr>
          <w:rFonts w:ascii="Arial" w:hAnsi="Arial" w:cs="Arial"/>
          <w:sz w:val="22"/>
        </w:rPr>
        <w:t xml:space="preserve">Приложении № </w:t>
      </w:r>
      <w:r w:rsidR="004B0A56">
        <w:rPr>
          <w:rFonts w:ascii="Arial" w:hAnsi="Arial" w:cs="Arial"/>
          <w:sz w:val="22"/>
        </w:rPr>
        <w:t>9</w:t>
      </w:r>
      <w:r w:rsidRPr="00FE7569">
        <w:rPr>
          <w:rFonts w:ascii="Arial" w:hAnsi="Arial" w:cs="Arial"/>
          <w:sz w:val="22"/>
        </w:rPr>
        <w:t xml:space="preserve"> настоящей </w:t>
      </w:r>
      <w:r w:rsidR="00216B0A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окументации.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ходу процедуры </w:t>
      </w:r>
      <w:r w:rsidR="005076FC" w:rsidRPr="00FE7569">
        <w:rPr>
          <w:rFonts w:ascii="Arial" w:hAnsi="Arial" w:cs="Arial"/>
          <w:sz w:val="22"/>
        </w:rPr>
        <w:t xml:space="preserve">открытия доступа к поданным в форме электронных документов </w:t>
      </w:r>
      <w:r w:rsidRPr="00FE7569">
        <w:rPr>
          <w:rFonts w:ascii="Arial" w:hAnsi="Arial" w:cs="Arial"/>
          <w:sz w:val="22"/>
        </w:rPr>
        <w:t>Предложениям Комиссия ведет протокол, в который заносится следующая информация: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наименование (для юридического лица), фамилия, имя, отчество (для физического лица) Претендента;</w:t>
      </w:r>
      <w:proofErr w:type="gramEnd"/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юридический и почтовый адреса Претендента;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наличие сведений и документов, предусмотренных пунктом 18 Информационной карты (Приложение № 1 к настоящей Документации);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условия исполнения </w:t>
      </w:r>
      <w:r w:rsidR="00740482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указанные в Предложении и являющиеся критерием оценки Предложений;</w:t>
      </w:r>
    </w:p>
    <w:p w:rsidR="00AE77CD" w:rsidRPr="00FE7569" w:rsidRDefault="008D58BC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цена Предложения Претендента</w:t>
      </w:r>
      <w:r w:rsidR="00AE77CD" w:rsidRPr="00FE7569">
        <w:rPr>
          <w:rFonts w:ascii="Arial" w:hAnsi="Arial" w:cs="Arial"/>
          <w:sz w:val="22"/>
        </w:rPr>
        <w:t>;</w:t>
      </w:r>
    </w:p>
    <w:p w:rsidR="00AE77CD" w:rsidRPr="00FE7569" w:rsidRDefault="00AE77CD" w:rsidP="003E5C3E">
      <w:pPr>
        <w:pStyle w:val="afd"/>
        <w:numPr>
          <w:ilvl w:val="0"/>
          <w:numId w:val="4"/>
        </w:numPr>
        <w:tabs>
          <w:tab w:val="left" w:pos="1985"/>
        </w:tabs>
        <w:ind w:left="1985" w:hanging="425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 признании </w:t>
      </w:r>
      <w:r w:rsidR="005076FC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в случае, если он был признан таковым</w:t>
      </w:r>
      <w:r w:rsidR="00220451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</w:t>
      </w:r>
      <w:r w:rsidR="00220451" w:rsidRPr="00FE7569">
        <w:rPr>
          <w:rFonts w:ascii="Arial" w:hAnsi="Arial" w:cs="Arial"/>
          <w:sz w:val="22"/>
        </w:rPr>
        <w:t>открытия доступа к поданным в форме электронных документов Предложениям</w:t>
      </w:r>
      <w:r w:rsidRPr="00FE7569">
        <w:rPr>
          <w:rFonts w:ascii="Arial" w:hAnsi="Arial" w:cs="Arial"/>
          <w:sz w:val="22"/>
        </w:rPr>
        <w:t xml:space="preserve"> составляется в одном экземпляре и подписывается всеми членами Комиссии, присутствующими на заседании, непосредственно после </w:t>
      </w:r>
      <w:r w:rsidR="00220451" w:rsidRPr="00FE7569">
        <w:rPr>
          <w:rFonts w:ascii="Arial" w:hAnsi="Arial" w:cs="Arial"/>
          <w:sz w:val="22"/>
        </w:rPr>
        <w:t>завершения процедуры открытия доступа к поданным в форме электронных документов</w:t>
      </w:r>
      <w:r w:rsidRPr="00FE7569">
        <w:rPr>
          <w:rFonts w:ascii="Arial" w:hAnsi="Arial" w:cs="Arial"/>
          <w:sz w:val="22"/>
        </w:rPr>
        <w:t xml:space="preserve"> Предложениям.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по окончании срока подачи Предложений по Лоту подано только одно Предложение или не подано ни одного Предложения по Лоту, в указанный протокол вносится информация о признании </w:t>
      </w:r>
      <w:r w:rsidR="00CB6CE9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несостоявшимся</w:t>
      </w:r>
      <w:proofErr w:type="gramEnd"/>
      <w:r w:rsidRPr="00FE7569">
        <w:rPr>
          <w:rFonts w:ascii="Arial" w:hAnsi="Arial" w:cs="Arial"/>
          <w:sz w:val="22"/>
        </w:rPr>
        <w:t xml:space="preserve"> в отношении такого Лота.</w:t>
      </w:r>
    </w:p>
    <w:p w:rsidR="00AE77CD" w:rsidRPr="00FE7569" w:rsidRDefault="009C4CC8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Выписка из протокола открытия доступа к поданным в форме электронных документов Предложениям размещается Организатором в течение дня, следующего после дня подписания такого протокола</w:t>
      </w:r>
      <w:r w:rsidR="00E31B0E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на </w:t>
      </w:r>
      <w:r w:rsidR="006454FF" w:rsidRPr="00FE7569">
        <w:rPr>
          <w:rFonts w:ascii="Arial" w:hAnsi="Arial" w:cs="Arial"/>
          <w:sz w:val="22"/>
        </w:rPr>
        <w:t xml:space="preserve">официальном сайте о размещении заказов на закупки товаров, работ услуг для нужд Госкорпорации «Росатом» </w:t>
      </w:r>
      <w:hyperlink r:id="rId34" w:history="1">
        <w:r w:rsidR="006454FF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6454FF" w:rsidRPr="00FE7569">
        <w:rPr>
          <w:rFonts w:ascii="Arial" w:hAnsi="Arial" w:cs="Arial"/>
          <w:sz w:val="22"/>
        </w:rPr>
        <w:t xml:space="preserve">, а также на ЭТП </w:t>
      </w:r>
      <w:hyperlink r:id="rId3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E31B0E">
        <w:t xml:space="preserve"> </w:t>
      </w:r>
      <w:hyperlink r:id="rId36" w:history="1">
        <w:r w:rsidR="00E31B0E" w:rsidRPr="00FD34B7">
          <w:rPr>
            <w:rStyle w:val="afc"/>
            <w:lang w:val="en-US"/>
          </w:rPr>
          <w:t>www</w:t>
        </w:r>
        <w:r w:rsidR="00E31B0E" w:rsidRPr="00FD34B7">
          <w:rPr>
            <w:rStyle w:val="afc"/>
          </w:rPr>
          <w:t>.</w:t>
        </w:r>
        <w:r w:rsidR="00E31B0E" w:rsidRPr="00FD34B7">
          <w:rPr>
            <w:rStyle w:val="afc"/>
            <w:lang w:val="en-US"/>
          </w:rPr>
          <w:t>a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k</w:t>
        </w:r>
        <w:r w:rsidR="00E31B0E" w:rsidRPr="00FD34B7">
          <w:rPr>
            <w:rStyle w:val="afc"/>
          </w:rPr>
          <w:t>-</w:t>
        </w:r>
        <w:r w:rsidR="00E31B0E" w:rsidRPr="00FD34B7">
          <w:rPr>
            <w:rStyle w:val="afc"/>
            <w:lang w:val="en-US"/>
          </w:rPr>
          <w:t>d</w:t>
        </w:r>
        <w:r w:rsidR="00E31B0E" w:rsidRPr="00FD34B7">
          <w:rPr>
            <w:rStyle w:val="afc"/>
          </w:rPr>
          <w:t>.</w:t>
        </w:r>
        <w:proofErr w:type="spellStart"/>
        <w:r w:rsidR="00E31B0E" w:rsidRPr="00FD34B7">
          <w:rPr>
            <w:rStyle w:val="afc"/>
            <w:lang w:val="en-US"/>
          </w:rPr>
          <w:t>ru</w:t>
        </w:r>
        <w:proofErr w:type="spellEnd"/>
      </w:hyperlink>
      <w:r w:rsidR="006454FF" w:rsidRPr="00FE7569">
        <w:rPr>
          <w:rFonts w:ascii="Arial" w:hAnsi="Arial" w:cs="Arial"/>
          <w:sz w:val="22"/>
        </w:rPr>
        <w:t>.</w:t>
      </w:r>
      <w:proofErr w:type="gramEnd"/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z w:val="22"/>
          <w:szCs w:val="24"/>
        </w:rPr>
      </w:pPr>
      <w:bookmarkStart w:id="58" w:name="_Toc325466058"/>
      <w:r w:rsidRPr="00FE7569">
        <w:rPr>
          <w:rFonts w:ascii="Arial" w:hAnsi="Arial" w:cs="Arial"/>
          <w:i w:val="0"/>
          <w:sz w:val="22"/>
          <w:szCs w:val="24"/>
        </w:rPr>
        <w:t>Рассмотрение</w:t>
      </w:r>
      <w:r w:rsidR="00563A14" w:rsidRPr="00FE7569">
        <w:rPr>
          <w:rFonts w:ascii="Arial" w:hAnsi="Arial" w:cs="Arial"/>
          <w:i w:val="0"/>
          <w:sz w:val="22"/>
          <w:szCs w:val="24"/>
        </w:rPr>
        <w:t xml:space="preserve"> </w:t>
      </w:r>
      <w:r w:rsidRPr="00FE7569">
        <w:rPr>
          <w:rFonts w:ascii="Arial" w:hAnsi="Arial" w:cs="Arial"/>
          <w:i w:val="0"/>
          <w:sz w:val="22"/>
          <w:szCs w:val="24"/>
        </w:rPr>
        <w:t>Предложений</w:t>
      </w:r>
      <w:bookmarkEnd w:id="58"/>
    </w:p>
    <w:p w:rsidR="00AC44C6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Комиссия в срок, указанный в Извещении и в пункте 17 Приложения № 1 к настоящей Документации, </w:t>
      </w:r>
      <w:r w:rsidR="00AC44C6" w:rsidRPr="00FE7569">
        <w:rPr>
          <w:rFonts w:ascii="Arial" w:hAnsi="Arial" w:cs="Arial"/>
          <w:sz w:val="22"/>
        </w:rPr>
        <w:t xml:space="preserve">рассматривает Предложения </w:t>
      </w:r>
      <w:r w:rsidR="0098764C" w:rsidRPr="00FE7569">
        <w:rPr>
          <w:rFonts w:ascii="Arial" w:hAnsi="Arial" w:cs="Arial"/>
          <w:sz w:val="22"/>
        </w:rPr>
        <w:t xml:space="preserve">и Претендентов </w:t>
      </w:r>
      <w:r w:rsidR="00AC44C6" w:rsidRPr="00FE7569">
        <w:rPr>
          <w:rFonts w:ascii="Arial" w:hAnsi="Arial" w:cs="Arial"/>
          <w:sz w:val="22"/>
        </w:rPr>
        <w:t xml:space="preserve">на </w:t>
      </w:r>
      <w:r w:rsidR="0098764C" w:rsidRPr="00FE7569">
        <w:rPr>
          <w:rFonts w:ascii="Arial" w:hAnsi="Arial" w:cs="Arial"/>
          <w:sz w:val="22"/>
        </w:rPr>
        <w:t>предмет их соответствия требованиям, установленным Документацией, и определяет перечень Претендентов, допускаемых к дальнейшему участию в Запросе предложений</w:t>
      </w:r>
      <w:r w:rsidR="00AC44C6" w:rsidRPr="00FE7569">
        <w:rPr>
          <w:rFonts w:ascii="Arial" w:hAnsi="Arial" w:cs="Arial"/>
          <w:sz w:val="22"/>
        </w:rPr>
        <w:t>.</w:t>
      </w:r>
    </w:p>
    <w:p w:rsidR="00AC44C6" w:rsidRPr="00FE7569" w:rsidRDefault="00AC44C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рамках стадии рассмотрения Предложений Комиссия может запросить</w:t>
      </w:r>
      <w:r w:rsidR="006B05B3" w:rsidRPr="00FE7569">
        <w:rPr>
          <w:rFonts w:ascii="Arial" w:hAnsi="Arial" w:cs="Arial"/>
          <w:sz w:val="22"/>
        </w:rPr>
        <w:t xml:space="preserve"> у</w:t>
      </w:r>
      <w:r w:rsidRPr="00FE7569">
        <w:rPr>
          <w:rFonts w:ascii="Arial" w:hAnsi="Arial" w:cs="Arial"/>
          <w:sz w:val="22"/>
        </w:rPr>
        <w:t xml:space="preserve"> Претендентов разъяснения или дополнения их Предложений, в том числе представлени</w:t>
      </w:r>
      <w:r w:rsidR="00626B6C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дополнительных документов.</w:t>
      </w:r>
    </w:p>
    <w:p w:rsidR="00AE77CD" w:rsidRPr="00352ECA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352ECA">
        <w:rPr>
          <w:rFonts w:ascii="Arial" w:hAnsi="Arial" w:cs="Arial"/>
          <w:sz w:val="22"/>
        </w:rPr>
        <w:t xml:space="preserve">По решению Комиссии в любой момент срок рассмотрения Предложений может быть продлен. Указанное решение Комиссии оформляется протоколом о </w:t>
      </w:r>
      <w:r w:rsidRPr="00352ECA">
        <w:rPr>
          <w:rFonts w:ascii="Arial" w:hAnsi="Arial" w:cs="Arial"/>
          <w:sz w:val="22"/>
        </w:rPr>
        <w:lastRenderedPageBreak/>
        <w:t xml:space="preserve">продлении срока рассмотрения Предложений, который подписывается всеми членами Комиссии, присутствующими на заседании, в день принятия решения. </w:t>
      </w:r>
      <w:r w:rsidR="00E071D7" w:rsidRPr="00352ECA">
        <w:rPr>
          <w:rFonts w:ascii="Arial" w:hAnsi="Arial" w:cs="Arial"/>
          <w:sz w:val="22"/>
        </w:rPr>
        <w:t xml:space="preserve">Решение о продлении срока рассмотрения Предложений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352ECA">
        <w:rPr>
          <w:rFonts w:ascii="Arial" w:hAnsi="Arial" w:cs="Arial"/>
          <w:sz w:val="22"/>
        </w:rPr>
        <w:t xml:space="preserve">Организатор информирует Претендентов о продлении срока рассмотрения Предложений путем размещения протокола о продлении срока рассмотрения Предложений в течение дня, следующего после подписания указанного протокола, на сайте </w:t>
      </w:r>
      <w:hyperlink r:id="rId37" w:history="1">
        <w:r w:rsidR="001A4476" w:rsidRPr="00352ECA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352ECA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С целью получения единообразных, полностью сравнимых и быстро обрабатываемых сведений, представляемых Претендентами в Предложениях, к рассмотрению принимаются Предложения, полностью соответствующие по форме и содержанию требованиям Документации. Предложения, не соответствующие по форме или содержанию требованиям Документации, могут быть отклонены.</w:t>
      </w:r>
    </w:p>
    <w:p w:rsidR="006505BD" w:rsidRPr="00FE7569" w:rsidRDefault="006505B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 результатам рассмотрения Предложений Комиссия имеет право отклонить Предложения</w:t>
      </w:r>
      <w:r w:rsidR="007C4D0B" w:rsidRPr="00FE7569">
        <w:rPr>
          <w:rFonts w:ascii="Arial" w:hAnsi="Arial" w:cs="Arial"/>
          <w:sz w:val="22"/>
        </w:rPr>
        <w:t xml:space="preserve"> при наличии следующих оснований</w:t>
      </w:r>
      <w:r w:rsidRPr="00FE7569">
        <w:rPr>
          <w:rFonts w:ascii="Arial" w:hAnsi="Arial" w:cs="Arial"/>
          <w:sz w:val="22"/>
        </w:rPr>
        <w:t>: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а)</w:t>
      </w:r>
      <w:r w:rsidRPr="00FE7569">
        <w:rPr>
          <w:rFonts w:ascii="Arial" w:hAnsi="Arial" w:cs="Arial"/>
          <w:sz w:val="22"/>
        </w:rPr>
        <w:tab/>
        <w:t>несоответствие Претендента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б)</w:t>
      </w:r>
      <w:r w:rsidRPr="00FE7569">
        <w:rPr>
          <w:rFonts w:ascii="Arial" w:hAnsi="Arial" w:cs="Arial"/>
          <w:sz w:val="22"/>
        </w:rPr>
        <w:tab/>
        <w:t>несоответствие Субпоставщиков, заявленных Претендентом,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в)</w:t>
      </w:r>
      <w:r w:rsidRPr="00FE7569">
        <w:rPr>
          <w:rFonts w:ascii="Arial" w:hAnsi="Arial" w:cs="Arial"/>
          <w:sz w:val="22"/>
        </w:rPr>
        <w:tab/>
        <w:t>несоответствие Предложения требованиям настоящей Документации;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г)</w:t>
      </w:r>
      <w:r w:rsidRPr="00FE7569">
        <w:rPr>
          <w:rFonts w:ascii="Arial" w:hAnsi="Arial" w:cs="Arial"/>
          <w:sz w:val="22"/>
        </w:rPr>
        <w:tab/>
        <w:t>непредставление требуемых согласно настоящей Документации документов либо наличие в таких документах недостоверных сведений о Претенденте/Субпоставщике или о предлагаемых товарах, работах, услугах;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д</w:t>
      </w:r>
      <w:proofErr w:type="spellEnd"/>
      <w:r w:rsidRPr="00FE7569">
        <w:rPr>
          <w:rFonts w:ascii="Arial" w:hAnsi="Arial" w:cs="Arial"/>
          <w:sz w:val="22"/>
        </w:rPr>
        <w:t>)</w:t>
      </w:r>
      <w:r w:rsidRPr="00FE7569">
        <w:rPr>
          <w:rFonts w:ascii="Arial" w:hAnsi="Arial" w:cs="Arial"/>
          <w:sz w:val="22"/>
        </w:rPr>
        <w:tab/>
        <w:t>наличие сведений о Претенденте в Реестре недобросовестных поставщиков ФАС России или в реестре недобросовестных поставщиков атомной отрасли;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е)</w:t>
      </w:r>
      <w:r w:rsidRPr="00FE7569">
        <w:rPr>
          <w:rFonts w:ascii="Arial" w:hAnsi="Arial" w:cs="Arial"/>
          <w:sz w:val="22"/>
        </w:rPr>
        <w:tab/>
        <w:t>наличие двух и более Предложений в отношении одного и того же Лота, представленных одним Претендентом, при условии, что представленные ранее Предложения не отозваны Претендентом в порядке установленном настоящей Документацией;</w:t>
      </w:r>
    </w:p>
    <w:p w:rsidR="007C4D0B" w:rsidRPr="00FE7569" w:rsidRDefault="007C4D0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ж)</w:t>
      </w:r>
      <w:r w:rsidRPr="00FE7569">
        <w:rPr>
          <w:rFonts w:ascii="Arial" w:hAnsi="Arial" w:cs="Arial"/>
          <w:sz w:val="22"/>
        </w:rPr>
        <w:tab/>
        <w:t>наличие одного Предложения в отношении двух и более Лотов;</w:t>
      </w:r>
    </w:p>
    <w:p w:rsidR="007C4D0B" w:rsidRPr="00FE7569" w:rsidRDefault="006C2DEB" w:rsidP="007C4D0B">
      <w:pPr>
        <w:spacing w:after="120"/>
        <w:ind w:left="2127" w:hanging="567"/>
        <w:jc w:val="both"/>
        <w:rPr>
          <w:rFonts w:ascii="Arial" w:hAnsi="Arial" w:cs="Arial"/>
          <w:sz w:val="22"/>
        </w:rPr>
      </w:pPr>
      <w:proofErr w:type="spellStart"/>
      <w:r w:rsidRPr="00FE7569">
        <w:rPr>
          <w:rFonts w:ascii="Arial" w:hAnsi="Arial" w:cs="Arial"/>
          <w:sz w:val="22"/>
        </w:rPr>
        <w:t>з</w:t>
      </w:r>
      <w:proofErr w:type="spellEnd"/>
      <w:r w:rsidRPr="00FE7569">
        <w:rPr>
          <w:rFonts w:ascii="Arial" w:hAnsi="Arial" w:cs="Arial"/>
          <w:sz w:val="22"/>
        </w:rPr>
        <w:t>)</w:t>
      </w:r>
      <w:r w:rsidR="007C4D0B" w:rsidRPr="00FE7569">
        <w:rPr>
          <w:rFonts w:ascii="Arial" w:hAnsi="Arial" w:cs="Arial"/>
          <w:sz w:val="22"/>
        </w:rPr>
        <w:tab/>
        <w:t>в случае превышения цены Предложения по Лоту, сделанного Претендентом, начальной (максимальной) цены договора.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рассмотрения Предложений составляется протокол рассмотрения Предложений, </w:t>
      </w:r>
      <w:r w:rsidR="00B21704" w:rsidRPr="00FE7569">
        <w:rPr>
          <w:rFonts w:ascii="Arial" w:hAnsi="Arial" w:cs="Arial"/>
          <w:sz w:val="22"/>
        </w:rPr>
        <w:t>в котором указываются</w:t>
      </w:r>
      <w:r w:rsidR="00456769" w:rsidRPr="00FE7569">
        <w:rPr>
          <w:rFonts w:ascii="Arial" w:hAnsi="Arial" w:cs="Arial"/>
          <w:sz w:val="22"/>
        </w:rPr>
        <w:t xml:space="preserve"> Претенденты, подавшие Предложения, сведения об отклоненных Предложениях Претендентов с указанием причин отклонения и сведения об Участниках</w:t>
      </w:r>
      <w:r w:rsidR="00C32617" w:rsidRPr="00FE7569">
        <w:rPr>
          <w:rFonts w:ascii="Arial" w:hAnsi="Arial" w:cs="Arial"/>
          <w:sz w:val="22"/>
        </w:rPr>
        <w:t>, допущенных к дальнейшему участию в Запросе предложений</w:t>
      </w:r>
      <w:r w:rsidR="00456769" w:rsidRPr="00FE7569">
        <w:rPr>
          <w:rFonts w:ascii="Arial" w:hAnsi="Arial" w:cs="Arial"/>
          <w:sz w:val="22"/>
        </w:rPr>
        <w:t>. Протокол рассмотрения</w:t>
      </w:r>
      <w:r w:rsidRPr="00FE7569">
        <w:rPr>
          <w:rFonts w:ascii="Arial" w:hAnsi="Arial" w:cs="Arial"/>
          <w:sz w:val="22"/>
        </w:rPr>
        <w:t xml:space="preserve"> </w:t>
      </w:r>
      <w:r w:rsidR="00C20F5A" w:rsidRPr="00FE7569">
        <w:rPr>
          <w:rFonts w:ascii="Arial" w:hAnsi="Arial" w:cs="Arial"/>
          <w:sz w:val="22"/>
        </w:rPr>
        <w:t xml:space="preserve">Предложений </w:t>
      </w:r>
      <w:r w:rsidRPr="00FE7569">
        <w:rPr>
          <w:rFonts w:ascii="Arial" w:hAnsi="Arial" w:cs="Arial"/>
          <w:sz w:val="22"/>
        </w:rPr>
        <w:t>подписывается всеми членами Комиссии, присутствующими на заседании, в день окончания рассмотрения Предложений.</w:t>
      </w:r>
    </w:p>
    <w:p w:rsidR="0046464A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рассмотрения Предложений в течение дня, следующего за днем окончания рассмотрения Предложений, размещается на официальном сайте о размещении заказов </w:t>
      </w:r>
      <w:hyperlink r:id="rId38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3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, также на ЭТП </w:t>
      </w:r>
      <w:hyperlink r:id="rId40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</w:t>
      </w:r>
      <w:r w:rsidRPr="00FE7569">
        <w:rPr>
          <w:rFonts w:ascii="Arial" w:hAnsi="Arial" w:cs="Arial"/>
          <w:sz w:val="22"/>
        </w:rPr>
        <w:lastRenderedPageBreak/>
        <w:t>рассмотрению Предложений в порядке, предусмотренном регламентом данной системы.</w:t>
      </w:r>
    </w:p>
    <w:p w:rsidR="00AE77CD" w:rsidRPr="00FE7569" w:rsidRDefault="0046464A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если </w:t>
      </w:r>
      <w:proofErr w:type="gramStart"/>
      <w:r w:rsidRPr="00FE7569">
        <w:rPr>
          <w:rFonts w:ascii="Arial" w:hAnsi="Arial" w:cs="Arial"/>
          <w:sz w:val="22"/>
        </w:rPr>
        <w:t>на основании результатов рассмотрения Предложений принято решение об отказе в допуске к участию в Запросе</w:t>
      </w:r>
      <w:proofErr w:type="gramEnd"/>
      <w:r w:rsidRPr="00FE7569">
        <w:rPr>
          <w:rFonts w:ascii="Arial" w:hAnsi="Arial" w:cs="Arial"/>
          <w:sz w:val="22"/>
        </w:rPr>
        <w:t xml:space="preserve"> предложений всех Претендентов или о допуске к участию в Запросе предложений и признании Участником Запроса предложений только одного Претендента, Запрос предложений признается несостоявшимся.</w:t>
      </w:r>
    </w:p>
    <w:p w:rsidR="00E071D7" w:rsidRPr="00FE7569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в целях проверки заявленных Претендентом сведений, подтверждающих соответствие Претендента и Субпоставщика требованиям Документации, может провести их проверку на предмет соответствия требованиям Документации, а также на предмет достоверности предоставленных в составе Предложения сведений. При этом Претендент и/или Субпоставщик обязан организовать прием представителей Организатора или представителей специально уполномоченной организации. Организатор уведомит Претендента о проведении проверки за 5 (пять) рабочих дней до даты проведения проверки, одновременно с уведомлением о проведении проверки Претенденту сообщается программа проведения проверки. Представители Претендента, в отношении которого проводится проверка, вправе принять участие в проведении проверки, в том числе представить свои замечания по документам, составленным в процессе проверки. Заключение (протокол), составленное по итогам проверки, передается представителю Претендента под расписку либо направляется в адрес Претендента по адресу электронной почты или по почтовому адресу, указанному им в Предложении. </w:t>
      </w:r>
    </w:p>
    <w:p w:rsidR="00AE77CD" w:rsidRDefault="00E071D7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Отказ в предоставлени</w:t>
      </w:r>
      <w:r w:rsidR="00C77510" w:rsidRPr="00FE7569">
        <w:rPr>
          <w:rFonts w:ascii="Arial" w:hAnsi="Arial" w:cs="Arial"/>
          <w:sz w:val="22"/>
        </w:rPr>
        <w:t>и возможности провести проверку</w:t>
      </w:r>
      <w:r w:rsidRPr="00FE7569">
        <w:rPr>
          <w:rFonts w:ascii="Arial" w:hAnsi="Arial" w:cs="Arial"/>
          <w:sz w:val="22"/>
        </w:rPr>
        <w:t xml:space="preserve"> либо </w:t>
      </w:r>
      <w:proofErr w:type="spellStart"/>
      <w:r w:rsidRPr="00FE7569">
        <w:rPr>
          <w:rFonts w:ascii="Arial" w:hAnsi="Arial" w:cs="Arial"/>
          <w:sz w:val="22"/>
        </w:rPr>
        <w:t>необеспечение</w:t>
      </w:r>
      <w:proofErr w:type="spellEnd"/>
      <w:r w:rsidRPr="00FE7569">
        <w:rPr>
          <w:rFonts w:ascii="Arial" w:hAnsi="Arial" w:cs="Arial"/>
          <w:sz w:val="22"/>
        </w:rPr>
        <w:t xml:space="preserve"> возможности её проведения (</w:t>
      </w:r>
      <w:proofErr w:type="spellStart"/>
      <w:r w:rsidRPr="00FE7569">
        <w:rPr>
          <w:rFonts w:ascii="Arial" w:hAnsi="Arial" w:cs="Arial"/>
          <w:sz w:val="22"/>
        </w:rPr>
        <w:t>недопуск</w:t>
      </w:r>
      <w:proofErr w:type="spellEnd"/>
      <w:r w:rsidRPr="00FE7569">
        <w:rPr>
          <w:rFonts w:ascii="Arial" w:hAnsi="Arial" w:cs="Arial"/>
          <w:sz w:val="22"/>
        </w:rPr>
        <w:t xml:space="preserve"> представителей Организатора или представителей специально уполномоченной организации на территорию (в помещение), где согласно заявлению Претендента находятся производственные мощности, </w:t>
      </w:r>
      <w:proofErr w:type="spellStart"/>
      <w:r w:rsidRPr="00FE7569">
        <w:rPr>
          <w:rFonts w:ascii="Arial" w:hAnsi="Arial" w:cs="Arial"/>
          <w:sz w:val="22"/>
        </w:rPr>
        <w:t>непредоставление</w:t>
      </w:r>
      <w:proofErr w:type="spellEnd"/>
      <w:r w:rsidRPr="00FE7569">
        <w:rPr>
          <w:rFonts w:ascii="Arial" w:hAnsi="Arial" w:cs="Arial"/>
          <w:sz w:val="22"/>
        </w:rPr>
        <w:t xml:space="preserve"> документов, необходимых для проведения проверки и т.п.) будут расцениваться Комиссией как предоставление недостоверной информации</w:t>
      </w:r>
      <w:r w:rsidR="00AE77CD" w:rsidRPr="00FE7569">
        <w:rPr>
          <w:rFonts w:ascii="Arial" w:hAnsi="Arial" w:cs="Arial"/>
          <w:sz w:val="22"/>
        </w:rPr>
        <w:t>.</w:t>
      </w:r>
    </w:p>
    <w:p w:rsidR="000E5909" w:rsidRPr="00FE7569" w:rsidRDefault="000E5909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A3B08">
        <w:rPr>
          <w:rFonts w:ascii="Arial" w:hAnsi="Arial" w:cs="Arial"/>
          <w:color w:val="000000"/>
          <w:sz w:val="22"/>
        </w:rPr>
        <w:t>Организатор информирует Претендентов о результатах процедуры рассмотрения Предложений путем размещения протокола рассмотрения Предложений в течение дня, следующего после подписания указанного протокола, на сайте http://zakupki.rosatom.ru/.</w:t>
      </w:r>
    </w:p>
    <w:p w:rsidR="00367C9F" w:rsidRPr="00FE7569" w:rsidRDefault="002F4510" w:rsidP="00367C9F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sz w:val="22"/>
        </w:rPr>
      </w:pPr>
      <w:bookmarkStart w:id="59" w:name="_Toc325466059"/>
      <w:r w:rsidRPr="00FE7569">
        <w:rPr>
          <w:rFonts w:ascii="Arial" w:hAnsi="Arial" w:cs="Arial"/>
          <w:i w:val="0"/>
          <w:sz w:val="22"/>
        </w:rPr>
        <w:t>О</w:t>
      </w:r>
      <w:r w:rsidR="003D4B9A" w:rsidRPr="00FE7569">
        <w:rPr>
          <w:rFonts w:ascii="Arial" w:hAnsi="Arial" w:cs="Arial"/>
          <w:i w:val="0"/>
          <w:sz w:val="22"/>
        </w:rPr>
        <w:t>ценка Предложений</w:t>
      </w:r>
      <w:bookmarkEnd w:id="59"/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Комиссия в срок, указанный в Извещении и в пункте 17 Приложения № 1 к настоящей Документации, оценивает Предложения согласно критериям и в соответствии с методикой балльной оценки, указанным в пункте 11 Информационной карты (Приложение 1 к настоящей Документации). Значимость критериев оценки Предложений указана в пункте 11 Информационной карты (Приложение 1 к настоящей Документации).</w:t>
      </w:r>
    </w:p>
    <w:p w:rsidR="002F4510" w:rsidRPr="00FE7569" w:rsidRDefault="002F451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решению Комиссии в любой момент срок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продлен. </w:t>
      </w:r>
      <w:proofErr w:type="gramStart"/>
      <w:r w:rsidRPr="00FE7569">
        <w:rPr>
          <w:rFonts w:ascii="Arial" w:hAnsi="Arial" w:cs="Arial"/>
          <w:sz w:val="22"/>
        </w:rPr>
        <w:t xml:space="preserve">Указанное решение Комиссии оформляется протоколом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>, который подписывается всеми членами Комиссии, присутствующими на заседании, в день принятия решения.</w:t>
      </w:r>
      <w:proofErr w:type="gramEnd"/>
      <w:r w:rsidRPr="00FE7569">
        <w:rPr>
          <w:rFonts w:ascii="Arial" w:hAnsi="Arial" w:cs="Arial"/>
          <w:sz w:val="22"/>
        </w:rPr>
        <w:t xml:space="preserve"> Решение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может быть принято Комиссией неоднократно при условии, что такой срок продлевается в совокупности не более чем на 30 (тридцать) дней. </w:t>
      </w:r>
      <w:r w:rsidRPr="00FE7569">
        <w:rPr>
          <w:rFonts w:ascii="Arial" w:hAnsi="Arial" w:cs="Arial"/>
          <w:sz w:val="22"/>
        </w:rPr>
        <w:lastRenderedPageBreak/>
        <w:t xml:space="preserve">Организатор информирует Участников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путем размещения протокола о продлении срока оценки и сопоставления </w:t>
      </w:r>
      <w:r w:rsidR="003104A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в течение дня, следующего после подписания указанного протокола, на сайте </w:t>
      </w:r>
      <w:hyperlink r:id="rId41" w:history="1">
        <w:r w:rsidR="003104A1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104A1" w:rsidRPr="00FE7569">
        <w:rPr>
          <w:rFonts w:ascii="Arial" w:hAnsi="Arial" w:cs="Arial"/>
          <w:sz w:val="22"/>
        </w:rPr>
        <w:t>.</w:t>
      </w:r>
    </w:p>
    <w:p w:rsidR="002F4510" w:rsidRPr="00FE7569" w:rsidRDefault="00886790" w:rsidP="002F451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2F4510" w:rsidRPr="00FE7569">
        <w:rPr>
          <w:rFonts w:ascii="Arial" w:hAnsi="Arial" w:cs="Arial"/>
          <w:sz w:val="22"/>
        </w:rPr>
        <w:t xml:space="preserve"> если несколько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 xml:space="preserve"> получают равн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количеств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баллов, меньший порядковый номер присваивается </w:t>
      </w:r>
      <w:r w:rsidR="003104A1" w:rsidRPr="00FE7569">
        <w:rPr>
          <w:rFonts w:ascii="Arial" w:hAnsi="Arial" w:cs="Arial"/>
          <w:sz w:val="22"/>
        </w:rPr>
        <w:t>Предложению</w:t>
      </w:r>
      <w:r w:rsidR="002F4510" w:rsidRPr="00FE7569">
        <w:rPr>
          <w:rFonts w:ascii="Arial" w:hAnsi="Arial" w:cs="Arial"/>
          <w:sz w:val="22"/>
        </w:rPr>
        <w:t>, котор</w:t>
      </w:r>
      <w:r w:rsidR="003104A1" w:rsidRPr="00FE7569">
        <w:rPr>
          <w:rFonts w:ascii="Arial" w:hAnsi="Arial" w:cs="Arial"/>
          <w:sz w:val="22"/>
        </w:rPr>
        <w:t>ое</w:t>
      </w:r>
      <w:r w:rsidR="002F4510" w:rsidRPr="00FE7569">
        <w:rPr>
          <w:rFonts w:ascii="Arial" w:hAnsi="Arial" w:cs="Arial"/>
          <w:sz w:val="22"/>
        </w:rPr>
        <w:t xml:space="preserve"> поступил</w:t>
      </w:r>
      <w:r w:rsidR="003104A1" w:rsidRPr="00FE7569">
        <w:rPr>
          <w:rFonts w:ascii="Arial" w:hAnsi="Arial" w:cs="Arial"/>
          <w:sz w:val="22"/>
        </w:rPr>
        <w:t>о</w:t>
      </w:r>
      <w:r w:rsidR="002F4510" w:rsidRPr="00FE7569">
        <w:rPr>
          <w:rFonts w:ascii="Arial" w:hAnsi="Arial" w:cs="Arial"/>
          <w:sz w:val="22"/>
        </w:rPr>
        <w:t xml:space="preserve"> ранее других </w:t>
      </w:r>
      <w:r w:rsidR="003104A1" w:rsidRPr="00FE7569">
        <w:rPr>
          <w:rFonts w:ascii="Arial" w:hAnsi="Arial" w:cs="Arial"/>
          <w:sz w:val="22"/>
        </w:rPr>
        <w:t>Предложений</w:t>
      </w:r>
      <w:r w:rsidR="002F4510" w:rsidRPr="00FE7569">
        <w:rPr>
          <w:rFonts w:ascii="Arial" w:hAnsi="Arial" w:cs="Arial"/>
          <w:sz w:val="22"/>
        </w:rPr>
        <w:t>, получивших равное количество баллов.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После проведения процедуры рассмотрения Предложений Комиссия своим решением может предоставить возможность Участникам повысить предпочтительность их Предложений путем снижения первоначальной цены Предложения, т.е. проведением Переторжки.</w:t>
      </w:r>
      <w:r w:rsidR="00E32FA0" w:rsidRPr="00FE7569">
        <w:rPr>
          <w:rFonts w:ascii="Arial" w:hAnsi="Arial" w:cs="Arial"/>
          <w:sz w:val="22"/>
        </w:rPr>
        <w:t xml:space="preserve"> Снижение цены Предложения не должно повлечь за собой изменение иных условий Предложения.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Форма и порядок проведения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ереторжки, сроки подачи новых ценовых предложений, определенные Комиссией, указываются в письмах, приглашающих Участников Запроса предложений на процедуру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ереторжки.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Участник Запроса предложений, приглашенный на </w:t>
      </w:r>
      <w:r w:rsidR="00962AFE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ереторжку, вправе не участвовать в ней, тогда его П</w:t>
      </w:r>
      <w:r w:rsidR="00B448BE" w:rsidRPr="00FE7569">
        <w:rPr>
          <w:rFonts w:ascii="Arial" w:hAnsi="Arial" w:cs="Arial"/>
          <w:sz w:val="22"/>
        </w:rPr>
        <w:t>редложение</w:t>
      </w:r>
      <w:r w:rsidRPr="00FE7569">
        <w:rPr>
          <w:rFonts w:ascii="Arial" w:hAnsi="Arial" w:cs="Arial"/>
          <w:sz w:val="22"/>
        </w:rPr>
        <w:t xml:space="preserve"> остается действующим с ранее объявленной ценой.</w:t>
      </w:r>
    </w:p>
    <w:p w:rsidR="00E32FA0" w:rsidRPr="00FE7569" w:rsidRDefault="00E32FA0" w:rsidP="00E32FA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Предложения Участника Запроса предложений по увеличению цены Предложения не рассматриваются, такой Участник считается не участвовавшим в процедуре </w:t>
      </w:r>
      <w:r w:rsidR="00962AFE" w:rsidRPr="00FE7569">
        <w:rPr>
          <w:rFonts w:ascii="Arial" w:hAnsi="Arial" w:cs="Arial"/>
          <w:sz w:val="22"/>
        </w:rPr>
        <w:t>П</w:t>
      </w:r>
      <w:r w:rsidR="00B448BE" w:rsidRPr="00FE7569">
        <w:rPr>
          <w:rFonts w:ascii="Arial" w:hAnsi="Arial" w:cs="Arial"/>
          <w:sz w:val="22"/>
        </w:rPr>
        <w:t>ереторжки, его Предложение</w:t>
      </w:r>
      <w:r w:rsidRPr="00FE7569">
        <w:rPr>
          <w:rFonts w:ascii="Arial" w:hAnsi="Arial" w:cs="Arial"/>
          <w:sz w:val="22"/>
        </w:rPr>
        <w:t xml:space="preserve"> остается действующей с ранее объявленной ценой.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предложения по Переторжке </w:t>
      </w:r>
      <w:r w:rsidR="00E32FA0" w:rsidRPr="00FE7569">
        <w:rPr>
          <w:rFonts w:ascii="Arial" w:hAnsi="Arial" w:cs="Arial"/>
          <w:sz w:val="22"/>
        </w:rPr>
        <w:t>считается</w:t>
      </w:r>
      <w:r w:rsidRPr="00FE7569">
        <w:rPr>
          <w:rFonts w:ascii="Arial" w:hAnsi="Arial" w:cs="Arial"/>
          <w:sz w:val="22"/>
        </w:rPr>
        <w:t xml:space="preserve"> ценой Предложения для каждого Участника.</w:t>
      </w:r>
    </w:p>
    <w:p w:rsidR="00F03740" w:rsidRPr="00FE7569" w:rsidRDefault="00F03740" w:rsidP="00F03740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окончании Переторжки Комиссия оценивает </w:t>
      </w:r>
      <w:r w:rsidR="006F0EFF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 </w:t>
      </w:r>
      <w:r w:rsidR="006F0EFF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 учетом предложений по Переторжке согласно критериям и в соответствии с методикой балльной оценки, указанным в пункте 11 Информационной карты (Приложение 1 к настоящей </w:t>
      </w:r>
      <w:r w:rsidR="006F0EFF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Значимость критериев оценки </w:t>
      </w:r>
      <w:r w:rsidR="00785561" w:rsidRPr="00FE7569">
        <w:rPr>
          <w:rFonts w:ascii="Arial" w:hAnsi="Arial" w:cs="Arial"/>
          <w:sz w:val="22"/>
        </w:rPr>
        <w:t>Предложений</w:t>
      </w:r>
      <w:r w:rsidRPr="00FE7569">
        <w:rPr>
          <w:rFonts w:ascii="Arial" w:hAnsi="Arial" w:cs="Arial"/>
          <w:sz w:val="22"/>
        </w:rPr>
        <w:t xml:space="preserve"> указана в пункте 11 Информационной карты (Приложение 1 к настоящей </w:t>
      </w:r>
      <w:r w:rsidR="00785561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окументации). </w:t>
      </w:r>
      <w:r w:rsidR="00785561" w:rsidRPr="00FE7569">
        <w:rPr>
          <w:rFonts w:ascii="Arial" w:hAnsi="Arial" w:cs="Arial"/>
          <w:sz w:val="22"/>
        </w:rPr>
        <w:t>Предложения</w:t>
      </w:r>
      <w:r w:rsidRPr="00FE7569">
        <w:rPr>
          <w:rFonts w:ascii="Arial" w:hAnsi="Arial" w:cs="Arial"/>
          <w:sz w:val="22"/>
        </w:rPr>
        <w:t xml:space="preserve"> Участников, приглашенных на Переторжку, но в ней не участвовавших, оцениваются по первоначальной цене </w:t>
      </w:r>
      <w:r w:rsidR="00785561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>редложени</w:t>
      </w:r>
      <w:r w:rsidR="00785561" w:rsidRPr="00FE7569">
        <w:rPr>
          <w:rFonts w:ascii="Arial" w:hAnsi="Arial" w:cs="Arial"/>
          <w:sz w:val="22"/>
        </w:rPr>
        <w:t>й</w:t>
      </w:r>
      <w:r w:rsidRPr="00FE7569">
        <w:rPr>
          <w:rFonts w:ascii="Arial" w:hAnsi="Arial" w:cs="Arial"/>
          <w:sz w:val="22"/>
        </w:rPr>
        <w:t>.</w:t>
      </w:r>
    </w:p>
    <w:p w:rsidR="003D4B9A" w:rsidRPr="00FE7569" w:rsidRDefault="00B448BE" w:rsidP="00C75042">
      <w:pPr>
        <w:numPr>
          <w:ilvl w:val="2"/>
          <w:numId w:val="20"/>
        </w:numPr>
        <w:tabs>
          <w:tab w:val="left" w:pos="1072"/>
          <w:tab w:val="left" w:pos="1559"/>
        </w:tabs>
        <w:spacing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В случае</w:t>
      </w:r>
      <w:r w:rsidR="00F03740" w:rsidRPr="00FE7569">
        <w:rPr>
          <w:rFonts w:ascii="Arial" w:hAnsi="Arial" w:cs="Arial"/>
          <w:sz w:val="22"/>
        </w:rPr>
        <w:t xml:space="preserve"> если несколько </w:t>
      </w:r>
      <w:r w:rsidR="00785561" w:rsidRPr="00FE7569">
        <w:rPr>
          <w:rFonts w:ascii="Arial" w:hAnsi="Arial" w:cs="Arial"/>
          <w:sz w:val="22"/>
        </w:rPr>
        <w:t>Предложений</w:t>
      </w:r>
      <w:r w:rsidR="00F03740" w:rsidRPr="00FE7569">
        <w:rPr>
          <w:rFonts w:ascii="Arial" w:hAnsi="Arial" w:cs="Arial"/>
          <w:sz w:val="22"/>
        </w:rPr>
        <w:t xml:space="preserve"> после проведения Переторжки получают равные количества баллов, меньший порядковый номер присваивается </w:t>
      </w:r>
      <w:r w:rsidR="00785561" w:rsidRPr="00FE7569">
        <w:rPr>
          <w:rFonts w:ascii="Arial" w:hAnsi="Arial" w:cs="Arial"/>
          <w:sz w:val="22"/>
        </w:rPr>
        <w:t>Предложению Участника</w:t>
      </w:r>
      <w:r w:rsidR="00F03740" w:rsidRPr="00FE7569">
        <w:rPr>
          <w:rFonts w:ascii="Arial" w:hAnsi="Arial" w:cs="Arial"/>
          <w:sz w:val="22"/>
        </w:rPr>
        <w:t>, который подал предложение по Переторжке ранее других Участников, получивших равное количество баллов.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0" w:name="_Toc210453115"/>
      <w:bookmarkStart w:id="61" w:name="_Toc220479640"/>
      <w:bookmarkStart w:id="62" w:name="_Toc325466060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Определение победителя </w:t>
      </w:r>
      <w:bookmarkEnd w:id="60"/>
      <w:bookmarkEnd w:id="61"/>
      <w:r w:rsidR="00973DFC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>, завершающие процедуры</w:t>
      </w:r>
      <w:bookmarkEnd w:id="62"/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 результатам оценки Предложений, представленных Участниками, в случае признания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состоявшимся, Комиссия принимает решение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Победителем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по решению Комиссии признается Участник, предложивший лучшие условия исполнения </w:t>
      </w:r>
      <w:r w:rsidR="00A67988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 xml:space="preserve">По результатам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оформляется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 xml:space="preserve">Предложений, содержащий сведения о месте, дате, времени проведения оценки Предложений, об Участниках, Предложения которых были </w:t>
      </w:r>
      <w:r w:rsidR="00C3714B" w:rsidRPr="00FE7569">
        <w:rPr>
          <w:rFonts w:ascii="Arial" w:hAnsi="Arial" w:cs="Arial"/>
          <w:sz w:val="22"/>
        </w:rPr>
        <w:lastRenderedPageBreak/>
        <w:t>оценены</w:t>
      </w:r>
      <w:r w:rsidRPr="00FE7569">
        <w:rPr>
          <w:rFonts w:ascii="Arial" w:hAnsi="Arial" w:cs="Arial"/>
          <w:sz w:val="22"/>
        </w:rPr>
        <w:t xml:space="preserve">, о порядке оценки Предложений, о принятых в отношении Участников решениях с их обоснованием, о победителе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>, об Участнике, Предложение которого занял</w:t>
      </w:r>
      <w:r w:rsidR="00B455A8" w:rsidRPr="00FE7569">
        <w:rPr>
          <w:rFonts w:ascii="Arial" w:hAnsi="Arial" w:cs="Arial"/>
          <w:sz w:val="22"/>
        </w:rPr>
        <w:t>о</w:t>
      </w:r>
      <w:r w:rsidRPr="00FE7569">
        <w:rPr>
          <w:rFonts w:ascii="Arial" w:hAnsi="Arial" w:cs="Arial"/>
          <w:sz w:val="22"/>
        </w:rPr>
        <w:t xml:space="preserve"> второе место, их наименовании (для юридических лиц), фамилии, имени, отчестве (для физических лиц</w:t>
      </w:r>
      <w:proofErr w:type="gramEnd"/>
      <w:r w:rsidRPr="00FE7569">
        <w:rPr>
          <w:rFonts w:ascii="Arial" w:hAnsi="Arial" w:cs="Arial"/>
          <w:sz w:val="22"/>
        </w:rPr>
        <w:t>), почтово</w:t>
      </w:r>
      <w:r w:rsidR="009217A6" w:rsidRPr="00FE7569">
        <w:rPr>
          <w:rFonts w:ascii="Arial" w:hAnsi="Arial" w:cs="Arial"/>
          <w:sz w:val="22"/>
        </w:rPr>
        <w:t>м</w:t>
      </w:r>
      <w:r w:rsidRPr="00FE7569">
        <w:rPr>
          <w:rFonts w:ascii="Arial" w:hAnsi="Arial" w:cs="Arial"/>
          <w:sz w:val="22"/>
        </w:rPr>
        <w:t xml:space="preserve"> </w:t>
      </w:r>
      <w:proofErr w:type="gramStart"/>
      <w:r w:rsidRPr="00FE7569">
        <w:rPr>
          <w:rFonts w:ascii="Arial" w:hAnsi="Arial" w:cs="Arial"/>
          <w:sz w:val="22"/>
        </w:rPr>
        <w:t>адрес</w:t>
      </w:r>
      <w:r w:rsidR="009217A6" w:rsidRPr="00FE7569">
        <w:rPr>
          <w:rFonts w:ascii="Arial" w:hAnsi="Arial" w:cs="Arial"/>
          <w:sz w:val="22"/>
        </w:rPr>
        <w:t>е</w:t>
      </w:r>
      <w:proofErr w:type="gramEnd"/>
      <w:r w:rsidRPr="00FE7569">
        <w:rPr>
          <w:rFonts w:ascii="Arial" w:hAnsi="Arial" w:cs="Arial"/>
          <w:sz w:val="22"/>
        </w:rPr>
        <w:t xml:space="preserve">. Члены Комиссии, присутствующие на заседании, подписывают протокол оценки </w:t>
      </w:r>
      <w:r w:rsidR="009217A6" w:rsidRPr="00FE7569">
        <w:rPr>
          <w:rFonts w:ascii="Arial" w:hAnsi="Arial" w:cs="Arial"/>
          <w:sz w:val="22"/>
        </w:rPr>
        <w:t xml:space="preserve">и сопоставления </w:t>
      </w:r>
      <w:r w:rsidRPr="00FE7569">
        <w:rPr>
          <w:rFonts w:ascii="Arial" w:hAnsi="Arial" w:cs="Arial"/>
          <w:sz w:val="22"/>
        </w:rPr>
        <w:t>Предложений в течение дня, следующего за днем окончания проведения оценки Предложений.</w:t>
      </w:r>
    </w:p>
    <w:p w:rsidR="009217A6" w:rsidRPr="00FE7569" w:rsidRDefault="009217A6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Протокол оценки и сопоставления Предложений размещается на официальном сайте о размещении заказов </w:t>
      </w:r>
      <w:hyperlink r:id="rId42" w:history="1">
        <w:r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Pr="00FE7569">
        <w:rPr>
          <w:rFonts w:ascii="Arial" w:hAnsi="Arial" w:cs="Arial"/>
          <w:sz w:val="22"/>
        </w:rPr>
        <w:t xml:space="preserve"> и на ЭТП </w:t>
      </w:r>
      <w:hyperlink r:id="rId43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B1209E">
        <w:rPr>
          <w:rFonts w:ascii="Arial" w:hAnsi="Arial" w:cs="Arial"/>
          <w:sz w:val="22"/>
        </w:rPr>
        <w:t xml:space="preserve"> </w:t>
      </w:r>
      <w:hyperlink r:id="rId44" w:history="1">
        <w:r w:rsidR="00B1209E" w:rsidRPr="000E2175">
          <w:rPr>
            <w:rStyle w:val="afc"/>
            <w:rFonts w:ascii="Arial" w:hAnsi="Arial" w:cs="Arial"/>
            <w:sz w:val="22"/>
          </w:rPr>
          <w:t>www.a-k-d.ru</w:t>
        </w:r>
      </w:hyperlink>
      <w:r w:rsidR="00B1209E">
        <w:rPr>
          <w:rFonts w:ascii="Arial" w:hAnsi="Arial" w:cs="Arial"/>
          <w:sz w:val="22"/>
        </w:rPr>
        <w:t xml:space="preserve"> </w:t>
      </w:r>
      <w:r w:rsidRPr="00FE7569">
        <w:rPr>
          <w:rFonts w:ascii="Arial" w:hAnsi="Arial" w:cs="Arial"/>
          <w:sz w:val="22"/>
        </w:rPr>
        <w:t xml:space="preserve">в течение дня, следующего после дня подписания указанного протокола. Также на ЭТП </w:t>
      </w:r>
      <w:hyperlink r:id="rId45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 xml:space="preserve"> формируется протокол заседания комиссии по оценке и сопоставлению Предложений в порядке, предусмотренном регламентом данной системы.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При получении письменного запроса о разъяснении результатов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Организатор направляет соответствующие разъяснения Участнику, направившему запрос, в течение 3 (трех) рабочих дней со дня поступления такого запроса.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Организатор не несет ответственность за действия (последствия действий) органов государственной власти, согласующих организаций, в том числе за действия, влекущие убытки или прекращение </w:t>
      </w:r>
      <w:r w:rsidR="009217A6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 любом из этапов, или отказ от заключения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оговора. Организатор обязан в течение 10 (десяти) рабочих дней с момента выявления указанного обстоятельства уведомить Участников путем размещения соответствующего уведомления на сайте </w:t>
      </w:r>
      <w:hyperlink r:id="rId46" w:history="1">
        <w:r w:rsidR="009217A6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D86EFC" w:rsidRPr="00FE7569">
        <w:rPr>
          <w:rFonts w:ascii="Arial" w:hAnsi="Arial" w:cs="Arial"/>
          <w:sz w:val="22"/>
        </w:rPr>
        <w:t>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i w:val="0"/>
          <w:snapToGrid w:val="0"/>
          <w:sz w:val="22"/>
          <w:szCs w:val="24"/>
        </w:rPr>
      </w:pPr>
      <w:bookmarkStart w:id="63" w:name="_Toc325466061"/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Заключение </w:t>
      </w:r>
      <w:r w:rsidR="007E3017" w:rsidRPr="00FE7569">
        <w:rPr>
          <w:rFonts w:ascii="Arial" w:hAnsi="Arial" w:cs="Arial"/>
          <w:i w:val="0"/>
          <w:snapToGrid w:val="0"/>
          <w:sz w:val="22"/>
          <w:szCs w:val="24"/>
        </w:rPr>
        <w:t>Д</w:t>
      </w:r>
      <w:r w:rsidRPr="00FE7569">
        <w:rPr>
          <w:rFonts w:ascii="Arial" w:hAnsi="Arial" w:cs="Arial"/>
          <w:i w:val="0"/>
          <w:snapToGrid w:val="0"/>
          <w:sz w:val="22"/>
          <w:szCs w:val="24"/>
        </w:rPr>
        <w:t xml:space="preserve">оговора с победителем </w:t>
      </w:r>
      <w:r w:rsidR="0018256A" w:rsidRPr="00FE7569">
        <w:rPr>
          <w:rFonts w:ascii="Arial" w:hAnsi="Arial" w:cs="Arial"/>
          <w:i w:val="0"/>
          <w:snapToGrid w:val="0"/>
          <w:sz w:val="22"/>
          <w:szCs w:val="24"/>
        </w:rPr>
        <w:t>Запроса предложений</w:t>
      </w:r>
      <w:bookmarkEnd w:id="63"/>
    </w:p>
    <w:p w:rsidR="00AE77CD" w:rsidRPr="00FE7569" w:rsidRDefault="000919B4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bookmarkStart w:id="64" w:name="sub_291"/>
      <w:r>
        <w:rPr>
          <w:rFonts w:ascii="Arial" w:hAnsi="Arial" w:cs="Arial"/>
          <w:color w:val="000000"/>
          <w:sz w:val="22"/>
        </w:rPr>
        <w:t>Организатор</w:t>
      </w:r>
      <w:r w:rsidR="00CF315C">
        <w:rPr>
          <w:rFonts w:ascii="Arial" w:hAnsi="Arial" w:cs="Arial"/>
          <w:color w:val="000000"/>
          <w:sz w:val="22"/>
        </w:rPr>
        <w:t xml:space="preserve"> </w:t>
      </w:r>
      <w:r w:rsidR="006070BD" w:rsidRPr="00FA3B08">
        <w:rPr>
          <w:rFonts w:ascii="Arial" w:hAnsi="Arial" w:cs="Arial"/>
          <w:color w:val="000000"/>
          <w:sz w:val="22"/>
        </w:rPr>
        <w:t xml:space="preserve">подписывает Договор в течение 30 (Тридцати), но не ранее 10 (десяти) рабочих дней </w:t>
      </w:r>
      <w:proofErr w:type="gramStart"/>
      <w:r w:rsidR="006070BD" w:rsidRPr="00FA3B08">
        <w:rPr>
          <w:rFonts w:ascii="Arial" w:hAnsi="Arial" w:cs="Arial"/>
          <w:color w:val="000000"/>
          <w:sz w:val="22"/>
        </w:rPr>
        <w:t>с даты публикации</w:t>
      </w:r>
      <w:proofErr w:type="gramEnd"/>
      <w:r w:rsidR="006070BD" w:rsidRPr="00FA3B08">
        <w:rPr>
          <w:rFonts w:ascii="Arial" w:hAnsi="Arial" w:cs="Arial"/>
          <w:color w:val="000000"/>
          <w:sz w:val="22"/>
        </w:rPr>
        <w:t xml:space="preserve"> протокола оценки Предложений.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том случае, если заключаемый по результатам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</w:t>
      </w:r>
      <w:r w:rsidRPr="00FE7569">
        <w:rPr>
          <w:rFonts w:ascii="Arial" w:hAnsi="Arial" w:cs="Arial"/>
          <w:sz w:val="22"/>
          <w:szCs w:val="28"/>
        </w:rPr>
        <w:t xml:space="preserve"> </w:t>
      </w:r>
      <w:r w:rsidRPr="00FE7569">
        <w:rPr>
          <w:rFonts w:ascii="Arial" w:hAnsi="Arial" w:cs="Arial"/>
          <w:sz w:val="22"/>
        </w:rPr>
        <w:t xml:space="preserve">в соответствии с действующим законодательством и Уставом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требует одобрения органа управления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, то указанный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 заключается после получения такого одобрения в порядке и в срок, определяемый распорядительными документами </w:t>
      </w:r>
      <w:r w:rsidR="000919B4">
        <w:rPr>
          <w:rFonts w:ascii="Arial" w:hAnsi="Arial" w:cs="Arial"/>
          <w:sz w:val="22"/>
        </w:rPr>
        <w:t>Организатора</w:t>
      </w:r>
      <w:r w:rsidRPr="00FE7569">
        <w:rPr>
          <w:rFonts w:ascii="Arial" w:hAnsi="Arial" w:cs="Arial"/>
          <w:sz w:val="22"/>
        </w:rPr>
        <w:t xml:space="preserve"> для соответствующих процедур. При этом </w:t>
      </w:r>
      <w:r w:rsidR="000919B4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не несет ответственности за отказ в одобрении договора органом его управления. В случае отказа в одобрении договора органом управления </w:t>
      </w:r>
      <w:r w:rsidR="000919B4">
        <w:rPr>
          <w:rFonts w:ascii="Arial" w:hAnsi="Arial" w:cs="Arial"/>
          <w:sz w:val="22"/>
        </w:rPr>
        <w:t xml:space="preserve">Организатора </w:t>
      </w:r>
      <w:r w:rsidR="00762F8E" w:rsidRPr="00FE7569">
        <w:rPr>
          <w:rFonts w:ascii="Arial" w:hAnsi="Arial" w:cs="Arial"/>
          <w:sz w:val="22"/>
        </w:rPr>
        <w:t>Запрос предложений</w:t>
      </w:r>
      <w:r w:rsidRPr="00FE7569">
        <w:rPr>
          <w:rFonts w:ascii="Arial" w:hAnsi="Arial" w:cs="Arial"/>
          <w:sz w:val="22"/>
        </w:rPr>
        <w:t>, предметом котор</w:t>
      </w:r>
      <w:r w:rsidR="00762F8E" w:rsidRPr="00FE7569">
        <w:rPr>
          <w:rFonts w:ascii="Arial" w:hAnsi="Arial" w:cs="Arial"/>
          <w:sz w:val="22"/>
        </w:rPr>
        <w:t>ого</w:t>
      </w:r>
      <w:r w:rsidRPr="00FE7569">
        <w:rPr>
          <w:rFonts w:ascii="Arial" w:hAnsi="Arial" w:cs="Arial"/>
          <w:sz w:val="22"/>
        </w:rPr>
        <w:t xml:space="preserve"> являлось </w:t>
      </w:r>
      <w:r w:rsidR="00762F8E" w:rsidRPr="00FE7569">
        <w:rPr>
          <w:rFonts w:ascii="Arial" w:hAnsi="Arial" w:cs="Arial"/>
          <w:sz w:val="22"/>
        </w:rPr>
        <w:t xml:space="preserve">право на </w:t>
      </w:r>
      <w:r w:rsidRPr="00FE7569">
        <w:rPr>
          <w:rFonts w:ascii="Arial" w:hAnsi="Arial" w:cs="Arial"/>
          <w:sz w:val="22"/>
        </w:rPr>
        <w:t>заключени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 такого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оговора, призна</w:t>
      </w:r>
      <w:r w:rsidR="00762F8E" w:rsidRPr="00FE7569">
        <w:rPr>
          <w:rFonts w:ascii="Arial" w:hAnsi="Arial" w:cs="Arial"/>
          <w:sz w:val="22"/>
        </w:rPr>
        <w:t>е</w:t>
      </w:r>
      <w:r w:rsidRPr="00FE7569">
        <w:rPr>
          <w:rFonts w:ascii="Arial" w:hAnsi="Arial" w:cs="Arial"/>
          <w:sz w:val="22"/>
        </w:rPr>
        <w:t xml:space="preserve">тся несостоявшимся. После получения одобрения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победителю </w:t>
      </w:r>
      <w:r w:rsidR="00762F8E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направляется подписанный со стороны </w:t>
      </w:r>
      <w:r w:rsidR="00A43663">
        <w:rPr>
          <w:rFonts w:ascii="Arial" w:hAnsi="Arial" w:cs="Arial"/>
          <w:sz w:val="22"/>
        </w:rPr>
        <w:t xml:space="preserve">Организатора </w:t>
      </w:r>
      <w:r w:rsidR="007E3017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оговор.</w:t>
      </w:r>
    </w:p>
    <w:p w:rsidR="00AE77CD" w:rsidRPr="00FE7569" w:rsidRDefault="00AE77CD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отказа </w:t>
      </w:r>
      <w:r w:rsidR="00A43663">
        <w:rPr>
          <w:rFonts w:ascii="Arial" w:hAnsi="Arial" w:cs="Arial"/>
          <w:sz w:val="22"/>
        </w:rPr>
        <w:t xml:space="preserve">Организатора </w:t>
      </w:r>
      <w:r w:rsidRPr="00FE7569">
        <w:rPr>
          <w:rFonts w:ascii="Arial" w:hAnsi="Arial" w:cs="Arial"/>
          <w:sz w:val="22"/>
        </w:rPr>
        <w:t xml:space="preserve">от заключения договора с </w:t>
      </w:r>
      <w:r w:rsidR="007E3017" w:rsidRPr="00FE7569">
        <w:rPr>
          <w:rFonts w:ascii="Arial" w:hAnsi="Arial" w:cs="Arial"/>
          <w:sz w:val="22"/>
        </w:rPr>
        <w:t>п</w:t>
      </w:r>
      <w:r w:rsidRPr="00FE7569">
        <w:rPr>
          <w:rFonts w:ascii="Arial" w:hAnsi="Arial" w:cs="Arial"/>
          <w:sz w:val="22"/>
        </w:rPr>
        <w:t xml:space="preserve">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, Организатор публикует извещение о признании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Pr="00FE7569">
        <w:rPr>
          <w:rFonts w:ascii="Arial" w:hAnsi="Arial" w:cs="Arial"/>
          <w:sz w:val="22"/>
        </w:rPr>
        <w:t xml:space="preserve"> несостоявшимся на официальном сайте о размещении заказов Госкорпорации «Росатом», в сети Интернет по адресу: </w:t>
      </w:r>
      <w:hyperlink r:id="rId47" w:history="1">
        <w:r w:rsidR="001C2A1B" w:rsidRPr="00FE7569">
          <w:rPr>
            <w:rStyle w:val="afc"/>
            <w:rFonts w:ascii="Arial" w:hAnsi="Arial" w:cs="Arial"/>
            <w:sz w:val="22"/>
          </w:rPr>
          <w:t>http://zakupki.rosatom</w:t>
        </w:r>
      </w:hyperlink>
      <w:r w:rsidR="001C2A1B" w:rsidRPr="00FE7569">
        <w:rPr>
          <w:rFonts w:ascii="Arial" w:hAnsi="Arial" w:cs="Arial"/>
          <w:sz w:val="22"/>
        </w:rPr>
        <w:t xml:space="preserve"> и на ЭТП </w:t>
      </w:r>
      <w:hyperlink r:id="rId48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Pr="00FE7569">
        <w:rPr>
          <w:rFonts w:ascii="Arial" w:hAnsi="Arial" w:cs="Arial"/>
          <w:sz w:val="22"/>
        </w:rPr>
        <w:t>.</w:t>
      </w:r>
    </w:p>
    <w:p w:rsidR="00AE77CD" w:rsidRPr="00FE7569" w:rsidRDefault="00A43663" w:rsidP="00356D1C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Организатор</w:t>
      </w:r>
      <w:r w:rsidR="00AE77CD" w:rsidRPr="00FE7569">
        <w:rPr>
          <w:rFonts w:ascii="Arial" w:hAnsi="Arial" w:cs="Arial"/>
          <w:sz w:val="22"/>
        </w:rPr>
        <w:t xml:space="preserve"> имеет право</w:t>
      </w:r>
      <w:r w:rsidR="00524299" w:rsidRPr="00FE7569">
        <w:rPr>
          <w:rFonts w:ascii="Arial" w:hAnsi="Arial" w:cs="Arial"/>
          <w:sz w:val="22"/>
        </w:rPr>
        <w:t xml:space="preserve"> без объяснения причин</w:t>
      </w:r>
      <w:r w:rsidR="00AE77CD" w:rsidRPr="00FE7569">
        <w:rPr>
          <w:rFonts w:ascii="Arial" w:hAnsi="Arial" w:cs="Arial"/>
          <w:sz w:val="22"/>
        </w:rPr>
        <w:t xml:space="preserve"> отказат</w:t>
      </w:r>
      <w:r w:rsidR="001E5051" w:rsidRPr="00FE7569">
        <w:rPr>
          <w:rFonts w:ascii="Arial" w:hAnsi="Arial" w:cs="Arial"/>
          <w:sz w:val="22"/>
        </w:rPr>
        <w:t>ься</w:t>
      </w:r>
      <w:r w:rsidR="00AE77CD" w:rsidRPr="00FE7569">
        <w:rPr>
          <w:rFonts w:ascii="Arial" w:hAnsi="Arial" w:cs="Arial"/>
          <w:sz w:val="22"/>
        </w:rPr>
        <w:t xml:space="preserve"> </w:t>
      </w:r>
      <w:r w:rsidR="001E5051" w:rsidRPr="00FE7569">
        <w:rPr>
          <w:rFonts w:ascii="Arial" w:hAnsi="Arial" w:cs="Arial"/>
          <w:sz w:val="22"/>
        </w:rPr>
        <w:t xml:space="preserve">от заключения Договора с победителем </w:t>
      </w:r>
      <w:r w:rsidR="001C2A1B" w:rsidRPr="00FE7569">
        <w:rPr>
          <w:rFonts w:ascii="Arial" w:hAnsi="Arial" w:cs="Arial"/>
          <w:sz w:val="22"/>
        </w:rPr>
        <w:t>Запроса предложений</w:t>
      </w:r>
      <w:r w:rsidR="007D2A18" w:rsidRPr="00FE7569">
        <w:rPr>
          <w:rFonts w:ascii="Arial" w:hAnsi="Arial" w:cs="Arial"/>
          <w:sz w:val="22"/>
        </w:rPr>
        <w:t>, не возмещая последнему понесенные им расходы в связи с участием в Запросе предложений</w:t>
      </w:r>
      <w:r w:rsidR="00524299" w:rsidRPr="00FE7569">
        <w:rPr>
          <w:rFonts w:ascii="Arial" w:hAnsi="Arial" w:cs="Arial"/>
          <w:sz w:val="22"/>
        </w:rPr>
        <w:t>.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случаях, когда победитель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уклоняется от заключения договора на условиях настоящей </w:t>
      </w:r>
      <w:r w:rsidR="003E17E3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окументации,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>вправе по своему усмотрению: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обратиться в суд с иском о понуждении такого победителя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 заключить договор, а также о возмещении убытков, причиненных уклонением от заключения договора победителем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предложений;</w:t>
      </w:r>
    </w:p>
    <w:p w:rsidR="00357387" w:rsidRPr="00FE7569" w:rsidRDefault="00357387" w:rsidP="003E17E3">
      <w:pPr>
        <w:tabs>
          <w:tab w:val="left" w:pos="1072"/>
          <w:tab w:val="left" w:pos="1559"/>
        </w:tabs>
        <w:spacing w:before="240" w:after="120"/>
        <w:ind w:left="1560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>­</w:t>
      </w:r>
      <w:r w:rsidRPr="00FE7569">
        <w:rPr>
          <w:rFonts w:ascii="Arial" w:hAnsi="Arial" w:cs="Arial"/>
          <w:sz w:val="22"/>
        </w:rPr>
        <w:tab/>
        <w:t xml:space="preserve">либо заключить договор с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зафиксировав данное обстоятельство в соответствующем протоколе. </w:t>
      </w:r>
    </w:p>
    <w:p w:rsidR="00357387" w:rsidRPr="00FE7569" w:rsidRDefault="00357387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В случае уклонения </w:t>
      </w:r>
      <w:r w:rsidR="003E17E3" w:rsidRPr="00FE7569">
        <w:rPr>
          <w:rFonts w:ascii="Arial" w:hAnsi="Arial" w:cs="Arial"/>
          <w:sz w:val="22"/>
        </w:rPr>
        <w:t>У</w:t>
      </w:r>
      <w:r w:rsidRPr="00FE7569">
        <w:rPr>
          <w:rFonts w:ascii="Arial" w:hAnsi="Arial" w:cs="Arial"/>
          <w:sz w:val="22"/>
        </w:rPr>
        <w:t xml:space="preserve">частника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 xml:space="preserve">апроса предложений, Предложению которого присвоен второй номер, от заключения договора, </w:t>
      </w:r>
      <w:r w:rsidR="00A43663">
        <w:rPr>
          <w:rFonts w:ascii="Arial" w:hAnsi="Arial" w:cs="Arial"/>
          <w:sz w:val="22"/>
        </w:rPr>
        <w:t xml:space="preserve">Организатор </w:t>
      </w:r>
      <w:r w:rsidRPr="00FE7569">
        <w:rPr>
          <w:rFonts w:ascii="Arial" w:hAnsi="Arial" w:cs="Arial"/>
          <w:sz w:val="22"/>
        </w:rPr>
        <w:t xml:space="preserve">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договора, или принять решение о признании </w:t>
      </w:r>
      <w:r w:rsidR="003E17E3" w:rsidRPr="00FE7569">
        <w:rPr>
          <w:rFonts w:ascii="Arial" w:hAnsi="Arial" w:cs="Arial"/>
          <w:sz w:val="22"/>
        </w:rPr>
        <w:t>З</w:t>
      </w:r>
      <w:r w:rsidRPr="00FE7569">
        <w:rPr>
          <w:rFonts w:ascii="Arial" w:hAnsi="Arial" w:cs="Arial"/>
          <w:sz w:val="22"/>
        </w:rPr>
        <w:t>апроса предложений несостоявшимся.</w:t>
      </w:r>
    </w:p>
    <w:p w:rsidR="00357387" w:rsidRPr="00FE7569" w:rsidRDefault="008F578C" w:rsidP="00357387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proofErr w:type="gramStart"/>
      <w:r w:rsidRPr="00FE7569">
        <w:rPr>
          <w:rFonts w:ascii="Arial" w:hAnsi="Arial" w:cs="Arial"/>
          <w:sz w:val="22"/>
        </w:rPr>
        <w:t>В случае</w:t>
      </w:r>
      <w:r w:rsidR="00357387" w:rsidRPr="00FE7569">
        <w:rPr>
          <w:rFonts w:ascii="Arial" w:hAnsi="Arial" w:cs="Arial"/>
          <w:sz w:val="22"/>
        </w:rPr>
        <w:t xml:space="preserve"> если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 предложений признан несостоявшимся в связи с тем, что по окончании срока подачи Предложений на ЭТП </w:t>
      </w:r>
      <w:hyperlink r:id="rId49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в порядке, предусмотренном регламентом данной системы, было подано только одно Предложение и это Предложение было признано соответствующим требованиям и условиям, предусмотренным </w:t>
      </w:r>
      <w:r w:rsidR="003E17E3" w:rsidRPr="00FE7569">
        <w:rPr>
          <w:rFonts w:ascii="Arial" w:hAnsi="Arial" w:cs="Arial"/>
          <w:sz w:val="22"/>
        </w:rPr>
        <w:t>Д</w:t>
      </w:r>
      <w:r w:rsidR="00357387" w:rsidRPr="00FE7569">
        <w:rPr>
          <w:rFonts w:ascii="Arial" w:hAnsi="Arial" w:cs="Arial"/>
          <w:sz w:val="22"/>
        </w:rPr>
        <w:t xml:space="preserve">окументацией, либо только один </w:t>
      </w:r>
      <w:r w:rsidR="003E17E3" w:rsidRPr="00FE7569">
        <w:rPr>
          <w:rFonts w:ascii="Arial" w:hAnsi="Arial" w:cs="Arial"/>
          <w:sz w:val="22"/>
        </w:rPr>
        <w:t>Претендент</w:t>
      </w:r>
      <w:r w:rsidR="00357387" w:rsidRPr="00FE7569">
        <w:rPr>
          <w:rFonts w:ascii="Arial" w:hAnsi="Arial" w:cs="Arial"/>
          <w:sz w:val="22"/>
        </w:rPr>
        <w:t xml:space="preserve"> был признан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 xml:space="preserve">частником </w:t>
      </w:r>
      <w:r w:rsidR="003E17E3" w:rsidRPr="00FE7569">
        <w:rPr>
          <w:rFonts w:ascii="Arial" w:hAnsi="Arial" w:cs="Arial"/>
          <w:sz w:val="22"/>
        </w:rPr>
        <w:t>З</w:t>
      </w:r>
      <w:r w:rsidR="00357387" w:rsidRPr="00FE7569">
        <w:rPr>
          <w:rFonts w:ascii="Arial" w:hAnsi="Arial" w:cs="Arial"/>
          <w:sz w:val="22"/>
        </w:rPr>
        <w:t xml:space="preserve">апроса предложений, </w:t>
      </w:r>
      <w:r w:rsidR="00A43663">
        <w:rPr>
          <w:rFonts w:ascii="Arial" w:hAnsi="Arial" w:cs="Arial"/>
          <w:sz w:val="22"/>
        </w:rPr>
        <w:t xml:space="preserve">Организатор </w:t>
      </w:r>
      <w:r w:rsidR="00357387" w:rsidRPr="00FE7569">
        <w:rPr>
          <w:rFonts w:ascii="Arial" w:hAnsi="Arial" w:cs="Arial"/>
          <w:sz w:val="22"/>
        </w:rPr>
        <w:t xml:space="preserve">вправе заключить договор с таким </w:t>
      </w:r>
      <w:r w:rsidR="003E17E3" w:rsidRPr="00FE7569">
        <w:rPr>
          <w:rFonts w:ascii="Arial" w:hAnsi="Arial" w:cs="Arial"/>
          <w:sz w:val="22"/>
        </w:rPr>
        <w:t>У</w:t>
      </w:r>
      <w:r w:rsidR="00357387" w:rsidRPr="00FE7569">
        <w:rPr>
          <w:rFonts w:ascii="Arial" w:hAnsi="Arial" w:cs="Arial"/>
          <w:sz w:val="22"/>
        </w:rPr>
        <w:t>частником</w:t>
      </w:r>
      <w:proofErr w:type="gramEnd"/>
      <w:r w:rsidR="00357387" w:rsidRPr="00FE7569">
        <w:rPr>
          <w:rFonts w:ascii="Arial" w:hAnsi="Arial" w:cs="Arial"/>
          <w:sz w:val="22"/>
        </w:rPr>
        <w:t xml:space="preserve">. В этом случае </w:t>
      </w:r>
      <w:r w:rsidR="00417B4A" w:rsidRPr="00FE7569">
        <w:rPr>
          <w:rFonts w:ascii="Arial" w:hAnsi="Arial" w:cs="Arial"/>
          <w:sz w:val="22"/>
        </w:rPr>
        <w:t>договор будет заключен не ранее</w:t>
      </w:r>
      <w:r w:rsidR="00357387" w:rsidRPr="00FE7569">
        <w:rPr>
          <w:rFonts w:ascii="Arial" w:hAnsi="Arial" w:cs="Arial"/>
          <w:sz w:val="22"/>
        </w:rPr>
        <w:t xml:space="preserve"> чем через десять дней со дня размещения на официальном сайте о размещении заказов </w:t>
      </w:r>
      <w:hyperlink r:id="rId50" w:history="1">
        <w:r w:rsidR="003E17E3" w:rsidRPr="00FE7569">
          <w:rPr>
            <w:rStyle w:val="afc"/>
            <w:rFonts w:ascii="Arial" w:hAnsi="Arial" w:cs="Arial"/>
            <w:sz w:val="22"/>
          </w:rPr>
          <w:t>http://zakupki.rosatom.ru/</w:t>
        </w:r>
      </w:hyperlink>
      <w:r w:rsidR="003E17E3" w:rsidRPr="00FE7569">
        <w:rPr>
          <w:rFonts w:ascii="Arial" w:hAnsi="Arial" w:cs="Arial"/>
          <w:sz w:val="22"/>
        </w:rPr>
        <w:t xml:space="preserve"> </w:t>
      </w:r>
      <w:r w:rsidR="00357387" w:rsidRPr="00FE7569">
        <w:rPr>
          <w:rFonts w:ascii="Arial" w:hAnsi="Arial" w:cs="Arial"/>
          <w:sz w:val="22"/>
        </w:rPr>
        <w:t xml:space="preserve">и на ЭТП </w:t>
      </w:r>
      <w:hyperlink r:id="rId51" w:history="1">
        <w:r w:rsidR="00F42D2F">
          <w:rPr>
            <w:rFonts w:ascii="Arial" w:hAnsi="Arial" w:cs="Arial"/>
            <w:sz w:val="22"/>
          </w:rPr>
          <w:t>«</w:t>
        </w:r>
        <w:r w:rsidR="00F42D2F">
          <w:rPr>
            <w:rFonts w:ascii="Arial" w:hAnsi="Arial" w:cs="Arial"/>
            <w:sz w:val="22"/>
            <w:lang w:val="en-US"/>
          </w:rPr>
          <w:t>WWW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A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K</w:t>
        </w:r>
        <w:r w:rsidR="00F42D2F" w:rsidRPr="00EA349C">
          <w:rPr>
            <w:rFonts w:ascii="Arial" w:hAnsi="Arial" w:cs="Arial"/>
            <w:sz w:val="22"/>
          </w:rPr>
          <w:t>-</w:t>
        </w:r>
        <w:r w:rsidR="00F42D2F">
          <w:rPr>
            <w:rFonts w:ascii="Arial" w:hAnsi="Arial" w:cs="Arial"/>
            <w:sz w:val="22"/>
            <w:lang w:val="en-US"/>
          </w:rPr>
          <w:t>D</w:t>
        </w:r>
        <w:r w:rsidR="00F42D2F" w:rsidRPr="00EA349C">
          <w:rPr>
            <w:rFonts w:ascii="Arial" w:hAnsi="Arial" w:cs="Arial"/>
            <w:sz w:val="22"/>
          </w:rPr>
          <w:t>.</w:t>
        </w:r>
        <w:r w:rsidR="00F42D2F">
          <w:rPr>
            <w:rFonts w:ascii="Arial" w:hAnsi="Arial" w:cs="Arial"/>
            <w:sz w:val="22"/>
            <w:lang w:val="en-US"/>
          </w:rPr>
          <w:t>RU</w:t>
        </w:r>
        <w:r w:rsidR="00F42D2F">
          <w:rPr>
            <w:rFonts w:ascii="Arial" w:hAnsi="Arial" w:cs="Arial"/>
            <w:sz w:val="22"/>
          </w:rPr>
          <w:t>»</w:t>
        </w:r>
      </w:hyperlink>
      <w:r w:rsidR="00357387" w:rsidRPr="00FE7569">
        <w:rPr>
          <w:rFonts w:ascii="Arial" w:hAnsi="Arial" w:cs="Arial"/>
          <w:sz w:val="22"/>
        </w:rPr>
        <w:t xml:space="preserve"> протокола рассмотрения Предложений.</w:t>
      </w:r>
    </w:p>
    <w:p w:rsidR="00AE77CD" w:rsidRPr="00FE7569" w:rsidRDefault="00357387" w:rsidP="007C47E5">
      <w:pPr>
        <w:numPr>
          <w:ilvl w:val="2"/>
          <w:numId w:val="20"/>
        </w:numPr>
        <w:tabs>
          <w:tab w:val="left" w:pos="1072"/>
          <w:tab w:val="left" w:pos="1559"/>
        </w:tabs>
        <w:spacing w:before="240" w:after="120"/>
        <w:ind w:left="1560" w:hanging="851"/>
        <w:jc w:val="both"/>
        <w:rPr>
          <w:rFonts w:ascii="Arial" w:hAnsi="Arial" w:cs="Arial"/>
          <w:sz w:val="22"/>
        </w:rPr>
      </w:pPr>
      <w:r w:rsidRPr="00FE7569">
        <w:rPr>
          <w:rFonts w:ascii="Arial" w:hAnsi="Arial" w:cs="Arial"/>
          <w:sz w:val="22"/>
        </w:rPr>
        <w:t xml:space="preserve">Цена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 xml:space="preserve">оговора может быть снижена по соглашению сторон без изменения предусмотренных договором объема товаров/работ/услуг и иных условий исполнения </w:t>
      </w:r>
      <w:r w:rsidR="007C47E5" w:rsidRPr="00FE7569">
        <w:rPr>
          <w:rFonts w:ascii="Arial" w:hAnsi="Arial" w:cs="Arial"/>
          <w:sz w:val="22"/>
        </w:rPr>
        <w:t>Д</w:t>
      </w:r>
      <w:r w:rsidRPr="00FE7569">
        <w:rPr>
          <w:rFonts w:ascii="Arial" w:hAnsi="Arial" w:cs="Arial"/>
          <w:sz w:val="22"/>
        </w:rPr>
        <w:t>оговора.</w:t>
      </w:r>
    </w:p>
    <w:p w:rsidR="00AE77CD" w:rsidRPr="00FE7569" w:rsidRDefault="00AE77CD" w:rsidP="003E5C3E">
      <w:pPr>
        <w:pStyle w:val="2"/>
        <w:numPr>
          <w:ilvl w:val="1"/>
          <w:numId w:val="20"/>
        </w:numPr>
        <w:spacing w:after="120"/>
        <w:ind w:left="709" w:hanging="709"/>
        <w:jc w:val="both"/>
        <w:rPr>
          <w:rFonts w:ascii="Arial" w:hAnsi="Arial" w:cs="Arial"/>
          <w:bCs w:val="0"/>
          <w:i w:val="0"/>
          <w:sz w:val="22"/>
        </w:rPr>
      </w:pPr>
      <w:bookmarkStart w:id="65" w:name="_Toc325466062"/>
      <w:bookmarkEnd w:id="40"/>
      <w:bookmarkEnd w:id="41"/>
      <w:bookmarkEnd w:id="42"/>
      <w:bookmarkEnd w:id="43"/>
      <w:bookmarkEnd w:id="64"/>
      <w:r w:rsidRPr="00FE7569">
        <w:rPr>
          <w:rFonts w:ascii="Arial" w:hAnsi="Arial" w:cs="Arial"/>
          <w:bCs w:val="0"/>
          <w:i w:val="0"/>
          <w:sz w:val="22"/>
        </w:rPr>
        <w:t>Приложения</w:t>
      </w:r>
      <w:bookmarkEnd w:id="65"/>
    </w:p>
    <w:p w:rsidR="00AE77CD" w:rsidRPr="00FE7569" w:rsidRDefault="00AE77CD" w:rsidP="00356D1C">
      <w:pPr>
        <w:rPr>
          <w:rFonts w:ascii="Arial" w:hAnsi="Arial" w:cs="Arial"/>
          <w:bCs/>
          <w:sz w:val="22"/>
          <w:szCs w:val="22"/>
        </w:rPr>
      </w:pPr>
      <w:bookmarkStart w:id="66" w:name="_Toc259031242"/>
      <w:bookmarkStart w:id="67" w:name="_Toc262823254"/>
      <w:bookmarkStart w:id="68" w:name="_Toc276039076"/>
      <w:bookmarkStart w:id="69" w:name="_Toc276132627"/>
      <w:bookmarkStart w:id="70" w:name="_Toc276371458"/>
      <w:r w:rsidRPr="00FE7569">
        <w:rPr>
          <w:rFonts w:ascii="Arial" w:hAnsi="Arial" w:cs="Arial"/>
          <w:sz w:val="22"/>
          <w:szCs w:val="22"/>
        </w:rPr>
        <w:t>Неотъемлемой частью настоящей Документации являются приложения</w:t>
      </w:r>
      <w:r w:rsidRPr="00FE7569">
        <w:rPr>
          <w:rFonts w:ascii="Arial" w:hAnsi="Arial" w:cs="Arial"/>
          <w:bCs/>
          <w:sz w:val="22"/>
          <w:szCs w:val="22"/>
        </w:rPr>
        <w:t>:</w:t>
      </w:r>
      <w:bookmarkEnd w:id="66"/>
      <w:bookmarkEnd w:id="67"/>
      <w:bookmarkEnd w:id="68"/>
      <w:bookmarkEnd w:id="69"/>
      <w:bookmarkEnd w:id="70"/>
    </w:p>
    <w:tbl>
      <w:tblPr>
        <w:tblW w:w="10173" w:type="dxa"/>
        <w:tblLook w:val="01E0"/>
      </w:tblPr>
      <w:tblGrid>
        <w:gridCol w:w="3432"/>
        <w:gridCol w:w="6741"/>
      </w:tblGrid>
      <w:tr w:rsidR="00AE77CD" w:rsidRPr="00FE7569" w:rsidTr="00854F2D">
        <w:trPr>
          <w:trHeight w:val="6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1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6971EA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Информационная карта </w:t>
            </w:r>
          </w:p>
        </w:tc>
      </w:tr>
      <w:tr w:rsidR="00AE77CD" w:rsidRPr="00FE7569" w:rsidTr="00854F2D">
        <w:trPr>
          <w:trHeight w:val="360"/>
        </w:trPr>
        <w:tc>
          <w:tcPr>
            <w:tcW w:w="3432" w:type="dxa"/>
            <w:shd w:val="clear" w:color="auto" w:fill="auto"/>
          </w:tcPr>
          <w:p w:rsidR="00AE77CD" w:rsidRPr="00FE7569" w:rsidRDefault="00AE77CD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2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анкеты Претендента </w:t>
            </w:r>
          </w:p>
        </w:tc>
      </w:tr>
      <w:tr w:rsidR="00AE77CD" w:rsidRPr="00FE7569" w:rsidTr="00854F2D">
        <w:trPr>
          <w:trHeight w:val="345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3</w:t>
            </w:r>
          </w:p>
        </w:tc>
        <w:tc>
          <w:tcPr>
            <w:tcW w:w="6741" w:type="dxa"/>
            <w:shd w:val="clear" w:color="auto" w:fill="auto"/>
          </w:tcPr>
          <w:p w:rsidR="00AE77CD" w:rsidRPr="00FE7569" w:rsidRDefault="00AE77CD" w:rsidP="007E3017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Форма Предложения </w:t>
            </w:r>
          </w:p>
        </w:tc>
      </w:tr>
      <w:tr w:rsidR="00AE77CD" w:rsidRPr="00FE7569" w:rsidTr="00854F2D">
        <w:trPr>
          <w:trHeight w:val="736"/>
        </w:trPr>
        <w:tc>
          <w:tcPr>
            <w:tcW w:w="3432" w:type="dxa"/>
            <w:shd w:val="clear" w:color="auto" w:fill="auto"/>
          </w:tcPr>
          <w:p w:rsidR="00AE77CD" w:rsidRPr="00FE7569" w:rsidRDefault="00AE77CD" w:rsidP="00546992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>Приложение № 4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Форма доверенности на уполномоченное лицо, имеющее право подписи документов организации - Претендента 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AE77CD" w:rsidRPr="00FE7569" w:rsidRDefault="00AE77CD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6741" w:type="dxa"/>
            <w:shd w:val="clear" w:color="auto" w:fill="auto"/>
          </w:tcPr>
          <w:p w:rsidR="00AE77CD" w:rsidRPr="00475488" w:rsidRDefault="00AE77CD" w:rsidP="00CF778B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</w:rPr>
            </w:pPr>
            <w:r w:rsidRPr="00475488">
              <w:rPr>
                <w:rFonts w:ascii="Arial" w:hAnsi="Arial" w:cs="Arial"/>
                <w:sz w:val="22"/>
              </w:rPr>
              <w:t xml:space="preserve">Проект </w:t>
            </w:r>
            <w:r w:rsidR="00AC342A" w:rsidRPr="00475488">
              <w:rPr>
                <w:rFonts w:ascii="Arial" w:hAnsi="Arial" w:cs="Arial"/>
                <w:sz w:val="22"/>
              </w:rPr>
              <w:t>Д</w:t>
            </w:r>
            <w:r w:rsidRPr="00475488">
              <w:rPr>
                <w:rFonts w:ascii="Arial" w:hAnsi="Arial" w:cs="Arial"/>
                <w:sz w:val="22"/>
              </w:rPr>
              <w:t>оговора по Лоту</w:t>
            </w:r>
          </w:p>
        </w:tc>
      </w:tr>
      <w:tr w:rsidR="00AE77CD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FE7569" w:rsidRDefault="00AE77CD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</w:rPr>
            </w:pPr>
            <w:r w:rsidRPr="00FE7569">
              <w:rPr>
                <w:rFonts w:ascii="Arial" w:hAnsi="Arial" w:cs="Arial"/>
                <w:sz w:val="22"/>
              </w:rPr>
              <w:t xml:space="preserve">Приложение № </w:t>
            </w:r>
            <w:r w:rsidR="00AC342A" w:rsidRPr="00FE7569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6741" w:type="dxa"/>
            <w:shd w:val="clear" w:color="auto" w:fill="auto"/>
          </w:tcPr>
          <w:p w:rsidR="002123D9" w:rsidRPr="00475488" w:rsidRDefault="00CF778B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Техническая спецификация к Оборудованию по Лоту</w:t>
            </w:r>
          </w:p>
        </w:tc>
      </w:tr>
      <w:tr w:rsidR="00197F86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197F86" w:rsidRPr="00FE7569" w:rsidRDefault="00197F86" w:rsidP="002043D8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Приложение № 7</w:t>
            </w:r>
          </w:p>
        </w:tc>
        <w:tc>
          <w:tcPr>
            <w:tcW w:w="6741" w:type="dxa"/>
            <w:shd w:val="clear" w:color="auto" w:fill="auto"/>
          </w:tcPr>
          <w:p w:rsidR="00197F86" w:rsidRDefault="00197F86" w:rsidP="000610BD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Методика балльной оценки</w:t>
            </w:r>
          </w:p>
        </w:tc>
      </w:tr>
      <w:tr w:rsidR="002123D9" w:rsidRPr="00197F86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2123D9" w:rsidRPr="00197F86" w:rsidRDefault="002123D9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lastRenderedPageBreak/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8</w:t>
            </w:r>
          </w:p>
        </w:tc>
        <w:tc>
          <w:tcPr>
            <w:tcW w:w="6741" w:type="dxa"/>
            <w:shd w:val="clear" w:color="auto" w:fill="auto"/>
          </w:tcPr>
          <w:p w:rsidR="002123D9" w:rsidRPr="00197F86" w:rsidRDefault="002123D9" w:rsidP="00356D1C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справки контрагента о цепочке собственников</w:t>
            </w:r>
          </w:p>
        </w:tc>
      </w:tr>
      <w:tr w:rsidR="00094BEE" w:rsidRPr="00FE7569" w:rsidTr="00854F2D">
        <w:trPr>
          <w:trHeight w:val="350"/>
        </w:trPr>
        <w:tc>
          <w:tcPr>
            <w:tcW w:w="3432" w:type="dxa"/>
            <w:shd w:val="clear" w:color="auto" w:fill="auto"/>
          </w:tcPr>
          <w:p w:rsidR="00094BEE" w:rsidRPr="00197F86" w:rsidRDefault="00094BEE" w:rsidP="00AC342A">
            <w:pPr>
              <w:tabs>
                <w:tab w:val="left" w:pos="2520"/>
                <w:tab w:val="left" w:pos="3119"/>
              </w:tabs>
              <w:spacing w:before="60" w:after="60"/>
              <w:ind w:left="709" w:right="-108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Приложение №</w:t>
            </w:r>
            <w:r w:rsidR="00CF778B" w:rsidRPr="00197F86">
              <w:rPr>
                <w:rFonts w:ascii="Arial" w:hAnsi="Arial" w:cs="Arial"/>
                <w:sz w:val="22"/>
              </w:rPr>
              <w:t xml:space="preserve"> </w:t>
            </w:r>
            <w:r w:rsidR="00197F86" w:rsidRPr="00197F86">
              <w:rPr>
                <w:rFonts w:ascii="Arial" w:hAnsi="Arial" w:cs="Arial"/>
                <w:sz w:val="22"/>
              </w:rPr>
              <w:t>9</w:t>
            </w:r>
          </w:p>
        </w:tc>
        <w:tc>
          <w:tcPr>
            <w:tcW w:w="6741" w:type="dxa"/>
            <w:shd w:val="clear" w:color="auto" w:fill="auto"/>
          </w:tcPr>
          <w:p w:rsidR="00094BEE" w:rsidRPr="00475488" w:rsidRDefault="00094BEE" w:rsidP="00094BEE">
            <w:pPr>
              <w:tabs>
                <w:tab w:val="left" w:pos="2520"/>
                <w:tab w:val="left" w:pos="3119"/>
              </w:tabs>
              <w:spacing w:before="60" w:after="60"/>
              <w:ind w:left="34" w:right="34"/>
              <w:jc w:val="both"/>
              <w:rPr>
                <w:rFonts w:ascii="Arial" w:hAnsi="Arial" w:cs="Arial"/>
                <w:sz w:val="22"/>
              </w:rPr>
            </w:pPr>
            <w:r w:rsidRPr="00197F86">
              <w:rPr>
                <w:rFonts w:ascii="Arial" w:hAnsi="Arial" w:cs="Arial"/>
                <w:sz w:val="22"/>
              </w:rPr>
              <w:t>Форма доверенности на уполномоченное лицо, имеющее право представления интересов Претендента на участие в Открытом запросе предложений на процедуре открытия доступа к предложениям по Открытому запросу предложений</w:t>
            </w:r>
          </w:p>
        </w:tc>
      </w:tr>
    </w:tbl>
    <w:p w:rsidR="00AE77CD" w:rsidRPr="00FE7569" w:rsidRDefault="00AE77CD">
      <w:pPr>
        <w:rPr>
          <w:rFonts w:ascii="Arial" w:hAnsi="Arial" w:cs="Arial"/>
        </w:rPr>
      </w:pPr>
    </w:p>
    <w:sectPr w:rsidR="00AE77CD" w:rsidRPr="00FE7569" w:rsidSect="00AE5D5E">
      <w:headerReference w:type="default" r:id="rId52"/>
      <w:footerReference w:type="even" r:id="rId53"/>
      <w:footerReference w:type="default" r:id="rId54"/>
      <w:pgSz w:w="11906" w:h="16838" w:code="9"/>
      <w:pgMar w:top="2127" w:right="737" w:bottom="1276" w:left="1134" w:header="709" w:footer="7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445" w:rsidRDefault="00335445">
      <w:r>
        <w:separator/>
      </w:r>
    </w:p>
  </w:endnote>
  <w:endnote w:type="continuationSeparator" w:id="0">
    <w:p w:rsidR="00335445" w:rsidRDefault="00335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6C7C15">
    <w:pPr>
      <w:pStyle w:val="aa"/>
      <w:framePr w:wrap="around" w:vAnchor="text" w:hAnchor="margin" w:xAlign="center" w:y="1"/>
      <w:rPr>
        <w:rStyle w:val="ad"/>
        <w:rFonts w:cs="Courier New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PAGE  </w:instrText>
    </w:r>
    <w:r>
      <w:rPr>
        <w:rStyle w:val="ad"/>
        <w:rFonts w:cs="Courier New"/>
      </w:rPr>
      <w:fldChar w:fldCharType="end"/>
    </w:r>
  </w:p>
  <w:p w:rsidR="00335445" w:rsidRDefault="0033544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6C7C15" w:rsidP="000D4EBD">
    <w:pPr>
      <w:pStyle w:val="aa"/>
      <w:pBdr>
        <w:bottom w:val="single" w:sz="12" w:space="0" w:color="auto"/>
      </w:pBdr>
      <w:ind w:right="112"/>
      <w:jc w:val="right"/>
      <w:rPr>
        <w:szCs w:val="27"/>
      </w:rPr>
    </w:pPr>
    <w:r>
      <w:rPr>
        <w:rStyle w:val="ad"/>
        <w:rFonts w:cs="Courier New"/>
      </w:rPr>
      <w:fldChar w:fldCharType="begin"/>
    </w:r>
    <w:r w:rsidR="00335445">
      <w:rPr>
        <w:rStyle w:val="ad"/>
        <w:rFonts w:cs="Courier New"/>
      </w:rPr>
      <w:instrText xml:space="preserve"> PAGE </w:instrText>
    </w:r>
    <w:r>
      <w:rPr>
        <w:rStyle w:val="ad"/>
        <w:rFonts w:cs="Courier New"/>
      </w:rPr>
      <w:fldChar w:fldCharType="separate"/>
    </w:r>
    <w:r w:rsidR="00C02EC3">
      <w:rPr>
        <w:rStyle w:val="ad"/>
        <w:rFonts w:cs="Courier New"/>
        <w:noProof/>
      </w:rPr>
      <w:t>3</w:t>
    </w:r>
    <w:r>
      <w:rPr>
        <w:rStyle w:val="ad"/>
        <w:rFonts w:cs="Courier New"/>
      </w:rPr>
      <w:fldChar w:fldCharType="end"/>
    </w:r>
  </w:p>
  <w:p w:rsidR="00335445" w:rsidRPr="0049301C" w:rsidRDefault="00335445" w:rsidP="006F6F62">
    <w:pPr>
      <w:pStyle w:val="aa"/>
      <w:tabs>
        <w:tab w:val="clear" w:pos="4153"/>
        <w:tab w:val="clear" w:pos="8306"/>
        <w:tab w:val="left" w:pos="7655"/>
      </w:tabs>
    </w:pPr>
    <w:r>
      <w:rPr>
        <w:szCs w:val="27"/>
      </w:rPr>
      <w:t xml:space="preserve">© </w:t>
    </w:r>
    <w:r>
      <w:rPr>
        <w:szCs w:val="19"/>
      </w:rPr>
      <w:t>ЗАО «Атомстройэкспорт»,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445" w:rsidRDefault="00335445">
      <w:r>
        <w:separator/>
      </w:r>
    </w:p>
  </w:footnote>
  <w:footnote w:type="continuationSeparator" w:id="0">
    <w:p w:rsidR="00335445" w:rsidRDefault="00335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445" w:rsidRDefault="00335445">
    <w:pPr>
      <w:pStyle w:val="a8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-242570</wp:posOffset>
          </wp:positionH>
          <wp:positionV relativeFrom="paragraph">
            <wp:posOffset>-319405</wp:posOffset>
          </wp:positionV>
          <wp:extent cx="6858000" cy="1116330"/>
          <wp:effectExtent l="19050" t="0" r="0" b="0"/>
          <wp:wrapNone/>
          <wp:docPr id="1" name="Рисунок 1" descr="blank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blank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116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6444A"/>
    <w:multiLevelType w:val="multilevel"/>
    <w:tmpl w:val="B9769CD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cs="Times New Roman" w:hint="default"/>
      </w:rPr>
    </w:lvl>
    <w:lvl w:ilvl="2">
      <w:start w:val="1"/>
      <w:numFmt w:val="decimal"/>
      <w:lvlText w:val="3.8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cs="Times New Roman" w:hint="default"/>
      </w:rPr>
    </w:lvl>
  </w:abstractNum>
  <w:abstractNum w:abstractNumId="1">
    <w:nsid w:val="08AD7C85"/>
    <w:multiLevelType w:val="hybridMultilevel"/>
    <w:tmpl w:val="1A1AD44A"/>
    <w:lvl w:ilvl="0" w:tplc="9CF4A88E">
      <w:start w:val="1"/>
      <w:numFmt w:val="decimal"/>
      <w:lvlText w:val="3.5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F46ABD"/>
    <w:multiLevelType w:val="hybridMultilevel"/>
    <w:tmpl w:val="385C7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762E3C"/>
    <w:multiLevelType w:val="multilevel"/>
    <w:tmpl w:val="BF3012D8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4">
    <w:nsid w:val="18A227E1"/>
    <w:multiLevelType w:val="multilevel"/>
    <w:tmpl w:val="47C83FC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FD4B48"/>
    <w:multiLevelType w:val="multilevel"/>
    <w:tmpl w:val="85F6A6A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6">
    <w:nsid w:val="1AD87BA6"/>
    <w:multiLevelType w:val="hybridMultilevel"/>
    <w:tmpl w:val="AF2233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256272"/>
    <w:multiLevelType w:val="hybridMultilevel"/>
    <w:tmpl w:val="00808618"/>
    <w:lvl w:ilvl="0" w:tplc="6E2C07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B163A8"/>
    <w:multiLevelType w:val="hybridMultilevel"/>
    <w:tmpl w:val="BED45F86"/>
    <w:lvl w:ilvl="0" w:tplc="3D124852">
      <w:start w:val="1"/>
      <w:numFmt w:val="decimal"/>
      <w:lvlText w:val="3.10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CD2EAB"/>
    <w:multiLevelType w:val="hybridMultilevel"/>
    <w:tmpl w:val="274E4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4F0E01"/>
    <w:multiLevelType w:val="hybridMultilevel"/>
    <w:tmpl w:val="BA8AC7D4"/>
    <w:lvl w:ilvl="0" w:tplc="43F8F92A">
      <w:start w:val="1"/>
      <w:numFmt w:val="decimal"/>
      <w:lvlText w:val="4.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277FC"/>
    <w:multiLevelType w:val="multilevel"/>
    <w:tmpl w:val="CF360AA8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7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3">
    <w:nsid w:val="33835C7A"/>
    <w:multiLevelType w:val="hybridMultilevel"/>
    <w:tmpl w:val="D11CBE1A"/>
    <w:lvl w:ilvl="0" w:tplc="775A3970">
      <w:start w:val="1"/>
      <w:numFmt w:val="decimal"/>
      <w:lvlText w:val="3.6.%1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3E9237E"/>
    <w:multiLevelType w:val="multilevel"/>
    <w:tmpl w:val="AF6E7EEE"/>
    <w:lvl w:ilvl="0">
      <w:start w:val="1"/>
      <w:numFmt w:val="decimal"/>
      <w:lvlText w:val="1.%1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  <w:rPr>
        <w:rFonts w:cs="Times New Roman" w:hint="default"/>
      </w:rPr>
    </w:lvl>
  </w:abstractNum>
  <w:abstractNum w:abstractNumId="15">
    <w:nsid w:val="347E7952"/>
    <w:multiLevelType w:val="hybridMultilevel"/>
    <w:tmpl w:val="2CDE8B62"/>
    <w:lvl w:ilvl="0" w:tplc="A0D0B43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  <w:b/>
        <w:i w:val="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3BE75B70"/>
    <w:multiLevelType w:val="hybridMultilevel"/>
    <w:tmpl w:val="539E5322"/>
    <w:lvl w:ilvl="0" w:tplc="2070C92C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C071184"/>
    <w:multiLevelType w:val="hybridMultilevel"/>
    <w:tmpl w:val="3E18931A"/>
    <w:lvl w:ilvl="0" w:tplc="9BAA708E">
      <w:start w:val="1"/>
      <w:numFmt w:val="decimal"/>
      <w:lvlText w:val="4.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4AE1CEF"/>
    <w:multiLevelType w:val="multilevel"/>
    <w:tmpl w:val="DC506DAC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decimal"/>
      <w:lvlText w:val="3.9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0">
    <w:nsid w:val="4709616D"/>
    <w:multiLevelType w:val="multilevel"/>
    <w:tmpl w:val="914A451E"/>
    <w:lvl w:ilvl="0">
      <w:start w:val="3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1"/>
      <w:numFmt w:val="decimal"/>
      <w:lvlText w:val="3.11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4A991B87"/>
    <w:multiLevelType w:val="hybridMultilevel"/>
    <w:tmpl w:val="715AE232"/>
    <w:lvl w:ilvl="0" w:tplc="4BA0933E">
      <w:start w:val="1"/>
      <w:numFmt w:val="decimal"/>
      <w:lvlText w:val="3.2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cs="Times New Roman"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cs="Times New Roman"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23">
    <w:nsid w:val="4DD412A7"/>
    <w:multiLevelType w:val="hybridMultilevel"/>
    <w:tmpl w:val="9C5CEA00"/>
    <w:lvl w:ilvl="0" w:tplc="28F6AC18">
      <w:start w:val="1"/>
      <w:numFmt w:val="decimal"/>
      <w:lvlText w:val="4.1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FFA5DBD"/>
    <w:multiLevelType w:val="hybridMultilevel"/>
    <w:tmpl w:val="E3F6D7F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53C1E33"/>
    <w:multiLevelType w:val="hybridMultilevel"/>
    <w:tmpl w:val="6A9C4C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62165DA"/>
    <w:multiLevelType w:val="multilevel"/>
    <w:tmpl w:val="36D8460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28">
    <w:nsid w:val="575D62A0"/>
    <w:multiLevelType w:val="hybridMultilevel"/>
    <w:tmpl w:val="EF565B8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9465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0CB8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A872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350133"/>
    <w:multiLevelType w:val="multilevel"/>
    <w:tmpl w:val="3F180FFC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0">
    <w:nsid w:val="59B8201F"/>
    <w:multiLevelType w:val="hybridMultilevel"/>
    <w:tmpl w:val="EBD4ACAA"/>
    <w:lvl w:ilvl="0" w:tplc="93F24CCE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EB641B3"/>
    <w:multiLevelType w:val="hybridMultilevel"/>
    <w:tmpl w:val="057A7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C56064"/>
    <w:multiLevelType w:val="multilevel"/>
    <w:tmpl w:val="C448A0C2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20" w:hanging="48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34">
    <w:nsid w:val="705F4E44"/>
    <w:multiLevelType w:val="hybridMultilevel"/>
    <w:tmpl w:val="8B5E3CE4"/>
    <w:lvl w:ilvl="0" w:tplc="04190011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63D41C86"/>
    <w:lvl w:ilvl="0" w:tplc="DE260516">
      <w:start w:val="1"/>
      <w:numFmt w:val="decimal"/>
      <w:lvlText w:val="3.13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8551CC8"/>
    <w:multiLevelType w:val="hybridMultilevel"/>
    <w:tmpl w:val="B83092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5"/>
  </w:num>
  <w:num w:numId="4">
    <w:abstractNumId w:val="6"/>
  </w:num>
  <w:num w:numId="5">
    <w:abstractNumId w:val="31"/>
  </w:num>
  <w:num w:numId="6">
    <w:abstractNumId w:val="25"/>
  </w:num>
  <w:num w:numId="7">
    <w:abstractNumId w:val="7"/>
  </w:num>
  <w:num w:numId="8">
    <w:abstractNumId w:val="30"/>
  </w:num>
  <w:num w:numId="9">
    <w:abstractNumId w:val="21"/>
  </w:num>
  <w:num w:numId="10">
    <w:abstractNumId w:val="11"/>
  </w:num>
  <w:num w:numId="11">
    <w:abstractNumId w:val="1"/>
  </w:num>
  <w:num w:numId="12">
    <w:abstractNumId w:val="13"/>
  </w:num>
  <w:num w:numId="13">
    <w:abstractNumId w:val="17"/>
  </w:num>
  <w:num w:numId="14">
    <w:abstractNumId w:val="36"/>
  </w:num>
  <w:num w:numId="15">
    <w:abstractNumId w:val="23"/>
  </w:num>
  <w:num w:numId="16">
    <w:abstractNumId w:val="10"/>
  </w:num>
  <w:num w:numId="17">
    <w:abstractNumId w:val="18"/>
  </w:num>
  <w:num w:numId="18">
    <w:abstractNumId w:val="8"/>
  </w:num>
  <w:num w:numId="19">
    <w:abstractNumId w:val="26"/>
  </w:num>
  <w:num w:numId="20">
    <w:abstractNumId w:val="33"/>
  </w:num>
  <w:num w:numId="21">
    <w:abstractNumId w:val="12"/>
  </w:num>
  <w:num w:numId="22">
    <w:abstractNumId w:val="0"/>
  </w:num>
  <w:num w:numId="23">
    <w:abstractNumId w:val="19"/>
  </w:num>
  <w:num w:numId="24">
    <w:abstractNumId w:val="20"/>
  </w:num>
  <w:num w:numId="25">
    <w:abstractNumId w:val="28"/>
  </w:num>
  <w:num w:numId="26">
    <w:abstractNumId w:val="29"/>
  </w:num>
  <w:num w:numId="27">
    <w:abstractNumId w:val="22"/>
  </w:num>
  <w:num w:numId="28">
    <w:abstractNumId w:val="16"/>
  </w:num>
  <w:num w:numId="29">
    <w:abstractNumId w:val="3"/>
  </w:num>
  <w:num w:numId="30">
    <w:abstractNumId w:val="32"/>
  </w:num>
  <w:num w:numId="31">
    <w:abstractNumId w:val="4"/>
  </w:num>
  <w:num w:numId="32">
    <w:abstractNumId w:val="37"/>
  </w:num>
  <w:num w:numId="33">
    <w:abstractNumId w:val="2"/>
  </w:num>
  <w:num w:numId="34">
    <w:abstractNumId w:val="15"/>
  </w:num>
  <w:num w:numId="35">
    <w:abstractNumId w:val="9"/>
  </w:num>
  <w:num w:numId="36">
    <w:abstractNumId w:val="24"/>
  </w:num>
  <w:num w:numId="37">
    <w:abstractNumId w:val="34"/>
  </w:num>
  <w:num w:numId="38">
    <w:abstractNumId w:val="2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2453"/>
    <w:rsid w:val="000065E3"/>
    <w:rsid w:val="0001310B"/>
    <w:rsid w:val="00013368"/>
    <w:rsid w:val="00015676"/>
    <w:rsid w:val="000156AE"/>
    <w:rsid w:val="00016CBE"/>
    <w:rsid w:val="00020378"/>
    <w:rsid w:val="00020C08"/>
    <w:rsid w:val="000265ED"/>
    <w:rsid w:val="0002675F"/>
    <w:rsid w:val="00033E26"/>
    <w:rsid w:val="00034705"/>
    <w:rsid w:val="00034DA7"/>
    <w:rsid w:val="0003725A"/>
    <w:rsid w:val="00037867"/>
    <w:rsid w:val="00040FAF"/>
    <w:rsid w:val="00042FA5"/>
    <w:rsid w:val="0004449C"/>
    <w:rsid w:val="00044BEE"/>
    <w:rsid w:val="00047030"/>
    <w:rsid w:val="0004745E"/>
    <w:rsid w:val="00047499"/>
    <w:rsid w:val="00051C36"/>
    <w:rsid w:val="00053A22"/>
    <w:rsid w:val="000562EE"/>
    <w:rsid w:val="00056B18"/>
    <w:rsid w:val="00056C30"/>
    <w:rsid w:val="00056CF6"/>
    <w:rsid w:val="00057591"/>
    <w:rsid w:val="00060337"/>
    <w:rsid w:val="000610BD"/>
    <w:rsid w:val="00062EB6"/>
    <w:rsid w:val="00065277"/>
    <w:rsid w:val="0006670D"/>
    <w:rsid w:val="00081495"/>
    <w:rsid w:val="0008398A"/>
    <w:rsid w:val="00086DB0"/>
    <w:rsid w:val="0008763C"/>
    <w:rsid w:val="000919B4"/>
    <w:rsid w:val="00091B98"/>
    <w:rsid w:val="00094BEE"/>
    <w:rsid w:val="00095452"/>
    <w:rsid w:val="00096E60"/>
    <w:rsid w:val="000A020D"/>
    <w:rsid w:val="000A10A9"/>
    <w:rsid w:val="000A4987"/>
    <w:rsid w:val="000A4A71"/>
    <w:rsid w:val="000B0398"/>
    <w:rsid w:val="000B310D"/>
    <w:rsid w:val="000B5CBF"/>
    <w:rsid w:val="000B6607"/>
    <w:rsid w:val="000C0229"/>
    <w:rsid w:val="000C1A6A"/>
    <w:rsid w:val="000C630F"/>
    <w:rsid w:val="000C738E"/>
    <w:rsid w:val="000D3724"/>
    <w:rsid w:val="000D3F56"/>
    <w:rsid w:val="000D4EBD"/>
    <w:rsid w:val="000D5DF8"/>
    <w:rsid w:val="000D5F26"/>
    <w:rsid w:val="000E5909"/>
    <w:rsid w:val="000E6A30"/>
    <w:rsid w:val="000E70F8"/>
    <w:rsid w:val="000F0766"/>
    <w:rsid w:val="000F778E"/>
    <w:rsid w:val="0010404F"/>
    <w:rsid w:val="00104848"/>
    <w:rsid w:val="0010560C"/>
    <w:rsid w:val="00105C1E"/>
    <w:rsid w:val="0010739F"/>
    <w:rsid w:val="00111171"/>
    <w:rsid w:val="0011118A"/>
    <w:rsid w:val="0011403D"/>
    <w:rsid w:val="00117F80"/>
    <w:rsid w:val="001215C8"/>
    <w:rsid w:val="00124F4E"/>
    <w:rsid w:val="00124F96"/>
    <w:rsid w:val="00125008"/>
    <w:rsid w:val="0012617F"/>
    <w:rsid w:val="00142054"/>
    <w:rsid w:val="00142168"/>
    <w:rsid w:val="00142AE4"/>
    <w:rsid w:val="00142B3C"/>
    <w:rsid w:val="00147816"/>
    <w:rsid w:val="00150BDB"/>
    <w:rsid w:val="00152641"/>
    <w:rsid w:val="001540F9"/>
    <w:rsid w:val="001555F0"/>
    <w:rsid w:val="001558B9"/>
    <w:rsid w:val="00157A96"/>
    <w:rsid w:val="00157D7B"/>
    <w:rsid w:val="00160023"/>
    <w:rsid w:val="001615D9"/>
    <w:rsid w:val="001634F1"/>
    <w:rsid w:val="00164DF9"/>
    <w:rsid w:val="00171BAE"/>
    <w:rsid w:val="00177E42"/>
    <w:rsid w:val="0018085F"/>
    <w:rsid w:val="001813C1"/>
    <w:rsid w:val="0018256A"/>
    <w:rsid w:val="00182670"/>
    <w:rsid w:val="001838B1"/>
    <w:rsid w:val="0018724D"/>
    <w:rsid w:val="001969AB"/>
    <w:rsid w:val="00196AD9"/>
    <w:rsid w:val="001974F9"/>
    <w:rsid w:val="00197F86"/>
    <w:rsid w:val="001A0042"/>
    <w:rsid w:val="001A4476"/>
    <w:rsid w:val="001A5754"/>
    <w:rsid w:val="001A59AC"/>
    <w:rsid w:val="001B3EF1"/>
    <w:rsid w:val="001B3FFB"/>
    <w:rsid w:val="001B690F"/>
    <w:rsid w:val="001B6E75"/>
    <w:rsid w:val="001B71A7"/>
    <w:rsid w:val="001C168E"/>
    <w:rsid w:val="001C2A1B"/>
    <w:rsid w:val="001C3C61"/>
    <w:rsid w:val="001C4FA6"/>
    <w:rsid w:val="001E181C"/>
    <w:rsid w:val="001E3069"/>
    <w:rsid w:val="001E5051"/>
    <w:rsid w:val="001E68A0"/>
    <w:rsid w:val="001E7A03"/>
    <w:rsid w:val="001F2994"/>
    <w:rsid w:val="001F5022"/>
    <w:rsid w:val="001F5AE2"/>
    <w:rsid w:val="001F626E"/>
    <w:rsid w:val="001F7CAA"/>
    <w:rsid w:val="00201636"/>
    <w:rsid w:val="00203C52"/>
    <w:rsid w:val="002043D8"/>
    <w:rsid w:val="00211B9A"/>
    <w:rsid w:val="002123D9"/>
    <w:rsid w:val="0021636B"/>
    <w:rsid w:val="002167A2"/>
    <w:rsid w:val="00216B0A"/>
    <w:rsid w:val="00220451"/>
    <w:rsid w:val="00220A1D"/>
    <w:rsid w:val="0022114D"/>
    <w:rsid w:val="00223077"/>
    <w:rsid w:val="00225D2E"/>
    <w:rsid w:val="00226EF7"/>
    <w:rsid w:val="00230A2E"/>
    <w:rsid w:val="002316C4"/>
    <w:rsid w:val="00232C8B"/>
    <w:rsid w:val="00242D1F"/>
    <w:rsid w:val="0024308E"/>
    <w:rsid w:val="002459E4"/>
    <w:rsid w:val="00250C7F"/>
    <w:rsid w:val="002515DF"/>
    <w:rsid w:val="00251AB3"/>
    <w:rsid w:val="0025292F"/>
    <w:rsid w:val="0025638E"/>
    <w:rsid w:val="002660AB"/>
    <w:rsid w:val="002675CB"/>
    <w:rsid w:val="00267E91"/>
    <w:rsid w:val="00271357"/>
    <w:rsid w:val="00271BA8"/>
    <w:rsid w:val="00271BAC"/>
    <w:rsid w:val="00271E06"/>
    <w:rsid w:val="002733A6"/>
    <w:rsid w:val="002735FE"/>
    <w:rsid w:val="00280360"/>
    <w:rsid w:val="00281461"/>
    <w:rsid w:val="00282C14"/>
    <w:rsid w:val="002844F7"/>
    <w:rsid w:val="002923EC"/>
    <w:rsid w:val="00295B03"/>
    <w:rsid w:val="00297651"/>
    <w:rsid w:val="002A3AE4"/>
    <w:rsid w:val="002A4FE1"/>
    <w:rsid w:val="002A6E1B"/>
    <w:rsid w:val="002B0FE8"/>
    <w:rsid w:val="002B2C3C"/>
    <w:rsid w:val="002C1DDB"/>
    <w:rsid w:val="002C2858"/>
    <w:rsid w:val="002D2C18"/>
    <w:rsid w:val="002E2794"/>
    <w:rsid w:val="002E4427"/>
    <w:rsid w:val="002F4510"/>
    <w:rsid w:val="002F4986"/>
    <w:rsid w:val="0030090F"/>
    <w:rsid w:val="00302A5E"/>
    <w:rsid w:val="00304B98"/>
    <w:rsid w:val="00307449"/>
    <w:rsid w:val="00307E63"/>
    <w:rsid w:val="003104A1"/>
    <w:rsid w:val="00311835"/>
    <w:rsid w:val="0031332B"/>
    <w:rsid w:val="003212C7"/>
    <w:rsid w:val="003212EA"/>
    <w:rsid w:val="00323238"/>
    <w:rsid w:val="003269F2"/>
    <w:rsid w:val="00326D56"/>
    <w:rsid w:val="003315FA"/>
    <w:rsid w:val="0033305C"/>
    <w:rsid w:val="00334A71"/>
    <w:rsid w:val="00334EE2"/>
    <w:rsid w:val="00335445"/>
    <w:rsid w:val="00341CCC"/>
    <w:rsid w:val="00343477"/>
    <w:rsid w:val="003467BD"/>
    <w:rsid w:val="00352ECA"/>
    <w:rsid w:val="0035439C"/>
    <w:rsid w:val="00355C3C"/>
    <w:rsid w:val="00356D1C"/>
    <w:rsid w:val="00357387"/>
    <w:rsid w:val="00360315"/>
    <w:rsid w:val="00363CE7"/>
    <w:rsid w:val="00365D95"/>
    <w:rsid w:val="00366238"/>
    <w:rsid w:val="00367C9F"/>
    <w:rsid w:val="003718BB"/>
    <w:rsid w:val="0037216B"/>
    <w:rsid w:val="00372F6A"/>
    <w:rsid w:val="003730AC"/>
    <w:rsid w:val="00374F87"/>
    <w:rsid w:val="00377953"/>
    <w:rsid w:val="0038171F"/>
    <w:rsid w:val="003858B1"/>
    <w:rsid w:val="00386791"/>
    <w:rsid w:val="00390251"/>
    <w:rsid w:val="00390EF7"/>
    <w:rsid w:val="003A0884"/>
    <w:rsid w:val="003A140F"/>
    <w:rsid w:val="003A1D64"/>
    <w:rsid w:val="003A47EF"/>
    <w:rsid w:val="003A60E7"/>
    <w:rsid w:val="003B1808"/>
    <w:rsid w:val="003C1165"/>
    <w:rsid w:val="003C3050"/>
    <w:rsid w:val="003C5A3D"/>
    <w:rsid w:val="003C6D79"/>
    <w:rsid w:val="003D1DB7"/>
    <w:rsid w:val="003D2625"/>
    <w:rsid w:val="003D36A2"/>
    <w:rsid w:val="003D4B9A"/>
    <w:rsid w:val="003E0990"/>
    <w:rsid w:val="003E17E3"/>
    <w:rsid w:val="003E5125"/>
    <w:rsid w:val="003E553D"/>
    <w:rsid w:val="003E5C3E"/>
    <w:rsid w:val="003E633C"/>
    <w:rsid w:val="003E6649"/>
    <w:rsid w:val="003F0F17"/>
    <w:rsid w:val="003F27C5"/>
    <w:rsid w:val="003F30CD"/>
    <w:rsid w:val="003F5437"/>
    <w:rsid w:val="003F5AAD"/>
    <w:rsid w:val="00403782"/>
    <w:rsid w:val="004041D1"/>
    <w:rsid w:val="004047C1"/>
    <w:rsid w:val="00404B75"/>
    <w:rsid w:val="00414223"/>
    <w:rsid w:val="00417B4A"/>
    <w:rsid w:val="004204BE"/>
    <w:rsid w:val="004228BB"/>
    <w:rsid w:val="00423732"/>
    <w:rsid w:val="004238E5"/>
    <w:rsid w:val="0042489F"/>
    <w:rsid w:val="00424A0D"/>
    <w:rsid w:val="004250C9"/>
    <w:rsid w:val="0042717B"/>
    <w:rsid w:val="004312E3"/>
    <w:rsid w:val="00433976"/>
    <w:rsid w:val="00434350"/>
    <w:rsid w:val="00442A41"/>
    <w:rsid w:val="004441E4"/>
    <w:rsid w:val="00445330"/>
    <w:rsid w:val="00445718"/>
    <w:rsid w:val="00446137"/>
    <w:rsid w:val="00450149"/>
    <w:rsid w:val="00452062"/>
    <w:rsid w:val="00453E39"/>
    <w:rsid w:val="00455B18"/>
    <w:rsid w:val="0045659A"/>
    <w:rsid w:val="00456769"/>
    <w:rsid w:val="00461399"/>
    <w:rsid w:val="00462738"/>
    <w:rsid w:val="0046464A"/>
    <w:rsid w:val="00467375"/>
    <w:rsid w:val="00467F7F"/>
    <w:rsid w:val="0047293D"/>
    <w:rsid w:val="00472A2B"/>
    <w:rsid w:val="00473BA5"/>
    <w:rsid w:val="00475488"/>
    <w:rsid w:val="00476A30"/>
    <w:rsid w:val="00480FDA"/>
    <w:rsid w:val="00481BFC"/>
    <w:rsid w:val="00482C82"/>
    <w:rsid w:val="00483888"/>
    <w:rsid w:val="0048395C"/>
    <w:rsid w:val="00485498"/>
    <w:rsid w:val="004906D6"/>
    <w:rsid w:val="00491C96"/>
    <w:rsid w:val="0049213E"/>
    <w:rsid w:val="0049301C"/>
    <w:rsid w:val="0049666B"/>
    <w:rsid w:val="00496F06"/>
    <w:rsid w:val="004A0AEE"/>
    <w:rsid w:val="004A331D"/>
    <w:rsid w:val="004B0A56"/>
    <w:rsid w:val="004B5290"/>
    <w:rsid w:val="004C3948"/>
    <w:rsid w:val="004C479D"/>
    <w:rsid w:val="004D1A0E"/>
    <w:rsid w:val="004D1E48"/>
    <w:rsid w:val="004D4A4C"/>
    <w:rsid w:val="004D53B5"/>
    <w:rsid w:val="004D596D"/>
    <w:rsid w:val="004E164B"/>
    <w:rsid w:val="004E38C8"/>
    <w:rsid w:val="004E3DAA"/>
    <w:rsid w:val="004F0CCE"/>
    <w:rsid w:val="004F2489"/>
    <w:rsid w:val="004F42CE"/>
    <w:rsid w:val="004F5276"/>
    <w:rsid w:val="004F5F7C"/>
    <w:rsid w:val="005010BA"/>
    <w:rsid w:val="0050265B"/>
    <w:rsid w:val="0050422C"/>
    <w:rsid w:val="00506740"/>
    <w:rsid w:val="005076FC"/>
    <w:rsid w:val="00510BE1"/>
    <w:rsid w:val="00511689"/>
    <w:rsid w:val="00515222"/>
    <w:rsid w:val="005165E4"/>
    <w:rsid w:val="0051709B"/>
    <w:rsid w:val="00522443"/>
    <w:rsid w:val="0052283F"/>
    <w:rsid w:val="00523DF6"/>
    <w:rsid w:val="00524299"/>
    <w:rsid w:val="00524826"/>
    <w:rsid w:val="00525A57"/>
    <w:rsid w:val="00525CBE"/>
    <w:rsid w:val="0052603F"/>
    <w:rsid w:val="005261A3"/>
    <w:rsid w:val="00527CCB"/>
    <w:rsid w:val="0053485C"/>
    <w:rsid w:val="00535CCF"/>
    <w:rsid w:val="005368D3"/>
    <w:rsid w:val="00536B1F"/>
    <w:rsid w:val="00541797"/>
    <w:rsid w:val="00543ABC"/>
    <w:rsid w:val="00545FC1"/>
    <w:rsid w:val="005468B6"/>
    <w:rsid w:val="00546992"/>
    <w:rsid w:val="00546A3F"/>
    <w:rsid w:val="00547BE6"/>
    <w:rsid w:val="0055018D"/>
    <w:rsid w:val="00551BDF"/>
    <w:rsid w:val="005547BB"/>
    <w:rsid w:val="005603F7"/>
    <w:rsid w:val="00560FD8"/>
    <w:rsid w:val="00563A14"/>
    <w:rsid w:val="00564A39"/>
    <w:rsid w:val="00566CFE"/>
    <w:rsid w:val="00571F16"/>
    <w:rsid w:val="00572BA7"/>
    <w:rsid w:val="005738DD"/>
    <w:rsid w:val="005750D3"/>
    <w:rsid w:val="0057792C"/>
    <w:rsid w:val="00585BDD"/>
    <w:rsid w:val="005867E9"/>
    <w:rsid w:val="005870E8"/>
    <w:rsid w:val="00587AF3"/>
    <w:rsid w:val="005A2F3C"/>
    <w:rsid w:val="005B1BD5"/>
    <w:rsid w:val="005B3642"/>
    <w:rsid w:val="005B549D"/>
    <w:rsid w:val="005B57DA"/>
    <w:rsid w:val="005C1408"/>
    <w:rsid w:val="005C190F"/>
    <w:rsid w:val="005C20DF"/>
    <w:rsid w:val="005C22DD"/>
    <w:rsid w:val="005C2BDB"/>
    <w:rsid w:val="005C2CC5"/>
    <w:rsid w:val="005C5776"/>
    <w:rsid w:val="005D0A80"/>
    <w:rsid w:val="005D1CAF"/>
    <w:rsid w:val="005D21FC"/>
    <w:rsid w:val="005D7269"/>
    <w:rsid w:val="005D730E"/>
    <w:rsid w:val="005E5B05"/>
    <w:rsid w:val="005E5B37"/>
    <w:rsid w:val="005E6678"/>
    <w:rsid w:val="005F26A6"/>
    <w:rsid w:val="005F46F3"/>
    <w:rsid w:val="005F57ED"/>
    <w:rsid w:val="005F611C"/>
    <w:rsid w:val="005F6A38"/>
    <w:rsid w:val="005F7696"/>
    <w:rsid w:val="00602AEB"/>
    <w:rsid w:val="006070BD"/>
    <w:rsid w:val="00610C21"/>
    <w:rsid w:val="0061686E"/>
    <w:rsid w:val="00620E09"/>
    <w:rsid w:val="00625007"/>
    <w:rsid w:val="006266A3"/>
    <w:rsid w:val="00626B6C"/>
    <w:rsid w:val="00627B33"/>
    <w:rsid w:val="00643D48"/>
    <w:rsid w:val="00643FC7"/>
    <w:rsid w:val="0064409F"/>
    <w:rsid w:val="00645069"/>
    <w:rsid w:val="006454FF"/>
    <w:rsid w:val="00647A1A"/>
    <w:rsid w:val="006505BD"/>
    <w:rsid w:val="006522F2"/>
    <w:rsid w:val="00652856"/>
    <w:rsid w:val="006549D7"/>
    <w:rsid w:val="0065788A"/>
    <w:rsid w:val="00657A73"/>
    <w:rsid w:val="00660116"/>
    <w:rsid w:val="006630F8"/>
    <w:rsid w:val="00664424"/>
    <w:rsid w:val="006659DE"/>
    <w:rsid w:val="00670EB1"/>
    <w:rsid w:val="0067192E"/>
    <w:rsid w:val="0067193C"/>
    <w:rsid w:val="00672384"/>
    <w:rsid w:val="006768DF"/>
    <w:rsid w:val="00676D00"/>
    <w:rsid w:val="00682134"/>
    <w:rsid w:val="00685DC4"/>
    <w:rsid w:val="00685E29"/>
    <w:rsid w:val="00691C69"/>
    <w:rsid w:val="00696AA7"/>
    <w:rsid w:val="006971EA"/>
    <w:rsid w:val="006A02CC"/>
    <w:rsid w:val="006A42CC"/>
    <w:rsid w:val="006A4324"/>
    <w:rsid w:val="006B05B3"/>
    <w:rsid w:val="006B11D3"/>
    <w:rsid w:val="006B1E05"/>
    <w:rsid w:val="006B3BF6"/>
    <w:rsid w:val="006B42E1"/>
    <w:rsid w:val="006C2564"/>
    <w:rsid w:val="006C2DEB"/>
    <w:rsid w:val="006C4703"/>
    <w:rsid w:val="006C4CF7"/>
    <w:rsid w:val="006C56F8"/>
    <w:rsid w:val="006C5E21"/>
    <w:rsid w:val="006C6D69"/>
    <w:rsid w:val="006C7C15"/>
    <w:rsid w:val="006D0330"/>
    <w:rsid w:val="006D4334"/>
    <w:rsid w:val="006D5BA6"/>
    <w:rsid w:val="006E01D2"/>
    <w:rsid w:val="006E0767"/>
    <w:rsid w:val="006E1422"/>
    <w:rsid w:val="006E1DF3"/>
    <w:rsid w:val="006E25FB"/>
    <w:rsid w:val="006E2856"/>
    <w:rsid w:val="006E3784"/>
    <w:rsid w:val="006E3E25"/>
    <w:rsid w:val="006E3F76"/>
    <w:rsid w:val="006E4223"/>
    <w:rsid w:val="006E4A52"/>
    <w:rsid w:val="006F0526"/>
    <w:rsid w:val="006F0EFF"/>
    <w:rsid w:val="006F2FAE"/>
    <w:rsid w:val="006F319E"/>
    <w:rsid w:val="006F5CDA"/>
    <w:rsid w:val="006F6F62"/>
    <w:rsid w:val="006F740A"/>
    <w:rsid w:val="006F78A2"/>
    <w:rsid w:val="00703621"/>
    <w:rsid w:val="00704E92"/>
    <w:rsid w:val="00705646"/>
    <w:rsid w:val="00711525"/>
    <w:rsid w:val="0071437B"/>
    <w:rsid w:val="007163CB"/>
    <w:rsid w:val="007176C1"/>
    <w:rsid w:val="007202E2"/>
    <w:rsid w:val="007217F6"/>
    <w:rsid w:val="00721FB1"/>
    <w:rsid w:val="00724018"/>
    <w:rsid w:val="007331AF"/>
    <w:rsid w:val="00733FCA"/>
    <w:rsid w:val="00736418"/>
    <w:rsid w:val="00740482"/>
    <w:rsid w:val="0074291F"/>
    <w:rsid w:val="00742B35"/>
    <w:rsid w:val="007440FA"/>
    <w:rsid w:val="00750251"/>
    <w:rsid w:val="007507CF"/>
    <w:rsid w:val="007511FE"/>
    <w:rsid w:val="007519CA"/>
    <w:rsid w:val="00756F9F"/>
    <w:rsid w:val="00757B81"/>
    <w:rsid w:val="00761B04"/>
    <w:rsid w:val="0076218C"/>
    <w:rsid w:val="007627E4"/>
    <w:rsid w:val="00762F8E"/>
    <w:rsid w:val="00765649"/>
    <w:rsid w:val="00765D9F"/>
    <w:rsid w:val="00770197"/>
    <w:rsid w:val="00770CD5"/>
    <w:rsid w:val="00772934"/>
    <w:rsid w:val="00773E0C"/>
    <w:rsid w:val="0077565A"/>
    <w:rsid w:val="00777722"/>
    <w:rsid w:val="007826E4"/>
    <w:rsid w:val="00785561"/>
    <w:rsid w:val="00787E8D"/>
    <w:rsid w:val="00790125"/>
    <w:rsid w:val="00792E5B"/>
    <w:rsid w:val="00794CC2"/>
    <w:rsid w:val="00795DD1"/>
    <w:rsid w:val="0079618F"/>
    <w:rsid w:val="00797152"/>
    <w:rsid w:val="0079739F"/>
    <w:rsid w:val="007A446A"/>
    <w:rsid w:val="007A6852"/>
    <w:rsid w:val="007A7DB0"/>
    <w:rsid w:val="007B276C"/>
    <w:rsid w:val="007B3079"/>
    <w:rsid w:val="007B323E"/>
    <w:rsid w:val="007B39CC"/>
    <w:rsid w:val="007B5C51"/>
    <w:rsid w:val="007B65F4"/>
    <w:rsid w:val="007B7892"/>
    <w:rsid w:val="007C02A5"/>
    <w:rsid w:val="007C2AB5"/>
    <w:rsid w:val="007C439D"/>
    <w:rsid w:val="007C47E5"/>
    <w:rsid w:val="007C4D0B"/>
    <w:rsid w:val="007C4FC3"/>
    <w:rsid w:val="007C6655"/>
    <w:rsid w:val="007C737E"/>
    <w:rsid w:val="007D295F"/>
    <w:rsid w:val="007D2A18"/>
    <w:rsid w:val="007D5E89"/>
    <w:rsid w:val="007E2D42"/>
    <w:rsid w:val="007E3017"/>
    <w:rsid w:val="007E368F"/>
    <w:rsid w:val="007E396B"/>
    <w:rsid w:val="007E7DEF"/>
    <w:rsid w:val="007F2F68"/>
    <w:rsid w:val="007F426C"/>
    <w:rsid w:val="007F4C4A"/>
    <w:rsid w:val="007F6ADE"/>
    <w:rsid w:val="007F6B9F"/>
    <w:rsid w:val="00801BAF"/>
    <w:rsid w:val="00806157"/>
    <w:rsid w:val="00817497"/>
    <w:rsid w:val="00820D0B"/>
    <w:rsid w:val="0082117C"/>
    <w:rsid w:val="00823505"/>
    <w:rsid w:val="00824D1E"/>
    <w:rsid w:val="00824ECB"/>
    <w:rsid w:val="00826088"/>
    <w:rsid w:val="0082767F"/>
    <w:rsid w:val="0083120D"/>
    <w:rsid w:val="008313C2"/>
    <w:rsid w:val="008406D1"/>
    <w:rsid w:val="00844E5C"/>
    <w:rsid w:val="00847DF9"/>
    <w:rsid w:val="00847F2C"/>
    <w:rsid w:val="00854778"/>
    <w:rsid w:val="00854F2D"/>
    <w:rsid w:val="00856A96"/>
    <w:rsid w:val="00861BB6"/>
    <w:rsid w:val="00861EDD"/>
    <w:rsid w:val="00866A17"/>
    <w:rsid w:val="0087574A"/>
    <w:rsid w:val="00876EFB"/>
    <w:rsid w:val="008770FA"/>
    <w:rsid w:val="00880CD2"/>
    <w:rsid w:val="008811B8"/>
    <w:rsid w:val="00886790"/>
    <w:rsid w:val="00887CA1"/>
    <w:rsid w:val="00887D04"/>
    <w:rsid w:val="00887F01"/>
    <w:rsid w:val="0089215C"/>
    <w:rsid w:val="008936B6"/>
    <w:rsid w:val="00895B22"/>
    <w:rsid w:val="008A07C8"/>
    <w:rsid w:val="008A12F3"/>
    <w:rsid w:val="008A13CD"/>
    <w:rsid w:val="008A260D"/>
    <w:rsid w:val="008A408F"/>
    <w:rsid w:val="008B2A7E"/>
    <w:rsid w:val="008B445F"/>
    <w:rsid w:val="008B661A"/>
    <w:rsid w:val="008B68DD"/>
    <w:rsid w:val="008C0E2F"/>
    <w:rsid w:val="008C1905"/>
    <w:rsid w:val="008C6B7D"/>
    <w:rsid w:val="008C7593"/>
    <w:rsid w:val="008D39C4"/>
    <w:rsid w:val="008D3ADF"/>
    <w:rsid w:val="008D58BC"/>
    <w:rsid w:val="008E4AF9"/>
    <w:rsid w:val="008F2D14"/>
    <w:rsid w:val="008F578C"/>
    <w:rsid w:val="008F727A"/>
    <w:rsid w:val="00904E7A"/>
    <w:rsid w:val="00906B6A"/>
    <w:rsid w:val="00907857"/>
    <w:rsid w:val="009145F1"/>
    <w:rsid w:val="00914ED6"/>
    <w:rsid w:val="009152E4"/>
    <w:rsid w:val="00915AD0"/>
    <w:rsid w:val="00917038"/>
    <w:rsid w:val="009173E1"/>
    <w:rsid w:val="009217A6"/>
    <w:rsid w:val="00922E18"/>
    <w:rsid w:val="009234E6"/>
    <w:rsid w:val="00924CEF"/>
    <w:rsid w:val="00927EAA"/>
    <w:rsid w:val="00930278"/>
    <w:rsid w:val="009335EB"/>
    <w:rsid w:val="00936D9C"/>
    <w:rsid w:val="00944382"/>
    <w:rsid w:val="00946587"/>
    <w:rsid w:val="0094727E"/>
    <w:rsid w:val="00947C90"/>
    <w:rsid w:val="0095142C"/>
    <w:rsid w:val="00951A5E"/>
    <w:rsid w:val="00955E7D"/>
    <w:rsid w:val="00960508"/>
    <w:rsid w:val="00960942"/>
    <w:rsid w:val="00960DFE"/>
    <w:rsid w:val="00962AFE"/>
    <w:rsid w:val="00965408"/>
    <w:rsid w:val="009707A1"/>
    <w:rsid w:val="0097231A"/>
    <w:rsid w:val="009738B0"/>
    <w:rsid w:val="00973DFC"/>
    <w:rsid w:val="009752BA"/>
    <w:rsid w:val="0098168D"/>
    <w:rsid w:val="00984931"/>
    <w:rsid w:val="00985142"/>
    <w:rsid w:val="00986571"/>
    <w:rsid w:val="0098764C"/>
    <w:rsid w:val="00991E65"/>
    <w:rsid w:val="00993C7F"/>
    <w:rsid w:val="00994318"/>
    <w:rsid w:val="009952BB"/>
    <w:rsid w:val="00996810"/>
    <w:rsid w:val="009976DC"/>
    <w:rsid w:val="009A0D0A"/>
    <w:rsid w:val="009A27EE"/>
    <w:rsid w:val="009A4011"/>
    <w:rsid w:val="009A4093"/>
    <w:rsid w:val="009A6EF2"/>
    <w:rsid w:val="009B2451"/>
    <w:rsid w:val="009B2D29"/>
    <w:rsid w:val="009B4964"/>
    <w:rsid w:val="009B624C"/>
    <w:rsid w:val="009B72FD"/>
    <w:rsid w:val="009B7381"/>
    <w:rsid w:val="009C0FBB"/>
    <w:rsid w:val="009C2BDD"/>
    <w:rsid w:val="009C4CC8"/>
    <w:rsid w:val="009C52C7"/>
    <w:rsid w:val="009C5A32"/>
    <w:rsid w:val="009C7D6E"/>
    <w:rsid w:val="009D0A84"/>
    <w:rsid w:val="009D1CA0"/>
    <w:rsid w:val="009D5498"/>
    <w:rsid w:val="009D5967"/>
    <w:rsid w:val="009E14C2"/>
    <w:rsid w:val="009E200C"/>
    <w:rsid w:val="009E232A"/>
    <w:rsid w:val="009E2964"/>
    <w:rsid w:val="009E296D"/>
    <w:rsid w:val="009E474E"/>
    <w:rsid w:val="009E48ED"/>
    <w:rsid w:val="009E579A"/>
    <w:rsid w:val="009E6856"/>
    <w:rsid w:val="009E6A40"/>
    <w:rsid w:val="009F0461"/>
    <w:rsid w:val="009F19B1"/>
    <w:rsid w:val="009F778B"/>
    <w:rsid w:val="00A01761"/>
    <w:rsid w:val="00A025A2"/>
    <w:rsid w:val="00A04321"/>
    <w:rsid w:val="00A053FE"/>
    <w:rsid w:val="00A06E19"/>
    <w:rsid w:val="00A15C7B"/>
    <w:rsid w:val="00A15E63"/>
    <w:rsid w:val="00A16274"/>
    <w:rsid w:val="00A16FBA"/>
    <w:rsid w:val="00A20B16"/>
    <w:rsid w:val="00A2170D"/>
    <w:rsid w:val="00A2415F"/>
    <w:rsid w:val="00A272EF"/>
    <w:rsid w:val="00A27960"/>
    <w:rsid w:val="00A31630"/>
    <w:rsid w:val="00A34F86"/>
    <w:rsid w:val="00A40646"/>
    <w:rsid w:val="00A409E2"/>
    <w:rsid w:val="00A43663"/>
    <w:rsid w:val="00A439D4"/>
    <w:rsid w:val="00A43C02"/>
    <w:rsid w:val="00A44587"/>
    <w:rsid w:val="00A50CDD"/>
    <w:rsid w:val="00A52D52"/>
    <w:rsid w:val="00A622B0"/>
    <w:rsid w:val="00A6295E"/>
    <w:rsid w:val="00A656D0"/>
    <w:rsid w:val="00A65D93"/>
    <w:rsid w:val="00A66949"/>
    <w:rsid w:val="00A67988"/>
    <w:rsid w:val="00A70B6F"/>
    <w:rsid w:val="00A72480"/>
    <w:rsid w:val="00A75F11"/>
    <w:rsid w:val="00A81932"/>
    <w:rsid w:val="00A82955"/>
    <w:rsid w:val="00A859FD"/>
    <w:rsid w:val="00A91567"/>
    <w:rsid w:val="00A92C9B"/>
    <w:rsid w:val="00A94660"/>
    <w:rsid w:val="00A96838"/>
    <w:rsid w:val="00A97AA1"/>
    <w:rsid w:val="00AA0029"/>
    <w:rsid w:val="00AA1A9D"/>
    <w:rsid w:val="00AA3EAB"/>
    <w:rsid w:val="00AA4EFE"/>
    <w:rsid w:val="00AB79D1"/>
    <w:rsid w:val="00AC342A"/>
    <w:rsid w:val="00AC3828"/>
    <w:rsid w:val="00AC44C6"/>
    <w:rsid w:val="00AC7B74"/>
    <w:rsid w:val="00AD356D"/>
    <w:rsid w:val="00AD5FFE"/>
    <w:rsid w:val="00AD656B"/>
    <w:rsid w:val="00AE2EAF"/>
    <w:rsid w:val="00AE5D5E"/>
    <w:rsid w:val="00AE77CD"/>
    <w:rsid w:val="00AF7713"/>
    <w:rsid w:val="00B00B6A"/>
    <w:rsid w:val="00B01C37"/>
    <w:rsid w:val="00B01FF5"/>
    <w:rsid w:val="00B03E7A"/>
    <w:rsid w:val="00B03E95"/>
    <w:rsid w:val="00B05A07"/>
    <w:rsid w:val="00B06394"/>
    <w:rsid w:val="00B07163"/>
    <w:rsid w:val="00B1032A"/>
    <w:rsid w:val="00B1209E"/>
    <w:rsid w:val="00B13294"/>
    <w:rsid w:val="00B17B3E"/>
    <w:rsid w:val="00B21704"/>
    <w:rsid w:val="00B23D71"/>
    <w:rsid w:val="00B24914"/>
    <w:rsid w:val="00B24C4E"/>
    <w:rsid w:val="00B261E4"/>
    <w:rsid w:val="00B272B9"/>
    <w:rsid w:val="00B32C03"/>
    <w:rsid w:val="00B33BE2"/>
    <w:rsid w:val="00B42438"/>
    <w:rsid w:val="00B448BE"/>
    <w:rsid w:val="00B455A8"/>
    <w:rsid w:val="00B46707"/>
    <w:rsid w:val="00B479C8"/>
    <w:rsid w:val="00B513AE"/>
    <w:rsid w:val="00B524B3"/>
    <w:rsid w:val="00B53FF8"/>
    <w:rsid w:val="00B648B5"/>
    <w:rsid w:val="00B67D61"/>
    <w:rsid w:val="00B7229E"/>
    <w:rsid w:val="00B72646"/>
    <w:rsid w:val="00B7288D"/>
    <w:rsid w:val="00B73582"/>
    <w:rsid w:val="00B76719"/>
    <w:rsid w:val="00B80CEE"/>
    <w:rsid w:val="00B82D82"/>
    <w:rsid w:val="00B831D8"/>
    <w:rsid w:val="00B90160"/>
    <w:rsid w:val="00B9589C"/>
    <w:rsid w:val="00B96E1F"/>
    <w:rsid w:val="00BA0A5C"/>
    <w:rsid w:val="00BA0AB3"/>
    <w:rsid w:val="00BA1DF7"/>
    <w:rsid w:val="00BA2CE4"/>
    <w:rsid w:val="00BA3023"/>
    <w:rsid w:val="00BA3D04"/>
    <w:rsid w:val="00BA41C8"/>
    <w:rsid w:val="00BA502E"/>
    <w:rsid w:val="00BA715A"/>
    <w:rsid w:val="00BB0005"/>
    <w:rsid w:val="00BB502B"/>
    <w:rsid w:val="00BB5FEB"/>
    <w:rsid w:val="00BC5074"/>
    <w:rsid w:val="00BC5654"/>
    <w:rsid w:val="00BC5E56"/>
    <w:rsid w:val="00BD0EFC"/>
    <w:rsid w:val="00BD4B88"/>
    <w:rsid w:val="00BD76F9"/>
    <w:rsid w:val="00BD7705"/>
    <w:rsid w:val="00BE534F"/>
    <w:rsid w:val="00BE74E1"/>
    <w:rsid w:val="00BE7717"/>
    <w:rsid w:val="00BF22FD"/>
    <w:rsid w:val="00BF2E20"/>
    <w:rsid w:val="00BF574C"/>
    <w:rsid w:val="00C0057A"/>
    <w:rsid w:val="00C00CFB"/>
    <w:rsid w:val="00C02EC3"/>
    <w:rsid w:val="00C113C7"/>
    <w:rsid w:val="00C11C4D"/>
    <w:rsid w:val="00C15560"/>
    <w:rsid w:val="00C1770B"/>
    <w:rsid w:val="00C17B9E"/>
    <w:rsid w:val="00C207BE"/>
    <w:rsid w:val="00C20F5A"/>
    <w:rsid w:val="00C3045C"/>
    <w:rsid w:val="00C3135E"/>
    <w:rsid w:val="00C31F08"/>
    <w:rsid w:val="00C32617"/>
    <w:rsid w:val="00C332E6"/>
    <w:rsid w:val="00C3399F"/>
    <w:rsid w:val="00C34FDB"/>
    <w:rsid w:val="00C3555E"/>
    <w:rsid w:val="00C36E3B"/>
    <w:rsid w:val="00C3714B"/>
    <w:rsid w:val="00C403A9"/>
    <w:rsid w:val="00C40EE2"/>
    <w:rsid w:val="00C4229C"/>
    <w:rsid w:val="00C42E11"/>
    <w:rsid w:val="00C448E1"/>
    <w:rsid w:val="00C44A52"/>
    <w:rsid w:val="00C47006"/>
    <w:rsid w:val="00C50236"/>
    <w:rsid w:val="00C50592"/>
    <w:rsid w:val="00C51078"/>
    <w:rsid w:val="00C5124B"/>
    <w:rsid w:val="00C57700"/>
    <w:rsid w:val="00C60D5F"/>
    <w:rsid w:val="00C62902"/>
    <w:rsid w:val="00C64CE8"/>
    <w:rsid w:val="00C6664A"/>
    <w:rsid w:val="00C71AB2"/>
    <w:rsid w:val="00C735AC"/>
    <w:rsid w:val="00C739E7"/>
    <w:rsid w:val="00C75025"/>
    <w:rsid w:val="00C75042"/>
    <w:rsid w:val="00C7548A"/>
    <w:rsid w:val="00C77510"/>
    <w:rsid w:val="00C77695"/>
    <w:rsid w:val="00C81C45"/>
    <w:rsid w:val="00C82AF4"/>
    <w:rsid w:val="00C86807"/>
    <w:rsid w:val="00C90910"/>
    <w:rsid w:val="00C94447"/>
    <w:rsid w:val="00C97376"/>
    <w:rsid w:val="00CA2EED"/>
    <w:rsid w:val="00CA362E"/>
    <w:rsid w:val="00CA627B"/>
    <w:rsid w:val="00CA7450"/>
    <w:rsid w:val="00CB2346"/>
    <w:rsid w:val="00CB6CE9"/>
    <w:rsid w:val="00CC1725"/>
    <w:rsid w:val="00CC3A5C"/>
    <w:rsid w:val="00CC5D35"/>
    <w:rsid w:val="00CC7AB5"/>
    <w:rsid w:val="00CD1570"/>
    <w:rsid w:val="00CD71C3"/>
    <w:rsid w:val="00CE0C6F"/>
    <w:rsid w:val="00CE2D90"/>
    <w:rsid w:val="00CE4EA9"/>
    <w:rsid w:val="00CE559D"/>
    <w:rsid w:val="00CE7F16"/>
    <w:rsid w:val="00CF1428"/>
    <w:rsid w:val="00CF315C"/>
    <w:rsid w:val="00CF778B"/>
    <w:rsid w:val="00D06004"/>
    <w:rsid w:val="00D067F0"/>
    <w:rsid w:val="00D1215E"/>
    <w:rsid w:val="00D13872"/>
    <w:rsid w:val="00D1737B"/>
    <w:rsid w:val="00D174D4"/>
    <w:rsid w:val="00D23AAF"/>
    <w:rsid w:val="00D273E7"/>
    <w:rsid w:val="00D278C0"/>
    <w:rsid w:val="00D309A6"/>
    <w:rsid w:val="00D34362"/>
    <w:rsid w:val="00D37945"/>
    <w:rsid w:val="00D37E8F"/>
    <w:rsid w:val="00D42288"/>
    <w:rsid w:val="00D43BCD"/>
    <w:rsid w:val="00D457FB"/>
    <w:rsid w:val="00D4597C"/>
    <w:rsid w:val="00D45F9A"/>
    <w:rsid w:val="00D506A2"/>
    <w:rsid w:val="00D50725"/>
    <w:rsid w:val="00D51788"/>
    <w:rsid w:val="00D52C3C"/>
    <w:rsid w:val="00D543C3"/>
    <w:rsid w:val="00D6079E"/>
    <w:rsid w:val="00D741D9"/>
    <w:rsid w:val="00D8119E"/>
    <w:rsid w:val="00D8191E"/>
    <w:rsid w:val="00D8192B"/>
    <w:rsid w:val="00D85A63"/>
    <w:rsid w:val="00D86EFC"/>
    <w:rsid w:val="00D87A77"/>
    <w:rsid w:val="00D9140A"/>
    <w:rsid w:val="00D91C9C"/>
    <w:rsid w:val="00D91DF3"/>
    <w:rsid w:val="00D936EB"/>
    <w:rsid w:val="00D95832"/>
    <w:rsid w:val="00DA3AD1"/>
    <w:rsid w:val="00DA6A3F"/>
    <w:rsid w:val="00DB24AA"/>
    <w:rsid w:val="00DB41DC"/>
    <w:rsid w:val="00DB4C68"/>
    <w:rsid w:val="00DB62B0"/>
    <w:rsid w:val="00DB692B"/>
    <w:rsid w:val="00DB729B"/>
    <w:rsid w:val="00DB7BAE"/>
    <w:rsid w:val="00DC07F1"/>
    <w:rsid w:val="00DC4F92"/>
    <w:rsid w:val="00DC7D95"/>
    <w:rsid w:val="00DD1C97"/>
    <w:rsid w:val="00DD3946"/>
    <w:rsid w:val="00DD52C1"/>
    <w:rsid w:val="00DD5E11"/>
    <w:rsid w:val="00DD74F7"/>
    <w:rsid w:val="00DE04D6"/>
    <w:rsid w:val="00DE1B29"/>
    <w:rsid w:val="00DE43B5"/>
    <w:rsid w:val="00DE4B89"/>
    <w:rsid w:val="00DE57C2"/>
    <w:rsid w:val="00DE6ACF"/>
    <w:rsid w:val="00DF5769"/>
    <w:rsid w:val="00DF5E33"/>
    <w:rsid w:val="00E00D90"/>
    <w:rsid w:val="00E064E6"/>
    <w:rsid w:val="00E071D7"/>
    <w:rsid w:val="00E113E7"/>
    <w:rsid w:val="00E119FC"/>
    <w:rsid w:val="00E152E6"/>
    <w:rsid w:val="00E15824"/>
    <w:rsid w:val="00E20031"/>
    <w:rsid w:val="00E26C58"/>
    <w:rsid w:val="00E26E76"/>
    <w:rsid w:val="00E30796"/>
    <w:rsid w:val="00E31B0E"/>
    <w:rsid w:val="00E32FA0"/>
    <w:rsid w:val="00E33458"/>
    <w:rsid w:val="00E3679E"/>
    <w:rsid w:val="00E43267"/>
    <w:rsid w:val="00E44120"/>
    <w:rsid w:val="00E5034D"/>
    <w:rsid w:val="00E50685"/>
    <w:rsid w:val="00E52F38"/>
    <w:rsid w:val="00E573F2"/>
    <w:rsid w:val="00E60CDE"/>
    <w:rsid w:val="00E60D09"/>
    <w:rsid w:val="00E61CC5"/>
    <w:rsid w:val="00E64561"/>
    <w:rsid w:val="00E739F1"/>
    <w:rsid w:val="00E74A25"/>
    <w:rsid w:val="00E778CE"/>
    <w:rsid w:val="00E83E20"/>
    <w:rsid w:val="00E93AFA"/>
    <w:rsid w:val="00E94AC9"/>
    <w:rsid w:val="00E9732A"/>
    <w:rsid w:val="00EA349C"/>
    <w:rsid w:val="00EA4DF3"/>
    <w:rsid w:val="00EA6CC3"/>
    <w:rsid w:val="00EB1227"/>
    <w:rsid w:val="00EB342A"/>
    <w:rsid w:val="00ED3699"/>
    <w:rsid w:val="00ED3AB9"/>
    <w:rsid w:val="00ED5CBD"/>
    <w:rsid w:val="00ED767E"/>
    <w:rsid w:val="00ED796D"/>
    <w:rsid w:val="00EE20B3"/>
    <w:rsid w:val="00EE2C8A"/>
    <w:rsid w:val="00EE3B3A"/>
    <w:rsid w:val="00EF0C1A"/>
    <w:rsid w:val="00EF4F05"/>
    <w:rsid w:val="00EF5D08"/>
    <w:rsid w:val="00EF6C1F"/>
    <w:rsid w:val="00F0151C"/>
    <w:rsid w:val="00F01787"/>
    <w:rsid w:val="00F03376"/>
    <w:rsid w:val="00F03740"/>
    <w:rsid w:val="00F04272"/>
    <w:rsid w:val="00F0622C"/>
    <w:rsid w:val="00F07977"/>
    <w:rsid w:val="00F16547"/>
    <w:rsid w:val="00F16A45"/>
    <w:rsid w:val="00F20F27"/>
    <w:rsid w:val="00F23648"/>
    <w:rsid w:val="00F23C73"/>
    <w:rsid w:val="00F248BD"/>
    <w:rsid w:val="00F256CD"/>
    <w:rsid w:val="00F258AE"/>
    <w:rsid w:val="00F26038"/>
    <w:rsid w:val="00F26EF2"/>
    <w:rsid w:val="00F3073B"/>
    <w:rsid w:val="00F36C8B"/>
    <w:rsid w:val="00F40943"/>
    <w:rsid w:val="00F427E7"/>
    <w:rsid w:val="00F42D2F"/>
    <w:rsid w:val="00F473BC"/>
    <w:rsid w:val="00F476B7"/>
    <w:rsid w:val="00F54E36"/>
    <w:rsid w:val="00F553D8"/>
    <w:rsid w:val="00F60740"/>
    <w:rsid w:val="00F61321"/>
    <w:rsid w:val="00F627C8"/>
    <w:rsid w:val="00F63588"/>
    <w:rsid w:val="00F65D31"/>
    <w:rsid w:val="00F66BF7"/>
    <w:rsid w:val="00F67B94"/>
    <w:rsid w:val="00F70418"/>
    <w:rsid w:val="00F74B4D"/>
    <w:rsid w:val="00F76C14"/>
    <w:rsid w:val="00F80EBC"/>
    <w:rsid w:val="00F81922"/>
    <w:rsid w:val="00F81F13"/>
    <w:rsid w:val="00F82806"/>
    <w:rsid w:val="00F838B0"/>
    <w:rsid w:val="00F85615"/>
    <w:rsid w:val="00F8693B"/>
    <w:rsid w:val="00F86C9C"/>
    <w:rsid w:val="00F9099C"/>
    <w:rsid w:val="00F909D9"/>
    <w:rsid w:val="00FA1287"/>
    <w:rsid w:val="00FA60AB"/>
    <w:rsid w:val="00FB1677"/>
    <w:rsid w:val="00FB5989"/>
    <w:rsid w:val="00FB62D4"/>
    <w:rsid w:val="00FC03A5"/>
    <w:rsid w:val="00FC1C44"/>
    <w:rsid w:val="00FC3567"/>
    <w:rsid w:val="00FC54C8"/>
    <w:rsid w:val="00FD3D00"/>
    <w:rsid w:val="00FE3189"/>
    <w:rsid w:val="00FE64FB"/>
    <w:rsid w:val="00FE7569"/>
    <w:rsid w:val="00FF20DF"/>
    <w:rsid w:val="00FF5F7B"/>
    <w:rsid w:val="00FF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39"/>
    <w:lsdException w:name="toc 2" w:semiHidden="0" w:uiPriority="39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4">
    <w:name w:val="Normal"/>
    <w:qFormat/>
    <w:rsid w:val="00645069"/>
    <w:rPr>
      <w:sz w:val="24"/>
      <w:szCs w:val="24"/>
    </w:rPr>
  </w:style>
  <w:style w:type="paragraph" w:styleId="10">
    <w:name w:val="heading 1"/>
    <w:basedOn w:val="a4"/>
    <w:next w:val="a4"/>
    <w:link w:val="11"/>
    <w:uiPriority w:val="99"/>
    <w:qFormat/>
    <w:rsid w:val="00645069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4"/>
    <w:next w:val="a4"/>
    <w:link w:val="21"/>
    <w:uiPriority w:val="99"/>
    <w:qFormat/>
    <w:rsid w:val="006450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4"/>
    <w:next w:val="a4"/>
    <w:link w:val="31"/>
    <w:uiPriority w:val="99"/>
    <w:qFormat/>
    <w:rsid w:val="0064506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uiPriority w:val="99"/>
    <w:qFormat/>
    <w:rsid w:val="00645069"/>
    <w:pPr>
      <w:keepNext/>
      <w:tabs>
        <w:tab w:val="num" w:pos="3037"/>
      </w:tabs>
      <w:spacing w:before="240" w:after="60"/>
      <w:ind w:left="3037" w:hanging="864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4"/>
    <w:next w:val="a4"/>
    <w:link w:val="51"/>
    <w:uiPriority w:val="99"/>
    <w:qFormat/>
    <w:rsid w:val="0064506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9"/>
    <w:qFormat/>
    <w:rsid w:val="0064506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4"/>
    <w:next w:val="a4"/>
    <w:link w:val="71"/>
    <w:uiPriority w:val="99"/>
    <w:qFormat/>
    <w:rsid w:val="0064506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</w:rPr>
  </w:style>
  <w:style w:type="paragraph" w:styleId="8">
    <w:name w:val="heading 8"/>
    <w:basedOn w:val="a4"/>
    <w:next w:val="a4"/>
    <w:link w:val="81"/>
    <w:uiPriority w:val="99"/>
    <w:qFormat/>
    <w:rsid w:val="0064506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</w:rPr>
  </w:style>
  <w:style w:type="paragraph" w:styleId="9">
    <w:name w:val="heading 9"/>
    <w:basedOn w:val="a4"/>
    <w:next w:val="a4"/>
    <w:link w:val="91"/>
    <w:uiPriority w:val="99"/>
    <w:qFormat/>
    <w:rsid w:val="0064506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DD39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1"/>
    <w:link w:val="2"/>
    <w:uiPriority w:val="99"/>
    <w:semiHidden/>
    <w:locked/>
    <w:rsid w:val="00DD39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uiPriority w:val="99"/>
    <w:semiHidden/>
    <w:locked/>
    <w:rsid w:val="00DD3946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semiHidden/>
    <w:locked/>
    <w:rsid w:val="00DD3946"/>
    <w:rPr>
      <w:rFonts w:ascii="Calibri" w:hAnsi="Calibri" w:cs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DD394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DD3946"/>
    <w:rPr>
      <w:rFonts w:ascii="Calibri" w:hAnsi="Calibri" w:cs="Times New Roman"/>
      <w:b/>
      <w:bCs/>
    </w:rPr>
  </w:style>
  <w:style w:type="character" w:customStyle="1" w:styleId="71">
    <w:name w:val="Заголовок 7 Знак1"/>
    <w:link w:val="7"/>
    <w:uiPriority w:val="99"/>
    <w:semiHidden/>
    <w:locked/>
    <w:rsid w:val="00DD3946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DD3946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DD3946"/>
    <w:rPr>
      <w:rFonts w:ascii="Cambria" w:hAnsi="Cambria" w:cs="Times New Roman"/>
    </w:rPr>
  </w:style>
  <w:style w:type="paragraph" w:styleId="a8">
    <w:name w:val="header"/>
    <w:aliases w:val="Titul,Heder"/>
    <w:basedOn w:val="a4"/>
    <w:link w:val="a9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aliases w:val="Titul Знак,Heder Знак"/>
    <w:link w:val="a8"/>
    <w:uiPriority w:val="99"/>
    <w:semiHidden/>
    <w:locked/>
    <w:rsid w:val="00DD3946"/>
    <w:rPr>
      <w:rFonts w:cs="Times New Roman"/>
      <w:sz w:val="24"/>
      <w:szCs w:val="24"/>
    </w:rPr>
  </w:style>
  <w:style w:type="paragraph" w:styleId="aa">
    <w:name w:val="footer"/>
    <w:basedOn w:val="a4"/>
    <w:link w:val="12"/>
    <w:uiPriority w:val="99"/>
    <w:semiHidden/>
    <w:rsid w:val="00645069"/>
    <w:pPr>
      <w:tabs>
        <w:tab w:val="center" w:pos="4153"/>
        <w:tab w:val="right" w:pos="8306"/>
      </w:tabs>
    </w:pPr>
  </w:style>
  <w:style w:type="character" w:customStyle="1" w:styleId="12">
    <w:name w:val="Нижний колонтитул Знак1"/>
    <w:link w:val="aa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64506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semiHidden/>
    <w:rsid w:val="00645069"/>
    <w:pPr>
      <w:ind w:firstLine="720"/>
      <w:jc w:val="both"/>
    </w:pPr>
  </w:style>
  <w:style w:type="character" w:customStyle="1" w:styleId="ac">
    <w:name w:val="Основной текст с отступом Знак"/>
    <w:link w:val="ab"/>
    <w:uiPriority w:val="99"/>
    <w:semiHidden/>
    <w:locked/>
    <w:rsid w:val="00DD3946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64506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645069"/>
    <w:rPr>
      <w:sz w:val="24"/>
    </w:rPr>
  </w:style>
  <w:style w:type="character" w:styleId="ad">
    <w:name w:val="page number"/>
    <w:uiPriority w:val="99"/>
    <w:semiHidden/>
    <w:rsid w:val="00645069"/>
    <w:rPr>
      <w:rFonts w:cs="Times New Roman"/>
    </w:rPr>
  </w:style>
  <w:style w:type="character" w:styleId="ae">
    <w:name w:val="annotation reference"/>
    <w:uiPriority w:val="99"/>
    <w:semiHidden/>
    <w:rsid w:val="00645069"/>
    <w:rPr>
      <w:rFonts w:cs="Times New Roman"/>
      <w:sz w:val="16"/>
      <w:szCs w:val="16"/>
    </w:rPr>
  </w:style>
  <w:style w:type="paragraph" w:styleId="af">
    <w:name w:val="annotation text"/>
    <w:basedOn w:val="a4"/>
    <w:link w:val="14"/>
    <w:uiPriority w:val="99"/>
    <w:semiHidden/>
    <w:rsid w:val="00645069"/>
    <w:rPr>
      <w:sz w:val="20"/>
      <w:szCs w:val="20"/>
    </w:rPr>
  </w:style>
  <w:style w:type="character" w:customStyle="1" w:styleId="14">
    <w:name w:val="Текст примечания Знак1"/>
    <w:link w:val="a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0">
    <w:name w:val="Текст примечания Знак"/>
    <w:uiPriority w:val="99"/>
    <w:rsid w:val="00645069"/>
    <w:rPr>
      <w:rFonts w:cs="Times New Roman"/>
    </w:rPr>
  </w:style>
  <w:style w:type="paragraph" w:styleId="af1">
    <w:name w:val="annotation subject"/>
    <w:basedOn w:val="af"/>
    <w:next w:val="af"/>
    <w:link w:val="15"/>
    <w:uiPriority w:val="99"/>
    <w:rsid w:val="00645069"/>
    <w:rPr>
      <w:b/>
      <w:bCs/>
    </w:rPr>
  </w:style>
  <w:style w:type="character" w:customStyle="1" w:styleId="15">
    <w:name w:val="Тема примечания Знак1"/>
    <w:link w:val="af1"/>
    <w:uiPriority w:val="99"/>
    <w:semiHidden/>
    <w:locked/>
    <w:rsid w:val="00DD3946"/>
    <w:rPr>
      <w:rFonts w:cs="Times New Roman"/>
      <w:b/>
      <w:bCs/>
      <w:sz w:val="20"/>
      <w:szCs w:val="20"/>
    </w:rPr>
  </w:style>
  <w:style w:type="character" w:customStyle="1" w:styleId="af2">
    <w:name w:val="Тема примечания Знак"/>
    <w:uiPriority w:val="99"/>
    <w:rsid w:val="00645069"/>
    <w:rPr>
      <w:rFonts w:cs="Times New Roman"/>
      <w:b/>
      <w:bCs/>
    </w:rPr>
  </w:style>
  <w:style w:type="paragraph" w:styleId="af3">
    <w:name w:val="Balloon Text"/>
    <w:basedOn w:val="a4"/>
    <w:link w:val="16"/>
    <w:uiPriority w:val="99"/>
    <w:rsid w:val="00645069"/>
    <w:rPr>
      <w:sz w:val="2"/>
      <w:szCs w:val="20"/>
    </w:rPr>
  </w:style>
  <w:style w:type="character" w:customStyle="1" w:styleId="16">
    <w:name w:val="Текст выноски Знак1"/>
    <w:link w:val="af3"/>
    <w:uiPriority w:val="99"/>
    <w:semiHidden/>
    <w:locked/>
    <w:rsid w:val="00DD3946"/>
    <w:rPr>
      <w:rFonts w:cs="Times New Roman"/>
      <w:sz w:val="2"/>
    </w:rPr>
  </w:style>
  <w:style w:type="character" w:customStyle="1" w:styleId="af4">
    <w:name w:val="Текст выноски Знак"/>
    <w:uiPriority w:val="99"/>
    <w:rsid w:val="00645069"/>
    <w:rPr>
      <w:rFonts w:ascii="Tahoma" w:hAnsi="Tahoma" w:cs="Tahoma"/>
      <w:sz w:val="16"/>
      <w:szCs w:val="16"/>
    </w:rPr>
  </w:style>
  <w:style w:type="paragraph" w:styleId="20">
    <w:name w:val="Body Text Indent 2"/>
    <w:basedOn w:val="a4"/>
    <w:link w:val="210"/>
    <w:uiPriority w:val="99"/>
    <w:semiHidden/>
    <w:rsid w:val="00645069"/>
    <w:pPr>
      <w:ind w:firstLine="720"/>
      <w:jc w:val="both"/>
    </w:pPr>
  </w:style>
  <w:style w:type="character" w:customStyle="1" w:styleId="210">
    <w:name w:val="Основной текст с отступом 2 Знак1"/>
    <w:link w:val="20"/>
    <w:uiPriority w:val="99"/>
    <w:semiHidden/>
    <w:locked/>
    <w:rsid w:val="00DD3946"/>
    <w:rPr>
      <w:rFonts w:cs="Times New Roman"/>
      <w:sz w:val="24"/>
      <w:szCs w:val="24"/>
    </w:rPr>
  </w:style>
  <w:style w:type="paragraph" w:styleId="30">
    <w:name w:val="Body Text Indent 3"/>
    <w:basedOn w:val="a4"/>
    <w:link w:val="32"/>
    <w:uiPriority w:val="99"/>
    <w:semiHidden/>
    <w:rsid w:val="00645069"/>
    <w:pPr>
      <w:ind w:firstLine="720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0"/>
    <w:uiPriority w:val="99"/>
    <w:semiHidden/>
    <w:locked/>
    <w:rsid w:val="00DD3946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645069"/>
    <w:rPr>
      <w:rFonts w:cs="Times New Roman"/>
      <w:b/>
      <w:bCs/>
      <w:color w:val="0000FF"/>
      <w:sz w:val="20"/>
      <w:szCs w:val="20"/>
    </w:rPr>
  </w:style>
  <w:style w:type="paragraph" w:styleId="af5">
    <w:name w:val="Normal (Web)"/>
    <w:basedOn w:val="a4"/>
    <w:uiPriority w:val="99"/>
    <w:semiHidden/>
    <w:rsid w:val="00645069"/>
    <w:pPr>
      <w:spacing w:before="100" w:beforeAutospacing="1" w:after="100" w:afterAutospacing="1"/>
    </w:pPr>
  </w:style>
  <w:style w:type="paragraph" w:styleId="22">
    <w:name w:val="List 2"/>
    <w:basedOn w:val="a4"/>
    <w:uiPriority w:val="99"/>
    <w:semiHidden/>
    <w:rsid w:val="00645069"/>
    <w:pPr>
      <w:ind w:left="566" w:hanging="283"/>
    </w:pPr>
  </w:style>
  <w:style w:type="paragraph" w:customStyle="1" w:styleId="af6">
    <w:name w:val="Знак"/>
    <w:basedOn w:val="a4"/>
    <w:uiPriority w:val="99"/>
    <w:rsid w:val="0064506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uiPriority w:val="99"/>
    <w:rsid w:val="006450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645069"/>
    <w:pPr>
      <w:keepNext/>
      <w:jc w:val="center"/>
    </w:pPr>
    <w:rPr>
      <w:szCs w:val="20"/>
    </w:rPr>
  </w:style>
  <w:style w:type="paragraph" w:styleId="23">
    <w:name w:val="Body Text 2"/>
    <w:basedOn w:val="a4"/>
    <w:link w:val="24"/>
    <w:uiPriority w:val="99"/>
    <w:semiHidden/>
    <w:rsid w:val="00645069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locked/>
    <w:rsid w:val="00DD3946"/>
    <w:rPr>
      <w:rFonts w:cs="Times New Roman"/>
      <w:sz w:val="24"/>
      <w:szCs w:val="24"/>
    </w:rPr>
  </w:style>
  <w:style w:type="paragraph" w:styleId="33">
    <w:name w:val="Body Text 3"/>
    <w:basedOn w:val="a4"/>
    <w:link w:val="34"/>
    <w:uiPriority w:val="99"/>
    <w:semiHidden/>
    <w:rsid w:val="0064506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DD3946"/>
    <w:rPr>
      <w:rFonts w:cs="Times New Roman"/>
      <w:sz w:val="16"/>
      <w:szCs w:val="16"/>
    </w:rPr>
  </w:style>
  <w:style w:type="paragraph" w:customStyle="1" w:styleId="17">
    <w:name w:val="заголовок 1"/>
    <w:basedOn w:val="a4"/>
    <w:next w:val="a4"/>
    <w:uiPriority w:val="99"/>
    <w:rsid w:val="00645069"/>
    <w:pPr>
      <w:keepNext/>
      <w:widowControl w:val="0"/>
      <w:jc w:val="center"/>
    </w:pPr>
    <w:rPr>
      <w:b/>
      <w:sz w:val="22"/>
      <w:szCs w:val="20"/>
    </w:rPr>
  </w:style>
  <w:style w:type="paragraph" w:customStyle="1" w:styleId="25">
    <w:name w:val="çàãîëîâîê 2"/>
    <w:basedOn w:val="a4"/>
    <w:next w:val="a4"/>
    <w:uiPriority w:val="99"/>
    <w:rsid w:val="00645069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uiPriority w:val="99"/>
    <w:rsid w:val="0064506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4"/>
    <w:uiPriority w:val="99"/>
    <w:rsid w:val="00645069"/>
    <w:pPr>
      <w:spacing w:before="40" w:after="40"/>
      <w:ind w:left="57" w:right="57"/>
    </w:pPr>
    <w:rPr>
      <w:szCs w:val="20"/>
    </w:rPr>
  </w:style>
  <w:style w:type="paragraph" w:customStyle="1" w:styleId="afa">
    <w:name w:val="Пункт"/>
    <w:basedOn w:val="a4"/>
    <w:uiPriority w:val="99"/>
    <w:rsid w:val="00645069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">
    <w:name w:val="HTML Preformatted"/>
    <w:basedOn w:val="a4"/>
    <w:link w:val="HTML1"/>
    <w:uiPriority w:val="99"/>
    <w:semiHidden/>
    <w:rsid w:val="006450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64506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645069"/>
    <w:rPr>
      <w:rFonts w:ascii="Courier New" w:hAnsi="Courier New" w:cs="Courier New"/>
    </w:rPr>
  </w:style>
  <w:style w:type="character" w:styleId="afc">
    <w:name w:val="Hyperlink"/>
    <w:uiPriority w:val="99"/>
    <w:rsid w:val="00645069"/>
    <w:rPr>
      <w:rFonts w:cs="Times New Roman"/>
      <w:color w:val="0000FF"/>
      <w:u w:val="single"/>
    </w:rPr>
  </w:style>
  <w:style w:type="paragraph" w:styleId="afd">
    <w:name w:val="Body Text"/>
    <w:basedOn w:val="a4"/>
    <w:link w:val="18"/>
    <w:uiPriority w:val="99"/>
    <w:semiHidden/>
    <w:rsid w:val="00645069"/>
    <w:pPr>
      <w:spacing w:after="120"/>
    </w:pPr>
  </w:style>
  <w:style w:type="character" w:customStyle="1" w:styleId="18">
    <w:name w:val="Основной текст Знак1"/>
    <w:link w:val="afd"/>
    <w:uiPriority w:val="99"/>
    <w:semiHidden/>
    <w:locked/>
    <w:rsid w:val="00DD3946"/>
    <w:rPr>
      <w:rFonts w:cs="Times New Roman"/>
      <w:sz w:val="24"/>
      <w:szCs w:val="24"/>
    </w:rPr>
  </w:style>
  <w:style w:type="character" w:customStyle="1" w:styleId="afe">
    <w:name w:val="Основной текст Знак"/>
    <w:uiPriority w:val="99"/>
    <w:rsid w:val="00645069"/>
    <w:rPr>
      <w:rFonts w:cs="Times New Roman"/>
      <w:sz w:val="24"/>
      <w:szCs w:val="24"/>
    </w:rPr>
  </w:style>
  <w:style w:type="paragraph" w:styleId="aff">
    <w:name w:val="footnote text"/>
    <w:basedOn w:val="a4"/>
    <w:link w:val="19"/>
    <w:uiPriority w:val="99"/>
    <w:semiHidden/>
    <w:rsid w:val="00645069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19">
    <w:name w:val="Текст сноски Знак1"/>
    <w:link w:val="aff"/>
    <w:uiPriority w:val="99"/>
    <w:semiHidden/>
    <w:locked/>
    <w:rsid w:val="00DD3946"/>
    <w:rPr>
      <w:rFonts w:cs="Times New Roman"/>
      <w:sz w:val="20"/>
      <w:szCs w:val="20"/>
    </w:rPr>
  </w:style>
  <w:style w:type="character" w:customStyle="1" w:styleId="aff0">
    <w:name w:val="Текст сноски Знак"/>
    <w:uiPriority w:val="99"/>
    <w:rsid w:val="00645069"/>
    <w:rPr>
      <w:rFonts w:cs="Times New Roman"/>
      <w:snapToGrid w:val="0"/>
      <w:sz w:val="24"/>
    </w:rPr>
  </w:style>
  <w:style w:type="character" w:customStyle="1" w:styleId="26">
    <w:name w:val="Заголовок 2 Знак"/>
    <w:uiPriority w:val="99"/>
    <w:rsid w:val="0064506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645069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645069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64506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645069"/>
    <w:rPr>
      <w:rFonts w:cs="Times New Roman"/>
      <w:sz w:val="24"/>
      <w:szCs w:val="24"/>
    </w:rPr>
  </w:style>
  <w:style w:type="character" w:customStyle="1" w:styleId="80">
    <w:name w:val="Заголовок 8 Знак"/>
    <w:uiPriority w:val="99"/>
    <w:rsid w:val="00645069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uiPriority w:val="99"/>
    <w:rsid w:val="0064506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uiPriority w:val="99"/>
    <w:rsid w:val="0064506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uiPriority w:val="99"/>
    <w:rsid w:val="0064506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1">
    <w:name w:val="Заголовок статьи"/>
    <w:basedOn w:val="a4"/>
    <w:next w:val="a4"/>
    <w:uiPriority w:val="99"/>
    <w:rsid w:val="0064506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uiPriority w:val="99"/>
    <w:rsid w:val="0064506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645069"/>
    <w:pPr>
      <w:numPr>
        <w:numId w:val="6"/>
      </w:numPr>
      <w:jc w:val="both"/>
    </w:pPr>
  </w:style>
  <w:style w:type="paragraph" w:customStyle="1" w:styleId="36">
    <w:name w:val="Стиль3"/>
    <w:basedOn w:val="20"/>
    <w:uiPriority w:val="99"/>
    <w:rsid w:val="0064506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64506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64506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link w:val="1a"/>
    <w:uiPriority w:val="99"/>
    <w:semiHidden/>
    <w:rsid w:val="00645069"/>
    <w:rPr>
      <w:rFonts w:ascii="Courier New" w:hAnsi="Courier New"/>
      <w:sz w:val="20"/>
      <w:szCs w:val="20"/>
    </w:rPr>
  </w:style>
  <w:style w:type="character" w:customStyle="1" w:styleId="1a">
    <w:name w:val="Текст Знак1"/>
    <w:link w:val="aff2"/>
    <w:uiPriority w:val="99"/>
    <w:semiHidden/>
    <w:locked/>
    <w:rsid w:val="00DD3946"/>
    <w:rPr>
      <w:rFonts w:ascii="Courier New" w:hAnsi="Courier New" w:cs="Courier New"/>
      <w:sz w:val="20"/>
      <w:szCs w:val="20"/>
    </w:rPr>
  </w:style>
  <w:style w:type="character" w:customStyle="1" w:styleId="aff3">
    <w:name w:val="Текст Знак"/>
    <w:rsid w:val="00645069"/>
    <w:rPr>
      <w:rFonts w:ascii="Courier New" w:hAnsi="Courier New" w:cs="Times New Roman"/>
      <w:snapToGrid w:val="0"/>
    </w:rPr>
  </w:style>
  <w:style w:type="paragraph" w:styleId="aff4">
    <w:name w:val="Block Text"/>
    <w:basedOn w:val="a4"/>
    <w:uiPriority w:val="99"/>
    <w:semiHidden/>
    <w:rsid w:val="00645069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645069"/>
    <w:pPr>
      <w:tabs>
        <w:tab w:val="left" w:pos="720"/>
        <w:tab w:val="right" w:pos="10348"/>
      </w:tabs>
      <w:spacing w:after="60"/>
      <w:ind w:right="-227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uiPriority w:val="99"/>
    <w:rsid w:val="00645069"/>
    <w:rPr>
      <w:rFonts w:cs="Times New Roman"/>
      <w:sz w:val="24"/>
      <w:szCs w:val="24"/>
    </w:rPr>
  </w:style>
  <w:style w:type="character" w:customStyle="1" w:styleId="37">
    <w:name w:val="Заголовок 3 Знак"/>
    <w:uiPriority w:val="99"/>
    <w:semiHidden/>
    <w:rsid w:val="00645069"/>
    <w:rPr>
      <w:rFonts w:ascii="Cambria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1b"/>
    <w:uiPriority w:val="99"/>
    <w:semiHidden/>
    <w:rsid w:val="00645069"/>
    <w:pPr>
      <w:shd w:val="clear" w:color="auto" w:fill="000080"/>
    </w:pPr>
    <w:rPr>
      <w:sz w:val="2"/>
      <w:szCs w:val="20"/>
    </w:rPr>
  </w:style>
  <w:style w:type="character" w:customStyle="1" w:styleId="1b">
    <w:name w:val="Схема документа Знак1"/>
    <w:link w:val="aff5"/>
    <w:uiPriority w:val="99"/>
    <w:semiHidden/>
    <w:locked/>
    <w:rsid w:val="00DD3946"/>
    <w:rPr>
      <w:rFonts w:cs="Times New Roman"/>
      <w:sz w:val="2"/>
    </w:rPr>
  </w:style>
  <w:style w:type="character" w:customStyle="1" w:styleId="aff6">
    <w:name w:val="Схема документа Знак"/>
    <w:uiPriority w:val="99"/>
    <w:rsid w:val="00645069"/>
    <w:rPr>
      <w:rFonts w:ascii="Tahoma" w:hAnsi="Tahoma" w:cs="Tahoma"/>
      <w:sz w:val="24"/>
      <w:shd w:val="clear" w:color="auto" w:fill="000080"/>
    </w:rPr>
  </w:style>
  <w:style w:type="paragraph" w:styleId="1c">
    <w:name w:val="toc 1"/>
    <w:basedOn w:val="a4"/>
    <w:next w:val="a4"/>
    <w:autoRedefine/>
    <w:uiPriority w:val="39"/>
    <w:rsid w:val="00645069"/>
    <w:pPr>
      <w:tabs>
        <w:tab w:val="right" w:leader="dot" w:pos="10348"/>
      </w:tabs>
    </w:pPr>
    <w:rPr>
      <w:noProof/>
      <w:szCs w:val="20"/>
    </w:rPr>
  </w:style>
  <w:style w:type="paragraph" w:styleId="38">
    <w:name w:val="toc 3"/>
    <w:basedOn w:val="a4"/>
    <w:next w:val="a4"/>
    <w:autoRedefine/>
    <w:uiPriority w:val="99"/>
    <w:semiHidden/>
    <w:rsid w:val="00645069"/>
    <w:pPr>
      <w:ind w:left="480"/>
    </w:pPr>
    <w:rPr>
      <w:szCs w:val="20"/>
    </w:rPr>
  </w:style>
  <w:style w:type="paragraph" w:styleId="42">
    <w:name w:val="toc 4"/>
    <w:basedOn w:val="a4"/>
    <w:next w:val="a4"/>
    <w:autoRedefine/>
    <w:uiPriority w:val="99"/>
    <w:semiHidden/>
    <w:rsid w:val="00645069"/>
    <w:pPr>
      <w:ind w:left="720"/>
    </w:pPr>
    <w:rPr>
      <w:szCs w:val="20"/>
    </w:rPr>
  </w:style>
  <w:style w:type="paragraph" w:styleId="52">
    <w:name w:val="toc 5"/>
    <w:basedOn w:val="a4"/>
    <w:next w:val="a4"/>
    <w:autoRedefine/>
    <w:uiPriority w:val="99"/>
    <w:semiHidden/>
    <w:rsid w:val="00645069"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99"/>
    <w:semiHidden/>
    <w:rsid w:val="00645069"/>
    <w:pPr>
      <w:ind w:left="1200"/>
    </w:pPr>
    <w:rPr>
      <w:szCs w:val="20"/>
    </w:rPr>
  </w:style>
  <w:style w:type="paragraph" w:styleId="72">
    <w:name w:val="toc 7"/>
    <w:basedOn w:val="a4"/>
    <w:next w:val="a4"/>
    <w:autoRedefine/>
    <w:uiPriority w:val="99"/>
    <w:semiHidden/>
    <w:rsid w:val="00645069"/>
    <w:pPr>
      <w:ind w:left="1440"/>
    </w:pPr>
    <w:rPr>
      <w:szCs w:val="20"/>
    </w:rPr>
  </w:style>
  <w:style w:type="paragraph" w:styleId="82">
    <w:name w:val="toc 8"/>
    <w:basedOn w:val="a4"/>
    <w:next w:val="a4"/>
    <w:autoRedefine/>
    <w:uiPriority w:val="99"/>
    <w:semiHidden/>
    <w:rsid w:val="00645069"/>
    <w:pPr>
      <w:ind w:left="1680"/>
    </w:pPr>
    <w:rPr>
      <w:szCs w:val="20"/>
    </w:rPr>
  </w:style>
  <w:style w:type="paragraph" w:styleId="92">
    <w:name w:val="toc 9"/>
    <w:basedOn w:val="a4"/>
    <w:next w:val="a4"/>
    <w:autoRedefine/>
    <w:uiPriority w:val="99"/>
    <w:semiHidden/>
    <w:rsid w:val="00645069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64506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64506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sid w:val="00645069"/>
    <w:rPr>
      <w:rFonts w:cs="Times New Roman"/>
      <w:color w:val="800080"/>
      <w:u w:val="single"/>
    </w:rPr>
  </w:style>
  <w:style w:type="paragraph" w:customStyle="1" w:styleId="Default">
    <w:name w:val="Default"/>
    <w:uiPriority w:val="99"/>
    <w:rsid w:val="00282C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">
    <w:name w:val="Пункт Знак"/>
    <w:basedOn w:val="a4"/>
    <w:rsid w:val="00C3399F"/>
    <w:pPr>
      <w:numPr>
        <w:ilvl w:val="1"/>
        <w:numId w:val="27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0">
    <w:name w:val="Подпункт"/>
    <w:basedOn w:val="a"/>
    <w:rsid w:val="00C3399F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C3399F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4"/>
    <w:rsid w:val="00C3399F"/>
    <w:pPr>
      <w:numPr>
        <w:ilvl w:val="4"/>
        <w:numId w:val="27"/>
      </w:numPr>
      <w:tabs>
        <w:tab w:val="left" w:pos="1134"/>
        <w:tab w:val="left" w:pos="1701"/>
      </w:tabs>
      <w:spacing w:line="360" w:lineRule="auto"/>
      <w:jc w:val="both"/>
    </w:pPr>
    <w:rPr>
      <w:sz w:val="28"/>
      <w:szCs w:val="20"/>
    </w:rPr>
  </w:style>
  <w:style w:type="paragraph" w:customStyle="1" w:styleId="1">
    <w:name w:val="Пункт1"/>
    <w:basedOn w:val="a4"/>
    <w:rsid w:val="00C3399F"/>
    <w:pPr>
      <w:numPr>
        <w:numId w:val="27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1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hyperlink" Target="http://&#1040;&#1050;&#1044;" TargetMode="External"/><Relationship Id="rId21" Type="http://schemas.openxmlformats.org/officeDocument/2006/relationships/hyperlink" Target="http://www.a-k-d.ru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&#1040;&#1050;&#1044;" TargetMode="External"/><Relationship Id="rId33" Type="http://schemas.openxmlformats.org/officeDocument/2006/relationships/hyperlink" Target="http://&#1040;&#1050;&#1044;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http://&#1040;&#1050;&#1044;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&#1040;&#1050;&#1044;" TargetMode="External"/><Relationship Id="rId45" Type="http://schemas.openxmlformats.org/officeDocument/2006/relationships/hyperlink" Target="http://&#1040;&#1050;&#1044;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&#1040;&#1050;&#1044;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yperlink" Target="http://&#1040;&#1050;&#1044;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&#1040;&#1050;&#1044;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&#1040;&#1050;&#1044;" TargetMode="External"/><Relationship Id="rId35" Type="http://schemas.openxmlformats.org/officeDocument/2006/relationships/hyperlink" Target="http://&#1040;&#1050;&#1044;" TargetMode="External"/><Relationship Id="rId43" Type="http://schemas.openxmlformats.org/officeDocument/2006/relationships/hyperlink" Target="http://&#1040;&#1050;&#1044;" TargetMode="External"/><Relationship Id="rId48" Type="http://schemas.openxmlformats.org/officeDocument/2006/relationships/hyperlink" Target="http://&#1040;&#1050;&#1044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zakupki.rosatom.ru" TargetMode="External"/><Relationship Id="rId51" Type="http://schemas.openxmlformats.org/officeDocument/2006/relationships/hyperlink" Target="http://&#1040;&#1050;&#1044;" TargetMode="Externa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E39B49-D977-42DE-A87A-268DFEB13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22</Pages>
  <Words>6711</Words>
  <Characters>50203</Characters>
  <Application>Microsoft Office Word</Application>
  <DocSecurity>0</DocSecurity>
  <Lines>418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56801</CharactersWithSpaces>
  <SharedDoc>false</SharedDoc>
  <HLinks>
    <vt:vector size="366" baseType="variant">
      <vt:variant>
        <vt:i4>6684770</vt:i4>
      </vt:variant>
      <vt:variant>
        <vt:i4>279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3866681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3866681</vt:i4>
      </vt:variant>
      <vt:variant>
        <vt:i4>273</vt:i4>
      </vt:variant>
      <vt:variant>
        <vt:i4>0</vt:i4>
      </vt:variant>
      <vt:variant>
        <vt:i4>5</vt:i4>
      </vt:variant>
      <vt:variant>
        <vt:lpwstr>http://zakupki.rosatom/</vt:lpwstr>
      </vt:variant>
      <vt:variant>
        <vt:lpwstr/>
      </vt:variant>
      <vt:variant>
        <vt:i4>6684770</vt:i4>
      </vt:variant>
      <vt:variant>
        <vt:i4>270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267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264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261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252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240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234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225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222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213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210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204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1114160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_Toc316632633</vt:lpwstr>
      </vt:variant>
      <vt:variant>
        <vt:i4>1114160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_Toc316632632</vt:lpwstr>
      </vt:variant>
      <vt:variant>
        <vt:i4>1114160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_Toc316632631</vt:lpwstr>
      </vt:variant>
      <vt:variant>
        <vt:i4>1114160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_Toc316632630</vt:lpwstr>
      </vt:variant>
      <vt:variant>
        <vt:i4>1048624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_Toc316632629</vt:lpwstr>
      </vt:variant>
      <vt:variant>
        <vt:i4>1048624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_Toc316632628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_Toc316632627</vt:lpwstr>
      </vt:variant>
      <vt:variant>
        <vt:i4>1048624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_Toc316632626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_Toc316632625</vt:lpwstr>
      </vt:variant>
      <vt:variant>
        <vt:i4>1048624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_Toc316632624</vt:lpwstr>
      </vt:variant>
      <vt:variant>
        <vt:i4>1048624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_Toc316632623</vt:lpwstr>
      </vt:variant>
      <vt:variant>
        <vt:i4>1048624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_Toc316632622</vt:lpwstr>
      </vt:variant>
      <vt:variant>
        <vt:i4>1048624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_Toc316632621</vt:lpwstr>
      </vt:variant>
      <vt:variant>
        <vt:i4>1048624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_Toc316632620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_Toc316632619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_Toc316632618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_Toc316632617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_Toc316632616</vt:lpwstr>
      </vt:variant>
      <vt:variant>
        <vt:i4>1245232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_Toc316632615</vt:lpwstr>
      </vt:variant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_Toc316632614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_Toc316632613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_Toc316632612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_Toc316632611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_Toc316632610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_Toc316632609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_Toc316632608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_Toc316632607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_Toc316632606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_Toc316632605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_Toc316632604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_Toc316632603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_Toc316632602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rtishcheva</cp:lastModifiedBy>
  <cp:revision>66</cp:revision>
  <cp:lastPrinted>2012-03-21T11:27:00Z</cp:lastPrinted>
  <dcterms:created xsi:type="dcterms:W3CDTF">2012-05-21T05:35:00Z</dcterms:created>
  <dcterms:modified xsi:type="dcterms:W3CDTF">2012-09-27T06:24:00Z</dcterms:modified>
</cp:coreProperties>
</file>