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A12" w:rsidRPr="00CA4E31" w:rsidRDefault="00823A12" w:rsidP="00823A12">
      <w:pPr>
        <w:pStyle w:val="1"/>
        <w:numPr>
          <w:ilvl w:val="0"/>
          <w:numId w:val="0"/>
        </w:numPr>
        <w:spacing w:line="240" w:lineRule="auto"/>
        <w:jc w:val="center"/>
      </w:pPr>
      <w:bookmarkStart w:id="0" w:name="_Toc322527975"/>
      <w:r w:rsidRPr="00CA4E31">
        <w:t>ИЗВЕЩЕНИЕ</w:t>
      </w:r>
      <w:bookmarkEnd w:id="0"/>
    </w:p>
    <w:p w:rsidR="00823A12" w:rsidRPr="00CA4E31" w:rsidRDefault="00823A12" w:rsidP="00823A12">
      <w:pPr>
        <w:spacing w:line="240" w:lineRule="auto"/>
        <w:jc w:val="center"/>
      </w:pPr>
      <w:r w:rsidRPr="00CA4E31">
        <w:t>О ПРОВЕДЕН</w:t>
      </w:r>
      <w:proofErr w:type="gramStart"/>
      <w:r w:rsidRPr="00CA4E31">
        <w:t xml:space="preserve">ИИ </w:t>
      </w:r>
      <w:r>
        <w:t>А</w:t>
      </w:r>
      <w:r w:rsidRPr="00CA4E31">
        <w:t>У</w:t>
      </w:r>
      <w:proofErr w:type="gramEnd"/>
      <w:r w:rsidRPr="00CA4E31">
        <w:t>КЦИОНА В ЭЛЕКТРОННОЙ ФОРМЕ</w:t>
      </w:r>
    </w:p>
    <w:p w:rsidR="00823A12" w:rsidRPr="006D49BF" w:rsidRDefault="00823A12" w:rsidP="00823A12">
      <w:pPr>
        <w:spacing w:line="240" w:lineRule="auto"/>
        <w:jc w:val="center"/>
        <w:rPr>
          <w:b/>
          <w:u w:val="single"/>
        </w:rPr>
      </w:pPr>
      <w:r>
        <w:rPr>
          <w:b/>
          <w:u w:val="single"/>
        </w:rPr>
        <w:t>_____________________________________________________________</w:t>
      </w:r>
    </w:p>
    <w:p w:rsidR="00823A12" w:rsidRPr="00CA4E31" w:rsidRDefault="00823A12" w:rsidP="00823A12">
      <w:pPr>
        <w:numPr>
          <w:ilvl w:val="0"/>
          <w:numId w:val="4"/>
        </w:numPr>
        <w:tabs>
          <w:tab w:val="num" w:pos="0"/>
        </w:tabs>
        <w:spacing w:before="120" w:after="120" w:line="240" w:lineRule="auto"/>
        <w:ind w:left="714" w:hanging="357"/>
        <w:rPr>
          <w:spacing w:val="-6"/>
        </w:rPr>
      </w:pPr>
      <w:r w:rsidRPr="00CA4E31">
        <w:rPr>
          <w:b/>
          <w:bCs/>
          <w:spacing w:val="-6"/>
        </w:rPr>
        <w:t xml:space="preserve">Форма процедуры закупки: </w:t>
      </w:r>
      <w:r w:rsidRPr="00CA4E31">
        <w:rPr>
          <w:spacing w:val="-6"/>
        </w:rPr>
        <w:t xml:space="preserve">Открытый </w:t>
      </w:r>
      <w:r>
        <w:rPr>
          <w:spacing w:val="-6"/>
        </w:rPr>
        <w:t>а</w:t>
      </w:r>
      <w:r w:rsidRPr="00CA4E31">
        <w:rPr>
          <w:spacing w:val="-6"/>
        </w:rPr>
        <w:t>укцион в электронной форме</w:t>
      </w:r>
    </w:p>
    <w:p w:rsidR="00823A12" w:rsidRPr="00CA4E31" w:rsidRDefault="00823A12" w:rsidP="00823A12">
      <w:pPr>
        <w:numPr>
          <w:ilvl w:val="0"/>
          <w:numId w:val="2"/>
        </w:numPr>
        <w:tabs>
          <w:tab w:val="num" w:pos="0"/>
        </w:tabs>
        <w:spacing w:before="120" w:after="120" w:line="240" w:lineRule="auto"/>
        <w:contextualSpacing/>
        <w:rPr>
          <w:spacing w:val="-6"/>
        </w:rPr>
      </w:pPr>
      <w:r w:rsidRPr="00CA4E31">
        <w:rPr>
          <w:b/>
          <w:bCs/>
          <w:spacing w:val="-6"/>
        </w:rPr>
        <w:t xml:space="preserve">Заказчик: </w:t>
      </w:r>
      <w:r w:rsidRPr="00CA4E31">
        <w:rPr>
          <w:spacing w:val="-6"/>
        </w:rPr>
        <w:t>«ФГУП "Горно-химический комбинат"»</w:t>
      </w:r>
    </w:p>
    <w:p w:rsidR="00823A12" w:rsidRPr="00CA4E31" w:rsidRDefault="00823A12" w:rsidP="00823A12">
      <w:pPr>
        <w:spacing w:line="240" w:lineRule="auto"/>
        <w:contextualSpacing/>
        <w:rPr>
          <w:spacing w:val="-6"/>
        </w:rPr>
      </w:pPr>
      <w:proofErr w:type="gramStart"/>
      <w:r w:rsidRPr="00CA4E31">
        <w:rPr>
          <w:spacing w:val="-6"/>
        </w:rPr>
        <w:t>Место нахождения: 662972, РФ, ЗАТО</w:t>
      </w:r>
      <w:r>
        <w:rPr>
          <w:spacing w:val="-6"/>
        </w:rPr>
        <w:t xml:space="preserve"> Железногорск, г. Железногорск, К</w:t>
      </w:r>
      <w:r w:rsidRPr="00CA4E31">
        <w:rPr>
          <w:spacing w:val="-6"/>
        </w:rPr>
        <w:t>расноярского края, ул. Ленина, д.53.</w:t>
      </w:r>
      <w:proofErr w:type="gramEnd"/>
    </w:p>
    <w:p w:rsidR="00823A12" w:rsidRPr="00CA4E31" w:rsidRDefault="00823A12" w:rsidP="00823A12">
      <w:pPr>
        <w:spacing w:line="240" w:lineRule="auto"/>
        <w:contextualSpacing/>
        <w:rPr>
          <w:spacing w:val="-6"/>
        </w:rPr>
      </w:pPr>
      <w:proofErr w:type="gramStart"/>
      <w:r w:rsidRPr="00CA4E31">
        <w:rPr>
          <w:spacing w:val="-6"/>
        </w:rPr>
        <w:t>Почтовый адрес: 662972, РФ, ЗАТО</w:t>
      </w:r>
      <w:r>
        <w:rPr>
          <w:spacing w:val="-6"/>
        </w:rPr>
        <w:t xml:space="preserve"> Железногорск, г. Железногорск, К</w:t>
      </w:r>
      <w:r w:rsidRPr="00CA4E31">
        <w:rPr>
          <w:spacing w:val="-6"/>
        </w:rPr>
        <w:t>расноярского края, ул. Ленина, д.53.</w:t>
      </w:r>
      <w:proofErr w:type="gramEnd"/>
    </w:p>
    <w:p w:rsidR="00823A12" w:rsidRPr="00CA4E31" w:rsidRDefault="00823A12" w:rsidP="00823A12">
      <w:pPr>
        <w:spacing w:line="240" w:lineRule="auto"/>
        <w:contextualSpacing/>
        <w:rPr>
          <w:spacing w:val="-6"/>
        </w:rPr>
      </w:pPr>
      <w:r w:rsidRPr="00CA4E31">
        <w:rPr>
          <w:spacing w:val="-6"/>
        </w:rPr>
        <w:t>Ко</w:t>
      </w:r>
      <w:r>
        <w:rPr>
          <w:spacing w:val="-6"/>
        </w:rPr>
        <w:t>нтактное лицо: Бараков Алексей Борисович, тел. 8 (3919) 73-14-96, факс 8 (3919</w:t>
      </w:r>
      <w:r w:rsidRPr="00CA4E31">
        <w:rPr>
          <w:spacing w:val="-6"/>
        </w:rPr>
        <w:t>)</w:t>
      </w:r>
      <w:r>
        <w:rPr>
          <w:spacing w:val="-6"/>
        </w:rPr>
        <w:t xml:space="preserve"> 7</w:t>
      </w:r>
      <w:r w:rsidRPr="00CA4E31">
        <w:rPr>
          <w:spacing w:val="-6"/>
        </w:rPr>
        <w:t>3-15-49.</w:t>
      </w:r>
    </w:p>
    <w:p w:rsidR="00823A12" w:rsidRPr="00CA4E31" w:rsidRDefault="00823A12" w:rsidP="00823A12">
      <w:pPr>
        <w:numPr>
          <w:ilvl w:val="0"/>
          <w:numId w:val="3"/>
        </w:numPr>
        <w:tabs>
          <w:tab w:val="num" w:pos="0"/>
        </w:tabs>
        <w:spacing w:before="120" w:line="240" w:lineRule="auto"/>
        <w:ind w:left="714" w:hanging="357"/>
        <w:rPr>
          <w:spacing w:val="-6"/>
        </w:rPr>
      </w:pPr>
      <w:r w:rsidRPr="00CA4E31">
        <w:rPr>
          <w:b/>
          <w:bCs/>
          <w:spacing w:val="-6"/>
        </w:rPr>
        <w:t xml:space="preserve">Организатор размещения заказа: </w:t>
      </w:r>
      <w:r w:rsidRPr="00CA4E31">
        <w:rPr>
          <w:spacing w:val="-6"/>
        </w:rPr>
        <w:t>«ФГУП "Горно-химический комбинат"»</w:t>
      </w:r>
    </w:p>
    <w:p w:rsidR="00823A12" w:rsidRPr="00CA4E31" w:rsidRDefault="00823A12" w:rsidP="00823A12">
      <w:pPr>
        <w:spacing w:line="240" w:lineRule="auto"/>
        <w:contextualSpacing/>
        <w:rPr>
          <w:spacing w:val="-6"/>
        </w:rPr>
      </w:pPr>
      <w:proofErr w:type="gramStart"/>
      <w:r w:rsidRPr="00CA4E31">
        <w:rPr>
          <w:spacing w:val="-6"/>
        </w:rPr>
        <w:t>Место нахождения: 662972, РФ, ЗАТО</w:t>
      </w:r>
      <w:r>
        <w:rPr>
          <w:spacing w:val="-6"/>
        </w:rPr>
        <w:t xml:space="preserve"> Железногорск, г. Железногорск, К</w:t>
      </w:r>
      <w:r w:rsidRPr="00CA4E31">
        <w:rPr>
          <w:spacing w:val="-6"/>
        </w:rPr>
        <w:t>расноярского края, ул. Ленина, д.5</w:t>
      </w:r>
      <w:r>
        <w:rPr>
          <w:spacing w:val="-6"/>
        </w:rPr>
        <w:t>6</w:t>
      </w:r>
      <w:r w:rsidRPr="00CA4E31">
        <w:rPr>
          <w:spacing w:val="-6"/>
        </w:rPr>
        <w:t>.</w:t>
      </w:r>
      <w:proofErr w:type="gramEnd"/>
    </w:p>
    <w:p w:rsidR="00823A12" w:rsidRPr="00CA4E31" w:rsidRDefault="00823A12" w:rsidP="00823A12">
      <w:pPr>
        <w:spacing w:line="240" w:lineRule="auto"/>
        <w:contextualSpacing/>
        <w:rPr>
          <w:spacing w:val="-6"/>
        </w:rPr>
      </w:pPr>
      <w:proofErr w:type="gramStart"/>
      <w:r w:rsidRPr="00CA4E31">
        <w:rPr>
          <w:spacing w:val="-6"/>
        </w:rPr>
        <w:t>Почтовый адрес: 662972, РФ, ЗАТО</w:t>
      </w:r>
      <w:r>
        <w:rPr>
          <w:spacing w:val="-6"/>
        </w:rPr>
        <w:t xml:space="preserve"> Железногорск, г. Железногорск, К</w:t>
      </w:r>
      <w:r w:rsidRPr="00CA4E31">
        <w:rPr>
          <w:spacing w:val="-6"/>
        </w:rPr>
        <w:t>расноярского края, ул. Ленина, д.5</w:t>
      </w:r>
      <w:r>
        <w:rPr>
          <w:spacing w:val="-6"/>
        </w:rPr>
        <w:t>6</w:t>
      </w:r>
      <w:r w:rsidRPr="00CA4E31">
        <w:rPr>
          <w:spacing w:val="-6"/>
        </w:rPr>
        <w:t>.</w:t>
      </w:r>
      <w:proofErr w:type="gramEnd"/>
    </w:p>
    <w:p w:rsidR="00823A12" w:rsidRPr="00A42F6A" w:rsidRDefault="00823A12" w:rsidP="00823A12">
      <w:pPr>
        <w:spacing w:line="240" w:lineRule="auto"/>
        <w:contextualSpacing/>
        <w:rPr>
          <w:spacing w:val="-6"/>
        </w:rPr>
      </w:pPr>
      <w:r w:rsidRPr="00CA4E31">
        <w:rPr>
          <w:spacing w:val="-6"/>
        </w:rPr>
        <w:t>Контактное лицо</w:t>
      </w:r>
      <w:r>
        <w:rPr>
          <w:spacing w:val="-6"/>
        </w:rPr>
        <w:t>:</w:t>
      </w:r>
      <w:r w:rsidRPr="00457EC7">
        <w:rPr>
          <w:spacing w:val="-6"/>
        </w:rPr>
        <w:t xml:space="preserve"> </w:t>
      </w:r>
      <w:r>
        <w:rPr>
          <w:spacing w:val="-6"/>
        </w:rPr>
        <w:t>Бараков Алексей Борисович, тел. 8 (3919) 73-14-96, факс 8 (3919</w:t>
      </w:r>
      <w:r w:rsidRPr="00CA4E31">
        <w:rPr>
          <w:spacing w:val="-6"/>
        </w:rPr>
        <w:t>)</w:t>
      </w:r>
      <w:r>
        <w:rPr>
          <w:spacing w:val="-6"/>
        </w:rPr>
        <w:t xml:space="preserve"> 7</w:t>
      </w:r>
      <w:r w:rsidRPr="00CA4E31">
        <w:rPr>
          <w:spacing w:val="-6"/>
        </w:rPr>
        <w:t>3-15-49, эл. почта</w:t>
      </w:r>
      <w:r>
        <w:rPr>
          <w:spacing w:val="-6"/>
        </w:rPr>
        <w:t>:</w:t>
      </w:r>
      <w:r w:rsidRPr="00CA4E31">
        <w:rPr>
          <w:spacing w:val="-6"/>
        </w:rPr>
        <w:t xml:space="preserve"> </w:t>
      </w:r>
      <w:hyperlink r:id="rId6" w:history="1">
        <w:r w:rsidRPr="00C92D6B">
          <w:rPr>
            <w:rStyle w:val="a4"/>
            <w:rFonts w:eastAsia="Arial Unicode MS"/>
            <w:spacing w:val="-6"/>
            <w:lang w:val="en-US"/>
          </w:rPr>
          <w:t>barakov</w:t>
        </w:r>
        <w:r w:rsidRPr="00A42F6A">
          <w:rPr>
            <w:rStyle w:val="a4"/>
            <w:rFonts w:eastAsia="Arial Unicode MS"/>
            <w:spacing w:val="-6"/>
          </w:rPr>
          <w:t>@</w:t>
        </w:r>
        <w:r w:rsidRPr="00C92D6B">
          <w:rPr>
            <w:rStyle w:val="a4"/>
            <w:rFonts w:eastAsia="Arial Unicode MS"/>
            <w:spacing w:val="-6"/>
            <w:lang w:val="en-US"/>
          </w:rPr>
          <w:t>mcc</w:t>
        </w:r>
        <w:r w:rsidRPr="00A42F6A">
          <w:rPr>
            <w:rStyle w:val="a4"/>
            <w:rFonts w:eastAsia="Arial Unicode MS"/>
            <w:spacing w:val="-6"/>
          </w:rPr>
          <w:t>.</w:t>
        </w:r>
        <w:r w:rsidRPr="00C92D6B">
          <w:rPr>
            <w:rStyle w:val="a4"/>
            <w:rFonts w:eastAsia="Arial Unicode MS"/>
            <w:spacing w:val="-6"/>
            <w:lang w:val="en-US"/>
          </w:rPr>
          <w:t>krasnoyarsk</w:t>
        </w:r>
        <w:r w:rsidRPr="00A42F6A">
          <w:rPr>
            <w:rStyle w:val="a4"/>
            <w:rFonts w:eastAsia="Arial Unicode MS"/>
            <w:spacing w:val="-6"/>
          </w:rPr>
          <w:t>.</w:t>
        </w:r>
        <w:proofErr w:type="spellStart"/>
        <w:r w:rsidRPr="00C92D6B">
          <w:rPr>
            <w:rStyle w:val="a4"/>
            <w:rFonts w:eastAsia="Arial Unicode MS"/>
            <w:spacing w:val="-6"/>
            <w:lang w:val="en-US"/>
          </w:rPr>
          <w:t>su</w:t>
        </w:r>
        <w:proofErr w:type="spellEnd"/>
      </w:hyperlink>
    </w:p>
    <w:p w:rsidR="00823A12" w:rsidRPr="00CA4E31" w:rsidRDefault="00823A12" w:rsidP="00823A12">
      <w:pPr>
        <w:numPr>
          <w:ilvl w:val="0"/>
          <w:numId w:val="5"/>
        </w:numPr>
        <w:tabs>
          <w:tab w:val="num" w:pos="0"/>
        </w:tabs>
        <w:spacing w:before="120" w:line="240" w:lineRule="auto"/>
        <w:ind w:left="714" w:hanging="357"/>
        <w:rPr>
          <w:spacing w:val="-6"/>
        </w:rPr>
      </w:pPr>
      <w:r w:rsidRPr="00CA4E31">
        <w:rPr>
          <w:b/>
          <w:bCs/>
          <w:spacing w:val="-6"/>
        </w:rPr>
        <w:t>Предмет договора:</w:t>
      </w:r>
      <w:r w:rsidRPr="00CA4E31">
        <w:rPr>
          <w:spacing w:val="-6"/>
        </w:rPr>
        <w:t xml:space="preserve"> </w:t>
      </w:r>
    </w:p>
    <w:p w:rsidR="00823A12" w:rsidRPr="00EE180B" w:rsidRDefault="00823A12" w:rsidP="00823A12">
      <w:pPr>
        <w:spacing w:line="240" w:lineRule="auto"/>
        <w:contextualSpacing/>
        <w:rPr>
          <w:spacing w:val="-6"/>
        </w:rPr>
      </w:pPr>
      <w:r w:rsidRPr="00CA4E31">
        <w:rPr>
          <w:b/>
          <w:bCs/>
          <w:spacing w:val="-6"/>
        </w:rPr>
        <w:t>Состав и объем продукции</w:t>
      </w:r>
      <w:r w:rsidRPr="00CA4E31">
        <w:rPr>
          <w:spacing w:val="-6"/>
        </w:rPr>
        <w:t xml:space="preserve">: </w:t>
      </w:r>
      <w:r>
        <w:rPr>
          <w:spacing w:val="-6"/>
        </w:rPr>
        <w:t>Поставка арматуры специального назначения</w:t>
      </w:r>
    </w:p>
    <w:p w:rsidR="00823A12" w:rsidRPr="00A42F6A" w:rsidRDefault="00823A12" w:rsidP="00823A12">
      <w:pPr>
        <w:spacing w:line="240" w:lineRule="auto"/>
        <w:contextualSpacing/>
        <w:rPr>
          <w:spacing w:val="-6"/>
          <w:sz w:val="22"/>
        </w:rPr>
      </w:pPr>
      <w:r w:rsidRPr="00A42F6A">
        <w:rPr>
          <w:szCs w:val="28"/>
        </w:rPr>
        <w:t>Подробные сведения о составе и объеме продукции приведены в технической части аукционной документации.</w:t>
      </w:r>
    </w:p>
    <w:p w:rsidR="00823A12" w:rsidRPr="00CA4E31" w:rsidRDefault="00823A12" w:rsidP="00823A12">
      <w:pPr>
        <w:numPr>
          <w:ilvl w:val="0"/>
          <w:numId w:val="6"/>
        </w:numPr>
        <w:tabs>
          <w:tab w:val="num" w:pos="0"/>
        </w:tabs>
        <w:spacing w:before="120" w:line="240" w:lineRule="auto"/>
        <w:ind w:left="714" w:hanging="357"/>
        <w:rPr>
          <w:spacing w:val="-6"/>
        </w:rPr>
      </w:pPr>
      <w:r w:rsidRPr="00CA4E31">
        <w:rPr>
          <w:b/>
          <w:bCs/>
          <w:spacing w:val="-6"/>
        </w:rPr>
        <w:t xml:space="preserve">Место поставки продукции: </w:t>
      </w:r>
    </w:p>
    <w:p w:rsidR="00823A12" w:rsidRDefault="00823A12" w:rsidP="00823A12">
      <w:pPr>
        <w:spacing w:line="240" w:lineRule="auto"/>
        <w:rPr>
          <w:spacing w:val="-6"/>
        </w:rPr>
      </w:pPr>
      <w:r w:rsidRPr="00730E14">
        <w:t>Автомобильным транспортом: Склад ТСЦ ФГУП «ГХК», расположенный по адресу: ЗАТО Железногорск, г. Железногорск, Красноярского края, ул. Ленина, 76г.</w:t>
      </w:r>
      <w:r>
        <w:t xml:space="preserve">   </w:t>
      </w:r>
    </w:p>
    <w:p w:rsidR="00823A12" w:rsidRPr="00CA4E31" w:rsidRDefault="00823A12" w:rsidP="00823A12">
      <w:pPr>
        <w:numPr>
          <w:ilvl w:val="0"/>
          <w:numId w:val="7"/>
        </w:numPr>
        <w:tabs>
          <w:tab w:val="clear" w:pos="720"/>
          <w:tab w:val="num" w:pos="0"/>
          <w:tab w:val="num" w:pos="284"/>
          <w:tab w:val="left" w:pos="709"/>
        </w:tabs>
        <w:spacing w:before="120" w:line="240" w:lineRule="auto"/>
        <w:ind w:left="0" w:firstLine="284"/>
        <w:rPr>
          <w:spacing w:val="-6"/>
        </w:rPr>
      </w:pPr>
      <w:proofErr w:type="gramStart"/>
      <w:r w:rsidRPr="00CA4E31">
        <w:rPr>
          <w:b/>
          <w:bCs/>
          <w:spacing w:val="-6"/>
        </w:rPr>
        <w:t xml:space="preserve">Сведения о порядке проведения, в том числе об электронной торговой площадке, об оформлении участия в </w:t>
      </w:r>
      <w:r>
        <w:rPr>
          <w:b/>
          <w:bCs/>
          <w:spacing w:val="-6"/>
        </w:rPr>
        <w:t>а</w:t>
      </w:r>
      <w:r w:rsidRPr="00CA4E31">
        <w:rPr>
          <w:b/>
          <w:bCs/>
          <w:spacing w:val="-6"/>
        </w:rPr>
        <w:t xml:space="preserve">укционе, определении лица, выигравшего </w:t>
      </w:r>
      <w:r>
        <w:rPr>
          <w:b/>
          <w:bCs/>
          <w:spacing w:val="-6"/>
        </w:rPr>
        <w:t>а</w:t>
      </w:r>
      <w:r w:rsidRPr="00CA4E31">
        <w:rPr>
          <w:b/>
          <w:bCs/>
          <w:spacing w:val="-6"/>
        </w:rPr>
        <w:t>укцион</w:t>
      </w:r>
      <w:r w:rsidRPr="00CA4E31">
        <w:rPr>
          <w:spacing w:val="-6"/>
        </w:rPr>
        <w:t xml:space="preserve">: </w:t>
      </w:r>
      <w:r>
        <w:rPr>
          <w:spacing w:val="-6"/>
        </w:rPr>
        <w:t>а</w:t>
      </w:r>
      <w:r w:rsidRPr="00CA4E31">
        <w:rPr>
          <w:spacing w:val="-6"/>
        </w:rPr>
        <w:t xml:space="preserve">укцион в электронной форме проводится на электронной торговой площадке </w:t>
      </w:r>
      <w:r>
        <w:rPr>
          <w:spacing w:val="-6"/>
        </w:rPr>
        <w:t>«Аукционный Конкурсный Дом»</w:t>
      </w:r>
      <w:r w:rsidRPr="00CA4E31">
        <w:rPr>
          <w:spacing w:val="-6"/>
        </w:rPr>
        <w:t xml:space="preserve"> в сети «Интернет» по адресу: http://</w:t>
      </w:r>
      <w:r>
        <w:rPr>
          <w:spacing w:val="-6"/>
          <w:lang w:val="en-US"/>
        </w:rPr>
        <w:t>a</w:t>
      </w:r>
      <w:r w:rsidRPr="00DA1C00">
        <w:rPr>
          <w:spacing w:val="-6"/>
        </w:rPr>
        <w:t>-</w:t>
      </w:r>
      <w:r>
        <w:rPr>
          <w:spacing w:val="-6"/>
          <w:lang w:val="en-US"/>
        </w:rPr>
        <w:t>k</w:t>
      </w:r>
      <w:r w:rsidRPr="00DA1C00">
        <w:rPr>
          <w:spacing w:val="-6"/>
        </w:rPr>
        <w:t>-</w:t>
      </w:r>
      <w:r>
        <w:rPr>
          <w:spacing w:val="-6"/>
          <w:lang w:val="en-US"/>
        </w:rPr>
        <w:t>d</w:t>
      </w:r>
      <w:r w:rsidRPr="00CA4E31">
        <w:rPr>
          <w:spacing w:val="-6"/>
        </w:rPr>
        <w:t>.</w:t>
      </w:r>
      <w:proofErr w:type="spellStart"/>
      <w:r w:rsidRPr="00CA4E31">
        <w:rPr>
          <w:spacing w:val="-6"/>
        </w:rPr>
        <w:t>ru</w:t>
      </w:r>
      <w:proofErr w:type="spellEnd"/>
      <w:r w:rsidRPr="00CA4E31">
        <w:rPr>
          <w:spacing w:val="-6"/>
        </w:rPr>
        <w:t xml:space="preserve">/ в порядке, установленном регламентом электронной торговой площадки в соответствии с условиями и требованиями </w:t>
      </w:r>
      <w:r>
        <w:rPr>
          <w:spacing w:val="-6"/>
        </w:rPr>
        <w:t>а</w:t>
      </w:r>
      <w:r w:rsidRPr="00CA4E31">
        <w:rPr>
          <w:spacing w:val="-6"/>
        </w:rPr>
        <w:t>укционной документации.</w:t>
      </w:r>
      <w:proofErr w:type="gramEnd"/>
      <w:r w:rsidRPr="00CA4E31">
        <w:rPr>
          <w:spacing w:val="-6"/>
        </w:rPr>
        <w:t xml:space="preserve"> </w:t>
      </w:r>
      <w:r>
        <w:rPr>
          <w:spacing w:val="-6"/>
        </w:rPr>
        <w:t xml:space="preserve">Подать заявку на участие в аукционе могут только участники, заблаговременно прошедшие аккредитацию на электронной площадке в порядке, установленном Единым отраслевым стандартом закупок (Положением о закупке)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по атомной энергии «Росатом». </w:t>
      </w:r>
      <w:r w:rsidRPr="00CA4E31">
        <w:rPr>
          <w:spacing w:val="-6"/>
        </w:rPr>
        <w:t xml:space="preserve">Победителем </w:t>
      </w:r>
      <w:r>
        <w:rPr>
          <w:spacing w:val="-6"/>
        </w:rPr>
        <w:t>а</w:t>
      </w:r>
      <w:r w:rsidRPr="00CA4E31">
        <w:rPr>
          <w:spacing w:val="-6"/>
        </w:rPr>
        <w:t xml:space="preserve">укциона в электронной форме признается участник </w:t>
      </w:r>
      <w:r>
        <w:rPr>
          <w:spacing w:val="-6"/>
        </w:rPr>
        <w:t>а</w:t>
      </w:r>
      <w:r w:rsidRPr="00CA4E31">
        <w:rPr>
          <w:spacing w:val="-6"/>
        </w:rPr>
        <w:t>укциона, предложивший наиболее низкую цену договора</w:t>
      </w:r>
      <w:r>
        <w:rPr>
          <w:spacing w:val="-6"/>
        </w:rPr>
        <w:t xml:space="preserve"> при условии его соответствия и соответствия его заявки требованиям аукционной документации</w:t>
      </w:r>
      <w:r w:rsidRPr="00CA4E31">
        <w:rPr>
          <w:spacing w:val="-6"/>
        </w:rPr>
        <w:t>.</w:t>
      </w:r>
    </w:p>
    <w:p w:rsidR="00823A12" w:rsidRPr="00842B1E" w:rsidRDefault="00823A12" w:rsidP="00823A12">
      <w:pPr>
        <w:numPr>
          <w:ilvl w:val="0"/>
          <w:numId w:val="7"/>
        </w:numPr>
        <w:tabs>
          <w:tab w:val="clear" w:pos="720"/>
          <w:tab w:val="num" w:pos="0"/>
          <w:tab w:val="num" w:pos="284"/>
          <w:tab w:val="left" w:pos="709"/>
        </w:tabs>
        <w:spacing w:before="120" w:line="240" w:lineRule="auto"/>
        <w:ind w:left="0" w:firstLine="284"/>
        <w:rPr>
          <w:spacing w:val="-6"/>
        </w:rPr>
      </w:pPr>
      <w:r w:rsidRPr="00CA4E31">
        <w:rPr>
          <w:b/>
          <w:bCs/>
          <w:spacing w:val="-6"/>
        </w:rPr>
        <w:t>Начальная (максимальная) цена договора</w:t>
      </w:r>
      <w:r>
        <w:rPr>
          <w:b/>
          <w:bCs/>
          <w:spacing w:val="-6"/>
        </w:rPr>
        <w:t xml:space="preserve"> 10 495 083</w:t>
      </w:r>
      <w:r w:rsidRPr="004E089E">
        <w:rPr>
          <w:bCs/>
          <w:spacing w:val="-6"/>
        </w:rPr>
        <w:t>(</w:t>
      </w:r>
      <w:r>
        <w:rPr>
          <w:bCs/>
          <w:spacing w:val="-6"/>
        </w:rPr>
        <w:t>Десять миллионов четыреста девяносто пять тысяч восемьдесят три</w:t>
      </w:r>
      <w:r w:rsidRPr="004E089E">
        <w:rPr>
          <w:bCs/>
          <w:spacing w:val="-6"/>
        </w:rPr>
        <w:t>) рубл</w:t>
      </w:r>
      <w:r>
        <w:rPr>
          <w:bCs/>
          <w:spacing w:val="-6"/>
        </w:rPr>
        <w:t>я 24</w:t>
      </w:r>
      <w:r w:rsidRPr="004E089E">
        <w:rPr>
          <w:b/>
          <w:bCs/>
          <w:spacing w:val="-6"/>
        </w:rPr>
        <w:t xml:space="preserve"> </w:t>
      </w:r>
      <w:r w:rsidRPr="004E089E">
        <w:rPr>
          <w:bCs/>
          <w:spacing w:val="-6"/>
        </w:rPr>
        <w:t>копе</w:t>
      </w:r>
      <w:r>
        <w:rPr>
          <w:bCs/>
          <w:spacing w:val="-6"/>
        </w:rPr>
        <w:t>йки</w:t>
      </w:r>
      <w:r w:rsidRPr="004E089E">
        <w:rPr>
          <w:bCs/>
          <w:spacing w:val="-6"/>
        </w:rPr>
        <w:t xml:space="preserve">, включая НДС. Цена договора включает в себя: </w:t>
      </w:r>
      <w:r w:rsidRPr="00730E14">
        <w:rPr>
          <w:bCs/>
          <w:spacing w:val="-6"/>
        </w:rPr>
        <w:t>стоимость самого товара, НДС-18%,   расходы по транспортировке товара до места доставки, упаковка, стоимость технической документации на русском языке, уплата таможенных сборов и пошлин  и другие обязательные платежи.</w:t>
      </w:r>
    </w:p>
    <w:p w:rsidR="00823A12" w:rsidRPr="00CA4E31" w:rsidRDefault="00823A12" w:rsidP="00823A12">
      <w:pPr>
        <w:numPr>
          <w:ilvl w:val="0"/>
          <w:numId w:val="7"/>
        </w:numPr>
        <w:tabs>
          <w:tab w:val="clear" w:pos="720"/>
          <w:tab w:val="num" w:pos="0"/>
          <w:tab w:val="num" w:pos="284"/>
          <w:tab w:val="left" w:pos="709"/>
        </w:tabs>
        <w:spacing w:before="120" w:line="240" w:lineRule="auto"/>
        <w:ind w:left="0" w:firstLine="284"/>
        <w:rPr>
          <w:spacing w:val="-6"/>
        </w:rPr>
      </w:pPr>
      <w:r w:rsidRPr="00CA4E31">
        <w:rPr>
          <w:b/>
          <w:bCs/>
          <w:spacing w:val="-6"/>
        </w:rPr>
        <w:t xml:space="preserve">Срок, место и порядок предоставления </w:t>
      </w:r>
      <w:r>
        <w:rPr>
          <w:b/>
          <w:bCs/>
          <w:spacing w:val="-6"/>
        </w:rPr>
        <w:t>а</w:t>
      </w:r>
      <w:r w:rsidRPr="00CA4E31">
        <w:rPr>
          <w:b/>
          <w:bCs/>
          <w:spacing w:val="-6"/>
        </w:rPr>
        <w:t>укционной документации:</w:t>
      </w:r>
    </w:p>
    <w:p w:rsidR="00823A12" w:rsidRPr="00CA4E31" w:rsidRDefault="00823A12" w:rsidP="00823A12">
      <w:pPr>
        <w:spacing w:line="240" w:lineRule="auto"/>
        <w:contextualSpacing/>
        <w:rPr>
          <w:spacing w:val="-6"/>
        </w:rPr>
      </w:pPr>
      <w:r>
        <w:rPr>
          <w:spacing w:val="-6"/>
        </w:rPr>
        <w:t>а</w:t>
      </w:r>
      <w:r w:rsidRPr="00CA4E31">
        <w:rPr>
          <w:spacing w:val="-6"/>
        </w:rPr>
        <w:t xml:space="preserve">укционная документация размещена на официальном сайте о размещении заказов </w:t>
      </w:r>
      <w:hyperlink r:id="rId7" w:history="1">
        <w:r w:rsidRPr="00CA4E31">
          <w:rPr>
            <w:rStyle w:val="a4"/>
            <w:rFonts w:eastAsia="Arial Unicode MS"/>
            <w:spacing w:val="-6"/>
          </w:rPr>
          <w:t>http://zakupki.rosatom.ru/</w:t>
        </w:r>
      </w:hyperlink>
      <w:r w:rsidRPr="00CA4E31">
        <w:rPr>
          <w:spacing w:val="-6"/>
        </w:rPr>
        <w:t xml:space="preserve"> и электронной торговой площадке </w:t>
      </w:r>
      <w:r>
        <w:rPr>
          <w:spacing w:val="-6"/>
        </w:rPr>
        <w:t xml:space="preserve">«Аукционный Конкурсный Дом» </w:t>
      </w:r>
      <w:r w:rsidRPr="00CA4E31">
        <w:rPr>
          <w:spacing w:val="-6"/>
        </w:rPr>
        <w:t>в сети «Интернет» по адресу: http://</w:t>
      </w:r>
      <w:r>
        <w:rPr>
          <w:spacing w:val="-6"/>
          <w:lang w:val="en-US"/>
        </w:rPr>
        <w:t>a</w:t>
      </w:r>
      <w:r w:rsidRPr="00DA1C00">
        <w:rPr>
          <w:spacing w:val="-6"/>
        </w:rPr>
        <w:t>-</w:t>
      </w:r>
      <w:r>
        <w:rPr>
          <w:spacing w:val="-6"/>
          <w:lang w:val="en-US"/>
        </w:rPr>
        <w:t>k</w:t>
      </w:r>
      <w:r w:rsidRPr="00DA1C00">
        <w:rPr>
          <w:spacing w:val="-6"/>
        </w:rPr>
        <w:t>-</w:t>
      </w:r>
      <w:r>
        <w:rPr>
          <w:spacing w:val="-6"/>
          <w:lang w:val="en-US"/>
        </w:rPr>
        <w:t>d</w:t>
      </w:r>
      <w:r w:rsidRPr="00CA4E31">
        <w:rPr>
          <w:spacing w:val="-6"/>
        </w:rPr>
        <w:t>.</w:t>
      </w:r>
      <w:proofErr w:type="spellStart"/>
      <w:r w:rsidRPr="00CA4E31">
        <w:rPr>
          <w:spacing w:val="-6"/>
        </w:rPr>
        <w:t>ru</w:t>
      </w:r>
      <w:proofErr w:type="spellEnd"/>
      <w:r w:rsidRPr="00CA4E31">
        <w:rPr>
          <w:spacing w:val="-6"/>
        </w:rPr>
        <w:t xml:space="preserve">/. </w:t>
      </w:r>
      <w:r>
        <w:rPr>
          <w:spacing w:val="-6"/>
        </w:rPr>
        <w:t>А</w:t>
      </w:r>
      <w:r w:rsidRPr="00CA4E31">
        <w:rPr>
          <w:spacing w:val="-6"/>
        </w:rPr>
        <w:t xml:space="preserve">укционная документация находится на официальном сайте о размещении заказов </w:t>
      </w:r>
      <w:hyperlink r:id="rId8" w:history="1">
        <w:r w:rsidRPr="00CA4E31">
          <w:rPr>
            <w:rStyle w:val="a4"/>
            <w:rFonts w:eastAsia="Arial Unicode MS"/>
            <w:spacing w:val="-6"/>
          </w:rPr>
          <w:t>http://zakupki.rosatom.ru</w:t>
        </w:r>
      </w:hyperlink>
      <w:r w:rsidRPr="00CA4E31">
        <w:rPr>
          <w:spacing w:val="-6"/>
        </w:rPr>
        <w:t xml:space="preserve"> в открытом доступе. Порядок получения </w:t>
      </w:r>
      <w:r>
        <w:rPr>
          <w:spacing w:val="-6"/>
        </w:rPr>
        <w:t>а</w:t>
      </w:r>
      <w:r w:rsidRPr="00CA4E31">
        <w:rPr>
          <w:spacing w:val="-6"/>
        </w:rPr>
        <w:t>укционной документации на электронной торговой площадке установлен регламентом работы данной торговой системы.</w:t>
      </w:r>
    </w:p>
    <w:p w:rsidR="00823A12" w:rsidRPr="00CA4E31" w:rsidRDefault="00823A12" w:rsidP="00823A12">
      <w:pPr>
        <w:numPr>
          <w:ilvl w:val="0"/>
          <w:numId w:val="8"/>
        </w:numPr>
        <w:tabs>
          <w:tab w:val="num" w:pos="0"/>
        </w:tabs>
        <w:spacing w:before="120" w:line="240" w:lineRule="auto"/>
        <w:ind w:left="0" w:firstLine="284"/>
        <w:rPr>
          <w:spacing w:val="-6"/>
        </w:rPr>
      </w:pPr>
      <w:r w:rsidRPr="00CA4E31">
        <w:rPr>
          <w:b/>
          <w:bCs/>
          <w:spacing w:val="-6"/>
        </w:rPr>
        <w:t xml:space="preserve">Порядок регистрации на электронной торговой площадке </w:t>
      </w:r>
      <w:r>
        <w:rPr>
          <w:b/>
          <w:bCs/>
          <w:spacing w:val="-6"/>
        </w:rPr>
        <w:t xml:space="preserve">«Аукционный </w:t>
      </w:r>
      <w:r>
        <w:rPr>
          <w:b/>
          <w:bCs/>
          <w:spacing w:val="-6"/>
        </w:rPr>
        <w:lastRenderedPageBreak/>
        <w:t>Конкурсный Дом»</w:t>
      </w:r>
      <w:r w:rsidRPr="00CA4E31">
        <w:rPr>
          <w:b/>
          <w:bCs/>
          <w:spacing w:val="-6"/>
        </w:rPr>
        <w:t>:</w:t>
      </w:r>
      <w:r w:rsidRPr="00CA4E31">
        <w:rPr>
          <w:b/>
          <w:bCs/>
          <w:i/>
          <w:iCs/>
          <w:spacing w:val="-6"/>
        </w:rPr>
        <w:t xml:space="preserve"> </w:t>
      </w:r>
      <w:r w:rsidRPr="00CA4E31">
        <w:rPr>
          <w:spacing w:val="-6"/>
        </w:rPr>
        <w:t>в соответствии с регламентом электронной торговой площадки http://</w:t>
      </w:r>
      <w:r>
        <w:rPr>
          <w:spacing w:val="-6"/>
          <w:lang w:val="en-US"/>
        </w:rPr>
        <w:t>a</w:t>
      </w:r>
      <w:r w:rsidRPr="00DA1C00">
        <w:rPr>
          <w:spacing w:val="-6"/>
        </w:rPr>
        <w:t>-</w:t>
      </w:r>
      <w:r>
        <w:rPr>
          <w:spacing w:val="-6"/>
          <w:lang w:val="en-US"/>
        </w:rPr>
        <w:t>k</w:t>
      </w:r>
      <w:r w:rsidRPr="00DA1C00">
        <w:rPr>
          <w:spacing w:val="-6"/>
        </w:rPr>
        <w:t>-</w:t>
      </w:r>
      <w:r>
        <w:rPr>
          <w:spacing w:val="-6"/>
          <w:lang w:val="en-US"/>
        </w:rPr>
        <w:t>d</w:t>
      </w:r>
      <w:r w:rsidRPr="00CA4E31">
        <w:rPr>
          <w:spacing w:val="-6"/>
        </w:rPr>
        <w:t>.</w:t>
      </w:r>
      <w:proofErr w:type="spellStart"/>
      <w:r w:rsidRPr="00CA4E31">
        <w:rPr>
          <w:spacing w:val="-6"/>
        </w:rPr>
        <w:t>ru</w:t>
      </w:r>
      <w:proofErr w:type="spellEnd"/>
      <w:r w:rsidRPr="00CA4E31">
        <w:rPr>
          <w:spacing w:val="-6"/>
        </w:rPr>
        <w:t>/.</w:t>
      </w:r>
    </w:p>
    <w:p w:rsidR="00823A12" w:rsidRPr="00CA4E31" w:rsidRDefault="00823A12" w:rsidP="00823A12">
      <w:pPr>
        <w:numPr>
          <w:ilvl w:val="0"/>
          <w:numId w:val="9"/>
        </w:numPr>
        <w:tabs>
          <w:tab w:val="clear" w:pos="720"/>
          <w:tab w:val="num" w:pos="0"/>
          <w:tab w:val="num" w:pos="567"/>
        </w:tabs>
        <w:spacing w:before="120" w:line="240" w:lineRule="auto"/>
        <w:ind w:left="0" w:firstLine="142"/>
        <w:rPr>
          <w:spacing w:val="-6"/>
        </w:rPr>
      </w:pPr>
      <w:r w:rsidRPr="00CA4E31">
        <w:rPr>
          <w:b/>
          <w:bCs/>
          <w:spacing w:val="-6"/>
        </w:rPr>
        <w:t xml:space="preserve">Обеспечение заявки на участие в </w:t>
      </w:r>
      <w:r>
        <w:rPr>
          <w:b/>
          <w:bCs/>
          <w:spacing w:val="-6"/>
        </w:rPr>
        <w:t>а</w:t>
      </w:r>
      <w:r w:rsidRPr="00CA4E31">
        <w:rPr>
          <w:b/>
          <w:bCs/>
          <w:spacing w:val="-6"/>
        </w:rPr>
        <w:t>укционе в электронной форме:</w:t>
      </w:r>
      <w:r>
        <w:rPr>
          <w:b/>
          <w:bCs/>
          <w:spacing w:val="-6"/>
        </w:rPr>
        <w:t xml:space="preserve"> </w:t>
      </w:r>
      <w:r w:rsidRPr="002D166D">
        <w:t xml:space="preserve">денежные средства в размере </w:t>
      </w:r>
      <w:r>
        <w:t>524 754</w:t>
      </w:r>
      <w:r w:rsidRPr="002D166D">
        <w:t xml:space="preserve"> (</w:t>
      </w:r>
      <w:r>
        <w:t>пятьсот двадцать четыре тысячи семьсот пятьдесят четыре</w:t>
      </w:r>
      <w:r w:rsidRPr="002D166D">
        <w:t>) рубл</w:t>
      </w:r>
      <w:r>
        <w:t>я</w:t>
      </w:r>
      <w:r w:rsidRPr="002D166D">
        <w:t xml:space="preserve"> </w:t>
      </w:r>
      <w:r>
        <w:t>18</w:t>
      </w:r>
      <w:r w:rsidRPr="002D166D">
        <w:t xml:space="preserve"> копе</w:t>
      </w:r>
      <w:r>
        <w:t>е</w:t>
      </w:r>
      <w:r w:rsidRPr="002D166D">
        <w:t>к</w:t>
      </w:r>
      <w:r>
        <w:t xml:space="preserve"> </w:t>
      </w:r>
      <w:r w:rsidRPr="002D166D">
        <w:t xml:space="preserve"> (5.00 % от начальной максимальной цены договора)</w:t>
      </w:r>
      <w:r>
        <w:rPr>
          <w:bCs/>
          <w:spacing w:val="-6"/>
        </w:rPr>
        <w:t>.</w:t>
      </w:r>
    </w:p>
    <w:p w:rsidR="00823A12" w:rsidRPr="00CA4E31" w:rsidRDefault="00823A12" w:rsidP="00823A12">
      <w:pPr>
        <w:numPr>
          <w:ilvl w:val="0"/>
          <w:numId w:val="10"/>
        </w:numPr>
        <w:tabs>
          <w:tab w:val="clear" w:pos="720"/>
          <w:tab w:val="num" w:pos="0"/>
          <w:tab w:val="left" w:pos="709"/>
        </w:tabs>
        <w:spacing w:before="120" w:line="240" w:lineRule="auto"/>
        <w:ind w:left="0" w:firstLine="142"/>
        <w:rPr>
          <w:spacing w:val="-6"/>
        </w:rPr>
      </w:pPr>
      <w:r w:rsidRPr="00CA4E31">
        <w:rPr>
          <w:b/>
          <w:bCs/>
          <w:spacing w:val="-6"/>
        </w:rPr>
        <w:t xml:space="preserve">Форма подачи заявок на участие в </w:t>
      </w:r>
      <w:r>
        <w:rPr>
          <w:b/>
          <w:bCs/>
          <w:spacing w:val="-6"/>
        </w:rPr>
        <w:t>а</w:t>
      </w:r>
      <w:r w:rsidRPr="00CA4E31">
        <w:rPr>
          <w:b/>
          <w:bCs/>
          <w:spacing w:val="-6"/>
        </w:rPr>
        <w:t>укционе в электронной форме:</w:t>
      </w:r>
      <w:r w:rsidRPr="00CA4E31">
        <w:rPr>
          <w:spacing w:val="-6"/>
        </w:rPr>
        <w:t xml:space="preserve"> заявка на участие в </w:t>
      </w:r>
      <w:r>
        <w:rPr>
          <w:spacing w:val="-6"/>
        </w:rPr>
        <w:t>а</w:t>
      </w:r>
      <w:r w:rsidRPr="00CA4E31">
        <w:rPr>
          <w:spacing w:val="-6"/>
        </w:rPr>
        <w:t xml:space="preserve">укционе в электронной форме, оформленная в соответствии с требованиями </w:t>
      </w:r>
      <w:r>
        <w:rPr>
          <w:spacing w:val="-6"/>
        </w:rPr>
        <w:t>а</w:t>
      </w:r>
      <w:r w:rsidRPr="00CA4E31">
        <w:rPr>
          <w:spacing w:val="-6"/>
        </w:rPr>
        <w:t xml:space="preserve">укционной документации, должна быть подана в электронной форме с использованием функционала и в соответствии с регламентом системы </w:t>
      </w:r>
      <w:r>
        <w:rPr>
          <w:spacing w:val="-6"/>
        </w:rPr>
        <w:t>«Аукционный Конкурсный Дом».</w:t>
      </w:r>
    </w:p>
    <w:p w:rsidR="00823A12" w:rsidRPr="00CA4E31" w:rsidRDefault="00823A12" w:rsidP="00823A12">
      <w:pPr>
        <w:numPr>
          <w:ilvl w:val="0"/>
          <w:numId w:val="10"/>
        </w:numPr>
        <w:tabs>
          <w:tab w:val="clear" w:pos="720"/>
          <w:tab w:val="num" w:pos="0"/>
          <w:tab w:val="left" w:pos="709"/>
        </w:tabs>
        <w:spacing w:before="120" w:line="240" w:lineRule="auto"/>
        <w:ind w:left="0" w:firstLine="0"/>
        <w:rPr>
          <w:spacing w:val="-6"/>
        </w:rPr>
      </w:pPr>
      <w:r w:rsidRPr="00CA4E31">
        <w:rPr>
          <w:b/>
          <w:bCs/>
          <w:spacing w:val="-6"/>
        </w:rPr>
        <w:t xml:space="preserve">Дата и время окончания срока подачи заявок на участие в </w:t>
      </w:r>
      <w:r>
        <w:rPr>
          <w:b/>
          <w:bCs/>
          <w:spacing w:val="-6"/>
        </w:rPr>
        <w:t>а</w:t>
      </w:r>
      <w:r w:rsidRPr="00CA4E31">
        <w:rPr>
          <w:b/>
          <w:bCs/>
          <w:spacing w:val="-6"/>
        </w:rPr>
        <w:t xml:space="preserve">укционе в электронной форме: </w:t>
      </w:r>
      <w:r w:rsidRPr="00CA4E31">
        <w:rPr>
          <w:spacing w:val="-6"/>
        </w:rPr>
        <w:t>0</w:t>
      </w:r>
      <w:r>
        <w:rPr>
          <w:spacing w:val="-6"/>
        </w:rPr>
        <w:t>4</w:t>
      </w:r>
      <w:r w:rsidRPr="00CA4E31">
        <w:rPr>
          <w:spacing w:val="-6"/>
        </w:rPr>
        <w:t>:00:00 (время московское), «</w:t>
      </w:r>
      <w:r>
        <w:rPr>
          <w:spacing w:val="-6"/>
        </w:rPr>
        <w:t>10</w:t>
      </w:r>
      <w:r w:rsidRPr="00CA4E31">
        <w:rPr>
          <w:spacing w:val="-6"/>
        </w:rPr>
        <w:t xml:space="preserve">» </w:t>
      </w:r>
      <w:r>
        <w:rPr>
          <w:spacing w:val="-6"/>
        </w:rPr>
        <w:t>Мая</w:t>
      </w:r>
      <w:r w:rsidRPr="00CA4E31">
        <w:rPr>
          <w:spacing w:val="-6"/>
        </w:rPr>
        <w:t xml:space="preserve"> 2012 года.</w:t>
      </w:r>
      <w:r w:rsidRPr="0087363A">
        <w:rPr>
          <w:spacing w:val="-6"/>
        </w:rPr>
        <w:t xml:space="preserve"> </w:t>
      </w:r>
    </w:p>
    <w:p w:rsidR="00823A12" w:rsidRPr="00CA4E31" w:rsidRDefault="00823A12" w:rsidP="00823A12">
      <w:pPr>
        <w:numPr>
          <w:ilvl w:val="0"/>
          <w:numId w:val="10"/>
        </w:numPr>
        <w:tabs>
          <w:tab w:val="clear" w:pos="720"/>
          <w:tab w:val="num" w:pos="0"/>
          <w:tab w:val="left" w:pos="709"/>
        </w:tabs>
        <w:spacing w:before="120" w:line="240" w:lineRule="auto"/>
        <w:ind w:left="0" w:firstLine="0"/>
        <w:rPr>
          <w:spacing w:val="-6"/>
        </w:rPr>
      </w:pPr>
      <w:r w:rsidRPr="00CA4E31">
        <w:rPr>
          <w:b/>
          <w:bCs/>
          <w:spacing w:val="-6"/>
        </w:rPr>
        <w:t xml:space="preserve">Дата </w:t>
      </w:r>
      <w:r>
        <w:rPr>
          <w:b/>
          <w:bCs/>
          <w:spacing w:val="-6"/>
        </w:rPr>
        <w:t>и место рассмотрения первых частей заявок</w:t>
      </w:r>
      <w:r w:rsidRPr="00CA4E31">
        <w:rPr>
          <w:b/>
          <w:bCs/>
          <w:spacing w:val="-6"/>
        </w:rPr>
        <w:t xml:space="preserve"> на участие в </w:t>
      </w:r>
      <w:r>
        <w:rPr>
          <w:b/>
          <w:bCs/>
          <w:spacing w:val="-6"/>
        </w:rPr>
        <w:t>а</w:t>
      </w:r>
      <w:r w:rsidRPr="00CA4E31">
        <w:rPr>
          <w:b/>
          <w:bCs/>
          <w:spacing w:val="-6"/>
        </w:rPr>
        <w:t>укционе в электронной форме:</w:t>
      </w:r>
      <w:r w:rsidRPr="00CA4E31">
        <w:rPr>
          <w:spacing w:val="-6"/>
        </w:rPr>
        <w:t xml:space="preserve"> </w:t>
      </w:r>
      <w:r>
        <w:rPr>
          <w:spacing w:val="-6"/>
        </w:rPr>
        <w:t xml:space="preserve">не позднее </w:t>
      </w:r>
      <w:r w:rsidRPr="00CA4E31">
        <w:rPr>
          <w:spacing w:val="-6"/>
        </w:rPr>
        <w:t>«</w:t>
      </w:r>
      <w:r>
        <w:rPr>
          <w:spacing w:val="-6"/>
        </w:rPr>
        <w:t>15</w:t>
      </w:r>
      <w:r w:rsidRPr="00CA4E31">
        <w:rPr>
          <w:spacing w:val="-6"/>
        </w:rPr>
        <w:t xml:space="preserve">» </w:t>
      </w:r>
      <w:r>
        <w:rPr>
          <w:spacing w:val="-6"/>
        </w:rPr>
        <w:t>Мая</w:t>
      </w:r>
      <w:r w:rsidRPr="00CA4E31">
        <w:rPr>
          <w:spacing w:val="-6"/>
        </w:rPr>
        <w:t xml:space="preserve"> 2012 года.</w:t>
      </w:r>
      <w:r w:rsidRPr="0087363A">
        <w:rPr>
          <w:spacing w:val="-6"/>
        </w:rPr>
        <w:t xml:space="preserve"> </w:t>
      </w:r>
      <w:r w:rsidRPr="00CA4E31">
        <w:rPr>
          <w:spacing w:val="-6"/>
        </w:rPr>
        <w:t>662972, РФ, ЗАТО</w:t>
      </w:r>
      <w:r>
        <w:rPr>
          <w:spacing w:val="-6"/>
        </w:rPr>
        <w:t xml:space="preserve"> Железногорск, г. Железногорск, К</w:t>
      </w:r>
      <w:r w:rsidRPr="00CA4E31">
        <w:rPr>
          <w:spacing w:val="-6"/>
        </w:rPr>
        <w:t>расноярского края, ул. Ленина, д.5</w:t>
      </w:r>
      <w:r>
        <w:rPr>
          <w:spacing w:val="-6"/>
        </w:rPr>
        <w:t>6</w:t>
      </w:r>
      <w:r w:rsidRPr="00CA4E31">
        <w:rPr>
          <w:spacing w:val="-6"/>
        </w:rPr>
        <w:t>.</w:t>
      </w:r>
    </w:p>
    <w:p w:rsidR="00823A12" w:rsidRDefault="00823A12" w:rsidP="00823A12">
      <w:pPr>
        <w:numPr>
          <w:ilvl w:val="0"/>
          <w:numId w:val="10"/>
        </w:numPr>
        <w:tabs>
          <w:tab w:val="clear" w:pos="720"/>
          <w:tab w:val="num" w:pos="0"/>
        </w:tabs>
        <w:spacing w:before="120" w:line="240" w:lineRule="auto"/>
        <w:ind w:left="0" w:firstLine="0"/>
        <w:rPr>
          <w:spacing w:val="-6"/>
        </w:rPr>
      </w:pPr>
      <w:r w:rsidRPr="00CA4E31">
        <w:rPr>
          <w:b/>
          <w:bCs/>
          <w:spacing w:val="-6"/>
        </w:rPr>
        <w:t xml:space="preserve">Дата и время проведения </w:t>
      </w:r>
      <w:r>
        <w:rPr>
          <w:b/>
          <w:bCs/>
          <w:spacing w:val="-6"/>
        </w:rPr>
        <w:t>а</w:t>
      </w:r>
      <w:r w:rsidRPr="00CA4E31">
        <w:rPr>
          <w:b/>
          <w:bCs/>
          <w:spacing w:val="-6"/>
        </w:rPr>
        <w:t xml:space="preserve">укциона в электронной форме: </w:t>
      </w:r>
      <w:r w:rsidRPr="00CA4E31">
        <w:rPr>
          <w:spacing w:val="-6"/>
        </w:rPr>
        <w:t>10:00:00 (время московское), «</w:t>
      </w:r>
      <w:r>
        <w:rPr>
          <w:spacing w:val="-6"/>
        </w:rPr>
        <w:t>18</w:t>
      </w:r>
      <w:r w:rsidRPr="00CA4E31">
        <w:rPr>
          <w:spacing w:val="-6"/>
        </w:rPr>
        <w:t xml:space="preserve">» </w:t>
      </w:r>
      <w:r>
        <w:rPr>
          <w:spacing w:val="-6"/>
        </w:rPr>
        <w:t>Мая</w:t>
      </w:r>
      <w:r w:rsidRPr="00CA4E31">
        <w:rPr>
          <w:spacing w:val="-6"/>
        </w:rPr>
        <w:t xml:space="preserve"> 2012 года.</w:t>
      </w:r>
    </w:p>
    <w:p w:rsidR="00823A12" w:rsidRPr="00514788" w:rsidRDefault="00823A12" w:rsidP="00823A12">
      <w:pPr>
        <w:numPr>
          <w:ilvl w:val="0"/>
          <w:numId w:val="10"/>
        </w:numPr>
        <w:tabs>
          <w:tab w:val="clear" w:pos="720"/>
          <w:tab w:val="num" w:pos="0"/>
          <w:tab w:val="left" w:pos="709"/>
        </w:tabs>
        <w:spacing w:before="120" w:line="240" w:lineRule="auto"/>
        <w:ind w:left="0" w:firstLine="0"/>
        <w:rPr>
          <w:spacing w:val="-6"/>
        </w:rPr>
      </w:pPr>
      <w:r w:rsidRPr="00514788">
        <w:rPr>
          <w:b/>
          <w:bCs/>
        </w:rPr>
        <w:t xml:space="preserve">Дата </w:t>
      </w:r>
      <w:proofErr w:type="gramStart"/>
      <w:r w:rsidRPr="00514788">
        <w:rPr>
          <w:b/>
          <w:bCs/>
        </w:rPr>
        <w:t xml:space="preserve">окончания срока подведения итогов </w:t>
      </w:r>
      <w:r>
        <w:rPr>
          <w:b/>
          <w:bCs/>
        </w:rPr>
        <w:t>аукцион</w:t>
      </w:r>
      <w:r w:rsidRPr="00514788">
        <w:rPr>
          <w:b/>
          <w:bCs/>
        </w:rPr>
        <w:t>а</w:t>
      </w:r>
      <w:proofErr w:type="gramEnd"/>
      <w:r w:rsidRPr="00514788">
        <w:rPr>
          <w:b/>
          <w:bCs/>
        </w:rPr>
        <w:t xml:space="preserve"> в электронной форме: </w:t>
      </w:r>
      <w:r w:rsidRPr="00514788">
        <w:t>«</w:t>
      </w:r>
      <w:r>
        <w:t>25</w:t>
      </w:r>
      <w:r w:rsidRPr="00514788">
        <w:t xml:space="preserve">» </w:t>
      </w:r>
      <w:r>
        <w:t>Мая</w:t>
      </w:r>
      <w:r w:rsidRPr="00514788">
        <w:t xml:space="preserve"> 20</w:t>
      </w:r>
      <w:r>
        <w:t>12</w:t>
      </w:r>
      <w:r w:rsidRPr="00514788">
        <w:t xml:space="preserve"> года</w:t>
      </w:r>
      <w:r>
        <w:t xml:space="preserve">. </w:t>
      </w:r>
      <w:r w:rsidRPr="00CA4E31">
        <w:rPr>
          <w:spacing w:val="-6"/>
        </w:rPr>
        <w:t>662972, РФ, ЗАТО</w:t>
      </w:r>
      <w:r>
        <w:rPr>
          <w:spacing w:val="-6"/>
        </w:rPr>
        <w:t xml:space="preserve"> Железногорск, г. Железногорск К</w:t>
      </w:r>
      <w:r w:rsidRPr="00CA4E31">
        <w:rPr>
          <w:spacing w:val="-6"/>
        </w:rPr>
        <w:t>расноярского края, ул. Ленина, д.5</w:t>
      </w:r>
      <w:r>
        <w:rPr>
          <w:spacing w:val="-6"/>
        </w:rPr>
        <w:t>6</w:t>
      </w:r>
      <w:r w:rsidRPr="00CA4E31">
        <w:rPr>
          <w:spacing w:val="-6"/>
        </w:rPr>
        <w:t>.</w:t>
      </w:r>
    </w:p>
    <w:p w:rsidR="00823A12" w:rsidRPr="00CA4E31" w:rsidRDefault="00823A12" w:rsidP="00823A12">
      <w:pPr>
        <w:numPr>
          <w:ilvl w:val="0"/>
          <w:numId w:val="10"/>
        </w:numPr>
        <w:tabs>
          <w:tab w:val="clear" w:pos="720"/>
          <w:tab w:val="num" w:pos="142"/>
          <w:tab w:val="left" w:pos="567"/>
        </w:tabs>
        <w:spacing w:before="120" w:line="240" w:lineRule="auto"/>
        <w:ind w:left="0" w:firstLine="0"/>
        <w:rPr>
          <w:spacing w:val="-6"/>
        </w:rPr>
      </w:pPr>
      <w:r w:rsidRPr="00CA4E31">
        <w:rPr>
          <w:b/>
          <w:bCs/>
          <w:spacing w:val="-6"/>
        </w:rPr>
        <w:t xml:space="preserve">Дата заключения договора: </w:t>
      </w:r>
      <w:r w:rsidRPr="00CA4E31">
        <w:rPr>
          <w:spacing w:val="-6"/>
        </w:rPr>
        <w:t xml:space="preserve">не ранее, чем через десять дней со дня размещения на официальном сайте протокола подведения итогов </w:t>
      </w:r>
      <w:r>
        <w:rPr>
          <w:spacing w:val="-6"/>
        </w:rPr>
        <w:t>а</w:t>
      </w:r>
      <w:r w:rsidRPr="00CA4E31">
        <w:rPr>
          <w:spacing w:val="-6"/>
        </w:rPr>
        <w:t>укциона</w:t>
      </w:r>
      <w:r>
        <w:rPr>
          <w:spacing w:val="-6"/>
        </w:rPr>
        <w:t xml:space="preserve"> или признания процедуры закупки несостоявшейся на официальном сайте и не более 20 дней</w:t>
      </w:r>
      <w:r w:rsidRPr="00CA4E31">
        <w:rPr>
          <w:spacing w:val="-6"/>
        </w:rPr>
        <w:t>.</w:t>
      </w:r>
    </w:p>
    <w:p w:rsidR="00823A12" w:rsidRPr="004E089E" w:rsidRDefault="00823A12" w:rsidP="00823A12">
      <w:pPr>
        <w:numPr>
          <w:ilvl w:val="0"/>
          <w:numId w:val="10"/>
        </w:numPr>
        <w:tabs>
          <w:tab w:val="clear" w:pos="720"/>
          <w:tab w:val="num" w:pos="0"/>
          <w:tab w:val="left" w:pos="709"/>
        </w:tabs>
        <w:spacing w:before="120" w:line="240" w:lineRule="auto"/>
        <w:ind w:left="0" w:firstLine="0"/>
        <w:rPr>
          <w:spacing w:val="-6"/>
        </w:rPr>
      </w:pPr>
      <w:r w:rsidRPr="00CA4E31">
        <w:rPr>
          <w:b/>
          <w:bCs/>
          <w:spacing w:val="-6"/>
        </w:rPr>
        <w:t>Обеспечение исполнения договора:</w:t>
      </w:r>
      <w:r w:rsidRPr="00CA4E31">
        <w:rPr>
          <w:spacing w:val="-6"/>
        </w:rPr>
        <w:t xml:space="preserve"> </w:t>
      </w:r>
      <w:r>
        <w:t>Не требуется</w:t>
      </w:r>
      <w:r>
        <w:rPr>
          <w:bCs/>
          <w:spacing w:val="-6"/>
        </w:rPr>
        <w:t>.</w:t>
      </w:r>
    </w:p>
    <w:p w:rsidR="00823A12" w:rsidRDefault="00823A12" w:rsidP="00823A12">
      <w:pPr>
        <w:numPr>
          <w:ilvl w:val="0"/>
          <w:numId w:val="10"/>
        </w:numPr>
        <w:tabs>
          <w:tab w:val="clear" w:pos="720"/>
          <w:tab w:val="num" w:pos="0"/>
          <w:tab w:val="left" w:pos="709"/>
        </w:tabs>
        <w:spacing w:before="120" w:line="240" w:lineRule="auto"/>
        <w:ind w:left="0" w:firstLine="0"/>
        <w:rPr>
          <w:spacing w:val="-6"/>
        </w:rPr>
      </w:pPr>
      <w:r w:rsidRPr="004E089E">
        <w:rPr>
          <w:spacing w:val="-6"/>
        </w:rPr>
        <w:t xml:space="preserve">Организатор размещения заказа вправе отказаться от проведения аукциона в электронной форме не позднее, чем за </w:t>
      </w:r>
      <w:r>
        <w:rPr>
          <w:spacing w:val="-6"/>
        </w:rPr>
        <w:t>три дня</w:t>
      </w:r>
      <w:r w:rsidRPr="004E089E">
        <w:rPr>
          <w:spacing w:val="-6"/>
        </w:rPr>
        <w:t xml:space="preserve"> до даты окончания подачи заявок на участие в аукционе.</w:t>
      </w:r>
    </w:p>
    <w:p w:rsidR="00823A12" w:rsidRPr="004E089E" w:rsidRDefault="00823A12" w:rsidP="00823A12">
      <w:pPr>
        <w:numPr>
          <w:ilvl w:val="0"/>
          <w:numId w:val="10"/>
        </w:numPr>
        <w:tabs>
          <w:tab w:val="clear" w:pos="720"/>
          <w:tab w:val="num" w:pos="0"/>
          <w:tab w:val="left" w:pos="709"/>
        </w:tabs>
        <w:spacing w:before="120" w:line="240" w:lineRule="auto"/>
        <w:ind w:left="0" w:firstLine="0"/>
        <w:rPr>
          <w:spacing w:val="-6"/>
        </w:rPr>
      </w:pPr>
      <w:r w:rsidRPr="004E089E">
        <w:rPr>
          <w:spacing w:val="-6"/>
        </w:rPr>
        <w:t>Остальные и более подробные условия аукциона в электронной форме содержатся в аукционной документации.</w:t>
      </w:r>
    </w:p>
    <w:p w:rsidR="00E143C8" w:rsidRDefault="00E143C8">
      <w:bookmarkStart w:id="1" w:name="_GoBack"/>
      <w:bookmarkEnd w:id="1"/>
    </w:p>
    <w:sectPr w:rsidR="00E143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A2292"/>
    <w:multiLevelType w:val="multilevel"/>
    <w:tmpl w:val="F51CDC0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5F7C26"/>
    <w:multiLevelType w:val="multilevel"/>
    <w:tmpl w:val="4CEC91B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4741AB"/>
    <w:multiLevelType w:val="multilevel"/>
    <w:tmpl w:val="0F5446D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F45D64"/>
    <w:multiLevelType w:val="multilevel"/>
    <w:tmpl w:val="0E947F6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7F3B32"/>
    <w:multiLevelType w:val="multilevel"/>
    <w:tmpl w:val="73F8848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2740139"/>
    <w:multiLevelType w:val="multilevel"/>
    <w:tmpl w:val="309A01B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67623DC"/>
    <w:multiLevelType w:val="multilevel"/>
    <w:tmpl w:val="BD88C1B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3CE78EA"/>
    <w:multiLevelType w:val="multilevel"/>
    <w:tmpl w:val="D5CEE66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3D1D63"/>
    <w:multiLevelType w:val="multilevel"/>
    <w:tmpl w:val="0FE4F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53"/>
        </w:tabs>
        <w:ind w:left="19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9"/>
  </w:num>
  <w:num w:numId="2">
    <w:abstractNumId w:val="3"/>
  </w:num>
  <w:num w:numId="3">
    <w:abstractNumId w:val="1"/>
  </w:num>
  <w:num w:numId="4">
    <w:abstractNumId w:val="8"/>
  </w:num>
  <w:num w:numId="5">
    <w:abstractNumId w:val="7"/>
  </w:num>
  <w:num w:numId="6">
    <w:abstractNumId w:val="4"/>
  </w:num>
  <w:num w:numId="7">
    <w:abstractNumId w:val="2"/>
  </w:num>
  <w:num w:numId="8">
    <w:abstractNumId w:val="6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80B"/>
    <w:rsid w:val="00090683"/>
    <w:rsid w:val="00111705"/>
    <w:rsid w:val="003822A1"/>
    <w:rsid w:val="003B08CC"/>
    <w:rsid w:val="005018A6"/>
    <w:rsid w:val="005C2A9E"/>
    <w:rsid w:val="006B2435"/>
    <w:rsid w:val="006F53B7"/>
    <w:rsid w:val="00730E14"/>
    <w:rsid w:val="00823A12"/>
    <w:rsid w:val="008658E8"/>
    <w:rsid w:val="009218E1"/>
    <w:rsid w:val="009A75A7"/>
    <w:rsid w:val="00A554B8"/>
    <w:rsid w:val="00B25D5C"/>
    <w:rsid w:val="00B918AE"/>
    <w:rsid w:val="00E143C8"/>
    <w:rsid w:val="00E31EAD"/>
    <w:rsid w:val="00E70FC9"/>
    <w:rsid w:val="00E8520D"/>
    <w:rsid w:val="00EC364C"/>
    <w:rsid w:val="00EE180B"/>
    <w:rsid w:val="00F05C95"/>
    <w:rsid w:val="00FA1166"/>
    <w:rsid w:val="00FC4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E180B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0"/>
    <w:next w:val="a0"/>
    <w:link w:val="10"/>
    <w:qFormat/>
    <w:rsid w:val="00EE180B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EE180B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1"/>
    <w:link w:val="1"/>
    <w:rsid w:val="00EE180B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EE180B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customStyle="1" w:styleId="a">
    <w:name w:val="Пункт"/>
    <w:basedOn w:val="a0"/>
    <w:rsid w:val="00EE180B"/>
    <w:pPr>
      <w:numPr>
        <w:ilvl w:val="2"/>
        <w:numId w:val="1"/>
      </w:numPr>
      <w:spacing w:line="360" w:lineRule="auto"/>
    </w:pPr>
    <w:rPr>
      <w:snapToGrid w:val="0"/>
      <w:sz w:val="28"/>
      <w:szCs w:val="28"/>
    </w:rPr>
  </w:style>
  <w:style w:type="character" w:styleId="a4">
    <w:name w:val="Hyperlink"/>
    <w:uiPriority w:val="99"/>
    <w:rsid w:val="00EE180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E180B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0"/>
    <w:next w:val="a0"/>
    <w:link w:val="10"/>
    <w:qFormat/>
    <w:rsid w:val="00EE180B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EE180B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1"/>
    <w:link w:val="1"/>
    <w:rsid w:val="00EE180B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EE180B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customStyle="1" w:styleId="a">
    <w:name w:val="Пункт"/>
    <w:basedOn w:val="a0"/>
    <w:rsid w:val="00EE180B"/>
    <w:pPr>
      <w:numPr>
        <w:ilvl w:val="2"/>
        <w:numId w:val="1"/>
      </w:numPr>
      <w:spacing w:line="360" w:lineRule="auto"/>
    </w:pPr>
    <w:rPr>
      <w:snapToGrid w:val="0"/>
      <w:sz w:val="28"/>
      <w:szCs w:val="28"/>
    </w:rPr>
  </w:style>
  <w:style w:type="character" w:styleId="a4">
    <w:name w:val="Hyperlink"/>
    <w:uiPriority w:val="99"/>
    <w:rsid w:val="00EE180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arakov@mcc.krasnoyarsk.s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760</Words>
  <Characters>4335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Бараков Алексей Борисович</dc:creator>
  <cp:lastModifiedBy>Бараков Алексей Борисович</cp:lastModifiedBy>
  <cp:revision>6</cp:revision>
  <dcterms:created xsi:type="dcterms:W3CDTF">2012-04-13T02:01:00Z</dcterms:created>
  <dcterms:modified xsi:type="dcterms:W3CDTF">2012-04-20T06:34:00Z</dcterms:modified>
</cp:coreProperties>
</file>