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3D9" w:rsidRPr="009B1233" w:rsidRDefault="00D073D9" w:rsidP="00D073D9">
      <w:pPr>
        <w:pStyle w:val="1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  <w:bookmarkStart w:id="0" w:name="_Toc398564572"/>
      <w:bookmarkStart w:id="1" w:name="_Toc399408082"/>
      <w:bookmarkStart w:id="2" w:name="_Toc419200054"/>
      <w:r>
        <w:rPr>
          <w:sz w:val="28"/>
          <w:szCs w:val="28"/>
          <w:lang w:val="en-US"/>
        </w:rPr>
        <w:t xml:space="preserve">                           </w:t>
      </w:r>
      <w:r w:rsidRPr="009B1233">
        <w:rPr>
          <w:sz w:val="28"/>
          <w:szCs w:val="28"/>
        </w:rPr>
        <w:t xml:space="preserve">ИЗВЕЩЕНИЕ О ПРОВЕДЕНИИ </w:t>
      </w:r>
      <w:bookmarkEnd w:id="0"/>
      <w:bookmarkEnd w:id="1"/>
      <w:r w:rsidRPr="009B1233">
        <w:rPr>
          <w:sz w:val="28"/>
          <w:szCs w:val="28"/>
        </w:rPr>
        <w:t>ЗАКУПКИ</w:t>
      </w:r>
      <w:bookmarkEnd w:id="2"/>
    </w:p>
    <w:p w:rsidR="00D073D9" w:rsidRPr="009B1233" w:rsidRDefault="00D073D9" w:rsidP="00D073D9">
      <w:pPr>
        <w:rPr>
          <w:sz w:val="28"/>
          <w:szCs w:val="28"/>
        </w:rPr>
      </w:pPr>
    </w:p>
    <w:p w:rsidR="00D073D9" w:rsidRPr="00527779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B1233">
        <w:rPr>
          <w:rFonts w:ascii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9B1233">
        <w:rPr>
          <w:rFonts w:ascii="Times New Roman" w:hAnsi="Times New Roman"/>
          <w:sz w:val="28"/>
          <w:szCs w:val="28"/>
          <w:lang w:eastAsia="ru-RU"/>
        </w:rPr>
        <w:t xml:space="preserve"> открытый запрос цен в электронной форме.</w:t>
      </w:r>
    </w:p>
    <w:p w:rsidR="00D073D9" w:rsidRPr="009B1233" w:rsidRDefault="00D073D9" w:rsidP="00D073D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073D9" w:rsidRPr="00903892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B1233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9B1233">
        <w:rPr>
          <w:rFonts w:ascii="Times New Roman" w:hAnsi="Times New Roman"/>
          <w:sz w:val="28"/>
          <w:szCs w:val="28"/>
          <w:lang w:eastAsia="ru-RU"/>
        </w:rPr>
        <w:t>отраслевым</w:t>
      </w:r>
      <w:r w:rsidRPr="009B1233">
        <w:rPr>
          <w:rFonts w:ascii="Times New Roman" w:hAnsi="Times New Roman"/>
          <w:sz w:val="28"/>
          <w:szCs w:val="28"/>
        </w:rPr>
        <w:t xml:space="preserve"> стандартом закупок (Положением о </w:t>
      </w:r>
      <w:r w:rsidRPr="00903892">
        <w:rPr>
          <w:rFonts w:ascii="Times New Roman" w:hAnsi="Times New Roman"/>
          <w:sz w:val="28"/>
          <w:szCs w:val="28"/>
        </w:rPr>
        <w:t>закупке) Государственной корпорации по атомной энергии «</w:t>
      </w:r>
      <w:proofErr w:type="spellStart"/>
      <w:r w:rsidRPr="0090389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90389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0389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» (в редакции с изменениями, утвержденными решением наблюдательного совета </w:t>
      </w:r>
      <w:proofErr w:type="spellStart"/>
      <w:r w:rsidRPr="0090389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0389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29</w:t>
      </w:r>
      <w:r w:rsidRPr="00903892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7.2015 №75</w:t>
      </w:r>
      <w:r w:rsidRPr="00903892">
        <w:rPr>
          <w:rFonts w:ascii="Times New Roman" w:hAnsi="Times New Roman"/>
          <w:sz w:val="28"/>
          <w:szCs w:val="28"/>
        </w:rPr>
        <w:t>).</w:t>
      </w:r>
    </w:p>
    <w:p w:rsidR="00D073D9" w:rsidRDefault="00D073D9" w:rsidP="00D073D9">
      <w:pPr>
        <w:pStyle w:val="ListParagraph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</w:t>
      </w:r>
      <w:r>
        <w:rPr>
          <w:rFonts w:ascii="Times New Roman" w:hAnsi="Times New Roman"/>
          <w:sz w:val="28"/>
          <w:szCs w:val="28"/>
        </w:rPr>
        <w:t> </w:t>
      </w:r>
      <w:r w:rsidRPr="00903892"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z w:val="28"/>
          <w:szCs w:val="28"/>
        </w:rPr>
        <w:t> </w:t>
      </w:r>
      <w:r w:rsidRPr="00903892">
        <w:rPr>
          <w:rFonts w:ascii="Times New Roman" w:hAnsi="Times New Roman"/>
          <w:sz w:val="28"/>
          <w:szCs w:val="28"/>
        </w:rPr>
        <w:t>2011</w:t>
      </w:r>
      <w:r>
        <w:rPr>
          <w:rFonts w:ascii="Times New Roman" w:hAnsi="Times New Roman"/>
          <w:sz w:val="28"/>
          <w:szCs w:val="28"/>
        </w:rPr>
        <w:t> </w:t>
      </w:r>
      <w:r w:rsidRPr="00903892">
        <w:rPr>
          <w:rFonts w:ascii="Times New Roman" w:hAnsi="Times New Roman"/>
          <w:sz w:val="28"/>
          <w:szCs w:val="28"/>
        </w:rPr>
        <w:t>года № 223-ФЗ «О закупках товаров, работ, услуг отдельными видами юридических лиц».</w:t>
      </w:r>
    </w:p>
    <w:p w:rsidR="00D073D9" w:rsidRPr="00903892" w:rsidRDefault="00D073D9" w:rsidP="00D073D9">
      <w:pPr>
        <w:pStyle w:val="ListParagraph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D073D9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Предмет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закупки: </w:t>
      </w:r>
      <w:r w:rsidRPr="00903892">
        <w:rPr>
          <w:rFonts w:ascii="Times New Roman" w:hAnsi="Times New Roman"/>
          <w:spacing w:val="-6"/>
          <w:sz w:val="28"/>
          <w:szCs w:val="28"/>
        </w:rPr>
        <w:t>право заключен</w:t>
      </w:r>
      <w:r>
        <w:rPr>
          <w:rFonts w:ascii="Times New Roman" w:hAnsi="Times New Roman"/>
          <w:spacing w:val="-6"/>
          <w:sz w:val="28"/>
          <w:szCs w:val="28"/>
        </w:rPr>
        <w:t xml:space="preserve">ия договора на </w:t>
      </w:r>
      <w:r w:rsidRPr="00BA069B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B45CFD">
        <w:rPr>
          <w:rFonts w:ascii="Times New Roman" w:hAnsi="Times New Roman"/>
          <w:spacing w:val="-6"/>
          <w:sz w:val="28"/>
          <w:szCs w:val="28"/>
        </w:rPr>
        <w:t xml:space="preserve">КИП и НКУ для сооружения энергоблока №1 АЭС </w:t>
      </w:r>
      <w:proofErr w:type="spellStart"/>
      <w:r w:rsidRPr="00B45CFD">
        <w:rPr>
          <w:rFonts w:ascii="Times New Roman" w:hAnsi="Times New Roman"/>
          <w:spacing w:val="-6"/>
          <w:sz w:val="28"/>
          <w:szCs w:val="28"/>
        </w:rPr>
        <w:t>Руппур</w:t>
      </w:r>
      <w:proofErr w:type="spellEnd"/>
      <w:r w:rsidRPr="00903892">
        <w:rPr>
          <w:rFonts w:ascii="Times New Roman" w:hAnsi="Times New Roman"/>
          <w:spacing w:val="-6"/>
          <w:sz w:val="28"/>
          <w:szCs w:val="28"/>
        </w:rPr>
        <w:t>.</w:t>
      </w:r>
    </w:p>
    <w:p w:rsidR="00D073D9" w:rsidRPr="00903892" w:rsidRDefault="00D073D9" w:rsidP="00D073D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073D9" w:rsidRPr="005C0EFF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C04A1">
        <w:rPr>
          <w:rFonts w:ascii="Times New Roman" w:hAnsi="Times New Roman"/>
          <w:b/>
          <w:sz w:val="28"/>
          <w:szCs w:val="28"/>
        </w:rPr>
        <w:t>Заказчик:</w:t>
      </w:r>
      <w:r w:rsidRPr="00FC04A1">
        <w:rPr>
          <w:rFonts w:ascii="Times New Roman" w:hAnsi="Times New Roman"/>
          <w:sz w:val="28"/>
          <w:szCs w:val="28"/>
        </w:rPr>
        <w:t xml:space="preserve"> </w:t>
      </w:r>
      <w:r w:rsidRPr="00A12DF9">
        <w:rPr>
          <w:rFonts w:ascii="Times New Roman" w:hAnsi="Times New Roman"/>
          <w:sz w:val="28"/>
          <w:szCs w:val="28"/>
        </w:rPr>
        <w:t>Акционерное общество «</w:t>
      </w:r>
      <w:proofErr w:type="spellStart"/>
      <w:r w:rsidRPr="00A12DF9"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 w:rsidRPr="00A12DF9">
        <w:rPr>
          <w:rFonts w:ascii="Times New Roman" w:hAnsi="Times New Roman"/>
          <w:sz w:val="28"/>
          <w:szCs w:val="28"/>
        </w:rPr>
        <w:t>»</w:t>
      </w:r>
    </w:p>
    <w:p w:rsidR="00D073D9" w:rsidRPr="005C0EFF" w:rsidRDefault="00D073D9" w:rsidP="00D073D9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E1626C">
        <w:rPr>
          <w:sz w:val="28"/>
          <w:szCs w:val="28"/>
        </w:rPr>
        <w:t>127434, Москва, Дмитровское шоссе, д.2, стр. 1</w:t>
      </w:r>
    </w:p>
    <w:p w:rsidR="00D073D9" w:rsidRPr="00903892" w:rsidRDefault="00D073D9" w:rsidP="00D073D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FC04A1">
        <w:rPr>
          <w:rFonts w:ascii="Times New Roman" w:hAnsi="Times New Roman"/>
          <w:sz w:val="28"/>
          <w:szCs w:val="28"/>
        </w:rPr>
        <w:t>Почтовый адрес: 127434, Москва, Дмитровское шоссе, д.2, стр. 1</w:t>
      </w:r>
    </w:p>
    <w:p w:rsidR="00D073D9" w:rsidRPr="00FC04A1" w:rsidRDefault="00D073D9" w:rsidP="00D073D9">
      <w:pPr>
        <w:pStyle w:val="ListParagraph"/>
        <w:ind w:left="0" w:firstLine="708"/>
        <w:jc w:val="both"/>
        <w:rPr>
          <w:rFonts w:ascii="Times New Roman" w:hAnsi="Times New Roman"/>
        </w:rPr>
      </w:pPr>
    </w:p>
    <w:p w:rsidR="00D073D9" w:rsidRPr="00FC04A1" w:rsidRDefault="00D073D9" w:rsidP="00D073D9">
      <w:pPr>
        <w:pStyle w:val="ListParagraph"/>
        <w:ind w:left="0" w:firstLine="708"/>
        <w:jc w:val="both"/>
        <w:rPr>
          <w:rFonts w:ascii="Times New Roman" w:hAnsi="Times New Roman"/>
        </w:rPr>
      </w:pPr>
    </w:p>
    <w:p w:rsidR="00D073D9" w:rsidRPr="009B1233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B1233">
        <w:rPr>
          <w:rFonts w:ascii="Times New Roman" w:hAnsi="Times New Roman"/>
          <w:b/>
          <w:sz w:val="28"/>
          <w:szCs w:val="28"/>
        </w:rPr>
        <w:t>Организатор запроса цен:</w:t>
      </w:r>
      <w:r w:rsidRPr="009B1233"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D073D9" w:rsidRPr="009B1233" w:rsidRDefault="00D073D9" w:rsidP="00D073D9">
      <w:pPr>
        <w:pStyle w:val="ListParagraph"/>
        <w:rPr>
          <w:rFonts w:ascii="Times New Roman" w:hAnsi="Times New Roman"/>
          <w:sz w:val="28"/>
          <w:szCs w:val="28"/>
        </w:rPr>
      </w:pPr>
      <w:r w:rsidRPr="009B1233">
        <w:rPr>
          <w:rFonts w:ascii="Times New Roman" w:hAnsi="Times New Roman"/>
          <w:b/>
          <w:sz w:val="28"/>
          <w:szCs w:val="28"/>
        </w:rPr>
        <w:t>Место нахождения</w:t>
      </w:r>
      <w:r w:rsidRPr="009B1233">
        <w:rPr>
          <w:rFonts w:ascii="Times New Roman" w:hAnsi="Times New Roman"/>
          <w:sz w:val="28"/>
          <w:szCs w:val="28"/>
        </w:rPr>
        <w:t>: 603006, г. Нижний Новгород, пл. Свободы, д. 3.</w:t>
      </w:r>
    </w:p>
    <w:p w:rsidR="00D073D9" w:rsidRDefault="00D073D9" w:rsidP="00D073D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  <w:r w:rsidRPr="009B1233">
        <w:rPr>
          <w:rFonts w:ascii="Times New Roman" w:hAnsi="Times New Roman"/>
          <w:b/>
          <w:sz w:val="28"/>
          <w:szCs w:val="28"/>
        </w:rPr>
        <w:t>Почтовый адрес</w:t>
      </w:r>
      <w:r w:rsidRPr="009B1233">
        <w:rPr>
          <w:rFonts w:ascii="Times New Roman" w:hAnsi="Times New Roman"/>
          <w:sz w:val="28"/>
          <w:szCs w:val="28"/>
        </w:rPr>
        <w:t>: 603006, г. Нижний Новгород, пл. Свободы, д. 3.</w:t>
      </w:r>
    </w:p>
    <w:p w:rsidR="00D073D9" w:rsidRPr="00FC04A1" w:rsidRDefault="00D073D9" w:rsidP="00D073D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К</w:t>
      </w:r>
      <w:r w:rsidRPr="00903892">
        <w:rPr>
          <w:rFonts w:ascii="Times New Roman" w:hAnsi="Times New Roman"/>
          <w:sz w:val="28"/>
          <w:szCs w:val="28"/>
        </w:rPr>
        <w:t xml:space="preserve">онтактное лицо: </w:t>
      </w:r>
      <w:r>
        <w:rPr>
          <w:rFonts w:ascii="Times New Roman" w:hAnsi="Times New Roman"/>
          <w:sz w:val="28"/>
          <w:szCs w:val="28"/>
        </w:rPr>
        <w:t>Медведев Александр Александрович</w:t>
      </w:r>
      <w:r w:rsidRPr="009B1233">
        <w:rPr>
          <w:rFonts w:ascii="Times New Roman" w:hAnsi="Times New Roman"/>
          <w:sz w:val="28"/>
          <w:szCs w:val="28"/>
        </w:rPr>
        <w:t xml:space="preserve">, (831) 421-79-00,  </w:t>
      </w:r>
      <w:proofErr w:type="spellStart"/>
      <w:r w:rsidRPr="009B1233">
        <w:rPr>
          <w:rFonts w:ascii="Times New Roman" w:hAnsi="Times New Roman"/>
          <w:sz w:val="28"/>
          <w:szCs w:val="28"/>
        </w:rPr>
        <w:t>вн</w:t>
      </w:r>
      <w:proofErr w:type="spellEnd"/>
      <w:r w:rsidRPr="009B123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т</w:t>
      </w:r>
      <w:r w:rsidRPr="009B1233">
        <w:rPr>
          <w:rFonts w:ascii="Times New Roman" w:hAnsi="Times New Roman"/>
          <w:sz w:val="28"/>
          <w:szCs w:val="28"/>
        </w:rPr>
        <w:t>ел</w:t>
      </w:r>
      <w:r>
        <w:rPr>
          <w:rFonts w:ascii="Times New Roman" w:hAnsi="Times New Roman"/>
          <w:sz w:val="28"/>
          <w:szCs w:val="28"/>
        </w:rPr>
        <w:t>. 22-77</w:t>
      </w:r>
      <w:r w:rsidRPr="009B1233">
        <w:rPr>
          <w:rFonts w:ascii="Times New Roman" w:hAnsi="Times New Roman"/>
          <w:sz w:val="28"/>
          <w:szCs w:val="28"/>
        </w:rPr>
        <w:t xml:space="preserve">, адрес электронной почты: </w:t>
      </w:r>
      <w:hyperlink r:id="rId5" w:history="1">
        <w:r w:rsidRPr="009B1233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9B1233">
          <w:rPr>
            <w:rStyle w:val="a4"/>
            <w:rFonts w:ascii="Times New Roman" w:hAnsi="Times New Roman"/>
            <w:sz w:val="28"/>
            <w:szCs w:val="28"/>
          </w:rPr>
          <w:t>_</w:t>
        </w:r>
        <w:r w:rsidRPr="009B1233">
          <w:rPr>
            <w:rStyle w:val="a4"/>
            <w:rFonts w:ascii="Times New Roman" w:hAnsi="Times New Roman"/>
            <w:sz w:val="28"/>
            <w:szCs w:val="28"/>
            <w:lang w:val="en-US"/>
          </w:rPr>
          <w:t>niaep</w:t>
        </w:r>
        <w:r w:rsidRPr="009B1233">
          <w:rPr>
            <w:rStyle w:val="a4"/>
            <w:rFonts w:ascii="Times New Roman" w:hAnsi="Times New Roman"/>
            <w:sz w:val="28"/>
            <w:szCs w:val="28"/>
          </w:rPr>
          <w:t>@</w:t>
        </w:r>
        <w:r w:rsidRPr="009B1233">
          <w:rPr>
            <w:rStyle w:val="a4"/>
            <w:rFonts w:ascii="Times New Roman" w:hAnsi="Times New Roman"/>
            <w:sz w:val="28"/>
            <w:szCs w:val="28"/>
            <w:lang w:val="en-US"/>
          </w:rPr>
          <w:t>mail</w:t>
        </w:r>
        <w:r w:rsidRPr="009B1233">
          <w:rPr>
            <w:rStyle w:val="a4"/>
            <w:rFonts w:ascii="Times New Roman" w:hAnsi="Times New Roman"/>
            <w:sz w:val="28"/>
            <w:szCs w:val="28"/>
          </w:rPr>
          <w:t>.</w:t>
        </w:r>
        <w:r w:rsidRPr="009B1233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/>
        </w:rPr>
        <w:t>.</w:t>
      </w:r>
    </w:p>
    <w:p w:rsidR="00D073D9" w:rsidRPr="00FC04A1" w:rsidRDefault="00D073D9" w:rsidP="00D073D9">
      <w:pPr>
        <w:pStyle w:val="ListParagraph"/>
        <w:ind w:left="0" w:firstLine="708"/>
        <w:jc w:val="both"/>
        <w:rPr>
          <w:rFonts w:ascii="Times New Roman" w:hAnsi="Times New Roman"/>
        </w:rPr>
      </w:pPr>
    </w:p>
    <w:p w:rsidR="00D073D9" w:rsidRPr="00527779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Количество лотов</w:t>
      </w:r>
      <w:r w:rsidRPr="00903892">
        <w:rPr>
          <w:rFonts w:ascii="Times New Roman" w:hAnsi="Times New Roman"/>
          <w:sz w:val="28"/>
          <w:szCs w:val="28"/>
        </w:rPr>
        <w:t xml:space="preserve">: 1 (один). </w:t>
      </w:r>
    </w:p>
    <w:p w:rsidR="00D073D9" w:rsidRPr="00903892" w:rsidRDefault="00D073D9" w:rsidP="00D073D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D073D9" w:rsidRPr="00BA069B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BA069B">
        <w:rPr>
          <w:rFonts w:ascii="Times New Roman" w:hAnsi="Times New Roman"/>
          <w:b/>
          <w:sz w:val="28"/>
          <w:szCs w:val="28"/>
        </w:rPr>
        <w:t>Предмет договора</w:t>
      </w:r>
      <w:r w:rsidRPr="00BA069B">
        <w:rPr>
          <w:rFonts w:ascii="Times New Roman" w:hAnsi="Times New Roman"/>
          <w:sz w:val="28"/>
          <w:szCs w:val="28"/>
        </w:rPr>
        <w:t xml:space="preserve">: </w:t>
      </w:r>
      <w:r w:rsidRPr="00BA069B">
        <w:rPr>
          <w:rFonts w:ascii="Times New Roman" w:hAnsi="Times New Roman"/>
          <w:b/>
          <w:sz w:val="28"/>
          <w:szCs w:val="28"/>
        </w:rPr>
        <w:t xml:space="preserve"> </w:t>
      </w:r>
      <w:r w:rsidRPr="00BA069B">
        <w:rPr>
          <w:rFonts w:ascii="Times New Roman" w:hAnsi="Times New Roman"/>
          <w:sz w:val="28"/>
          <w:szCs w:val="28"/>
        </w:rPr>
        <w:t xml:space="preserve">Поставка </w:t>
      </w:r>
      <w:r w:rsidRPr="00B45CFD">
        <w:rPr>
          <w:rFonts w:ascii="Times New Roman" w:hAnsi="Times New Roman"/>
          <w:sz w:val="28"/>
          <w:szCs w:val="28"/>
        </w:rPr>
        <w:t xml:space="preserve">КИП и НКУ для сооружения энергоблока №1 АЭС </w:t>
      </w:r>
      <w:proofErr w:type="spellStart"/>
      <w:r w:rsidRPr="00B45CFD">
        <w:rPr>
          <w:rFonts w:ascii="Times New Roman" w:hAnsi="Times New Roman"/>
          <w:sz w:val="28"/>
          <w:szCs w:val="28"/>
        </w:rPr>
        <w:t>Руппур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D073D9" w:rsidRPr="00527779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Срок поставки</w:t>
      </w:r>
      <w:r w:rsidRPr="00527779">
        <w:rPr>
          <w:rFonts w:ascii="Times New Roman" w:hAnsi="Times New Roman"/>
          <w:b/>
          <w:sz w:val="28"/>
          <w:szCs w:val="28"/>
        </w:rPr>
        <w:t>:</w:t>
      </w:r>
      <w:r w:rsidRPr="00903892">
        <w:rPr>
          <w:sz w:val="28"/>
          <w:szCs w:val="28"/>
        </w:rPr>
        <w:t xml:space="preserve"> </w:t>
      </w:r>
      <w:r w:rsidRPr="00527779">
        <w:rPr>
          <w:rFonts w:ascii="Times New Roman" w:hAnsi="Times New Roman"/>
          <w:sz w:val="28"/>
          <w:szCs w:val="28"/>
        </w:rPr>
        <w:t>в соответствии со Спецификацией (Приложение №1 к проекту договора (ЧАСТЬ 3 «Проект договора» Тома 1 «</w:t>
      </w:r>
      <w:r w:rsidRPr="00527779">
        <w:rPr>
          <w:rFonts w:ascii="Times New Roman" w:hAnsi="Times New Roman"/>
          <w:caps/>
          <w:sz w:val="28"/>
          <w:szCs w:val="28"/>
        </w:rPr>
        <w:t xml:space="preserve">общая и коммерческая части» </w:t>
      </w:r>
      <w:r w:rsidRPr="00527779">
        <w:rPr>
          <w:rFonts w:ascii="Times New Roman" w:hAnsi="Times New Roman"/>
          <w:sz w:val="28"/>
          <w:szCs w:val="28"/>
        </w:rPr>
        <w:t>закупочной документации)).</w:t>
      </w:r>
    </w:p>
    <w:p w:rsidR="00D073D9" w:rsidRDefault="00D073D9" w:rsidP="00D073D9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27779">
        <w:rPr>
          <w:b/>
          <w:sz w:val="28"/>
          <w:szCs w:val="28"/>
        </w:rPr>
        <w:t>Место поставки</w:t>
      </w:r>
      <w:r w:rsidRPr="00527779">
        <w:rPr>
          <w:sz w:val="28"/>
          <w:szCs w:val="28"/>
        </w:rPr>
        <w:t xml:space="preserve">: </w:t>
      </w:r>
      <w:r w:rsidRPr="001E5D24">
        <w:rPr>
          <w:sz w:val="28"/>
          <w:szCs w:val="28"/>
        </w:rPr>
        <w:t>пун</w:t>
      </w:r>
      <w:proofErr w:type="gramStart"/>
      <w:r w:rsidRPr="001E5D24">
        <w:rPr>
          <w:sz w:val="28"/>
          <w:szCs w:val="28"/>
        </w:rPr>
        <w:t>кт в стр</w:t>
      </w:r>
      <w:proofErr w:type="gramEnd"/>
      <w:r w:rsidRPr="001E5D24">
        <w:rPr>
          <w:sz w:val="28"/>
          <w:szCs w:val="28"/>
        </w:rPr>
        <w:t>ане отгрузки, в котором оформляется транспортный документ (коносамент/авиационная/железнодорожная/автомобильная накладная) на доставку Оборудования в Место назначения.</w:t>
      </w:r>
    </w:p>
    <w:p w:rsidR="00D073D9" w:rsidRDefault="00D073D9" w:rsidP="00D073D9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  <w:r w:rsidRPr="001E5D24">
        <w:rPr>
          <w:b/>
          <w:sz w:val="28"/>
          <w:szCs w:val="28"/>
        </w:rPr>
        <w:t>Место назначения:</w:t>
      </w:r>
    </w:p>
    <w:p w:rsidR="00D073D9" w:rsidRPr="00357C92" w:rsidRDefault="00D073D9" w:rsidP="00D073D9">
      <w:pPr>
        <w:shd w:val="clear" w:color="auto" w:fill="FFFFFF"/>
        <w:tabs>
          <w:tab w:val="left" w:pos="0"/>
          <w:tab w:val="left" w:pos="1128"/>
        </w:tabs>
        <w:ind w:right="-1" w:firstLine="720"/>
        <w:jc w:val="both"/>
        <w:rPr>
          <w:sz w:val="28"/>
          <w:szCs w:val="28"/>
        </w:rPr>
      </w:pPr>
      <w:r w:rsidRPr="00357C92">
        <w:rPr>
          <w:sz w:val="28"/>
          <w:szCs w:val="28"/>
        </w:rPr>
        <w:t>- указанный Покупателем порт Народной Республики Бангладеш;</w:t>
      </w:r>
    </w:p>
    <w:p w:rsidR="00D073D9" w:rsidRDefault="00D073D9" w:rsidP="00D073D9">
      <w:pPr>
        <w:shd w:val="clear" w:color="auto" w:fill="FFFFFF"/>
        <w:tabs>
          <w:tab w:val="left" w:pos="0"/>
          <w:tab w:val="left" w:pos="1134"/>
        </w:tabs>
        <w:ind w:right="-1" w:firstLine="720"/>
        <w:jc w:val="both"/>
        <w:rPr>
          <w:sz w:val="28"/>
          <w:szCs w:val="28"/>
        </w:rPr>
      </w:pPr>
      <w:r w:rsidRPr="00357C92">
        <w:rPr>
          <w:sz w:val="28"/>
          <w:szCs w:val="28"/>
        </w:rPr>
        <w:t>- указанный Покупателем аэропорт Народной Республики Бангладеш;</w:t>
      </w:r>
    </w:p>
    <w:p w:rsidR="00D073D9" w:rsidRPr="001E5D24" w:rsidRDefault="00D073D9" w:rsidP="00D073D9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  <w:r w:rsidRPr="00357C92">
        <w:rPr>
          <w:sz w:val="28"/>
          <w:szCs w:val="28"/>
        </w:rPr>
        <w:lastRenderedPageBreak/>
        <w:t>- указанный Покупателем терминал/склад на границе Народной Республики Бангладеш</w:t>
      </w:r>
      <w:r w:rsidRPr="009B1233">
        <w:rPr>
          <w:bCs/>
          <w:sz w:val="28"/>
        </w:rPr>
        <w:t>.</w:t>
      </w:r>
    </w:p>
    <w:p w:rsidR="00D073D9" w:rsidRPr="00903892" w:rsidRDefault="00D073D9" w:rsidP="00D073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b/>
          <w:sz w:val="28"/>
          <w:szCs w:val="28"/>
        </w:rPr>
        <w:t>Состав и объем поставок</w:t>
      </w:r>
      <w:r w:rsidRPr="00903892">
        <w:rPr>
          <w:sz w:val="28"/>
          <w:szCs w:val="28"/>
        </w:rPr>
        <w:t>:</w:t>
      </w:r>
      <w:r w:rsidRPr="00903892">
        <w:t xml:space="preserve"> </w:t>
      </w:r>
      <w:r w:rsidRPr="00903892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D073D9" w:rsidRPr="00903892" w:rsidRDefault="00D073D9" w:rsidP="00D073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03892">
        <w:rPr>
          <w:sz w:val="28"/>
          <w:szCs w:val="28"/>
        </w:rPr>
        <w:t>Предложение частичного выполнения поставок не допускается.</w:t>
      </w:r>
    </w:p>
    <w:p w:rsidR="00D073D9" w:rsidRPr="00903892" w:rsidRDefault="00D073D9" w:rsidP="00D073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073D9" w:rsidRPr="00903892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Условия оплаты</w:t>
      </w:r>
      <w:r w:rsidRPr="00903892">
        <w:rPr>
          <w:rFonts w:ascii="Times New Roman" w:hAnsi="Times New Roman"/>
          <w:sz w:val="28"/>
          <w:szCs w:val="28"/>
        </w:rPr>
        <w:t>: в соответствии с п</w:t>
      </w:r>
      <w:r w:rsidRPr="00903892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D073D9" w:rsidRPr="009B1233" w:rsidRDefault="00D073D9" w:rsidP="00D073D9">
      <w:pPr>
        <w:ind w:right="153" w:firstLine="709"/>
        <w:jc w:val="both"/>
      </w:pPr>
      <w:r w:rsidRPr="009B1233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  <w:r w:rsidRPr="009B1233">
        <w:t>.</w:t>
      </w:r>
    </w:p>
    <w:p w:rsidR="00D073D9" w:rsidRPr="009B1233" w:rsidRDefault="00D073D9" w:rsidP="00D073D9">
      <w:pPr>
        <w:ind w:right="153" w:firstLine="709"/>
        <w:jc w:val="both"/>
        <w:rPr>
          <w:sz w:val="28"/>
          <w:szCs w:val="28"/>
        </w:rPr>
      </w:pPr>
      <w:r w:rsidRPr="009B1233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D073D9" w:rsidRPr="009B1233" w:rsidRDefault="00D073D9" w:rsidP="00D073D9">
      <w:pPr>
        <w:ind w:right="153" w:firstLine="709"/>
        <w:jc w:val="both"/>
        <w:rPr>
          <w:sz w:val="28"/>
          <w:szCs w:val="28"/>
        </w:rPr>
      </w:pPr>
      <w:r w:rsidRPr="009B1233">
        <w:rPr>
          <w:sz w:val="28"/>
          <w:szCs w:val="28"/>
        </w:rPr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D073D9" w:rsidRPr="00903892" w:rsidRDefault="00D073D9" w:rsidP="00D073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B1233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D073D9" w:rsidRPr="00903892" w:rsidRDefault="00D073D9" w:rsidP="00D073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73D9" w:rsidRPr="00527779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3892">
        <w:rPr>
          <w:rFonts w:ascii="Times New Roman" w:hAnsi="Times New Roman"/>
          <w:b/>
          <w:sz w:val="28"/>
          <w:szCs w:val="28"/>
          <w:lang w:eastAsia="ru-RU"/>
        </w:rPr>
        <w:t>Начальная (максимальная) цена договора</w:t>
      </w:r>
      <w:r w:rsidRPr="00903892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D073D9" w:rsidRPr="00903892" w:rsidRDefault="00D073D9" w:rsidP="00D073D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073D9" w:rsidRPr="00903892" w:rsidRDefault="00D073D9" w:rsidP="00D073D9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1 476</w:t>
      </w:r>
      <w:r>
        <w:rPr>
          <w:lang w:val="en-US"/>
        </w:rPr>
        <w:t> </w:t>
      </w:r>
      <w:r>
        <w:rPr>
          <w:rFonts w:ascii="Times New Roman" w:hAnsi="Times New Roman"/>
          <w:b/>
          <w:sz w:val="28"/>
          <w:szCs w:val="28"/>
          <w:lang w:eastAsia="ru-RU"/>
        </w:rPr>
        <w:t>770</w:t>
      </w:r>
      <w:r w:rsidRPr="005160D3">
        <w:rPr>
          <w:rFonts w:ascii="Times New Roman" w:hAnsi="Times New Roman"/>
          <w:b/>
          <w:sz w:val="28"/>
          <w:szCs w:val="28"/>
          <w:lang w:eastAsia="ru-RU"/>
        </w:rPr>
        <w:t>,</w:t>
      </w:r>
      <w:r>
        <w:rPr>
          <w:rFonts w:ascii="Times New Roman" w:hAnsi="Times New Roman"/>
          <w:b/>
          <w:sz w:val="28"/>
          <w:szCs w:val="28"/>
          <w:lang w:eastAsia="ru-RU"/>
        </w:rPr>
        <w:t>00 </w:t>
      </w:r>
      <w:r w:rsidRPr="00EB1CD0">
        <w:rPr>
          <w:rFonts w:ascii="Times New Roman" w:hAnsi="Times New Roman"/>
          <w:sz w:val="28"/>
          <w:szCs w:val="28"/>
          <w:lang w:eastAsia="ru-RU"/>
        </w:rPr>
        <w:t>(</w:t>
      </w:r>
      <w:r>
        <w:rPr>
          <w:rFonts w:ascii="Times New Roman" w:hAnsi="Times New Roman"/>
          <w:sz w:val="28"/>
          <w:szCs w:val="28"/>
          <w:lang w:eastAsia="ru-RU"/>
        </w:rPr>
        <w:t>Один миллион четыреста семьдесят шесть тысяч семьсот семьдесят) рублей 00 копеек</w:t>
      </w:r>
      <w:r w:rsidRPr="00EB1CD0">
        <w:rPr>
          <w:rFonts w:ascii="Times New Roman" w:hAnsi="Times New Roman"/>
          <w:sz w:val="28"/>
          <w:szCs w:val="28"/>
          <w:lang w:eastAsia="ru-RU"/>
        </w:rPr>
        <w:t>, в том</w:t>
      </w:r>
      <w:r w:rsidRPr="00903892">
        <w:rPr>
          <w:rFonts w:ascii="Times New Roman" w:hAnsi="Times New Roman"/>
          <w:sz w:val="28"/>
          <w:szCs w:val="28"/>
          <w:lang w:eastAsia="ru-RU"/>
        </w:rPr>
        <w:t xml:space="preserve"> числе НДС.</w:t>
      </w:r>
    </w:p>
    <w:p w:rsidR="00D073D9" w:rsidRPr="00903892" w:rsidRDefault="00D073D9" w:rsidP="00D073D9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1 251 500,00 </w:t>
      </w:r>
      <w:r w:rsidRPr="00EB1CD0">
        <w:rPr>
          <w:rFonts w:ascii="Times New Roman" w:hAnsi="Times New Roman"/>
          <w:sz w:val="28"/>
          <w:szCs w:val="28"/>
          <w:lang w:eastAsia="ru-RU"/>
        </w:rPr>
        <w:t>(</w:t>
      </w:r>
      <w:r>
        <w:rPr>
          <w:rFonts w:ascii="Times New Roman" w:hAnsi="Times New Roman"/>
          <w:sz w:val="28"/>
          <w:szCs w:val="28"/>
          <w:lang w:eastAsia="ru-RU"/>
        </w:rPr>
        <w:t>Один миллион двести пятьдесят одна тысяча пятьсот) рублей 00</w:t>
      </w:r>
      <w:r w:rsidRPr="00EB1CD0">
        <w:rPr>
          <w:rFonts w:ascii="Times New Roman" w:hAnsi="Times New Roman"/>
          <w:sz w:val="28"/>
          <w:szCs w:val="28"/>
          <w:lang w:eastAsia="ru-RU"/>
        </w:rPr>
        <w:t xml:space="preserve"> копе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EB1CD0">
        <w:rPr>
          <w:rFonts w:ascii="Times New Roman" w:hAnsi="Times New Roman"/>
          <w:sz w:val="28"/>
          <w:szCs w:val="28"/>
          <w:lang w:eastAsia="ru-RU"/>
        </w:rPr>
        <w:t>к</w:t>
      </w:r>
      <w:r w:rsidRPr="00EB1CD0">
        <w:rPr>
          <w:rFonts w:ascii="Times New Roman" w:hAnsi="Times New Roman"/>
          <w:sz w:val="28"/>
          <w:szCs w:val="28"/>
          <w:lang w:eastAsia="ru-RU"/>
        </w:rPr>
        <w:t>, без</w:t>
      </w:r>
      <w:r w:rsidRPr="00903892">
        <w:rPr>
          <w:rFonts w:ascii="Times New Roman" w:hAnsi="Times New Roman"/>
          <w:sz w:val="28"/>
          <w:szCs w:val="28"/>
          <w:lang w:eastAsia="ru-RU"/>
        </w:rPr>
        <w:t xml:space="preserve"> учета НДС. </w:t>
      </w:r>
    </w:p>
    <w:p w:rsidR="00D073D9" w:rsidRPr="00903892" w:rsidRDefault="00D073D9" w:rsidP="00D073D9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073D9" w:rsidRPr="00903892" w:rsidRDefault="00D073D9" w:rsidP="00D073D9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3892">
        <w:rPr>
          <w:rFonts w:ascii="Times New Roman" w:hAnsi="Times New Roman"/>
          <w:sz w:val="28"/>
          <w:szCs w:val="28"/>
          <w:lang w:eastAsia="ru-RU"/>
        </w:rPr>
        <w:t xml:space="preserve">          Предложение участника о цене договора не должно превышать начальную (максимальную) цену договора с НДС и начальную (максимальную) цену договора без учета НДС.</w:t>
      </w:r>
    </w:p>
    <w:p w:rsidR="00D073D9" w:rsidRPr="00903892" w:rsidRDefault="00D073D9" w:rsidP="00D073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73D9" w:rsidRPr="00903892" w:rsidRDefault="00D073D9" w:rsidP="00D073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Цена договора включает в себя все расходы, указанные в проекте договора (ЧАСТЬ 3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D073D9" w:rsidRPr="00903892" w:rsidRDefault="00D073D9" w:rsidP="00D073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073D9" w:rsidRPr="00903892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Официальный язык закупки</w:t>
      </w:r>
      <w:r w:rsidRPr="00903892">
        <w:rPr>
          <w:rFonts w:ascii="Times New Roman" w:hAnsi="Times New Roman"/>
          <w:sz w:val="28"/>
          <w:szCs w:val="28"/>
        </w:rPr>
        <w:t>: русский.</w:t>
      </w:r>
    </w:p>
    <w:p w:rsidR="00D073D9" w:rsidRPr="00903892" w:rsidRDefault="00D073D9" w:rsidP="00D073D9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  <w:bookmarkStart w:id="3" w:name="_Ref317253353"/>
      <w:r w:rsidRPr="00903892">
        <w:rPr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903892">
        <w:rPr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</w:t>
      </w:r>
      <w:r w:rsidRPr="00903892">
        <w:rPr>
          <w:sz w:val="28"/>
          <w:szCs w:val="28"/>
          <w:lang w:eastAsia="en-US"/>
        </w:rPr>
        <w:lastRenderedPageBreak/>
        <w:t>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D073D9" w:rsidRPr="00903892" w:rsidRDefault="00D073D9" w:rsidP="00D073D9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</w:p>
    <w:p w:rsidR="00D073D9" w:rsidRPr="00903892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Валюта закупки</w:t>
      </w:r>
      <w:r w:rsidRPr="00903892">
        <w:rPr>
          <w:rFonts w:ascii="Times New Roman" w:hAnsi="Times New Roman"/>
          <w:sz w:val="28"/>
          <w:szCs w:val="28"/>
        </w:rPr>
        <w:t>: российский рубль.</w:t>
      </w:r>
    </w:p>
    <w:p w:rsidR="00D073D9" w:rsidRPr="00903892" w:rsidRDefault="00D073D9" w:rsidP="00D073D9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903892">
        <w:rPr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D073D9" w:rsidRPr="00903892" w:rsidRDefault="00D073D9" w:rsidP="00D073D9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</w:p>
    <w:p w:rsidR="00D073D9" w:rsidRPr="00903892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903892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 w:rsidRPr="00903892">
        <w:rPr>
          <w:rFonts w:ascii="Times New Roman" w:hAnsi="Times New Roman"/>
          <w:sz w:val="28"/>
          <w:szCs w:val="28"/>
        </w:rPr>
        <w:t>: не требуется.</w:t>
      </w:r>
    </w:p>
    <w:p w:rsidR="00D073D9" w:rsidRPr="00903892" w:rsidRDefault="00D073D9" w:rsidP="00D073D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D073D9" w:rsidRPr="00903892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</w:t>
      </w:r>
      <w:r w:rsidRPr="00903892">
        <w:rPr>
          <w:rFonts w:ascii="Times New Roman" w:hAnsi="Times New Roman"/>
          <w:sz w:val="28"/>
          <w:szCs w:val="28"/>
        </w:rPr>
        <w:t>:</w:t>
      </w:r>
    </w:p>
    <w:p w:rsidR="00D073D9" w:rsidRPr="00903892" w:rsidRDefault="00D073D9" w:rsidP="00D073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Закупка проводится на электронной торговой площадке (ЭТП) «Аукционный Конкурсный Дом» в сети «Интернет» по адресу: </w:t>
      </w:r>
      <w:hyperlink r:id="rId6" w:history="1">
        <w:r w:rsidRPr="00903892">
          <w:rPr>
            <w:rStyle w:val="a4"/>
            <w:sz w:val="28"/>
            <w:szCs w:val="28"/>
            <w:lang w:val="en-US"/>
          </w:rPr>
          <w:t>www</w:t>
        </w:r>
        <w:r w:rsidRPr="00903892">
          <w:rPr>
            <w:rStyle w:val="a4"/>
            <w:sz w:val="28"/>
            <w:szCs w:val="28"/>
          </w:rPr>
          <w:t>.</w:t>
        </w:r>
        <w:r w:rsidRPr="00903892">
          <w:rPr>
            <w:rStyle w:val="a4"/>
            <w:sz w:val="28"/>
            <w:szCs w:val="28"/>
            <w:lang w:val="en-US"/>
          </w:rPr>
          <w:t>a</w:t>
        </w:r>
        <w:r w:rsidRPr="00903892">
          <w:rPr>
            <w:rStyle w:val="a4"/>
            <w:sz w:val="28"/>
            <w:szCs w:val="28"/>
          </w:rPr>
          <w:t>-</w:t>
        </w:r>
        <w:r w:rsidRPr="00903892">
          <w:rPr>
            <w:rStyle w:val="a4"/>
            <w:sz w:val="28"/>
            <w:szCs w:val="28"/>
            <w:lang w:val="en-US"/>
          </w:rPr>
          <w:t>k</w:t>
        </w:r>
        <w:r w:rsidRPr="00903892">
          <w:rPr>
            <w:rStyle w:val="a4"/>
            <w:sz w:val="28"/>
            <w:szCs w:val="28"/>
          </w:rPr>
          <w:t>-</w:t>
        </w:r>
        <w:r w:rsidRPr="00903892">
          <w:rPr>
            <w:rStyle w:val="a4"/>
            <w:sz w:val="28"/>
            <w:szCs w:val="28"/>
            <w:lang w:val="en-US"/>
          </w:rPr>
          <w:t>d</w:t>
        </w:r>
        <w:r w:rsidRPr="00903892">
          <w:rPr>
            <w:rStyle w:val="a4"/>
            <w:sz w:val="28"/>
            <w:szCs w:val="28"/>
          </w:rPr>
          <w:t>.</w:t>
        </w:r>
        <w:proofErr w:type="spellStart"/>
        <w:r w:rsidRPr="00903892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903892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D073D9" w:rsidRPr="00903892" w:rsidRDefault="00D073D9" w:rsidP="00D073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903892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D073D9" w:rsidRPr="00903892" w:rsidRDefault="00D073D9" w:rsidP="00D073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D073D9" w:rsidRPr="00903892" w:rsidRDefault="00D073D9" w:rsidP="00D073D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073D9" w:rsidRPr="00903892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Порядок получения закупочной документации</w:t>
      </w:r>
      <w:r w:rsidRPr="00903892">
        <w:rPr>
          <w:rFonts w:ascii="Times New Roman" w:hAnsi="Times New Roman"/>
          <w:sz w:val="28"/>
          <w:szCs w:val="28"/>
        </w:rPr>
        <w:t>:</w:t>
      </w:r>
    </w:p>
    <w:p w:rsidR="00D073D9" w:rsidRPr="00903892" w:rsidRDefault="00D073D9" w:rsidP="00D073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03892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903892">
        <w:rPr>
          <w:sz w:val="28"/>
          <w:szCs w:val="28"/>
        </w:rPr>
        <w:t>с даты</w:t>
      </w:r>
      <w:proofErr w:type="gramEnd"/>
      <w:r w:rsidRPr="00903892">
        <w:rPr>
          <w:sz w:val="28"/>
          <w:szCs w:val="28"/>
        </w:rPr>
        <w:t xml:space="preserve"> официальной публикации.</w:t>
      </w:r>
      <w:r w:rsidRPr="00903892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D073D9" w:rsidRPr="00903892" w:rsidRDefault="00D073D9" w:rsidP="00D073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 w:rsidRPr="00903892">
        <w:rPr>
          <w:sz w:val="28"/>
          <w:szCs w:val="28"/>
        </w:rPr>
        <w:t>Официальный</w:t>
      </w:r>
      <w:r w:rsidRPr="00903892">
        <w:rPr>
          <w:spacing w:val="-6"/>
          <w:sz w:val="28"/>
          <w:szCs w:val="28"/>
        </w:rPr>
        <w:t xml:space="preserve"> государственный сайт </w:t>
      </w:r>
      <w:r w:rsidRPr="00903892">
        <w:rPr>
          <w:sz w:val="28"/>
          <w:szCs w:val="28"/>
        </w:rPr>
        <w:t>(</w:t>
      </w:r>
      <w:hyperlink r:id="rId7" w:history="1">
        <w:r w:rsidRPr="00903892">
          <w:rPr>
            <w:rStyle w:val="a4"/>
            <w:sz w:val="28"/>
            <w:szCs w:val="28"/>
            <w:lang w:eastAsia="en-US"/>
          </w:rPr>
          <w:t>http://www.zakupki.gov.ru</w:t>
        </w:r>
      </w:hyperlink>
      <w:r w:rsidRPr="00903892">
        <w:rPr>
          <w:sz w:val="28"/>
          <w:szCs w:val="28"/>
        </w:rPr>
        <w:t>),</w:t>
      </w:r>
      <w:bookmarkEnd w:id="4"/>
      <w:r w:rsidRPr="00903892">
        <w:rPr>
          <w:sz w:val="28"/>
          <w:szCs w:val="28"/>
        </w:rPr>
        <w:t xml:space="preserve"> </w:t>
      </w:r>
    </w:p>
    <w:p w:rsidR="00D073D9" w:rsidRPr="00903892" w:rsidRDefault="00D073D9" w:rsidP="00D073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Копии публикации документов по данной закупке:</w:t>
      </w:r>
    </w:p>
    <w:p w:rsidR="00D073D9" w:rsidRPr="00903892" w:rsidRDefault="00D073D9" w:rsidP="00D073D9">
      <w:pPr>
        <w:pStyle w:val="ListParagraph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03892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903892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903892">
        <w:rPr>
          <w:rFonts w:ascii="Times New Roman" w:hAnsi="Times New Roman"/>
          <w:spacing w:val="-6"/>
          <w:sz w:val="28"/>
          <w:szCs w:val="28"/>
        </w:rPr>
        <w:t>);</w:t>
      </w:r>
    </w:p>
    <w:p w:rsidR="00D073D9" w:rsidRPr="00903892" w:rsidRDefault="00D073D9" w:rsidP="00D073D9">
      <w:pPr>
        <w:pStyle w:val="ListParagraph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903892">
        <w:rPr>
          <w:rFonts w:ascii="Times New Roman" w:hAnsi="Times New Roman"/>
          <w:sz w:val="28"/>
          <w:szCs w:val="28"/>
        </w:rPr>
        <w:t xml:space="preserve">Электронная торговая площадка «Аукционный Конкурсный Дом» в сети «Интернет» по адресу: </w:t>
      </w:r>
      <w:hyperlink r:id="rId9" w:history="1">
        <w:r w:rsidRPr="00903892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903892">
          <w:rPr>
            <w:rStyle w:val="a4"/>
            <w:rFonts w:ascii="Times New Roman" w:hAnsi="Times New Roman"/>
            <w:sz w:val="28"/>
            <w:szCs w:val="28"/>
          </w:rPr>
          <w:t>.</w:t>
        </w:r>
        <w:r w:rsidRPr="00903892">
          <w:rPr>
            <w:rStyle w:val="a4"/>
            <w:rFonts w:ascii="Times New Roman" w:hAnsi="Times New Roman"/>
            <w:sz w:val="28"/>
            <w:szCs w:val="28"/>
            <w:lang w:val="en-US"/>
          </w:rPr>
          <w:t>a</w:t>
        </w:r>
        <w:r w:rsidRPr="00903892">
          <w:rPr>
            <w:rStyle w:val="a4"/>
            <w:rFonts w:ascii="Times New Roman" w:hAnsi="Times New Roman"/>
            <w:sz w:val="28"/>
            <w:szCs w:val="28"/>
          </w:rPr>
          <w:t>-</w:t>
        </w:r>
        <w:r w:rsidRPr="00903892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Pr="00903892">
          <w:rPr>
            <w:rStyle w:val="a4"/>
            <w:rFonts w:ascii="Times New Roman" w:hAnsi="Times New Roman"/>
            <w:sz w:val="28"/>
            <w:szCs w:val="28"/>
          </w:rPr>
          <w:t>-</w:t>
        </w:r>
        <w:r w:rsidRPr="00903892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Pr="00903892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903892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D073D9" w:rsidRPr="00903892" w:rsidRDefault="00D073D9" w:rsidP="00D073D9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D073D9" w:rsidRPr="00903892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Возможность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903892">
        <w:rPr>
          <w:rFonts w:ascii="Times New Roman" w:hAnsi="Times New Roman"/>
          <w:spacing w:val="-6"/>
          <w:sz w:val="28"/>
          <w:szCs w:val="28"/>
        </w:rPr>
        <w:t>: не допускается.</w:t>
      </w:r>
    </w:p>
    <w:p w:rsidR="00D073D9" w:rsidRPr="00903892" w:rsidRDefault="00D073D9" w:rsidP="00D073D9">
      <w:pPr>
        <w:pStyle w:val="ListParagraph"/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073D9" w:rsidRPr="00903892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lastRenderedPageBreak/>
        <w:t>Привлечение субподрядчиков/соисполнителей</w:t>
      </w:r>
      <w:r w:rsidRPr="00903892">
        <w:rPr>
          <w:rFonts w:ascii="Times New Roman" w:hAnsi="Times New Roman"/>
          <w:sz w:val="28"/>
          <w:szCs w:val="28"/>
        </w:rPr>
        <w:t xml:space="preserve"> (юридических или физических лиц, выполняющих/оказывающих часть работ/услуг по договору):</w:t>
      </w:r>
      <w:r w:rsidRPr="0090389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903892">
        <w:rPr>
          <w:rFonts w:ascii="Times New Roman" w:hAnsi="Times New Roman"/>
          <w:sz w:val="28"/>
          <w:szCs w:val="28"/>
        </w:rPr>
        <w:t>не допускается.</w:t>
      </w:r>
    </w:p>
    <w:p w:rsidR="00D073D9" w:rsidRPr="00903892" w:rsidRDefault="00D073D9" w:rsidP="00D073D9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073D9" w:rsidRPr="00903892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Возможность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не допускается.</w:t>
      </w:r>
    </w:p>
    <w:p w:rsidR="00D073D9" w:rsidRPr="00903892" w:rsidRDefault="00D073D9" w:rsidP="00D073D9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073D9" w:rsidRPr="00903892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903892">
        <w:rPr>
          <w:rFonts w:ascii="Times New Roman" w:hAnsi="Times New Roman"/>
          <w:b/>
          <w:sz w:val="28"/>
          <w:szCs w:val="28"/>
        </w:rPr>
        <w:t>окончания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09-00 (время московское)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«</w:t>
      </w:r>
      <w:r>
        <w:rPr>
          <w:rFonts w:ascii="Times New Roman" w:hAnsi="Times New Roman"/>
          <w:b/>
          <w:spacing w:val="-6"/>
          <w:sz w:val="28"/>
          <w:szCs w:val="28"/>
        </w:rPr>
        <w:t>03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</w:rPr>
        <w:t>ноября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2015 года.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D073D9" w:rsidRPr="00903892" w:rsidRDefault="00D073D9" w:rsidP="00D073D9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073D9" w:rsidRPr="00903892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903892">
        <w:rPr>
          <w:rFonts w:ascii="Times New Roman" w:hAnsi="Times New Roman"/>
          <w:b/>
          <w:sz w:val="28"/>
          <w:szCs w:val="28"/>
        </w:rPr>
        <w:t>дата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603006, г"/>
        </w:smartTagPr>
        <w:r w:rsidRPr="00903892">
          <w:rPr>
            <w:rFonts w:ascii="Times New Roman" w:hAnsi="Times New Roman"/>
            <w:spacing w:val="-6"/>
            <w:sz w:val="28"/>
            <w:szCs w:val="28"/>
          </w:rPr>
          <w:t>603006, г</w:t>
        </w:r>
      </w:smartTag>
      <w:r w:rsidRPr="00903892">
        <w:rPr>
          <w:rFonts w:ascii="Times New Roman" w:hAnsi="Times New Roman"/>
          <w:sz w:val="28"/>
          <w:szCs w:val="28"/>
        </w:rPr>
        <w:t xml:space="preserve">. Нижний Новгород, пл. Свободы, д. 3, не позднее 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09-00 (время московское) 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>«</w:t>
      </w:r>
      <w:r>
        <w:rPr>
          <w:rFonts w:ascii="Times New Roman" w:hAnsi="Times New Roman"/>
          <w:b/>
          <w:spacing w:val="-6"/>
          <w:sz w:val="28"/>
          <w:szCs w:val="28"/>
        </w:rPr>
        <w:t>04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>»</w:t>
      </w:r>
      <w:r>
        <w:rPr>
          <w:rFonts w:ascii="Times New Roman" w:hAnsi="Times New Roman"/>
          <w:b/>
          <w:spacing w:val="-6"/>
          <w:sz w:val="28"/>
          <w:szCs w:val="28"/>
        </w:rPr>
        <w:t> декабря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2015 года.</w:t>
      </w:r>
    </w:p>
    <w:p w:rsidR="00D073D9" w:rsidRPr="00903892" w:rsidRDefault="00D073D9" w:rsidP="00D073D9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073D9" w:rsidRPr="00903892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903892">
        <w:rPr>
          <w:rFonts w:ascii="Times New Roman" w:hAnsi="Times New Roman"/>
          <w:b/>
          <w:sz w:val="28"/>
          <w:szCs w:val="28"/>
        </w:rPr>
        <w:t>заключения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03892">
        <w:rPr>
          <w:rFonts w:ascii="Times New Roman" w:hAnsi="Times New Roman"/>
          <w:sz w:val="28"/>
        </w:rPr>
        <w:t>в течение 40 (сорока) дней после размещения на официальном сайте и на ЭТП протокола подведения итогов закупки либо, в случае проведения преддоговорных переговоров, в течение 40 (сорока) дней после размещения на официальном сайте и на ЭТП</w:t>
      </w:r>
      <w:r>
        <w:rPr>
          <w:rFonts w:ascii="Times New Roman" w:hAnsi="Times New Roman"/>
          <w:sz w:val="28"/>
        </w:rPr>
        <w:t xml:space="preserve"> </w:t>
      </w:r>
      <w:r w:rsidRPr="00903892">
        <w:rPr>
          <w:rFonts w:ascii="Times New Roman" w:hAnsi="Times New Roman"/>
          <w:sz w:val="28"/>
        </w:rPr>
        <w:t>протокола преддоговорных переговоров</w:t>
      </w:r>
      <w:r>
        <w:rPr>
          <w:rFonts w:ascii="Times New Roman" w:hAnsi="Times New Roman"/>
          <w:sz w:val="28"/>
        </w:rPr>
        <w:t>,</w:t>
      </w:r>
      <w:r w:rsidRPr="00903892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</w:t>
      </w:r>
      <w:proofErr w:type="gramEnd"/>
      <w:r w:rsidRPr="00903892">
        <w:rPr>
          <w:rFonts w:ascii="Times New Roman" w:hAnsi="Times New Roman"/>
          <w:sz w:val="28"/>
        </w:rPr>
        <w:t xml:space="preserve"> итогов закупки, либо, в случае проведения преддоговорных переговоров,  протокола преддоговорных переговоров, за исключением следующих случаев</w:t>
      </w:r>
      <w:r w:rsidRPr="00903892">
        <w:rPr>
          <w:rFonts w:ascii="Times New Roman" w:hAnsi="Times New Roman"/>
          <w:sz w:val="28"/>
          <w:szCs w:val="28"/>
        </w:rPr>
        <w:t xml:space="preserve">: </w:t>
      </w:r>
    </w:p>
    <w:p w:rsidR="00D073D9" w:rsidRPr="00903892" w:rsidRDefault="00D073D9" w:rsidP="00D073D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903892">
        <w:rPr>
          <w:sz w:val="28"/>
        </w:rPr>
        <w:t>а) 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D073D9" w:rsidRPr="00903892" w:rsidRDefault="00D073D9" w:rsidP="00D073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б)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D073D9" w:rsidRPr="00D073D9" w:rsidRDefault="00D073D9" w:rsidP="00D073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в)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D073D9" w:rsidRPr="00903892" w:rsidRDefault="00D073D9" w:rsidP="00D073D9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D073D9" w:rsidRPr="00903892" w:rsidRDefault="00D073D9" w:rsidP="00D073D9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 проект договора в электронной форме с копией сопроводительного письма о его направлении на адрес электронной почты, указанный в анкете участника запроса цен (</w:t>
      </w:r>
      <w:hyperlink w:anchor="_Анкета_Претендента_на" w:history="1">
        <w:r w:rsidRPr="00903892">
          <w:rPr>
            <w:rStyle w:val="a4"/>
            <w:sz w:val="28"/>
            <w:szCs w:val="28"/>
          </w:rPr>
          <w:t>форма  2</w:t>
        </w:r>
      </w:hyperlink>
      <w:r w:rsidRPr="00903892">
        <w:rPr>
          <w:sz w:val="28"/>
          <w:szCs w:val="28"/>
        </w:rPr>
        <w:t xml:space="preserve">), лицу с которым </w:t>
      </w:r>
      <w:r w:rsidRPr="00903892">
        <w:rPr>
          <w:sz w:val="28"/>
          <w:szCs w:val="28"/>
        </w:rPr>
        <w:lastRenderedPageBreak/>
        <w:t>заключается договор (победитель запроса цен или единственный участник запроса цен). Сопроводительное письмо направляется также заказным письмом с уведомлением на юридический или почтовый адрес лица, с которым заключается договор, указанный в анкете участника запроса цен (</w:t>
      </w:r>
      <w:hyperlink w:anchor="_АНКЕТА_УЧАСТНИКА_ЗАПРОСА" w:history="1">
        <w:r w:rsidRPr="00903892">
          <w:rPr>
            <w:rStyle w:val="a4"/>
            <w:sz w:val="28"/>
            <w:szCs w:val="28"/>
          </w:rPr>
          <w:t>форма  2</w:t>
        </w:r>
      </w:hyperlink>
      <w:r w:rsidRPr="00903892">
        <w:rPr>
          <w:sz w:val="28"/>
          <w:szCs w:val="28"/>
        </w:rPr>
        <w:t>).</w:t>
      </w:r>
    </w:p>
    <w:p w:rsidR="00D073D9" w:rsidRPr="00903892" w:rsidRDefault="00D073D9" w:rsidP="00D073D9">
      <w:pPr>
        <w:tabs>
          <w:tab w:val="left" w:pos="1134"/>
        </w:tabs>
        <w:contextualSpacing/>
        <w:jc w:val="both"/>
        <w:rPr>
          <w:spacing w:val="-6"/>
          <w:sz w:val="28"/>
          <w:szCs w:val="28"/>
          <w:lang w:eastAsia="en-US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>Лицо, с которым заключается договор, обязано представить заказчику</w:t>
      </w:r>
      <w:r w:rsidRPr="00903892">
        <w:t xml:space="preserve"> </w:t>
      </w:r>
      <w:r w:rsidRPr="00903892">
        <w:rPr>
          <w:sz w:val="28"/>
          <w:szCs w:val="28"/>
        </w:rPr>
        <w:t>подписанный и заверенный печатью со своей стороны оригинал договора  в 2-х экземплярах) в течение 4 рабочих дней со дня направления указанного проекта договора заказчиком на адрес электронной почты</w:t>
      </w:r>
      <w:r w:rsidRPr="00903892">
        <w:rPr>
          <w:spacing w:val="-6"/>
          <w:sz w:val="28"/>
          <w:szCs w:val="28"/>
          <w:lang w:eastAsia="en-US"/>
        </w:rPr>
        <w:t>.</w:t>
      </w:r>
      <w:proofErr w:type="gramEnd"/>
    </w:p>
    <w:p w:rsidR="00D073D9" w:rsidRPr="00903892" w:rsidRDefault="00D073D9" w:rsidP="00D073D9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D073D9" w:rsidRPr="00903892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Обеспечение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Тома 1 закупочной документации). </w:t>
      </w:r>
    </w:p>
    <w:p w:rsidR="00D073D9" w:rsidRPr="00903892" w:rsidRDefault="00D073D9" w:rsidP="00D073D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D073D9" w:rsidRPr="00903892" w:rsidRDefault="00D073D9" w:rsidP="00D073D9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073D9" w:rsidRPr="00903892" w:rsidRDefault="00D073D9" w:rsidP="00D073D9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073D9" w:rsidRPr="00903892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sz w:val="28"/>
          <w:szCs w:val="28"/>
        </w:rPr>
        <w:t>Отказ организатора закупки от проведения закупки</w:t>
      </w:r>
      <w:r w:rsidRPr="00903892">
        <w:rPr>
          <w:rFonts w:ascii="Times New Roman" w:hAnsi="Times New Roman"/>
          <w:sz w:val="32"/>
          <w:szCs w:val="28"/>
        </w:rPr>
        <w:t xml:space="preserve"> </w:t>
      </w:r>
      <w:r w:rsidRPr="00903892">
        <w:rPr>
          <w:rFonts w:ascii="Times New Roman" w:hAnsi="Times New Roman"/>
          <w:sz w:val="28"/>
          <w:szCs w:val="28"/>
        </w:rPr>
        <w:t>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D073D9" w:rsidRPr="00903892" w:rsidRDefault="00D073D9" w:rsidP="00D073D9">
      <w:pPr>
        <w:pStyle w:val="a5"/>
        <w:numPr>
          <w:ilvl w:val="0"/>
          <w:numId w:val="5"/>
        </w:numPr>
        <w:spacing w:after="0"/>
        <w:ind w:left="0" w:firstLine="709"/>
        <w:jc w:val="both"/>
        <w:rPr>
          <w:sz w:val="28"/>
          <w:szCs w:val="28"/>
          <w:lang w:eastAsia="en-US"/>
        </w:rPr>
      </w:pPr>
      <w:r w:rsidRPr="00903892">
        <w:rPr>
          <w:sz w:val="28"/>
          <w:szCs w:val="28"/>
          <w:lang w:eastAsia="en-US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073D9" w:rsidRPr="00903892" w:rsidRDefault="00D073D9" w:rsidP="00D073D9">
      <w:pPr>
        <w:pStyle w:val="a5"/>
        <w:numPr>
          <w:ilvl w:val="0"/>
          <w:numId w:val="5"/>
        </w:numPr>
        <w:spacing w:after="0"/>
        <w:ind w:left="0" w:firstLine="709"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073D9" w:rsidRPr="00903892" w:rsidRDefault="00D073D9" w:rsidP="00D073D9">
      <w:pPr>
        <w:pStyle w:val="a5"/>
        <w:numPr>
          <w:ilvl w:val="0"/>
          <w:numId w:val="5"/>
        </w:numPr>
        <w:spacing w:after="0"/>
        <w:ind w:left="0" w:firstLine="709"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073D9" w:rsidRPr="009B1233" w:rsidRDefault="00D073D9" w:rsidP="00D073D9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903892">
        <w:rPr>
          <w:sz w:val="28"/>
          <w:szCs w:val="28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903892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 и</w:t>
      </w:r>
      <w:proofErr w:type="gramEnd"/>
      <w:r w:rsidRPr="00903892">
        <w:rPr>
          <w:sz w:val="28"/>
          <w:szCs w:val="28"/>
        </w:rPr>
        <w:t xml:space="preserve"> закупочной документации.</w:t>
      </w:r>
    </w:p>
    <w:p w:rsidR="00D073D9" w:rsidRPr="009B1233" w:rsidRDefault="00D073D9" w:rsidP="00D073D9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073D9" w:rsidRPr="009B1233" w:rsidRDefault="00D073D9" w:rsidP="00D073D9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B1233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D073D9" w:rsidRPr="009B1233" w:rsidRDefault="00D073D9" w:rsidP="00D073D9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B1233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0" w:history="1">
        <w:r w:rsidRPr="009B1233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9B1233">
        <w:rPr>
          <w:rFonts w:ascii="Times New Roman" w:hAnsi="Times New Roman"/>
          <w:sz w:val="28"/>
          <w:szCs w:val="28"/>
        </w:rPr>
        <w:t>.</w:t>
      </w:r>
    </w:p>
    <w:p w:rsidR="00493276" w:rsidRDefault="00493276"/>
    <w:sectPr w:rsidR="00493276" w:rsidSect="004932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A6C4A"/>
    <w:multiLevelType w:val="hybridMultilevel"/>
    <w:tmpl w:val="A5E278F8"/>
    <w:lvl w:ilvl="0" w:tplc="58DC6A46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sz w:val="2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">
    <w:nsid w:val="508D0437"/>
    <w:multiLevelType w:val="hybridMultilevel"/>
    <w:tmpl w:val="338A973A"/>
    <w:lvl w:ilvl="0" w:tplc="3926B846">
      <w:start w:val="1"/>
      <w:numFmt w:val="decimal"/>
      <w:lvlText w:val="%1)"/>
      <w:lvlJc w:val="left"/>
      <w:pPr>
        <w:ind w:left="1320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73D9"/>
    <w:rsid w:val="00493276"/>
    <w:rsid w:val="00D07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073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073D9"/>
    <w:pPr>
      <w:keepNext/>
      <w:numPr>
        <w:numId w:val="1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D073D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073D9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D073D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073D9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styleId="a4">
    <w:name w:val="Hyperlink"/>
    <w:rsid w:val="00D073D9"/>
    <w:rPr>
      <w:rFonts w:cs="Times New Roman"/>
      <w:color w:val="0000FF"/>
      <w:u w:val="single"/>
    </w:rPr>
  </w:style>
  <w:style w:type="paragraph" w:styleId="a5">
    <w:name w:val="List Continue"/>
    <w:basedOn w:val="a0"/>
    <w:rsid w:val="00D073D9"/>
    <w:pPr>
      <w:spacing w:after="120"/>
      <w:ind w:left="283"/>
    </w:pPr>
  </w:style>
  <w:style w:type="paragraph" w:customStyle="1" w:styleId="ListParagraph">
    <w:name w:val="List Paragraph"/>
    <w:basedOn w:val="a0"/>
    <w:link w:val="ListParagraphChar"/>
    <w:rsid w:val="00D073D9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ListParagraph"/>
    <w:locked/>
    <w:rsid w:val="00D073D9"/>
    <w:rPr>
      <w:rFonts w:ascii="Calibri" w:eastAsia="Times New Roman" w:hAnsi="Calibri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1689</Words>
  <Characters>9629</Characters>
  <Application>Microsoft Office Word</Application>
  <DocSecurity>0</DocSecurity>
  <Lines>80</Lines>
  <Paragraphs>22</Paragraphs>
  <ScaleCrop>false</ScaleCrop>
  <Company>NIAEP</Company>
  <LinksUpToDate>false</LinksUpToDate>
  <CharactersWithSpaces>11296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20909137</dc:creator>
  <cp:keywords/>
  <dc:description/>
  <cp:lastModifiedBy>20909137</cp:lastModifiedBy>
  <cp:revision>2</cp:revision>
  <dcterms:created xsi:type="dcterms:W3CDTF">2015-10-26T13:38:00Z</dcterms:created>
  <dcterms:modified xsi:type="dcterms:W3CDTF">2015-10-26T13:38:00Z</dcterms:modified>
</cp:coreProperties>
</file>