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0E9" w:rsidRPr="00FD70E9" w:rsidRDefault="00FD70E9" w:rsidP="00FD70E9">
      <w:pPr>
        <w:ind w:left="5812"/>
        <w:jc w:val="right"/>
        <w:outlineLvl w:val="0"/>
        <w:rPr>
          <w:b/>
          <w:bCs/>
          <w:i/>
          <w:caps/>
        </w:rPr>
      </w:pPr>
      <w:r w:rsidRPr="00FD70E9">
        <w:rPr>
          <w:b/>
          <w:bCs/>
          <w:i/>
          <w:caps/>
        </w:rPr>
        <w:t>Проект</w:t>
      </w:r>
    </w:p>
    <w:p w:rsidR="00FD70E9" w:rsidRPr="00FD70E9" w:rsidRDefault="00FD70E9" w:rsidP="00FD70E9">
      <w:pPr>
        <w:ind w:left="5812"/>
        <w:jc w:val="right"/>
        <w:outlineLvl w:val="0"/>
        <w:rPr>
          <w:b/>
          <w:bCs/>
          <w:i/>
        </w:rPr>
      </w:pPr>
      <w:r w:rsidRPr="00FD70E9">
        <w:rPr>
          <w:b/>
          <w:bCs/>
          <w:i/>
          <w:sz w:val="22"/>
          <w:szCs w:val="22"/>
        </w:rPr>
        <w:t>Встречные предложения участников по проекту договора не допускаются</w:t>
      </w:r>
    </w:p>
    <w:p w:rsidR="00FD70E9" w:rsidRDefault="00FD70E9" w:rsidP="0009500C">
      <w:pPr>
        <w:pStyle w:val="a6"/>
        <w:outlineLvl w:val="0"/>
        <w:rPr>
          <w:sz w:val="22"/>
          <w:szCs w:val="22"/>
        </w:rPr>
      </w:pPr>
    </w:p>
    <w:p w:rsidR="001E2A1B" w:rsidRPr="005B30DD" w:rsidRDefault="001E2A1B" w:rsidP="0009500C">
      <w:pPr>
        <w:pStyle w:val="a6"/>
        <w:outlineLvl w:val="0"/>
        <w:rPr>
          <w:sz w:val="22"/>
          <w:szCs w:val="22"/>
          <w:lang w:val="en-US"/>
        </w:rPr>
      </w:pPr>
      <w:r w:rsidRPr="005B30DD">
        <w:rPr>
          <w:sz w:val="22"/>
          <w:szCs w:val="22"/>
        </w:rPr>
        <w:t>ДОГОВОР</w:t>
      </w:r>
      <w:r w:rsidR="00443475" w:rsidRPr="005B30DD">
        <w:rPr>
          <w:sz w:val="22"/>
          <w:szCs w:val="22"/>
        </w:rPr>
        <w:t xml:space="preserve"> №</w:t>
      </w:r>
    </w:p>
    <w:p w:rsidR="001E2A1B" w:rsidRPr="005B30DD" w:rsidRDefault="001E2A1B" w:rsidP="001E2A1B">
      <w:pPr>
        <w:ind w:firstLine="709"/>
        <w:jc w:val="both"/>
        <w:rPr>
          <w:b/>
          <w:sz w:val="22"/>
          <w:szCs w:val="22"/>
        </w:rPr>
      </w:pPr>
    </w:p>
    <w:tbl>
      <w:tblPr>
        <w:tblW w:w="10598" w:type="dxa"/>
        <w:tblLayout w:type="fixed"/>
        <w:tblLook w:val="04A0"/>
      </w:tblPr>
      <w:tblGrid>
        <w:gridCol w:w="4736"/>
        <w:gridCol w:w="5862"/>
      </w:tblGrid>
      <w:tr w:rsidR="001E2A1B" w:rsidRPr="00194017" w:rsidTr="00C82D6C">
        <w:tc>
          <w:tcPr>
            <w:tcW w:w="4736" w:type="dxa"/>
            <w:hideMark/>
          </w:tcPr>
          <w:p w:rsidR="001E2A1B" w:rsidRPr="00194017" w:rsidRDefault="001E2A1B" w:rsidP="00DA7B74">
            <w:pPr>
              <w:pStyle w:val="a8"/>
              <w:spacing w:before="0" w:after="0"/>
              <w:jc w:val="both"/>
              <w:rPr>
                <w:rFonts w:ascii="Times New Roman" w:hAnsi="Times New Roman" w:cs="Times New Roman"/>
                <w:szCs w:val="24"/>
              </w:rPr>
            </w:pPr>
            <w:r w:rsidRPr="00194017">
              <w:rPr>
                <w:rFonts w:ascii="Times New Roman" w:hAnsi="Times New Roman" w:cs="Times New Roman"/>
                <w:szCs w:val="24"/>
              </w:rPr>
              <w:t>Санкт-Петербург</w:t>
            </w:r>
          </w:p>
        </w:tc>
        <w:tc>
          <w:tcPr>
            <w:tcW w:w="5862" w:type="dxa"/>
            <w:hideMark/>
          </w:tcPr>
          <w:p w:rsidR="001E2A1B" w:rsidRPr="00194017" w:rsidRDefault="001E2A1B" w:rsidP="00BB1595">
            <w:pPr>
              <w:ind w:right="34" w:firstLine="720"/>
              <w:jc w:val="right"/>
              <w:rPr>
                <w:i/>
              </w:rPr>
            </w:pPr>
            <w:r w:rsidRPr="00194017">
              <w:rPr>
                <w:i/>
              </w:rPr>
              <w:t>«___</w:t>
            </w:r>
            <w:r w:rsidR="000B2B3E" w:rsidRPr="00194017">
              <w:rPr>
                <w:i/>
              </w:rPr>
              <w:t>_</w:t>
            </w:r>
            <w:r w:rsidRPr="00194017">
              <w:rPr>
                <w:i/>
              </w:rPr>
              <w:t>» ___________</w:t>
            </w:r>
            <w:r w:rsidR="000B2B3E" w:rsidRPr="00194017">
              <w:rPr>
                <w:i/>
              </w:rPr>
              <w:t>__</w:t>
            </w:r>
            <w:r w:rsidRPr="00194017">
              <w:rPr>
                <w:i/>
              </w:rPr>
              <w:t>20__ г.</w:t>
            </w:r>
          </w:p>
        </w:tc>
      </w:tr>
    </w:tbl>
    <w:p w:rsidR="001E2A1B" w:rsidRPr="005B30DD" w:rsidRDefault="001E2A1B" w:rsidP="00BB1595">
      <w:pPr>
        <w:ind w:firstLine="720"/>
        <w:jc w:val="both"/>
        <w:rPr>
          <w:sz w:val="22"/>
          <w:szCs w:val="22"/>
        </w:rPr>
      </w:pPr>
    </w:p>
    <w:p w:rsidR="006D4846" w:rsidRDefault="00773327">
      <w:pPr>
        <w:ind w:firstLine="720"/>
        <w:jc w:val="both"/>
      </w:pPr>
      <w:r w:rsidRPr="00773327">
        <w:t>Открытое акционерное общество «Научно-исследовательский и проектно-конструкторский институт энергетических технологий «АТОМПРОЕКТ» (ОАО «АТОМПРОЕКТ»)</w:t>
      </w:r>
      <w:r w:rsidR="001E2A1B" w:rsidRPr="004D6046">
        <w:t>, именуем</w:t>
      </w:r>
      <w:r w:rsidR="004B6749" w:rsidRPr="004D6046">
        <w:t>ое</w:t>
      </w:r>
      <w:r w:rsidR="001E2A1B" w:rsidRPr="004D6046">
        <w:t xml:space="preserve"> в дальнейшем </w:t>
      </w:r>
      <w:r w:rsidR="001E2A1B" w:rsidRPr="004D6046">
        <w:rPr>
          <w:b/>
        </w:rPr>
        <w:t>«</w:t>
      </w:r>
      <w:r w:rsidR="000139CF" w:rsidRPr="004D6046">
        <w:rPr>
          <w:b/>
        </w:rPr>
        <w:t>Покупатель</w:t>
      </w:r>
      <w:r w:rsidR="009A209C" w:rsidRPr="004D6046">
        <w:rPr>
          <w:b/>
        </w:rPr>
        <w:t xml:space="preserve">», </w:t>
      </w:r>
      <w:r w:rsidR="009A209C" w:rsidRPr="004D6046">
        <w:t>в лице</w:t>
      </w:r>
      <w:r w:rsidR="00152997" w:rsidRPr="004D6046">
        <w:t xml:space="preserve"> </w:t>
      </w:r>
      <w:r w:rsidR="009A209C" w:rsidRPr="004D6046">
        <w:t>_________________________</w:t>
      </w:r>
      <w:r w:rsidR="00C82D6C">
        <w:t xml:space="preserve"> </w:t>
      </w:r>
      <w:r w:rsidR="009A209C" w:rsidRPr="004D6046">
        <w:t>__________</w:t>
      </w:r>
      <w:r w:rsidR="00152997" w:rsidRPr="004D6046">
        <w:t>_____________________________</w:t>
      </w:r>
      <w:r w:rsidR="0081491A" w:rsidRPr="004D6046">
        <w:t>_______________________</w:t>
      </w:r>
      <w:r w:rsidR="00C82D6C">
        <w:t>_______________________,</w:t>
      </w:r>
      <w:r w:rsidR="001E2A1B" w:rsidRPr="004D6046">
        <w:t xml:space="preserve"> действующего на основании</w:t>
      </w:r>
      <w:r w:rsidR="0081491A" w:rsidRPr="004D6046">
        <w:t xml:space="preserve"> </w:t>
      </w:r>
      <w:r w:rsidR="00C82D6C" w:rsidRPr="004D6046">
        <w:t>_________________</w:t>
      </w:r>
      <w:r w:rsidR="00C82D6C">
        <w:t>_________________</w:t>
      </w:r>
      <w:r w:rsidR="009A209C" w:rsidRPr="004D6046">
        <w:t>__________________</w:t>
      </w:r>
      <w:r w:rsidR="00AB0C0E">
        <w:t>_______</w:t>
      </w:r>
      <w:r w:rsidR="0081491A" w:rsidRPr="004D6046">
        <w:t>_</w:t>
      </w:r>
      <w:r w:rsidR="001E2A1B" w:rsidRPr="004D6046">
        <w:t>, с одной сторон</w:t>
      </w:r>
      <w:r w:rsidR="001D7783" w:rsidRPr="004D6046">
        <w:t xml:space="preserve">ы, </w:t>
      </w:r>
    </w:p>
    <w:p w:rsidR="006D4846" w:rsidRDefault="001D7783">
      <w:pPr>
        <w:ind w:firstLine="720"/>
        <w:jc w:val="both"/>
      </w:pPr>
      <w:r w:rsidRPr="004D6046">
        <w:t>и _______</w:t>
      </w:r>
      <w:r w:rsidR="009A209C" w:rsidRPr="004D6046">
        <w:t>_____</w:t>
      </w:r>
      <w:r w:rsidR="001E2A1B" w:rsidRPr="004D6046">
        <w:t>______</w:t>
      </w:r>
      <w:r w:rsidR="009A209C" w:rsidRPr="004D6046">
        <w:t>___</w:t>
      </w:r>
      <w:r w:rsidR="0081491A" w:rsidRPr="004D6046">
        <w:t>________________________</w:t>
      </w:r>
      <w:r w:rsidR="009A209C" w:rsidRPr="004D6046">
        <w:t>___________________</w:t>
      </w:r>
      <w:r w:rsidR="0081491A" w:rsidRPr="004D6046">
        <w:t>_</w:t>
      </w:r>
      <w:r w:rsidR="00447BEC" w:rsidRPr="004D6046">
        <w:t>___</w:t>
      </w:r>
      <w:r w:rsidRPr="004D6046">
        <w:t>_</w:t>
      </w:r>
      <w:r w:rsidR="0081491A" w:rsidRPr="004D6046">
        <w:t>________</w:t>
      </w:r>
      <w:r w:rsidRPr="004D6046">
        <w:t xml:space="preserve">, </w:t>
      </w:r>
      <w:r w:rsidR="001E2A1B" w:rsidRPr="004D6046">
        <w:t xml:space="preserve">именуемое в дальнейшем </w:t>
      </w:r>
      <w:r w:rsidR="001E2A1B" w:rsidRPr="004D6046">
        <w:rPr>
          <w:b/>
        </w:rPr>
        <w:t>«</w:t>
      </w:r>
      <w:r w:rsidR="000139CF" w:rsidRPr="004D6046">
        <w:rPr>
          <w:b/>
        </w:rPr>
        <w:t>Поставщик</w:t>
      </w:r>
      <w:r w:rsidR="001E2A1B" w:rsidRPr="004D6046">
        <w:rPr>
          <w:b/>
        </w:rPr>
        <w:t>»</w:t>
      </w:r>
      <w:r w:rsidR="001E2A1B" w:rsidRPr="004D6046">
        <w:t>, в лице</w:t>
      </w:r>
      <w:r w:rsidR="00C82D6C">
        <w:t xml:space="preserve"> </w:t>
      </w:r>
      <w:r w:rsidR="0081491A" w:rsidRPr="004D6046">
        <w:t>____________________________________</w:t>
      </w:r>
      <w:r w:rsidR="001E2A1B" w:rsidRPr="004D6046">
        <w:t>,</w:t>
      </w:r>
      <w:r w:rsidRPr="004D6046">
        <w:t xml:space="preserve"> </w:t>
      </w:r>
      <w:r w:rsidR="001E2A1B" w:rsidRPr="004D6046">
        <w:t>действующего на основании</w:t>
      </w:r>
      <w:r w:rsidR="0081491A" w:rsidRPr="004D6046">
        <w:t xml:space="preserve"> _______________</w:t>
      </w:r>
      <w:r w:rsidR="001E2A1B" w:rsidRPr="004D6046">
        <w:t>______</w:t>
      </w:r>
      <w:r w:rsidR="009A209C" w:rsidRPr="004D6046">
        <w:t>______________________</w:t>
      </w:r>
      <w:r w:rsidR="0081491A" w:rsidRPr="004D6046">
        <w:t>_____</w:t>
      </w:r>
      <w:r w:rsidR="00BB1595" w:rsidRPr="004D6046">
        <w:t>___________</w:t>
      </w:r>
      <w:r w:rsidR="001E2A1B" w:rsidRPr="004D6046">
        <w:t xml:space="preserve">, с другой стороны, на </w:t>
      </w:r>
      <w:r w:rsidRPr="004D6046">
        <w:t xml:space="preserve">основании </w:t>
      </w:r>
      <w:r w:rsidR="0029129A" w:rsidRPr="004D6046">
        <w:t>П</w:t>
      </w:r>
      <w:r w:rsidR="00F0274F" w:rsidRPr="004D6046">
        <w:t>ротокола</w:t>
      </w:r>
      <w:r w:rsidR="00D173D7" w:rsidRPr="004D6046">
        <w:t xml:space="preserve"> №</w:t>
      </w:r>
      <w:r w:rsidR="00BB1595" w:rsidRPr="004D6046">
        <w:t>__________</w:t>
      </w:r>
      <w:r w:rsidR="00DA7B74">
        <w:t xml:space="preserve"> от </w:t>
      </w:r>
      <w:r w:rsidR="00BB1595" w:rsidRPr="004D6046">
        <w:t>______</w:t>
      </w:r>
      <w:r w:rsidR="0029129A" w:rsidRPr="004D6046">
        <w:t>_______</w:t>
      </w:r>
      <w:r w:rsidR="00DA7B74">
        <w:t xml:space="preserve"> по закупке 04-</w:t>
      </w:r>
      <w:r w:rsidR="00043365">
        <w:t>32</w:t>
      </w:r>
      <w:r w:rsidR="00DA7B74">
        <w:t>/14</w:t>
      </w:r>
      <w:r w:rsidRPr="004D6046">
        <w:t xml:space="preserve">, </w:t>
      </w:r>
      <w:r w:rsidR="001E2A1B" w:rsidRPr="004D6046">
        <w:t>заключили настоящий Договор (далее – Договор) о нижеследующем:</w:t>
      </w:r>
    </w:p>
    <w:p w:rsidR="001E2A1B" w:rsidRPr="00EC451C" w:rsidRDefault="00EC451C" w:rsidP="00EC451C">
      <w:pPr>
        <w:pStyle w:val="2"/>
      </w:pPr>
      <w:r w:rsidRPr="00EC451C">
        <w:t>1.</w:t>
      </w:r>
      <w:r w:rsidR="001E2A1B" w:rsidRPr="00EC451C">
        <w:t>ПРЕДМЕТ ДОГОВОРА</w:t>
      </w:r>
    </w:p>
    <w:p w:rsidR="00C5701C" w:rsidRPr="00F4173F" w:rsidRDefault="00C5701C" w:rsidP="00BB1595">
      <w:pPr>
        <w:pStyle w:val="aa"/>
        <w:numPr>
          <w:ilvl w:val="1"/>
          <w:numId w:val="1"/>
        </w:numPr>
        <w:ind w:left="0" w:firstLine="720"/>
        <w:jc w:val="both"/>
      </w:pPr>
      <w:r w:rsidRPr="008F1E55">
        <w:t xml:space="preserve">Поставщик обязуется в срок, установленный Договором поставить, осуществить доставку и передать в собственность Покупателя, а Покупатель принять и </w:t>
      </w:r>
      <w:r w:rsidRPr="00F4173F">
        <w:t>оплатить</w:t>
      </w:r>
      <w:r w:rsidR="001029EE" w:rsidRPr="00F4173F">
        <w:t xml:space="preserve"> </w:t>
      </w:r>
      <w:r w:rsidR="001007BC">
        <w:t xml:space="preserve">технические средства фирмы </w:t>
      </w:r>
      <w:r w:rsidR="00F73B0A">
        <w:t>___________</w:t>
      </w:r>
      <w:r w:rsidR="00EC451C" w:rsidRPr="00F4173F">
        <w:t xml:space="preserve"> </w:t>
      </w:r>
      <w:r w:rsidR="008A4B13" w:rsidRPr="00F4173F">
        <w:t>(далее – «</w:t>
      </w:r>
      <w:r w:rsidR="007F29C9" w:rsidRPr="00F4173F">
        <w:t>Оборудование</w:t>
      </w:r>
      <w:r w:rsidR="008A4B13" w:rsidRPr="00F4173F">
        <w:t>»)</w:t>
      </w:r>
      <w:r w:rsidRPr="00F4173F">
        <w:t xml:space="preserve">. </w:t>
      </w:r>
    </w:p>
    <w:p w:rsidR="006D4846" w:rsidRDefault="00D21A05">
      <w:pPr>
        <w:pStyle w:val="aa"/>
        <w:numPr>
          <w:ilvl w:val="1"/>
          <w:numId w:val="1"/>
        </w:numPr>
        <w:ind w:left="0" w:firstLine="720"/>
        <w:jc w:val="both"/>
      </w:pPr>
      <w:r w:rsidRPr="00F4173F">
        <w:t>Наименование</w:t>
      </w:r>
      <w:r w:rsidR="00C5701C" w:rsidRPr="00F4173F">
        <w:t>,</w:t>
      </w:r>
      <w:r w:rsidRPr="00F4173F">
        <w:t xml:space="preserve"> характеристики,</w:t>
      </w:r>
      <w:r w:rsidR="00C5701C" w:rsidRPr="00F4173F">
        <w:t xml:space="preserve"> количество и </w:t>
      </w:r>
      <w:r w:rsidR="0081491A" w:rsidRPr="00F4173F">
        <w:t>стоимость</w:t>
      </w:r>
      <w:r w:rsidR="00C5701C" w:rsidRPr="00F4173F">
        <w:t xml:space="preserve"> </w:t>
      </w:r>
      <w:r w:rsidR="007F29C9" w:rsidRPr="00F4173F">
        <w:t>Оборудования</w:t>
      </w:r>
      <w:r w:rsidR="00C5701C" w:rsidRPr="00F4173F">
        <w:t xml:space="preserve"> </w:t>
      </w:r>
      <w:r w:rsidRPr="00F4173F">
        <w:t>указаны</w:t>
      </w:r>
      <w:r w:rsidR="00C5701C" w:rsidRPr="008F1E55">
        <w:t xml:space="preserve"> </w:t>
      </w:r>
      <w:r w:rsidRPr="008F1E55">
        <w:t xml:space="preserve">в </w:t>
      </w:r>
      <w:r w:rsidR="00C5701C" w:rsidRPr="008F1E55">
        <w:t xml:space="preserve">Спецификации </w:t>
      </w:r>
      <w:r w:rsidR="00095C4F" w:rsidRPr="00095C4F">
        <w:t>(Приложение № 1</w:t>
      </w:r>
      <w:r w:rsidR="00E16348">
        <w:t xml:space="preserve"> к Договору</w:t>
      </w:r>
      <w:r w:rsidR="00095C4F" w:rsidRPr="00095C4F">
        <w:t>)</w:t>
      </w:r>
      <w:r w:rsidR="00C5701C" w:rsidRPr="008F1E55">
        <w:t>.</w:t>
      </w:r>
      <w:r w:rsidR="00E16348">
        <w:t xml:space="preserve"> Требования к поставляемому Оборудованию </w:t>
      </w:r>
      <w:r w:rsidR="00E16348" w:rsidRPr="008F1E55">
        <w:t xml:space="preserve">указаны </w:t>
      </w:r>
      <w:r w:rsidR="00E16348">
        <w:t>в Техническом задании (Приложение № 2 к Договору).</w:t>
      </w:r>
    </w:p>
    <w:p w:rsidR="006D4846" w:rsidRDefault="00095C4F">
      <w:pPr>
        <w:pStyle w:val="aa"/>
        <w:numPr>
          <w:ilvl w:val="1"/>
          <w:numId w:val="1"/>
        </w:numPr>
        <w:ind w:left="0" w:firstLine="720"/>
        <w:jc w:val="both"/>
      </w:pPr>
      <w:r w:rsidRPr="00095C4F">
        <w:t>Поставщик обязан одновременно с Оборудованием передать Покупателю относящуюся к Оборудованию документацию (сопроводительную, техническую, иную)</w:t>
      </w:r>
      <w:r w:rsidR="00FF556E">
        <w:t>.</w:t>
      </w:r>
    </w:p>
    <w:p w:rsidR="006D4846" w:rsidRDefault="00C2791D">
      <w:pPr>
        <w:pStyle w:val="aa"/>
        <w:numPr>
          <w:ilvl w:val="1"/>
          <w:numId w:val="1"/>
        </w:numPr>
        <w:ind w:left="0" w:firstLine="720"/>
        <w:jc w:val="both"/>
      </w:pPr>
      <w:r>
        <w:t>Качество Оборудования должно соответствовать стандартам и техническим условиям производителя Оборудования. Поставщик представляет Покупателю документы, подтверждающие качество Оборудования.</w:t>
      </w:r>
    </w:p>
    <w:p w:rsidR="006D4846" w:rsidRDefault="007F29C9">
      <w:pPr>
        <w:pStyle w:val="aa"/>
        <w:numPr>
          <w:ilvl w:val="1"/>
          <w:numId w:val="1"/>
        </w:numPr>
        <w:ind w:left="0" w:firstLine="720"/>
        <w:jc w:val="both"/>
      </w:pPr>
      <w:r>
        <w:t>Оборудование</w:t>
      </w:r>
      <w:r w:rsidR="0081491A" w:rsidRPr="008F1E55">
        <w:t>, поставляем</w:t>
      </w:r>
      <w:r w:rsidR="00C2791D">
        <w:t>ое</w:t>
      </w:r>
      <w:r w:rsidR="0081491A" w:rsidRPr="008F1E55">
        <w:t xml:space="preserve"> Поставщиком Покупателю, долж</w:t>
      </w:r>
      <w:r w:rsidR="00C2791D">
        <w:t>но</w:t>
      </w:r>
      <w:r w:rsidR="0081491A" w:rsidRPr="008F1E55">
        <w:t xml:space="preserve"> быть новым, не бывшим в употреблении, не восстановленным и не собранным из восстановленных компонентов.</w:t>
      </w:r>
    </w:p>
    <w:p w:rsidR="00722640" w:rsidRDefault="00C2791D" w:rsidP="00722640">
      <w:pPr>
        <w:pStyle w:val="aa"/>
        <w:numPr>
          <w:ilvl w:val="1"/>
          <w:numId w:val="1"/>
        </w:numPr>
        <w:ind w:left="0" w:firstLine="720"/>
        <w:jc w:val="both"/>
      </w:pPr>
      <w:r>
        <w:t xml:space="preserve">Поставщик гарантирует, что </w:t>
      </w:r>
      <w:r w:rsidR="00095C4F" w:rsidRPr="00095C4F">
        <w:t>Оборудование</w:t>
      </w:r>
      <w:r>
        <w:t xml:space="preserve"> свободно от любых прав и притязаний со стороны третьих лиц, в том числе не обременено залоговыми обязательствами, под арестом не состоит и не является объектом договора аренды, финансовой аренды (лизинга), заключенным с третьим лицом.</w:t>
      </w:r>
    </w:p>
    <w:p w:rsidR="00722640" w:rsidRPr="001007BC" w:rsidRDefault="00722640" w:rsidP="00722640">
      <w:pPr>
        <w:pStyle w:val="aa"/>
        <w:numPr>
          <w:ilvl w:val="1"/>
          <w:numId w:val="1"/>
        </w:numPr>
        <w:ind w:left="0" w:firstLine="720"/>
        <w:jc w:val="both"/>
      </w:pPr>
      <w:r w:rsidRPr="001007BC">
        <w:t xml:space="preserve">Настоящий Договор заключен в рамках исполнения обязательств Покупателя по </w:t>
      </w:r>
      <w:r w:rsidR="001007BC">
        <w:t>контракту</w:t>
      </w:r>
      <w:r w:rsidRPr="001007BC">
        <w:t xml:space="preserve"> от 18.12.2012 г. №2409/20-2012(549/0304/400) с ФГУП «ГХК».</w:t>
      </w:r>
    </w:p>
    <w:p w:rsidR="00FF556E" w:rsidRPr="00FF556E" w:rsidRDefault="00095C4F" w:rsidP="00EC451C">
      <w:pPr>
        <w:pStyle w:val="2"/>
        <w:numPr>
          <w:ilvl w:val="0"/>
          <w:numId w:val="1"/>
        </w:numPr>
      </w:pPr>
      <w:r w:rsidRPr="00095C4F">
        <w:t>ПОРЯДОК ПОСТАВКИ ОБОРУДОВАНИЯ</w:t>
      </w:r>
    </w:p>
    <w:p w:rsidR="006D4846" w:rsidRPr="00F4173F" w:rsidRDefault="001C60EC">
      <w:pPr>
        <w:numPr>
          <w:ilvl w:val="1"/>
          <w:numId w:val="1"/>
        </w:numPr>
        <w:ind w:left="0" w:firstLine="720"/>
        <w:jc w:val="both"/>
      </w:pPr>
      <w:r w:rsidRPr="00F4173F">
        <w:t xml:space="preserve">Поставка </w:t>
      </w:r>
      <w:r w:rsidR="007F29C9" w:rsidRPr="00F4173F">
        <w:t>Оборудования</w:t>
      </w:r>
      <w:r w:rsidRPr="00F4173F">
        <w:t xml:space="preserve"> производится на склад Покупателя по адресу</w:t>
      </w:r>
      <w:r w:rsidR="00C5701C" w:rsidRPr="00F4173F">
        <w:t xml:space="preserve">: </w:t>
      </w:r>
      <w:proofErr w:type="gramStart"/>
      <w:r w:rsidR="00646C23" w:rsidRPr="00F4173F">
        <w:t>г</w:t>
      </w:r>
      <w:proofErr w:type="gramEnd"/>
      <w:r w:rsidR="00646C23" w:rsidRPr="00F4173F">
        <w:t xml:space="preserve">. Санкт-Петербург, ул. </w:t>
      </w:r>
      <w:r w:rsidR="00EC451C" w:rsidRPr="00F4173F">
        <w:t>Дибуновская</w:t>
      </w:r>
      <w:r w:rsidR="00646C23" w:rsidRPr="00F4173F">
        <w:t>, д.</w:t>
      </w:r>
      <w:r w:rsidR="00EC451C" w:rsidRPr="00F4173F">
        <w:t>55</w:t>
      </w:r>
      <w:r w:rsidR="00646C23" w:rsidRPr="00F4173F">
        <w:t>.</w:t>
      </w:r>
    </w:p>
    <w:p w:rsidR="006B49ED" w:rsidRPr="008F1E55" w:rsidRDefault="006B49ED" w:rsidP="002D16AB">
      <w:pPr>
        <w:numPr>
          <w:ilvl w:val="1"/>
          <w:numId w:val="1"/>
        </w:numPr>
        <w:ind w:left="0" w:firstLine="720"/>
        <w:jc w:val="both"/>
      </w:pPr>
      <w:r w:rsidRPr="008F1E55">
        <w:t xml:space="preserve">Поставщик назначает </w:t>
      </w:r>
      <w:r w:rsidR="00F26808" w:rsidRPr="008F1E55">
        <w:t>следующего ответственного представителя</w:t>
      </w:r>
      <w:r w:rsidRPr="008F1E55">
        <w:t xml:space="preserve"> для р</w:t>
      </w:r>
      <w:r w:rsidR="00095C4F" w:rsidRPr="00095C4F">
        <w:rPr>
          <w:b/>
        </w:rPr>
        <w:t>е</w:t>
      </w:r>
      <w:r w:rsidRPr="008F1E55">
        <w:t xml:space="preserve">шения оперативных вопросов в рамках исполнения Договора: </w:t>
      </w:r>
    </w:p>
    <w:p w:rsidR="006D4846" w:rsidRDefault="006B49ED" w:rsidP="002D16AB">
      <w:pPr>
        <w:ind w:firstLine="720"/>
        <w:jc w:val="both"/>
      </w:pPr>
      <w:r w:rsidRPr="008F1E55">
        <w:t>____________________________________</w:t>
      </w:r>
    </w:p>
    <w:p w:rsidR="006D4846" w:rsidRDefault="006B49ED" w:rsidP="002D16AB">
      <w:pPr>
        <w:ind w:firstLine="720"/>
        <w:jc w:val="both"/>
      </w:pPr>
      <w:r w:rsidRPr="008F1E55">
        <w:t xml:space="preserve">Телефон: </w:t>
      </w:r>
      <w:r w:rsidR="001E27CA" w:rsidRPr="008F1E55">
        <w:rPr>
          <w:bCs/>
        </w:rPr>
        <w:t>____________________________</w:t>
      </w:r>
    </w:p>
    <w:p w:rsidR="006D4846" w:rsidRDefault="00287794" w:rsidP="002D16AB">
      <w:pPr>
        <w:ind w:firstLine="720"/>
        <w:jc w:val="both"/>
      </w:pPr>
      <w:r w:rsidRPr="008F1E55">
        <w:rPr>
          <w:lang w:val="en-US"/>
        </w:rPr>
        <w:t>E-mail</w:t>
      </w:r>
      <w:r w:rsidR="006B49ED" w:rsidRPr="008F1E55">
        <w:rPr>
          <w:lang w:val="en-US"/>
        </w:rPr>
        <w:t>:</w:t>
      </w:r>
      <w:r w:rsidR="006B49ED" w:rsidRPr="008F1E55">
        <w:rPr>
          <w:shd w:val="clear" w:color="auto" w:fill="FFFFFF" w:themeFill="background1"/>
          <w:lang w:val="en-US"/>
        </w:rPr>
        <w:t xml:space="preserve"> </w:t>
      </w:r>
      <w:r w:rsidR="006B49ED" w:rsidRPr="008F1E55">
        <w:t>_____________________________</w:t>
      </w:r>
      <w:r w:rsidR="001E27CA" w:rsidRPr="008F1E55">
        <w:t>_</w:t>
      </w:r>
    </w:p>
    <w:p w:rsidR="006B49ED" w:rsidRPr="008F1E55" w:rsidRDefault="001E27CA" w:rsidP="002D16AB">
      <w:pPr>
        <w:numPr>
          <w:ilvl w:val="1"/>
          <w:numId w:val="1"/>
        </w:numPr>
        <w:tabs>
          <w:tab w:val="left" w:pos="0"/>
        </w:tabs>
        <w:ind w:left="0" w:firstLine="720"/>
        <w:jc w:val="both"/>
      </w:pPr>
      <w:r w:rsidRPr="008F1E55">
        <w:t>Ответственное контактное лицо со стороны Покупателя:</w:t>
      </w:r>
      <w:r w:rsidR="006B49ED" w:rsidRPr="008F1E55">
        <w:t xml:space="preserve"> </w:t>
      </w:r>
    </w:p>
    <w:p w:rsidR="0094405C" w:rsidRDefault="00B66917" w:rsidP="002D16AB">
      <w:pPr>
        <w:ind w:firstLine="720"/>
        <w:jc w:val="both"/>
      </w:pPr>
      <w:r w:rsidRPr="00B66917">
        <w:t>Кульджимбаев Геннадий Александрович</w:t>
      </w:r>
    </w:p>
    <w:p w:rsidR="0094405C" w:rsidRDefault="00B66917" w:rsidP="002D16AB">
      <w:pPr>
        <w:ind w:firstLine="720"/>
        <w:jc w:val="both"/>
      </w:pPr>
      <w:r w:rsidRPr="00B66917">
        <w:t xml:space="preserve">Телефон: </w:t>
      </w:r>
      <w:r>
        <w:rPr>
          <w:bCs/>
        </w:rPr>
        <w:t xml:space="preserve">  </w:t>
      </w:r>
      <w:r w:rsidRPr="00B66917">
        <w:rPr>
          <w:bCs/>
        </w:rPr>
        <w:t>+ 7 (812) 458-78-36</w:t>
      </w:r>
    </w:p>
    <w:p w:rsidR="0094405C" w:rsidRDefault="001000C1" w:rsidP="002D16AB">
      <w:pPr>
        <w:ind w:firstLine="720"/>
        <w:jc w:val="both"/>
      </w:pPr>
      <w:r>
        <w:rPr>
          <w:lang w:val="en-US"/>
        </w:rPr>
        <w:t>E</w:t>
      </w:r>
      <w:r>
        <w:t>-</w:t>
      </w:r>
      <w:r>
        <w:rPr>
          <w:lang w:val="en-US"/>
        </w:rPr>
        <w:t>mail</w:t>
      </w:r>
      <w:r>
        <w:t>:</w:t>
      </w:r>
      <w:r>
        <w:rPr>
          <w:shd w:val="clear" w:color="auto" w:fill="FFFFFF" w:themeFill="background1"/>
        </w:rPr>
        <w:t xml:space="preserve"> </w:t>
      </w:r>
      <w:proofErr w:type="spellStart"/>
      <w:r>
        <w:rPr>
          <w:lang w:val="en-US"/>
        </w:rPr>
        <w:t>GAKuldzhimbaev</w:t>
      </w:r>
      <w:proofErr w:type="spellEnd"/>
      <w:r>
        <w:t>@</w:t>
      </w:r>
      <w:proofErr w:type="spellStart"/>
      <w:r>
        <w:rPr>
          <w:lang w:val="en-US"/>
        </w:rPr>
        <w:t>givnipiet</w:t>
      </w:r>
      <w:proofErr w:type="spellEnd"/>
      <w:r>
        <w:t>.</w:t>
      </w:r>
      <w:proofErr w:type="spellStart"/>
      <w:r>
        <w:rPr>
          <w:lang w:val="en-US"/>
        </w:rPr>
        <w:t>ru</w:t>
      </w:r>
      <w:proofErr w:type="spellEnd"/>
    </w:p>
    <w:p w:rsidR="0081491A" w:rsidRPr="008F1E55" w:rsidRDefault="0081491A" w:rsidP="002D16AB">
      <w:pPr>
        <w:pStyle w:val="aa"/>
        <w:numPr>
          <w:ilvl w:val="1"/>
          <w:numId w:val="1"/>
        </w:numPr>
        <w:tabs>
          <w:tab w:val="left" w:pos="900"/>
        </w:tabs>
        <w:ind w:left="0" w:firstLine="720"/>
        <w:jc w:val="both"/>
      </w:pPr>
      <w:r w:rsidRPr="008F1E55">
        <w:t xml:space="preserve">Поставщик за три рабочих дня до дня доставки </w:t>
      </w:r>
      <w:r w:rsidR="007F29C9">
        <w:t>Оборудования</w:t>
      </w:r>
      <w:r w:rsidRPr="008F1E55">
        <w:t xml:space="preserve"> письменно уведомляет Покупателя о дате доставки </w:t>
      </w:r>
      <w:r w:rsidR="007F29C9">
        <w:t>Оборудования</w:t>
      </w:r>
      <w:r w:rsidRPr="008F1E55">
        <w:t>. Уведомление может быть передано Покупателю посредством факсимильной связи, по электронной почте, указанным в п. 2.</w:t>
      </w:r>
      <w:r w:rsidR="008E4C30" w:rsidRPr="008F1E55">
        <w:t>3</w:t>
      </w:r>
      <w:r w:rsidRPr="008F1E55">
        <w:t xml:space="preserve"> Договора.</w:t>
      </w:r>
    </w:p>
    <w:p w:rsidR="0081491A" w:rsidRPr="008F1E55" w:rsidRDefault="0081491A" w:rsidP="00650B79">
      <w:pPr>
        <w:numPr>
          <w:ilvl w:val="1"/>
          <w:numId w:val="1"/>
        </w:numPr>
        <w:tabs>
          <w:tab w:val="left" w:pos="900"/>
          <w:tab w:val="num" w:pos="1420"/>
          <w:tab w:val="num" w:pos="1560"/>
        </w:tabs>
        <w:ind w:left="0" w:firstLine="720"/>
        <w:jc w:val="both"/>
      </w:pPr>
      <w:r w:rsidRPr="008F1E55">
        <w:lastRenderedPageBreak/>
        <w:t xml:space="preserve">Поставщик осуществляет поставку </w:t>
      </w:r>
      <w:r w:rsidR="007F29C9">
        <w:t>Оборудования</w:t>
      </w:r>
      <w:r w:rsidRPr="008F1E55">
        <w:t xml:space="preserve"> единовременно путем его передачи Покупателю в </w:t>
      </w:r>
      <w:r w:rsidRPr="00F4173F">
        <w:t xml:space="preserve">течение </w:t>
      </w:r>
      <w:r w:rsidR="00FD70E9">
        <w:t>60</w:t>
      </w:r>
      <w:r w:rsidR="001007BC">
        <w:t xml:space="preserve"> к</w:t>
      </w:r>
      <w:r w:rsidRPr="00F4173F">
        <w:t>алендарных</w:t>
      </w:r>
      <w:r w:rsidRPr="008F1E55">
        <w:t xml:space="preserve"> дней с даты заключения Договора. </w:t>
      </w:r>
    </w:p>
    <w:p w:rsidR="00F468E6" w:rsidRPr="00F468E6" w:rsidRDefault="00095C4F" w:rsidP="00650B79">
      <w:pPr>
        <w:numPr>
          <w:ilvl w:val="1"/>
          <w:numId w:val="1"/>
        </w:numPr>
        <w:tabs>
          <w:tab w:val="left" w:pos="900"/>
          <w:tab w:val="num" w:pos="1420"/>
          <w:tab w:val="num" w:pos="1560"/>
        </w:tabs>
        <w:ind w:left="0" w:firstLine="720"/>
        <w:jc w:val="both"/>
      </w:pPr>
      <w:r w:rsidRPr="00095C4F">
        <w:t>Поставщик осуществляет поставку Оборудования в упаковке, гарантирующей его сохранность.</w:t>
      </w:r>
    </w:p>
    <w:p w:rsidR="0081491A" w:rsidRPr="008F1E55" w:rsidRDefault="0081491A" w:rsidP="00650B79">
      <w:pPr>
        <w:numPr>
          <w:ilvl w:val="1"/>
          <w:numId w:val="1"/>
        </w:numPr>
        <w:tabs>
          <w:tab w:val="left" w:pos="900"/>
          <w:tab w:val="num" w:pos="1420"/>
          <w:tab w:val="num" w:pos="1560"/>
        </w:tabs>
        <w:ind w:left="0" w:firstLine="720"/>
        <w:jc w:val="both"/>
      </w:pPr>
      <w:r w:rsidRPr="008F1E55">
        <w:t xml:space="preserve">Передача </w:t>
      </w:r>
      <w:r w:rsidR="007F29C9">
        <w:t>Оборудования</w:t>
      </w:r>
      <w:r w:rsidRPr="008F1E55">
        <w:t xml:space="preserve"> Поставщиком Покупателю осуществляется по </w:t>
      </w:r>
      <w:r w:rsidR="00F468E6">
        <w:t>товарной</w:t>
      </w:r>
      <w:r w:rsidR="00F468E6" w:rsidRPr="008F1E55">
        <w:t xml:space="preserve"> </w:t>
      </w:r>
      <w:r w:rsidRPr="008F1E55">
        <w:t>накладной ТОРГ-12 с приложением счета-фактуры Поставщика, оформленного в соответствии с требованиями НК РФ.</w:t>
      </w:r>
    </w:p>
    <w:p w:rsidR="0081491A" w:rsidRPr="00256F1E" w:rsidRDefault="0081491A" w:rsidP="00256F1E">
      <w:pPr>
        <w:numPr>
          <w:ilvl w:val="1"/>
          <w:numId w:val="1"/>
        </w:numPr>
        <w:ind w:left="0" w:firstLine="720"/>
        <w:jc w:val="both"/>
      </w:pPr>
      <w:r w:rsidRPr="008F1E55">
        <w:t xml:space="preserve">Приемка </w:t>
      </w:r>
      <w:r w:rsidR="007F29C9">
        <w:t>Оборудования</w:t>
      </w:r>
      <w:r w:rsidRPr="008F1E55">
        <w:t xml:space="preserve"> осуществляется ответственным лицом Покупателя. Ответственное лицо Покупателя </w:t>
      </w:r>
      <w:r w:rsidR="00F468E6" w:rsidRPr="001A2F2A">
        <w:t xml:space="preserve">проверяет соответствие </w:t>
      </w:r>
      <w:r w:rsidR="00F468E6">
        <w:t xml:space="preserve">Оборудования </w:t>
      </w:r>
      <w:r w:rsidR="00F468E6" w:rsidRPr="001A2F2A">
        <w:t>сведениям, указанным в транспортных и сопроводительных документах по наименованию, количеству, требованиям к упаковке и при отсутствии замечаний подписывает товарную накладную</w:t>
      </w:r>
      <w:r w:rsidRPr="008F1E55">
        <w:t xml:space="preserve">. </w:t>
      </w:r>
      <w:r w:rsidR="00F468E6" w:rsidRPr="001A2F2A">
        <w:t xml:space="preserve">Если в результате проведенной проверки </w:t>
      </w:r>
      <w:proofErr w:type="gramStart"/>
      <w:r w:rsidR="00F468E6" w:rsidRPr="001A2F2A">
        <w:t>будет обнаружено несоответствие поставленного Оборудования товаросопроводительным документам Покупатель незамедлительно информирует</w:t>
      </w:r>
      <w:proofErr w:type="gramEnd"/>
      <w:r w:rsidR="00F468E6" w:rsidRPr="001A2F2A">
        <w:t xml:space="preserve"> об этом </w:t>
      </w:r>
      <w:r w:rsidR="00F468E6">
        <w:t>Поставщика</w:t>
      </w:r>
      <w:r w:rsidR="00F468E6" w:rsidRPr="001A2F2A">
        <w:t xml:space="preserve">, </w:t>
      </w:r>
      <w:r w:rsidR="00F468E6" w:rsidRPr="007804CC">
        <w:t xml:space="preserve">после чего Сторонами составляется двусторонний акт с перечнем выявленных несоответствий и претензий к </w:t>
      </w:r>
      <w:r w:rsidR="00F468E6">
        <w:t>поставленному</w:t>
      </w:r>
      <w:r w:rsidR="00F468E6" w:rsidRPr="001A2F2A">
        <w:t xml:space="preserve"> </w:t>
      </w:r>
      <w:r w:rsidR="00F468E6">
        <w:t>Оборудованию. Поставщик</w:t>
      </w:r>
      <w:r w:rsidR="00F468E6" w:rsidRPr="001A2F2A">
        <w:t xml:space="preserve"> в срок не более 5 (пяти) </w:t>
      </w:r>
      <w:r w:rsidR="00F468E6" w:rsidRPr="00256F1E">
        <w:t>рабочих дней обязуется за свой счет заменить/</w:t>
      </w:r>
      <w:proofErr w:type="spellStart"/>
      <w:r w:rsidR="00F468E6" w:rsidRPr="00256F1E">
        <w:t>допоставить</w:t>
      </w:r>
      <w:proofErr w:type="spellEnd"/>
      <w:r w:rsidR="00F468E6" w:rsidRPr="00256F1E">
        <w:t xml:space="preserve"> Оборудование Покупателю по адресу, указанному в п. 2.1 Договора.</w:t>
      </w:r>
    </w:p>
    <w:p w:rsidR="0081491A" w:rsidRPr="00256F1E" w:rsidRDefault="00095C4F" w:rsidP="00256F1E">
      <w:pPr>
        <w:numPr>
          <w:ilvl w:val="1"/>
          <w:numId w:val="1"/>
        </w:numPr>
        <w:ind w:left="0" w:firstLine="720"/>
        <w:jc w:val="both"/>
      </w:pPr>
      <w:r w:rsidRPr="00256F1E">
        <w:t>Право собственности на Оборудование и риск его случайной гибели или повреждения переходит к Покупателю с даты подписания им товарной накладной ТОРГ-12.</w:t>
      </w:r>
      <w:r w:rsidRPr="00256F1E">
        <w:rPr>
          <w:iCs/>
        </w:rPr>
        <w:t xml:space="preserve"> </w:t>
      </w:r>
    </w:p>
    <w:p w:rsidR="000A1DBA" w:rsidRPr="00256F1E" w:rsidRDefault="00095C4F" w:rsidP="00256F1E">
      <w:pPr>
        <w:pStyle w:val="2"/>
        <w:numPr>
          <w:ilvl w:val="0"/>
          <w:numId w:val="1"/>
        </w:numPr>
        <w:ind w:left="0" w:firstLine="720"/>
      </w:pPr>
      <w:r w:rsidRPr="00256F1E">
        <w:t xml:space="preserve">ЦЕНА ДОГОВОРА И ПОРЯДОК РАСЧЁТОВ </w:t>
      </w:r>
    </w:p>
    <w:p w:rsidR="00F7753B" w:rsidRPr="00256F1E" w:rsidRDefault="00E62296" w:rsidP="00256F1E">
      <w:pPr>
        <w:pStyle w:val="aa"/>
        <w:numPr>
          <w:ilvl w:val="1"/>
          <w:numId w:val="1"/>
        </w:numPr>
        <w:ind w:left="0" w:firstLine="720"/>
        <w:jc w:val="both"/>
      </w:pPr>
      <w:r w:rsidRPr="00256F1E">
        <w:t xml:space="preserve">Цена </w:t>
      </w:r>
      <w:r w:rsidR="000A1DBA" w:rsidRPr="00256F1E">
        <w:t>Договор</w:t>
      </w:r>
      <w:r w:rsidRPr="00256F1E">
        <w:t>а</w:t>
      </w:r>
      <w:r w:rsidR="000A1DBA" w:rsidRPr="00256F1E">
        <w:t xml:space="preserve"> составляет</w:t>
      </w:r>
      <w:proofErr w:type="gramStart"/>
      <w:r w:rsidR="000A1DBA" w:rsidRPr="00256F1E">
        <w:t xml:space="preserve"> __________ (</w:t>
      </w:r>
      <w:r w:rsidR="00BD5429" w:rsidRPr="00256F1E">
        <w:t>_____________________</w:t>
      </w:r>
      <w:r w:rsidR="000A1DBA" w:rsidRPr="00256F1E">
        <w:t xml:space="preserve">) </w:t>
      </w:r>
      <w:proofErr w:type="gramEnd"/>
      <w:r w:rsidR="000A1DBA" w:rsidRPr="00256F1E">
        <w:t>рублей ____</w:t>
      </w:r>
      <w:r w:rsidR="00BD5429" w:rsidRPr="00256F1E">
        <w:t>_</w:t>
      </w:r>
      <w:r w:rsidR="000A1DBA" w:rsidRPr="00256F1E">
        <w:t xml:space="preserve"> копеек, включая НДС (18%) - </w:t>
      </w:r>
      <w:r w:rsidR="00BD5429" w:rsidRPr="00256F1E">
        <w:t>__________</w:t>
      </w:r>
      <w:r w:rsidR="000A1DBA" w:rsidRPr="00256F1E">
        <w:t xml:space="preserve"> (_________________________) рублей </w:t>
      </w:r>
      <w:r w:rsidR="00BD5429" w:rsidRPr="00256F1E">
        <w:t>____</w:t>
      </w:r>
      <w:r w:rsidR="000A1DBA" w:rsidRPr="00256F1E">
        <w:t xml:space="preserve"> копеек, в соответствии со Спецификацией (Приложение № 1)</w:t>
      </w:r>
      <w:r w:rsidR="00CB473F" w:rsidRPr="00256F1E">
        <w:t>.</w:t>
      </w:r>
    </w:p>
    <w:p w:rsidR="006D4846" w:rsidRPr="00256F1E" w:rsidRDefault="00095C4F" w:rsidP="00256F1E">
      <w:pPr>
        <w:pStyle w:val="aa"/>
        <w:numPr>
          <w:ilvl w:val="1"/>
          <w:numId w:val="1"/>
        </w:numPr>
        <w:ind w:left="0" w:firstLine="720"/>
        <w:jc w:val="both"/>
      </w:pPr>
      <w:r w:rsidRPr="00256F1E">
        <w:t>В цену Договора входит стоимость поставляемого Оборудования, все расходы Поставщика на доставку, упаковку, маркировку, погрузо-разгрузочные работы, а также налоги, сборы, пошлины и другие обязательные платежи, связанные с исполнением Поставщиком обязательств по Договору</w:t>
      </w:r>
      <w:r w:rsidR="00E62296" w:rsidRPr="00256F1E">
        <w:t>.</w:t>
      </w:r>
      <w:r w:rsidR="00294DFA" w:rsidRPr="00256F1E">
        <w:t xml:space="preserve"> Цена Договора является твердой и не подлежит изменению в течение срока действия Договора.</w:t>
      </w:r>
    </w:p>
    <w:p w:rsidR="0089029D" w:rsidRPr="00256F1E" w:rsidRDefault="0089029D" w:rsidP="00256F1E">
      <w:pPr>
        <w:numPr>
          <w:ilvl w:val="1"/>
          <w:numId w:val="1"/>
        </w:numPr>
        <w:tabs>
          <w:tab w:val="left" w:pos="1276"/>
        </w:tabs>
        <w:autoSpaceDE w:val="0"/>
        <w:autoSpaceDN w:val="0"/>
        <w:adjustRightInd w:val="0"/>
        <w:ind w:left="0" w:firstLine="720"/>
        <w:jc w:val="both"/>
      </w:pPr>
      <w:r w:rsidRPr="00256F1E">
        <w:t>Оплата по Договору производится Покупателем путем безналичного перечисления денежных средств на расчетный счет Поставщика</w:t>
      </w:r>
      <w:r w:rsidR="000C5059">
        <w:t>.</w:t>
      </w:r>
      <w:r w:rsidRPr="00256F1E">
        <w:t xml:space="preserve"> </w:t>
      </w:r>
    </w:p>
    <w:p w:rsidR="00BB2993" w:rsidRPr="00BB2993" w:rsidRDefault="000C5059" w:rsidP="00256F1E">
      <w:pPr>
        <w:pStyle w:val="aff0"/>
        <w:widowControl/>
        <w:numPr>
          <w:ilvl w:val="1"/>
          <w:numId w:val="1"/>
        </w:numPr>
        <w:tabs>
          <w:tab w:val="left" w:pos="0"/>
          <w:tab w:val="left" w:pos="900"/>
          <w:tab w:val="num" w:pos="1560"/>
        </w:tabs>
        <w:ind w:left="0" w:firstLine="720"/>
        <w:jc w:val="both"/>
        <w:rPr>
          <w:spacing w:val="0"/>
          <w:kern w:val="0"/>
          <w:position w:val="0"/>
          <w:lang w:val="ru-RU"/>
        </w:rPr>
      </w:pPr>
      <w:bookmarkStart w:id="0" w:name="_GoBack"/>
      <w:bookmarkEnd w:id="0"/>
      <w:r>
        <w:rPr>
          <w:lang w:val="ru-RU"/>
        </w:rPr>
        <w:t>Р</w:t>
      </w:r>
      <w:r w:rsidR="0089029D" w:rsidRPr="00256F1E">
        <w:rPr>
          <w:lang w:val="ru-RU"/>
        </w:rPr>
        <w:t xml:space="preserve">асчет по Договору </w:t>
      </w:r>
      <w:r w:rsidR="0089029D" w:rsidRPr="00256F1E">
        <w:rPr>
          <w:spacing w:val="0"/>
          <w:kern w:val="0"/>
          <w:position w:val="0"/>
          <w:lang w:val="ru-RU"/>
        </w:rPr>
        <w:t xml:space="preserve">производится Покупателем в течение </w:t>
      </w:r>
      <w:r>
        <w:rPr>
          <w:spacing w:val="0"/>
          <w:kern w:val="0"/>
          <w:position w:val="0"/>
          <w:lang w:val="ru-RU"/>
        </w:rPr>
        <w:t xml:space="preserve">15 (пятнадцати) </w:t>
      </w:r>
      <w:r w:rsidR="0089029D" w:rsidRPr="00256F1E">
        <w:rPr>
          <w:spacing w:val="0"/>
          <w:kern w:val="0"/>
          <w:position w:val="0"/>
          <w:lang w:val="ru-RU"/>
        </w:rPr>
        <w:t xml:space="preserve">банковских дней </w:t>
      </w:r>
      <w:r w:rsidR="00B9379A" w:rsidRPr="00B9379A">
        <w:rPr>
          <w:lang w:val="ru-RU"/>
        </w:rPr>
        <w:t>со дня подписания Сторонами товарной накладной ТОРГ-12, при наличии у Покупателя счета-фактуры, оформленного в соответствии с требованием НК РФ, на основании соответствующего счета Поставщика</w:t>
      </w:r>
      <w:r w:rsidR="008A7110">
        <w:rPr>
          <w:lang w:val="ru-RU"/>
        </w:rPr>
        <w:t>.</w:t>
      </w:r>
    </w:p>
    <w:p w:rsidR="00BB2993" w:rsidRPr="00BB2993" w:rsidRDefault="00BB2993" w:rsidP="00256F1E">
      <w:pPr>
        <w:pStyle w:val="aff0"/>
        <w:widowControl/>
        <w:numPr>
          <w:ilvl w:val="1"/>
          <w:numId w:val="1"/>
        </w:numPr>
        <w:tabs>
          <w:tab w:val="left" w:pos="0"/>
          <w:tab w:val="left" w:pos="900"/>
          <w:tab w:val="num" w:pos="1560"/>
        </w:tabs>
        <w:ind w:left="0" w:firstLine="720"/>
        <w:jc w:val="both"/>
        <w:rPr>
          <w:spacing w:val="0"/>
          <w:kern w:val="0"/>
          <w:position w:val="0"/>
          <w:lang w:val="ru-RU"/>
        </w:rPr>
      </w:pPr>
      <w:r>
        <w:rPr>
          <w:lang w:val="ru-RU"/>
        </w:rPr>
        <w:t>Авансирование по договору не предусмотрено</w:t>
      </w:r>
      <w:r w:rsidR="00B9379A" w:rsidRPr="00B9379A">
        <w:rPr>
          <w:lang w:val="ru-RU"/>
        </w:rPr>
        <w:t>.</w:t>
      </w:r>
    </w:p>
    <w:p w:rsidR="008E4C30" w:rsidRPr="00BB2993" w:rsidRDefault="00B9379A" w:rsidP="00256F1E">
      <w:pPr>
        <w:pStyle w:val="aff0"/>
        <w:widowControl/>
        <w:numPr>
          <w:ilvl w:val="1"/>
          <w:numId w:val="1"/>
        </w:numPr>
        <w:tabs>
          <w:tab w:val="left" w:pos="0"/>
          <w:tab w:val="left" w:pos="900"/>
          <w:tab w:val="num" w:pos="1560"/>
        </w:tabs>
        <w:ind w:left="0" w:firstLine="720"/>
        <w:jc w:val="both"/>
        <w:rPr>
          <w:lang w:val="ru-RU"/>
        </w:rPr>
      </w:pPr>
      <w:r w:rsidRPr="00B9379A">
        <w:rPr>
          <w:lang w:val="ru-RU"/>
        </w:rPr>
        <w:t>Датой оплаты считается дата списания денежных средств с расчетного счета Покупателя.</w:t>
      </w:r>
    </w:p>
    <w:p w:rsidR="006D4846" w:rsidRPr="00256F1E" w:rsidRDefault="008E4C30" w:rsidP="00256F1E">
      <w:pPr>
        <w:numPr>
          <w:ilvl w:val="1"/>
          <w:numId w:val="1"/>
        </w:numPr>
        <w:tabs>
          <w:tab w:val="left" w:pos="0"/>
          <w:tab w:val="left" w:pos="900"/>
          <w:tab w:val="num" w:pos="1560"/>
        </w:tabs>
        <w:ind w:left="0" w:firstLine="720"/>
        <w:jc w:val="both"/>
      </w:pPr>
      <w:r w:rsidRPr="00256F1E">
        <w:t xml:space="preserve"> В течение 10 (десяти) календарных дней </w:t>
      </w:r>
      <w:r w:rsidR="00F47DCD">
        <w:t xml:space="preserve">с момента </w:t>
      </w:r>
      <w:r w:rsidR="00294DFA" w:rsidRPr="00256F1E">
        <w:t xml:space="preserve">получения оплаты по Договору </w:t>
      </w:r>
      <w:r w:rsidRPr="00256F1E">
        <w:t>Поставщик предоставляет на оформление Покупателю подписанный  со своей стороны акт сверки взаимных расчетов в двух экземплярах.</w:t>
      </w:r>
    </w:p>
    <w:p w:rsidR="00C81A6F" w:rsidRPr="000F13E1" w:rsidRDefault="00095C4F" w:rsidP="00256F1E">
      <w:pPr>
        <w:pStyle w:val="2"/>
        <w:numPr>
          <w:ilvl w:val="0"/>
          <w:numId w:val="37"/>
        </w:numPr>
      </w:pPr>
      <w:r w:rsidRPr="00095C4F">
        <w:t>ГАРАНТИЙНЫЕ ОБЯЗАТЕЛЬСТВА</w:t>
      </w:r>
    </w:p>
    <w:p w:rsidR="008E4C30" w:rsidRPr="008F1E55" w:rsidRDefault="008E4C30" w:rsidP="005D7973">
      <w:pPr>
        <w:numPr>
          <w:ilvl w:val="1"/>
          <w:numId w:val="45"/>
        </w:numPr>
        <w:ind w:left="0" w:firstLine="720"/>
        <w:jc w:val="both"/>
      </w:pPr>
      <w:r w:rsidRPr="008F1E55">
        <w:t xml:space="preserve">Поставщик гарантирует Покупателю соответствие качества поставляемого </w:t>
      </w:r>
      <w:r w:rsidR="007F29C9">
        <w:t>Оборудования</w:t>
      </w:r>
      <w:r w:rsidRPr="008F1E55">
        <w:t xml:space="preserve"> по Договору действующим стандартам и требованиям.</w:t>
      </w:r>
    </w:p>
    <w:p w:rsidR="008E4C30" w:rsidRPr="006856D5" w:rsidRDefault="008E4C30" w:rsidP="005D7973">
      <w:pPr>
        <w:numPr>
          <w:ilvl w:val="1"/>
          <w:numId w:val="45"/>
        </w:numPr>
        <w:tabs>
          <w:tab w:val="left" w:pos="900"/>
        </w:tabs>
        <w:ind w:left="0" w:firstLine="720"/>
        <w:jc w:val="both"/>
      </w:pPr>
      <w:r w:rsidRPr="008F1E55">
        <w:t xml:space="preserve">Срок гарантии на </w:t>
      </w:r>
      <w:r w:rsidR="007F29C9">
        <w:t>Оборудование</w:t>
      </w:r>
      <w:r w:rsidRPr="008F1E55">
        <w:t xml:space="preserve"> </w:t>
      </w:r>
      <w:r w:rsidRPr="006856D5">
        <w:t>начинается с даты подписания  Покупателем</w:t>
      </w:r>
      <w:r w:rsidR="00722640" w:rsidRPr="006856D5">
        <w:t xml:space="preserve"> товарной накладной ТОРГ-12 </w:t>
      </w:r>
      <w:r w:rsidRPr="006856D5">
        <w:t>и действует в течение</w:t>
      </w:r>
      <w:proofErr w:type="gramStart"/>
      <w:r w:rsidRPr="006856D5">
        <w:t xml:space="preserve"> </w:t>
      </w:r>
      <w:r w:rsidR="00992A55" w:rsidRPr="006856D5">
        <w:rPr>
          <w:iCs/>
        </w:rPr>
        <w:t xml:space="preserve">___ (__________) </w:t>
      </w:r>
      <w:r w:rsidR="00303A9F" w:rsidRPr="006856D5">
        <w:rPr>
          <w:iCs/>
        </w:rPr>
        <w:t xml:space="preserve"> </w:t>
      </w:r>
      <w:proofErr w:type="gramEnd"/>
      <w:r w:rsidR="00303A9F" w:rsidRPr="006856D5">
        <w:rPr>
          <w:iCs/>
        </w:rPr>
        <w:t>месяцев</w:t>
      </w:r>
      <w:r w:rsidRPr="006856D5">
        <w:t xml:space="preserve">. Гарантийные условия определяются в соответствии с гарантией завода-изготовителя </w:t>
      </w:r>
      <w:r w:rsidR="007F29C9" w:rsidRPr="006856D5">
        <w:t>Оборудования</w:t>
      </w:r>
      <w:r w:rsidRPr="006856D5">
        <w:t>.</w:t>
      </w:r>
    </w:p>
    <w:p w:rsidR="008E4C30" w:rsidRPr="00860D8E" w:rsidRDefault="00095C4F" w:rsidP="005D7973">
      <w:pPr>
        <w:numPr>
          <w:ilvl w:val="1"/>
          <w:numId w:val="45"/>
        </w:numPr>
        <w:ind w:left="0" w:firstLine="720"/>
        <w:jc w:val="both"/>
      </w:pPr>
      <w:r w:rsidRPr="006856D5">
        <w:rPr>
          <w:iCs/>
        </w:rPr>
        <w:t>В пределах гарантийного срока Поставщик несет ответственность</w:t>
      </w:r>
      <w:r w:rsidRPr="00095C4F">
        <w:rPr>
          <w:iCs/>
        </w:rPr>
        <w:t xml:space="preserve"> за качество поставленного Оборудования</w:t>
      </w:r>
      <w:r>
        <w:t>.</w:t>
      </w:r>
    </w:p>
    <w:p w:rsidR="008E4C30" w:rsidRPr="008F1E55" w:rsidRDefault="008E4C30" w:rsidP="005D7973">
      <w:pPr>
        <w:numPr>
          <w:ilvl w:val="1"/>
          <w:numId w:val="45"/>
        </w:numPr>
        <w:tabs>
          <w:tab w:val="left" w:pos="900"/>
        </w:tabs>
        <w:ind w:left="0" w:firstLine="720"/>
        <w:jc w:val="both"/>
      </w:pPr>
      <w:r w:rsidRPr="008F1E55">
        <w:t xml:space="preserve">В случае обнаружения </w:t>
      </w:r>
      <w:r w:rsidR="00537021">
        <w:t>недостатков</w:t>
      </w:r>
      <w:r w:rsidRPr="008F1E55">
        <w:t xml:space="preserve"> </w:t>
      </w:r>
      <w:r w:rsidR="007F29C9">
        <w:t>Оборудования</w:t>
      </w:r>
      <w:r w:rsidRPr="008F1E55">
        <w:t xml:space="preserve"> </w:t>
      </w:r>
      <w:r w:rsidR="00537021">
        <w:t>в гарантийный срок</w:t>
      </w:r>
      <w:r w:rsidRPr="008F1E55">
        <w:t xml:space="preserve"> Покупатель в письменной форме (посредством факсимильной связи, электронной почты, указанным в разделе </w:t>
      </w:r>
      <w:r w:rsidR="005408F9" w:rsidRPr="005408F9">
        <w:t>10</w:t>
      </w:r>
      <w:r w:rsidRPr="008F1E55">
        <w:t xml:space="preserve">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w:t>
      </w:r>
      <w:r w:rsidR="007F29C9">
        <w:t>Оборудования</w:t>
      </w:r>
      <w:r w:rsidRPr="008F1E55">
        <w:t xml:space="preserve"> без дополнительной оплаты со стороны Покупателя. Если Поставщик, получив уведомление, не произведет замену некачественного </w:t>
      </w:r>
      <w:r w:rsidR="007F29C9">
        <w:t>Оборудования</w:t>
      </w:r>
      <w:r w:rsidRPr="008F1E55">
        <w:t xml:space="preserve"> в указанные сроки, Покупатель вправе применить к Поставщику меры ответственности в соответствии со статьей </w:t>
      </w:r>
      <w:r w:rsidR="00860D8E">
        <w:t>5</w:t>
      </w:r>
      <w:r w:rsidR="00860D8E" w:rsidRPr="008F1E55">
        <w:t xml:space="preserve"> </w:t>
      </w:r>
      <w:r w:rsidRPr="008F1E55">
        <w:t>Договора вплоть до расторжения Договора в одностороннем порядке.</w:t>
      </w:r>
    </w:p>
    <w:p w:rsidR="004315C4" w:rsidRPr="008F1E55" w:rsidRDefault="004315C4" w:rsidP="005D7973">
      <w:pPr>
        <w:pStyle w:val="2"/>
        <w:numPr>
          <w:ilvl w:val="0"/>
          <w:numId w:val="45"/>
        </w:numPr>
      </w:pPr>
      <w:r w:rsidRPr="008F1E55">
        <w:t>ОТВЕТСТВЕННОСТЬ СТОРОН</w:t>
      </w:r>
    </w:p>
    <w:p w:rsidR="00AD1DA9" w:rsidRPr="008F1E55" w:rsidRDefault="00AD1DA9" w:rsidP="005D7973">
      <w:pPr>
        <w:numPr>
          <w:ilvl w:val="1"/>
          <w:numId w:val="45"/>
        </w:numPr>
        <w:ind w:left="0" w:firstLine="720"/>
        <w:jc w:val="both"/>
      </w:pPr>
      <w:r w:rsidRPr="008F1E55">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AD1DA9" w:rsidRPr="008F1E55" w:rsidRDefault="00AD1DA9" w:rsidP="005D7973">
      <w:pPr>
        <w:numPr>
          <w:ilvl w:val="1"/>
          <w:numId w:val="45"/>
        </w:numPr>
        <w:ind w:left="0" w:firstLine="720"/>
        <w:jc w:val="both"/>
      </w:pPr>
      <w:r w:rsidRPr="008F1E55">
        <w:t xml:space="preserve">В случае нарушения  Поставщиком срока поставки </w:t>
      </w:r>
      <w:r w:rsidR="007F29C9">
        <w:t>Оборудования</w:t>
      </w:r>
      <w:r w:rsidRPr="008F1E55">
        <w:t xml:space="preserve"> Покупатель вправе потребовать от Поставщика уплаты штрафной неустойки в размере 1 % от цены Договора за каждый день просрочки.</w:t>
      </w:r>
    </w:p>
    <w:p w:rsidR="00747DBF" w:rsidRPr="008F1E55" w:rsidRDefault="00F47DCD" w:rsidP="00747DBF">
      <w:pPr>
        <w:numPr>
          <w:ilvl w:val="1"/>
          <w:numId w:val="45"/>
        </w:numPr>
        <w:ind w:left="0" w:firstLine="720"/>
        <w:jc w:val="both"/>
      </w:pPr>
      <w:r w:rsidRPr="008F1E55">
        <w:t>В случае если просрочка поставки</w:t>
      </w:r>
      <w:r w:rsidRPr="00873E27">
        <w:t xml:space="preserve"> </w:t>
      </w:r>
      <w:r>
        <w:t>Оборудования</w:t>
      </w:r>
      <w:r w:rsidRPr="008F1E55">
        <w:t xml:space="preserve"> составляет более 7 (семи) календарных дней Покупатель имеет право в одностороннем порядке отказаться от исполнения Договора</w:t>
      </w:r>
      <w:r w:rsidRPr="008F1E55">
        <w:rPr>
          <w:color w:val="000000"/>
        </w:rPr>
        <w:t xml:space="preserve"> </w:t>
      </w:r>
      <w:r w:rsidRPr="008F1E55">
        <w:t>с предварительным письменным уведомлением Поставщика</w:t>
      </w:r>
      <w:r w:rsidRPr="008F1E55">
        <w:rPr>
          <w:color w:val="000000"/>
        </w:rPr>
        <w:t xml:space="preserve"> без оплаты фактических расходов, произведенных на момент получения уведомления</w:t>
      </w:r>
      <w:r w:rsidRPr="008F1E55">
        <w:t>.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r w:rsidR="00747DBF">
        <w:t>.</w:t>
      </w:r>
    </w:p>
    <w:p w:rsidR="00AD1DA9" w:rsidRPr="008F1E55" w:rsidRDefault="00AD1DA9" w:rsidP="005D7973">
      <w:pPr>
        <w:numPr>
          <w:ilvl w:val="1"/>
          <w:numId w:val="45"/>
        </w:numPr>
        <w:ind w:left="0" w:firstLine="720"/>
        <w:jc w:val="both"/>
      </w:pPr>
      <w:r w:rsidRPr="008F1E55">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6D4846" w:rsidRDefault="00AD1DA9" w:rsidP="005D7973">
      <w:pPr>
        <w:numPr>
          <w:ilvl w:val="1"/>
          <w:numId w:val="45"/>
        </w:numPr>
        <w:ind w:left="0" w:firstLine="720"/>
        <w:jc w:val="both"/>
      </w:pPr>
      <w:r w:rsidRPr="008F1E55">
        <w:t xml:space="preserve">Покупатель вправе потребовать от Поставщика уплаты штрафа в размере 5 % от цены Договора за отсутствие при поставке </w:t>
      </w:r>
      <w:r w:rsidR="007F29C9">
        <w:t>Оборудования</w:t>
      </w:r>
      <w:r w:rsidRPr="008F1E55">
        <w:t xml:space="preserve"> </w:t>
      </w:r>
      <w:r w:rsidR="00860D8E">
        <w:t>документов, подтверждающих качество Оборудования (п.1.4 Договора)</w:t>
      </w:r>
      <w:r w:rsidRPr="008F1E55">
        <w:t>.</w:t>
      </w:r>
    </w:p>
    <w:p w:rsidR="00AD1DA9" w:rsidRPr="008F1E55" w:rsidRDefault="00AD1DA9" w:rsidP="004752C6">
      <w:pPr>
        <w:pStyle w:val="32"/>
        <w:rPr>
          <w:color w:val="auto"/>
          <w:u w:val="none"/>
        </w:rPr>
      </w:pPr>
      <w:r w:rsidRPr="008F1E55">
        <w:rPr>
          <w:color w:val="auto"/>
          <w:u w:val="none"/>
        </w:rPr>
        <w:t>Уплата штрафа не освобождает Поставщика от предоставления Покупателю вышеуказа</w:t>
      </w:r>
      <w:r w:rsidR="000D6B44">
        <w:rPr>
          <w:color w:val="auto"/>
          <w:u w:val="none"/>
        </w:rPr>
        <w:t xml:space="preserve">нных </w:t>
      </w:r>
      <w:r w:rsidR="00860D8E">
        <w:rPr>
          <w:color w:val="auto"/>
          <w:u w:val="none"/>
        </w:rPr>
        <w:t>документов</w:t>
      </w:r>
      <w:r w:rsidR="000D6B44">
        <w:rPr>
          <w:color w:val="auto"/>
          <w:u w:val="none"/>
        </w:rPr>
        <w:t xml:space="preserve">, оформленных </w:t>
      </w:r>
      <w:r w:rsidRPr="008F1E55">
        <w:rPr>
          <w:color w:val="auto"/>
          <w:u w:val="none"/>
        </w:rPr>
        <w:t>в надлежащем виде.</w:t>
      </w:r>
    </w:p>
    <w:p w:rsidR="00AD1DA9" w:rsidRPr="008F1E55" w:rsidRDefault="00AD1DA9" w:rsidP="005D7973">
      <w:pPr>
        <w:numPr>
          <w:ilvl w:val="1"/>
          <w:numId w:val="45"/>
        </w:numPr>
        <w:ind w:left="0" w:firstLine="720"/>
        <w:jc w:val="both"/>
      </w:pPr>
      <w:r w:rsidRPr="008F1E55">
        <w:t>За задержку</w:t>
      </w:r>
      <w:r w:rsidR="00537021">
        <w:t xml:space="preserve"> установленного Покупателем срока</w:t>
      </w:r>
      <w:r w:rsidRPr="008F1E55">
        <w:t xml:space="preserve"> устранения претензий по качеству </w:t>
      </w:r>
      <w:r w:rsidR="007F29C9">
        <w:t>Оборудования</w:t>
      </w:r>
      <w:r w:rsidR="00537021">
        <w:t xml:space="preserve">, выявленных при приемке </w:t>
      </w:r>
      <w:r w:rsidR="007F29C9">
        <w:t>Оборудования</w:t>
      </w:r>
      <w:r w:rsidR="00537021">
        <w:t xml:space="preserve"> и в гарантийный срок</w:t>
      </w:r>
      <w:r w:rsidRPr="008F1E55">
        <w:t xml:space="preserve">, Покупатель вправе потребовать от Поставщика уплаты штрафной неустойки в размере 0,05 % от стоимости </w:t>
      </w:r>
      <w:r w:rsidR="007F29C9">
        <w:t>Оборудования</w:t>
      </w:r>
      <w:r w:rsidRPr="008F1E55">
        <w:t xml:space="preserve"> ненадлежащего качества за каждый день просрочки.</w:t>
      </w:r>
    </w:p>
    <w:p w:rsidR="00AD1DA9" w:rsidRPr="008F1E55" w:rsidRDefault="00AD1DA9" w:rsidP="005D7973">
      <w:pPr>
        <w:numPr>
          <w:ilvl w:val="1"/>
          <w:numId w:val="45"/>
        </w:numPr>
        <w:ind w:left="0" w:firstLine="720"/>
        <w:jc w:val="both"/>
      </w:pPr>
      <w:r w:rsidRPr="008F1E55">
        <w:t xml:space="preserve">В случае нарушения Покупателем срока оплаты поставленного </w:t>
      </w:r>
      <w:r w:rsidR="007F29C9">
        <w:t>Оборудования</w:t>
      </w:r>
      <w:r w:rsidRPr="008F1E55">
        <w:t xml:space="preserve"> Поставщик вправе потребовать от Покупателя уплаты неустойки в размере 0,02 % от стоимости неоплаченного </w:t>
      </w:r>
      <w:r w:rsidR="007F29C9">
        <w:t>Оборудования</w:t>
      </w:r>
      <w:r w:rsidRPr="008F1E55">
        <w:t xml:space="preserve"> за каждый день просрочки.</w:t>
      </w:r>
    </w:p>
    <w:p w:rsidR="00AD1DA9" w:rsidRPr="008F1E55" w:rsidRDefault="00AD1DA9" w:rsidP="005D7973">
      <w:pPr>
        <w:numPr>
          <w:ilvl w:val="1"/>
          <w:numId w:val="45"/>
        </w:numPr>
        <w:ind w:left="0" w:firstLine="720"/>
        <w:jc w:val="both"/>
      </w:pPr>
      <w:r w:rsidRPr="008F1E55">
        <w:t xml:space="preserve"> В случае расторжения Договора в соответствии с п. </w:t>
      </w:r>
      <w:r w:rsidR="00860D8E">
        <w:t>5</w:t>
      </w:r>
      <w:r w:rsidRPr="008F1E55">
        <w:t xml:space="preserve">.3 Договора Покупатель вправе потребовать от Поставщика уплаты штрафа в размере 30 % от </w:t>
      </w:r>
      <w:r w:rsidR="00860D8E">
        <w:t>цены</w:t>
      </w:r>
      <w:r w:rsidRPr="008F1E55">
        <w:t xml:space="preserve"> Договор</w:t>
      </w:r>
      <w:r w:rsidR="00860D8E">
        <w:t>а</w:t>
      </w:r>
      <w:r w:rsidRPr="008F1E55">
        <w:t>, а также потребовать от Поставщика</w:t>
      </w:r>
      <w:r w:rsidR="007A3CED">
        <w:t xml:space="preserve"> </w:t>
      </w:r>
      <w:r w:rsidRPr="008F1E55">
        <w:t>возмещения убытков, непокрытых таким штрафом</w:t>
      </w:r>
      <w:r w:rsidR="007A3CED">
        <w:t xml:space="preserve">. </w:t>
      </w:r>
    </w:p>
    <w:p w:rsidR="00AD1DA9" w:rsidRPr="008F1E55" w:rsidRDefault="00AD1DA9" w:rsidP="005D7973">
      <w:pPr>
        <w:numPr>
          <w:ilvl w:val="1"/>
          <w:numId w:val="45"/>
        </w:numPr>
        <w:ind w:left="0" w:firstLine="720"/>
        <w:jc w:val="both"/>
      </w:pPr>
      <w:r w:rsidRPr="008F1E55">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8F1E55">
          <w:t>2011 г</w:t>
        </w:r>
      </w:smartTag>
      <w:r w:rsidRPr="008F1E55">
        <w:t xml:space="preserve">. № 223-ФЗ «О закупках </w:t>
      </w:r>
      <w:r w:rsidR="00E92B1A">
        <w:t>товар</w:t>
      </w:r>
      <w:r w:rsidR="00E92B1A" w:rsidRPr="008F1E55">
        <w:t>ов</w:t>
      </w:r>
      <w:r w:rsidRPr="008F1E55">
        <w:t>, работ, услуг отдельными видами юридических лиц»</w:t>
      </w:r>
      <w:r w:rsidR="00E92B1A">
        <w:t>,</w:t>
      </w:r>
      <w:r w:rsidRPr="008F1E55">
        <w:t xml:space="preserve"> сроком на 2 года.</w:t>
      </w:r>
    </w:p>
    <w:p w:rsidR="00AD1DA9" w:rsidRPr="008F1E55" w:rsidRDefault="00AD1DA9" w:rsidP="005D7973">
      <w:pPr>
        <w:numPr>
          <w:ilvl w:val="1"/>
          <w:numId w:val="45"/>
        </w:numPr>
        <w:ind w:left="0" w:firstLine="720"/>
        <w:jc w:val="both"/>
      </w:pPr>
      <w:r w:rsidRPr="008F1E55">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AD1DA9" w:rsidRPr="008F1E55" w:rsidRDefault="00AD1DA9" w:rsidP="004752C6">
      <w:pPr>
        <w:ind w:firstLine="720"/>
        <w:jc w:val="both"/>
      </w:pPr>
      <w:r w:rsidRPr="008F1E55">
        <w:t>В случае наступления указанных обстоятель</w:t>
      </w:r>
      <w:proofErr w:type="gramStart"/>
      <w:r w:rsidRPr="008F1E55">
        <w:t>ств Ст</w:t>
      </w:r>
      <w:proofErr w:type="gramEnd"/>
      <w:r w:rsidRPr="008F1E55">
        <w:t>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6D4846" w:rsidRDefault="00E92B1A" w:rsidP="005D7973">
      <w:pPr>
        <w:numPr>
          <w:ilvl w:val="1"/>
          <w:numId w:val="45"/>
        </w:numPr>
        <w:ind w:left="0" w:firstLine="720"/>
        <w:jc w:val="both"/>
      </w:pPr>
      <w:r w:rsidRPr="0005667C">
        <w:t>Все спор</w:t>
      </w:r>
      <w:r>
        <w:t>ы, возникшие в ходе выполнения работ по Д</w:t>
      </w:r>
      <w:r w:rsidRPr="0005667C">
        <w:t xml:space="preserve">оговору, Стороны будут стараться урегулировать путем </w:t>
      </w:r>
      <w:r w:rsidRPr="00CA6F53">
        <w:t xml:space="preserve">проведения совместных </w:t>
      </w:r>
      <w:r w:rsidRPr="0005667C">
        <w:t>переговоров.</w:t>
      </w:r>
    </w:p>
    <w:p w:rsidR="006D4846" w:rsidRDefault="00E92B1A" w:rsidP="005D7973">
      <w:pPr>
        <w:ind w:right="-60" w:firstLine="709"/>
        <w:jc w:val="both"/>
      </w:pPr>
      <w:r w:rsidRPr="0005667C">
        <w:t>При невозможности урегулирования разногласий в ходе переговоров Сторонами обязательно соблюдается претензионный порядок.</w:t>
      </w:r>
    </w:p>
    <w:p w:rsidR="006D4846" w:rsidRDefault="00E92B1A" w:rsidP="005D7973">
      <w:pPr>
        <w:pStyle w:val="ab"/>
        <w:suppressAutoHyphens/>
        <w:spacing w:after="0"/>
        <w:ind w:left="0" w:firstLine="709"/>
        <w:jc w:val="both"/>
        <w:rPr>
          <w:spacing w:val="-2"/>
        </w:rPr>
      </w:pPr>
      <w:r w:rsidRPr="0005667C">
        <w:t xml:space="preserve">Претензии </w:t>
      </w:r>
      <w:r w:rsidRPr="00595243">
        <w:rPr>
          <w:bCs/>
        </w:rPr>
        <w:t>по исполнению обязательств по Договору оформляются Сторонами в письменном виде</w:t>
      </w:r>
      <w:r>
        <w:rPr>
          <w:bCs/>
        </w:rPr>
        <w:t xml:space="preserve"> и направляются по почте</w:t>
      </w:r>
      <w:r w:rsidRPr="007C7AE6">
        <w:rPr>
          <w:bCs/>
        </w:rPr>
        <w:t xml:space="preserve"> </w:t>
      </w:r>
      <w:r>
        <w:rPr>
          <w:bCs/>
        </w:rPr>
        <w:t>или</w:t>
      </w:r>
      <w:r w:rsidRPr="007C7AE6">
        <w:rPr>
          <w:bCs/>
        </w:rPr>
        <w:t xml:space="preserve"> </w:t>
      </w:r>
      <w:r>
        <w:rPr>
          <w:bCs/>
        </w:rPr>
        <w:t>нарочным.</w:t>
      </w:r>
      <w:r w:rsidRPr="0005667C">
        <w:t xml:space="preserve"> </w:t>
      </w:r>
      <w:r>
        <w:t>Срок ответа на претензию составляет 2</w:t>
      </w:r>
      <w:r w:rsidRPr="00CA6F53">
        <w:t>0 (</w:t>
      </w:r>
      <w:r>
        <w:t>двадцать</w:t>
      </w:r>
      <w:r w:rsidRPr="00CA6F53">
        <w:t xml:space="preserve">) </w:t>
      </w:r>
      <w:r>
        <w:t>рабочих дней с даты получения</w:t>
      </w:r>
    </w:p>
    <w:p w:rsidR="006D4846" w:rsidRDefault="00E92B1A" w:rsidP="005D7973">
      <w:pPr>
        <w:ind w:firstLine="709"/>
        <w:jc w:val="both"/>
      </w:pPr>
      <w:r w:rsidRPr="00CA6F53">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w:t>
      </w:r>
      <w:r>
        <w:t xml:space="preserve">города </w:t>
      </w:r>
      <w:r w:rsidRPr="00CA6F53">
        <w:t>Санкт-Петербурга и Ленинградской области</w:t>
      </w:r>
      <w:r w:rsidR="00AD1DA9" w:rsidRPr="008F1E55">
        <w:t>.</w:t>
      </w:r>
    </w:p>
    <w:p w:rsidR="00E43648" w:rsidRPr="008F1E55" w:rsidRDefault="00E43648" w:rsidP="005D7973">
      <w:pPr>
        <w:pStyle w:val="2"/>
        <w:numPr>
          <w:ilvl w:val="0"/>
          <w:numId w:val="45"/>
        </w:numPr>
        <w:ind w:left="0" w:firstLine="709"/>
      </w:pPr>
      <w:r w:rsidRPr="008F1E55">
        <w:t>СРОК ДЕЙСТВИЯ ДОГОВОРА</w:t>
      </w:r>
    </w:p>
    <w:p w:rsidR="00E43648" w:rsidRPr="008F1E55" w:rsidRDefault="00E43648" w:rsidP="005D7973">
      <w:pPr>
        <w:pStyle w:val="aa"/>
        <w:numPr>
          <w:ilvl w:val="1"/>
          <w:numId w:val="44"/>
        </w:numPr>
        <w:ind w:left="0" w:firstLine="709"/>
        <w:jc w:val="both"/>
      </w:pPr>
      <w:r w:rsidRPr="008F1E55">
        <w:t>Договор действует с даты его подписания Сторонами до полного исполнения ими своих обязательств.</w:t>
      </w:r>
    </w:p>
    <w:p w:rsidR="005A2938" w:rsidRDefault="006E680F" w:rsidP="005D7973">
      <w:pPr>
        <w:pStyle w:val="2"/>
        <w:numPr>
          <w:ilvl w:val="0"/>
          <w:numId w:val="44"/>
        </w:numPr>
        <w:ind w:left="0" w:firstLine="709"/>
      </w:pPr>
      <w:r w:rsidRPr="008F1E55">
        <w:t>ПРОЧИЕ УСЛОВИЯ</w:t>
      </w:r>
    </w:p>
    <w:p w:rsidR="000F13E1" w:rsidRPr="004A0620" w:rsidRDefault="00095C4F" w:rsidP="005D7973">
      <w:pPr>
        <w:numPr>
          <w:ilvl w:val="1"/>
          <w:numId w:val="44"/>
        </w:numPr>
        <w:ind w:left="0" w:firstLine="709"/>
        <w:jc w:val="both"/>
      </w:pPr>
      <w:r w:rsidRPr="00095C4F">
        <w:t>В срок не более 5 (пяти) рабочих дней с даты заключения Договора Поставщик обязан предоставить Покупателю сведения, указанные в Приложении №</w:t>
      </w:r>
      <w:r w:rsidR="00722640">
        <w:t>3</w:t>
      </w:r>
      <w:r w:rsidRPr="00095C4F">
        <w:t xml:space="preserve"> к Договору «Форма предоставления информации об отнесении </w:t>
      </w:r>
      <w:r w:rsidR="001F021C">
        <w:t xml:space="preserve">организации </w:t>
      </w:r>
      <w:r w:rsidRPr="00095C4F">
        <w:t>к субъектам малого и среднего предпринимательства».</w:t>
      </w:r>
    </w:p>
    <w:p w:rsidR="000F13E1" w:rsidRPr="004A0620" w:rsidRDefault="00095C4F" w:rsidP="005D7973">
      <w:pPr>
        <w:numPr>
          <w:ilvl w:val="1"/>
          <w:numId w:val="44"/>
        </w:numPr>
        <w:ind w:left="0" w:firstLine="720"/>
        <w:jc w:val="both"/>
      </w:pPr>
      <w:proofErr w:type="gramStart"/>
      <w:r>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F13E1" w:rsidRPr="008F1E55" w:rsidRDefault="00095C4F" w:rsidP="000F13E1">
      <w:pPr>
        <w:numPr>
          <w:ilvl w:val="0"/>
          <w:numId w:val="8"/>
        </w:numPr>
        <w:ind w:left="0" w:firstLine="720"/>
        <w:jc w:val="both"/>
      </w:pPr>
      <w:r>
        <w:t xml:space="preserve"> копию справки об исполнении налогоплательщиком (плательщиком сборов, налоговым</w:t>
      </w:r>
      <w:r w:rsidR="000F13E1" w:rsidRPr="008F1E55">
        <w:t xml:space="preserve">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F13E1" w:rsidRPr="008F1E55" w:rsidRDefault="000F13E1" w:rsidP="000F13E1">
      <w:pPr>
        <w:ind w:firstLine="720"/>
        <w:jc w:val="both"/>
      </w:pPr>
      <w:r w:rsidRPr="008F1E55">
        <w:t>При наличии в данной справке положений о неисполненной обязанности по уплате налогов, сборов, пеней, штрафов, дополнительно представляются:</w:t>
      </w:r>
    </w:p>
    <w:p w:rsidR="000F13E1" w:rsidRPr="008F1E55" w:rsidRDefault="000F13E1" w:rsidP="000F13E1">
      <w:pPr>
        <w:numPr>
          <w:ilvl w:val="0"/>
          <w:numId w:val="8"/>
        </w:numPr>
        <w:suppressAutoHyphens/>
        <w:ind w:left="0" w:firstLine="720"/>
        <w:jc w:val="both"/>
      </w:pPr>
      <w:r w:rsidRPr="008F1E55">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F13E1" w:rsidRPr="008F1E55" w:rsidRDefault="000F13E1" w:rsidP="000F13E1">
      <w:pPr>
        <w:numPr>
          <w:ilvl w:val="0"/>
          <w:numId w:val="8"/>
        </w:numPr>
        <w:suppressAutoHyphens/>
        <w:ind w:left="0" w:firstLine="720"/>
        <w:jc w:val="both"/>
      </w:pPr>
      <w:r w:rsidRPr="008F1E55">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6D4846" w:rsidRDefault="004A0620" w:rsidP="005D7973">
      <w:pPr>
        <w:numPr>
          <w:ilvl w:val="1"/>
          <w:numId w:val="44"/>
        </w:numPr>
        <w:ind w:left="0" w:firstLine="720"/>
        <w:jc w:val="both"/>
      </w:pPr>
      <w:r>
        <w:t>Покупатель</w:t>
      </w:r>
      <w:r w:rsidRPr="00903D2E">
        <w:t xml:space="preserve"> вправе в одностороннем порядке расторгнуть Договор в случае</w:t>
      </w:r>
      <w:r>
        <w:t>:</w:t>
      </w:r>
    </w:p>
    <w:p w:rsidR="004A0620" w:rsidRPr="004A0620" w:rsidRDefault="00095C4F" w:rsidP="004A0620">
      <w:pPr>
        <w:pStyle w:val="aff0"/>
        <w:widowControl/>
        <w:numPr>
          <w:ilvl w:val="0"/>
          <w:numId w:val="13"/>
        </w:numPr>
        <w:tabs>
          <w:tab w:val="left" w:pos="1134"/>
        </w:tabs>
        <w:ind w:left="0" w:firstLine="426"/>
        <w:jc w:val="both"/>
        <w:rPr>
          <w:bCs/>
          <w:lang w:val="ru-RU"/>
        </w:rPr>
      </w:pPr>
      <w:r>
        <w:rPr>
          <w:lang w:val="ru-RU"/>
        </w:rPr>
        <w:t xml:space="preserve"> </w:t>
      </w:r>
      <w:r>
        <w:rPr>
          <w:bCs/>
          <w:lang w:val="ru-RU"/>
        </w:rPr>
        <w:t xml:space="preserve">не предоставления </w:t>
      </w:r>
      <w:r>
        <w:rPr>
          <w:lang w:val="ru-RU"/>
        </w:rPr>
        <w:t>Поставщиком</w:t>
      </w:r>
      <w:r>
        <w:rPr>
          <w:lang w:val="ru-RU" w:eastAsia="en-US"/>
        </w:rPr>
        <w:t xml:space="preserve"> </w:t>
      </w:r>
      <w:r>
        <w:rPr>
          <w:bCs/>
          <w:lang w:val="ru-RU"/>
        </w:rPr>
        <w:t xml:space="preserve">в срок, установленный п. </w:t>
      </w:r>
      <w:r w:rsidR="004A0620">
        <w:rPr>
          <w:bCs/>
          <w:lang w:val="ru-RU"/>
        </w:rPr>
        <w:t>7</w:t>
      </w:r>
      <w:r>
        <w:rPr>
          <w:bCs/>
          <w:lang w:val="ru-RU"/>
        </w:rPr>
        <w:t>.1 Договора, информации об отнесении к субъектам малого и среднего предпринимательства;</w:t>
      </w:r>
    </w:p>
    <w:p w:rsidR="004A0620" w:rsidRPr="004A0620" w:rsidRDefault="00095C4F" w:rsidP="004A0620">
      <w:pPr>
        <w:pStyle w:val="aff0"/>
        <w:widowControl/>
        <w:numPr>
          <w:ilvl w:val="0"/>
          <w:numId w:val="13"/>
        </w:numPr>
        <w:tabs>
          <w:tab w:val="left" w:pos="1134"/>
        </w:tabs>
        <w:ind w:left="0" w:firstLine="426"/>
        <w:jc w:val="both"/>
        <w:rPr>
          <w:bCs/>
          <w:lang w:val="ru-RU"/>
        </w:rPr>
      </w:pPr>
      <w:r>
        <w:rPr>
          <w:bCs/>
          <w:lang w:val="ru-RU"/>
        </w:rPr>
        <w:t xml:space="preserve">не предоставления </w:t>
      </w:r>
      <w:r>
        <w:rPr>
          <w:lang w:val="ru-RU"/>
        </w:rPr>
        <w:t>Поставщиком</w:t>
      </w:r>
      <w:r>
        <w:rPr>
          <w:lang w:val="ru-RU" w:eastAsia="en-US"/>
        </w:rPr>
        <w:t xml:space="preserve"> </w:t>
      </w:r>
      <w:r>
        <w:rPr>
          <w:bCs/>
          <w:lang w:val="ru-RU"/>
        </w:rPr>
        <w:t xml:space="preserve">документов, подтверждающих отсутствие задолженности по уплате налогов, сборов, пеней и штрафов в соответствии с п. </w:t>
      </w:r>
      <w:r w:rsidR="004A0620">
        <w:rPr>
          <w:bCs/>
          <w:lang w:val="ru-RU"/>
        </w:rPr>
        <w:t>7</w:t>
      </w:r>
      <w:r>
        <w:rPr>
          <w:bCs/>
          <w:lang w:val="ru-RU"/>
        </w:rPr>
        <w:t>.2 Договора;</w:t>
      </w:r>
    </w:p>
    <w:p w:rsidR="004A0620" w:rsidRPr="004A0620" w:rsidRDefault="00095C4F" w:rsidP="004A0620">
      <w:pPr>
        <w:pStyle w:val="aff0"/>
        <w:widowControl/>
        <w:numPr>
          <w:ilvl w:val="0"/>
          <w:numId w:val="13"/>
        </w:numPr>
        <w:tabs>
          <w:tab w:val="left" w:pos="1134"/>
        </w:tabs>
        <w:ind w:left="0" w:firstLine="426"/>
        <w:jc w:val="both"/>
        <w:rPr>
          <w:bCs/>
          <w:lang w:val="ru-RU"/>
        </w:rPr>
      </w:pPr>
      <w:r>
        <w:rPr>
          <w:bCs/>
          <w:lang w:val="ru-RU"/>
        </w:rPr>
        <w:t xml:space="preserve">в случае выявления по представленным </w:t>
      </w:r>
      <w:r>
        <w:rPr>
          <w:lang w:val="ru-RU"/>
        </w:rPr>
        <w:t>Поставщиком</w:t>
      </w:r>
      <w:r>
        <w:rPr>
          <w:lang w:val="ru-RU" w:eastAsia="en-US"/>
        </w:rPr>
        <w:t xml:space="preserve"> </w:t>
      </w:r>
      <w:r>
        <w:rPr>
          <w:bCs/>
          <w:lang w:val="ru-RU"/>
        </w:rPr>
        <w:t xml:space="preserve">документам задолженности по уплате налогов, сборов, пеней и штрафов, превышающей размер, определенный в п. </w:t>
      </w:r>
      <w:r w:rsidR="004A0620">
        <w:rPr>
          <w:bCs/>
          <w:lang w:val="ru-RU"/>
        </w:rPr>
        <w:t>7</w:t>
      </w:r>
      <w:r>
        <w:rPr>
          <w:bCs/>
          <w:lang w:val="ru-RU"/>
        </w:rPr>
        <w:t>.2 Договора.</w:t>
      </w:r>
    </w:p>
    <w:p w:rsidR="006D4846" w:rsidRDefault="00095C4F">
      <w:pPr>
        <w:ind w:firstLine="720"/>
        <w:jc w:val="both"/>
      </w:pPr>
      <w:r>
        <w:t>Договор будет считаться расторгнутым в одностороннем порядке с даты получения Поставщиком письменного уведомления Покупателя, или с иной даты указанной в таком уведомлении.</w:t>
      </w:r>
    </w:p>
    <w:p w:rsidR="006E680F" w:rsidRPr="008F1E55" w:rsidRDefault="006E680F" w:rsidP="005D7973">
      <w:pPr>
        <w:pStyle w:val="21"/>
        <w:numPr>
          <w:ilvl w:val="1"/>
          <w:numId w:val="44"/>
        </w:numPr>
        <w:spacing w:after="0" w:line="240" w:lineRule="auto"/>
        <w:ind w:left="0" w:firstLine="720"/>
        <w:jc w:val="both"/>
      </w:pPr>
      <w:r w:rsidRPr="008F1E55">
        <w:t>Во всем остальном, что не предусмотрено условиями Договора, Стороны руководствуются положениями действующего законодательства РФ.</w:t>
      </w:r>
    </w:p>
    <w:p w:rsidR="00BB1595" w:rsidRPr="008F1E55" w:rsidRDefault="00BB1595" w:rsidP="005D7973">
      <w:pPr>
        <w:numPr>
          <w:ilvl w:val="1"/>
          <w:numId w:val="44"/>
        </w:numPr>
        <w:ind w:left="0" w:firstLine="720"/>
        <w:jc w:val="both"/>
      </w:pPr>
      <w:r w:rsidRPr="008F1E55">
        <w:t>Ни одна из Сторон Договора не вправе передав</w:t>
      </w:r>
      <w:r w:rsidR="00D90F81">
        <w:t>ать свои права и обязанности по</w:t>
      </w:r>
      <w:r w:rsidRPr="008F1E55">
        <w:t xml:space="preserve"> Договору стороннему лицу без предварительного письменного согласия другой Стороны.</w:t>
      </w:r>
    </w:p>
    <w:p w:rsidR="00BB1595" w:rsidRPr="008F1E55" w:rsidRDefault="00BB1595" w:rsidP="005D7973">
      <w:pPr>
        <w:numPr>
          <w:ilvl w:val="1"/>
          <w:numId w:val="44"/>
        </w:numPr>
        <w:ind w:left="0" w:firstLine="720"/>
        <w:jc w:val="both"/>
      </w:pPr>
      <w:r w:rsidRPr="008F1E55">
        <w:t>В случае реорганизации Сторон, их права и обязанности по Договору переходят к их правопреемникам</w:t>
      </w:r>
    </w:p>
    <w:p w:rsidR="00D06751" w:rsidRPr="008F1E55" w:rsidRDefault="006E680F" w:rsidP="005D7973">
      <w:pPr>
        <w:pStyle w:val="21"/>
        <w:numPr>
          <w:ilvl w:val="1"/>
          <w:numId w:val="44"/>
        </w:numPr>
        <w:spacing w:after="0" w:line="240" w:lineRule="auto"/>
        <w:ind w:left="0" w:firstLine="720"/>
        <w:jc w:val="both"/>
      </w:pPr>
      <w:r w:rsidRPr="008F1E55">
        <w:t>Договор составлен в двух экземплярах, по одному для каждой Стороны, оба экземпляра имеют одинаковую юридическую силу.</w:t>
      </w:r>
    </w:p>
    <w:p w:rsidR="00983A8E" w:rsidRPr="008F1E55" w:rsidRDefault="00D06751" w:rsidP="005D7973">
      <w:pPr>
        <w:pStyle w:val="21"/>
        <w:numPr>
          <w:ilvl w:val="1"/>
          <w:numId w:val="44"/>
        </w:numPr>
        <w:spacing w:after="0" w:line="240" w:lineRule="auto"/>
        <w:ind w:left="0" w:firstLine="720"/>
        <w:jc w:val="both"/>
      </w:pPr>
      <w:r w:rsidRPr="008F1E55">
        <w:t>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с даты отправки копий.</w:t>
      </w:r>
    </w:p>
    <w:p w:rsidR="00983A8E" w:rsidRPr="0081491A" w:rsidRDefault="00FE0E82" w:rsidP="005D7973">
      <w:pPr>
        <w:pStyle w:val="2"/>
        <w:numPr>
          <w:ilvl w:val="0"/>
          <w:numId w:val="44"/>
        </w:numPr>
        <w:ind w:left="0" w:firstLine="720"/>
      </w:pPr>
      <w:r w:rsidRPr="0081491A">
        <w:t>ПЕРЕЧЕНЬ ПРИЛОЖЕНИЙ К ДОГОВОРУ</w:t>
      </w:r>
    </w:p>
    <w:p w:rsidR="006D4846" w:rsidRDefault="00FE0E82" w:rsidP="005D7973">
      <w:pPr>
        <w:pStyle w:val="21"/>
        <w:numPr>
          <w:ilvl w:val="1"/>
          <w:numId w:val="44"/>
        </w:numPr>
        <w:spacing w:after="0" w:line="240" w:lineRule="auto"/>
        <w:ind w:left="0" w:firstLine="720"/>
        <w:jc w:val="both"/>
        <w:rPr>
          <w:color w:val="000000"/>
        </w:rPr>
      </w:pPr>
      <w:r w:rsidRPr="0081491A">
        <w:rPr>
          <w:color w:val="000000"/>
        </w:rPr>
        <w:t>Приложение № 1 - Спецификация.</w:t>
      </w:r>
    </w:p>
    <w:p w:rsidR="006D4846" w:rsidRDefault="00303A9F" w:rsidP="005D7973">
      <w:pPr>
        <w:pStyle w:val="21"/>
        <w:numPr>
          <w:ilvl w:val="1"/>
          <w:numId w:val="44"/>
        </w:numPr>
        <w:spacing w:after="0" w:line="240" w:lineRule="auto"/>
        <w:ind w:left="0" w:firstLine="720"/>
        <w:jc w:val="both"/>
        <w:rPr>
          <w:color w:val="000000"/>
        </w:rPr>
      </w:pPr>
      <w:r>
        <w:rPr>
          <w:color w:val="000000"/>
        </w:rPr>
        <w:t>Приложение № 2 – Техническое задание.</w:t>
      </w:r>
    </w:p>
    <w:p w:rsidR="005C51FD" w:rsidRPr="007A3CED" w:rsidRDefault="00095C4F" w:rsidP="005D7973">
      <w:pPr>
        <w:pStyle w:val="21"/>
        <w:numPr>
          <w:ilvl w:val="1"/>
          <w:numId w:val="44"/>
        </w:numPr>
        <w:spacing w:after="0" w:line="240" w:lineRule="auto"/>
        <w:ind w:left="0" w:firstLine="720"/>
        <w:jc w:val="both"/>
        <w:rPr>
          <w:color w:val="000000"/>
        </w:rPr>
      </w:pPr>
      <w:r w:rsidRPr="00095C4F">
        <w:rPr>
          <w:color w:val="000000"/>
        </w:rPr>
        <w:t xml:space="preserve">Приложение № </w:t>
      </w:r>
      <w:r w:rsidR="005B032A">
        <w:rPr>
          <w:color w:val="000000"/>
        </w:rPr>
        <w:t>3</w:t>
      </w:r>
      <w:r w:rsidRPr="00095C4F">
        <w:rPr>
          <w:color w:val="000000"/>
        </w:rPr>
        <w:t xml:space="preserve"> – Форма предоставления информации об отнесении к субъектам </w:t>
      </w:r>
      <w:r w:rsidRPr="007A3CED">
        <w:rPr>
          <w:color w:val="000000"/>
        </w:rPr>
        <w:t xml:space="preserve">малого и  среднего предпринимательства </w:t>
      </w:r>
    </w:p>
    <w:p w:rsidR="00983A8E" w:rsidRPr="00E777F7" w:rsidRDefault="00983A8E" w:rsidP="005D7973">
      <w:pPr>
        <w:pStyle w:val="2"/>
        <w:numPr>
          <w:ilvl w:val="0"/>
          <w:numId w:val="44"/>
        </w:numPr>
      </w:pPr>
      <w:r w:rsidRPr="00E777F7">
        <w:t>АДРЕСА</w:t>
      </w:r>
      <w:r w:rsidR="007A3CED">
        <w:t>,</w:t>
      </w:r>
      <w:r w:rsidRPr="00E777F7">
        <w:t xml:space="preserve"> РЕКВИЗИТЫ</w:t>
      </w:r>
      <w:r w:rsidR="007A3CED">
        <w:t xml:space="preserve"> И ПОДПИСИ</w:t>
      </w:r>
      <w:r w:rsidRPr="00E777F7">
        <w:t xml:space="preserve"> СТОРОН</w:t>
      </w:r>
    </w:p>
    <w:tbl>
      <w:tblPr>
        <w:tblW w:w="10008" w:type="dxa"/>
        <w:jc w:val="center"/>
        <w:tblLayout w:type="fixed"/>
        <w:tblLook w:val="0000"/>
      </w:tblPr>
      <w:tblGrid>
        <w:gridCol w:w="4968"/>
        <w:gridCol w:w="5040"/>
      </w:tblGrid>
      <w:tr w:rsidR="00983A8E" w:rsidRPr="00E777F7" w:rsidTr="00417C92">
        <w:trPr>
          <w:jc w:val="center"/>
        </w:trPr>
        <w:tc>
          <w:tcPr>
            <w:tcW w:w="4968" w:type="dxa"/>
          </w:tcPr>
          <w:p w:rsidR="00983A8E" w:rsidRPr="00E777F7" w:rsidRDefault="00EB546F" w:rsidP="00983A8E">
            <w:pPr>
              <w:rPr>
                <w:b/>
              </w:rPr>
            </w:pPr>
            <w:r w:rsidRPr="00E777F7">
              <w:rPr>
                <w:b/>
              </w:rPr>
              <w:t>Покупатель</w:t>
            </w:r>
            <w:r w:rsidR="00983A8E" w:rsidRPr="00E777F7">
              <w:rPr>
                <w:b/>
              </w:rPr>
              <w:t>:</w:t>
            </w:r>
          </w:p>
          <w:p w:rsidR="00983A8E" w:rsidRPr="00E777F7" w:rsidRDefault="00D40155" w:rsidP="001E4F36">
            <w:pPr>
              <w:pStyle w:val="ab"/>
              <w:tabs>
                <w:tab w:val="left" w:pos="709"/>
              </w:tabs>
              <w:suppressAutoHyphens/>
              <w:spacing w:after="0"/>
              <w:ind w:left="0"/>
              <w:rPr>
                <w:b/>
                <w:bCs/>
                <w:color w:val="FFFFFF" w:themeColor="background1"/>
              </w:rPr>
            </w:pPr>
            <w:r w:rsidRPr="00773327">
              <w:t>ОАО «АТОМПРОЕКТ»</w:t>
            </w:r>
          </w:p>
        </w:tc>
        <w:tc>
          <w:tcPr>
            <w:tcW w:w="5040" w:type="dxa"/>
          </w:tcPr>
          <w:p w:rsidR="00983A8E" w:rsidRPr="00E777F7" w:rsidRDefault="00EB546F" w:rsidP="00983A8E">
            <w:pPr>
              <w:rPr>
                <w:b/>
              </w:rPr>
            </w:pPr>
            <w:r w:rsidRPr="00E777F7">
              <w:rPr>
                <w:b/>
                <w:bCs/>
              </w:rPr>
              <w:t>Поставщик</w:t>
            </w:r>
            <w:r w:rsidR="00983A8E" w:rsidRPr="00E777F7">
              <w:rPr>
                <w:b/>
                <w:bCs/>
              </w:rPr>
              <w:t>:</w:t>
            </w:r>
          </w:p>
          <w:p w:rsidR="00983A8E" w:rsidRPr="008F748F" w:rsidRDefault="00983A8E" w:rsidP="00983A8E">
            <w:pPr>
              <w:rPr>
                <w:b/>
                <w:lang w:val="en-US"/>
              </w:rPr>
            </w:pPr>
            <w:r w:rsidRPr="00E777F7">
              <w:rPr>
                <w:b/>
              </w:rPr>
              <w:t>_________________________________</w:t>
            </w:r>
            <w:r w:rsidR="008F748F">
              <w:rPr>
                <w:b/>
                <w:lang w:val="en-US"/>
              </w:rPr>
              <w:t>____</w:t>
            </w:r>
          </w:p>
        </w:tc>
      </w:tr>
      <w:tr w:rsidR="00F077D6" w:rsidRPr="00E777F7" w:rsidTr="00417C92">
        <w:trPr>
          <w:jc w:val="center"/>
        </w:trPr>
        <w:tc>
          <w:tcPr>
            <w:tcW w:w="4968" w:type="dxa"/>
          </w:tcPr>
          <w:p w:rsidR="00F077D6" w:rsidRDefault="00F077D6" w:rsidP="00F077D6">
            <w:pPr>
              <w:rPr>
                <w:color w:val="000000"/>
                <w:lang w:val="en-US"/>
              </w:rPr>
            </w:pPr>
            <w:r w:rsidRPr="00E777F7">
              <w:rPr>
                <w:color w:val="000000"/>
              </w:rPr>
              <w:t xml:space="preserve">Юридический/почтовый адрес: </w:t>
            </w:r>
          </w:p>
          <w:p w:rsidR="00F077D6" w:rsidRPr="008F748F" w:rsidRDefault="00F077D6" w:rsidP="00F077D6">
            <w:pPr>
              <w:rPr>
                <w:color w:val="000000"/>
              </w:rPr>
            </w:pPr>
            <w:r w:rsidRPr="00E777F7">
              <w:rPr>
                <w:color w:val="000000"/>
              </w:rPr>
              <w:t xml:space="preserve">Россия, 197183, </w:t>
            </w:r>
          </w:p>
          <w:p w:rsidR="00F077D6" w:rsidRPr="00E777F7" w:rsidRDefault="00F077D6" w:rsidP="00F077D6">
            <w:pPr>
              <w:rPr>
                <w:b/>
              </w:rPr>
            </w:pPr>
            <w:r w:rsidRPr="00E777F7">
              <w:rPr>
                <w:color w:val="000000"/>
              </w:rPr>
              <w:t>Санкт-Петербург, ул. Савушкина, д.82.</w:t>
            </w:r>
          </w:p>
        </w:tc>
        <w:tc>
          <w:tcPr>
            <w:tcW w:w="5040" w:type="dxa"/>
          </w:tcPr>
          <w:p w:rsidR="00F077D6" w:rsidRPr="005D6E92" w:rsidRDefault="00F077D6" w:rsidP="00F077D6">
            <w:r w:rsidRPr="00E777F7">
              <w:t>Место нахождения: ________</w:t>
            </w:r>
            <w:r>
              <w:t>_____________________________</w:t>
            </w:r>
          </w:p>
          <w:p w:rsidR="00F077D6" w:rsidRPr="00E777F7" w:rsidRDefault="00F077D6" w:rsidP="00F077D6">
            <w:pPr>
              <w:pStyle w:val="12"/>
              <w:rPr>
                <w:b/>
                <w:bCs/>
              </w:rPr>
            </w:pPr>
            <w:r w:rsidRPr="00E777F7">
              <w:rPr>
                <w:szCs w:val="24"/>
              </w:rPr>
              <w:t>Почтовый адрес: ________________________________</w:t>
            </w:r>
            <w:r>
              <w:rPr>
                <w:szCs w:val="24"/>
              </w:rPr>
              <w:t>_____</w:t>
            </w:r>
          </w:p>
        </w:tc>
      </w:tr>
      <w:tr w:rsidR="00F077D6" w:rsidRPr="00E777F7" w:rsidTr="00417C92">
        <w:trPr>
          <w:jc w:val="center"/>
        </w:trPr>
        <w:tc>
          <w:tcPr>
            <w:tcW w:w="4968" w:type="dxa"/>
          </w:tcPr>
          <w:p w:rsidR="00F077D6" w:rsidRPr="00E777F7" w:rsidRDefault="00F077D6" w:rsidP="00F077D6">
            <w:pPr>
              <w:rPr>
                <w:color w:val="000000"/>
              </w:rPr>
            </w:pPr>
            <w:r w:rsidRPr="00E777F7">
              <w:rPr>
                <w:color w:val="000000"/>
              </w:rPr>
              <w:t xml:space="preserve">ИНН 7814417371 </w:t>
            </w:r>
          </w:p>
          <w:p w:rsidR="00F077D6" w:rsidRPr="00E777F7" w:rsidRDefault="00F077D6" w:rsidP="00F077D6">
            <w:pPr>
              <w:rPr>
                <w:color w:val="000000"/>
              </w:rPr>
            </w:pPr>
            <w:r w:rsidRPr="00E777F7">
              <w:rPr>
                <w:color w:val="000000"/>
              </w:rPr>
              <w:t>КПП 783450001</w:t>
            </w:r>
          </w:p>
          <w:p w:rsidR="00F077D6" w:rsidRPr="00E777F7" w:rsidRDefault="00F077D6" w:rsidP="00F077D6">
            <w:pPr>
              <w:ind w:right="72"/>
            </w:pPr>
            <w:r w:rsidRPr="00E777F7">
              <w:t>ОКПО 07626010</w:t>
            </w:r>
          </w:p>
          <w:p w:rsidR="00F077D6" w:rsidRPr="00E777F7" w:rsidRDefault="00F077D6" w:rsidP="00F077D6">
            <w:pPr>
              <w:ind w:right="72"/>
              <w:jc w:val="both"/>
              <w:rPr>
                <w:color w:val="000000"/>
              </w:rPr>
            </w:pPr>
            <w:r w:rsidRPr="00E777F7">
              <w:t>ОГРН 1089847342001</w:t>
            </w:r>
          </w:p>
        </w:tc>
        <w:tc>
          <w:tcPr>
            <w:tcW w:w="5040" w:type="dxa"/>
          </w:tcPr>
          <w:p w:rsidR="00F077D6" w:rsidRDefault="00F077D6" w:rsidP="00F077D6">
            <w:pPr>
              <w:pStyle w:val="12"/>
              <w:rPr>
                <w:szCs w:val="24"/>
              </w:rPr>
            </w:pPr>
            <w:r w:rsidRPr="00E777F7">
              <w:rPr>
                <w:szCs w:val="24"/>
              </w:rPr>
              <w:t>ИНН__</w:t>
            </w:r>
            <w:r>
              <w:rPr>
                <w:szCs w:val="24"/>
              </w:rPr>
              <w:t xml:space="preserve">__________, </w:t>
            </w:r>
          </w:p>
          <w:p w:rsidR="00F077D6" w:rsidRPr="005D6E92" w:rsidRDefault="00F077D6" w:rsidP="00F077D6">
            <w:pPr>
              <w:pStyle w:val="12"/>
              <w:rPr>
                <w:szCs w:val="24"/>
              </w:rPr>
            </w:pPr>
            <w:r>
              <w:rPr>
                <w:szCs w:val="24"/>
              </w:rPr>
              <w:t>КПП _______________</w:t>
            </w:r>
          </w:p>
          <w:p w:rsidR="00F077D6" w:rsidRPr="00E777F7" w:rsidRDefault="00F077D6" w:rsidP="00F077D6">
            <w:pPr>
              <w:rPr>
                <w:rFonts w:eastAsia="Calibri"/>
              </w:rPr>
            </w:pPr>
            <w:r w:rsidRPr="00E777F7">
              <w:rPr>
                <w:rFonts w:eastAsia="Calibri"/>
              </w:rPr>
              <w:t>ОКПО ______________</w:t>
            </w:r>
          </w:p>
          <w:p w:rsidR="00F077D6" w:rsidRPr="00E777F7" w:rsidRDefault="00F077D6" w:rsidP="00F077D6">
            <w:pPr>
              <w:pStyle w:val="12"/>
              <w:rPr>
                <w:b/>
                <w:bCs/>
              </w:rPr>
            </w:pPr>
            <w:r w:rsidRPr="00E777F7">
              <w:rPr>
                <w:szCs w:val="24"/>
              </w:rPr>
              <w:t>ОГРН ____________________________</w:t>
            </w:r>
          </w:p>
        </w:tc>
      </w:tr>
      <w:tr w:rsidR="00983A8E" w:rsidRPr="00E777F7" w:rsidTr="00417C92">
        <w:trPr>
          <w:jc w:val="center"/>
        </w:trPr>
        <w:tc>
          <w:tcPr>
            <w:tcW w:w="4968" w:type="dxa"/>
          </w:tcPr>
          <w:p w:rsidR="007B6224" w:rsidRPr="00E777F7" w:rsidRDefault="007B6224" w:rsidP="007B6224">
            <w:pPr>
              <w:pStyle w:val="1-30"/>
              <w:spacing w:after="0" w:line="240" w:lineRule="auto"/>
              <w:ind w:firstLine="0"/>
              <w:jc w:val="left"/>
              <w:rPr>
                <w:rFonts w:ascii="Times New Roman" w:hAnsi="Times New Roman"/>
                <w:szCs w:val="24"/>
              </w:rPr>
            </w:pPr>
            <w:r w:rsidRPr="00E777F7">
              <w:rPr>
                <w:rFonts w:ascii="Times New Roman" w:hAnsi="Times New Roman"/>
                <w:bCs/>
                <w:szCs w:val="24"/>
              </w:rPr>
              <w:t>Банковские реквизиты:</w:t>
            </w:r>
          </w:p>
          <w:p w:rsidR="00B124AE" w:rsidRPr="00E777F7" w:rsidRDefault="00B124AE" w:rsidP="00B124AE">
            <w:pPr>
              <w:pStyle w:val="af7"/>
              <w:spacing w:after="0"/>
            </w:pPr>
            <w:proofErr w:type="gramStart"/>
            <w:r w:rsidRPr="00E777F7">
              <w:t>Р</w:t>
            </w:r>
            <w:proofErr w:type="gramEnd"/>
            <w:r w:rsidRPr="00E777F7">
              <w:t>/сч.:40702810655070000762</w:t>
            </w:r>
          </w:p>
          <w:p w:rsidR="00B124AE" w:rsidRPr="00604D62" w:rsidRDefault="00095C4F" w:rsidP="00B124AE">
            <w:r w:rsidRPr="00095C4F">
              <w:t xml:space="preserve">Северо-Западный банк ОАО «Сбербанка России» </w:t>
            </w:r>
            <w:proofErr w:type="gramStart"/>
            <w:r w:rsidRPr="00095C4F">
              <w:t>г</w:t>
            </w:r>
            <w:proofErr w:type="gramEnd"/>
            <w:r w:rsidRPr="00095C4F">
              <w:t>. Санкт-Петербург</w:t>
            </w:r>
          </w:p>
          <w:p w:rsidR="00B124AE" w:rsidRPr="00E777F7" w:rsidRDefault="00B124AE" w:rsidP="00B124AE">
            <w:r w:rsidRPr="00E777F7">
              <w:t>К/с: 30101810500000000653</w:t>
            </w:r>
          </w:p>
          <w:p w:rsidR="00983A8E" w:rsidRPr="00824BBF" w:rsidRDefault="00B124AE" w:rsidP="00F47DCD">
            <w:r w:rsidRPr="00E777F7">
              <w:t>БИК 044030653</w:t>
            </w:r>
          </w:p>
        </w:tc>
        <w:tc>
          <w:tcPr>
            <w:tcW w:w="5040" w:type="dxa"/>
          </w:tcPr>
          <w:p w:rsidR="00925501" w:rsidRPr="00E777F7" w:rsidRDefault="00925501" w:rsidP="00983A8E">
            <w:pPr>
              <w:pStyle w:val="12"/>
              <w:rPr>
                <w:szCs w:val="24"/>
              </w:rPr>
            </w:pPr>
            <w:r w:rsidRPr="00E777F7">
              <w:rPr>
                <w:bCs/>
                <w:szCs w:val="24"/>
              </w:rPr>
              <w:t>Банковские реквизиты:</w:t>
            </w:r>
          </w:p>
          <w:p w:rsidR="00983A8E" w:rsidRPr="005D6E92" w:rsidRDefault="00983A8E" w:rsidP="00983A8E">
            <w:pPr>
              <w:pStyle w:val="12"/>
              <w:rPr>
                <w:szCs w:val="24"/>
              </w:rPr>
            </w:pPr>
            <w:proofErr w:type="gramStart"/>
            <w:r w:rsidRPr="00E777F7">
              <w:rPr>
                <w:color w:val="000000"/>
                <w:szCs w:val="24"/>
              </w:rPr>
              <w:t>Р</w:t>
            </w:r>
            <w:proofErr w:type="gramEnd"/>
            <w:r w:rsidRPr="00E777F7">
              <w:rPr>
                <w:color w:val="000000"/>
                <w:szCs w:val="24"/>
              </w:rPr>
              <w:t>/</w:t>
            </w:r>
            <w:proofErr w:type="spellStart"/>
            <w:r w:rsidRPr="00E777F7">
              <w:rPr>
                <w:color w:val="000000"/>
                <w:szCs w:val="24"/>
              </w:rPr>
              <w:t>сч</w:t>
            </w:r>
            <w:proofErr w:type="spellEnd"/>
            <w:r w:rsidRPr="00E777F7">
              <w:rPr>
                <w:color w:val="000000"/>
                <w:szCs w:val="24"/>
              </w:rPr>
              <w:t xml:space="preserve">. </w:t>
            </w:r>
            <w:r w:rsidRPr="00E777F7">
              <w:rPr>
                <w:szCs w:val="24"/>
              </w:rPr>
              <w:t>_______________________________</w:t>
            </w:r>
            <w:r w:rsidR="008F748F" w:rsidRPr="005D6E92">
              <w:rPr>
                <w:szCs w:val="24"/>
              </w:rPr>
              <w:t>_</w:t>
            </w:r>
          </w:p>
          <w:p w:rsidR="00983A8E" w:rsidRPr="005D6E92" w:rsidRDefault="00983A8E" w:rsidP="00983A8E">
            <w:pPr>
              <w:pStyle w:val="12"/>
              <w:rPr>
                <w:szCs w:val="24"/>
              </w:rPr>
            </w:pPr>
            <w:r w:rsidRPr="00E777F7">
              <w:rPr>
                <w:szCs w:val="24"/>
              </w:rPr>
              <w:t>в _____</w:t>
            </w:r>
            <w:r w:rsidR="008F748F">
              <w:rPr>
                <w:szCs w:val="24"/>
              </w:rPr>
              <w:t>_______________________________</w:t>
            </w:r>
          </w:p>
          <w:p w:rsidR="00983A8E" w:rsidRPr="00E777F7" w:rsidRDefault="00983A8E" w:rsidP="00983A8E">
            <w:pPr>
              <w:rPr>
                <w:rFonts w:eastAsia="Calibri"/>
              </w:rPr>
            </w:pPr>
            <w:r w:rsidRPr="00E777F7">
              <w:rPr>
                <w:rFonts w:eastAsia="Calibri"/>
              </w:rPr>
              <w:t>____________________</w:t>
            </w:r>
          </w:p>
          <w:p w:rsidR="00983A8E" w:rsidRPr="00E777F7" w:rsidRDefault="00983A8E" w:rsidP="00983A8E">
            <w:pPr>
              <w:pStyle w:val="12"/>
              <w:rPr>
                <w:szCs w:val="24"/>
              </w:rPr>
            </w:pPr>
            <w:proofErr w:type="spellStart"/>
            <w:r w:rsidRPr="00E777F7">
              <w:rPr>
                <w:szCs w:val="24"/>
              </w:rPr>
              <w:t>Кор</w:t>
            </w:r>
            <w:proofErr w:type="spellEnd"/>
            <w:r w:rsidRPr="00E777F7">
              <w:rPr>
                <w:szCs w:val="24"/>
              </w:rPr>
              <w:t>/</w:t>
            </w:r>
            <w:proofErr w:type="spellStart"/>
            <w:r w:rsidRPr="00E777F7">
              <w:rPr>
                <w:szCs w:val="24"/>
              </w:rPr>
              <w:t>сч</w:t>
            </w:r>
            <w:proofErr w:type="spellEnd"/>
            <w:r w:rsidRPr="00E777F7">
              <w:rPr>
                <w:szCs w:val="24"/>
              </w:rPr>
              <w:t xml:space="preserve"> ___________________________</w:t>
            </w:r>
          </w:p>
          <w:p w:rsidR="00983A8E" w:rsidRPr="00E777F7" w:rsidRDefault="00983A8E" w:rsidP="00983A8E">
            <w:pPr>
              <w:rPr>
                <w:spacing w:val="8"/>
              </w:rPr>
            </w:pPr>
            <w:r w:rsidRPr="00E777F7">
              <w:rPr>
                <w:rFonts w:eastAsia="Calibri"/>
              </w:rPr>
              <w:t>БИК _________________</w:t>
            </w:r>
          </w:p>
        </w:tc>
      </w:tr>
      <w:tr w:rsidR="00F077D6" w:rsidRPr="00E777F7" w:rsidTr="00417C92">
        <w:trPr>
          <w:jc w:val="center"/>
        </w:trPr>
        <w:tc>
          <w:tcPr>
            <w:tcW w:w="4968" w:type="dxa"/>
          </w:tcPr>
          <w:p w:rsidR="00F077D6" w:rsidRPr="00F077D6" w:rsidRDefault="00F077D6" w:rsidP="00F077D6">
            <w:pPr>
              <w:contextualSpacing/>
            </w:pPr>
            <w:r w:rsidRPr="00E777F7">
              <w:rPr>
                <w:color w:val="000000"/>
              </w:rPr>
              <w:t>Тел</w:t>
            </w:r>
            <w:r w:rsidRPr="00E777F7">
              <w:rPr>
                <w:color w:val="000000"/>
                <w:lang w:val="en-US"/>
              </w:rPr>
              <w:t xml:space="preserve">.: </w:t>
            </w:r>
            <w:r w:rsidRPr="00E777F7">
              <w:rPr>
                <w:lang w:val="en-US"/>
              </w:rPr>
              <w:t xml:space="preserve">(812) 430-01-34 </w:t>
            </w:r>
          </w:p>
          <w:p w:rsidR="00F077D6" w:rsidRPr="00E777F7" w:rsidRDefault="00F077D6" w:rsidP="00F077D6">
            <w:pPr>
              <w:contextualSpacing/>
              <w:rPr>
                <w:color w:val="000000"/>
                <w:lang w:val="en-US"/>
              </w:rPr>
            </w:pPr>
            <w:r w:rsidRPr="00E777F7">
              <w:rPr>
                <w:color w:val="000000"/>
              </w:rPr>
              <w:t>факс</w:t>
            </w:r>
            <w:r w:rsidRPr="00E777F7">
              <w:rPr>
                <w:color w:val="000000"/>
                <w:lang w:val="en-US"/>
              </w:rPr>
              <w:t xml:space="preserve">: </w:t>
            </w:r>
            <w:r w:rsidRPr="00E777F7">
              <w:rPr>
                <w:lang w:val="en-US"/>
              </w:rPr>
              <w:t>(812) 430-03-93</w:t>
            </w:r>
          </w:p>
          <w:p w:rsidR="00F077D6" w:rsidRPr="00B05441" w:rsidDel="00F077D6" w:rsidRDefault="00F077D6" w:rsidP="00F077D6">
            <w:pPr>
              <w:pStyle w:val="af7"/>
              <w:spacing w:after="0"/>
              <w:rPr>
                <w:lang w:val="en-US"/>
              </w:rPr>
            </w:pPr>
            <w:r w:rsidRPr="00E777F7">
              <w:rPr>
                <w:bCs/>
                <w:lang w:val="en-US"/>
              </w:rPr>
              <w:t xml:space="preserve">E-mail: </w:t>
            </w:r>
            <w:hyperlink r:id="rId8" w:history="1">
              <w:r w:rsidR="00F47DCD" w:rsidRPr="00B05441">
                <w:rPr>
                  <w:lang w:val="en-US"/>
                </w:rPr>
                <w:t>email</w:t>
              </w:r>
              <w:r w:rsidRPr="00E777F7">
                <w:rPr>
                  <w:rStyle w:val="ad"/>
                  <w:lang w:val="en-US"/>
                </w:rPr>
                <w:t>@givnipiet.ru</w:t>
              </w:r>
            </w:hyperlink>
          </w:p>
        </w:tc>
        <w:tc>
          <w:tcPr>
            <w:tcW w:w="5040" w:type="dxa"/>
          </w:tcPr>
          <w:p w:rsidR="00F077D6" w:rsidRPr="00E777F7" w:rsidRDefault="00F077D6" w:rsidP="00F077D6">
            <w:pPr>
              <w:rPr>
                <w:rFonts w:eastAsia="Calibri"/>
              </w:rPr>
            </w:pPr>
            <w:r w:rsidRPr="00E777F7">
              <w:rPr>
                <w:rFonts w:eastAsia="Calibri"/>
              </w:rPr>
              <w:t>тел</w:t>
            </w:r>
            <w:proofErr w:type="gramStart"/>
            <w:r w:rsidRPr="00E777F7">
              <w:rPr>
                <w:rFonts w:eastAsia="Calibri"/>
              </w:rPr>
              <w:t>. (____) ______________</w:t>
            </w:r>
            <w:proofErr w:type="gramEnd"/>
          </w:p>
          <w:p w:rsidR="00F077D6" w:rsidRPr="00E777F7" w:rsidRDefault="00F077D6" w:rsidP="00F077D6">
            <w:pPr>
              <w:rPr>
                <w:rFonts w:eastAsia="Calibri"/>
              </w:rPr>
            </w:pPr>
            <w:r>
              <w:rPr>
                <w:rFonts w:eastAsia="Calibri"/>
              </w:rPr>
              <w:t>факс</w:t>
            </w:r>
            <w:proofErr w:type="gramStart"/>
            <w:r w:rsidRPr="00E777F7">
              <w:rPr>
                <w:rFonts w:eastAsia="Calibri"/>
              </w:rPr>
              <w:t>. (____) _______________</w:t>
            </w:r>
            <w:proofErr w:type="gramEnd"/>
          </w:p>
          <w:p w:rsidR="00F077D6" w:rsidRPr="00E777F7" w:rsidDel="00F077D6" w:rsidRDefault="00F077D6" w:rsidP="00F077D6">
            <w:pPr>
              <w:pStyle w:val="12"/>
            </w:pPr>
            <w:r w:rsidRPr="00E777F7">
              <w:rPr>
                <w:lang w:val="en-US"/>
              </w:rPr>
              <w:t>E</w:t>
            </w:r>
            <w:r w:rsidRPr="00E777F7">
              <w:t>-</w:t>
            </w:r>
            <w:r w:rsidRPr="00E777F7">
              <w:rPr>
                <w:lang w:val="en-US"/>
              </w:rPr>
              <w:t>mail</w:t>
            </w:r>
            <w:r w:rsidRPr="00E777F7">
              <w:t>:</w:t>
            </w:r>
            <w:r w:rsidRPr="00E777F7">
              <w:rPr>
                <w:shd w:val="clear" w:color="auto" w:fill="FFFFFF" w:themeFill="background1"/>
              </w:rPr>
              <w:t xml:space="preserve"> </w:t>
            </w:r>
            <w:r w:rsidRPr="00E777F7">
              <w:t>__________________</w:t>
            </w:r>
          </w:p>
        </w:tc>
      </w:tr>
      <w:tr w:rsidR="007A3CED" w:rsidRPr="00E777F7" w:rsidTr="00106AD7">
        <w:trPr>
          <w:trHeight w:val="582"/>
          <w:jc w:val="center"/>
        </w:trPr>
        <w:tc>
          <w:tcPr>
            <w:tcW w:w="4968" w:type="dxa"/>
          </w:tcPr>
          <w:p w:rsidR="007A3CED" w:rsidRPr="00E777F7" w:rsidDel="00F077D6" w:rsidRDefault="007A3CED" w:rsidP="000C5059">
            <w:pPr>
              <w:ind w:left="163"/>
              <w:rPr>
                <w:b/>
              </w:rPr>
            </w:pPr>
          </w:p>
        </w:tc>
        <w:tc>
          <w:tcPr>
            <w:tcW w:w="5040" w:type="dxa"/>
          </w:tcPr>
          <w:p w:rsidR="007A3CED" w:rsidRPr="00E777F7" w:rsidRDefault="007A3CED" w:rsidP="00F077D6">
            <w:pPr>
              <w:rPr>
                <w:rFonts w:eastAsia="Calibri"/>
              </w:rPr>
            </w:pPr>
          </w:p>
        </w:tc>
      </w:tr>
      <w:tr w:rsidR="007A3CED" w:rsidRPr="00E777F7" w:rsidTr="00106AD7">
        <w:trPr>
          <w:trHeight w:val="458"/>
          <w:jc w:val="center"/>
        </w:trPr>
        <w:tc>
          <w:tcPr>
            <w:tcW w:w="4968" w:type="dxa"/>
          </w:tcPr>
          <w:p w:rsidR="007A3CED" w:rsidRPr="00E777F7" w:rsidRDefault="007A3CED" w:rsidP="000C5059">
            <w:pPr>
              <w:ind w:left="163"/>
              <w:rPr>
                <w:b/>
              </w:rPr>
            </w:pPr>
            <w:r w:rsidRPr="00E777F7">
              <w:rPr>
                <w:b/>
              </w:rPr>
              <w:t>______________________ /_____________</w:t>
            </w:r>
          </w:p>
        </w:tc>
        <w:tc>
          <w:tcPr>
            <w:tcW w:w="5040" w:type="dxa"/>
          </w:tcPr>
          <w:p w:rsidR="007A3CED" w:rsidRPr="00E777F7" w:rsidRDefault="007A3CED" w:rsidP="000C5059">
            <w:pPr>
              <w:ind w:left="163"/>
              <w:rPr>
                <w:b/>
              </w:rPr>
            </w:pPr>
            <w:r w:rsidRPr="00E777F7">
              <w:rPr>
                <w:b/>
              </w:rPr>
              <w:t>______________________ /_____________</w:t>
            </w:r>
          </w:p>
        </w:tc>
      </w:tr>
      <w:tr w:rsidR="007A3CED" w:rsidRPr="00E777F7" w:rsidTr="00417C92">
        <w:trPr>
          <w:jc w:val="center"/>
        </w:trPr>
        <w:tc>
          <w:tcPr>
            <w:tcW w:w="4968" w:type="dxa"/>
          </w:tcPr>
          <w:p w:rsidR="007A3CED" w:rsidRPr="00E777F7" w:rsidRDefault="007A3CED" w:rsidP="000C5059">
            <w:pPr>
              <w:ind w:left="163"/>
              <w:rPr>
                <w:b/>
              </w:rPr>
            </w:pPr>
            <w:r w:rsidRPr="00E777F7">
              <w:t>М.П.</w:t>
            </w:r>
          </w:p>
        </w:tc>
        <w:tc>
          <w:tcPr>
            <w:tcW w:w="5040" w:type="dxa"/>
          </w:tcPr>
          <w:p w:rsidR="007A3CED" w:rsidRPr="00E777F7" w:rsidRDefault="007A3CED" w:rsidP="000C5059">
            <w:pPr>
              <w:ind w:left="163"/>
              <w:rPr>
                <w:b/>
              </w:rPr>
            </w:pPr>
            <w:r w:rsidRPr="00E777F7">
              <w:t>М.П.</w:t>
            </w:r>
          </w:p>
        </w:tc>
      </w:tr>
    </w:tbl>
    <w:p w:rsidR="00F077D6" w:rsidRDefault="00F077D6">
      <w:pPr>
        <w:pStyle w:val="32"/>
        <w:tabs>
          <w:tab w:val="left" w:pos="900"/>
        </w:tabs>
        <w:rPr>
          <w:color w:val="auto"/>
          <w:sz w:val="22"/>
          <w:szCs w:val="22"/>
          <w:u w:val="none"/>
        </w:rPr>
      </w:pPr>
    </w:p>
    <w:p w:rsidR="00F077D6" w:rsidRPr="005B30DD" w:rsidRDefault="00F077D6">
      <w:pPr>
        <w:pStyle w:val="32"/>
        <w:tabs>
          <w:tab w:val="left" w:pos="900"/>
        </w:tabs>
        <w:rPr>
          <w:color w:val="auto"/>
          <w:sz w:val="22"/>
          <w:szCs w:val="22"/>
          <w:u w:val="none"/>
        </w:rPr>
      </w:pPr>
    </w:p>
    <w:p w:rsidR="00EB546F" w:rsidRPr="005B30DD" w:rsidRDefault="00EB546F">
      <w:pPr>
        <w:spacing w:after="200" w:line="276" w:lineRule="auto"/>
        <w:rPr>
          <w:sz w:val="22"/>
          <w:szCs w:val="22"/>
        </w:rPr>
      </w:pPr>
      <w:r w:rsidRPr="005B30DD">
        <w:rPr>
          <w:sz w:val="22"/>
          <w:szCs w:val="22"/>
        </w:rPr>
        <w:br w:type="page"/>
      </w:r>
    </w:p>
    <w:p w:rsidR="0006175E" w:rsidRDefault="0006175E" w:rsidP="00EB546F">
      <w:pPr>
        <w:ind w:firstLine="709"/>
        <w:jc w:val="right"/>
        <w:rPr>
          <w:sz w:val="22"/>
          <w:szCs w:val="22"/>
        </w:rPr>
        <w:sectPr w:rsidR="0006175E" w:rsidSect="001D5035">
          <w:footerReference w:type="default" r:id="rId9"/>
          <w:pgSz w:w="11906" w:h="16838" w:code="9"/>
          <w:pgMar w:top="624" w:right="567" w:bottom="567" w:left="992" w:header="0" w:footer="397" w:gutter="0"/>
          <w:cols w:space="708"/>
          <w:titlePg/>
          <w:docGrid w:linePitch="360"/>
        </w:sectPr>
      </w:pPr>
    </w:p>
    <w:p w:rsidR="00EB546F" w:rsidRPr="008F1E55" w:rsidRDefault="00EB546F" w:rsidP="00EC451C">
      <w:pPr>
        <w:pStyle w:val="2"/>
        <w:jc w:val="right"/>
      </w:pPr>
      <w:r w:rsidRPr="008F1E55">
        <w:t>Приложение №1</w:t>
      </w:r>
    </w:p>
    <w:p w:rsidR="00EB546F" w:rsidRPr="008F1E55" w:rsidRDefault="009443DE" w:rsidP="00EB546F">
      <w:pPr>
        <w:ind w:firstLine="709"/>
        <w:jc w:val="right"/>
      </w:pPr>
      <w:r>
        <w:t>к</w:t>
      </w:r>
      <w:r w:rsidRPr="008F1E55">
        <w:t xml:space="preserve"> </w:t>
      </w:r>
      <w:r w:rsidR="00EB546F" w:rsidRPr="008F1E55">
        <w:t>Договору № ________</w:t>
      </w:r>
      <w:r w:rsidR="004D6046" w:rsidRPr="008F1E55">
        <w:t>_______</w:t>
      </w:r>
    </w:p>
    <w:p w:rsidR="00EB546F" w:rsidRPr="008F1E55" w:rsidRDefault="00743242" w:rsidP="00EB546F">
      <w:pPr>
        <w:ind w:firstLine="709"/>
        <w:jc w:val="right"/>
      </w:pPr>
      <w:r w:rsidRPr="008F1E55">
        <w:t>о</w:t>
      </w:r>
      <w:r w:rsidR="00EB546F" w:rsidRPr="008F1E55">
        <w:t>т «___</w:t>
      </w:r>
      <w:r w:rsidRPr="008F1E55">
        <w:t>_</w:t>
      </w:r>
      <w:r w:rsidR="00EB546F" w:rsidRPr="008F1E55">
        <w:t>» __________</w:t>
      </w:r>
      <w:r w:rsidRPr="008F1E55">
        <w:t xml:space="preserve">__ </w:t>
      </w:r>
      <w:r w:rsidR="00EB546F" w:rsidRPr="008F1E55">
        <w:t>20</w:t>
      </w:r>
      <w:r w:rsidR="003C35D5" w:rsidRPr="008F1E55">
        <w:t>__</w:t>
      </w:r>
      <w:r w:rsidR="002614A5" w:rsidRPr="008F1E55">
        <w:t>_ г.</w:t>
      </w:r>
    </w:p>
    <w:p w:rsidR="00EB546F" w:rsidRPr="008F1E55" w:rsidRDefault="00EB546F" w:rsidP="00EC451C">
      <w:pPr>
        <w:pStyle w:val="2"/>
      </w:pPr>
      <w:r w:rsidRPr="008F1E55">
        <w:t>СПЕЦИФИКАЦИЯ</w:t>
      </w:r>
    </w:p>
    <w:p w:rsidR="00EB546F" w:rsidRPr="005B30DD" w:rsidRDefault="00EB546F" w:rsidP="00EB546F">
      <w:pPr>
        <w:jc w:val="center"/>
        <w:rPr>
          <w:b/>
          <w:color w:val="000000"/>
          <w:sz w:val="22"/>
          <w:szCs w:val="22"/>
        </w:rPr>
      </w:pPr>
    </w:p>
    <w:p w:rsidR="00D918F3" w:rsidRPr="005B30DD" w:rsidRDefault="00D918F3">
      <w:pPr>
        <w:pStyle w:val="32"/>
        <w:tabs>
          <w:tab w:val="left" w:pos="900"/>
        </w:tabs>
        <w:rPr>
          <w:color w:val="auto"/>
          <w:sz w:val="22"/>
          <w:szCs w:val="22"/>
          <w:u w:val="none"/>
        </w:rPr>
      </w:pPr>
    </w:p>
    <w:tbl>
      <w:tblPr>
        <w:tblW w:w="5182" w:type="pct"/>
        <w:jc w:val="center"/>
        <w:tblInd w:w="-1046" w:type="dxa"/>
        <w:tblCellMar>
          <w:left w:w="10" w:type="dxa"/>
          <w:right w:w="10" w:type="dxa"/>
        </w:tblCellMar>
        <w:tblLook w:val="0000"/>
      </w:tblPr>
      <w:tblGrid>
        <w:gridCol w:w="334"/>
        <w:gridCol w:w="1448"/>
        <w:gridCol w:w="1742"/>
        <w:gridCol w:w="1045"/>
        <w:gridCol w:w="1195"/>
        <w:gridCol w:w="1575"/>
        <w:gridCol w:w="1560"/>
        <w:gridCol w:w="1698"/>
      </w:tblGrid>
      <w:tr w:rsidR="00722640" w:rsidRPr="00844CF3" w:rsidTr="00722640">
        <w:trPr>
          <w:trHeight w:val="663"/>
          <w:jc w:val="center"/>
        </w:trPr>
        <w:tc>
          <w:tcPr>
            <w:tcW w:w="158" w:type="pct"/>
            <w:tcBorders>
              <w:top w:val="single" w:sz="4" w:space="0" w:color="auto"/>
              <w:left w:val="single" w:sz="4" w:space="0" w:color="auto"/>
              <w:right w:val="single" w:sz="4" w:space="0" w:color="auto"/>
            </w:tcBorders>
            <w:shd w:val="clear" w:color="auto" w:fill="FFFFFF"/>
            <w:vAlign w:val="center"/>
          </w:tcPr>
          <w:p w:rsidR="00722640" w:rsidRDefault="00722640">
            <w:pPr>
              <w:jc w:val="center"/>
              <w:rPr>
                <w:sz w:val="20"/>
                <w:szCs w:val="20"/>
              </w:rPr>
            </w:pPr>
            <w:r w:rsidRPr="00095C4F">
              <w:rPr>
                <w:sz w:val="20"/>
                <w:szCs w:val="20"/>
              </w:rPr>
              <w:t>№</w:t>
            </w:r>
          </w:p>
        </w:tc>
        <w:tc>
          <w:tcPr>
            <w:tcW w:w="683" w:type="pct"/>
            <w:tcBorders>
              <w:top w:val="single" w:sz="4" w:space="0" w:color="auto"/>
              <w:left w:val="single" w:sz="4" w:space="0" w:color="auto"/>
              <w:right w:val="single" w:sz="4" w:space="0" w:color="auto"/>
            </w:tcBorders>
            <w:shd w:val="clear" w:color="auto" w:fill="FFFFFF"/>
            <w:vAlign w:val="center"/>
          </w:tcPr>
          <w:p w:rsidR="00722640" w:rsidRDefault="00722640">
            <w:pPr>
              <w:jc w:val="center"/>
              <w:rPr>
                <w:sz w:val="20"/>
                <w:szCs w:val="20"/>
              </w:rPr>
            </w:pPr>
            <w:r w:rsidRPr="00095C4F">
              <w:rPr>
                <w:sz w:val="20"/>
                <w:szCs w:val="20"/>
              </w:rPr>
              <w:t>Артикул</w:t>
            </w:r>
          </w:p>
          <w:p w:rsidR="00722640" w:rsidRDefault="00722640">
            <w:pPr>
              <w:jc w:val="center"/>
              <w:rPr>
                <w:sz w:val="20"/>
                <w:szCs w:val="20"/>
              </w:rPr>
            </w:pPr>
            <w:r w:rsidRPr="00095C4F">
              <w:rPr>
                <w:sz w:val="20"/>
                <w:szCs w:val="20"/>
              </w:rPr>
              <w:t>производителя</w:t>
            </w:r>
          </w:p>
        </w:tc>
        <w:tc>
          <w:tcPr>
            <w:tcW w:w="822" w:type="pct"/>
            <w:tcBorders>
              <w:top w:val="single" w:sz="4" w:space="0" w:color="auto"/>
              <w:left w:val="single" w:sz="4" w:space="0" w:color="auto"/>
              <w:right w:val="single" w:sz="4" w:space="0" w:color="auto"/>
            </w:tcBorders>
            <w:shd w:val="clear" w:color="auto" w:fill="FFFFFF"/>
            <w:vAlign w:val="center"/>
          </w:tcPr>
          <w:p w:rsidR="00722640" w:rsidRPr="00722640" w:rsidRDefault="00722640">
            <w:pPr>
              <w:jc w:val="center"/>
              <w:rPr>
                <w:sz w:val="20"/>
                <w:szCs w:val="20"/>
              </w:rPr>
            </w:pPr>
            <w:r w:rsidRPr="00722640">
              <w:rPr>
                <w:sz w:val="20"/>
                <w:szCs w:val="20"/>
              </w:rPr>
              <w:t>Наименование оборудования</w:t>
            </w:r>
          </w:p>
        </w:tc>
        <w:tc>
          <w:tcPr>
            <w:tcW w:w="493" w:type="pct"/>
            <w:tcBorders>
              <w:top w:val="single" w:sz="4" w:space="0" w:color="auto"/>
              <w:left w:val="single" w:sz="4" w:space="0" w:color="auto"/>
              <w:right w:val="single" w:sz="4" w:space="0" w:color="auto"/>
            </w:tcBorders>
            <w:shd w:val="clear" w:color="auto" w:fill="FFFFFF"/>
            <w:vAlign w:val="center"/>
          </w:tcPr>
          <w:p w:rsidR="00722640" w:rsidRPr="00722640" w:rsidRDefault="00722640">
            <w:pPr>
              <w:jc w:val="center"/>
              <w:rPr>
                <w:sz w:val="20"/>
                <w:szCs w:val="20"/>
              </w:rPr>
            </w:pPr>
            <w:r w:rsidRPr="00722640">
              <w:rPr>
                <w:sz w:val="20"/>
                <w:szCs w:val="20"/>
              </w:rPr>
              <w:t>Кол</w:t>
            </w:r>
          </w:p>
          <w:p w:rsidR="00722640" w:rsidRPr="00722640" w:rsidRDefault="00722640" w:rsidP="008443D5">
            <w:pPr>
              <w:jc w:val="center"/>
              <w:rPr>
                <w:sz w:val="20"/>
                <w:szCs w:val="20"/>
              </w:rPr>
            </w:pPr>
            <w:r w:rsidRPr="00722640">
              <w:rPr>
                <w:sz w:val="20"/>
                <w:szCs w:val="20"/>
              </w:rPr>
              <w:t>-во, шт.</w:t>
            </w:r>
          </w:p>
          <w:p w:rsidR="00722640" w:rsidRPr="00722640" w:rsidRDefault="00722640">
            <w:pPr>
              <w:jc w:val="center"/>
              <w:rPr>
                <w:sz w:val="20"/>
                <w:szCs w:val="20"/>
              </w:rPr>
            </w:pPr>
          </w:p>
        </w:tc>
        <w:tc>
          <w:tcPr>
            <w:tcW w:w="564" w:type="pct"/>
            <w:tcBorders>
              <w:top w:val="single" w:sz="4" w:space="0" w:color="auto"/>
              <w:bottom w:val="single" w:sz="4" w:space="0" w:color="auto"/>
              <w:right w:val="single" w:sz="4" w:space="0" w:color="auto"/>
            </w:tcBorders>
            <w:shd w:val="clear" w:color="auto" w:fill="auto"/>
            <w:vAlign w:val="center"/>
          </w:tcPr>
          <w:p w:rsidR="00722640" w:rsidRPr="00722640" w:rsidRDefault="00722640">
            <w:pPr>
              <w:jc w:val="center"/>
              <w:rPr>
                <w:color w:val="000000"/>
                <w:sz w:val="20"/>
                <w:szCs w:val="20"/>
              </w:rPr>
            </w:pPr>
            <w:r w:rsidRPr="00722640">
              <w:rPr>
                <w:color w:val="000000"/>
                <w:sz w:val="20"/>
                <w:szCs w:val="20"/>
              </w:rPr>
              <w:t>Цена</w:t>
            </w:r>
          </w:p>
          <w:p w:rsidR="00722640" w:rsidRPr="00722640" w:rsidRDefault="00722640">
            <w:pPr>
              <w:jc w:val="center"/>
              <w:rPr>
                <w:color w:val="000000"/>
                <w:sz w:val="20"/>
                <w:szCs w:val="20"/>
              </w:rPr>
            </w:pPr>
            <w:r w:rsidRPr="00722640">
              <w:rPr>
                <w:color w:val="000000"/>
                <w:sz w:val="20"/>
                <w:szCs w:val="20"/>
              </w:rPr>
              <w:t>за 1 ед.,</w:t>
            </w:r>
          </w:p>
          <w:p w:rsidR="00722640" w:rsidRPr="00722640" w:rsidRDefault="00722640">
            <w:pPr>
              <w:jc w:val="center"/>
              <w:rPr>
                <w:sz w:val="20"/>
                <w:szCs w:val="20"/>
              </w:rPr>
            </w:pPr>
            <w:r w:rsidRPr="00722640">
              <w:rPr>
                <w:color w:val="000000"/>
                <w:sz w:val="20"/>
                <w:szCs w:val="20"/>
              </w:rPr>
              <w:t>без НДС, руб.</w:t>
            </w:r>
          </w:p>
        </w:tc>
        <w:tc>
          <w:tcPr>
            <w:tcW w:w="743" w:type="pct"/>
            <w:tcBorders>
              <w:top w:val="single" w:sz="4" w:space="0" w:color="auto"/>
              <w:left w:val="single" w:sz="4" w:space="0" w:color="auto"/>
              <w:bottom w:val="single" w:sz="4" w:space="0" w:color="auto"/>
              <w:right w:val="single" w:sz="4" w:space="0" w:color="auto"/>
            </w:tcBorders>
            <w:shd w:val="clear" w:color="auto" w:fill="auto"/>
            <w:vAlign w:val="center"/>
          </w:tcPr>
          <w:p w:rsidR="00722640" w:rsidRPr="00722640" w:rsidRDefault="00722640">
            <w:pPr>
              <w:jc w:val="center"/>
              <w:rPr>
                <w:color w:val="000000"/>
                <w:sz w:val="20"/>
                <w:szCs w:val="20"/>
              </w:rPr>
            </w:pPr>
            <w:r w:rsidRPr="00722640">
              <w:rPr>
                <w:color w:val="000000"/>
                <w:sz w:val="20"/>
                <w:szCs w:val="20"/>
              </w:rPr>
              <w:t>НДС за 1 ед.,</w:t>
            </w:r>
          </w:p>
          <w:p w:rsidR="00722640" w:rsidRPr="00722640" w:rsidRDefault="00722640" w:rsidP="00722640">
            <w:pPr>
              <w:jc w:val="center"/>
              <w:rPr>
                <w:sz w:val="20"/>
                <w:szCs w:val="20"/>
              </w:rPr>
            </w:pPr>
            <w:r w:rsidRPr="00722640">
              <w:rPr>
                <w:color w:val="000000"/>
                <w:sz w:val="20"/>
                <w:szCs w:val="20"/>
              </w:rPr>
              <w:t xml:space="preserve"> (18%), руб.</w:t>
            </w:r>
          </w:p>
        </w:tc>
        <w:tc>
          <w:tcPr>
            <w:tcW w:w="736" w:type="pct"/>
            <w:tcBorders>
              <w:top w:val="single" w:sz="4" w:space="0" w:color="auto"/>
              <w:left w:val="single" w:sz="4" w:space="0" w:color="auto"/>
              <w:bottom w:val="single" w:sz="4" w:space="0" w:color="auto"/>
              <w:right w:val="single" w:sz="4" w:space="0" w:color="auto"/>
            </w:tcBorders>
          </w:tcPr>
          <w:p w:rsidR="00722640" w:rsidRPr="00722640" w:rsidRDefault="00722640" w:rsidP="00722640">
            <w:pPr>
              <w:jc w:val="center"/>
              <w:rPr>
                <w:color w:val="000000"/>
                <w:sz w:val="20"/>
                <w:szCs w:val="20"/>
              </w:rPr>
            </w:pPr>
            <w:r w:rsidRPr="00722640">
              <w:rPr>
                <w:color w:val="000000"/>
                <w:sz w:val="20"/>
                <w:szCs w:val="20"/>
              </w:rPr>
              <w:t>Цена</w:t>
            </w:r>
          </w:p>
          <w:p w:rsidR="00722640" w:rsidRPr="00722640" w:rsidRDefault="00722640" w:rsidP="00722640">
            <w:pPr>
              <w:jc w:val="center"/>
              <w:rPr>
                <w:color w:val="000000"/>
                <w:sz w:val="20"/>
                <w:szCs w:val="20"/>
              </w:rPr>
            </w:pPr>
            <w:r w:rsidRPr="00722640">
              <w:rPr>
                <w:color w:val="000000"/>
                <w:sz w:val="20"/>
                <w:szCs w:val="20"/>
              </w:rPr>
              <w:t>за 1 ед.,</w:t>
            </w:r>
          </w:p>
          <w:p w:rsidR="00722640" w:rsidRPr="00722640" w:rsidRDefault="00722640" w:rsidP="00722640">
            <w:pPr>
              <w:jc w:val="center"/>
              <w:rPr>
                <w:color w:val="000000"/>
                <w:sz w:val="20"/>
                <w:szCs w:val="20"/>
              </w:rPr>
            </w:pPr>
            <w:r w:rsidRPr="00722640">
              <w:rPr>
                <w:color w:val="000000"/>
                <w:sz w:val="20"/>
                <w:szCs w:val="20"/>
              </w:rPr>
              <w:t>с НДС (18%), руб.</w:t>
            </w:r>
          </w:p>
        </w:tc>
        <w:tc>
          <w:tcPr>
            <w:tcW w:w="801" w:type="pct"/>
            <w:tcBorders>
              <w:top w:val="single" w:sz="4" w:space="0" w:color="auto"/>
              <w:left w:val="single" w:sz="4" w:space="0" w:color="auto"/>
              <w:bottom w:val="single" w:sz="4" w:space="0" w:color="auto"/>
              <w:right w:val="single" w:sz="4" w:space="0" w:color="auto"/>
            </w:tcBorders>
            <w:shd w:val="clear" w:color="auto" w:fill="auto"/>
            <w:vAlign w:val="center"/>
          </w:tcPr>
          <w:p w:rsidR="00722640" w:rsidRPr="00722640" w:rsidRDefault="00722640">
            <w:pPr>
              <w:jc w:val="center"/>
              <w:rPr>
                <w:sz w:val="20"/>
                <w:szCs w:val="20"/>
              </w:rPr>
            </w:pPr>
            <w:r w:rsidRPr="00722640">
              <w:rPr>
                <w:color w:val="000000"/>
                <w:sz w:val="20"/>
                <w:szCs w:val="20"/>
              </w:rPr>
              <w:t>Всего с НДС (18%), руб.</w:t>
            </w:r>
          </w:p>
        </w:tc>
      </w:tr>
      <w:tr w:rsidR="00722640" w:rsidRPr="00622FE6" w:rsidTr="00722640">
        <w:trPr>
          <w:trHeight w:val="675"/>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pPr>
              <w:jc w:val="cente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pPr>
              <w:rPr>
                <w:lang w:val="en-US"/>
              </w:rPr>
            </w:pP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pPr>
              <w:jc w:val="center"/>
            </w:pPr>
          </w:p>
        </w:tc>
        <w:tc>
          <w:tcPr>
            <w:tcW w:w="564" w:type="pct"/>
            <w:tcBorders>
              <w:top w:val="single" w:sz="4" w:space="0" w:color="auto"/>
              <w:bottom w:val="single" w:sz="4" w:space="0" w:color="auto"/>
              <w:right w:val="single" w:sz="4" w:space="0" w:color="auto"/>
            </w:tcBorders>
            <w:shd w:val="clear" w:color="auto" w:fill="auto"/>
          </w:tcPr>
          <w:p w:rsidR="00722640" w:rsidRDefault="00722640"/>
        </w:tc>
        <w:tc>
          <w:tcPr>
            <w:tcW w:w="743" w:type="pct"/>
            <w:tcBorders>
              <w:top w:val="single" w:sz="4" w:space="0" w:color="auto"/>
              <w:left w:val="single" w:sz="4" w:space="0" w:color="auto"/>
              <w:bottom w:val="single" w:sz="4" w:space="0" w:color="auto"/>
              <w:right w:val="single" w:sz="4" w:space="0" w:color="auto"/>
            </w:tcBorders>
            <w:shd w:val="clear" w:color="auto" w:fill="auto"/>
          </w:tcPr>
          <w:p w:rsidR="00722640" w:rsidRDefault="00722640"/>
        </w:tc>
        <w:tc>
          <w:tcPr>
            <w:tcW w:w="736" w:type="pct"/>
            <w:tcBorders>
              <w:top w:val="single" w:sz="4" w:space="0" w:color="auto"/>
              <w:left w:val="single" w:sz="4" w:space="0" w:color="auto"/>
              <w:bottom w:val="single" w:sz="4" w:space="0" w:color="auto"/>
              <w:right w:val="single" w:sz="4" w:space="0" w:color="auto"/>
            </w:tcBorders>
          </w:tcPr>
          <w:p w:rsidR="00722640" w:rsidRDefault="00722640"/>
        </w:tc>
        <w:tc>
          <w:tcPr>
            <w:tcW w:w="801" w:type="pct"/>
            <w:tcBorders>
              <w:top w:val="single" w:sz="4" w:space="0" w:color="auto"/>
              <w:left w:val="single" w:sz="4" w:space="0" w:color="auto"/>
              <w:bottom w:val="single" w:sz="4" w:space="0" w:color="auto"/>
              <w:right w:val="single" w:sz="4" w:space="0" w:color="auto"/>
            </w:tcBorders>
            <w:shd w:val="clear" w:color="auto" w:fill="auto"/>
          </w:tcPr>
          <w:p w:rsidR="00722640" w:rsidRDefault="00722640"/>
        </w:tc>
      </w:tr>
      <w:tr w:rsidR="00722640" w:rsidRPr="00622FE6" w:rsidTr="00722640">
        <w:trPr>
          <w:trHeight w:val="699"/>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pPr>
              <w:jc w:val="cente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pPr>
              <w:rPr>
                <w:lang w:val="en-US"/>
              </w:rPr>
            </w:pP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pPr>
              <w:jc w:val="center"/>
            </w:pPr>
          </w:p>
        </w:tc>
        <w:tc>
          <w:tcPr>
            <w:tcW w:w="564" w:type="pct"/>
            <w:tcBorders>
              <w:top w:val="single" w:sz="4" w:space="0" w:color="auto"/>
              <w:bottom w:val="single" w:sz="4" w:space="0" w:color="auto"/>
              <w:right w:val="single" w:sz="4" w:space="0" w:color="auto"/>
            </w:tcBorders>
            <w:shd w:val="clear" w:color="auto" w:fill="auto"/>
          </w:tcPr>
          <w:p w:rsidR="00722640" w:rsidRDefault="00722640"/>
        </w:tc>
        <w:tc>
          <w:tcPr>
            <w:tcW w:w="743" w:type="pct"/>
            <w:tcBorders>
              <w:top w:val="single" w:sz="4" w:space="0" w:color="auto"/>
              <w:left w:val="single" w:sz="4" w:space="0" w:color="auto"/>
              <w:bottom w:val="single" w:sz="4" w:space="0" w:color="auto"/>
              <w:right w:val="single" w:sz="4" w:space="0" w:color="auto"/>
            </w:tcBorders>
            <w:shd w:val="clear" w:color="auto" w:fill="auto"/>
          </w:tcPr>
          <w:p w:rsidR="00722640" w:rsidRDefault="00722640"/>
        </w:tc>
        <w:tc>
          <w:tcPr>
            <w:tcW w:w="736" w:type="pct"/>
            <w:tcBorders>
              <w:top w:val="single" w:sz="4" w:space="0" w:color="auto"/>
              <w:left w:val="single" w:sz="4" w:space="0" w:color="auto"/>
              <w:bottom w:val="single" w:sz="4" w:space="0" w:color="auto"/>
              <w:right w:val="single" w:sz="4" w:space="0" w:color="auto"/>
            </w:tcBorders>
          </w:tcPr>
          <w:p w:rsidR="00722640" w:rsidRDefault="00722640"/>
        </w:tc>
        <w:tc>
          <w:tcPr>
            <w:tcW w:w="801" w:type="pct"/>
            <w:tcBorders>
              <w:top w:val="single" w:sz="4" w:space="0" w:color="auto"/>
              <w:left w:val="single" w:sz="4" w:space="0" w:color="auto"/>
              <w:bottom w:val="single" w:sz="4" w:space="0" w:color="auto"/>
              <w:right w:val="single" w:sz="4" w:space="0" w:color="auto"/>
            </w:tcBorders>
            <w:shd w:val="clear" w:color="auto" w:fill="auto"/>
          </w:tcPr>
          <w:p w:rsidR="00722640" w:rsidRDefault="00722640"/>
        </w:tc>
      </w:tr>
      <w:tr w:rsidR="00722640" w:rsidRPr="00622FE6" w:rsidTr="00722640">
        <w:trPr>
          <w:trHeight w:val="836"/>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pPr>
              <w:jc w:val="cente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pPr>
              <w:rPr>
                <w:lang w:val="en-US"/>
              </w:rPr>
            </w:pP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pPr>
              <w:jc w:val="center"/>
            </w:pPr>
          </w:p>
        </w:tc>
        <w:tc>
          <w:tcPr>
            <w:tcW w:w="564" w:type="pct"/>
            <w:tcBorders>
              <w:top w:val="single" w:sz="4" w:space="0" w:color="auto"/>
              <w:bottom w:val="single" w:sz="4" w:space="0" w:color="auto"/>
              <w:right w:val="single" w:sz="4" w:space="0" w:color="auto"/>
            </w:tcBorders>
            <w:shd w:val="clear" w:color="auto" w:fill="auto"/>
          </w:tcPr>
          <w:p w:rsidR="00722640" w:rsidRDefault="00722640"/>
        </w:tc>
        <w:tc>
          <w:tcPr>
            <w:tcW w:w="743" w:type="pct"/>
            <w:tcBorders>
              <w:top w:val="single" w:sz="4" w:space="0" w:color="auto"/>
              <w:left w:val="single" w:sz="4" w:space="0" w:color="auto"/>
              <w:bottom w:val="single" w:sz="4" w:space="0" w:color="auto"/>
              <w:right w:val="single" w:sz="4" w:space="0" w:color="auto"/>
            </w:tcBorders>
            <w:shd w:val="clear" w:color="auto" w:fill="auto"/>
          </w:tcPr>
          <w:p w:rsidR="00722640" w:rsidRDefault="00722640"/>
        </w:tc>
        <w:tc>
          <w:tcPr>
            <w:tcW w:w="736" w:type="pct"/>
            <w:tcBorders>
              <w:top w:val="single" w:sz="4" w:space="0" w:color="auto"/>
              <w:left w:val="single" w:sz="4" w:space="0" w:color="auto"/>
              <w:bottom w:val="single" w:sz="4" w:space="0" w:color="auto"/>
              <w:right w:val="single" w:sz="4" w:space="0" w:color="auto"/>
            </w:tcBorders>
          </w:tcPr>
          <w:p w:rsidR="00722640" w:rsidRDefault="00722640"/>
        </w:tc>
        <w:tc>
          <w:tcPr>
            <w:tcW w:w="801" w:type="pct"/>
            <w:tcBorders>
              <w:top w:val="single" w:sz="4" w:space="0" w:color="auto"/>
              <w:left w:val="single" w:sz="4" w:space="0" w:color="auto"/>
              <w:bottom w:val="single" w:sz="4" w:space="0" w:color="auto"/>
              <w:right w:val="single" w:sz="4" w:space="0" w:color="auto"/>
            </w:tcBorders>
            <w:shd w:val="clear" w:color="auto" w:fill="auto"/>
          </w:tcPr>
          <w:p w:rsidR="00722640" w:rsidRDefault="00722640"/>
        </w:tc>
      </w:tr>
      <w:tr w:rsidR="00722640" w:rsidRPr="00622FE6" w:rsidTr="00722640">
        <w:trPr>
          <w:trHeight w:val="565"/>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pPr>
              <w:jc w:val="cente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pPr>
              <w:rPr>
                <w:lang w:val="en-US"/>
              </w:rPr>
            </w:pPr>
          </w:p>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pPr>
              <w:jc w:val="center"/>
            </w:pPr>
          </w:p>
        </w:tc>
        <w:tc>
          <w:tcPr>
            <w:tcW w:w="564" w:type="pct"/>
            <w:tcBorders>
              <w:top w:val="single" w:sz="4" w:space="0" w:color="auto"/>
              <w:bottom w:val="single" w:sz="4" w:space="0" w:color="auto"/>
              <w:right w:val="single" w:sz="4" w:space="0" w:color="auto"/>
            </w:tcBorders>
            <w:shd w:val="clear" w:color="auto" w:fill="auto"/>
          </w:tcPr>
          <w:p w:rsidR="00722640" w:rsidRDefault="00722640"/>
        </w:tc>
        <w:tc>
          <w:tcPr>
            <w:tcW w:w="743" w:type="pct"/>
            <w:tcBorders>
              <w:top w:val="single" w:sz="4" w:space="0" w:color="auto"/>
              <w:left w:val="single" w:sz="4" w:space="0" w:color="auto"/>
              <w:bottom w:val="single" w:sz="4" w:space="0" w:color="auto"/>
              <w:right w:val="single" w:sz="4" w:space="0" w:color="auto"/>
            </w:tcBorders>
            <w:shd w:val="clear" w:color="auto" w:fill="auto"/>
          </w:tcPr>
          <w:p w:rsidR="00722640" w:rsidRDefault="00722640"/>
        </w:tc>
        <w:tc>
          <w:tcPr>
            <w:tcW w:w="736" w:type="pct"/>
            <w:tcBorders>
              <w:top w:val="single" w:sz="4" w:space="0" w:color="auto"/>
              <w:left w:val="single" w:sz="4" w:space="0" w:color="auto"/>
              <w:bottom w:val="single" w:sz="4" w:space="0" w:color="auto"/>
              <w:right w:val="single" w:sz="4" w:space="0" w:color="auto"/>
            </w:tcBorders>
          </w:tcPr>
          <w:p w:rsidR="00722640" w:rsidRDefault="00722640"/>
        </w:tc>
        <w:tc>
          <w:tcPr>
            <w:tcW w:w="801" w:type="pct"/>
            <w:tcBorders>
              <w:top w:val="single" w:sz="4" w:space="0" w:color="auto"/>
              <w:left w:val="single" w:sz="4" w:space="0" w:color="auto"/>
              <w:bottom w:val="single" w:sz="4" w:space="0" w:color="auto"/>
              <w:right w:val="single" w:sz="4" w:space="0" w:color="auto"/>
            </w:tcBorders>
            <w:shd w:val="clear" w:color="auto" w:fill="auto"/>
          </w:tcPr>
          <w:p w:rsidR="00722640" w:rsidRDefault="00722640"/>
        </w:tc>
      </w:tr>
      <w:tr w:rsidR="00722640" w:rsidRPr="00622FE6" w:rsidTr="00722640">
        <w:trPr>
          <w:trHeight w:val="701"/>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pPr>
              <w:jc w:val="cente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pPr>
              <w:jc w:val="center"/>
            </w:pPr>
          </w:p>
        </w:tc>
        <w:tc>
          <w:tcPr>
            <w:tcW w:w="564" w:type="pct"/>
            <w:tcBorders>
              <w:top w:val="single" w:sz="4" w:space="0" w:color="auto"/>
              <w:bottom w:val="single" w:sz="4" w:space="0" w:color="auto"/>
              <w:right w:val="single" w:sz="4" w:space="0" w:color="auto"/>
            </w:tcBorders>
            <w:shd w:val="clear" w:color="auto" w:fill="auto"/>
          </w:tcPr>
          <w:p w:rsidR="00722640" w:rsidRDefault="00722640"/>
        </w:tc>
        <w:tc>
          <w:tcPr>
            <w:tcW w:w="743" w:type="pct"/>
            <w:tcBorders>
              <w:top w:val="single" w:sz="4" w:space="0" w:color="auto"/>
              <w:left w:val="single" w:sz="4" w:space="0" w:color="auto"/>
              <w:bottom w:val="single" w:sz="4" w:space="0" w:color="auto"/>
              <w:right w:val="single" w:sz="4" w:space="0" w:color="auto"/>
            </w:tcBorders>
            <w:shd w:val="clear" w:color="auto" w:fill="auto"/>
          </w:tcPr>
          <w:p w:rsidR="00722640" w:rsidRDefault="00722640"/>
        </w:tc>
        <w:tc>
          <w:tcPr>
            <w:tcW w:w="736" w:type="pct"/>
            <w:tcBorders>
              <w:top w:val="single" w:sz="4" w:space="0" w:color="auto"/>
              <w:left w:val="single" w:sz="4" w:space="0" w:color="auto"/>
              <w:bottom w:val="single" w:sz="4" w:space="0" w:color="auto"/>
              <w:right w:val="single" w:sz="4" w:space="0" w:color="auto"/>
            </w:tcBorders>
          </w:tcPr>
          <w:p w:rsidR="00722640" w:rsidRDefault="00722640"/>
        </w:tc>
        <w:tc>
          <w:tcPr>
            <w:tcW w:w="801" w:type="pct"/>
            <w:tcBorders>
              <w:top w:val="single" w:sz="4" w:space="0" w:color="auto"/>
              <w:left w:val="single" w:sz="4" w:space="0" w:color="auto"/>
              <w:bottom w:val="single" w:sz="4" w:space="0" w:color="auto"/>
              <w:right w:val="single" w:sz="4" w:space="0" w:color="auto"/>
            </w:tcBorders>
            <w:shd w:val="clear" w:color="auto" w:fill="auto"/>
          </w:tcPr>
          <w:p w:rsidR="00722640" w:rsidRDefault="00722640"/>
        </w:tc>
      </w:tr>
      <w:tr w:rsidR="00722640" w:rsidRPr="00622FE6" w:rsidTr="00722640">
        <w:trPr>
          <w:trHeight w:val="555"/>
          <w:jc w:val="center"/>
        </w:trPr>
        <w:tc>
          <w:tcPr>
            <w:tcW w:w="158"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pPr>
              <w:jc w:val="center"/>
            </w:pPr>
          </w:p>
        </w:tc>
        <w:tc>
          <w:tcPr>
            <w:tcW w:w="683"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tc>
        <w:tc>
          <w:tcPr>
            <w:tcW w:w="822"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tc>
        <w:tc>
          <w:tcPr>
            <w:tcW w:w="493" w:type="pct"/>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pPr>
              <w:jc w:val="center"/>
            </w:pPr>
          </w:p>
        </w:tc>
        <w:tc>
          <w:tcPr>
            <w:tcW w:w="564" w:type="pct"/>
            <w:tcBorders>
              <w:top w:val="single" w:sz="4" w:space="0" w:color="auto"/>
              <w:bottom w:val="single" w:sz="4" w:space="0" w:color="auto"/>
              <w:right w:val="single" w:sz="4" w:space="0" w:color="auto"/>
            </w:tcBorders>
            <w:shd w:val="clear" w:color="auto" w:fill="auto"/>
          </w:tcPr>
          <w:p w:rsidR="00722640" w:rsidRDefault="00722640"/>
        </w:tc>
        <w:tc>
          <w:tcPr>
            <w:tcW w:w="743" w:type="pct"/>
            <w:tcBorders>
              <w:top w:val="single" w:sz="4" w:space="0" w:color="auto"/>
              <w:left w:val="single" w:sz="4" w:space="0" w:color="auto"/>
              <w:bottom w:val="single" w:sz="4" w:space="0" w:color="auto"/>
              <w:right w:val="single" w:sz="4" w:space="0" w:color="auto"/>
            </w:tcBorders>
            <w:shd w:val="clear" w:color="auto" w:fill="auto"/>
          </w:tcPr>
          <w:p w:rsidR="00722640" w:rsidRDefault="00722640"/>
        </w:tc>
        <w:tc>
          <w:tcPr>
            <w:tcW w:w="736" w:type="pct"/>
            <w:tcBorders>
              <w:top w:val="single" w:sz="4" w:space="0" w:color="auto"/>
              <w:left w:val="single" w:sz="4" w:space="0" w:color="auto"/>
              <w:bottom w:val="single" w:sz="4" w:space="0" w:color="auto"/>
              <w:right w:val="single" w:sz="4" w:space="0" w:color="auto"/>
            </w:tcBorders>
          </w:tcPr>
          <w:p w:rsidR="00722640" w:rsidRDefault="00722640"/>
        </w:tc>
        <w:tc>
          <w:tcPr>
            <w:tcW w:w="801" w:type="pct"/>
            <w:tcBorders>
              <w:top w:val="single" w:sz="4" w:space="0" w:color="auto"/>
              <w:left w:val="single" w:sz="4" w:space="0" w:color="auto"/>
              <w:bottom w:val="single" w:sz="4" w:space="0" w:color="auto"/>
              <w:right w:val="single" w:sz="4" w:space="0" w:color="auto"/>
            </w:tcBorders>
            <w:shd w:val="clear" w:color="auto" w:fill="auto"/>
          </w:tcPr>
          <w:p w:rsidR="00722640" w:rsidRDefault="00722640"/>
        </w:tc>
      </w:tr>
      <w:tr w:rsidR="00722640" w:rsidRPr="00622FE6" w:rsidTr="00722640">
        <w:trPr>
          <w:trHeight w:val="497"/>
          <w:jc w:val="center"/>
        </w:trPr>
        <w:tc>
          <w:tcPr>
            <w:tcW w:w="4199"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rsidP="00722640">
            <w:pPr>
              <w:jc w:val="right"/>
              <w:rPr>
                <w:b/>
              </w:rPr>
            </w:pPr>
            <w:r w:rsidRPr="00095C4F">
              <w:rPr>
                <w:b/>
                <w:sz w:val="22"/>
                <w:szCs w:val="22"/>
              </w:rPr>
              <w:t>Итого:</w:t>
            </w: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722640" w:rsidRDefault="00722640">
            <w:pPr>
              <w:jc w:val="center"/>
              <w:rPr>
                <w:b/>
              </w:rPr>
            </w:pPr>
          </w:p>
        </w:tc>
      </w:tr>
      <w:tr w:rsidR="00722640" w:rsidRPr="00622FE6" w:rsidTr="00722640">
        <w:trPr>
          <w:trHeight w:val="555"/>
          <w:jc w:val="center"/>
        </w:trPr>
        <w:tc>
          <w:tcPr>
            <w:tcW w:w="4199" w:type="pct"/>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22640" w:rsidRDefault="00722640" w:rsidP="00722640">
            <w:pPr>
              <w:jc w:val="right"/>
              <w:rPr>
                <w:b/>
              </w:rPr>
            </w:pPr>
            <w:r w:rsidRPr="00095C4F">
              <w:rPr>
                <w:b/>
                <w:sz w:val="22"/>
                <w:szCs w:val="22"/>
              </w:rPr>
              <w:t>в т.ч. НДС (18%)</w:t>
            </w:r>
          </w:p>
        </w:tc>
        <w:tc>
          <w:tcPr>
            <w:tcW w:w="801" w:type="pct"/>
            <w:tcBorders>
              <w:top w:val="single" w:sz="4" w:space="0" w:color="auto"/>
              <w:left w:val="single" w:sz="4" w:space="0" w:color="auto"/>
              <w:bottom w:val="single" w:sz="4" w:space="0" w:color="auto"/>
              <w:right w:val="single" w:sz="4" w:space="0" w:color="auto"/>
            </w:tcBorders>
            <w:shd w:val="clear" w:color="auto" w:fill="auto"/>
          </w:tcPr>
          <w:p w:rsidR="00722640" w:rsidRDefault="00722640">
            <w:pPr>
              <w:jc w:val="center"/>
              <w:rPr>
                <w:b/>
              </w:rPr>
            </w:pPr>
          </w:p>
        </w:tc>
      </w:tr>
    </w:tbl>
    <w:p w:rsidR="00F577E3" w:rsidRPr="005B30DD" w:rsidRDefault="00F577E3">
      <w:pPr>
        <w:spacing w:after="200" w:line="276" w:lineRule="auto"/>
        <w:rPr>
          <w:sz w:val="22"/>
          <w:szCs w:val="22"/>
        </w:rPr>
      </w:pPr>
    </w:p>
    <w:p w:rsidR="005B6400" w:rsidRDefault="005B6400">
      <w:pPr>
        <w:spacing w:after="200" w:line="276" w:lineRule="auto"/>
        <w:rPr>
          <w:sz w:val="22"/>
          <w:szCs w:val="22"/>
        </w:rPr>
      </w:pPr>
    </w:p>
    <w:p w:rsidR="00F80FA7" w:rsidRPr="00796212" w:rsidRDefault="00F80FA7">
      <w:pPr>
        <w:spacing w:after="200" w:line="276" w:lineRule="auto"/>
        <w:rPr>
          <w:sz w:val="22"/>
          <w:szCs w:val="22"/>
        </w:rPr>
      </w:pPr>
    </w:p>
    <w:tbl>
      <w:tblPr>
        <w:tblW w:w="10556" w:type="dxa"/>
        <w:jc w:val="center"/>
        <w:tblInd w:w="-2435" w:type="dxa"/>
        <w:tblLayout w:type="fixed"/>
        <w:tblLook w:val="0000"/>
      </w:tblPr>
      <w:tblGrid>
        <w:gridCol w:w="5516"/>
        <w:gridCol w:w="5040"/>
      </w:tblGrid>
      <w:tr w:rsidR="008F1E55" w:rsidRPr="00E777F7" w:rsidTr="00F077D6">
        <w:trPr>
          <w:trHeight w:val="475"/>
          <w:jc w:val="center"/>
        </w:trPr>
        <w:tc>
          <w:tcPr>
            <w:tcW w:w="5516" w:type="dxa"/>
          </w:tcPr>
          <w:p w:rsidR="008F1E55" w:rsidRPr="00E777F7" w:rsidRDefault="00F077D6" w:rsidP="008F1E55">
            <w:pPr>
              <w:ind w:left="163"/>
            </w:pPr>
            <w:r>
              <w:rPr>
                <w:b/>
              </w:rPr>
              <w:t>Покупатель</w:t>
            </w:r>
          </w:p>
        </w:tc>
        <w:tc>
          <w:tcPr>
            <w:tcW w:w="5040" w:type="dxa"/>
          </w:tcPr>
          <w:p w:rsidR="008F1E55" w:rsidRPr="00E777F7" w:rsidRDefault="00F077D6" w:rsidP="004752C6">
            <w:r>
              <w:rPr>
                <w:b/>
              </w:rPr>
              <w:t>Поставщик</w:t>
            </w:r>
          </w:p>
        </w:tc>
      </w:tr>
      <w:tr w:rsidR="00F47DCD" w:rsidRPr="00E777F7" w:rsidTr="00F077D6">
        <w:trPr>
          <w:trHeight w:val="475"/>
          <w:jc w:val="center"/>
        </w:trPr>
        <w:tc>
          <w:tcPr>
            <w:tcW w:w="5516" w:type="dxa"/>
          </w:tcPr>
          <w:p w:rsidR="00F47DCD" w:rsidRPr="00E777F7" w:rsidDel="00F077D6" w:rsidRDefault="00F47DCD" w:rsidP="008F1E55">
            <w:pPr>
              <w:ind w:left="163"/>
              <w:rPr>
                <w:b/>
              </w:rPr>
            </w:pPr>
            <w:r>
              <w:rPr>
                <w:b/>
              </w:rPr>
              <w:t>____________________________________</w:t>
            </w:r>
          </w:p>
        </w:tc>
        <w:tc>
          <w:tcPr>
            <w:tcW w:w="5040" w:type="dxa"/>
          </w:tcPr>
          <w:p w:rsidR="00F47DCD" w:rsidRPr="00E777F7" w:rsidDel="00F077D6" w:rsidRDefault="00F47DCD" w:rsidP="004752C6">
            <w:pPr>
              <w:rPr>
                <w:b/>
              </w:rPr>
            </w:pPr>
            <w:r>
              <w:rPr>
                <w:b/>
              </w:rPr>
              <w:t>____________________________________</w:t>
            </w:r>
          </w:p>
        </w:tc>
      </w:tr>
      <w:tr w:rsidR="00F47DCD" w:rsidRPr="00E777F7" w:rsidTr="00F077D6">
        <w:trPr>
          <w:trHeight w:val="375"/>
          <w:jc w:val="center"/>
        </w:trPr>
        <w:tc>
          <w:tcPr>
            <w:tcW w:w="5516" w:type="dxa"/>
          </w:tcPr>
          <w:p w:rsidR="00F47DCD" w:rsidRPr="00E777F7" w:rsidRDefault="00F47DCD" w:rsidP="00F077D6">
            <w:pPr>
              <w:ind w:left="163"/>
              <w:rPr>
                <w:b/>
              </w:rPr>
            </w:pPr>
            <w:r w:rsidRPr="00E777F7">
              <w:rPr>
                <w:b/>
              </w:rPr>
              <w:t>______________________ /_____________</w:t>
            </w:r>
          </w:p>
        </w:tc>
        <w:tc>
          <w:tcPr>
            <w:tcW w:w="5040" w:type="dxa"/>
          </w:tcPr>
          <w:p w:rsidR="00F47DCD" w:rsidRPr="00E777F7" w:rsidRDefault="00F47DCD" w:rsidP="004752C6">
            <w:pPr>
              <w:rPr>
                <w:b/>
              </w:rPr>
            </w:pPr>
            <w:r w:rsidRPr="00E777F7">
              <w:rPr>
                <w:b/>
              </w:rPr>
              <w:t>______________________ /_____________</w:t>
            </w:r>
          </w:p>
        </w:tc>
      </w:tr>
      <w:tr w:rsidR="00F47DCD" w:rsidRPr="00E777F7" w:rsidTr="00F077D6">
        <w:trPr>
          <w:trHeight w:val="304"/>
          <w:jc w:val="center"/>
        </w:trPr>
        <w:tc>
          <w:tcPr>
            <w:tcW w:w="5516" w:type="dxa"/>
          </w:tcPr>
          <w:p w:rsidR="00F47DCD" w:rsidRPr="00E777F7" w:rsidRDefault="00F47DCD" w:rsidP="00F077D6">
            <w:pPr>
              <w:ind w:left="163"/>
              <w:rPr>
                <w:b/>
              </w:rPr>
            </w:pPr>
            <w:r w:rsidRPr="00E777F7">
              <w:t>М.П.</w:t>
            </w:r>
          </w:p>
        </w:tc>
        <w:tc>
          <w:tcPr>
            <w:tcW w:w="5040" w:type="dxa"/>
          </w:tcPr>
          <w:p w:rsidR="00F47DCD" w:rsidRPr="00E777F7" w:rsidRDefault="00F47DCD" w:rsidP="004752C6">
            <w:pPr>
              <w:rPr>
                <w:b/>
              </w:rPr>
            </w:pPr>
            <w:r w:rsidRPr="00E777F7">
              <w:t>М.П.</w:t>
            </w:r>
          </w:p>
        </w:tc>
      </w:tr>
    </w:tbl>
    <w:p w:rsidR="002614A5" w:rsidRDefault="002614A5" w:rsidP="004D6046">
      <w:pPr>
        <w:spacing w:after="200" w:line="276" w:lineRule="auto"/>
        <w:rPr>
          <w:b/>
          <w:sz w:val="22"/>
          <w:szCs w:val="22"/>
          <w:lang w:val="en-US"/>
        </w:rPr>
      </w:pPr>
    </w:p>
    <w:p w:rsidR="00E5434F" w:rsidRDefault="00E5434F" w:rsidP="004D6046">
      <w:pPr>
        <w:spacing w:after="200" w:line="276" w:lineRule="auto"/>
        <w:rPr>
          <w:b/>
          <w:sz w:val="22"/>
          <w:szCs w:val="22"/>
        </w:rPr>
      </w:pPr>
    </w:p>
    <w:p w:rsidR="004A0620" w:rsidRDefault="004A0620" w:rsidP="004D6046">
      <w:pPr>
        <w:spacing w:after="200" w:line="276" w:lineRule="auto"/>
        <w:rPr>
          <w:b/>
          <w:sz w:val="22"/>
          <w:szCs w:val="22"/>
        </w:rPr>
      </w:pPr>
    </w:p>
    <w:p w:rsidR="004A0620" w:rsidRDefault="004A0620" w:rsidP="004D6046">
      <w:pPr>
        <w:spacing w:after="200" w:line="276" w:lineRule="auto"/>
        <w:rPr>
          <w:b/>
          <w:sz w:val="22"/>
          <w:szCs w:val="22"/>
        </w:rPr>
      </w:pPr>
    </w:p>
    <w:p w:rsidR="004A0620" w:rsidRDefault="004A0620">
      <w:pPr>
        <w:spacing w:after="200" w:line="276" w:lineRule="auto"/>
        <w:rPr>
          <w:b/>
          <w:sz w:val="22"/>
          <w:szCs w:val="22"/>
        </w:rPr>
      </w:pPr>
      <w:r>
        <w:rPr>
          <w:b/>
          <w:sz w:val="22"/>
          <w:szCs w:val="22"/>
        </w:rPr>
        <w:br w:type="page"/>
      </w:r>
    </w:p>
    <w:p w:rsidR="006D4846" w:rsidRDefault="00095C4F" w:rsidP="00EC451C">
      <w:pPr>
        <w:pStyle w:val="2"/>
        <w:jc w:val="right"/>
      </w:pPr>
      <w:r>
        <w:t>Приложение №2</w:t>
      </w:r>
    </w:p>
    <w:p w:rsidR="006D4846" w:rsidRDefault="00095C4F">
      <w:pPr>
        <w:ind w:firstLine="709"/>
        <w:jc w:val="right"/>
      </w:pPr>
      <w:r>
        <w:t>к Договору № _______________</w:t>
      </w:r>
    </w:p>
    <w:p w:rsidR="006D4846" w:rsidRDefault="00095C4F">
      <w:pPr>
        <w:ind w:firstLine="709"/>
        <w:jc w:val="right"/>
      </w:pPr>
      <w:r>
        <w:t>от «____» ____________ 20___ г.</w:t>
      </w:r>
    </w:p>
    <w:p w:rsidR="006D4846" w:rsidRDefault="006D4846">
      <w:pPr>
        <w:rPr>
          <w:b/>
        </w:rPr>
      </w:pPr>
    </w:p>
    <w:p w:rsidR="006D4846" w:rsidRDefault="006D4846"/>
    <w:p w:rsidR="006D4846" w:rsidRDefault="006D4846">
      <w:pPr>
        <w:jc w:val="center"/>
      </w:pPr>
    </w:p>
    <w:tbl>
      <w:tblPr>
        <w:tblW w:w="10556" w:type="dxa"/>
        <w:jc w:val="center"/>
        <w:tblInd w:w="-2435" w:type="dxa"/>
        <w:tblLayout w:type="fixed"/>
        <w:tblLook w:val="0000"/>
      </w:tblPr>
      <w:tblGrid>
        <w:gridCol w:w="5516"/>
        <w:gridCol w:w="5040"/>
      </w:tblGrid>
      <w:tr w:rsidR="00F077D6" w:rsidRPr="00E777F7" w:rsidTr="006D4846">
        <w:trPr>
          <w:trHeight w:val="475"/>
          <w:jc w:val="center"/>
        </w:trPr>
        <w:tc>
          <w:tcPr>
            <w:tcW w:w="5516" w:type="dxa"/>
          </w:tcPr>
          <w:p w:rsidR="00F077D6" w:rsidRPr="00E777F7" w:rsidRDefault="00F077D6" w:rsidP="006D4846">
            <w:pPr>
              <w:ind w:left="163"/>
            </w:pPr>
            <w:r>
              <w:rPr>
                <w:b/>
              </w:rPr>
              <w:t>Покупатель</w:t>
            </w:r>
          </w:p>
        </w:tc>
        <w:tc>
          <w:tcPr>
            <w:tcW w:w="5040" w:type="dxa"/>
          </w:tcPr>
          <w:p w:rsidR="00F077D6" w:rsidRPr="00E777F7" w:rsidRDefault="00F077D6" w:rsidP="006D4846">
            <w:r>
              <w:rPr>
                <w:b/>
              </w:rPr>
              <w:t>Поставщик</w:t>
            </w:r>
          </w:p>
        </w:tc>
      </w:tr>
      <w:tr w:rsidR="00F47DCD" w:rsidRPr="00E777F7" w:rsidTr="006D4846">
        <w:trPr>
          <w:trHeight w:val="475"/>
          <w:jc w:val="center"/>
        </w:trPr>
        <w:tc>
          <w:tcPr>
            <w:tcW w:w="5516" w:type="dxa"/>
          </w:tcPr>
          <w:p w:rsidR="00F47DCD" w:rsidRPr="00E777F7" w:rsidDel="00F077D6" w:rsidRDefault="00F47DCD" w:rsidP="006D4846">
            <w:pPr>
              <w:ind w:left="163"/>
              <w:rPr>
                <w:b/>
              </w:rPr>
            </w:pPr>
            <w:r>
              <w:rPr>
                <w:b/>
              </w:rPr>
              <w:t>____________________________________</w:t>
            </w:r>
          </w:p>
        </w:tc>
        <w:tc>
          <w:tcPr>
            <w:tcW w:w="5040" w:type="dxa"/>
          </w:tcPr>
          <w:p w:rsidR="00F47DCD" w:rsidRPr="00E777F7" w:rsidDel="00F077D6" w:rsidRDefault="00F47DCD" w:rsidP="006D4846">
            <w:pPr>
              <w:rPr>
                <w:b/>
              </w:rPr>
            </w:pPr>
            <w:r>
              <w:rPr>
                <w:b/>
              </w:rPr>
              <w:t>____________________________________</w:t>
            </w:r>
          </w:p>
        </w:tc>
      </w:tr>
      <w:tr w:rsidR="00F47DCD" w:rsidRPr="00E777F7" w:rsidTr="006D4846">
        <w:trPr>
          <w:trHeight w:val="375"/>
          <w:jc w:val="center"/>
        </w:trPr>
        <w:tc>
          <w:tcPr>
            <w:tcW w:w="5516" w:type="dxa"/>
          </w:tcPr>
          <w:p w:rsidR="00F47DCD" w:rsidRPr="00E777F7" w:rsidRDefault="00F47DCD" w:rsidP="006D4846">
            <w:pPr>
              <w:ind w:left="163"/>
              <w:rPr>
                <w:b/>
              </w:rPr>
            </w:pPr>
            <w:r w:rsidRPr="00E777F7">
              <w:rPr>
                <w:b/>
              </w:rPr>
              <w:t>______________________ /_____________</w:t>
            </w:r>
          </w:p>
        </w:tc>
        <w:tc>
          <w:tcPr>
            <w:tcW w:w="5040" w:type="dxa"/>
          </w:tcPr>
          <w:p w:rsidR="00F47DCD" w:rsidRPr="00E777F7" w:rsidRDefault="00F47DCD" w:rsidP="006D4846">
            <w:pPr>
              <w:rPr>
                <w:b/>
              </w:rPr>
            </w:pPr>
            <w:r w:rsidRPr="00E777F7">
              <w:rPr>
                <w:b/>
              </w:rPr>
              <w:t>______________________ /_____________</w:t>
            </w:r>
          </w:p>
        </w:tc>
      </w:tr>
      <w:tr w:rsidR="00F47DCD" w:rsidRPr="00E777F7" w:rsidTr="006D4846">
        <w:trPr>
          <w:trHeight w:val="304"/>
          <w:jc w:val="center"/>
        </w:trPr>
        <w:tc>
          <w:tcPr>
            <w:tcW w:w="5516" w:type="dxa"/>
          </w:tcPr>
          <w:p w:rsidR="00F47DCD" w:rsidRPr="00E777F7" w:rsidRDefault="00F47DCD" w:rsidP="006D4846">
            <w:pPr>
              <w:ind w:left="163"/>
              <w:rPr>
                <w:b/>
              </w:rPr>
            </w:pPr>
            <w:r w:rsidRPr="00E777F7">
              <w:t>М.П.</w:t>
            </w:r>
          </w:p>
        </w:tc>
        <w:tc>
          <w:tcPr>
            <w:tcW w:w="5040" w:type="dxa"/>
          </w:tcPr>
          <w:p w:rsidR="00F47DCD" w:rsidRPr="00E777F7" w:rsidRDefault="00F47DCD" w:rsidP="006D4846">
            <w:pPr>
              <w:rPr>
                <w:b/>
              </w:rPr>
            </w:pPr>
            <w:r w:rsidRPr="00E777F7">
              <w:t>М.П.</w:t>
            </w:r>
          </w:p>
        </w:tc>
      </w:tr>
    </w:tbl>
    <w:p w:rsidR="006D4846" w:rsidRDefault="006D4846">
      <w:pPr>
        <w:jc w:val="center"/>
      </w:pPr>
    </w:p>
    <w:p w:rsidR="006D4846" w:rsidRDefault="006D4846">
      <w:pPr>
        <w:jc w:val="center"/>
      </w:pPr>
    </w:p>
    <w:p w:rsidR="006D4846" w:rsidRDefault="006D4846">
      <w:pPr>
        <w:jc w:val="center"/>
      </w:pPr>
    </w:p>
    <w:p w:rsidR="006D4846" w:rsidRDefault="00095C4F" w:rsidP="00EC451C">
      <w:pPr>
        <w:pStyle w:val="2"/>
      </w:pPr>
      <w:r>
        <w:t>ТЕХНИЧЕСКОЕ ЗАДАНИЕ</w:t>
      </w:r>
    </w:p>
    <w:p w:rsidR="006D4846" w:rsidRDefault="006D4846"/>
    <w:p w:rsidR="006D4846" w:rsidRDefault="006D4846"/>
    <w:p w:rsidR="006D4846" w:rsidRDefault="006D4846"/>
    <w:p w:rsidR="00EC451C" w:rsidRDefault="00EC451C"/>
    <w:p w:rsidR="00EC451C" w:rsidRDefault="00EC451C"/>
    <w:p w:rsidR="00EC451C" w:rsidRDefault="00EC451C"/>
    <w:p w:rsidR="006D4846" w:rsidRDefault="006D4846"/>
    <w:p w:rsidR="006D4846" w:rsidRDefault="006D4846"/>
    <w:p w:rsidR="00D41B58" w:rsidRDefault="00D41B58">
      <w:pPr>
        <w:sectPr w:rsidR="00D41B58" w:rsidSect="00C82D6C">
          <w:pgSz w:w="11906" w:h="16838"/>
          <w:pgMar w:top="1134" w:right="567" w:bottom="1134" w:left="1134" w:header="709" w:footer="709" w:gutter="0"/>
          <w:cols w:space="708"/>
          <w:docGrid w:linePitch="360"/>
        </w:sectPr>
      </w:pPr>
    </w:p>
    <w:p w:rsidR="002D2FEF" w:rsidRDefault="002D2FEF" w:rsidP="002D2FEF">
      <w:pPr>
        <w:pStyle w:val="2"/>
        <w:jc w:val="right"/>
      </w:pPr>
      <w:r>
        <w:t>Приложение №3</w:t>
      </w:r>
    </w:p>
    <w:p w:rsidR="002D2FEF" w:rsidRDefault="002D2FEF" w:rsidP="002D2FEF">
      <w:pPr>
        <w:ind w:firstLine="709"/>
        <w:jc w:val="right"/>
      </w:pPr>
      <w:r>
        <w:t>к Договору № _______________</w:t>
      </w:r>
    </w:p>
    <w:p w:rsidR="002D2FEF" w:rsidRDefault="002D2FEF" w:rsidP="002D2FEF">
      <w:pPr>
        <w:ind w:firstLine="709"/>
        <w:jc w:val="right"/>
      </w:pPr>
      <w:r>
        <w:t>от «____» ____________ 20___ г.</w:t>
      </w:r>
    </w:p>
    <w:p w:rsidR="00E5434F" w:rsidRPr="00815899" w:rsidRDefault="00E5434F" w:rsidP="00EC451C">
      <w:pPr>
        <w:pStyle w:val="2"/>
      </w:pPr>
      <w:r w:rsidRPr="00815899">
        <w:t>Форма предоставления</w:t>
      </w:r>
    </w:p>
    <w:p w:rsidR="00E5434F" w:rsidRPr="00815899" w:rsidRDefault="00E5434F" w:rsidP="00E5434F">
      <w:pPr>
        <w:pStyle w:val="Times12"/>
        <w:ind w:firstLine="0"/>
        <w:jc w:val="center"/>
        <w:rPr>
          <w:b/>
          <w:bCs w:val="0"/>
          <w:szCs w:val="24"/>
        </w:rPr>
      </w:pPr>
      <w:r w:rsidRPr="00815899">
        <w:rPr>
          <w:b/>
          <w:bCs w:val="0"/>
          <w:szCs w:val="24"/>
        </w:rPr>
        <w:t xml:space="preserve">информации об отнесении  </w:t>
      </w:r>
      <w:r w:rsidR="00EC451C">
        <w:rPr>
          <w:b/>
          <w:bCs w:val="0"/>
          <w:szCs w:val="24"/>
        </w:rPr>
        <w:t>организации</w:t>
      </w:r>
    </w:p>
    <w:p w:rsidR="00E5434F" w:rsidRPr="00815899" w:rsidRDefault="00E5434F" w:rsidP="00E5434F">
      <w:pPr>
        <w:pStyle w:val="Times12"/>
        <w:ind w:firstLine="0"/>
        <w:jc w:val="center"/>
        <w:rPr>
          <w:b/>
          <w:bCs w:val="0"/>
          <w:szCs w:val="24"/>
        </w:rPr>
      </w:pPr>
      <w:r w:rsidRPr="00815899">
        <w:rPr>
          <w:b/>
          <w:bCs w:val="0"/>
          <w:szCs w:val="24"/>
        </w:rPr>
        <w:t>к субъектам малого или среднего предпринимательства</w:t>
      </w:r>
    </w:p>
    <w:p w:rsidR="00E5434F" w:rsidRPr="00815899" w:rsidRDefault="00E5434F" w:rsidP="00E5434F">
      <w:pPr>
        <w:pStyle w:val="Times12"/>
        <w:ind w:firstLine="0"/>
        <w:jc w:val="center"/>
        <w:rPr>
          <w:b/>
          <w:bCs w:val="0"/>
          <w:szCs w:val="24"/>
        </w:rPr>
      </w:pPr>
    </w:p>
    <w:p w:rsidR="00E5434F" w:rsidRPr="00433274" w:rsidRDefault="00E5434F" w:rsidP="00E5434F">
      <w:pPr>
        <w:pStyle w:val="15"/>
        <w:shd w:val="clear" w:color="auto" w:fill="auto"/>
        <w:spacing w:after="69" w:line="240" w:lineRule="auto"/>
        <w:ind w:firstLine="709"/>
        <w:jc w:val="both"/>
        <w:rPr>
          <w:sz w:val="24"/>
          <w:szCs w:val="24"/>
        </w:rPr>
      </w:pPr>
      <w:r w:rsidRPr="00433274">
        <w:rPr>
          <w:sz w:val="24"/>
          <w:szCs w:val="24"/>
        </w:rPr>
        <w:t>Настоящим подтверждаем, что</w:t>
      </w:r>
      <w:r w:rsidRPr="00433274">
        <w:rPr>
          <w:i/>
          <w:iCs/>
          <w:sz w:val="24"/>
          <w:szCs w:val="24"/>
        </w:rPr>
        <w:t xml:space="preserve"> ________________________________________</w:t>
      </w:r>
      <w:r w:rsidRPr="00433274">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008443D5">
        <w:rPr>
          <w:sz w:val="24"/>
          <w:szCs w:val="24"/>
        </w:rPr>
        <w:t xml:space="preserve"> _____________</w:t>
      </w:r>
      <w:r w:rsidRPr="00433274">
        <w:rPr>
          <w:i/>
          <w:iCs/>
          <w:sz w:val="24"/>
          <w:szCs w:val="24"/>
        </w:rPr>
        <w:t xml:space="preserve"> </w:t>
      </w:r>
      <w:r w:rsidR="008443D5">
        <w:rPr>
          <w:i/>
          <w:iCs/>
          <w:sz w:val="24"/>
          <w:szCs w:val="24"/>
        </w:rPr>
        <w:t>(</w:t>
      </w:r>
      <w:r w:rsidRPr="00433274">
        <w:rPr>
          <w:i/>
          <w:iCs/>
          <w:sz w:val="24"/>
          <w:szCs w:val="24"/>
        </w:rPr>
        <w:t>указывается малого или среднего в зависимости от критериев отнесения</w:t>
      </w:r>
      <w:r w:rsidR="008443D5">
        <w:rPr>
          <w:sz w:val="24"/>
          <w:szCs w:val="24"/>
        </w:rPr>
        <w:t xml:space="preserve">) </w:t>
      </w:r>
      <w:r w:rsidRPr="00433274">
        <w:rPr>
          <w:sz w:val="24"/>
          <w:szCs w:val="24"/>
        </w:rPr>
        <w:t>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10" w:type="dxa"/>
          <w:right w:w="10" w:type="dxa"/>
        </w:tblCellMar>
        <w:tblLook w:val="04A0"/>
      </w:tblPr>
      <w:tblGrid>
        <w:gridCol w:w="412"/>
        <w:gridCol w:w="5744"/>
        <w:gridCol w:w="1525"/>
        <w:gridCol w:w="2544"/>
      </w:tblGrid>
      <w:tr w:rsidR="00E5434F" w:rsidRPr="00E66FDA" w:rsidTr="00D41B58">
        <w:trPr>
          <w:trHeight w:val="683"/>
        </w:trPr>
        <w:tc>
          <w:tcPr>
            <w:tcW w:w="0" w:type="auto"/>
            <w:shd w:val="clear" w:color="auto" w:fill="FFFFFF"/>
            <w:vAlign w:val="center"/>
          </w:tcPr>
          <w:p w:rsidR="00E5434F" w:rsidRPr="00E66FDA" w:rsidRDefault="00E5434F" w:rsidP="00E66FDA">
            <w:pPr>
              <w:pStyle w:val="15"/>
              <w:shd w:val="clear" w:color="auto" w:fill="auto"/>
              <w:spacing w:line="240" w:lineRule="auto"/>
              <w:ind w:firstLine="0"/>
              <w:jc w:val="center"/>
              <w:rPr>
                <w:b/>
                <w:sz w:val="24"/>
                <w:szCs w:val="24"/>
              </w:rPr>
            </w:pPr>
            <w:r w:rsidRPr="00E66FDA">
              <w:rPr>
                <w:b/>
                <w:sz w:val="24"/>
                <w:szCs w:val="24"/>
              </w:rPr>
              <w:t xml:space="preserve">№ </w:t>
            </w:r>
            <w:proofErr w:type="gramStart"/>
            <w:r w:rsidRPr="00E66FDA">
              <w:rPr>
                <w:b/>
                <w:sz w:val="24"/>
                <w:szCs w:val="24"/>
              </w:rPr>
              <w:t>п</w:t>
            </w:r>
            <w:proofErr w:type="gramEnd"/>
            <w:r w:rsidRPr="00E66FDA">
              <w:rPr>
                <w:b/>
                <w:sz w:val="24"/>
                <w:szCs w:val="24"/>
              </w:rPr>
              <w:t>/п</w:t>
            </w:r>
          </w:p>
        </w:tc>
        <w:tc>
          <w:tcPr>
            <w:tcW w:w="0" w:type="auto"/>
            <w:shd w:val="clear" w:color="auto" w:fill="FFFFFF"/>
            <w:vAlign w:val="center"/>
          </w:tcPr>
          <w:p w:rsidR="00E5434F" w:rsidRPr="00E66FDA" w:rsidRDefault="00E5434F" w:rsidP="00E66FDA">
            <w:pPr>
              <w:pStyle w:val="15"/>
              <w:shd w:val="clear" w:color="auto" w:fill="auto"/>
              <w:spacing w:line="240" w:lineRule="auto"/>
              <w:ind w:right="132" w:firstLine="0"/>
              <w:jc w:val="center"/>
              <w:rPr>
                <w:b/>
                <w:sz w:val="24"/>
                <w:szCs w:val="24"/>
              </w:rPr>
            </w:pPr>
            <w:r w:rsidRPr="00E66FDA">
              <w:rPr>
                <w:b/>
                <w:sz w:val="24"/>
                <w:szCs w:val="24"/>
              </w:rPr>
              <w:t>Критерий отнесения</w:t>
            </w:r>
          </w:p>
        </w:tc>
        <w:tc>
          <w:tcPr>
            <w:tcW w:w="0" w:type="auto"/>
            <w:shd w:val="clear" w:color="auto" w:fill="FFFFFF"/>
            <w:vAlign w:val="center"/>
          </w:tcPr>
          <w:p w:rsidR="00E5434F" w:rsidRPr="00E66FDA" w:rsidRDefault="00E5434F" w:rsidP="00E66FDA">
            <w:pPr>
              <w:pStyle w:val="15"/>
              <w:shd w:val="clear" w:color="auto" w:fill="auto"/>
              <w:spacing w:line="240" w:lineRule="auto"/>
              <w:ind w:firstLine="0"/>
              <w:jc w:val="center"/>
              <w:rPr>
                <w:b/>
                <w:sz w:val="24"/>
                <w:szCs w:val="24"/>
              </w:rPr>
            </w:pPr>
            <w:r w:rsidRPr="00E66FDA">
              <w:rPr>
                <w:b/>
                <w:sz w:val="24"/>
                <w:szCs w:val="24"/>
              </w:rPr>
              <w:t>Показатель</w:t>
            </w:r>
          </w:p>
        </w:tc>
        <w:tc>
          <w:tcPr>
            <w:tcW w:w="0" w:type="auto"/>
            <w:shd w:val="clear" w:color="auto" w:fill="FFFFFF"/>
            <w:vAlign w:val="center"/>
          </w:tcPr>
          <w:p w:rsidR="00E5434F" w:rsidRPr="00E66FDA" w:rsidRDefault="00E5434F" w:rsidP="00E66FDA">
            <w:pPr>
              <w:pStyle w:val="15"/>
              <w:shd w:val="clear" w:color="auto" w:fill="auto"/>
              <w:spacing w:line="240" w:lineRule="auto"/>
              <w:ind w:firstLine="0"/>
              <w:jc w:val="center"/>
              <w:rPr>
                <w:b/>
                <w:sz w:val="24"/>
                <w:szCs w:val="24"/>
              </w:rPr>
            </w:pPr>
            <w:r w:rsidRPr="00E66FDA">
              <w:rPr>
                <w:b/>
                <w:sz w:val="24"/>
                <w:szCs w:val="24"/>
              </w:rPr>
              <w:t>Приложенный подтверждающий документ</w:t>
            </w:r>
          </w:p>
        </w:tc>
      </w:tr>
      <w:tr w:rsidR="00E5434F" w:rsidRPr="00E66FDA" w:rsidTr="00D41B58">
        <w:trPr>
          <w:trHeight w:val="228"/>
        </w:trPr>
        <w:tc>
          <w:tcPr>
            <w:tcW w:w="0" w:type="auto"/>
            <w:shd w:val="clear" w:color="auto" w:fill="FFFFFF"/>
            <w:vAlign w:val="center"/>
          </w:tcPr>
          <w:p w:rsidR="00E5434F" w:rsidRPr="00E66FDA" w:rsidRDefault="00E5434F" w:rsidP="00E66FDA">
            <w:pPr>
              <w:pStyle w:val="15"/>
              <w:shd w:val="clear" w:color="auto" w:fill="auto"/>
              <w:spacing w:line="240" w:lineRule="auto"/>
              <w:ind w:firstLine="0"/>
              <w:jc w:val="center"/>
              <w:rPr>
                <w:b/>
                <w:sz w:val="24"/>
                <w:szCs w:val="24"/>
              </w:rPr>
            </w:pPr>
            <w:r w:rsidRPr="00E66FDA">
              <w:rPr>
                <w:b/>
                <w:sz w:val="24"/>
                <w:szCs w:val="24"/>
              </w:rPr>
              <w:t>1</w:t>
            </w:r>
          </w:p>
        </w:tc>
        <w:tc>
          <w:tcPr>
            <w:tcW w:w="0" w:type="auto"/>
            <w:shd w:val="clear" w:color="auto" w:fill="FFFFFF"/>
            <w:vAlign w:val="center"/>
          </w:tcPr>
          <w:p w:rsidR="00E5434F" w:rsidRPr="00E66FDA" w:rsidRDefault="008443D5" w:rsidP="00E66FDA">
            <w:pPr>
              <w:pStyle w:val="15"/>
              <w:shd w:val="clear" w:color="auto" w:fill="auto"/>
              <w:spacing w:line="240" w:lineRule="auto"/>
              <w:ind w:left="1640" w:right="132" w:firstLine="0"/>
              <w:jc w:val="center"/>
              <w:rPr>
                <w:b/>
                <w:sz w:val="24"/>
                <w:szCs w:val="24"/>
              </w:rPr>
            </w:pPr>
            <w:r w:rsidRPr="00E66FDA">
              <w:rPr>
                <w:b/>
                <w:sz w:val="24"/>
                <w:szCs w:val="24"/>
              </w:rPr>
              <w:t>2</w:t>
            </w:r>
          </w:p>
        </w:tc>
        <w:tc>
          <w:tcPr>
            <w:tcW w:w="0" w:type="auto"/>
            <w:shd w:val="clear" w:color="auto" w:fill="FFFFFF"/>
            <w:vAlign w:val="center"/>
          </w:tcPr>
          <w:p w:rsidR="00E5434F" w:rsidRPr="00E66FDA" w:rsidRDefault="00E5434F" w:rsidP="00E66FDA">
            <w:pPr>
              <w:pStyle w:val="15"/>
              <w:shd w:val="clear" w:color="auto" w:fill="auto"/>
              <w:spacing w:line="240" w:lineRule="auto"/>
              <w:ind w:left="700" w:firstLine="0"/>
              <w:jc w:val="center"/>
              <w:rPr>
                <w:b/>
                <w:sz w:val="24"/>
                <w:szCs w:val="24"/>
              </w:rPr>
            </w:pPr>
            <w:r w:rsidRPr="00E66FDA">
              <w:rPr>
                <w:b/>
                <w:sz w:val="24"/>
                <w:szCs w:val="24"/>
              </w:rPr>
              <w:t>3</w:t>
            </w:r>
          </w:p>
        </w:tc>
        <w:tc>
          <w:tcPr>
            <w:tcW w:w="0" w:type="auto"/>
            <w:shd w:val="clear" w:color="auto" w:fill="FFFFFF"/>
            <w:vAlign w:val="center"/>
          </w:tcPr>
          <w:p w:rsidR="00E5434F" w:rsidRPr="00E66FDA" w:rsidRDefault="00E5434F" w:rsidP="00E66FDA">
            <w:pPr>
              <w:pStyle w:val="15"/>
              <w:shd w:val="clear" w:color="auto" w:fill="auto"/>
              <w:spacing w:line="240" w:lineRule="auto"/>
              <w:ind w:firstLine="0"/>
              <w:jc w:val="center"/>
              <w:rPr>
                <w:b/>
                <w:sz w:val="24"/>
                <w:szCs w:val="24"/>
              </w:rPr>
            </w:pPr>
            <w:r w:rsidRPr="00E66FDA">
              <w:rPr>
                <w:b/>
                <w:sz w:val="24"/>
                <w:szCs w:val="24"/>
              </w:rPr>
              <w:t>4</w:t>
            </w:r>
          </w:p>
        </w:tc>
      </w:tr>
      <w:tr w:rsidR="00E5434F" w:rsidRPr="00E66FDA" w:rsidTr="007B4768">
        <w:trPr>
          <w:trHeight w:val="468"/>
        </w:trPr>
        <w:tc>
          <w:tcPr>
            <w:tcW w:w="0" w:type="auto"/>
            <w:shd w:val="clear" w:color="auto" w:fill="FFFFFF"/>
          </w:tcPr>
          <w:p w:rsidR="00E5434F" w:rsidRPr="00E66FDA" w:rsidRDefault="00E5434F" w:rsidP="00E66FDA">
            <w:pPr>
              <w:pStyle w:val="15"/>
              <w:shd w:val="clear" w:color="auto" w:fill="auto"/>
              <w:spacing w:line="240" w:lineRule="auto"/>
              <w:ind w:firstLine="0"/>
              <w:jc w:val="both"/>
              <w:rPr>
                <w:sz w:val="24"/>
                <w:szCs w:val="24"/>
              </w:rPr>
            </w:pPr>
            <w:r w:rsidRPr="00E66FDA">
              <w:rPr>
                <w:sz w:val="24"/>
                <w:szCs w:val="24"/>
              </w:rPr>
              <w:t>1.</w:t>
            </w:r>
          </w:p>
        </w:tc>
        <w:tc>
          <w:tcPr>
            <w:tcW w:w="0" w:type="auto"/>
            <w:shd w:val="clear" w:color="auto" w:fill="FFFFFF"/>
          </w:tcPr>
          <w:p w:rsidR="00E5434F" w:rsidRPr="00E66FDA" w:rsidRDefault="00E5434F" w:rsidP="00E66FDA">
            <w:pPr>
              <w:pStyle w:val="15"/>
              <w:shd w:val="clear" w:color="auto" w:fill="auto"/>
              <w:spacing w:line="240" w:lineRule="auto"/>
              <w:ind w:left="80" w:right="132" w:firstLine="0"/>
              <w:rPr>
                <w:sz w:val="24"/>
                <w:szCs w:val="24"/>
              </w:rPr>
            </w:pPr>
            <w:r w:rsidRPr="00E66FDA">
              <w:rPr>
                <w:i/>
                <w:iCs/>
                <w:sz w:val="24"/>
                <w:szCs w:val="24"/>
              </w:rPr>
              <w:t xml:space="preserve">только для юридических лиц: </w:t>
            </w:r>
            <w:r w:rsidRPr="00E66FDA">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FFFFFF"/>
          </w:tcPr>
          <w:p w:rsidR="00E5434F" w:rsidRPr="00E66FDA" w:rsidRDefault="00E5434F" w:rsidP="00E66FDA">
            <w:pPr>
              <w:pStyle w:val="24"/>
              <w:shd w:val="clear" w:color="auto" w:fill="auto"/>
              <w:spacing w:after="0" w:line="240" w:lineRule="auto"/>
              <w:jc w:val="both"/>
              <w:rPr>
                <w:rFonts w:ascii="Times New Roman" w:hAnsi="Times New Roman" w:cs="Times New Roman"/>
                <w:sz w:val="24"/>
                <w:szCs w:val="24"/>
              </w:rPr>
            </w:pPr>
            <w:r w:rsidRPr="00E66FDA">
              <w:rPr>
                <w:rFonts w:ascii="Times New Roman" w:hAnsi="Times New Roman" w:cs="Times New Roman"/>
                <w:sz w:val="24"/>
                <w:szCs w:val="24"/>
              </w:rPr>
              <w:t>Указывается в процентах</w:t>
            </w:r>
          </w:p>
        </w:tc>
        <w:tc>
          <w:tcPr>
            <w:tcW w:w="0" w:type="auto"/>
            <w:shd w:val="clear" w:color="auto" w:fill="FFFFFF"/>
          </w:tcPr>
          <w:p w:rsidR="00E5434F" w:rsidRPr="00E66FDA" w:rsidRDefault="00E5434F" w:rsidP="00E66FDA">
            <w:pPr>
              <w:pStyle w:val="24"/>
              <w:shd w:val="clear" w:color="auto" w:fill="auto"/>
              <w:spacing w:after="0" w:line="240" w:lineRule="auto"/>
              <w:ind w:left="100"/>
              <w:rPr>
                <w:rFonts w:ascii="Times New Roman" w:hAnsi="Times New Roman" w:cs="Times New Roman"/>
                <w:sz w:val="24"/>
                <w:szCs w:val="24"/>
              </w:rPr>
            </w:pPr>
            <w:r w:rsidRPr="00E66FDA">
              <w:rPr>
                <w:rFonts w:ascii="Times New Roman" w:hAnsi="Times New Roman" w:cs="Times New Roman"/>
                <w:sz w:val="24"/>
                <w:szCs w:val="24"/>
              </w:rPr>
              <w:t>Копия устава</w:t>
            </w:r>
          </w:p>
        </w:tc>
      </w:tr>
      <w:tr w:rsidR="00E5434F" w:rsidRPr="00E66FDA" w:rsidTr="00D41B58">
        <w:trPr>
          <w:trHeight w:val="1119"/>
        </w:trPr>
        <w:tc>
          <w:tcPr>
            <w:tcW w:w="0" w:type="auto"/>
            <w:shd w:val="clear" w:color="auto" w:fill="FFFFFF"/>
          </w:tcPr>
          <w:p w:rsidR="00E5434F" w:rsidRPr="00E66FDA" w:rsidRDefault="00E5434F" w:rsidP="00E66FDA">
            <w:pPr>
              <w:pStyle w:val="15"/>
              <w:shd w:val="clear" w:color="auto" w:fill="auto"/>
              <w:spacing w:line="240" w:lineRule="auto"/>
              <w:ind w:firstLine="0"/>
              <w:jc w:val="both"/>
              <w:rPr>
                <w:sz w:val="24"/>
                <w:szCs w:val="24"/>
              </w:rPr>
            </w:pPr>
            <w:r w:rsidRPr="00E66FDA">
              <w:rPr>
                <w:sz w:val="24"/>
                <w:szCs w:val="24"/>
              </w:rPr>
              <w:t>2.</w:t>
            </w:r>
          </w:p>
        </w:tc>
        <w:tc>
          <w:tcPr>
            <w:tcW w:w="0" w:type="auto"/>
            <w:shd w:val="clear" w:color="auto" w:fill="FFFFFF"/>
          </w:tcPr>
          <w:p w:rsidR="00E5434F" w:rsidRPr="00E66FDA" w:rsidRDefault="00E5434F" w:rsidP="00E66FDA">
            <w:pPr>
              <w:pStyle w:val="15"/>
              <w:shd w:val="clear" w:color="auto" w:fill="auto"/>
              <w:spacing w:line="240" w:lineRule="auto"/>
              <w:ind w:left="80" w:right="132" w:firstLine="0"/>
              <w:rPr>
                <w:sz w:val="24"/>
                <w:szCs w:val="24"/>
              </w:rPr>
            </w:pPr>
            <w:r w:rsidRPr="00E66FDA">
              <w:rPr>
                <w:i/>
                <w:iCs/>
                <w:sz w:val="24"/>
                <w:szCs w:val="24"/>
              </w:rPr>
              <w:t xml:space="preserve">только для юридических лиц: </w:t>
            </w:r>
            <w:r w:rsidRPr="00E66FDA">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FFFFFF"/>
          </w:tcPr>
          <w:p w:rsidR="00E5434F" w:rsidRPr="00E66FDA" w:rsidRDefault="00E5434F" w:rsidP="00E66FDA">
            <w:pPr>
              <w:pStyle w:val="24"/>
              <w:shd w:val="clear" w:color="auto" w:fill="auto"/>
              <w:spacing w:after="0" w:line="240" w:lineRule="auto"/>
              <w:jc w:val="both"/>
              <w:rPr>
                <w:rFonts w:ascii="Times New Roman" w:hAnsi="Times New Roman" w:cs="Times New Roman"/>
                <w:sz w:val="24"/>
                <w:szCs w:val="24"/>
              </w:rPr>
            </w:pPr>
            <w:r w:rsidRPr="00E66FDA">
              <w:rPr>
                <w:rFonts w:ascii="Times New Roman" w:hAnsi="Times New Roman" w:cs="Times New Roman"/>
                <w:sz w:val="24"/>
                <w:szCs w:val="24"/>
              </w:rPr>
              <w:t>Указывается в процентах</w:t>
            </w:r>
          </w:p>
        </w:tc>
        <w:tc>
          <w:tcPr>
            <w:tcW w:w="0" w:type="auto"/>
            <w:shd w:val="clear" w:color="auto" w:fill="FFFFFF"/>
          </w:tcPr>
          <w:p w:rsidR="00E5434F" w:rsidRPr="00E66FDA" w:rsidRDefault="00E5434F" w:rsidP="00E66FDA">
            <w:pPr>
              <w:pStyle w:val="24"/>
              <w:shd w:val="clear" w:color="auto" w:fill="auto"/>
              <w:spacing w:after="0" w:line="240" w:lineRule="auto"/>
              <w:ind w:left="100"/>
              <w:rPr>
                <w:rFonts w:ascii="Times New Roman" w:hAnsi="Times New Roman" w:cs="Times New Roman"/>
                <w:sz w:val="24"/>
                <w:szCs w:val="24"/>
              </w:rPr>
            </w:pPr>
            <w:r w:rsidRPr="00E66FDA">
              <w:rPr>
                <w:rFonts w:ascii="Times New Roman" w:hAnsi="Times New Roman" w:cs="Times New Roman"/>
                <w:sz w:val="24"/>
                <w:szCs w:val="24"/>
              </w:rPr>
              <w:t>Копия устава</w:t>
            </w:r>
          </w:p>
        </w:tc>
      </w:tr>
      <w:tr w:rsidR="00E5434F" w:rsidRPr="00E66FDA" w:rsidTr="00E66FDA">
        <w:trPr>
          <w:trHeight w:val="353"/>
        </w:trPr>
        <w:tc>
          <w:tcPr>
            <w:tcW w:w="0" w:type="auto"/>
            <w:shd w:val="clear" w:color="auto" w:fill="FFFFFF"/>
          </w:tcPr>
          <w:p w:rsidR="00E5434F" w:rsidRPr="00E66FDA" w:rsidRDefault="00E5434F" w:rsidP="00E66FDA">
            <w:pPr>
              <w:pStyle w:val="15"/>
              <w:shd w:val="clear" w:color="auto" w:fill="auto"/>
              <w:spacing w:line="240" w:lineRule="auto"/>
              <w:ind w:firstLine="0"/>
              <w:jc w:val="both"/>
              <w:rPr>
                <w:sz w:val="24"/>
                <w:szCs w:val="24"/>
              </w:rPr>
            </w:pPr>
            <w:r w:rsidRPr="00E66FDA">
              <w:rPr>
                <w:sz w:val="24"/>
                <w:szCs w:val="24"/>
              </w:rPr>
              <w:t>3.</w:t>
            </w:r>
          </w:p>
        </w:tc>
        <w:tc>
          <w:tcPr>
            <w:tcW w:w="0" w:type="auto"/>
            <w:shd w:val="clear" w:color="auto" w:fill="FFFFFF"/>
          </w:tcPr>
          <w:p w:rsidR="00E5434F" w:rsidRPr="00E66FDA" w:rsidRDefault="00E5434F" w:rsidP="00E66FDA">
            <w:pPr>
              <w:pStyle w:val="15"/>
              <w:shd w:val="clear" w:color="auto" w:fill="auto"/>
              <w:spacing w:line="240" w:lineRule="auto"/>
              <w:ind w:left="80" w:right="132" w:firstLine="0"/>
              <w:rPr>
                <w:sz w:val="24"/>
                <w:szCs w:val="24"/>
              </w:rPr>
            </w:pPr>
            <w:r w:rsidRPr="00E66FDA">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FFFFFF"/>
          </w:tcPr>
          <w:p w:rsidR="00E5434F" w:rsidRPr="00E66FDA" w:rsidRDefault="00E5434F" w:rsidP="00E66FDA">
            <w:pPr>
              <w:pStyle w:val="24"/>
              <w:shd w:val="clear" w:color="auto" w:fill="auto"/>
              <w:spacing w:after="0" w:line="240" w:lineRule="auto"/>
              <w:jc w:val="both"/>
              <w:rPr>
                <w:rFonts w:ascii="Times New Roman" w:hAnsi="Times New Roman" w:cs="Times New Roman"/>
                <w:sz w:val="24"/>
                <w:szCs w:val="24"/>
              </w:rPr>
            </w:pPr>
            <w:r w:rsidRPr="00E66FDA">
              <w:rPr>
                <w:rFonts w:ascii="Times New Roman" w:hAnsi="Times New Roman" w:cs="Times New Roman"/>
                <w:sz w:val="24"/>
                <w:szCs w:val="24"/>
              </w:rPr>
              <w:t>Указывается</w:t>
            </w:r>
          </w:p>
          <w:p w:rsidR="00E5434F" w:rsidRPr="00E66FDA" w:rsidRDefault="00E5434F" w:rsidP="00E66FDA">
            <w:pPr>
              <w:pStyle w:val="24"/>
              <w:shd w:val="clear" w:color="auto" w:fill="auto"/>
              <w:spacing w:after="0" w:line="240" w:lineRule="auto"/>
              <w:jc w:val="both"/>
              <w:rPr>
                <w:rFonts w:ascii="Times New Roman" w:hAnsi="Times New Roman" w:cs="Times New Roman"/>
                <w:sz w:val="24"/>
                <w:szCs w:val="24"/>
              </w:rPr>
            </w:pPr>
            <w:r w:rsidRPr="00E66FDA">
              <w:rPr>
                <w:rFonts w:ascii="Times New Roman" w:hAnsi="Times New Roman" w:cs="Times New Roman"/>
                <w:sz w:val="24"/>
                <w:szCs w:val="24"/>
              </w:rPr>
              <w:t>количество</w:t>
            </w:r>
          </w:p>
          <w:p w:rsidR="00E5434F" w:rsidRPr="00E66FDA" w:rsidRDefault="00E5434F" w:rsidP="00E66FDA">
            <w:pPr>
              <w:pStyle w:val="24"/>
              <w:shd w:val="clear" w:color="auto" w:fill="auto"/>
              <w:spacing w:after="0" w:line="240" w:lineRule="auto"/>
              <w:jc w:val="both"/>
              <w:rPr>
                <w:rFonts w:ascii="Times New Roman" w:hAnsi="Times New Roman" w:cs="Times New Roman"/>
                <w:sz w:val="24"/>
                <w:szCs w:val="24"/>
              </w:rPr>
            </w:pPr>
            <w:r w:rsidRPr="00E66FDA">
              <w:rPr>
                <w:rFonts w:ascii="Times New Roman" w:hAnsi="Times New Roman" w:cs="Times New Roman"/>
                <w:sz w:val="24"/>
                <w:szCs w:val="24"/>
              </w:rPr>
              <w:t>человек</w:t>
            </w:r>
          </w:p>
        </w:tc>
        <w:tc>
          <w:tcPr>
            <w:tcW w:w="0" w:type="auto"/>
            <w:shd w:val="clear" w:color="auto" w:fill="FFFFFF"/>
          </w:tcPr>
          <w:p w:rsidR="00E5434F" w:rsidRPr="00E66FDA" w:rsidRDefault="00E5434F" w:rsidP="00E66FDA">
            <w:pPr>
              <w:pStyle w:val="24"/>
              <w:shd w:val="clear" w:color="auto" w:fill="auto"/>
              <w:spacing w:after="0" w:line="240" w:lineRule="auto"/>
              <w:ind w:left="100"/>
              <w:rPr>
                <w:rFonts w:ascii="Times New Roman" w:hAnsi="Times New Roman" w:cs="Times New Roman"/>
                <w:sz w:val="24"/>
                <w:szCs w:val="24"/>
              </w:rPr>
            </w:pPr>
            <w:r w:rsidRPr="00E66FDA">
              <w:rPr>
                <w:rFonts w:ascii="Times New Roman" w:hAnsi="Times New Roman" w:cs="Times New Roman"/>
                <w:sz w:val="24"/>
                <w:szCs w:val="24"/>
              </w:rPr>
              <w:t>Копия формы 4 ФСС</w:t>
            </w:r>
          </w:p>
        </w:tc>
      </w:tr>
      <w:tr w:rsidR="00E5434F" w:rsidRPr="00E66FDA" w:rsidTr="00E66FDA">
        <w:trPr>
          <w:trHeight w:val="642"/>
        </w:trPr>
        <w:tc>
          <w:tcPr>
            <w:tcW w:w="0" w:type="auto"/>
            <w:shd w:val="clear" w:color="auto" w:fill="FFFFFF"/>
          </w:tcPr>
          <w:p w:rsidR="00E5434F" w:rsidRPr="00E66FDA" w:rsidRDefault="00E5434F" w:rsidP="00E66FDA">
            <w:pPr>
              <w:pStyle w:val="15"/>
              <w:shd w:val="clear" w:color="auto" w:fill="auto"/>
              <w:spacing w:line="240" w:lineRule="auto"/>
              <w:ind w:firstLine="0"/>
              <w:jc w:val="both"/>
              <w:rPr>
                <w:sz w:val="24"/>
                <w:szCs w:val="24"/>
              </w:rPr>
            </w:pPr>
            <w:r w:rsidRPr="00E66FDA">
              <w:rPr>
                <w:sz w:val="24"/>
                <w:szCs w:val="24"/>
              </w:rPr>
              <w:t>4.</w:t>
            </w:r>
          </w:p>
        </w:tc>
        <w:tc>
          <w:tcPr>
            <w:tcW w:w="0" w:type="auto"/>
            <w:shd w:val="clear" w:color="auto" w:fill="FFFFFF"/>
          </w:tcPr>
          <w:p w:rsidR="00E5434F" w:rsidRPr="00E66FDA" w:rsidRDefault="00E5434F" w:rsidP="00E66FDA">
            <w:pPr>
              <w:pStyle w:val="15"/>
              <w:shd w:val="clear" w:color="auto" w:fill="auto"/>
              <w:spacing w:line="240" w:lineRule="auto"/>
              <w:ind w:right="132" w:firstLine="0"/>
              <w:jc w:val="both"/>
              <w:rPr>
                <w:sz w:val="24"/>
                <w:szCs w:val="24"/>
              </w:rPr>
            </w:pPr>
            <w:r w:rsidRPr="00E66FDA">
              <w:rPr>
                <w:sz w:val="24"/>
                <w:szCs w:val="24"/>
              </w:rPr>
              <w:t xml:space="preserve">выручка от реализации </w:t>
            </w:r>
            <w:r w:rsidR="007F29C9" w:rsidRPr="00E66FDA">
              <w:rPr>
                <w:sz w:val="24"/>
                <w:szCs w:val="24"/>
              </w:rPr>
              <w:t>Товар</w:t>
            </w:r>
            <w:r w:rsidRPr="00E66FDA">
              <w:rPr>
                <w:sz w:val="24"/>
                <w:szCs w:val="24"/>
              </w:rPr>
              <w:t>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FFFFFF"/>
          </w:tcPr>
          <w:p w:rsidR="00E5434F" w:rsidRPr="00E66FDA" w:rsidRDefault="00E5434F" w:rsidP="00E66FDA">
            <w:pPr>
              <w:pStyle w:val="24"/>
              <w:shd w:val="clear" w:color="auto" w:fill="auto"/>
              <w:spacing w:after="0" w:line="240" w:lineRule="auto"/>
              <w:jc w:val="both"/>
              <w:rPr>
                <w:rFonts w:ascii="Times New Roman" w:hAnsi="Times New Roman" w:cs="Times New Roman"/>
                <w:sz w:val="24"/>
                <w:szCs w:val="24"/>
              </w:rPr>
            </w:pPr>
            <w:r w:rsidRPr="00E66FDA">
              <w:rPr>
                <w:rFonts w:ascii="Times New Roman" w:hAnsi="Times New Roman" w:cs="Times New Roman"/>
                <w:sz w:val="24"/>
                <w:szCs w:val="24"/>
              </w:rPr>
              <w:t>Указывается в</w:t>
            </w:r>
          </w:p>
          <w:p w:rsidR="00E5434F" w:rsidRPr="00E66FDA" w:rsidRDefault="00E5434F" w:rsidP="00E66FDA">
            <w:pPr>
              <w:pStyle w:val="24"/>
              <w:shd w:val="clear" w:color="auto" w:fill="auto"/>
              <w:spacing w:after="0" w:line="240" w:lineRule="auto"/>
              <w:jc w:val="both"/>
              <w:rPr>
                <w:rFonts w:ascii="Times New Roman" w:hAnsi="Times New Roman" w:cs="Times New Roman"/>
                <w:sz w:val="24"/>
                <w:szCs w:val="24"/>
              </w:rPr>
            </w:pPr>
            <w:proofErr w:type="gramStart"/>
            <w:r w:rsidRPr="00E66FDA">
              <w:rPr>
                <w:rFonts w:ascii="Times New Roman" w:hAnsi="Times New Roman" w:cs="Times New Roman"/>
                <w:sz w:val="24"/>
                <w:szCs w:val="24"/>
              </w:rPr>
              <w:t>миллионах</w:t>
            </w:r>
            <w:proofErr w:type="gramEnd"/>
          </w:p>
          <w:p w:rsidR="00E5434F" w:rsidRPr="00E66FDA" w:rsidRDefault="00E5434F" w:rsidP="00E66FDA">
            <w:pPr>
              <w:pStyle w:val="24"/>
              <w:shd w:val="clear" w:color="auto" w:fill="auto"/>
              <w:spacing w:after="0" w:line="240" w:lineRule="auto"/>
              <w:jc w:val="both"/>
              <w:rPr>
                <w:rFonts w:ascii="Times New Roman" w:hAnsi="Times New Roman" w:cs="Times New Roman"/>
                <w:sz w:val="24"/>
                <w:szCs w:val="24"/>
              </w:rPr>
            </w:pPr>
            <w:r w:rsidRPr="00E66FDA">
              <w:rPr>
                <w:rFonts w:ascii="Times New Roman" w:hAnsi="Times New Roman" w:cs="Times New Roman"/>
                <w:sz w:val="24"/>
                <w:szCs w:val="24"/>
              </w:rPr>
              <w:t>рублей</w:t>
            </w:r>
          </w:p>
        </w:tc>
        <w:tc>
          <w:tcPr>
            <w:tcW w:w="0" w:type="auto"/>
            <w:shd w:val="clear" w:color="auto" w:fill="FFFFFF"/>
          </w:tcPr>
          <w:p w:rsidR="00E5434F" w:rsidRPr="00E66FDA" w:rsidRDefault="00E5434F" w:rsidP="00E66FDA">
            <w:pPr>
              <w:pStyle w:val="24"/>
              <w:shd w:val="clear" w:color="auto" w:fill="auto"/>
              <w:spacing w:after="0" w:line="240" w:lineRule="auto"/>
              <w:ind w:left="100"/>
              <w:rPr>
                <w:rFonts w:ascii="Times New Roman" w:hAnsi="Times New Roman" w:cs="Times New Roman"/>
                <w:sz w:val="24"/>
                <w:szCs w:val="24"/>
              </w:rPr>
            </w:pPr>
            <w:r w:rsidRPr="00E66FDA">
              <w:rPr>
                <w:rFonts w:ascii="Times New Roman" w:hAnsi="Times New Roman" w:cs="Times New Roman"/>
                <w:sz w:val="24"/>
                <w:szCs w:val="24"/>
              </w:rPr>
              <w:t>Копия баланса за предшествующий календарный год</w:t>
            </w:r>
          </w:p>
        </w:tc>
      </w:tr>
    </w:tbl>
    <w:p w:rsidR="00E5434F" w:rsidRPr="00433274" w:rsidRDefault="00E5434F" w:rsidP="00E5434F">
      <w:pPr>
        <w:pStyle w:val="15"/>
        <w:shd w:val="clear" w:color="auto" w:fill="auto"/>
        <w:spacing w:line="276" w:lineRule="auto"/>
        <w:ind w:left="1560" w:hanging="1560"/>
        <w:rPr>
          <w:sz w:val="24"/>
          <w:szCs w:val="24"/>
        </w:rPr>
      </w:pPr>
      <w:r w:rsidRPr="00433274">
        <w:rPr>
          <w:sz w:val="24"/>
          <w:szCs w:val="24"/>
        </w:rPr>
        <w:t>Приложение: подтверждающие документы (указанные в графе 4).</w:t>
      </w:r>
    </w:p>
    <w:p w:rsidR="00E5434F" w:rsidRPr="00433274" w:rsidRDefault="00E5434F" w:rsidP="00E5434F">
      <w:pPr>
        <w:pStyle w:val="Times12"/>
        <w:tabs>
          <w:tab w:val="left" w:pos="709"/>
          <w:tab w:val="left" w:pos="1134"/>
        </w:tabs>
        <w:ind w:firstLine="709"/>
        <w:rPr>
          <w:bCs w:val="0"/>
          <w:szCs w:val="24"/>
        </w:rPr>
      </w:pPr>
    </w:p>
    <w:p w:rsidR="00E5434F" w:rsidRPr="00571003" w:rsidRDefault="00E5434F" w:rsidP="007B4768">
      <w:pPr>
        <w:pStyle w:val="Times12"/>
        <w:tabs>
          <w:tab w:val="left" w:pos="993"/>
        </w:tabs>
        <w:ind w:firstLine="709"/>
        <w:rPr>
          <w:b/>
          <w:bCs w:val="0"/>
          <w:szCs w:val="24"/>
        </w:rPr>
      </w:pPr>
      <w:r w:rsidRPr="00571003">
        <w:rPr>
          <w:b/>
          <w:bCs w:val="0"/>
          <w:szCs w:val="24"/>
        </w:rPr>
        <w:t>ИНСТРУКЦИИ ПО ЗАПОЛНЕНИЮ</w:t>
      </w:r>
    </w:p>
    <w:p w:rsidR="00E5434F" w:rsidRPr="00571003" w:rsidRDefault="00E5434F" w:rsidP="007B4768">
      <w:pPr>
        <w:pStyle w:val="Times12"/>
        <w:tabs>
          <w:tab w:val="left" w:pos="993"/>
        </w:tabs>
        <w:ind w:firstLine="709"/>
        <w:rPr>
          <w:b/>
          <w:szCs w:val="24"/>
        </w:rPr>
      </w:pPr>
      <w:r w:rsidRPr="00571003">
        <w:rPr>
          <w:b/>
          <w:szCs w:val="24"/>
        </w:rPr>
        <w:t>1. Данные инструкции не следует воспроизводить в подготовленном документе.</w:t>
      </w:r>
    </w:p>
    <w:p w:rsidR="00E5434F" w:rsidRDefault="00E5434F" w:rsidP="007B4768">
      <w:pPr>
        <w:pStyle w:val="Times12"/>
        <w:tabs>
          <w:tab w:val="left" w:pos="993"/>
        </w:tabs>
        <w:ind w:firstLine="709"/>
        <w:rPr>
          <w:b/>
          <w:szCs w:val="24"/>
        </w:rPr>
      </w:pPr>
      <w:r w:rsidRPr="00571003">
        <w:rPr>
          <w:b/>
          <w:szCs w:val="24"/>
        </w:rPr>
        <w:t xml:space="preserve">2. Если </w:t>
      </w:r>
      <w:r w:rsidR="00EC451C">
        <w:rPr>
          <w:b/>
          <w:szCs w:val="24"/>
        </w:rPr>
        <w:t>организация</w:t>
      </w:r>
      <w:r w:rsidR="000E1335" w:rsidRPr="00571003">
        <w:rPr>
          <w:b/>
          <w:szCs w:val="24"/>
        </w:rPr>
        <w:t xml:space="preserve"> </w:t>
      </w:r>
      <w:r w:rsidRPr="00571003">
        <w:rPr>
          <w:b/>
          <w:szCs w:val="24"/>
        </w:rPr>
        <w:t xml:space="preserve">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то таблица не заполняется, а в первом абзаце настоящей формы указывается, что </w:t>
      </w:r>
      <w:r w:rsidR="00EC451C">
        <w:rPr>
          <w:b/>
          <w:szCs w:val="24"/>
        </w:rPr>
        <w:t>организация</w:t>
      </w:r>
      <w:r w:rsidR="00EC451C" w:rsidRPr="00571003">
        <w:rPr>
          <w:b/>
          <w:szCs w:val="24"/>
        </w:rPr>
        <w:t xml:space="preserve"> </w:t>
      </w:r>
      <w:r w:rsidRPr="00571003">
        <w:rPr>
          <w:b/>
          <w:szCs w:val="24"/>
        </w:rPr>
        <w:t xml:space="preserve">не относится к числу </w:t>
      </w:r>
      <w:r w:rsidRPr="00571003">
        <w:rPr>
          <w:b/>
          <w:i/>
          <w:iCs/>
          <w:szCs w:val="24"/>
        </w:rPr>
        <w:t xml:space="preserve">субъектов малого или среднего </w:t>
      </w:r>
      <w:r w:rsidRPr="00571003">
        <w:rPr>
          <w:b/>
          <w:szCs w:val="24"/>
        </w:rPr>
        <w:t xml:space="preserve">предпринимательства. </w:t>
      </w:r>
    </w:p>
    <w:p w:rsidR="00E5434F" w:rsidRPr="00571003" w:rsidRDefault="00E5434F" w:rsidP="00E5434F">
      <w:pPr>
        <w:pStyle w:val="Times12"/>
        <w:tabs>
          <w:tab w:val="left" w:pos="0"/>
        </w:tabs>
        <w:rPr>
          <w:b/>
          <w:szCs w:val="24"/>
        </w:rPr>
      </w:pPr>
    </w:p>
    <w:p w:rsidR="00E5434F" w:rsidRPr="00433274" w:rsidRDefault="00E5434F" w:rsidP="00E5434F">
      <w:pPr>
        <w:pStyle w:val="afe"/>
        <w:tabs>
          <w:tab w:val="clear" w:pos="1134"/>
        </w:tabs>
        <w:autoSpaceDE w:val="0"/>
        <w:autoSpaceDN w:val="0"/>
        <w:spacing w:line="240" w:lineRule="auto"/>
        <w:ind w:left="567" w:firstLine="0"/>
        <w:rPr>
          <w:sz w:val="16"/>
          <w:szCs w:val="16"/>
        </w:rPr>
      </w:pPr>
      <w:r w:rsidRPr="00433274">
        <w:rPr>
          <w:sz w:val="16"/>
          <w:szCs w:val="16"/>
        </w:rPr>
        <w:t>__________________________</w:t>
      </w:r>
      <w:r w:rsidRPr="00433274">
        <w:rPr>
          <w:sz w:val="16"/>
          <w:szCs w:val="16"/>
        </w:rPr>
        <w:tab/>
      </w:r>
      <w:r w:rsidRPr="00433274">
        <w:rPr>
          <w:sz w:val="16"/>
          <w:szCs w:val="16"/>
        </w:rPr>
        <w:tab/>
        <w:t>____________________________</w:t>
      </w:r>
    </w:p>
    <w:p w:rsidR="00E5434F" w:rsidRPr="00433274" w:rsidRDefault="00E5434F" w:rsidP="00E5434F">
      <w:pPr>
        <w:pStyle w:val="Times12"/>
        <w:ind w:left="567" w:firstLine="0"/>
        <w:rPr>
          <w:sz w:val="14"/>
          <w:szCs w:val="14"/>
        </w:rPr>
      </w:pPr>
      <w:r w:rsidRPr="00433274">
        <w:rPr>
          <w:snapToGrid w:val="0"/>
          <w:sz w:val="14"/>
          <w:szCs w:val="14"/>
        </w:rPr>
        <w:t xml:space="preserve"> (Подпись уполномоченного лица)</w:t>
      </w:r>
      <w:r w:rsidRPr="00433274">
        <w:rPr>
          <w:snapToGrid w:val="0"/>
          <w:sz w:val="14"/>
          <w:szCs w:val="14"/>
        </w:rPr>
        <w:tab/>
      </w:r>
      <w:r w:rsidRPr="00433274">
        <w:rPr>
          <w:snapToGrid w:val="0"/>
          <w:sz w:val="14"/>
          <w:szCs w:val="14"/>
        </w:rPr>
        <w:tab/>
        <w:t>(Ф.И.О. и должность подписавшего)</w:t>
      </w:r>
    </w:p>
    <w:p w:rsidR="00E5434F" w:rsidRPr="00433274" w:rsidRDefault="00E5434F" w:rsidP="00E5434F">
      <w:pPr>
        <w:pStyle w:val="Times12"/>
        <w:spacing w:before="120"/>
        <w:ind w:left="567"/>
        <w:rPr>
          <w:bCs w:val="0"/>
          <w:szCs w:val="24"/>
        </w:rPr>
      </w:pPr>
      <w:r w:rsidRPr="00433274">
        <w:rPr>
          <w:bCs w:val="0"/>
          <w:szCs w:val="24"/>
        </w:rPr>
        <w:t>М.П.</w:t>
      </w:r>
    </w:p>
    <w:p w:rsidR="00E5434F" w:rsidRPr="00D75C57" w:rsidRDefault="00E5434F" w:rsidP="00EC451C">
      <w:pPr>
        <w:pStyle w:val="2"/>
        <w:jc w:val="right"/>
      </w:pPr>
      <w:r w:rsidRPr="00433274">
        <w:br w:type="page"/>
      </w:r>
      <w:r w:rsidRPr="00D75C57">
        <w:t xml:space="preserve">Приложение №1 к Приложению № </w:t>
      </w:r>
      <w:r w:rsidR="00EC451C">
        <w:t>3</w:t>
      </w:r>
      <w:r w:rsidR="00172668" w:rsidRPr="00D75C57">
        <w:t xml:space="preserve"> </w:t>
      </w:r>
    </w:p>
    <w:p w:rsidR="00E5434F" w:rsidRPr="00D75C57" w:rsidRDefault="00E5434F" w:rsidP="00E5434F">
      <w:pPr>
        <w:jc w:val="right"/>
      </w:pPr>
      <w:r w:rsidRPr="00D75C57">
        <w:t>к договору № _____________</w:t>
      </w:r>
      <w:r w:rsidR="00EC451C">
        <w:t xml:space="preserve"> </w:t>
      </w:r>
      <w:proofErr w:type="gramStart"/>
      <w:r w:rsidRPr="00D75C57">
        <w:t>от</w:t>
      </w:r>
      <w:proofErr w:type="gramEnd"/>
      <w:r w:rsidRPr="00D75C57">
        <w:t xml:space="preserve"> ____________</w:t>
      </w:r>
    </w:p>
    <w:p w:rsidR="00E5434F" w:rsidRPr="00433274" w:rsidRDefault="00E5434F" w:rsidP="00E5434F">
      <w:pPr>
        <w:jc w:val="right"/>
      </w:pPr>
    </w:p>
    <w:p w:rsidR="00E5434F" w:rsidRPr="007E7FFE" w:rsidRDefault="00E5434F" w:rsidP="00E5434F">
      <w:pPr>
        <w:pStyle w:val="15"/>
        <w:shd w:val="clear" w:color="auto" w:fill="auto"/>
        <w:spacing w:line="276" w:lineRule="auto"/>
        <w:ind w:left="720" w:firstLine="0"/>
        <w:jc w:val="both"/>
        <w:rPr>
          <w:b/>
          <w:sz w:val="24"/>
          <w:szCs w:val="24"/>
        </w:rPr>
      </w:pPr>
      <w:r w:rsidRPr="007E7FFE">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400"/>
        <w:gridCol w:w="4312"/>
        <w:gridCol w:w="2296"/>
        <w:gridCol w:w="1562"/>
        <w:gridCol w:w="1655"/>
      </w:tblGrid>
      <w:tr w:rsidR="00E5434F" w:rsidRPr="007E7FFE" w:rsidTr="00E5434F">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7E7FFE" w:rsidRDefault="00E5434F" w:rsidP="00E5434F">
            <w:pPr>
              <w:pStyle w:val="15"/>
              <w:shd w:val="clear" w:color="auto" w:fill="auto"/>
              <w:spacing w:line="276" w:lineRule="auto"/>
              <w:ind w:firstLine="0"/>
              <w:jc w:val="center"/>
              <w:rPr>
                <w:b/>
                <w:sz w:val="24"/>
                <w:szCs w:val="24"/>
              </w:rPr>
            </w:pPr>
            <w:r w:rsidRPr="007E7FFE">
              <w:rPr>
                <w:b/>
                <w:sz w:val="24"/>
                <w:szCs w:val="24"/>
              </w:rPr>
              <w:t xml:space="preserve">№ </w:t>
            </w:r>
            <w:proofErr w:type="gramStart"/>
            <w:r w:rsidRPr="007E7FFE">
              <w:rPr>
                <w:b/>
                <w:sz w:val="24"/>
                <w:szCs w:val="24"/>
              </w:rPr>
              <w:t>п</w:t>
            </w:r>
            <w:proofErr w:type="gramEnd"/>
            <w:r w:rsidRPr="007E7FFE">
              <w:rPr>
                <w:b/>
                <w:sz w:val="24"/>
                <w:szCs w:val="24"/>
              </w:rPr>
              <w:t>/п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7E7FFE" w:rsidRDefault="00E5434F" w:rsidP="00E5434F">
            <w:pPr>
              <w:pStyle w:val="15"/>
              <w:shd w:val="clear" w:color="auto" w:fill="auto"/>
              <w:spacing w:line="276" w:lineRule="auto"/>
              <w:ind w:right="132" w:firstLine="0"/>
              <w:jc w:val="center"/>
              <w:rPr>
                <w:b/>
                <w:sz w:val="24"/>
                <w:szCs w:val="24"/>
              </w:rPr>
            </w:pPr>
            <w:r w:rsidRPr="007E7FFE">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7E7FFE" w:rsidRDefault="00E5434F" w:rsidP="00E5434F">
            <w:pPr>
              <w:pStyle w:val="15"/>
              <w:shd w:val="clear" w:color="auto" w:fill="auto"/>
              <w:spacing w:line="276" w:lineRule="auto"/>
              <w:ind w:firstLine="0"/>
              <w:jc w:val="center"/>
              <w:rPr>
                <w:b/>
                <w:sz w:val="24"/>
                <w:szCs w:val="24"/>
              </w:rPr>
            </w:pPr>
            <w:r w:rsidRPr="007E7FFE">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7E7FFE" w:rsidRDefault="00E5434F" w:rsidP="00E5434F">
            <w:pPr>
              <w:pStyle w:val="15"/>
              <w:shd w:val="clear" w:color="auto" w:fill="auto"/>
              <w:spacing w:line="276" w:lineRule="auto"/>
              <w:ind w:firstLine="0"/>
              <w:jc w:val="center"/>
              <w:rPr>
                <w:b/>
                <w:sz w:val="24"/>
                <w:szCs w:val="24"/>
              </w:rPr>
            </w:pPr>
            <w:r w:rsidRPr="007E7FFE">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7E7FFE" w:rsidRDefault="00E5434F" w:rsidP="00E5434F">
            <w:pPr>
              <w:pStyle w:val="15"/>
              <w:shd w:val="clear" w:color="auto" w:fill="auto"/>
              <w:spacing w:line="276" w:lineRule="auto"/>
              <w:ind w:firstLine="0"/>
              <w:jc w:val="center"/>
              <w:rPr>
                <w:b/>
                <w:sz w:val="24"/>
                <w:szCs w:val="24"/>
              </w:rPr>
            </w:pPr>
            <w:r w:rsidRPr="007E7FFE">
              <w:rPr>
                <w:b/>
                <w:sz w:val="24"/>
                <w:szCs w:val="24"/>
              </w:rPr>
              <w:t>Возможный источник данных</w:t>
            </w:r>
          </w:p>
        </w:tc>
      </w:tr>
      <w:tr w:rsidR="00E5434F" w:rsidRPr="007E7FFE" w:rsidTr="00E5434F">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7E7FFE" w:rsidRDefault="00E5434F" w:rsidP="00E5434F">
            <w:pPr>
              <w:pStyle w:val="15"/>
              <w:shd w:val="clear" w:color="auto" w:fill="auto"/>
              <w:spacing w:line="276" w:lineRule="auto"/>
              <w:ind w:firstLine="0"/>
              <w:jc w:val="center"/>
              <w:rPr>
                <w:b/>
                <w:sz w:val="24"/>
                <w:szCs w:val="24"/>
              </w:rPr>
            </w:pPr>
            <w:r w:rsidRPr="007E7FFE">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7E7FFE" w:rsidRDefault="008443D5" w:rsidP="00E5434F">
            <w:pPr>
              <w:pStyle w:val="15"/>
              <w:shd w:val="clear" w:color="auto" w:fill="auto"/>
              <w:spacing w:line="276" w:lineRule="auto"/>
              <w:ind w:left="1640" w:right="132" w:firstLine="0"/>
              <w:jc w:val="center"/>
              <w:rPr>
                <w:b/>
                <w:sz w:val="24"/>
                <w:szCs w:val="24"/>
              </w:rPr>
            </w:pPr>
            <w:r w:rsidRPr="007E7FFE">
              <w:rPr>
                <w:b/>
                <w:sz w:val="24"/>
                <w:szCs w:val="24"/>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7E7FFE" w:rsidRDefault="00E5434F" w:rsidP="00E5434F">
            <w:pPr>
              <w:pStyle w:val="15"/>
              <w:shd w:val="clear" w:color="auto" w:fill="auto"/>
              <w:spacing w:line="276" w:lineRule="auto"/>
              <w:ind w:firstLine="0"/>
              <w:jc w:val="center"/>
              <w:rPr>
                <w:b/>
                <w:sz w:val="24"/>
                <w:szCs w:val="24"/>
              </w:rPr>
            </w:pPr>
            <w:r w:rsidRPr="007E7FFE">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5434F" w:rsidRPr="007E7FFE" w:rsidRDefault="00E5434F" w:rsidP="00E5434F">
            <w:pPr>
              <w:pStyle w:val="15"/>
              <w:shd w:val="clear" w:color="auto" w:fill="auto"/>
              <w:spacing w:line="276" w:lineRule="auto"/>
              <w:ind w:firstLine="0"/>
              <w:jc w:val="center"/>
              <w:rPr>
                <w:b/>
                <w:sz w:val="24"/>
                <w:szCs w:val="24"/>
              </w:rPr>
            </w:pPr>
            <w:r w:rsidRPr="007E7FFE">
              <w:rPr>
                <w:b/>
                <w:sz w:val="24"/>
                <w:szCs w:val="24"/>
              </w:rPr>
              <w:t>4</w:t>
            </w:r>
          </w:p>
        </w:tc>
      </w:tr>
      <w:tr w:rsidR="00E5434F" w:rsidRPr="007E7FFE" w:rsidTr="007E7FFE">
        <w:trPr>
          <w:trHeight w:val="1471"/>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7E7FFE" w:rsidRDefault="00E5434F" w:rsidP="007E7FFE">
            <w:pPr>
              <w:pStyle w:val="15"/>
              <w:shd w:val="clear" w:color="auto" w:fill="auto"/>
              <w:spacing w:line="240" w:lineRule="auto"/>
              <w:ind w:firstLine="0"/>
              <w:jc w:val="both"/>
              <w:rPr>
                <w:sz w:val="24"/>
                <w:szCs w:val="24"/>
              </w:rPr>
            </w:pPr>
            <w:r w:rsidRPr="007E7FFE">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7E7FFE" w:rsidRDefault="00E5434F" w:rsidP="007E7FFE">
            <w:pPr>
              <w:pStyle w:val="15"/>
              <w:shd w:val="clear" w:color="auto" w:fill="auto"/>
              <w:spacing w:line="240" w:lineRule="auto"/>
              <w:ind w:left="80" w:right="132" w:firstLine="0"/>
              <w:rPr>
                <w:sz w:val="24"/>
                <w:szCs w:val="24"/>
              </w:rPr>
            </w:pPr>
            <w:r w:rsidRPr="007E7FFE">
              <w:rPr>
                <w:sz w:val="24"/>
                <w:szCs w:val="24"/>
              </w:rPr>
              <w:t xml:space="preserve">Суммарная доля участия в уставном (складочном) капитале: </w:t>
            </w:r>
          </w:p>
          <w:p w:rsidR="00E5434F" w:rsidRPr="007E7FFE" w:rsidRDefault="00E5434F" w:rsidP="007E7FFE">
            <w:pPr>
              <w:pStyle w:val="15"/>
              <w:shd w:val="clear" w:color="auto" w:fill="auto"/>
              <w:spacing w:line="240" w:lineRule="auto"/>
              <w:ind w:left="80" w:right="132" w:firstLine="0"/>
              <w:rPr>
                <w:sz w:val="24"/>
                <w:szCs w:val="24"/>
              </w:rPr>
            </w:pPr>
            <w:r w:rsidRPr="007E7FFE">
              <w:rPr>
                <w:sz w:val="24"/>
                <w:szCs w:val="24"/>
              </w:rPr>
              <w:t xml:space="preserve">- РФ, субъектов РФ, муниципальных образований, </w:t>
            </w:r>
          </w:p>
          <w:p w:rsidR="00E5434F" w:rsidRPr="007E7FFE" w:rsidRDefault="00E5434F" w:rsidP="007E7FFE">
            <w:pPr>
              <w:pStyle w:val="15"/>
              <w:shd w:val="clear" w:color="auto" w:fill="auto"/>
              <w:spacing w:line="240" w:lineRule="auto"/>
              <w:ind w:left="80" w:right="132" w:firstLine="0"/>
              <w:rPr>
                <w:sz w:val="24"/>
                <w:szCs w:val="24"/>
              </w:rPr>
            </w:pPr>
            <w:r w:rsidRPr="007E7FFE">
              <w:rPr>
                <w:sz w:val="24"/>
                <w:szCs w:val="24"/>
              </w:rPr>
              <w:t xml:space="preserve">- иностранных юридических лиц и граждан, </w:t>
            </w:r>
          </w:p>
          <w:p w:rsidR="00E5434F" w:rsidRPr="007E7FFE" w:rsidRDefault="00E5434F" w:rsidP="007E7FFE">
            <w:pPr>
              <w:pStyle w:val="15"/>
              <w:shd w:val="clear" w:color="auto" w:fill="auto"/>
              <w:spacing w:line="240" w:lineRule="auto"/>
              <w:ind w:left="80" w:right="132" w:firstLine="0"/>
              <w:rPr>
                <w:sz w:val="24"/>
                <w:szCs w:val="24"/>
              </w:rPr>
            </w:pPr>
            <w:r w:rsidRPr="007E7FFE">
              <w:rPr>
                <w:sz w:val="24"/>
                <w:szCs w:val="24"/>
              </w:rPr>
              <w:t>- общественных и религиозных организаций (объединений)</w:t>
            </w:r>
          </w:p>
          <w:p w:rsidR="00E5434F" w:rsidRPr="007E7FFE" w:rsidRDefault="00E5434F" w:rsidP="007E7FFE">
            <w:pPr>
              <w:pStyle w:val="15"/>
              <w:shd w:val="clear" w:color="auto" w:fill="auto"/>
              <w:spacing w:line="240" w:lineRule="auto"/>
              <w:ind w:left="80" w:right="132" w:firstLine="0"/>
              <w:rPr>
                <w:sz w:val="24"/>
                <w:szCs w:val="24"/>
              </w:rPr>
            </w:pPr>
            <w:r w:rsidRPr="007E7FFE">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5434F" w:rsidRPr="007E7FFE" w:rsidRDefault="00E5434F" w:rsidP="007E7FFE">
            <w:pPr>
              <w:pStyle w:val="24"/>
              <w:shd w:val="clear" w:color="auto" w:fill="auto"/>
              <w:spacing w:after="0" w:line="240" w:lineRule="auto"/>
              <w:ind w:left="100"/>
              <w:jc w:val="center"/>
              <w:rPr>
                <w:rFonts w:ascii="Times New Roman" w:hAnsi="Times New Roman" w:cs="Times New Roman"/>
                <w:sz w:val="24"/>
                <w:szCs w:val="24"/>
              </w:rPr>
            </w:pPr>
            <w:r w:rsidRPr="007E7FFE">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7E7FFE" w:rsidRDefault="00E5434F" w:rsidP="007E7FFE">
            <w:pPr>
              <w:pStyle w:val="24"/>
              <w:shd w:val="clear" w:color="auto" w:fill="auto"/>
              <w:spacing w:after="0" w:line="240" w:lineRule="auto"/>
              <w:ind w:left="100"/>
              <w:jc w:val="center"/>
              <w:rPr>
                <w:rFonts w:ascii="Times New Roman" w:hAnsi="Times New Roman" w:cs="Times New Roman"/>
                <w:sz w:val="24"/>
                <w:szCs w:val="24"/>
              </w:rPr>
            </w:pPr>
            <w:r w:rsidRPr="007E7FFE">
              <w:rPr>
                <w:rFonts w:ascii="Times New Roman" w:hAnsi="Times New Roman" w:cs="Times New Roman"/>
                <w:sz w:val="24"/>
                <w:szCs w:val="24"/>
              </w:rPr>
              <w:t>Устав предприятия</w:t>
            </w:r>
          </w:p>
        </w:tc>
      </w:tr>
      <w:tr w:rsidR="00E5434F" w:rsidRPr="007E7FFE" w:rsidTr="00E5434F">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7E7FFE" w:rsidRDefault="00E5434F" w:rsidP="007E7FFE">
            <w:pPr>
              <w:pStyle w:val="15"/>
              <w:shd w:val="clear" w:color="auto" w:fill="auto"/>
              <w:spacing w:line="240" w:lineRule="auto"/>
              <w:ind w:firstLine="0"/>
              <w:jc w:val="both"/>
              <w:rPr>
                <w:sz w:val="24"/>
                <w:szCs w:val="24"/>
              </w:rPr>
            </w:pPr>
            <w:r w:rsidRPr="007E7FFE">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7E7FFE" w:rsidRDefault="00E5434F" w:rsidP="007E7FFE">
            <w:pPr>
              <w:pStyle w:val="15"/>
              <w:shd w:val="clear" w:color="auto" w:fill="auto"/>
              <w:spacing w:line="240" w:lineRule="auto"/>
              <w:ind w:left="80" w:right="132" w:firstLine="0"/>
              <w:rPr>
                <w:sz w:val="24"/>
                <w:szCs w:val="24"/>
              </w:rPr>
            </w:pPr>
            <w:r w:rsidRPr="007E7FFE">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E5434F" w:rsidRPr="007E7FFE" w:rsidRDefault="00E5434F" w:rsidP="007E7FFE">
            <w:pPr>
              <w:pStyle w:val="24"/>
              <w:shd w:val="clear" w:color="auto" w:fill="auto"/>
              <w:spacing w:after="0" w:line="240" w:lineRule="auto"/>
              <w:ind w:left="100"/>
              <w:jc w:val="center"/>
              <w:rPr>
                <w:rFonts w:ascii="Times New Roman" w:hAnsi="Times New Roman" w:cs="Times New Roman"/>
                <w:sz w:val="24"/>
                <w:szCs w:val="24"/>
              </w:rPr>
            </w:pPr>
            <w:r w:rsidRPr="007E7FFE">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7E7FFE" w:rsidRDefault="00E5434F" w:rsidP="007E7FFE">
            <w:pPr>
              <w:pStyle w:val="24"/>
              <w:shd w:val="clear" w:color="auto" w:fill="auto"/>
              <w:spacing w:after="0" w:line="240" w:lineRule="auto"/>
              <w:ind w:left="100"/>
              <w:jc w:val="center"/>
              <w:rPr>
                <w:rFonts w:ascii="Times New Roman" w:hAnsi="Times New Roman" w:cs="Times New Roman"/>
                <w:sz w:val="24"/>
                <w:szCs w:val="24"/>
              </w:rPr>
            </w:pPr>
            <w:r w:rsidRPr="007E7FFE">
              <w:rPr>
                <w:rFonts w:ascii="Times New Roman" w:hAnsi="Times New Roman" w:cs="Times New Roman"/>
                <w:sz w:val="24"/>
                <w:szCs w:val="24"/>
              </w:rPr>
              <w:t>Устав предприятия</w:t>
            </w:r>
          </w:p>
        </w:tc>
      </w:tr>
      <w:tr w:rsidR="00E5434F" w:rsidRPr="007E7FFE" w:rsidTr="00E5434F">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E5434F" w:rsidRPr="007E7FFE" w:rsidRDefault="00E5434F" w:rsidP="007E7FFE">
            <w:pPr>
              <w:pStyle w:val="15"/>
              <w:shd w:val="clear" w:color="auto" w:fill="auto"/>
              <w:spacing w:line="240" w:lineRule="auto"/>
              <w:ind w:firstLine="0"/>
              <w:jc w:val="both"/>
              <w:rPr>
                <w:sz w:val="24"/>
                <w:szCs w:val="24"/>
              </w:rPr>
            </w:pPr>
            <w:r w:rsidRPr="007E7FFE">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E5434F" w:rsidRPr="007E7FFE" w:rsidRDefault="00E5434F" w:rsidP="007E7FFE">
            <w:pPr>
              <w:pStyle w:val="15"/>
              <w:shd w:val="clear" w:color="auto" w:fill="auto"/>
              <w:spacing w:line="240" w:lineRule="auto"/>
              <w:ind w:left="80" w:right="132" w:firstLine="0"/>
              <w:rPr>
                <w:sz w:val="24"/>
                <w:szCs w:val="24"/>
              </w:rPr>
            </w:pPr>
            <w:r w:rsidRPr="007E7FFE">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7E7FFE" w:rsidRDefault="00E5434F" w:rsidP="007E7FFE">
            <w:pPr>
              <w:pStyle w:val="24"/>
              <w:shd w:val="clear" w:color="auto" w:fill="auto"/>
              <w:spacing w:after="0" w:line="240" w:lineRule="auto"/>
              <w:jc w:val="center"/>
              <w:rPr>
                <w:rFonts w:ascii="Times New Roman" w:hAnsi="Times New Roman" w:cs="Times New Roman"/>
                <w:sz w:val="24"/>
                <w:szCs w:val="24"/>
              </w:rPr>
            </w:pPr>
            <w:r w:rsidRPr="007E7FFE">
              <w:rPr>
                <w:rFonts w:ascii="Times New Roman" w:hAnsi="Times New Roman" w:cs="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E5434F" w:rsidRPr="007E7FFE" w:rsidRDefault="00E5434F" w:rsidP="007E7FFE">
            <w:pPr>
              <w:pStyle w:val="24"/>
              <w:shd w:val="clear" w:color="auto" w:fill="auto"/>
              <w:spacing w:after="0" w:line="240" w:lineRule="auto"/>
              <w:ind w:left="100"/>
              <w:jc w:val="center"/>
              <w:rPr>
                <w:rFonts w:ascii="Times New Roman" w:hAnsi="Times New Roman" w:cs="Times New Roman"/>
                <w:sz w:val="24"/>
                <w:szCs w:val="24"/>
              </w:rPr>
            </w:pPr>
            <w:r w:rsidRPr="007E7FFE">
              <w:rPr>
                <w:rFonts w:ascii="Times New Roman" w:hAnsi="Times New Roman" w:cs="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E5434F" w:rsidRPr="007E7FFE" w:rsidRDefault="00E5434F" w:rsidP="007E7FFE">
            <w:pPr>
              <w:pStyle w:val="24"/>
              <w:shd w:val="clear" w:color="auto" w:fill="auto"/>
              <w:spacing w:after="0" w:line="240" w:lineRule="auto"/>
              <w:ind w:left="100"/>
              <w:jc w:val="center"/>
              <w:rPr>
                <w:rFonts w:ascii="Times New Roman" w:hAnsi="Times New Roman" w:cs="Times New Roman"/>
                <w:sz w:val="24"/>
                <w:szCs w:val="24"/>
              </w:rPr>
            </w:pPr>
            <w:r w:rsidRPr="007E7FFE">
              <w:rPr>
                <w:rFonts w:ascii="Times New Roman" w:hAnsi="Times New Roman" w:cs="Times New Roman"/>
                <w:sz w:val="24"/>
                <w:szCs w:val="24"/>
              </w:rPr>
              <w:t>Пенсионный фонд</w:t>
            </w:r>
          </w:p>
        </w:tc>
      </w:tr>
      <w:tr w:rsidR="00E5434F" w:rsidRPr="007E7FFE" w:rsidTr="007E7FFE">
        <w:trPr>
          <w:trHeight w:val="158"/>
        </w:trPr>
        <w:tc>
          <w:tcPr>
            <w:tcW w:w="0" w:type="auto"/>
            <w:vMerge/>
            <w:tcBorders>
              <w:left w:val="single" w:sz="4" w:space="0" w:color="auto"/>
              <w:bottom w:val="single" w:sz="4" w:space="0" w:color="auto"/>
              <w:right w:val="single" w:sz="4" w:space="0" w:color="auto"/>
            </w:tcBorders>
            <w:shd w:val="clear" w:color="auto" w:fill="FFFFFF"/>
          </w:tcPr>
          <w:p w:rsidR="00E5434F" w:rsidRPr="007E7FFE" w:rsidRDefault="00E5434F" w:rsidP="007E7FFE">
            <w:pPr>
              <w:pStyle w:val="15"/>
              <w:shd w:val="clear" w:color="auto" w:fill="auto"/>
              <w:spacing w:line="240"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7E7FFE" w:rsidRDefault="00E5434F" w:rsidP="007E7FFE">
            <w:pPr>
              <w:pStyle w:val="15"/>
              <w:shd w:val="clear" w:color="auto" w:fill="auto"/>
              <w:spacing w:line="240"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7E7FFE" w:rsidRDefault="00E5434F" w:rsidP="007E7FFE">
            <w:pPr>
              <w:pStyle w:val="24"/>
              <w:shd w:val="clear" w:color="auto" w:fill="auto"/>
              <w:spacing w:after="0" w:line="240" w:lineRule="auto"/>
              <w:ind w:right="132"/>
              <w:jc w:val="center"/>
              <w:rPr>
                <w:rFonts w:ascii="Times New Roman" w:hAnsi="Times New Roman" w:cs="Times New Roman"/>
                <w:sz w:val="24"/>
                <w:szCs w:val="24"/>
              </w:rPr>
            </w:pPr>
            <w:r w:rsidRPr="007E7FFE">
              <w:rPr>
                <w:rFonts w:ascii="Times New Roman" w:hAnsi="Times New Roman" w:cs="Times New Roman"/>
                <w:sz w:val="24"/>
                <w:szCs w:val="24"/>
              </w:rPr>
              <w:t>До 15 человек -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E5434F" w:rsidRPr="007E7FFE" w:rsidRDefault="00E5434F" w:rsidP="007E7FFE">
            <w:pPr>
              <w:pStyle w:val="24"/>
              <w:shd w:val="clear" w:color="auto" w:fill="auto"/>
              <w:spacing w:after="0" w:line="240" w:lineRule="auto"/>
              <w:ind w:left="100"/>
              <w:jc w:val="center"/>
              <w:rPr>
                <w:rFonts w:ascii="Times New Roman" w:hAnsi="Times New Roman" w:cs="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7E7FFE" w:rsidRDefault="00E5434F" w:rsidP="007E7FFE">
            <w:pPr>
              <w:pStyle w:val="24"/>
              <w:shd w:val="clear" w:color="auto" w:fill="auto"/>
              <w:spacing w:after="0" w:line="240" w:lineRule="auto"/>
              <w:ind w:left="100"/>
              <w:jc w:val="center"/>
              <w:rPr>
                <w:rFonts w:ascii="Times New Roman" w:hAnsi="Times New Roman" w:cs="Times New Roman"/>
                <w:sz w:val="24"/>
                <w:szCs w:val="24"/>
              </w:rPr>
            </w:pPr>
          </w:p>
        </w:tc>
      </w:tr>
      <w:tr w:rsidR="00E5434F" w:rsidRPr="007E7FFE" w:rsidTr="00E5434F">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E5434F" w:rsidRPr="007E7FFE" w:rsidRDefault="00E5434F" w:rsidP="007E7FFE">
            <w:pPr>
              <w:pStyle w:val="15"/>
              <w:shd w:val="clear" w:color="auto" w:fill="auto"/>
              <w:spacing w:line="240" w:lineRule="auto"/>
              <w:ind w:firstLine="0"/>
              <w:jc w:val="both"/>
              <w:rPr>
                <w:sz w:val="24"/>
                <w:szCs w:val="24"/>
              </w:rPr>
            </w:pPr>
            <w:r w:rsidRPr="007E7FFE">
              <w:rPr>
                <w:sz w:val="24"/>
                <w:szCs w:val="24"/>
              </w:rPr>
              <w:t>4.</w:t>
            </w:r>
          </w:p>
        </w:tc>
        <w:tc>
          <w:tcPr>
            <w:tcW w:w="0" w:type="auto"/>
            <w:vMerge w:val="restart"/>
            <w:tcBorders>
              <w:top w:val="single" w:sz="4" w:space="0" w:color="auto"/>
              <w:left w:val="single" w:sz="4" w:space="0" w:color="auto"/>
              <w:right w:val="single" w:sz="4" w:space="0" w:color="auto"/>
            </w:tcBorders>
            <w:shd w:val="clear" w:color="auto" w:fill="FFFFFF"/>
          </w:tcPr>
          <w:p w:rsidR="00E5434F" w:rsidRPr="007E7FFE" w:rsidRDefault="00E5434F" w:rsidP="007E7FFE">
            <w:pPr>
              <w:pStyle w:val="15"/>
              <w:shd w:val="clear" w:color="auto" w:fill="auto"/>
              <w:spacing w:line="240" w:lineRule="auto"/>
              <w:ind w:right="132" w:firstLine="0"/>
              <w:jc w:val="both"/>
              <w:rPr>
                <w:sz w:val="24"/>
                <w:szCs w:val="24"/>
              </w:rPr>
            </w:pPr>
            <w:r w:rsidRPr="007E7FFE">
              <w:rPr>
                <w:sz w:val="24"/>
                <w:szCs w:val="24"/>
              </w:rPr>
              <w:t xml:space="preserve">выручка от реализации </w:t>
            </w:r>
            <w:r w:rsidR="007F29C9" w:rsidRPr="007E7FFE">
              <w:rPr>
                <w:sz w:val="24"/>
                <w:szCs w:val="24"/>
              </w:rPr>
              <w:t>Товар</w:t>
            </w:r>
            <w:r w:rsidRPr="007E7FFE">
              <w:rPr>
                <w:sz w:val="24"/>
                <w:szCs w:val="24"/>
              </w:rPr>
              <w:t xml:space="preserve">ов (работ, услуг) без учета НДС за предшествующий год (определяется в </w:t>
            </w:r>
            <w:proofErr w:type="gramStart"/>
            <w:r w:rsidRPr="007E7FFE">
              <w:rPr>
                <w:sz w:val="24"/>
                <w:szCs w:val="24"/>
              </w:rPr>
              <w:t>порядке</w:t>
            </w:r>
            <w:proofErr w:type="gramEnd"/>
            <w:r w:rsidRPr="007E7FFE">
              <w:rPr>
                <w:sz w:val="24"/>
                <w:szCs w:val="24"/>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7E7FFE" w:rsidRDefault="00E5434F" w:rsidP="007E7FFE">
            <w:pPr>
              <w:pStyle w:val="24"/>
              <w:shd w:val="clear" w:color="auto" w:fill="auto"/>
              <w:spacing w:after="0" w:line="240" w:lineRule="auto"/>
              <w:ind w:right="132"/>
              <w:jc w:val="center"/>
              <w:rPr>
                <w:rFonts w:ascii="Times New Roman" w:hAnsi="Times New Roman" w:cs="Times New Roman"/>
                <w:sz w:val="24"/>
                <w:szCs w:val="24"/>
              </w:rPr>
            </w:pPr>
            <w:r w:rsidRPr="007E7FFE">
              <w:rPr>
                <w:rFonts w:ascii="Times New Roman" w:hAnsi="Times New Roman" w:cs="Times New Roman"/>
                <w:sz w:val="24"/>
                <w:szCs w:val="24"/>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E5434F" w:rsidRPr="007E7FFE" w:rsidRDefault="00E5434F" w:rsidP="007E7FFE">
            <w:pPr>
              <w:pStyle w:val="24"/>
              <w:shd w:val="clear" w:color="auto" w:fill="auto"/>
              <w:spacing w:after="0" w:line="240" w:lineRule="auto"/>
              <w:ind w:left="100"/>
              <w:jc w:val="center"/>
              <w:rPr>
                <w:rFonts w:ascii="Times New Roman" w:hAnsi="Times New Roman" w:cs="Times New Roman"/>
                <w:sz w:val="24"/>
                <w:szCs w:val="24"/>
              </w:rPr>
            </w:pPr>
            <w:r w:rsidRPr="007E7FFE">
              <w:rPr>
                <w:rFonts w:ascii="Times New Roman" w:hAnsi="Times New Roman" w:cs="Times New Roman"/>
                <w:sz w:val="24"/>
                <w:szCs w:val="24"/>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E5434F" w:rsidRPr="007E7FFE" w:rsidRDefault="00E5434F" w:rsidP="007E7FFE">
            <w:pPr>
              <w:pStyle w:val="24"/>
              <w:shd w:val="clear" w:color="auto" w:fill="auto"/>
              <w:spacing w:after="0" w:line="240" w:lineRule="auto"/>
              <w:ind w:left="100"/>
              <w:jc w:val="center"/>
              <w:rPr>
                <w:rFonts w:ascii="Times New Roman" w:hAnsi="Times New Roman" w:cs="Times New Roman"/>
                <w:sz w:val="24"/>
                <w:szCs w:val="24"/>
              </w:rPr>
            </w:pPr>
            <w:r w:rsidRPr="007E7FFE">
              <w:rPr>
                <w:rFonts w:ascii="Times New Roman" w:hAnsi="Times New Roman" w:cs="Times New Roman"/>
                <w:sz w:val="24"/>
                <w:szCs w:val="24"/>
              </w:rPr>
              <w:t>Баланс предприятия</w:t>
            </w:r>
          </w:p>
        </w:tc>
      </w:tr>
      <w:tr w:rsidR="00E5434F" w:rsidRPr="006969CE" w:rsidTr="007E7FFE">
        <w:trPr>
          <w:trHeight w:val="136"/>
        </w:trPr>
        <w:tc>
          <w:tcPr>
            <w:tcW w:w="0" w:type="auto"/>
            <w:vMerge/>
            <w:tcBorders>
              <w:left w:val="single" w:sz="4" w:space="0" w:color="auto"/>
              <w:bottom w:val="single" w:sz="4" w:space="0" w:color="auto"/>
              <w:right w:val="single" w:sz="4" w:space="0" w:color="auto"/>
            </w:tcBorders>
            <w:shd w:val="clear" w:color="auto" w:fill="FFFFFF"/>
          </w:tcPr>
          <w:p w:rsidR="00E5434F" w:rsidRPr="00433274" w:rsidRDefault="00E5434F" w:rsidP="00E5434F">
            <w:pPr>
              <w:pStyle w:val="15"/>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2251B9" w:rsidRDefault="00E5434F" w:rsidP="00E5434F">
            <w:pPr>
              <w:pStyle w:val="15"/>
              <w:shd w:val="clear" w:color="auto" w:fill="auto"/>
              <w:spacing w:line="276" w:lineRule="auto"/>
              <w:ind w:right="132" w:firstLine="0"/>
              <w:jc w:val="both"/>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5434F" w:rsidRPr="007E7FFE" w:rsidRDefault="00E5434F" w:rsidP="007E7FFE">
            <w:pPr>
              <w:pStyle w:val="24"/>
              <w:shd w:val="clear" w:color="auto" w:fill="auto"/>
              <w:spacing w:after="0" w:line="240" w:lineRule="auto"/>
              <w:ind w:right="132"/>
              <w:jc w:val="center"/>
              <w:rPr>
                <w:rFonts w:ascii="Times New Roman" w:hAnsi="Times New Roman" w:cs="Times New Roman"/>
                <w:sz w:val="24"/>
                <w:szCs w:val="24"/>
              </w:rPr>
            </w:pPr>
            <w:r w:rsidRPr="007E7FFE">
              <w:rPr>
                <w:rFonts w:ascii="Times New Roman" w:hAnsi="Times New Roman" w:cs="Times New Roman"/>
                <w:sz w:val="24"/>
                <w:szCs w:val="24"/>
              </w:rPr>
              <w:t>60 млн. руб. - микропредприятия</w:t>
            </w:r>
          </w:p>
        </w:tc>
        <w:tc>
          <w:tcPr>
            <w:tcW w:w="0" w:type="auto"/>
            <w:vMerge/>
            <w:tcBorders>
              <w:left w:val="single" w:sz="4" w:space="0" w:color="auto"/>
              <w:bottom w:val="single" w:sz="4" w:space="0" w:color="auto"/>
              <w:right w:val="single" w:sz="4" w:space="0" w:color="auto"/>
            </w:tcBorders>
            <w:shd w:val="clear" w:color="auto" w:fill="FFFFFF"/>
          </w:tcPr>
          <w:p w:rsidR="00E5434F" w:rsidRPr="006969CE" w:rsidRDefault="00E5434F" w:rsidP="00E5434F">
            <w:pPr>
              <w:pStyle w:val="24"/>
              <w:shd w:val="clear" w:color="auto" w:fill="auto"/>
              <w:spacing w:after="0" w:line="276" w:lineRule="auto"/>
              <w:ind w:left="100"/>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E5434F" w:rsidRPr="006969CE" w:rsidRDefault="00E5434F" w:rsidP="00E5434F">
            <w:pPr>
              <w:pStyle w:val="24"/>
              <w:shd w:val="clear" w:color="auto" w:fill="auto"/>
              <w:spacing w:after="0" w:line="276" w:lineRule="auto"/>
              <w:ind w:left="100"/>
              <w:rPr>
                <w:sz w:val="24"/>
                <w:szCs w:val="24"/>
              </w:rPr>
            </w:pPr>
          </w:p>
        </w:tc>
      </w:tr>
    </w:tbl>
    <w:p w:rsidR="00E5434F" w:rsidRDefault="00E5434F" w:rsidP="00E5434F">
      <w:pPr>
        <w:pStyle w:val="Times12"/>
        <w:jc w:val="right"/>
        <w:rPr>
          <w:bCs w:val="0"/>
          <w:sz w:val="28"/>
          <w:szCs w:val="28"/>
        </w:rPr>
      </w:pPr>
    </w:p>
    <w:p w:rsidR="00283FAE" w:rsidRDefault="00283FAE">
      <w:pPr>
        <w:keepNext/>
        <w:keepLines/>
        <w:spacing w:before="200"/>
        <w:jc w:val="right"/>
        <w:outlineLvl w:val="1"/>
        <w:rPr>
          <w:b/>
          <w:sz w:val="22"/>
          <w:szCs w:val="22"/>
        </w:rPr>
      </w:pPr>
    </w:p>
    <w:sectPr w:rsidR="00283FAE" w:rsidSect="00C82D6C">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056F" w:rsidRDefault="0078056F" w:rsidP="00034CB1">
      <w:r>
        <w:separator/>
      </w:r>
    </w:p>
  </w:endnote>
  <w:endnote w:type="continuationSeparator" w:id="0">
    <w:p w:rsidR="0078056F" w:rsidRDefault="0078056F" w:rsidP="00034CB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eterburg">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0C5059" w:rsidRDefault="00B5542B">
        <w:pPr>
          <w:pStyle w:val="af5"/>
          <w:jc w:val="center"/>
        </w:pPr>
        <w:fldSimple w:instr=" PAGE   \* MERGEFORMAT ">
          <w:r w:rsidR="00043365">
            <w:rPr>
              <w:noProof/>
            </w:rPr>
            <w:t>9</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056F" w:rsidRDefault="0078056F" w:rsidP="00034CB1">
      <w:r>
        <w:separator/>
      </w:r>
    </w:p>
  </w:footnote>
  <w:footnote w:type="continuationSeparator" w:id="0">
    <w:p w:rsidR="0078056F" w:rsidRDefault="0078056F" w:rsidP="00034C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00558"/>
    <w:multiLevelType w:val="multilevel"/>
    <w:tmpl w:val="1A905B76"/>
    <w:lvl w:ilvl="0">
      <w:start w:val="1"/>
      <w:numFmt w:val="bullet"/>
      <w:pStyle w:val="a"/>
      <w:lvlText w:val=""/>
      <w:lvlJc w:val="left"/>
      <w:pPr>
        <w:ind w:left="360" w:hanging="360"/>
      </w:pPr>
      <w:rPr>
        <w:rFonts w:ascii="Symbol" w:hAnsi="Symbol" w:hint="default"/>
        <w:b w:val="0"/>
        <w:i w:val="0"/>
        <w:color w:val="auto"/>
        <w:sz w:val="24"/>
        <w:u w:val="none"/>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09CE59D9"/>
    <w:multiLevelType w:val="multilevel"/>
    <w:tmpl w:val="663A4B0A"/>
    <w:lvl w:ilvl="0">
      <w:start w:val="1"/>
      <w:numFmt w:val="decimal"/>
      <w:suff w:val="space"/>
      <w:lvlText w:val="%1."/>
      <w:lvlJc w:val="left"/>
      <w:pPr>
        <w:ind w:left="502" w:hanging="360"/>
      </w:pPr>
      <w:rPr>
        <w:rFonts w:ascii="Times New Roman" w:eastAsia="Times New Roman" w:hAnsi="Times New Roman" w:cs="Times New Roman" w:hint="default"/>
        <w:b/>
        <w:i w:val="0"/>
        <w:strike w:val="0"/>
        <w:dstrike w:val="0"/>
        <w:sz w:val="24"/>
        <w:szCs w:val="24"/>
        <w:u w:val="none"/>
        <w:effect w:val="none"/>
      </w:rPr>
    </w:lvl>
    <w:lvl w:ilvl="1">
      <w:start w:val="1"/>
      <w:numFmt w:val="decimal"/>
      <w:suff w:val="space"/>
      <w:lvlText w:val="%1.%2."/>
      <w:lvlJc w:val="left"/>
      <w:pPr>
        <w:ind w:left="1000"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116D47AA"/>
    <w:multiLevelType w:val="multilevel"/>
    <w:tmpl w:val="16FAE1EC"/>
    <w:lvl w:ilvl="0">
      <w:start w:val="14"/>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
    <w:nsid w:val="1DF45103"/>
    <w:multiLevelType w:val="hybridMultilevel"/>
    <w:tmpl w:val="A68CDA7A"/>
    <w:lvl w:ilvl="0" w:tplc="4C70F2D4">
      <w:start w:val="1"/>
      <w:numFmt w:val="decimal"/>
      <w:lvlText w:val="%1)"/>
      <w:lvlJc w:val="left"/>
      <w:pPr>
        <w:ind w:left="720" w:hanging="360"/>
      </w:pPr>
      <w:rPr>
        <w:rFonts w:cs="Times New Roman" w:hint="default"/>
      </w:rPr>
    </w:lvl>
    <w:lvl w:ilvl="1" w:tplc="B7408DEE">
      <w:start w:val="4"/>
      <w:numFmt w:val="bullet"/>
      <w:lvlText w:val="•"/>
      <w:lvlJc w:val="left"/>
      <w:pPr>
        <w:ind w:left="1785" w:hanging="705"/>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E4A2879"/>
    <w:multiLevelType w:val="hybridMultilevel"/>
    <w:tmpl w:val="4F3AE55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F4F4A79"/>
    <w:multiLevelType w:val="hybridMultilevel"/>
    <w:tmpl w:val="C9D0B4A8"/>
    <w:lvl w:ilvl="0" w:tplc="49E8BB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pStyle w:val="a0"/>
      <w:lvlText w:val="%1.%2.%3.%4.%5.%6.%7.%8.%9."/>
      <w:lvlJc w:val="left"/>
      <w:pPr>
        <w:tabs>
          <w:tab w:val="num" w:pos="4209"/>
        </w:tabs>
        <w:ind w:left="4209" w:hanging="1800"/>
      </w:pPr>
      <w:rPr>
        <w:rFonts w:cs="Times New Roman" w:hint="default"/>
      </w:rPr>
    </w:lvl>
  </w:abstractNum>
  <w:abstractNum w:abstractNumId="9">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8A46846"/>
    <w:multiLevelType w:val="multilevel"/>
    <w:tmpl w:val="15CC7576"/>
    <w:lvl w:ilvl="0">
      <w:start w:val="2"/>
      <w:numFmt w:val="decimal"/>
      <w:suff w:val="space"/>
      <w:lvlText w:val="%1."/>
      <w:lvlJc w:val="left"/>
      <w:pPr>
        <w:ind w:left="1475" w:hanging="57"/>
      </w:pPr>
      <w:rPr>
        <w:rFonts w:hint="default"/>
        <w:b/>
      </w:rPr>
    </w:lvl>
    <w:lvl w:ilvl="1">
      <w:start w:val="1"/>
      <w:numFmt w:val="decimal"/>
      <w:isLgl/>
      <w:suff w:val="space"/>
      <w:lvlText w:val="%1.%2."/>
      <w:lvlJc w:val="left"/>
      <w:pPr>
        <w:ind w:left="511"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1">
    <w:nsid w:val="2BFC2F44"/>
    <w:multiLevelType w:val="hybridMultilevel"/>
    <w:tmpl w:val="F05A6F4E"/>
    <w:lvl w:ilvl="0" w:tplc="A1A00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D2820D3"/>
    <w:multiLevelType w:val="multilevel"/>
    <w:tmpl w:val="ED6CC924"/>
    <w:lvl w:ilvl="0">
      <w:start w:val="3"/>
      <w:numFmt w:val="decimal"/>
      <w:lvlText w:val="%1."/>
      <w:lvlJc w:val="left"/>
      <w:pPr>
        <w:ind w:left="675" w:hanging="675"/>
      </w:pPr>
      <w:rPr>
        <w:rFonts w:hint="default"/>
        <w:i w:val="0"/>
      </w:rPr>
    </w:lvl>
    <w:lvl w:ilvl="1">
      <w:start w:val="6"/>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13">
    <w:nsid w:val="356A5FCE"/>
    <w:multiLevelType w:val="multilevel"/>
    <w:tmpl w:val="7D3AB19C"/>
    <w:lvl w:ilvl="0">
      <w:start w:val="1"/>
      <w:numFmt w:val="decimal"/>
      <w:pStyle w:val="a1"/>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5AA7F3E"/>
    <w:multiLevelType w:val="multilevel"/>
    <w:tmpl w:val="B8B0D54E"/>
    <w:lvl w:ilvl="0">
      <w:start w:val="3"/>
      <w:numFmt w:val="decimal"/>
      <w:lvlText w:val="%1."/>
      <w:lvlJc w:val="left"/>
      <w:pPr>
        <w:ind w:left="450" w:hanging="45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1429" w:hanging="720"/>
      </w:pPr>
      <w:rPr>
        <w:rFonts w:hint="default"/>
        <w:i w:val="0"/>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15">
    <w:nsid w:val="364E0B33"/>
    <w:multiLevelType w:val="singleLevel"/>
    <w:tmpl w:val="B5400F42"/>
    <w:lvl w:ilvl="0">
      <w:start w:val="1"/>
      <w:numFmt w:val="decimal"/>
      <w:suff w:val="space"/>
      <w:lvlText w:val="4.%1."/>
      <w:lvlJc w:val="left"/>
      <w:pPr>
        <w:ind w:left="0" w:firstLine="0"/>
      </w:pPr>
      <w:rPr>
        <w:rFonts w:ascii="Times New Roman" w:hAnsi="Times New Roman" w:cs="Times New Roman" w:hint="default"/>
      </w:rPr>
    </w:lvl>
  </w:abstractNum>
  <w:abstractNum w:abstractNumId="16">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7">
    <w:nsid w:val="3CC46701"/>
    <w:multiLevelType w:val="multilevel"/>
    <w:tmpl w:val="D570C6C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10"/>
        </w:tabs>
        <w:ind w:left="810" w:hanging="810"/>
      </w:pPr>
      <w:rPr>
        <w:rFonts w:hint="default"/>
      </w:rPr>
    </w:lvl>
    <w:lvl w:ilvl="2">
      <w:start w:val="2"/>
      <w:numFmt w:val="decimal"/>
      <w:isLgl/>
      <w:lvlText w:val="%1.%2.%3."/>
      <w:lvlJc w:val="left"/>
      <w:pPr>
        <w:tabs>
          <w:tab w:val="num" w:pos="810"/>
        </w:tabs>
        <w:ind w:left="810" w:hanging="810"/>
      </w:pPr>
      <w:rPr>
        <w:rFonts w:hint="default"/>
      </w:rPr>
    </w:lvl>
    <w:lvl w:ilvl="3">
      <w:start w:val="1"/>
      <w:numFmt w:val="decimal"/>
      <w:isLgl/>
      <w:lvlText w:val="%1.%2.%3.%4."/>
      <w:lvlJc w:val="left"/>
      <w:pPr>
        <w:tabs>
          <w:tab w:val="num" w:pos="810"/>
        </w:tabs>
        <w:ind w:left="810" w:hanging="81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nsid w:val="41CA3227"/>
    <w:multiLevelType w:val="hybridMultilevel"/>
    <w:tmpl w:val="09FC4FEE"/>
    <w:lvl w:ilvl="0" w:tplc="FCEA21C6">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9">
    <w:nsid w:val="48DE205D"/>
    <w:multiLevelType w:val="hybridMultilevel"/>
    <w:tmpl w:val="7DEEA19C"/>
    <w:lvl w:ilvl="0" w:tplc="340045EE">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50F75BAB"/>
    <w:multiLevelType w:val="singleLevel"/>
    <w:tmpl w:val="60FC0716"/>
    <w:lvl w:ilvl="0">
      <w:start w:val="1"/>
      <w:numFmt w:val="decimal"/>
      <w:suff w:val="space"/>
      <w:lvlText w:val="5.%1."/>
      <w:lvlJc w:val="left"/>
      <w:pPr>
        <w:ind w:left="0" w:firstLine="0"/>
      </w:pPr>
      <w:rPr>
        <w:rFonts w:ascii="Times New Roman" w:hAnsi="Times New Roman" w:cs="Times New Roman" w:hint="default"/>
      </w:rPr>
    </w:lvl>
  </w:abstractNum>
  <w:abstractNum w:abstractNumId="21">
    <w:nsid w:val="55393480"/>
    <w:multiLevelType w:val="multilevel"/>
    <w:tmpl w:val="FB707C72"/>
    <w:lvl w:ilvl="0">
      <w:start w:val="4"/>
      <w:numFmt w:val="decimal"/>
      <w:lvlText w:val="%1."/>
      <w:lvlJc w:val="left"/>
      <w:pPr>
        <w:ind w:left="675" w:hanging="675"/>
      </w:pPr>
      <w:rPr>
        <w:rFonts w:hint="default"/>
        <w:i w:val="0"/>
      </w:rPr>
    </w:lvl>
    <w:lvl w:ilvl="1">
      <w:start w:val="1"/>
      <w:numFmt w:val="decimal"/>
      <w:lvlText w:val="%1.%2."/>
      <w:lvlJc w:val="left"/>
      <w:pPr>
        <w:ind w:left="1218" w:hanging="720"/>
      </w:pPr>
      <w:rPr>
        <w:rFonts w:hint="default"/>
        <w:i w:val="0"/>
      </w:rPr>
    </w:lvl>
    <w:lvl w:ilvl="2">
      <w:start w:val="2"/>
      <w:numFmt w:val="decimal"/>
      <w:lvlText w:val="%1.%2.%3."/>
      <w:lvlJc w:val="left"/>
      <w:pPr>
        <w:ind w:left="1716" w:hanging="720"/>
      </w:pPr>
      <w:rPr>
        <w:rFonts w:hint="default"/>
        <w:i w:val="0"/>
      </w:rPr>
    </w:lvl>
    <w:lvl w:ilvl="3">
      <w:start w:val="1"/>
      <w:numFmt w:val="decimal"/>
      <w:lvlText w:val="%1.%2.%3.%4."/>
      <w:lvlJc w:val="left"/>
      <w:pPr>
        <w:ind w:left="2574" w:hanging="1080"/>
      </w:pPr>
      <w:rPr>
        <w:rFonts w:hint="default"/>
        <w:i w:val="0"/>
      </w:rPr>
    </w:lvl>
    <w:lvl w:ilvl="4">
      <w:start w:val="1"/>
      <w:numFmt w:val="decimal"/>
      <w:lvlText w:val="%1.%2.%3.%4.%5."/>
      <w:lvlJc w:val="left"/>
      <w:pPr>
        <w:ind w:left="3072" w:hanging="1080"/>
      </w:pPr>
      <w:rPr>
        <w:rFonts w:hint="default"/>
        <w:i w:val="0"/>
      </w:rPr>
    </w:lvl>
    <w:lvl w:ilvl="5">
      <w:start w:val="1"/>
      <w:numFmt w:val="decimal"/>
      <w:lvlText w:val="%1.%2.%3.%4.%5.%6."/>
      <w:lvlJc w:val="left"/>
      <w:pPr>
        <w:ind w:left="3930" w:hanging="1440"/>
      </w:pPr>
      <w:rPr>
        <w:rFonts w:hint="default"/>
        <w:i w:val="0"/>
      </w:rPr>
    </w:lvl>
    <w:lvl w:ilvl="6">
      <w:start w:val="1"/>
      <w:numFmt w:val="decimal"/>
      <w:lvlText w:val="%1.%2.%3.%4.%5.%6.%7."/>
      <w:lvlJc w:val="left"/>
      <w:pPr>
        <w:ind w:left="4788" w:hanging="1800"/>
      </w:pPr>
      <w:rPr>
        <w:rFonts w:hint="default"/>
        <w:i w:val="0"/>
      </w:rPr>
    </w:lvl>
    <w:lvl w:ilvl="7">
      <w:start w:val="1"/>
      <w:numFmt w:val="decimal"/>
      <w:lvlText w:val="%1.%2.%3.%4.%5.%6.%7.%8."/>
      <w:lvlJc w:val="left"/>
      <w:pPr>
        <w:ind w:left="5286" w:hanging="1800"/>
      </w:pPr>
      <w:rPr>
        <w:rFonts w:hint="default"/>
        <w:i w:val="0"/>
      </w:rPr>
    </w:lvl>
    <w:lvl w:ilvl="8">
      <w:start w:val="1"/>
      <w:numFmt w:val="decimal"/>
      <w:lvlText w:val="%1.%2.%3.%4.%5.%6.%7.%8.%9."/>
      <w:lvlJc w:val="left"/>
      <w:pPr>
        <w:ind w:left="6144" w:hanging="2160"/>
      </w:pPr>
      <w:rPr>
        <w:rFonts w:hint="default"/>
        <w:i w:val="0"/>
      </w:rPr>
    </w:lvl>
  </w:abstractNum>
  <w:abstractNum w:abstractNumId="22">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E4C615E"/>
    <w:multiLevelType w:val="multilevel"/>
    <w:tmpl w:val="3C2CD436"/>
    <w:lvl w:ilvl="0">
      <w:start w:val="1"/>
      <w:numFmt w:val="decimal"/>
      <w:suff w:val="space"/>
      <w:lvlText w:val="%1."/>
      <w:lvlJc w:val="left"/>
      <w:pPr>
        <w:ind w:left="1475" w:hanging="57"/>
      </w:pPr>
      <w:rPr>
        <w:rFonts w:hint="default"/>
      </w:rPr>
    </w:lvl>
    <w:lvl w:ilvl="1">
      <w:start w:val="1"/>
      <w:numFmt w:val="decimal"/>
      <w:isLgl/>
      <w:suff w:val="space"/>
      <w:lvlText w:val="%1.%2."/>
      <w:lvlJc w:val="left"/>
      <w:pPr>
        <w:ind w:left="653"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24">
    <w:nsid w:val="67ED4A64"/>
    <w:multiLevelType w:val="hybridMultilevel"/>
    <w:tmpl w:val="349A62C2"/>
    <w:lvl w:ilvl="0" w:tplc="0AC8F4E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70943F09"/>
    <w:multiLevelType w:val="hybridMultilevel"/>
    <w:tmpl w:val="0876F170"/>
    <w:lvl w:ilvl="0" w:tplc="DD0A7DC6">
      <w:start w:val="1"/>
      <w:numFmt w:val="bullet"/>
      <w:lvlText w:val=""/>
      <w:lvlJc w:val="left"/>
      <w:pPr>
        <w:ind w:left="862" w:hanging="360"/>
      </w:pPr>
      <w:rPr>
        <w:rFonts w:ascii="Symbol" w:hAnsi="Symbol" w:hint="default"/>
      </w:rPr>
    </w:lvl>
    <w:lvl w:ilvl="1" w:tplc="8EF6205E">
      <w:start w:val="1"/>
      <w:numFmt w:val="bullet"/>
      <w:lvlText w:val="o"/>
      <w:lvlJc w:val="left"/>
      <w:pPr>
        <w:ind w:left="1582" w:hanging="360"/>
      </w:pPr>
      <w:rPr>
        <w:rFonts w:ascii="Courier New" w:hAnsi="Courier New" w:cs="Courier New" w:hint="default"/>
      </w:rPr>
    </w:lvl>
    <w:lvl w:ilvl="2" w:tplc="0B9E1142" w:tentative="1">
      <w:start w:val="1"/>
      <w:numFmt w:val="bullet"/>
      <w:pStyle w:val="3"/>
      <w:lvlText w:val=""/>
      <w:lvlJc w:val="left"/>
      <w:pPr>
        <w:ind w:left="2302" w:hanging="360"/>
      </w:pPr>
      <w:rPr>
        <w:rFonts w:ascii="Wingdings" w:hAnsi="Wingdings" w:hint="default"/>
      </w:rPr>
    </w:lvl>
    <w:lvl w:ilvl="3" w:tplc="68D081A6" w:tentative="1">
      <w:start w:val="1"/>
      <w:numFmt w:val="bullet"/>
      <w:lvlText w:val=""/>
      <w:lvlJc w:val="left"/>
      <w:pPr>
        <w:ind w:left="3022" w:hanging="360"/>
      </w:pPr>
      <w:rPr>
        <w:rFonts w:ascii="Symbol" w:hAnsi="Symbol" w:hint="default"/>
      </w:rPr>
    </w:lvl>
    <w:lvl w:ilvl="4" w:tplc="560C5C0C" w:tentative="1">
      <w:start w:val="1"/>
      <w:numFmt w:val="bullet"/>
      <w:lvlText w:val="o"/>
      <w:lvlJc w:val="left"/>
      <w:pPr>
        <w:ind w:left="3742" w:hanging="360"/>
      </w:pPr>
      <w:rPr>
        <w:rFonts w:ascii="Courier New" w:hAnsi="Courier New" w:cs="Courier New" w:hint="default"/>
      </w:rPr>
    </w:lvl>
    <w:lvl w:ilvl="5" w:tplc="ADC633CA" w:tentative="1">
      <w:start w:val="1"/>
      <w:numFmt w:val="bullet"/>
      <w:lvlText w:val=""/>
      <w:lvlJc w:val="left"/>
      <w:pPr>
        <w:ind w:left="4462" w:hanging="360"/>
      </w:pPr>
      <w:rPr>
        <w:rFonts w:ascii="Wingdings" w:hAnsi="Wingdings" w:hint="default"/>
      </w:rPr>
    </w:lvl>
    <w:lvl w:ilvl="6" w:tplc="237E0B26" w:tentative="1">
      <w:start w:val="1"/>
      <w:numFmt w:val="bullet"/>
      <w:lvlText w:val=""/>
      <w:lvlJc w:val="left"/>
      <w:pPr>
        <w:ind w:left="5182" w:hanging="360"/>
      </w:pPr>
      <w:rPr>
        <w:rFonts w:ascii="Symbol" w:hAnsi="Symbol" w:hint="default"/>
      </w:rPr>
    </w:lvl>
    <w:lvl w:ilvl="7" w:tplc="1AD25B2A" w:tentative="1">
      <w:start w:val="1"/>
      <w:numFmt w:val="bullet"/>
      <w:lvlText w:val="o"/>
      <w:lvlJc w:val="left"/>
      <w:pPr>
        <w:ind w:left="5902" w:hanging="360"/>
      </w:pPr>
      <w:rPr>
        <w:rFonts w:ascii="Courier New" w:hAnsi="Courier New" w:cs="Courier New" w:hint="default"/>
      </w:rPr>
    </w:lvl>
    <w:lvl w:ilvl="8" w:tplc="BAB07E2C" w:tentative="1">
      <w:start w:val="1"/>
      <w:numFmt w:val="bullet"/>
      <w:lvlText w:val=""/>
      <w:lvlJc w:val="left"/>
      <w:pPr>
        <w:ind w:left="6622" w:hanging="360"/>
      </w:pPr>
      <w:rPr>
        <w:rFonts w:ascii="Wingdings" w:hAnsi="Wingdings" w:hint="default"/>
      </w:rPr>
    </w:lvl>
  </w:abstractNum>
  <w:abstractNum w:abstractNumId="26">
    <w:nsid w:val="70C74214"/>
    <w:multiLevelType w:val="multilevel"/>
    <w:tmpl w:val="8A1CE348"/>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nsid w:val="7C0C26B9"/>
    <w:multiLevelType w:val="hybridMultilevel"/>
    <w:tmpl w:val="A1107762"/>
    <w:lvl w:ilvl="0" w:tplc="2AA20D2C">
      <w:start w:val="1"/>
      <w:numFmt w:val="decimal"/>
      <w:lvlText w:val="2.%1."/>
      <w:lvlJc w:val="left"/>
      <w:pPr>
        <w:ind w:left="1429" w:hanging="360"/>
      </w:pPr>
      <w:rPr>
        <w:rFonts w:ascii="Times New Roman" w:hAnsi="Times New Roman"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7E8E6121"/>
    <w:multiLevelType w:val="hybridMultilevel"/>
    <w:tmpl w:val="F0CE961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10"/>
  </w:num>
  <w:num w:numId="3">
    <w:abstractNumId w:val="15"/>
  </w:num>
  <w:num w:numId="4">
    <w:abstractNumId w:val="20"/>
  </w:num>
  <w:num w:numId="5">
    <w:abstractNumId w:val="23"/>
  </w:num>
  <w:num w:numId="6">
    <w:abstractNumId w:val="9"/>
  </w:num>
  <w:num w:numId="7">
    <w:abstractNumId w:val="7"/>
  </w:num>
  <w:num w:numId="8">
    <w:abstractNumId w:val="6"/>
  </w:num>
  <w:num w:numId="9">
    <w:abstractNumId w:val="11"/>
  </w:num>
  <w:num w:numId="10">
    <w:abstractNumId w:val="24"/>
  </w:num>
  <w:num w:numId="11">
    <w:abstractNumId w:val="2"/>
  </w:num>
  <w:num w:numId="12">
    <w:abstractNumId w:val="25"/>
  </w:num>
  <w:num w:numId="13">
    <w:abstractNumId w:val="3"/>
  </w:num>
  <w:num w:numId="14">
    <w:abstractNumId w:val="4"/>
  </w:num>
  <w:num w:numId="15">
    <w:abstractNumId w:val="0"/>
  </w:num>
  <w:num w:numId="16">
    <w:abstractNumId w:val="4"/>
    <w:lvlOverride w:ilvl="0">
      <w:startOverride w:val="1"/>
    </w:lvlOverride>
  </w:num>
  <w:num w:numId="17">
    <w:abstractNumId w:val="4"/>
    <w:lvlOverride w:ilvl="0">
      <w:startOverride w:val="1"/>
    </w:lvlOverride>
  </w:num>
  <w:num w:numId="18">
    <w:abstractNumId w:val="4"/>
    <w:lvlOverride w:ilvl="0">
      <w:startOverride w:val="1"/>
    </w:lvlOverride>
  </w:num>
  <w:num w:numId="19">
    <w:abstractNumId w:val="4"/>
    <w:lvlOverride w:ilvl="0">
      <w:startOverride w:val="1"/>
    </w:lvlOverride>
  </w:num>
  <w:num w:numId="20">
    <w:abstractNumId w:val="4"/>
    <w:lvlOverride w:ilvl="0">
      <w:startOverride w:val="1"/>
    </w:lvlOverride>
  </w:num>
  <w:num w:numId="21">
    <w:abstractNumId w:val="4"/>
    <w:lvlOverride w:ilvl="0">
      <w:startOverride w:val="1"/>
    </w:lvlOverride>
  </w:num>
  <w:num w:numId="22">
    <w:abstractNumId w:val="4"/>
    <w:lvlOverride w:ilvl="0">
      <w:startOverride w:val="1"/>
    </w:lvlOverride>
  </w:num>
  <w:num w:numId="23">
    <w:abstractNumId w:val="4"/>
    <w:lvlOverride w:ilvl="0">
      <w:startOverride w:val="1"/>
    </w:lvlOverride>
  </w:num>
  <w:num w:numId="24">
    <w:abstractNumId w:val="4"/>
    <w:lvlOverride w:ilvl="0">
      <w:startOverride w:val="1"/>
    </w:lvlOverride>
  </w:num>
  <w:num w:numId="25">
    <w:abstractNumId w:val="4"/>
    <w:lvlOverride w:ilvl="0">
      <w:startOverride w:val="1"/>
    </w:lvlOverride>
  </w:num>
  <w:num w:numId="26">
    <w:abstractNumId w:val="4"/>
    <w:lvlOverride w:ilvl="0">
      <w:startOverride w:val="1"/>
    </w:lvlOverride>
  </w:num>
  <w:num w:numId="27">
    <w:abstractNumId w:val="4"/>
    <w:lvlOverride w:ilvl="0">
      <w:startOverride w:val="1"/>
    </w:lvlOverride>
  </w:num>
  <w:num w:numId="28">
    <w:abstractNumId w:val="4"/>
    <w:lvlOverride w:ilvl="0">
      <w:startOverride w:val="1"/>
    </w:lvlOverride>
  </w:num>
  <w:num w:numId="29">
    <w:abstractNumId w:val="4"/>
    <w:lvlOverride w:ilvl="0">
      <w:startOverride w:val="1"/>
    </w:lvlOverride>
  </w:num>
  <w:num w:numId="30">
    <w:abstractNumId w:val="4"/>
    <w:lvlOverride w:ilvl="0">
      <w:startOverride w:val="1"/>
    </w:lvlOverride>
  </w:num>
  <w:num w:numId="31">
    <w:abstractNumId w:val="4"/>
    <w:lvlOverride w:ilvl="0">
      <w:startOverride w:val="1"/>
    </w:lvlOverride>
  </w:num>
  <w:num w:numId="32">
    <w:abstractNumId w:val="28"/>
  </w:num>
  <w:num w:numId="33">
    <w:abstractNumId w:val="8"/>
  </w:num>
  <w:num w:numId="34">
    <w:abstractNumId w:val="18"/>
  </w:num>
  <w:num w:numId="35">
    <w:abstractNumId w:val="27"/>
  </w:num>
  <w:num w:numId="36">
    <w:abstractNumId w:val="14"/>
  </w:num>
  <w:num w:numId="37">
    <w:abstractNumId w:val="12"/>
  </w:num>
  <w:num w:numId="38">
    <w:abstractNumId w:val="19"/>
  </w:num>
  <w:num w:numId="39">
    <w:abstractNumId w:val="13"/>
  </w:num>
  <w:num w:numId="40">
    <w:abstractNumId w:val="22"/>
  </w:num>
  <w:num w:numId="41">
    <w:abstractNumId w:val="5"/>
  </w:num>
  <w:num w:numId="42">
    <w:abstractNumId w:val="16"/>
  </w:num>
  <w:num w:numId="43">
    <w:abstractNumId w:val="17"/>
  </w:num>
  <w:num w:numId="44">
    <w:abstractNumId w:val="26"/>
  </w:num>
  <w:num w:numId="4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savePreviewPicture/>
  <w:hdrShapeDefaults>
    <o:shapedefaults v:ext="edit" spidmax="41986"/>
  </w:hdrShapeDefaults>
  <w:footnotePr>
    <w:footnote w:id="-1"/>
    <w:footnote w:id="0"/>
  </w:footnotePr>
  <w:endnotePr>
    <w:endnote w:id="-1"/>
    <w:endnote w:id="0"/>
  </w:endnotePr>
  <w:compat/>
  <w:rsids>
    <w:rsidRoot w:val="001E2A1B"/>
    <w:rsid w:val="000139CF"/>
    <w:rsid w:val="000149CE"/>
    <w:rsid w:val="00024CC6"/>
    <w:rsid w:val="00034CB1"/>
    <w:rsid w:val="000373A4"/>
    <w:rsid w:val="00043365"/>
    <w:rsid w:val="0005761F"/>
    <w:rsid w:val="00060BBE"/>
    <w:rsid w:val="0006175E"/>
    <w:rsid w:val="000774EE"/>
    <w:rsid w:val="0009500C"/>
    <w:rsid w:val="00095C4F"/>
    <w:rsid w:val="00097C6C"/>
    <w:rsid w:val="000A17B2"/>
    <w:rsid w:val="000A1DBA"/>
    <w:rsid w:val="000B2B3E"/>
    <w:rsid w:val="000B602E"/>
    <w:rsid w:val="000B637C"/>
    <w:rsid w:val="000C19F6"/>
    <w:rsid w:val="000C5059"/>
    <w:rsid w:val="000C72DB"/>
    <w:rsid w:val="000D6B44"/>
    <w:rsid w:val="000E1335"/>
    <w:rsid w:val="000F13E1"/>
    <w:rsid w:val="000F41C2"/>
    <w:rsid w:val="001000C1"/>
    <w:rsid w:val="001007BC"/>
    <w:rsid w:val="001029EE"/>
    <w:rsid w:val="0010684B"/>
    <w:rsid w:val="00106AD7"/>
    <w:rsid w:val="001518BA"/>
    <w:rsid w:val="00152997"/>
    <w:rsid w:val="0015707A"/>
    <w:rsid w:val="001606A9"/>
    <w:rsid w:val="00172668"/>
    <w:rsid w:val="00177002"/>
    <w:rsid w:val="001836BA"/>
    <w:rsid w:val="00191C9E"/>
    <w:rsid w:val="001936D4"/>
    <w:rsid w:val="00194017"/>
    <w:rsid w:val="0019507C"/>
    <w:rsid w:val="001C516B"/>
    <w:rsid w:val="001C60EC"/>
    <w:rsid w:val="001D5035"/>
    <w:rsid w:val="001D7783"/>
    <w:rsid w:val="001E27CA"/>
    <w:rsid w:val="001E2A1B"/>
    <w:rsid w:val="001E4F36"/>
    <w:rsid w:val="001F021C"/>
    <w:rsid w:val="001F64F2"/>
    <w:rsid w:val="00227AEB"/>
    <w:rsid w:val="002372AC"/>
    <w:rsid w:val="00240578"/>
    <w:rsid w:val="002414D8"/>
    <w:rsid w:val="002546B7"/>
    <w:rsid w:val="00255B1E"/>
    <w:rsid w:val="00256F1E"/>
    <w:rsid w:val="002614A5"/>
    <w:rsid w:val="00281D03"/>
    <w:rsid w:val="00283FAE"/>
    <w:rsid w:val="00287794"/>
    <w:rsid w:val="0029129A"/>
    <w:rsid w:val="00294DFA"/>
    <w:rsid w:val="002A58BE"/>
    <w:rsid w:val="002C66F0"/>
    <w:rsid w:val="002C7FDE"/>
    <w:rsid w:val="002D16AB"/>
    <w:rsid w:val="002D1BED"/>
    <w:rsid w:val="002D2FEF"/>
    <w:rsid w:val="002E4F1E"/>
    <w:rsid w:val="00303A9F"/>
    <w:rsid w:val="00310C5B"/>
    <w:rsid w:val="0033037A"/>
    <w:rsid w:val="0034293F"/>
    <w:rsid w:val="00343159"/>
    <w:rsid w:val="00356460"/>
    <w:rsid w:val="00361C19"/>
    <w:rsid w:val="003748AD"/>
    <w:rsid w:val="003B140A"/>
    <w:rsid w:val="003C35D5"/>
    <w:rsid w:val="003E4554"/>
    <w:rsid w:val="004013CD"/>
    <w:rsid w:val="00415722"/>
    <w:rsid w:val="00417C92"/>
    <w:rsid w:val="00420199"/>
    <w:rsid w:val="004315C4"/>
    <w:rsid w:val="00440973"/>
    <w:rsid w:val="00443475"/>
    <w:rsid w:val="00447BEC"/>
    <w:rsid w:val="00452130"/>
    <w:rsid w:val="00466C8F"/>
    <w:rsid w:val="004752C6"/>
    <w:rsid w:val="00491C27"/>
    <w:rsid w:val="004A0620"/>
    <w:rsid w:val="004A15FF"/>
    <w:rsid w:val="004A5C32"/>
    <w:rsid w:val="004B6749"/>
    <w:rsid w:val="004C2755"/>
    <w:rsid w:val="004D5768"/>
    <w:rsid w:val="004D6046"/>
    <w:rsid w:val="004E1C0B"/>
    <w:rsid w:val="004F41BF"/>
    <w:rsid w:val="00507CDC"/>
    <w:rsid w:val="005233CB"/>
    <w:rsid w:val="00525105"/>
    <w:rsid w:val="00537021"/>
    <w:rsid w:val="0053756C"/>
    <w:rsid w:val="005408F9"/>
    <w:rsid w:val="00540DEE"/>
    <w:rsid w:val="00543600"/>
    <w:rsid w:val="00543CF4"/>
    <w:rsid w:val="00564EDB"/>
    <w:rsid w:val="0057686C"/>
    <w:rsid w:val="00581C3D"/>
    <w:rsid w:val="0059552B"/>
    <w:rsid w:val="005A2938"/>
    <w:rsid w:val="005A42DA"/>
    <w:rsid w:val="005B032A"/>
    <w:rsid w:val="005B30DD"/>
    <w:rsid w:val="005B6400"/>
    <w:rsid w:val="005C51FD"/>
    <w:rsid w:val="005D6E92"/>
    <w:rsid w:val="005D7973"/>
    <w:rsid w:val="00604D62"/>
    <w:rsid w:val="0061692C"/>
    <w:rsid w:val="0062416F"/>
    <w:rsid w:val="0064013B"/>
    <w:rsid w:val="00646C23"/>
    <w:rsid w:val="00647DDA"/>
    <w:rsid w:val="00650B79"/>
    <w:rsid w:val="00653E28"/>
    <w:rsid w:val="006856D5"/>
    <w:rsid w:val="006B49ED"/>
    <w:rsid w:val="006D4846"/>
    <w:rsid w:val="006E680F"/>
    <w:rsid w:val="00700607"/>
    <w:rsid w:val="007115AF"/>
    <w:rsid w:val="00716554"/>
    <w:rsid w:val="00722640"/>
    <w:rsid w:val="00730719"/>
    <w:rsid w:val="00743242"/>
    <w:rsid w:val="00747DBF"/>
    <w:rsid w:val="0075345E"/>
    <w:rsid w:val="00773327"/>
    <w:rsid w:val="0078056F"/>
    <w:rsid w:val="00796212"/>
    <w:rsid w:val="007962FA"/>
    <w:rsid w:val="007A3CED"/>
    <w:rsid w:val="007B4768"/>
    <w:rsid w:val="007B6224"/>
    <w:rsid w:val="007E18B3"/>
    <w:rsid w:val="007E5100"/>
    <w:rsid w:val="007E7FFE"/>
    <w:rsid w:val="007F29C9"/>
    <w:rsid w:val="007F43B3"/>
    <w:rsid w:val="007F454F"/>
    <w:rsid w:val="007F6C3A"/>
    <w:rsid w:val="0081491A"/>
    <w:rsid w:val="008168C8"/>
    <w:rsid w:val="00816CE9"/>
    <w:rsid w:val="00824BBF"/>
    <w:rsid w:val="00832716"/>
    <w:rsid w:val="008340BD"/>
    <w:rsid w:val="008443D5"/>
    <w:rsid w:val="00846FC4"/>
    <w:rsid w:val="00847F93"/>
    <w:rsid w:val="00860D8E"/>
    <w:rsid w:val="00861D0D"/>
    <w:rsid w:val="00861F1F"/>
    <w:rsid w:val="00873E27"/>
    <w:rsid w:val="00881CC9"/>
    <w:rsid w:val="0089029D"/>
    <w:rsid w:val="008960CE"/>
    <w:rsid w:val="008A06EB"/>
    <w:rsid w:val="008A361F"/>
    <w:rsid w:val="008A4B13"/>
    <w:rsid w:val="008A7110"/>
    <w:rsid w:val="008E4C30"/>
    <w:rsid w:val="008F1E55"/>
    <w:rsid w:val="008F748F"/>
    <w:rsid w:val="009114DD"/>
    <w:rsid w:val="00914E70"/>
    <w:rsid w:val="00925501"/>
    <w:rsid w:val="0094405C"/>
    <w:rsid w:val="009443DE"/>
    <w:rsid w:val="009475CE"/>
    <w:rsid w:val="00951D55"/>
    <w:rsid w:val="00971559"/>
    <w:rsid w:val="00971AC5"/>
    <w:rsid w:val="009728E8"/>
    <w:rsid w:val="00983A8E"/>
    <w:rsid w:val="009851A0"/>
    <w:rsid w:val="00987504"/>
    <w:rsid w:val="00991FE8"/>
    <w:rsid w:val="00992A55"/>
    <w:rsid w:val="009A209C"/>
    <w:rsid w:val="009A4BB3"/>
    <w:rsid w:val="009B6667"/>
    <w:rsid w:val="009E7707"/>
    <w:rsid w:val="00A1230D"/>
    <w:rsid w:val="00A14CC4"/>
    <w:rsid w:val="00A21133"/>
    <w:rsid w:val="00A2179A"/>
    <w:rsid w:val="00A243C0"/>
    <w:rsid w:val="00A26677"/>
    <w:rsid w:val="00A32A7B"/>
    <w:rsid w:val="00A3604B"/>
    <w:rsid w:val="00A467E8"/>
    <w:rsid w:val="00A63BE7"/>
    <w:rsid w:val="00A7345F"/>
    <w:rsid w:val="00A80D65"/>
    <w:rsid w:val="00AA65E1"/>
    <w:rsid w:val="00AB0C0E"/>
    <w:rsid w:val="00AB1286"/>
    <w:rsid w:val="00AB6E58"/>
    <w:rsid w:val="00AC1BD1"/>
    <w:rsid w:val="00AC4014"/>
    <w:rsid w:val="00AD14C4"/>
    <w:rsid w:val="00AD1DA9"/>
    <w:rsid w:val="00AD26AF"/>
    <w:rsid w:val="00AD2C8C"/>
    <w:rsid w:val="00AD71A5"/>
    <w:rsid w:val="00AE6398"/>
    <w:rsid w:val="00AF3919"/>
    <w:rsid w:val="00AF7945"/>
    <w:rsid w:val="00B05441"/>
    <w:rsid w:val="00B07081"/>
    <w:rsid w:val="00B124AE"/>
    <w:rsid w:val="00B13DB5"/>
    <w:rsid w:val="00B250AC"/>
    <w:rsid w:val="00B5542B"/>
    <w:rsid w:val="00B611DE"/>
    <w:rsid w:val="00B66917"/>
    <w:rsid w:val="00B66ACC"/>
    <w:rsid w:val="00B77A5A"/>
    <w:rsid w:val="00B9379A"/>
    <w:rsid w:val="00BA647F"/>
    <w:rsid w:val="00BB1595"/>
    <w:rsid w:val="00BB2993"/>
    <w:rsid w:val="00BB7C2C"/>
    <w:rsid w:val="00BC3AE4"/>
    <w:rsid w:val="00BD1C9C"/>
    <w:rsid w:val="00BD2C24"/>
    <w:rsid w:val="00BD5429"/>
    <w:rsid w:val="00BD6FF9"/>
    <w:rsid w:val="00C01A0C"/>
    <w:rsid w:val="00C11D56"/>
    <w:rsid w:val="00C1559D"/>
    <w:rsid w:val="00C2791D"/>
    <w:rsid w:val="00C279C5"/>
    <w:rsid w:val="00C324EC"/>
    <w:rsid w:val="00C451AB"/>
    <w:rsid w:val="00C515B0"/>
    <w:rsid w:val="00C53321"/>
    <w:rsid w:val="00C5701C"/>
    <w:rsid w:val="00C621B8"/>
    <w:rsid w:val="00C63B4E"/>
    <w:rsid w:val="00C67517"/>
    <w:rsid w:val="00C81A6F"/>
    <w:rsid w:val="00C8218D"/>
    <w:rsid w:val="00C82D6C"/>
    <w:rsid w:val="00C9610A"/>
    <w:rsid w:val="00CB473F"/>
    <w:rsid w:val="00D017D0"/>
    <w:rsid w:val="00D06751"/>
    <w:rsid w:val="00D074AE"/>
    <w:rsid w:val="00D173D7"/>
    <w:rsid w:val="00D21A05"/>
    <w:rsid w:val="00D40155"/>
    <w:rsid w:val="00D41B58"/>
    <w:rsid w:val="00D70E9E"/>
    <w:rsid w:val="00D7262A"/>
    <w:rsid w:val="00D72AEA"/>
    <w:rsid w:val="00D90F81"/>
    <w:rsid w:val="00D918F3"/>
    <w:rsid w:val="00DA158D"/>
    <w:rsid w:val="00DA6B93"/>
    <w:rsid w:val="00DA7B74"/>
    <w:rsid w:val="00DC0FA6"/>
    <w:rsid w:val="00DC3EAF"/>
    <w:rsid w:val="00DD0A47"/>
    <w:rsid w:val="00DD1C1A"/>
    <w:rsid w:val="00DE0276"/>
    <w:rsid w:val="00DE3D48"/>
    <w:rsid w:val="00DE755D"/>
    <w:rsid w:val="00DF0E38"/>
    <w:rsid w:val="00E0568C"/>
    <w:rsid w:val="00E11C2B"/>
    <w:rsid w:val="00E16348"/>
    <w:rsid w:val="00E224C1"/>
    <w:rsid w:val="00E27E66"/>
    <w:rsid w:val="00E36399"/>
    <w:rsid w:val="00E37EA9"/>
    <w:rsid w:val="00E43648"/>
    <w:rsid w:val="00E5434F"/>
    <w:rsid w:val="00E62296"/>
    <w:rsid w:val="00E65B84"/>
    <w:rsid w:val="00E66FDA"/>
    <w:rsid w:val="00E777F7"/>
    <w:rsid w:val="00E81792"/>
    <w:rsid w:val="00E92B1A"/>
    <w:rsid w:val="00E93785"/>
    <w:rsid w:val="00E94FDA"/>
    <w:rsid w:val="00EA426E"/>
    <w:rsid w:val="00EA59D8"/>
    <w:rsid w:val="00EB120C"/>
    <w:rsid w:val="00EB546F"/>
    <w:rsid w:val="00EC451C"/>
    <w:rsid w:val="00EC4D9A"/>
    <w:rsid w:val="00EF0AFB"/>
    <w:rsid w:val="00F0274F"/>
    <w:rsid w:val="00F0743C"/>
    <w:rsid w:val="00F077D6"/>
    <w:rsid w:val="00F26808"/>
    <w:rsid w:val="00F4173F"/>
    <w:rsid w:val="00F468E6"/>
    <w:rsid w:val="00F47DCD"/>
    <w:rsid w:val="00F577E3"/>
    <w:rsid w:val="00F67C9E"/>
    <w:rsid w:val="00F73B0A"/>
    <w:rsid w:val="00F74C4E"/>
    <w:rsid w:val="00F7753B"/>
    <w:rsid w:val="00F777A7"/>
    <w:rsid w:val="00F80FA7"/>
    <w:rsid w:val="00F850EF"/>
    <w:rsid w:val="00F86004"/>
    <w:rsid w:val="00FA59DC"/>
    <w:rsid w:val="00FB03C9"/>
    <w:rsid w:val="00FC0A38"/>
    <w:rsid w:val="00FC1BEB"/>
    <w:rsid w:val="00FC335E"/>
    <w:rsid w:val="00FD70E9"/>
    <w:rsid w:val="00FE0E82"/>
    <w:rsid w:val="00FE3F72"/>
    <w:rsid w:val="00FF07D7"/>
    <w:rsid w:val="00FF55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Title" w:semiHidden="0" w:uiPriority="10" w:unhideWhenUsed="0" w:qFormat="1"/>
    <w:lsdException w:name="Default Paragraph Font" w:uiPriority="1"/>
    <w:lsdException w:name="Subtitle" w:semiHidden="0" w:uiPriority="0"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E2A1B"/>
    <w:pPr>
      <w:spacing w:after="0" w:line="240" w:lineRule="auto"/>
    </w:pPr>
    <w:rPr>
      <w:rFonts w:ascii="Times New Roman" w:eastAsia="Times New Roman" w:hAnsi="Times New Roman" w:cs="Times New Roman"/>
      <w:sz w:val="24"/>
      <w:szCs w:val="24"/>
      <w:lang w:eastAsia="ru-RU"/>
    </w:rPr>
  </w:style>
  <w:style w:type="paragraph" w:styleId="1">
    <w:name w:val="heading 1"/>
    <w:basedOn w:val="a2"/>
    <w:next w:val="a2"/>
    <w:link w:val="10"/>
    <w:uiPriority w:val="99"/>
    <w:qFormat/>
    <w:rsid w:val="0006175E"/>
    <w:pPr>
      <w:keepNext/>
      <w:spacing w:before="240" w:after="60"/>
      <w:outlineLvl w:val="0"/>
    </w:pPr>
    <w:rPr>
      <w:rFonts w:ascii="Cambria" w:hAnsi="Cambria"/>
      <w:b/>
      <w:bCs/>
      <w:kern w:val="32"/>
      <w:sz w:val="32"/>
      <w:szCs w:val="32"/>
    </w:rPr>
  </w:style>
  <w:style w:type="paragraph" w:styleId="2">
    <w:name w:val="heading 2"/>
    <w:basedOn w:val="a2"/>
    <w:next w:val="a2"/>
    <w:link w:val="20"/>
    <w:uiPriority w:val="9"/>
    <w:unhideWhenUsed/>
    <w:qFormat/>
    <w:rsid w:val="00EC451C"/>
    <w:pPr>
      <w:keepNext/>
      <w:keepLines/>
      <w:spacing w:before="200"/>
      <w:jc w:val="center"/>
      <w:outlineLvl w:val="1"/>
    </w:pPr>
    <w:rPr>
      <w:rFonts w:eastAsiaTheme="majorEastAsia"/>
      <w:b/>
      <w:bCs/>
    </w:rPr>
  </w:style>
  <w:style w:type="paragraph" w:styleId="30">
    <w:name w:val="heading 3"/>
    <w:basedOn w:val="a2"/>
    <w:next w:val="a2"/>
    <w:link w:val="31"/>
    <w:uiPriority w:val="9"/>
    <w:semiHidden/>
    <w:unhideWhenUsed/>
    <w:qFormat/>
    <w:rsid w:val="00BD1C9C"/>
    <w:pPr>
      <w:keepNext/>
      <w:keepLines/>
      <w:spacing w:before="200"/>
      <w:outlineLvl w:val="2"/>
    </w:pPr>
    <w:rPr>
      <w:rFonts w:asciiTheme="majorHAnsi" w:eastAsiaTheme="majorEastAsia" w:hAnsiTheme="majorHAnsi" w:cstheme="majorBidi"/>
      <w:b/>
      <w:bCs/>
      <w:color w:val="4F81BD" w:themeColor="accent1"/>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Title"/>
    <w:basedOn w:val="a2"/>
    <w:link w:val="11"/>
    <w:uiPriority w:val="10"/>
    <w:qFormat/>
    <w:rsid w:val="001E2A1B"/>
    <w:pPr>
      <w:jc w:val="center"/>
    </w:pPr>
    <w:rPr>
      <w:b/>
      <w:bCs/>
    </w:rPr>
  </w:style>
  <w:style w:type="character" w:customStyle="1" w:styleId="a7">
    <w:name w:val="Название Знак"/>
    <w:basedOn w:val="a3"/>
    <w:uiPriority w:val="10"/>
    <w:rsid w:val="001E2A1B"/>
    <w:rPr>
      <w:rFonts w:asciiTheme="majorHAnsi" w:eastAsiaTheme="majorEastAsia" w:hAnsiTheme="majorHAnsi" w:cstheme="majorBidi"/>
      <w:color w:val="17365D" w:themeColor="text2" w:themeShade="BF"/>
      <w:spacing w:val="5"/>
      <w:kern w:val="28"/>
      <w:sz w:val="52"/>
      <w:szCs w:val="52"/>
      <w:lang w:eastAsia="ru-RU"/>
    </w:rPr>
  </w:style>
  <w:style w:type="paragraph" w:styleId="a8">
    <w:name w:val="Subtitle"/>
    <w:basedOn w:val="a2"/>
    <w:link w:val="a9"/>
    <w:qFormat/>
    <w:rsid w:val="001E2A1B"/>
    <w:pPr>
      <w:spacing w:before="120" w:after="240"/>
    </w:pPr>
    <w:rPr>
      <w:rFonts w:ascii="Arial" w:hAnsi="Arial" w:cs="Arial"/>
      <w:i/>
      <w:szCs w:val="20"/>
    </w:rPr>
  </w:style>
  <w:style w:type="character" w:customStyle="1" w:styleId="a9">
    <w:name w:val="Подзаголовок Знак"/>
    <w:basedOn w:val="a3"/>
    <w:link w:val="a8"/>
    <w:rsid w:val="001E2A1B"/>
    <w:rPr>
      <w:rFonts w:ascii="Arial" w:eastAsia="Times New Roman" w:hAnsi="Arial" w:cs="Arial"/>
      <w:i/>
      <w:sz w:val="24"/>
      <w:szCs w:val="20"/>
      <w:lang w:eastAsia="ru-RU"/>
    </w:rPr>
  </w:style>
  <w:style w:type="character" w:customStyle="1" w:styleId="11">
    <w:name w:val="Название Знак1"/>
    <w:basedOn w:val="a3"/>
    <w:link w:val="a6"/>
    <w:locked/>
    <w:rsid w:val="001E2A1B"/>
    <w:rPr>
      <w:rFonts w:ascii="Times New Roman" w:eastAsia="Times New Roman" w:hAnsi="Times New Roman" w:cs="Times New Roman"/>
      <w:b/>
      <w:bCs/>
      <w:sz w:val="24"/>
      <w:szCs w:val="24"/>
      <w:lang w:eastAsia="ru-RU"/>
    </w:rPr>
  </w:style>
  <w:style w:type="paragraph" w:styleId="aa">
    <w:name w:val="List Paragraph"/>
    <w:basedOn w:val="a2"/>
    <w:uiPriority w:val="34"/>
    <w:qFormat/>
    <w:rsid w:val="00C5701C"/>
    <w:pPr>
      <w:ind w:left="720"/>
      <w:contextualSpacing/>
    </w:pPr>
  </w:style>
  <w:style w:type="paragraph" w:customStyle="1" w:styleId="1-3">
    <w:name w:val="Текст1-3"/>
    <w:basedOn w:val="a2"/>
    <w:rsid w:val="00AD26AF"/>
    <w:pPr>
      <w:spacing w:after="60" w:line="288" w:lineRule="auto"/>
      <w:jc w:val="both"/>
    </w:pPr>
    <w:rPr>
      <w:szCs w:val="20"/>
    </w:rPr>
  </w:style>
  <w:style w:type="paragraph" w:styleId="32">
    <w:name w:val="Body Text Indent 3"/>
    <w:basedOn w:val="a2"/>
    <w:link w:val="33"/>
    <w:semiHidden/>
    <w:rsid w:val="004315C4"/>
    <w:pPr>
      <w:ind w:firstLine="720"/>
      <w:jc w:val="both"/>
    </w:pPr>
    <w:rPr>
      <w:color w:val="0000FF"/>
      <w:u w:val="single"/>
    </w:rPr>
  </w:style>
  <w:style w:type="character" w:customStyle="1" w:styleId="33">
    <w:name w:val="Основной текст с отступом 3 Знак"/>
    <w:basedOn w:val="a3"/>
    <w:link w:val="32"/>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2"/>
    <w:link w:val="22"/>
    <w:uiPriority w:val="99"/>
    <w:unhideWhenUsed/>
    <w:rsid w:val="006E680F"/>
    <w:pPr>
      <w:spacing w:after="120" w:line="480" w:lineRule="auto"/>
      <w:ind w:left="283"/>
    </w:pPr>
  </w:style>
  <w:style w:type="character" w:customStyle="1" w:styleId="22">
    <w:name w:val="Основной текст с отступом 2 Знак"/>
    <w:basedOn w:val="a3"/>
    <w:link w:val="21"/>
    <w:uiPriority w:val="99"/>
    <w:rsid w:val="006E680F"/>
    <w:rPr>
      <w:rFonts w:ascii="Times New Roman" w:eastAsia="Times New Roman" w:hAnsi="Times New Roman" w:cs="Times New Roman"/>
      <w:sz w:val="24"/>
      <w:szCs w:val="24"/>
      <w:lang w:eastAsia="ru-RU"/>
    </w:rPr>
  </w:style>
  <w:style w:type="paragraph" w:styleId="ab">
    <w:name w:val="Body Text Indent"/>
    <w:basedOn w:val="a2"/>
    <w:link w:val="ac"/>
    <w:uiPriority w:val="99"/>
    <w:unhideWhenUsed/>
    <w:rsid w:val="00983A8E"/>
    <w:pPr>
      <w:spacing w:after="120"/>
      <w:ind w:left="283"/>
    </w:pPr>
  </w:style>
  <w:style w:type="character" w:customStyle="1" w:styleId="ac">
    <w:name w:val="Основной текст с отступом Знак"/>
    <w:basedOn w:val="a3"/>
    <w:link w:val="ab"/>
    <w:uiPriority w:val="99"/>
    <w:rsid w:val="00983A8E"/>
    <w:rPr>
      <w:rFonts w:ascii="Times New Roman" w:eastAsia="Times New Roman" w:hAnsi="Times New Roman" w:cs="Times New Roman"/>
      <w:sz w:val="24"/>
      <w:szCs w:val="24"/>
      <w:lang w:eastAsia="ru-RU"/>
    </w:rPr>
  </w:style>
  <w:style w:type="character" w:styleId="ad">
    <w:name w:val="Hyperlink"/>
    <w:unhideWhenUsed/>
    <w:rsid w:val="00983A8E"/>
    <w:rPr>
      <w:color w:val="0000FF"/>
      <w:u w:val="single"/>
    </w:rPr>
  </w:style>
  <w:style w:type="paragraph" w:customStyle="1" w:styleId="12">
    <w:name w:val="Обычный1"/>
    <w:link w:val="13"/>
    <w:rsid w:val="00983A8E"/>
    <w:pPr>
      <w:spacing w:after="0" w:line="240" w:lineRule="auto"/>
    </w:pPr>
    <w:rPr>
      <w:rFonts w:ascii="Times New Roman" w:eastAsia="Times New Roman" w:hAnsi="Times New Roman" w:cs="Times New Roman"/>
      <w:sz w:val="24"/>
      <w:szCs w:val="20"/>
      <w:lang w:eastAsia="ru-RU"/>
    </w:rPr>
  </w:style>
  <w:style w:type="character" w:customStyle="1" w:styleId="13">
    <w:name w:val="Обычный1 Знак"/>
    <w:link w:val="12"/>
    <w:rsid w:val="00983A8E"/>
    <w:rPr>
      <w:rFonts w:ascii="Times New Roman" w:eastAsia="Times New Roman" w:hAnsi="Times New Roman" w:cs="Times New Roman"/>
      <w:sz w:val="24"/>
      <w:szCs w:val="20"/>
      <w:lang w:eastAsia="ru-RU"/>
    </w:rPr>
  </w:style>
  <w:style w:type="table" w:styleId="ae">
    <w:name w:val="Table Grid"/>
    <w:basedOn w:val="a4"/>
    <w:uiPriority w:val="59"/>
    <w:rsid w:val="00A32A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alloon Text"/>
    <w:basedOn w:val="a2"/>
    <w:link w:val="af0"/>
    <w:uiPriority w:val="99"/>
    <w:semiHidden/>
    <w:unhideWhenUsed/>
    <w:rsid w:val="00A7345F"/>
    <w:rPr>
      <w:rFonts w:ascii="Tahoma" w:hAnsi="Tahoma" w:cs="Tahoma"/>
      <w:sz w:val="16"/>
      <w:szCs w:val="16"/>
    </w:rPr>
  </w:style>
  <w:style w:type="character" w:customStyle="1" w:styleId="af0">
    <w:name w:val="Текст выноски Знак"/>
    <w:basedOn w:val="a3"/>
    <w:link w:val="af"/>
    <w:uiPriority w:val="99"/>
    <w:semiHidden/>
    <w:rsid w:val="00A7345F"/>
    <w:rPr>
      <w:rFonts w:ascii="Tahoma" w:eastAsia="Times New Roman" w:hAnsi="Tahoma" w:cs="Tahoma"/>
      <w:sz w:val="16"/>
      <w:szCs w:val="16"/>
      <w:lang w:eastAsia="ru-RU"/>
    </w:rPr>
  </w:style>
  <w:style w:type="paragraph" w:styleId="af1">
    <w:name w:val="Document Map"/>
    <w:basedOn w:val="a2"/>
    <w:link w:val="af2"/>
    <w:uiPriority w:val="99"/>
    <w:semiHidden/>
    <w:unhideWhenUsed/>
    <w:rsid w:val="00FC0A38"/>
    <w:rPr>
      <w:rFonts w:ascii="Tahoma" w:hAnsi="Tahoma" w:cs="Tahoma"/>
      <w:sz w:val="16"/>
      <w:szCs w:val="16"/>
    </w:rPr>
  </w:style>
  <w:style w:type="character" w:customStyle="1" w:styleId="af2">
    <w:name w:val="Схема документа Знак"/>
    <w:basedOn w:val="a3"/>
    <w:link w:val="af1"/>
    <w:uiPriority w:val="99"/>
    <w:semiHidden/>
    <w:rsid w:val="00FC0A38"/>
    <w:rPr>
      <w:rFonts w:ascii="Tahoma" w:eastAsia="Times New Roman" w:hAnsi="Tahoma" w:cs="Tahoma"/>
      <w:sz w:val="16"/>
      <w:szCs w:val="16"/>
      <w:lang w:eastAsia="ru-RU"/>
    </w:rPr>
  </w:style>
  <w:style w:type="character" w:customStyle="1" w:styleId="10">
    <w:name w:val="Заголовок 1 Знак"/>
    <w:basedOn w:val="a3"/>
    <w:link w:val="1"/>
    <w:uiPriority w:val="99"/>
    <w:rsid w:val="0006175E"/>
    <w:rPr>
      <w:rFonts w:ascii="Cambria" w:eastAsia="Times New Roman" w:hAnsi="Cambria" w:cs="Times New Roman"/>
      <w:b/>
      <w:bCs/>
      <w:kern w:val="32"/>
      <w:sz w:val="32"/>
      <w:szCs w:val="32"/>
      <w:lang w:eastAsia="ru-RU"/>
    </w:rPr>
  </w:style>
  <w:style w:type="character" w:customStyle="1" w:styleId="apple-converted-space">
    <w:name w:val="apple-converted-space"/>
    <w:rsid w:val="0006175E"/>
  </w:style>
  <w:style w:type="paragraph" w:styleId="af3">
    <w:name w:val="header"/>
    <w:basedOn w:val="a2"/>
    <w:link w:val="af4"/>
    <w:uiPriority w:val="99"/>
    <w:semiHidden/>
    <w:unhideWhenUsed/>
    <w:rsid w:val="00034CB1"/>
    <w:pPr>
      <w:tabs>
        <w:tab w:val="center" w:pos="4677"/>
        <w:tab w:val="right" w:pos="9355"/>
      </w:tabs>
    </w:pPr>
  </w:style>
  <w:style w:type="character" w:customStyle="1" w:styleId="af4">
    <w:name w:val="Верхний колонтитул Знак"/>
    <w:basedOn w:val="a3"/>
    <w:link w:val="af3"/>
    <w:uiPriority w:val="99"/>
    <w:semiHidden/>
    <w:rsid w:val="00034CB1"/>
    <w:rPr>
      <w:rFonts w:ascii="Times New Roman" w:eastAsia="Times New Roman" w:hAnsi="Times New Roman" w:cs="Times New Roman"/>
      <w:sz w:val="24"/>
      <w:szCs w:val="24"/>
      <w:lang w:eastAsia="ru-RU"/>
    </w:rPr>
  </w:style>
  <w:style w:type="paragraph" w:styleId="af5">
    <w:name w:val="footer"/>
    <w:basedOn w:val="a2"/>
    <w:link w:val="af6"/>
    <w:uiPriority w:val="99"/>
    <w:unhideWhenUsed/>
    <w:rsid w:val="00034CB1"/>
    <w:pPr>
      <w:tabs>
        <w:tab w:val="center" w:pos="4677"/>
        <w:tab w:val="right" w:pos="9355"/>
      </w:tabs>
    </w:pPr>
  </w:style>
  <w:style w:type="character" w:customStyle="1" w:styleId="af6">
    <w:name w:val="Нижний колонтитул Знак"/>
    <w:basedOn w:val="a3"/>
    <w:link w:val="af5"/>
    <w:uiPriority w:val="99"/>
    <w:rsid w:val="00034CB1"/>
    <w:rPr>
      <w:rFonts w:ascii="Times New Roman" w:eastAsia="Times New Roman" w:hAnsi="Times New Roman" w:cs="Times New Roman"/>
      <w:sz w:val="24"/>
      <w:szCs w:val="24"/>
      <w:lang w:eastAsia="ru-RU"/>
    </w:rPr>
  </w:style>
  <w:style w:type="paragraph" w:styleId="af7">
    <w:name w:val="Body Text"/>
    <w:basedOn w:val="a2"/>
    <w:link w:val="af8"/>
    <w:uiPriority w:val="99"/>
    <w:unhideWhenUsed/>
    <w:rsid w:val="00B124AE"/>
    <w:pPr>
      <w:spacing w:after="120"/>
    </w:pPr>
  </w:style>
  <w:style w:type="character" w:customStyle="1" w:styleId="af8">
    <w:name w:val="Основной текст Знак"/>
    <w:basedOn w:val="a3"/>
    <w:link w:val="af7"/>
    <w:uiPriority w:val="99"/>
    <w:rsid w:val="00B124AE"/>
    <w:rPr>
      <w:rFonts w:ascii="Times New Roman" w:eastAsia="Times New Roman" w:hAnsi="Times New Roman" w:cs="Times New Roman"/>
      <w:sz w:val="24"/>
      <w:szCs w:val="24"/>
      <w:lang w:eastAsia="ru-RU"/>
    </w:rPr>
  </w:style>
  <w:style w:type="paragraph" w:customStyle="1" w:styleId="1-30">
    <w:name w:val="текст1-3"/>
    <w:basedOn w:val="a2"/>
    <w:link w:val="1-31"/>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3"/>
    <w:link w:val="1-30"/>
    <w:rsid w:val="007B6224"/>
    <w:rPr>
      <w:rFonts w:ascii="Times New Roman CYR" w:eastAsia="Calibri" w:hAnsi="Times New Roman CYR" w:cs="Times New Roman"/>
      <w:sz w:val="24"/>
      <w:szCs w:val="20"/>
      <w:lang w:eastAsia="ru-RU"/>
    </w:rPr>
  </w:style>
  <w:style w:type="paragraph" w:customStyle="1" w:styleId="14">
    <w:name w:val="Абзац списка1"/>
    <w:basedOn w:val="a2"/>
    <w:rsid w:val="008E4C30"/>
    <w:pPr>
      <w:spacing w:after="200" w:line="276" w:lineRule="auto"/>
      <w:ind w:left="720"/>
      <w:contextualSpacing/>
    </w:pPr>
    <w:rPr>
      <w:rFonts w:ascii="Calibri" w:hAnsi="Calibri"/>
      <w:sz w:val="22"/>
      <w:szCs w:val="22"/>
      <w:lang w:eastAsia="en-US"/>
    </w:rPr>
  </w:style>
  <w:style w:type="character" w:styleId="af9">
    <w:name w:val="annotation reference"/>
    <w:basedOn w:val="a3"/>
    <w:uiPriority w:val="99"/>
    <w:semiHidden/>
    <w:unhideWhenUsed/>
    <w:rsid w:val="007F6C3A"/>
    <w:rPr>
      <w:sz w:val="16"/>
      <w:szCs w:val="16"/>
    </w:rPr>
  </w:style>
  <w:style w:type="paragraph" w:styleId="afa">
    <w:name w:val="annotation text"/>
    <w:basedOn w:val="a2"/>
    <w:link w:val="afb"/>
    <w:uiPriority w:val="99"/>
    <w:semiHidden/>
    <w:unhideWhenUsed/>
    <w:rsid w:val="007F6C3A"/>
    <w:rPr>
      <w:sz w:val="20"/>
      <w:szCs w:val="20"/>
    </w:rPr>
  </w:style>
  <w:style w:type="character" w:customStyle="1" w:styleId="afb">
    <w:name w:val="Текст примечания Знак"/>
    <w:basedOn w:val="a3"/>
    <w:link w:val="afa"/>
    <w:uiPriority w:val="99"/>
    <w:semiHidden/>
    <w:rsid w:val="007F6C3A"/>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7F6C3A"/>
    <w:rPr>
      <w:b/>
      <w:bCs/>
    </w:rPr>
  </w:style>
  <w:style w:type="character" w:customStyle="1" w:styleId="afd">
    <w:name w:val="Тема примечания Знак"/>
    <w:basedOn w:val="afb"/>
    <w:link w:val="afc"/>
    <w:uiPriority w:val="99"/>
    <w:semiHidden/>
    <w:rsid w:val="007F6C3A"/>
    <w:rPr>
      <w:rFonts w:ascii="Times New Roman" w:eastAsia="Times New Roman" w:hAnsi="Times New Roman" w:cs="Times New Roman"/>
      <w:b/>
      <w:bCs/>
      <w:sz w:val="20"/>
      <w:szCs w:val="20"/>
      <w:lang w:eastAsia="ru-RU"/>
    </w:rPr>
  </w:style>
  <w:style w:type="paragraph" w:customStyle="1" w:styleId="Times12">
    <w:name w:val="Times 12"/>
    <w:basedOn w:val="a2"/>
    <w:rsid w:val="00E5434F"/>
    <w:pPr>
      <w:overflowPunct w:val="0"/>
      <w:autoSpaceDE w:val="0"/>
      <w:autoSpaceDN w:val="0"/>
      <w:adjustRightInd w:val="0"/>
      <w:ind w:firstLine="567"/>
      <w:jc w:val="both"/>
    </w:pPr>
    <w:rPr>
      <w:bCs/>
      <w:szCs w:val="22"/>
    </w:rPr>
  </w:style>
  <w:style w:type="paragraph" w:customStyle="1" w:styleId="afe">
    <w:name w:val="Пункт б/н"/>
    <w:basedOn w:val="a2"/>
    <w:rsid w:val="00E5434F"/>
    <w:pPr>
      <w:tabs>
        <w:tab w:val="left" w:pos="1134"/>
      </w:tabs>
      <w:spacing w:line="360" w:lineRule="auto"/>
      <w:ind w:firstLine="567"/>
      <w:jc w:val="both"/>
    </w:pPr>
    <w:rPr>
      <w:bCs/>
      <w:snapToGrid w:val="0"/>
      <w:sz w:val="22"/>
      <w:szCs w:val="22"/>
    </w:rPr>
  </w:style>
  <w:style w:type="paragraph" w:customStyle="1" w:styleId="15">
    <w:name w:val="Основной текст1"/>
    <w:basedOn w:val="a2"/>
    <w:link w:val="aff"/>
    <w:rsid w:val="00E5434F"/>
    <w:pPr>
      <w:shd w:val="clear" w:color="auto" w:fill="FFFFFF"/>
      <w:spacing w:line="389" w:lineRule="exact"/>
      <w:ind w:hanging="1340"/>
    </w:pPr>
    <w:rPr>
      <w:sz w:val="18"/>
      <w:szCs w:val="18"/>
    </w:rPr>
  </w:style>
  <w:style w:type="character" w:customStyle="1" w:styleId="23">
    <w:name w:val="Основной текст (2)_"/>
    <w:basedOn w:val="a3"/>
    <w:link w:val="24"/>
    <w:rsid w:val="00E5434F"/>
    <w:rPr>
      <w:sz w:val="18"/>
      <w:szCs w:val="18"/>
      <w:shd w:val="clear" w:color="auto" w:fill="FFFFFF"/>
    </w:rPr>
  </w:style>
  <w:style w:type="paragraph" w:customStyle="1" w:styleId="24">
    <w:name w:val="Основной текст (2)"/>
    <w:basedOn w:val="a2"/>
    <w:link w:val="23"/>
    <w:rsid w:val="00E5434F"/>
    <w:pPr>
      <w:shd w:val="clear" w:color="auto" w:fill="FFFFFF"/>
      <w:spacing w:after="540" w:line="389" w:lineRule="exact"/>
    </w:pPr>
    <w:rPr>
      <w:rFonts w:asciiTheme="minorHAnsi" w:eastAsiaTheme="minorHAnsi" w:hAnsiTheme="minorHAnsi" w:cstheme="minorBidi"/>
      <w:sz w:val="18"/>
      <w:szCs w:val="18"/>
      <w:lang w:eastAsia="en-US"/>
    </w:rPr>
  </w:style>
  <w:style w:type="character" w:customStyle="1" w:styleId="7">
    <w:name w:val="Основной текст (7)_"/>
    <w:basedOn w:val="a3"/>
    <w:link w:val="70"/>
    <w:rsid w:val="004A5C32"/>
    <w:rPr>
      <w:rFonts w:ascii="Times New Roman" w:eastAsia="Times New Roman" w:hAnsi="Times New Roman"/>
      <w:sz w:val="17"/>
      <w:szCs w:val="17"/>
      <w:shd w:val="clear" w:color="auto" w:fill="FFFFFF"/>
    </w:rPr>
  </w:style>
  <w:style w:type="character" w:customStyle="1" w:styleId="aff">
    <w:name w:val="Основной текст_"/>
    <w:basedOn w:val="a3"/>
    <w:link w:val="15"/>
    <w:rsid w:val="004A5C32"/>
    <w:rPr>
      <w:rFonts w:ascii="Times New Roman" w:eastAsia="Times New Roman" w:hAnsi="Times New Roman" w:cs="Times New Roman"/>
      <w:sz w:val="18"/>
      <w:szCs w:val="18"/>
      <w:shd w:val="clear" w:color="auto" w:fill="FFFFFF"/>
      <w:lang w:eastAsia="ru-RU"/>
    </w:rPr>
  </w:style>
  <w:style w:type="paragraph" w:customStyle="1" w:styleId="70">
    <w:name w:val="Основной текст (7)"/>
    <w:basedOn w:val="a2"/>
    <w:link w:val="7"/>
    <w:rsid w:val="004A5C32"/>
    <w:pPr>
      <w:shd w:val="clear" w:color="auto" w:fill="FFFFFF"/>
      <w:spacing w:line="0" w:lineRule="atLeast"/>
    </w:pPr>
    <w:rPr>
      <w:rFonts w:cstheme="minorBidi"/>
      <w:sz w:val="17"/>
      <w:szCs w:val="17"/>
      <w:lang w:eastAsia="en-US"/>
    </w:rPr>
  </w:style>
  <w:style w:type="paragraph" w:customStyle="1" w:styleId="aff0">
    <w:name w:val="Стиль"/>
    <w:rsid w:val="00C2791D"/>
    <w:pPr>
      <w:widowControl w:val="0"/>
      <w:spacing w:after="0" w:line="240" w:lineRule="auto"/>
    </w:pPr>
    <w:rPr>
      <w:rFonts w:ascii="Times New Roman" w:eastAsia="Times New Roman" w:hAnsi="Times New Roman" w:cs="Times New Roman"/>
      <w:spacing w:val="-1"/>
      <w:kern w:val="3276"/>
      <w:position w:val="-1"/>
      <w:sz w:val="24"/>
      <w:szCs w:val="24"/>
      <w:lang w:val="en-US" w:eastAsia="ru-RU"/>
    </w:rPr>
  </w:style>
  <w:style w:type="paragraph" w:styleId="aff1">
    <w:name w:val="Normal (Web)"/>
    <w:aliases w:val="Обычный (Web),Обычный (веб) Знак Знак,Обычный (Web) Знак Знак Знак"/>
    <w:basedOn w:val="a2"/>
    <w:link w:val="aff2"/>
    <w:uiPriority w:val="99"/>
    <w:rsid w:val="00356460"/>
    <w:pPr>
      <w:spacing w:before="100" w:beforeAutospacing="1" w:after="100" w:afterAutospacing="1"/>
    </w:pPr>
  </w:style>
  <w:style w:type="character" w:customStyle="1" w:styleId="aff2">
    <w:name w:val="Обычный (веб) Знак"/>
    <w:aliases w:val="Обычный (Web) Знак,Обычный (веб) Знак Знак Знак,Обычный (Web) Знак Знак Знак Знак"/>
    <w:link w:val="aff1"/>
    <w:uiPriority w:val="99"/>
    <w:locked/>
    <w:rsid w:val="00356460"/>
    <w:rPr>
      <w:rFonts w:ascii="Times New Roman" w:eastAsia="Times New Roman" w:hAnsi="Times New Roman" w:cs="Times New Roman"/>
      <w:sz w:val="24"/>
      <w:szCs w:val="24"/>
      <w:lang w:eastAsia="ru-RU"/>
    </w:rPr>
  </w:style>
  <w:style w:type="paragraph" w:customStyle="1" w:styleId="3">
    <w:name w:val="Пункт_3"/>
    <w:basedOn w:val="a2"/>
    <w:rsid w:val="004A0620"/>
    <w:pPr>
      <w:numPr>
        <w:ilvl w:val="2"/>
        <w:numId w:val="12"/>
      </w:numPr>
      <w:jc w:val="both"/>
    </w:pPr>
    <w:rPr>
      <w:sz w:val="28"/>
      <w:szCs w:val="28"/>
    </w:rPr>
  </w:style>
  <w:style w:type="character" w:customStyle="1" w:styleId="20">
    <w:name w:val="Заголовок 2 Знак"/>
    <w:basedOn w:val="a3"/>
    <w:link w:val="2"/>
    <w:uiPriority w:val="9"/>
    <w:rsid w:val="00EC451C"/>
    <w:rPr>
      <w:rFonts w:ascii="Times New Roman" w:eastAsiaTheme="majorEastAsia" w:hAnsi="Times New Roman" w:cs="Times New Roman"/>
      <w:b/>
      <w:bCs/>
      <w:sz w:val="24"/>
      <w:szCs w:val="24"/>
      <w:lang w:eastAsia="ru-RU"/>
    </w:rPr>
  </w:style>
  <w:style w:type="character" w:customStyle="1" w:styleId="31">
    <w:name w:val="Заголовок 3 Знак"/>
    <w:basedOn w:val="a3"/>
    <w:link w:val="30"/>
    <w:uiPriority w:val="9"/>
    <w:semiHidden/>
    <w:rsid w:val="00BD1C9C"/>
    <w:rPr>
      <w:rFonts w:asciiTheme="majorHAnsi" w:eastAsiaTheme="majorEastAsia" w:hAnsiTheme="majorHAnsi" w:cstheme="majorBidi"/>
      <w:b/>
      <w:bCs/>
      <w:color w:val="4F81BD" w:themeColor="accent1"/>
      <w:sz w:val="24"/>
      <w:szCs w:val="24"/>
      <w:lang w:eastAsia="ru-RU"/>
    </w:rPr>
  </w:style>
  <w:style w:type="paragraph" w:styleId="16">
    <w:name w:val="toc 1"/>
    <w:basedOn w:val="a2"/>
    <w:next w:val="a2"/>
    <w:autoRedefine/>
    <w:uiPriority w:val="39"/>
    <w:unhideWhenUsed/>
    <w:rsid w:val="00BD1C9C"/>
    <w:pPr>
      <w:tabs>
        <w:tab w:val="right" w:leader="dot" w:pos="9345"/>
      </w:tabs>
      <w:spacing w:after="100"/>
      <w:ind w:left="284" w:hanging="284"/>
    </w:pPr>
    <w:rPr>
      <w:color w:val="000000"/>
      <w:sz w:val="28"/>
    </w:rPr>
  </w:style>
  <w:style w:type="paragraph" w:styleId="25">
    <w:name w:val="toc 2"/>
    <w:basedOn w:val="a2"/>
    <w:next w:val="a2"/>
    <w:autoRedefine/>
    <w:uiPriority w:val="39"/>
    <w:unhideWhenUsed/>
    <w:rsid w:val="00BD1C9C"/>
    <w:pPr>
      <w:tabs>
        <w:tab w:val="right" w:leader="dot" w:pos="9345"/>
      </w:tabs>
      <w:spacing w:after="100"/>
      <w:ind w:left="709" w:hanging="429"/>
    </w:pPr>
    <w:rPr>
      <w:color w:val="000000"/>
      <w:sz w:val="28"/>
    </w:rPr>
  </w:style>
  <w:style w:type="paragraph" w:styleId="a">
    <w:name w:val="List Bullet"/>
    <w:aliases w:val="List Bullet Char + Bold,List Bullet Char2 Char,List Bullet Char Char Char,List Bullet Char1 Char Char Char1,List Bullet Char Char Char Char Char1,List Bullet Char Char Char Char Char Char1 Char Char Char1,Cha,List Bullet Char"/>
    <w:basedOn w:val="aa"/>
    <w:uiPriority w:val="99"/>
    <w:qFormat/>
    <w:rsid w:val="00BD1C9C"/>
    <w:pPr>
      <w:numPr>
        <w:numId w:val="15"/>
      </w:numPr>
      <w:ind w:left="720"/>
      <w:jc w:val="both"/>
    </w:pPr>
    <w:rPr>
      <w:color w:val="000000"/>
      <w:sz w:val="28"/>
      <w:szCs w:val="28"/>
    </w:rPr>
  </w:style>
  <w:style w:type="paragraph" w:styleId="34">
    <w:name w:val="toc 3"/>
    <w:basedOn w:val="a2"/>
    <w:next w:val="a2"/>
    <w:autoRedefine/>
    <w:uiPriority w:val="39"/>
    <w:unhideWhenUsed/>
    <w:rsid w:val="00BD1C9C"/>
    <w:pPr>
      <w:spacing w:after="100"/>
      <w:ind w:left="560"/>
      <w:jc w:val="both"/>
    </w:pPr>
    <w:rPr>
      <w:color w:val="000000"/>
      <w:sz w:val="28"/>
    </w:rPr>
  </w:style>
  <w:style w:type="paragraph" w:customStyle="1" w:styleId="Iauiue">
    <w:name w:val="Iau?iue"/>
    <w:rsid w:val="0073071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730719"/>
    <w:pPr>
      <w:spacing w:after="0" w:line="240" w:lineRule="auto"/>
    </w:pPr>
    <w:rPr>
      <w:rFonts w:ascii="Times New Roman" w:eastAsia="Times New Roman" w:hAnsi="Times New Roman" w:cs="Times New Roman"/>
      <w:sz w:val="20"/>
      <w:szCs w:val="20"/>
      <w:lang w:val="en-GB" w:eastAsia="ru-RU"/>
    </w:rPr>
  </w:style>
  <w:style w:type="paragraph" w:styleId="a0">
    <w:name w:val="caption"/>
    <w:basedOn w:val="a2"/>
    <w:uiPriority w:val="35"/>
    <w:qFormat/>
    <w:rsid w:val="00730719"/>
    <w:pPr>
      <w:numPr>
        <w:ilvl w:val="8"/>
        <w:numId w:val="33"/>
      </w:numPr>
      <w:jc w:val="center"/>
    </w:pPr>
    <w:rPr>
      <w:rFonts w:ascii="Arial" w:hAnsi="Arial" w:cs="Arial"/>
      <w:b/>
      <w:bCs/>
      <w:sz w:val="22"/>
      <w:szCs w:val="22"/>
    </w:rPr>
  </w:style>
  <w:style w:type="paragraph" w:styleId="aff3">
    <w:name w:val="Plain Text"/>
    <w:basedOn w:val="a2"/>
    <w:link w:val="aff4"/>
    <w:semiHidden/>
    <w:rsid w:val="00E27E66"/>
    <w:rPr>
      <w:rFonts w:ascii="Courier New" w:hAnsi="Courier New"/>
      <w:sz w:val="20"/>
      <w:szCs w:val="20"/>
    </w:rPr>
  </w:style>
  <w:style w:type="character" w:customStyle="1" w:styleId="aff4">
    <w:name w:val="Текст Знак"/>
    <w:basedOn w:val="a3"/>
    <w:link w:val="aff3"/>
    <w:semiHidden/>
    <w:rsid w:val="00E27E66"/>
    <w:rPr>
      <w:rFonts w:ascii="Courier New" w:eastAsia="Times New Roman" w:hAnsi="Courier New" w:cs="Times New Roman"/>
      <w:sz w:val="20"/>
      <w:szCs w:val="20"/>
      <w:lang w:eastAsia="ru-RU"/>
    </w:rPr>
  </w:style>
  <w:style w:type="paragraph" w:customStyle="1" w:styleId="a1">
    <w:name w:val="Подподпункт"/>
    <w:basedOn w:val="a2"/>
    <w:rsid w:val="00E27E66"/>
    <w:pPr>
      <w:numPr>
        <w:numId w:val="39"/>
      </w:numPr>
      <w:spacing w:line="360" w:lineRule="auto"/>
      <w:jc w:val="both"/>
    </w:pPr>
    <w:rPr>
      <w:sz w:val="28"/>
      <w:szCs w:val="28"/>
    </w:rPr>
  </w:style>
  <w:style w:type="character" w:customStyle="1" w:styleId="ca-01">
    <w:name w:val="ca-01"/>
    <w:basedOn w:val="a3"/>
    <w:rsid w:val="00E27E66"/>
    <w:rPr>
      <w:rFonts w:ascii="Times New Roman" w:hAnsi="Times New Roman" w:cs="Times New Roman" w:hint="default"/>
      <w:sz w:val="22"/>
      <w:szCs w:val="22"/>
    </w:rPr>
  </w:style>
  <w:style w:type="paragraph" w:customStyle="1" w:styleId="pa-3">
    <w:name w:val="pa-3"/>
    <w:basedOn w:val="a2"/>
    <w:rsid w:val="00E27E66"/>
    <w:pPr>
      <w:spacing w:line="240" w:lineRule="atLeast"/>
      <w:jc w:val="both"/>
    </w:pPr>
    <w:rPr>
      <w:rFonts w:ascii="Arial Unicode MS" w:eastAsia="Arial Unicode MS" w:hAnsi="Arial Unicode MS" w:cs="Arial Unicode MS"/>
    </w:rPr>
  </w:style>
  <w:style w:type="paragraph" w:customStyle="1" w:styleId="17">
    <w:name w:val="Стиль1"/>
    <w:basedOn w:val="a2"/>
    <w:rsid w:val="00E27E66"/>
    <w:pPr>
      <w:ind w:firstLine="720"/>
      <w:jc w:val="both"/>
    </w:pPr>
    <w:rPr>
      <w:rFonts w:ascii="Peterburg" w:hAnsi="Peterburg"/>
      <w:snapToGrid w:val="0"/>
      <w:szCs w:val="20"/>
    </w:rPr>
  </w:style>
  <w:style w:type="paragraph" w:styleId="aff5">
    <w:name w:val="footnote text"/>
    <w:basedOn w:val="a2"/>
    <w:link w:val="aff6"/>
    <w:uiPriority w:val="99"/>
    <w:semiHidden/>
    <w:unhideWhenUsed/>
    <w:rsid w:val="00E27E66"/>
    <w:rPr>
      <w:sz w:val="20"/>
      <w:szCs w:val="20"/>
    </w:rPr>
  </w:style>
  <w:style w:type="character" w:customStyle="1" w:styleId="aff6">
    <w:name w:val="Текст сноски Знак"/>
    <w:basedOn w:val="a3"/>
    <w:link w:val="aff5"/>
    <w:uiPriority w:val="99"/>
    <w:semiHidden/>
    <w:rsid w:val="00E27E66"/>
    <w:rPr>
      <w:rFonts w:ascii="Times New Roman" w:eastAsia="Times New Roman" w:hAnsi="Times New Roman" w:cs="Times New Roman"/>
      <w:sz w:val="20"/>
      <w:szCs w:val="20"/>
      <w:lang w:eastAsia="ru-RU"/>
    </w:rPr>
  </w:style>
  <w:style w:type="character" w:styleId="aff7">
    <w:name w:val="footnote reference"/>
    <w:basedOn w:val="a3"/>
    <w:uiPriority w:val="99"/>
    <w:semiHidden/>
    <w:unhideWhenUsed/>
    <w:rsid w:val="00E27E66"/>
    <w:rPr>
      <w:vertAlign w:val="superscript"/>
    </w:rPr>
  </w:style>
  <w:style w:type="paragraph" w:customStyle="1" w:styleId="110">
    <w:name w:val="Заголовок 11"/>
    <w:rsid w:val="00824BBF"/>
    <w:pPr>
      <w:widowControl w:val="0"/>
      <w:spacing w:before="360" w:after="40" w:line="240" w:lineRule="auto"/>
    </w:pPr>
    <w:rPr>
      <w:rFonts w:ascii="Times New Roman" w:eastAsia="Times New Roman" w:hAnsi="Times New Roman" w:cs="Times New Roman"/>
      <w:b/>
      <w:snapToGrid w:val="0"/>
      <w:sz w:val="24"/>
      <w:szCs w:val="20"/>
      <w:lang w:eastAsia="ru-RU"/>
    </w:rPr>
  </w:style>
  <w:style w:type="paragraph" w:customStyle="1" w:styleId="TableText">
    <w:name w:val="Table Text"/>
    <w:rsid w:val="00824BBF"/>
    <w:pPr>
      <w:widowControl w:val="0"/>
      <w:spacing w:before="20" w:after="20" w:line="240" w:lineRule="auto"/>
    </w:pPr>
    <w:rPr>
      <w:rFonts w:ascii="Times New Roman" w:eastAsia="Times New Roman" w:hAnsi="Times New Roman" w:cs="Times New Roman"/>
      <w:snapToGrid w:val="0"/>
      <w:sz w:val="20"/>
      <w:szCs w:val="20"/>
      <w:lang w:eastAsia="ru-RU"/>
    </w:rPr>
  </w:style>
  <w:style w:type="paragraph" w:styleId="35">
    <w:name w:val="Body Text 3"/>
    <w:basedOn w:val="a2"/>
    <w:link w:val="36"/>
    <w:unhideWhenUsed/>
    <w:rsid w:val="00824BBF"/>
    <w:pPr>
      <w:widowControl w:val="0"/>
      <w:spacing w:before="20" w:after="120"/>
    </w:pPr>
    <w:rPr>
      <w:snapToGrid w:val="0"/>
      <w:sz w:val="16"/>
      <w:szCs w:val="16"/>
    </w:rPr>
  </w:style>
  <w:style w:type="character" w:customStyle="1" w:styleId="36">
    <w:name w:val="Основной текст 3 Знак"/>
    <w:basedOn w:val="a3"/>
    <w:link w:val="35"/>
    <w:rsid w:val="00824BBF"/>
    <w:rPr>
      <w:rFonts w:ascii="Times New Roman" w:eastAsia="Times New Roman" w:hAnsi="Times New Roman" w:cs="Times New Roman"/>
      <w:snapToGrid w:val="0"/>
      <w:sz w:val="16"/>
      <w:szCs w:val="16"/>
      <w:lang w:eastAsia="ru-RU"/>
    </w:rPr>
  </w:style>
  <w:style w:type="paragraph" w:customStyle="1" w:styleId="Iiiaeuiue">
    <w:name w:val="Ii?iaeuiue"/>
    <w:rsid w:val="00824BBF"/>
    <w:pPr>
      <w:autoSpaceDE w:val="0"/>
      <w:autoSpaceDN w:val="0"/>
      <w:spacing w:after="0" w:line="240" w:lineRule="auto"/>
    </w:pPr>
    <w:rPr>
      <w:rFonts w:ascii="Times New Roman" w:eastAsia="Times New Roman" w:hAnsi="Times New Roman" w:cs="Times New Roman"/>
      <w:sz w:val="20"/>
      <w:szCs w:val="20"/>
      <w:lang w:eastAsia="ru-RU"/>
    </w:rPr>
  </w:style>
  <w:style w:type="paragraph" w:styleId="aff8">
    <w:name w:val="Revision"/>
    <w:hidden/>
    <w:uiPriority w:val="99"/>
    <w:semiHidden/>
    <w:rsid w:val="00F4173F"/>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qFormat="1"/>
    <w:lsdException w:name="Title" w:semiHidden="0" w:uiPriority="10" w:unhideWhenUsed="0" w:qFormat="1"/>
    <w:lsdException w:name="Default Paragraph Font" w:uiPriority="1"/>
    <w:lsdException w:name="Subtitle" w:semiHidden="0" w:uiPriority="0"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E2A1B"/>
    <w:pPr>
      <w:spacing w:after="0" w:line="240" w:lineRule="auto"/>
    </w:pPr>
    <w:rPr>
      <w:rFonts w:ascii="Times New Roman" w:eastAsia="Times New Roman" w:hAnsi="Times New Roman" w:cs="Times New Roman"/>
      <w:sz w:val="24"/>
      <w:szCs w:val="24"/>
      <w:lang w:eastAsia="ru-RU"/>
    </w:rPr>
  </w:style>
  <w:style w:type="paragraph" w:styleId="1">
    <w:name w:val="heading 1"/>
    <w:basedOn w:val="a2"/>
    <w:next w:val="a2"/>
    <w:link w:val="10"/>
    <w:uiPriority w:val="99"/>
    <w:qFormat/>
    <w:rsid w:val="0006175E"/>
    <w:pPr>
      <w:keepNext/>
      <w:spacing w:before="240" w:after="60"/>
      <w:outlineLvl w:val="0"/>
    </w:pPr>
    <w:rPr>
      <w:rFonts w:ascii="Cambria" w:hAnsi="Cambria"/>
      <w:b/>
      <w:bCs/>
      <w:kern w:val="32"/>
      <w:sz w:val="32"/>
      <w:szCs w:val="32"/>
    </w:rPr>
  </w:style>
  <w:style w:type="paragraph" w:styleId="2">
    <w:name w:val="heading 2"/>
    <w:basedOn w:val="a2"/>
    <w:next w:val="a2"/>
    <w:link w:val="20"/>
    <w:uiPriority w:val="9"/>
    <w:unhideWhenUsed/>
    <w:qFormat/>
    <w:rsid w:val="00EC451C"/>
    <w:pPr>
      <w:keepNext/>
      <w:keepLines/>
      <w:spacing w:before="200"/>
      <w:jc w:val="center"/>
      <w:outlineLvl w:val="1"/>
    </w:pPr>
    <w:rPr>
      <w:rFonts w:eastAsiaTheme="majorEastAsia"/>
      <w:b/>
      <w:bCs/>
    </w:rPr>
  </w:style>
  <w:style w:type="paragraph" w:styleId="30">
    <w:name w:val="heading 3"/>
    <w:basedOn w:val="a2"/>
    <w:next w:val="a2"/>
    <w:link w:val="31"/>
    <w:uiPriority w:val="9"/>
    <w:semiHidden/>
    <w:unhideWhenUsed/>
    <w:qFormat/>
    <w:rsid w:val="00BD1C9C"/>
    <w:pPr>
      <w:keepNext/>
      <w:keepLines/>
      <w:spacing w:before="200"/>
      <w:outlineLvl w:val="2"/>
    </w:pPr>
    <w:rPr>
      <w:rFonts w:asciiTheme="majorHAnsi" w:eastAsiaTheme="majorEastAsia" w:hAnsiTheme="majorHAnsi" w:cstheme="majorBidi"/>
      <w:b/>
      <w:bCs/>
      <w:color w:val="4F81BD" w:themeColor="accent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Title"/>
    <w:basedOn w:val="a2"/>
    <w:link w:val="11"/>
    <w:uiPriority w:val="10"/>
    <w:qFormat/>
    <w:rsid w:val="001E2A1B"/>
    <w:pPr>
      <w:jc w:val="center"/>
    </w:pPr>
    <w:rPr>
      <w:b/>
      <w:bCs/>
    </w:rPr>
  </w:style>
  <w:style w:type="character" w:customStyle="1" w:styleId="a7">
    <w:name w:val="Название Знак"/>
    <w:basedOn w:val="a3"/>
    <w:uiPriority w:val="10"/>
    <w:rsid w:val="001E2A1B"/>
    <w:rPr>
      <w:rFonts w:asciiTheme="majorHAnsi" w:eastAsiaTheme="majorEastAsia" w:hAnsiTheme="majorHAnsi" w:cstheme="majorBidi"/>
      <w:color w:val="17365D" w:themeColor="text2" w:themeShade="BF"/>
      <w:spacing w:val="5"/>
      <w:kern w:val="28"/>
      <w:sz w:val="52"/>
      <w:szCs w:val="52"/>
      <w:lang w:eastAsia="ru-RU"/>
    </w:rPr>
  </w:style>
  <w:style w:type="paragraph" w:styleId="a8">
    <w:name w:val="Subtitle"/>
    <w:basedOn w:val="a2"/>
    <w:link w:val="a9"/>
    <w:qFormat/>
    <w:rsid w:val="001E2A1B"/>
    <w:pPr>
      <w:spacing w:before="120" w:after="240"/>
    </w:pPr>
    <w:rPr>
      <w:rFonts w:ascii="Arial" w:hAnsi="Arial" w:cs="Arial"/>
      <w:i/>
      <w:szCs w:val="20"/>
    </w:rPr>
  </w:style>
  <w:style w:type="character" w:customStyle="1" w:styleId="a9">
    <w:name w:val="Подзаголовок Знак"/>
    <w:basedOn w:val="a3"/>
    <w:link w:val="a8"/>
    <w:rsid w:val="001E2A1B"/>
    <w:rPr>
      <w:rFonts w:ascii="Arial" w:eastAsia="Times New Roman" w:hAnsi="Arial" w:cs="Arial"/>
      <w:i/>
      <w:sz w:val="24"/>
      <w:szCs w:val="20"/>
      <w:lang w:eastAsia="ru-RU"/>
    </w:rPr>
  </w:style>
  <w:style w:type="character" w:customStyle="1" w:styleId="11">
    <w:name w:val="Название Знак1"/>
    <w:basedOn w:val="a3"/>
    <w:link w:val="a6"/>
    <w:locked/>
    <w:rsid w:val="001E2A1B"/>
    <w:rPr>
      <w:rFonts w:ascii="Times New Roman" w:eastAsia="Times New Roman" w:hAnsi="Times New Roman" w:cs="Times New Roman"/>
      <w:b/>
      <w:bCs/>
      <w:sz w:val="24"/>
      <w:szCs w:val="24"/>
      <w:lang w:eastAsia="ru-RU"/>
    </w:rPr>
  </w:style>
  <w:style w:type="paragraph" w:styleId="aa">
    <w:name w:val="List Paragraph"/>
    <w:basedOn w:val="a2"/>
    <w:uiPriority w:val="34"/>
    <w:qFormat/>
    <w:rsid w:val="00C5701C"/>
    <w:pPr>
      <w:ind w:left="720"/>
      <w:contextualSpacing/>
    </w:pPr>
  </w:style>
  <w:style w:type="paragraph" w:customStyle="1" w:styleId="1-3">
    <w:name w:val="Текст1-3"/>
    <w:basedOn w:val="a2"/>
    <w:rsid w:val="00AD26AF"/>
    <w:pPr>
      <w:spacing w:after="60" w:line="288" w:lineRule="auto"/>
      <w:jc w:val="both"/>
    </w:pPr>
    <w:rPr>
      <w:szCs w:val="20"/>
    </w:rPr>
  </w:style>
  <w:style w:type="paragraph" w:styleId="32">
    <w:name w:val="Body Text Indent 3"/>
    <w:basedOn w:val="a2"/>
    <w:link w:val="33"/>
    <w:semiHidden/>
    <w:rsid w:val="004315C4"/>
    <w:pPr>
      <w:ind w:firstLine="720"/>
      <w:jc w:val="both"/>
    </w:pPr>
    <w:rPr>
      <w:color w:val="0000FF"/>
      <w:u w:val="single"/>
    </w:rPr>
  </w:style>
  <w:style w:type="character" w:customStyle="1" w:styleId="33">
    <w:name w:val="Основной текст с отступом 3 Знак"/>
    <w:basedOn w:val="a3"/>
    <w:link w:val="32"/>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2"/>
    <w:link w:val="22"/>
    <w:uiPriority w:val="99"/>
    <w:unhideWhenUsed/>
    <w:rsid w:val="006E680F"/>
    <w:pPr>
      <w:spacing w:after="120" w:line="480" w:lineRule="auto"/>
      <w:ind w:left="283"/>
    </w:pPr>
  </w:style>
  <w:style w:type="character" w:customStyle="1" w:styleId="22">
    <w:name w:val="Основной текст с отступом 2 Знак"/>
    <w:basedOn w:val="a3"/>
    <w:link w:val="21"/>
    <w:uiPriority w:val="99"/>
    <w:rsid w:val="006E680F"/>
    <w:rPr>
      <w:rFonts w:ascii="Times New Roman" w:eastAsia="Times New Roman" w:hAnsi="Times New Roman" w:cs="Times New Roman"/>
      <w:sz w:val="24"/>
      <w:szCs w:val="24"/>
      <w:lang w:eastAsia="ru-RU"/>
    </w:rPr>
  </w:style>
  <w:style w:type="paragraph" w:styleId="ab">
    <w:name w:val="Body Text Indent"/>
    <w:basedOn w:val="a2"/>
    <w:link w:val="ac"/>
    <w:uiPriority w:val="99"/>
    <w:unhideWhenUsed/>
    <w:rsid w:val="00983A8E"/>
    <w:pPr>
      <w:spacing w:after="120"/>
      <w:ind w:left="283"/>
    </w:pPr>
  </w:style>
  <w:style w:type="character" w:customStyle="1" w:styleId="ac">
    <w:name w:val="Основной текст с отступом Знак"/>
    <w:basedOn w:val="a3"/>
    <w:link w:val="ab"/>
    <w:uiPriority w:val="99"/>
    <w:rsid w:val="00983A8E"/>
    <w:rPr>
      <w:rFonts w:ascii="Times New Roman" w:eastAsia="Times New Roman" w:hAnsi="Times New Roman" w:cs="Times New Roman"/>
      <w:sz w:val="24"/>
      <w:szCs w:val="24"/>
      <w:lang w:eastAsia="ru-RU"/>
    </w:rPr>
  </w:style>
  <w:style w:type="character" w:styleId="ad">
    <w:name w:val="Hyperlink"/>
    <w:unhideWhenUsed/>
    <w:rsid w:val="00983A8E"/>
    <w:rPr>
      <w:color w:val="0000FF"/>
      <w:u w:val="single"/>
    </w:rPr>
  </w:style>
  <w:style w:type="paragraph" w:customStyle="1" w:styleId="12">
    <w:name w:val="Обычный1"/>
    <w:link w:val="13"/>
    <w:rsid w:val="00983A8E"/>
    <w:pPr>
      <w:spacing w:after="0" w:line="240" w:lineRule="auto"/>
    </w:pPr>
    <w:rPr>
      <w:rFonts w:ascii="Times New Roman" w:eastAsia="Times New Roman" w:hAnsi="Times New Roman" w:cs="Times New Roman"/>
      <w:sz w:val="24"/>
      <w:szCs w:val="20"/>
      <w:lang w:eastAsia="ru-RU"/>
    </w:rPr>
  </w:style>
  <w:style w:type="character" w:customStyle="1" w:styleId="13">
    <w:name w:val="Обычный1 Знак"/>
    <w:link w:val="12"/>
    <w:rsid w:val="00983A8E"/>
    <w:rPr>
      <w:rFonts w:ascii="Times New Roman" w:eastAsia="Times New Roman" w:hAnsi="Times New Roman" w:cs="Times New Roman"/>
      <w:sz w:val="24"/>
      <w:szCs w:val="20"/>
      <w:lang w:eastAsia="ru-RU"/>
    </w:rPr>
  </w:style>
  <w:style w:type="table" w:styleId="ae">
    <w:name w:val="Table Grid"/>
    <w:basedOn w:val="a4"/>
    <w:uiPriority w:val="59"/>
    <w:rsid w:val="00A32A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alloon Text"/>
    <w:basedOn w:val="a2"/>
    <w:link w:val="af0"/>
    <w:uiPriority w:val="99"/>
    <w:semiHidden/>
    <w:unhideWhenUsed/>
    <w:rsid w:val="00A7345F"/>
    <w:rPr>
      <w:rFonts w:ascii="Tahoma" w:hAnsi="Tahoma" w:cs="Tahoma"/>
      <w:sz w:val="16"/>
      <w:szCs w:val="16"/>
    </w:rPr>
  </w:style>
  <w:style w:type="character" w:customStyle="1" w:styleId="af0">
    <w:name w:val="Текст выноски Знак"/>
    <w:basedOn w:val="a3"/>
    <w:link w:val="af"/>
    <w:uiPriority w:val="99"/>
    <w:semiHidden/>
    <w:rsid w:val="00A7345F"/>
    <w:rPr>
      <w:rFonts w:ascii="Tahoma" w:eastAsia="Times New Roman" w:hAnsi="Tahoma" w:cs="Tahoma"/>
      <w:sz w:val="16"/>
      <w:szCs w:val="16"/>
      <w:lang w:eastAsia="ru-RU"/>
    </w:rPr>
  </w:style>
  <w:style w:type="paragraph" w:styleId="af1">
    <w:name w:val="Document Map"/>
    <w:basedOn w:val="a2"/>
    <w:link w:val="af2"/>
    <w:uiPriority w:val="99"/>
    <w:semiHidden/>
    <w:unhideWhenUsed/>
    <w:rsid w:val="00FC0A38"/>
    <w:rPr>
      <w:rFonts w:ascii="Tahoma" w:hAnsi="Tahoma" w:cs="Tahoma"/>
      <w:sz w:val="16"/>
      <w:szCs w:val="16"/>
    </w:rPr>
  </w:style>
  <w:style w:type="character" w:customStyle="1" w:styleId="af2">
    <w:name w:val="Схема документа Знак"/>
    <w:basedOn w:val="a3"/>
    <w:link w:val="af1"/>
    <w:uiPriority w:val="99"/>
    <w:semiHidden/>
    <w:rsid w:val="00FC0A38"/>
    <w:rPr>
      <w:rFonts w:ascii="Tahoma" w:eastAsia="Times New Roman" w:hAnsi="Tahoma" w:cs="Tahoma"/>
      <w:sz w:val="16"/>
      <w:szCs w:val="16"/>
      <w:lang w:eastAsia="ru-RU"/>
    </w:rPr>
  </w:style>
  <w:style w:type="character" w:customStyle="1" w:styleId="10">
    <w:name w:val="Заголовок 1 Знак"/>
    <w:basedOn w:val="a3"/>
    <w:link w:val="1"/>
    <w:uiPriority w:val="99"/>
    <w:rsid w:val="0006175E"/>
    <w:rPr>
      <w:rFonts w:ascii="Cambria" w:eastAsia="Times New Roman" w:hAnsi="Cambria" w:cs="Times New Roman"/>
      <w:b/>
      <w:bCs/>
      <w:kern w:val="32"/>
      <w:sz w:val="32"/>
      <w:szCs w:val="32"/>
      <w:lang w:eastAsia="ru-RU"/>
    </w:rPr>
  </w:style>
  <w:style w:type="character" w:customStyle="1" w:styleId="apple-converted-space">
    <w:name w:val="apple-converted-space"/>
    <w:rsid w:val="0006175E"/>
  </w:style>
  <w:style w:type="paragraph" w:styleId="af3">
    <w:name w:val="header"/>
    <w:basedOn w:val="a2"/>
    <w:link w:val="af4"/>
    <w:uiPriority w:val="99"/>
    <w:semiHidden/>
    <w:unhideWhenUsed/>
    <w:rsid w:val="00034CB1"/>
    <w:pPr>
      <w:tabs>
        <w:tab w:val="center" w:pos="4677"/>
        <w:tab w:val="right" w:pos="9355"/>
      </w:tabs>
    </w:pPr>
  </w:style>
  <w:style w:type="character" w:customStyle="1" w:styleId="af4">
    <w:name w:val="Верхний колонтитул Знак"/>
    <w:basedOn w:val="a3"/>
    <w:link w:val="af3"/>
    <w:uiPriority w:val="99"/>
    <w:semiHidden/>
    <w:rsid w:val="00034CB1"/>
    <w:rPr>
      <w:rFonts w:ascii="Times New Roman" w:eastAsia="Times New Roman" w:hAnsi="Times New Roman" w:cs="Times New Roman"/>
      <w:sz w:val="24"/>
      <w:szCs w:val="24"/>
      <w:lang w:eastAsia="ru-RU"/>
    </w:rPr>
  </w:style>
  <w:style w:type="paragraph" w:styleId="af5">
    <w:name w:val="footer"/>
    <w:basedOn w:val="a2"/>
    <w:link w:val="af6"/>
    <w:uiPriority w:val="99"/>
    <w:unhideWhenUsed/>
    <w:rsid w:val="00034CB1"/>
    <w:pPr>
      <w:tabs>
        <w:tab w:val="center" w:pos="4677"/>
        <w:tab w:val="right" w:pos="9355"/>
      </w:tabs>
    </w:pPr>
  </w:style>
  <w:style w:type="character" w:customStyle="1" w:styleId="af6">
    <w:name w:val="Нижний колонтитул Знак"/>
    <w:basedOn w:val="a3"/>
    <w:link w:val="af5"/>
    <w:uiPriority w:val="99"/>
    <w:rsid w:val="00034CB1"/>
    <w:rPr>
      <w:rFonts w:ascii="Times New Roman" w:eastAsia="Times New Roman" w:hAnsi="Times New Roman" w:cs="Times New Roman"/>
      <w:sz w:val="24"/>
      <w:szCs w:val="24"/>
      <w:lang w:eastAsia="ru-RU"/>
    </w:rPr>
  </w:style>
  <w:style w:type="paragraph" w:styleId="af7">
    <w:name w:val="Body Text"/>
    <w:basedOn w:val="a2"/>
    <w:link w:val="af8"/>
    <w:uiPriority w:val="99"/>
    <w:unhideWhenUsed/>
    <w:rsid w:val="00B124AE"/>
    <w:pPr>
      <w:spacing w:after="120"/>
    </w:pPr>
  </w:style>
  <w:style w:type="character" w:customStyle="1" w:styleId="af8">
    <w:name w:val="Основной текст Знак"/>
    <w:basedOn w:val="a3"/>
    <w:link w:val="af7"/>
    <w:uiPriority w:val="99"/>
    <w:rsid w:val="00B124AE"/>
    <w:rPr>
      <w:rFonts w:ascii="Times New Roman" w:eastAsia="Times New Roman" w:hAnsi="Times New Roman" w:cs="Times New Roman"/>
      <w:sz w:val="24"/>
      <w:szCs w:val="24"/>
      <w:lang w:eastAsia="ru-RU"/>
    </w:rPr>
  </w:style>
  <w:style w:type="paragraph" w:customStyle="1" w:styleId="1-30">
    <w:name w:val="текст1-3"/>
    <w:basedOn w:val="a2"/>
    <w:link w:val="1-31"/>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3"/>
    <w:link w:val="1-30"/>
    <w:rsid w:val="007B6224"/>
    <w:rPr>
      <w:rFonts w:ascii="Times New Roman CYR" w:eastAsia="Calibri" w:hAnsi="Times New Roman CYR" w:cs="Times New Roman"/>
      <w:sz w:val="24"/>
      <w:szCs w:val="20"/>
      <w:lang w:eastAsia="ru-RU"/>
    </w:rPr>
  </w:style>
  <w:style w:type="paragraph" w:customStyle="1" w:styleId="14">
    <w:name w:val="Абзац списка1"/>
    <w:basedOn w:val="a2"/>
    <w:rsid w:val="008E4C30"/>
    <w:pPr>
      <w:spacing w:after="200" w:line="276" w:lineRule="auto"/>
      <w:ind w:left="720"/>
      <w:contextualSpacing/>
    </w:pPr>
    <w:rPr>
      <w:rFonts w:ascii="Calibri" w:hAnsi="Calibri"/>
      <w:sz w:val="22"/>
      <w:szCs w:val="22"/>
      <w:lang w:eastAsia="en-US"/>
    </w:rPr>
  </w:style>
  <w:style w:type="character" w:styleId="af9">
    <w:name w:val="annotation reference"/>
    <w:basedOn w:val="a3"/>
    <w:uiPriority w:val="99"/>
    <w:semiHidden/>
    <w:unhideWhenUsed/>
    <w:rsid w:val="007F6C3A"/>
    <w:rPr>
      <w:sz w:val="16"/>
      <w:szCs w:val="16"/>
    </w:rPr>
  </w:style>
  <w:style w:type="paragraph" w:styleId="afa">
    <w:name w:val="annotation text"/>
    <w:basedOn w:val="a2"/>
    <w:link w:val="afb"/>
    <w:uiPriority w:val="99"/>
    <w:semiHidden/>
    <w:unhideWhenUsed/>
    <w:rsid w:val="007F6C3A"/>
    <w:rPr>
      <w:sz w:val="20"/>
      <w:szCs w:val="20"/>
    </w:rPr>
  </w:style>
  <w:style w:type="character" w:customStyle="1" w:styleId="afb">
    <w:name w:val="Текст примечания Знак"/>
    <w:basedOn w:val="a3"/>
    <w:link w:val="afa"/>
    <w:uiPriority w:val="99"/>
    <w:semiHidden/>
    <w:rsid w:val="007F6C3A"/>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semiHidden/>
    <w:unhideWhenUsed/>
    <w:rsid w:val="007F6C3A"/>
    <w:rPr>
      <w:b/>
      <w:bCs/>
    </w:rPr>
  </w:style>
  <w:style w:type="character" w:customStyle="1" w:styleId="afd">
    <w:name w:val="Тема примечания Знак"/>
    <w:basedOn w:val="afb"/>
    <w:link w:val="afc"/>
    <w:uiPriority w:val="99"/>
    <w:semiHidden/>
    <w:rsid w:val="007F6C3A"/>
    <w:rPr>
      <w:rFonts w:ascii="Times New Roman" w:eastAsia="Times New Roman" w:hAnsi="Times New Roman" w:cs="Times New Roman"/>
      <w:b/>
      <w:bCs/>
      <w:sz w:val="20"/>
      <w:szCs w:val="20"/>
      <w:lang w:eastAsia="ru-RU"/>
    </w:rPr>
  </w:style>
  <w:style w:type="paragraph" w:customStyle="1" w:styleId="Times12">
    <w:name w:val="Times 12"/>
    <w:basedOn w:val="a2"/>
    <w:rsid w:val="00E5434F"/>
    <w:pPr>
      <w:overflowPunct w:val="0"/>
      <w:autoSpaceDE w:val="0"/>
      <w:autoSpaceDN w:val="0"/>
      <w:adjustRightInd w:val="0"/>
      <w:ind w:firstLine="567"/>
      <w:jc w:val="both"/>
    </w:pPr>
    <w:rPr>
      <w:bCs/>
      <w:szCs w:val="22"/>
    </w:rPr>
  </w:style>
  <w:style w:type="paragraph" w:customStyle="1" w:styleId="afe">
    <w:name w:val="Пункт б/н"/>
    <w:basedOn w:val="a2"/>
    <w:rsid w:val="00E5434F"/>
    <w:pPr>
      <w:tabs>
        <w:tab w:val="left" w:pos="1134"/>
      </w:tabs>
      <w:spacing w:line="360" w:lineRule="auto"/>
      <w:ind w:firstLine="567"/>
      <w:jc w:val="both"/>
    </w:pPr>
    <w:rPr>
      <w:bCs/>
      <w:snapToGrid w:val="0"/>
      <w:sz w:val="22"/>
      <w:szCs w:val="22"/>
    </w:rPr>
  </w:style>
  <w:style w:type="paragraph" w:customStyle="1" w:styleId="15">
    <w:name w:val="Основной текст1"/>
    <w:basedOn w:val="a2"/>
    <w:link w:val="aff"/>
    <w:rsid w:val="00E5434F"/>
    <w:pPr>
      <w:shd w:val="clear" w:color="auto" w:fill="FFFFFF"/>
      <w:spacing w:line="389" w:lineRule="exact"/>
      <w:ind w:hanging="1340"/>
    </w:pPr>
    <w:rPr>
      <w:sz w:val="18"/>
      <w:szCs w:val="18"/>
    </w:rPr>
  </w:style>
  <w:style w:type="character" w:customStyle="1" w:styleId="23">
    <w:name w:val="Основной текст (2)_"/>
    <w:basedOn w:val="a3"/>
    <w:link w:val="24"/>
    <w:rsid w:val="00E5434F"/>
    <w:rPr>
      <w:sz w:val="18"/>
      <w:szCs w:val="18"/>
      <w:shd w:val="clear" w:color="auto" w:fill="FFFFFF"/>
    </w:rPr>
  </w:style>
  <w:style w:type="paragraph" w:customStyle="1" w:styleId="24">
    <w:name w:val="Основной текст (2)"/>
    <w:basedOn w:val="a2"/>
    <w:link w:val="23"/>
    <w:rsid w:val="00E5434F"/>
    <w:pPr>
      <w:shd w:val="clear" w:color="auto" w:fill="FFFFFF"/>
      <w:spacing w:after="540" w:line="389" w:lineRule="exact"/>
    </w:pPr>
    <w:rPr>
      <w:rFonts w:asciiTheme="minorHAnsi" w:eastAsiaTheme="minorHAnsi" w:hAnsiTheme="minorHAnsi" w:cstheme="minorBidi"/>
      <w:sz w:val="18"/>
      <w:szCs w:val="18"/>
      <w:lang w:eastAsia="en-US"/>
    </w:rPr>
  </w:style>
  <w:style w:type="character" w:customStyle="1" w:styleId="7">
    <w:name w:val="Основной текст (7)_"/>
    <w:basedOn w:val="a3"/>
    <w:link w:val="70"/>
    <w:rsid w:val="004A5C32"/>
    <w:rPr>
      <w:rFonts w:ascii="Times New Roman" w:eastAsia="Times New Roman" w:hAnsi="Times New Roman"/>
      <w:sz w:val="17"/>
      <w:szCs w:val="17"/>
      <w:shd w:val="clear" w:color="auto" w:fill="FFFFFF"/>
    </w:rPr>
  </w:style>
  <w:style w:type="character" w:customStyle="1" w:styleId="aff">
    <w:name w:val="Основной текст_"/>
    <w:basedOn w:val="a3"/>
    <w:link w:val="15"/>
    <w:rsid w:val="004A5C32"/>
    <w:rPr>
      <w:rFonts w:ascii="Times New Roman" w:eastAsia="Times New Roman" w:hAnsi="Times New Roman" w:cs="Times New Roman"/>
      <w:sz w:val="18"/>
      <w:szCs w:val="18"/>
      <w:shd w:val="clear" w:color="auto" w:fill="FFFFFF"/>
      <w:lang w:eastAsia="ru-RU"/>
    </w:rPr>
  </w:style>
  <w:style w:type="paragraph" w:customStyle="1" w:styleId="70">
    <w:name w:val="Основной текст (7)"/>
    <w:basedOn w:val="a2"/>
    <w:link w:val="7"/>
    <w:rsid w:val="004A5C32"/>
    <w:pPr>
      <w:shd w:val="clear" w:color="auto" w:fill="FFFFFF"/>
      <w:spacing w:line="0" w:lineRule="atLeast"/>
    </w:pPr>
    <w:rPr>
      <w:rFonts w:cstheme="minorBidi"/>
      <w:sz w:val="17"/>
      <w:szCs w:val="17"/>
      <w:lang w:eastAsia="en-US"/>
    </w:rPr>
  </w:style>
  <w:style w:type="paragraph" w:customStyle="1" w:styleId="aff0">
    <w:name w:val="Стиль"/>
    <w:rsid w:val="00C2791D"/>
    <w:pPr>
      <w:widowControl w:val="0"/>
      <w:spacing w:after="0" w:line="240" w:lineRule="auto"/>
    </w:pPr>
    <w:rPr>
      <w:rFonts w:ascii="Times New Roman" w:eastAsia="Times New Roman" w:hAnsi="Times New Roman" w:cs="Times New Roman"/>
      <w:spacing w:val="-1"/>
      <w:kern w:val="3276"/>
      <w:position w:val="-1"/>
      <w:sz w:val="24"/>
      <w:szCs w:val="24"/>
      <w:lang w:val="en-US" w:eastAsia="ru-RU"/>
    </w:rPr>
  </w:style>
  <w:style w:type="paragraph" w:styleId="aff1">
    <w:name w:val="Normal (Web)"/>
    <w:aliases w:val="Обычный (Web),Обычный (веб) Знак Знак,Обычный (Web) Знак Знак Знак"/>
    <w:basedOn w:val="a2"/>
    <w:link w:val="aff2"/>
    <w:uiPriority w:val="99"/>
    <w:rsid w:val="00356460"/>
    <w:pPr>
      <w:spacing w:before="100" w:beforeAutospacing="1" w:after="100" w:afterAutospacing="1"/>
    </w:pPr>
  </w:style>
  <w:style w:type="character" w:customStyle="1" w:styleId="aff2">
    <w:name w:val="Обычный (веб) Знак"/>
    <w:aliases w:val="Обычный (Web) Знак,Обычный (веб) Знак Знак Знак,Обычный (Web) Знак Знак Знак Знак"/>
    <w:link w:val="aff1"/>
    <w:uiPriority w:val="99"/>
    <w:locked/>
    <w:rsid w:val="00356460"/>
    <w:rPr>
      <w:rFonts w:ascii="Times New Roman" w:eastAsia="Times New Roman" w:hAnsi="Times New Roman" w:cs="Times New Roman"/>
      <w:sz w:val="24"/>
      <w:szCs w:val="24"/>
      <w:lang w:eastAsia="ru-RU"/>
    </w:rPr>
  </w:style>
  <w:style w:type="paragraph" w:customStyle="1" w:styleId="3">
    <w:name w:val="Пункт_3"/>
    <w:basedOn w:val="a2"/>
    <w:rsid w:val="004A0620"/>
    <w:pPr>
      <w:numPr>
        <w:ilvl w:val="2"/>
        <w:numId w:val="12"/>
      </w:numPr>
      <w:jc w:val="both"/>
    </w:pPr>
    <w:rPr>
      <w:sz w:val="28"/>
      <w:szCs w:val="28"/>
    </w:rPr>
  </w:style>
  <w:style w:type="character" w:customStyle="1" w:styleId="20">
    <w:name w:val="Заголовок 2 Знак"/>
    <w:basedOn w:val="a3"/>
    <w:link w:val="2"/>
    <w:uiPriority w:val="9"/>
    <w:rsid w:val="00EC451C"/>
    <w:rPr>
      <w:rFonts w:ascii="Times New Roman" w:eastAsiaTheme="majorEastAsia" w:hAnsi="Times New Roman" w:cs="Times New Roman"/>
      <w:b/>
      <w:bCs/>
      <w:sz w:val="24"/>
      <w:szCs w:val="24"/>
      <w:lang w:eastAsia="ru-RU"/>
    </w:rPr>
  </w:style>
  <w:style w:type="character" w:customStyle="1" w:styleId="31">
    <w:name w:val="Заголовок 3 Знак"/>
    <w:basedOn w:val="a3"/>
    <w:link w:val="30"/>
    <w:uiPriority w:val="9"/>
    <w:semiHidden/>
    <w:rsid w:val="00BD1C9C"/>
    <w:rPr>
      <w:rFonts w:asciiTheme="majorHAnsi" w:eastAsiaTheme="majorEastAsia" w:hAnsiTheme="majorHAnsi" w:cstheme="majorBidi"/>
      <w:b/>
      <w:bCs/>
      <w:color w:val="4F81BD" w:themeColor="accent1"/>
      <w:sz w:val="24"/>
      <w:szCs w:val="24"/>
      <w:lang w:eastAsia="ru-RU"/>
    </w:rPr>
  </w:style>
  <w:style w:type="paragraph" w:styleId="16">
    <w:name w:val="toc 1"/>
    <w:basedOn w:val="a2"/>
    <w:next w:val="a2"/>
    <w:autoRedefine/>
    <w:uiPriority w:val="39"/>
    <w:unhideWhenUsed/>
    <w:rsid w:val="00BD1C9C"/>
    <w:pPr>
      <w:tabs>
        <w:tab w:val="right" w:leader="dot" w:pos="9345"/>
      </w:tabs>
      <w:spacing w:after="100"/>
      <w:ind w:left="284" w:hanging="284"/>
    </w:pPr>
    <w:rPr>
      <w:color w:val="000000"/>
      <w:sz w:val="28"/>
    </w:rPr>
  </w:style>
  <w:style w:type="paragraph" w:styleId="25">
    <w:name w:val="toc 2"/>
    <w:basedOn w:val="a2"/>
    <w:next w:val="a2"/>
    <w:autoRedefine/>
    <w:uiPriority w:val="39"/>
    <w:unhideWhenUsed/>
    <w:rsid w:val="00BD1C9C"/>
    <w:pPr>
      <w:tabs>
        <w:tab w:val="right" w:leader="dot" w:pos="9345"/>
      </w:tabs>
      <w:spacing w:after="100"/>
      <w:ind w:left="709" w:hanging="429"/>
    </w:pPr>
    <w:rPr>
      <w:color w:val="000000"/>
      <w:sz w:val="28"/>
    </w:rPr>
  </w:style>
  <w:style w:type="paragraph" w:styleId="a">
    <w:name w:val="List Bullet"/>
    <w:aliases w:val="List Bullet Char + Bold,List Bullet Char2 Char,List Bullet Char Char Char,List Bullet Char1 Char Char Char1,List Bullet Char Char Char Char Char1,List Bullet Char Char Char Char Char Char1 Char Char Char1,Cha,List Bullet Char"/>
    <w:basedOn w:val="aa"/>
    <w:uiPriority w:val="99"/>
    <w:qFormat/>
    <w:rsid w:val="00BD1C9C"/>
    <w:pPr>
      <w:numPr>
        <w:numId w:val="15"/>
      </w:numPr>
      <w:ind w:left="720"/>
      <w:jc w:val="both"/>
    </w:pPr>
    <w:rPr>
      <w:color w:val="000000"/>
      <w:sz w:val="28"/>
      <w:szCs w:val="28"/>
    </w:rPr>
  </w:style>
  <w:style w:type="paragraph" w:styleId="34">
    <w:name w:val="toc 3"/>
    <w:basedOn w:val="a2"/>
    <w:next w:val="a2"/>
    <w:autoRedefine/>
    <w:uiPriority w:val="39"/>
    <w:unhideWhenUsed/>
    <w:rsid w:val="00BD1C9C"/>
    <w:pPr>
      <w:spacing w:after="100"/>
      <w:ind w:left="560"/>
      <w:jc w:val="both"/>
    </w:pPr>
    <w:rPr>
      <w:color w:val="000000"/>
      <w:sz w:val="28"/>
    </w:rPr>
  </w:style>
  <w:style w:type="paragraph" w:customStyle="1" w:styleId="Iauiue">
    <w:name w:val="Iau?iue"/>
    <w:rsid w:val="00730719"/>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Normal1">
    <w:name w:val="Normal1"/>
    <w:rsid w:val="00730719"/>
    <w:pPr>
      <w:spacing w:after="0" w:line="240" w:lineRule="auto"/>
    </w:pPr>
    <w:rPr>
      <w:rFonts w:ascii="Times New Roman" w:eastAsia="Times New Roman" w:hAnsi="Times New Roman" w:cs="Times New Roman"/>
      <w:sz w:val="20"/>
      <w:szCs w:val="20"/>
      <w:lang w:val="en-GB" w:eastAsia="ru-RU"/>
    </w:rPr>
  </w:style>
  <w:style w:type="paragraph" w:styleId="a0">
    <w:name w:val="caption"/>
    <w:basedOn w:val="a2"/>
    <w:uiPriority w:val="35"/>
    <w:qFormat/>
    <w:rsid w:val="00730719"/>
    <w:pPr>
      <w:numPr>
        <w:ilvl w:val="8"/>
        <w:numId w:val="33"/>
      </w:numPr>
      <w:jc w:val="center"/>
    </w:pPr>
    <w:rPr>
      <w:rFonts w:ascii="Arial" w:hAnsi="Arial" w:cs="Arial"/>
      <w:b/>
      <w:bCs/>
      <w:sz w:val="22"/>
      <w:szCs w:val="22"/>
    </w:rPr>
  </w:style>
  <w:style w:type="paragraph" w:styleId="aff3">
    <w:name w:val="Plain Text"/>
    <w:basedOn w:val="a2"/>
    <w:link w:val="aff4"/>
    <w:semiHidden/>
    <w:rsid w:val="00E27E66"/>
    <w:rPr>
      <w:rFonts w:ascii="Courier New" w:hAnsi="Courier New"/>
      <w:sz w:val="20"/>
      <w:szCs w:val="20"/>
    </w:rPr>
  </w:style>
  <w:style w:type="character" w:customStyle="1" w:styleId="aff4">
    <w:name w:val="Текст Знак"/>
    <w:basedOn w:val="a3"/>
    <w:link w:val="aff3"/>
    <w:semiHidden/>
    <w:rsid w:val="00E27E66"/>
    <w:rPr>
      <w:rFonts w:ascii="Courier New" w:eastAsia="Times New Roman" w:hAnsi="Courier New" w:cs="Times New Roman"/>
      <w:sz w:val="20"/>
      <w:szCs w:val="20"/>
      <w:lang w:eastAsia="ru-RU"/>
    </w:rPr>
  </w:style>
  <w:style w:type="paragraph" w:customStyle="1" w:styleId="a1">
    <w:name w:val="Подподпункт"/>
    <w:basedOn w:val="a2"/>
    <w:rsid w:val="00E27E66"/>
    <w:pPr>
      <w:numPr>
        <w:numId w:val="39"/>
      </w:numPr>
      <w:spacing w:line="360" w:lineRule="auto"/>
      <w:jc w:val="both"/>
    </w:pPr>
    <w:rPr>
      <w:sz w:val="28"/>
      <w:szCs w:val="28"/>
    </w:rPr>
  </w:style>
  <w:style w:type="character" w:customStyle="1" w:styleId="ca-01">
    <w:name w:val="ca-01"/>
    <w:basedOn w:val="a3"/>
    <w:rsid w:val="00E27E66"/>
    <w:rPr>
      <w:rFonts w:ascii="Times New Roman" w:hAnsi="Times New Roman" w:cs="Times New Roman" w:hint="default"/>
      <w:sz w:val="22"/>
      <w:szCs w:val="22"/>
    </w:rPr>
  </w:style>
  <w:style w:type="paragraph" w:customStyle="1" w:styleId="pa-3">
    <w:name w:val="pa-3"/>
    <w:basedOn w:val="a2"/>
    <w:rsid w:val="00E27E66"/>
    <w:pPr>
      <w:spacing w:line="240" w:lineRule="atLeast"/>
      <w:jc w:val="both"/>
    </w:pPr>
    <w:rPr>
      <w:rFonts w:ascii="Arial Unicode MS" w:eastAsia="Arial Unicode MS" w:hAnsi="Arial Unicode MS" w:cs="Arial Unicode MS"/>
    </w:rPr>
  </w:style>
  <w:style w:type="paragraph" w:customStyle="1" w:styleId="17">
    <w:name w:val="Стиль1"/>
    <w:basedOn w:val="a2"/>
    <w:rsid w:val="00E27E66"/>
    <w:pPr>
      <w:ind w:firstLine="720"/>
      <w:jc w:val="both"/>
    </w:pPr>
    <w:rPr>
      <w:rFonts w:ascii="Peterburg" w:hAnsi="Peterburg"/>
      <w:snapToGrid w:val="0"/>
      <w:szCs w:val="20"/>
    </w:rPr>
  </w:style>
  <w:style w:type="paragraph" w:styleId="aff5">
    <w:name w:val="footnote text"/>
    <w:basedOn w:val="a2"/>
    <w:link w:val="aff6"/>
    <w:uiPriority w:val="99"/>
    <w:semiHidden/>
    <w:unhideWhenUsed/>
    <w:rsid w:val="00E27E66"/>
    <w:rPr>
      <w:sz w:val="20"/>
      <w:szCs w:val="20"/>
    </w:rPr>
  </w:style>
  <w:style w:type="character" w:customStyle="1" w:styleId="aff6">
    <w:name w:val="Текст сноски Знак"/>
    <w:basedOn w:val="a3"/>
    <w:link w:val="aff5"/>
    <w:uiPriority w:val="99"/>
    <w:semiHidden/>
    <w:rsid w:val="00E27E66"/>
    <w:rPr>
      <w:rFonts w:ascii="Times New Roman" w:eastAsia="Times New Roman" w:hAnsi="Times New Roman" w:cs="Times New Roman"/>
      <w:sz w:val="20"/>
      <w:szCs w:val="20"/>
      <w:lang w:eastAsia="ru-RU"/>
    </w:rPr>
  </w:style>
  <w:style w:type="character" w:styleId="aff7">
    <w:name w:val="footnote reference"/>
    <w:basedOn w:val="a3"/>
    <w:uiPriority w:val="99"/>
    <w:semiHidden/>
    <w:unhideWhenUsed/>
    <w:rsid w:val="00E27E66"/>
    <w:rPr>
      <w:vertAlign w:val="superscript"/>
    </w:rPr>
  </w:style>
  <w:style w:type="paragraph" w:customStyle="1" w:styleId="110">
    <w:name w:val="Заголовок 11"/>
    <w:rsid w:val="00824BBF"/>
    <w:pPr>
      <w:widowControl w:val="0"/>
      <w:spacing w:before="360" w:after="40" w:line="240" w:lineRule="auto"/>
    </w:pPr>
    <w:rPr>
      <w:rFonts w:ascii="Times New Roman" w:eastAsia="Times New Roman" w:hAnsi="Times New Roman" w:cs="Times New Roman"/>
      <w:b/>
      <w:snapToGrid w:val="0"/>
      <w:sz w:val="24"/>
      <w:szCs w:val="20"/>
      <w:lang w:eastAsia="ru-RU"/>
    </w:rPr>
  </w:style>
  <w:style w:type="paragraph" w:customStyle="1" w:styleId="TableText">
    <w:name w:val="Table Text"/>
    <w:rsid w:val="00824BBF"/>
    <w:pPr>
      <w:widowControl w:val="0"/>
      <w:spacing w:before="20" w:after="20" w:line="240" w:lineRule="auto"/>
    </w:pPr>
    <w:rPr>
      <w:rFonts w:ascii="Times New Roman" w:eastAsia="Times New Roman" w:hAnsi="Times New Roman" w:cs="Times New Roman"/>
      <w:snapToGrid w:val="0"/>
      <w:sz w:val="20"/>
      <w:szCs w:val="20"/>
      <w:lang w:eastAsia="ru-RU"/>
    </w:rPr>
  </w:style>
  <w:style w:type="paragraph" w:styleId="35">
    <w:name w:val="Body Text 3"/>
    <w:basedOn w:val="a2"/>
    <w:link w:val="36"/>
    <w:unhideWhenUsed/>
    <w:rsid w:val="00824BBF"/>
    <w:pPr>
      <w:widowControl w:val="0"/>
      <w:spacing w:before="20" w:after="120"/>
    </w:pPr>
    <w:rPr>
      <w:snapToGrid w:val="0"/>
      <w:sz w:val="16"/>
      <w:szCs w:val="16"/>
    </w:rPr>
  </w:style>
  <w:style w:type="character" w:customStyle="1" w:styleId="36">
    <w:name w:val="Основной текст 3 Знак"/>
    <w:basedOn w:val="a3"/>
    <w:link w:val="35"/>
    <w:rsid w:val="00824BBF"/>
    <w:rPr>
      <w:rFonts w:ascii="Times New Roman" w:eastAsia="Times New Roman" w:hAnsi="Times New Roman" w:cs="Times New Roman"/>
      <w:snapToGrid w:val="0"/>
      <w:sz w:val="16"/>
      <w:szCs w:val="16"/>
      <w:lang w:eastAsia="ru-RU"/>
    </w:rPr>
  </w:style>
  <w:style w:type="paragraph" w:customStyle="1" w:styleId="Iiiaeuiue">
    <w:name w:val="Ii?iaeuiue"/>
    <w:rsid w:val="00824BBF"/>
    <w:pPr>
      <w:autoSpaceDE w:val="0"/>
      <w:autoSpaceDN w:val="0"/>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givnipiet.ru"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BB22CC-4A62-42B6-9DDD-815C2F4E89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9</Pages>
  <Words>3003</Words>
  <Characters>17121</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OAO "SPbAEP"</Company>
  <LinksUpToDate>false</LinksUpToDate>
  <CharactersWithSpaces>20084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user_AEP</dc:creator>
  <cp:lastModifiedBy>Ухлин Кирилл Александрович</cp:lastModifiedBy>
  <cp:revision>12</cp:revision>
  <cp:lastPrinted>2014-06-23T09:53:00Z</cp:lastPrinted>
  <dcterms:created xsi:type="dcterms:W3CDTF">2014-07-11T04:16:00Z</dcterms:created>
  <dcterms:modified xsi:type="dcterms:W3CDTF">2014-07-11T11:51:00Z</dcterms:modified>
</cp:coreProperties>
</file>