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  <w:r w:rsidRPr="006A5707">
        <w:rPr>
          <w:rFonts w:ascii="Franklin Gothic Book" w:hAnsi="Franklin Gothic Book" w:cs="Arial"/>
          <w:b/>
          <w:sz w:val="22"/>
          <w:szCs w:val="22"/>
          <w:lang w:val="ru-RU"/>
        </w:rPr>
        <w:t>ДОГОВОР  № ______</w: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begin"/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DOCVARIABLE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AgrNr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\* </w:instrText>
      </w:r>
      <w:r w:rsidRPr="006A5707">
        <w:rPr>
          <w:rFonts w:ascii="Franklin Gothic Book" w:hAnsi="Franklin Gothic Book" w:cs="Arial"/>
          <w:b/>
          <w:bCs/>
          <w:sz w:val="22"/>
          <w:szCs w:val="22"/>
        </w:rPr>
        <w:instrText>MERGEFORMAT</w:instrText>
      </w:r>
      <w:r w:rsidRPr="006A5707">
        <w:rPr>
          <w:rFonts w:ascii="Franklin Gothic Book" w:hAnsi="Franklin Gothic Book" w:cs="Arial"/>
          <w:b/>
          <w:bCs/>
          <w:sz w:val="22"/>
          <w:szCs w:val="22"/>
          <w:lang w:val="ru-RU"/>
        </w:rPr>
        <w:instrText xml:space="preserve"> </w:instrText>
      </w:r>
      <w:r w:rsidR="005C39A9" w:rsidRPr="006A5707">
        <w:rPr>
          <w:rFonts w:ascii="Franklin Gothic Book" w:hAnsi="Franklin Gothic Book" w:cs="Arial"/>
          <w:b/>
          <w:bCs/>
          <w:sz w:val="22"/>
          <w:szCs w:val="22"/>
        </w:rPr>
        <w:fldChar w:fldCharType="end"/>
      </w:r>
    </w:p>
    <w:p w:rsidR="005405B6" w:rsidRPr="006A5707" w:rsidRDefault="005405B6" w:rsidP="005405B6">
      <w:pPr>
        <w:ind w:right="-766"/>
        <w:jc w:val="center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  <w:b/>
        </w:rPr>
        <w:t xml:space="preserve">купли-продажи автомобиля </w:t>
      </w:r>
    </w:p>
    <w:p w:rsidR="005405B6" w:rsidRPr="006A5707" w:rsidRDefault="005C39A9" w:rsidP="005405B6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DivisionCity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fldChar w:fldCharType="begin"/>
      </w:r>
      <w:r w:rsidR="005405B6" w:rsidRPr="006A5707">
        <w:rPr>
          <w:rFonts w:ascii="Franklin Gothic Book" w:hAnsi="Franklin Gothic Book" w:cs="Arial"/>
        </w:rPr>
        <w:instrText xml:space="preserve"> DOCVARIABLE AgrDateWord \* MERGEFORMAT </w:instrText>
      </w:r>
      <w:r w:rsidRPr="006A5707">
        <w:rPr>
          <w:rFonts w:ascii="Franklin Gothic Book" w:hAnsi="Franklin Gothic Book" w:cs="Arial"/>
        </w:rPr>
        <w:fldChar w:fldCharType="end"/>
      </w:r>
      <w:r w:rsidR="005405B6" w:rsidRPr="006A5707">
        <w:rPr>
          <w:rFonts w:ascii="Franklin Gothic Book" w:hAnsi="Franklin Gothic Book" w:cs="Arial"/>
        </w:rPr>
        <w:t xml:space="preserve"> г. Новокузнецк                                                                            «____»_____________2016г. </w:t>
      </w:r>
    </w:p>
    <w:p w:rsidR="005405B6" w:rsidRPr="006A5707" w:rsidRDefault="005405B6" w:rsidP="005405B6">
      <w:pPr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Общество с ограниченной ответственностью «</w:t>
      </w:r>
      <w:proofErr w:type="spellStart"/>
      <w:r w:rsidRPr="006A5707">
        <w:rPr>
          <w:rFonts w:ascii="Franklin Gothic Book" w:hAnsi="Franklin Gothic Book" w:cs="Arial"/>
        </w:rPr>
        <w:t>Металлэнергофинанс</w:t>
      </w:r>
      <w:proofErr w:type="spellEnd"/>
      <w:r w:rsidRPr="006A5707">
        <w:rPr>
          <w:rFonts w:ascii="Franklin Gothic Book" w:hAnsi="Franklin Gothic Book" w:cs="Arial"/>
        </w:rPr>
        <w:t>», именуемый в дальнейшем «Покупатель», в лице Исполнительного директора Макаренко Дениса Алексеевича, действующего на основании Доверенности №01МЭФ14 от 01.01.2014 г. с одной стороны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BuyerName1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BuyerName2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AttorneySellerOrgType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AttorneySellerName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именуемое в дальнейшем «Продавец», в лице _______________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SellerName2Brief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действующего на основании _________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SellerActionDocType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с другой стороны, совместно именуемые «Стороны», заключили настоящий Договор о нижеследующем:</w:t>
      </w:r>
    </w:p>
    <w:p w:rsidR="005405B6" w:rsidRPr="006A5707" w:rsidRDefault="005405B6" w:rsidP="005405B6">
      <w:pPr>
        <w:tabs>
          <w:tab w:val="left" w:pos="1276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1. Предмет договора</w:t>
      </w:r>
    </w:p>
    <w:p w:rsidR="005405B6" w:rsidRPr="006A5707" w:rsidRDefault="005405B6" w:rsidP="005405B6">
      <w:pPr>
        <w:tabs>
          <w:tab w:val="left" w:pos="1276"/>
        </w:tabs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1.1.Продавец обязуется передать в собственность Покупателя, а Покупатель обязуется принять и оплатить следующий Товар:</w:t>
      </w:r>
    </w:p>
    <w:p w:rsidR="005405B6" w:rsidRPr="006A5707" w:rsidRDefault="005405B6" w:rsidP="005405B6">
      <w:pPr>
        <w:tabs>
          <w:tab w:val="left" w:pos="1276"/>
        </w:tabs>
        <w:spacing w:after="0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-  автомобили марки «</w:t>
      </w:r>
      <w:proofErr w:type="spellStart"/>
      <w:r w:rsidRPr="006A5707">
        <w:rPr>
          <w:rFonts w:ascii="Franklin Gothic Book" w:hAnsi="Franklin Gothic Book" w:cs="Arial"/>
        </w:rPr>
        <w:t>Хендэ</w:t>
      </w:r>
      <w:proofErr w:type="spellEnd"/>
      <w:r w:rsidRPr="006A5707">
        <w:rPr>
          <w:rFonts w:ascii="Franklin Gothic Book" w:hAnsi="Franklin Gothic Book" w:cs="Arial"/>
        </w:rPr>
        <w:t>» (HYUNDAI),20</w:t>
      </w:r>
      <w:r>
        <w:rPr>
          <w:rFonts w:ascii="Franklin Gothic Book" w:hAnsi="Franklin Gothic Book" w:cs="Arial"/>
        </w:rPr>
        <w:t>__</w:t>
      </w:r>
      <w:r w:rsidRPr="006A5707">
        <w:rPr>
          <w:rFonts w:ascii="Franklin Gothic Book" w:hAnsi="Franklin Gothic Book" w:cs="Arial"/>
        </w:rPr>
        <w:t>г. выпуска в комплектации  соответствующей Приложению №1 (далее – «автомобиль»), в количестве 2х штук: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  <w:spacing w:val="-1"/>
        </w:rPr>
        <w:t>1</w:t>
      </w:r>
      <w:r w:rsidRPr="006A5707">
        <w:rPr>
          <w:rFonts w:ascii="Franklin Gothic Book" w:hAnsi="Franklin Gothic Book" w:cs="Times New Roman"/>
          <w:spacing w:val="-1"/>
        </w:rPr>
        <w:t>.2.Прод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-1"/>
        </w:rPr>
        <w:t>зуетс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-1"/>
        </w:rPr>
        <w:t>ат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окупател</w:t>
      </w:r>
      <w:r w:rsidRPr="006A5707">
        <w:rPr>
          <w:rFonts w:ascii="Franklin Gothic Book" w:hAnsi="Franklin Gothic Book" w:cs="Times New Roman"/>
        </w:rPr>
        <w:t>ю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18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предс</w:t>
      </w:r>
      <w:r w:rsidRPr="006A5707">
        <w:rPr>
          <w:rFonts w:ascii="Franklin Gothic Book" w:hAnsi="Franklin Gothic Book" w:cs="Times New Roman"/>
        </w:rPr>
        <w:t>тавит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лю,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действующ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 о</w:t>
      </w:r>
      <w:r w:rsidRPr="006A5707">
        <w:rPr>
          <w:rFonts w:ascii="Franklin Gothic Book" w:hAnsi="Franklin Gothic Book" w:cs="Times New Roman"/>
          <w:spacing w:val="-1"/>
        </w:rPr>
        <w:t>сн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вани</w:t>
      </w:r>
      <w:r w:rsidRPr="006A5707">
        <w:rPr>
          <w:rFonts w:ascii="Franklin Gothic Book" w:hAnsi="Franklin Gothic Book" w:cs="Times New Roman"/>
        </w:rPr>
        <w:t xml:space="preserve">и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надлежащи</w:t>
      </w:r>
      <w:r w:rsidRPr="006A5707">
        <w:rPr>
          <w:rFonts w:ascii="Franklin Gothic Book" w:hAnsi="Franklin Gothic Book" w:cs="Times New Roman"/>
        </w:rPr>
        <w:t>м</w:t>
      </w:r>
      <w:r w:rsidRPr="006A5707">
        <w:rPr>
          <w:rFonts w:ascii="Franklin Gothic Book" w:hAnsi="Franklin Gothic Book" w:cs="Times New Roman"/>
          <w:spacing w:val="50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б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аз</w:t>
      </w:r>
      <w:r w:rsidRPr="006A5707">
        <w:rPr>
          <w:rFonts w:ascii="Franklin Gothic Book" w:hAnsi="Franklin Gothic Book" w:cs="Times New Roman"/>
        </w:rPr>
        <w:t xml:space="preserve">ом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ф</w:t>
      </w:r>
      <w:r w:rsidRPr="006A5707">
        <w:rPr>
          <w:rFonts w:ascii="Franklin Gothic Book" w:hAnsi="Franklin Gothic Book" w:cs="Times New Roman"/>
          <w:spacing w:val="1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рмленн</w:t>
      </w:r>
      <w:r w:rsidRPr="006A5707">
        <w:rPr>
          <w:rFonts w:ascii="Franklin Gothic Book" w:hAnsi="Franklin Gothic Book" w:cs="Times New Roman"/>
        </w:rPr>
        <w:t xml:space="preserve">ой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д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веренн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сти</w:t>
      </w:r>
      <w:r w:rsidRPr="006A5707">
        <w:rPr>
          <w:rFonts w:ascii="Franklin Gothic Book" w:hAnsi="Franklin Gothic Book" w:cs="Times New Roman"/>
        </w:rPr>
        <w:t xml:space="preserve">,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 xml:space="preserve">а </w:t>
      </w:r>
      <w:r w:rsidRPr="006A5707">
        <w:rPr>
          <w:rFonts w:ascii="Franklin Gothic Book" w:hAnsi="Franklin Gothic Book" w:cs="Times New Roman"/>
          <w:spacing w:val="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склад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Прод</w:t>
      </w:r>
      <w:r w:rsidRPr="006A5707">
        <w:rPr>
          <w:rFonts w:ascii="Franklin Gothic Book" w:hAnsi="Franklin Gothic Book" w:cs="Times New Roman"/>
          <w:spacing w:val="-2"/>
        </w:rPr>
        <w:t>ав</w:t>
      </w:r>
      <w:r w:rsidRPr="006A5707">
        <w:rPr>
          <w:rFonts w:ascii="Franklin Gothic Book" w:hAnsi="Franklin Gothic Book" w:cs="Times New Roman"/>
        </w:rPr>
        <w:t xml:space="preserve">ца,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распо</w:t>
      </w:r>
      <w:r w:rsidRPr="006A5707">
        <w:rPr>
          <w:rFonts w:ascii="Franklin Gothic Book" w:hAnsi="Franklin Gothic Book" w:cs="Times New Roman"/>
          <w:spacing w:val="-2"/>
        </w:rPr>
        <w:t>л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ж</w:t>
      </w:r>
      <w:r w:rsidRPr="006A5707">
        <w:rPr>
          <w:rFonts w:ascii="Franklin Gothic Book" w:hAnsi="Franklin Gothic Book" w:cs="Times New Roman"/>
        </w:rPr>
        <w:t xml:space="preserve">енном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по 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</w:rPr>
        <w:t>ресу: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 xml:space="preserve">город ______________, </w:t>
      </w:r>
      <w:proofErr w:type="spellStart"/>
      <w:r w:rsidRPr="006A5707">
        <w:rPr>
          <w:rFonts w:ascii="Franklin Gothic Book" w:hAnsi="Franklin Gothic Book" w:cs="Times New Roman"/>
          <w:spacing w:val="-1"/>
        </w:rPr>
        <w:t>улица____________________</w:t>
      </w:r>
      <w:proofErr w:type="spellEnd"/>
      <w:r w:rsidRPr="006A5707">
        <w:rPr>
          <w:rFonts w:ascii="Franklin Gothic Book" w:hAnsi="Franklin Gothic Book" w:cs="Times New Roman"/>
          <w:spacing w:val="-1"/>
        </w:rPr>
        <w:t>, _______________________________________</w:t>
      </w:r>
    </w:p>
    <w:p w:rsidR="005405B6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6A5707">
        <w:rPr>
          <w:rFonts w:ascii="Franklin Gothic Book" w:hAnsi="Franklin Gothic Book" w:cs="Times New Roman"/>
          <w:spacing w:val="-1"/>
        </w:rPr>
        <w:t>1.3.П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купател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  <w:spacing w:val="-1"/>
        </w:rPr>
        <w:t>нф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рмир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ван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чт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омобил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ситс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</w:rPr>
        <w:t>к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т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ва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4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орые</w:t>
      </w:r>
      <w:r w:rsidRPr="006A5707">
        <w:rPr>
          <w:rFonts w:ascii="Franklin Gothic Book" w:hAnsi="Franklin Gothic Book" w:cs="Times New Roman"/>
          <w:spacing w:val="42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43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му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рак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еру</w:t>
      </w:r>
      <w:r w:rsidRPr="006A5707">
        <w:rPr>
          <w:rFonts w:ascii="Franklin Gothic Book" w:hAnsi="Franklin Gothic Book" w:cs="Times New Roman"/>
          <w:spacing w:val="4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е требуют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упа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овки</w:t>
      </w:r>
      <w:r w:rsidRPr="006A5707">
        <w:rPr>
          <w:rFonts w:ascii="Franklin Gothic Book" w:hAnsi="Franklin Gothic Book" w:cs="Times New Roman"/>
          <w:spacing w:val="8"/>
        </w:rPr>
        <w:t xml:space="preserve"> </w:t>
      </w:r>
      <w:r w:rsidRPr="006A5707">
        <w:rPr>
          <w:rFonts w:ascii="Franklin Gothic Book" w:hAnsi="Franklin Gothic Book" w:cs="Times New Roman"/>
        </w:rPr>
        <w:t>(с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481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</w:rPr>
        <w:t>ГК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РФ),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proofErr w:type="gramStart"/>
      <w:r w:rsidRPr="006A5707">
        <w:rPr>
          <w:rFonts w:ascii="Franklin Gothic Book" w:hAnsi="Franklin Gothic Book" w:cs="Times New Roman"/>
        </w:rPr>
        <w:t>связи</w:t>
      </w:r>
      <w:proofErr w:type="gramEnd"/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с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чем</w:t>
      </w:r>
      <w:r w:rsidRPr="006A5707">
        <w:rPr>
          <w:rFonts w:ascii="Franklin Gothic Book" w:hAnsi="Franklin Gothic Book" w:cs="Times New Roman"/>
          <w:spacing w:val="4"/>
        </w:rPr>
        <w:t xml:space="preserve"> </w:t>
      </w:r>
      <w:r w:rsidRPr="006A5707">
        <w:rPr>
          <w:rFonts w:ascii="Franklin Gothic Book" w:hAnsi="Franklin Gothic Book" w:cs="Times New Roman"/>
        </w:rPr>
        <w:t>тран</w:t>
      </w:r>
      <w:r w:rsidRPr="006A5707">
        <w:rPr>
          <w:rFonts w:ascii="Franklin Gothic Book" w:hAnsi="Franklin Gothic Book" w:cs="Times New Roman"/>
          <w:spacing w:val="-2"/>
        </w:rPr>
        <w:t>с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орт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ров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до</w:t>
      </w:r>
      <w:r w:rsidRPr="006A5707">
        <w:rPr>
          <w:rFonts w:ascii="Franklin Gothic Book" w:hAnsi="Franklin Gothic Book" w:cs="Times New Roman"/>
          <w:spacing w:val="2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мест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ег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передач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3"/>
        </w:rPr>
        <w:t xml:space="preserve"> </w:t>
      </w:r>
      <w:r w:rsidRPr="006A5707">
        <w:rPr>
          <w:rFonts w:ascii="Franklin Gothic Book" w:hAnsi="Franklin Gothic Book" w:cs="Times New Roman"/>
        </w:rPr>
        <w:t>П</w:t>
      </w:r>
      <w:r w:rsidRPr="006A5707">
        <w:rPr>
          <w:rFonts w:ascii="Franklin Gothic Book" w:hAnsi="Franklin Gothic Book" w:cs="Times New Roman"/>
          <w:spacing w:val="-1"/>
        </w:rPr>
        <w:t>окуп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 xml:space="preserve">елю </w:t>
      </w:r>
      <w:r w:rsidRPr="006A5707">
        <w:rPr>
          <w:rFonts w:ascii="Franklin Gothic Book" w:hAnsi="Franklin Gothic Book" w:cs="Times New Roman"/>
        </w:rPr>
        <w:t>ос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</w:rPr>
        <w:t>щес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вляе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от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рытым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сп</w:t>
      </w:r>
      <w:r w:rsidRPr="006A5707">
        <w:rPr>
          <w:rFonts w:ascii="Franklin Gothic Book" w:hAnsi="Franklin Gothic Book" w:cs="Times New Roman"/>
        </w:rPr>
        <w:t>осо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</w:rPr>
        <w:t>ом</w:t>
      </w:r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н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proofErr w:type="spellStart"/>
      <w:r w:rsidRPr="006A5707">
        <w:rPr>
          <w:rFonts w:ascii="Franklin Gothic Book" w:hAnsi="Franklin Gothic Book" w:cs="Times New Roman"/>
          <w:spacing w:val="-1"/>
        </w:rPr>
        <w:t>а</w:t>
      </w:r>
      <w:r w:rsidRPr="006A5707">
        <w:rPr>
          <w:rFonts w:ascii="Franklin Gothic Book" w:hAnsi="Franklin Gothic Book" w:cs="Times New Roman"/>
        </w:rPr>
        <w:t>вто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озе</w:t>
      </w:r>
      <w:proofErr w:type="spellEnd"/>
      <w:r w:rsidRPr="006A5707">
        <w:rPr>
          <w:rFonts w:ascii="Franklin Gothic Book" w:hAnsi="Franklin Gothic Book" w:cs="Times New Roman"/>
          <w:spacing w:val="20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</w:rPr>
        <w:t>тра</w:t>
      </w:r>
      <w:r w:rsidRPr="006A5707">
        <w:rPr>
          <w:rFonts w:ascii="Franklin Gothic Book" w:hAnsi="Franklin Gothic Book" w:cs="Times New Roman"/>
          <w:spacing w:val="-1"/>
        </w:rPr>
        <w:t>нсп</w:t>
      </w:r>
      <w:r w:rsidRPr="006A5707">
        <w:rPr>
          <w:rFonts w:ascii="Franklin Gothic Book" w:hAnsi="Franklin Gothic Book" w:cs="Times New Roman"/>
          <w:spacing w:val="-2"/>
        </w:rPr>
        <w:t>о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  <w:spacing w:val="-1"/>
        </w:rPr>
        <w:t>и</w:t>
      </w:r>
      <w:r w:rsidRPr="006A5707">
        <w:rPr>
          <w:rFonts w:ascii="Franklin Gothic Book" w:hAnsi="Franklin Gothic Book" w:cs="Times New Roman"/>
        </w:rPr>
        <w:t>ровки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2"/>
        </w:rPr>
        <w:t>в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з</w:t>
      </w:r>
      <w:r w:rsidRPr="006A5707">
        <w:rPr>
          <w:rFonts w:ascii="Franklin Gothic Book" w:hAnsi="Franklin Gothic Book" w:cs="Times New Roman"/>
          <w:spacing w:val="-1"/>
        </w:rPr>
        <w:t>м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жн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1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</w:t>
      </w:r>
      <w:r w:rsidRPr="006A5707">
        <w:rPr>
          <w:rFonts w:ascii="Franklin Gothic Book" w:hAnsi="Franklin Gothic Book" w:cs="Times New Roman"/>
        </w:rPr>
        <w:t>вр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  <w:spacing w:val="-1"/>
        </w:rPr>
        <w:t>ж</w:t>
      </w:r>
      <w:r w:rsidRPr="006A5707">
        <w:rPr>
          <w:rFonts w:ascii="Franklin Gothic Book" w:hAnsi="Franklin Gothic Book" w:cs="Times New Roman"/>
        </w:rPr>
        <w:t>де</w:t>
      </w:r>
      <w:r w:rsidRPr="006A5707">
        <w:rPr>
          <w:rFonts w:ascii="Franklin Gothic Book" w:hAnsi="Franklin Gothic Book" w:cs="Times New Roman"/>
          <w:spacing w:val="-1"/>
        </w:rPr>
        <w:t>ни</w:t>
      </w:r>
      <w:r w:rsidRPr="006A5707">
        <w:rPr>
          <w:rFonts w:ascii="Franklin Gothic Book" w:hAnsi="Franklin Gothic Book" w:cs="Times New Roman"/>
        </w:rPr>
        <w:t xml:space="preserve">е </w:t>
      </w:r>
      <w:r w:rsidRPr="006A5707">
        <w:rPr>
          <w:rFonts w:ascii="Franklin Gothic Book" w:hAnsi="Franklin Gothic Book" w:cs="Times New Roman"/>
          <w:spacing w:val="-1"/>
        </w:rPr>
        <w:t>лак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ас</w:t>
      </w:r>
      <w:r w:rsidRPr="006A5707">
        <w:rPr>
          <w:rFonts w:ascii="Franklin Gothic Book" w:hAnsi="Franklin Gothic Book" w:cs="Times New Roman"/>
        </w:rPr>
        <w:t>оч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  <w:spacing w:val="-1"/>
        </w:rPr>
        <w:t>ог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25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ыти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Автомобил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(</w:t>
      </w:r>
      <w:r w:rsidRPr="006A5707">
        <w:rPr>
          <w:rFonts w:ascii="Franklin Gothic Book" w:hAnsi="Franklin Gothic Book" w:cs="Times New Roman"/>
          <w:spacing w:val="-1"/>
        </w:rPr>
        <w:t>ск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лы</w:t>
      </w:r>
      <w:r w:rsidRPr="006A5707">
        <w:rPr>
          <w:rFonts w:ascii="Franklin Gothic Book" w:hAnsi="Franklin Gothic Book" w:cs="Times New Roman"/>
        </w:rPr>
        <w:t>,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царапин</w:t>
      </w:r>
      <w:r w:rsidRPr="006A5707">
        <w:rPr>
          <w:rFonts w:ascii="Franklin Gothic Book" w:hAnsi="Franklin Gothic Book" w:cs="Times New Roman"/>
        </w:rPr>
        <w:t>ы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-1"/>
        </w:rPr>
        <w:t>.п.)</w:t>
      </w:r>
      <w:r w:rsidRPr="006A5707">
        <w:rPr>
          <w:rFonts w:ascii="Franklin Gothic Book" w:hAnsi="Franklin Gothic Book" w:cs="Times New Roman"/>
        </w:rPr>
        <w:t>.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о</w:t>
      </w:r>
      <w:r w:rsidRPr="006A5707">
        <w:rPr>
          <w:rFonts w:ascii="Franklin Gothic Book" w:hAnsi="Franklin Gothic Book" w:cs="Times New Roman"/>
          <w:spacing w:val="-2"/>
        </w:rPr>
        <w:t>д</w:t>
      </w:r>
      <w:r w:rsidRPr="006A5707">
        <w:rPr>
          <w:rFonts w:ascii="Franklin Gothic Book" w:hAnsi="Franklin Gothic Book" w:cs="Times New Roman"/>
          <w:spacing w:val="-1"/>
        </w:rPr>
        <w:t>аве</w:t>
      </w:r>
      <w:r w:rsidRPr="006A5707">
        <w:rPr>
          <w:rFonts w:ascii="Franklin Gothic Book" w:hAnsi="Franklin Gothic Book" w:cs="Times New Roman"/>
        </w:rPr>
        <w:t>ц</w:t>
      </w:r>
      <w:r w:rsidRPr="006A5707">
        <w:rPr>
          <w:rFonts w:ascii="Franklin Gothic Book" w:hAnsi="Franklin Gothic Book" w:cs="Times New Roman"/>
          <w:spacing w:val="23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пере</w:t>
      </w:r>
      <w:r w:rsidRPr="006A5707">
        <w:rPr>
          <w:rFonts w:ascii="Franklin Gothic Book" w:hAnsi="Franklin Gothic Book" w:cs="Times New Roman"/>
        </w:rPr>
        <w:t>д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  <w:spacing w:val="-2"/>
        </w:rPr>
        <w:t>е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</w:t>
      </w:r>
      <w:r w:rsidRPr="006A5707">
        <w:rPr>
          <w:rFonts w:ascii="Franklin Gothic Book" w:hAnsi="Franklin Gothic Book" w:cs="Times New Roman"/>
          <w:spacing w:val="-2"/>
        </w:rPr>
        <w:t>а</w:t>
      </w:r>
      <w:r w:rsidRPr="006A5707">
        <w:rPr>
          <w:rFonts w:ascii="Franklin Gothic Book" w:hAnsi="Franklin Gothic Book" w:cs="Times New Roman"/>
        </w:rPr>
        <w:t>ч</w:t>
      </w:r>
      <w:r w:rsidRPr="006A5707">
        <w:rPr>
          <w:rFonts w:ascii="Franklin Gothic Book" w:hAnsi="Franklin Gothic Book" w:cs="Times New Roman"/>
          <w:spacing w:val="-1"/>
        </w:rPr>
        <w:t>е</w:t>
      </w:r>
      <w:r w:rsidRPr="006A5707">
        <w:rPr>
          <w:rFonts w:ascii="Franklin Gothic Book" w:hAnsi="Franklin Gothic Book" w:cs="Times New Roman"/>
        </w:rPr>
        <w:t>й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-1"/>
        </w:rPr>
        <w:t>втомо</w:t>
      </w:r>
      <w:r w:rsidRPr="006A5707">
        <w:rPr>
          <w:rFonts w:ascii="Franklin Gothic Book" w:hAnsi="Franklin Gothic Book" w:cs="Times New Roman"/>
          <w:spacing w:val="-2"/>
        </w:rPr>
        <w:t>б</w:t>
      </w:r>
      <w:r w:rsidRPr="006A5707">
        <w:rPr>
          <w:rFonts w:ascii="Franklin Gothic Book" w:hAnsi="Franklin Gothic Book" w:cs="Times New Roman"/>
          <w:spacing w:val="-1"/>
        </w:rPr>
        <w:t>ил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24"/>
        </w:rPr>
        <w:t xml:space="preserve"> </w:t>
      </w:r>
      <w:r w:rsidRPr="006A5707">
        <w:rPr>
          <w:rFonts w:ascii="Franklin Gothic Book" w:hAnsi="Franklin Gothic Book" w:cs="Times New Roman"/>
        </w:rPr>
        <w:t xml:space="preserve">в </w:t>
      </w:r>
      <w:r w:rsidRPr="006A5707">
        <w:rPr>
          <w:rFonts w:ascii="Franklin Gothic Book" w:hAnsi="Franklin Gothic Book" w:cs="Times New Roman"/>
          <w:spacing w:val="-1"/>
        </w:rPr>
        <w:t>собствен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ь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Покупател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устраняе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у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азанны</w:t>
      </w:r>
      <w:r w:rsidRPr="006A5707">
        <w:rPr>
          <w:rFonts w:ascii="Franklin Gothic Book" w:hAnsi="Franklin Gothic Book" w:cs="Times New Roman"/>
        </w:rPr>
        <w:t>е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повреждени</w:t>
      </w:r>
      <w:r w:rsidRPr="006A5707">
        <w:rPr>
          <w:rFonts w:ascii="Franklin Gothic Book" w:hAnsi="Franklin Gothic Book" w:cs="Times New Roman"/>
        </w:rPr>
        <w:t>я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сво</w:t>
      </w:r>
      <w:r w:rsidRPr="006A5707">
        <w:rPr>
          <w:rFonts w:ascii="Franklin Gothic Book" w:hAnsi="Franklin Gothic Book" w:cs="Times New Roman"/>
          <w:spacing w:val="-2"/>
        </w:rPr>
        <w:t>и</w:t>
      </w:r>
      <w:r w:rsidRPr="006A5707">
        <w:rPr>
          <w:rFonts w:ascii="Franklin Gothic Book" w:hAnsi="Franklin Gothic Book" w:cs="Times New Roman"/>
        </w:rPr>
        <w:t>ми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силам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з</w:t>
      </w:r>
      <w:r w:rsidRPr="006A5707">
        <w:rPr>
          <w:rFonts w:ascii="Franklin Gothic Book" w:hAnsi="Franklin Gothic Book" w:cs="Times New Roman"/>
        </w:rPr>
        <w:t>а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св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сче</w:t>
      </w:r>
      <w:r w:rsidRPr="006A5707">
        <w:rPr>
          <w:rFonts w:ascii="Franklin Gothic Book" w:hAnsi="Franklin Gothic Book" w:cs="Times New Roman"/>
        </w:rPr>
        <w:t>т</w:t>
      </w:r>
      <w:r w:rsidRPr="006A5707">
        <w:rPr>
          <w:rFonts w:ascii="Franklin Gothic Book" w:hAnsi="Franklin Gothic Book" w:cs="Times New Roman"/>
          <w:spacing w:val="15"/>
        </w:rPr>
        <w:t xml:space="preserve"> </w:t>
      </w:r>
      <w:r w:rsidRPr="006A5707">
        <w:rPr>
          <w:rFonts w:ascii="Franklin Gothic Book" w:hAnsi="Franklin Gothic Book" w:cs="Times New Roman"/>
        </w:rPr>
        <w:t>в</w:t>
      </w:r>
      <w:r w:rsidRPr="006A5707">
        <w:rPr>
          <w:rFonts w:ascii="Franklin Gothic Book" w:hAnsi="Franklin Gothic Book" w:cs="Times New Roman"/>
          <w:spacing w:val="16"/>
        </w:rPr>
        <w:t xml:space="preserve"> 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амка</w:t>
      </w:r>
      <w:r w:rsidRPr="006A5707">
        <w:rPr>
          <w:rFonts w:ascii="Franklin Gothic Book" w:hAnsi="Franklin Gothic Book" w:cs="Times New Roman"/>
        </w:rPr>
        <w:t>х</w:t>
      </w:r>
      <w:r w:rsidRPr="006A5707">
        <w:rPr>
          <w:rFonts w:ascii="Franklin Gothic Book" w:hAnsi="Franklin Gothic Book" w:cs="Times New Roman"/>
          <w:spacing w:val="17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пр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едения 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едпр</w:t>
      </w:r>
      <w:r w:rsidRPr="006A5707">
        <w:rPr>
          <w:rFonts w:ascii="Franklin Gothic Book" w:hAnsi="Franklin Gothic Book" w:cs="Times New Roman"/>
        </w:rPr>
        <w:t>од</w:t>
      </w:r>
      <w:r w:rsidRPr="006A5707">
        <w:rPr>
          <w:rFonts w:ascii="Franklin Gothic Book" w:hAnsi="Franklin Gothic Book" w:cs="Times New Roman"/>
          <w:spacing w:val="-1"/>
        </w:rPr>
        <w:t>аж</w:t>
      </w:r>
      <w:r w:rsidRPr="006A5707">
        <w:rPr>
          <w:rFonts w:ascii="Franklin Gothic Book" w:hAnsi="Franklin Gothic Book" w:cs="Times New Roman"/>
          <w:spacing w:val="-2"/>
        </w:rPr>
        <w:t>н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подг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т</w:t>
      </w:r>
      <w:r w:rsidRPr="006A5707">
        <w:rPr>
          <w:rFonts w:ascii="Franklin Gothic Book" w:hAnsi="Franklin Gothic Book" w:cs="Times New Roman"/>
        </w:rPr>
        <w:t>ов</w:t>
      </w:r>
      <w:r w:rsidRPr="006A5707">
        <w:rPr>
          <w:rFonts w:ascii="Franklin Gothic Book" w:hAnsi="Franklin Gothic Book" w:cs="Times New Roman"/>
          <w:spacing w:val="-1"/>
        </w:rPr>
        <w:t>ки.</w:t>
      </w:r>
    </w:p>
    <w:p w:rsidR="005405B6" w:rsidRPr="00FA5380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</w:rPr>
      </w:pPr>
      <w:r w:rsidRPr="00FA5380">
        <w:rPr>
          <w:rFonts w:ascii="Franklin Gothic Book" w:hAnsi="Franklin Gothic Book" w:cs="Times New Roman"/>
          <w:spacing w:val="-1"/>
        </w:rPr>
        <w:t xml:space="preserve">1.4.. Одновременно с передачей Товара Продавец обязуется передать Покупателю </w:t>
      </w:r>
      <w:proofErr w:type="gramStart"/>
      <w:r w:rsidRPr="00FA5380">
        <w:rPr>
          <w:rFonts w:ascii="Franklin Gothic Book" w:hAnsi="Franklin Gothic Book" w:cs="Times New Roman"/>
          <w:spacing w:val="-1"/>
        </w:rPr>
        <w:t>следующие</w:t>
      </w:r>
      <w:proofErr w:type="gramEnd"/>
      <w:r w:rsidRPr="00FA5380">
        <w:rPr>
          <w:rFonts w:ascii="Franklin Gothic Book" w:hAnsi="Franklin Gothic Book" w:cs="Times New Roman"/>
          <w:spacing w:val="-1"/>
        </w:rPr>
        <w:t xml:space="preserve"> 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34" w:after="0" w:line="240" w:lineRule="auto"/>
        <w:ind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 xml:space="preserve">принадлежности Товара и относящиеся к нему документы: 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Паспорт транспортного средства;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Сервисную и гарантийную книжку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Руководство по эксплуатации на русском языке;</w:t>
      </w:r>
    </w:p>
    <w:p w:rsidR="005405B6" w:rsidRPr="006A5707" w:rsidRDefault="005405B6" w:rsidP="005405B6">
      <w:pPr>
        <w:numPr>
          <w:ilvl w:val="1"/>
          <w:numId w:val="29"/>
        </w:numPr>
        <w:kinsoku w:val="0"/>
        <w:overflowPunct w:val="0"/>
        <w:autoSpaceDE w:val="0"/>
        <w:autoSpaceDN w:val="0"/>
        <w:adjustRightInd w:val="0"/>
        <w:spacing w:before="34" w:after="0" w:line="240" w:lineRule="auto"/>
        <w:ind w:left="1134" w:right="40"/>
        <w:jc w:val="both"/>
        <w:rPr>
          <w:rFonts w:ascii="Franklin Gothic Book" w:hAnsi="Franklin Gothic Book" w:cs="Times New Roman"/>
          <w:spacing w:val="-1"/>
        </w:rPr>
      </w:pPr>
      <w:r w:rsidRPr="006A5707">
        <w:rPr>
          <w:rFonts w:ascii="Franklin Gothic Book" w:hAnsi="Franklin Gothic Book" w:cs="Times New Roman"/>
          <w:spacing w:val="-1"/>
        </w:rPr>
        <w:t>комплект ключей зажигания в количестве соответствующем комплектации Автомобиля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before="2" w:after="0" w:line="230" w:lineRule="exact"/>
        <w:ind w:right="40"/>
        <w:jc w:val="both"/>
        <w:rPr>
          <w:rFonts w:ascii="Franklin Gothic Book" w:hAnsi="Franklin Gothic Book" w:cs="Times New Roman"/>
        </w:rPr>
      </w:pPr>
      <w:r>
        <w:rPr>
          <w:rFonts w:ascii="Franklin Gothic Book" w:hAnsi="Franklin Gothic Book" w:cs="Times New Roman"/>
        </w:rPr>
        <w:t>1.5.</w:t>
      </w:r>
      <w:r w:rsidRPr="00FA5380">
        <w:rPr>
          <w:rFonts w:ascii="Franklin Gothic Book" w:hAnsi="Franklin Gothic Book" w:cs="Times New Roman"/>
        </w:rPr>
        <w:t>По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н</w:t>
      </w:r>
      <w:r w:rsidRPr="00FA5380">
        <w:rPr>
          <w:rFonts w:ascii="Franklin Gothic Book" w:hAnsi="Franklin Gothic Book" w:cs="Times New Roman"/>
        </w:rPr>
        <w:t>ас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оящ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</w:rPr>
        <w:t>му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Договору</w:t>
      </w:r>
      <w:r w:rsidRPr="00FA5380">
        <w:rPr>
          <w:rFonts w:ascii="Franklin Gothic Book" w:hAnsi="Franklin Gothic Book" w:cs="Times New Roman"/>
          <w:spacing w:val="39"/>
        </w:rPr>
        <w:t xml:space="preserve"> </w:t>
      </w:r>
      <w:r w:rsidRPr="00FA5380">
        <w:rPr>
          <w:rFonts w:ascii="Franklin Gothic Book" w:hAnsi="Franklin Gothic Book" w:cs="Times New Roman"/>
        </w:rPr>
        <w:t>Ав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омобиль</w:t>
      </w:r>
      <w:r w:rsidRPr="00FA5380">
        <w:rPr>
          <w:rFonts w:ascii="Franklin Gothic Book" w:hAnsi="Franklin Gothic Book" w:cs="Times New Roman"/>
          <w:spacing w:val="40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п</w:t>
      </w:r>
      <w:r w:rsidRPr="00FA5380">
        <w:rPr>
          <w:rFonts w:ascii="Franklin Gothic Book" w:hAnsi="Franklin Gothic Book" w:cs="Times New Roman"/>
        </w:rPr>
        <w:t>рио</w:t>
      </w:r>
      <w:r w:rsidRPr="00FA5380">
        <w:rPr>
          <w:rFonts w:ascii="Franklin Gothic Book" w:hAnsi="Franklin Gothic Book" w:cs="Times New Roman"/>
          <w:spacing w:val="-2"/>
        </w:rPr>
        <w:t>б</w:t>
      </w:r>
      <w:r w:rsidRPr="00FA5380">
        <w:rPr>
          <w:rFonts w:ascii="Franklin Gothic Book" w:hAnsi="Franklin Gothic Book" w:cs="Times New Roman"/>
        </w:rPr>
        <w:t>ретае</w:t>
      </w:r>
      <w:r w:rsidRPr="00FA5380">
        <w:rPr>
          <w:rFonts w:ascii="Franklin Gothic Book" w:hAnsi="Franklin Gothic Book" w:cs="Times New Roman"/>
          <w:spacing w:val="-2"/>
        </w:rPr>
        <w:t>т</w:t>
      </w:r>
      <w:r w:rsidRPr="00FA5380">
        <w:rPr>
          <w:rFonts w:ascii="Franklin Gothic Book" w:hAnsi="Franklin Gothic Book" w:cs="Times New Roman"/>
        </w:rPr>
        <w:t>ся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Покупат</w:t>
      </w:r>
      <w:r w:rsidRPr="00FA5380">
        <w:rPr>
          <w:rFonts w:ascii="Franklin Gothic Book" w:hAnsi="Franklin Gothic Book" w:cs="Times New Roman"/>
          <w:spacing w:val="-2"/>
        </w:rPr>
        <w:t>е</w:t>
      </w:r>
      <w:r w:rsidRPr="00FA5380">
        <w:rPr>
          <w:rFonts w:ascii="Franklin Gothic Book" w:hAnsi="Franklin Gothic Book" w:cs="Times New Roman"/>
          <w:spacing w:val="-1"/>
        </w:rPr>
        <w:t>л</w:t>
      </w:r>
      <w:r w:rsidRPr="00FA5380">
        <w:rPr>
          <w:rFonts w:ascii="Franklin Gothic Book" w:hAnsi="Franklin Gothic Book" w:cs="Times New Roman"/>
        </w:rPr>
        <w:t>ем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</w:rPr>
        <w:t>для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целе</w:t>
      </w:r>
      <w:r w:rsidRPr="00FA5380">
        <w:rPr>
          <w:rFonts w:ascii="Franklin Gothic Book" w:hAnsi="Franklin Gothic Book" w:cs="Times New Roman"/>
        </w:rPr>
        <w:t>й</w:t>
      </w:r>
      <w:r w:rsidRPr="00FA5380">
        <w:rPr>
          <w:rFonts w:ascii="Franklin Gothic Book" w:hAnsi="Franklin Gothic Book" w:cs="Times New Roman"/>
          <w:spacing w:val="41"/>
        </w:rPr>
        <w:t xml:space="preserve"> </w:t>
      </w:r>
      <w:r w:rsidRPr="00FA5380">
        <w:rPr>
          <w:rFonts w:ascii="Franklin Gothic Book" w:hAnsi="Franklin Gothic Book" w:cs="Times New Roman"/>
          <w:spacing w:val="-1"/>
        </w:rPr>
        <w:t>использовани</w:t>
      </w:r>
      <w:r w:rsidRPr="00FA5380">
        <w:rPr>
          <w:rFonts w:ascii="Franklin Gothic Book" w:hAnsi="Franklin Gothic Book" w:cs="Times New Roman"/>
        </w:rPr>
        <w:t>я</w:t>
      </w:r>
      <w:r w:rsidRPr="00FA5380">
        <w:rPr>
          <w:rFonts w:ascii="Franklin Gothic Book" w:hAnsi="Franklin Gothic Book" w:cs="Times New Roman"/>
          <w:spacing w:val="42"/>
        </w:rPr>
        <w:t xml:space="preserve"> </w:t>
      </w:r>
      <w:r w:rsidRPr="00FA5380">
        <w:rPr>
          <w:rFonts w:ascii="Franklin Gothic Book" w:hAnsi="Franklin Gothic Book" w:cs="Times New Roman"/>
        </w:rPr>
        <w:t>в</w:t>
      </w:r>
      <w:r>
        <w:rPr>
          <w:rFonts w:ascii="Franklin Gothic Book" w:hAnsi="Franklin Gothic Book" w:cs="Times New Roman"/>
        </w:rPr>
        <w:t xml:space="preserve"> </w:t>
      </w:r>
      <w:r w:rsidRPr="006A5707">
        <w:rPr>
          <w:rFonts w:ascii="Franklin Gothic Book" w:hAnsi="Franklin Gothic Book" w:cs="Times New Roman"/>
          <w:spacing w:val="-1"/>
        </w:rPr>
        <w:t>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едп</w:t>
      </w:r>
      <w:r w:rsidRPr="006A5707">
        <w:rPr>
          <w:rFonts w:ascii="Franklin Gothic Book" w:hAnsi="Franklin Gothic Book" w:cs="Times New Roman"/>
        </w:rPr>
        <w:t>р</w:t>
      </w:r>
      <w:r w:rsidRPr="006A5707">
        <w:rPr>
          <w:rFonts w:ascii="Franklin Gothic Book" w:hAnsi="Franklin Gothic Book" w:cs="Times New Roman"/>
          <w:spacing w:val="-1"/>
        </w:rPr>
        <w:t>инимательск</w:t>
      </w:r>
      <w:r w:rsidRPr="006A5707">
        <w:rPr>
          <w:rFonts w:ascii="Franklin Gothic Book" w:hAnsi="Franklin Gothic Book" w:cs="Times New Roman"/>
        </w:rPr>
        <w:t>ой</w:t>
      </w:r>
      <w:r w:rsidRPr="006A5707">
        <w:rPr>
          <w:rFonts w:ascii="Franklin Gothic Book" w:hAnsi="Franklin Gothic Book" w:cs="Times New Roman"/>
          <w:spacing w:val="-1"/>
        </w:rPr>
        <w:t xml:space="preserve"> деятельн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1"/>
        </w:rPr>
        <w:t>ст</w:t>
      </w:r>
      <w:r w:rsidRPr="006A5707">
        <w:rPr>
          <w:rFonts w:ascii="Franklin Gothic Book" w:hAnsi="Franklin Gothic Book" w:cs="Times New Roman"/>
        </w:rPr>
        <w:t>и</w:t>
      </w:r>
      <w:r w:rsidRPr="006A5707">
        <w:rPr>
          <w:rFonts w:ascii="Franklin Gothic Book" w:hAnsi="Franklin Gothic Book" w:cs="Times New Roman"/>
          <w:spacing w:val="-1"/>
        </w:rPr>
        <w:t xml:space="preserve"> П</w:t>
      </w:r>
      <w:r w:rsidRPr="006A5707">
        <w:rPr>
          <w:rFonts w:ascii="Franklin Gothic Book" w:hAnsi="Franklin Gothic Book" w:cs="Times New Roman"/>
        </w:rPr>
        <w:t>о</w:t>
      </w:r>
      <w:r w:rsidRPr="006A5707">
        <w:rPr>
          <w:rFonts w:ascii="Franklin Gothic Book" w:hAnsi="Franklin Gothic Book" w:cs="Times New Roman"/>
          <w:spacing w:val="-2"/>
        </w:rPr>
        <w:t>к</w:t>
      </w:r>
      <w:r w:rsidRPr="006A5707">
        <w:rPr>
          <w:rFonts w:ascii="Franklin Gothic Book" w:hAnsi="Franklin Gothic Book" w:cs="Times New Roman"/>
          <w:spacing w:val="-1"/>
        </w:rPr>
        <w:t>упателя.</w:t>
      </w:r>
    </w:p>
    <w:p w:rsidR="005405B6" w:rsidRPr="006A5707" w:rsidRDefault="005405B6" w:rsidP="005405B6">
      <w:pPr>
        <w:tabs>
          <w:tab w:val="left" w:pos="1134"/>
        </w:tabs>
        <w:ind w:right="69"/>
        <w:jc w:val="center"/>
        <w:rPr>
          <w:rFonts w:ascii="Franklin Gothic Book" w:hAnsi="Franklin Gothic Book" w:cs="Arial"/>
          <w:b/>
        </w:rPr>
      </w:pPr>
      <w:r w:rsidRPr="006A5707">
        <w:rPr>
          <w:rFonts w:ascii="Franklin Gothic Book" w:hAnsi="Franklin Gothic Book" w:cs="Arial"/>
          <w:b/>
        </w:rPr>
        <w:t>2.  Цена автомобиля и порядок оплаты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0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hAnsi="Franklin Gothic Book" w:cs="Arial"/>
        </w:rPr>
        <w:t>2.1.</w:t>
      </w:r>
      <w:r w:rsidRPr="006A5707">
        <w:rPr>
          <w:rFonts w:ascii="Franklin Gothic Book" w:hAnsi="Franklin Gothic Book" w:cs="Arial"/>
        </w:rPr>
        <w:t>Общая цена настоящего Договора устанавливается в размере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Value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  <w:b/>
          <w:bCs/>
        </w:rPr>
        <w:t xml:space="preserve"> _____</w:t>
      </w:r>
      <w:r w:rsidRPr="006A5707">
        <w:rPr>
          <w:rFonts w:ascii="Franklin Gothic Book" w:hAnsi="Franklin Gothic Book" w:cs="Arial"/>
        </w:rPr>
        <w:t xml:space="preserve"> (________)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ValueWord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рублей в т.ч. НДС (18 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VATRatePP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>%) ____</w: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begin"/>
      </w:r>
      <w:r w:rsidRPr="006A5707">
        <w:rPr>
          <w:rFonts w:ascii="Franklin Gothic Book" w:eastAsia="Times New Roman" w:hAnsi="Franklin Gothic Book" w:cs="Arial"/>
          <w:lang w:eastAsia="ru-RU"/>
        </w:rPr>
        <w:instrText xml:space="preserve"> DOCVARIABLE VAT \* MERGEFORMAT </w:instrText>
      </w:r>
      <w:r w:rsidR="005C39A9" w:rsidRPr="006A5707">
        <w:rPr>
          <w:rFonts w:ascii="Franklin Gothic Book" w:eastAsia="Times New Roman" w:hAnsi="Franklin Gothic Book" w:cs="Arial"/>
          <w:lang w:eastAsia="ru-RU"/>
        </w:rPr>
        <w:fldChar w:fldCharType="end"/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(__________ руб. __ копеек), которая складывается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из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>: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- стоимости автомобиля </w:t>
      </w:r>
      <w:r w:rsidRPr="006A5707">
        <w:rPr>
          <w:rFonts w:ascii="Franklin Gothic Book" w:eastAsia="Times New Roman" w:hAnsi="Franklin Gothic Book" w:cs="Arial"/>
          <w:lang w:val="en-US" w:eastAsia="ru-RU"/>
        </w:rPr>
        <w:t>VIN</w:t>
      </w:r>
      <w:r w:rsidRPr="006A5707">
        <w:rPr>
          <w:rFonts w:ascii="Franklin Gothic Book" w:eastAsia="Times New Roman" w:hAnsi="Franklin Gothic Book" w:cs="Arial"/>
          <w:lang w:eastAsia="ru-RU"/>
        </w:rPr>
        <w:t xml:space="preserve"> – в т.ч. НДС 18%</w:t>
      </w:r>
    </w:p>
    <w:p w:rsidR="005405B6" w:rsidRPr="006A5707" w:rsidRDefault="005405B6" w:rsidP="005405B6">
      <w:pPr>
        <w:pStyle w:val="aa"/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left="709" w:right="109"/>
        <w:contextualSpacing w:val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>- стоимости установленного дополнительного оборудования – руб., в т.ч. НДС.</w:t>
      </w:r>
    </w:p>
    <w:p w:rsidR="005405B6" w:rsidRPr="00FA5380" w:rsidRDefault="005405B6" w:rsidP="005405B6">
      <w:p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109"/>
        <w:jc w:val="both"/>
        <w:rPr>
          <w:rFonts w:ascii="Franklin Gothic Book" w:eastAsia="Times New Roman" w:hAnsi="Franklin Gothic Book" w:cs="Arial"/>
          <w:lang w:eastAsia="ru-RU"/>
        </w:rPr>
      </w:pPr>
      <w:r w:rsidRPr="00FA5380">
        <w:rPr>
          <w:rFonts w:ascii="Franklin Gothic Book" w:eastAsia="Times New Roman" w:hAnsi="Franklin Gothic Book" w:cs="Arial"/>
          <w:lang w:eastAsia="ru-RU"/>
        </w:rPr>
        <w:t xml:space="preserve">После подписания настоящего Договора общая цена Договора не может быть изменена Продавцом в одностороннем порядке. </w:t>
      </w:r>
    </w:p>
    <w:p w:rsidR="005405B6" w:rsidRPr="006A5707" w:rsidRDefault="005405B6" w:rsidP="005405B6">
      <w:pPr>
        <w:tabs>
          <w:tab w:val="num" w:pos="1287"/>
        </w:tabs>
        <w:spacing w:after="0" w:line="240" w:lineRule="auto"/>
        <w:ind w:right="6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2.2.Оплата общей цены настоящего Договора производится непосредственно на следующий расчетный счет Продавца:  </w:t>
      </w:r>
    </w:p>
    <w:tbl>
      <w:tblPr>
        <w:tblpPr w:leftFromText="180" w:rightFromText="180" w:vertAnchor="text" w:horzAnchor="margin" w:tblpX="444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99"/>
      </w:tblGrid>
      <w:tr w:rsidR="005405B6" w:rsidRPr="006A5707" w:rsidTr="00CA5959">
        <w:trPr>
          <w:trHeight w:val="884"/>
        </w:trPr>
        <w:tc>
          <w:tcPr>
            <w:tcW w:w="9099" w:type="dxa"/>
          </w:tcPr>
          <w:p w:rsidR="005405B6" w:rsidRPr="006A5707" w:rsidRDefault="005405B6" w:rsidP="00CA595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</w:t>
            </w:r>
            <w:proofErr w:type="spellStart"/>
            <w:proofErr w:type="gramStart"/>
            <w:r w:rsidRPr="006A5707">
              <w:rPr>
                <w:rFonts w:ascii="Franklin Gothic Book" w:hAnsi="Franklin Gothic Book" w:cs="Arial"/>
              </w:rPr>
              <w:t>р</w:t>
            </w:r>
            <w:proofErr w:type="spellEnd"/>
            <w:proofErr w:type="gramEnd"/>
            <w:r w:rsidRPr="006A5707">
              <w:rPr>
                <w:rFonts w:ascii="Franklin Gothic Book" w:hAnsi="Franklin Gothic Book" w:cs="Arial"/>
              </w:rPr>
              <w:t>/</w:t>
            </w:r>
            <w:proofErr w:type="spellStart"/>
            <w:r w:rsidRPr="006A5707">
              <w:rPr>
                <w:rFonts w:ascii="Franklin Gothic Book" w:hAnsi="Franklin Gothic Book" w:cs="Arial"/>
              </w:rPr>
              <w:t>сч</w:t>
            </w:r>
            <w:proofErr w:type="spellEnd"/>
            <w:r w:rsidRPr="006A5707">
              <w:rPr>
                <w:rFonts w:ascii="Franklin Gothic Book" w:hAnsi="Franklin Gothic Book" w:cs="Arial"/>
              </w:rPr>
              <w:t xml:space="preserve"> ________________ в _______________________________ </w:t>
            </w:r>
          </w:p>
          <w:p w:rsidR="005405B6" w:rsidRPr="006A5707" w:rsidRDefault="005405B6" w:rsidP="00CA595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к/</w:t>
            </w:r>
            <w:proofErr w:type="spellStart"/>
            <w:r w:rsidRPr="006A5707">
              <w:rPr>
                <w:rFonts w:ascii="Franklin Gothic Book" w:hAnsi="Franklin Gothic Book" w:cs="Arial"/>
              </w:rPr>
              <w:t>сч</w:t>
            </w:r>
            <w:proofErr w:type="spellEnd"/>
            <w:r w:rsidRPr="006A5707">
              <w:rPr>
                <w:rFonts w:ascii="Franklin Gothic Book" w:hAnsi="Franklin Gothic Book" w:cs="Arial"/>
              </w:rPr>
              <w:t xml:space="preserve"> _________________    БИК _______________________</w:t>
            </w:r>
          </w:p>
          <w:p w:rsidR="005405B6" w:rsidRPr="006A5707" w:rsidRDefault="005405B6" w:rsidP="00CA595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>ПОЛУЧАТЕЛЬ:   ___________            ИНН _____________________</w:t>
            </w:r>
          </w:p>
          <w:p w:rsidR="005405B6" w:rsidRPr="006A5707" w:rsidRDefault="005405B6" w:rsidP="00CA5959">
            <w:pPr>
              <w:tabs>
                <w:tab w:val="num" w:pos="0"/>
              </w:tabs>
              <w:ind w:firstLine="709"/>
              <w:jc w:val="both"/>
              <w:rPr>
                <w:rFonts w:ascii="Franklin Gothic Book" w:hAnsi="Franklin Gothic Book" w:cs="Arial"/>
              </w:rPr>
            </w:pPr>
            <w:r w:rsidRPr="006A5707">
              <w:rPr>
                <w:rFonts w:ascii="Franklin Gothic Book" w:hAnsi="Franklin Gothic Book" w:cs="Arial"/>
              </w:rPr>
              <w:t xml:space="preserve">  НАЗНАЧЕНИЕ ПЛАТЕЖА:   оплата за автомобиль по договору № ________ </w:t>
            </w:r>
          </w:p>
        </w:tc>
      </w:tr>
    </w:tbl>
    <w:p w:rsidR="005405B6" w:rsidRPr="006A5707" w:rsidRDefault="005405B6" w:rsidP="005405B6">
      <w:pPr>
        <w:pStyle w:val="34"/>
        <w:tabs>
          <w:tab w:val="num" w:pos="0"/>
        </w:tabs>
        <w:ind w:right="-6" w:firstLine="709"/>
        <w:jc w:val="both"/>
        <w:rPr>
          <w:rFonts w:ascii="Franklin Gothic Book" w:hAnsi="Franklin Gothic Book" w:cs="Arial"/>
          <w:b w:val="0"/>
          <w:bCs w:val="0"/>
          <w:sz w:val="22"/>
          <w:szCs w:val="22"/>
        </w:rPr>
      </w:pPr>
      <w:r w:rsidRPr="006A5707">
        <w:rPr>
          <w:rFonts w:ascii="Franklin Gothic Book" w:hAnsi="Franklin Gothic Book"/>
          <w:b w:val="0"/>
          <w:bCs w:val="0"/>
          <w:sz w:val="22"/>
          <w:szCs w:val="22"/>
        </w:rPr>
        <w:lastRenderedPageBreak/>
        <w:t xml:space="preserve"> </w:t>
      </w:r>
    </w:p>
    <w:p w:rsidR="005405B6" w:rsidRPr="006A5707" w:rsidRDefault="005405B6" w:rsidP="005405B6">
      <w:pPr>
        <w:tabs>
          <w:tab w:val="num" w:pos="993"/>
        </w:tabs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 Общая цена настоящего Договора, указанная в п.2.1. настоящего Договора, оплачивается  в 2 этапа: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2.3.1. Оплата авансового платежа в размере 100 000,00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AdvancePaymentValue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(сто тысяч 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AdvancePaymentWord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рублей 00 копеек), в том числе НДС (18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VATRate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%) – </w:t>
      </w:r>
      <w:r w:rsidR="005C39A9" w:rsidRPr="006A5707">
        <w:rPr>
          <w:rFonts w:ascii="Franklin Gothic Book" w:hAnsi="Franklin Gothic Book" w:cs="Arial"/>
          <w:b/>
          <w:bCs/>
        </w:rPr>
        <w:fldChar w:fldCharType="begin"/>
      </w:r>
      <w:r w:rsidRPr="006A5707">
        <w:rPr>
          <w:rFonts w:ascii="Franklin Gothic Book" w:hAnsi="Franklin Gothic Book" w:cs="Arial"/>
          <w:b/>
          <w:bCs/>
        </w:rPr>
        <w:instrText xml:space="preserve"> DOCVARIABLE AdvancePaymentVAT \* MERGEFORMAT </w:instrText>
      </w:r>
      <w:r w:rsidR="005C39A9" w:rsidRPr="006A5707">
        <w:rPr>
          <w:rFonts w:ascii="Franklin Gothic Book" w:hAnsi="Franklin Gothic Book" w:cs="Arial"/>
          <w:b/>
          <w:bCs/>
        </w:rPr>
        <w:fldChar w:fldCharType="end"/>
      </w:r>
      <w:r w:rsidRPr="006A5707">
        <w:rPr>
          <w:rFonts w:ascii="Franklin Gothic Book" w:hAnsi="Franklin Gothic Book" w:cs="Arial"/>
        </w:rPr>
        <w:t xml:space="preserve"> 18 000,00 (восемнадцать тысяч рублей 00 копеек). Авансовый платеж должен быть уплачен в течение 10 (десяти)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AdvancePaymentTerm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банковских дней с момента  заключения настоящего Договора, но не ранее </w:t>
      </w:r>
      <w:r w:rsidR="00324C9E">
        <w:rPr>
          <w:rFonts w:ascii="Franklin Gothic Book" w:hAnsi="Franklin Gothic Book" w:cs="Arial"/>
        </w:rPr>
        <w:t>05 мая</w:t>
      </w:r>
      <w:r w:rsidRPr="00CF44DE">
        <w:rPr>
          <w:rFonts w:ascii="Franklin Gothic Book" w:hAnsi="Franklin Gothic Book" w:cs="Arial"/>
          <w:highlight w:val="yellow"/>
        </w:rPr>
        <w:t xml:space="preserve"> 2016г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</w:rPr>
        <w:t>2.3.2. Оплата оставшейся  (после оплаты авансового платежа) суммы. Данная сумма должна быть оплачена Покупателем не позднее, чем через 7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PaymentRestTerm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(семи) рабочих дней с момента получения от Продавца извещения (в том числе посредством телефонограммы) о поступлении автомобиля на склад Продавца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., но не ранее </w:t>
      </w:r>
      <w:r>
        <w:rPr>
          <w:rFonts w:ascii="Franklin Gothic Book" w:hAnsi="Franklin Gothic Book" w:cs="Arial"/>
          <w:highlight w:val="yellow"/>
        </w:rPr>
        <w:t>12</w:t>
      </w:r>
      <w:r w:rsidRPr="00CF44DE">
        <w:rPr>
          <w:rFonts w:ascii="Franklin Gothic Book" w:hAnsi="Franklin Gothic Book" w:cs="Arial"/>
          <w:highlight w:val="yellow"/>
        </w:rPr>
        <w:t xml:space="preserve"> </w:t>
      </w:r>
      <w:r>
        <w:rPr>
          <w:rFonts w:ascii="Franklin Gothic Book" w:hAnsi="Franklin Gothic Book" w:cs="Arial"/>
          <w:highlight w:val="yellow"/>
        </w:rPr>
        <w:t>мая</w:t>
      </w:r>
      <w:r w:rsidRPr="00CF44DE">
        <w:rPr>
          <w:rFonts w:ascii="Franklin Gothic Book" w:hAnsi="Franklin Gothic Book" w:cs="Arial"/>
          <w:highlight w:val="yellow"/>
        </w:rPr>
        <w:t xml:space="preserve"> 2016г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2.4</w:t>
      </w:r>
      <w:proofErr w:type="gramStart"/>
      <w:r w:rsidRPr="006A5707">
        <w:rPr>
          <w:rFonts w:ascii="Franklin Gothic Book" w:hAnsi="Franklin Gothic Book" w:cs="Arial"/>
        </w:rPr>
        <w:t xml:space="preserve"> П</w:t>
      </w:r>
      <w:proofErr w:type="gramEnd"/>
      <w:r w:rsidRPr="006A5707">
        <w:rPr>
          <w:rFonts w:ascii="Franklin Gothic Book" w:hAnsi="Franklin Gothic Book" w:cs="Arial"/>
        </w:rPr>
        <w:t>ри нарушении Покупателем сроков оплаты, указанных в п.2.3. настоящего договора, Продавец вправе отказаться от настоящего договора. При этом возврат Покупателю, уплаченных денежных сре</w:t>
      </w:r>
      <w:proofErr w:type="gramStart"/>
      <w:r w:rsidRPr="006A5707">
        <w:rPr>
          <w:rFonts w:ascii="Franklin Gothic Book" w:hAnsi="Franklin Gothic Book" w:cs="Arial"/>
        </w:rPr>
        <w:t>дств пр</w:t>
      </w:r>
      <w:proofErr w:type="gramEnd"/>
      <w:r w:rsidRPr="006A5707">
        <w:rPr>
          <w:rFonts w:ascii="Franklin Gothic Book" w:hAnsi="Franklin Gothic Book" w:cs="Arial"/>
        </w:rPr>
        <w:t xml:space="preserve">оизводится в порядке, установленном в п.2.9. настоящего Договора. 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2.5. Датой оплаты  автомобиля  является  дата поступления всех денежных средств на  расчетный счет Продавца. </w:t>
      </w:r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2.6.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Договора, указанную в п. 2.1. настоящего Договора, включена стоимость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, все налоговые и таможенные платежи, сборы и иные платеж</w:t>
      </w:r>
      <w:r>
        <w:rPr>
          <w:rFonts w:ascii="Franklin Gothic Book" w:hAnsi="Franklin Gothic Book" w:cs="Arial"/>
        </w:rPr>
        <w:t>и, связанные с ввозом Автомобилей</w:t>
      </w:r>
      <w:r w:rsidRPr="006A5707">
        <w:rPr>
          <w:rFonts w:ascii="Franklin Gothic Book" w:hAnsi="Franklin Gothic Book" w:cs="Arial"/>
        </w:rPr>
        <w:t xml:space="preserve"> на территорию Российской Федерации, выпуском его в свободное обращение и реализацией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Покупателю, а также стоимость транспортных услуг, связанных с доставкой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до склада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, и затраты по хранению на складе Продавца (до</w:t>
      </w:r>
      <w:proofErr w:type="gramEnd"/>
      <w:r w:rsidRPr="006A5707">
        <w:rPr>
          <w:rFonts w:ascii="Franklin Gothic Book" w:hAnsi="Franklin Gothic Book" w:cs="Arial"/>
        </w:rPr>
        <w:t xml:space="preserve"> срока определенного настоящим Договором). </w:t>
      </w:r>
      <w:proofErr w:type="gramStart"/>
      <w:r w:rsidRPr="006A5707">
        <w:rPr>
          <w:rFonts w:ascii="Franklin Gothic Book" w:hAnsi="Franklin Gothic Book" w:cs="Arial"/>
        </w:rPr>
        <w:t>В общую цену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 xml:space="preserve">Договора) не включены суммы комиссий, взимаемых кредитными организациями с осуществляемого Покупателем платежа.  </w:t>
      </w:r>
      <w:proofErr w:type="gramEnd"/>
    </w:p>
    <w:p w:rsidR="005405B6" w:rsidRPr="006A5707" w:rsidRDefault="005405B6" w:rsidP="005405B6">
      <w:pPr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2.7. Платежи, указанные в п.2.6. настоящего Договора, рассчитаны исходя из ставок, действующих в момент заключения настоящего Договора. </w:t>
      </w:r>
      <w:proofErr w:type="gramStart"/>
      <w:r w:rsidRPr="006A5707">
        <w:rPr>
          <w:rFonts w:ascii="Franklin Gothic Book" w:hAnsi="Franklin Gothic Book" w:cs="Arial"/>
        </w:rPr>
        <w:t>При поставке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под заказ (отсутствие его на складе Продавца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в момент заключения настоящего Договора) в случае увеличения до момента полного исполнения Сторонами условий настоящего </w:t>
      </w:r>
      <w:r w:rsidRPr="006A5707">
        <w:rPr>
          <w:rStyle w:val="af"/>
          <w:rFonts w:ascii="Franklin Gothic Book" w:hAnsi="Franklin Gothic Book" w:cs="Arial"/>
          <w:sz w:val="22"/>
          <w:szCs w:val="22"/>
        </w:rPr>
        <w:t> </w:t>
      </w:r>
      <w:r w:rsidRPr="006A5707">
        <w:rPr>
          <w:rFonts w:ascii="Franklin Gothic Book" w:hAnsi="Franklin Gothic Book" w:cs="Arial"/>
        </w:rPr>
        <w:t>Договора ставок существующих платежей, в частности налоговых, таможенных либо введения новых платежей, в частности налоговых, таможенных, а также увеличения стоимости транспортных и иных расходов, общая цена Договора, не может быть увеличена, по требованию Продавца, на</w:t>
      </w:r>
      <w:proofErr w:type="gramEnd"/>
      <w:r w:rsidRPr="006A5707">
        <w:rPr>
          <w:rFonts w:ascii="Franklin Gothic Book" w:hAnsi="Franklin Gothic Book" w:cs="Arial"/>
        </w:rPr>
        <w:t xml:space="preserve"> сумму таких новых платежей, сумму увеличения существующих платежей и/или увеличения стоимости расходов. </w:t>
      </w:r>
    </w:p>
    <w:p w:rsidR="005405B6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8</w:t>
      </w:r>
      <w:r w:rsidRPr="006A5707">
        <w:rPr>
          <w:rFonts w:ascii="Franklin Gothic Book" w:hAnsi="Franklin Gothic Book" w:cs="Arial"/>
        </w:rPr>
        <w:t>. Во всех случаях расторжения настоящего Договора (в том числе путем отказа одной из Сторон от исполнения его условий в одностороннем порядке) 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 Продавец возвращает Покупателю фактически уплаченные им в российских рублях денежные средства</w:t>
      </w:r>
      <w:proofErr w:type="gramStart"/>
      <w:r w:rsidRPr="006A5707">
        <w:rPr>
          <w:rFonts w:ascii="Franklin Gothic Book" w:hAnsi="Franklin Gothic Book" w:cs="Arial"/>
        </w:rPr>
        <w:t xml:space="preserve"> ,</w:t>
      </w:r>
      <w:proofErr w:type="gramEnd"/>
      <w:r w:rsidRPr="006A5707">
        <w:rPr>
          <w:rFonts w:ascii="Franklin Gothic Book" w:hAnsi="Franklin Gothic Book" w:cs="Arial"/>
        </w:rPr>
        <w:t>  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Покупателя о таком возврате. </w:t>
      </w:r>
    </w:p>
    <w:p w:rsidR="005405B6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5405B6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4962"/>
        </w:tabs>
        <w:spacing w:after="0"/>
        <w:ind w:right="-6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ind w:right="-6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2.</w:t>
      </w:r>
      <w:r>
        <w:rPr>
          <w:rFonts w:ascii="Franklin Gothic Book" w:hAnsi="Franklin Gothic Book" w:cs="Arial"/>
        </w:rPr>
        <w:t>9</w:t>
      </w:r>
      <w:r w:rsidRPr="006A5707">
        <w:rPr>
          <w:rFonts w:ascii="Franklin Gothic Book" w:hAnsi="Franklin Gothic Book" w:cs="Arial"/>
        </w:rPr>
        <w:t xml:space="preserve">. </w:t>
      </w:r>
      <w:proofErr w:type="gramStart"/>
      <w:r w:rsidRPr="006A5707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передается Покупателю только после полной оплаты Покупателем общей цены настоящего Договора (п. 2.1.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 xml:space="preserve">Договора). </w:t>
      </w:r>
      <w:proofErr w:type="gramEnd"/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  <w:b/>
        </w:rPr>
        <w:t>3. Доставка и передача автомобиля</w:t>
      </w:r>
    </w:p>
    <w:p w:rsidR="005405B6" w:rsidRPr="00302EE5" w:rsidRDefault="005405B6" w:rsidP="005405B6">
      <w:pPr>
        <w:numPr>
          <w:ilvl w:val="1"/>
          <w:numId w:val="18"/>
        </w:numPr>
        <w:tabs>
          <w:tab w:val="clear" w:pos="720"/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должен быть доставлен на склад Продавца </w:t>
      </w:r>
      <w:r w:rsidR="005C39A9" w:rsidRPr="005C20D6">
        <w:rPr>
          <w:rFonts w:ascii="Franklin Gothic Book" w:hAnsi="Franklin Gothic Book" w:cs="Arial"/>
          <w:highlight w:val="yellow"/>
        </w:rPr>
        <w:fldChar w:fldCharType="begin"/>
      </w:r>
      <w:r w:rsidRPr="005C20D6">
        <w:rPr>
          <w:rFonts w:ascii="Franklin Gothic Book" w:hAnsi="Franklin Gothic Book" w:cs="Arial"/>
          <w:highlight w:val="yellow"/>
        </w:rPr>
        <w:instrText xml:space="preserve"> DOCVARIABLE DivisionCityPP \* MERGEFORMAT </w:instrText>
      </w:r>
      <w:r w:rsidR="005C39A9" w:rsidRPr="005C20D6">
        <w:rPr>
          <w:rFonts w:ascii="Franklin Gothic Book" w:hAnsi="Franklin Gothic Book" w:cs="Arial"/>
          <w:highlight w:val="yellow"/>
        </w:rPr>
        <w:fldChar w:fldCharType="end"/>
      </w:r>
      <w:r w:rsidRPr="005C20D6">
        <w:rPr>
          <w:rFonts w:ascii="Franklin Gothic Book" w:hAnsi="Franklin Gothic Book" w:cs="Arial"/>
          <w:highlight w:val="yellow"/>
        </w:rPr>
        <w:t xml:space="preserve">до </w:t>
      </w:r>
      <w:r w:rsidR="005C20D6" w:rsidRPr="005C20D6">
        <w:rPr>
          <w:rFonts w:ascii="Franklin Gothic Book" w:hAnsi="Franklin Gothic Book" w:cs="Arial"/>
          <w:highlight w:val="yellow"/>
        </w:rPr>
        <w:t>26</w:t>
      </w:r>
      <w:r w:rsidRPr="005C20D6">
        <w:rPr>
          <w:rFonts w:ascii="Franklin Gothic Book" w:hAnsi="Franklin Gothic Book" w:cs="Arial"/>
          <w:highlight w:val="yellow"/>
        </w:rPr>
        <w:t>.04.2016г</w:t>
      </w:r>
      <w:r w:rsidRPr="00302EE5">
        <w:rPr>
          <w:rFonts w:ascii="Franklin Gothic Book" w:hAnsi="Franklin Gothic Book" w:cs="Arial"/>
        </w:rPr>
        <w:t>. Срок поставки не может быть продлен Продавцом в одностороннем порядке. При этом</w:t>
      </w:r>
      <w:proofErr w:type="gramStart"/>
      <w:r w:rsidRPr="00302EE5">
        <w:rPr>
          <w:rFonts w:ascii="Franklin Gothic Book" w:hAnsi="Franklin Gothic Book" w:cs="Arial"/>
        </w:rPr>
        <w:t>,</w:t>
      </w:r>
      <w:proofErr w:type="gramEnd"/>
      <w:r w:rsidRPr="00302EE5">
        <w:rPr>
          <w:rFonts w:ascii="Franklin Gothic Book" w:hAnsi="Franklin Gothic Book" w:cs="Arial"/>
        </w:rPr>
        <w:t xml:space="preserve"> в случае поставки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не в срок, Покупатель вправе расторгнуть настоящий договор в одностороннем порядке, при этом возврат денежных средств, оплаченных Покупателем по настоящему Договору, производится в срок согласно п. 2.9. настоящего Договора. О доставке автомобиля Продавец извещает Покупателя посредством телефонограммы либо письменного сообщения.</w:t>
      </w:r>
    </w:p>
    <w:p w:rsidR="005405B6" w:rsidRPr="00302EE5" w:rsidRDefault="005405B6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lastRenderedPageBreak/>
        <w:t>Автомобил</w:t>
      </w:r>
      <w:r>
        <w:rPr>
          <w:rFonts w:ascii="Franklin Gothic Book" w:hAnsi="Franklin Gothic Book" w:cs="Arial"/>
        </w:rPr>
        <w:t>и</w:t>
      </w:r>
      <w:r w:rsidRPr="00302EE5">
        <w:rPr>
          <w:rFonts w:ascii="Franklin Gothic Book" w:hAnsi="Franklin Gothic Book" w:cs="Arial"/>
        </w:rPr>
        <w:t xml:space="preserve"> переда</w:t>
      </w:r>
      <w:r>
        <w:rPr>
          <w:rFonts w:ascii="Franklin Gothic Book" w:hAnsi="Franklin Gothic Book" w:cs="Arial"/>
        </w:rPr>
        <w:t>ю</w:t>
      </w:r>
      <w:r w:rsidRPr="00302EE5">
        <w:rPr>
          <w:rFonts w:ascii="Franklin Gothic Book" w:hAnsi="Franklin Gothic Book" w:cs="Arial"/>
        </w:rPr>
        <w:t xml:space="preserve">тся Покупателю </w:t>
      </w:r>
      <w:r w:rsidR="005C39A9"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TransferBuyerTerm \* MERGEFORMAT </w:instrText>
      </w:r>
      <w:r w:rsidR="005C39A9"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>с момента  полной  оплаты</w:t>
      </w:r>
      <w:r>
        <w:rPr>
          <w:rFonts w:ascii="Franklin Gothic Book" w:hAnsi="Franklin Gothic Book" w:cs="Arial"/>
        </w:rPr>
        <w:t xml:space="preserve"> их стоимости</w:t>
      </w:r>
      <w:r w:rsidRPr="00302EE5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в соответствии с п. 2.3.2 договора</w:t>
      </w:r>
      <w:proofErr w:type="gramStart"/>
      <w:r>
        <w:rPr>
          <w:rFonts w:ascii="Franklin Gothic Book" w:hAnsi="Franklin Gothic Book" w:cs="Arial"/>
        </w:rPr>
        <w:t xml:space="preserve"> ,</w:t>
      </w:r>
      <w:proofErr w:type="gramEnd"/>
      <w:r w:rsidRPr="00302EE5">
        <w:rPr>
          <w:rFonts w:ascii="Franklin Gothic Book" w:hAnsi="Franklin Gothic Book" w:cs="Arial"/>
        </w:rPr>
        <w:t xml:space="preserve"> но не ранее срока, указанного в абзаце первом настоящего пункта Договора</w:t>
      </w:r>
      <w:r>
        <w:rPr>
          <w:rFonts w:ascii="Franklin Gothic Book" w:hAnsi="Franklin Gothic Book" w:cs="Arial"/>
        </w:rPr>
        <w:t xml:space="preserve"> и не позднее </w:t>
      </w:r>
      <w:r w:rsidRPr="00CF44DE">
        <w:rPr>
          <w:rFonts w:ascii="Franklin Gothic Book" w:hAnsi="Franklin Gothic Book" w:cs="Arial"/>
          <w:highlight w:val="yellow"/>
        </w:rPr>
        <w:t xml:space="preserve">30 </w:t>
      </w:r>
      <w:r>
        <w:rPr>
          <w:rFonts w:ascii="Franklin Gothic Book" w:hAnsi="Franklin Gothic Book" w:cs="Arial"/>
          <w:highlight w:val="yellow"/>
        </w:rPr>
        <w:t>мая</w:t>
      </w:r>
      <w:r w:rsidRPr="00CF44DE">
        <w:rPr>
          <w:rFonts w:ascii="Franklin Gothic Book" w:hAnsi="Franklin Gothic Book" w:cs="Arial"/>
          <w:highlight w:val="yellow"/>
        </w:rPr>
        <w:t xml:space="preserve"> 2016г</w:t>
      </w:r>
      <w:r w:rsidRPr="00302EE5">
        <w:rPr>
          <w:rFonts w:ascii="Franklin Gothic Book" w:hAnsi="Franklin Gothic Book" w:cs="Arial"/>
        </w:rPr>
        <w:t xml:space="preserve">. В случае нарушения Продавцом указанных в данном пункте сроков более чем на </w:t>
      </w:r>
      <w:r w:rsidR="005C39A9" w:rsidRPr="00302EE5">
        <w:rPr>
          <w:rFonts w:ascii="Franklin Gothic Book" w:hAnsi="Franklin Gothic Book" w:cs="Arial"/>
        </w:rPr>
        <w:fldChar w:fldCharType="begin"/>
      </w:r>
      <w:r w:rsidRPr="00302EE5">
        <w:rPr>
          <w:rFonts w:ascii="Franklin Gothic Book" w:hAnsi="Franklin Gothic Book" w:cs="Arial"/>
        </w:rPr>
        <w:instrText xml:space="preserve"> DOCVARIABLE InfringTransferTerm \* MERGEFORMAT </w:instrText>
      </w:r>
      <w:r w:rsidR="005C39A9" w:rsidRPr="00302EE5">
        <w:rPr>
          <w:rFonts w:ascii="Franklin Gothic Book" w:hAnsi="Franklin Gothic Book" w:cs="Arial"/>
        </w:rPr>
        <w:fldChar w:fldCharType="end"/>
      </w:r>
      <w:r w:rsidRPr="00302EE5">
        <w:rPr>
          <w:rFonts w:ascii="Franklin Gothic Book" w:hAnsi="Franklin Gothic Book" w:cs="Arial"/>
        </w:rPr>
        <w:t xml:space="preserve"> 10 (десять) банковских дней, при условии полной оплаты Покупателем общей цены настоящего Договора, Покупатель вправе отказаться от настоящего договора и потребовать возврата уплаченной денежной суммы. В этом случае оплаченная Покупателем сумма должна быть возращена в сроки, указанном в п. 2.9. настоящего </w:t>
      </w:r>
      <w:proofErr w:type="spellStart"/>
      <w:r w:rsidRPr="00302EE5">
        <w:rPr>
          <w:rFonts w:ascii="Franklin Gothic Book" w:hAnsi="Franklin Gothic Book" w:cs="Arial"/>
        </w:rPr>
        <w:t>договора</w:t>
      </w:r>
      <w:proofErr w:type="gramStart"/>
      <w:r w:rsidRPr="00302EE5">
        <w:rPr>
          <w:rFonts w:ascii="Franklin Gothic Book" w:hAnsi="Franklin Gothic Book" w:cs="Arial"/>
        </w:rPr>
        <w:t>.В</w:t>
      </w:r>
      <w:proofErr w:type="spellEnd"/>
      <w:proofErr w:type="gramEnd"/>
      <w:r w:rsidRPr="00302EE5">
        <w:rPr>
          <w:rFonts w:ascii="Franklin Gothic Book" w:hAnsi="Franklin Gothic Book" w:cs="Arial"/>
        </w:rPr>
        <w:t xml:space="preserve"> случае получения Продавцом полной оплаты общей цены Договора и готовности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к передаче, Продавец по согласованию с Покупателем вправе исполнить обязанность по передаче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досрочно. Покупатель не вправе требовать от Продавца досрочной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>.</w:t>
      </w:r>
    </w:p>
    <w:p w:rsidR="005405B6" w:rsidRPr="00AC37AC" w:rsidRDefault="005405B6" w:rsidP="005405B6">
      <w:pPr>
        <w:pStyle w:val="aa"/>
        <w:spacing w:after="0" w:line="240" w:lineRule="auto"/>
        <w:ind w:left="0"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3.2.</w:t>
      </w:r>
      <w:r w:rsidRPr="00AC37AC">
        <w:rPr>
          <w:rFonts w:ascii="Franklin Gothic Book" w:hAnsi="Franklin Gothic Book" w:cs="Arial"/>
        </w:rPr>
        <w:t xml:space="preserve">Извещения (уведомления) о поступлении автомобиля на склад Продавца 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DivisionCityPP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и о готовности автомобиля сообщается Покупателю по следующему телефону 8(3843) 357-652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BuyerTelefon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 xml:space="preserve">, либо направляется по следующему </w:t>
      </w:r>
      <w:proofErr w:type="gramStart"/>
      <w:r w:rsidRPr="00AC37AC">
        <w:rPr>
          <w:rFonts w:ascii="Franklin Gothic Book" w:hAnsi="Franklin Gothic Book" w:cs="Arial"/>
        </w:rPr>
        <w:t>адресу</w:t>
      </w:r>
      <w:proofErr w:type="gramEnd"/>
      <w:r w:rsidRPr="00AC37AC">
        <w:rPr>
          <w:rFonts w:ascii="Franklin Gothic Book" w:hAnsi="Franklin Gothic Book" w:cs="Arial"/>
        </w:rPr>
        <w:t xml:space="preserve"> указанному в разделе </w:t>
      </w:r>
      <w:r>
        <w:rPr>
          <w:rFonts w:ascii="Franklin Gothic Book" w:hAnsi="Franklin Gothic Book" w:cs="Arial"/>
        </w:rPr>
        <w:t>9</w:t>
      </w:r>
      <w:r w:rsidRPr="00AC37AC">
        <w:rPr>
          <w:rFonts w:ascii="Franklin Gothic Book" w:hAnsi="Franklin Gothic Book" w:cs="Arial"/>
        </w:rPr>
        <w:t xml:space="preserve"> настоящего договора</w:t>
      </w:r>
      <w:r w:rsidR="005C39A9" w:rsidRPr="00AC37AC">
        <w:rPr>
          <w:rFonts w:ascii="Franklin Gothic Book" w:hAnsi="Franklin Gothic Book" w:cs="Arial"/>
        </w:rPr>
        <w:fldChar w:fldCharType="begin"/>
      </w:r>
      <w:r w:rsidRPr="00AC37AC">
        <w:rPr>
          <w:rFonts w:ascii="Franklin Gothic Book" w:hAnsi="Franklin Gothic Book" w:cs="Arial"/>
        </w:rPr>
        <w:instrText xml:space="preserve"> DOCVARIABLE BuyerAdress \* MERGEFORMAT </w:instrText>
      </w:r>
      <w:r w:rsidR="005C39A9" w:rsidRPr="00AC37AC">
        <w:rPr>
          <w:rFonts w:ascii="Franklin Gothic Book" w:hAnsi="Franklin Gothic Book" w:cs="Arial"/>
        </w:rPr>
        <w:fldChar w:fldCharType="end"/>
      </w:r>
      <w:r w:rsidRPr="00AC37AC"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tabs>
          <w:tab w:val="num" w:pos="0"/>
        </w:tabs>
        <w:ind w:right="-6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 xml:space="preserve">В случае изменения адреса, номера телефона, номера факса, </w:t>
      </w:r>
      <w:proofErr w:type="spellStart"/>
      <w:proofErr w:type="gramStart"/>
      <w:r w:rsidRPr="00302EE5">
        <w:rPr>
          <w:rFonts w:ascii="Franklin Gothic Book" w:hAnsi="Franklin Gothic Book" w:cs="Arial"/>
        </w:rPr>
        <w:t>е</w:t>
      </w:r>
      <w:proofErr w:type="gramEnd"/>
      <w:r w:rsidRPr="00302EE5">
        <w:rPr>
          <w:rFonts w:ascii="Franklin Gothic Book" w:hAnsi="Franklin Gothic Book" w:cs="Arial"/>
        </w:rPr>
        <w:t>-mail</w:t>
      </w:r>
      <w:proofErr w:type="spellEnd"/>
      <w:r w:rsidRPr="00302EE5">
        <w:rPr>
          <w:rFonts w:ascii="Franklin Gothic Book" w:hAnsi="Franklin Gothic Book" w:cs="Arial"/>
        </w:rPr>
        <w:t xml:space="preserve"> Покупателя, он обязан в течение 3(трёх) дней с момента соответствующего изменении письменно уведомить об этом Продавца.</w:t>
      </w:r>
    </w:p>
    <w:p w:rsidR="005405B6" w:rsidRPr="00587A3A" w:rsidRDefault="005405B6" w:rsidP="005405B6">
      <w:pPr>
        <w:pStyle w:val="aa"/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587A3A">
        <w:rPr>
          <w:rFonts w:ascii="Franklin Gothic Book" w:hAnsi="Franklin Gothic Book" w:cs="Arial"/>
        </w:rPr>
        <w:t>Передача автомобилей Покупателю осуществляется по месту нахождения Продавца, указанному в разделе 9 настоящего Договора, в дни и часы работы Продавца и оформляется актом приемки-передачи, подписываемым сторонами.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При приемке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Покупатель обязан осуществить его проверку и сообщить Продавцу о замеченных в ходе  приемки недостатках. В противном случае, Продавец  вправе отказаться от удовлетворения требований Покупателя об устранении явных недостатков, которые могли быть замечены в ходе приемки. </w:t>
      </w:r>
    </w:p>
    <w:p w:rsidR="005405B6" w:rsidRPr="00302EE5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</w:rPr>
      </w:pPr>
      <w:r w:rsidRPr="00302EE5">
        <w:rPr>
          <w:rFonts w:ascii="Franklin Gothic Book" w:hAnsi="Franklin Gothic Book" w:cs="Arial"/>
        </w:rPr>
        <w:t>Продавец одновременно с передачей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передает Покупателю: Сервисную книжку и Руководство по эксплуатации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, являющиеся неотъемлемой частью настоящего Договора, и комплект документов, необходимых для регистрации автомобиля в органах ГИБДД. </w:t>
      </w:r>
    </w:p>
    <w:p w:rsidR="005405B6" w:rsidRPr="00002F4D" w:rsidRDefault="005405B6" w:rsidP="005405B6">
      <w:pPr>
        <w:numPr>
          <w:ilvl w:val="1"/>
          <w:numId w:val="32"/>
        </w:numPr>
        <w:tabs>
          <w:tab w:val="num" w:pos="0"/>
        </w:tabs>
        <w:spacing w:after="0" w:line="240" w:lineRule="auto"/>
        <w:ind w:left="0" w:right="-6" w:firstLine="0"/>
        <w:jc w:val="both"/>
        <w:rPr>
          <w:rFonts w:ascii="Franklin Gothic Book" w:hAnsi="Franklin Gothic Book" w:cs="Arial"/>
          <w:b/>
        </w:rPr>
      </w:pPr>
      <w:proofErr w:type="gramStart"/>
      <w:r w:rsidRPr="00302EE5">
        <w:rPr>
          <w:rFonts w:ascii="Franklin Gothic Book" w:hAnsi="Franklin Gothic Book" w:cs="Arial"/>
        </w:rPr>
        <w:t>Право собственности на Автомобиль переходит к Покупателю с даты передачи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 Продавцом Покупателю по Акту приемки-передачи (п. 3.</w:t>
      </w:r>
      <w:r>
        <w:rPr>
          <w:rFonts w:ascii="Franklin Gothic Book" w:hAnsi="Franklin Gothic Book" w:cs="Arial"/>
        </w:rPr>
        <w:t>3</w:t>
      </w:r>
      <w:r w:rsidRPr="00302EE5">
        <w:rPr>
          <w:rFonts w:ascii="Franklin Gothic Book" w:hAnsi="Franklin Gothic Book" w:cs="Arial"/>
        </w:rPr>
        <w:t>.</w:t>
      </w:r>
      <w:proofErr w:type="gramEnd"/>
      <w:r w:rsidRPr="00302EE5">
        <w:rPr>
          <w:rFonts w:ascii="Franklin Gothic Book" w:hAnsi="Franklin Gothic Book" w:cs="Arial"/>
        </w:rPr>
        <w:t xml:space="preserve"> </w:t>
      </w:r>
      <w:proofErr w:type="gramStart"/>
      <w:r w:rsidRPr="00302EE5">
        <w:rPr>
          <w:rFonts w:ascii="Franklin Gothic Book" w:hAnsi="Franklin Gothic Book" w:cs="Arial"/>
        </w:rPr>
        <w:t>Договора).</w:t>
      </w:r>
      <w:proofErr w:type="gramEnd"/>
    </w:p>
    <w:p w:rsidR="005405B6" w:rsidRPr="00302EE5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.ПРАВА И ОБЯЗАННОСТИ СТОРОН</w:t>
      </w:r>
    </w:p>
    <w:p w:rsidR="005405B6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.1.Обязанности Продавца: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  <w:b/>
        </w:rPr>
      </w:pP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.1.1.Оформить через Импортера заказ у Изготовителя на производство и поставку Автомобилей в выбранной Покупателем комплектации после заключения договора.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.1.2.Уведомлять Покупателя о ходе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.1.3</w:t>
      </w:r>
      <w:r>
        <w:rPr>
          <w:rFonts w:ascii="Franklin Gothic Book" w:hAnsi="Franklin Gothic Book" w:cs="Arial"/>
        </w:rPr>
        <w:t>.</w:t>
      </w:r>
      <w:r w:rsidRPr="006A5707">
        <w:rPr>
          <w:rFonts w:ascii="Franklin Gothic Book" w:hAnsi="Franklin Gothic Book" w:cs="Arial"/>
        </w:rPr>
        <w:t>Уведомить Покупателя о поступлении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на склад Продавца.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.1.4.Осуществить предпродажную подготовку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.1.5.Уведомить Покупателя о готовности передать Автомобиль.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29" w:lineRule="exact"/>
        <w:ind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.1.6.Передать Покупателю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в срок не позднее </w:t>
      </w:r>
      <w:r w:rsidRPr="002A1C20">
        <w:rPr>
          <w:rFonts w:ascii="Franklin Gothic Book" w:hAnsi="Franklin Gothic Book" w:cs="Arial"/>
          <w:highlight w:val="yellow"/>
        </w:rPr>
        <w:t xml:space="preserve">«30» </w:t>
      </w:r>
      <w:r>
        <w:rPr>
          <w:rFonts w:ascii="Franklin Gothic Book" w:hAnsi="Franklin Gothic Book" w:cs="Arial"/>
          <w:highlight w:val="yellow"/>
        </w:rPr>
        <w:t>мая</w:t>
      </w:r>
      <w:r w:rsidRPr="002A1C20">
        <w:rPr>
          <w:rFonts w:ascii="Franklin Gothic Book" w:hAnsi="Franklin Gothic Book" w:cs="Arial"/>
          <w:highlight w:val="yellow"/>
        </w:rPr>
        <w:t xml:space="preserve"> 2016г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7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.1.7.Одновременно  с  передачей 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Продавец  принимает  на  себя  обязательство  передать Покупателю принадлежности Автомобил</w:t>
      </w:r>
      <w:r>
        <w:rPr>
          <w:rFonts w:ascii="Franklin Gothic Book" w:hAnsi="Franklin Gothic Book" w:cs="Arial"/>
        </w:rPr>
        <w:t>ям</w:t>
      </w:r>
      <w:r w:rsidRPr="006A5707">
        <w:rPr>
          <w:rFonts w:ascii="Franklin Gothic Book" w:hAnsi="Franklin Gothic Book" w:cs="Arial"/>
        </w:rPr>
        <w:t xml:space="preserve"> и относящиеся к нему следующие документы: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3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паспорт транспортного средства;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4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по гарантийному обслуживанию;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руководство для Владельца на русском языке;</w:t>
      </w:r>
    </w:p>
    <w:p w:rsidR="005405B6" w:rsidRPr="006A5707" w:rsidRDefault="005405B6" w:rsidP="005405B6">
      <w:pPr>
        <w:numPr>
          <w:ilvl w:val="0"/>
          <w:numId w:val="30"/>
        </w:num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5" w:lineRule="exact"/>
        <w:ind w:left="964" w:right="40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ключи зажигания - </w:t>
      </w:r>
      <w:r>
        <w:rPr>
          <w:rFonts w:ascii="Franklin Gothic Book" w:hAnsi="Franklin Gothic Book" w:cs="Arial"/>
        </w:rPr>
        <w:t>2</w:t>
      </w:r>
      <w:r w:rsidRPr="006A5707">
        <w:rPr>
          <w:rFonts w:ascii="Franklin Gothic Book" w:hAnsi="Franklin Gothic Book" w:cs="Arial"/>
        </w:rPr>
        <w:t xml:space="preserve"> шт.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.1.8.</w:t>
      </w:r>
      <w:r>
        <w:rPr>
          <w:rFonts w:ascii="Franklin Gothic Book" w:hAnsi="Franklin Gothic Book" w:cs="Arial"/>
        </w:rPr>
        <w:t xml:space="preserve"> П</w:t>
      </w:r>
      <w:r w:rsidRPr="006A5707">
        <w:rPr>
          <w:rFonts w:ascii="Franklin Gothic Book" w:hAnsi="Franklin Gothic Book" w:cs="Arial"/>
        </w:rPr>
        <w:t xml:space="preserve">одписать Приложение №2 к настоящему договору </w:t>
      </w:r>
      <w:r>
        <w:rPr>
          <w:rFonts w:ascii="Franklin Gothic Book" w:hAnsi="Franklin Gothic Book" w:cs="Arial"/>
        </w:rPr>
        <w:t>- Акт приема-передачи Автомобилей</w:t>
      </w:r>
      <w:r w:rsidRPr="006A5707">
        <w:rPr>
          <w:rFonts w:ascii="Franklin Gothic Book" w:hAnsi="Franklin Gothic Book" w:cs="Arial"/>
        </w:rPr>
        <w:t xml:space="preserve"> по форме, согласованной Сторонами. Обязательства</w:t>
      </w:r>
      <w:r>
        <w:rPr>
          <w:rFonts w:ascii="Franklin Gothic Book" w:hAnsi="Franklin Gothic Book" w:cs="Arial"/>
        </w:rPr>
        <w:t xml:space="preserve"> Продавца по передаче Автомобилей</w:t>
      </w:r>
      <w:r w:rsidRPr="006A5707">
        <w:rPr>
          <w:rFonts w:ascii="Franklin Gothic Book" w:hAnsi="Franklin Gothic Book" w:cs="Arial"/>
        </w:rPr>
        <w:t>, его принадлежностей и относящихся к нему документов в собственность Покупателя считаются исполненными с момента подписания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уполномоченными представителями Сторон Акта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4</w:t>
      </w:r>
      <w:r w:rsidRPr="006A5707">
        <w:rPr>
          <w:rFonts w:ascii="Franklin Gothic Book" w:hAnsi="Franklin Gothic Book" w:cs="Arial"/>
        </w:rPr>
        <w:t>.1.9.Осуществлять гарантийный ремонт и сервисное обслуживание в соответствии с технологией завода- изготовителя и условиями, изложенными в руководстве по гарантийному обслуживанию.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.2.Права Продавца:</w:t>
      </w:r>
    </w:p>
    <w:p w:rsidR="005405B6" w:rsidRPr="006A5707" w:rsidRDefault="005405B6" w:rsidP="005405B6">
      <w:pPr>
        <w:tabs>
          <w:tab w:val="left" w:pos="1192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.2.1.Требовать от Покупателя оплаты цены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соответствии с условиями настоящего договора и законодательными нормами.</w:t>
      </w:r>
    </w:p>
    <w:p w:rsidR="005405B6" w:rsidRPr="006A5707" w:rsidRDefault="005405B6" w:rsidP="005405B6">
      <w:pPr>
        <w:tabs>
          <w:tab w:val="left" w:pos="1196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.2.2.Требовать</w:t>
      </w:r>
      <w:r>
        <w:rPr>
          <w:rFonts w:ascii="Franklin Gothic Book" w:hAnsi="Franklin Gothic Book" w:cs="Arial"/>
        </w:rPr>
        <w:t xml:space="preserve"> от Покупателя вывоза Автомобилей</w:t>
      </w:r>
      <w:r w:rsidRPr="006A5707">
        <w:rPr>
          <w:rFonts w:ascii="Franklin Gothic Book" w:hAnsi="Franklin Gothic Book" w:cs="Arial"/>
        </w:rPr>
        <w:t xml:space="preserve"> со склада Продавца в сроки, предусмотренные п. 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 настоящего договора.</w:t>
      </w:r>
    </w:p>
    <w:p w:rsidR="005405B6" w:rsidRPr="006A5707" w:rsidRDefault="005405B6" w:rsidP="005405B6">
      <w:p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.2.3.Требовать от Покупателя демонтажа дополнительного оборудования, установленного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в случае возврата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Продавцу по любому основанию.</w:t>
      </w:r>
    </w:p>
    <w:p w:rsidR="005405B6" w:rsidRPr="006A5707" w:rsidRDefault="005405B6" w:rsidP="005405B6">
      <w:pPr>
        <w:tabs>
          <w:tab w:val="left" w:pos="1031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.3.Обязанности Покупателя: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.3.1.</w:t>
      </w:r>
      <w:proofErr w:type="gramStart"/>
      <w:r w:rsidRPr="006A5707">
        <w:rPr>
          <w:rFonts w:ascii="Franklin Gothic Book" w:hAnsi="Franklin Gothic Book" w:cs="Arial"/>
        </w:rPr>
        <w:t>Оплатить  цену  Автомобил</w:t>
      </w:r>
      <w:r>
        <w:rPr>
          <w:rFonts w:ascii="Franklin Gothic Book" w:hAnsi="Franklin Gothic Book" w:cs="Arial"/>
        </w:rPr>
        <w:t>ей</w:t>
      </w:r>
      <w:proofErr w:type="gramEnd"/>
      <w:r w:rsidRPr="006A5707">
        <w:rPr>
          <w:rFonts w:ascii="Franklin Gothic Book" w:hAnsi="Franklin Gothic Book" w:cs="Arial"/>
        </w:rPr>
        <w:t xml:space="preserve">  в  сроки  и  на  условиях,  установленных  настоящим договором.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.3.2.До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  предоставить Продавцу в письменной форме данные, необходимые для оформления документов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.3.3.Принять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по качеству и комплектности в течение 3 (трех) рабочих дней со дня получения уведомления Продавца о готовности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к передаче и вывезти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со склада Продавца.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6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.3.4.Подписать Акт приема-передачи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момент фактического принятия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0" w:after="0" w:line="227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.3.5.Проводить техническое обслуживание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в уполномоченных организациях на проведение сервисного и технического обслуживания автомобилей марки HYUNDAI.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.3.6.При приеме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ознакомиться в полном объеме с руководством для Владельца.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.3.7.Эксплуатировать  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  в   соответствии   с   Руководством   для   Владельца      и   следовать изложенным в Руководстве по гарантийному обслуживанию рекомендациям.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0" w:lineRule="exact"/>
        <w:ind w:right="40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 xml:space="preserve">.3.8.При предъявлении требований, связанных с недостатком Автомобиля, в течение гарантийного срока </w:t>
      </w:r>
      <w:proofErr w:type="gramStart"/>
      <w:r w:rsidRPr="006A5707">
        <w:rPr>
          <w:rFonts w:ascii="Franklin Gothic Book" w:hAnsi="Franklin Gothic Book" w:cs="Arial"/>
        </w:rPr>
        <w:t>предоставить документы</w:t>
      </w:r>
      <w:proofErr w:type="gramEnd"/>
      <w:r w:rsidRPr="006A5707">
        <w:rPr>
          <w:rFonts w:ascii="Franklin Gothic Book" w:hAnsi="Franklin Gothic Book" w:cs="Arial"/>
        </w:rPr>
        <w:t>, подтверждающие действие гарантийного срока.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Franklin Gothic Book" w:hAnsi="Franklin Gothic Book" w:cs="Arial"/>
        </w:rPr>
      </w:pPr>
      <w:proofErr w:type="gramStart"/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.3.9.В случае предъявления Продавцу требования о расторжении договора или о замене Автомобиля в случаях,  установленных  законом,  одновременно  с  этим  передать  Продавцу 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 xml:space="preserve">  свободным  от  прав третьих лиц, в комплектации, указанной в Приложении №1, с учетом нормального износа, без недостатков (за исключением тех, за которые отвечает Продавец и которые послужили основанием для отказа Покупателя от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), а также передать документы</w:t>
      </w:r>
      <w:proofErr w:type="gramEnd"/>
      <w:r w:rsidRPr="006A5707">
        <w:rPr>
          <w:rFonts w:ascii="Franklin Gothic Book" w:hAnsi="Franklin Gothic Book" w:cs="Arial"/>
        </w:rPr>
        <w:t xml:space="preserve"> и принадлежности на Автомобил</w:t>
      </w:r>
      <w:r>
        <w:rPr>
          <w:rFonts w:ascii="Franklin Gothic Book" w:hAnsi="Franklin Gothic Book" w:cs="Arial"/>
        </w:rPr>
        <w:t>и</w:t>
      </w:r>
      <w:r w:rsidRPr="006A5707">
        <w:rPr>
          <w:rFonts w:ascii="Franklin Gothic Book" w:hAnsi="Franklin Gothic Book" w:cs="Arial"/>
        </w:rPr>
        <w:t>, указанные в п.</w:t>
      </w: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.1.7 настоящего договора.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681" w:right="40"/>
        <w:jc w:val="both"/>
        <w:rPr>
          <w:rFonts w:ascii="Franklin Gothic Book" w:hAnsi="Franklin Gothic Book" w:cs="Arial"/>
        </w:rPr>
      </w:pP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0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4</w:t>
      </w:r>
      <w:r w:rsidRPr="006A5707">
        <w:rPr>
          <w:rFonts w:ascii="Franklin Gothic Book" w:hAnsi="Franklin Gothic Book" w:cs="Arial"/>
          <w:b/>
        </w:rPr>
        <w:t>.4.Права Покупателя:</w:t>
      </w:r>
    </w:p>
    <w:p w:rsidR="005405B6" w:rsidRDefault="005405B6" w:rsidP="005405B6">
      <w:pPr>
        <w:ind w:right="-6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4</w:t>
      </w:r>
      <w:r w:rsidRPr="006A5707">
        <w:rPr>
          <w:rFonts w:ascii="Franklin Gothic Book" w:hAnsi="Franklin Gothic Book" w:cs="Arial"/>
        </w:rPr>
        <w:t>.4.1.Требовать от Продавца исполнения условий настоящего Договора</w:t>
      </w:r>
      <w:r>
        <w:rPr>
          <w:rFonts w:ascii="Franklin Gothic Book" w:hAnsi="Franklin Gothic Book" w:cs="Arial"/>
        </w:rPr>
        <w:t>.</w:t>
      </w:r>
    </w:p>
    <w:p w:rsidR="005405B6" w:rsidRPr="00302EE5" w:rsidRDefault="005405B6" w:rsidP="005405B6">
      <w:pPr>
        <w:ind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5</w:t>
      </w:r>
      <w:r w:rsidRPr="00302EE5">
        <w:rPr>
          <w:rFonts w:ascii="Franklin Gothic Book" w:hAnsi="Franklin Gothic Book" w:cs="Arial"/>
          <w:b/>
        </w:rPr>
        <w:t xml:space="preserve">. Гарантия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Продавец гарантирует, что передаваемый Покупателю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 xml:space="preserve"> технически исправен и не имеет дефектов изготовления. </w:t>
      </w:r>
    </w:p>
    <w:p w:rsidR="005405B6" w:rsidRPr="00475ECC" w:rsidRDefault="005405B6" w:rsidP="005405B6">
      <w:pPr>
        <w:pStyle w:val="aa"/>
        <w:numPr>
          <w:ilvl w:val="1"/>
          <w:numId w:val="19"/>
        </w:numPr>
        <w:ind w:left="0" w:right="-6" w:firstLine="0"/>
        <w:jc w:val="both"/>
        <w:rPr>
          <w:rFonts w:ascii="Franklin Gothic Book" w:hAnsi="Franklin Gothic Book" w:cs="Arial"/>
          <w:sz w:val="24"/>
          <w:szCs w:val="24"/>
        </w:rPr>
      </w:pPr>
      <w:r w:rsidRPr="00475ECC">
        <w:rPr>
          <w:rFonts w:ascii="Franklin Gothic Book" w:hAnsi="Franklin Gothic Book" w:cs="Arial"/>
          <w:sz w:val="24"/>
          <w:szCs w:val="24"/>
        </w:rPr>
        <w:t>На Автомобил</w:t>
      </w:r>
      <w:r>
        <w:rPr>
          <w:rFonts w:ascii="Franklin Gothic Book" w:hAnsi="Franklin Gothic Book" w:cs="Arial"/>
          <w:sz w:val="24"/>
          <w:szCs w:val="24"/>
        </w:rPr>
        <w:t>и</w:t>
      </w:r>
      <w:r w:rsidRPr="00475ECC">
        <w:rPr>
          <w:rFonts w:ascii="Franklin Gothic Book" w:hAnsi="Franklin Gothic Book" w:cs="Arial"/>
          <w:sz w:val="24"/>
          <w:szCs w:val="24"/>
        </w:rPr>
        <w:t>, передаваемый Покупателю в рамках настоящего Договора, устанавливается следующий срок гарантии (при условии своевременного прохождения технического обслуживания в сроки, определенные в сервисной книжке, выдаваемой Покупателю при передаче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475ECC">
        <w:rPr>
          <w:rFonts w:ascii="Franklin Gothic Book" w:hAnsi="Franklin Gothic Book" w:cs="Arial"/>
          <w:sz w:val="24"/>
          <w:szCs w:val="24"/>
        </w:rPr>
        <w:t>):</w:t>
      </w:r>
    </w:p>
    <w:p w:rsidR="005405B6" w:rsidRPr="00302EE5" w:rsidRDefault="005405B6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>3 (Три) года или 100 тысяч км пробега (в зависимости от того, что наступит раньше) начиная с момента продажи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 первому покупателю (т.е. с указанной в сервисной книжке даты начала гарантии).</w:t>
      </w:r>
    </w:p>
    <w:p w:rsidR="005405B6" w:rsidRPr="00302EE5" w:rsidRDefault="005405B6" w:rsidP="005405B6">
      <w:pPr>
        <w:pStyle w:val="aa"/>
        <w:tabs>
          <w:tab w:val="num" w:pos="0"/>
        </w:tabs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 w:rsidRPr="00302EE5">
        <w:rPr>
          <w:rFonts w:ascii="Franklin Gothic Book" w:hAnsi="Franklin Gothic Book" w:cs="Arial"/>
          <w:sz w:val="24"/>
          <w:szCs w:val="24"/>
        </w:rPr>
        <w:t>Срок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6 (Шесть) лет или 180 тысяч км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.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робега (в зависимости от того, что наступит раньше).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По истечении срока службы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его дальнейшая эксплуатация возможна при условии соблюдения владельцем требований о прохождении регулярного технического обслуживания в соответствии с требованиями «Гарантии на новый автомобиль», изложенными в сервисной книжке, а также иных требований в отношении эксплуатации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>, изложенных в сервисной книжке и руководстве по эксплуатации у официального, но в совокупности не более 10 (Десяти) лет с момента продажи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  <w:sz w:val="24"/>
          <w:szCs w:val="24"/>
        </w:rPr>
      </w:pPr>
      <w:r>
        <w:rPr>
          <w:rFonts w:ascii="Franklin Gothic Book" w:hAnsi="Franklin Gothic Book" w:cs="Arial"/>
          <w:sz w:val="24"/>
          <w:szCs w:val="24"/>
        </w:rPr>
        <w:lastRenderedPageBreak/>
        <w:t>5.3.</w:t>
      </w:r>
      <w:r>
        <w:rPr>
          <w:rFonts w:ascii="Franklin Gothic Book" w:hAnsi="Franklin Gothic Book" w:cs="Arial"/>
          <w:sz w:val="24"/>
          <w:szCs w:val="24"/>
        </w:rPr>
        <w:tab/>
      </w:r>
      <w:r w:rsidRPr="00302EE5">
        <w:rPr>
          <w:rFonts w:ascii="Franklin Gothic Book" w:hAnsi="Franklin Gothic Book" w:cs="Arial"/>
          <w:sz w:val="24"/>
          <w:szCs w:val="24"/>
        </w:rPr>
        <w:t xml:space="preserve">В соответствии с сервисной книжкой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на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</w:t>
      </w:r>
      <w:proofErr w:type="gramStart"/>
      <w:r w:rsidRPr="00302EE5">
        <w:rPr>
          <w:rFonts w:ascii="Franklin Gothic Book" w:hAnsi="Franklin Gothic Book" w:cs="Arial"/>
          <w:sz w:val="24"/>
          <w:szCs w:val="24"/>
        </w:rPr>
        <w:t>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proofErr w:type="gramEnd"/>
      <w:r w:rsidRPr="00302EE5">
        <w:rPr>
          <w:rFonts w:ascii="Franklin Gothic Book" w:hAnsi="Franklin Gothic Book" w:cs="Arial"/>
          <w:sz w:val="24"/>
          <w:szCs w:val="24"/>
        </w:rPr>
        <w:t xml:space="preserve"> срок гарантии на лакокрасочное покрытие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составляет 3 (Три) года или 100 тысяч км пробега (в зависимости от того, что наступит раньше) с момента продажи (передачи) Автомобил</w:t>
      </w:r>
      <w:r>
        <w:rPr>
          <w:rFonts w:ascii="Franklin Gothic Book" w:hAnsi="Franklin Gothic Book" w:cs="Arial"/>
          <w:sz w:val="24"/>
          <w:szCs w:val="24"/>
        </w:rPr>
        <w:t>ей</w:t>
      </w:r>
      <w:r w:rsidRPr="00302EE5">
        <w:rPr>
          <w:rFonts w:ascii="Franklin Gothic Book" w:hAnsi="Franklin Gothic Book" w:cs="Arial"/>
          <w:sz w:val="24"/>
          <w:szCs w:val="24"/>
        </w:rPr>
        <w:t xml:space="preserve"> первому покупателю (т.е. с указанной в сервисной книжке даты начала гарантии).</w:t>
      </w:r>
    </w:p>
    <w:p w:rsidR="005405B6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5.4.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В соответствии с сервисной книжкой на Автомобиль на отдельные комплектующие изделия и элементы (указанные в сервисной книжке)  устанавливается гарантия в пределах 12 (Двенадцать) месяцев или 20 тыс. км пробега (в зависимости от того, что наступит рань</w:t>
      </w:r>
      <w:r>
        <w:rPr>
          <w:rFonts w:ascii="Franklin Gothic Book" w:hAnsi="Franklin Gothic Book" w:cs="Arial"/>
        </w:rPr>
        <w:t>ше) вне зависимости от пробега.</w:t>
      </w:r>
    </w:p>
    <w:p w:rsidR="005405B6" w:rsidRPr="00302EE5" w:rsidRDefault="005405B6" w:rsidP="005405B6">
      <w:pPr>
        <w:pStyle w:val="aa"/>
        <w:tabs>
          <w:tab w:val="num" w:pos="0"/>
        </w:tabs>
        <w:spacing w:after="0"/>
        <w:ind w:left="0" w:right="-6"/>
        <w:jc w:val="both"/>
        <w:rPr>
          <w:rFonts w:ascii="Franklin Gothic Book" w:hAnsi="Franklin Gothic Book" w:cs="Arial"/>
        </w:rPr>
      </w:pPr>
      <w:r w:rsidRPr="00475ECC">
        <w:rPr>
          <w:rFonts w:ascii="Franklin Gothic Book" w:hAnsi="Franklin Gothic Book" w:cs="Arial"/>
          <w:sz w:val="24"/>
          <w:szCs w:val="24"/>
        </w:rPr>
        <w:t>5.5.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на аудиоаппаратуру, установленную изготовителем, составляет 36 (Тридцать шесть) месяцев или 100 000 км пробега (в зависимости от того, что наступит раньше) с момента продажи (передачи) автомобиля первому покупателю (т.е. с даты, указанной в регистрационной карточке сервисной книжки даты начала гарантии).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.6.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Условия и порядок гарантийного обслуживания указаны в разделе «Гарантия на новый  автомобиль» в сервисной книжке, выдаваемой  Покупателю при приобретении автомобил</w:t>
      </w:r>
      <w:r>
        <w:rPr>
          <w:rFonts w:ascii="Franklin Gothic Book" w:hAnsi="Franklin Gothic Book" w:cs="Arial"/>
        </w:rPr>
        <w:t>ей</w:t>
      </w:r>
      <w:r w:rsidRPr="00302EE5">
        <w:rPr>
          <w:rFonts w:ascii="Franklin Gothic Book" w:hAnsi="Franklin Gothic Book" w:cs="Arial"/>
        </w:rPr>
        <w:t xml:space="preserve">.  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.7.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Дата передачи автомобиля Покупателю указывается в регистрационной карточке Сервисной книжки. Гарантийное обслуживание не осуществляется при отсутствии в Сервисной книжке штампа о продаже и подписи уполномоченного представителя Продавца.</w:t>
      </w:r>
    </w:p>
    <w:p w:rsidR="005405B6" w:rsidRPr="00302EE5" w:rsidRDefault="005405B6" w:rsidP="005405B6">
      <w:pPr>
        <w:tabs>
          <w:tab w:val="num" w:pos="709"/>
        </w:tabs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5</w:t>
      </w:r>
      <w:r w:rsidRPr="00302EE5">
        <w:rPr>
          <w:rFonts w:ascii="Franklin Gothic Book" w:hAnsi="Franklin Gothic Book" w:cs="Arial"/>
        </w:rPr>
        <w:t>.8.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>Гарантия утрачивает силу в случае нарушения Покупателем условий эксплуатации автомобиля, указанных  в инструкции по его эксплуатации, а также  при несоблюдении Покупателем  требований, содержащихся в Сервисной книжке.</w:t>
      </w:r>
    </w:p>
    <w:p w:rsidR="005405B6" w:rsidRPr="00302EE5" w:rsidRDefault="005405B6" w:rsidP="005405B6">
      <w:pPr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5.9.</w:t>
      </w:r>
      <w:r>
        <w:rPr>
          <w:rFonts w:ascii="Franklin Gothic Book" w:hAnsi="Franklin Gothic Book" w:cs="Arial"/>
        </w:rPr>
        <w:tab/>
      </w:r>
      <w:r w:rsidRPr="00302EE5">
        <w:rPr>
          <w:rFonts w:ascii="Franklin Gothic Book" w:hAnsi="Franklin Gothic Book" w:cs="Arial"/>
        </w:rPr>
        <w:t xml:space="preserve">Невыполнение или ненадлежащее выполнение периодического технического обслуживания, в том </w:t>
      </w:r>
      <w:proofErr w:type="gramStart"/>
      <w:r w:rsidRPr="00302EE5">
        <w:rPr>
          <w:rFonts w:ascii="Franklin Gothic Book" w:hAnsi="Franklin Gothic Book" w:cs="Arial"/>
        </w:rPr>
        <w:t>числе</w:t>
      </w:r>
      <w:proofErr w:type="gramEnd"/>
      <w:r w:rsidRPr="00302EE5">
        <w:rPr>
          <w:rFonts w:ascii="Franklin Gothic Book" w:hAnsi="Franklin Gothic Book" w:cs="Arial"/>
        </w:rPr>
        <w:t xml:space="preserve"> если техническое обслуживание выполнено неофициальным дилером импортера  автомобилей </w:t>
      </w:r>
      <w:r w:rsidRPr="00302EE5">
        <w:rPr>
          <w:rFonts w:ascii="Franklin Gothic Book" w:hAnsi="Franklin Gothic Book" w:cs="Arial"/>
          <w:lang w:val="en-US"/>
        </w:rPr>
        <w:t>Hyundai</w:t>
      </w:r>
      <w:r w:rsidRPr="00302EE5">
        <w:rPr>
          <w:rFonts w:ascii="Franklin Gothic Book" w:hAnsi="Franklin Gothic Book" w:cs="Arial"/>
        </w:rPr>
        <w:t xml:space="preserve"> в РФ на момент проведения такого технического обслуживания, может повлечь отказ в проведении ремонта по гарантии.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 xml:space="preserve">Недостатки, обнаруженные </w:t>
      </w:r>
      <w:proofErr w:type="gramStart"/>
      <w:r w:rsidRPr="00475ECC">
        <w:rPr>
          <w:rFonts w:ascii="Franklin Gothic Book" w:hAnsi="Franklin Gothic Book" w:cs="Arial"/>
        </w:rPr>
        <w:t>в</w:t>
      </w:r>
      <w:proofErr w:type="gramEnd"/>
      <w:r w:rsidRPr="00475ECC">
        <w:rPr>
          <w:rFonts w:ascii="Franklin Gothic Book" w:hAnsi="Franklin Gothic Book" w:cs="Arial"/>
        </w:rPr>
        <w:t xml:space="preserve"> </w:t>
      </w:r>
      <w:proofErr w:type="gramStart"/>
      <w:r w:rsidRPr="00475ECC">
        <w:rPr>
          <w:rFonts w:ascii="Franklin Gothic Book" w:hAnsi="Franklin Gothic Book" w:cs="Arial"/>
        </w:rPr>
        <w:t>автомобиле</w:t>
      </w:r>
      <w:r>
        <w:rPr>
          <w:rFonts w:ascii="Franklin Gothic Book" w:hAnsi="Franklin Gothic Book" w:cs="Arial"/>
        </w:rPr>
        <w:t>й</w:t>
      </w:r>
      <w:proofErr w:type="gramEnd"/>
      <w:r w:rsidRPr="00475ECC">
        <w:rPr>
          <w:rFonts w:ascii="Franklin Gothic Book" w:hAnsi="Franklin Gothic Book" w:cs="Arial"/>
        </w:rPr>
        <w:t xml:space="preserve">, подлежат устранению Продавцом либо иным официальным дилером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 в течение </w:t>
      </w:r>
      <w:r w:rsidR="005C39A9" w:rsidRPr="00475ECC">
        <w:rPr>
          <w:rFonts w:ascii="Franklin Gothic Book" w:hAnsi="Franklin Gothic Book" w:cs="Arial"/>
        </w:rPr>
        <w:fldChar w:fldCharType="begin"/>
      </w:r>
      <w:r w:rsidRPr="00475ECC">
        <w:rPr>
          <w:rFonts w:ascii="Franklin Gothic Book" w:hAnsi="Franklin Gothic Book" w:cs="Arial"/>
        </w:rPr>
        <w:instrText xml:space="preserve"> DOCVARIABLE EliminDefectTerm \* MERGEFORMAT </w:instrText>
      </w:r>
      <w:r w:rsidR="005C39A9" w:rsidRPr="00475ECC">
        <w:rPr>
          <w:rFonts w:ascii="Franklin Gothic Book" w:hAnsi="Franklin Gothic Book" w:cs="Arial"/>
        </w:rPr>
        <w:fldChar w:fldCharType="end"/>
      </w:r>
      <w:r w:rsidRPr="00475ECC">
        <w:rPr>
          <w:rFonts w:ascii="Franklin Gothic Book" w:hAnsi="Franklin Gothic Book" w:cs="Arial"/>
        </w:rPr>
        <w:t>45 (сорока пяти) дней с даты предъявления владельцем автомобиля соответствующего письменного требования и передачи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Продавцу либо иному официальному дилеру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  для выполнения работ.</w:t>
      </w:r>
      <w:r>
        <w:rPr>
          <w:rFonts w:ascii="Franklin Gothic Book" w:hAnsi="Franklin Gothic Book" w:cs="Arial"/>
        </w:rPr>
        <w:t xml:space="preserve">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Cs/>
        </w:rPr>
      </w:pPr>
      <w:r w:rsidRPr="00475ECC">
        <w:rPr>
          <w:rFonts w:ascii="Franklin Gothic Book" w:hAnsi="Franklin Gothic Book" w:cs="Arial"/>
        </w:rPr>
        <w:t>Гарантийное обслуживание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осуществляется только на сервисных станциях официальных дилеров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РФ. 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>Для осуществления гарантийного обслуживания Покупатель за свой счет поставляет принадлежащий ему автомобил</w:t>
      </w:r>
      <w:r>
        <w:rPr>
          <w:rFonts w:ascii="Franklin Gothic Book" w:hAnsi="Franklin Gothic Book" w:cs="Arial"/>
        </w:rPr>
        <w:t>ей</w:t>
      </w:r>
      <w:r w:rsidRPr="00475ECC">
        <w:rPr>
          <w:rFonts w:ascii="Franklin Gothic Book" w:hAnsi="Franklin Gothic Book" w:cs="Arial"/>
        </w:rPr>
        <w:t xml:space="preserve"> на территорию ближайшего официального дилера импортера автомобилей </w:t>
      </w:r>
      <w:r w:rsidRPr="00475ECC">
        <w:rPr>
          <w:rFonts w:ascii="Franklin Gothic Book" w:hAnsi="Franklin Gothic Book" w:cs="Arial"/>
          <w:lang w:val="en-US"/>
        </w:rPr>
        <w:t>Hyundai</w:t>
      </w:r>
      <w:r w:rsidRPr="00475ECC">
        <w:rPr>
          <w:rFonts w:ascii="Franklin Gothic Book" w:hAnsi="Franklin Gothic Book" w:cs="Arial"/>
        </w:rPr>
        <w:t xml:space="preserve"> в РФ. Выезд представителя Продавца либо иного официального дилера на местонахождения автомобиля (вне территории официального дилера) не осуществляется.</w:t>
      </w:r>
    </w:p>
    <w:p w:rsidR="005405B6" w:rsidRPr="00475ECC" w:rsidRDefault="005405B6" w:rsidP="005405B6">
      <w:pPr>
        <w:pStyle w:val="aa"/>
        <w:numPr>
          <w:ilvl w:val="1"/>
          <w:numId w:val="20"/>
        </w:numPr>
        <w:tabs>
          <w:tab w:val="num" w:pos="709"/>
        </w:tabs>
        <w:ind w:left="0" w:right="-6" w:firstLine="0"/>
        <w:jc w:val="both"/>
        <w:rPr>
          <w:rFonts w:ascii="Franklin Gothic Book" w:hAnsi="Franklin Gothic Book" w:cs="Arial"/>
          <w:b/>
        </w:rPr>
      </w:pPr>
      <w:r w:rsidRPr="00475ECC">
        <w:rPr>
          <w:rFonts w:ascii="Franklin Gothic Book" w:hAnsi="Franklin Gothic Book" w:cs="Arial"/>
        </w:rPr>
        <w:t xml:space="preserve">Срок гарантии на оригинальные запасные части для Автомобиля, кроме отдельных комплектующих изделий, составляет 1 год или 20 тысяч км пробега (в зависимости от того, что наступит раньше), начиная с момента установки запасной части на Автомобиль. На запасные части, отремонтированные или установленные взамен неисправных в ходе гарантийного ремонта, распространяется гарантия исключительно в рамках гарантийного срока на Автомобиль или до конца срока гарантии </w:t>
      </w:r>
      <w:proofErr w:type="gramStart"/>
      <w:r w:rsidRPr="00475ECC">
        <w:rPr>
          <w:rFonts w:ascii="Franklin Gothic Book" w:hAnsi="Franklin Gothic Book" w:cs="Arial"/>
        </w:rPr>
        <w:t>на</w:t>
      </w:r>
      <w:proofErr w:type="gramEnd"/>
      <w:r w:rsidRPr="00475ECC">
        <w:rPr>
          <w:rFonts w:ascii="Franklin Gothic Book" w:hAnsi="Franklin Gothic Book" w:cs="Arial"/>
        </w:rPr>
        <w:t xml:space="preserve"> отдельные комплектующие, в зависимости от того, что наступит раньше.</w:t>
      </w:r>
    </w:p>
    <w:p w:rsidR="005405B6" w:rsidRPr="006A5707" w:rsidRDefault="005405B6" w:rsidP="005405B6">
      <w:pPr>
        <w:ind w:left="-180" w:right="-6"/>
        <w:jc w:val="center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  <w:b/>
        </w:rPr>
        <w:t>6</w:t>
      </w:r>
      <w:r w:rsidRPr="006A5707">
        <w:rPr>
          <w:rFonts w:ascii="Franklin Gothic Book" w:hAnsi="Franklin Gothic Book" w:cs="Arial"/>
          <w:b/>
        </w:rPr>
        <w:t>. Прочие условия</w:t>
      </w:r>
    </w:p>
    <w:p w:rsidR="005405B6" w:rsidRPr="006A5707" w:rsidRDefault="005405B6" w:rsidP="005405B6">
      <w:pPr>
        <w:tabs>
          <w:tab w:val="left" w:pos="1106"/>
        </w:tabs>
        <w:kinsoku w:val="0"/>
        <w:overflowPunct w:val="0"/>
        <w:autoSpaceDE w:val="0"/>
        <w:autoSpaceDN w:val="0"/>
        <w:adjustRightInd w:val="0"/>
        <w:spacing w:after="0" w:line="227" w:lineRule="exact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6</w:t>
      </w:r>
      <w:r w:rsidRPr="006A5707">
        <w:rPr>
          <w:rFonts w:ascii="Franklin Gothic Book" w:hAnsi="Franklin Gothic Book" w:cs="Arial"/>
        </w:rPr>
        <w:t xml:space="preserve">.1.Право собственности </w:t>
      </w:r>
      <w:proofErr w:type="gramStart"/>
      <w:r w:rsidRPr="006A5707">
        <w:rPr>
          <w:rFonts w:ascii="Franklin Gothic Book" w:hAnsi="Franklin Gothic Book" w:cs="Arial"/>
        </w:rPr>
        <w:t>на</w:t>
      </w:r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gramStart"/>
      <w:r w:rsidRPr="006A5707">
        <w:rPr>
          <w:rFonts w:ascii="Franklin Gothic Book" w:hAnsi="Franklin Gothic Book" w:cs="Arial"/>
        </w:rPr>
        <w:t>Автомобил</w:t>
      </w:r>
      <w:r>
        <w:rPr>
          <w:rFonts w:ascii="Franklin Gothic Book" w:hAnsi="Franklin Gothic Book" w:cs="Arial"/>
        </w:rPr>
        <w:t>ей</w:t>
      </w:r>
      <w:proofErr w:type="gramEnd"/>
      <w:r w:rsidRPr="006A5707">
        <w:rPr>
          <w:rFonts w:ascii="Franklin Gothic Book" w:hAnsi="Franklin Gothic Book" w:cs="Arial"/>
        </w:rPr>
        <w:t xml:space="preserve"> и риски случайной гибели и повреждения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переходят от Продавца к Покупателю в момент передачи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Покупателю. С указанного момента Покупатель несет бремя ответственности за сохранность, целостность и содержание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>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lastRenderedPageBreak/>
        <w:t>6</w:t>
      </w:r>
      <w:r w:rsidRPr="006A5707">
        <w:rPr>
          <w:rFonts w:ascii="Franklin Gothic Book" w:hAnsi="Franklin Gothic Book" w:cs="Arial"/>
        </w:rPr>
        <w:t>.2.В случае изменения срока доставки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указанного в пункте 3.1. настоящего Договора по инициативе Продавца, Продавец по требованию Покупателя выплачивает Покупателю неустойку в размере 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PenaltyCancellAgr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>3 (трёх) процентов от стоимости Автомобиля. Сумму неустойки перечисляется Продавцом на расчетный счет Покупателя в течение</w:t>
      </w:r>
      <w:r w:rsidR="005C39A9" w:rsidRPr="006A5707">
        <w:rPr>
          <w:rFonts w:ascii="Franklin Gothic Book" w:hAnsi="Franklin Gothic Book" w:cs="Arial"/>
        </w:rPr>
        <w:fldChar w:fldCharType="begin"/>
      </w:r>
      <w:r w:rsidRPr="006A5707">
        <w:rPr>
          <w:rFonts w:ascii="Franklin Gothic Book" w:hAnsi="Franklin Gothic Book" w:cs="Arial"/>
        </w:rPr>
        <w:instrText xml:space="preserve"> DOCVARIABLE ReturnPaymentTerm \* MERGEFORMAT </w:instrText>
      </w:r>
      <w:r w:rsidR="005C39A9" w:rsidRPr="006A5707">
        <w:rPr>
          <w:rFonts w:ascii="Franklin Gothic Book" w:hAnsi="Franklin Gothic Book" w:cs="Arial"/>
        </w:rPr>
        <w:fldChar w:fldCharType="end"/>
      </w:r>
      <w:r w:rsidRPr="006A5707">
        <w:rPr>
          <w:rFonts w:ascii="Franklin Gothic Book" w:hAnsi="Franklin Gothic Book" w:cs="Arial"/>
        </w:rPr>
        <w:t xml:space="preserve"> 5 (пяти) банковских дней с момента получения письменного требования от Покупателя.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.3. Договор составлен в трёх экземплярах, по одному для каждой из Сторон и один экземпляр для предоставления в органы ГИБДД. Все экземпляры имеют одинаковую юридическую силу. </w:t>
      </w:r>
    </w:p>
    <w:p w:rsidR="005405B6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.4.Настоящий Договор, а также изменения и дополнения к нему подписываются сторонами лично и не могут быть заключены посредством факсимильной или электронной связи. </w:t>
      </w:r>
    </w:p>
    <w:p w:rsidR="005405B6" w:rsidRPr="0074083D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  <w:b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 xml:space="preserve">.5.Все споры и разногласия, которые могут возникнуть из настоящего договора или в связи с ним, будут, по возможности, решаться путем переговоров между </w:t>
      </w:r>
      <w:r w:rsidRPr="006A5707">
        <w:rPr>
          <w:rFonts w:ascii="Franklin Gothic Book" w:hAnsi="Franklin Gothic Book" w:cs="Arial"/>
          <w:bCs/>
        </w:rPr>
        <w:t>Сторонами</w:t>
      </w:r>
      <w:r w:rsidRPr="006A5707">
        <w:rPr>
          <w:rFonts w:ascii="Franklin Gothic Book" w:hAnsi="Franklin Gothic Book" w:cs="Arial"/>
        </w:rPr>
        <w:t>. В случае</w:t>
      </w:r>
      <w:proofErr w:type="gramStart"/>
      <w:r w:rsidRPr="006A5707">
        <w:rPr>
          <w:rFonts w:ascii="Franklin Gothic Book" w:hAnsi="Franklin Gothic Book" w:cs="Arial"/>
        </w:rPr>
        <w:t>,</w:t>
      </w:r>
      <w:proofErr w:type="gramEnd"/>
      <w:r w:rsidRPr="006A5707">
        <w:rPr>
          <w:rFonts w:ascii="Franklin Gothic Book" w:hAnsi="Franklin Gothic Book" w:cs="Arial"/>
        </w:rPr>
        <w:t xml:space="preserve"> если стороны не придут к соглашению во внесудебном порядке, то дело подлежит рассмотрению в Арбитражном суде </w:t>
      </w:r>
      <w:r>
        <w:rPr>
          <w:rFonts w:ascii="Franklin Gothic Book" w:hAnsi="Franklin Gothic Book" w:cs="Arial"/>
        </w:rPr>
        <w:t>К</w:t>
      </w:r>
      <w:r w:rsidRPr="006A5707">
        <w:rPr>
          <w:rFonts w:ascii="Franklin Gothic Book" w:hAnsi="Franklin Gothic Book" w:cs="Arial"/>
        </w:rPr>
        <w:t>емеровской области.</w:t>
      </w:r>
    </w:p>
    <w:p w:rsidR="005405B6" w:rsidRPr="006A5707" w:rsidRDefault="005405B6" w:rsidP="005405B6">
      <w:pPr>
        <w:spacing w:after="0" w:line="240" w:lineRule="auto"/>
        <w:ind w:right="-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6</w:t>
      </w:r>
      <w:r w:rsidRPr="006A5707">
        <w:rPr>
          <w:rFonts w:ascii="Franklin Gothic Book" w:hAnsi="Franklin Gothic Book" w:cs="Arial"/>
        </w:rPr>
        <w:t>.6.Покупатель соглашается с тем, что завод - изготовитель оставляет за собой право произвести изменения комплектации Автомобиля, а также произвести конструктивные изменения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без предварительного  уведомления Продавцом Покупателя, а также без получения Продавцом согласия Покупателя, при этом Продавец вправе по своему усмотрению изменить либо не изменять стоимость  автомобиля. В случае несогласия Покупателя с новой компл</w:t>
      </w:r>
      <w:r>
        <w:rPr>
          <w:rFonts w:ascii="Franklin Gothic Book" w:hAnsi="Franklin Gothic Book" w:cs="Arial"/>
        </w:rPr>
        <w:t>ектацией и/либо ценой Автомобилей</w:t>
      </w:r>
      <w:r w:rsidRPr="006A5707">
        <w:rPr>
          <w:rFonts w:ascii="Franklin Gothic Book" w:hAnsi="Franklin Gothic Book" w:cs="Arial"/>
        </w:rPr>
        <w:t>, Покупатель вправе отказаться от приобретения Автомобил</w:t>
      </w:r>
      <w:r>
        <w:rPr>
          <w:rFonts w:ascii="Franklin Gothic Book" w:hAnsi="Franklin Gothic Book" w:cs="Arial"/>
        </w:rPr>
        <w:t>ей</w:t>
      </w:r>
      <w:r w:rsidRPr="006A5707">
        <w:rPr>
          <w:rFonts w:ascii="Franklin Gothic Book" w:hAnsi="Franklin Gothic Book" w:cs="Arial"/>
        </w:rPr>
        <w:t xml:space="preserve"> и расторгнуть настоящий Договор в одностороннем порядке. В этом случае Продавец обязан вернуть Покупателю полученные от него денежные средства в сроки, установленном п. 2.9 настоящего Договора, без оплаты Покупателю каких-либо неустоек и штрафных санкций. При этом Покупатель не вправе предъявлять требования к Продавцу об изменении Покупной цены Автомобиля либо о дополнительной комплектации автомобиля.</w:t>
      </w:r>
    </w:p>
    <w:p w:rsidR="005405B6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 w:rsidRPr="006A5707">
        <w:rPr>
          <w:rFonts w:ascii="Franklin Gothic Book" w:eastAsia="Times New Roman" w:hAnsi="Franklin Gothic Book" w:cs="Arial"/>
          <w:b/>
          <w:lang w:eastAsia="ru-RU"/>
        </w:rPr>
        <w:t>7.ФОРС-МАЖОР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Franklin Gothic Book" w:eastAsia="Times New Roman" w:hAnsi="Franklin Gothic Book" w:cs="Arial"/>
          <w:b/>
          <w:lang w:eastAsia="ru-RU"/>
        </w:rPr>
      </w:pPr>
      <w:r>
        <w:rPr>
          <w:rFonts w:ascii="Franklin Gothic Book" w:eastAsia="Times New Roman" w:hAnsi="Franklin Gothic Book" w:cs="Arial"/>
          <w:b/>
          <w:lang w:eastAsia="ru-RU"/>
        </w:rPr>
        <w:t xml:space="preserve">  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28" w:lineRule="exact"/>
        <w:ind w:right="-1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 7.1. </w:t>
      </w:r>
      <w:r w:rsidRPr="006A5707">
        <w:rPr>
          <w:rFonts w:ascii="Franklin Gothic Book" w:hAnsi="Franklin Gothic Book" w:cs="Arial"/>
        </w:rPr>
        <w:t>Стороны освобождаются от какой-либо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 (форс-мажор).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7.2. </w:t>
      </w:r>
      <w:proofErr w:type="gramStart"/>
      <w:r w:rsidRPr="006A5707">
        <w:rPr>
          <w:rFonts w:ascii="Franklin Gothic Book" w:hAnsi="Franklin Gothic Book" w:cs="Arial"/>
        </w:rPr>
        <w:t>Под форс-мажорными обстоятельствами понимаются относительно любой Стороны случай или события, не существовавшие в момент подписания настоящего Договора, наступление и действие которых Стороны не могли предотвратить и преодолеть, а именно такие действия непреодолимой силы, которые прямо или косвенно вызваны стихийными бедствиями, иными природными и техногенными катаклизмами, действиями военного характера, гражданскими волнениями, забастовками, террористическими актами или угрозой их применения, изменениями действующего законодательства</w:t>
      </w:r>
      <w:proofErr w:type="gramEnd"/>
      <w:r w:rsidRPr="006A5707">
        <w:rPr>
          <w:rFonts w:ascii="Franklin Gothic Book" w:hAnsi="Franklin Gothic Book" w:cs="Arial"/>
        </w:rPr>
        <w:t xml:space="preserve">, </w:t>
      </w:r>
      <w:proofErr w:type="gramStart"/>
      <w:r w:rsidRPr="006A5707">
        <w:rPr>
          <w:rFonts w:ascii="Franklin Gothic Book" w:hAnsi="Franklin Gothic Book" w:cs="Arial"/>
        </w:rPr>
        <w:t>в том числе предписаниями,  приказами, установлением законодательством Российской Федерации экономических санкций, запрещающих импорт автомобилей и запасных частей к ним, а также установлением международными организациями и иностранными государствами экономических санкций, запрещающих поставку на территорию России автомобилей, запасных частей к ним или иным административным вмешательством со стороны государственных органов, а также и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другими объективными причинами, обусловившими невозможность исполнения (надлежащего исполнения) Стороной взятых</w:t>
      </w:r>
      <w:proofErr w:type="gramEnd"/>
      <w:r w:rsidRPr="006A5707">
        <w:rPr>
          <w:rFonts w:ascii="Franklin Gothic Book" w:hAnsi="Franklin Gothic Book" w:cs="Arial"/>
        </w:rPr>
        <w:t xml:space="preserve"> на себя обязательств и </w:t>
      </w:r>
      <w:proofErr w:type="gramStart"/>
      <w:r w:rsidRPr="006A5707">
        <w:rPr>
          <w:rFonts w:ascii="Franklin Gothic Book" w:hAnsi="Franklin Gothic Book" w:cs="Arial"/>
        </w:rPr>
        <w:t>признанные</w:t>
      </w:r>
      <w:proofErr w:type="gramEnd"/>
      <w:r w:rsidRPr="006A5707">
        <w:rPr>
          <w:rFonts w:ascii="Franklin Gothic Book" w:hAnsi="Franklin Gothic Book" w:cs="Arial"/>
        </w:rPr>
        <w:t xml:space="preserve"> таковыми Сторонами.</w:t>
      </w:r>
    </w:p>
    <w:p w:rsidR="005405B6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 xml:space="preserve">7.3. </w:t>
      </w:r>
      <w:r w:rsidRPr="006A5707">
        <w:rPr>
          <w:rFonts w:ascii="Franklin Gothic Book" w:hAnsi="Franklin Gothic Book" w:cs="Arial"/>
        </w:rPr>
        <w:t xml:space="preserve">Продавец освобождается от какой-либо ответственности за полное или частичное неисполнение обязательств по настоящему Договору (в том числе гарантийных), если это неисполнение явилось следствием форс-мажорных обстоятельств, возникших в отношении Импортера, перевозчика и/или завода-изготовителя как на территории   Российской   </w:t>
      </w:r>
      <w:proofErr w:type="gramStart"/>
      <w:r w:rsidRPr="006A5707">
        <w:rPr>
          <w:rFonts w:ascii="Franklin Gothic Book" w:hAnsi="Franklin Gothic Book" w:cs="Arial"/>
        </w:rPr>
        <w:t>Федерации</w:t>
      </w:r>
      <w:proofErr w:type="gramEnd"/>
      <w:r w:rsidRPr="006A5707">
        <w:rPr>
          <w:rFonts w:ascii="Franklin Gothic Book" w:hAnsi="Franklin Gothic Book" w:cs="Arial"/>
        </w:rPr>
        <w:t xml:space="preserve">   так   и   на   территории   иностранного   государства   в   случае,   если   эти обстоятельства  прямо  </w:t>
      </w:r>
    </w:p>
    <w:p w:rsidR="005405B6" w:rsidRPr="006A5707" w:rsidRDefault="005405B6" w:rsidP="005405B6">
      <w:pPr>
        <w:tabs>
          <w:tab w:val="left" w:pos="1248"/>
        </w:tabs>
        <w:kinsoku w:val="0"/>
        <w:overflowPunct w:val="0"/>
        <w:autoSpaceDE w:val="0"/>
        <w:autoSpaceDN w:val="0"/>
        <w:adjustRightInd w:val="0"/>
        <w:spacing w:after="0" w:line="239" w:lineRule="auto"/>
        <w:ind w:right="107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или  косвенно  повлияли  на  невозможность  исполнения  обязательств  Продавцом  </w:t>
      </w:r>
      <w:proofErr w:type="gramStart"/>
      <w:r w:rsidRPr="006A5707">
        <w:rPr>
          <w:rFonts w:ascii="Franklin Gothic Book" w:hAnsi="Franklin Gothic Book" w:cs="Arial"/>
        </w:rPr>
        <w:t>по</w:t>
      </w:r>
      <w:proofErr w:type="gramEnd"/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spacing w:after="0"/>
        <w:ind w:right="109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настоящему договору в случае, если эти обстоятельства</w:t>
      </w:r>
      <w:r>
        <w:rPr>
          <w:rFonts w:ascii="Franklin Gothic Book" w:hAnsi="Franklin Gothic Book" w:cs="Arial"/>
        </w:rPr>
        <w:t xml:space="preserve"> прямо или косвенно повлияли на </w:t>
      </w:r>
      <w:r w:rsidRPr="006A5707">
        <w:rPr>
          <w:rFonts w:ascii="Franklin Gothic Book" w:hAnsi="Franklin Gothic Book" w:cs="Arial"/>
        </w:rPr>
        <w:t>невозможность исполнения обязатель</w:t>
      </w:r>
      <w:proofErr w:type="gramStart"/>
      <w:r w:rsidRPr="006A5707">
        <w:rPr>
          <w:rFonts w:ascii="Franklin Gothic Book" w:hAnsi="Franklin Gothic Book" w:cs="Arial"/>
        </w:rPr>
        <w:t>ств Пр</w:t>
      </w:r>
      <w:proofErr w:type="gramEnd"/>
      <w:r w:rsidRPr="006A5707">
        <w:rPr>
          <w:rFonts w:ascii="Franklin Gothic Book" w:hAnsi="Franklin Gothic Book" w:cs="Arial"/>
        </w:rPr>
        <w:t>одавцом по настоящему договору.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before="1" w:after="0" w:line="230" w:lineRule="exact"/>
        <w:ind w:right="105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7.4.</w:t>
      </w:r>
      <w:r w:rsidRPr="006A5707">
        <w:rPr>
          <w:rFonts w:ascii="Franklin Gothic Book" w:hAnsi="Franklin Gothic Book" w:cs="Arial"/>
        </w:rPr>
        <w:t xml:space="preserve">Сторона, для которой создалась невозможность исполнения обязательств, о наступлении </w:t>
      </w:r>
      <w:proofErr w:type="gramStart"/>
      <w:r w:rsidRPr="006A5707">
        <w:rPr>
          <w:rFonts w:ascii="Franklin Gothic Book" w:hAnsi="Franklin Gothic Book" w:cs="Arial"/>
        </w:rPr>
        <w:t>форс</w:t>
      </w:r>
      <w:proofErr w:type="gramEnd"/>
      <w:r w:rsidRPr="006A5707">
        <w:rPr>
          <w:rFonts w:ascii="Franklin Gothic Book" w:hAnsi="Franklin Gothic Book" w:cs="Arial"/>
        </w:rPr>
        <w:t>- мажорных обстоятельств, предполагаемом сроке действия и их прекращения, обязана уведомить другую Сторону немедленно, но не позднее 3 (трёх) рабочих дней с момента их наступления и прекращения. В случае, когда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>обстоятельства  непреодолимой  силы  возникли  после  передачи  автомобиля  продавцу,  но  в  период  действия</w:t>
      </w:r>
      <w:r>
        <w:rPr>
          <w:rFonts w:ascii="Franklin Gothic Book" w:hAnsi="Franklin Gothic Book" w:cs="Arial"/>
        </w:rPr>
        <w:t xml:space="preserve"> </w:t>
      </w:r>
      <w:r w:rsidRPr="006A5707">
        <w:rPr>
          <w:rFonts w:ascii="Franklin Gothic Book" w:hAnsi="Franklin Gothic Book" w:cs="Arial"/>
        </w:rPr>
        <w:t xml:space="preserve">гарантийного срока, и у Продавца создалась невозможность исполнения гарантийных обязательств, Продавец о наступлении форс-мажорных обстоятельств, предполагаемом сроке действия и их прекращения обязан уведомить Покупателя </w:t>
      </w:r>
      <w:r w:rsidRPr="006A5707">
        <w:rPr>
          <w:rFonts w:ascii="Franklin Gothic Book" w:hAnsi="Franklin Gothic Book" w:cs="Arial"/>
        </w:rPr>
        <w:lastRenderedPageBreak/>
        <w:t xml:space="preserve">немедленно при обращении с заявкой на проведение проверки качества. Сторона, которая ссылается на обстоятельства непреодолимой силы, должна </w:t>
      </w:r>
      <w:proofErr w:type="gramStart"/>
      <w:r w:rsidRPr="006A5707">
        <w:rPr>
          <w:rFonts w:ascii="Franklin Gothic Book" w:hAnsi="Franklin Gothic Book" w:cs="Arial"/>
        </w:rPr>
        <w:t>предоставить другой стороне доказательства</w:t>
      </w:r>
      <w:proofErr w:type="gramEnd"/>
      <w:r w:rsidRPr="006A5707">
        <w:rPr>
          <w:rFonts w:ascii="Franklin Gothic Book" w:hAnsi="Franklin Gothic Book" w:cs="Arial"/>
        </w:rPr>
        <w:t xml:space="preserve"> возникновения таких обстоятельств в разумный срок, а в случае необходимости получения таких доказательств в иностранном государстве – в срок, не превышающий 60 календарных дней.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8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7.5.</w:t>
      </w:r>
      <w:r w:rsidRPr="006A5707">
        <w:rPr>
          <w:rFonts w:ascii="Franklin Gothic Book" w:hAnsi="Franklin Gothic Book" w:cs="Arial"/>
        </w:rPr>
        <w:t>Наличие форс-мажорных обстоятельств может быть удостоверено справкой, выданной компетентным органом власти Российской Федерации, органом местного самоуправления или соответствующей организацией, а также сертификатом Торгово-промышленной Палаты и её территориальных отделений. Если обстоятельства непреодолимой силы возникли в иностранном государстве, то они могут быть подтверждены соответствующими компетентными органами иностранного государства, в том числе торгово-промышленной палатой государства, в котором они возникли, или российским торговым представительством в этом государстве.</w:t>
      </w:r>
    </w:p>
    <w:p w:rsidR="005405B6" w:rsidRPr="006A5707" w:rsidRDefault="005405B6" w:rsidP="005405B6">
      <w:pPr>
        <w:tabs>
          <w:tab w:val="left" w:pos="124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6"/>
        <w:jc w:val="both"/>
        <w:rPr>
          <w:rFonts w:ascii="Franklin Gothic Book" w:hAnsi="Franklin Gothic Book" w:cs="Arial"/>
        </w:rPr>
      </w:pPr>
      <w:r>
        <w:rPr>
          <w:rFonts w:ascii="Franklin Gothic Book" w:hAnsi="Franklin Gothic Book" w:cs="Arial"/>
        </w:rPr>
        <w:t>7.6.</w:t>
      </w:r>
      <w:r w:rsidRPr="006A5707">
        <w:rPr>
          <w:rFonts w:ascii="Franklin Gothic Book" w:hAnsi="Franklin Gothic Book" w:cs="Arial"/>
        </w:rPr>
        <w:t>В случае наступления форс-мажорных обстоятельств, срок исполнения Сторонами своих обязанностей по настоящему Договору отодвигается соразмерно времени, в течение которого будут действовать такие обстоятельства. Если форс-мажорные обстоятельства продолжаются более 3 (трёх) календарных месяцев, Стороны имеют право расторгнуть настоящий Договор после произведения взаиморасчетов.</w:t>
      </w:r>
    </w:p>
    <w:p w:rsidR="005405B6" w:rsidRPr="0074083D" w:rsidRDefault="005405B6" w:rsidP="005405B6">
      <w:pPr>
        <w:pStyle w:val="aa"/>
        <w:numPr>
          <w:ilvl w:val="0"/>
          <w:numId w:val="23"/>
        </w:numPr>
        <w:kinsoku w:val="0"/>
        <w:overflowPunct w:val="0"/>
        <w:autoSpaceDE w:val="0"/>
        <w:autoSpaceDN w:val="0"/>
        <w:adjustRightInd w:val="0"/>
        <w:spacing w:before="3"/>
        <w:jc w:val="center"/>
        <w:rPr>
          <w:rFonts w:ascii="Franklin Gothic Book" w:hAnsi="Franklin Gothic Book"/>
          <w:b/>
          <w:bCs/>
          <w:spacing w:val="-2"/>
        </w:rPr>
      </w:pPr>
      <w:r w:rsidRPr="0074083D">
        <w:rPr>
          <w:rFonts w:ascii="Franklin Gothic Book" w:hAnsi="Franklin Gothic Book"/>
          <w:b/>
          <w:bCs/>
          <w:spacing w:val="-2"/>
        </w:rPr>
        <w:t>АНТИКОРРУПЦИОННАЯ ОГОВОРКА</w:t>
      </w:r>
    </w:p>
    <w:p w:rsidR="005405B6" w:rsidRPr="006A5707" w:rsidRDefault="005405B6" w:rsidP="005405B6">
      <w:pPr>
        <w:pStyle w:val="aa"/>
        <w:tabs>
          <w:tab w:val="left" w:pos="9498"/>
        </w:tabs>
        <w:kinsoku w:val="0"/>
        <w:overflowPunct w:val="0"/>
        <w:autoSpaceDE w:val="0"/>
        <w:autoSpaceDN w:val="0"/>
        <w:adjustRightInd w:val="0"/>
        <w:spacing w:after="0"/>
        <w:ind w:left="0" w:right="129"/>
        <w:jc w:val="both"/>
        <w:rPr>
          <w:rFonts w:ascii="Franklin Gothic Book" w:eastAsia="Times New Roman" w:hAnsi="Franklin Gothic Book" w:cs="Arial"/>
          <w:lang w:eastAsia="ru-RU"/>
        </w:rPr>
      </w:pPr>
      <w:r>
        <w:rPr>
          <w:rFonts w:ascii="Franklin Gothic Book" w:eastAsia="Times New Roman" w:hAnsi="Franklin Gothic Book" w:cs="Arial"/>
          <w:lang w:eastAsia="ru-RU"/>
        </w:rPr>
        <w:t>8.1.</w:t>
      </w:r>
      <w:r w:rsidRPr="006A5707">
        <w:rPr>
          <w:rFonts w:ascii="Franklin Gothic Book" w:eastAsia="Times New Roman" w:hAnsi="Franklin Gothic Book" w:cs="Arial"/>
          <w:lang w:eastAsia="ru-RU"/>
        </w:rPr>
        <w:t>Стороны обязуются соблюдать применимое законодательство по противодействию коррупции и противодействию легализации (отмыванию) доходов, полученных преступным путем, включая, помимо прочего, любые и все следующие законы и постановления, принятые во исполнение таких законов (с учетом изменений и дополнений, периодически вносимых в такие законодательные акты) («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Антикоррупционное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законодательство»):</w:t>
      </w:r>
    </w:p>
    <w:p w:rsidR="005405B6" w:rsidRPr="006A5707" w:rsidRDefault="005405B6" w:rsidP="005405B6">
      <w:pPr>
        <w:tabs>
          <w:tab w:val="left" w:pos="0"/>
        </w:tabs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a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Федеральный закон № 273-ФЗ от 25 декабря 2008 г. «О противодействии коррупции»,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b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Федеральный закон от 7 августа 2001 г. N 115-ФЗ «О противодействии легализации (отмыванию) доходов, полученных преступным путем, и финансированию терроризма», 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c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 xml:space="preserve">Закон «О борьбе </w:t>
      </w:r>
      <w:proofErr w:type="gramStart"/>
      <w:r w:rsidRPr="006A5707">
        <w:rPr>
          <w:rFonts w:ascii="Franklin Gothic Book" w:hAnsi="Franklin Gothic Book" w:cs="Arial"/>
        </w:rPr>
        <w:t>со</w:t>
      </w:r>
      <w:proofErr w:type="gramEnd"/>
      <w:r w:rsidRPr="006A5707">
        <w:rPr>
          <w:rFonts w:ascii="Franklin Gothic Book" w:hAnsi="Franklin Gothic Book" w:cs="Arial"/>
        </w:rPr>
        <w:t xml:space="preserve"> взяточничеством» Соединенного Королевства Великобритании и Северной Ирландии 2010 г. (UK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 xml:space="preserve">, 2010), </w:t>
      </w:r>
    </w:p>
    <w:p w:rsidR="005405B6" w:rsidRPr="006A5707" w:rsidRDefault="005405B6" w:rsidP="005405B6">
      <w:pPr>
        <w:tabs>
          <w:tab w:val="left" w:pos="142"/>
        </w:tabs>
        <w:kinsoku w:val="0"/>
        <w:overflowPunct w:val="0"/>
        <w:autoSpaceDE w:val="0"/>
        <w:autoSpaceDN w:val="0"/>
        <w:adjustRightInd w:val="0"/>
        <w:ind w:right="581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hAnsi="Franklin Gothic Book" w:cs="Arial"/>
        </w:rPr>
        <w:t>(</w:t>
      </w:r>
      <w:proofErr w:type="spellStart"/>
      <w:r w:rsidRPr="006A5707">
        <w:rPr>
          <w:rFonts w:ascii="Franklin Gothic Book" w:hAnsi="Franklin Gothic Book" w:cs="Arial"/>
        </w:rPr>
        <w:t>d</w:t>
      </w:r>
      <w:proofErr w:type="spellEnd"/>
      <w:r w:rsidRPr="006A5707">
        <w:rPr>
          <w:rFonts w:ascii="Franklin Gothic Book" w:hAnsi="Franklin Gothic Book" w:cs="Arial"/>
        </w:rPr>
        <w:t>)</w:t>
      </w:r>
      <w:r w:rsidRPr="006A5707">
        <w:rPr>
          <w:rFonts w:ascii="Franklin Gothic Book" w:hAnsi="Franklin Gothic Book" w:cs="Arial"/>
        </w:rPr>
        <w:tab/>
        <w:t>Закон США «О противодействии коррупции за рубежом» 1977 г. (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Practices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Act</w:t>
      </w:r>
      <w:proofErr w:type="spellEnd"/>
      <w:r w:rsidRPr="006A5707">
        <w:rPr>
          <w:rFonts w:ascii="Franklin Gothic Book" w:hAnsi="Franklin Gothic Book" w:cs="Arial"/>
        </w:rPr>
        <w:t>, 1977), (</w:t>
      </w:r>
      <w:proofErr w:type="spellStart"/>
      <w:r w:rsidRPr="006A5707">
        <w:rPr>
          <w:rFonts w:ascii="Franklin Gothic Book" w:hAnsi="Franklin Gothic Book" w:cs="Arial"/>
        </w:rPr>
        <w:t>e</w:t>
      </w:r>
      <w:proofErr w:type="spellEnd"/>
      <w:r w:rsidRPr="006A5707">
        <w:rPr>
          <w:rFonts w:ascii="Franklin Gothic Book" w:hAnsi="Franklin Gothic Book" w:cs="Arial"/>
        </w:rPr>
        <w:t xml:space="preserve">) любые законодательные и подзаконные акты, отражающие положения Конвенции ОЭСР о противодействии подкупу иностранных должностных лиц в международных коммерческих сделках (OECD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Combating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Bribery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Foreign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Public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Officials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International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Business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Transactions</w:t>
      </w:r>
      <w:proofErr w:type="spellEnd"/>
      <w:r w:rsidRPr="006A5707">
        <w:rPr>
          <w:rFonts w:ascii="Franklin Gothic Book" w:hAnsi="Franklin Gothic Book" w:cs="Arial"/>
        </w:rPr>
        <w:t>) (заключена 17 декабря 1997 г.), или Конвенции ООН о противодействии коррупции (</w:t>
      </w:r>
      <w:proofErr w:type="spellStart"/>
      <w:r w:rsidRPr="006A5707">
        <w:rPr>
          <w:rFonts w:ascii="Franklin Gothic Book" w:hAnsi="Franklin Gothic Book" w:cs="Arial"/>
        </w:rPr>
        <w:t>United</w:t>
      </w:r>
      <w:proofErr w:type="spellEnd"/>
      <w:proofErr w:type="gramEnd"/>
      <w:r w:rsidRPr="006A5707">
        <w:rPr>
          <w:rFonts w:ascii="Franklin Gothic Book" w:hAnsi="Franklin Gothic Book" w:cs="Arial"/>
        </w:rPr>
        <w:t xml:space="preserve"> </w:t>
      </w:r>
      <w:proofErr w:type="spellStart"/>
      <w:proofErr w:type="gramStart"/>
      <w:r w:rsidRPr="006A5707">
        <w:rPr>
          <w:rFonts w:ascii="Franklin Gothic Book" w:hAnsi="Franklin Gothic Book" w:cs="Arial"/>
        </w:rPr>
        <w:t>Nations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Convention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against</w:t>
      </w:r>
      <w:proofErr w:type="spellEnd"/>
      <w:r w:rsidRPr="006A5707">
        <w:rPr>
          <w:rFonts w:ascii="Franklin Gothic Book" w:hAnsi="Franklin Gothic Book" w:cs="Arial"/>
        </w:rPr>
        <w:t xml:space="preserve"> </w:t>
      </w:r>
      <w:proofErr w:type="spellStart"/>
      <w:r w:rsidRPr="006A5707">
        <w:rPr>
          <w:rFonts w:ascii="Franklin Gothic Book" w:hAnsi="Franklin Gothic Book" w:cs="Arial"/>
        </w:rPr>
        <w:t>Corruption</w:t>
      </w:r>
      <w:proofErr w:type="spellEnd"/>
      <w:r w:rsidRPr="006A5707">
        <w:rPr>
          <w:rFonts w:ascii="Franklin Gothic Book" w:hAnsi="Franklin Gothic Book" w:cs="Arial"/>
        </w:rPr>
        <w:t>), принятой Генеральной Ассамблеей ООН (Резолюция 58/4 от 31 октября 2003 г.).</w:t>
      </w:r>
      <w:proofErr w:type="gramEnd"/>
    </w:p>
    <w:p w:rsidR="005405B6" w:rsidRPr="006A5707" w:rsidRDefault="005405B6" w:rsidP="005405B6">
      <w:pPr>
        <w:pStyle w:val="aa"/>
        <w:numPr>
          <w:ilvl w:val="1"/>
          <w:numId w:val="25"/>
        </w:numPr>
        <w:tabs>
          <w:tab w:val="clear" w:pos="720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hAnsi="Franklin Gothic Book" w:cs="Arial"/>
        </w:rPr>
      </w:pP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 xml:space="preserve">При исполнении своих обязательств Стороны, их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аффилированные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лица, работники или посредники не совершают каких-либо действий (отказываются от бездействия), которые противоречат требованиям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Антикоррупционного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законодательства, в том числе, воздерживаются от прямого или косвенного, лично или через третьих лиц предложения, обещания, дачи, вымогательства, просьбы, согласия получить и получения взяток в любой форме (в том числе, в форме денежных средств, иных ценностей, имущества, имущественных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прав или иной материальной и/или нематериальной выгоды) в пользу или от каких-либо лиц для оказания влияния на их действия или решения с целью получения любых неправомерных преимуществ или с иной неправомерной целью.</w:t>
      </w:r>
    </w:p>
    <w:p w:rsidR="005405B6" w:rsidRPr="006A5707" w:rsidRDefault="005405B6" w:rsidP="005405B6">
      <w:pPr>
        <w:pStyle w:val="aa"/>
        <w:numPr>
          <w:ilvl w:val="1"/>
          <w:numId w:val="27"/>
        </w:numPr>
        <w:tabs>
          <w:tab w:val="num" w:pos="426"/>
        </w:tabs>
        <w:kinsoku w:val="0"/>
        <w:overflowPunct w:val="0"/>
        <w:autoSpaceDE w:val="0"/>
        <w:autoSpaceDN w:val="0"/>
        <w:adjustRightInd w:val="0"/>
        <w:spacing w:after="0"/>
        <w:ind w:left="0" w:right="578" w:firstLine="0"/>
        <w:jc w:val="both"/>
        <w:rPr>
          <w:rFonts w:ascii="Franklin Gothic Book" w:eastAsia="Times New Roman" w:hAnsi="Franklin Gothic Book" w:cs="Arial"/>
          <w:lang w:eastAsia="ru-RU"/>
        </w:rPr>
      </w:pPr>
      <w:r w:rsidRPr="006A5707">
        <w:rPr>
          <w:rFonts w:ascii="Franklin Gothic Book" w:eastAsia="Times New Roman" w:hAnsi="Franklin Gothic Book" w:cs="Arial"/>
          <w:lang w:eastAsia="ru-RU"/>
        </w:rPr>
        <w:t xml:space="preserve">При выявлении одной из Сторон </w:t>
      </w:r>
      <w:proofErr w:type="gramStart"/>
      <w:r w:rsidRPr="006A5707">
        <w:rPr>
          <w:rFonts w:ascii="Franklin Gothic Book" w:eastAsia="Times New Roman" w:hAnsi="Franklin Gothic Book" w:cs="Arial"/>
          <w:lang w:eastAsia="ru-RU"/>
        </w:rPr>
        <w:t>случаев нарушения положений настоящего раздела договора ее</w:t>
      </w:r>
      <w:proofErr w:type="gramEnd"/>
      <w:r w:rsidRPr="006A5707">
        <w:rPr>
          <w:rFonts w:ascii="Franklin Gothic Book" w:eastAsia="Times New Roman" w:hAnsi="Franklin Gothic Book" w:cs="Arial"/>
          <w:lang w:eastAsia="ru-RU"/>
        </w:rPr>
        <w:t xml:space="preserve"> </w:t>
      </w:r>
      <w:proofErr w:type="spellStart"/>
      <w:r w:rsidRPr="006A5707">
        <w:rPr>
          <w:rFonts w:ascii="Franklin Gothic Book" w:eastAsia="Times New Roman" w:hAnsi="Franklin Gothic Book" w:cs="Arial"/>
          <w:lang w:eastAsia="ru-RU"/>
        </w:rPr>
        <w:t>аффилированными</w:t>
      </w:r>
      <w:proofErr w:type="spellEnd"/>
      <w:r w:rsidRPr="006A5707">
        <w:rPr>
          <w:rFonts w:ascii="Franklin Gothic Book" w:eastAsia="Times New Roman" w:hAnsi="Franklin Gothic Book" w:cs="Arial"/>
          <w:lang w:eastAsia="ru-RU"/>
        </w:rPr>
        <w:t xml:space="preserve"> лицами или работниками, она обязуется в письменной форме уведомить об этих нарушениях другую Сторону.</w:t>
      </w:r>
    </w:p>
    <w:p w:rsidR="005405B6" w:rsidRPr="006A5707" w:rsidRDefault="005405B6" w:rsidP="005405B6">
      <w:pPr>
        <w:kinsoku w:val="0"/>
        <w:overflowPunct w:val="0"/>
        <w:autoSpaceDE w:val="0"/>
        <w:autoSpaceDN w:val="0"/>
        <w:adjustRightInd w:val="0"/>
        <w:ind w:right="578"/>
        <w:jc w:val="both"/>
        <w:rPr>
          <w:rFonts w:ascii="Franklin Gothic Book" w:hAnsi="Franklin Gothic Book" w:cs="Arial"/>
        </w:rPr>
      </w:pPr>
      <w:r w:rsidRPr="006A5707">
        <w:rPr>
          <w:rFonts w:ascii="Franklin Gothic Book" w:hAnsi="Franklin Gothic Book" w:cs="Arial"/>
        </w:rPr>
        <w:t xml:space="preserve">Также в случае возникновения у одной из Сторон разумно обоснованных подозрений, что произошло или может произойти нарушение каких-либо положений настоящего раздела договора другой Стороной, ее </w:t>
      </w:r>
      <w:proofErr w:type="spellStart"/>
      <w:r w:rsidRPr="006A5707">
        <w:rPr>
          <w:rFonts w:ascii="Franklin Gothic Book" w:hAnsi="Franklin Gothic Book" w:cs="Arial"/>
        </w:rPr>
        <w:t>аффилированными</w:t>
      </w:r>
      <w:proofErr w:type="spellEnd"/>
      <w:r w:rsidRPr="006A5707">
        <w:rPr>
          <w:rFonts w:ascii="Franklin Gothic Book" w:hAnsi="Franklin Gothic Book" w:cs="Arial"/>
        </w:rPr>
        <w:t xml:space="preserve"> лицами или работниками, такая Сторона </w:t>
      </w:r>
      <w:r w:rsidRPr="006A5707">
        <w:rPr>
          <w:rFonts w:ascii="Franklin Gothic Book" w:hAnsi="Franklin Gothic Book" w:cs="Arial"/>
        </w:rPr>
        <w:lastRenderedPageBreak/>
        <w:t>вправе направить другой Стороне запрос с требованием предоставить комментарии и информацию (документы), опровергающие или подтверждающие факт нарушения».</w:t>
      </w:r>
    </w:p>
    <w:p w:rsidR="005405B6" w:rsidRPr="007A3FC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>
        <w:rPr>
          <w:rFonts w:ascii="Franklin Gothic Book" w:eastAsia="Calibri" w:hAnsi="Franklin Gothic Book" w:cs="Arial"/>
          <w:bCs/>
        </w:rPr>
        <w:t>8.4.</w:t>
      </w:r>
      <w:r w:rsidRPr="007A3FC6">
        <w:rPr>
          <w:rFonts w:ascii="Franklin Gothic Book" w:eastAsia="Calibri" w:hAnsi="Franklin Gothic Book" w:cs="Arial"/>
          <w:bCs/>
        </w:rPr>
        <w:t>К отношениям Сторон, возникшим из настоящего договора, не применяется ст.317.1</w:t>
      </w:r>
    </w:p>
    <w:p w:rsidR="005405B6" w:rsidRDefault="005405B6" w:rsidP="005405B6">
      <w:pPr>
        <w:spacing w:after="0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ГК РФ, и кредитор по денежному обязательству не имеет право на получение с должника</w:t>
      </w:r>
    </w:p>
    <w:p w:rsidR="005405B6" w:rsidRPr="007A3FC6" w:rsidRDefault="005405B6" w:rsidP="005405B6">
      <w:pPr>
        <w:spacing w:after="0"/>
        <w:ind w:right="555"/>
        <w:jc w:val="both"/>
        <w:rPr>
          <w:rFonts w:ascii="Franklin Gothic Book" w:eastAsia="Calibri" w:hAnsi="Franklin Gothic Book" w:cs="Arial"/>
          <w:bCs/>
        </w:rPr>
      </w:pPr>
      <w:r w:rsidRPr="007A3FC6">
        <w:rPr>
          <w:rFonts w:ascii="Franklin Gothic Book" w:eastAsia="Calibri" w:hAnsi="Franklin Gothic Book" w:cs="Arial"/>
          <w:bCs/>
        </w:rPr>
        <w:t>процентов на сумму долга за период пользования денежными средствами.  При этом в случае нарушения Сторонами обязательств, в том числе, денежных,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5405B6" w:rsidRDefault="005405B6" w:rsidP="005405B6">
      <w:pPr>
        <w:tabs>
          <w:tab w:val="left" w:pos="9072"/>
        </w:tabs>
        <w:ind w:right="555"/>
        <w:jc w:val="both"/>
      </w:pPr>
      <w:r w:rsidRPr="006A5707">
        <w:rPr>
          <w:rFonts w:ascii="Franklin Gothic Book" w:hAnsi="Franklin Gothic Book" w:cs="Arial"/>
          <w:color w:val="000000"/>
        </w:rPr>
        <w:t xml:space="preserve">8.5. </w:t>
      </w:r>
      <w:bookmarkStart w:id="0" w:name="dst1105"/>
      <w:bookmarkEnd w:id="0"/>
      <w:r>
        <w:rPr>
          <w:rFonts w:ascii="Franklin Gothic Book" w:hAnsi="Franklin Gothic Book"/>
        </w:rPr>
        <w:t xml:space="preserve">В соответствии с </w:t>
      </w:r>
      <w:hyperlink r:id="rId5" w:history="1">
        <w:r w:rsidRPr="007A3FC6">
          <w:rPr>
            <w:rStyle w:val="a4"/>
          </w:rPr>
          <w:t>п. 3 ст. 388</w:t>
        </w:r>
      </w:hyperlink>
      <w:r>
        <w:rPr>
          <w:rFonts w:ascii="Franklin Gothic Book" w:hAnsi="Franklin Gothic Book"/>
        </w:rPr>
        <w:t xml:space="preserve"> Гражданского кодекса Российской Федерации в случае уступки контрагентом требования по денежному обязательству без согласия Общества, контрагент  несет перед Обществом  ответственность в виде штрафа в размере денежного обязательства, по которому было уступлено право требования без согласия Общества</w:t>
      </w:r>
    </w:p>
    <w:p w:rsidR="005405B6" w:rsidRPr="006A5707" w:rsidRDefault="005405B6" w:rsidP="005405B6">
      <w:pPr>
        <w:pStyle w:val="aa"/>
        <w:numPr>
          <w:ilvl w:val="0"/>
          <w:numId w:val="27"/>
        </w:numPr>
        <w:ind w:right="-5"/>
        <w:jc w:val="center"/>
        <w:rPr>
          <w:rFonts w:ascii="Franklin Gothic Book" w:hAnsi="Franklin Gothic Book" w:cs="Arial"/>
          <w:b/>
          <w:bCs/>
        </w:rPr>
      </w:pPr>
      <w:r w:rsidRPr="006A5707">
        <w:rPr>
          <w:rFonts w:ascii="Franklin Gothic Book" w:hAnsi="Franklin Gothic Book" w:cs="Arial"/>
          <w:b/>
          <w:bCs/>
        </w:rPr>
        <w:t>Адреса, реквизиты и подписи Сторон.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2"/>
        <w:gridCol w:w="5009"/>
      </w:tblGrid>
      <w:tr w:rsidR="005405B6" w:rsidRPr="006A5707" w:rsidTr="00CA5959">
        <w:tc>
          <w:tcPr>
            <w:tcW w:w="4562" w:type="dxa"/>
          </w:tcPr>
          <w:p w:rsidR="005405B6" w:rsidRPr="006A5707" w:rsidRDefault="005405B6" w:rsidP="00CA5959">
            <w:pPr>
              <w:ind w:right="-5"/>
              <w:rPr>
                <w:rFonts w:ascii="Franklin Gothic Book" w:hAnsi="Franklin Gothic Book" w:cs="Arial"/>
                <w:b/>
              </w:rPr>
            </w:pPr>
            <w:r w:rsidRPr="006A5707">
              <w:rPr>
                <w:rFonts w:ascii="Franklin Gothic Book" w:hAnsi="Franklin Gothic Book" w:cs="Arial"/>
                <w:b/>
              </w:rPr>
              <w:t>Продавец:</w:t>
            </w: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/>
                <w:b/>
              </w:rPr>
            </w:pPr>
          </w:p>
          <w:p w:rsidR="005405B6" w:rsidRPr="006A5707" w:rsidRDefault="005405B6" w:rsidP="00CA5959">
            <w:pPr>
              <w:ind w:right="-5"/>
              <w:rPr>
                <w:rFonts w:ascii="Franklin Gothic Book" w:hAnsi="Franklin Gothic Book" w:cs="Arial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t>_______________  ____________</w:t>
            </w:r>
          </w:p>
        </w:tc>
        <w:tc>
          <w:tcPr>
            <w:tcW w:w="5009" w:type="dxa"/>
          </w:tcPr>
          <w:p w:rsidR="005405B6" w:rsidRPr="006A5707" w:rsidRDefault="005405B6" w:rsidP="00CA5959">
            <w:pPr>
              <w:rPr>
                <w:rFonts w:ascii="Franklin Gothic Book" w:hAnsi="Franklin Gothic Book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t>Покупатель: ООО «</w:t>
            </w:r>
            <w:proofErr w:type="spellStart"/>
            <w:r w:rsidR="005C39A9" w:rsidRPr="006A5707">
              <w:rPr>
                <w:rFonts w:ascii="Franklin Gothic Book" w:hAnsi="Franklin Gothic Book"/>
                <w:b/>
              </w:rPr>
              <w:fldChar w:fldCharType="begin"/>
            </w:r>
            <w:r w:rsidRPr="006A5707">
              <w:rPr>
                <w:rFonts w:ascii="Franklin Gothic Book" w:hAnsi="Franklin Gothic Book"/>
                <w:b/>
              </w:rPr>
              <w:instrText xml:space="preserve"> DOCVARIABLE  КонтрагентКраткое  \* MERGEFORMAT </w:instrText>
            </w:r>
            <w:r w:rsidR="005C39A9" w:rsidRPr="006A5707">
              <w:rPr>
                <w:rFonts w:ascii="Franklin Gothic Book" w:hAnsi="Franklin Gothic Book"/>
                <w:b/>
              </w:rPr>
              <w:fldChar w:fldCharType="separate"/>
            </w:r>
            <w:r w:rsidRPr="006A5707">
              <w:rPr>
                <w:rFonts w:ascii="Franklin Gothic Book" w:hAnsi="Franklin Gothic Book"/>
                <w:b/>
              </w:rPr>
              <w:t>Металлэнергофинанс</w:t>
            </w:r>
            <w:proofErr w:type="spellEnd"/>
            <w:r w:rsidR="005C39A9" w:rsidRPr="006A5707">
              <w:rPr>
                <w:rFonts w:ascii="Franklin Gothic Book" w:hAnsi="Franklin Gothic Book"/>
                <w:b/>
              </w:rPr>
              <w:fldChar w:fldCharType="end"/>
            </w:r>
            <w:r w:rsidRPr="006A5707">
              <w:rPr>
                <w:rFonts w:ascii="Franklin Gothic Book" w:hAnsi="Franklin Gothic Book"/>
                <w:b/>
              </w:rPr>
              <w:t>»</w:t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Адрес:</w:t>
            </w:r>
            <w:r w:rsidR="005C39A9" w:rsidRPr="006A5707">
              <w:rPr>
                <w:rFonts w:ascii="Franklin Gothic Book" w:hAnsi="Franklin Gothic Book"/>
              </w:rPr>
              <w:fldChar w:fldCharType="begin"/>
            </w:r>
            <w:r w:rsidRPr="006A5707">
              <w:rPr>
                <w:rFonts w:ascii="Franklin Gothic Book" w:hAnsi="Franklin Gothic Book"/>
              </w:rPr>
              <w:instrText xml:space="preserve"> DOCVARIABLE  АдресПокупателя  \* MERGEFORMAT </w:instrText>
            </w:r>
            <w:r w:rsidR="005C39A9" w:rsidRPr="006A5707">
              <w:rPr>
                <w:rFonts w:ascii="Franklin Gothic Book" w:hAnsi="Franklin Gothic Book"/>
              </w:rPr>
              <w:fldChar w:fldCharType="separate"/>
            </w:r>
            <w:r w:rsidRPr="006A5707">
              <w:rPr>
                <w:rFonts w:ascii="Franklin Gothic Book" w:hAnsi="Franklin Gothic Book"/>
              </w:rPr>
              <w:t>654006, г. Новокузнецк,</w:t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 ул. </w:t>
            </w:r>
            <w:proofErr w:type="spellStart"/>
            <w:r w:rsidRPr="006A5707">
              <w:rPr>
                <w:rFonts w:ascii="Franklin Gothic Book" w:hAnsi="Franklin Gothic Book"/>
              </w:rPr>
              <w:t>Рудокопровая</w:t>
            </w:r>
            <w:proofErr w:type="spellEnd"/>
            <w:r w:rsidRPr="006A5707">
              <w:rPr>
                <w:rFonts w:ascii="Franklin Gothic Book" w:hAnsi="Franklin Gothic Book"/>
              </w:rPr>
              <w:t>,  4</w:t>
            </w:r>
            <w:r w:rsidR="005C39A9" w:rsidRPr="006A5707">
              <w:rPr>
                <w:rFonts w:ascii="Franklin Gothic Book" w:hAnsi="Franklin Gothic Book"/>
              </w:rPr>
              <w:fldChar w:fldCharType="end"/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ИНН </w:t>
            </w:r>
            <w:fldSimple w:instr=" DOCVARIABLE  ИННПокупателя  \* MERGEFORMAT ">
              <w:r w:rsidRPr="006A5707">
                <w:rPr>
                  <w:rFonts w:ascii="Franklin Gothic Book" w:hAnsi="Franklin Gothic Book"/>
                </w:rPr>
                <w:t>4217039402</w:t>
              </w:r>
            </w:fldSimple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КПП 4216500</w:t>
            </w:r>
            <w:r>
              <w:rPr>
                <w:rFonts w:ascii="Franklin Gothic Book" w:hAnsi="Franklin Gothic Book"/>
              </w:rPr>
              <w:t>0</w:t>
            </w:r>
            <w:r w:rsidRPr="006A5707">
              <w:rPr>
                <w:rFonts w:ascii="Franklin Gothic Book" w:hAnsi="Franklin Gothic Book"/>
              </w:rPr>
              <w:t>1</w:t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>Расчетный счет</w:t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 </w:t>
            </w:r>
            <w:fldSimple w:instr=" DOCVARIABLE  СчетПокупателя  \* MERGEFORMAT ">
              <w:r w:rsidRPr="006A5707">
                <w:rPr>
                  <w:rFonts w:ascii="Franklin Gothic Book" w:hAnsi="Franklin Gothic Book"/>
                </w:rPr>
                <w:t>40702810900010561141</w:t>
              </w:r>
            </w:fldSimple>
            <w:r w:rsidRPr="006A5707">
              <w:rPr>
                <w:rFonts w:ascii="Franklin Gothic Book" w:hAnsi="Franklin Gothic Book"/>
              </w:rPr>
              <w:t xml:space="preserve"> </w:t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в </w:t>
            </w:r>
            <w:r w:rsidR="005C39A9" w:rsidRPr="006A5707">
              <w:rPr>
                <w:rFonts w:ascii="Franklin Gothic Book" w:hAnsi="Franklin Gothic Book"/>
              </w:rPr>
              <w:fldChar w:fldCharType="begin"/>
            </w:r>
            <w:r w:rsidRPr="006A5707">
              <w:rPr>
                <w:rFonts w:ascii="Franklin Gothic Book" w:hAnsi="Franklin Gothic Book"/>
              </w:rPr>
              <w:instrText xml:space="preserve"> DOCVARIABLE  БанкПокупателя  \* MERGEFORMAT </w:instrText>
            </w:r>
            <w:r w:rsidR="005C39A9" w:rsidRPr="006A5707">
              <w:rPr>
                <w:rFonts w:ascii="Franklin Gothic Book" w:hAnsi="Franklin Gothic Book"/>
              </w:rPr>
              <w:fldChar w:fldCharType="separate"/>
            </w:r>
            <w:r w:rsidRPr="006A5707">
              <w:rPr>
                <w:rFonts w:ascii="Franklin Gothic Book" w:hAnsi="Franklin Gothic Book"/>
              </w:rPr>
              <w:t xml:space="preserve">АО </w:t>
            </w:r>
            <w:proofErr w:type="spellStart"/>
            <w:r w:rsidRPr="006A5707">
              <w:rPr>
                <w:rFonts w:ascii="Franklin Gothic Book" w:hAnsi="Franklin Gothic Book"/>
              </w:rPr>
              <w:t>ЮниКредит</w:t>
            </w:r>
            <w:proofErr w:type="spellEnd"/>
            <w:r w:rsidRPr="006A5707">
              <w:rPr>
                <w:rFonts w:ascii="Franklin Gothic Book" w:hAnsi="Franklin Gothic Book"/>
              </w:rPr>
              <w:t xml:space="preserve"> Банк г</w:t>
            </w:r>
            <w:proofErr w:type="gramStart"/>
            <w:r w:rsidRPr="006A5707">
              <w:rPr>
                <w:rFonts w:ascii="Franklin Gothic Book" w:hAnsi="Franklin Gothic Book"/>
              </w:rPr>
              <w:t>.М</w:t>
            </w:r>
            <w:proofErr w:type="gramEnd"/>
            <w:r w:rsidRPr="006A5707">
              <w:rPr>
                <w:rFonts w:ascii="Franklin Gothic Book" w:hAnsi="Franklin Gothic Book"/>
              </w:rPr>
              <w:t>осква</w:t>
            </w:r>
            <w:r w:rsidR="005C39A9" w:rsidRPr="006A5707">
              <w:rPr>
                <w:rFonts w:ascii="Franklin Gothic Book" w:hAnsi="Franklin Gothic Book"/>
              </w:rPr>
              <w:fldChar w:fldCharType="end"/>
            </w:r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к/с </w:t>
            </w:r>
            <w:fldSimple w:instr=" DOCVARIABLE  КорСчетПокупателя  \* MERGEFORMAT ">
              <w:r w:rsidRPr="006A5707">
                <w:rPr>
                  <w:rFonts w:ascii="Franklin Gothic Book" w:hAnsi="Franklin Gothic Book"/>
                </w:rPr>
                <w:t>30101810300000000545</w:t>
              </w:r>
            </w:fldSimple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  <w:r w:rsidRPr="006A5707">
              <w:rPr>
                <w:rFonts w:ascii="Franklin Gothic Book" w:hAnsi="Franklin Gothic Book"/>
              </w:rPr>
              <w:t xml:space="preserve">БИК </w:t>
            </w:r>
            <w:fldSimple w:instr=" DOCVARIABLE  БИКПокупателя  \* MERGEFORMAT ">
              <w:r w:rsidRPr="006A5707">
                <w:rPr>
                  <w:rFonts w:ascii="Franklin Gothic Book" w:hAnsi="Franklin Gothic Book"/>
                </w:rPr>
                <w:t>044525545</w:t>
              </w:r>
            </w:fldSimple>
          </w:p>
          <w:p w:rsidR="005405B6" w:rsidRPr="006A5707" w:rsidRDefault="005405B6" w:rsidP="00CA5959">
            <w:pPr>
              <w:spacing w:after="0"/>
              <w:rPr>
                <w:rFonts w:ascii="Franklin Gothic Book" w:hAnsi="Franklin Gothic Book"/>
              </w:rPr>
            </w:pPr>
          </w:p>
          <w:p w:rsidR="005405B6" w:rsidRPr="006A5707" w:rsidRDefault="005C39A9" w:rsidP="00CA5959">
            <w:pPr>
              <w:rPr>
                <w:rFonts w:ascii="Franklin Gothic Book" w:hAnsi="Franklin Gothic Book"/>
                <w:b/>
              </w:rPr>
            </w:pPr>
            <w:r w:rsidRPr="006A5707">
              <w:rPr>
                <w:rFonts w:ascii="Franklin Gothic Book" w:hAnsi="Franklin Gothic Book"/>
                <w:b/>
              </w:rPr>
              <w:fldChar w:fldCharType="begin"/>
            </w:r>
            <w:r w:rsidR="005405B6" w:rsidRPr="006A5707">
              <w:rPr>
                <w:rFonts w:ascii="Franklin Gothic Book" w:hAnsi="Franklin Gothic Book"/>
                <w:b/>
              </w:rPr>
              <w:instrText xml:space="preserve"> DOCVARIABLE  ДолжностьКЛПокупателя  \* MERGEFORMAT </w:instrText>
            </w:r>
            <w:r w:rsidRPr="006A5707">
              <w:rPr>
                <w:rFonts w:ascii="Franklin Gothic Book" w:hAnsi="Franklin Gothic Book"/>
                <w:b/>
              </w:rPr>
              <w:fldChar w:fldCharType="separate"/>
            </w:r>
            <w:r w:rsidR="005405B6" w:rsidRPr="006A5707">
              <w:rPr>
                <w:rFonts w:ascii="Franklin Gothic Book" w:hAnsi="Franklin Gothic Book"/>
                <w:b/>
              </w:rPr>
              <w:t>Исполнительный  директор</w:t>
            </w:r>
          </w:p>
          <w:p w:rsidR="005405B6" w:rsidRPr="006A5707" w:rsidRDefault="005C39A9" w:rsidP="00CA5959">
            <w:pPr>
              <w:rPr>
                <w:rFonts w:ascii="Franklin Gothic Book" w:hAnsi="Franklin Gothic Book"/>
                <w:b/>
              </w:rPr>
            </w:pPr>
            <w:fldSimple w:instr=" DOCVARIABLE  КЛПокупателя  \* MERGEFORMAT ">
              <w:r w:rsidR="005405B6" w:rsidRPr="006A5707">
                <w:rPr>
                  <w:rFonts w:ascii="Franklin Gothic Book" w:hAnsi="Franklin Gothic Book"/>
                  <w:b/>
                </w:rPr>
                <w:t>Макаренко  Д.А</w:t>
              </w:r>
            </w:fldSimple>
            <w:r w:rsidRPr="006A5707">
              <w:rPr>
                <w:rFonts w:ascii="Franklin Gothic Book" w:hAnsi="Franklin Gothic Book"/>
                <w:b/>
              </w:rPr>
              <w:fldChar w:fldCharType="end"/>
            </w:r>
            <w:r w:rsidR="005405B6" w:rsidRPr="006A5707">
              <w:rPr>
                <w:rFonts w:ascii="Franklin Gothic Book" w:hAnsi="Franklin Gothic Book"/>
                <w:b/>
              </w:rPr>
              <w:t>. / __________________ /</w:t>
            </w:r>
          </w:p>
        </w:tc>
      </w:tr>
    </w:tbl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5405B6" w:rsidRPr="006A5707" w:rsidRDefault="005405B6" w:rsidP="005405B6">
      <w:pPr>
        <w:pStyle w:val="10"/>
        <w:ind w:right="-766"/>
        <w:rPr>
          <w:rFonts w:ascii="Franklin Gothic Book" w:hAnsi="Franklin Gothic Book" w:cs="Arial"/>
          <w:b/>
          <w:sz w:val="22"/>
          <w:szCs w:val="22"/>
          <w:lang w:val="ru-RU"/>
        </w:rPr>
      </w:pPr>
    </w:p>
    <w:p w:rsidR="005405B6" w:rsidRPr="00D964A1" w:rsidRDefault="005405B6" w:rsidP="005405B6">
      <w:pPr>
        <w:spacing w:after="0"/>
        <w:ind w:firstLine="709"/>
        <w:rPr>
          <w:rFonts w:ascii="Franklin Gothic Book" w:eastAsia="Franklin Gothic Book" w:hAnsi="Franklin Gothic Book" w:cs="Franklin Gothic Book"/>
        </w:rPr>
        <w:sectPr w:rsidR="005405B6" w:rsidRPr="00D964A1" w:rsidSect="00212AD9">
          <w:pgSz w:w="11909" w:h="16840"/>
          <w:pgMar w:top="1224" w:right="864" w:bottom="1224" w:left="1418" w:header="0" w:footer="3" w:gutter="0"/>
          <w:cols w:space="720"/>
          <w:noEndnote/>
          <w:docGrid w:linePitch="360"/>
        </w:sectPr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lastRenderedPageBreak/>
        <w:tab/>
        <w:t xml:space="preserve">                                                                      </w:t>
      </w:r>
      <w:proofErr w:type="gramStart"/>
      <w:r>
        <w:t>Приложении</w:t>
      </w:r>
      <w:proofErr w:type="gramEnd"/>
      <w:r>
        <w:t>№1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к договору  купли </w:t>
      </w:r>
      <w:proofErr w:type="gramStart"/>
      <w:r>
        <w:t>–п</w:t>
      </w:r>
      <w:proofErr w:type="gramEnd"/>
      <w:r>
        <w:t xml:space="preserve">родажи автомобиля     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№______ от </w:t>
      </w:r>
      <w:proofErr w:type="spellStart"/>
      <w:r>
        <w:t>_____г</w:t>
      </w:r>
      <w:proofErr w:type="spellEnd"/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rPr>
          <w:rFonts w:cs="Arial"/>
        </w:rPr>
        <w:t xml:space="preserve">                                          </w:t>
      </w:r>
      <w:proofErr w:type="spellStart"/>
      <w:r>
        <w:rPr>
          <w:rFonts w:cs="Arial"/>
          <w:lang w:val="en-US"/>
        </w:rPr>
        <w:t>Hyuindai</w:t>
      </w:r>
      <w:proofErr w:type="spellEnd"/>
      <w:r w:rsidRPr="00F723BC">
        <w:rPr>
          <w:rFonts w:cs="Arial"/>
        </w:rPr>
        <w:t xml:space="preserve"> </w:t>
      </w:r>
      <w:proofErr w:type="spellStart"/>
      <w:r>
        <w:rPr>
          <w:rFonts w:cs="Arial"/>
          <w:lang w:val="en-US"/>
        </w:rPr>
        <w:t>Elantra</w:t>
      </w:r>
      <w:proofErr w:type="spellEnd"/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года выпуска</w:t>
      </w:r>
      <w:r w:rsidRPr="00BF7DA2">
        <w:rPr>
          <w:lang w:bidi="en-US"/>
        </w:rPr>
        <w:t xml:space="preserve"> </w:t>
      </w:r>
      <w:r w:rsidRPr="00F723BC">
        <w:rPr>
          <w:lang w:bidi="en-US"/>
        </w:rPr>
        <w:t xml:space="preserve"> - 201</w:t>
      </w:r>
      <w:r>
        <w:rPr>
          <w:lang w:bidi="en-US"/>
        </w:rPr>
        <w:t>_;</w:t>
      </w:r>
    </w:p>
    <w:p w:rsidR="005405B6" w:rsidRPr="00F723BC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объем двигателя – 1,6л </w:t>
      </w:r>
    </w:p>
    <w:p w:rsidR="005405B6" w:rsidRPr="00F723BC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мощность - 132 л.</w:t>
      </w:r>
      <w:proofErr w:type="gramStart"/>
      <w:r>
        <w:rPr>
          <w:lang w:bidi="en-US"/>
        </w:rPr>
        <w:t>с</w:t>
      </w:r>
      <w:proofErr w:type="gramEnd"/>
      <w:r>
        <w:rPr>
          <w:lang w:bidi="en-US"/>
        </w:rPr>
        <w:t>.</w:t>
      </w:r>
    </w:p>
    <w:p w:rsidR="005405B6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  <w:r>
        <w:rPr>
          <w:lang w:bidi="en-US"/>
        </w:rPr>
        <w:t xml:space="preserve"> КПП – механическая</w:t>
      </w:r>
    </w:p>
    <w:p w:rsidR="005405B6" w:rsidRPr="00F723BC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  <w:rPr>
          <w:lang w:bidi="en-US"/>
        </w:rPr>
      </w:pPr>
    </w:p>
    <w:p w:rsidR="005405B6" w:rsidRDefault="005405B6" w:rsidP="005405B6">
      <w:pPr>
        <w:pStyle w:val="21"/>
        <w:shd w:val="clear" w:color="auto" w:fill="auto"/>
        <w:spacing w:after="0" w:line="240" w:lineRule="exact"/>
        <w:ind w:left="600"/>
        <w:jc w:val="left"/>
      </w:pPr>
      <w:r>
        <w:t>в комплектации, включая:</w:t>
      </w:r>
    </w:p>
    <w:p w:rsidR="005405B6" w:rsidRPr="00F723BC" w:rsidRDefault="005405B6" w:rsidP="005405B6">
      <w:pPr>
        <w:pStyle w:val="aa"/>
        <w:numPr>
          <w:ilvl w:val="0"/>
          <w:numId w:val="31"/>
        </w:numPr>
        <w:spacing w:after="0" w:line="240" w:lineRule="auto"/>
        <w:rPr>
          <w:rFonts w:ascii="Franklin Gothic Book" w:hAnsi="Franklin Gothic Book"/>
          <w:sz w:val="24"/>
          <w:szCs w:val="24"/>
        </w:rPr>
      </w:pPr>
      <w:r w:rsidRPr="00F723BC">
        <w:rPr>
          <w:rFonts w:ascii="Franklin Gothic Book" w:hAnsi="Franklin Gothic Book"/>
          <w:sz w:val="24"/>
          <w:szCs w:val="24"/>
        </w:rPr>
        <w:t>Стальные диски 15"  с шинами 195/65 R15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  <w:highlight w:val="yellow"/>
        </w:rPr>
      </w:pPr>
      <w:r w:rsidRPr="000D3893">
        <w:rPr>
          <w:rFonts w:ascii="Franklin Gothic Book" w:hAnsi="Franklin Gothic Book"/>
          <w:sz w:val="24"/>
          <w:szCs w:val="24"/>
        </w:rPr>
        <w:t>Полноразмерное запасное колесо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Механический корректор фар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 xml:space="preserve">Передние </w:t>
      </w:r>
      <w:proofErr w:type="spellStart"/>
      <w:r w:rsidRPr="00E33FE7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фары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 xml:space="preserve">Задние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фонари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Аудиосистема CD/MP3/радио с 6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E33FE7">
        <w:rPr>
          <w:rFonts w:ascii="Franklin Gothic Book" w:hAnsi="Franklin Gothic Book"/>
          <w:sz w:val="24"/>
          <w:szCs w:val="24"/>
        </w:rPr>
        <w:t>динамиками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Блок управления магнитолой на руле</w:t>
      </w:r>
    </w:p>
    <w:p w:rsidR="005405B6" w:rsidRPr="000D3893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>Обивка сидений тканью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Розетка 12</w:t>
      </w:r>
      <w:r w:rsidRPr="0084246F">
        <w:rPr>
          <w:rFonts w:ascii="Franklin Gothic Book" w:hAnsi="Franklin Gothic Book"/>
          <w:sz w:val="24"/>
          <w:szCs w:val="24"/>
          <w:lang w:val="en-US"/>
        </w:rPr>
        <w:t>V</w:t>
      </w:r>
      <w:r>
        <w:rPr>
          <w:rFonts w:ascii="Franklin Gothic Book" w:hAnsi="Franklin Gothic Book"/>
          <w:sz w:val="24"/>
          <w:szCs w:val="24"/>
        </w:rPr>
        <w:t xml:space="preserve"> </w:t>
      </w:r>
    </w:p>
    <w:p w:rsidR="005405B6" w:rsidRPr="004574A0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Разъемы </w:t>
      </w:r>
      <w:r>
        <w:rPr>
          <w:rFonts w:ascii="Franklin Gothic Book" w:hAnsi="Franklin Gothic Book"/>
          <w:sz w:val="24"/>
          <w:szCs w:val="24"/>
          <w:lang w:val="en-US"/>
        </w:rPr>
        <w:t>USB</w:t>
      </w:r>
      <w:r>
        <w:rPr>
          <w:rFonts w:ascii="Franklin Gothic Book" w:hAnsi="Franklin Gothic Book"/>
          <w:sz w:val="24"/>
          <w:szCs w:val="24"/>
        </w:rPr>
        <w:t>,</w:t>
      </w:r>
      <w:r>
        <w:rPr>
          <w:rFonts w:ascii="Franklin Gothic Book" w:hAnsi="Franklin Gothic Book"/>
          <w:sz w:val="24"/>
          <w:szCs w:val="24"/>
          <w:lang w:val="en-US"/>
        </w:rPr>
        <w:t>AUX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Электроусилитель</w:t>
      </w:r>
      <w:proofErr w:type="spellEnd"/>
      <w:r w:rsidRPr="00F25D6F">
        <w:rPr>
          <w:rFonts w:ascii="Franklin Gothic Book" w:hAnsi="Franklin Gothic Book"/>
          <w:sz w:val="24"/>
          <w:szCs w:val="24"/>
        </w:rPr>
        <w:t xml:space="preserve"> рулевого управления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F25D6F">
        <w:rPr>
          <w:rFonts w:ascii="Franklin Gothic Book" w:hAnsi="Franklin Gothic Book"/>
          <w:sz w:val="24"/>
          <w:szCs w:val="24"/>
        </w:rPr>
        <w:t>Ручная регулировка руля по высоте и вылету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Иммобилайзер</w:t>
      </w:r>
      <w:proofErr w:type="spellEnd"/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дождя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света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Система </w:t>
      </w:r>
      <w:proofErr w:type="spellStart"/>
      <w:r>
        <w:rPr>
          <w:rFonts w:ascii="Franklin Gothic Book" w:hAnsi="Franklin Gothic Book"/>
          <w:sz w:val="24"/>
          <w:szCs w:val="24"/>
        </w:rPr>
        <w:t>антизапотевания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с ионизатором воздуха</w:t>
      </w:r>
    </w:p>
    <w:p w:rsidR="005405B6" w:rsidRPr="00886078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Двухзонный</w:t>
      </w:r>
      <w:proofErr w:type="spellEnd"/>
      <w:r w:rsidRPr="00886078">
        <w:rPr>
          <w:rFonts w:ascii="Franklin Gothic Book" w:hAnsi="Franklin Gothic Book"/>
          <w:sz w:val="24"/>
          <w:szCs w:val="24"/>
        </w:rPr>
        <w:t xml:space="preserve"> климат-контроль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Воздуховоды системы вентиляции ко второму ряду сидений</w:t>
      </w:r>
    </w:p>
    <w:p w:rsidR="005405B6" w:rsidRPr="0043378B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</w:t>
      </w:r>
      <w:r w:rsidRPr="0043378B">
        <w:rPr>
          <w:rFonts w:ascii="Franklin Gothic Book" w:hAnsi="Franklin Gothic Book"/>
          <w:sz w:val="24"/>
          <w:szCs w:val="24"/>
        </w:rPr>
        <w:t>ампы для чтения первого  ряда с</w:t>
      </w:r>
      <w:r>
        <w:rPr>
          <w:rFonts w:ascii="Franklin Gothic Book" w:hAnsi="Franklin Gothic Book"/>
          <w:sz w:val="24"/>
          <w:szCs w:val="24"/>
        </w:rPr>
        <w:t xml:space="preserve"> футляром для очков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Система задержки освещения “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Follow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home</w:t>
      </w:r>
      <w:proofErr w:type="spellEnd"/>
      <w:r>
        <w:rPr>
          <w:rFonts w:ascii="Franklin Gothic Book" w:hAnsi="Franklin Gothic Book"/>
          <w:sz w:val="24"/>
          <w:szCs w:val="24"/>
        </w:rPr>
        <w:t>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Сетка для фиксации багажа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Решетка радиатора с хромированными элементами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Шумоизоляция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капота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Охлаждаемый перчаточный ящик</w:t>
      </w:r>
    </w:p>
    <w:p w:rsidR="005405B6" w:rsidRPr="000D3893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 xml:space="preserve">Обогрев передних </w:t>
      </w:r>
      <w:r>
        <w:rPr>
          <w:rFonts w:ascii="Franklin Gothic Book" w:hAnsi="Franklin Gothic Book"/>
          <w:sz w:val="24"/>
          <w:szCs w:val="24"/>
        </w:rPr>
        <w:t xml:space="preserve">и задних </w:t>
      </w:r>
      <w:r w:rsidRPr="000D3893">
        <w:rPr>
          <w:rFonts w:ascii="Franklin Gothic Book" w:hAnsi="Franklin Gothic Book"/>
          <w:sz w:val="24"/>
          <w:szCs w:val="24"/>
        </w:rPr>
        <w:t>сидений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 xml:space="preserve">Передние </w:t>
      </w:r>
      <w:proofErr w:type="gramStart"/>
      <w:r w:rsidRPr="00727C6A">
        <w:rPr>
          <w:rFonts w:ascii="Franklin Gothic Book" w:hAnsi="Franklin Gothic Book"/>
          <w:sz w:val="24"/>
          <w:szCs w:val="24"/>
        </w:rPr>
        <w:t>подголовники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Задние подголовники (2 шт.)</w:t>
      </w:r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Антиблокировочная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система тормозов (ABS) 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proofErr w:type="gramStart"/>
      <w:r w:rsidRPr="00E33FE7">
        <w:rPr>
          <w:rFonts w:ascii="Franklin Gothic Book" w:hAnsi="Franklin Gothic Book"/>
          <w:sz w:val="24"/>
          <w:szCs w:val="24"/>
        </w:rPr>
        <w:t>C</w:t>
      </w:r>
      <w:proofErr w:type="gramEnd"/>
      <w:r w:rsidRPr="00E33FE7">
        <w:rPr>
          <w:rFonts w:ascii="Franklin Gothic Book" w:hAnsi="Franklin Gothic Book"/>
          <w:sz w:val="24"/>
          <w:szCs w:val="24"/>
        </w:rPr>
        <w:t>истема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у</w:t>
      </w:r>
      <w:r>
        <w:rPr>
          <w:rFonts w:ascii="Franklin Gothic Book" w:hAnsi="Franklin Gothic Book"/>
          <w:sz w:val="24"/>
          <w:szCs w:val="24"/>
        </w:rPr>
        <w:t>правления стабилизацией</w:t>
      </w:r>
      <w:r w:rsidRPr="00E33FE7">
        <w:rPr>
          <w:rFonts w:ascii="Franklin Gothic Book" w:hAnsi="Franklin Gothic Book"/>
          <w:sz w:val="24"/>
          <w:szCs w:val="24"/>
        </w:rPr>
        <w:t xml:space="preserve"> (VSC)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Система распределения тормозного усилия (</w:t>
      </w:r>
      <w:r w:rsidRPr="00727C6A">
        <w:rPr>
          <w:rFonts w:ascii="Franklin Gothic Book" w:hAnsi="Franklin Gothic Book"/>
          <w:sz w:val="24"/>
          <w:szCs w:val="24"/>
          <w:lang w:val="en-US"/>
        </w:rPr>
        <w:t>EBD</w:t>
      </w:r>
      <w:r w:rsidRPr="00727C6A">
        <w:rPr>
          <w:rFonts w:ascii="Franklin Gothic Book" w:hAnsi="Franklin Gothic Book"/>
          <w:sz w:val="24"/>
          <w:szCs w:val="24"/>
        </w:rPr>
        <w:t>)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C20B6">
        <w:rPr>
          <w:rFonts w:ascii="Franklin Gothic Book" w:hAnsi="Franklin Gothic Book"/>
          <w:sz w:val="24"/>
          <w:szCs w:val="24"/>
        </w:rPr>
        <w:t>Фронтальные подушки безопасности</w:t>
      </w:r>
    </w:p>
    <w:p w:rsidR="005405B6" w:rsidRPr="00886078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Передние б</w:t>
      </w:r>
      <w:r w:rsidRPr="00886078">
        <w:rPr>
          <w:rFonts w:ascii="Franklin Gothic Book" w:hAnsi="Franklin Gothic Book"/>
          <w:sz w:val="24"/>
          <w:szCs w:val="24"/>
        </w:rPr>
        <w:t xml:space="preserve">оковые подушки безопасности </w:t>
      </w:r>
      <w:r>
        <w:rPr>
          <w:rFonts w:ascii="Franklin Gothic Book" w:hAnsi="Franklin Gothic Book"/>
          <w:sz w:val="24"/>
          <w:szCs w:val="24"/>
        </w:rPr>
        <w:t>+ ш</w:t>
      </w:r>
      <w:r w:rsidRPr="00886078">
        <w:rPr>
          <w:rFonts w:ascii="Franklin Gothic Book" w:hAnsi="Franklin Gothic Book"/>
          <w:sz w:val="24"/>
          <w:szCs w:val="24"/>
        </w:rPr>
        <w:t>торки безопасности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Трёхточечные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передние ремни безопасности</w:t>
      </w:r>
      <w:r>
        <w:rPr>
          <w:rFonts w:ascii="Franklin Gothic Book" w:hAnsi="Franklin Gothic Book"/>
          <w:sz w:val="24"/>
          <w:szCs w:val="24"/>
        </w:rPr>
        <w:t xml:space="preserve"> для 5-ти пассажиров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4574A0">
        <w:rPr>
          <w:rFonts w:ascii="Franklin Gothic Book" w:hAnsi="Franklin Gothic Book"/>
          <w:sz w:val="24"/>
          <w:szCs w:val="24"/>
        </w:rPr>
        <w:t xml:space="preserve">Регулировка </w:t>
      </w:r>
      <w:r>
        <w:rPr>
          <w:rFonts w:ascii="Franklin Gothic Book" w:hAnsi="Franklin Gothic Book"/>
          <w:sz w:val="24"/>
          <w:szCs w:val="24"/>
        </w:rPr>
        <w:t xml:space="preserve"> ремней безопасности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Преднатяжители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ремней безопасности для 1-го ряда сидений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Дисковые тормоза спереди и сзади.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запирание дверей при начале движения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отпирание дверей в случае аварии.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Автоматический режим опускания стекла водителя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Ручки дверей</w:t>
      </w:r>
      <w:proofErr w:type="gramStart"/>
      <w:r>
        <w:rPr>
          <w:rFonts w:ascii="Franklin Gothic Book" w:hAnsi="Franklin Gothic Book"/>
          <w:sz w:val="24"/>
          <w:szCs w:val="24"/>
        </w:rPr>
        <w:t xml:space="preserve"> ,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бампера и зеркала в цвет кузова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Напоминание о </w:t>
      </w:r>
      <w:proofErr w:type="spellStart"/>
      <w:r>
        <w:rPr>
          <w:rFonts w:ascii="Franklin Gothic Book" w:hAnsi="Franklin Gothic Book"/>
          <w:sz w:val="24"/>
          <w:szCs w:val="24"/>
        </w:rPr>
        <w:t>непристегнутом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 безопасности водителя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lastRenderedPageBreak/>
        <w:t>Дополнительный стоп-сигнал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Кожанная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отделка руля и рукоятки коробки передач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замок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Сигнализация с пультом дистанционного управления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задний подлокотник с подстаканниками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 в спинке переднего пассажирского сидения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Карманы в дверях спереди и сзади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Регулировка сидения водителя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Складывающаяся спинка заднего сидения в пропорции 6:4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Подлокотник с боксом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Зеркало заднего вида с режимами день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\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ночь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Легкая тонировка стек</w:t>
      </w:r>
      <w:proofErr w:type="gramStart"/>
      <w:r>
        <w:rPr>
          <w:rFonts w:ascii="Franklin Gothic Book" w:hAnsi="Franklin Gothic Book"/>
          <w:sz w:val="24"/>
          <w:szCs w:val="24"/>
          <w:lang w:val="en-US"/>
        </w:rPr>
        <w:t>j</w:t>
      </w:r>
      <w:proofErr w:type="gramEnd"/>
      <w:r>
        <w:rPr>
          <w:rFonts w:ascii="Franklin Gothic Book" w:hAnsi="Franklin Gothic Book"/>
          <w:sz w:val="24"/>
          <w:szCs w:val="24"/>
        </w:rPr>
        <w:t>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с электроприводом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заднего вида с подогревом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Обогрев заднего стекла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Подогрев руля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Маршрутный компьютер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Воздушный фильтр салона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Электростеклоподъемники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передние и задние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Активная антенна на заднем стекле</w:t>
      </w:r>
    </w:p>
    <w:p w:rsidR="005405B6" w:rsidRPr="00980676" w:rsidRDefault="005405B6" w:rsidP="005405B6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Брызговики</w:t>
      </w:r>
    </w:p>
    <w:p w:rsidR="005405B6" w:rsidRDefault="005405B6" w:rsidP="005405B6">
      <w:pPr>
        <w:pStyle w:val="21"/>
        <w:shd w:val="clear" w:color="auto" w:fill="auto"/>
        <w:spacing w:after="120" w:line="240" w:lineRule="auto"/>
        <w:ind w:firstLine="618"/>
        <w:jc w:val="both"/>
        <w:rPr>
          <w:b/>
        </w:rPr>
      </w:pPr>
      <w:r>
        <w:rPr>
          <w:iCs/>
        </w:rPr>
        <w:t>2</w:t>
      </w:r>
      <w:r w:rsidRPr="005C234A">
        <w:rPr>
          <w:iCs/>
        </w:rPr>
        <w:t>.</w:t>
      </w:r>
      <w:r w:rsidRPr="005C234A">
        <w:rPr>
          <w:i/>
          <w:iCs/>
        </w:rPr>
        <w:t xml:space="preserve"> </w:t>
      </w:r>
      <w:r w:rsidRPr="00F14B40">
        <w:rPr>
          <w:b/>
        </w:rPr>
        <w:t>Дополнительные опции:</w:t>
      </w:r>
      <w:r>
        <w:rPr>
          <w:b/>
        </w:rPr>
        <w:t xml:space="preserve"> </w:t>
      </w:r>
    </w:p>
    <w:p w:rsidR="005405B6" w:rsidRDefault="005405B6" w:rsidP="005405B6">
      <w:pPr>
        <w:pStyle w:val="21"/>
        <w:shd w:val="clear" w:color="auto" w:fill="auto"/>
        <w:spacing w:after="0" w:line="240" w:lineRule="auto"/>
        <w:ind w:firstLine="618"/>
        <w:jc w:val="both"/>
      </w:pPr>
      <w:r>
        <w:t>Защита картера</w:t>
      </w:r>
      <w:r w:rsidRPr="009474D4">
        <w:t xml:space="preserve">, </w:t>
      </w:r>
      <w:r>
        <w:t>комплект резиновых ковриков салона и багажника.</w:t>
      </w:r>
    </w:p>
    <w:p w:rsidR="005405B6" w:rsidRPr="003E420D" w:rsidRDefault="005405B6" w:rsidP="005405B6">
      <w:pPr>
        <w:pStyle w:val="21"/>
        <w:shd w:val="clear" w:color="auto" w:fill="auto"/>
        <w:spacing w:after="0"/>
        <w:ind w:left="620"/>
        <w:jc w:val="left"/>
      </w:pPr>
      <w:r>
        <w:t xml:space="preserve">Сигнализация  </w:t>
      </w:r>
      <w:proofErr w:type="spellStart"/>
      <w:r>
        <w:t>Starline</w:t>
      </w:r>
      <w:proofErr w:type="spellEnd"/>
      <w:r>
        <w:t xml:space="preserve"> A91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Продавец: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______________</w:t>
      </w:r>
      <w:r w:rsidRPr="00D1559A">
        <w:t>/________________/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Pr="00F723BC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Покупатель: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ООО «</w:t>
      </w:r>
      <w:proofErr w:type="spellStart"/>
      <w:r>
        <w:t>Металлэнергофинанс</w:t>
      </w:r>
      <w:proofErr w:type="spellEnd"/>
      <w:r>
        <w:t>»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>______________</w:t>
      </w:r>
      <w:r w:rsidRPr="00684720">
        <w:t>/________________/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</w:t>
      </w:r>
      <w:proofErr w:type="gramStart"/>
      <w:r>
        <w:t>Приложении</w:t>
      </w:r>
      <w:proofErr w:type="gramEnd"/>
      <w:r>
        <w:t>№2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к договору  купли </w:t>
      </w:r>
      <w:proofErr w:type="gramStart"/>
      <w:r>
        <w:t>–п</w:t>
      </w:r>
      <w:proofErr w:type="gramEnd"/>
      <w:r>
        <w:t xml:space="preserve">родажи автомобиля     </w:t>
      </w:r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</w:pPr>
      <w:r>
        <w:t xml:space="preserve">                                                                                             №______ от </w:t>
      </w:r>
      <w:proofErr w:type="spellStart"/>
      <w:r>
        <w:t>_____г</w:t>
      </w:r>
      <w:proofErr w:type="spellEnd"/>
    </w:p>
    <w:p w:rsidR="005405B6" w:rsidRDefault="005C39A9" w:rsidP="005405B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5405B6">
          <w:rPr>
            <w:rStyle w:val="a4"/>
            <w:rFonts w:ascii="Times New Roman" w:hAnsi="Times New Roman" w:cs="Times New Roman"/>
            <w:sz w:val="24"/>
            <w:szCs w:val="24"/>
          </w:rPr>
          <w:t>АКТ</w:t>
        </w:r>
      </w:hyperlink>
    </w:p>
    <w:p w:rsidR="005405B6" w:rsidRDefault="005405B6" w:rsidP="005405B6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приема-передачи автомобиля 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г. ______                                                                                  «_____»_____________ 20__г.</w:t>
      </w:r>
    </w:p>
    <w:p w:rsidR="005405B6" w:rsidRDefault="005405B6" w:rsidP="005405B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__________________________________]</w:t>
      </w:r>
      <w:r>
        <w:rPr>
          <w:rFonts w:ascii="Times New Roman" w:hAnsi="Times New Roman"/>
          <w:sz w:val="24"/>
          <w:szCs w:val="24"/>
        </w:rPr>
        <w:t>,  именуемый в дальнейшем «Продавец», и ООО «</w:t>
      </w:r>
      <w:proofErr w:type="spellStart"/>
      <w:r>
        <w:rPr>
          <w:rFonts w:ascii="Times New Roman" w:hAnsi="Times New Roman"/>
          <w:sz w:val="24"/>
          <w:szCs w:val="24"/>
        </w:rPr>
        <w:t>Металлэнергофинанс</w:t>
      </w:r>
      <w:proofErr w:type="spellEnd"/>
      <w:r>
        <w:rPr>
          <w:rFonts w:ascii="Times New Roman" w:hAnsi="Times New Roman"/>
          <w:sz w:val="24"/>
          <w:szCs w:val="24"/>
        </w:rPr>
        <w:t>», именуемый в дальнейшем «Покупатель», с другой стороны, при совместном наименовании «Стороны»,</w:t>
      </w:r>
      <w:r>
        <w:rPr>
          <w:rFonts w:ascii="Times New Roman" w:hAnsi="Times New Roman" w:cs="Times New Roman"/>
          <w:sz w:val="24"/>
          <w:szCs w:val="24"/>
        </w:rPr>
        <w:t xml:space="preserve"> составили настоящий акт о том, что в соответствии с Договором купли-продажи автомобиля от «___»___________ ______ г. Продавец передал, а Покупатель принял технически исправный </w:t>
      </w:r>
      <w:hyperlink r:id="rId7" w:history="1">
        <w:r w:rsidRPr="00FB2087">
          <w:rPr>
            <w:rStyle w:val="a4"/>
            <w:rFonts w:ascii="Times New Roman" w:hAnsi="Times New Roman" w:cs="Times New Roman"/>
            <w:sz w:val="24"/>
            <w:szCs w:val="24"/>
          </w:rPr>
          <w:t>легковой автомобиль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5405B6" w:rsidRDefault="005405B6" w:rsidP="005405B6">
      <w:pPr>
        <w:pStyle w:val="21"/>
        <w:shd w:val="clear" w:color="auto" w:fill="auto"/>
        <w:tabs>
          <w:tab w:val="left" w:pos="1252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-марки "</w:t>
      </w:r>
      <w:proofErr w:type="spellStart"/>
      <w:r>
        <w:rPr>
          <w:rFonts w:cs="Arial"/>
          <w:lang w:val="en-US"/>
        </w:rPr>
        <w:t>Hyuindai</w:t>
      </w:r>
      <w:proofErr w:type="spellEnd"/>
      <w:r w:rsidRPr="00F723BC">
        <w:rPr>
          <w:rFonts w:cs="Arial"/>
        </w:rPr>
        <w:t xml:space="preserve"> </w:t>
      </w:r>
      <w:proofErr w:type="spellStart"/>
      <w:r>
        <w:rPr>
          <w:rFonts w:cs="Arial"/>
          <w:lang w:val="en-US"/>
        </w:rPr>
        <w:t>Elantra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",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-201_ г. изготовления,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-VIN 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N 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-двигатель N _________________,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-кузов (кабина, коляска, прицеп) N 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-шасси (рама) N ________________,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-цвет ______________.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Идентификационные номера автомобиля сверены, комплектность автомобиля проверена и соответствует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Одновременно с автомобилем, Продавец передал, а Покупатель принял следующие запасные части и аксессуары автомобиля: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Защита картера двигателя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Коврики салона, багажника</w:t>
      </w:r>
    </w:p>
    <w:p w:rsidR="005405B6" w:rsidRPr="003E420D" w:rsidRDefault="005405B6" w:rsidP="005405B6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t xml:space="preserve">Сигнализация  </w:t>
      </w:r>
      <w:proofErr w:type="spellStart"/>
      <w:r>
        <w:t>Starline</w:t>
      </w:r>
      <w:proofErr w:type="spellEnd"/>
      <w:r>
        <w:t xml:space="preserve"> A91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документы на автомобиль: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-паспорт транспортного средства  серия _______ №_____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 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Комплектация включает:</w:t>
      </w:r>
    </w:p>
    <w:p w:rsidR="005405B6" w:rsidRPr="00187974" w:rsidRDefault="005405B6" w:rsidP="005405B6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</w:t>
      </w:r>
      <w:r w:rsidRPr="00187974">
        <w:rPr>
          <w:rFonts w:ascii="Franklin Gothic Book" w:hAnsi="Franklin Gothic Book"/>
          <w:sz w:val="24"/>
          <w:szCs w:val="24"/>
        </w:rPr>
        <w:t>Стальные диски 15"  с шинами 195/65 R15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  <w:highlight w:val="yellow"/>
        </w:rPr>
      </w:pPr>
      <w:r w:rsidRPr="000D3893">
        <w:rPr>
          <w:rFonts w:ascii="Franklin Gothic Book" w:hAnsi="Franklin Gothic Book"/>
          <w:sz w:val="24"/>
          <w:szCs w:val="24"/>
        </w:rPr>
        <w:t>Полноразмерное запасное колесо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Механический корректор фар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 xml:space="preserve">Передние </w:t>
      </w:r>
      <w:proofErr w:type="spellStart"/>
      <w:r w:rsidRPr="00E33FE7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фары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 xml:space="preserve">Задние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противотуманные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фонари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Аудиосистема CD/MP3/радио с 6</w:t>
      </w:r>
      <w:r>
        <w:rPr>
          <w:rFonts w:ascii="Franklin Gothic Book" w:hAnsi="Franklin Gothic Book"/>
          <w:sz w:val="24"/>
          <w:szCs w:val="24"/>
        </w:rPr>
        <w:t xml:space="preserve"> </w:t>
      </w:r>
      <w:r w:rsidRPr="00E33FE7">
        <w:rPr>
          <w:rFonts w:ascii="Franklin Gothic Book" w:hAnsi="Franklin Gothic Book"/>
          <w:sz w:val="24"/>
          <w:szCs w:val="24"/>
        </w:rPr>
        <w:t>динамиками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Блок управления магнитолой на руле</w:t>
      </w:r>
    </w:p>
    <w:p w:rsidR="005405B6" w:rsidRPr="000D3893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>Обивка сидений тканью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Розетка 12</w:t>
      </w:r>
      <w:r w:rsidRPr="0084246F">
        <w:rPr>
          <w:rFonts w:ascii="Franklin Gothic Book" w:hAnsi="Franklin Gothic Book"/>
          <w:sz w:val="24"/>
          <w:szCs w:val="24"/>
          <w:lang w:val="en-US"/>
        </w:rPr>
        <w:t>V</w:t>
      </w:r>
      <w:r>
        <w:rPr>
          <w:rFonts w:ascii="Franklin Gothic Book" w:hAnsi="Franklin Gothic Book"/>
          <w:sz w:val="24"/>
          <w:szCs w:val="24"/>
        </w:rPr>
        <w:t xml:space="preserve"> </w:t>
      </w:r>
    </w:p>
    <w:p w:rsidR="005405B6" w:rsidRPr="004574A0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Разъемы </w:t>
      </w:r>
      <w:r>
        <w:rPr>
          <w:rFonts w:ascii="Franklin Gothic Book" w:hAnsi="Franklin Gothic Book"/>
          <w:sz w:val="24"/>
          <w:szCs w:val="24"/>
          <w:lang w:val="en-US"/>
        </w:rPr>
        <w:t>USB</w:t>
      </w:r>
      <w:r>
        <w:rPr>
          <w:rFonts w:ascii="Franklin Gothic Book" w:hAnsi="Franklin Gothic Book"/>
          <w:sz w:val="24"/>
          <w:szCs w:val="24"/>
        </w:rPr>
        <w:t>,</w:t>
      </w:r>
      <w:r>
        <w:rPr>
          <w:rFonts w:ascii="Franklin Gothic Book" w:hAnsi="Franklin Gothic Book"/>
          <w:sz w:val="24"/>
          <w:szCs w:val="24"/>
          <w:lang w:val="en-US"/>
        </w:rPr>
        <w:t>AUX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Электроусилитель</w:t>
      </w:r>
      <w:proofErr w:type="spellEnd"/>
      <w:r w:rsidRPr="00F25D6F">
        <w:rPr>
          <w:rFonts w:ascii="Franklin Gothic Book" w:hAnsi="Franklin Gothic Book"/>
          <w:sz w:val="24"/>
          <w:szCs w:val="24"/>
        </w:rPr>
        <w:t xml:space="preserve"> рулевого управления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F25D6F">
        <w:rPr>
          <w:rFonts w:ascii="Franklin Gothic Book" w:hAnsi="Franklin Gothic Book"/>
          <w:sz w:val="24"/>
          <w:szCs w:val="24"/>
        </w:rPr>
        <w:t>Ручная регулировка руля по высоте и вылету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F25D6F">
        <w:rPr>
          <w:rFonts w:ascii="Franklin Gothic Book" w:hAnsi="Franklin Gothic Book"/>
          <w:sz w:val="24"/>
          <w:szCs w:val="24"/>
        </w:rPr>
        <w:t>Иммобилайзер</w:t>
      </w:r>
      <w:proofErr w:type="spellEnd"/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дождя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Датчик света</w:t>
      </w:r>
    </w:p>
    <w:p w:rsidR="005405B6" w:rsidRPr="00F25D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Система </w:t>
      </w:r>
      <w:proofErr w:type="spellStart"/>
      <w:r>
        <w:rPr>
          <w:rFonts w:ascii="Franklin Gothic Book" w:hAnsi="Franklin Gothic Book"/>
          <w:sz w:val="24"/>
          <w:szCs w:val="24"/>
        </w:rPr>
        <w:t>антизапотевания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с ионизатором воздуха</w:t>
      </w:r>
    </w:p>
    <w:p w:rsidR="005405B6" w:rsidRPr="00886078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Двухзонный</w:t>
      </w:r>
      <w:proofErr w:type="spellEnd"/>
      <w:r w:rsidRPr="00886078">
        <w:rPr>
          <w:rFonts w:ascii="Franklin Gothic Book" w:hAnsi="Franklin Gothic Book"/>
          <w:sz w:val="24"/>
          <w:szCs w:val="24"/>
        </w:rPr>
        <w:t xml:space="preserve"> климат-контроль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E33FE7">
        <w:rPr>
          <w:rFonts w:ascii="Franklin Gothic Book" w:hAnsi="Franklin Gothic Book"/>
          <w:sz w:val="24"/>
          <w:szCs w:val="24"/>
        </w:rPr>
        <w:t>Воздуховоды системы вентиляции ко второму ряду сидений</w:t>
      </w:r>
    </w:p>
    <w:p w:rsidR="005405B6" w:rsidRPr="0043378B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</w:t>
      </w:r>
      <w:r w:rsidRPr="0043378B">
        <w:rPr>
          <w:rFonts w:ascii="Franklin Gothic Book" w:hAnsi="Franklin Gothic Book"/>
          <w:sz w:val="24"/>
          <w:szCs w:val="24"/>
        </w:rPr>
        <w:t>ампы для чтения первого  ряда с</w:t>
      </w:r>
      <w:r>
        <w:rPr>
          <w:rFonts w:ascii="Franklin Gothic Book" w:hAnsi="Franklin Gothic Book"/>
          <w:sz w:val="24"/>
          <w:szCs w:val="24"/>
        </w:rPr>
        <w:t xml:space="preserve"> футляром для очков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84246F">
        <w:rPr>
          <w:rFonts w:ascii="Franklin Gothic Book" w:hAnsi="Franklin Gothic Book"/>
          <w:sz w:val="24"/>
          <w:szCs w:val="24"/>
        </w:rPr>
        <w:t>Система задержки освещения “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Follow</w:t>
      </w:r>
      <w:proofErr w:type="spellEnd"/>
      <w:r w:rsidRPr="0084246F">
        <w:rPr>
          <w:rFonts w:ascii="Franklin Gothic Book" w:hAnsi="Franklin Gothic Book"/>
          <w:sz w:val="24"/>
          <w:szCs w:val="24"/>
        </w:rPr>
        <w:t xml:space="preserve"> </w:t>
      </w:r>
      <w:proofErr w:type="spellStart"/>
      <w:r w:rsidRPr="0084246F">
        <w:rPr>
          <w:rFonts w:ascii="Franklin Gothic Book" w:hAnsi="Franklin Gothic Book"/>
          <w:sz w:val="24"/>
          <w:szCs w:val="24"/>
        </w:rPr>
        <w:t>home</w:t>
      </w:r>
      <w:proofErr w:type="spellEnd"/>
      <w:r>
        <w:rPr>
          <w:rFonts w:ascii="Franklin Gothic Book" w:hAnsi="Franklin Gothic Book"/>
          <w:sz w:val="24"/>
          <w:szCs w:val="24"/>
        </w:rPr>
        <w:t>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Сетка для фиксации багажа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Решетка радиатора с хромированными элементами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Шумоизоляция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капота</w:t>
      </w:r>
    </w:p>
    <w:p w:rsidR="005405B6" w:rsidRPr="0084246F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Охлаждаемый перчаточный ящик</w:t>
      </w:r>
    </w:p>
    <w:p w:rsidR="005405B6" w:rsidRPr="000D3893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D3893">
        <w:rPr>
          <w:rFonts w:ascii="Franklin Gothic Book" w:hAnsi="Franklin Gothic Book"/>
          <w:sz w:val="24"/>
          <w:szCs w:val="24"/>
        </w:rPr>
        <w:t xml:space="preserve">Обогрев передних </w:t>
      </w:r>
      <w:r>
        <w:rPr>
          <w:rFonts w:ascii="Franklin Gothic Book" w:hAnsi="Franklin Gothic Book"/>
          <w:sz w:val="24"/>
          <w:szCs w:val="24"/>
        </w:rPr>
        <w:t xml:space="preserve">и задних </w:t>
      </w:r>
      <w:r w:rsidRPr="000D3893">
        <w:rPr>
          <w:rFonts w:ascii="Franklin Gothic Book" w:hAnsi="Franklin Gothic Book"/>
          <w:sz w:val="24"/>
          <w:szCs w:val="24"/>
        </w:rPr>
        <w:t>сидений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 xml:space="preserve">Передние </w:t>
      </w:r>
      <w:proofErr w:type="gramStart"/>
      <w:r w:rsidRPr="00727C6A">
        <w:rPr>
          <w:rFonts w:ascii="Franklin Gothic Book" w:hAnsi="Franklin Gothic Book"/>
          <w:sz w:val="24"/>
          <w:szCs w:val="24"/>
        </w:rPr>
        <w:t>подголовники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Задние подголовники (2 шт.)</w:t>
      </w:r>
      <w:r>
        <w:rPr>
          <w:rFonts w:ascii="Franklin Gothic Book" w:hAnsi="Franklin Gothic Book"/>
          <w:sz w:val="24"/>
          <w:szCs w:val="24"/>
        </w:rPr>
        <w:t xml:space="preserve"> регулируемые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lastRenderedPageBreak/>
        <w:t>Антиблокировочная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система тормозов (ABS) </w:t>
      </w:r>
    </w:p>
    <w:p w:rsidR="005405B6" w:rsidRPr="00E33FE7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proofErr w:type="gramStart"/>
      <w:r w:rsidRPr="00E33FE7">
        <w:rPr>
          <w:rFonts w:ascii="Franklin Gothic Book" w:hAnsi="Franklin Gothic Book"/>
          <w:sz w:val="24"/>
          <w:szCs w:val="24"/>
        </w:rPr>
        <w:t>C</w:t>
      </w:r>
      <w:proofErr w:type="gramEnd"/>
      <w:r w:rsidRPr="00E33FE7">
        <w:rPr>
          <w:rFonts w:ascii="Franklin Gothic Book" w:hAnsi="Franklin Gothic Book"/>
          <w:sz w:val="24"/>
          <w:szCs w:val="24"/>
        </w:rPr>
        <w:t>истема</w:t>
      </w:r>
      <w:proofErr w:type="spellEnd"/>
      <w:r w:rsidRPr="00E33FE7">
        <w:rPr>
          <w:rFonts w:ascii="Franklin Gothic Book" w:hAnsi="Franklin Gothic Book"/>
          <w:sz w:val="24"/>
          <w:szCs w:val="24"/>
        </w:rPr>
        <w:t xml:space="preserve"> у</w:t>
      </w:r>
      <w:r>
        <w:rPr>
          <w:rFonts w:ascii="Franklin Gothic Book" w:hAnsi="Franklin Gothic Book"/>
          <w:sz w:val="24"/>
          <w:szCs w:val="24"/>
        </w:rPr>
        <w:t>правления стабилизацией</w:t>
      </w:r>
      <w:r w:rsidRPr="00E33FE7">
        <w:rPr>
          <w:rFonts w:ascii="Franklin Gothic Book" w:hAnsi="Franklin Gothic Book"/>
          <w:sz w:val="24"/>
          <w:szCs w:val="24"/>
        </w:rPr>
        <w:t xml:space="preserve"> (VSC)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727C6A">
        <w:rPr>
          <w:rFonts w:ascii="Franklin Gothic Book" w:hAnsi="Franklin Gothic Book"/>
          <w:sz w:val="24"/>
          <w:szCs w:val="24"/>
        </w:rPr>
        <w:t>Система распределения тормозного усилия (</w:t>
      </w:r>
      <w:r w:rsidRPr="00727C6A">
        <w:rPr>
          <w:rFonts w:ascii="Franklin Gothic Book" w:hAnsi="Franklin Gothic Book"/>
          <w:sz w:val="24"/>
          <w:szCs w:val="24"/>
          <w:lang w:val="en-US"/>
        </w:rPr>
        <w:t>EBD</w:t>
      </w:r>
      <w:r w:rsidRPr="00727C6A">
        <w:rPr>
          <w:rFonts w:ascii="Franklin Gothic Book" w:hAnsi="Franklin Gothic Book"/>
          <w:sz w:val="24"/>
          <w:szCs w:val="24"/>
        </w:rPr>
        <w:t>)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0C20B6">
        <w:rPr>
          <w:rFonts w:ascii="Franklin Gothic Book" w:hAnsi="Franklin Gothic Book"/>
          <w:sz w:val="24"/>
          <w:szCs w:val="24"/>
        </w:rPr>
        <w:t>Фронтальные подушки безопасности</w:t>
      </w:r>
    </w:p>
    <w:p w:rsidR="005405B6" w:rsidRPr="00886078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Передние б</w:t>
      </w:r>
      <w:r w:rsidRPr="00886078">
        <w:rPr>
          <w:rFonts w:ascii="Franklin Gothic Book" w:hAnsi="Franklin Gothic Book"/>
          <w:sz w:val="24"/>
          <w:szCs w:val="24"/>
        </w:rPr>
        <w:t xml:space="preserve">оковые подушки безопасности </w:t>
      </w:r>
      <w:r>
        <w:rPr>
          <w:rFonts w:ascii="Franklin Gothic Book" w:hAnsi="Franklin Gothic Book"/>
          <w:sz w:val="24"/>
          <w:szCs w:val="24"/>
        </w:rPr>
        <w:t>+ ш</w:t>
      </w:r>
      <w:r w:rsidRPr="00886078">
        <w:rPr>
          <w:rFonts w:ascii="Franklin Gothic Book" w:hAnsi="Franklin Gothic Book"/>
          <w:sz w:val="24"/>
          <w:szCs w:val="24"/>
        </w:rPr>
        <w:t>торки безопасности</w:t>
      </w:r>
    </w:p>
    <w:p w:rsidR="005405B6" w:rsidRPr="00727C6A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 w:rsidRPr="00727C6A">
        <w:rPr>
          <w:rFonts w:ascii="Franklin Gothic Book" w:hAnsi="Franklin Gothic Book"/>
          <w:sz w:val="24"/>
          <w:szCs w:val="24"/>
        </w:rPr>
        <w:t>Трёхточечные</w:t>
      </w:r>
      <w:proofErr w:type="spellEnd"/>
      <w:r w:rsidRPr="00727C6A">
        <w:rPr>
          <w:rFonts w:ascii="Franklin Gothic Book" w:hAnsi="Franklin Gothic Book"/>
          <w:sz w:val="24"/>
          <w:szCs w:val="24"/>
        </w:rPr>
        <w:t xml:space="preserve"> передние ремни безопасности</w:t>
      </w:r>
      <w:r>
        <w:rPr>
          <w:rFonts w:ascii="Franklin Gothic Book" w:hAnsi="Franklin Gothic Book"/>
          <w:sz w:val="24"/>
          <w:szCs w:val="24"/>
        </w:rPr>
        <w:t xml:space="preserve"> для 5-ти пассажиров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 w:rsidRPr="004574A0">
        <w:rPr>
          <w:rFonts w:ascii="Franklin Gothic Book" w:hAnsi="Franklin Gothic Book"/>
          <w:sz w:val="24"/>
          <w:szCs w:val="24"/>
        </w:rPr>
        <w:t xml:space="preserve">Регулировка </w:t>
      </w:r>
      <w:r>
        <w:rPr>
          <w:rFonts w:ascii="Franklin Gothic Book" w:hAnsi="Franklin Gothic Book"/>
          <w:sz w:val="24"/>
          <w:szCs w:val="24"/>
        </w:rPr>
        <w:t xml:space="preserve"> ремней безопасности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Преднатяжители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ремней безопасности для 1-го ряда сидений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Дисковые тормоза спереди и сзади.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запирание дверей при начале движения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Автоматическое отпирание дверей в случае аварии.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Автоматический режим опускания стекла водителя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Ручки дверей</w:t>
      </w:r>
      <w:proofErr w:type="gramStart"/>
      <w:r>
        <w:rPr>
          <w:rFonts w:ascii="Franklin Gothic Book" w:hAnsi="Franklin Gothic Book"/>
          <w:sz w:val="24"/>
          <w:szCs w:val="24"/>
        </w:rPr>
        <w:t xml:space="preserve"> ,</w:t>
      </w:r>
      <w:proofErr w:type="gramEnd"/>
      <w:r>
        <w:rPr>
          <w:rFonts w:ascii="Franklin Gothic Book" w:hAnsi="Franklin Gothic Book"/>
          <w:sz w:val="24"/>
          <w:szCs w:val="24"/>
        </w:rPr>
        <w:t xml:space="preserve"> бампера и зеркала в цвет кузова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Напоминание о </w:t>
      </w:r>
      <w:proofErr w:type="spellStart"/>
      <w:r>
        <w:rPr>
          <w:rFonts w:ascii="Franklin Gothic Book" w:hAnsi="Franklin Gothic Book"/>
          <w:sz w:val="24"/>
          <w:szCs w:val="24"/>
        </w:rPr>
        <w:t>непристегнутом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ремне безопасности водителя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Дополнительный стоп-сигнал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Кожанная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отделка руля и рукоятки коробки передач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замок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Сигнализация с пультом дистанционного управления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Центральный задний подлокотник с подстаканниками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 в спинке переднего пассажирского сидения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Карманы в дверях спереди и сзади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Регулировка сидения водителя по высоте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Складывающаяся спинка заднего сидения в пропорции 6:4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Подлокотник с боксом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Зеркало заднего вида с режимами день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\</w:t>
      </w:r>
      <w:r w:rsidRPr="003E420D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>ночь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Легкая тонировка стек</w:t>
      </w:r>
      <w:proofErr w:type="gramStart"/>
      <w:r>
        <w:rPr>
          <w:rFonts w:ascii="Franklin Gothic Book" w:hAnsi="Franklin Gothic Book"/>
          <w:sz w:val="24"/>
          <w:szCs w:val="24"/>
          <w:lang w:val="en-US"/>
        </w:rPr>
        <w:t>j</w:t>
      </w:r>
      <w:proofErr w:type="gramEnd"/>
      <w:r>
        <w:rPr>
          <w:rFonts w:ascii="Franklin Gothic Book" w:hAnsi="Franklin Gothic Book"/>
          <w:sz w:val="24"/>
          <w:szCs w:val="24"/>
        </w:rPr>
        <w:t>л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с электроприводом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Боковые зеркала заднего вида с подогревом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Обогрев заднего стекла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Подогрев руля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Маршрутный компьютер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Воздушный фильтр салона</w:t>
      </w:r>
    </w:p>
    <w:p w:rsidR="005405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proofErr w:type="spellStart"/>
      <w:r>
        <w:rPr>
          <w:rFonts w:ascii="Franklin Gothic Book" w:hAnsi="Franklin Gothic Book"/>
          <w:sz w:val="24"/>
          <w:szCs w:val="24"/>
        </w:rPr>
        <w:t>Электростеклоподъемники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передние и задние</w:t>
      </w:r>
    </w:p>
    <w:p w:rsidR="005405B6" w:rsidRPr="000C20B6" w:rsidRDefault="005405B6" w:rsidP="005405B6">
      <w:pPr>
        <w:spacing w:after="0" w:line="240" w:lineRule="auto"/>
        <w:ind w:left="600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Активная антенна на заднем стекле</w:t>
      </w:r>
    </w:p>
    <w:p w:rsidR="005405B6" w:rsidRPr="00980676" w:rsidRDefault="005405B6" w:rsidP="005405B6">
      <w:pPr>
        <w:spacing w:after="0" w:line="240" w:lineRule="auto"/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          Брызговики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Купля-продажа осуществлена строго в соответствии с требованиями упомянутого Договора. Претензий к Продавцу, в том числе имущественных, Покупатель не имеет.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Металлэнергофинанс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5405B6" w:rsidRDefault="005405B6" w:rsidP="005405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FF0631" w:rsidRPr="005405B6" w:rsidRDefault="00FF0631" w:rsidP="005405B6"/>
    <w:sectPr w:rsidR="00FF0631" w:rsidRPr="005405B6" w:rsidSect="00FF0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7"/>
    <w:multiLevelType w:val="multilevel"/>
    <w:tmpl w:val="0000088A"/>
    <w:lvl w:ilvl="0">
      <w:numFmt w:val="bullet"/>
      <w:lvlText w:val=""/>
      <w:lvlJc w:val="left"/>
      <w:pPr>
        <w:ind w:hanging="284"/>
      </w:pPr>
      <w:rPr>
        <w:rFonts w:ascii="Symbol" w:hAnsi="Symbol" w:cs="Symbo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3B0217"/>
    <w:multiLevelType w:val="multilevel"/>
    <w:tmpl w:val="9F506A6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597556"/>
    <w:multiLevelType w:val="multilevel"/>
    <w:tmpl w:val="54AE213A"/>
    <w:lvl w:ilvl="0">
      <w:start w:val="1"/>
      <w:numFmt w:val="decimal"/>
      <w:lvlText w:val="10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7706CA"/>
    <w:multiLevelType w:val="multilevel"/>
    <w:tmpl w:val="335A6D5A"/>
    <w:lvl w:ilvl="0">
      <w:start w:val="1"/>
      <w:numFmt w:val="decimal"/>
      <w:lvlText w:val="3.26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694E73"/>
    <w:multiLevelType w:val="multilevel"/>
    <w:tmpl w:val="96EAFBFE"/>
    <w:lvl w:ilvl="0">
      <w:start w:val="1"/>
      <w:numFmt w:val="decimal"/>
      <w:lvlText w:val="3.%1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5E19E0"/>
    <w:multiLevelType w:val="multilevel"/>
    <w:tmpl w:val="7EC00B50"/>
    <w:numStyleLink w:val="3"/>
  </w:abstractNum>
  <w:abstractNum w:abstractNumId="6">
    <w:nsid w:val="12E51F55"/>
    <w:multiLevelType w:val="multilevel"/>
    <w:tmpl w:val="00000891"/>
    <w:styleLink w:val="2"/>
    <w:lvl w:ilvl="0">
      <w:start w:val="7"/>
      <w:numFmt w:val="decimal"/>
      <w:lvlText w:val="%1"/>
      <w:lvlJc w:val="left"/>
      <w:pPr>
        <w:ind w:hanging="567"/>
      </w:pPr>
    </w:lvl>
    <w:lvl w:ilvl="1">
      <w:start w:val="1"/>
      <w:numFmt w:val="decimal"/>
      <w:lvlText w:val="%1.%2."/>
      <w:lvlJc w:val="left"/>
      <w:pPr>
        <w:ind w:hanging="567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1B70538E"/>
    <w:multiLevelType w:val="hybridMultilevel"/>
    <w:tmpl w:val="1018C936"/>
    <w:lvl w:ilvl="0" w:tplc="890029F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>
    <w:nsid w:val="1BD27DD9"/>
    <w:multiLevelType w:val="hybridMultilevel"/>
    <w:tmpl w:val="6EB6B03A"/>
    <w:lvl w:ilvl="0" w:tplc="4156EFDC">
      <w:start w:val="1"/>
      <w:numFmt w:val="bullet"/>
      <w:pStyle w:val="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A1D92"/>
    <w:multiLevelType w:val="multilevel"/>
    <w:tmpl w:val="9D94C4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28F7A0B"/>
    <w:multiLevelType w:val="multilevel"/>
    <w:tmpl w:val="73AE5AD0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47E416F"/>
    <w:multiLevelType w:val="multilevel"/>
    <w:tmpl w:val="DF903FA4"/>
    <w:lvl w:ilvl="0">
      <w:start w:val="1"/>
      <w:numFmt w:val="decimal"/>
      <w:lvlText w:val="%1"/>
      <w:lvlJc w:val="left"/>
      <w:pPr>
        <w:ind w:hanging="425"/>
      </w:pPr>
    </w:lvl>
    <w:lvl w:ilvl="1">
      <w:start w:val="1"/>
      <w:numFmt w:val="bullet"/>
      <w:lvlText w:val=""/>
      <w:lvlJc w:val="left"/>
      <w:pPr>
        <w:ind w:hanging="425"/>
      </w:pPr>
      <w:rPr>
        <w:rFonts w:ascii="Symbol" w:hAnsi="Symbol" w:hint="default"/>
        <w:b w:val="0"/>
        <w:bCs w:val="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>
    <w:nsid w:val="260A7EFE"/>
    <w:multiLevelType w:val="multilevel"/>
    <w:tmpl w:val="6F5C8EFC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73E3679"/>
    <w:multiLevelType w:val="multilevel"/>
    <w:tmpl w:val="07F6B48C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E466D0"/>
    <w:multiLevelType w:val="multilevel"/>
    <w:tmpl w:val="1F788EF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07C327E"/>
    <w:multiLevelType w:val="multilevel"/>
    <w:tmpl w:val="EA844F2C"/>
    <w:lvl w:ilvl="0">
      <w:start w:val="5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28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35413EFA"/>
    <w:multiLevelType w:val="multilevel"/>
    <w:tmpl w:val="8228AC20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77C4970"/>
    <w:multiLevelType w:val="multilevel"/>
    <w:tmpl w:val="1E8419B2"/>
    <w:lvl w:ilvl="0">
      <w:start w:val="1"/>
      <w:numFmt w:val="decimal"/>
      <w:lvlText w:val="8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7852C3D"/>
    <w:multiLevelType w:val="multilevel"/>
    <w:tmpl w:val="B8182580"/>
    <w:lvl w:ilvl="0">
      <w:start w:val="4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9D2B62"/>
    <w:multiLevelType w:val="multilevel"/>
    <w:tmpl w:val="7EC00B50"/>
    <w:styleLink w:val="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25C0FA8"/>
    <w:multiLevelType w:val="multilevel"/>
    <w:tmpl w:val="C868DDCC"/>
    <w:lvl w:ilvl="0">
      <w:start w:val="5"/>
      <w:numFmt w:val="decimal"/>
      <w:lvlText w:val="%1."/>
      <w:lvlJc w:val="left"/>
      <w:pPr>
        <w:ind w:left="384" w:hanging="384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2"/>
      </w:rPr>
    </w:lvl>
  </w:abstractNum>
  <w:abstractNum w:abstractNumId="21">
    <w:nsid w:val="447D3AEF"/>
    <w:multiLevelType w:val="multilevel"/>
    <w:tmpl w:val="5DAE39A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7AC46A8"/>
    <w:multiLevelType w:val="multilevel"/>
    <w:tmpl w:val="4DA40536"/>
    <w:styleLink w:val="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01B6CC8"/>
    <w:multiLevelType w:val="multilevel"/>
    <w:tmpl w:val="1472A9A8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6E027F7"/>
    <w:multiLevelType w:val="multilevel"/>
    <w:tmpl w:val="9EA22E40"/>
    <w:styleLink w:val="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608D3D59"/>
    <w:multiLevelType w:val="multilevel"/>
    <w:tmpl w:val="5CB891E6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9A228CB"/>
    <w:multiLevelType w:val="multilevel"/>
    <w:tmpl w:val="79CCFAD4"/>
    <w:lvl w:ilvl="0">
      <w:start w:val="1"/>
      <w:numFmt w:val="decimal"/>
      <w:lvlText w:val="3.13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CD15A09"/>
    <w:multiLevelType w:val="multilevel"/>
    <w:tmpl w:val="0296B1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4AD569E"/>
    <w:multiLevelType w:val="multilevel"/>
    <w:tmpl w:val="7C0AF1EC"/>
    <w:lvl w:ilvl="0">
      <w:start w:val="1"/>
      <w:numFmt w:val="decimal"/>
      <w:lvlText w:val="11.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AF72563"/>
    <w:multiLevelType w:val="multilevel"/>
    <w:tmpl w:val="2046919A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D810363"/>
    <w:multiLevelType w:val="multilevel"/>
    <w:tmpl w:val="48B6C7F0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DDC2381"/>
    <w:multiLevelType w:val="multilevel"/>
    <w:tmpl w:val="A734F164"/>
    <w:lvl w:ilvl="0">
      <w:start w:val="1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0"/>
  </w:num>
  <w:num w:numId="3">
    <w:abstractNumId w:val="31"/>
  </w:num>
  <w:num w:numId="4">
    <w:abstractNumId w:val="4"/>
  </w:num>
  <w:num w:numId="5">
    <w:abstractNumId w:val="26"/>
  </w:num>
  <w:num w:numId="6">
    <w:abstractNumId w:val="12"/>
  </w:num>
  <w:num w:numId="7">
    <w:abstractNumId w:val="3"/>
  </w:num>
  <w:num w:numId="8">
    <w:abstractNumId w:val="17"/>
  </w:num>
  <w:num w:numId="9">
    <w:abstractNumId w:val="2"/>
  </w:num>
  <w:num w:numId="10">
    <w:abstractNumId w:val="28"/>
  </w:num>
  <w:num w:numId="11">
    <w:abstractNumId w:val="18"/>
  </w:num>
  <w:num w:numId="12">
    <w:abstractNumId w:val="29"/>
  </w:num>
  <w:num w:numId="13">
    <w:abstractNumId w:val="13"/>
  </w:num>
  <w:num w:numId="14">
    <w:abstractNumId w:val="1"/>
  </w:num>
  <w:num w:numId="15">
    <w:abstractNumId w:val="25"/>
  </w:num>
  <w:num w:numId="16">
    <w:abstractNumId w:val="23"/>
  </w:num>
  <w:num w:numId="17">
    <w:abstractNumId w:val="16"/>
  </w:num>
  <w:num w:numId="18">
    <w:abstractNumId w:val="9"/>
  </w:num>
  <w:num w:numId="19">
    <w:abstractNumId w:val="20"/>
  </w:num>
  <w:num w:numId="20">
    <w:abstractNumId w:val="15"/>
  </w:num>
  <w:num w:numId="21">
    <w:abstractNumId w:val="22"/>
  </w:num>
  <w:num w:numId="22">
    <w:abstractNumId w:val="6"/>
  </w:num>
  <w:num w:numId="23">
    <w:abstractNumId w:val="5"/>
  </w:num>
  <w:num w:numId="24">
    <w:abstractNumId w:val="19"/>
  </w:num>
  <w:num w:numId="25">
    <w:abstractNumId w:val="27"/>
  </w:num>
  <w:num w:numId="26">
    <w:abstractNumId w:val="24"/>
  </w:num>
  <w:num w:numId="27">
    <w:abstractNumId w:val="10"/>
  </w:num>
  <w:num w:numId="28">
    <w:abstractNumId w:val="8"/>
  </w:num>
  <w:num w:numId="29">
    <w:abstractNumId w:val="11"/>
  </w:num>
  <w:num w:numId="30">
    <w:abstractNumId w:val="0"/>
  </w:num>
  <w:num w:numId="31">
    <w:abstractNumId w:val="7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51053"/>
    <w:rsid w:val="000B3D81"/>
    <w:rsid w:val="00324C9E"/>
    <w:rsid w:val="00351053"/>
    <w:rsid w:val="00355E8E"/>
    <w:rsid w:val="003C6854"/>
    <w:rsid w:val="005405B6"/>
    <w:rsid w:val="005C20D6"/>
    <w:rsid w:val="005C39A9"/>
    <w:rsid w:val="005D69D9"/>
    <w:rsid w:val="0075185B"/>
    <w:rsid w:val="008A14A4"/>
    <w:rsid w:val="00917ECE"/>
    <w:rsid w:val="00A36769"/>
    <w:rsid w:val="00A82C92"/>
    <w:rsid w:val="00A82EFD"/>
    <w:rsid w:val="00E630B9"/>
    <w:rsid w:val="00EA0177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105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0">
    <w:name w:val="heading 1"/>
    <w:basedOn w:val="a0"/>
    <w:next w:val="a0"/>
    <w:link w:val="11"/>
    <w:qFormat/>
    <w:rsid w:val="0035105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napToGrid w:val="0"/>
      <w:sz w:val="24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351053"/>
    <w:rPr>
      <w:snapToGrid w:val="0"/>
      <w:sz w:val="24"/>
      <w:lang w:val="en-US"/>
    </w:rPr>
  </w:style>
  <w:style w:type="character" w:customStyle="1" w:styleId="20">
    <w:name w:val="Основной текст (2)_"/>
    <w:basedOn w:val="a1"/>
    <w:link w:val="2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351053"/>
    <w:pPr>
      <w:widowControl w:val="0"/>
      <w:shd w:val="clear" w:color="auto" w:fill="FFFFFF"/>
      <w:spacing w:after="6300" w:line="269" w:lineRule="exact"/>
      <w:jc w:val="center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customStyle="1" w:styleId="30">
    <w:name w:val="Оглавление 3 Знак"/>
    <w:basedOn w:val="a1"/>
    <w:link w:val="31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paragraph" w:styleId="31">
    <w:name w:val="toc 3"/>
    <w:basedOn w:val="a0"/>
    <w:link w:val="30"/>
    <w:autoRedefine/>
    <w:rsid w:val="00351053"/>
    <w:pPr>
      <w:widowControl w:val="0"/>
      <w:shd w:val="clear" w:color="auto" w:fill="FFFFFF"/>
      <w:spacing w:before="420" w:after="0" w:line="370" w:lineRule="exact"/>
      <w:jc w:val="both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character" w:styleId="a4">
    <w:name w:val="Hyperlink"/>
    <w:basedOn w:val="a1"/>
    <w:rsid w:val="00351053"/>
    <w:rPr>
      <w:color w:val="0066CC"/>
      <w:u w:val="single"/>
    </w:rPr>
  </w:style>
  <w:style w:type="character" w:customStyle="1" w:styleId="32">
    <w:name w:val="Заголовок №3_"/>
    <w:basedOn w:val="a1"/>
    <w:link w:val="33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20pt">
    <w:name w:val="Основной текст (2) + Полужирный;Интервал 0 pt"/>
    <w:basedOn w:val="20"/>
    <w:rsid w:val="00351053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0">
    <w:name w:val="Основной текст (11)_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1112pt">
    <w:name w:val="Основной текст (11) + 12 pt"/>
    <w:basedOn w:val="110"/>
    <w:rsid w:val="00351053"/>
    <w:rPr>
      <w:b/>
      <w:bCs/>
      <w:color w:val="000000"/>
      <w:spacing w:val="0"/>
      <w:w w:val="100"/>
      <w:position w:val="0"/>
      <w:sz w:val="24"/>
      <w:szCs w:val="24"/>
    </w:rPr>
  </w:style>
  <w:style w:type="character" w:customStyle="1" w:styleId="111">
    <w:name w:val="Основной текст (11)"/>
    <w:basedOn w:val="110"/>
    <w:rsid w:val="00351053"/>
    <w:rPr>
      <w:color w:val="000000"/>
      <w:spacing w:val="0"/>
      <w:w w:val="100"/>
      <w:position w:val="0"/>
      <w:u w:val="single"/>
    </w:rPr>
  </w:style>
  <w:style w:type="character" w:customStyle="1" w:styleId="1185pt">
    <w:name w:val="Основной текст (11) + 8;5 pt"/>
    <w:basedOn w:val="110"/>
    <w:rsid w:val="00351053"/>
    <w:rPr>
      <w:b/>
      <w:bCs/>
      <w:color w:val="000000"/>
      <w:spacing w:val="0"/>
      <w:w w:val="100"/>
      <w:position w:val="0"/>
      <w:sz w:val="17"/>
      <w:szCs w:val="17"/>
      <w:u w:val="single"/>
    </w:rPr>
  </w:style>
  <w:style w:type="character" w:customStyle="1" w:styleId="12">
    <w:name w:val="Основной текст (12)_"/>
    <w:basedOn w:val="a1"/>
    <w:link w:val="120"/>
    <w:rsid w:val="00351053"/>
    <w:rPr>
      <w:rFonts w:ascii="Franklin Gothic Book" w:eastAsia="Franklin Gothic Book" w:hAnsi="Franklin Gothic Book" w:cs="Franklin Gothic Book"/>
      <w:b/>
      <w:bCs/>
      <w:spacing w:val="-10"/>
      <w:shd w:val="clear" w:color="auto" w:fill="FFFFFF"/>
    </w:rPr>
  </w:style>
  <w:style w:type="character" w:customStyle="1" w:styleId="120pt">
    <w:name w:val="Основной текст (12) + Не полужирный;Интервал 0 pt"/>
    <w:basedOn w:val="12"/>
    <w:rsid w:val="003510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3">
    <w:name w:val="Заголовок №3"/>
    <w:basedOn w:val="a0"/>
    <w:link w:val="32"/>
    <w:rsid w:val="00351053"/>
    <w:pPr>
      <w:widowControl w:val="0"/>
      <w:shd w:val="clear" w:color="auto" w:fill="FFFFFF"/>
      <w:spacing w:before="660" w:after="300" w:line="0" w:lineRule="atLeast"/>
      <w:jc w:val="center"/>
      <w:outlineLvl w:val="2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paragraph" w:customStyle="1" w:styleId="120">
    <w:name w:val="Основной текст (12)"/>
    <w:basedOn w:val="a0"/>
    <w:link w:val="12"/>
    <w:rsid w:val="00351053"/>
    <w:pPr>
      <w:widowControl w:val="0"/>
      <w:shd w:val="clear" w:color="auto" w:fill="FFFFFF"/>
      <w:spacing w:before="300" w:after="300" w:line="264" w:lineRule="exact"/>
    </w:pPr>
    <w:rPr>
      <w:rFonts w:ascii="Franklin Gothic Book" w:eastAsia="Franklin Gothic Book" w:hAnsi="Franklin Gothic Book" w:cs="Franklin Gothic Book"/>
      <w:b/>
      <w:bCs/>
      <w:spacing w:val="-10"/>
      <w:sz w:val="20"/>
      <w:szCs w:val="20"/>
      <w:lang w:eastAsia="ru-RU"/>
    </w:rPr>
  </w:style>
  <w:style w:type="character" w:customStyle="1" w:styleId="20pt0">
    <w:name w:val="Основной текст (2) + Курсив;Интервал 0 pt"/>
    <w:basedOn w:val="20"/>
    <w:rsid w:val="00351053"/>
    <w:rPr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">
    <w:name w:val="Основной текст (2) + 4 pt;Курсив"/>
    <w:basedOn w:val="20"/>
    <w:rsid w:val="00351053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styleId="a5">
    <w:name w:val="header"/>
    <w:basedOn w:val="a0"/>
    <w:link w:val="a6"/>
    <w:uiPriority w:val="99"/>
    <w:semiHidden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footer"/>
    <w:basedOn w:val="a0"/>
    <w:link w:val="a8"/>
    <w:uiPriority w:val="99"/>
    <w:unhideWhenUsed/>
    <w:rsid w:val="003510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35105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Exact">
    <w:name w:val="Основной текст (2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u w:val="none"/>
    </w:rPr>
  </w:style>
  <w:style w:type="character" w:customStyle="1" w:styleId="14Exact">
    <w:name w:val="Основной текст (14) Exact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sz w:val="16"/>
      <w:szCs w:val="16"/>
      <w:u w:val="none"/>
    </w:rPr>
  </w:style>
  <w:style w:type="character" w:customStyle="1" w:styleId="13">
    <w:name w:val="Основной текст (13)_"/>
    <w:basedOn w:val="a1"/>
    <w:rsid w:val="003510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130pt">
    <w:name w:val="Основной текст (13) + Не курсив;Интервал 0 pt"/>
    <w:basedOn w:val="13"/>
    <w:rsid w:val="0035105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4">
    <w:name w:val="Основной текст (14)_"/>
    <w:basedOn w:val="a1"/>
    <w:link w:val="140"/>
    <w:rsid w:val="00351053"/>
    <w:rPr>
      <w:rFonts w:ascii="Franklin Gothic Book" w:eastAsia="Franklin Gothic Book" w:hAnsi="Franklin Gothic Book" w:cs="Franklin Gothic Book"/>
      <w:i/>
      <w:iCs/>
      <w:spacing w:val="-10"/>
      <w:sz w:val="16"/>
      <w:szCs w:val="16"/>
      <w:shd w:val="clear" w:color="auto" w:fill="FFFFFF"/>
    </w:rPr>
  </w:style>
  <w:style w:type="character" w:customStyle="1" w:styleId="140pt">
    <w:name w:val="Основной текст (14) + Не курсив;Интервал 0 pt"/>
    <w:basedOn w:val="14"/>
    <w:rsid w:val="0035105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30">
    <w:name w:val="Основной текст (13)"/>
    <w:basedOn w:val="13"/>
    <w:rsid w:val="00351053"/>
    <w:rPr>
      <w:b/>
      <w:bCs/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2Sylfaen10pt">
    <w:name w:val="Основной текст (2) + Sylfaen;10 pt"/>
    <w:basedOn w:val="20"/>
    <w:rsid w:val="00351053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351053"/>
    <w:rPr>
      <w:rFonts w:ascii="Franklin Gothic Book" w:eastAsia="Franklin Gothic Book" w:hAnsi="Franklin Gothic Book" w:cs="Franklin Gothic Book"/>
      <w:i/>
      <w:iCs/>
      <w:spacing w:val="-10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351053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4pt0pt">
    <w:name w:val="Основной текст (2) + 14 pt;Интервал 0 pt"/>
    <w:basedOn w:val="20"/>
    <w:rsid w:val="00351053"/>
    <w:rPr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5">
    <w:name w:val="Основной текст (15)_"/>
    <w:basedOn w:val="a1"/>
    <w:link w:val="150"/>
    <w:rsid w:val="0035105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351053"/>
    <w:pPr>
      <w:widowControl w:val="0"/>
      <w:shd w:val="clear" w:color="auto" w:fill="FFFFFF"/>
      <w:spacing w:after="66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20"/>
      <w:szCs w:val="20"/>
      <w:lang w:eastAsia="ru-RU"/>
    </w:rPr>
  </w:style>
  <w:style w:type="paragraph" w:customStyle="1" w:styleId="140">
    <w:name w:val="Основной текст (14)"/>
    <w:basedOn w:val="a0"/>
    <w:link w:val="14"/>
    <w:rsid w:val="00351053"/>
    <w:pPr>
      <w:widowControl w:val="0"/>
      <w:shd w:val="clear" w:color="auto" w:fill="FFFFFF"/>
      <w:spacing w:before="180" w:after="180" w:line="0" w:lineRule="atLeast"/>
      <w:jc w:val="center"/>
    </w:pPr>
    <w:rPr>
      <w:rFonts w:ascii="Franklin Gothic Book" w:eastAsia="Franklin Gothic Book" w:hAnsi="Franklin Gothic Book" w:cs="Franklin Gothic Book"/>
      <w:i/>
      <w:iCs/>
      <w:spacing w:val="-10"/>
      <w:sz w:val="16"/>
      <w:szCs w:val="16"/>
      <w:lang w:eastAsia="ru-RU"/>
    </w:rPr>
  </w:style>
  <w:style w:type="paragraph" w:customStyle="1" w:styleId="150">
    <w:name w:val="Основной текст (15)"/>
    <w:basedOn w:val="a0"/>
    <w:link w:val="15"/>
    <w:rsid w:val="00351053"/>
    <w:pPr>
      <w:widowControl w:val="0"/>
      <w:shd w:val="clear" w:color="auto" w:fill="FFFFFF"/>
      <w:spacing w:before="120" w:after="300" w:line="0" w:lineRule="atLeast"/>
      <w:ind w:firstLine="760"/>
    </w:pPr>
    <w:rPr>
      <w:rFonts w:ascii="Segoe UI" w:eastAsia="Segoe UI" w:hAnsi="Segoe UI" w:cs="Segoe UI"/>
      <w:sz w:val="19"/>
      <w:szCs w:val="19"/>
      <w:lang w:eastAsia="ru-RU"/>
    </w:rPr>
  </w:style>
  <w:style w:type="character" w:customStyle="1" w:styleId="9">
    <w:name w:val="Основной текст (9)_"/>
    <w:basedOn w:val="a1"/>
    <w:link w:val="90"/>
    <w:rsid w:val="00351053"/>
    <w:rPr>
      <w:rFonts w:ascii="Franklin Gothic Book" w:eastAsia="Franklin Gothic Book" w:hAnsi="Franklin Gothic Book" w:cs="Franklin Gothic Book"/>
      <w:shd w:val="clear" w:color="auto" w:fill="FFFFFF"/>
    </w:rPr>
  </w:style>
  <w:style w:type="character" w:customStyle="1" w:styleId="210pt">
    <w:name w:val="Основной текст (2) + 10 pt"/>
    <w:basedOn w:val="20"/>
    <w:rsid w:val="0035105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-1pt">
    <w:name w:val="Основной текст (2) + Интервал -1 pt"/>
    <w:basedOn w:val="20"/>
    <w:rsid w:val="00351053"/>
    <w:rPr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Заголовок №2_"/>
    <w:basedOn w:val="a1"/>
    <w:link w:val="23"/>
    <w:rsid w:val="00351053"/>
    <w:rPr>
      <w:rFonts w:ascii="Segoe UI" w:eastAsia="Segoe UI" w:hAnsi="Segoe UI" w:cs="Segoe UI"/>
      <w:i/>
      <w:iCs/>
      <w:spacing w:val="30"/>
      <w:sz w:val="26"/>
      <w:szCs w:val="26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351053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0"/>
      <w:szCs w:val="20"/>
      <w:lang w:eastAsia="ru-RU"/>
    </w:rPr>
  </w:style>
  <w:style w:type="paragraph" w:customStyle="1" w:styleId="23">
    <w:name w:val="Заголовок №2"/>
    <w:basedOn w:val="a0"/>
    <w:link w:val="22"/>
    <w:rsid w:val="00351053"/>
    <w:pPr>
      <w:widowControl w:val="0"/>
      <w:shd w:val="clear" w:color="auto" w:fill="FFFFFF"/>
      <w:spacing w:before="60" w:after="0" w:line="0" w:lineRule="atLeast"/>
      <w:outlineLvl w:val="1"/>
    </w:pPr>
    <w:rPr>
      <w:rFonts w:ascii="Segoe UI" w:eastAsia="Segoe UI" w:hAnsi="Segoe UI" w:cs="Segoe UI"/>
      <w:i/>
      <w:iCs/>
      <w:spacing w:val="30"/>
      <w:sz w:val="26"/>
      <w:szCs w:val="26"/>
      <w:lang w:eastAsia="ru-RU"/>
    </w:rPr>
  </w:style>
  <w:style w:type="character" w:customStyle="1" w:styleId="28pt">
    <w:name w:val="Основной текст (2) + 8 pt"/>
    <w:basedOn w:val="20"/>
    <w:rsid w:val="00351053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en-US" w:eastAsia="en-US" w:bidi="en-US"/>
    </w:rPr>
  </w:style>
  <w:style w:type="character" w:customStyle="1" w:styleId="16">
    <w:name w:val="Основной текст (16)_"/>
    <w:basedOn w:val="a1"/>
    <w:link w:val="160"/>
    <w:rsid w:val="00351053"/>
    <w:rPr>
      <w:rFonts w:ascii="Franklin Gothic Heavy" w:eastAsia="Franklin Gothic Heavy" w:hAnsi="Franklin Gothic Heavy" w:cs="Franklin Gothic Heavy"/>
      <w:shd w:val="clear" w:color="auto" w:fill="FFFFFF"/>
    </w:rPr>
  </w:style>
  <w:style w:type="paragraph" w:customStyle="1" w:styleId="160">
    <w:name w:val="Основной текст (16)"/>
    <w:basedOn w:val="a0"/>
    <w:link w:val="16"/>
    <w:rsid w:val="00351053"/>
    <w:pPr>
      <w:widowControl w:val="0"/>
      <w:shd w:val="clear" w:color="auto" w:fill="FFFFFF"/>
      <w:spacing w:before="300" w:after="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  <w:lang w:eastAsia="ru-RU"/>
    </w:rPr>
  </w:style>
  <w:style w:type="character" w:styleId="a9">
    <w:name w:val="FollowedHyperlink"/>
    <w:basedOn w:val="a1"/>
    <w:uiPriority w:val="99"/>
    <w:semiHidden/>
    <w:unhideWhenUsed/>
    <w:rsid w:val="00351053"/>
    <w:rPr>
      <w:color w:val="800080" w:themeColor="followedHyperlink"/>
      <w:u w:val="single"/>
    </w:rPr>
  </w:style>
  <w:style w:type="paragraph" w:styleId="aa">
    <w:name w:val="List Paragraph"/>
    <w:basedOn w:val="a0"/>
    <w:uiPriority w:val="1"/>
    <w:qFormat/>
    <w:rsid w:val="00351053"/>
    <w:pPr>
      <w:ind w:left="720"/>
      <w:contextualSpacing/>
    </w:pPr>
  </w:style>
  <w:style w:type="table" w:styleId="ab">
    <w:name w:val="Table Grid"/>
    <w:basedOn w:val="a2"/>
    <w:uiPriority w:val="59"/>
    <w:rsid w:val="0035105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3"/>
    <w:basedOn w:val="a0"/>
    <w:link w:val="35"/>
    <w:uiPriority w:val="99"/>
    <w:rsid w:val="00351053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ru-RU"/>
    </w:rPr>
  </w:style>
  <w:style w:type="character" w:customStyle="1" w:styleId="35">
    <w:name w:val="Основной текст 3 Знак"/>
    <w:basedOn w:val="a1"/>
    <w:link w:val="34"/>
    <w:uiPriority w:val="99"/>
    <w:rsid w:val="00351053"/>
    <w:rPr>
      <w:rFonts w:ascii="Arial Narrow" w:hAnsi="Arial Narrow"/>
      <w:b/>
      <w:bCs/>
      <w:sz w:val="24"/>
      <w:szCs w:val="24"/>
    </w:rPr>
  </w:style>
  <w:style w:type="paragraph" w:styleId="ac">
    <w:name w:val="footnote text"/>
    <w:basedOn w:val="a0"/>
    <w:link w:val="ad"/>
    <w:uiPriority w:val="99"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1"/>
    <w:link w:val="ac"/>
    <w:uiPriority w:val="99"/>
    <w:rsid w:val="00351053"/>
  </w:style>
  <w:style w:type="character" w:styleId="ae">
    <w:name w:val="footnote reference"/>
    <w:uiPriority w:val="99"/>
    <w:rsid w:val="00351053"/>
    <w:rPr>
      <w:vertAlign w:val="superscript"/>
    </w:rPr>
  </w:style>
  <w:style w:type="character" w:styleId="af">
    <w:name w:val="annotation reference"/>
    <w:rsid w:val="00351053"/>
    <w:rPr>
      <w:sz w:val="16"/>
      <w:szCs w:val="16"/>
    </w:rPr>
  </w:style>
  <w:style w:type="paragraph" w:styleId="af0">
    <w:name w:val="Body Text"/>
    <w:basedOn w:val="a0"/>
    <w:link w:val="af1"/>
    <w:uiPriority w:val="1"/>
    <w:qFormat/>
    <w:rsid w:val="00351053"/>
    <w:pPr>
      <w:autoSpaceDE w:val="0"/>
      <w:autoSpaceDN w:val="0"/>
      <w:adjustRightInd w:val="0"/>
      <w:spacing w:after="0" w:line="240" w:lineRule="auto"/>
      <w:ind w:left="114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Основной текст Знак"/>
    <w:basedOn w:val="a1"/>
    <w:link w:val="af0"/>
    <w:uiPriority w:val="1"/>
    <w:rsid w:val="00351053"/>
    <w:rPr>
      <w:rFonts w:eastAsiaTheme="minorHAnsi"/>
      <w:lang w:eastAsia="en-US"/>
    </w:rPr>
  </w:style>
  <w:style w:type="paragraph" w:customStyle="1" w:styleId="112">
    <w:name w:val="Заголовок 1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10">
    <w:name w:val="Заголовок 21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0"/>
    <w:uiPriority w:val="1"/>
    <w:qFormat/>
    <w:rsid w:val="003510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customStyle="1" w:styleId="1">
    <w:name w:val="Стиль1"/>
    <w:uiPriority w:val="99"/>
    <w:rsid w:val="00351053"/>
    <w:pPr>
      <w:numPr>
        <w:numId w:val="21"/>
      </w:numPr>
    </w:pPr>
  </w:style>
  <w:style w:type="numbering" w:customStyle="1" w:styleId="2">
    <w:name w:val="Стиль2"/>
    <w:uiPriority w:val="99"/>
    <w:rsid w:val="00351053"/>
    <w:pPr>
      <w:numPr>
        <w:numId w:val="22"/>
      </w:numPr>
    </w:pPr>
  </w:style>
  <w:style w:type="numbering" w:customStyle="1" w:styleId="3">
    <w:name w:val="Стиль3"/>
    <w:uiPriority w:val="99"/>
    <w:rsid w:val="00351053"/>
    <w:pPr>
      <w:numPr>
        <w:numId w:val="24"/>
      </w:numPr>
    </w:pPr>
  </w:style>
  <w:style w:type="numbering" w:customStyle="1" w:styleId="4">
    <w:name w:val="Стиль4"/>
    <w:uiPriority w:val="99"/>
    <w:rsid w:val="00351053"/>
    <w:pPr>
      <w:numPr>
        <w:numId w:val="26"/>
      </w:numPr>
    </w:pPr>
  </w:style>
  <w:style w:type="paragraph" w:styleId="af2">
    <w:name w:val="Balloon Text"/>
    <w:basedOn w:val="a0"/>
    <w:link w:val="af3"/>
    <w:uiPriority w:val="99"/>
    <w:semiHidden/>
    <w:unhideWhenUsed/>
    <w:rsid w:val="0035105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1"/>
    <w:link w:val="af2"/>
    <w:uiPriority w:val="99"/>
    <w:semiHidden/>
    <w:rsid w:val="00351053"/>
    <w:rPr>
      <w:rFonts w:ascii="Tahoma" w:hAnsi="Tahoma" w:cs="Tahoma"/>
      <w:sz w:val="16"/>
      <w:szCs w:val="16"/>
    </w:rPr>
  </w:style>
  <w:style w:type="paragraph" w:customStyle="1" w:styleId="a">
    <w:name w:val="!Адресат"/>
    <w:basedOn w:val="a0"/>
    <w:rsid w:val="00351053"/>
    <w:pPr>
      <w:numPr>
        <w:numId w:val="28"/>
      </w:numPr>
      <w:tabs>
        <w:tab w:val="clear" w:pos="720"/>
      </w:tabs>
      <w:spacing w:after="0" w:line="240" w:lineRule="auto"/>
      <w:ind w:left="4536" w:firstLine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annotation text"/>
    <w:basedOn w:val="a0"/>
    <w:link w:val="af5"/>
    <w:uiPriority w:val="99"/>
    <w:semiHidden/>
    <w:unhideWhenUsed/>
    <w:rsid w:val="0035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35105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5105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351053"/>
    <w:rPr>
      <w:b/>
      <w:bCs/>
    </w:rPr>
  </w:style>
  <w:style w:type="paragraph" w:styleId="af8">
    <w:name w:val="Body Text Indent"/>
    <w:basedOn w:val="a0"/>
    <w:link w:val="af9"/>
    <w:uiPriority w:val="99"/>
    <w:semiHidden/>
    <w:unhideWhenUsed/>
    <w:rsid w:val="00351053"/>
    <w:pPr>
      <w:spacing w:after="120"/>
      <w:ind w:left="283"/>
    </w:pPr>
    <w:rPr>
      <w:rFonts w:eastAsiaTheme="minorEastAsia"/>
      <w:lang w:eastAsia="ru-RU"/>
    </w:rPr>
  </w:style>
  <w:style w:type="character" w:customStyle="1" w:styleId="af9">
    <w:name w:val="Основной текст с отступом Знак"/>
    <w:basedOn w:val="a1"/>
    <w:link w:val="af8"/>
    <w:uiPriority w:val="99"/>
    <w:semiHidden/>
    <w:rsid w:val="00351053"/>
    <w:rPr>
      <w:rFonts w:asciiTheme="minorHAnsi" w:eastAsiaTheme="minorEastAsia" w:hAnsiTheme="minorHAnsi" w:cstheme="minorBidi"/>
      <w:sz w:val="22"/>
      <w:szCs w:val="22"/>
    </w:rPr>
  </w:style>
  <w:style w:type="paragraph" w:customStyle="1" w:styleId="Preformat">
    <w:name w:val="Preformat"/>
    <w:rsid w:val="0035105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351053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351053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anker.ru/doc/akt-priema-peredachi-avtomobil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lanker.ru/doc/akt-priema-peredachi-avtomobilya" TargetMode="External"/><Relationship Id="rId5" Type="http://schemas.openxmlformats.org/officeDocument/2006/relationships/hyperlink" Target="consultantplus://offline/ref=1B24C3983913D87131C205E2DA5A7F6E69FD2B68A3B1CD6EC472768143A4FB1DA90FB9ACB350kAZ9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5423</Words>
  <Characters>30916</Characters>
  <Application>Microsoft Office Word</Application>
  <DocSecurity>0</DocSecurity>
  <Lines>257</Lines>
  <Paragraphs>72</Paragraphs>
  <ScaleCrop>false</ScaleCrop>
  <Company/>
  <LinksUpToDate>false</LinksUpToDate>
  <CharactersWithSpaces>36267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Ворончихин Александр</dc:creator>
  <cp:keywords/>
  <dc:description/>
  <cp:lastModifiedBy>Ворончихин Александр</cp:lastModifiedBy>
  <cp:revision>11</cp:revision>
  <dcterms:created xsi:type="dcterms:W3CDTF">2016-03-30T05:32:00Z</dcterms:created>
  <dcterms:modified xsi:type="dcterms:W3CDTF">2016-04-14T06:53:00Z</dcterms:modified>
</cp:coreProperties>
</file>