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42336E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>, дом 3, зарегистрированное 25.12.2013 Межрайонной ИФНС № 15 по Санкт-</w:t>
      </w:r>
      <w:r w:rsidR="002429E2">
        <w:rPr>
          <w:rFonts w:eastAsia="Times New Roman"/>
          <w:lang w:eastAsia="en-US"/>
        </w:rPr>
        <w:t>Петербургу, ОГРН 1137847503067,</w:t>
      </w:r>
      <w:r w:rsidRPr="003775EC">
        <w:rPr>
          <w:rFonts w:eastAsia="Times New Roman"/>
          <w:lang w:eastAsia="en-US"/>
        </w:rPr>
        <w:t xml:space="preserve">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2429E2" w:rsidRPr="002429E2" w:rsidRDefault="002429E2" w:rsidP="002429E2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и</w:t>
      </w:r>
      <w:r w:rsidRPr="002429E2">
        <w:rPr>
          <w:rFonts w:eastAsia="Times New Roman"/>
          <w:color w:val="000000"/>
          <w:lang w:eastAsia="en-US"/>
        </w:rPr>
        <w:t xml:space="preserve"> </w:t>
      </w:r>
      <w:r w:rsidRPr="002429E2">
        <w:rPr>
          <w:rFonts w:eastAsia="Times New Roman"/>
          <w:color w:val="2E74B5"/>
          <w:lang w:eastAsia="en-US"/>
        </w:rPr>
        <w:t>(наименование покупателя),</w:t>
      </w:r>
      <w:r w:rsidRPr="002429E2">
        <w:rPr>
          <w:rFonts w:eastAsia="Times New Roman"/>
          <w:color w:val="000000"/>
          <w:lang w:eastAsia="en-US"/>
        </w:rPr>
        <w:t xml:space="preserve"> именуемое в дальнейшем «Покупатель», в лице (</w:t>
      </w:r>
      <w:r w:rsidRPr="002429E2">
        <w:rPr>
          <w:rFonts w:eastAsia="Times New Roman"/>
          <w:color w:val="2E74B5"/>
          <w:lang w:eastAsia="en-US"/>
        </w:rPr>
        <w:t>должность, ФИО полностью</w:t>
      </w:r>
      <w:r w:rsidRPr="002429E2">
        <w:rPr>
          <w:rFonts w:eastAsia="Times New Roman"/>
          <w:color w:val="000000"/>
          <w:lang w:eastAsia="en-US"/>
        </w:rPr>
        <w:t>), действующего на основании (</w:t>
      </w:r>
      <w:r w:rsidRPr="002429E2">
        <w:rPr>
          <w:rFonts w:eastAsia="Times New Roman"/>
          <w:color w:val="2E74B5"/>
          <w:lang w:eastAsia="en-US"/>
        </w:rPr>
        <w:t>вид документа и его реквизиты</w:t>
      </w:r>
      <w:r w:rsidRPr="002429E2">
        <w:rPr>
          <w:rFonts w:eastAsia="Times New Roman"/>
          <w:color w:val="000000"/>
          <w:lang w:eastAsia="en-US"/>
        </w:rPr>
        <w:t>), с другой стороны,</w:t>
      </w:r>
      <w:proofErr w:type="gramEnd"/>
    </w:p>
    <w:p w:rsid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429E2">
        <w:rPr>
          <w:rFonts w:eastAsia="Times New Roman"/>
          <w:lang w:eastAsia="en-US"/>
        </w:rPr>
        <w:t xml:space="preserve">далее совместно именуемые </w:t>
      </w:r>
      <w:r w:rsidRPr="002429E2">
        <w:rPr>
          <w:rFonts w:eastAsia="Times New Roman"/>
          <w:b/>
          <w:bCs/>
          <w:lang w:eastAsia="en-US"/>
        </w:rPr>
        <w:t>«Стороны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 xml:space="preserve">, а по отдельности – </w:t>
      </w:r>
      <w:r w:rsidRPr="002429E2">
        <w:rPr>
          <w:rFonts w:eastAsia="Times New Roman"/>
          <w:bCs/>
          <w:lang w:eastAsia="en-US"/>
        </w:rPr>
        <w:t>«</w:t>
      </w:r>
      <w:r w:rsidRPr="002429E2">
        <w:rPr>
          <w:rFonts w:eastAsia="Times New Roman"/>
          <w:b/>
          <w:bCs/>
          <w:lang w:eastAsia="en-US"/>
        </w:rPr>
        <w:t>Сторона</w:t>
      </w:r>
      <w:r w:rsidRPr="002429E2">
        <w:rPr>
          <w:rFonts w:eastAsia="Times New Roman"/>
          <w:bCs/>
          <w:lang w:eastAsia="en-US"/>
        </w:rPr>
        <w:t>»</w:t>
      </w:r>
      <w:r w:rsidRPr="002429E2">
        <w:rPr>
          <w:rFonts w:eastAsia="Times New Roman"/>
          <w:lang w:eastAsia="en-US"/>
        </w:rPr>
        <w:t>, на основании Протокола об итогах аукциона от «__»_____201_года № _____заключили настоящий договор купли-продажи (далее – «</w:t>
      </w:r>
      <w:r w:rsidRPr="002429E2">
        <w:rPr>
          <w:rFonts w:eastAsia="Times New Roman"/>
          <w:b/>
          <w:bCs/>
          <w:lang w:eastAsia="en-US"/>
        </w:rPr>
        <w:t>Договор</w:t>
      </w:r>
      <w:r w:rsidRPr="002429E2">
        <w:rPr>
          <w:rFonts w:eastAsia="Times New Roman"/>
          <w:lang w:eastAsia="en-US"/>
        </w:rPr>
        <w:t>») о нижеследующем:</w:t>
      </w:r>
    </w:p>
    <w:p w:rsidR="002429E2" w:rsidRPr="002429E2" w:rsidRDefault="002429E2" w:rsidP="002429E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AD7F68" w:rsidRPr="002429E2" w:rsidRDefault="00AD7F68" w:rsidP="002429E2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/>
          <w:b/>
          <w:sz w:val="28"/>
          <w:szCs w:val="28"/>
          <w:lang w:eastAsia="en-US"/>
        </w:rPr>
      </w:pPr>
      <w:r w:rsidRPr="002429E2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Предмет Договора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4D36DA">
        <w:rPr>
          <w:rFonts w:eastAsia="Times New Roman"/>
          <w:lang w:eastAsia="en-US"/>
        </w:rPr>
        <w:t>В соо</w:t>
      </w:r>
      <w:r w:rsidR="00A10F91" w:rsidRPr="004D36DA">
        <w:rPr>
          <w:rFonts w:eastAsia="Times New Roman"/>
          <w:lang w:eastAsia="en-US"/>
        </w:rPr>
        <w:t>тветствии с условиями Договора Покупатель за плату приобретает в собственность</w:t>
      </w:r>
      <w:r w:rsidR="00A1043C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недвижимое имущество </w:t>
      </w:r>
      <w:r w:rsidRPr="004D36DA">
        <w:rPr>
          <w:rFonts w:eastAsia="Times New Roman"/>
          <w:lang w:eastAsia="en-US"/>
        </w:rPr>
        <w:t>(далее – «</w:t>
      </w:r>
      <w:r w:rsidRPr="004D36DA">
        <w:rPr>
          <w:rFonts w:eastAsia="Times New Roman"/>
          <w:b/>
          <w:lang w:eastAsia="en-US"/>
        </w:rPr>
        <w:t>Имущество</w:t>
      </w:r>
      <w:r w:rsidRPr="004D36DA">
        <w:t xml:space="preserve">»), полный перечень и </w:t>
      </w:r>
      <w:r w:rsidR="005D7D1C" w:rsidRPr="004D36DA">
        <w:t>описание которого содержится в П</w:t>
      </w:r>
      <w:r w:rsidRPr="004D36DA">
        <w:t>риложении №1 к Договору.</w:t>
      </w:r>
    </w:p>
    <w:p w:rsidR="00AD7F68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4D36DA">
        <w:rPr>
          <w:rFonts w:eastAsia="Times New Roman"/>
          <w:lang w:eastAsia="en-US"/>
        </w:rPr>
        <w:t xml:space="preserve">енности Продавца на </w:t>
      </w:r>
      <w:r w:rsidR="00A10F91" w:rsidRPr="004D36DA">
        <w:rPr>
          <w:rFonts w:eastAsia="Times New Roman"/>
          <w:lang w:eastAsia="en-US"/>
        </w:rPr>
        <w:t>И</w:t>
      </w:r>
      <w:r w:rsidR="00192DFD" w:rsidRPr="004D36DA">
        <w:rPr>
          <w:rFonts w:eastAsia="Times New Roman"/>
          <w:lang w:eastAsia="en-US"/>
        </w:rPr>
        <w:t>мущ</w:t>
      </w:r>
      <w:r w:rsidR="001C1EDD" w:rsidRPr="004D36DA">
        <w:rPr>
          <w:rFonts w:eastAsia="Times New Roman"/>
          <w:lang w:eastAsia="en-US"/>
        </w:rPr>
        <w:t>ество</w:t>
      </w:r>
      <w:r w:rsidR="00A10F91" w:rsidRPr="004D36DA">
        <w:rPr>
          <w:rFonts w:eastAsia="Times New Roman"/>
          <w:lang w:eastAsia="en-US"/>
        </w:rPr>
        <w:t xml:space="preserve"> </w:t>
      </w:r>
      <w:r w:rsidR="00192DFD" w:rsidRPr="004D36DA">
        <w:rPr>
          <w:rFonts w:eastAsia="Times New Roman"/>
          <w:lang w:eastAsia="en-US"/>
        </w:rPr>
        <w:t xml:space="preserve">                                                                                                                  </w:t>
      </w:r>
      <w:r w:rsidRPr="004D36DA">
        <w:rPr>
          <w:rFonts w:eastAsia="Times New Roman"/>
          <w:lang w:eastAsia="en-US"/>
        </w:rPr>
        <w:t xml:space="preserve"> зарегистрировано в Едином гос</w:t>
      </w:r>
      <w:r w:rsidR="00A10F91" w:rsidRPr="004D36DA">
        <w:rPr>
          <w:rFonts w:eastAsia="Times New Roman"/>
          <w:lang w:eastAsia="en-US"/>
        </w:rPr>
        <w:t>ударственном реестре недвижимости.</w:t>
      </w:r>
      <w:r w:rsidRPr="004D36DA">
        <w:rPr>
          <w:rFonts w:eastAsia="Times New Roman"/>
          <w:lang w:eastAsia="en-US"/>
        </w:rPr>
        <w:t xml:space="preserve"> </w:t>
      </w:r>
    </w:p>
    <w:p w:rsidR="00286B72" w:rsidRPr="004D36DA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  <w:r w:rsidR="00A10F91" w:rsidRPr="004D36DA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Имущество к Покупателю.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4D36DA">
        <w:rPr>
          <w:rFonts w:eastAsia="Times New Roman"/>
          <w:bCs/>
          <w:lang w:eastAsia="en-US"/>
        </w:rPr>
        <w:tab/>
      </w:r>
      <w:bookmarkStart w:id="0" w:name="_Ref369266316"/>
      <w:r w:rsidRPr="004D36DA">
        <w:rPr>
          <w:rFonts w:eastAsia="Times New Roman"/>
          <w:bCs/>
          <w:lang w:eastAsia="en-US"/>
        </w:rPr>
        <w:t>Продавец обязан:</w:t>
      </w:r>
      <w:bookmarkEnd w:id="0"/>
      <w:r w:rsidRPr="004D36DA">
        <w:rPr>
          <w:rFonts w:eastAsia="Times New Roman"/>
          <w:bCs/>
          <w:lang w:eastAsia="en-US"/>
        </w:rPr>
        <w:tab/>
      </w:r>
    </w:p>
    <w:p w:rsidR="00EF37A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В течение </w:t>
      </w:r>
      <w:r w:rsidR="00286B72" w:rsidRPr="004D36DA">
        <w:rPr>
          <w:rFonts w:eastAsia="Times New Roman"/>
          <w:bCs/>
          <w:lang w:eastAsia="en-US"/>
        </w:rPr>
        <w:t>15 (пятнадцати</w:t>
      </w:r>
      <w:r w:rsidR="00E733D1" w:rsidRPr="004D36DA">
        <w:rPr>
          <w:rFonts w:eastAsia="Times New Roman"/>
          <w:bCs/>
          <w:lang w:eastAsia="en-US"/>
        </w:rPr>
        <w:t xml:space="preserve">) рабочих дней с момента государственной регистрации перехода права собственности на Имущество к Покупателю </w:t>
      </w:r>
      <w:r w:rsidR="007558F5" w:rsidRPr="004D36DA">
        <w:rPr>
          <w:rFonts w:eastAsia="Times New Roman"/>
          <w:bCs/>
          <w:lang w:eastAsia="en-US"/>
        </w:rPr>
        <w:t xml:space="preserve">передать Имущество Покупателю </w:t>
      </w:r>
      <w:r w:rsidR="00E733D1" w:rsidRPr="004D36DA">
        <w:rPr>
          <w:rFonts w:eastAsia="Times New Roman"/>
          <w:bCs/>
          <w:lang w:eastAsia="en-US"/>
        </w:rPr>
        <w:t>по Акту приема-передачи Имущества, указанному в п. 4.1 Договора</w:t>
      </w:r>
      <w:r w:rsidR="007558F5" w:rsidRPr="004D36DA">
        <w:rPr>
          <w:rFonts w:eastAsia="Times New Roman"/>
          <w:bCs/>
          <w:lang w:eastAsia="en-US"/>
        </w:rPr>
        <w:t xml:space="preserve"> (далее – «Акт приема-передачи»).</w:t>
      </w:r>
      <w:r w:rsidR="000D71CC" w:rsidRPr="004D36DA">
        <w:rPr>
          <w:rFonts w:eastAsia="Times New Roman"/>
          <w:bCs/>
          <w:lang w:eastAsia="en-US"/>
        </w:rPr>
        <w:t xml:space="preserve"> 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</w:t>
      </w:r>
      <w:r w:rsidRPr="004D36DA">
        <w:rPr>
          <w:szCs w:val="20"/>
        </w:rPr>
        <w:lastRenderedPageBreak/>
        <w:t>на представление интересов Продавца в органах, осуществляющих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обязан:</w:t>
      </w:r>
    </w:p>
    <w:p w:rsidR="00AD7F68" w:rsidRPr="004D36DA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Договора.</w:t>
      </w:r>
    </w:p>
    <w:p w:rsidR="000B2BFF" w:rsidRPr="004D36DA" w:rsidRDefault="00AD7F68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Принять Имущество </w:t>
      </w:r>
      <w:r w:rsidR="007558F5" w:rsidRPr="004D36DA">
        <w:rPr>
          <w:rFonts w:eastAsia="Times New Roman"/>
          <w:bCs/>
          <w:lang w:eastAsia="en-US"/>
        </w:rPr>
        <w:t xml:space="preserve">по Акту приема-передачи в соответствии с условиями </w:t>
      </w:r>
      <w:proofErr w:type="spellStart"/>
      <w:r w:rsidR="007558F5" w:rsidRPr="004D36DA">
        <w:rPr>
          <w:rFonts w:eastAsia="Times New Roman"/>
          <w:bCs/>
          <w:lang w:eastAsia="en-US"/>
        </w:rPr>
        <w:t>п.п</w:t>
      </w:r>
      <w:proofErr w:type="spellEnd"/>
      <w:r w:rsidR="007558F5" w:rsidRPr="004D36DA">
        <w:rPr>
          <w:rFonts w:eastAsia="Times New Roman"/>
          <w:bCs/>
          <w:lang w:eastAsia="en-US"/>
        </w:rPr>
        <w:t>. 4.1, 4.2 настоящего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szCs w:val="20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не позднее 5 (пяти) рабочих дней с момента уплаты цены Имущества, указанной в п. 3.1 Договора.</w:t>
      </w:r>
    </w:p>
    <w:p w:rsidR="007558F5" w:rsidRPr="004D36DA" w:rsidRDefault="007558F5" w:rsidP="007558F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 w:rsidRPr="004D36DA">
        <w:rPr>
          <w:szCs w:val="20"/>
        </w:rPr>
        <w:t xml:space="preserve">В течение 5 (пяти) рабочих дней </w:t>
      </w:r>
      <w:proofErr w:type="gramStart"/>
      <w:r w:rsidRPr="004D36DA">
        <w:rPr>
          <w:szCs w:val="20"/>
        </w:rPr>
        <w:t>с даты</w:t>
      </w:r>
      <w:proofErr w:type="gramEnd"/>
      <w:r w:rsidRPr="004D36DA">
        <w:rPr>
          <w:szCs w:val="20"/>
        </w:rPr>
        <w:t xml:space="preserve"> государственной регистрации перехода права собственности на недвижимое имущество предоставить Продавцу нотариально заверенную копию Выписки из Единого государственного реестра недвижимости о зарегистрированных правах на недвижимое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государственной регистрации перехода права собственности на Имущество к Покупателю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4D36DA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Заключить договора с </w:t>
      </w:r>
      <w:proofErr w:type="spellStart"/>
      <w:r w:rsidRPr="004D36DA">
        <w:rPr>
          <w:rFonts w:eastAsia="Times New Roman"/>
          <w:bCs/>
          <w:lang w:eastAsia="en-US"/>
        </w:rPr>
        <w:t>ресурсоснабжающими</w:t>
      </w:r>
      <w:proofErr w:type="spellEnd"/>
      <w:r w:rsidRPr="004D36DA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7246AD" w:rsidRPr="004D36DA" w:rsidRDefault="007246AD" w:rsidP="007246AD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включая обстоятельства, возникшие по вине Продавца.</w:t>
      </w:r>
    </w:p>
    <w:p w:rsidR="00037E36" w:rsidRPr="004D36DA" w:rsidRDefault="00037E36" w:rsidP="007246A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2.3.</w:t>
      </w:r>
      <w:r w:rsidRPr="004D36DA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4D36DA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4D36DA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4D36DA">
        <w:t xml:space="preserve">Цена Имущества </w:t>
      </w:r>
      <w:r w:rsidR="00E855C5" w:rsidRPr="004D36DA">
        <w:t>определяется на основании</w:t>
      </w:r>
      <w:r w:rsidR="00E855C5" w:rsidRPr="004D36DA">
        <w:rPr>
          <w:rFonts w:eastAsia="Times New Roman"/>
          <w:bCs/>
          <w:color w:val="00B050"/>
          <w:lang w:eastAsia="en-US"/>
        </w:rPr>
        <w:t xml:space="preserve"> </w:t>
      </w:r>
      <w:r w:rsidR="00E855C5" w:rsidRPr="004D36DA">
        <w:t xml:space="preserve">Протокола аукциона от «___» ____________20___г. № __________ является неотъемлемой частью договора и </w:t>
      </w:r>
      <w:r w:rsidRPr="004D36DA">
        <w:t>составляет (сумма цифрами и прописью) рублей (сумма) копеек (далее – «Цена Имущества»)</w:t>
      </w:r>
      <w:bookmarkEnd w:id="2"/>
      <w:r w:rsidR="001C1EDD" w:rsidRPr="004D36DA">
        <w:t>.</w:t>
      </w:r>
      <w:bookmarkStart w:id="3" w:name="_Ref369266765"/>
    </w:p>
    <w:p w:rsidR="00316173" w:rsidRPr="004D36DA" w:rsidRDefault="00316173" w:rsidP="0031617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4D36DA">
        <w:t>3.1.1. Цена каждого из отчуждаемого по настоящему Договору объекта Имущества согласована Сторонами в Приложении № 1 к настоящему Договору.</w:t>
      </w:r>
    </w:p>
    <w:bookmarkEnd w:id="3"/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Оплата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 xml:space="preserve">цены Имущества, указанной в п. </w:t>
      </w:r>
      <w:r w:rsidRPr="004D36DA">
        <w:fldChar w:fldCharType="begin"/>
      </w:r>
      <w:r w:rsidRPr="004D36DA">
        <w:instrText xml:space="preserve"> REF _Ref369542883 \r \h  \* MERGEFORMAT </w:instrText>
      </w:r>
      <w:r w:rsidRPr="004D36DA">
        <w:fldChar w:fldCharType="separate"/>
      </w:r>
      <w:r w:rsidR="004D36DA" w:rsidRPr="004D36DA">
        <w:t>3.1</w:t>
      </w:r>
      <w:r w:rsidRPr="004D36DA">
        <w:fldChar w:fldCharType="end"/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Договора, осуществляется в следующем порядке: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lastRenderedPageBreak/>
        <w:t>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D36DA">
        <w:rPr>
          <w:rFonts w:ascii="Times New Roman" w:hAnsi="Times New Roman"/>
          <w:sz w:val="28"/>
          <w:szCs w:val="28"/>
        </w:rPr>
        <w:t>ии ау</w:t>
      </w:r>
      <w:proofErr w:type="gramEnd"/>
      <w:r w:rsidRPr="004D36DA">
        <w:rPr>
          <w:rFonts w:ascii="Times New Roman" w:hAnsi="Times New Roman"/>
          <w:sz w:val="28"/>
          <w:szCs w:val="28"/>
        </w:rPr>
        <w:t>кциона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Pr="004D36DA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316173" w:rsidRPr="004D36DA" w:rsidRDefault="00316173" w:rsidP="00316173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>Оставшаяся часть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%</w:t>
      </w:r>
      <w:r w:rsidRPr="004D36DA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4D36DA">
        <w:rPr>
          <w:rFonts w:ascii="Times New Roman" w:hAnsi="Times New Roman"/>
          <w:color w:val="2E74B5" w:themeColor="accent1" w:themeShade="BF"/>
          <w:sz w:val="28"/>
          <w:szCs w:val="28"/>
        </w:rPr>
        <w:t>сумма цифрами и прописью рублей</w:t>
      </w:r>
      <w:r w:rsidR="00E05708">
        <w:rPr>
          <w:rFonts w:ascii="Times New Roman" w:hAnsi="Times New Roman"/>
          <w:sz w:val="28"/>
          <w:szCs w:val="28"/>
        </w:rPr>
        <w:t xml:space="preserve">), подлежит уплате Покупателем в течение 5 (пяти) рабочих дней </w:t>
      </w:r>
      <w:proofErr w:type="gramStart"/>
      <w:r w:rsidR="00E05708">
        <w:rPr>
          <w:rFonts w:ascii="Times New Roman" w:hAnsi="Times New Roman"/>
          <w:sz w:val="28"/>
          <w:szCs w:val="28"/>
        </w:rPr>
        <w:t>с даты</w:t>
      </w:r>
      <w:r w:rsidRPr="004D36DA">
        <w:rPr>
          <w:rFonts w:ascii="Times New Roman" w:hAnsi="Times New Roman"/>
          <w:sz w:val="28"/>
          <w:szCs w:val="28"/>
        </w:rPr>
        <w:t xml:space="preserve"> подписания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Договора</w:t>
      </w:r>
      <w:r w:rsidR="00E05708">
        <w:rPr>
          <w:rFonts w:ascii="Times New Roman" w:hAnsi="Times New Roman"/>
          <w:sz w:val="28"/>
          <w:szCs w:val="28"/>
        </w:rPr>
        <w:t xml:space="preserve"> до подачи документов на государственную регистрацию перехода права собственности</w:t>
      </w:r>
      <w:r w:rsidRPr="004D36DA">
        <w:rPr>
          <w:rFonts w:ascii="Times New Roman" w:hAnsi="Times New Roman"/>
          <w:sz w:val="28"/>
          <w:szCs w:val="28"/>
        </w:rPr>
        <w:t>. Цена каждого из отчуждаемого по настоящему Договору объекта Имущества засчитывается пропорционально его стоимости, указанной в Приложении № 1.</w:t>
      </w:r>
    </w:p>
    <w:p w:rsidR="00037E36" w:rsidRPr="004D36DA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4D36DA">
        <w:t>Цена имущества</w:t>
      </w:r>
      <w:r w:rsidRPr="004D36DA">
        <w:rPr>
          <w:rFonts w:eastAsia="Times New Roman"/>
          <w:bCs/>
          <w:color w:val="00B050"/>
          <w:lang w:eastAsia="en-US"/>
        </w:rPr>
        <w:t xml:space="preserve"> </w:t>
      </w:r>
      <w:r w:rsidRPr="004D36DA">
        <w:t>является фиксированной и изменению не подлежит.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4D36DA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_Ref369542883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12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 w:rsidRPr="004D36DA">
        <w:rPr>
          <w:rFonts w:eastAsia="Times New Roman"/>
          <w:bCs/>
          <w:lang w:eastAsia="en-US"/>
        </w:rPr>
        <w:t xml:space="preserve"> и в цену Имущества не включены</w:t>
      </w:r>
      <w:r w:rsidRPr="004D36DA">
        <w:rPr>
          <w:rFonts w:eastAsia="Times New Roman"/>
          <w:bCs/>
          <w:lang w:eastAsia="en-US"/>
        </w:rPr>
        <w:t>.</w:t>
      </w:r>
    </w:p>
    <w:p w:rsidR="00316173" w:rsidRPr="004D36DA" w:rsidRDefault="00316173" w:rsidP="00316173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Стороны </w:t>
      </w:r>
      <w:r w:rsidR="00E05708" w:rsidRPr="00E05708">
        <w:rPr>
          <w:rFonts w:eastAsia="Times New Roman"/>
          <w:bCs/>
          <w:lang w:eastAsia="en-US"/>
        </w:rPr>
        <w:t xml:space="preserve">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– акт сверки). Продавец в течение 5 (пяти) рабочих дней </w:t>
      </w:r>
      <w:proofErr w:type="gramStart"/>
      <w:r w:rsidR="00E05708" w:rsidRPr="00E05708">
        <w:rPr>
          <w:rFonts w:eastAsia="Times New Roman"/>
          <w:bCs/>
          <w:lang w:eastAsia="en-US"/>
        </w:rPr>
        <w:t>с даты получения</w:t>
      </w:r>
      <w:proofErr w:type="gramEnd"/>
      <w:r w:rsidR="00E05708" w:rsidRPr="00E05708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15 (пятнадцати) рабочих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В документах о передаче Имущества, указанных в п. 4.1 Договора,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16173" w:rsidRPr="004D36DA" w:rsidRDefault="00316173" w:rsidP="00316173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После передачи Имущества по документам о передаче Имущества, указанным в п. 4.1 Договора,</w:t>
      </w:r>
      <w:r w:rsidRPr="004D36DA">
        <w:rPr>
          <w:szCs w:val="20"/>
        </w:rPr>
        <w:t xml:space="preserve"> </w:t>
      </w:r>
      <w:r w:rsidRPr="004D36DA">
        <w:rPr>
          <w:rFonts w:eastAsia="Times New Roman"/>
          <w:bCs/>
          <w:lang w:eastAsia="en-US"/>
        </w:rPr>
        <w:t xml:space="preserve"> Продавец по запросу Покупателя в течение 3 (трех) рабочих дней со дня получения такого запроса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</w:t>
      </w:r>
      <w:r w:rsidRPr="004D36DA">
        <w:rPr>
          <w:rFonts w:eastAsia="Times New Roman"/>
          <w:bCs/>
          <w:lang w:eastAsia="en-US"/>
        </w:rPr>
        <w:lastRenderedPageBreak/>
        <w:t>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документов о передаче Имущества, указанных в п. 4.1 Договора. 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7491D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</w:t>
      </w:r>
      <w:proofErr w:type="gramStart"/>
      <w:r w:rsidRPr="004D36DA">
        <w:rPr>
          <w:rFonts w:eastAsia="Times New Roman"/>
          <w:bCs/>
          <w:lang w:eastAsia="en-US"/>
        </w:rPr>
        <w:t>1</w:t>
      </w:r>
      <w:proofErr w:type="gramEnd"/>
      <w:r w:rsidRPr="004D36DA">
        <w:rPr>
          <w:rFonts w:eastAsia="Times New Roman"/>
          <w:bCs/>
          <w:lang w:eastAsia="en-US"/>
        </w:rPr>
        <w:t xml:space="preserve"> статьи 223 Гражданского кодекса Российской Федерации.</w:t>
      </w:r>
    </w:p>
    <w:p w:rsidR="00075B87" w:rsidRPr="004D36DA" w:rsidRDefault="0027491D" w:rsidP="0027491D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4D36DA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12A3C" w:rsidRPr="004D36DA" w:rsidRDefault="00AD7F68" w:rsidP="0027491D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="00612A3C" w:rsidRPr="004D36DA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</w:t>
      </w:r>
      <w:r w:rsidR="0042336E" w:rsidRPr="004D36DA">
        <w:t>анов</w:t>
      </w:r>
      <w:r w:rsidRPr="004D36DA"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 xml:space="preserve">Заключение и/или исполнение Покупателем Договора не противоречит </w:t>
      </w:r>
      <w:r w:rsidRPr="004D36DA">
        <w:lastRenderedPageBreak/>
        <w:t>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72B18" w:rsidRPr="004D36DA">
        <w:t>но-правовыми актами Покупателя</w:t>
      </w:r>
      <w:r w:rsidRPr="004D36DA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AD7F68" w:rsidRPr="004D36DA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rPr>
          <w:bCs/>
          <w:lang w:eastAsia="en-US"/>
        </w:rPr>
        <w:t xml:space="preserve">В отношении Покупателя </w:t>
      </w:r>
      <w:r w:rsidR="008126C7" w:rsidRPr="004D36DA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4D36DA">
        <w:t>.</w:t>
      </w:r>
    </w:p>
    <w:p w:rsidR="00612A3C" w:rsidRPr="004D36DA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8126C7" w:rsidRPr="004D36DA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Pr="004D36DA" w:rsidRDefault="00612A3C" w:rsidP="00762415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5.3. 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4D36DA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4D36DA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4D36DA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5.4.</w:t>
      </w:r>
      <w:r w:rsidRPr="004D36DA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4D36DA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 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4D36DA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4D36DA">
        <w:rPr>
          <w:rFonts w:eastAsia="Times New Roman"/>
          <w:bCs/>
          <w:lang w:eastAsia="en-US"/>
        </w:rPr>
        <w:t>с даты</w:t>
      </w:r>
      <w:proofErr w:type="gramEnd"/>
      <w:r w:rsidRPr="004D36DA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</w:t>
      </w:r>
      <w:r w:rsidRPr="004D36DA">
        <w:rPr>
          <w:rFonts w:eastAsia="Times New Roman"/>
          <w:bCs/>
          <w:lang w:eastAsia="en-US"/>
        </w:rPr>
        <w:lastRenderedPageBreak/>
        <w:t xml:space="preserve">означает, что Продавец не знал и не должен был знать о прекращении доверенности. </w:t>
      </w:r>
      <w:r w:rsidR="00AD7F68" w:rsidRPr="004D36DA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Pr="004D36DA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5.5. </w:t>
      </w:r>
      <w:proofErr w:type="gramStart"/>
      <w:r w:rsidRPr="004D36DA"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 w:rsidRPr="004D36DA">
        <w:rPr>
          <w:rFonts w:eastAsia="Times New Roman"/>
          <w:bCs/>
          <w:lang w:eastAsia="en-US"/>
        </w:rPr>
        <w:t>хранными зонами автомобильных д</w:t>
      </w:r>
      <w:r w:rsidRPr="004D36DA">
        <w:rPr>
          <w:rFonts w:eastAsia="Times New Roman"/>
          <w:bCs/>
          <w:lang w:eastAsia="en-US"/>
        </w:rPr>
        <w:t>орог, подземных коммуникаций, линий</w:t>
      </w:r>
      <w:r w:rsidR="003E74A9" w:rsidRPr="004D36DA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4D36DA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D36DA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4D36DA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4D36DA">
        <w:t>Антикоррупционная оговорка:</w:t>
      </w:r>
    </w:p>
    <w:p w:rsidR="00E45328" w:rsidRPr="004D36DA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При исполнении Договора Стороны </w:t>
      </w:r>
      <w:proofErr w:type="gramStart"/>
      <w:r w:rsidRPr="004D36DA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4D36DA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D36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D36DA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4D36DA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D7F68" w:rsidRPr="004D36DA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4D36DA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4D36DA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5" w:name="_Ref321393622"/>
      <w:r w:rsidRPr="004D36DA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4D36DA">
        <w:rPr>
          <w:rFonts w:eastAsia="Times New Roman"/>
          <w:bCs/>
          <w:lang w:eastAsia="en-US"/>
        </w:rPr>
        <w:t xml:space="preserve">п. </w:t>
      </w:r>
      <w:r w:rsidR="006E0D92" w:rsidRPr="004D36DA">
        <w:rPr>
          <w:rFonts w:eastAsia="Times New Roman"/>
          <w:bCs/>
          <w:lang w:eastAsia="en-US"/>
        </w:rPr>
        <w:t>3.1</w:t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5"/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4D36DA">
        <w:rPr>
          <w:rFonts w:eastAsia="Times New Roman"/>
          <w:lang w:eastAsia="en-US"/>
        </w:rPr>
        <w:t>дств в сч</w:t>
      </w:r>
      <w:proofErr w:type="gramEnd"/>
      <w:r w:rsidRPr="004D36DA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4D36DA">
        <w:rPr>
          <w:rFonts w:eastAsia="Times New Roman"/>
          <w:bCs/>
          <w:lang w:eastAsia="en-US"/>
        </w:rPr>
        <w:t xml:space="preserve">п. </w:t>
      </w:r>
      <w:r w:rsidRPr="004D36DA">
        <w:rPr>
          <w:rFonts w:eastAsia="Times New Roman"/>
          <w:bCs/>
          <w:lang w:eastAsia="en-US"/>
        </w:rPr>
        <w:fldChar w:fldCharType="begin"/>
      </w:r>
      <w:r w:rsidRPr="004D36DA">
        <w:rPr>
          <w:rFonts w:eastAsia="Times New Roman"/>
          <w:bCs/>
          <w:lang w:eastAsia="en-US"/>
        </w:rPr>
        <w:instrText xml:space="preserve"> REF _Ref369266214 \r \h </w:instrText>
      </w:r>
      <w:r w:rsidR="003775EC" w:rsidRPr="004D36DA">
        <w:rPr>
          <w:rFonts w:eastAsia="Times New Roman"/>
          <w:bCs/>
          <w:lang w:eastAsia="en-US"/>
        </w:rPr>
        <w:instrText xml:space="preserve"> \* MERGEFORMAT </w:instrText>
      </w:r>
      <w:r w:rsidRPr="004D36DA">
        <w:rPr>
          <w:rFonts w:eastAsia="Times New Roman"/>
          <w:bCs/>
          <w:lang w:eastAsia="en-US"/>
        </w:rPr>
      </w:r>
      <w:r w:rsidRPr="004D36DA">
        <w:rPr>
          <w:rFonts w:eastAsia="Times New Roman"/>
          <w:bCs/>
          <w:lang w:eastAsia="en-US"/>
        </w:rPr>
        <w:fldChar w:fldCharType="separate"/>
      </w:r>
      <w:r w:rsidR="004D36DA" w:rsidRPr="004D36DA">
        <w:rPr>
          <w:rFonts w:eastAsia="Times New Roman"/>
          <w:bCs/>
          <w:lang w:eastAsia="en-US"/>
        </w:rPr>
        <w:t>3</w:t>
      </w:r>
      <w:r w:rsidRPr="004D36DA">
        <w:rPr>
          <w:rFonts w:eastAsia="Times New Roman"/>
          <w:bCs/>
          <w:lang w:eastAsia="en-US"/>
        </w:rPr>
        <w:fldChar w:fldCharType="end"/>
      </w: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4D36DA">
        <w:rPr>
          <w:rFonts w:eastAsia="Times New Roman"/>
          <w:b/>
          <w:bCs/>
          <w:lang w:eastAsia="en-US"/>
        </w:rPr>
        <w:t>Допустимая просрочка</w:t>
      </w:r>
      <w:r w:rsidRPr="004D36DA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4D36DA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</w:t>
      </w:r>
      <w:r w:rsidRPr="004D36DA">
        <w:rPr>
          <w:rFonts w:eastAsia="Times New Roman"/>
          <w:lang w:eastAsia="en-US"/>
        </w:rPr>
        <w:lastRenderedPageBreak/>
        <w:t xml:space="preserve">Покупателю письменное уведомление об одностороннем отказе от исполнения обязательств по Договору, </w:t>
      </w:r>
      <w:proofErr w:type="gramStart"/>
      <w:r w:rsidRPr="004D36DA">
        <w:rPr>
          <w:rFonts w:eastAsia="Times New Roman"/>
          <w:lang w:eastAsia="en-US"/>
        </w:rPr>
        <w:t>с даты отправления</w:t>
      </w:r>
      <w:proofErr w:type="gramEnd"/>
      <w:r w:rsidRPr="004D36DA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_Ref369266316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4D36DA" w:rsidRPr="004D36DA">
        <w:rPr>
          <w:rFonts w:eastAsia="Times New Roman"/>
          <w:lang w:eastAsia="en-US"/>
        </w:rPr>
        <w:t>2.1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Договора, прекращаются. </w:t>
      </w:r>
    </w:p>
    <w:p w:rsidR="00AD7F68" w:rsidRPr="004D36DA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6" w:name="_Ref321393631"/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 w:rsidRPr="004D36DA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4D36DA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. </w:t>
      </w:r>
      <w:r w:rsidRPr="004D36DA">
        <w:fldChar w:fldCharType="begin"/>
      </w:r>
      <w:r w:rsidRPr="004D36DA">
        <w:instrText xml:space="preserve"> REF _Ref369266316 \r \h  \* MERGEFORMAT </w:instrText>
      </w:r>
      <w:r w:rsidRPr="004D36DA">
        <w:fldChar w:fldCharType="separate"/>
      </w:r>
      <w:r w:rsidR="004D36DA" w:rsidRPr="004D36DA">
        <w:rPr>
          <w:rFonts w:eastAsia="Times New Roman"/>
          <w:spacing w:val="-3"/>
          <w:lang w:eastAsia="en-US"/>
        </w:rPr>
        <w:t>2.1</w:t>
      </w:r>
      <w:r w:rsidRPr="004D36DA">
        <w:fldChar w:fldCharType="end"/>
      </w:r>
      <w:r w:rsidRPr="004D36DA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6"/>
      <w:r w:rsidRPr="004D36DA">
        <w:rPr>
          <w:rFonts w:eastAsia="Times New Roman"/>
          <w:spacing w:val="-3"/>
          <w:lang w:eastAsia="en-US"/>
        </w:rPr>
        <w:t xml:space="preserve"> 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4D36DA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</w:t>
      </w:r>
      <w:proofErr w:type="gramStart"/>
      <w:r w:rsidRPr="004D36DA">
        <w:rPr>
          <w:rFonts w:eastAsia="Times New Roman"/>
          <w:spacing w:val="-3"/>
          <w:lang w:eastAsia="en-US"/>
        </w:rPr>
        <w:t>Указанная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 w:rsidRPr="004D36DA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4D36DA">
        <w:rPr>
          <w:rFonts w:eastAsia="Times New Roman"/>
          <w:spacing w:val="-3"/>
          <w:lang w:eastAsia="en-US"/>
        </w:rPr>
        <w:t xml:space="preserve"> в </w:t>
      </w:r>
      <w:r w:rsidR="00DB1A9E" w:rsidRPr="004D36DA">
        <w:rPr>
          <w:rFonts w:eastAsia="Times New Roman"/>
          <w:spacing w:val="-3"/>
          <w:lang w:eastAsia="en-US"/>
        </w:rPr>
        <w:t>течение 30 (тридцати) рабочих</w:t>
      </w:r>
      <w:r w:rsidRPr="004D36DA">
        <w:rPr>
          <w:rFonts w:eastAsia="Times New Roman"/>
          <w:spacing w:val="-3"/>
          <w:lang w:eastAsia="en-US"/>
        </w:rPr>
        <w:t xml:space="preserve"> дней после получения соответствующего письменно</w:t>
      </w:r>
      <w:r w:rsidR="00D35B38" w:rsidRPr="004D36DA">
        <w:rPr>
          <w:rFonts w:eastAsia="Times New Roman"/>
          <w:spacing w:val="-3"/>
          <w:lang w:eastAsia="en-US"/>
        </w:rPr>
        <w:t>го уведомления от Продавца</w:t>
      </w:r>
      <w:r w:rsidRPr="004D36DA">
        <w:rPr>
          <w:rFonts w:eastAsia="Times New Roman"/>
          <w:spacing w:val="-3"/>
          <w:lang w:eastAsia="en-US"/>
        </w:rPr>
        <w:t>.</w:t>
      </w:r>
    </w:p>
    <w:p w:rsidR="00AD7F68" w:rsidRPr="004D36DA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4D36DA">
        <w:rPr>
          <w:rFonts w:eastAsia="Times New Roman"/>
          <w:spacing w:val="-3"/>
          <w:lang w:eastAsia="en-US"/>
        </w:rPr>
        <w:t>Договор</w:t>
      </w:r>
      <w:proofErr w:type="gramEnd"/>
      <w:r w:rsidRPr="004D36DA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4D36DA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 w:rsidRPr="004D36DA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4D36DA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4D36DA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7" w:name="OLE_LINK1"/>
      <w:r w:rsidR="00D35B38" w:rsidRPr="004D36DA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7"/>
    </w:p>
    <w:p w:rsidR="00D35B38" w:rsidRPr="004D36DA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ab/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4D36DA">
        <w:rPr>
          <w:rFonts w:eastAsia="Times New Roman"/>
          <w:lang w:eastAsia="en-US"/>
        </w:rPr>
        <w:t>с даты</w:t>
      </w:r>
      <w:proofErr w:type="gramEnd"/>
      <w:r w:rsidRPr="004D36DA">
        <w:rPr>
          <w:rFonts w:eastAsia="Times New Roman"/>
          <w:lang w:eastAsia="en-US"/>
        </w:rPr>
        <w:t xml:space="preserve"> ее получения.</w:t>
      </w:r>
    </w:p>
    <w:p w:rsidR="00DB1A9E" w:rsidRPr="004D36DA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4D36DA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DB1A9E" w:rsidRPr="004D36DA">
        <w:rPr>
          <w:rFonts w:eastAsia="Times New Roman"/>
          <w:spacing w:val="-3"/>
          <w:lang w:eastAsia="en-US"/>
        </w:rPr>
        <w:t xml:space="preserve"> следующим образом</w:t>
      </w:r>
      <w:r w:rsidR="00A15326" w:rsidRPr="004D36DA">
        <w:rPr>
          <w:rFonts w:eastAsia="Times New Roman"/>
          <w:spacing w:val="-3"/>
          <w:lang w:eastAsia="en-US"/>
        </w:rPr>
        <w:t>:</w:t>
      </w:r>
      <w:r w:rsidR="000F5A16" w:rsidRPr="004D36DA">
        <w:rPr>
          <w:rFonts w:eastAsia="Times New Roman"/>
          <w:spacing w:val="-3"/>
          <w:lang w:eastAsia="en-US"/>
        </w:rPr>
        <w:t xml:space="preserve"> 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rFonts w:eastAsia="Times New Roman"/>
          <w:spacing w:val="-3"/>
          <w:lang w:eastAsia="en-US"/>
        </w:rPr>
        <w:t>8.2.1.</w:t>
      </w:r>
      <w:r w:rsidRPr="004D36DA">
        <w:t xml:space="preserve">Если Договор заключен между организациями </w:t>
      </w:r>
      <w:proofErr w:type="spellStart"/>
      <w:r w:rsidRPr="004D36DA">
        <w:t>Госкорпорации</w:t>
      </w:r>
      <w:proofErr w:type="spellEnd"/>
      <w:r w:rsidRPr="004D36DA">
        <w:t xml:space="preserve"> «</w:t>
      </w:r>
      <w:proofErr w:type="spellStart"/>
      <w:r w:rsidRPr="004D36DA">
        <w:t>Росатом</w:t>
      </w:r>
      <w:proofErr w:type="spellEnd"/>
      <w:r w:rsidRPr="004D36DA">
        <w:t xml:space="preserve">» – </w:t>
      </w:r>
      <w:r w:rsidRPr="004D36DA">
        <w:rPr>
          <w:color w:val="000000"/>
        </w:rPr>
        <w:t>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lastRenderedPageBreak/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>Сторона обязуется незамедлительно сообщить о таком изменении другой Стороне, а в случае, если арбитраж уже начат, также Отделению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заявление об </w:t>
      </w:r>
      <w:r w:rsidRPr="004D36DA">
        <w:rPr>
          <w:color w:val="000000"/>
        </w:rPr>
        <w:br/>
        <w:t xml:space="preserve">отводе арбитра не было удовлетворено Президиумом Арбитражного центра </w:t>
      </w:r>
      <w:r w:rsidRPr="004D36DA">
        <w:rPr>
          <w:color w:val="000000"/>
        </w:rPr>
        <w:br/>
        <w:t xml:space="preserve">в соответствии с Правилами Отделения Арбитражного центра при </w:t>
      </w:r>
      <w:r w:rsidRPr="004D36DA">
        <w:rPr>
          <w:color w:val="000000"/>
        </w:rPr>
        <w:br/>
        <w:t xml:space="preserve">автономной некоммерческой организации «Институт современного </w:t>
      </w:r>
      <w:r w:rsidRPr="004D36DA">
        <w:rPr>
          <w:color w:val="000000"/>
        </w:rPr>
        <w:br/>
        <w:t xml:space="preserve">арбитража» по разрешению споров в атомной отрасли, Сторона, </w:t>
      </w:r>
      <w:r w:rsidRPr="004D36DA">
        <w:rPr>
          <w:color w:val="000000"/>
        </w:rPr>
        <w:br/>
        <w:t>заявляющая отвод, не вправе подавать в компетентный суд заявление об удовлетворении отвода.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прямо соглашаются, что в случае, если Состав арбитража </w:t>
      </w:r>
      <w:r w:rsidRPr="004D36DA">
        <w:rPr>
          <w:color w:val="000000"/>
        </w:rPr>
        <w:br/>
        <w:t xml:space="preserve">выносит постановление о наличии у него компетенции в качестве вопроса предварительного характера, Стороны не вправе подавать в компетентный </w:t>
      </w:r>
      <w:r w:rsidRPr="004D36DA">
        <w:rPr>
          <w:color w:val="000000"/>
        </w:rPr>
        <w:br/>
        <w:t>суд заявление об отсутствии у Состава арбитража компетенции.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8.2.2. Если Договор заключен между организацией </w:t>
      </w:r>
      <w:proofErr w:type="spellStart"/>
      <w:r w:rsidRPr="004D36DA">
        <w:rPr>
          <w:color w:val="000000"/>
        </w:rPr>
        <w:t>Госкорпорации</w:t>
      </w:r>
      <w:proofErr w:type="spellEnd"/>
      <w:r w:rsidRPr="004D36DA">
        <w:rPr>
          <w:color w:val="000000"/>
        </w:rPr>
        <w:t xml:space="preserve"> «</w:t>
      </w:r>
      <w:proofErr w:type="spellStart"/>
      <w:r w:rsidRPr="004D36DA">
        <w:rPr>
          <w:color w:val="000000"/>
        </w:rPr>
        <w:t>Росатом</w:t>
      </w:r>
      <w:proofErr w:type="spellEnd"/>
      <w:r w:rsidRPr="004D36DA">
        <w:rPr>
          <w:color w:val="000000"/>
        </w:rPr>
        <w:t>» и внешним контрагентом – разрешаются по выбору истца: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1) путем арбитража, администрируемого Арбитражным центром при автономной некоммерческой организации «Институт современного арбитража» </w:t>
      </w:r>
      <w:r w:rsidRPr="004D36DA">
        <w:rPr>
          <w:color w:val="000000"/>
        </w:rPr>
        <w:br/>
        <w:t>в соответствии с положениями Арбитражного регламента.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Стороны соглашаются, что для целей направления письменных </w:t>
      </w:r>
      <w:r w:rsidRPr="004D36DA">
        <w:rPr>
          <w:color w:val="000000"/>
        </w:rPr>
        <w:br/>
        <w:t>заявлений, сообщений и иных письменных документов будут использоваться следующие адреса электронной почты: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];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[</w:t>
      </w:r>
      <w:r w:rsidRPr="004D36DA">
        <w:rPr>
          <w:b/>
          <w:bCs/>
          <w:i/>
          <w:iCs/>
          <w:color w:val="000000"/>
        </w:rPr>
        <w:t>наименование Стороны</w:t>
      </w:r>
      <w:r w:rsidRPr="004D36DA">
        <w:rPr>
          <w:color w:val="000000"/>
        </w:rPr>
        <w:t>]: [</w:t>
      </w:r>
      <w:r w:rsidRPr="004D36DA">
        <w:rPr>
          <w:i/>
          <w:iCs/>
          <w:color w:val="000000"/>
        </w:rPr>
        <w:t>адрес электронной почты</w:t>
      </w:r>
      <w:r w:rsidRPr="004D36DA">
        <w:rPr>
          <w:color w:val="000000"/>
        </w:rPr>
        <w:t>].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В случае изменения указанного выше адреса электронной почты </w:t>
      </w:r>
      <w:r w:rsidRPr="004D36DA">
        <w:rPr>
          <w:color w:val="000000"/>
        </w:rPr>
        <w:br/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 w:rsidRPr="004D36DA">
        <w:rPr>
          <w:color w:val="000000"/>
        </w:rPr>
        <w:br/>
        <w:t xml:space="preserve">при автономной некоммерческой организации «Институт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 w:rsidRPr="004D36DA">
        <w:rPr>
          <w:color w:val="000000"/>
        </w:rPr>
        <w:br/>
        <w:t>документов по неактуальному адресу электронной почты.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DB1A9E" w:rsidRPr="004D36DA" w:rsidRDefault="00DB1A9E" w:rsidP="00DB1A9E">
      <w:pPr>
        <w:ind w:firstLine="567"/>
        <w:rPr>
          <w:color w:val="000000"/>
        </w:rPr>
      </w:pPr>
      <w:r w:rsidRPr="004D36DA">
        <w:rPr>
          <w:color w:val="000000"/>
        </w:rPr>
        <w:t xml:space="preserve">Решение, вынесенное по итогам арбитража, является окончательным </w:t>
      </w:r>
      <w:r w:rsidRPr="004D36DA">
        <w:rPr>
          <w:color w:val="000000"/>
        </w:rPr>
        <w:br/>
        <w:t>для Сторон и отмене не подлежит.</w:t>
      </w:r>
    </w:p>
    <w:p w:rsidR="00DB1A9E" w:rsidRPr="004D36DA" w:rsidRDefault="00DB1A9E" w:rsidP="00DB1A9E">
      <w:pPr>
        <w:ind w:firstLine="567"/>
        <w:rPr>
          <w:i/>
          <w:color w:val="000000"/>
        </w:rPr>
      </w:pPr>
      <w:r w:rsidRPr="004D36DA">
        <w:rPr>
          <w:i/>
          <w:color w:val="000000"/>
        </w:rPr>
        <w:t>либо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color w:val="000000"/>
        </w:rPr>
        <w:lastRenderedPageBreak/>
        <w:t>2) </w:t>
      </w:r>
      <w:r w:rsidRPr="004D36DA">
        <w:rPr>
          <w:i/>
          <w:color w:val="000000"/>
        </w:rPr>
        <w:t>(вариант</w:t>
      </w:r>
      <w:r w:rsidRPr="004D36DA">
        <w:rPr>
          <w:i/>
          <w:color w:val="000000"/>
          <w:vertAlign w:val="superscript"/>
        </w:rPr>
        <w:footnoteReference w:id="1"/>
      </w:r>
      <w:r w:rsidRPr="004D36DA">
        <w:rPr>
          <w:i/>
          <w:color w:val="000000"/>
        </w:rPr>
        <w:t xml:space="preserve"> для внешнего контрагента – резидента Российской Федерации)</w:t>
      </w:r>
      <w:r w:rsidRPr="004D36DA">
        <w:rPr>
          <w:color w:val="000000"/>
        </w:rPr>
        <w:t xml:space="preserve"> </w:t>
      </w:r>
      <w:r w:rsidRPr="004D36D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DB1A9E" w:rsidRPr="004D36DA" w:rsidRDefault="00DB1A9E" w:rsidP="00DB1A9E">
      <w:pPr>
        <w:widowControl w:val="0"/>
        <w:ind w:firstLine="567"/>
      </w:pPr>
      <w:r w:rsidRPr="004D36DA">
        <w:rPr>
          <w:i/>
        </w:rPr>
        <w:t>(вариант для внешнего контрагента, который не является резидентом Российской Федерации)</w:t>
      </w:r>
      <w:r w:rsidRPr="004D36DA">
        <w:rPr>
          <w:b/>
        </w:rPr>
        <w:t xml:space="preserve"> </w:t>
      </w:r>
      <w:r w:rsidRPr="004D36DA">
        <w:t xml:space="preserve">в Международном коммерческом арбитражном </w:t>
      </w:r>
      <w:r w:rsidRPr="004D36DA">
        <w:br/>
        <w:t xml:space="preserve">суде при Торгово-промышленной палате Российской Федерации в соответствии </w:t>
      </w:r>
      <w:r w:rsidRPr="004D36DA">
        <w:br/>
        <w:t>с Правилами арбитража международных коммерческих споров. Арбитражное решение является для Сторон окончательным.</w:t>
      </w:r>
    </w:p>
    <w:p w:rsidR="00DB1A9E" w:rsidRPr="004D36DA" w:rsidRDefault="00DB1A9E" w:rsidP="00DB1A9E">
      <w:pPr>
        <w:widowControl w:val="0"/>
        <w:ind w:firstLine="708"/>
        <w:rPr>
          <w:i/>
        </w:rPr>
      </w:pPr>
      <w:r w:rsidRPr="004D36DA">
        <w:rPr>
          <w:i/>
        </w:rPr>
        <w:t>либо</w:t>
      </w:r>
    </w:p>
    <w:p w:rsidR="00DB1A9E" w:rsidRPr="004D36DA" w:rsidRDefault="00DB1A9E" w:rsidP="00DB1A9E">
      <w:pPr>
        <w:widowControl w:val="0"/>
        <w:ind w:firstLine="708"/>
      </w:pPr>
      <w:r w:rsidRPr="004D36DA">
        <w:t xml:space="preserve">3) в порядке арбитража (третейского разбирательства), администрируемого Арбитражным центром при Российском союзе промышленников </w:t>
      </w:r>
      <w:r w:rsidRPr="004D36DA">
        <w:br/>
        <w:t xml:space="preserve">и предпринимателей (РСПП) в соответствии с его правилами, действующими </w:t>
      </w:r>
      <w:r w:rsidRPr="004D36DA">
        <w:br/>
        <w:t xml:space="preserve">на дату подачи искового заявления. Вынесенное третейским судом решение </w:t>
      </w:r>
      <w:r w:rsidRPr="004D36DA">
        <w:br/>
        <w:t>будет окончательным, обязательным для Сторон и не подлежит оспариванию.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4D36DA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 w:rsidRPr="004D36DA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4D36DA">
          <w:rPr>
            <w:lang w:eastAsia="en-US"/>
          </w:rPr>
          <w:t>ratnikov@niiefa.spb.su</w:t>
        </w:r>
      </w:hyperlink>
      <w:r w:rsidR="00265CAD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</w:t>
      </w:r>
      <w:proofErr w:type="spellStart"/>
      <w:r w:rsidR="00265CAD" w:rsidRPr="004D36DA">
        <w:rPr>
          <w:lang w:val="en-US"/>
        </w:rPr>
        <w:t>olhovsky</w:t>
      </w:r>
      <w:proofErr w:type="spellEnd"/>
      <w:r w:rsidR="00265CAD" w:rsidRPr="004D36DA">
        <w:t>@</w:t>
      </w:r>
      <w:proofErr w:type="spellStart"/>
      <w:r w:rsidR="00265CAD" w:rsidRPr="004D36DA">
        <w:rPr>
          <w:lang w:val="en-US"/>
        </w:rPr>
        <w:t>niiefa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spb</w:t>
      </w:r>
      <w:proofErr w:type="spellEnd"/>
      <w:r w:rsidR="00265CAD" w:rsidRPr="004D36DA">
        <w:t>.</w:t>
      </w:r>
      <w:proofErr w:type="spellStart"/>
      <w:r w:rsidR="00265CAD" w:rsidRPr="004D36DA">
        <w:rPr>
          <w:lang w:val="en-US"/>
        </w:rPr>
        <w:t>su</w:t>
      </w:r>
      <w:proofErr w:type="spellEnd"/>
      <w:r w:rsidR="00265CAD" w:rsidRPr="004D36DA">
        <w:rPr>
          <w:rFonts w:eastAsia="Times New Roman"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42336E" w:rsidRPr="004D36DA">
        <w:rPr>
          <w:rFonts w:eastAsia="Times New Roman"/>
          <w:lang w:eastAsia="en-US"/>
        </w:rPr>
        <w:t xml:space="preserve">рабочих </w:t>
      </w:r>
      <w:r w:rsidRPr="004D36DA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D36DA">
        <w:rPr>
          <w:rFonts w:eastAsia="Times New Roman"/>
          <w:lang w:eastAsia="en-US"/>
        </w:rPr>
        <w:t xml:space="preserve">, </w:t>
      </w:r>
      <w:proofErr w:type="gramStart"/>
      <w:r w:rsidRPr="004D36DA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4D36DA">
        <w:rPr>
          <w:rFonts w:eastAsia="Times New Roman"/>
          <w:lang w:eastAsia="en-US"/>
        </w:rPr>
        <w:t>Росфинмониторингу</w:t>
      </w:r>
      <w:proofErr w:type="spellEnd"/>
      <w:r w:rsidRPr="004D36DA">
        <w:rPr>
          <w:rFonts w:eastAsia="Times New Roman"/>
          <w:lang w:eastAsia="en-US"/>
        </w:rPr>
        <w:t>, Правительству Российской Федерации</w:t>
      </w:r>
      <w:r w:rsidR="00F9531E" w:rsidRPr="004D36DA">
        <w:rPr>
          <w:rFonts w:eastAsia="Times New Roman"/>
          <w:lang w:eastAsia="en-US"/>
        </w:rPr>
        <w:t xml:space="preserve">, </w:t>
      </w:r>
      <w:proofErr w:type="spellStart"/>
      <w:r w:rsidR="00F9531E" w:rsidRPr="004D36DA">
        <w:rPr>
          <w:rFonts w:eastAsia="Times New Roman"/>
          <w:lang w:eastAsia="en-US"/>
        </w:rPr>
        <w:t>Госкорпорации</w:t>
      </w:r>
      <w:proofErr w:type="spellEnd"/>
      <w:r w:rsidR="00F9531E" w:rsidRPr="004D36DA">
        <w:rPr>
          <w:rFonts w:eastAsia="Times New Roman"/>
          <w:lang w:eastAsia="en-US"/>
        </w:rPr>
        <w:t xml:space="preserve"> «</w:t>
      </w:r>
      <w:proofErr w:type="spellStart"/>
      <w:r w:rsidR="00F9531E" w:rsidRPr="004D36DA">
        <w:rPr>
          <w:rFonts w:eastAsia="Times New Roman"/>
          <w:lang w:eastAsia="en-US"/>
        </w:rPr>
        <w:t>Росатом</w:t>
      </w:r>
      <w:proofErr w:type="spellEnd"/>
      <w:r w:rsidR="00F9531E" w:rsidRPr="004D36DA">
        <w:rPr>
          <w:rFonts w:eastAsia="Times New Roman"/>
          <w:lang w:eastAsia="en-US"/>
        </w:rPr>
        <w:t>»</w:t>
      </w:r>
      <w:r w:rsidRPr="004D36DA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4D36DA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proofErr w:type="gramStart"/>
      <w:r w:rsidRPr="004D36DA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</w:t>
      </w:r>
      <w:r w:rsidRPr="004D36DA">
        <w:rPr>
          <w:rFonts w:eastAsia="Times New Roman"/>
          <w:lang w:eastAsia="en-US"/>
        </w:rPr>
        <w:lastRenderedPageBreak/>
        <w:t>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 w:rsidRPr="004D36DA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 w:rsidRPr="004D36DA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 w:rsidRPr="004D36DA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4D36DA">
        <w:rPr>
          <w:rFonts w:eastAsia="Times New Roman"/>
          <w:lang w:eastAsia="en-US"/>
        </w:rPr>
        <w:t>)</w:t>
      </w:r>
      <w:r w:rsidR="00B07289" w:rsidRPr="004D36DA">
        <w:rPr>
          <w:rFonts w:eastAsia="Times New Roman"/>
          <w:lang w:eastAsia="en-US"/>
        </w:rPr>
        <w:t>,</w:t>
      </w:r>
      <w:r w:rsidRPr="004D36DA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4D36DA">
        <w:rPr>
          <w:rFonts w:eastAsia="Times New Roman"/>
          <w:lang w:eastAsia="en-US"/>
        </w:rPr>
        <w:t>с даты получения</w:t>
      </w:r>
      <w:proofErr w:type="gramEnd"/>
      <w:r w:rsidRPr="004D36DA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Форс-мажор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 xml:space="preserve"> </w:t>
      </w:r>
      <w:r w:rsidRPr="004D36DA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</w:t>
      </w:r>
      <w:bookmarkStart w:id="8" w:name="_Ref369267492"/>
      <w:proofErr w:type="gramStart"/>
      <w:r w:rsidRPr="004D36DA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8"/>
      <w:proofErr w:type="gramEnd"/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_Ref369267492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4D36DA" w:rsidRPr="004D36DA">
        <w:rPr>
          <w:rFonts w:eastAsia="Times New Roman"/>
          <w:lang w:eastAsia="en-US"/>
        </w:rPr>
        <w:t>10.3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B07289" w:rsidRPr="00E05708" w:rsidRDefault="00AD7F68" w:rsidP="00E0570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4D36DA">
        <w:rPr>
          <w:rFonts w:eastAsia="Times New Roman"/>
          <w:b/>
          <w:bCs/>
          <w:lang w:eastAsia="en-US"/>
        </w:rPr>
        <w:t>Прочие положения</w:t>
      </w:r>
      <w:bookmarkStart w:id="9" w:name="_GoBack"/>
      <w:bookmarkEnd w:id="9"/>
    </w:p>
    <w:p w:rsidR="00B35C25" w:rsidRPr="004D36DA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4D36DA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 xml:space="preserve">судебные решения (включая решения третейских судов) о выплате </w:t>
      </w: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Pr="004D36DA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4D36DA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D36DA"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4D36DA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4D36DA">
        <w:rPr>
          <w:rFonts w:eastAsia="Times New Roman"/>
          <w:lang w:eastAsia="en-US"/>
        </w:rPr>
        <w:fldChar w:fldCharType="begin"/>
      </w:r>
      <w:r w:rsidRPr="004D36DA">
        <w:rPr>
          <w:rFonts w:eastAsia="Times New Roman"/>
          <w:lang w:eastAsia="en-US"/>
        </w:rPr>
        <w:instrText xml:space="preserve"> REF _Ref369266726 \r \h </w:instrText>
      </w:r>
      <w:r w:rsidR="003775EC" w:rsidRPr="004D36DA">
        <w:rPr>
          <w:rFonts w:eastAsia="Times New Roman"/>
          <w:lang w:eastAsia="en-US"/>
        </w:rPr>
        <w:instrText xml:space="preserve"> \* MERGEFORMAT </w:instrText>
      </w:r>
      <w:r w:rsidRPr="004D36DA">
        <w:rPr>
          <w:rFonts w:eastAsia="Times New Roman"/>
          <w:lang w:eastAsia="en-US"/>
        </w:rPr>
      </w:r>
      <w:r w:rsidRPr="004D36DA">
        <w:rPr>
          <w:rFonts w:eastAsia="Times New Roman"/>
          <w:lang w:eastAsia="en-US"/>
        </w:rPr>
        <w:fldChar w:fldCharType="separate"/>
      </w:r>
      <w:r w:rsidR="004D36DA" w:rsidRPr="004D36DA">
        <w:rPr>
          <w:rFonts w:eastAsia="Times New Roman"/>
          <w:lang w:eastAsia="en-US"/>
        </w:rPr>
        <w:t>12</w:t>
      </w:r>
      <w:r w:rsidRPr="004D36DA">
        <w:rPr>
          <w:rFonts w:eastAsia="Times New Roman"/>
          <w:lang w:eastAsia="en-US"/>
        </w:rPr>
        <w:fldChar w:fldCharType="end"/>
      </w:r>
      <w:r w:rsidRPr="004D36DA">
        <w:rPr>
          <w:rFonts w:eastAsia="Times New Roman"/>
          <w:lang w:eastAsia="en-US"/>
        </w:rPr>
        <w:t xml:space="preserve"> Договора.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4D36DA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</w:t>
      </w:r>
      <w:r w:rsidRPr="004D36DA">
        <w:rPr>
          <w:rFonts w:eastAsia="Times New Roman"/>
          <w:bCs/>
          <w:lang w:eastAsia="en-US"/>
        </w:rPr>
        <w:t>1</w:t>
      </w:r>
      <w:r w:rsidR="00735E4E" w:rsidRPr="004D36DA">
        <w:rPr>
          <w:rFonts w:eastAsia="Times New Roman"/>
          <w:lang w:eastAsia="en-US"/>
        </w:rPr>
        <w:t xml:space="preserve">– </w:t>
      </w:r>
      <w:r w:rsidRPr="004D36DA">
        <w:rPr>
          <w:rFonts w:eastAsia="Times New Roman"/>
          <w:lang w:eastAsia="en-US"/>
        </w:rPr>
        <w:t>Перечень Имущества;</w:t>
      </w:r>
    </w:p>
    <w:p w:rsidR="00AD7F68" w:rsidRPr="004D36DA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4D36DA">
        <w:rPr>
          <w:rFonts w:eastAsia="Times New Roman"/>
          <w:bCs/>
          <w:lang w:eastAsia="en-US"/>
        </w:rPr>
        <w:t>Приложение</w:t>
      </w:r>
      <w:r w:rsidRPr="004D36DA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C0222" w:rsidRPr="004D36DA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4D36DA">
        <w:t>Приложение № 3</w:t>
      </w:r>
      <w:r w:rsidR="007D7A08" w:rsidRPr="004D36DA">
        <w:t xml:space="preserve"> </w:t>
      </w:r>
      <w:r w:rsidR="00BC0222" w:rsidRPr="004D36DA">
        <w:t>–</w:t>
      </w:r>
      <w:r w:rsidR="007D7A08" w:rsidRPr="004D36DA">
        <w:t xml:space="preserve"> </w:t>
      </w:r>
      <w:r w:rsidR="005D7D1C" w:rsidRPr="004D36DA">
        <w:t>План земельного участка</w:t>
      </w:r>
      <w:r w:rsidR="00BC0222" w:rsidRPr="004D36DA">
        <w:t>.</w:t>
      </w:r>
    </w:p>
    <w:p w:rsidR="00AD7F68" w:rsidRPr="004D36DA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4D36DA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4D36DA" w:rsidTr="00480304">
        <w:tc>
          <w:tcPr>
            <w:tcW w:w="2345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4D36DA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4D36DA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4D36DA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4D36DA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lastRenderedPageBreak/>
              <w:t>К/с 30101810200000000704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4D36DA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 w:rsidRPr="004D36D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4D36DA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4D36DA" w:rsidRDefault="008F2147" w:rsidP="008F2147"/>
          <w:p w:rsidR="00AD7F68" w:rsidRPr="004D36DA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  <w:r w:rsidR="00AD7F68" w:rsidRPr="004D36DA">
              <w:rPr>
                <w:color w:val="000000"/>
              </w:rPr>
              <w:tab/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Сокращенное наименование по Уставу</w:t>
            </w:r>
            <w:r w:rsidR="00735E4E" w:rsidRPr="004D36DA">
              <w:rPr>
                <w:rStyle w:val="a5"/>
              </w:rPr>
              <w:t xml:space="preserve"> (</w:t>
            </w:r>
            <w:r w:rsidR="00735E4E" w:rsidRPr="004D36DA">
              <w:rPr>
                <w:rStyle w:val="a5"/>
                <w:i/>
              </w:rPr>
              <w:t>для юридических лиц</w:t>
            </w:r>
            <w:r w:rsidR="00735E4E" w:rsidRPr="004D36DA">
              <w:rPr>
                <w:rStyle w:val="a5"/>
              </w:rPr>
              <w:t>)/</w:t>
            </w:r>
            <w:r w:rsidR="00735E4E" w:rsidRPr="004D36DA">
              <w:t>ФИО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4D36DA">
              <w:rPr>
                <w:rStyle w:val="a5"/>
              </w:rPr>
              <w:t>адрес по Уставу</w:t>
            </w:r>
            <w:r w:rsidR="00735E4E" w:rsidRPr="004D36DA">
              <w:rPr>
                <w:rStyle w:val="a5"/>
              </w:rPr>
              <w:t xml:space="preserve"> (для юридических лиц)/</w:t>
            </w:r>
            <w:r w:rsidR="00735E4E" w:rsidRPr="004D36DA">
              <w:t>адрес</w:t>
            </w:r>
            <w:r w:rsidR="00735E4E" w:rsidRPr="004D36DA">
              <w:rPr>
                <w:rStyle w:val="a5"/>
              </w:rPr>
              <w:t xml:space="preserve"> (для физических лиц)</w:t>
            </w:r>
          </w:p>
          <w:p w:rsidR="00AD7F68" w:rsidRPr="004D36DA" w:rsidRDefault="00AD7F68" w:rsidP="00480304">
            <w:r w:rsidRPr="004D36DA">
              <w:t xml:space="preserve">Почтовый адрес: </w:t>
            </w:r>
            <w:r w:rsidRPr="004D36DA">
              <w:rPr>
                <w:rStyle w:val="a5"/>
              </w:rPr>
              <w:t>фактический адрес для переписки</w:t>
            </w:r>
          </w:p>
          <w:p w:rsidR="00AD7F68" w:rsidRPr="004D36DA" w:rsidRDefault="00AD7F68" w:rsidP="00480304">
            <w:pPr>
              <w:rPr>
                <w:rStyle w:val="ac"/>
              </w:rPr>
            </w:pPr>
            <w:r w:rsidRPr="004D36DA">
              <w:t xml:space="preserve">Реквизиты: </w:t>
            </w:r>
            <w:r w:rsidRPr="004D36DA">
              <w:rPr>
                <w:rStyle w:val="a5"/>
              </w:rPr>
              <w:t xml:space="preserve">ИНН, КПП, </w:t>
            </w:r>
            <w:proofErr w:type="gramStart"/>
            <w:r w:rsidRPr="004D36DA">
              <w:rPr>
                <w:rStyle w:val="a5"/>
              </w:rPr>
              <w:t>р</w:t>
            </w:r>
            <w:proofErr w:type="gramEnd"/>
            <w:r w:rsidRPr="004D36DA">
              <w:rPr>
                <w:rStyle w:val="a5"/>
              </w:rPr>
              <w:t>/с, наименование кредитного учреждения, БИК, к/с</w:t>
            </w:r>
            <w:r w:rsidRPr="004D36DA">
              <w:t xml:space="preserve"> </w:t>
            </w:r>
            <w:r w:rsidR="00735E4E" w:rsidRPr="004D36DA">
              <w:rPr>
                <w:rStyle w:val="ac"/>
              </w:rPr>
              <w:t xml:space="preserve">(для </w:t>
            </w:r>
            <w:r w:rsidR="00735E4E" w:rsidRPr="004D36DA">
              <w:rPr>
                <w:rStyle w:val="ac"/>
              </w:rPr>
              <w:lastRenderedPageBreak/>
              <w:t>юридических лиц)</w:t>
            </w:r>
          </w:p>
          <w:p w:rsidR="00735E4E" w:rsidRPr="004D36DA" w:rsidRDefault="00735E4E" w:rsidP="00480304">
            <w:pPr>
              <w:rPr>
                <w:rStyle w:val="ac"/>
              </w:rPr>
            </w:pPr>
            <w:r w:rsidRPr="004D36DA">
              <w:t xml:space="preserve">Паспортные данные </w:t>
            </w:r>
            <w:r w:rsidRPr="004D36DA">
              <w:rPr>
                <w:rStyle w:val="ac"/>
              </w:rPr>
              <w:t>(для физических лиц)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4D36DA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D36DA">
              <w:rPr>
                <w:rStyle w:val="a5"/>
              </w:rPr>
              <w:t>Должность, ФИО, подпись</w:t>
            </w:r>
          </w:p>
          <w:p w:rsidR="00AD7F68" w:rsidRPr="004D36DA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4D36DA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4D36DA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4D36DA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4D36DA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4D36DA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4D36DA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1" w:name="Перчень_имущества"/>
      <w:r w:rsidRPr="004D36DA">
        <w:rPr>
          <w:rFonts w:eastAsia="Times New Roman"/>
          <w:lang w:eastAsia="en-US"/>
        </w:rPr>
        <w:lastRenderedPageBreak/>
        <w:t>Приложение № 1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к Договору купли-продажи</w:t>
      </w:r>
    </w:p>
    <w:bookmarkEnd w:id="11"/>
    <w:p w:rsidR="00B66A64" w:rsidRPr="004D36DA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 xml:space="preserve">от ___________ № _____ </w:t>
      </w:r>
    </w:p>
    <w:p w:rsidR="00B66A64" w:rsidRPr="004D36DA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4D36DA">
        <w:rPr>
          <w:rFonts w:eastAsia="Times New Roman"/>
          <w:lang w:eastAsia="en-US"/>
        </w:rPr>
        <w:t>Перечень</w:t>
      </w:r>
      <w:r w:rsidRPr="00B66A64">
        <w:rPr>
          <w:rFonts w:eastAsia="Times New Roman"/>
          <w:lang w:eastAsia="en-US"/>
        </w:rPr>
        <w:t xml:space="preserve"> Имущества</w:t>
      </w:r>
    </w:p>
    <w:p w:rsidR="002D4521" w:rsidRPr="00B66A64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купли-продажи.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2D4521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  <w:r>
        <w:t>Наименование и состав Имущества:</w:t>
      </w:r>
    </w:p>
    <w:p w:rsidR="002D4521" w:rsidRPr="00514B3D" w:rsidRDefault="002D4521" w:rsidP="00514B3D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D4521">
        <w:t>Земельный участок</w:t>
      </w:r>
      <w:r w:rsidR="00F12939">
        <w:t>:</w:t>
      </w:r>
      <w:r w:rsidR="00F12939">
        <w:rPr>
          <w:rFonts w:eastAsia="Times New Roman"/>
          <w:lang w:eastAsia="en-US"/>
        </w:rPr>
        <w:t xml:space="preserve"> кадастровый номер</w:t>
      </w:r>
      <w:r w:rsidRPr="00FF56F5">
        <w:rPr>
          <w:rFonts w:eastAsia="Times New Roman"/>
          <w:lang w:eastAsia="en-US"/>
        </w:rPr>
        <w:t xml:space="preserve"> 78:37:0017410:318, категория земель: Земли населенных пунктов под капитальное строительство первой очереди </w:t>
      </w:r>
      <w:proofErr w:type="spellStart"/>
      <w:r w:rsidRPr="00FF56F5">
        <w:rPr>
          <w:rFonts w:eastAsia="Times New Roman"/>
          <w:lang w:eastAsia="en-US"/>
        </w:rPr>
        <w:t>общеузловой</w:t>
      </w:r>
      <w:proofErr w:type="spellEnd"/>
      <w:r w:rsidRPr="00FF56F5">
        <w:rPr>
          <w:rFonts w:eastAsia="Times New Roman"/>
          <w:lang w:eastAsia="en-US"/>
        </w:rPr>
        <w:t xml:space="preserve"> котельной мощностью 290Гкал/час и склада мазута емкостью 10 </w:t>
      </w:r>
      <w:proofErr w:type="spellStart"/>
      <w:r w:rsidRPr="00FF56F5">
        <w:rPr>
          <w:rFonts w:eastAsia="Times New Roman"/>
          <w:lang w:eastAsia="en-US"/>
        </w:rPr>
        <w:t>тыс</w:t>
      </w:r>
      <w:proofErr w:type="gramStart"/>
      <w:r w:rsidRPr="00FF56F5">
        <w:rPr>
          <w:rFonts w:eastAsia="Times New Roman"/>
          <w:lang w:eastAsia="en-US"/>
        </w:rPr>
        <w:t>.к</w:t>
      </w:r>
      <w:proofErr w:type="gramEnd"/>
      <w:r w:rsidRPr="00FF56F5">
        <w:rPr>
          <w:rFonts w:eastAsia="Times New Roman"/>
          <w:lang w:eastAsia="en-US"/>
        </w:rPr>
        <w:t>уб.м</w:t>
      </w:r>
      <w:proofErr w:type="spellEnd"/>
      <w:r w:rsidRPr="00FF56F5">
        <w:rPr>
          <w:rFonts w:eastAsia="Times New Roman"/>
          <w:lang w:eastAsia="en-US"/>
        </w:rPr>
        <w:t>, общая площадь 78 483 кв. м.,</w:t>
      </w:r>
      <w:r w:rsidR="00F12939">
        <w:rPr>
          <w:rFonts w:eastAsia="Times New Roman"/>
          <w:lang w:eastAsia="en-US"/>
        </w:rPr>
        <w:t xml:space="preserve"> существующие ограничения (обременения) права: не зарегистрировано, расположен</w:t>
      </w:r>
      <w:r w:rsidRPr="00FF56F5">
        <w:rPr>
          <w:rFonts w:eastAsia="Times New Roman"/>
          <w:lang w:eastAsia="en-US"/>
        </w:rPr>
        <w:t xml:space="preserve"> по адресу: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</w:t>
      </w:r>
      <w:r w:rsidR="00514B3D">
        <w:rPr>
          <w:rFonts w:eastAsia="Times New Roman"/>
          <w:lang w:eastAsia="en-US"/>
        </w:rPr>
        <w:t>строй</w:t>
      </w:r>
      <w:proofErr w:type="spellEnd"/>
      <w:r w:rsidR="00514B3D">
        <w:rPr>
          <w:rFonts w:eastAsia="Times New Roman"/>
          <w:lang w:eastAsia="en-US"/>
        </w:rPr>
        <w:t xml:space="preserve">, </w:t>
      </w:r>
      <w:proofErr w:type="spellStart"/>
      <w:r w:rsidR="00514B3D">
        <w:rPr>
          <w:rFonts w:eastAsia="Times New Roman"/>
          <w:lang w:eastAsia="en-US"/>
        </w:rPr>
        <w:t>промзона</w:t>
      </w:r>
      <w:proofErr w:type="spellEnd"/>
      <w:r w:rsidR="00514B3D">
        <w:rPr>
          <w:rFonts w:eastAsia="Times New Roman"/>
          <w:lang w:eastAsia="en-US"/>
        </w:rPr>
        <w:t xml:space="preserve"> «</w:t>
      </w:r>
      <w:proofErr w:type="spellStart"/>
      <w:r w:rsidR="00514B3D">
        <w:rPr>
          <w:rFonts w:eastAsia="Times New Roman"/>
          <w:lang w:eastAsia="en-US"/>
        </w:rPr>
        <w:t>Металлострой</w:t>
      </w:r>
      <w:proofErr w:type="spellEnd"/>
      <w:r w:rsidR="00514B3D">
        <w:rPr>
          <w:rFonts w:eastAsia="Times New Roman"/>
          <w:lang w:eastAsia="en-US"/>
        </w:rPr>
        <w:t>»</w:t>
      </w:r>
      <w:r w:rsidR="00F12939">
        <w:rPr>
          <w:rFonts w:eastAsia="Times New Roman"/>
          <w:lang w:eastAsia="en-US"/>
        </w:rPr>
        <w:t>, принадлежит Продавцу на праве собственности, о чем в Едином государственном реестре прав на недвижимое имущество и сделок с ним 30 апреля 2014 года сделана запись регистрации № 78-78-73/004/2014-397</w:t>
      </w:r>
      <w:r w:rsidR="00514B3D">
        <w:rPr>
          <w:rFonts w:eastAsia="Times New Roman"/>
          <w:lang w:eastAsia="en-US"/>
        </w:rPr>
        <w:t>.</w:t>
      </w: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</w:t>
      </w:r>
      <w:r w:rsidR="00514B3D">
        <w:rPr>
          <w:rFonts w:eastAsia="Times New Roman"/>
          <w:lang w:eastAsia="en-US"/>
        </w:rPr>
        <w:t>к указано в плане</w:t>
      </w:r>
      <w:r w:rsidR="005D7D1C">
        <w:rPr>
          <w:rFonts w:eastAsia="Times New Roman"/>
          <w:lang w:eastAsia="en-US"/>
        </w:rPr>
        <w:t xml:space="preserve"> зем</w:t>
      </w:r>
      <w:r w:rsidR="003B20BB">
        <w:rPr>
          <w:rFonts w:eastAsia="Times New Roman"/>
          <w:lang w:eastAsia="en-US"/>
        </w:rPr>
        <w:t>ельного участка</w:t>
      </w:r>
      <w:r w:rsidRPr="00F529AF">
        <w:rPr>
          <w:rFonts w:eastAsia="Times New Roman"/>
          <w:lang w:eastAsia="en-US"/>
        </w:rPr>
        <w:t>.</w:t>
      </w:r>
    </w:p>
    <w:p w:rsidR="005D7D1C" w:rsidRPr="005D7D1C" w:rsidRDefault="005D7D1C" w:rsidP="005D7D1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</w:rPr>
        <w:t>Цена</w:t>
      </w:r>
      <w:r>
        <w:rPr>
          <w:rFonts w:eastAsia="Times New Roman"/>
          <w:lang w:eastAsia="en-US"/>
        </w:rPr>
        <w:t xml:space="preserve"> земельного участка</w:t>
      </w:r>
      <w:r w:rsidRPr="005D7D1C">
        <w:rPr>
          <w:rFonts w:eastAsia="Times New Roman"/>
          <w:lang w:eastAsia="en-US"/>
        </w:rPr>
        <w:t xml:space="preserve"> составляет</w:t>
      </w:r>
      <w:proofErr w:type="gramStart"/>
      <w:r w:rsidRPr="005D7D1C">
        <w:rPr>
          <w:rFonts w:eastAsia="Times New Roman"/>
          <w:lang w:eastAsia="en-US"/>
        </w:rPr>
        <w:t xml:space="preserve"> ______(_________) </w:t>
      </w:r>
      <w:proofErr w:type="gramEnd"/>
      <w:r w:rsidRPr="005D7D1C">
        <w:rPr>
          <w:rFonts w:eastAsia="Times New Roman"/>
          <w:lang w:eastAsia="en-US"/>
        </w:rPr>
        <w:t>руб. ___</w:t>
      </w:r>
      <w:r>
        <w:rPr>
          <w:rFonts w:eastAsia="Times New Roman"/>
          <w:lang w:eastAsia="en-US"/>
        </w:rPr>
        <w:t>__коп., НДС не облагается (</w:t>
      </w:r>
      <w:proofErr w:type="spellStart"/>
      <w:r>
        <w:rPr>
          <w:rFonts w:eastAsia="Times New Roman"/>
          <w:lang w:eastAsia="en-US"/>
        </w:rPr>
        <w:t>пп</w:t>
      </w:r>
      <w:proofErr w:type="spellEnd"/>
      <w:r>
        <w:rPr>
          <w:rFonts w:eastAsia="Times New Roman"/>
          <w:lang w:eastAsia="en-US"/>
        </w:rPr>
        <w:t>. 6 п. 2 ст. 146 Налогового Кодекса Российской Федерации, не признается объектом налогообложения).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</w:t>
      </w:r>
      <w:r w:rsidR="00F12939">
        <w:rPr>
          <w:rFonts w:eastAsia="Times New Roman"/>
          <w:lang w:eastAsia="en-US"/>
        </w:rPr>
        <w:t>тора Ванина Алексея Валерьевича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3B20BB" w:rsidP="003B20BB">
      <w:pPr>
        <w:tabs>
          <w:tab w:val="left" w:pos="426"/>
        </w:tabs>
        <w:ind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 </w:t>
      </w:r>
      <w:r w:rsidR="00FF56F5" w:rsidRPr="00FF56F5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FF56F5" w:rsidRPr="00FF56F5">
        <w:rPr>
          <w:rFonts w:eastAsia="Times New Roman"/>
          <w:lang w:eastAsia="en-US"/>
        </w:rPr>
        <w:t>от</w:t>
      </w:r>
      <w:proofErr w:type="gramEnd"/>
      <w:r w:rsidR="00FF56F5" w:rsidRPr="00FF56F5">
        <w:rPr>
          <w:rFonts w:eastAsia="Times New Roman"/>
          <w:lang w:eastAsia="en-US"/>
        </w:rPr>
        <w:t xml:space="preserve"> </w:t>
      </w:r>
      <w:proofErr w:type="gramStart"/>
      <w:r w:rsidR="00FF56F5" w:rsidRPr="00FF56F5">
        <w:t>Дата</w:t>
      </w:r>
      <w:proofErr w:type="gramEnd"/>
      <w:r w:rsidR="00FF56F5" w:rsidRPr="00FF56F5">
        <w:rPr>
          <w:rFonts w:eastAsia="Times New Roman"/>
          <w:lang w:eastAsia="en-US"/>
        </w:rPr>
        <w:t xml:space="preserve">№ </w:t>
      </w:r>
      <w:r w:rsidR="00FF56F5" w:rsidRPr="00FF56F5">
        <w:t>_</w:t>
      </w:r>
      <w:r w:rsidR="00FF56F5" w:rsidRPr="00FF56F5">
        <w:rPr>
          <w:rFonts w:eastAsia="Times New Roman"/>
          <w:lang w:eastAsia="en-US"/>
        </w:rPr>
        <w:t xml:space="preserve"> (далее – «</w:t>
      </w:r>
      <w:r w:rsidR="00FF56F5" w:rsidRPr="00FF56F5">
        <w:rPr>
          <w:rFonts w:eastAsia="Times New Roman"/>
          <w:b/>
          <w:lang w:eastAsia="en-US"/>
        </w:rPr>
        <w:t>Договор</w:t>
      </w:r>
      <w:r w:rsidR="00FF56F5"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FF56F5" w:rsidRPr="00FF56F5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- </w:t>
      </w:r>
      <w:r w:rsidR="00FF56F5" w:rsidRPr="00FF56F5">
        <w:rPr>
          <w:rFonts w:eastAsia="Times New Roman"/>
          <w:lang w:eastAsia="en-US"/>
        </w:rPr>
        <w:t xml:space="preserve">Земельный участок с кадастровым номером 78:37:0017410:318, категория земель: Земли населенных пунктов под капитальное строительство первой очереди </w:t>
      </w:r>
      <w:proofErr w:type="spellStart"/>
      <w:r w:rsidR="00FF56F5" w:rsidRPr="00FF56F5">
        <w:rPr>
          <w:rFonts w:eastAsia="Times New Roman"/>
          <w:lang w:eastAsia="en-US"/>
        </w:rPr>
        <w:t>общеузловой</w:t>
      </w:r>
      <w:proofErr w:type="spellEnd"/>
      <w:r w:rsidR="00FF56F5" w:rsidRPr="00FF56F5">
        <w:rPr>
          <w:rFonts w:eastAsia="Times New Roman"/>
          <w:lang w:eastAsia="en-US"/>
        </w:rPr>
        <w:t xml:space="preserve"> котельной мощностью 290Гкал/час и склада мазута емкостью 10 </w:t>
      </w:r>
      <w:proofErr w:type="spellStart"/>
      <w:r w:rsidR="00FF56F5" w:rsidRPr="00FF56F5">
        <w:rPr>
          <w:rFonts w:eastAsia="Times New Roman"/>
          <w:lang w:eastAsia="en-US"/>
        </w:rPr>
        <w:t>тыс</w:t>
      </w:r>
      <w:proofErr w:type="gramStart"/>
      <w:r w:rsidR="00FF56F5" w:rsidRPr="00FF56F5">
        <w:rPr>
          <w:rFonts w:eastAsia="Times New Roman"/>
          <w:lang w:eastAsia="en-US"/>
        </w:rPr>
        <w:t>.к</w:t>
      </w:r>
      <w:proofErr w:type="gramEnd"/>
      <w:r w:rsidR="00FF56F5" w:rsidRPr="00FF56F5">
        <w:rPr>
          <w:rFonts w:eastAsia="Times New Roman"/>
          <w:lang w:eastAsia="en-US"/>
        </w:rPr>
        <w:t>уб.м</w:t>
      </w:r>
      <w:proofErr w:type="spellEnd"/>
      <w:r w:rsidR="00FF56F5" w:rsidRPr="00FF56F5">
        <w:rPr>
          <w:rFonts w:eastAsia="Times New Roman"/>
          <w:lang w:eastAsia="en-US"/>
        </w:rPr>
        <w:t xml:space="preserve">, общая площадь 78 483 кв. м., расположенный по адресу: Санкт-Петербург, поселок </w:t>
      </w:r>
      <w:proofErr w:type="spellStart"/>
      <w:r w:rsidR="00FF56F5" w:rsidRPr="00FF56F5">
        <w:rPr>
          <w:rFonts w:eastAsia="Times New Roman"/>
          <w:lang w:eastAsia="en-US"/>
        </w:rPr>
        <w:t>Металло</w:t>
      </w:r>
      <w:r w:rsidR="00F12939">
        <w:rPr>
          <w:rFonts w:eastAsia="Times New Roman"/>
          <w:lang w:eastAsia="en-US"/>
        </w:rPr>
        <w:t>строй</w:t>
      </w:r>
      <w:proofErr w:type="spellEnd"/>
      <w:r w:rsidR="00F12939">
        <w:rPr>
          <w:rFonts w:eastAsia="Times New Roman"/>
          <w:lang w:eastAsia="en-US"/>
        </w:rPr>
        <w:t xml:space="preserve">, </w:t>
      </w:r>
      <w:proofErr w:type="spellStart"/>
      <w:r w:rsidR="00F12939">
        <w:rPr>
          <w:rFonts w:eastAsia="Times New Roman"/>
          <w:lang w:eastAsia="en-US"/>
        </w:rPr>
        <w:t>промзона</w:t>
      </w:r>
      <w:proofErr w:type="spellEnd"/>
      <w:r w:rsidR="00F12939">
        <w:rPr>
          <w:rFonts w:eastAsia="Times New Roman"/>
          <w:lang w:eastAsia="en-US"/>
        </w:rPr>
        <w:t xml:space="preserve"> «</w:t>
      </w:r>
      <w:proofErr w:type="spellStart"/>
      <w:r w:rsidR="00F12939">
        <w:rPr>
          <w:rFonts w:eastAsia="Times New Roman"/>
          <w:lang w:eastAsia="en-US"/>
        </w:rPr>
        <w:t>Металлострой</w:t>
      </w:r>
      <w:proofErr w:type="spellEnd"/>
      <w:r w:rsidR="00F12939">
        <w:rPr>
          <w:rFonts w:eastAsia="Times New Roman"/>
          <w:lang w:eastAsia="en-US"/>
        </w:rPr>
        <w:t>».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3B20BB">
        <w:rPr>
          <w:rFonts w:eastAsia="Times New Roman"/>
          <w:lang w:eastAsia="en-US"/>
        </w:rPr>
        <w:t xml:space="preserve">Имуществу Стороны по отношению </w:t>
      </w:r>
      <w:r w:rsidRPr="00FF56F5">
        <w:rPr>
          <w:rFonts w:eastAsia="Times New Roman"/>
          <w:lang w:eastAsia="en-US"/>
        </w:rPr>
        <w:t xml:space="preserve"> друг </w:t>
      </w:r>
      <w:r w:rsidR="003B20BB">
        <w:rPr>
          <w:rFonts w:eastAsia="Times New Roman"/>
          <w:lang w:eastAsia="en-US"/>
        </w:rPr>
        <w:t xml:space="preserve">к </w:t>
      </w:r>
      <w:r w:rsidRPr="00FF56F5">
        <w:rPr>
          <w:rFonts w:eastAsia="Times New Roman"/>
          <w:lang w:eastAsia="en-US"/>
        </w:rPr>
        <w:t>другу не имеют.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 xml:space="preserve">фактический адрес </w:t>
            </w:r>
            <w:r w:rsidRPr="003775EC">
              <w:rPr>
                <w:rStyle w:val="a5"/>
              </w:rPr>
              <w:lastRenderedPageBreak/>
              <w:t>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FF56F5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3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3B20BB" w:rsidRPr="00FF56F5" w:rsidRDefault="003B20BB" w:rsidP="003B20B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Default="003B20BB" w:rsidP="003B20B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План земельного участка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Pr="00514B3D" w:rsidRDefault="003B20BB" w:rsidP="003B20BB">
      <w:pPr>
        <w:tabs>
          <w:tab w:val="left" w:pos="426"/>
          <w:tab w:val="left" w:pos="1276"/>
        </w:tabs>
        <w:rPr>
          <w:rFonts w:eastAsia="Times New Roman"/>
          <w:lang w:eastAsia="en-US"/>
        </w:rPr>
      </w:pPr>
      <w:r>
        <w:tab/>
      </w:r>
      <w:r w:rsidRPr="002D4521">
        <w:t>Земельный участок</w:t>
      </w:r>
      <w:r>
        <w:t>:</w:t>
      </w:r>
      <w:r>
        <w:rPr>
          <w:rFonts w:eastAsia="Times New Roman"/>
          <w:lang w:eastAsia="en-US"/>
        </w:rPr>
        <w:t xml:space="preserve"> кадастровый номер</w:t>
      </w:r>
      <w:r w:rsidRPr="00FF56F5">
        <w:rPr>
          <w:rFonts w:eastAsia="Times New Roman"/>
          <w:lang w:eastAsia="en-US"/>
        </w:rPr>
        <w:t xml:space="preserve"> 78:37:</w:t>
      </w:r>
      <w:r>
        <w:rPr>
          <w:rFonts w:eastAsia="Times New Roman"/>
          <w:lang w:eastAsia="en-US"/>
        </w:rPr>
        <w:t>0017410:318, категория земель: з</w:t>
      </w:r>
      <w:r w:rsidRPr="00FF56F5">
        <w:rPr>
          <w:rFonts w:eastAsia="Times New Roman"/>
          <w:lang w:eastAsia="en-US"/>
        </w:rPr>
        <w:t xml:space="preserve">емли населенных пунктов под капитальное строительство первой очереди </w:t>
      </w:r>
      <w:proofErr w:type="spellStart"/>
      <w:r w:rsidRPr="00FF56F5">
        <w:rPr>
          <w:rFonts w:eastAsia="Times New Roman"/>
          <w:lang w:eastAsia="en-US"/>
        </w:rPr>
        <w:t>общеузловой</w:t>
      </w:r>
      <w:proofErr w:type="spellEnd"/>
      <w:r w:rsidRPr="00FF56F5">
        <w:rPr>
          <w:rFonts w:eastAsia="Times New Roman"/>
          <w:lang w:eastAsia="en-US"/>
        </w:rPr>
        <w:t xml:space="preserve"> котельной мощностью 290Гкал/час и склада мазута емкостью 10 </w:t>
      </w:r>
      <w:proofErr w:type="spellStart"/>
      <w:r w:rsidRPr="00FF56F5">
        <w:rPr>
          <w:rFonts w:eastAsia="Times New Roman"/>
          <w:lang w:eastAsia="en-US"/>
        </w:rPr>
        <w:t>тыс</w:t>
      </w:r>
      <w:proofErr w:type="gramStart"/>
      <w:r w:rsidRPr="00FF56F5">
        <w:rPr>
          <w:rFonts w:eastAsia="Times New Roman"/>
          <w:lang w:eastAsia="en-US"/>
        </w:rPr>
        <w:t>.к</w:t>
      </w:r>
      <w:proofErr w:type="gramEnd"/>
      <w:r w:rsidRPr="00FF56F5">
        <w:rPr>
          <w:rFonts w:eastAsia="Times New Roman"/>
          <w:lang w:eastAsia="en-US"/>
        </w:rPr>
        <w:t>уб.м</w:t>
      </w:r>
      <w:proofErr w:type="spellEnd"/>
      <w:r w:rsidRPr="00FF56F5">
        <w:rPr>
          <w:rFonts w:eastAsia="Times New Roman"/>
          <w:lang w:eastAsia="en-US"/>
        </w:rPr>
        <w:t>, общая площадь 78 483 кв. м.,</w:t>
      </w:r>
      <w:r>
        <w:rPr>
          <w:rFonts w:eastAsia="Times New Roman"/>
          <w:lang w:eastAsia="en-US"/>
        </w:rPr>
        <w:t xml:space="preserve"> существующие ограничения (обременения) права: не зарегистрировано, расположен</w:t>
      </w:r>
      <w:r w:rsidRPr="00FF56F5">
        <w:rPr>
          <w:rFonts w:eastAsia="Times New Roman"/>
          <w:lang w:eastAsia="en-US"/>
        </w:rPr>
        <w:t xml:space="preserve"> по адресу: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</w:t>
      </w:r>
      <w:r>
        <w:rPr>
          <w:rFonts w:eastAsia="Times New Roman"/>
          <w:lang w:eastAsia="en-US"/>
        </w:rPr>
        <w:t>строй</w:t>
      </w:r>
      <w:proofErr w:type="spellEnd"/>
      <w:r>
        <w:rPr>
          <w:rFonts w:eastAsia="Times New Roman"/>
          <w:lang w:eastAsia="en-US"/>
        </w:rPr>
        <w:t xml:space="preserve">, </w:t>
      </w:r>
      <w:proofErr w:type="spellStart"/>
      <w:r>
        <w:rPr>
          <w:rFonts w:eastAsia="Times New Roman"/>
          <w:lang w:eastAsia="en-US"/>
        </w:rPr>
        <w:t>промзона</w:t>
      </w:r>
      <w:proofErr w:type="spellEnd"/>
      <w:r>
        <w:rPr>
          <w:rFonts w:eastAsia="Times New Roman"/>
          <w:lang w:eastAsia="en-US"/>
        </w:rPr>
        <w:t xml:space="preserve"> «</w:t>
      </w:r>
      <w:proofErr w:type="spellStart"/>
      <w:r>
        <w:rPr>
          <w:rFonts w:eastAsia="Times New Roman"/>
          <w:lang w:eastAsia="en-US"/>
        </w:rPr>
        <w:t>Металлострой</w:t>
      </w:r>
      <w:proofErr w:type="spellEnd"/>
      <w:r>
        <w:rPr>
          <w:rFonts w:eastAsia="Times New Roman"/>
          <w:lang w:eastAsia="en-US"/>
        </w:rPr>
        <w:t>», принадлежит Продавцу на праве собственности, о чем в Едином государственном реестре прав на недвижимое имущество и сделок с ним 30 апреля 2014 года сделана запись регистрации № 78-78-73/004/2014-397.</w:t>
      </w:r>
    </w:p>
    <w:p w:rsidR="003B20BB" w:rsidRDefault="003B20BB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462461" w:rsidRDefault="0046246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</w:p>
    <w:p w:rsidR="003B20BB" w:rsidRDefault="005D7D1C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934075" cy="34004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0BB" w:rsidRPr="003B20BB" w:rsidRDefault="003B20BB" w:rsidP="003B20BB">
      <w:pPr>
        <w:rPr>
          <w:rFonts w:eastAsia="Times New Roman"/>
          <w:lang w:eastAsia="en-US"/>
        </w:rPr>
      </w:pPr>
    </w:p>
    <w:p w:rsidR="003B20BB" w:rsidRPr="003775EC" w:rsidRDefault="003B20BB" w:rsidP="003B20B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3B20BB" w:rsidRPr="003775EC" w:rsidTr="008B5A3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3B20BB" w:rsidRPr="005C72F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3B20BB" w:rsidRPr="003775EC" w:rsidRDefault="003B20BB" w:rsidP="008B5A35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3B20BB" w:rsidRPr="003775EC" w:rsidRDefault="003B20BB" w:rsidP="008B5A3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3B20BB" w:rsidRPr="003775EC" w:rsidRDefault="003B20BB" w:rsidP="008B5A35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462461" w:rsidRPr="003B20BB" w:rsidRDefault="00462461" w:rsidP="003B20BB">
      <w:pPr>
        <w:rPr>
          <w:rFonts w:eastAsia="Times New Roman"/>
          <w:lang w:eastAsia="en-US"/>
        </w:rPr>
      </w:pPr>
    </w:p>
    <w:sectPr w:rsidR="00462461" w:rsidRPr="003B20BB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979" w:rsidRDefault="00B95979" w:rsidP="003775EC">
      <w:r>
        <w:separator/>
      </w:r>
    </w:p>
  </w:endnote>
  <w:endnote w:type="continuationSeparator" w:id="0">
    <w:p w:rsidR="00B95979" w:rsidRDefault="00B95979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979" w:rsidRDefault="00B95979" w:rsidP="003775EC">
      <w:r>
        <w:separator/>
      </w:r>
    </w:p>
  </w:footnote>
  <w:footnote w:type="continuationSeparator" w:id="0">
    <w:p w:rsidR="00B95979" w:rsidRDefault="00B95979" w:rsidP="003775EC">
      <w:r>
        <w:continuationSeparator/>
      </w:r>
    </w:p>
  </w:footnote>
  <w:footnote w:id="1">
    <w:p w:rsidR="00DB1A9E" w:rsidRDefault="00DB1A9E" w:rsidP="00DB1A9E">
      <w:pPr>
        <w:pStyle w:val="ae"/>
        <w:tabs>
          <w:tab w:val="left" w:pos="99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7520DF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6D4E2612"/>
    <w:multiLevelType w:val="hybridMultilevel"/>
    <w:tmpl w:val="7C7E6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7"/>
  </w:num>
  <w:num w:numId="9">
    <w:abstractNumId w:val="14"/>
  </w:num>
  <w:num w:numId="10">
    <w:abstractNumId w:val="2"/>
  </w:num>
  <w:num w:numId="11">
    <w:abstractNumId w:val="12"/>
  </w:num>
  <w:num w:numId="12">
    <w:abstractNumId w:val="4"/>
  </w:num>
  <w:num w:numId="13">
    <w:abstractNumId w:val="16"/>
  </w:num>
  <w:num w:numId="14">
    <w:abstractNumId w:val="11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80F39"/>
    <w:rsid w:val="000B2BFF"/>
    <w:rsid w:val="000B7AED"/>
    <w:rsid w:val="000D4A00"/>
    <w:rsid w:val="000D71CC"/>
    <w:rsid w:val="000E0613"/>
    <w:rsid w:val="000F2CF8"/>
    <w:rsid w:val="000F5A16"/>
    <w:rsid w:val="001529BC"/>
    <w:rsid w:val="0015322B"/>
    <w:rsid w:val="00181381"/>
    <w:rsid w:val="00192DFD"/>
    <w:rsid w:val="001C1EDD"/>
    <w:rsid w:val="001C3203"/>
    <w:rsid w:val="001C5C8F"/>
    <w:rsid w:val="001D79EC"/>
    <w:rsid w:val="001F40BA"/>
    <w:rsid w:val="00203620"/>
    <w:rsid w:val="002141DE"/>
    <w:rsid w:val="002146C4"/>
    <w:rsid w:val="00234591"/>
    <w:rsid w:val="002429E2"/>
    <w:rsid w:val="002437B8"/>
    <w:rsid w:val="00265CAD"/>
    <w:rsid w:val="00272089"/>
    <w:rsid w:val="0027491D"/>
    <w:rsid w:val="00286B72"/>
    <w:rsid w:val="002B18AD"/>
    <w:rsid w:val="002C5D22"/>
    <w:rsid w:val="002D1872"/>
    <w:rsid w:val="002D4521"/>
    <w:rsid w:val="002D4AB1"/>
    <w:rsid w:val="002E316B"/>
    <w:rsid w:val="002E5E00"/>
    <w:rsid w:val="002F2618"/>
    <w:rsid w:val="002F4D38"/>
    <w:rsid w:val="00300AE7"/>
    <w:rsid w:val="00316173"/>
    <w:rsid w:val="0032754C"/>
    <w:rsid w:val="003320C9"/>
    <w:rsid w:val="003444B4"/>
    <w:rsid w:val="00345C6A"/>
    <w:rsid w:val="00372E14"/>
    <w:rsid w:val="003775EC"/>
    <w:rsid w:val="003841A0"/>
    <w:rsid w:val="00384C85"/>
    <w:rsid w:val="00395219"/>
    <w:rsid w:val="003A28AB"/>
    <w:rsid w:val="003B20BB"/>
    <w:rsid w:val="003B22FF"/>
    <w:rsid w:val="003C0886"/>
    <w:rsid w:val="003C1A50"/>
    <w:rsid w:val="003C37BD"/>
    <w:rsid w:val="003D08E1"/>
    <w:rsid w:val="003E74A9"/>
    <w:rsid w:val="00411071"/>
    <w:rsid w:val="0041584B"/>
    <w:rsid w:val="0042336E"/>
    <w:rsid w:val="00436422"/>
    <w:rsid w:val="00452BD2"/>
    <w:rsid w:val="00456E4B"/>
    <w:rsid w:val="00461705"/>
    <w:rsid w:val="00462461"/>
    <w:rsid w:val="00480304"/>
    <w:rsid w:val="0048530C"/>
    <w:rsid w:val="004B0CE0"/>
    <w:rsid w:val="004B1DF4"/>
    <w:rsid w:val="004D36DA"/>
    <w:rsid w:val="004D5E0E"/>
    <w:rsid w:val="004D7BD8"/>
    <w:rsid w:val="004E39AD"/>
    <w:rsid w:val="005012E2"/>
    <w:rsid w:val="00514B3D"/>
    <w:rsid w:val="005259B5"/>
    <w:rsid w:val="00531D96"/>
    <w:rsid w:val="005A3563"/>
    <w:rsid w:val="005C72FC"/>
    <w:rsid w:val="005D24F6"/>
    <w:rsid w:val="005D7191"/>
    <w:rsid w:val="005D7D1C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720034"/>
    <w:rsid w:val="00720C80"/>
    <w:rsid w:val="007246AD"/>
    <w:rsid w:val="007330F5"/>
    <w:rsid w:val="00734C27"/>
    <w:rsid w:val="00735E4E"/>
    <w:rsid w:val="007543B5"/>
    <w:rsid w:val="007558F5"/>
    <w:rsid w:val="00762415"/>
    <w:rsid w:val="00766ABD"/>
    <w:rsid w:val="00771526"/>
    <w:rsid w:val="00793EAC"/>
    <w:rsid w:val="0079666E"/>
    <w:rsid w:val="00797087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0F91"/>
    <w:rsid w:val="00A15326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95979"/>
    <w:rsid w:val="00BC0222"/>
    <w:rsid w:val="00BD37F6"/>
    <w:rsid w:val="00BD4354"/>
    <w:rsid w:val="00BE6C7A"/>
    <w:rsid w:val="00BF2885"/>
    <w:rsid w:val="00C3799F"/>
    <w:rsid w:val="00C51103"/>
    <w:rsid w:val="00C516FC"/>
    <w:rsid w:val="00C6143E"/>
    <w:rsid w:val="00C663E1"/>
    <w:rsid w:val="00C767D0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1A9E"/>
    <w:rsid w:val="00DB5BC5"/>
    <w:rsid w:val="00DD374C"/>
    <w:rsid w:val="00DF5209"/>
    <w:rsid w:val="00E04D9A"/>
    <w:rsid w:val="00E05708"/>
    <w:rsid w:val="00E205B4"/>
    <w:rsid w:val="00E2676E"/>
    <w:rsid w:val="00E45328"/>
    <w:rsid w:val="00E714E1"/>
    <w:rsid w:val="00E72B18"/>
    <w:rsid w:val="00E733D1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2939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rsid w:val="00DB1A9E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B1A9E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8FCCD-63D0-4EE7-9354-F1864E570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5387</Words>
  <Characters>30707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4</cp:revision>
  <cp:lastPrinted>2018-07-10T10:54:00Z</cp:lastPrinted>
  <dcterms:created xsi:type="dcterms:W3CDTF">2018-08-22T09:27:00Z</dcterms:created>
  <dcterms:modified xsi:type="dcterms:W3CDTF">2018-08-22T09:33:00Z</dcterms:modified>
</cp:coreProperties>
</file>