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FA4" w:rsidRPr="00BF2FA4" w:rsidRDefault="00BF2FA4" w:rsidP="00BF2FA4">
      <w:pPr>
        <w:pStyle w:val="1"/>
        <w:jc w:val="center"/>
        <w:rPr>
          <w:rFonts w:eastAsia="Times New Roman"/>
          <w:sz w:val="24"/>
          <w:szCs w:val="24"/>
        </w:rPr>
      </w:pPr>
      <w:r w:rsidRPr="00BF2FA4">
        <w:rPr>
          <w:rFonts w:eastAsia="Times New Roman"/>
          <w:sz w:val="24"/>
          <w:szCs w:val="24"/>
        </w:rPr>
        <w:t>Протокол №1794 РЗ/П-12</w:t>
      </w:r>
      <w:r>
        <w:rPr>
          <w:rFonts w:eastAsia="Times New Roman"/>
          <w:sz w:val="24"/>
          <w:szCs w:val="24"/>
        </w:rPr>
        <w:t>-2</w:t>
      </w:r>
      <w:r w:rsidRPr="00BF2FA4">
        <w:rPr>
          <w:rFonts w:eastAsia="Times New Roman"/>
          <w:sz w:val="24"/>
          <w:szCs w:val="24"/>
        </w:rPr>
        <w:t xml:space="preserve"> рассмотрения заявок на участие в запросе предложений в электронной форме</w:t>
      </w:r>
      <w:r w:rsidRPr="00BF2FA4">
        <w:rPr>
          <w:rFonts w:eastAsia="Times New Roman"/>
          <w:sz w:val="24"/>
          <w:szCs w:val="24"/>
        </w:rPr>
        <w:br/>
        <w:t>«Открытый запрос предложений на право заключения договора на №1794 РЗ/П-12</w:t>
      </w:r>
      <w:r>
        <w:rPr>
          <w:rFonts w:eastAsia="Times New Roman"/>
          <w:sz w:val="24"/>
          <w:szCs w:val="24"/>
        </w:rPr>
        <w:t>-2</w:t>
      </w:r>
      <w:r w:rsidRPr="00BF2FA4">
        <w:rPr>
          <w:rFonts w:eastAsia="Times New Roman"/>
          <w:sz w:val="24"/>
          <w:szCs w:val="24"/>
        </w:rPr>
        <w:t xml:space="preserve"> «Поставка резервуаров для хранения трансформаторного масла для сооружения энергоблока №3 Ростовской АЭС»  </w:t>
      </w:r>
    </w:p>
    <w:tbl>
      <w:tblPr>
        <w:tblW w:w="5000" w:type="pct"/>
        <w:tblCellSpacing w:w="15" w:type="dxa"/>
        <w:tblCellMar>
          <w:top w:w="15" w:type="dxa"/>
          <w:left w:w="15" w:type="dxa"/>
          <w:bottom w:w="15" w:type="dxa"/>
          <w:right w:w="15" w:type="dxa"/>
        </w:tblCellMar>
        <w:tblLook w:val="04A0"/>
      </w:tblPr>
      <w:tblGrid>
        <w:gridCol w:w="3478"/>
        <w:gridCol w:w="6533"/>
      </w:tblGrid>
      <w:tr w:rsidR="00BF2FA4" w:rsidTr="005F63E9">
        <w:trPr>
          <w:tblCellSpacing w:w="15" w:type="dxa"/>
        </w:trPr>
        <w:tc>
          <w:tcPr>
            <w:tcW w:w="0" w:type="auto"/>
            <w:vAlign w:val="center"/>
            <w:hideMark/>
          </w:tcPr>
          <w:p w:rsidR="00BF2FA4" w:rsidRDefault="00BF2FA4" w:rsidP="005F63E9">
            <w:pPr>
              <w:rPr>
                <w:rFonts w:eastAsia="Times New Roman"/>
              </w:rPr>
            </w:pPr>
            <w:r>
              <w:rPr>
                <w:rFonts w:eastAsia="Times New Roman"/>
              </w:rPr>
              <w:t>г. Москва</w:t>
            </w:r>
          </w:p>
        </w:tc>
        <w:tc>
          <w:tcPr>
            <w:tcW w:w="0" w:type="auto"/>
            <w:vAlign w:val="center"/>
            <w:hideMark/>
          </w:tcPr>
          <w:p w:rsidR="00BF2FA4" w:rsidRDefault="00BF2FA4" w:rsidP="00BF2FA4">
            <w:pPr>
              <w:jc w:val="right"/>
              <w:rPr>
                <w:rFonts w:eastAsia="Times New Roman"/>
              </w:rPr>
            </w:pPr>
            <w:r>
              <w:rPr>
                <w:rFonts w:eastAsia="Times New Roman"/>
              </w:rPr>
              <w:t>Дата: 19.02.2013 г.</w:t>
            </w:r>
          </w:p>
        </w:tc>
      </w:tr>
    </w:tbl>
    <w:p w:rsidR="00BF2FA4" w:rsidRDefault="00BF2FA4" w:rsidP="00BF2FA4">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предложений: http://www.A-K-D.ru</w:t>
      </w:r>
      <w:r>
        <w:rPr>
          <w:rFonts w:eastAsia="Times New Roman"/>
        </w:rPr>
        <w:br/>
        <w:t>Уникальный номер запроса предложений на указанном сайте: R019861.</w:t>
      </w:r>
      <w:r>
        <w:rPr>
          <w:rFonts w:eastAsia="Times New Roman"/>
        </w:rPr>
        <w:br/>
        <w:t xml:space="preserve">Номер протокола: </w:t>
      </w:r>
      <w:r w:rsidR="00C63ECC" w:rsidRPr="00BF2FA4">
        <w:rPr>
          <w:rFonts w:eastAsia="Times New Roman"/>
        </w:rPr>
        <w:t>№1794 РЗ/П-12</w:t>
      </w:r>
      <w:r w:rsidR="00C63ECC">
        <w:rPr>
          <w:rFonts w:eastAsia="Times New Roman"/>
        </w:rPr>
        <w:t>-2 (</w:t>
      </w:r>
      <w:r>
        <w:rPr>
          <w:rFonts w:eastAsia="Times New Roman"/>
        </w:rPr>
        <w:t>R019861</w:t>
      </w:r>
      <w:r w:rsidR="00C63ECC">
        <w:rPr>
          <w:rFonts w:eastAsia="Times New Roman"/>
        </w:rPr>
        <w:t>)</w:t>
      </w:r>
      <w:r>
        <w:rPr>
          <w:rFonts w:eastAsia="Times New Roman"/>
        </w:rPr>
        <w:t>.</w:t>
      </w:r>
      <w:r>
        <w:rPr>
          <w:rFonts w:eastAsia="Times New Roman"/>
        </w:rPr>
        <w:br/>
        <w:t xml:space="preserve">Дата протокола: 19.02.2013 г. </w:t>
      </w:r>
    </w:p>
    <w:p w:rsidR="00BF2FA4" w:rsidRDefault="00BF2FA4" w:rsidP="00BF2FA4">
      <w:pPr>
        <w:numPr>
          <w:ilvl w:val="0"/>
          <w:numId w:val="1"/>
        </w:numPr>
        <w:spacing w:before="100" w:beforeAutospacing="1" w:after="240"/>
        <w:rPr>
          <w:rFonts w:eastAsia="Times New Roman"/>
        </w:rPr>
      </w:pPr>
      <w:r>
        <w:rPr>
          <w:rFonts w:eastAsia="Times New Roman"/>
        </w:rPr>
        <w:t>Заказчик: ОАО «НИАЭП»</w:t>
      </w:r>
      <w:r>
        <w:rPr>
          <w:rFonts w:eastAsia="Times New Roman"/>
        </w:rPr>
        <w:br/>
        <w:t xml:space="preserve">(603006, Россия, </w:t>
      </w:r>
      <w:proofErr w:type="gramStart"/>
      <w:r>
        <w:rPr>
          <w:rFonts w:eastAsia="Times New Roman"/>
        </w:rPr>
        <w:t>г</w:t>
      </w:r>
      <w:proofErr w:type="gramEnd"/>
      <w:r>
        <w:rPr>
          <w:rFonts w:eastAsia="Times New Roman"/>
        </w:rPr>
        <w:t xml:space="preserve">. Н. Новгород, пл. Свободы, д. 3). </w:t>
      </w:r>
    </w:p>
    <w:p w:rsidR="00BF2FA4" w:rsidRDefault="00BF2FA4" w:rsidP="00BF2FA4">
      <w:pPr>
        <w:numPr>
          <w:ilvl w:val="0"/>
          <w:numId w:val="1"/>
        </w:numPr>
        <w:spacing w:before="100" w:beforeAutospacing="1" w:after="240"/>
        <w:rPr>
          <w:rFonts w:eastAsia="Times New Roman"/>
        </w:rPr>
      </w:pPr>
      <w:r>
        <w:rPr>
          <w:rFonts w:eastAsia="Times New Roman"/>
        </w:rPr>
        <w:t>Наименование запроса предложений: Открытый запрос предложений на право заключения договора на № 1794 РЗ/П-12 «Поставка резервуаров для хранения трансформаторного масла для сооружения энергоблока №3 Ростовской АЭС».</w:t>
      </w:r>
    </w:p>
    <w:p w:rsidR="00BF2FA4" w:rsidRPr="00BF2FA4" w:rsidRDefault="00BF2FA4" w:rsidP="00BF2FA4">
      <w:pPr>
        <w:numPr>
          <w:ilvl w:val="0"/>
          <w:numId w:val="1"/>
        </w:numPr>
        <w:spacing w:before="100" w:beforeAutospacing="1" w:after="240"/>
        <w:rPr>
          <w:rFonts w:eastAsia="Times New Roman"/>
        </w:rPr>
      </w:pPr>
      <w:r w:rsidRPr="00BF2FA4">
        <w:rPr>
          <w:rFonts w:eastAsia="Times New Roman"/>
        </w:rPr>
        <w:t>Рассмотрение и оценку заявок на участие в запросе цен осуществляет:</w:t>
      </w:r>
      <w:r w:rsidR="00A015BF">
        <w:rPr>
          <w:rFonts w:eastAsia="Times New Roman"/>
        </w:rPr>
        <w:t xml:space="preserve"> </w:t>
      </w:r>
      <w:r w:rsidRPr="00BF2FA4">
        <w:rPr>
          <w:rFonts w:eastAsia="Times New Roman"/>
        </w:rPr>
        <w:t>«Единая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 (далее – Единая комиссия).</w:t>
      </w:r>
      <w:r w:rsidRPr="00BF2FA4">
        <w:rPr>
          <w:rFonts w:eastAsia="Times New Roman"/>
        </w:rPr>
        <w:br/>
        <w:t xml:space="preserve">На заседании Единой комиссии </w:t>
      </w:r>
      <w:r w:rsidRPr="00BF2FA4">
        <w:rPr>
          <w:rStyle w:val="a3"/>
          <w:rFonts w:eastAsia="Times New Roman"/>
        </w:rPr>
        <w:t>присутствовали</w:t>
      </w:r>
      <w:r w:rsidRPr="00BF2FA4">
        <w:rPr>
          <w:rFonts w:eastAsia="Times New Roman"/>
        </w:rPr>
        <w:t>:</w:t>
      </w:r>
    </w:p>
    <w:p w:rsidR="00BF2FA4" w:rsidRDefault="00BF2FA4" w:rsidP="00BF2FA4">
      <w:pPr>
        <w:numPr>
          <w:ilvl w:val="1"/>
          <w:numId w:val="2"/>
        </w:numPr>
        <w:spacing w:before="100" w:beforeAutospacing="1" w:after="100" w:afterAutospacing="1"/>
        <w:rPr>
          <w:rFonts w:eastAsia="Times New Roman"/>
        </w:rPr>
      </w:pPr>
      <w:r>
        <w:rPr>
          <w:rFonts w:eastAsia="Times New Roman"/>
        </w:rPr>
        <w:t>Иванов Юрий Алексеевич</w:t>
      </w:r>
    </w:p>
    <w:p w:rsidR="00BF2FA4" w:rsidRDefault="00BF2FA4" w:rsidP="00BF2FA4">
      <w:pPr>
        <w:numPr>
          <w:ilvl w:val="1"/>
          <w:numId w:val="2"/>
        </w:numPr>
        <w:spacing w:before="100" w:beforeAutospacing="1" w:after="100" w:afterAutospacing="1"/>
        <w:rPr>
          <w:rFonts w:eastAsia="Times New Roman"/>
        </w:rPr>
      </w:pPr>
      <w:r>
        <w:rPr>
          <w:rFonts w:eastAsia="Times New Roman"/>
        </w:rPr>
        <w:t>Белоусова Ольга Александровна</w:t>
      </w:r>
    </w:p>
    <w:p w:rsidR="00BF2FA4" w:rsidRDefault="00BF2FA4" w:rsidP="00BF2FA4">
      <w:pPr>
        <w:numPr>
          <w:ilvl w:val="1"/>
          <w:numId w:val="2"/>
        </w:numPr>
        <w:spacing w:before="100" w:beforeAutospacing="1" w:after="100" w:afterAutospacing="1"/>
        <w:rPr>
          <w:rFonts w:eastAsia="Times New Roman"/>
        </w:rPr>
      </w:pPr>
      <w:proofErr w:type="spellStart"/>
      <w:r>
        <w:rPr>
          <w:rFonts w:eastAsia="Times New Roman"/>
        </w:rPr>
        <w:t>Камсков</w:t>
      </w:r>
      <w:proofErr w:type="spellEnd"/>
      <w:r>
        <w:rPr>
          <w:rFonts w:eastAsia="Times New Roman"/>
        </w:rPr>
        <w:t xml:space="preserve"> Анатолий Борисович</w:t>
      </w:r>
    </w:p>
    <w:p w:rsidR="00BF2FA4" w:rsidRDefault="00BF2FA4" w:rsidP="00BF2FA4">
      <w:pPr>
        <w:numPr>
          <w:ilvl w:val="1"/>
          <w:numId w:val="2"/>
        </w:numPr>
        <w:spacing w:before="100" w:beforeAutospacing="1" w:after="100" w:afterAutospacing="1"/>
        <w:rPr>
          <w:rFonts w:eastAsia="Times New Roman"/>
        </w:rPr>
      </w:pPr>
      <w:r>
        <w:rPr>
          <w:rFonts w:eastAsia="Times New Roman"/>
        </w:rPr>
        <w:t>Старцев Олег Николаевич</w:t>
      </w:r>
    </w:p>
    <w:p w:rsidR="00BF2FA4" w:rsidRDefault="00BF2FA4" w:rsidP="00BF2FA4">
      <w:pPr>
        <w:numPr>
          <w:ilvl w:val="1"/>
          <w:numId w:val="2"/>
        </w:numPr>
        <w:spacing w:before="100" w:beforeAutospacing="1" w:after="100" w:afterAutospacing="1"/>
        <w:rPr>
          <w:rFonts w:eastAsia="Times New Roman"/>
        </w:rPr>
      </w:pPr>
      <w:proofErr w:type="spellStart"/>
      <w:r>
        <w:rPr>
          <w:rFonts w:eastAsia="Times New Roman"/>
        </w:rPr>
        <w:t>Кряжев</w:t>
      </w:r>
      <w:proofErr w:type="spellEnd"/>
      <w:r>
        <w:rPr>
          <w:rFonts w:eastAsia="Times New Roman"/>
        </w:rPr>
        <w:t xml:space="preserve"> Михаил Васильевич</w:t>
      </w:r>
    </w:p>
    <w:p w:rsidR="00BF2FA4" w:rsidRDefault="00BF2FA4" w:rsidP="00BF2FA4">
      <w:pPr>
        <w:numPr>
          <w:ilvl w:val="1"/>
          <w:numId w:val="2"/>
        </w:numPr>
        <w:spacing w:before="100" w:beforeAutospacing="1" w:after="100" w:afterAutospacing="1"/>
        <w:rPr>
          <w:rFonts w:eastAsia="Times New Roman"/>
        </w:rPr>
      </w:pPr>
      <w:r>
        <w:rPr>
          <w:rFonts w:eastAsia="Times New Roman"/>
        </w:rPr>
        <w:t>Кузьмина Светлана Витальевна</w:t>
      </w:r>
    </w:p>
    <w:p w:rsidR="00BF2FA4" w:rsidRDefault="00BF2FA4" w:rsidP="00BF2FA4">
      <w:pPr>
        <w:numPr>
          <w:ilvl w:val="1"/>
          <w:numId w:val="2"/>
        </w:numPr>
        <w:spacing w:before="100" w:beforeAutospacing="1" w:after="100" w:afterAutospacing="1"/>
        <w:rPr>
          <w:rFonts w:eastAsia="Times New Roman"/>
        </w:rPr>
      </w:pPr>
      <w:r>
        <w:rPr>
          <w:rFonts w:eastAsia="Times New Roman"/>
        </w:rPr>
        <w:t>Савиных Александр Алексеевич</w:t>
      </w:r>
    </w:p>
    <w:p w:rsidR="00BF2FA4" w:rsidRDefault="00BF2FA4" w:rsidP="00BF2FA4">
      <w:pPr>
        <w:numPr>
          <w:ilvl w:val="1"/>
          <w:numId w:val="2"/>
        </w:numPr>
        <w:spacing w:before="100" w:beforeAutospacing="1" w:after="100" w:afterAutospacing="1"/>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p w:rsidR="00BF2FA4" w:rsidRDefault="00BF2FA4" w:rsidP="00BF2FA4">
      <w:pPr>
        <w:numPr>
          <w:ilvl w:val="1"/>
          <w:numId w:val="2"/>
        </w:numPr>
        <w:spacing w:before="100" w:beforeAutospacing="1" w:after="100" w:afterAutospacing="1"/>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p w:rsidR="00BF2FA4" w:rsidRDefault="00BF2FA4" w:rsidP="00BF2FA4">
      <w:pPr>
        <w:numPr>
          <w:ilvl w:val="1"/>
          <w:numId w:val="2"/>
        </w:numPr>
        <w:spacing w:before="100" w:beforeAutospacing="1" w:after="100" w:afterAutospacing="1"/>
        <w:rPr>
          <w:rFonts w:eastAsia="Times New Roman"/>
        </w:rPr>
      </w:pPr>
      <w:r>
        <w:rPr>
          <w:rFonts w:eastAsia="Times New Roman"/>
        </w:rPr>
        <w:t>Лимаренко Дмитрий Валерьевич</w:t>
      </w:r>
    </w:p>
    <w:p w:rsidR="00BF2FA4" w:rsidRDefault="00BF2FA4" w:rsidP="00BF2FA4">
      <w:pPr>
        <w:numPr>
          <w:ilvl w:val="1"/>
          <w:numId w:val="2"/>
        </w:numPr>
        <w:spacing w:before="100" w:beforeAutospacing="1" w:after="100" w:afterAutospacing="1"/>
        <w:rPr>
          <w:rFonts w:eastAsia="Times New Roman"/>
        </w:rPr>
      </w:pPr>
      <w:proofErr w:type="spellStart"/>
      <w:r>
        <w:rPr>
          <w:rFonts w:eastAsia="Times New Roman"/>
        </w:rPr>
        <w:t>Тюкаев</w:t>
      </w:r>
      <w:proofErr w:type="spellEnd"/>
      <w:r>
        <w:rPr>
          <w:rFonts w:eastAsia="Times New Roman"/>
        </w:rPr>
        <w:t xml:space="preserve"> Дмитрий Алексеевич</w:t>
      </w:r>
    </w:p>
    <w:p w:rsidR="00BF2FA4" w:rsidRDefault="00BF2FA4" w:rsidP="00BF2FA4">
      <w:pPr>
        <w:numPr>
          <w:ilvl w:val="1"/>
          <w:numId w:val="2"/>
        </w:numPr>
        <w:spacing w:before="100" w:beforeAutospacing="1" w:after="100" w:afterAutospacing="1"/>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p w:rsidR="00BF2FA4" w:rsidRDefault="00BF2FA4" w:rsidP="00BF2FA4">
      <w:pPr>
        <w:numPr>
          <w:ilvl w:val="1"/>
          <w:numId w:val="2"/>
        </w:numPr>
        <w:spacing w:before="100" w:beforeAutospacing="1" w:after="100" w:afterAutospacing="1"/>
        <w:rPr>
          <w:rFonts w:eastAsia="Times New Roman"/>
        </w:rPr>
      </w:pPr>
      <w:r w:rsidRPr="00BF2FA4">
        <w:rPr>
          <w:rFonts w:eastAsia="Times New Roman"/>
        </w:rPr>
        <w:t>Карасев Александр Тимофеевич</w:t>
      </w:r>
    </w:p>
    <w:p w:rsidR="00C63ECC" w:rsidRPr="00C63ECC" w:rsidRDefault="00C63ECC" w:rsidP="00C63ECC">
      <w:pPr>
        <w:pStyle w:val="a4"/>
        <w:spacing w:beforeAutospacing="1" w:after="240"/>
        <w:rPr>
          <w:rFonts w:eastAsia="Times New Roman"/>
        </w:rPr>
      </w:pPr>
      <w:r w:rsidRPr="00C63ECC">
        <w:rPr>
          <w:rFonts w:eastAsia="Times New Roman"/>
        </w:rPr>
        <w:t>Из 1</w:t>
      </w:r>
      <w:r w:rsidR="00A015BF">
        <w:rPr>
          <w:rFonts w:eastAsia="Times New Roman"/>
        </w:rPr>
        <w:t>7</w:t>
      </w:r>
      <w:r w:rsidRPr="00C63ECC">
        <w:rPr>
          <w:rFonts w:eastAsia="Times New Roman"/>
        </w:rPr>
        <w:t xml:space="preserve"> членов Единой комиссии на заседании присутствовали 1</w:t>
      </w:r>
      <w:r w:rsidR="00A015BF">
        <w:rPr>
          <w:rFonts w:eastAsia="Times New Roman"/>
        </w:rPr>
        <w:t>2</w:t>
      </w:r>
      <w:r w:rsidRPr="00C63ECC">
        <w:rPr>
          <w:rFonts w:eastAsia="Times New Roman"/>
        </w:rPr>
        <w:t xml:space="preserve">. Кворум </w:t>
      </w:r>
      <w:r>
        <w:rPr>
          <w:rFonts w:eastAsia="Times New Roman"/>
        </w:rPr>
        <w:t>имеет</w:t>
      </w:r>
      <w:r w:rsidRPr="00C63ECC">
        <w:rPr>
          <w:rFonts w:eastAsia="Times New Roman"/>
        </w:rPr>
        <w:t>ся.</w:t>
      </w:r>
    </w:p>
    <w:p w:rsidR="00BF2FA4" w:rsidRDefault="00BF2FA4" w:rsidP="00BF2FA4">
      <w:pPr>
        <w:numPr>
          <w:ilvl w:val="0"/>
          <w:numId w:val="1"/>
        </w:numPr>
        <w:spacing w:before="100" w:beforeAutospacing="1" w:after="240"/>
        <w:rPr>
          <w:rFonts w:eastAsia="Times New Roman"/>
        </w:rPr>
      </w:pPr>
      <w:r>
        <w:rPr>
          <w:rFonts w:eastAsia="Times New Roman"/>
        </w:rPr>
        <w:t xml:space="preserve">Извещение о проведении запроса предложений было размещено на сайте http://www.a-k-d.ru в сети Интернет 01.02.2013 </w:t>
      </w:r>
    </w:p>
    <w:p w:rsidR="00BF2FA4" w:rsidRDefault="00BF2FA4" w:rsidP="00BF2FA4">
      <w:pPr>
        <w:numPr>
          <w:ilvl w:val="0"/>
          <w:numId w:val="1"/>
        </w:numPr>
        <w:spacing w:before="100" w:beforeAutospacing="1" w:after="100" w:afterAutospacing="1"/>
        <w:rPr>
          <w:rFonts w:eastAsia="Times New Roman"/>
        </w:rPr>
      </w:pPr>
      <w:r>
        <w:rPr>
          <w:rFonts w:eastAsia="Times New Roman"/>
        </w:rPr>
        <w:t xml:space="preserve">До окончания указанного в извещении срока подачи заявок на участие в запросе предложений 12.02.2013 г., 09:00 поступило 6 заявок на участие в запросе предложений через сайт в сети Интернет http://www.a-k-d.ru от следующих участников процедуры закупки: </w:t>
      </w:r>
    </w:p>
    <w:tbl>
      <w:tblPr>
        <w:tblW w:w="0" w:type="auto"/>
        <w:tblCellSpacing w:w="15" w:type="dxa"/>
        <w:tblInd w:w="720" w:type="dxa"/>
        <w:tblCellMar>
          <w:top w:w="15" w:type="dxa"/>
          <w:left w:w="15" w:type="dxa"/>
          <w:bottom w:w="15" w:type="dxa"/>
          <w:right w:w="15" w:type="dxa"/>
        </w:tblCellMar>
        <w:tblLook w:val="04A0"/>
      </w:tblPr>
      <w:tblGrid>
        <w:gridCol w:w="440"/>
        <w:gridCol w:w="2444"/>
        <w:gridCol w:w="2473"/>
        <w:gridCol w:w="1793"/>
        <w:gridCol w:w="2171"/>
      </w:tblGrid>
      <w:tr w:rsidR="00BF2FA4" w:rsidTr="000A14D6">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F2FA4" w:rsidRPr="00A015BF" w:rsidRDefault="00BF2FA4" w:rsidP="005F63E9">
            <w:pPr>
              <w:jc w:val="center"/>
              <w:rPr>
                <w:rFonts w:eastAsia="Times New Roman"/>
                <w:b/>
                <w:bCs/>
                <w:sz w:val="22"/>
                <w:szCs w:val="22"/>
              </w:rPr>
            </w:pPr>
            <w:r w:rsidRPr="00A015BF">
              <w:rPr>
                <w:rFonts w:eastAsia="Times New Roman"/>
                <w:b/>
                <w:bCs/>
                <w:sz w:val="22"/>
                <w:szCs w:val="22"/>
              </w:rPr>
              <w:t xml:space="preserve">№ </w:t>
            </w:r>
            <w:proofErr w:type="spellStart"/>
            <w:proofErr w:type="gramStart"/>
            <w:r w:rsidRPr="00A015BF">
              <w:rPr>
                <w:rFonts w:eastAsia="Times New Roman"/>
                <w:b/>
                <w:bCs/>
                <w:sz w:val="22"/>
                <w:szCs w:val="22"/>
              </w:rPr>
              <w:t>п</w:t>
            </w:r>
            <w:proofErr w:type="spellEnd"/>
            <w:proofErr w:type="gramEnd"/>
            <w:r w:rsidRPr="00A015BF">
              <w:rPr>
                <w:rFonts w:eastAsia="Times New Roman"/>
                <w:b/>
                <w:bCs/>
                <w:sz w:val="22"/>
                <w:szCs w:val="22"/>
              </w:rPr>
              <w:t>/</w:t>
            </w:r>
            <w:proofErr w:type="spellStart"/>
            <w:r w:rsidRPr="00A015BF">
              <w:rPr>
                <w:rFonts w:eastAsia="Times New Roman"/>
                <w:b/>
                <w:bCs/>
                <w:sz w:val="22"/>
                <w:szCs w:val="22"/>
              </w:rPr>
              <w:t>п</w:t>
            </w:r>
            <w:proofErr w:type="spellEnd"/>
          </w:p>
        </w:tc>
        <w:tc>
          <w:tcPr>
            <w:tcW w:w="2414" w:type="dxa"/>
            <w:tcBorders>
              <w:top w:val="single" w:sz="6" w:space="0" w:color="000000"/>
              <w:bottom w:val="single" w:sz="6" w:space="0" w:color="000000"/>
              <w:right w:val="single" w:sz="6" w:space="0" w:color="000000"/>
            </w:tcBorders>
            <w:vAlign w:val="center"/>
            <w:hideMark/>
          </w:tcPr>
          <w:p w:rsidR="00BF2FA4" w:rsidRPr="00A015BF" w:rsidRDefault="00BF2FA4" w:rsidP="005F63E9">
            <w:pPr>
              <w:jc w:val="center"/>
              <w:rPr>
                <w:rFonts w:eastAsia="Times New Roman"/>
                <w:b/>
                <w:bCs/>
                <w:sz w:val="22"/>
                <w:szCs w:val="22"/>
              </w:rPr>
            </w:pPr>
            <w:r w:rsidRPr="00A015BF">
              <w:rPr>
                <w:rFonts w:eastAsia="Times New Roman"/>
                <w:b/>
                <w:bCs/>
                <w:sz w:val="22"/>
                <w:szCs w:val="22"/>
              </w:rPr>
              <w:t>Наименование (для юридического лица), ФИО (для физического лица) участника процедуры закупки, ИНН</w:t>
            </w:r>
          </w:p>
        </w:tc>
        <w:tc>
          <w:tcPr>
            <w:tcW w:w="2443" w:type="dxa"/>
            <w:tcBorders>
              <w:top w:val="single" w:sz="6" w:space="0" w:color="000000"/>
              <w:bottom w:val="single" w:sz="6" w:space="0" w:color="000000"/>
              <w:right w:val="single" w:sz="6" w:space="0" w:color="000000"/>
            </w:tcBorders>
            <w:vAlign w:val="center"/>
            <w:hideMark/>
          </w:tcPr>
          <w:p w:rsidR="00BF2FA4" w:rsidRPr="00A015BF" w:rsidRDefault="00BF2FA4" w:rsidP="005F63E9">
            <w:pPr>
              <w:jc w:val="center"/>
              <w:rPr>
                <w:rFonts w:eastAsia="Times New Roman"/>
                <w:b/>
                <w:bCs/>
                <w:sz w:val="22"/>
                <w:szCs w:val="22"/>
              </w:rPr>
            </w:pPr>
            <w:r w:rsidRPr="00A015BF">
              <w:rPr>
                <w:rFonts w:eastAsia="Times New Roman"/>
                <w:b/>
                <w:bCs/>
                <w:sz w:val="22"/>
                <w:szCs w:val="22"/>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hideMark/>
          </w:tcPr>
          <w:p w:rsidR="00BF2FA4" w:rsidRPr="00A015BF" w:rsidRDefault="00BF2FA4" w:rsidP="005F63E9">
            <w:pPr>
              <w:jc w:val="center"/>
              <w:rPr>
                <w:rFonts w:eastAsia="Times New Roman"/>
                <w:b/>
                <w:bCs/>
                <w:sz w:val="22"/>
                <w:szCs w:val="22"/>
              </w:rPr>
            </w:pPr>
            <w:r w:rsidRPr="00A015BF">
              <w:rPr>
                <w:rFonts w:eastAsia="Times New Roman"/>
                <w:b/>
                <w:bCs/>
                <w:sz w:val="22"/>
                <w:szCs w:val="22"/>
              </w:rPr>
              <w:t>Дата и время поступления заявки на участие в запросе предложений</w:t>
            </w:r>
          </w:p>
        </w:tc>
        <w:tc>
          <w:tcPr>
            <w:tcW w:w="0" w:type="auto"/>
            <w:tcBorders>
              <w:top w:val="single" w:sz="6" w:space="0" w:color="000000"/>
              <w:bottom w:val="single" w:sz="6" w:space="0" w:color="000000"/>
              <w:right w:val="single" w:sz="6" w:space="0" w:color="000000"/>
            </w:tcBorders>
            <w:vAlign w:val="center"/>
            <w:hideMark/>
          </w:tcPr>
          <w:p w:rsidR="00BF2FA4" w:rsidRPr="00A015BF" w:rsidRDefault="00BF2FA4" w:rsidP="005F63E9">
            <w:pPr>
              <w:jc w:val="center"/>
              <w:rPr>
                <w:rFonts w:eastAsia="Times New Roman"/>
                <w:b/>
                <w:bCs/>
                <w:sz w:val="22"/>
                <w:szCs w:val="22"/>
              </w:rPr>
            </w:pPr>
            <w:r w:rsidRPr="00A015BF">
              <w:rPr>
                <w:rFonts w:eastAsia="Times New Roman"/>
                <w:b/>
                <w:bCs/>
                <w:sz w:val="22"/>
                <w:szCs w:val="22"/>
              </w:rPr>
              <w:t>Предлагаемая цена</w:t>
            </w:r>
          </w:p>
        </w:tc>
      </w:tr>
      <w:tr w:rsidR="00BF2FA4" w:rsidTr="000A14D6">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lastRenderedPageBreak/>
              <w:t>1</w:t>
            </w:r>
          </w:p>
        </w:tc>
        <w:tc>
          <w:tcPr>
            <w:tcW w:w="2414" w:type="dxa"/>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ОАО «</w:t>
            </w:r>
            <w:proofErr w:type="spellStart"/>
            <w:r w:rsidRPr="00A015BF">
              <w:rPr>
                <w:rFonts w:eastAsia="Times New Roman"/>
                <w:sz w:val="22"/>
                <w:szCs w:val="22"/>
              </w:rPr>
              <w:t>Дзержинскхиммаш</w:t>
            </w:r>
            <w:proofErr w:type="spellEnd"/>
            <w:r w:rsidRPr="00A015BF">
              <w:rPr>
                <w:rFonts w:eastAsia="Times New Roman"/>
                <w:sz w:val="22"/>
                <w:szCs w:val="22"/>
              </w:rPr>
              <w:t>»</w:t>
            </w:r>
            <w:r w:rsidRPr="00A015BF">
              <w:rPr>
                <w:rFonts w:eastAsia="Times New Roman"/>
                <w:sz w:val="22"/>
                <w:szCs w:val="22"/>
              </w:rPr>
              <w:br/>
              <w:t>ИНН 5249014667</w:t>
            </w:r>
          </w:p>
        </w:tc>
        <w:tc>
          <w:tcPr>
            <w:tcW w:w="2443" w:type="dxa"/>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620142, Россия, Свердловская, Екатеринбург, Щорса, д.7, оф.4</w:t>
            </w:r>
          </w:p>
        </w:tc>
        <w:tc>
          <w:tcPr>
            <w:tcW w:w="0" w:type="auto"/>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7 февраля 2013 г. 12:49:08</w:t>
            </w:r>
          </w:p>
        </w:tc>
        <w:tc>
          <w:tcPr>
            <w:tcW w:w="0" w:type="auto"/>
            <w:tcBorders>
              <w:bottom w:val="single" w:sz="6" w:space="0" w:color="000000"/>
              <w:right w:val="single" w:sz="6" w:space="0" w:color="000000"/>
            </w:tcBorders>
            <w:vAlign w:val="center"/>
            <w:hideMark/>
          </w:tcPr>
          <w:p w:rsidR="00BF2FA4" w:rsidRPr="00A015BF" w:rsidRDefault="00BF2FA4" w:rsidP="00A015BF">
            <w:pPr>
              <w:rPr>
                <w:rFonts w:eastAsia="Times New Roman"/>
                <w:sz w:val="22"/>
                <w:szCs w:val="22"/>
              </w:rPr>
            </w:pPr>
            <w:r w:rsidRPr="00A015BF">
              <w:rPr>
                <w:rFonts w:eastAsia="Times New Roman"/>
                <w:sz w:val="22"/>
                <w:szCs w:val="22"/>
              </w:rPr>
              <w:t>7 685 000.00 (семь миллионов шестьсот восемьдесят пять тысяч рублей 00 копеек) с НДС</w:t>
            </w:r>
          </w:p>
        </w:tc>
      </w:tr>
      <w:tr w:rsidR="00BF2FA4" w:rsidTr="000A14D6">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2</w:t>
            </w:r>
          </w:p>
        </w:tc>
        <w:tc>
          <w:tcPr>
            <w:tcW w:w="2414" w:type="dxa"/>
            <w:tcBorders>
              <w:bottom w:val="single" w:sz="6" w:space="0" w:color="000000"/>
              <w:right w:val="single" w:sz="6" w:space="0" w:color="000000"/>
            </w:tcBorders>
            <w:vAlign w:val="center"/>
            <w:hideMark/>
          </w:tcPr>
          <w:p w:rsidR="00BF2FA4" w:rsidRPr="00A015BF" w:rsidRDefault="00BF2FA4" w:rsidP="000A14D6">
            <w:pPr>
              <w:rPr>
                <w:rFonts w:eastAsia="Times New Roman"/>
                <w:sz w:val="22"/>
                <w:szCs w:val="22"/>
              </w:rPr>
            </w:pPr>
            <w:r w:rsidRPr="00A015BF">
              <w:rPr>
                <w:rFonts w:eastAsia="Times New Roman"/>
                <w:sz w:val="22"/>
                <w:szCs w:val="22"/>
              </w:rPr>
              <w:t xml:space="preserve">ООО </w:t>
            </w:r>
            <w:r w:rsidR="000A14D6">
              <w:rPr>
                <w:rFonts w:eastAsia="Times New Roman"/>
                <w:sz w:val="22"/>
                <w:szCs w:val="22"/>
              </w:rPr>
              <w:t>«</w:t>
            </w:r>
            <w:r w:rsidRPr="00A015BF">
              <w:rPr>
                <w:rFonts w:eastAsia="Times New Roman"/>
                <w:sz w:val="22"/>
                <w:szCs w:val="22"/>
              </w:rPr>
              <w:t>Газовик. ПГО</w:t>
            </w:r>
            <w:r w:rsidR="000A14D6">
              <w:rPr>
                <w:rFonts w:eastAsia="Times New Roman"/>
                <w:sz w:val="22"/>
                <w:szCs w:val="22"/>
              </w:rPr>
              <w:t>»</w:t>
            </w:r>
            <w:r w:rsidRPr="00A015BF">
              <w:rPr>
                <w:rFonts w:eastAsia="Times New Roman"/>
                <w:sz w:val="22"/>
                <w:szCs w:val="22"/>
              </w:rPr>
              <w:br/>
              <w:t>ИНН 6451400651</w:t>
            </w:r>
          </w:p>
        </w:tc>
        <w:tc>
          <w:tcPr>
            <w:tcW w:w="2443" w:type="dxa"/>
            <w:tcBorders>
              <w:bottom w:val="single" w:sz="6" w:space="0" w:color="000000"/>
              <w:right w:val="single" w:sz="6" w:space="0" w:color="000000"/>
            </w:tcBorders>
            <w:vAlign w:val="center"/>
            <w:hideMark/>
          </w:tcPr>
          <w:p w:rsidR="00BF2FA4" w:rsidRPr="00A015BF" w:rsidRDefault="00BF2FA4" w:rsidP="000A14D6">
            <w:pPr>
              <w:rPr>
                <w:rFonts w:eastAsia="Times New Roman"/>
                <w:sz w:val="22"/>
                <w:szCs w:val="22"/>
              </w:rPr>
            </w:pPr>
            <w:r w:rsidRPr="00A015BF">
              <w:rPr>
                <w:rFonts w:eastAsia="Times New Roman"/>
                <w:sz w:val="22"/>
                <w:szCs w:val="22"/>
              </w:rPr>
              <w:t>410028, Россия, Саратовская, Саратов, Т.Шевченко, 6</w:t>
            </w:r>
          </w:p>
        </w:tc>
        <w:tc>
          <w:tcPr>
            <w:tcW w:w="0" w:type="auto"/>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11 февраля 2013 г. 12:27:51</w:t>
            </w:r>
          </w:p>
        </w:tc>
        <w:tc>
          <w:tcPr>
            <w:tcW w:w="0" w:type="auto"/>
            <w:tcBorders>
              <w:bottom w:val="single" w:sz="6" w:space="0" w:color="000000"/>
              <w:right w:val="single" w:sz="6" w:space="0" w:color="000000"/>
            </w:tcBorders>
            <w:vAlign w:val="center"/>
            <w:hideMark/>
          </w:tcPr>
          <w:p w:rsidR="00BF2FA4" w:rsidRPr="00A015BF" w:rsidRDefault="00BF2FA4" w:rsidP="00A015BF">
            <w:pPr>
              <w:rPr>
                <w:rFonts w:eastAsia="Times New Roman"/>
                <w:sz w:val="22"/>
                <w:szCs w:val="22"/>
              </w:rPr>
            </w:pPr>
            <w:r w:rsidRPr="00A015BF">
              <w:rPr>
                <w:rFonts w:eastAsia="Times New Roman"/>
                <w:sz w:val="22"/>
                <w:szCs w:val="22"/>
              </w:rPr>
              <w:t>8 160 000.00 (восемь миллионов сто шестьдесят тысяч рублей 00 копеек) с НДС</w:t>
            </w:r>
          </w:p>
        </w:tc>
      </w:tr>
      <w:tr w:rsidR="00BF2FA4" w:rsidTr="000A14D6">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3</w:t>
            </w:r>
          </w:p>
        </w:tc>
        <w:tc>
          <w:tcPr>
            <w:tcW w:w="2414" w:type="dxa"/>
            <w:tcBorders>
              <w:bottom w:val="single" w:sz="6" w:space="0" w:color="000000"/>
              <w:right w:val="single" w:sz="6" w:space="0" w:color="000000"/>
            </w:tcBorders>
            <w:vAlign w:val="center"/>
            <w:hideMark/>
          </w:tcPr>
          <w:p w:rsidR="00BF2FA4" w:rsidRPr="00A015BF" w:rsidRDefault="00BF2FA4" w:rsidP="000A14D6">
            <w:pPr>
              <w:rPr>
                <w:rFonts w:eastAsia="Times New Roman"/>
                <w:sz w:val="22"/>
                <w:szCs w:val="22"/>
              </w:rPr>
            </w:pPr>
            <w:r w:rsidRPr="00A015BF">
              <w:rPr>
                <w:rFonts w:eastAsia="Times New Roman"/>
                <w:sz w:val="22"/>
                <w:szCs w:val="22"/>
              </w:rPr>
              <w:t xml:space="preserve">ООО </w:t>
            </w:r>
            <w:r w:rsidR="000A14D6">
              <w:rPr>
                <w:rFonts w:eastAsia="Times New Roman"/>
                <w:sz w:val="22"/>
                <w:szCs w:val="22"/>
              </w:rPr>
              <w:t>«</w:t>
            </w:r>
            <w:r w:rsidRPr="00A015BF">
              <w:rPr>
                <w:rFonts w:eastAsia="Times New Roman"/>
                <w:sz w:val="22"/>
                <w:szCs w:val="22"/>
              </w:rPr>
              <w:t>Контакт</w:t>
            </w:r>
            <w:r w:rsidR="000A14D6">
              <w:rPr>
                <w:rFonts w:eastAsia="Times New Roman"/>
                <w:sz w:val="22"/>
                <w:szCs w:val="22"/>
              </w:rPr>
              <w:t>»</w:t>
            </w:r>
            <w:r w:rsidRPr="00A015BF">
              <w:rPr>
                <w:rFonts w:eastAsia="Times New Roman"/>
                <w:sz w:val="22"/>
                <w:szCs w:val="22"/>
              </w:rPr>
              <w:br/>
              <w:t>ИНН 5257106992</w:t>
            </w:r>
          </w:p>
        </w:tc>
        <w:tc>
          <w:tcPr>
            <w:tcW w:w="2443" w:type="dxa"/>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603109, Нижегородская область, г</w:t>
            </w:r>
            <w:proofErr w:type="gramStart"/>
            <w:r w:rsidRPr="00A015BF">
              <w:rPr>
                <w:rFonts w:eastAsia="Times New Roman"/>
                <w:sz w:val="22"/>
                <w:szCs w:val="22"/>
              </w:rPr>
              <w:t>.Н</w:t>
            </w:r>
            <w:proofErr w:type="gramEnd"/>
            <w:r w:rsidRPr="00A015BF">
              <w:rPr>
                <w:rFonts w:eastAsia="Times New Roman"/>
                <w:sz w:val="22"/>
                <w:szCs w:val="22"/>
              </w:rPr>
              <w:t>ижний Новгород, пер. Лудильный, д10, лит. ДД</w:t>
            </w:r>
            <w:proofErr w:type="gramStart"/>
            <w:r w:rsidRPr="00A015BF">
              <w:rPr>
                <w:rFonts w:eastAsia="Times New Roman"/>
                <w:sz w:val="22"/>
                <w:szCs w:val="22"/>
              </w:rPr>
              <w:t>1</w:t>
            </w:r>
            <w:proofErr w:type="gramEnd"/>
            <w:r w:rsidRPr="00A015BF">
              <w:rPr>
                <w:rFonts w:eastAsia="Times New Roman"/>
                <w:sz w:val="22"/>
                <w:szCs w:val="22"/>
              </w:rPr>
              <w:t>, п.8</w:t>
            </w:r>
          </w:p>
        </w:tc>
        <w:tc>
          <w:tcPr>
            <w:tcW w:w="0" w:type="auto"/>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11 февраля 2013 г. 14:43:57</w:t>
            </w:r>
          </w:p>
        </w:tc>
        <w:tc>
          <w:tcPr>
            <w:tcW w:w="0" w:type="auto"/>
            <w:tcBorders>
              <w:bottom w:val="single" w:sz="6" w:space="0" w:color="000000"/>
              <w:right w:val="single" w:sz="6" w:space="0" w:color="000000"/>
            </w:tcBorders>
            <w:vAlign w:val="center"/>
            <w:hideMark/>
          </w:tcPr>
          <w:p w:rsidR="00BF2FA4" w:rsidRPr="00A015BF" w:rsidRDefault="00BF2FA4" w:rsidP="00A015BF">
            <w:pPr>
              <w:rPr>
                <w:rFonts w:eastAsia="Times New Roman"/>
                <w:sz w:val="22"/>
                <w:szCs w:val="22"/>
              </w:rPr>
            </w:pPr>
            <w:r w:rsidRPr="00A015BF">
              <w:rPr>
                <w:rFonts w:eastAsia="Times New Roman"/>
                <w:sz w:val="22"/>
                <w:szCs w:val="22"/>
              </w:rPr>
              <w:t>8 250 000.00 (восемь миллионов двести пятьдесят тысяч рублей 00 копеек) с НДС</w:t>
            </w:r>
          </w:p>
        </w:tc>
      </w:tr>
      <w:tr w:rsidR="00BF2FA4" w:rsidTr="000A14D6">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4</w:t>
            </w:r>
          </w:p>
        </w:tc>
        <w:tc>
          <w:tcPr>
            <w:tcW w:w="2414" w:type="dxa"/>
            <w:tcBorders>
              <w:bottom w:val="single" w:sz="6" w:space="0" w:color="000000"/>
              <w:right w:val="single" w:sz="6" w:space="0" w:color="000000"/>
            </w:tcBorders>
            <w:vAlign w:val="center"/>
            <w:hideMark/>
          </w:tcPr>
          <w:p w:rsidR="00BF2FA4" w:rsidRPr="00A015BF" w:rsidRDefault="000A14D6" w:rsidP="005F63E9">
            <w:pPr>
              <w:rPr>
                <w:rFonts w:eastAsia="Times New Roman"/>
                <w:sz w:val="22"/>
                <w:szCs w:val="22"/>
              </w:rPr>
            </w:pPr>
            <w:r>
              <w:rPr>
                <w:rFonts w:eastAsia="Times New Roman"/>
                <w:sz w:val="22"/>
                <w:szCs w:val="22"/>
              </w:rPr>
              <w:t xml:space="preserve">ООО </w:t>
            </w:r>
            <w:r w:rsidR="00BF2FA4" w:rsidRPr="00A015BF">
              <w:rPr>
                <w:rFonts w:eastAsia="Times New Roman"/>
                <w:sz w:val="22"/>
                <w:szCs w:val="22"/>
              </w:rPr>
              <w:t>"ТД "ИМПУЛЬС"</w:t>
            </w:r>
            <w:r w:rsidR="00BF2FA4" w:rsidRPr="00A015BF">
              <w:rPr>
                <w:rFonts w:eastAsia="Times New Roman"/>
                <w:sz w:val="22"/>
                <w:szCs w:val="22"/>
              </w:rPr>
              <w:br/>
              <w:t>ИНН 7703725282</w:t>
            </w:r>
          </w:p>
        </w:tc>
        <w:tc>
          <w:tcPr>
            <w:tcW w:w="2443" w:type="dxa"/>
            <w:tcBorders>
              <w:bottom w:val="single" w:sz="6" w:space="0" w:color="000000"/>
              <w:right w:val="single" w:sz="6" w:space="0" w:color="000000"/>
            </w:tcBorders>
            <w:vAlign w:val="center"/>
            <w:hideMark/>
          </w:tcPr>
          <w:p w:rsidR="00BF2FA4" w:rsidRPr="00A015BF" w:rsidRDefault="00BF2FA4" w:rsidP="000A14D6">
            <w:pPr>
              <w:rPr>
                <w:rFonts w:eastAsia="Times New Roman"/>
                <w:sz w:val="22"/>
                <w:szCs w:val="22"/>
              </w:rPr>
            </w:pPr>
            <w:r w:rsidRPr="00A015BF">
              <w:rPr>
                <w:rFonts w:eastAsia="Times New Roman"/>
                <w:sz w:val="22"/>
                <w:szCs w:val="22"/>
              </w:rPr>
              <w:t xml:space="preserve">123056, Москва, Б.Грузинская, 42 </w:t>
            </w:r>
            <w:proofErr w:type="spellStart"/>
            <w:r w:rsidRPr="00A015BF">
              <w:rPr>
                <w:rFonts w:eastAsia="Times New Roman"/>
                <w:sz w:val="22"/>
                <w:szCs w:val="22"/>
              </w:rPr>
              <w:t>пом</w:t>
            </w:r>
            <w:proofErr w:type="spellEnd"/>
            <w:r w:rsidRPr="00A015BF">
              <w:rPr>
                <w:rFonts w:eastAsia="Times New Roman"/>
                <w:sz w:val="22"/>
                <w:szCs w:val="22"/>
              </w:rPr>
              <w:t>. 1</w:t>
            </w:r>
          </w:p>
        </w:tc>
        <w:tc>
          <w:tcPr>
            <w:tcW w:w="0" w:type="auto"/>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11 февраля 2013 г. 17:21:30</w:t>
            </w:r>
          </w:p>
        </w:tc>
        <w:tc>
          <w:tcPr>
            <w:tcW w:w="0" w:type="auto"/>
            <w:tcBorders>
              <w:bottom w:val="single" w:sz="6" w:space="0" w:color="000000"/>
              <w:right w:val="single" w:sz="6" w:space="0" w:color="000000"/>
            </w:tcBorders>
            <w:vAlign w:val="center"/>
            <w:hideMark/>
          </w:tcPr>
          <w:p w:rsidR="00BF2FA4" w:rsidRPr="00A015BF" w:rsidRDefault="00BF2FA4" w:rsidP="00A015BF">
            <w:pPr>
              <w:rPr>
                <w:rFonts w:eastAsia="Times New Roman"/>
                <w:sz w:val="22"/>
                <w:szCs w:val="22"/>
              </w:rPr>
            </w:pPr>
            <w:r w:rsidRPr="00A015BF">
              <w:rPr>
                <w:rFonts w:eastAsia="Times New Roman"/>
                <w:sz w:val="22"/>
                <w:szCs w:val="22"/>
              </w:rPr>
              <w:t>5 421 628.00 (пять миллионов четыреста двадцать одна тысяча шестьсот двадцать восемь рублей 00 копеек) с НДС</w:t>
            </w:r>
          </w:p>
        </w:tc>
      </w:tr>
      <w:tr w:rsidR="00BF2FA4" w:rsidTr="000A14D6">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5</w:t>
            </w:r>
          </w:p>
        </w:tc>
        <w:tc>
          <w:tcPr>
            <w:tcW w:w="2414" w:type="dxa"/>
            <w:tcBorders>
              <w:bottom w:val="single" w:sz="6" w:space="0" w:color="000000"/>
              <w:right w:val="single" w:sz="6" w:space="0" w:color="000000"/>
            </w:tcBorders>
            <w:vAlign w:val="center"/>
            <w:hideMark/>
          </w:tcPr>
          <w:p w:rsidR="00BF2FA4" w:rsidRPr="00A015BF" w:rsidRDefault="000A14D6" w:rsidP="005F63E9">
            <w:pPr>
              <w:rPr>
                <w:rFonts w:eastAsia="Times New Roman"/>
                <w:sz w:val="22"/>
                <w:szCs w:val="22"/>
              </w:rPr>
            </w:pPr>
            <w:r>
              <w:rPr>
                <w:sz w:val="26"/>
                <w:szCs w:val="26"/>
              </w:rPr>
              <w:t>ЗАО «</w:t>
            </w:r>
            <w:r w:rsidR="00BF2FA4" w:rsidRPr="00A015BF">
              <w:rPr>
                <w:rFonts w:eastAsia="Times New Roman"/>
                <w:sz w:val="22"/>
                <w:szCs w:val="22"/>
              </w:rPr>
              <w:t>СЕЗАМ</w:t>
            </w:r>
            <w:r>
              <w:rPr>
                <w:rFonts w:eastAsia="Times New Roman"/>
                <w:sz w:val="22"/>
                <w:szCs w:val="22"/>
              </w:rPr>
              <w:t>»</w:t>
            </w:r>
            <w:r w:rsidR="00BF2FA4" w:rsidRPr="00A015BF">
              <w:rPr>
                <w:rFonts w:eastAsia="Times New Roman"/>
                <w:sz w:val="22"/>
                <w:szCs w:val="22"/>
              </w:rPr>
              <w:t xml:space="preserve"> </w:t>
            </w:r>
            <w:r w:rsidR="00BF2FA4" w:rsidRPr="00A015BF">
              <w:rPr>
                <w:rFonts w:eastAsia="Times New Roman"/>
                <w:sz w:val="22"/>
                <w:szCs w:val="22"/>
              </w:rPr>
              <w:br/>
              <w:t>ИНН 6916000521</w:t>
            </w:r>
          </w:p>
        </w:tc>
        <w:tc>
          <w:tcPr>
            <w:tcW w:w="2443" w:type="dxa"/>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 xml:space="preserve">171841, Тверская, </w:t>
            </w:r>
            <w:proofErr w:type="gramStart"/>
            <w:r w:rsidRPr="00A015BF">
              <w:rPr>
                <w:rFonts w:eastAsia="Times New Roman"/>
                <w:sz w:val="22"/>
                <w:szCs w:val="22"/>
              </w:rPr>
              <w:t>г</w:t>
            </w:r>
            <w:proofErr w:type="gramEnd"/>
            <w:r w:rsidRPr="00A015BF">
              <w:rPr>
                <w:rFonts w:eastAsia="Times New Roman"/>
                <w:sz w:val="22"/>
                <w:szCs w:val="22"/>
              </w:rPr>
              <w:t xml:space="preserve">. Удомля, </w:t>
            </w:r>
            <w:proofErr w:type="spellStart"/>
            <w:r w:rsidRPr="00A015BF">
              <w:rPr>
                <w:rFonts w:eastAsia="Times New Roman"/>
                <w:sz w:val="22"/>
                <w:szCs w:val="22"/>
              </w:rPr>
              <w:t>Промзона</w:t>
            </w:r>
            <w:proofErr w:type="spellEnd"/>
            <w:r w:rsidRPr="00A015BF">
              <w:rPr>
                <w:rFonts w:eastAsia="Times New Roman"/>
                <w:sz w:val="22"/>
                <w:szCs w:val="22"/>
              </w:rPr>
              <w:t xml:space="preserve"> Калининской АЭС, а/я 12</w:t>
            </w:r>
          </w:p>
        </w:tc>
        <w:tc>
          <w:tcPr>
            <w:tcW w:w="0" w:type="auto"/>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11 февраля 2013 г. 17:41:07</w:t>
            </w:r>
          </w:p>
        </w:tc>
        <w:tc>
          <w:tcPr>
            <w:tcW w:w="0" w:type="auto"/>
            <w:tcBorders>
              <w:bottom w:val="single" w:sz="6" w:space="0" w:color="000000"/>
              <w:right w:val="single" w:sz="6" w:space="0" w:color="000000"/>
            </w:tcBorders>
            <w:vAlign w:val="center"/>
            <w:hideMark/>
          </w:tcPr>
          <w:p w:rsidR="00BF2FA4" w:rsidRPr="00A015BF" w:rsidRDefault="00BF2FA4" w:rsidP="00A015BF">
            <w:pPr>
              <w:rPr>
                <w:rFonts w:eastAsia="Times New Roman"/>
                <w:sz w:val="22"/>
                <w:szCs w:val="22"/>
              </w:rPr>
            </w:pPr>
            <w:r w:rsidRPr="00A015BF">
              <w:rPr>
                <w:rFonts w:eastAsia="Times New Roman"/>
                <w:sz w:val="22"/>
                <w:szCs w:val="22"/>
              </w:rPr>
              <w:t>7 900 000.40 (семь миллионов девятьсот тысяч рублей 40 копеек) с НДС</w:t>
            </w:r>
          </w:p>
        </w:tc>
      </w:tr>
      <w:tr w:rsidR="00BF2FA4" w:rsidTr="000A14D6">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6</w:t>
            </w:r>
          </w:p>
        </w:tc>
        <w:tc>
          <w:tcPr>
            <w:tcW w:w="2414" w:type="dxa"/>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ООО "ТД "СЗНРО"</w:t>
            </w:r>
            <w:r w:rsidRPr="00A015BF">
              <w:rPr>
                <w:rFonts w:eastAsia="Times New Roman"/>
                <w:sz w:val="22"/>
                <w:szCs w:val="22"/>
              </w:rPr>
              <w:br/>
              <w:t>ИНН 6314031025</w:t>
            </w:r>
          </w:p>
        </w:tc>
        <w:tc>
          <w:tcPr>
            <w:tcW w:w="2443" w:type="dxa"/>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 xml:space="preserve">443004, Россия, Самарская область, </w:t>
            </w:r>
            <w:proofErr w:type="gramStart"/>
            <w:r w:rsidRPr="00A015BF">
              <w:rPr>
                <w:rFonts w:eastAsia="Times New Roman"/>
                <w:sz w:val="22"/>
                <w:szCs w:val="22"/>
              </w:rPr>
              <w:t>г</w:t>
            </w:r>
            <w:proofErr w:type="gramEnd"/>
            <w:r w:rsidRPr="00A015BF">
              <w:rPr>
                <w:rFonts w:eastAsia="Times New Roman"/>
                <w:sz w:val="22"/>
                <w:szCs w:val="22"/>
              </w:rPr>
              <w:t>. Самара, ул. Грозненская, д.57</w:t>
            </w:r>
          </w:p>
        </w:tc>
        <w:tc>
          <w:tcPr>
            <w:tcW w:w="0" w:type="auto"/>
            <w:tcBorders>
              <w:bottom w:val="single" w:sz="6" w:space="0" w:color="000000"/>
              <w:right w:val="single" w:sz="6" w:space="0" w:color="000000"/>
            </w:tcBorders>
            <w:vAlign w:val="center"/>
            <w:hideMark/>
          </w:tcPr>
          <w:p w:rsidR="00BF2FA4" w:rsidRPr="00A015BF" w:rsidRDefault="00BF2FA4" w:rsidP="005F63E9">
            <w:pPr>
              <w:rPr>
                <w:rFonts w:eastAsia="Times New Roman"/>
                <w:sz w:val="22"/>
                <w:szCs w:val="22"/>
              </w:rPr>
            </w:pPr>
            <w:r w:rsidRPr="00A015BF">
              <w:rPr>
                <w:rFonts w:eastAsia="Times New Roman"/>
                <w:sz w:val="22"/>
                <w:szCs w:val="22"/>
              </w:rPr>
              <w:t>11 февраля 2013 г. 21:42:15</w:t>
            </w:r>
          </w:p>
        </w:tc>
        <w:tc>
          <w:tcPr>
            <w:tcW w:w="0" w:type="auto"/>
            <w:tcBorders>
              <w:bottom w:val="single" w:sz="6" w:space="0" w:color="000000"/>
              <w:right w:val="single" w:sz="6" w:space="0" w:color="000000"/>
            </w:tcBorders>
            <w:vAlign w:val="center"/>
            <w:hideMark/>
          </w:tcPr>
          <w:p w:rsidR="00BF2FA4" w:rsidRPr="00A015BF" w:rsidRDefault="00BF2FA4" w:rsidP="00A015BF">
            <w:pPr>
              <w:rPr>
                <w:rFonts w:eastAsia="Times New Roman"/>
                <w:sz w:val="22"/>
                <w:szCs w:val="22"/>
              </w:rPr>
            </w:pPr>
            <w:r w:rsidRPr="00A015BF">
              <w:rPr>
                <w:rFonts w:eastAsia="Times New Roman"/>
                <w:sz w:val="22"/>
                <w:szCs w:val="22"/>
              </w:rPr>
              <w:t>6 900 000.00 (шесть миллионов девятьсот тысяч рублей 00 копеек) с НДС</w:t>
            </w:r>
          </w:p>
        </w:tc>
      </w:tr>
    </w:tbl>
    <w:p w:rsidR="00BF2FA4" w:rsidRDefault="00BF2FA4" w:rsidP="00BF2FA4">
      <w:pPr>
        <w:numPr>
          <w:ilvl w:val="0"/>
          <w:numId w:val="1"/>
        </w:numPr>
        <w:spacing w:before="100" w:beforeAutospacing="1" w:after="100" w:afterAutospacing="1"/>
        <w:rPr>
          <w:rFonts w:eastAsia="Times New Roman"/>
        </w:rPr>
      </w:pPr>
      <w:r>
        <w:rPr>
          <w:rFonts w:eastAsia="Times New Roman"/>
        </w:rPr>
        <w:t xml:space="preserve">В соответствии с Единым отраслевым стандартом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xml:space="preserve">» Единая комиссия рассмотрела заявки участников процедуры закупки на соответствие </w:t>
      </w:r>
      <w:proofErr w:type="gramStart"/>
      <w:r>
        <w:rPr>
          <w:rFonts w:eastAsia="Times New Roman"/>
        </w:rPr>
        <w:t>требованиям, установленным в документации о запросе предложений и приняла</w:t>
      </w:r>
      <w:proofErr w:type="gramEnd"/>
      <w:r>
        <w:rPr>
          <w:rFonts w:eastAsia="Times New Roman"/>
        </w:rPr>
        <w:t xml:space="preserve"> решение:</w:t>
      </w:r>
    </w:p>
    <w:p w:rsidR="00BF2FA4" w:rsidRDefault="00BF2FA4" w:rsidP="00BF2FA4">
      <w:pPr>
        <w:numPr>
          <w:ilvl w:val="1"/>
          <w:numId w:val="1"/>
        </w:numPr>
        <w:spacing w:before="100" w:beforeAutospacing="1" w:after="100" w:afterAutospacing="1"/>
        <w:rPr>
          <w:rFonts w:eastAsia="Times New Roman"/>
        </w:rPr>
      </w:pPr>
      <w:r>
        <w:rPr>
          <w:rFonts w:eastAsia="Times New Roman"/>
        </w:rPr>
        <w:t>допустить к участию в запросе предложений следующих участников процедуры закупки:</w:t>
      </w:r>
    </w:p>
    <w:tbl>
      <w:tblPr>
        <w:tblW w:w="0" w:type="auto"/>
        <w:tblCellSpacing w:w="15" w:type="dxa"/>
        <w:tblInd w:w="769" w:type="dxa"/>
        <w:tblCellMar>
          <w:top w:w="15" w:type="dxa"/>
          <w:left w:w="15" w:type="dxa"/>
          <w:bottom w:w="15" w:type="dxa"/>
          <w:right w:w="15" w:type="dxa"/>
        </w:tblCellMar>
        <w:tblLook w:val="04A0"/>
      </w:tblPr>
      <w:tblGrid>
        <w:gridCol w:w="4111"/>
        <w:gridCol w:w="5103"/>
      </w:tblGrid>
      <w:tr w:rsidR="00BF2FA4" w:rsidTr="000A14D6">
        <w:trPr>
          <w:tblCellSpacing w:w="15" w:type="dxa"/>
        </w:trPr>
        <w:tc>
          <w:tcPr>
            <w:tcW w:w="4066" w:type="dxa"/>
            <w:tcBorders>
              <w:top w:val="single" w:sz="6" w:space="0" w:color="000000"/>
              <w:left w:val="single" w:sz="6" w:space="0" w:color="000000"/>
              <w:bottom w:val="single" w:sz="6" w:space="0" w:color="000000"/>
              <w:right w:val="single" w:sz="6" w:space="0" w:color="000000"/>
            </w:tcBorders>
            <w:vAlign w:val="center"/>
            <w:hideMark/>
          </w:tcPr>
          <w:p w:rsidR="00BF2FA4" w:rsidRDefault="00BF2FA4" w:rsidP="005F63E9">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5058" w:type="dxa"/>
            <w:tcBorders>
              <w:top w:val="single" w:sz="6" w:space="0" w:color="000000"/>
              <w:bottom w:val="single" w:sz="6" w:space="0" w:color="000000"/>
              <w:right w:val="single" w:sz="6" w:space="0" w:color="000000"/>
            </w:tcBorders>
            <w:vAlign w:val="center"/>
            <w:hideMark/>
          </w:tcPr>
          <w:p w:rsidR="00BF2FA4" w:rsidRDefault="00BF2FA4" w:rsidP="005F63E9">
            <w:pPr>
              <w:jc w:val="center"/>
              <w:rPr>
                <w:rFonts w:eastAsia="Times New Roman"/>
                <w:b/>
                <w:bCs/>
              </w:rPr>
            </w:pPr>
            <w:r>
              <w:rPr>
                <w:rFonts w:eastAsia="Times New Roman"/>
                <w:b/>
                <w:bCs/>
              </w:rPr>
              <w:t>Порядковый номер, присвоенный заявке на участие в запросе предложений, поданной участником процедуры закупки</w:t>
            </w:r>
          </w:p>
        </w:tc>
      </w:tr>
      <w:tr w:rsidR="00BF2FA4" w:rsidTr="000A14D6">
        <w:trPr>
          <w:tblCellSpacing w:w="15" w:type="dxa"/>
        </w:trPr>
        <w:tc>
          <w:tcPr>
            <w:tcW w:w="4066" w:type="dxa"/>
            <w:tcBorders>
              <w:left w:val="single" w:sz="6" w:space="0" w:color="000000"/>
              <w:bottom w:val="single" w:sz="6" w:space="0" w:color="000000"/>
              <w:right w:val="single" w:sz="6" w:space="0" w:color="000000"/>
            </w:tcBorders>
            <w:vAlign w:val="center"/>
            <w:hideMark/>
          </w:tcPr>
          <w:p w:rsidR="00BF2FA4" w:rsidRDefault="00BF2FA4" w:rsidP="005F63E9">
            <w:pPr>
              <w:rPr>
                <w:rFonts w:eastAsia="Times New Roman"/>
              </w:rPr>
            </w:pPr>
            <w:r>
              <w:rPr>
                <w:rFonts w:eastAsia="Times New Roman"/>
              </w:rPr>
              <w:t>ОАО «</w:t>
            </w:r>
            <w:proofErr w:type="spellStart"/>
            <w:r>
              <w:rPr>
                <w:rFonts w:eastAsia="Times New Roman"/>
              </w:rPr>
              <w:t>Дзержинскхиммаш</w:t>
            </w:r>
            <w:proofErr w:type="spellEnd"/>
            <w:r>
              <w:rPr>
                <w:rFonts w:eastAsia="Times New Roman"/>
              </w:rPr>
              <w:t>»</w:t>
            </w:r>
          </w:p>
        </w:tc>
        <w:tc>
          <w:tcPr>
            <w:tcW w:w="5058" w:type="dxa"/>
            <w:tcBorders>
              <w:bottom w:val="single" w:sz="6" w:space="0" w:color="000000"/>
              <w:right w:val="single" w:sz="6" w:space="0" w:color="000000"/>
            </w:tcBorders>
            <w:vAlign w:val="center"/>
            <w:hideMark/>
          </w:tcPr>
          <w:p w:rsidR="00BF2FA4" w:rsidRDefault="00BF2FA4" w:rsidP="005F63E9">
            <w:pPr>
              <w:rPr>
                <w:rFonts w:eastAsia="Times New Roman"/>
              </w:rPr>
            </w:pPr>
            <w:r>
              <w:rPr>
                <w:rFonts w:eastAsia="Times New Roman"/>
              </w:rPr>
              <w:t>Участник №1</w:t>
            </w:r>
          </w:p>
        </w:tc>
      </w:tr>
      <w:tr w:rsidR="00BF2FA4" w:rsidTr="000A14D6">
        <w:trPr>
          <w:tblCellSpacing w:w="15" w:type="dxa"/>
        </w:trPr>
        <w:tc>
          <w:tcPr>
            <w:tcW w:w="4066" w:type="dxa"/>
            <w:tcBorders>
              <w:left w:val="single" w:sz="6" w:space="0" w:color="000000"/>
              <w:bottom w:val="single" w:sz="6" w:space="0" w:color="000000"/>
              <w:right w:val="single" w:sz="6" w:space="0" w:color="000000"/>
            </w:tcBorders>
            <w:vAlign w:val="center"/>
            <w:hideMark/>
          </w:tcPr>
          <w:p w:rsidR="00BF2FA4" w:rsidRDefault="00BF2FA4" w:rsidP="000A14D6">
            <w:pPr>
              <w:rPr>
                <w:rFonts w:eastAsia="Times New Roman"/>
              </w:rPr>
            </w:pPr>
            <w:r>
              <w:rPr>
                <w:rFonts w:eastAsia="Times New Roman"/>
              </w:rPr>
              <w:t xml:space="preserve">ООО </w:t>
            </w:r>
            <w:r w:rsidR="000A14D6">
              <w:rPr>
                <w:rFonts w:eastAsia="Times New Roman"/>
              </w:rPr>
              <w:t>«</w:t>
            </w:r>
            <w:r>
              <w:rPr>
                <w:rFonts w:eastAsia="Times New Roman"/>
              </w:rPr>
              <w:t>Контакт</w:t>
            </w:r>
            <w:r w:rsidR="000A14D6">
              <w:rPr>
                <w:rFonts w:eastAsia="Times New Roman"/>
              </w:rPr>
              <w:t>»</w:t>
            </w:r>
          </w:p>
        </w:tc>
        <w:tc>
          <w:tcPr>
            <w:tcW w:w="5058" w:type="dxa"/>
            <w:tcBorders>
              <w:bottom w:val="single" w:sz="6" w:space="0" w:color="000000"/>
              <w:right w:val="single" w:sz="6" w:space="0" w:color="000000"/>
            </w:tcBorders>
            <w:vAlign w:val="center"/>
            <w:hideMark/>
          </w:tcPr>
          <w:p w:rsidR="00BF2FA4" w:rsidRDefault="00BF2FA4" w:rsidP="005F63E9">
            <w:pPr>
              <w:rPr>
                <w:rFonts w:eastAsia="Times New Roman"/>
              </w:rPr>
            </w:pPr>
            <w:r>
              <w:rPr>
                <w:rFonts w:eastAsia="Times New Roman"/>
              </w:rPr>
              <w:t>Участник №3</w:t>
            </w:r>
          </w:p>
        </w:tc>
      </w:tr>
      <w:tr w:rsidR="00BF2FA4" w:rsidTr="000A14D6">
        <w:trPr>
          <w:tblCellSpacing w:w="15" w:type="dxa"/>
        </w:trPr>
        <w:tc>
          <w:tcPr>
            <w:tcW w:w="4066" w:type="dxa"/>
            <w:tcBorders>
              <w:left w:val="single" w:sz="6" w:space="0" w:color="000000"/>
              <w:bottom w:val="single" w:sz="6" w:space="0" w:color="000000"/>
              <w:right w:val="single" w:sz="6" w:space="0" w:color="000000"/>
            </w:tcBorders>
            <w:vAlign w:val="center"/>
            <w:hideMark/>
          </w:tcPr>
          <w:p w:rsidR="00BF2FA4" w:rsidRPr="000A14D6" w:rsidRDefault="00BF2FA4" w:rsidP="000A14D6">
            <w:pPr>
              <w:spacing w:line="480" w:lineRule="auto"/>
              <w:rPr>
                <w:rFonts w:eastAsia="Times New Roman"/>
                <w:lang w:val="en-US"/>
              </w:rPr>
            </w:pPr>
            <w:r>
              <w:rPr>
                <w:rFonts w:eastAsia="Times New Roman"/>
              </w:rPr>
              <w:t xml:space="preserve">ООО </w:t>
            </w:r>
            <w:r w:rsidR="000A14D6">
              <w:rPr>
                <w:rFonts w:eastAsia="Times New Roman"/>
              </w:rPr>
              <w:t>«</w:t>
            </w:r>
            <w:r>
              <w:rPr>
                <w:rFonts w:eastAsia="Times New Roman"/>
              </w:rPr>
              <w:t>ТД "СЗНРО</w:t>
            </w:r>
            <w:r w:rsidR="000A14D6">
              <w:rPr>
                <w:rFonts w:eastAsia="Times New Roman"/>
              </w:rPr>
              <w:t>»</w:t>
            </w:r>
          </w:p>
        </w:tc>
        <w:tc>
          <w:tcPr>
            <w:tcW w:w="5058" w:type="dxa"/>
            <w:tcBorders>
              <w:bottom w:val="single" w:sz="6" w:space="0" w:color="000000"/>
              <w:right w:val="single" w:sz="6" w:space="0" w:color="000000"/>
            </w:tcBorders>
            <w:vAlign w:val="center"/>
            <w:hideMark/>
          </w:tcPr>
          <w:p w:rsidR="00BF2FA4" w:rsidRDefault="00BF2FA4" w:rsidP="005F63E9">
            <w:pPr>
              <w:rPr>
                <w:rFonts w:eastAsia="Times New Roman"/>
              </w:rPr>
            </w:pPr>
            <w:r>
              <w:rPr>
                <w:rFonts w:eastAsia="Times New Roman"/>
              </w:rPr>
              <w:t>Участник №6</w:t>
            </w:r>
          </w:p>
        </w:tc>
      </w:tr>
    </w:tbl>
    <w:p w:rsidR="00BF2FA4" w:rsidRDefault="00BF2FA4" w:rsidP="00BF2FA4">
      <w:pPr>
        <w:numPr>
          <w:ilvl w:val="0"/>
          <w:numId w:val="1"/>
        </w:numPr>
        <w:spacing w:before="100" w:beforeAutospacing="1" w:after="100" w:afterAutospacing="1"/>
        <w:rPr>
          <w:rFonts w:eastAsia="Times New Roman"/>
        </w:rPr>
      </w:pPr>
      <w:r>
        <w:rPr>
          <w:rFonts w:eastAsia="Times New Roman"/>
        </w:rPr>
        <w:t>Отклонены заявки на участие в запросе предложений следующих участников процедуры закупки:</w:t>
      </w:r>
    </w:p>
    <w:tbl>
      <w:tblPr>
        <w:tblW w:w="0" w:type="auto"/>
        <w:tblCellSpacing w:w="15" w:type="dxa"/>
        <w:tblInd w:w="720" w:type="dxa"/>
        <w:tblCellMar>
          <w:top w:w="15" w:type="dxa"/>
          <w:left w:w="15" w:type="dxa"/>
          <w:bottom w:w="15" w:type="dxa"/>
          <w:right w:w="15" w:type="dxa"/>
        </w:tblCellMar>
        <w:tblLook w:val="04A0"/>
      </w:tblPr>
      <w:tblGrid>
        <w:gridCol w:w="2995"/>
        <w:gridCol w:w="6326"/>
      </w:tblGrid>
      <w:tr w:rsidR="00BF2FA4" w:rsidTr="005F63E9">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BF2FA4" w:rsidRDefault="00BF2FA4" w:rsidP="005F63E9">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BF2FA4" w:rsidRDefault="00BF2FA4" w:rsidP="005F63E9">
            <w:pPr>
              <w:jc w:val="center"/>
              <w:rPr>
                <w:rFonts w:eastAsia="Times New Roman"/>
                <w:b/>
                <w:bCs/>
              </w:rPr>
            </w:pPr>
            <w:r>
              <w:rPr>
                <w:rFonts w:eastAsia="Times New Roman"/>
                <w:b/>
                <w:bCs/>
              </w:rPr>
              <w:t>Причина отклонения</w:t>
            </w:r>
          </w:p>
        </w:tc>
      </w:tr>
      <w:tr w:rsidR="00BF2FA4" w:rsidTr="005F63E9">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Default="000A14D6" w:rsidP="005F63E9">
            <w:pPr>
              <w:rPr>
                <w:rFonts w:eastAsia="Times New Roman"/>
              </w:rPr>
            </w:pPr>
            <w:r>
              <w:rPr>
                <w:sz w:val="26"/>
                <w:szCs w:val="26"/>
              </w:rPr>
              <w:t>ЗАО «</w:t>
            </w:r>
            <w:r w:rsidR="00BF2FA4">
              <w:rPr>
                <w:rFonts w:eastAsia="Times New Roman"/>
              </w:rPr>
              <w:t>СЕЗАМ</w:t>
            </w:r>
            <w:r>
              <w:rPr>
                <w:rFonts w:eastAsia="Times New Roman"/>
              </w:rPr>
              <w:t>»</w:t>
            </w:r>
            <w:r w:rsidR="00BF2FA4">
              <w:rPr>
                <w:rFonts w:eastAsia="Times New Roman"/>
              </w:rPr>
              <w:t xml:space="preserve"> </w:t>
            </w:r>
          </w:p>
        </w:tc>
        <w:tc>
          <w:tcPr>
            <w:tcW w:w="0" w:type="auto"/>
            <w:tcBorders>
              <w:bottom w:val="single" w:sz="6" w:space="0" w:color="000000"/>
              <w:right w:val="single" w:sz="6" w:space="0" w:color="000000"/>
            </w:tcBorders>
            <w:vAlign w:val="center"/>
            <w:hideMark/>
          </w:tcPr>
          <w:p w:rsidR="00BF2FA4" w:rsidRDefault="00BF2FA4" w:rsidP="005F63E9">
            <w:pPr>
              <w:rPr>
                <w:rFonts w:eastAsia="Times New Roman"/>
              </w:rPr>
            </w:pPr>
            <w:r>
              <w:rPr>
                <w:rFonts w:eastAsia="Times New Roman"/>
              </w:rPr>
              <w:t xml:space="preserve">На основании п.21.8, </w:t>
            </w:r>
            <w:proofErr w:type="spellStart"/>
            <w:r>
              <w:rPr>
                <w:rFonts w:eastAsia="Times New Roman"/>
              </w:rPr>
              <w:t>пп</w:t>
            </w:r>
            <w:proofErr w:type="spellEnd"/>
            <w:r>
              <w:rPr>
                <w:rFonts w:eastAsia="Times New Roman"/>
              </w:rPr>
              <w:t xml:space="preserve">. а) п. 14.9.4 ЕОСЗ (Положения о закупке), а также п.4.14.2.4. документации запроса </w:t>
            </w:r>
            <w:r>
              <w:rPr>
                <w:rFonts w:eastAsia="Times New Roman"/>
              </w:rPr>
              <w:lastRenderedPageBreak/>
              <w:t>предложений - не представлены следующие документы: - сведения о цепочке собственников, включая бенефициаров (в том числе конечных) (раздел 1.1, Форма 2, таблица 2); - технические условия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tc>
      </w:tr>
      <w:tr w:rsidR="00BF2FA4" w:rsidTr="005F63E9">
        <w:trPr>
          <w:tblCellSpacing w:w="15" w:type="dxa"/>
        </w:trPr>
        <w:tc>
          <w:tcPr>
            <w:tcW w:w="0" w:type="auto"/>
            <w:tcBorders>
              <w:left w:val="single" w:sz="6" w:space="0" w:color="000000"/>
              <w:bottom w:val="single" w:sz="6" w:space="0" w:color="000000"/>
              <w:right w:val="single" w:sz="6" w:space="0" w:color="000000"/>
            </w:tcBorders>
            <w:vAlign w:val="center"/>
            <w:hideMark/>
          </w:tcPr>
          <w:p w:rsidR="00BF2FA4" w:rsidRDefault="00BF2FA4" w:rsidP="000A14D6">
            <w:pPr>
              <w:rPr>
                <w:rFonts w:eastAsia="Times New Roman"/>
              </w:rPr>
            </w:pPr>
            <w:r>
              <w:rPr>
                <w:rFonts w:eastAsia="Times New Roman"/>
              </w:rPr>
              <w:lastRenderedPageBreak/>
              <w:t xml:space="preserve">ООО </w:t>
            </w:r>
            <w:r w:rsidR="000A14D6">
              <w:rPr>
                <w:rFonts w:eastAsia="Times New Roman"/>
              </w:rPr>
              <w:t>«</w:t>
            </w:r>
            <w:r>
              <w:rPr>
                <w:rFonts w:eastAsia="Times New Roman"/>
              </w:rPr>
              <w:t>Газовик. ПГО</w:t>
            </w:r>
            <w:r w:rsidR="000A14D6">
              <w:rPr>
                <w:rFonts w:eastAsia="Times New Roman"/>
              </w:rPr>
              <w:t>»</w:t>
            </w:r>
          </w:p>
        </w:tc>
        <w:tc>
          <w:tcPr>
            <w:tcW w:w="0" w:type="auto"/>
            <w:tcBorders>
              <w:bottom w:val="single" w:sz="6" w:space="0" w:color="000000"/>
              <w:right w:val="single" w:sz="6" w:space="0" w:color="000000"/>
            </w:tcBorders>
            <w:vAlign w:val="center"/>
            <w:hideMark/>
          </w:tcPr>
          <w:p w:rsidR="00BF2FA4" w:rsidRDefault="00BF2FA4" w:rsidP="005F63E9">
            <w:pPr>
              <w:rPr>
                <w:rFonts w:eastAsia="Times New Roman"/>
              </w:rPr>
            </w:pPr>
            <w:r>
              <w:rPr>
                <w:rFonts w:eastAsia="Times New Roman"/>
              </w:rPr>
              <w:t xml:space="preserve">На основании п.21.8, </w:t>
            </w:r>
            <w:proofErr w:type="spellStart"/>
            <w:r>
              <w:rPr>
                <w:rFonts w:eastAsia="Times New Roman"/>
              </w:rPr>
              <w:t>пп</w:t>
            </w:r>
            <w:proofErr w:type="spellEnd"/>
            <w:r>
              <w:rPr>
                <w:rFonts w:eastAsia="Times New Roman"/>
              </w:rPr>
              <w:t xml:space="preserve">. а) п. 14.9.4 ЕОСЗ (Положения о закупке), а также п.4.14.2.4. документации запроса предложений - не представлены следующие документы: - документ, подтверждающий полномочия лица на подписание заявки на участие в запросе предложений от имени участника запроса предложений (отсутствует документ, подтверждающий полномочия лица, выдавшего доверенность на подписание заявки); - </w:t>
            </w:r>
            <w:proofErr w:type="gramStart"/>
            <w:r>
              <w:rPr>
                <w:rFonts w:eastAsia="Times New Roman"/>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Pr>
                <w:rFonts w:eastAsia="Times New Roman"/>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 - </w:t>
            </w:r>
            <w:proofErr w:type="gramStart"/>
            <w:r>
              <w:rPr>
                <w:rFonts w:eastAsia="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Pr>
                <w:rFonts w:eastAsia="Times New Roman"/>
              </w:rPr>
              <w:t xml:space="preserve"> участника запроса предложений не является сделкой с заинтересованностью; - отсканированные оригиналы учредительных документов в действующей редакции (для юридических лиц)</w:t>
            </w:r>
            <w:proofErr w:type="gramStart"/>
            <w:r>
              <w:rPr>
                <w:rFonts w:eastAsia="Times New Roman"/>
              </w:rPr>
              <w:t>.</w:t>
            </w:r>
            <w:proofErr w:type="gramEnd"/>
            <w:r>
              <w:rPr>
                <w:rFonts w:eastAsia="Times New Roman"/>
              </w:rPr>
              <w:t xml:space="preserve"> - </w:t>
            </w:r>
            <w:proofErr w:type="gramStart"/>
            <w:r>
              <w:rPr>
                <w:rFonts w:eastAsia="Times New Roman"/>
              </w:rPr>
              <w:t>т</w:t>
            </w:r>
            <w:proofErr w:type="gramEnd"/>
            <w:r>
              <w:rPr>
                <w:rFonts w:eastAsia="Times New Roman"/>
              </w:rPr>
              <w:t xml:space="preserve">ехнические условия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w:t>
            </w:r>
            <w:r>
              <w:rPr>
                <w:rFonts w:eastAsia="Times New Roman"/>
              </w:rPr>
              <w:lastRenderedPageBreak/>
              <w:t>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tc>
      </w:tr>
    </w:tbl>
    <w:p w:rsidR="00A015BF" w:rsidRPr="00A015BF" w:rsidRDefault="00A015BF" w:rsidP="00A015BF">
      <w:pPr>
        <w:numPr>
          <w:ilvl w:val="0"/>
          <w:numId w:val="1"/>
        </w:numPr>
        <w:spacing w:before="100" w:beforeAutospacing="1" w:after="100" w:afterAutospacing="1"/>
        <w:rPr>
          <w:rFonts w:eastAsia="Times New Roman"/>
        </w:rPr>
      </w:pPr>
      <w:r w:rsidRPr="00A015BF">
        <w:rPr>
          <w:rFonts w:eastAsia="Times New Roman"/>
        </w:rPr>
        <w:lastRenderedPageBreak/>
        <w:t>Единая комиссия рассмотрела заявки участников процедуры закупки на соответствие требованиям, установленным в документации о запросе предложений</w:t>
      </w:r>
      <w:r w:rsidR="000A14D6">
        <w:rPr>
          <w:rFonts w:eastAsia="Times New Roman"/>
        </w:rPr>
        <w:t>,</w:t>
      </w:r>
      <w:r w:rsidRPr="00A015BF">
        <w:rPr>
          <w:rFonts w:eastAsia="Times New Roman"/>
        </w:rPr>
        <w:t xml:space="preserve"> и приняла решение:</w:t>
      </w:r>
    </w:p>
    <w:p w:rsidR="00A015BF" w:rsidRDefault="00A015BF" w:rsidP="000A14D6">
      <w:pPr>
        <w:spacing w:before="100" w:beforeAutospacing="1" w:after="100" w:afterAutospacing="1"/>
        <w:ind w:left="720"/>
        <w:contextualSpacing/>
        <w:rPr>
          <w:rFonts w:eastAsia="Times New Roman"/>
        </w:rPr>
      </w:pPr>
      <w:r w:rsidRPr="00A015BF">
        <w:rPr>
          <w:rFonts w:eastAsia="Times New Roman"/>
        </w:rPr>
        <w:t xml:space="preserve">в соответствии с пунктом 21.8., пунктом 14.8.4 Единого отраслевого стандарта закупок (ПОЛОЖЕНИЕ О ЗАКУПКЕ) </w:t>
      </w:r>
      <w:proofErr w:type="spellStart"/>
      <w:r w:rsidRPr="00A015BF">
        <w:rPr>
          <w:rFonts w:eastAsia="Times New Roman"/>
        </w:rPr>
        <w:t>Госкорпорации</w:t>
      </w:r>
      <w:proofErr w:type="spellEnd"/>
      <w:r w:rsidRPr="00A015BF">
        <w:rPr>
          <w:rFonts w:eastAsia="Times New Roman"/>
        </w:rPr>
        <w:t xml:space="preserve"> «</w:t>
      </w:r>
      <w:proofErr w:type="spellStart"/>
      <w:r w:rsidRPr="00A015BF">
        <w:rPr>
          <w:rFonts w:eastAsia="Times New Roman"/>
        </w:rPr>
        <w:t>Росатом</w:t>
      </w:r>
      <w:proofErr w:type="spellEnd"/>
      <w:r w:rsidRPr="00A015BF">
        <w:rPr>
          <w:rFonts w:eastAsia="Times New Roman"/>
        </w:rPr>
        <w:t xml:space="preserve">» и пунктом 4.14.1.8 документации по проведению запроса предложений, направить запрос о разъяснении заявки на участие в запросе предложений участнику: </w:t>
      </w:r>
      <w:r w:rsidR="000A14D6">
        <w:rPr>
          <w:rFonts w:eastAsia="Times New Roman"/>
        </w:rPr>
        <w:t xml:space="preserve">ООО </w:t>
      </w:r>
      <w:r w:rsidR="000A14D6" w:rsidRPr="00A015BF">
        <w:rPr>
          <w:rFonts w:eastAsia="Times New Roman"/>
          <w:sz w:val="22"/>
          <w:szCs w:val="22"/>
        </w:rPr>
        <w:t>"ТД "ИМПУЛЬС"</w:t>
      </w:r>
      <w:r w:rsidRPr="00A015BF">
        <w:rPr>
          <w:rFonts w:eastAsia="Times New Roman"/>
        </w:rPr>
        <w:t>.</w:t>
      </w:r>
      <w:r w:rsidRPr="00A015BF">
        <w:rPr>
          <w:rFonts w:eastAsia="Times New Roman"/>
        </w:rPr>
        <w:br/>
      </w:r>
    </w:p>
    <w:p w:rsidR="00BF2FA4" w:rsidRDefault="00BF2FA4" w:rsidP="00BF2FA4">
      <w:pPr>
        <w:numPr>
          <w:ilvl w:val="0"/>
          <w:numId w:val="1"/>
        </w:numPr>
        <w:spacing w:before="100" w:beforeAutospacing="1" w:after="240"/>
        <w:rPr>
          <w:rFonts w:eastAsia="Times New Roman"/>
        </w:rPr>
      </w:pPr>
      <w:r>
        <w:rPr>
          <w:rFonts w:eastAsia="Times New Roman"/>
        </w:rPr>
        <w:t xml:space="preserve">Настоящий протокол размещен на сайте http://www.a-k-d.ru. </w:t>
      </w:r>
    </w:p>
    <w:p w:rsidR="00BF2FA4" w:rsidRDefault="00BF2FA4" w:rsidP="00BF2FA4">
      <w:pPr>
        <w:numPr>
          <w:ilvl w:val="0"/>
          <w:numId w:val="1"/>
        </w:numPr>
        <w:spacing w:before="100" w:beforeAutospacing="1" w:after="100" w:afterAutospacing="1"/>
        <w:rPr>
          <w:rFonts w:eastAsia="Times New Roman"/>
        </w:rPr>
      </w:pPr>
      <w:r>
        <w:rPr>
          <w:rFonts w:eastAsia="Times New Roman"/>
        </w:rPr>
        <w:t>Подписи:</w:t>
      </w:r>
    </w:p>
    <w:p w:rsidR="00C63ECC" w:rsidRDefault="00C63ECC" w:rsidP="00C63ECC">
      <w:pPr>
        <w:pStyle w:val="a4"/>
        <w:rPr>
          <w:rFonts w:eastAsia="Times New Roman"/>
        </w:rPr>
      </w:pPr>
    </w:p>
    <w:tbl>
      <w:tblPr>
        <w:tblW w:w="0" w:type="auto"/>
        <w:tblCellSpacing w:w="15" w:type="dxa"/>
        <w:tblInd w:w="720" w:type="dxa"/>
        <w:tblCellMar>
          <w:top w:w="15" w:type="dxa"/>
          <w:left w:w="15" w:type="dxa"/>
          <w:bottom w:w="15" w:type="dxa"/>
          <w:right w:w="15" w:type="dxa"/>
        </w:tblCellMar>
        <w:tblLook w:val="04A0"/>
      </w:tblPr>
      <w:tblGrid>
        <w:gridCol w:w="3803"/>
        <w:gridCol w:w="3198"/>
      </w:tblGrid>
      <w:tr w:rsidR="00C63ECC" w:rsidTr="005F63E9">
        <w:trPr>
          <w:tblCellSpacing w:w="15" w:type="dxa"/>
        </w:trPr>
        <w:tc>
          <w:tcPr>
            <w:tcW w:w="0" w:type="auto"/>
            <w:gridSpan w:val="2"/>
            <w:vAlign w:val="center"/>
            <w:hideMark/>
          </w:tcPr>
          <w:p w:rsidR="00C63ECC" w:rsidRDefault="00C63ECC" w:rsidP="005F63E9">
            <w:pPr>
              <w:jc w:val="center"/>
              <w:rPr>
                <w:rFonts w:eastAsia="Times New Roman"/>
                <w:b/>
                <w:bCs/>
              </w:rPr>
            </w:pPr>
            <w:r>
              <w:rPr>
                <w:rFonts w:eastAsia="Times New Roman"/>
                <w:b/>
                <w:bCs/>
              </w:rPr>
              <w:t>Председатель Единой комиссии:</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Иванов Юрий Алексеевич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gridSpan w:val="2"/>
            <w:vAlign w:val="center"/>
            <w:hideMark/>
          </w:tcPr>
          <w:p w:rsidR="00C63ECC" w:rsidRDefault="00C63ECC" w:rsidP="005F63E9">
            <w:pPr>
              <w:jc w:val="center"/>
              <w:rPr>
                <w:rFonts w:eastAsia="Times New Roman"/>
                <w:b/>
                <w:bCs/>
              </w:rPr>
            </w:pPr>
            <w:r>
              <w:rPr>
                <w:rFonts w:eastAsia="Times New Roman"/>
                <w:b/>
                <w:bCs/>
              </w:rPr>
              <w:t>Секретарь Единой комиссии:</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Белоусова Ольга Александровна</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gridSpan w:val="2"/>
            <w:vAlign w:val="center"/>
            <w:hideMark/>
          </w:tcPr>
          <w:p w:rsidR="00C63ECC" w:rsidRDefault="00C63ECC" w:rsidP="005F63E9">
            <w:pPr>
              <w:jc w:val="center"/>
              <w:rPr>
                <w:rFonts w:eastAsia="Times New Roman"/>
                <w:b/>
                <w:bCs/>
              </w:rPr>
            </w:pPr>
            <w:r>
              <w:rPr>
                <w:rFonts w:eastAsia="Times New Roman"/>
                <w:b/>
                <w:bCs/>
              </w:rPr>
              <w:t>Члены Единой комиссии:</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proofErr w:type="spellStart"/>
            <w:r>
              <w:rPr>
                <w:rFonts w:eastAsia="Times New Roman"/>
              </w:rPr>
              <w:t>Камсков</w:t>
            </w:r>
            <w:proofErr w:type="spellEnd"/>
            <w:r>
              <w:rPr>
                <w:rFonts w:eastAsia="Times New Roman"/>
              </w:rPr>
              <w:t xml:space="preserve"> Анатолий Борисович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Старцев Олег Николаевич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proofErr w:type="spellStart"/>
            <w:r>
              <w:rPr>
                <w:rFonts w:eastAsia="Times New Roman"/>
              </w:rPr>
              <w:t>Кряжев</w:t>
            </w:r>
            <w:proofErr w:type="spellEnd"/>
            <w:r>
              <w:rPr>
                <w:rFonts w:eastAsia="Times New Roman"/>
              </w:rPr>
              <w:t xml:space="preserve"> Михаил Васильевич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Кузьмина Светлана Витальевна</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Савиных Александр Алексеевич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Лимаренко Дмитрий Валерьевич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proofErr w:type="spellStart"/>
            <w:r>
              <w:rPr>
                <w:rFonts w:eastAsia="Times New Roman"/>
              </w:rPr>
              <w:t>Тюкаев</w:t>
            </w:r>
            <w:proofErr w:type="spellEnd"/>
            <w:r>
              <w:rPr>
                <w:rFonts w:eastAsia="Times New Roman"/>
              </w:rPr>
              <w:t xml:space="preserve"> Дмитрий Алексеевич</w:t>
            </w:r>
          </w:p>
        </w:tc>
        <w:tc>
          <w:tcPr>
            <w:tcW w:w="0" w:type="auto"/>
            <w:tcMar>
              <w:top w:w="15" w:type="dxa"/>
              <w:left w:w="15" w:type="dxa"/>
              <w:bottom w:w="96" w:type="dxa"/>
              <w:right w:w="15" w:type="dxa"/>
            </w:tcMar>
            <w:vAlign w:val="center"/>
            <w:hideMark/>
          </w:tcPr>
          <w:p w:rsidR="00C63ECC" w:rsidRDefault="00F13D18" w:rsidP="00F13D18">
            <w:pPr>
              <w:rPr>
                <w:rFonts w:eastAsia="Times New Roman"/>
              </w:rPr>
            </w:pPr>
            <w:r w:rsidRPr="00C7108F">
              <w:rPr>
                <w:sz w:val="26"/>
                <w:szCs w:val="26"/>
              </w:rPr>
              <w:t>Опросный лист прилагается</w:t>
            </w:r>
            <w:r>
              <w:t xml:space="preserve"> </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tc>
        <w:tc>
          <w:tcPr>
            <w:tcW w:w="0" w:type="auto"/>
            <w:tcMar>
              <w:top w:w="15" w:type="dxa"/>
              <w:left w:w="15" w:type="dxa"/>
              <w:bottom w:w="96" w:type="dxa"/>
              <w:right w:w="15" w:type="dxa"/>
            </w:tcMar>
            <w:vAlign w:val="center"/>
            <w:hideMark/>
          </w:tcPr>
          <w:p w:rsidR="00C63ECC" w:rsidRDefault="00F13D18" w:rsidP="00F13D18">
            <w:pPr>
              <w:rPr>
                <w:rFonts w:eastAsia="Times New Roman"/>
              </w:rPr>
            </w:pPr>
            <w:r w:rsidRPr="00C7108F">
              <w:rPr>
                <w:sz w:val="26"/>
                <w:szCs w:val="26"/>
              </w:rPr>
              <w:t>Опросный лист прилагается</w:t>
            </w:r>
            <w:r>
              <w:t xml:space="preserve"> </w:t>
            </w:r>
          </w:p>
        </w:tc>
      </w:tr>
      <w:tr w:rsidR="00C63ECC" w:rsidTr="005F63E9">
        <w:trPr>
          <w:tblCellSpacing w:w="15" w:type="dxa"/>
        </w:trPr>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Карасев Александр Тимофеевич</w:t>
            </w:r>
          </w:p>
        </w:tc>
        <w:tc>
          <w:tcPr>
            <w:tcW w:w="0" w:type="auto"/>
            <w:tcMar>
              <w:top w:w="15" w:type="dxa"/>
              <w:left w:w="15" w:type="dxa"/>
              <w:bottom w:w="96" w:type="dxa"/>
              <w:right w:w="15" w:type="dxa"/>
            </w:tcMar>
            <w:vAlign w:val="center"/>
            <w:hideMark/>
          </w:tcPr>
          <w:p w:rsidR="00C63ECC" w:rsidRDefault="00C63ECC" w:rsidP="005F63E9">
            <w:pPr>
              <w:rPr>
                <w:rFonts w:eastAsia="Times New Roman"/>
              </w:rPr>
            </w:pPr>
            <w:r>
              <w:rPr>
                <w:rFonts w:eastAsia="Times New Roman"/>
              </w:rPr>
              <w:t>__________________</w:t>
            </w:r>
          </w:p>
        </w:tc>
      </w:tr>
    </w:tbl>
    <w:p w:rsidR="00C63ECC" w:rsidRPr="00C63ECC" w:rsidRDefault="00C63ECC" w:rsidP="00C63ECC">
      <w:pPr>
        <w:pStyle w:val="a4"/>
        <w:rPr>
          <w:rFonts w:eastAsia="Times New Roman"/>
        </w:rPr>
      </w:pPr>
    </w:p>
    <w:p w:rsidR="00BF2FA4" w:rsidRDefault="00BF2FA4" w:rsidP="00BF2FA4">
      <w:pPr>
        <w:rPr>
          <w:rFonts w:eastAsia="Times New Roman"/>
        </w:rPr>
      </w:pPr>
    </w:p>
    <w:p w:rsidR="00A9500C" w:rsidRDefault="00F13D18"/>
    <w:sectPr w:rsidR="00A9500C" w:rsidSect="000A14D6">
      <w:pgSz w:w="11906" w:h="16838"/>
      <w:pgMar w:top="567"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5D103A"/>
    <w:multiLevelType w:val="multilevel"/>
    <w:tmpl w:val="2AB2336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222125"/>
    <w:multiLevelType w:val="multilevel"/>
    <w:tmpl w:val="6DD4D0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125AA8"/>
    <w:multiLevelType w:val="multilevel"/>
    <w:tmpl w:val="94703BB6"/>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2FA4"/>
    <w:rsid w:val="000A14D6"/>
    <w:rsid w:val="000D5E5C"/>
    <w:rsid w:val="005C3212"/>
    <w:rsid w:val="00616A0A"/>
    <w:rsid w:val="00A015BF"/>
    <w:rsid w:val="00BF2FA4"/>
    <w:rsid w:val="00C63ECC"/>
    <w:rsid w:val="00E44DC5"/>
    <w:rsid w:val="00EA6D25"/>
    <w:rsid w:val="00F13D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FA4"/>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BF2FA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2FA4"/>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BF2FA4"/>
    <w:rPr>
      <w:b/>
      <w:bCs/>
    </w:rPr>
  </w:style>
  <w:style w:type="paragraph" w:styleId="a4">
    <w:name w:val="List Paragraph"/>
    <w:basedOn w:val="a"/>
    <w:uiPriority w:val="34"/>
    <w:qFormat/>
    <w:rsid w:val="00C63E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1292</Words>
  <Characters>7370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1</cp:revision>
  <cp:lastPrinted>2013-02-19T14:25:00Z</cp:lastPrinted>
  <dcterms:created xsi:type="dcterms:W3CDTF">2013-02-19T13:44:00Z</dcterms:created>
  <dcterms:modified xsi:type="dcterms:W3CDTF">2013-02-19T14:35:00Z</dcterms:modified>
</cp:coreProperties>
</file>