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42C" w:rsidRPr="001D442C" w:rsidRDefault="001D442C" w:rsidP="001D442C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5793189"/>
      <w:r w:rsidRPr="001D442C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D442C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Волгодонский филиал Акционерного Общества НИЖЕГОРОДСКАЯ ИНЖИНИРИНГОВАЯ КОМПАНИЯ «АТОМЭНЕРГОПРОЕКТ» - 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D442C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1D442C" w:rsidRPr="001D442C" w:rsidRDefault="001D442C" w:rsidP="001D442C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D442C">
        <w:rPr>
          <w:rFonts w:ascii="Times New Roman" w:hAnsi="Times New Roman" w:cs="Times New Roman"/>
          <w:sz w:val="28"/>
          <w:szCs w:val="28"/>
        </w:rPr>
        <w:t>: 347388, г. Волгодонск-28, Ростовская обл.</w:t>
      </w:r>
    </w:p>
    <w:p w:rsidR="001D442C" w:rsidRPr="001D442C" w:rsidRDefault="001D442C" w:rsidP="001D442C">
      <w:pPr>
        <w:tabs>
          <w:tab w:val="left" w:pos="709"/>
          <w:tab w:val="left" w:pos="1080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 xml:space="preserve">Телефон 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(8639) 29-79-02, </w:t>
      </w:r>
      <w:r w:rsidRPr="001D442C">
        <w:rPr>
          <w:rFonts w:ascii="Times New Roman" w:hAnsi="Times New Roman" w:cs="Times New Roman"/>
          <w:sz w:val="28"/>
          <w:szCs w:val="28"/>
        </w:rPr>
        <w:t>24-38-79,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 факс (8639) 24-38-46., </w:t>
      </w:r>
      <w:r w:rsidRPr="001D442C"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1D442C">
        <w:rPr>
          <w:rFonts w:ascii="Times New Roman" w:hAnsi="Times New Roman" w:cs="Times New Roman"/>
          <w:color w:val="000000"/>
          <w:sz w:val="28"/>
          <w:szCs w:val="28"/>
          <w:lang w:val="en-US"/>
        </w:rPr>
        <w:t>mail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hyperlink r:id="rId5" w:history="1"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opkp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vf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1D442C" w:rsidRPr="001D442C" w:rsidRDefault="001D442C" w:rsidP="001D442C">
      <w:pPr>
        <w:tabs>
          <w:tab w:val="left" w:pos="993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Контактное лицо: Начальник ООП - Полякова Валентина Ильинична.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1D442C">
        <w:rPr>
          <w:rFonts w:ascii="Times New Roman" w:hAnsi="Times New Roman" w:cs="Times New Roman"/>
          <w:sz w:val="28"/>
          <w:szCs w:val="28"/>
        </w:rPr>
        <w:t xml:space="preserve"> поставка напитков, кондитерских изделий для обеспечения рабочего питания Волгодонского филиала АО «НИАЭП».</w:t>
      </w:r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Сроки поставки товара</w:t>
      </w:r>
      <w:r w:rsidRPr="001D442C">
        <w:rPr>
          <w:rFonts w:ascii="Times New Roman" w:hAnsi="Times New Roman" w:cs="Times New Roman"/>
          <w:sz w:val="28"/>
          <w:szCs w:val="28"/>
        </w:rPr>
        <w:t xml:space="preserve">: </w:t>
      </w:r>
      <w:r w:rsidR="00BC526E" w:rsidRPr="00BC526E">
        <w:rPr>
          <w:rFonts w:ascii="Times New Roman" w:hAnsi="Times New Roman" w:cs="Times New Roman"/>
          <w:sz w:val="28"/>
          <w:szCs w:val="28"/>
        </w:rPr>
        <w:t>с момента подписания договора до 31.03.2015г. (поставка производится партиями по заявке Покупателя)</w:t>
      </w:r>
      <w:r w:rsidR="00BC526E" w:rsidRPr="00BC526E">
        <w:rPr>
          <w:rFonts w:ascii="Times New Roman" w:hAnsi="Times New Roman" w:cs="Times New Roman"/>
          <w:color w:val="000000"/>
          <w:sz w:val="28"/>
          <w:szCs w:val="28"/>
        </w:rPr>
        <w:t xml:space="preserve"> (Том 2 «Техническая часть»)</w:t>
      </w:r>
      <w:r w:rsidR="00BC526E" w:rsidRPr="00BC526E">
        <w:rPr>
          <w:rFonts w:ascii="Times New Roman" w:hAnsi="Times New Roman" w:cs="Times New Roman"/>
          <w:sz w:val="28"/>
          <w:szCs w:val="28"/>
        </w:rPr>
        <w:t>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Место (адрес) поставки товара:</w:t>
      </w:r>
      <w:r w:rsidRPr="001D442C">
        <w:rPr>
          <w:rFonts w:ascii="Times New Roman" w:hAnsi="Times New Roman" w:cs="Times New Roman"/>
          <w:sz w:val="28"/>
          <w:szCs w:val="28"/>
        </w:rPr>
        <w:t xml:space="preserve"> 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>Волгодонский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 строительная площадка энергоблоков №3,4 Ростовской АЭС</w:t>
      </w:r>
    </w:p>
    <w:p w:rsidR="001D442C" w:rsidRPr="001D442C" w:rsidRDefault="001D442C" w:rsidP="001D442C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1D442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D442C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1D442C" w:rsidRPr="001D442C" w:rsidRDefault="001D442C" w:rsidP="001D442C">
      <w:pPr>
        <w:tabs>
          <w:tab w:val="left" w:pos="1134"/>
          <w:tab w:val="num" w:pos="135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           Место (адрес) поставки: 347388, Ростовская область, </w:t>
      </w:r>
      <w:proofErr w:type="gramStart"/>
      <w:r w:rsidRPr="001D442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D442C">
        <w:rPr>
          <w:rFonts w:ascii="Times New Roman" w:hAnsi="Times New Roman" w:cs="Times New Roman"/>
          <w:color w:val="000000"/>
          <w:sz w:val="28"/>
          <w:szCs w:val="28"/>
        </w:rPr>
        <w:t>. Волгодонск-28.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D442C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 xml:space="preserve">Начальная (максимальная) цена договора: 849 656 </w:t>
      </w:r>
      <w:r w:rsidRPr="001D442C">
        <w:rPr>
          <w:rFonts w:ascii="Times New Roman" w:hAnsi="Times New Roman" w:cs="Times New Roman"/>
          <w:sz w:val="28"/>
          <w:szCs w:val="28"/>
        </w:rPr>
        <w:t>(Восемьсот сорок девять тысяч шестьсот пятьдесят шесть) рублей 60 копеек, включая НДС (10%, 18%).</w:t>
      </w:r>
    </w:p>
    <w:p w:rsidR="001D442C" w:rsidRPr="001D442C" w:rsidRDefault="001D442C" w:rsidP="001D442C">
      <w:pPr>
        <w:tabs>
          <w:tab w:val="left" w:pos="1134"/>
          <w:tab w:val="num" w:pos="12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z w:val="28"/>
          <w:szCs w:val="28"/>
        </w:rPr>
        <w:t>Цена договора включает в себя</w:t>
      </w:r>
      <w:r w:rsidRPr="001D442C">
        <w:rPr>
          <w:rFonts w:ascii="Times New Roman" w:hAnsi="Times New Roman" w:cs="Times New Roman"/>
          <w:sz w:val="28"/>
          <w:szCs w:val="28"/>
        </w:rPr>
        <w:t xml:space="preserve">: все расходы, указанные в п. 2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1D442C" w:rsidRPr="001D442C" w:rsidRDefault="001D442C" w:rsidP="001D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lastRenderedPageBreak/>
        <w:t>Цена договора, предлагаемая участником запроса цен, не может превышать начальную (максимальную) цену договора.</w:t>
      </w:r>
    </w:p>
    <w:p w:rsidR="001D442C" w:rsidRPr="001D442C" w:rsidRDefault="001D442C" w:rsidP="001D442C">
      <w:pPr>
        <w:autoSpaceDE w:val="0"/>
        <w:autoSpaceDN w:val="0"/>
        <w:adjustRightInd w:val="0"/>
        <w:spacing w:after="0" w:line="240" w:lineRule="auto"/>
        <w:ind w:right="153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Единый базис сравнения ценовых предложений:</w:t>
      </w:r>
    </w:p>
    <w:p w:rsidR="001D442C" w:rsidRPr="001D442C" w:rsidRDefault="001D442C" w:rsidP="001D44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D442C" w:rsidRPr="001D442C" w:rsidRDefault="001D442C" w:rsidP="001D442C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D442C">
        <w:rPr>
          <w:rFonts w:ascii="Times New Roman" w:hAnsi="Times New Roman" w:cs="Times New Roman"/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 66).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proofErr w:type="gramStart"/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1D442C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1D442C">
        <w:rPr>
          <w:rFonts w:ascii="Times New Roman" w:hAnsi="Times New Roman" w:cs="Times New Roman"/>
          <w:sz w:val="28"/>
          <w:szCs w:val="28"/>
        </w:rPr>
        <w:t>), на официальном сайте по закупкам атомной отрасли Госкорпорации «Рос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>атом» (</w:t>
      </w:r>
      <w:hyperlink r:id="rId8" w:history="1"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1D442C">
        <w:rPr>
          <w:rFonts w:ascii="Times New Roman" w:hAnsi="Times New Roman" w:cs="Times New Roman"/>
          <w:sz w:val="28"/>
          <w:szCs w:val="28"/>
        </w:rPr>
        <w:t>с даты размещения настоящего</w:t>
      </w:r>
      <w:proofErr w:type="gramEnd"/>
      <w:r w:rsidRPr="001D442C">
        <w:rPr>
          <w:rFonts w:ascii="Times New Roman" w:hAnsi="Times New Roman" w:cs="Times New Roman"/>
          <w:sz w:val="28"/>
          <w:szCs w:val="28"/>
        </w:rPr>
        <w:t xml:space="preserve"> извещения и документации по запросу цен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1D442C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1D44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9" w:history="1"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D44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1D442C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1D44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hyperlink r:id="rId10" w:history="1"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-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Pr="001D442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1D442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1D442C">
        <w:rPr>
          <w:rFonts w:ascii="Times New Roman" w:hAnsi="Times New Roman" w:cs="Times New Roman"/>
          <w:sz w:val="28"/>
          <w:szCs w:val="28"/>
        </w:rPr>
        <w:t xml:space="preserve">, 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1D442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D442C">
        <w:rPr>
          <w:rFonts w:ascii="Times New Roman" w:hAnsi="Times New Roman" w:cs="Times New Roman"/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</w:t>
      </w:r>
      <w:proofErr w:type="gramEnd"/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1D442C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09-00 (время московское) </w:t>
      </w:r>
      <w:r w:rsidRPr="001D442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«10» февраля 2015 года.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347388, Ростовская область, </w:t>
      </w:r>
      <w:proofErr w:type="gramStart"/>
      <w:r w:rsidRPr="001D442C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Pr="001D442C">
        <w:rPr>
          <w:rFonts w:ascii="Times New Roman" w:hAnsi="Times New Roman" w:cs="Times New Roman"/>
          <w:color w:val="000000"/>
          <w:sz w:val="28"/>
          <w:szCs w:val="28"/>
        </w:rPr>
        <w:t xml:space="preserve">. Волгодонск-28, 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>Волгодонский филиал АО «НИАЭП»</w:t>
      </w:r>
      <w:r w:rsidRPr="001D442C">
        <w:rPr>
          <w:rFonts w:ascii="Times New Roman" w:hAnsi="Times New Roman" w:cs="Times New Roman"/>
          <w:sz w:val="28"/>
          <w:szCs w:val="28"/>
        </w:rPr>
        <w:t xml:space="preserve">, не позднее </w:t>
      </w:r>
      <w:r w:rsidRPr="001D442C">
        <w:rPr>
          <w:rFonts w:ascii="Times New Roman" w:hAnsi="Times New Roman" w:cs="Times New Roman"/>
          <w:b/>
          <w:spacing w:val="-6"/>
          <w:sz w:val="28"/>
          <w:szCs w:val="28"/>
          <w:highlight w:val="yellow"/>
        </w:rPr>
        <w:t>«25» февраля 2015 года.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1D442C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442C">
        <w:rPr>
          <w:rFonts w:ascii="Times New Roman" w:hAnsi="Times New Roman" w:cs="Times New Roman"/>
          <w:spacing w:val="-6"/>
          <w:sz w:val="28"/>
          <w:szCs w:val="28"/>
        </w:rPr>
        <w:t>: не требуется</w:t>
      </w:r>
      <w:r w:rsidRPr="001D442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D442C" w:rsidRPr="001D442C" w:rsidRDefault="001D442C" w:rsidP="001D442C">
      <w:pPr>
        <w:numPr>
          <w:ilvl w:val="0"/>
          <w:numId w:val="1"/>
        </w:numPr>
        <w:tabs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D442C">
        <w:rPr>
          <w:rFonts w:ascii="Times New Roman" w:hAnsi="Times New Roman" w:cs="Times New Roman"/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774BCC" w:rsidRPr="001D442C" w:rsidRDefault="001D442C" w:rsidP="001D442C">
      <w:pPr>
        <w:spacing w:after="0" w:line="240" w:lineRule="auto"/>
        <w:rPr>
          <w:rFonts w:ascii="Times New Roman" w:hAnsi="Times New Roman" w:cs="Times New Roman"/>
        </w:rPr>
      </w:pPr>
      <w:r w:rsidRPr="001D442C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774BCC" w:rsidRPr="001D442C" w:rsidSect="001D442C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7E408D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D442C"/>
    <w:rsid w:val="001D442C"/>
    <w:rsid w:val="00774BCC"/>
    <w:rsid w:val="00BC5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B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D44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2015-02-03T12:53:00Z</dcterms:created>
  <dcterms:modified xsi:type="dcterms:W3CDTF">2015-02-04T08:21:00Z</dcterms:modified>
</cp:coreProperties>
</file>