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093B26" w:rsidRDefault="002E6E59" w:rsidP="00A0704E">
      <w:pPr>
        <w:spacing w:after="0" w:line="240" w:lineRule="auto"/>
        <w:ind w:right="22"/>
        <w:jc w:val="center"/>
        <w:rPr>
          <w:rFonts w:ascii="Times New Roman" w:hAnsi="Times New Roman" w:cs="Times New Roman"/>
          <w:b/>
          <w:sz w:val="28"/>
          <w:szCs w:val="28"/>
        </w:rPr>
      </w:pPr>
    </w:p>
    <w:p w:rsidR="00065189" w:rsidRPr="00093B26" w:rsidRDefault="00065189" w:rsidP="00A0704E">
      <w:pPr>
        <w:spacing w:after="0" w:line="240" w:lineRule="auto"/>
        <w:ind w:right="22"/>
        <w:jc w:val="center"/>
        <w:rPr>
          <w:rFonts w:ascii="Times New Roman" w:hAnsi="Times New Roman" w:cs="Times New Roman"/>
          <w:b/>
          <w:sz w:val="28"/>
          <w:szCs w:val="28"/>
        </w:rPr>
      </w:pPr>
      <w:r w:rsidRPr="00093B26">
        <w:rPr>
          <w:rFonts w:ascii="Times New Roman" w:hAnsi="Times New Roman" w:cs="Times New Roman"/>
          <w:b/>
          <w:sz w:val="28"/>
          <w:szCs w:val="28"/>
        </w:rPr>
        <w:t>Федеральное государственное унитарное предприятие</w:t>
      </w:r>
    </w:p>
    <w:p w:rsidR="00065189" w:rsidRPr="00093B26" w:rsidRDefault="00065189" w:rsidP="00A0704E">
      <w:pPr>
        <w:spacing w:after="0" w:line="240" w:lineRule="auto"/>
        <w:ind w:right="22"/>
        <w:jc w:val="center"/>
        <w:rPr>
          <w:rFonts w:ascii="Times New Roman" w:hAnsi="Times New Roman" w:cs="Times New Roman"/>
          <w:b/>
          <w:sz w:val="28"/>
          <w:szCs w:val="28"/>
        </w:rPr>
      </w:pPr>
      <w:r w:rsidRPr="00093B26">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093B26" w:rsidTr="00065189">
        <w:tc>
          <w:tcPr>
            <w:tcW w:w="4659" w:type="dxa"/>
          </w:tcPr>
          <w:p w:rsidR="00065189" w:rsidRPr="00093B26"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093B26" w:rsidRDefault="00065189" w:rsidP="00A0704E">
            <w:pPr>
              <w:pStyle w:val="a3"/>
              <w:spacing w:before="0" w:after="0"/>
              <w:jc w:val="center"/>
              <w:rPr>
                <w:sz w:val="28"/>
                <w:szCs w:val="28"/>
              </w:rPr>
            </w:pPr>
            <w:r w:rsidRPr="00093B26">
              <w:rPr>
                <w:sz w:val="28"/>
                <w:szCs w:val="28"/>
              </w:rPr>
              <w:t>УТВЕРЖДАЮ:</w:t>
            </w:r>
          </w:p>
          <w:p w:rsidR="00065189" w:rsidRPr="00093B26" w:rsidRDefault="00065189" w:rsidP="00A0704E">
            <w:pPr>
              <w:pStyle w:val="a3"/>
              <w:spacing w:before="0" w:after="0"/>
              <w:jc w:val="center"/>
              <w:rPr>
                <w:sz w:val="28"/>
                <w:szCs w:val="28"/>
              </w:rPr>
            </w:pPr>
            <w:r w:rsidRPr="00093B26">
              <w:rPr>
                <w:sz w:val="28"/>
                <w:szCs w:val="28"/>
              </w:rPr>
              <w:t>Заместитель Председателя</w:t>
            </w:r>
          </w:p>
          <w:p w:rsidR="00065189" w:rsidRPr="00093B26" w:rsidRDefault="00065189" w:rsidP="00A0704E">
            <w:pPr>
              <w:pStyle w:val="a3"/>
              <w:spacing w:before="0" w:after="0"/>
              <w:jc w:val="center"/>
              <w:rPr>
                <w:sz w:val="28"/>
                <w:szCs w:val="28"/>
              </w:rPr>
            </w:pPr>
            <w:r w:rsidRPr="00093B26">
              <w:rPr>
                <w:sz w:val="28"/>
                <w:szCs w:val="28"/>
              </w:rPr>
              <w:t>Закупочного комитета</w:t>
            </w:r>
          </w:p>
          <w:p w:rsidR="00065189" w:rsidRPr="00093B26" w:rsidRDefault="00065189" w:rsidP="00A0704E">
            <w:pPr>
              <w:pStyle w:val="a3"/>
              <w:spacing w:before="0" w:after="0"/>
              <w:jc w:val="center"/>
              <w:rPr>
                <w:sz w:val="28"/>
                <w:szCs w:val="28"/>
              </w:rPr>
            </w:pPr>
            <w:r w:rsidRPr="00093B26">
              <w:rPr>
                <w:sz w:val="28"/>
                <w:szCs w:val="28"/>
              </w:rPr>
              <w:t>_________С.В. Тарасов</w:t>
            </w:r>
          </w:p>
          <w:p w:rsidR="00065189" w:rsidRPr="00093B26" w:rsidRDefault="00065189" w:rsidP="0099646B">
            <w:pPr>
              <w:pStyle w:val="a3"/>
              <w:spacing w:before="0" w:after="0"/>
              <w:jc w:val="center"/>
              <w:rPr>
                <w:b/>
                <w:sz w:val="28"/>
                <w:szCs w:val="28"/>
              </w:rPr>
            </w:pPr>
            <w:r w:rsidRPr="00093B26">
              <w:rPr>
                <w:sz w:val="28"/>
                <w:szCs w:val="28"/>
              </w:rPr>
              <w:t xml:space="preserve">«__» </w:t>
            </w:r>
            <w:r w:rsidR="0099646B" w:rsidRPr="00093B26">
              <w:rPr>
                <w:sz w:val="28"/>
                <w:szCs w:val="28"/>
              </w:rPr>
              <w:t>апрель</w:t>
            </w:r>
            <w:r w:rsidRPr="00093B26">
              <w:rPr>
                <w:sz w:val="28"/>
                <w:szCs w:val="28"/>
              </w:rPr>
              <w:t xml:space="preserve"> 201</w:t>
            </w:r>
            <w:r w:rsidR="0026372F" w:rsidRPr="00093B26">
              <w:rPr>
                <w:sz w:val="28"/>
                <w:szCs w:val="28"/>
              </w:rPr>
              <w:t>4</w:t>
            </w:r>
            <w:r w:rsidRPr="00093B26">
              <w:rPr>
                <w:sz w:val="28"/>
                <w:szCs w:val="28"/>
              </w:rPr>
              <w:t xml:space="preserve"> г.</w:t>
            </w:r>
          </w:p>
        </w:tc>
      </w:tr>
    </w:tbl>
    <w:p w:rsidR="00065189" w:rsidRPr="00093B26" w:rsidRDefault="00CA3313" w:rsidP="00A0704E">
      <w:pPr>
        <w:spacing w:after="0" w:line="240" w:lineRule="auto"/>
        <w:jc w:val="center"/>
        <w:rPr>
          <w:rFonts w:ascii="Times New Roman" w:hAnsi="Times New Roman" w:cs="Times New Roman"/>
          <w:b/>
          <w:sz w:val="28"/>
          <w:szCs w:val="28"/>
          <w:lang w:eastAsia="en-US"/>
        </w:rPr>
      </w:pPr>
      <w:r w:rsidRPr="00CA3313">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093B26" w:rsidRDefault="00065189" w:rsidP="00A0704E">
      <w:pPr>
        <w:spacing w:after="0" w:line="240" w:lineRule="auto"/>
        <w:jc w:val="center"/>
        <w:rPr>
          <w:rFonts w:ascii="Times New Roman" w:hAnsi="Times New Roman" w:cs="Times New Roman"/>
          <w:b/>
          <w:sz w:val="28"/>
          <w:szCs w:val="28"/>
        </w:rPr>
      </w:pPr>
    </w:p>
    <w:p w:rsidR="00FA4F4F" w:rsidRPr="00093B26" w:rsidRDefault="00FA4F4F" w:rsidP="00A0704E">
      <w:pPr>
        <w:spacing w:after="0" w:line="240" w:lineRule="auto"/>
        <w:jc w:val="center"/>
        <w:rPr>
          <w:rFonts w:ascii="Times New Roman" w:hAnsi="Times New Roman" w:cs="Times New Roman"/>
          <w:b/>
          <w:sz w:val="28"/>
          <w:szCs w:val="28"/>
        </w:rPr>
      </w:pPr>
    </w:p>
    <w:p w:rsidR="00FA4F4F" w:rsidRPr="00093B26" w:rsidRDefault="00FA4F4F"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387351" w:rsidRPr="00093B26" w:rsidRDefault="00387351" w:rsidP="00A0704E">
      <w:pPr>
        <w:spacing w:after="0" w:line="240" w:lineRule="auto"/>
        <w:jc w:val="center"/>
        <w:rPr>
          <w:rFonts w:ascii="Times New Roman" w:hAnsi="Times New Roman" w:cs="Times New Roman"/>
          <w:b/>
          <w:sz w:val="28"/>
          <w:szCs w:val="28"/>
        </w:rPr>
      </w:pPr>
    </w:p>
    <w:p w:rsidR="00387351" w:rsidRPr="00093B26" w:rsidRDefault="00387351" w:rsidP="00A0704E">
      <w:pPr>
        <w:spacing w:after="0" w:line="240" w:lineRule="auto"/>
        <w:jc w:val="center"/>
        <w:rPr>
          <w:rFonts w:ascii="Times New Roman" w:hAnsi="Times New Roman" w:cs="Times New Roman"/>
          <w:b/>
          <w:sz w:val="28"/>
          <w:szCs w:val="28"/>
        </w:rPr>
      </w:pPr>
    </w:p>
    <w:p w:rsidR="00387351" w:rsidRPr="00093B26" w:rsidRDefault="00387351" w:rsidP="00A0704E">
      <w:pPr>
        <w:spacing w:after="0" w:line="240" w:lineRule="auto"/>
        <w:jc w:val="center"/>
        <w:rPr>
          <w:rFonts w:ascii="Times New Roman" w:hAnsi="Times New Roman" w:cs="Times New Roman"/>
          <w:b/>
          <w:sz w:val="28"/>
          <w:szCs w:val="28"/>
        </w:rPr>
      </w:pPr>
    </w:p>
    <w:p w:rsidR="00387351" w:rsidRPr="00093B26" w:rsidRDefault="00387351"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FA4F4F" w:rsidRPr="00093B26" w:rsidRDefault="00FA4F4F" w:rsidP="00A0704E">
      <w:pPr>
        <w:spacing w:after="0" w:line="240" w:lineRule="auto"/>
        <w:jc w:val="center"/>
        <w:rPr>
          <w:rFonts w:ascii="Times New Roman" w:hAnsi="Times New Roman" w:cs="Times New Roman"/>
          <w:b/>
          <w:sz w:val="28"/>
          <w:szCs w:val="28"/>
        </w:rPr>
      </w:pPr>
    </w:p>
    <w:p w:rsidR="00065189" w:rsidRPr="00093B26" w:rsidRDefault="00065189" w:rsidP="00A0704E">
      <w:pPr>
        <w:spacing w:after="0" w:line="240" w:lineRule="auto"/>
        <w:jc w:val="center"/>
        <w:rPr>
          <w:rFonts w:ascii="Times New Roman" w:hAnsi="Times New Roman" w:cs="Times New Roman"/>
          <w:bCs/>
          <w:sz w:val="28"/>
          <w:szCs w:val="28"/>
        </w:rPr>
      </w:pPr>
      <w:r w:rsidRPr="00093B26">
        <w:rPr>
          <w:rFonts w:ascii="Times New Roman" w:hAnsi="Times New Roman" w:cs="Times New Roman"/>
          <w:bCs/>
          <w:sz w:val="28"/>
          <w:szCs w:val="28"/>
        </w:rPr>
        <w:t>ДОКУМЕНТАЦИЯ ПО ПРОВЕДЕНИЮ ЗАПРОСА ЦЕН В ЭЛЕКТРОННОЙ ФОРМЕ</w:t>
      </w:r>
    </w:p>
    <w:p w:rsidR="00065189" w:rsidRPr="00093B26" w:rsidRDefault="00065189" w:rsidP="00A0704E">
      <w:pPr>
        <w:spacing w:after="0" w:line="240" w:lineRule="auto"/>
        <w:jc w:val="center"/>
        <w:rPr>
          <w:rFonts w:ascii="Times New Roman" w:hAnsi="Times New Roman" w:cs="Times New Roman"/>
          <w:bCs/>
          <w:sz w:val="28"/>
          <w:szCs w:val="28"/>
        </w:rPr>
      </w:pPr>
    </w:p>
    <w:p w:rsidR="00065189" w:rsidRPr="00093B26" w:rsidRDefault="00065189" w:rsidP="00A0704E">
      <w:pPr>
        <w:spacing w:after="0" w:line="240" w:lineRule="auto"/>
        <w:jc w:val="center"/>
        <w:rPr>
          <w:rFonts w:ascii="Times New Roman" w:hAnsi="Times New Roman" w:cs="Times New Roman"/>
          <w:bCs/>
          <w:sz w:val="28"/>
          <w:szCs w:val="28"/>
        </w:rPr>
      </w:pPr>
      <w:r w:rsidRPr="00093B26">
        <w:rPr>
          <w:rFonts w:ascii="Times New Roman" w:hAnsi="Times New Roman" w:cs="Times New Roman"/>
          <w:sz w:val="28"/>
          <w:szCs w:val="28"/>
        </w:rPr>
        <w:t>Открытый запрос цен на право заключения договора</w:t>
      </w:r>
    </w:p>
    <w:p w:rsidR="00065189" w:rsidRPr="00D310F8" w:rsidRDefault="00D310F8" w:rsidP="00A0704E">
      <w:pPr>
        <w:spacing w:after="0" w:line="240" w:lineRule="auto"/>
        <w:jc w:val="center"/>
        <w:rPr>
          <w:rFonts w:ascii="Times New Roman" w:hAnsi="Times New Roman" w:cs="Times New Roman"/>
          <w:b/>
          <w:i/>
          <w:sz w:val="28"/>
          <w:szCs w:val="28"/>
        </w:rPr>
      </w:pPr>
      <w:r w:rsidRPr="00D310F8">
        <w:rPr>
          <w:rFonts w:ascii="Times New Roman" w:hAnsi="Times New Roman" w:cs="Times New Roman"/>
          <w:b/>
          <w:i/>
          <w:sz w:val="28"/>
          <w:szCs w:val="28"/>
          <w:highlight w:val="yellow"/>
        </w:rPr>
        <w:t>на поставку комплекта</w:t>
      </w:r>
      <w:r w:rsidRPr="00D310F8">
        <w:rPr>
          <w:rFonts w:ascii="Times New Roman" w:hAnsi="Times New Roman" w:cs="Times New Roman"/>
          <w:i/>
          <w:sz w:val="28"/>
          <w:szCs w:val="28"/>
          <w:highlight w:val="yellow"/>
        </w:rPr>
        <w:t xml:space="preserve"> </w:t>
      </w:r>
      <w:r w:rsidRPr="00D310F8">
        <w:rPr>
          <w:rFonts w:ascii="Times New Roman" w:hAnsi="Times New Roman" w:cs="Times New Roman"/>
          <w:b/>
          <w:i/>
          <w:sz w:val="28"/>
          <w:szCs w:val="28"/>
          <w:highlight w:val="yellow"/>
        </w:rPr>
        <w:t>вакуумной</w:t>
      </w:r>
      <w:r w:rsidRPr="00D310F8">
        <w:rPr>
          <w:rFonts w:ascii="Times New Roman" w:hAnsi="Times New Roman" w:cs="Times New Roman"/>
          <w:i/>
          <w:sz w:val="28"/>
          <w:szCs w:val="28"/>
          <w:highlight w:val="yellow"/>
        </w:rPr>
        <w:t xml:space="preserve"> </w:t>
      </w:r>
      <w:r w:rsidRPr="00D310F8">
        <w:rPr>
          <w:rFonts w:ascii="Times New Roman" w:hAnsi="Times New Roman" w:cs="Times New Roman"/>
          <w:b/>
          <w:i/>
          <w:sz w:val="28"/>
          <w:szCs w:val="28"/>
          <w:highlight w:val="yellow"/>
        </w:rPr>
        <w:t>запорной арматуры № 1.</w:t>
      </w:r>
    </w:p>
    <w:p w:rsidR="00065189" w:rsidRPr="00093B26" w:rsidRDefault="00065189" w:rsidP="00A0704E">
      <w:pPr>
        <w:spacing w:after="0" w:line="240" w:lineRule="auto"/>
        <w:jc w:val="center"/>
        <w:rPr>
          <w:rFonts w:ascii="Times New Roman" w:hAnsi="Times New Roman" w:cs="Times New Roman"/>
          <w:b/>
          <w:i/>
          <w:sz w:val="28"/>
          <w:szCs w:val="28"/>
          <w:u w:val="single"/>
        </w:rPr>
      </w:pPr>
    </w:p>
    <w:p w:rsidR="00065189" w:rsidRPr="00093B26" w:rsidRDefault="00065189" w:rsidP="00A0704E">
      <w:pPr>
        <w:spacing w:after="0" w:line="240" w:lineRule="auto"/>
        <w:jc w:val="center"/>
        <w:rPr>
          <w:rFonts w:ascii="Times New Roman" w:hAnsi="Times New Roman" w:cs="Times New Roman"/>
          <w:sz w:val="28"/>
          <w:szCs w:val="28"/>
        </w:rPr>
      </w:pPr>
    </w:p>
    <w:p w:rsidR="00B85839" w:rsidRPr="00093B26" w:rsidRDefault="00B8583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caps/>
          <w:sz w:val="28"/>
          <w:szCs w:val="28"/>
        </w:rPr>
      </w:pPr>
      <w:r w:rsidRPr="00093B26">
        <w:rPr>
          <w:rFonts w:ascii="Times New Roman" w:hAnsi="Times New Roman" w:cs="Times New Roman"/>
          <w:caps/>
          <w:sz w:val="28"/>
          <w:szCs w:val="28"/>
        </w:rPr>
        <w:t>том 2 «техническая часть»</w:t>
      </w: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682C08" w:rsidRPr="00093B26" w:rsidRDefault="00682C08" w:rsidP="00A0704E">
      <w:pPr>
        <w:spacing w:after="0" w:line="240" w:lineRule="auto"/>
        <w:jc w:val="center"/>
        <w:rPr>
          <w:rFonts w:ascii="Times New Roman" w:hAnsi="Times New Roman" w:cs="Times New Roman"/>
          <w:sz w:val="28"/>
          <w:szCs w:val="28"/>
        </w:rPr>
      </w:pPr>
    </w:p>
    <w:p w:rsidR="00E27B6E" w:rsidRPr="00093B26" w:rsidRDefault="00E27B6E" w:rsidP="00A0704E">
      <w:pPr>
        <w:spacing w:after="0" w:line="240" w:lineRule="auto"/>
        <w:jc w:val="center"/>
        <w:rPr>
          <w:rFonts w:ascii="Times New Roman" w:hAnsi="Times New Roman" w:cs="Times New Roman"/>
          <w:sz w:val="28"/>
          <w:szCs w:val="28"/>
        </w:rPr>
      </w:pPr>
    </w:p>
    <w:p w:rsidR="009F074C" w:rsidRDefault="009F074C" w:rsidP="00A0704E">
      <w:pPr>
        <w:spacing w:after="0" w:line="240" w:lineRule="auto"/>
        <w:jc w:val="center"/>
        <w:rPr>
          <w:rFonts w:ascii="Times New Roman" w:hAnsi="Times New Roman" w:cs="Times New Roman"/>
          <w:sz w:val="28"/>
          <w:szCs w:val="28"/>
        </w:rPr>
      </w:pPr>
    </w:p>
    <w:p w:rsidR="00D310F8" w:rsidRDefault="00D310F8" w:rsidP="00A0704E">
      <w:pPr>
        <w:spacing w:after="0" w:line="240" w:lineRule="auto"/>
        <w:jc w:val="center"/>
        <w:rPr>
          <w:rFonts w:ascii="Times New Roman" w:hAnsi="Times New Roman" w:cs="Times New Roman"/>
          <w:sz w:val="28"/>
          <w:szCs w:val="28"/>
        </w:rPr>
      </w:pPr>
    </w:p>
    <w:p w:rsidR="00D310F8" w:rsidRDefault="00D310F8" w:rsidP="00A0704E">
      <w:pPr>
        <w:spacing w:after="0" w:line="240" w:lineRule="auto"/>
        <w:jc w:val="center"/>
        <w:rPr>
          <w:rFonts w:ascii="Times New Roman" w:hAnsi="Times New Roman" w:cs="Times New Roman"/>
          <w:sz w:val="28"/>
          <w:szCs w:val="28"/>
        </w:rPr>
      </w:pPr>
    </w:p>
    <w:p w:rsidR="00D310F8" w:rsidRDefault="00D310F8" w:rsidP="00A0704E">
      <w:pPr>
        <w:spacing w:after="0" w:line="240" w:lineRule="auto"/>
        <w:jc w:val="center"/>
        <w:rPr>
          <w:rFonts w:ascii="Times New Roman" w:hAnsi="Times New Roman" w:cs="Times New Roman"/>
          <w:sz w:val="28"/>
          <w:szCs w:val="28"/>
        </w:rPr>
      </w:pPr>
    </w:p>
    <w:p w:rsidR="00D310F8" w:rsidRDefault="00D310F8" w:rsidP="00A0704E">
      <w:pPr>
        <w:spacing w:after="0" w:line="240" w:lineRule="auto"/>
        <w:jc w:val="center"/>
        <w:rPr>
          <w:rFonts w:ascii="Times New Roman" w:hAnsi="Times New Roman" w:cs="Times New Roman"/>
          <w:sz w:val="28"/>
          <w:szCs w:val="28"/>
        </w:rPr>
      </w:pPr>
    </w:p>
    <w:p w:rsidR="00D310F8" w:rsidRDefault="00D310F8" w:rsidP="00A0704E">
      <w:pPr>
        <w:spacing w:after="0" w:line="240" w:lineRule="auto"/>
        <w:jc w:val="center"/>
        <w:rPr>
          <w:rFonts w:ascii="Times New Roman" w:hAnsi="Times New Roman" w:cs="Times New Roman"/>
          <w:sz w:val="28"/>
          <w:szCs w:val="28"/>
        </w:rPr>
      </w:pPr>
    </w:p>
    <w:p w:rsidR="00D310F8" w:rsidRPr="00093B26" w:rsidRDefault="00D310F8" w:rsidP="00A0704E">
      <w:pPr>
        <w:spacing w:after="0" w:line="240" w:lineRule="auto"/>
        <w:jc w:val="center"/>
        <w:rPr>
          <w:rFonts w:ascii="Times New Roman" w:hAnsi="Times New Roman" w:cs="Times New Roman"/>
          <w:sz w:val="28"/>
          <w:szCs w:val="28"/>
        </w:rPr>
      </w:pPr>
    </w:p>
    <w:p w:rsidR="00093B26" w:rsidRPr="00093B26" w:rsidRDefault="00093B26"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roofErr w:type="spellStart"/>
      <w:r w:rsidRPr="00093B26">
        <w:rPr>
          <w:rFonts w:ascii="Times New Roman" w:hAnsi="Times New Roman" w:cs="Times New Roman"/>
          <w:sz w:val="28"/>
          <w:szCs w:val="28"/>
        </w:rPr>
        <w:t>г</w:t>
      </w:r>
      <w:proofErr w:type="gramStart"/>
      <w:r w:rsidRPr="00093B26">
        <w:rPr>
          <w:rFonts w:ascii="Times New Roman" w:hAnsi="Times New Roman" w:cs="Times New Roman"/>
          <w:sz w:val="28"/>
          <w:szCs w:val="28"/>
        </w:rPr>
        <w:t>.С</w:t>
      </w:r>
      <w:proofErr w:type="gramEnd"/>
      <w:r w:rsidRPr="00093B26">
        <w:rPr>
          <w:rFonts w:ascii="Times New Roman" w:hAnsi="Times New Roman" w:cs="Times New Roman"/>
          <w:sz w:val="28"/>
          <w:szCs w:val="28"/>
        </w:rPr>
        <w:t>аров</w:t>
      </w:r>
      <w:proofErr w:type="spellEnd"/>
    </w:p>
    <w:p w:rsidR="00065189" w:rsidRPr="00093B26" w:rsidRDefault="00065189" w:rsidP="00A0704E">
      <w:pPr>
        <w:spacing w:after="0" w:line="240" w:lineRule="auto"/>
        <w:jc w:val="center"/>
        <w:rPr>
          <w:rFonts w:ascii="Times New Roman" w:hAnsi="Times New Roman" w:cs="Times New Roman"/>
          <w:sz w:val="28"/>
          <w:szCs w:val="28"/>
        </w:rPr>
      </w:pPr>
      <w:r w:rsidRPr="00093B26">
        <w:rPr>
          <w:rFonts w:ascii="Times New Roman" w:hAnsi="Times New Roman" w:cs="Times New Roman"/>
          <w:sz w:val="28"/>
          <w:szCs w:val="28"/>
        </w:rPr>
        <w:t>201</w:t>
      </w:r>
      <w:r w:rsidR="0026372F" w:rsidRPr="00093B26">
        <w:rPr>
          <w:rFonts w:ascii="Times New Roman" w:hAnsi="Times New Roman" w:cs="Times New Roman"/>
          <w:sz w:val="28"/>
          <w:szCs w:val="28"/>
        </w:rPr>
        <w:t>4</w:t>
      </w:r>
      <w:r w:rsidRPr="00093B26">
        <w:rPr>
          <w:rFonts w:ascii="Times New Roman" w:hAnsi="Times New Roman" w:cs="Times New Roman"/>
          <w:sz w:val="28"/>
          <w:szCs w:val="28"/>
        </w:rPr>
        <w:t xml:space="preserve"> г.</w:t>
      </w:r>
    </w:p>
    <w:p w:rsidR="00D310F8" w:rsidRPr="00D310F8" w:rsidRDefault="00D310F8" w:rsidP="00A0704E">
      <w:pPr>
        <w:pStyle w:val="a3"/>
        <w:spacing w:before="0" w:after="0"/>
        <w:ind w:firstLine="851"/>
        <w:jc w:val="both"/>
        <w:rPr>
          <w:rFonts w:eastAsiaTheme="minorEastAsia"/>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7185"/>
      </w:tblGrid>
      <w:tr w:rsidR="00D310F8" w:rsidRPr="00D310F8" w:rsidTr="00D310F8">
        <w:tc>
          <w:tcPr>
            <w:tcW w:w="2880" w:type="dxa"/>
          </w:tcPr>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lastRenderedPageBreak/>
              <w:t>Предмет закупки (наименование товаров, работ и услуг)</w:t>
            </w:r>
          </w:p>
        </w:tc>
        <w:tc>
          <w:tcPr>
            <w:tcW w:w="7185" w:type="dxa"/>
            <w:vAlign w:val="center"/>
          </w:tcPr>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Комплект вакуумной запорной арматуры</w:t>
            </w:r>
            <w:r w:rsidRPr="00D310F8">
              <w:rPr>
                <w:rFonts w:ascii="Times New Roman" w:hAnsi="Times New Roman" w:cs="Times New Roman"/>
                <w:sz w:val="24"/>
                <w:szCs w:val="24"/>
                <w:lang w:val="en-US"/>
              </w:rPr>
              <w:t xml:space="preserve"> </w:t>
            </w:r>
            <w:r w:rsidRPr="00D310F8">
              <w:rPr>
                <w:rFonts w:ascii="Times New Roman" w:hAnsi="Times New Roman" w:cs="Times New Roman"/>
                <w:sz w:val="24"/>
                <w:szCs w:val="24"/>
              </w:rPr>
              <w:t>№ 1.</w:t>
            </w:r>
          </w:p>
        </w:tc>
      </w:tr>
      <w:tr w:rsidR="00D310F8" w:rsidRPr="00D310F8" w:rsidTr="00D310F8">
        <w:tc>
          <w:tcPr>
            <w:tcW w:w="2880" w:type="dxa"/>
          </w:tcPr>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Начальная максимальная цена договора, рублей</w:t>
            </w:r>
          </w:p>
        </w:tc>
        <w:tc>
          <w:tcPr>
            <w:tcW w:w="7185" w:type="dxa"/>
          </w:tcPr>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4 484 000 (Четыре миллиона четыреста восемьдесят четыре  тысячи) рублей</w:t>
            </w:r>
          </w:p>
        </w:tc>
      </w:tr>
      <w:tr w:rsidR="00D310F8" w:rsidRPr="00D310F8" w:rsidTr="00D310F8">
        <w:tc>
          <w:tcPr>
            <w:tcW w:w="2880" w:type="dxa"/>
          </w:tcPr>
          <w:p w:rsidR="00D310F8" w:rsidRPr="00D310F8" w:rsidRDefault="00D310F8" w:rsidP="00E704AB">
            <w:pPr>
              <w:tabs>
                <w:tab w:val="left" w:pos="0"/>
              </w:tabs>
              <w:rPr>
                <w:rFonts w:ascii="Times New Roman" w:hAnsi="Times New Roman" w:cs="Times New Roman"/>
                <w:sz w:val="24"/>
                <w:szCs w:val="24"/>
                <w:lang w:val="en-US"/>
              </w:rPr>
            </w:pPr>
            <w:r w:rsidRPr="00D310F8">
              <w:rPr>
                <w:rFonts w:ascii="Times New Roman" w:hAnsi="Times New Roman" w:cs="Times New Roman"/>
                <w:sz w:val="24"/>
                <w:szCs w:val="24"/>
              </w:rPr>
              <w:t>Порядок расчетов (условия оплаты)</w:t>
            </w:r>
          </w:p>
        </w:tc>
        <w:tc>
          <w:tcPr>
            <w:tcW w:w="7185" w:type="dxa"/>
          </w:tcPr>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 xml:space="preserve">Оплата 100% в течение 20 (двадцати) календарных дней с момента поставки товара и сопроводительной документации (счёт – фактура, товарная накладная, оригинал счета) </w:t>
            </w:r>
          </w:p>
        </w:tc>
      </w:tr>
      <w:tr w:rsidR="00D310F8" w:rsidRPr="00D310F8" w:rsidTr="00D310F8">
        <w:tc>
          <w:tcPr>
            <w:tcW w:w="2880" w:type="dxa"/>
          </w:tcPr>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Требуемый срок выполнения обязательств по договору</w:t>
            </w:r>
          </w:p>
        </w:tc>
        <w:tc>
          <w:tcPr>
            <w:tcW w:w="7185" w:type="dxa"/>
            <w:vAlign w:val="center"/>
          </w:tcPr>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Срок поставки в течение 200 дней со дня заключения договора.</w:t>
            </w:r>
          </w:p>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Допускается досрочная поставка Товара.</w:t>
            </w:r>
          </w:p>
        </w:tc>
      </w:tr>
      <w:tr w:rsidR="00D310F8" w:rsidRPr="00D310F8" w:rsidTr="00D310F8">
        <w:tc>
          <w:tcPr>
            <w:tcW w:w="2880" w:type="dxa"/>
          </w:tcPr>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Место и условия выпол</w:t>
            </w:r>
            <w:r w:rsidRPr="00D310F8">
              <w:rPr>
                <w:rFonts w:ascii="Times New Roman" w:hAnsi="Times New Roman" w:cs="Times New Roman"/>
                <w:sz w:val="24"/>
                <w:szCs w:val="24"/>
              </w:rPr>
              <w:softHyphen/>
              <w:t xml:space="preserve">нения предмета закупки </w:t>
            </w:r>
          </w:p>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(описать)</w:t>
            </w:r>
          </w:p>
        </w:tc>
        <w:tc>
          <w:tcPr>
            <w:tcW w:w="7185" w:type="dxa"/>
          </w:tcPr>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 xml:space="preserve">Поставка Товара осуществляется Поставщиком  на склад Покупателя в </w:t>
            </w:r>
            <w:proofErr w:type="gramStart"/>
            <w:r w:rsidRPr="00D310F8">
              <w:rPr>
                <w:rFonts w:ascii="Times New Roman" w:hAnsi="Times New Roman" w:cs="Times New Roman"/>
                <w:sz w:val="24"/>
                <w:szCs w:val="24"/>
              </w:rPr>
              <w:t>г</w:t>
            </w:r>
            <w:proofErr w:type="gramEnd"/>
            <w:r w:rsidRPr="00D310F8">
              <w:rPr>
                <w:rFonts w:ascii="Times New Roman" w:hAnsi="Times New Roman" w:cs="Times New Roman"/>
                <w:sz w:val="24"/>
                <w:szCs w:val="24"/>
              </w:rPr>
              <w:t xml:space="preserve">. </w:t>
            </w:r>
            <w:proofErr w:type="spellStart"/>
            <w:r w:rsidRPr="00D310F8">
              <w:rPr>
                <w:rFonts w:ascii="Times New Roman" w:hAnsi="Times New Roman" w:cs="Times New Roman"/>
                <w:sz w:val="24"/>
                <w:szCs w:val="24"/>
              </w:rPr>
              <w:t>Саров</w:t>
            </w:r>
            <w:proofErr w:type="spellEnd"/>
            <w:r w:rsidRPr="00D310F8">
              <w:rPr>
                <w:rFonts w:ascii="Times New Roman" w:hAnsi="Times New Roman" w:cs="Times New Roman"/>
                <w:sz w:val="24"/>
                <w:szCs w:val="24"/>
              </w:rPr>
              <w:t xml:space="preserve"> Нижегородской области, </w:t>
            </w:r>
            <w:proofErr w:type="spellStart"/>
            <w:r w:rsidRPr="00D310F8">
              <w:rPr>
                <w:rFonts w:ascii="Times New Roman" w:hAnsi="Times New Roman" w:cs="Times New Roman"/>
                <w:sz w:val="24"/>
                <w:szCs w:val="24"/>
              </w:rPr>
              <w:t>пр-кт</w:t>
            </w:r>
            <w:proofErr w:type="spellEnd"/>
            <w:r w:rsidRPr="00D310F8">
              <w:rPr>
                <w:rFonts w:ascii="Times New Roman" w:hAnsi="Times New Roman" w:cs="Times New Roman"/>
                <w:sz w:val="24"/>
                <w:szCs w:val="24"/>
              </w:rPr>
              <w:t xml:space="preserve"> Мира, 37. Обязанности по </w:t>
            </w:r>
            <w:proofErr w:type="spellStart"/>
            <w:r w:rsidRPr="00D310F8">
              <w:rPr>
                <w:rFonts w:ascii="Times New Roman" w:hAnsi="Times New Roman" w:cs="Times New Roman"/>
                <w:sz w:val="24"/>
                <w:szCs w:val="24"/>
              </w:rPr>
              <w:t>офор-млению</w:t>
            </w:r>
            <w:proofErr w:type="spellEnd"/>
            <w:r w:rsidRPr="00D310F8">
              <w:rPr>
                <w:rFonts w:ascii="Times New Roman" w:hAnsi="Times New Roman" w:cs="Times New Roman"/>
                <w:sz w:val="24"/>
                <w:szCs w:val="24"/>
              </w:rPr>
              <w:t xml:space="preserve"> пропусков на проезд автотранспорта и сопровождающих товар лиц на </w:t>
            </w:r>
            <w:proofErr w:type="gramStart"/>
            <w:r w:rsidRPr="00D310F8">
              <w:rPr>
                <w:rFonts w:ascii="Times New Roman" w:hAnsi="Times New Roman" w:cs="Times New Roman"/>
                <w:sz w:val="24"/>
                <w:szCs w:val="24"/>
              </w:rPr>
              <w:t>территорию</w:t>
            </w:r>
            <w:proofErr w:type="gramEnd"/>
            <w:r w:rsidRPr="00D310F8">
              <w:rPr>
                <w:rFonts w:ascii="Times New Roman" w:hAnsi="Times New Roman" w:cs="Times New Roman"/>
                <w:sz w:val="24"/>
                <w:szCs w:val="24"/>
              </w:rPr>
              <w:t xml:space="preserve"> ЗАТО возлагаются на Поставщика.</w:t>
            </w:r>
          </w:p>
        </w:tc>
      </w:tr>
      <w:tr w:rsidR="00D310F8" w:rsidRPr="00D310F8" w:rsidTr="00D310F8">
        <w:tc>
          <w:tcPr>
            <w:tcW w:w="2880" w:type="dxa"/>
          </w:tcPr>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Требования к участнику процедуры закупки</w:t>
            </w:r>
          </w:p>
        </w:tc>
        <w:tc>
          <w:tcPr>
            <w:tcW w:w="7185" w:type="dxa"/>
          </w:tcPr>
          <w:p w:rsidR="00D310F8" w:rsidRPr="00D310F8" w:rsidRDefault="00D310F8" w:rsidP="00E704AB">
            <w:pPr>
              <w:tabs>
                <w:tab w:val="left" w:pos="0"/>
              </w:tabs>
              <w:jc w:val="both"/>
              <w:rPr>
                <w:rFonts w:ascii="Times New Roman" w:hAnsi="Times New Roman" w:cs="Times New Roman"/>
                <w:sz w:val="24"/>
                <w:szCs w:val="24"/>
              </w:rPr>
            </w:pPr>
            <w:r w:rsidRPr="00D310F8">
              <w:rPr>
                <w:rFonts w:ascii="Times New Roman" w:hAnsi="Times New Roman" w:cs="Times New Roman"/>
                <w:sz w:val="24"/>
                <w:szCs w:val="24"/>
              </w:rPr>
              <w:t>-быть правомочным заключить договор;</w:t>
            </w:r>
          </w:p>
          <w:p w:rsidR="00D310F8" w:rsidRPr="00D310F8" w:rsidRDefault="00D310F8" w:rsidP="00E704AB">
            <w:pPr>
              <w:tabs>
                <w:tab w:val="left" w:pos="0"/>
              </w:tabs>
              <w:jc w:val="both"/>
              <w:rPr>
                <w:rFonts w:ascii="Times New Roman" w:hAnsi="Times New Roman" w:cs="Times New Roman"/>
                <w:sz w:val="24"/>
                <w:szCs w:val="24"/>
              </w:rPr>
            </w:pPr>
            <w:r w:rsidRPr="00D310F8">
              <w:rPr>
                <w:rFonts w:ascii="Times New Roman" w:hAnsi="Times New Roman" w:cs="Times New Roman"/>
                <w:sz w:val="24"/>
                <w:szCs w:val="24"/>
              </w:rPr>
              <w:t>-необходимым условием заключения договора является обеспечение его исполнения в форме страхования ответственности по договору, предоставление участником процедуры закупки безотзывной банковской гарантии;</w:t>
            </w:r>
          </w:p>
          <w:p w:rsidR="00D310F8" w:rsidRPr="00D310F8" w:rsidRDefault="00D310F8" w:rsidP="00E704AB">
            <w:pPr>
              <w:tabs>
                <w:tab w:val="left" w:pos="0"/>
              </w:tabs>
              <w:jc w:val="both"/>
              <w:rPr>
                <w:rFonts w:ascii="Times New Roman" w:hAnsi="Times New Roman" w:cs="Times New Roman"/>
                <w:sz w:val="24"/>
                <w:szCs w:val="24"/>
              </w:rPr>
            </w:pPr>
            <w:r w:rsidRPr="00D310F8">
              <w:rPr>
                <w:rFonts w:ascii="Times New Roman" w:hAnsi="Times New Roman" w:cs="Times New Roman"/>
                <w:sz w:val="24"/>
                <w:szCs w:val="24"/>
              </w:rPr>
              <w:t>-не находиться в процессе ликвидации (юридических лиц) или процедуре банкротства;</w:t>
            </w:r>
          </w:p>
          <w:p w:rsidR="00D310F8" w:rsidRPr="00D310F8" w:rsidRDefault="00D310F8" w:rsidP="00E704AB">
            <w:pPr>
              <w:tabs>
                <w:tab w:val="left" w:pos="0"/>
              </w:tabs>
              <w:jc w:val="both"/>
              <w:rPr>
                <w:rFonts w:ascii="Times New Roman" w:hAnsi="Times New Roman" w:cs="Times New Roman"/>
                <w:sz w:val="24"/>
                <w:szCs w:val="24"/>
              </w:rPr>
            </w:pPr>
            <w:r w:rsidRPr="00D310F8">
              <w:rPr>
                <w:rFonts w:ascii="Times New Roman" w:hAnsi="Times New Roman" w:cs="Times New Roman"/>
                <w:sz w:val="24"/>
                <w:szCs w:val="24"/>
              </w:rPr>
              <w:t>- не являться организацией, на имущество которой наложен арест по решению суда, административного органа и экономическая деятельность, которой приостановлена;</w:t>
            </w:r>
          </w:p>
          <w:p w:rsidR="00D310F8" w:rsidRPr="00D310F8" w:rsidRDefault="00D310F8" w:rsidP="00E704AB">
            <w:pPr>
              <w:tabs>
                <w:tab w:val="left" w:pos="0"/>
              </w:tabs>
              <w:jc w:val="both"/>
              <w:rPr>
                <w:rFonts w:ascii="Times New Roman" w:hAnsi="Times New Roman" w:cs="Times New Roman"/>
                <w:sz w:val="24"/>
                <w:szCs w:val="24"/>
              </w:rPr>
            </w:pPr>
            <w:r w:rsidRPr="00D310F8">
              <w:rPr>
                <w:rFonts w:ascii="Times New Roman" w:hAnsi="Times New Roman" w:cs="Times New Roman"/>
                <w:sz w:val="24"/>
                <w:szCs w:val="24"/>
              </w:rPr>
              <w:t>-не иметь задолженностей по начисленным налогам, сборам и иным обязательным платежам в бюджет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D310F8" w:rsidRPr="00D310F8" w:rsidRDefault="00D310F8" w:rsidP="00E704AB">
            <w:pPr>
              <w:tabs>
                <w:tab w:val="left" w:pos="0"/>
              </w:tabs>
              <w:jc w:val="both"/>
              <w:rPr>
                <w:rFonts w:ascii="Times New Roman" w:hAnsi="Times New Roman" w:cs="Times New Roman"/>
                <w:sz w:val="24"/>
                <w:szCs w:val="24"/>
              </w:rPr>
            </w:pPr>
            <w:r w:rsidRPr="00D310F8">
              <w:rPr>
                <w:rFonts w:ascii="Times New Roman" w:hAnsi="Times New Roman" w:cs="Times New Roman"/>
                <w:sz w:val="24"/>
                <w:szCs w:val="24"/>
              </w:rPr>
              <w:t>-Поставщик обязан на весь поставляемый товар, по требованию Покупателя, предоставить сертификат соответствия или декларацию о соответствии, либо документы об их признании по форме, установленной действующим законодательством РФ;</w:t>
            </w:r>
          </w:p>
          <w:p w:rsidR="00D310F8" w:rsidRPr="00D310F8" w:rsidRDefault="00D310F8" w:rsidP="00E704AB">
            <w:pPr>
              <w:tabs>
                <w:tab w:val="left" w:pos="0"/>
              </w:tabs>
              <w:jc w:val="both"/>
              <w:rPr>
                <w:rFonts w:ascii="Times New Roman" w:hAnsi="Times New Roman" w:cs="Times New Roman"/>
                <w:sz w:val="24"/>
                <w:szCs w:val="24"/>
              </w:rPr>
            </w:pPr>
            <w:r w:rsidRPr="00D310F8">
              <w:rPr>
                <w:rFonts w:ascii="Times New Roman" w:hAnsi="Times New Roman" w:cs="Times New Roman"/>
                <w:sz w:val="24"/>
                <w:szCs w:val="24"/>
              </w:rPr>
              <w:t xml:space="preserve">-соответствие Поставщика правовым и нормативным требованиям </w:t>
            </w:r>
            <w:r w:rsidRPr="00D310F8">
              <w:rPr>
                <w:rFonts w:ascii="Times New Roman" w:hAnsi="Times New Roman" w:cs="Times New Roman"/>
                <w:sz w:val="24"/>
                <w:szCs w:val="24"/>
              </w:rPr>
              <w:lastRenderedPageBreak/>
              <w:t>в части наличия лицензий и разрешений;</w:t>
            </w:r>
          </w:p>
          <w:p w:rsidR="00D310F8" w:rsidRPr="00D310F8" w:rsidRDefault="00D310F8" w:rsidP="00E704AB">
            <w:pPr>
              <w:tabs>
                <w:tab w:val="left" w:pos="0"/>
              </w:tabs>
              <w:spacing w:line="216" w:lineRule="auto"/>
              <w:rPr>
                <w:rFonts w:ascii="Times New Roman" w:hAnsi="Times New Roman" w:cs="Times New Roman"/>
                <w:sz w:val="24"/>
                <w:szCs w:val="24"/>
              </w:rPr>
            </w:pPr>
            <w:r w:rsidRPr="00D310F8">
              <w:rPr>
                <w:rFonts w:ascii="Times New Roman" w:hAnsi="Times New Roman" w:cs="Times New Roman"/>
                <w:sz w:val="24"/>
                <w:szCs w:val="24"/>
              </w:rPr>
              <w:t>-наличие у Поставщика необходимого производственно-технического потенциала в части обеспечения требуемого качества продукции и последующего сервисного обслуживания.</w:t>
            </w:r>
          </w:p>
          <w:p w:rsidR="00D310F8" w:rsidRPr="00D310F8" w:rsidRDefault="00D310F8" w:rsidP="00E704AB">
            <w:pPr>
              <w:tabs>
                <w:tab w:val="left" w:pos="0"/>
              </w:tabs>
              <w:spacing w:line="216" w:lineRule="auto"/>
              <w:rPr>
                <w:rFonts w:ascii="Times New Roman" w:hAnsi="Times New Roman" w:cs="Times New Roman"/>
                <w:sz w:val="24"/>
                <w:szCs w:val="24"/>
              </w:rPr>
            </w:pPr>
            <w:r w:rsidRPr="00D310F8">
              <w:rPr>
                <w:rFonts w:ascii="Times New Roman" w:hAnsi="Times New Roman" w:cs="Times New Roman"/>
                <w:sz w:val="24"/>
                <w:szCs w:val="24"/>
              </w:rPr>
              <w:t>Подробные требования и критерии отбора Поставщика даны в приложении 3.</w:t>
            </w:r>
          </w:p>
        </w:tc>
      </w:tr>
      <w:tr w:rsidR="00D310F8" w:rsidRPr="00D310F8" w:rsidTr="00D310F8">
        <w:trPr>
          <w:trHeight w:val="1140"/>
        </w:trPr>
        <w:tc>
          <w:tcPr>
            <w:tcW w:w="2880" w:type="dxa"/>
          </w:tcPr>
          <w:p w:rsidR="00D310F8" w:rsidRPr="00D310F8" w:rsidRDefault="00D310F8" w:rsidP="00E704AB">
            <w:pPr>
              <w:tabs>
                <w:tab w:val="left" w:pos="0"/>
              </w:tabs>
              <w:rPr>
                <w:rFonts w:ascii="Times New Roman" w:hAnsi="Times New Roman" w:cs="Times New Roman"/>
                <w:b/>
                <w:sz w:val="24"/>
                <w:szCs w:val="24"/>
              </w:rPr>
            </w:pPr>
            <w:r w:rsidRPr="00D310F8">
              <w:rPr>
                <w:rFonts w:ascii="Times New Roman" w:hAnsi="Times New Roman" w:cs="Times New Roman"/>
                <w:b/>
                <w:sz w:val="24"/>
                <w:szCs w:val="24"/>
                <w:u w:val="single"/>
              </w:rPr>
              <w:lastRenderedPageBreak/>
              <w:t>Техническое задание</w:t>
            </w:r>
            <w:r w:rsidRPr="00D310F8">
              <w:rPr>
                <w:rFonts w:ascii="Times New Roman" w:hAnsi="Times New Roman" w:cs="Times New Roman"/>
                <w:b/>
                <w:sz w:val="24"/>
                <w:szCs w:val="24"/>
              </w:rPr>
              <w:t>:</w:t>
            </w:r>
          </w:p>
          <w:p w:rsidR="00D310F8" w:rsidRPr="00D310F8" w:rsidRDefault="00D310F8" w:rsidP="00E704AB">
            <w:pPr>
              <w:tabs>
                <w:tab w:val="left" w:pos="0"/>
              </w:tabs>
              <w:rPr>
                <w:rFonts w:ascii="Times New Roman" w:hAnsi="Times New Roman" w:cs="Times New Roman"/>
                <w:b/>
                <w:sz w:val="24"/>
                <w:szCs w:val="24"/>
              </w:rPr>
            </w:pPr>
          </w:p>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1) Виды и объем изготавливаемых товаров (выполняемых работ, оказываемых услуг)</w:t>
            </w:r>
          </w:p>
        </w:tc>
        <w:tc>
          <w:tcPr>
            <w:tcW w:w="7185" w:type="dxa"/>
            <w:vAlign w:val="center"/>
          </w:tcPr>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 xml:space="preserve">Комплект вакуумной запорной арматуры  № 1(в соответствии с  Приложением 1) - 1 </w:t>
            </w:r>
            <w:proofErr w:type="spellStart"/>
            <w:proofErr w:type="gramStart"/>
            <w:r w:rsidRPr="00D310F8">
              <w:rPr>
                <w:rFonts w:ascii="Times New Roman" w:hAnsi="Times New Roman" w:cs="Times New Roman"/>
                <w:sz w:val="24"/>
                <w:szCs w:val="24"/>
              </w:rPr>
              <w:t>к-т</w:t>
            </w:r>
            <w:proofErr w:type="spellEnd"/>
            <w:proofErr w:type="gramEnd"/>
            <w:r w:rsidRPr="00D310F8">
              <w:rPr>
                <w:rFonts w:ascii="Times New Roman" w:hAnsi="Times New Roman" w:cs="Times New Roman"/>
                <w:sz w:val="24"/>
                <w:szCs w:val="24"/>
              </w:rPr>
              <w:t>.</w:t>
            </w:r>
          </w:p>
        </w:tc>
      </w:tr>
      <w:tr w:rsidR="00D310F8" w:rsidRPr="00D310F8" w:rsidTr="00D310F8">
        <w:trPr>
          <w:trHeight w:val="1340"/>
        </w:trPr>
        <w:tc>
          <w:tcPr>
            <w:tcW w:w="2880" w:type="dxa"/>
          </w:tcPr>
          <w:p w:rsidR="00D310F8" w:rsidRPr="00D310F8" w:rsidRDefault="00D310F8" w:rsidP="00E704AB">
            <w:pPr>
              <w:tabs>
                <w:tab w:val="left" w:pos="0"/>
              </w:tabs>
              <w:rPr>
                <w:rFonts w:ascii="Times New Roman" w:hAnsi="Times New Roman" w:cs="Times New Roman"/>
                <w:b/>
                <w:sz w:val="24"/>
                <w:szCs w:val="24"/>
              </w:rPr>
            </w:pPr>
            <w:r w:rsidRPr="00D310F8">
              <w:rPr>
                <w:rFonts w:ascii="Times New Roman" w:hAnsi="Times New Roman" w:cs="Times New Roman"/>
                <w:sz w:val="24"/>
                <w:szCs w:val="24"/>
              </w:rPr>
              <w:t>2) Характеристика товаров, объектов</w:t>
            </w:r>
            <w:r w:rsidRPr="00D310F8">
              <w:rPr>
                <w:rFonts w:ascii="Times New Roman" w:hAnsi="Times New Roman" w:cs="Times New Roman"/>
                <w:bCs/>
                <w:iCs/>
                <w:sz w:val="24"/>
                <w:szCs w:val="24"/>
              </w:rPr>
              <w:t xml:space="preserve"> (выполнения работ, </w:t>
            </w:r>
            <w:r w:rsidRPr="00D310F8">
              <w:rPr>
                <w:rFonts w:ascii="Times New Roman" w:hAnsi="Times New Roman" w:cs="Times New Roman"/>
                <w:sz w:val="24"/>
                <w:szCs w:val="24"/>
              </w:rPr>
              <w:t>оказания услуг)</w:t>
            </w:r>
          </w:p>
        </w:tc>
        <w:tc>
          <w:tcPr>
            <w:tcW w:w="7185" w:type="dxa"/>
          </w:tcPr>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Поставщик обязан обеспечивать сервисное обслуживание оборудования и участвовать в пуско-наладочных работах. Технические характеристики указаны в приложении 1.</w:t>
            </w:r>
          </w:p>
        </w:tc>
      </w:tr>
      <w:tr w:rsidR="00D310F8" w:rsidRPr="00D310F8" w:rsidTr="00D310F8">
        <w:trPr>
          <w:trHeight w:val="1389"/>
        </w:trPr>
        <w:tc>
          <w:tcPr>
            <w:tcW w:w="2880" w:type="dxa"/>
          </w:tcPr>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 xml:space="preserve">3) </w:t>
            </w:r>
            <w:r w:rsidRPr="00D310F8">
              <w:rPr>
                <w:rFonts w:ascii="Times New Roman" w:hAnsi="Times New Roman" w:cs="Times New Roman"/>
                <w:bCs/>
                <w:iCs/>
                <w:sz w:val="24"/>
                <w:szCs w:val="24"/>
              </w:rPr>
              <w:t>Особые условия</w:t>
            </w:r>
            <w:r w:rsidRPr="00D310F8">
              <w:rPr>
                <w:rFonts w:ascii="Times New Roman" w:hAnsi="Times New Roman" w:cs="Times New Roman"/>
                <w:sz w:val="24"/>
                <w:szCs w:val="24"/>
              </w:rPr>
              <w:t xml:space="preserve"> изготовления товаров (выполнения работ, оказания услуг)</w:t>
            </w:r>
          </w:p>
        </w:tc>
        <w:tc>
          <w:tcPr>
            <w:tcW w:w="7185" w:type="dxa"/>
          </w:tcPr>
          <w:p w:rsidR="00D310F8" w:rsidRPr="00D310F8" w:rsidRDefault="00D310F8" w:rsidP="00E704AB">
            <w:pPr>
              <w:spacing w:line="216" w:lineRule="auto"/>
              <w:rPr>
                <w:rFonts w:ascii="Times New Roman" w:hAnsi="Times New Roman" w:cs="Times New Roman"/>
                <w:sz w:val="24"/>
                <w:szCs w:val="24"/>
              </w:rPr>
            </w:pPr>
            <w:r w:rsidRPr="00D310F8">
              <w:rPr>
                <w:rFonts w:ascii="Times New Roman" w:hAnsi="Times New Roman" w:cs="Times New Roman"/>
                <w:sz w:val="24"/>
                <w:szCs w:val="24"/>
              </w:rPr>
              <w:t>1. Наличие эксплуатационной документации;</w:t>
            </w:r>
          </w:p>
          <w:p w:rsidR="00D310F8" w:rsidRPr="00D310F8" w:rsidRDefault="00D310F8" w:rsidP="00E704AB">
            <w:pPr>
              <w:spacing w:line="216" w:lineRule="auto"/>
              <w:rPr>
                <w:rFonts w:ascii="Times New Roman" w:hAnsi="Times New Roman" w:cs="Times New Roman"/>
                <w:sz w:val="24"/>
                <w:szCs w:val="24"/>
              </w:rPr>
            </w:pPr>
            <w:r w:rsidRPr="00D310F8">
              <w:rPr>
                <w:rFonts w:ascii="Times New Roman" w:hAnsi="Times New Roman" w:cs="Times New Roman"/>
                <w:sz w:val="24"/>
                <w:szCs w:val="24"/>
              </w:rPr>
              <w:t>2. Соответствие комплектности;</w:t>
            </w:r>
          </w:p>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Допускается досрочная поставка Товара.</w:t>
            </w:r>
          </w:p>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Допускается поставка Товара партиями.</w:t>
            </w:r>
          </w:p>
        </w:tc>
      </w:tr>
      <w:tr w:rsidR="00D310F8" w:rsidRPr="00D310F8" w:rsidTr="00D310F8">
        <w:trPr>
          <w:trHeight w:val="1427"/>
        </w:trPr>
        <w:tc>
          <w:tcPr>
            <w:tcW w:w="2880" w:type="dxa"/>
          </w:tcPr>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 xml:space="preserve">4) </w:t>
            </w:r>
            <w:r w:rsidRPr="00D310F8">
              <w:rPr>
                <w:rFonts w:ascii="Times New Roman" w:hAnsi="Times New Roman" w:cs="Times New Roman"/>
                <w:bCs/>
                <w:iCs/>
                <w:sz w:val="24"/>
                <w:szCs w:val="24"/>
              </w:rPr>
              <w:t>Требования к качеству</w:t>
            </w:r>
            <w:r w:rsidRPr="00D310F8">
              <w:rPr>
                <w:rFonts w:ascii="Times New Roman" w:hAnsi="Times New Roman" w:cs="Times New Roman"/>
                <w:sz w:val="24"/>
                <w:szCs w:val="24"/>
              </w:rPr>
              <w:t xml:space="preserve"> изготавливаемых товаров (выполняемых работ, оказываемых услуг)</w:t>
            </w:r>
          </w:p>
        </w:tc>
        <w:tc>
          <w:tcPr>
            <w:tcW w:w="7185" w:type="dxa"/>
          </w:tcPr>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Качество товара, поставляемое по договору, должно соответствовать действующим стандартам и регламентам страны Поставщика или корпоративным стандартам фирмы-изготовителя.</w:t>
            </w:r>
          </w:p>
        </w:tc>
      </w:tr>
      <w:tr w:rsidR="00D310F8" w:rsidRPr="00D310F8" w:rsidTr="00D310F8">
        <w:trPr>
          <w:trHeight w:val="1966"/>
        </w:trPr>
        <w:tc>
          <w:tcPr>
            <w:tcW w:w="2880" w:type="dxa"/>
          </w:tcPr>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5) Объем и сроки предоставления гарантий качества на изготавливаемые товары, (выполняемые работы, оказываемые услуги)</w:t>
            </w:r>
          </w:p>
        </w:tc>
        <w:tc>
          <w:tcPr>
            <w:tcW w:w="7185" w:type="dxa"/>
          </w:tcPr>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Поставщик гарантирует, что поставляемый Товар на территории РФ имеет все  гарантии производителей и сопровождается гарантийным обслуживанием. Гарантия на Товар составляет 12 месяцев с начала эксплуатации, но не более 36 месяцев с момента отгрузки.</w:t>
            </w:r>
          </w:p>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 xml:space="preserve">Срок и порядок определения причины выхода Товара из строя и замены его </w:t>
            </w:r>
            <w:proofErr w:type="gramStart"/>
            <w:r w:rsidRPr="00D310F8">
              <w:rPr>
                <w:rFonts w:ascii="Times New Roman" w:hAnsi="Times New Roman" w:cs="Times New Roman"/>
                <w:sz w:val="24"/>
                <w:szCs w:val="24"/>
              </w:rPr>
              <w:t>на</w:t>
            </w:r>
            <w:proofErr w:type="gramEnd"/>
            <w:r w:rsidRPr="00D310F8">
              <w:rPr>
                <w:rFonts w:ascii="Times New Roman" w:hAnsi="Times New Roman" w:cs="Times New Roman"/>
                <w:sz w:val="24"/>
                <w:szCs w:val="24"/>
              </w:rPr>
              <w:t xml:space="preserve"> новый согласуется дополнительно.</w:t>
            </w:r>
          </w:p>
        </w:tc>
      </w:tr>
      <w:tr w:rsidR="00D310F8" w:rsidRPr="00D310F8" w:rsidTr="00D310F8">
        <w:trPr>
          <w:trHeight w:val="1439"/>
        </w:trPr>
        <w:tc>
          <w:tcPr>
            <w:tcW w:w="2880" w:type="dxa"/>
          </w:tcPr>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 xml:space="preserve">6) </w:t>
            </w:r>
            <w:proofErr w:type="gramStart"/>
            <w:r w:rsidRPr="00D310F8">
              <w:rPr>
                <w:rFonts w:ascii="Times New Roman" w:hAnsi="Times New Roman" w:cs="Times New Roman"/>
                <w:sz w:val="24"/>
                <w:szCs w:val="24"/>
              </w:rPr>
              <w:t>Контроль за</w:t>
            </w:r>
            <w:proofErr w:type="gramEnd"/>
            <w:r w:rsidRPr="00D310F8">
              <w:rPr>
                <w:rFonts w:ascii="Times New Roman" w:hAnsi="Times New Roman" w:cs="Times New Roman"/>
                <w:sz w:val="24"/>
                <w:szCs w:val="24"/>
              </w:rPr>
              <w:t xml:space="preserve"> изготовлением товаров (выполнением работ, оказанием услуг)</w:t>
            </w:r>
          </w:p>
          <w:p w:rsidR="00D310F8" w:rsidRPr="00D310F8" w:rsidRDefault="00D310F8" w:rsidP="00E704AB">
            <w:pPr>
              <w:tabs>
                <w:tab w:val="left" w:pos="0"/>
              </w:tabs>
              <w:rPr>
                <w:rFonts w:ascii="Times New Roman" w:hAnsi="Times New Roman" w:cs="Times New Roman"/>
                <w:sz w:val="24"/>
                <w:szCs w:val="24"/>
              </w:rPr>
            </w:pPr>
          </w:p>
        </w:tc>
        <w:tc>
          <w:tcPr>
            <w:tcW w:w="7185" w:type="dxa"/>
          </w:tcPr>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t>Покупатель имеет право на 100% входной контроль поступающего Товара на территории Поставщика, а так же проверки наличия базы сервисного обслуживания поставляемого оборудования.</w:t>
            </w:r>
          </w:p>
        </w:tc>
      </w:tr>
      <w:tr w:rsidR="00D310F8" w:rsidRPr="00D310F8" w:rsidTr="00D310F8">
        <w:trPr>
          <w:trHeight w:val="1368"/>
        </w:trPr>
        <w:tc>
          <w:tcPr>
            <w:tcW w:w="2880" w:type="dxa"/>
          </w:tcPr>
          <w:p w:rsidR="00D310F8" w:rsidRPr="00D310F8" w:rsidRDefault="00D310F8" w:rsidP="00E704AB">
            <w:pPr>
              <w:tabs>
                <w:tab w:val="left" w:pos="0"/>
              </w:tabs>
              <w:rPr>
                <w:rFonts w:ascii="Times New Roman" w:hAnsi="Times New Roman" w:cs="Times New Roman"/>
                <w:sz w:val="24"/>
                <w:szCs w:val="24"/>
              </w:rPr>
            </w:pPr>
            <w:r w:rsidRPr="00D310F8">
              <w:rPr>
                <w:rFonts w:ascii="Times New Roman" w:hAnsi="Times New Roman" w:cs="Times New Roman"/>
                <w:sz w:val="24"/>
                <w:szCs w:val="24"/>
              </w:rPr>
              <w:lastRenderedPageBreak/>
              <w:t xml:space="preserve">7) </w:t>
            </w:r>
            <w:r w:rsidRPr="00D310F8">
              <w:rPr>
                <w:rFonts w:ascii="Times New Roman" w:hAnsi="Times New Roman" w:cs="Times New Roman"/>
                <w:bCs/>
                <w:iCs/>
                <w:sz w:val="24"/>
                <w:szCs w:val="24"/>
              </w:rPr>
              <w:t xml:space="preserve">Порядок сдачи-приемки изготовленных товаров (выполненных </w:t>
            </w:r>
            <w:r w:rsidRPr="00D310F8">
              <w:rPr>
                <w:rFonts w:ascii="Times New Roman" w:hAnsi="Times New Roman" w:cs="Times New Roman"/>
                <w:sz w:val="24"/>
                <w:szCs w:val="24"/>
              </w:rPr>
              <w:t>работ, оказанных услуг)</w:t>
            </w:r>
          </w:p>
          <w:p w:rsidR="00D310F8" w:rsidRPr="00D310F8" w:rsidRDefault="00D310F8" w:rsidP="00E704AB">
            <w:pPr>
              <w:tabs>
                <w:tab w:val="left" w:pos="0"/>
              </w:tabs>
              <w:rPr>
                <w:rFonts w:ascii="Times New Roman" w:hAnsi="Times New Roman" w:cs="Times New Roman"/>
                <w:sz w:val="24"/>
                <w:szCs w:val="24"/>
              </w:rPr>
            </w:pPr>
          </w:p>
        </w:tc>
        <w:tc>
          <w:tcPr>
            <w:tcW w:w="7185" w:type="dxa"/>
          </w:tcPr>
          <w:p w:rsidR="00D310F8" w:rsidRPr="00D310F8" w:rsidRDefault="00D310F8" w:rsidP="00E704AB">
            <w:pPr>
              <w:tabs>
                <w:tab w:val="left" w:pos="5387"/>
              </w:tabs>
              <w:rPr>
                <w:rFonts w:ascii="Times New Roman" w:hAnsi="Times New Roman" w:cs="Times New Roman"/>
                <w:sz w:val="24"/>
                <w:szCs w:val="24"/>
              </w:rPr>
            </w:pPr>
            <w:r w:rsidRPr="00D310F8">
              <w:rPr>
                <w:rFonts w:ascii="Times New Roman" w:hAnsi="Times New Roman" w:cs="Times New Roman"/>
                <w:sz w:val="24"/>
                <w:szCs w:val="24"/>
              </w:rPr>
              <w:t>Поставщик обязан предоставить Заказчику вместе с Товаром следующие документы: паспорт изделия, накладная, счет-фактура, руководство по эксплуатации (1 экз. на русском языке).</w:t>
            </w:r>
          </w:p>
          <w:p w:rsidR="00D310F8" w:rsidRPr="00D310F8" w:rsidRDefault="00D310F8" w:rsidP="00E704AB">
            <w:pPr>
              <w:tabs>
                <w:tab w:val="left" w:pos="0"/>
              </w:tabs>
              <w:rPr>
                <w:rFonts w:ascii="Times New Roman" w:hAnsi="Times New Roman" w:cs="Times New Roman"/>
                <w:sz w:val="24"/>
                <w:szCs w:val="24"/>
              </w:rPr>
            </w:pPr>
          </w:p>
        </w:tc>
      </w:tr>
    </w:tbl>
    <w:p w:rsidR="00D310F8" w:rsidRPr="00D310F8" w:rsidRDefault="00D310F8" w:rsidP="00A0704E">
      <w:pPr>
        <w:pStyle w:val="a3"/>
        <w:spacing w:before="0" w:after="0"/>
        <w:ind w:firstLine="851"/>
        <w:jc w:val="both"/>
        <w:rPr>
          <w:rFonts w:eastAsiaTheme="minorEastAsia"/>
          <w:szCs w:val="24"/>
        </w:rPr>
      </w:pPr>
    </w:p>
    <w:p w:rsidR="00D310F8" w:rsidRPr="00D310F8" w:rsidRDefault="00D310F8" w:rsidP="00D310F8">
      <w:pPr>
        <w:spacing w:after="120" w:line="360" w:lineRule="auto"/>
        <w:jc w:val="center"/>
        <w:rPr>
          <w:rFonts w:ascii="Times New Roman" w:hAnsi="Times New Roman" w:cs="Times New Roman"/>
          <w:b/>
          <w:sz w:val="24"/>
          <w:szCs w:val="24"/>
        </w:rPr>
      </w:pPr>
      <w:r w:rsidRPr="00D310F8">
        <w:rPr>
          <w:rFonts w:ascii="Times New Roman" w:hAnsi="Times New Roman" w:cs="Times New Roman"/>
          <w:b/>
          <w:sz w:val="24"/>
          <w:szCs w:val="24"/>
        </w:rPr>
        <w:t>Техническое задание на поставку комплекта вакуумной запорной арматуры</w:t>
      </w:r>
    </w:p>
    <w:p w:rsidR="00D310F8" w:rsidRPr="00D310F8" w:rsidRDefault="00D310F8" w:rsidP="00D310F8">
      <w:pPr>
        <w:spacing w:after="120" w:line="360" w:lineRule="auto"/>
        <w:ind w:firstLine="709"/>
        <w:jc w:val="both"/>
        <w:rPr>
          <w:rFonts w:ascii="Times New Roman" w:hAnsi="Times New Roman" w:cs="Times New Roman"/>
          <w:sz w:val="24"/>
          <w:szCs w:val="24"/>
        </w:rPr>
      </w:pPr>
      <w:r w:rsidRPr="00D310F8">
        <w:rPr>
          <w:rFonts w:ascii="Times New Roman" w:hAnsi="Times New Roman" w:cs="Times New Roman"/>
          <w:sz w:val="24"/>
          <w:szCs w:val="24"/>
        </w:rPr>
        <w:t>Комплект вакуумной запорной арматуры предназначен для размещения на вакуумной камере и необходим для монтажа диагностической аппаратуры.</w:t>
      </w:r>
    </w:p>
    <w:p w:rsidR="00D310F8" w:rsidRPr="00D310F8" w:rsidRDefault="00D310F8" w:rsidP="00D310F8">
      <w:pPr>
        <w:spacing w:line="360" w:lineRule="auto"/>
        <w:ind w:firstLine="709"/>
        <w:jc w:val="both"/>
        <w:rPr>
          <w:rFonts w:ascii="Times New Roman" w:hAnsi="Times New Roman" w:cs="Times New Roman"/>
          <w:sz w:val="24"/>
          <w:szCs w:val="24"/>
        </w:rPr>
      </w:pPr>
      <w:r w:rsidRPr="00D310F8">
        <w:rPr>
          <w:rFonts w:ascii="Times New Roman" w:hAnsi="Times New Roman" w:cs="Times New Roman"/>
          <w:sz w:val="24"/>
          <w:szCs w:val="24"/>
        </w:rPr>
        <w:t>К вакуумной запорной арматуре предъявляются следующие требования:</w:t>
      </w:r>
    </w:p>
    <w:p w:rsidR="00D310F8" w:rsidRPr="00D310F8" w:rsidRDefault="00D310F8" w:rsidP="00D310F8">
      <w:pPr>
        <w:spacing w:after="120" w:line="360" w:lineRule="auto"/>
        <w:ind w:firstLine="709"/>
        <w:jc w:val="both"/>
        <w:rPr>
          <w:rFonts w:ascii="Times New Roman" w:hAnsi="Times New Roman" w:cs="Times New Roman"/>
          <w:sz w:val="24"/>
          <w:szCs w:val="24"/>
        </w:rPr>
      </w:pPr>
      <w:r w:rsidRPr="00D310F8">
        <w:rPr>
          <w:rFonts w:ascii="Times New Roman" w:hAnsi="Times New Roman" w:cs="Times New Roman"/>
          <w:sz w:val="24"/>
          <w:szCs w:val="24"/>
        </w:rPr>
        <w:t xml:space="preserve">– затворы форточного типа диаметром проходного сечения 160, 320, 500мм должны иметь цилиндрическую заслонку и размещаться на камере для </w:t>
      </w:r>
      <w:proofErr w:type="spellStart"/>
      <w:r w:rsidRPr="00D310F8">
        <w:rPr>
          <w:rFonts w:ascii="Times New Roman" w:hAnsi="Times New Roman" w:cs="Times New Roman"/>
          <w:sz w:val="24"/>
          <w:szCs w:val="24"/>
        </w:rPr>
        <w:t>подстыковки</w:t>
      </w:r>
      <w:proofErr w:type="spellEnd"/>
      <w:r w:rsidRPr="00D310F8">
        <w:rPr>
          <w:rFonts w:ascii="Times New Roman" w:hAnsi="Times New Roman" w:cs="Times New Roman"/>
          <w:sz w:val="24"/>
          <w:szCs w:val="24"/>
        </w:rPr>
        <w:t xml:space="preserve"> диагностических приборов;</w:t>
      </w:r>
    </w:p>
    <w:p w:rsidR="00D310F8" w:rsidRPr="00D310F8" w:rsidRDefault="00D310F8" w:rsidP="00D310F8">
      <w:pPr>
        <w:spacing w:after="120"/>
        <w:ind w:firstLine="709"/>
        <w:jc w:val="both"/>
        <w:rPr>
          <w:rFonts w:ascii="Times New Roman" w:hAnsi="Times New Roman" w:cs="Times New Roman"/>
          <w:sz w:val="24"/>
          <w:szCs w:val="24"/>
        </w:rPr>
      </w:pPr>
      <w:r w:rsidRPr="00D310F8">
        <w:rPr>
          <w:rFonts w:ascii="Times New Roman" w:hAnsi="Times New Roman" w:cs="Times New Roman"/>
          <w:sz w:val="24"/>
          <w:szCs w:val="24"/>
        </w:rPr>
        <w:t>– одиночный затвор размещается в отдельном корпусе;</w:t>
      </w:r>
    </w:p>
    <w:p w:rsidR="00D310F8" w:rsidRPr="00D310F8" w:rsidRDefault="00D310F8" w:rsidP="00D310F8">
      <w:pPr>
        <w:spacing w:after="120" w:line="360" w:lineRule="auto"/>
        <w:ind w:firstLine="709"/>
        <w:jc w:val="both"/>
        <w:rPr>
          <w:rFonts w:ascii="Times New Roman" w:hAnsi="Times New Roman" w:cs="Times New Roman"/>
          <w:sz w:val="24"/>
          <w:szCs w:val="24"/>
        </w:rPr>
      </w:pPr>
      <w:r w:rsidRPr="00D310F8">
        <w:rPr>
          <w:rFonts w:ascii="Times New Roman" w:hAnsi="Times New Roman" w:cs="Times New Roman"/>
          <w:sz w:val="24"/>
          <w:szCs w:val="24"/>
        </w:rPr>
        <w:t>– материал корпуса и заслонки – алюминий или титан, внутренние элементы могут быть изготовлены из нержавеющей стали;</w:t>
      </w:r>
    </w:p>
    <w:p w:rsidR="00D310F8" w:rsidRPr="00D310F8" w:rsidRDefault="00D310F8" w:rsidP="00D310F8">
      <w:pPr>
        <w:spacing w:after="120" w:line="360" w:lineRule="auto"/>
        <w:ind w:firstLine="709"/>
        <w:jc w:val="both"/>
        <w:rPr>
          <w:rFonts w:ascii="Times New Roman" w:hAnsi="Times New Roman" w:cs="Times New Roman"/>
          <w:sz w:val="24"/>
          <w:szCs w:val="24"/>
        </w:rPr>
      </w:pPr>
      <w:r w:rsidRPr="00D310F8">
        <w:rPr>
          <w:rFonts w:ascii="Times New Roman" w:hAnsi="Times New Roman" w:cs="Times New Roman"/>
          <w:sz w:val="24"/>
          <w:szCs w:val="24"/>
        </w:rPr>
        <w:t>– в открытом состоянии каждый затвор должен иметь проходное сечение для луча диаметром не менее 160, 320, 500мм, исполнение каждого затвора – прямоточное;</w:t>
      </w:r>
    </w:p>
    <w:p w:rsidR="00D310F8" w:rsidRPr="00D310F8" w:rsidRDefault="00D310F8" w:rsidP="00D310F8">
      <w:pPr>
        <w:spacing w:after="120"/>
        <w:ind w:firstLine="709"/>
        <w:jc w:val="both"/>
        <w:rPr>
          <w:rFonts w:ascii="Times New Roman" w:hAnsi="Times New Roman" w:cs="Times New Roman"/>
          <w:sz w:val="24"/>
          <w:szCs w:val="24"/>
        </w:rPr>
      </w:pPr>
      <w:r w:rsidRPr="00D310F8">
        <w:rPr>
          <w:rFonts w:ascii="Times New Roman" w:hAnsi="Times New Roman" w:cs="Times New Roman"/>
          <w:sz w:val="24"/>
          <w:szCs w:val="24"/>
        </w:rPr>
        <w:t>– в открытом положении проходное сечение не должно затеняться исполнительными механизмами;</w:t>
      </w:r>
    </w:p>
    <w:p w:rsidR="00D310F8" w:rsidRPr="00D310F8" w:rsidRDefault="00D310F8" w:rsidP="00D310F8">
      <w:pPr>
        <w:spacing w:after="120"/>
        <w:ind w:firstLine="709"/>
        <w:jc w:val="both"/>
        <w:rPr>
          <w:rFonts w:ascii="Times New Roman" w:hAnsi="Times New Roman" w:cs="Times New Roman"/>
          <w:sz w:val="24"/>
          <w:szCs w:val="24"/>
        </w:rPr>
      </w:pPr>
      <w:r w:rsidRPr="00D310F8">
        <w:rPr>
          <w:rFonts w:ascii="Times New Roman" w:hAnsi="Times New Roman" w:cs="Times New Roman"/>
          <w:sz w:val="24"/>
          <w:szCs w:val="24"/>
        </w:rPr>
        <w:t>– присоединительные и габаритные размеры корпуса указаны на рис.1;</w:t>
      </w:r>
    </w:p>
    <w:p w:rsidR="00D310F8" w:rsidRPr="00D310F8" w:rsidRDefault="00D310F8" w:rsidP="00D310F8">
      <w:pPr>
        <w:spacing w:after="120"/>
        <w:ind w:firstLine="709"/>
        <w:jc w:val="both"/>
        <w:rPr>
          <w:rFonts w:ascii="Times New Roman" w:hAnsi="Times New Roman" w:cs="Times New Roman"/>
          <w:sz w:val="24"/>
          <w:szCs w:val="24"/>
        </w:rPr>
      </w:pPr>
      <w:r w:rsidRPr="00D310F8">
        <w:rPr>
          <w:rFonts w:ascii="Times New Roman" w:hAnsi="Times New Roman" w:cs="Times New Roman"/>
          <w:sz w:val="24"/>
          <w:szCs w:val="24"/>
        </w:rPr>
        <w:t xml:space="preserve">– затвор должен работать при </w:t>
      </w:r>
      <w:proofErr w:type="spellStart"/>
      <w:r w:rsidRPr="00D310F8">
        <w:rPr>
          <w:rFonts w:ascii="Times New Roman" w:hAnsi="Times New Roman" w:cs="Times New Roman"/>
          <w:sz w:val="24"/>
          <w:szCs w:val="24"/>
        </w:rPr>
        <w:t>вакууметрическом</w:t>
      </w:r>
      <w:proofErr w:type="spellEnd"/>
      <w:r w:rsidRPr="00D310F8">
        <w:rPr>
          <w:rFonts w:ascii="Times New Roman" w:hAnsi="Times New Roman" w:cs="Times New Roman"/>
          <w:sz w:val="24"/>
          <w:szCs w:val="24"/>
        </w:rPr>
        <w:t xml:space="preserve"> давлении ≤10</w:t>
      </w:r>
      <w:r w:rsidRPr="00D310F8">
        <w:rPr>
          <w:rFonts w:ascii="Times New Roman" w:hAnsi="Times New Roman" w:cs="Times New Roman"/>
          <w:sz w:val="24"/>
          <w:szCs w:val="24"/>
          <w:vertAlign w:val="superscript"/>
        </w:rPr>
        <w:t>-</w:t>
      </w:r>
      <w:smartTag w:uri="urn:schemas-microsoft-com:office:smarttags" w:element="metricconverter">
        <w:smartTagPr>
          <w:attr w:name="ProductID" w:val="6 мм"/>
        </w:smartTagPr>
        <w:r w:rsidRPr="00D310F8">
          <w:rPr>
            <w:rFonts w:ascii="Times New Roman" w:hAnsi="Times New Roman" w:cs="Times New Roman"/>
            <w:sz w:val="24"/>
            <w:szCs w:val="24"/>
            <w:vertAlign w:val="superscript"/>
          </w:rPr>
          <w:t>6</w:t>
        </w:r>
        <w:r w:rsidRPr="00D310F8">
          <w:rPr>
            <w:rFonts w:ascii="Times New Roman" w:hAnsi="Times New Roman" w:cs="Times New Roman"/>
            <w:sz w:val="24"/>
            <w:szCs w:val="24"/>
          </w:rPr>
          <w:t xml:space="preserve"> </w:t>
        </w:r>
        <w:proofErr w:type="spellStart"/>
        <w:r w:rsidRPr="00D310F8">
          <w:rPr>
            <w:rFonts w:ascii="Times New Roman" w:hAnsi="Times New Roman" w:cs="Times New Roman"/>
            <w:sz w:val="24"/>
            <w:szCs w:val="24"/>
          </w:rPr>
          <w:t>мм</w:t>
        </w:r>
      </w:smartTag>
      <w:proofErr w:type="gramStart"/>
      <w:r w:rsidRPr="00D310F8">
        <w:rPr>
          <w:rFonts w:ascii="Times New Roman" w:hAnsi="Times New Roman" w:cs="Times New Roman"/>
          <w:sz w:val="24"/>
          <w:szCs w:val="24"/>
        </w:rPr>
        <w:t>.р</w:t>
      </w:r>
      <w:proofErr w:type="gramEnd"/>
      <w:r w:rsidRPr="00D310F8">
        <w:rPr>
          <w:rFonts w:ascii="Times New Roman" w:hAnsi="Times New Roman" w:cs="Times New Roman"/>
          <w:sz w:val="24"/>
          <w:szCs w:val="24"/>
        </w:rPr>
        <w:t>т.ст</w:t>
      </w:r>
      <w:proofErr w:type="spellEnd"/>
      <w:r w:rsidRPr="00D310F8">
        <w:rPr>
          <w:rFonts w:ascii="Times New Roman" w:hAnsi="Times New Roman" w:cs="Times New Roman"/>
          <w:sz w:val="24"/>
          <w:szCs w:val="24"/>
        </w:rPr>
        <w:t>;</w:t>
      </w:r>
    </w:p>
    <w:p w:rsidR="00D310F8" w:rsidRPr="00D310F8" w:rsidRDefault="00D310F8" w:rsidP="00D310F8">
      <w:pPr>
        <w:spacing w:after="120"/>
        <w:ind w:firstLine="709"/>
        <w:jc w:val="both"/>
        <w:rPr>
          <w:rFonts w:ascii="Times New Roman" w:hAnsi="Times New Roman" w:cs="Times New Roman"/>
          <w:sz w:val="24"/>
          <w:szCs w:val="24"/>
        </w:rPr>
      </w:pPr>
      <w:r w:rsidRPr="00D310F8">
        <w:rPr>
          <w:rFonts w:ascii="Times New Roman" w:hAnsi="Times New Roman" w:cs="Times New Roman"/>
          <w:sz w:val="24"/>
          <w:szCs w:val="24"/>
        </w:rPr>
        <w:t>– время срабатывания затвора не более 10 сек.</w:t>
      </w:r>
    </w:p>
    <w:p w:rsidR="00D310F8" w:rsidRPr="00D310F8" w:rsidRDefault="00D310F8" w:rsidP="00D310F8">
      <w:pPr>
        <w:spacing w:after="120" w:line="360" w:lineRule="auto"/>
        <w:ind w:firstLine="709"/>
        <w:jc w:val="both"/>
        <w:rPr>
          <w:rFonts w:ascii="Times New Roman" w:hAnsi="Times New Roman" w:cs="Times New Roman"/>
          <w:sz w:val="24"/>
          <w:szCs w:val="24"/>
        </w:rPr>
      </w:pPr>
      <w:r w:rsidRPr="00D310F8">
        <w:rPr>
          <w:rFonts w:ascii="Times New Roman" w:hAnsi="Times New Roman" w:cs="Times New Roman"/>
          <w:sz w:val="24"/>
          <w:szCs w:val="24"/>
        </w:rPr>
        <w:t>– Поставщик обеспечивает авторский надзор за установкой и пуском оборудования в эксплуатацию.</w:t>
      </w:r>
    </w:p>
    <w:p w:rsidR="00D310F8" w:rsidRPr="00D310F8" w:rsidRDefault="00D310F8" w:rsidP="00D310F8">
      <w:pPr>
        <w:spacing w:after="120"/>
        <w:ind w:firstLine="709"/>
        <w:jc w:val="both"/>
        <w:rPr>
          <w:rFonts w:ascii="Times New Roman" w:hAnsi="Times New Roman" w:cs="Times New Roman"/>
          <w:sz w:val="24"/>
          <w:szCs w:val="24"/>
        </w:rPr>
      </w:pPr>
      <w:r w:rsidRPr="00D310F8">
        <w:rPr>
          <w:rFonts w:ascii="Times New Roman" w:hAnsi="Times New Roman" w:cs="Times New Roman"/>
          <w:sz w:val="24"/>
          <w:szCs w:val="24"/>
        </w:rPr>
        <w:t>– приемка оборудования осуществляется на складе Поставщика;</w:t>
      </w:r>
    </w:p>
    <w:p w:rsidR="00D310F8" w:rsidRPr="00D310F8" w:rsidRDefault="00D310F8" w:rsidP="00D310F8">
      <w:pPr>
        <w:pStyle w:val="a5"/>
        <w:spacing w:after="0"/>
        <w:ind w:firstLine="709"/>
      </w:pPr>
      <w:r w:rsidRPr="00D310F8">
        <w:t>– привод: электромеханический или пневмоэлектрический, питание: 380</w:t>
      </w:r>
      <w:proofErr w:type="gramStart"/>
      <w:r w:rsidRPr="00D310F8">
        <w:t xml:space="preserve"> В</w:t>
      </w:r>
      <w:proofErr w:type="gramEnd"/>
      <w:r w:rsidRPr="00D310F8">
        <w:t xml:space="preserve"> с частотой 50 Гц.</w:t>
      </w:r>
    </w:p>
    <w:p w:rsidR="00D310F8" w:rsidRPr="00D310F8" w:rsidRDefault="00D310F8" w:rsidP="00D310F8">
      <w:pPr>
        <w:pStyle w:val="a5"/>
        <w:spacing w:after="0"/>
        <w:ind w:firstLine="709"/>
        <w:jc w:val="both"/>
      </w:pPr>
    </w:p>
    <w:p w:rsidR="00D310F8" w:rsidRPr="00D310F8" w:rsidRDefault="00D310F8" w:rsidP="00D310F8">
      <w:pPr>
        <w:pStyle w:val="a5"/>
        <w:spacing w:after="0" w:line="360" w:lineRule="auto"/>
        <w:ind w:firstLine="709"/>
        <w:jc w:val="both"/>
      </w:pPr>
      <w:r w:rsidRPr="00D310F8">
        <w:t>Перечень элементов комплекта вакуумной запорной арматуры и их краткие характеристики приведены в таблице 1.</w:t>
      </w:r>
    </w:p>
    <w:p w:rsidR="00D310F8" w:rsidRPr="00D310F8" w:rsidRDefault="00D310F8" w:rsidP="00D310F8">
      <w:pPr>
        <w:ind w:left="8496"/>
        <w:rPr>
          <w:rFonts w:ascii="Times New Roman" w:hAnsi="Times New Roman" w:cs="Times New Roman"/>
          <w:b/>
          <w:sz w:val="24"/>
          <w:szCs w:val="24"/>
        </w:rPr>
      </w:pPr>
      <w:r w:rsidRPr="00D310F8">
        <w:rPr>
          <w:rFonts w:ascii="Times New Roman" w:hAnsi="Times New Roman" w:cs="Times New Roman"/>
          <w:b/>
          <w:sz w:val="24"/>
          <w:szCs w:val="24"/>
        </w:rPr>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8"/>
        <w:gridCol w:w="3326"/>
        <w:gridCol w:w="5314"/>
        <w:gridCol w:w="1206"/>
      </w:tblGrid>
      <w:tr w:rsidR="00D310F8" w:rsidRPr="00D310F8" w:rsidTr="00D310F8">
        <w:tc>
          <w:tcPr>
            <w:tcW w:w="468" w:type="dxa"/>
            <w:shd w:val="clear" w:color="auto" w:fill="auto"/>
          </w:tcPr>
          <w:p w:rsidR="00D310F8" w:rsidRPr="00D310F8" w:rsidRDefault="00D310F8" w:rsidP="00E704AB">
            <w:pPr>
              <w:pStyle w:val="a5"/>
              <w:spacing w:after="0"/>
              <w:jc w:val="center"/>
            </w:pPr>
            <w:r w:rsidRPr="00D310F8">
              <w:t>№</w:t>
            </w:r>
          </w:p>
          <w:p w:rsidR="00D310F8" w:rsidRPr="00D310F8" w:rsidRDefault="00D310F8" w:rsidP="00E704AB">
            <w:pPr>
              <w:pStyle w:val="a5"/>
              <w:spacing w:after="0"/>
              <w:jc w:val="center"/>
            </w:pPr>
            <w:proofErr w:type="spellStart"/>
            <w:proofErr w:type="gramStart"/>
            <w:r w:rsidRPr="00D310F8">
              <w:t>п</w:t>
            </w:r>
            <w:proofErr w:type="spellEnd"/>
            <w:proofErr w:type="gramEnd"/>
            <w:r w:rsidRPr="00D310F8">
              <w:t>/</w:t>
            </w:r>
            <w:proofErr w:type="spellStart"/>
            <w:r w:rsidRPr="00D310F8">
              <w:t>п</w:t>
            </w:r>
            <w:proofErr w:type="spellEnd"/>
          </w:p>
        </w:tc>
        <w:tc>
          <w:tcPr>
            <w:tcW w:w="3326" w:type="dxa"/>
            <w:shd w:val="clear" w:color="auto" w:fill="auto"/>
            <w:vAlign w:val="center"/>
          </w:tcPr>
          <w:p w:rsidR="00D310F8" w:rsidRPr="00D310F8" w:rsidRDefault="00D310F8" w:rsidP="00E704AB">
            <w:pPr>
              <w:spacing w:line="0" w:lineRule="atLeast"/>
              <w:jc w:val="center"/>
              <w:rPr>
                <w:rFonts w:ascii="Times New Roman" w:hAnsi="Times New Roman" w:cs="Times New Roman"/>
                <w:sz w:val="24"/>
                <w:szCs w:val="24"/>
              </w:rPr>
            </w:pPr>
            <w:r w:rsidRPr="00D310F8">
              <w:rPr>
                <w:rFonts w:ascii="Times New Roman" w:hAnsi="Times New Roman" w:cs="Times New Roman"/>
                <w:sz w:val="24"/>
                <w:szCs w:val="24"/>
              </w:rPr>
              <w:t>Наименование</w:t>
            </w:r>
          </w:p>
        </w:tc>
        <w:tc>
          <w:tcPr>
            <w:tcW w:w="5314" w:type="dxa"/>
            <w:shd w:val="clear" w:color="auto" w:fill="auto"/>
            <w:vAlign w:val="center"/>
          </w:tcPr>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Краткие характеристики</w:t>
            </w:r>
          </w:p>
        </w:tc>
        <w:tc>
          <w:tcPr>
            <w:tcW w:w="1206" w:type="dxa"/>
            <w:shd w:val="clear" w:color="auto" w:fill="auto"/>
            <w:vAlign w:val="center"/>
          </w:tcPr>
          <w:p w:rsidR="00D310F8" w:rsidRPr="00D310F8" w:rsidRDefault="00D310F8" w:rsidP="00E704AB">
            <w:pPr>
              <w:pStyle w:val="a5"/>
              <w:jc w:val="center"/>
            </w:pPr>
            <w:r w:rsidRPr="00D310F8">
              <w:t>Кол-во, шт.</w:t>
            </w:r>
          </w:p>
        </w:tc>
      </w:tr>
      <w:tr w:rsidR="00D310F8" w:rsidRPr="00D310F8" w:rsidTr="00D310F8">
        <w:trPr>
          <w:trHeight w:val="2252"/>
        </w:trPr>
        <w:tc>
          <w:tcPr>
            <w:tcW w:w="468" w:type="dxa"/>
            <w:shd w:val="clear" w:color="auto" w:fill="auto"/>
            <w:vAlign w:val="center"/>
          </w:tcPr>
          <w:p w:rsidR="00D310F8" w:rsidRPr="00D310F8" w:rsidRDefault="00D310F8" w:rsidP="00E704AB">
            <w:pPr>
              <w:pStyle w:val="a5"/>
              <w:spacing w:after="0"/>
              <w:jc w:val="center"/>
              <w:rPr>
                <w:lang w:val="en-US"/>
              </w:rPr>
            </w:pPr>
            <w:r w:rsidRPr="00D310F8">
              <w:rPr>
                <w:lang w:val="en-US"/>
              </w:rPr>
              <w:lastRenderedPageBreak/>
              <w:t>1</w:t>
            </w:r>
          </w:p>
        </w:tc>
        <w:tc>
          <w:tcPr>
            <w:tcW w:w="3326" w:type="dxa"/>
            <w:shd w:val="clear" w:color="auto" w:fill="auto"/>
            <w:vAlign w:val="center"/>
          </w:tcPr>
          <w:p w:rsidR="00D310F8" w:rsidRPr="00D310F8" w:rsidRDefault="00D310F8" w:rsidP="00E704AB">
            <w:pPr>
              <w:tabs>
                <w:tab w:val="left" w:pos="284"/>
                <w:tab w:val="left" w:pos="15593"/>
              </w:tabs>
              <w:jc w:val="center"/>
              <w:rPr>
                <w:rFonts w:ascii="Times New Roman" w:hAnsi="Times New Roman" w:cs="Times New Roman"/>
                <w:sz w:val="24"/>
                <w:szCs w:val="24"/>
              </w:rPr>
            </w:pPr>
            <w:r w:rsidRPr="00D310F8">
              <w:rPr>
                <w:rFonts w:ascii="Times New Roman" w:hAnsi="Times New Roman" w:cs="Times New Roman"/>
                <w:sz w:val="24"/>
                <w:szCs w:val="24"/>
              </w:rPr>
              <w:t>Вакуумный затвор форточного типа БВЗ-500Д,</w:t>
            </w:r>
          </w:p>
          <w:p w:rsidR="00D310F8" w:rsidRPr="00D310F8" w:rsidRDefault="00D310F8" w:rsidP="00E704AB">
            <w:pPr>
              <w:tabs>
                <w:tab w:val="left" w:pos="284"/>
                <w:tab w:val="left" w:pos="15593"/>
              </w:tabs>
              <w:jc w:val="center"/>
              <w:rPr>
                <w:rFonts w:ascii="Times New Roman" w:hAnsi="Times New Roman" w:cs="Times New Roman"/>
                <w:sz w:val="24"/>
                <w:szCs w:val="24"/>
              </w:rPr>
            </w:pPr>
            <w:r w:rsidRPr="00D310F8">
              <w:rPr>
                <w:rFonts w:ascii="Times New Roman" w:hAnsi="Times New Roman" w:cs="Times New Roman"/>
                <w:sz w:val="24"/>
                <w:szCs w:val="24"/>
              </w:rPr>
              <w:t>ОАО «ВАКУУММАШ»</w:t>
            </w:r>
          </w:p>
          <w:p w:rsidR="00D310F8" w:rsidRPr="00D310F8" w:rsidRDefault="00D310F8" w:rsidP="00E704AB">
            <w:pPr>
              <w:pStyle w:val="a5"/>
              <w:spacing w:after="0"/>
              <w:jc w:val="center"/>
            </w:pPr>
            <w:r w:rsidRPr="00D310F8">
              <w:t>г. Казань</w:t>
            </w:r>
          </w:p>
          <w:p w:rsidR="00D310F8" w:rsidRPr="00D310F8" w:rsidRDefault="00D310F8" w:rsidP="00E704AB">
            <w:pPr>
              <w:pStyle w:val="a5"/>
              <w:spacing w:after="0"/>
              <w:jc w:val="center"/>
              <w:rPr>
                <w:b/>
              </w:rPr>
            </w:pPr>
          </w:p>
        </w:tc>
        <w:tc>
          <w:tcPr>
            <w:tcW w:w="5314" w:type="dxa"/>
            <w:tcBorders>
              <w:top w:val="single" w:sz="4" w:space="0" w:color="auto"/>
              <w:bottom w:val="single" w:sz="4" w:space="0" w:color="auto"/>
            </w:tcBorders>
            <w:shd w:val="clear" w:color="auto" w:fill="auto"/>
            <w:vAlign w:val="center"/>
          </w:tcPr>
          <w:p w:rsidR="00D310F8" w:rsidRPr="00D310F8" w:rsidRDefault="00D310F8" w:rsidP="00E704AB">
            <w:pPr>
              <w:tabs>
                <w:tab w:val="left" w:pos="284"/>
                <w:tab w:val="left" w:pos="15593"/>
              </w:tabs>
              <w:jc w:val="center"/>
              <w:rPr>
                <w:rFonts w:ascii="Times New Roman" w:hAnsi="Times New Roman" w:cs="Times New Roman"/>
                <w:sz w:val="24"/>
                <w:szCs w:val="24"/>
              </w:rPr>
            </w:pPr>
            <w:proofErr w:type="spellStart"/>
            <w:r w:rsidRPr="00D310F8">
              <w:rPr>
                <w:rFonts w:ascii="Times New Roman" w:hAnsi="Times New Roman" w:cs="Times New Roman"/>
                <w:sz w:val="24"/>
                <w:szCs w:val="24"/>
                <w:lang w:val="en-US"/>
              </w:rPr>
              <w:t>Dy</w:t>
            </w:r>
            <w:proofErr w:type="spellEnd"/>
            <w:r w:rsidRPr="00D310F8">
              <w:rPr>
                <w:rFonts w:ascii="Times New Roman" w:hAnsi="Times New Roman" w:cs="Times New Roman"/>
                <w:sz w:val="24"/>
                <w:szCs w:val="24"/>
              </w:rPr>
              <w:t xml:space="preserve"> = </w:t>
            </w:r>
            <w:smartTag w:uri="urn:schemas-microsoft-com:office:smarttags" w:element="metricconverter">
              <w:smartTagPr>
                <w:attr w:name="ProductID" w:val="500 мм"/>
              </w:smartTagPr>
              <w:r w:rsidRPr="00D310F8">
                <w:rPr>
                  <w:rFonts w:ascii="Times New Roman" w:hAnsi="Times New Roman" w:cs="Times New Roman"/>
                  <w:sz w:val="24"/>
                  <w:szCs w:val="24"/>
                </w:rPr>
                <w:t>500 мм</w:t>
              </w:r>
            </w:smartTag>
            <w:r w:rsidRPr="00D310F8">
              <w:rPr>
                <w:rFonts w:ascii="Times New Roman" w:hAnsi="Times New Roman" w:cs="Times New Roman"/>
                <w:sz w:val="24"/>
                <w:szCs w:val="24"/>
              </w:rPr>
              <w:t>, Вакуум ≤10</w:t>
            </w:r>
            <w:r w:rsidRPr="00D310F8">
              <w:rPr>
                <w:rFonts w:ascii="Times New Roman" w:hAnsi="Times New Roman" w:cs="Times New Roman"/>
                <w:sz w:val="24"/>
                <w:szCs w:val="24"/>
                <w:vertAlign w:val="superscript"/>
              </w:rPr>
              <w:t>-6</w:t>
            </w:r>
            <w:r w:rsidRPr="00D310F8">
              <w:rPr>
                <w:rFonts w:ascii="Times New Roman" w:hAnsi="Times New Roman" w:cs="Times New Roman"/>
                <w:sz w:val="24"/>
                <w:szCs w:val="24"/>
              </w:rPr>
              <w:t xml:space="preserve"> </w:t>
            </w:r>
            <w:proofErr w:type="spellStart"/>
            <w:r w:rsidRPr="00D310F8">
              <w:rPr>
                <w:rFonts w:ascii="Times New Roman" w:hAnsi="Times New Roman" w:cs="Times New Roman"/>
                <w:sz w:val="24"/>
                <w:szCs w:val="24"/>
              </w:rPr>
              <w:t>торр</w:t>
            </w:r>
            <w:proofErr w:type="spellEnd"/>
          </w:p>
          <w:p w:rsidR="00D310F8" w:rsidRPr="00D310F8" w:rsidRDefault="00D310F8" w:rsidP="00E704AB">
            <w:pPr>
              <w:pStyle w:val="a5"/>
              <w:spacing w:after="0"/>
              <w:jc w:val="center"/>
            </w:pPr>
            <w:r w:rsidRPr="00D310F8">
              <w:t>Материал: алюминий или титан (корпус, заслонка), нерж. сталь (внутренние элементы),</w:t>
            </w:r>
          </w:p>
          <w:p w:rsidR="00D310F8" w:rsidRPr="00D310F8" w:rsidRDefault="00D310F8" w:rsidP="00E704AB">
            <w:pPr>
              <w:pStyle w:val="a5"/>
              <w:spacing w:after="0"/>
              <w:jc w:val="center"/>
            </w:pPr>
            <w:r w:rsidRPr="00D310F8">
              <w:t xml:space="preserve"> Привод: электромеханический</w:t>
            </w:r>
            <w:proofErr w:type="gramStart"/>
            <w:r w:rsidRPr="00D310F8">
              <w:t xml:space="preserve"> ,</w:t>
            </w:r>
            <w:proofErr w:type="gramEnd"/>
          </w:p>
          <w:p w:rsidR="00D310F8" w:rsidRPr="00D310F8" w:rsidRDefault="00D310F8" w:rsidP="00E704AB">
            <w:pPr>
              <w:pStyle w:val="a5"/>
              <w:spacing w:after="0"/>
              <w:jc w:val="center"/>
            </w:pPr>
            <w:r w:rsidRPr="00D310F8">
              <w:t>Питание: 380</w:t>
            </w:r>
            <w:proofErr w:type="gramStart"/>
            <w:r w:rsidRPr="00D310F8">
              <w:t xml:space="preserve"> В</w:t>
            </w:r>
            <w:proofErr w:type="gramEnd"/>
            <w:r w:rsidRPr="00D310F8">
              <w:t>, с частотой 50 Гц.</w:t>
            </w:r>
          </w:p>
          <w:p w:rsidR="00D310F8" w:rsidRPr="00D310F8" w:rsidRDefault="00D310F8" w:rsidP="00E704AB">
            <w:pPr>
              <w:pStyle w:val="a5"/>
              <w:spacing w:after="0"/>
              <w:jc w:val="center"/>
            </w:pP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1</w:t>
            </w:r>
          </w:p>
        </w:tc>
      </w:tr>
      <w:tr w:rsidR="00D310F8" w:rsidRPr="00D310F8" w:rsidTr="00E704AB">
        <w:tc>
          <w:tcPr>
            <w:tcW w:w="468" w:type="dxa"/>
            <w:shd w:val="clear" w:color="auto" w:fill="auto"/>
            <w:vAlign w:val="center"/>
          </w:tcPr>
          <w:p w:rsidR="00D310F8" w:rsidRPr="00D310F8" w:rsidRDefault="00D310F8" w:rsidP="00E704AB">
            <w:pPr>
              <w:pStyle w:val="a5"/>
              <w:spacing w:after="0"/>
              <w:jc w:val="center"/>
              <w:rPr>
                <w:lang w:val="en-US"/>
              </w:rPr>
            </w:pPr>
            <w:r w:rsidRPr="00D310F8">
              <w:rPr>
                <w:lang w:val="en-US"/>
              </w:rPr>
              <w:t>2</w:t>
            </w:r>
          </w:p>
        </w:tc>
        <w:tc>
          <w:tcPr>
            <w:tcW w:w="3326" w:type="dxa"/>
            <w:shd w:val="clear" w:color="auto" w:fill="auto"/>
            <w:vAlign w:val="center"/>
          </w:tcPr>
          <w:p w:rsidR="00D310F8" w:rsidRPr="00D310F8" w:rsidRDefault="00D310F8" w:rsidP="00E704AB">
            <w:pPr>
              <w:tabs>
                <w:tab w:val="left" w:pos="284"/>
                <w:tab w:val="left" w:pos="15593"/>
              </w:tabs>
              <w:jc w:val="center"/>
              <w:rPr>
                <w:rFonts w:ascii="Times New Roman" w:hAnsi="Times New Roman" w:cs="Times New Roman"/>
                <w:sz w:val="24"/>
                <w:szCs w:val="24"/>
              </w:rPr>
            </w:pPr>
            <w:r w:rsidRPr="00D310F8">
              <w:rPr>
                <w:rFonts w:ascii="Times New Roman" w:hAnsi="Times New Roman" w:cs="Times New Roman"/>
                <w:sz w:val="24"/>
                <w:szCs w:val="24"/>
              </w:rPr>
              <w:t>Вакуумный затвор форточного типа БВЗ-320Д,</w:t>
            </w:r>
          </w:p>
          <w:p w:rsidR="00D310F8" w:rsidRPr="00D310F8" w:rsidRDefault="00D310F8" w:rsidP="00E704AB">
            <w:pPr>
              <w:tabs>
                <w:tab w:val="left" w:pos="284"/>
                <w:tab w:val="left" w:pos="15593"/>
              </w:tabs>
              <w:jc w:val="center"/>
              <w:rPr>
                <w:rFonts w:ascii="Times New Roman" w:hAnsi="Times New Roman" w:cs="Times New Roman"/>
                <w:sz w:val="24"/>
                <w:szCs w:val="24"/>
              </w:rPr>
            </w:pPr>
            <w:r w:rsidRPr="00D310F8">
              <w:rPr>
                <w:rFonts w:ascii="Times New Roman" w:hAnsi="Times New Roman" w:cs="Times New Roman"/>
                <w:sz w:val="24"/>
                <w:szCs w:val="24"/>
              </w:rPr>
              <w:t>ОАО «ВАКУУММАШ»</w:t>
            </w:r>
          </w:p>
          <w:p w:rsidR="00D310F8" w:rsidRPr="00D310F8" w:rsidRDefault="00D310F8" w:rsidP="00E704AB">
            <w:pPr>
              <w:pStyle w:val="a5"/>
              <w:spacing w:after="0"/>
              <w:jc w:val="center"/>
            </w:pPr>
            <w:r w:rsidRPr="00D310F8">
              <w:t>г. Казань</w:t>
            </w:r>
          </w:p>
          <w:p w:rsidR="00D310F8" w:rsidRPr="00D310F8" w:rsidRDefault="00D310F8" w:rsidP="00E704AB">
            <w:pPr>
              <w:pStyle w:val="a5"/>
              <w:spacing w:after="0"/>
              <w:jc w:val="center"/>
              <w:rPr>
                <w:b/>
              </w:rPr>
            </w:pPr>
          </w:p>
        </w:tc>
        <w:tc>
          <w:tcPr>
            <w:tcW w:w="5314" w:type="dxa"/>
            <w:tcBorders>
              <w:top w:val="single" w:sz="4" w:space="0" w:color="auto"/>
            </w:tcBorders>
            <w:shd w:val="clear" w:color="auto" w:fill="auto"/>
            <w:vAlign w:val="center"/>
          </w:tcPr>
          <w:p w:rsidR="00D310F8" w:rsidRPr="00D310F8" w:rsidRDefault="00D310F8" w:rsidP="00E704AB">
            <w:pPr>
              <w:tabs>
                <w:tab w:val="left" w:pos="284"/>
                <w:tab w:val="left" w:pos="15593"/>
              </w:tabs>
              <w:jc w:val="center"/>
              <w:rPr>
                <w:rFonts w:ascii="Times New Roman" w:hAnsi="Times New Roman" w:cs="Times New Roman"/>
                <w:sz w:val="24"/>
                <w:szCs w:val="24"/>
              </w:rPr>
            </w:pPr>
            <w:proofErr w:type="spellStart"/>
            <w:r w:rsidRPr="00D310F8">
              <w:rPr>
                <w:rFonts w:ascii="Times New Roman" w:hAnsi="Times New Roman" w:cs="Times New Roman"/>
                <w:sz w:val="24"/>
                <w:szCs w:val="24"/>
                <w:lang w:val="en-US"/>
              </w:rPr>
              <w:t>Dy</w:t>
            </w:r>
            <w:proofErr w:type="spellEnd"/>
            <w:r w:rsidRPr="00D310F8">
              <w:rPr>
                <w:rFonts w:ascii="Times New Roman" w:hAnsi="Times New Roman" w:cs="Times New Roman"/>
                <w:sz w:val="24"/>
                <w:szCs w:val="24"/>
              </w:rPr>
              <w:t xml:space="preserve"> = 320мм, Вакуум ≤10</w:t>
            </w:r>
            <w:r w:rsidRPr="00D310F8">
              <w:rPr>
                <w:rFonts w:ascii="Times New Roman" w:hAnsi="Times New Roman" w:cs="Times New Roman"/>
                <w:sz w:val="24"/>
                <w:szCs w:val="24"/>
                <w:vertAlign w:val="superscript"/>
              </w:rPr>
              <w:t>-6</w:t>
            </w:r>
            <w:r w:rsidRPr="00D310F8">
              <w:rPr>
                <w:rFonts w:ascii="Times New Roman" w:hAnsi="Times New Roman" w:cs="Times New Roman"/>
                <w:sz w:val="24"/>
                <w:szCs w:val="24"/>
              </w:rPr>
              <w:t xml:space="preserve"> </w:t>
            </w:r>
            <w:proofErr w:type="spellStart"/>
            <w:r w:rsidRPr="00D310F8">
              <w:rPr>
                <w:rFonts w:ascii="Times New Roman" w:hAnsi="Times New Roman" w:cs="Times New Roman"/>
                <w:sz w:val="24"/>
                <w:szCs w:val="24"/>
              </w:rPr>
              <w:t>торр</w:t>
            </w:r>
            <w:proofErr w:type="spellEnd"/>
          </w:p>
          <w:p w:rsidR="00D310F8" w:rsidRPr="00D310F8" w:rsidRDefault="00D310F8" w:rsidP="00E704AB">
            <w:pPr>
              <w:pStyle w:val="a5"/>
              <w:spacing w:after="0"/>
              <w:jc w:val="center"/>
            </w:pPr>
            <w:r w:rsidRPr="00D310F8">
              <w:t>Материал: алюминий или титан (корпус, заслонка), нерж. сталь (внутренние элементы),</w:t>
            </w:r>
          </w:p>
          <w:p w:rsidR="00D310F8" w:rsidRPr="00D310F8" w:rsidRDefault="00D310F8" w:rsidP="00E704AB">
            <w:pPr>
              <w:pStyle w:val="a5"/>
              <w:spacing w:after="0"/>
              <w:jc w:val="center"/>
            </w:pPr>
            <w:r w:rsidRPr="00D310F8">
              <w:t xml:space="preserve"> Привод: электромеханический</w:t>
            </w:r>
            <w:proofErr w:type="gramStart"/>
            <w:r w:rsidRPr="00D310F8">
              <w:t xml:space="preserve"> ,</w:t>
            </w:r>
            <w:proofErr w:type="gramEnd"/>
          </w:p>
          <w:p w:rsidR="00D310F8" w:rsidRPr="00D310F8" w:rsidRDefault="00D310F8" w:rsidP="00E704AB">
            <w:pPr>
              <w:pStyle w:val="a5"/>
              <w:spacing w:after="0"/>
              <w:jc w:val="center"/>
            </w:pPr>
            <w:r w:rsidRPr="00D310F8">
              <w:t>Питание: 380</w:t>
            </w:r>
            <w:proofErr w:type="gramStart"/>
            <w:r w:rsidRPr="00D310F8">
              <w:t xml:space="preserve"> В</w:t>
            </w:r>
            <w:proofErr w:type="gramEnd"/>
            <w:r w:rsidRPr="00D310F8">
              <w:t>, с частотой 50 Гц.</w:t>
            </w:r>
          </w:p>
          <w:p w:rsidR="00D310F8" w:rsidRPr="00D310F8" w:rsidRDefault="00D310F8" w:rsidP="00E704AB">
            <w:pPr>
              <w:pStyle w:val="a5"/>
              <w:spacing w:after="0"/>
              <w:jc w:val="center"/>
            </w:pP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1</w:t>
            </w:r>
          </w:p>
        </w:tc>
      </w:tr>
      <w:tr w:rsidR="00D310F8" w:rsidRPr="00D310F8" w:rsidTr="00E704AB">
        <w:tc>
          <w:tcPr>
            <w:tcW w:w="468" w:type="dxa"/>
            <w:shd w:val="clear" w:color="auto" w:fill="auto"/>
            <w:vAlign w:val="center"/>
          </w:tcPr>
          <w:p w:rsidR="00D310F8" w:rsidRPr="00D310F8" w:rsidRDefault="00D310F8" w:rsidP="00E704AB">
            <w:pPr>
              <w:pStyle w:val="a5"/>
              <w:spacing w:after="0"/>
              <w:jc w:val="center"/>
              <w:rPr>
                <w:lang w:val="en-US"/>
              </w:rPr>
            </w:pPr>
            <w:r w:rsidRPr="00D310F8">
              <w:rPr>
                <w:lang w:val="en-US"/>
              </w:rPr>
              <w:t>3</w:t>
            </w:r>
          </w:p>
        </w:tc>
        <w:tc>
          <w:tcPr>
            <w:tcW w:w="3326" w:type="dxa"/>
            <w:shd w:val="clear" w:color="auto" w:fill="auto"/>
            <w:vAlign w:val="center"/>
          </w:tcPr>
          <w:p w:rsidR="00D310F8" w:rsidRPr="00D310F8" w:rsidRDefault="00D310F8" w:rsidP="00E704AB">
            <w:pPr>
              <w:tabs>
                <w:tab w:val="left" w:pos="284"/>
                <w:tab w:val="left" w:pos="15593"/>
              </w:tabs>
              <w:jc w:val="center"/>
              <w:rPr>
                <w:rFonts w:ascii="Times New Roman" w:hAnsi="Times New Roman" w:cs="Times New Roman"/>
                <w:sz w:val="24"/>
                <w:szCs w:val="24"/>
              </w:rPr>
            </w:pPr>
            <w:r w:rsidRPr="00D310F8">
              <w:rPr>
                <w:rFonts w:ascii="Times New Roman" w:hAnsi="Times New Roman" w:cs="Times New Roman"/>
                <w:sz w:val="24"/>
                <w:szCs w:val="24"/>
              </w:rPr>
              <w:t>Вакуумный затвор форточного типа БВЗ-160Д,</w:t>
            </w:r>
          </w:p>
          <w:p w:rsidR="00D310F8" w:rsidRPr="00D310F8" w:rsidRDefault="00D310F8" w:rsidP="00E704AB">
            <w:pPr>
              <w:tabs>
                <w:tab w:val="left" w:pos="284"/>
                <w:tab w:val="left" w:pos="15593"/>
              </w:tabs>
              <w:jc w:val="center"/>
              <w:rPr>
                <w:rFonts w:ascii="Times New Roman" w:hAnsi="Times New Roman" w:cs="Times New Roman"/>
                <w:sz w:val="24"/>
                <w:szCs w:val="24"/>
              </w:rPr>
            </w:pPr>
            <w:r w:rsidRPr="00D310F8">
              <w:rPr>
                <w:rFonts w:ascii="Times New Roman" w:hAnsi="Times New Roman" w:cs="Times New Roman"/>
                <w:sz w:val="24"/>
                <w:szCs w:val="24"/>
              </w:rPr>
              <w:t>ОАО «ВАКУУММАШ»</w:t>
            </w:r>
          </w:p>
          <w:p w:rsidR="00D310F8" w:rsidRPr="00D310F8" w:rsidRDefault="00D310F8" w:rsidP="00E704AB">
            <w:pPr>
              <w:pStyle w:val="a5"/>
              <w:spacing w:after="0"/>
              <w:jc w:val="center"/>
            </w:pPr>
            <w:r w:rsidRPr="00D310F8">
              <w:t>г. Казань</w:t>
            </w:r>
          </w:p>
          <w:p w:rsidR="00D310F8" w:rsidRPr="00D310F8" w:rsidRDefault="00D310F8" w:rsidP="00E704AB">
            <w:pPr>
              <w:pStyle w:val="a5"/>
              <w:spacing w:after="0"/>
              <w:jc w:val="center"/>
              <w:rPr>
                <w:b/>
              </w:rPr>
            </w:pPr>
          </w:p>
        </w:tc>
        <w:tc>
          <w:tcPr>
            <w:tcW w:w="5314" w:type="dxa"/>
            <w:tcBorders>
              <w:top w:val="single" w:sz="4" w:space="0" w:color="auto"/>
            </w:tcBorders>
            <w:shd w:val="clear" w:color="auto" w:fill="auto"/>
            <w:vAlign w:val="center"/>
          </w:tcPr>
          <w:p w:rsidR="00D310F8" w:rsidRPr="00D310F8" w:rsidRDefault="00D310F8" w:rsidP="00E704AB">
            <w:pPr>
              <w:tabs>
                <w:tab w:val="left" w:pos="284"/>
                <w:tab w:val="left" w:pos="15593"/>
              </w:tabs>
              <w:jc w:val="center"/>
              <w:rPr>
                <w:rFonts w:ascii="Times New Roman" w:hAnsi="Times New Roman" w:cs="Times New Roman"/>
                <w:sz w:val="24"/>
                <w:szCs w:val="24"/>
              </w:rPr>
            </w:pPr>
            <w:proofErr w:type="spellStart"/>
            <w:r w:rsidRPr="00D310F8">
              <w:rPr>
                <w:rFonts w:ascii="Times New Roman" w:hAnsi="Times New Roman" w:cs="Times New Roman"/>
                <w:sz w:val="24"/>
                <w:szCs w:val="24"/>
                <w:lang w:val="en-US"/>
              </w:rPr>
              <w:t>Dy</w:t>
            </w:r>
            <w:proofErr w:type="spellEnd"/>
            <w:r w:rsidRPr="00D310F8">
              <w:rPr>
                <w:rFonts w:ascii="Times New Roman" w:hAnsi="Times New Roman" w:cs="Times New Roman"/>
                <w:sz w:val="24"/>
                <w:szCs w:val="24"/>
              </w:rPr>
              <w:t xml:space="preserve"> = </w:t>
            </w:r>
            <w:smartTag w:uri="urn:schemas-microsoft-com:office:smarttags" w:element="metricconverter">
              <w:smartTagPr>
                <w:attr w:name="ProductID" w:val="160 мм"/>
              </w:smartTagPr>
              <w:r w:rsidRPr="00D310F8">
                <w:rPr>
                  <w:rFonts w:ascii="Times New Roman" w:hAnsi="Times New Roman" w:cs="Times New Roman"/>
                  <w:sz w:val="24"/>
                  <w:szCs w:val="24"/>
                </w:rPr>
                <w:t>160 мм</w:t>
              </w:r>
            </w:smartTag>
            <w:r w:rsidRPr="00D310F8">
              <w:rPr>
                <w:rFonts w:ascii="Times New Roman" w:hAnsi="Times New Roman" w:cs="Times New Roman"/>
                <w:sz w:val="24"/>
                <w:szCs w:val="24"/>
              </w:rPr>
              <w:t>, Вакуум ≤10</w:t>
            </w:r>
            <w:r w:rsidRPr="00D310F8">
              <w:rPr>
                <w:rFonts w:ascii="Times New Roman" w:hAnsi="Times New Roman" w:cs="Times New Roman"/>
                <w:sz w:val="24"/>
                <w:szCs w:val="24"/>
                <w:vertAlign w:val="superscript"/>
              </w:rPr>
              <w:t>-6</w:t>
            </w:r>
            <w:r w:rsidRPr="00D310F8">
              <w:rPr>
                <w:rFonts w:ascii="Times New Roman" w:hAnsi="Times New Roman" w:cs="Times New Roman"/>
                <w:sz w:val="24"/>
                <w:szCs w:val="24"/>
              </w:rPr>
              <w:t xml:space="preserve"> </w:t>
            </w:r>
            <w:proofErr w:type="spellStart"/>
            <w:r w:rsidRPr="00D310F8">
              <w:rPr>
                <w:rFonts w:ascii="Times New Roman" w:hAnsi="Times New Roman" w:cs="Times New Roman"/>
                <w:sz w:val="24"/>
                <w:szCs w:val="24"/>
              </w:rPr>
              <w:t>торр</w:t>
            </w:r>
            <w:proofErr w:type="spellEnd"/>
          </w:p>
          <w:p w:rsidR="00D310F8" w:rsidRPr="00D310F8" w:rsidRDefault="00D310F8" w:rsidP="00E704AB">
            <w:pPr>
              <w:pStyle w:val="a5"/>
              <w:spacing w:after="0"/>
              <w:jc w:val="center"/>
            </w:pPr>
            <w:r w:rsidRPr="00D310F8">
              <w:t>Материал: алюминий или титан (корпус, заслонка), нерж. сталь (внутренние элементы),</w:t>
            </w:r>
          </w:p>
          <w:p w:rsidR="00D310F8" w:rsidRPr="00D310F8" w:rsidRDefault="00D310F8" w:rsidP="00E704AB">
            <w:pPr>
              <w:pStyle w:val="a5"/>
              <w:spacing w:after="0"/>
              <w:jc w:val="center"/>
            </w:pPr>
            <w:r w:rsidRPr="00D310F8">
              <w:t xml:space="preserve"> Привод: электромеханический</w:t>
            </w:r>
            <w:proofErr w:type="gramStart"/>
            <w:r w:rsidRPr="00D310F8">
              <w:t xml:space="preserve"> ,</w:t>
            </w:r>
            <w:proofErr w:type="gramEnd"/>
          </w:p>
          <w:p w:rsidR="00D310F8" w:rsidRPr="00D310F8" w:rsidRDefault="00D310F8" w:rsidP="00E704AB">
            <w:pPr>
              <w:pStyle w:val="a5"/>
              <w:spacing w:after="0"/>
              <w:jc w:val="center"/>
            </w:pPr>
            <w:r w:rsidRPr="00D310F8">
              <w:t>Питание: 380</w:t>
            </w:r>
            <w:proofErr w:type="gramStart"/>
            <w:r w:rsidRPr="00D310F8">
              <w:t xml:space="preserve"> В</w:t>
            </w:r>
            <w:proofErr w:type="gramEnd"/>
            <w:r w:rsidRPr="00D310F8">
              <w:t>, с частотой 50 Гц.</w:t>
            </w:r>
          </w:p>
          <w:p w:rsidR="00D310F8" w:rsidRPr="00D310F8" w:rsidRDefault="00D310F8" w:rsidP="00E704AB">
            <w:pPr>
              <w:pStyle w:val="a5"/>
              <w:spacing w:after="0"/>
              <w:jc w:val="center"/>
            </w:pP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1</w:t>
            </w:r>
          </w:p>
        </w:tc>
      </w:tr>
      <w:tr w:rsidR="00D310F8" w:rsidRPr="00D310F8" w:rsidTr="00E704AB">
        <w:tc>
          <w:tcPr>
            <w:tcW w:w="468" w:type="dxa"/>
            <w:shd w:val="clear" w:color="auto" w:fill="auto"/>
            <w:vAlign w:val="center"/>
          </w:tcPr>
          <w:p w:rsidR="00D310F8" w:rsidRPr="00D310F8" w:rsidRDefault="00D310F8" w:rsidP="00E704AB">
            <w:pPr>
              <w:pStyle w:val="a5"/>
              <w:spacing w:after="0"/>
              <w:jc w:val="center"/>
              <w:rPr>
                <w:lang w:val="en-US"/>
              </w:rPr>
            </w:pPr>
            <w:r w:rsidRPr="00D310F8">
              <w:rPr>
                <w:lang w:val="en-US"/>
              </w:rPr>
              <w:t>4</w:t>
            </w:r>
          </w:p>
        </w:tc>
        <w:tc>
          <w:tcPr>
            <w:tcW w:w="332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Клапан КВР-25 с ручным приводом и комплектом уплотнительных и крепёжных элементов</w:t>
            </w:r>
          </w:p>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ТУ 3648-044-00218526-2003,</w:t>
            </w:r>
          </w:p>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ОАО «ВАКУУММАШ»</w:t>
            </w:r>
          </w:p>
          <w:p w:rsidR="00D310F8" w:rsidRPr="00D310F8" w:rsidRDefault="00D310F8" w:rsidP="00E704AB">
            <w:pPr>
              <w:pStyle w:val="a5"/>
              <w:spacing w:after="0"/>
              <w:jc w:val="center"/>
              <w:rPr>
                <w:b/>
              </w:rPr>
            </w:pPr>
            <w:r w:rsidRPr="00D310F8">
              <w:t>г. Казань</w:t>
            </w:r>
          </w:p>
        </w:tc>
        <w:tc>
          <w:tcPr>
            <w:tcW w:w="5314" w:type="dxa"/>
            <w:tcBorders>
              <w:top w:val="single" w:sz="4" w:space="0" w:color="auto"/>
            </w:tcBorders>
            <w:shd w:val="clear" w:color="auto" w:fill="auto"/>
            <w:vAlign w:val="center"/>
          </w:tcPr>
          <w:p w:rsidR="00D310F8" w:rsidRPr="00D310F8" w:rsidRDefault="00D310F8" w:rsidP="00E704AB">
            <w:pPr>
              <w:tabs>
                <w:tab w:val="left" w:pos="284"/>
                <w:tab w:val="left" w:pos="15593"/>
              </w:tabs>
              <w:jc w:val="center"/>
              <w:rPr>
                <w:rFonts w:ascii="Times New Roman" w:hAnsi="Times New Roman" w:cs="Times New Roman"/>
                <w:sz w:val="24"/>
                <w:szCs w:val="24"/>
              </w:rPr>
            </w:pPr>
            <w:r w:rsidRPr="00D310F8">
              <w:rPr>
                <w:rFonts w:ascii="Times New Roman" w:hAnsi="Times New Roman" w:cs="Times New Roman"/>
                <w:sz w:val="24"/>
                <w:szCs w:val="24"/>
              </w:rPr>
              <w:t xml:space="preserve">─ Фланцы: </w:t>
            </w:r>
            <w:r w:rsidRPr="00D310F8">
              <w:rPr>
                <w:rFonts w:ascii="Times New Roman" w:hAnsi="Times New Roman" w:cs="Times New Roman"/>
                <w:sz w:val="24"/>
                <w:szCs w:val="24"/>
                <w:lang w:val="en-US"/>
              </w:rPr>
              <w:t>KF</w:t>
            </w:r>
            <w:r w:rsidRPr="00D310F8">
              <w:rPr>
                <w:rFonts w:ascii="Times New Roman" w:hAnsi="Times New Roman" w:cs="Times New Roman"/>
                <w:sz w:val="24"/>
                <w:szCs w:val="24"/>
              </w:rPr>
              <w:t xml:space="preserve">25;─ Уплотнение штока: </w:t>
            </w:r>
            <w:proofErr w:type="spellStart"/>
            <w:r w:rsidRPr="00D310F8">
              <w:rPr>
                <w:rFonts w:ascii="Times New Roman" w:hAnsi="Times New Roman" w:cs="Times New Roman"/>
                <w:sz w:val="24"/>
                <w:szCs w:val="24"/>
              </w:rPr>
              <w:t>сильфонное</w:t>
            </w:r>
            <w:proofErr w:type="spellEnd"/>
            <w:r w:rsidRPr="00D310F8">
              <w:rPr>
                <w:rFonts w:ascii="Times New Roman" w:hAnsi="Times New Roman" w:cs="Times New Roman"/>
                <w:sz w:val="24"/>
                <w:szCs w:val="24"/>
              </w:rPr>
              <w:t xml:space="preserve">; </w:t>
            </w:r>
          </w:p>
          <w:p w:rsidR="00D310F8" w:rsidRPr="00D310F8" w:rsidRDefault="00D310F8" w:rsidP="00E704AB">
            <w:pPr>
              <w:tabs>
                <w:tab w:val="left" w:pos="284"/>
                <w:tab w:val="left" w:pos="15593"/>
              </w:tabs>
              <w:jc w:val="center"/>
              <w:rPr>
                <w:rFonts w:ascii="Times New Roman" w:hAnsi="Times New Roman" w:cs="Times New Roman"/>
                <w:sz w:val="24"/>
                <w:szCs w:val="24"/>
              </w:rPr>
            </w:pPr>
            <w:r w:rsidRPr="00D310F8">
              <w:rPr>
                <w:rFonts w:ascii="Times New Roman" w:hAnsi="Times New Roman" w:cs="Times New Roman"/>
                <w:sz w:val="24"/>
                <w:szCs w:val="24"/>
              </w:rPr>
              <w:t>─ Материал: нержавеющая сталь</w:t>
            </w:r>
          </w:p>
          <w:p w:rsidR="00D310F8" w:rsidRPr="00D310F8" w:rsidRDefault="00D310F8" w:rsidP="00E704AB">
            <w:pPr>
              <w:pStyle w:val="a5"/>
              <w:spacing w:after="0"/>
              <w:jc w:val="center"/>
              <w:rPr>
                <w:b/>
              </w:rPr>
            </w:pPr>
            <w:r w:rsidRPr="00D310F8">
              <w:t>─ Уплотнитель: резина марки 9204</w:t>
            </w: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lang w:val="en-US"/>
              </w:rPr>
              <w:t>10</w:t>
            </w:r>
          </w:p>
        </w:tc>
      </w:tr>
      <w:tr w:rsidR="00D310F8" w:rsidRPr="00D310F8" w:rsidTr="00E704AB">
        <w:tc>
          <w:tcPr>
            <w:tcW w:w="468" w:type="dxa"/>
            <w:shd w:val="clear" w:color="auto" w:fill="auto"/>
            <w:vAlign w:val="center"/>
          </w:tcPr>
          <w:p w:rsidR="00D310F8" w:rsidRPr="00D310F8" w:rsidRDefault="00D310F8" w:rsidP="00E704AB">
            <w:pPr>
              <w:pStyle w:val="a5"/>
              <w:spacing w:after="0"/>
              <w:jc w:val="center"/>
            </w:pPr>
            <w:r w:rsidRPr="00D310F8">
              <w:t>5</w:t>
            </w:r>
          </w:p>
        </w:tc>
        <w:tc>
          <w:tcPr>
            <w:tcW w:w="332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Клапан КВР-100 с ручным приводом и комплектом уплотнительных и крепёжных элементов</w:t>
            </w:r>
          </w:p>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ТУ 3648-044-00218526-2003,</w:t>
            </w:r>
          </w:p>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ОАО «ВАКУУММАШ»</w:t>
            </w:r>
          </w:p>
          <w:p w:rsidR="00D310F8" w:rsidRPr="00D310F8" w:rsidRDefault="00D310F8" w:rsidP="00E704AB">
            <w:pPr>
              <w:tabs>
                <w:tab w:val="left" w:pos="284"/>
                <w:tab w:val="left" w:pos="15593"/>
              </w:tabs>
              <w:jc w:val="center"/>
              <w:rPr>
                <w:rFonts w:ascii="Times New Roman" w:hAnsi="Times New Roman" w:cs="Times New Roman"/>
                <w:sz w:val="24"/>
                <w:szCs w:val="24"/>
              </w:rPr>
            </w:pPr>
            <w:r w:rsidRPr="00D310F8">
              <w:rPr>
                <w:rFonts w:ascii="Times New Roman" w:hAnsi="Times New Roman" w:cs="Times New Roman"/>
                <w:sz w:val="24"/>
                <w:szCs w:val="24"/>
              </w:rPr>
              <w:t>г. Казань</w:t>
            </w:r>
          </w:p>
        </w:tc>
        <w:tc>
          <w:tcPr>
            <w:tcW w:w="5314" w:type="dxa"/>
            <w:shd w:val="clear" w:color="auto" w:fill="auto"/>
            <w:vAlign w:val="center"/>
          </w:tcPr>
          <w:p w:rsidR="00D310F8" w:rsidRPr="00D310F8" w:rsidRDefault="00D310F8" w:rsidP="00E704AB">
            <w:pPr>
              <w:tabs>
                <w:tab w:val="left" w:pos="284"/>
                <w:tab w:val="left" w:pos="15593"/>
              </w:tabs>
              <w:jc w:val="center"/>
              <w:rPr>
                <w:rFonts w:ascii="Times New Roman" w:hAnsi="Times New Roman" w:cs="Times New Roman"/>
                <w:sz w:val="24"/>
                <w:szCs w:val="24"/>
              </w:rPr>
            </w:pPr>
            <w:r w:rsidRPr="00D310F8">
              <w:rPr>
                <w:rFonts w:ascii="Times New Roman" w:hAnsi="Times New Roman" w:cs="Times New Roman"/>
                <w:sz w:val="24"/>
                <w:szCs w:val="24"/>
              </w:rPr>
              <w:t>─ Фланцы:</w:t>
            </w:r>
            <w:r w:rsidRPr="00D310F8">
              <w:rPr>
                <w:rFonts w:ascii="Times New Roman" w:hAnsi="Times New Roman" w:cs="Times New Roman"/>
                <w:sz w:val="24"/>
                <w:szCs w:val="24"/>
                <w:lang w:val="en-US"/>
              </w:rPr>
              <w:t>ISO</w:t>
            </w:r>
            <w:r w:rsidRPr="00D310F8">
              <w:rPr>
                <w:rFonts w:ascii="Times New Roman" w:hAnsi="Times New Roman" w:cs="Times New Roman"/>
                <w:sz w:val="24"/>
                <w:szCs w:val="24"/>
              </w:rPr>
              <w:t>100;</w:t>
            </w:r>
          </w:p>
          <w:p w:rsidR="00D310F8" w:rsidRPr="00D310F8" w:rsidRDefault="00D310F8" w:rsidP="00E704AB">
            <w:pPr>
              <w:tabs>
                <w:tab w:val="left" w:pos="284"/>
                <w:tab w:val="left" w:pos="15593"/>
              </w:tabs>
              <w:jc w:val="center"/>
              <w:rPr>
                <w:rFonts w:ascii="Times New Roman" w:hAnsi="Times New Roman" w:cs="Times New Roman"/>
                <w:sz w:val="24"/>
                <w:szCs w:val="24"/>
              </w:rPr>
            </w:pPr>
            <w:r w:rsidRPr="00D310F8">
              <w:rPr>
                <w:rFonts w:ascii="Times New Roman" w:hAnsi="Times New Roman" w:cs="Times New Roman"/>
                <w:sz w:val="24"/>
                <w:szCs w:val="24"/>
              </w:rPr>
              <w:t xml:space="preserve">─ Уплотнение штока: </w:t>
            </w:r>
            <w:proofErr w:type="spellStart"/>
            <w:r w:rsidRPr="00D310F8">
              <w:rPr>
                <w:rFonts w:ascii="Times New Roman" w:hAnsi="Times New Roman" w:cs="Times New Roman"/>
                <w:sz w:val="24"/>
                <w:szCs w:val="24"/>
              </w:rPr>
              <w:t>сильфонное</w:t>
            </w:r>
            <w:proofErr w:type="spellEnd"/>
            <w:r w:rsidRPr="00D310F8">
              <w:rPr>
                <w:rFonts w:ascii="Times New Roman" w:hAnsi="Times New Roman" w:cs="Times New Roman"/>
                <w:sz w:val="24"/>
                <w:szCs w:val="24"/>
              </w:rPr>
              <w:t xml:space="preserve">; </w:t>
            </w:r>
          </w:p>
          <w:p w:rsidR="00D310F8" w:rsidRPr="00D310F8" w:rsidRDefault="00D310F8" w:rsidP="00E704AB">
            <w:pPr>
              <w:tabs>
                <w:tab w:val="left" w:pos="284"/>
                <w:tab w:val="left" w:pos="15593"/>
              </w:tabs>
              <w:jc w:val="center"/>
              <w:rPr>
                <w:rFonts w:ascii="Times New Roman" w:hAnsi="Times New Roman" w:cs="Times New Roman"/>
                <w:sz w:val="24"/>
                <w:szCs w:val="24"/>
              </w:rPr>
            </w:pPr>
            <w:r w:rsidRPr="00D310F8">
              <w:rPr>
                <w:rFonts w:ascii="Times New Roman" w:hAnsi="Times New Roman" w:cs="Times New Roman"/>
                <w:sz w:val="24"/>
                <w:szCs w:val="24"/>
              </w:rPr>
              <w:t>─ Материал: нержавеющая сталь</w:t>
            </w:r>
          </w:p>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 Уплотнитель: резина марки 9204</w:t>
            </w: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lang w:val="en-US"/>
              </w:rPr>
            </w:pPr>
            <w:r w:rsidRPr="00D310F8">
              <w:rPr>
                <w:rFonts w:ascii="Times New Roman" w:hAnsi="Times New Roman" w:cs="Times New Roman"/>
                <w:sz w:val="24"/>
                <w:szCs w:val="24"/>
                <w:lang w:val="en-US"/>
              </w:rPr>
              <w:t>5</w:t>
            </w:r>
          </w:p>
        </w:tc>
      </w:tr>
      <w:tr w:rsidR="00D310F8" w:rsidRPr="00D310F8" w:rsidTr="00E704AB">
        <w:tc>
          <w:tcPr>
            <w:tcW w:w="468" w:type="dxa"/>
            <w:shd w:val="clear" w:color="auto" w:fill="auto"/>
            <w:vAlign w:val="center"/>
          </w:tcPr>
          <w:p w:rsidR="00D310F8" w:rsidRPr="00D310F8" w:rsidRDefault="00D310F8" w:rsidP="00E704AB">
            <w:pPr>
              <w:pStyle w:val="a5"/>
              <w:spacing w:after="0"/>
            </w:pPr>
            <w:r w:rsidRPr="00D310F8">
              <w:t>6</w:t>
            </w:r>
          </w:p>
        </w:tc>
        <w:tc>
          <w:tcPr>
            <w:tcW w:w="332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Клапан КВР-63 с ручным приводом и комплектом уплотнительных и крепёжных элементов</w:t>
            </w:r>
          </w:p>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ТУ 3648-044-00218526-2003,</w:t>
            </w:r>
          </w:p>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ОАО «ВАКУУММАШ»</w:t>
            </w:r>
          </w:p>
          <w:p w:rsidR="00D310F8" w:rsidRPr="00D310F8" w:rsidRDefault="00D310F8" w:rsidP="00E704AB">
            <w:pPr>
              <w:tabs>
                <w:tab w:val="left" w:pos="284"/>
                <w:tab w:val="left" w:pos="15593"/>
              </w:tabs>
              <w:jc w:val="center"/>
              <w:rPr>
                <w:rFonts w:ascii="Times New Roman" w:hAnsi="Times New Roman" w:cs="Times New Roman"/>
                <w:sz w:val="24"/>
                <w:szCs w:val="24"/>
              </w:rPr>
            </w:pPr>
            <w:r w:rsidRPr="00D310F8">
              <w:rPr>
                <w:rFonts w:ascii="Times New Roman" w:hAnsi="Times New Roman" w:cs="Times New Roman"/>
                <w:sz w:val="24"/>
                <w:szCs w:val="24"/>
              </w:rPr>
              <w:lastRenderedPageBreak/>
              <w:t>г. Казань</w:t>
            </w:r>
          </w:p>
        </w:tc>
        <w:tc>
          <w:tcPr>
            <w:tcW w:w="5314" w:type="dxa"/>
            <w:shd w:val="clear" w:color="auto" w:fill="auto"/>
            <w:vAlign w:val="center"/>
          </w:tcPr>
          <w:p w:rsidR="00D310F8" w:rsidRPr="00D310F8" w:rsidRDefault="00D310F8" w:rsidP="00E704AB">
            <w:pPr>
              <w:tabs>
                <w:tab w:val="left" w:pos="284"/>
                <w:tab w:val="left" w:pos="15593"/>
              </w:tabs>
              <w:jc w:val="center"/>
              <w:rPr>
                <w:rFonts w:ascii="Times New Roman" w:hAnsi="Times New Roman" w:cs="Times New Roman"/>
                <w:sz w:val="24"/>
                <w:szCs w:val="24"/>
              </w:rPr>
            </w:pPr>
            <w:r w:rsidRPr="00D310F8">
              <w:rPr>
                <w:rFonts w:ascii="Times New Roman" w:hAnsi="Times New Roman" w:cs="Times New Roman"/>
                <w:sz w:val="24"/>
                <w:szCs w:val="24"/>
              </w:rPr>
              <w:lastRenderedPageBreak/>
              <w:t>─ Фланцы:</w:t>
            </w:r>
            <w:r w:rsidRPr="00D310F8">
              <w:rPr>
                <w:rFonts w:ascii="Times New Roman" w:hAnsi="Times New Roman" w:cs="Times New Roman"/>
                <w:sz w:val="24"/>
                <w:szCs w:val="24"/>
                <w:lang w:val="en-US"/>
              </w:rPr>
              <w:t>ISO</w:t>
            </w:r>
            <w:r w:rsidRPr="00D310F8">
              <w:rPr>
                <w:rFonts w:ascii="Times New Roman" w:hAnsi="Times New Roman" w:cs="Times New Roman"/>
                <w:sz w:val="24"/>
                <w:szCs w:val="24"/>
              </w:rPr>
              <w:t>100;</w:t>
            </w:r>
          </w:p>
          <w:p w:rsidR="00D310F8" w:rsidRPr="00D310F8" w:rsidRDefault="00D310F8" w:rsidP="00E704AB">
            <w:pPr>
              <w:tabs>
                <w:tab w:val="left" w:pos="284"/>
                <w:tab w:val="left" w:pos="15593"/>
              </w:tabs>
              <w:jc w:val="center"/>
              <w:rPr>
                <w:rFonts w:ascii="Times New Roman" w:hAnsi="Times New Roman" w:cs="Times New Roman"/>
                <w:sz w:val="24"/>
                <w:szCs w:val="24"/>
              </w:rPr>
            </w:pPr>
            <w:r w:rsidRPr="00D310F8">
              <w:rPr>
                <w:rFonts w:ascii="Times New Roman" w:hAnsi="Times New Roman" w:cs="Times New Roman"/>
                <w:sz w:val="24"/>
                <w:szCs w:val="24"/>
              </w:rPr>
              <w:t xml:space="preserve">─ Уплотнение штока: </w:t>
            </w:r>
            <w:proofErr w:type="spellStart"/>
            <w:r w:rsidRPr="00D310F8">
              <w:rPr>
                <w:rFonts w:ascii="Times New Roman" w:hAnsi="Times New Roman" w:cs="Times New Roman"/>
                <w:sz w:val="24"/>
                <w:szCs w:val="24"/>
              </w:rPr>
              <w:t>сильфонное</w:t>
            </w:r>
            <w:proofErr w:type="spellEnd"/>
            <w:r w:rsidRPr="00D310F8">
              <w:rPr>
                <w:rFonts w:ascii="Times New Roman" w:hAnsi="Times New Roman" w:cs="Times New Roman"/>
                <w:sz w:val="24"/>
                <w:szCs w:val="24"/>
              </w:rPr>
              <w:t xml:space="preserve">; </w:t>
            </w:r>
          </w:p>
          <w:p w:rsidR="00D310F8" w:rsidRPr="00D310F8" w:rsidRDefault="00D310F8" w:rsidP="00E704AB">
            <w:pPr>
              <w:tabs>
                <w:tab w:val="left" w:pos="284"/>
                <w:tab w:val="left" w:pos="15593"/>
              </w:tabs>
              <w:jc w:val="center"/>
              <w:rPr>
                <w:rFonts w:ascii="Times New Roman" w:hAnsi="Times New Roman" w:cs="Times New Roman"/>
                <w:sz w:val="24"/>
                <w:szCs w:val="24"/>
              </w:rPr>
            </w:pPr>
            <w:r w:rsidRPr="00D310F8">
              <w:rPr>
                <w:rFonts w:ascii="Times New Roman" w:hAnsi="Times New Roman" w:cs="Times New Roman"/>
                <w:sz w:val="24"/>
                <w:szCs w:val="24"/>
              </w:rPr>
              <w:t>─ Материал: нержавеющая сталь</w:t>
            </w:r>
          </w:p>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 Уплотнитель: резина марки 9204</w:t>
            </w: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lang w:val="en-US"/>
              </w:rPr>
            </w:pPr>
            <w:r w:rsidRPr="00D310F8">
              <w:rPr>
                <w:rFonts w:ascii="Times New Roman" w:hAnsi="Times New Roman" w:cs="Times New Roman"/>
                <w:sz w:val="24"/>
                <w:szCs w:val="24"/>
                <w:lang w:val="en-US"/>
              </w:rPr>
              <w:t>5</w:t>
            </w:r>
          </w:p>
        </w:tc>
      </w:tr>
      <w:tr w:rsidR="00D310F8" w:rsidRPr="00D310F8" w:rsidTr="00E704AB">
        <w:tc>
          <w:tcPr>
            <w:tcW w:w="468" w:type="dxa"/>
            <w:shd w:val="clear" w:color="auto" w:fill="auto"/>
            <w:vAlign w:val="center"/>
          </w:tcPr>
          <w:p w:rsidR="00D310F8" w:rsidRPr="00D310F8" w:rsidRDefault="00D310F8" w:rsidP="00E704AB">
            <w:pPr>
              <w:pStyle w:val="a5"/>
              <w:spacing w:after="0"/>
              <w:jc w:val="center"/>
            </w:pPr>
            <w:r w:rsidRPr="00D310F8">
              <w:lastRenderedPageBreak/>
              <w:t>7</w:t>
            </w:r>
          </w:p>
        </w:tc>
        <w:tc>
          <w:tcPr>
            <w:tcW w:w="332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Клапан КВЭ- 25 с электроприводом  и комплектом уплотнительных и крепёжных элементов</w:t>
            </w:r>
          </w:p>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ТУ 3648-044-00218526-2003,</w:t>
            </w:r>
          </w:p>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ОАО «ВАКУУММАШ»</w:t>
            </w:r>
          </w:p>
          <w:p w:rsidR="00D310F8" w:rsidRPr="00D310F8" w:rsidRDefault="00D310F8" w:rsidP="00E704AB">
            <w:pPr>
              <w:tabs>
                <w:tab w:val="left" w:pos="284"/>
                <w:tab w:val="left" w:pos="15593"/>
              </w:tabs>
              <w:jc w:val="center"/>
              <w:rPr>
                <w:rFonts w:ascii="Times New Roman" w:hAnsi="Times New Roman" w:cs="Times New Roman"/>
                <w:sz w:val="24"/>
                <w:szCs w:val="24"/>
              </w:rPr>
            </w:pPr>
          </w:p>
        </w:tc>
        <w:tc>
          <w:tcPr>
            <w:tcW w:w="5314" w:type="dxa"/>
            <w:shd w:val="clear" w:color="auto" w:fill="auto"/>
            <w:vAlign w:val="center"/>
          </w:tcPr>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-Проводимость (теоретическая)  в молекулярном режиме</w:t>
            </w:r>
            <w:proofErr w:type="gramStart"/>
            <w:r w:rsidRPr="00D310F8">
              <w:rPr>
                <w:rFonts w:ascii="Times New Roman" w:hAnsi="Times New Roman" w:cs="Times New Roman"/>
                <w:sz w:val="24"/>
                <w:szCs w:val="24"/>
              </w:rPr>
              <w:t xml:space="preserve"> ,</w:t>
            </w:r>
            <w:proofErr w:type="gramEnd"/>
            <w:r w:rsidRPr="00D310F8">
              <w:rPr>
                <w:rFonts w:ascii="Times New Roman" w:hAnsi="Times New Roman" w:cs="Times New Roman"/>
                <w:sz w:val="24"/>
                <w:szCs w:val="24"/>
              </w:rPr>
              <w:t>л/с., не менее -  14,2</w:t>
            </w:r>
          </w:p>
          <w:p w:rsidR="00D310F8" w:rsidRPr="00D310F8" w:rsidRDefault="00D310F8" w:rsidP="00E704AB">
            <w:pPr>
              <w:spacing w:line="240" w:lineRule="atLeast"/>
              <w:rPr>
                <w:rFonts w:ascii="Times New Roman" w:hAnsi="Times New Roman" w:cs="Times New Roman"/>
                <w:sz w:val="24"/>
                <w:szCs w:val="24"/>
              </w:rPr>
            </w:pPr>
            <w:r w:rsidRPr="00D310F8">
              <w:rPr>
                <w:rFonts w:ascii="Times New Roman" w:hAnsi="Times New Roman" w:cs="Times New Roman"/>
                <w:sz w:val="24"/>
                <w:szCs w:val="24"/>
              </w:rPr>
              <w:t xml:space="preserve">        -наибольшая величина </w:t>
            </w:r>
            <w:proofErr w:type="spellStart"/>
            <w:r w:rsidRPr="00D310F8">
              <w:rPr>
                <w:rFonts w:ascii="Times New Roman" w:hAnsi="Times New Roman" w:cs="Times New Roman"/>
                <w:sz w:val="24"/>
                <w:szCs w:val="24"/>
              </w:rPr>
              <w:t>натекания</w:t>
            </w:r>
            <w:proofErr w:type="gramStart"/>
            <w:r w:rsidRPr="00D310F8">
              <w:rPr>
                <w:rFonts w:ascii="Times New Roman" w:hAnsi="Times New Roman" w:cs="Times New Roman"/>
                <w:sz w:val="24"/>
                <w:szCs w:val="24"/>
              </w:rPr>
              <w:t>,л</w:t>
            </w:r>
            <w:proofErr w:type="spellEnd"/>
            <w:proofErr w:type="gramEnd"/>
            <w:r w:rsidRPr="00D310F8">
              <w:rPr>
                <w:rFonts w:ascii="Times New Roman" w:hAnsi="Times New Roman" w:cs="Times New Roman"/>
                <w:sz w:val="24"/>
                <w:szCs w:val="24"/>
              </w:rPr>
              <w:t>*П/с-</w:t>
            </w:r>
          </w:p>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1*10-7(7,5*10-7)</w:t>
            </w:r>
          </w:p>
          <w:p w:rsidR="00D310F8" w:rsidRPr="00D310F8" w:rsidRDefault="00D310F8" w:rsidP="00E704AB">
            <w:pPr>
              <w:spacing w:line="240" w:lineRule="atLeast"/>
              <w:rPr>
                <w:rFonts w:ascii="Times New Roman" w:hAnsi="Times New Roman" w:cs="Times New Roman"/>
                <w:sz w:val="24"/>
                <w:szCs w:val="24"/>
              </w:rPr>
            </w:pPr>
            <w:r w:rsidRPr="00D310F8">
              <w:rPr>
                <w:rFonts w:ascii="Times New Roman" w:hAnsi="Times New Roman" w:cs="Times New Roman"/>
                <w:sz w:val="24"/>
                <w:szCs w:val="24"/>
              </w:rPr>
              <w:t xml:space="preserve">        -условный проход, </w:t>
            </w:r>
            <w:proofErr w:type="gramStart"/>
            <w:r w:rsidRPr="00D310F8">
              <w:rPr>
                <w:rFonts w:ascii="Times New Roman" w:hAnsi="Times New Roman" w:cs="Times New Roman"/>
                <w:sz w:val="24"/>
                <w:szCs w:val="24"/>
              </w:rPr>
              <w:t>мм</w:t>
            </w:r>
            <w:proofErr w:type="gramEnd"/>
            <w:r w:rsidRPr="00D310F8">
              <w:rPr>
                <w:rFonts w:ascii="Times New Roman" w:hAnsi="Times New Roman" w:cs="Times New Roman"/>
                <w:sz w:val="24"/>
                <w:szCs w:val="24"/>
              </w:rPr>
              <w:t>- 25</w:t>
            </w:r>
          </w:p>
          <w:p w:rsidR="00D310F8" w:rsidRPr="00D310F8" w:rsidRDefault="00D310F8" w:rsidP="00E704AB">
            <w:pPr>
              <w:spacing w:line="240" w:lineRule="atLeast"/>
              <w:rPr>
                <w:rFonts w:ascii="Times New Roman" w:hAnsi="Times New Roman" w:cs="Times New Roman"/>
                <w:sz w:val="24"/>
                <w:szCs w:val="24"/>
              </w:rPr>
            </w:pPr>
            <w:r w:rsidRPr="00D310F8">
              <w:rPr>
                <w:rFonts w:ascii="Times New Roman" w:hAnsi="Times New Roman" w:cs="Times New Roman"/>
                <w:sz w:val="24"/>
                <w:szCs w:val="24"/>
              </w:rPr>
              <w:t xml:space="preserve">        -мощность электродвигателя-, </w:t>
            </w:r>
            <w:proofErr w:type="gramStart"/>
            <w:r w:rsidRPr="00D310F8">
              <w:rPr>
                <w:rFonts w:ascii="Times New Roman" w:hAnsi="Times New Roman" w:cs="Times New Roman"/>
                <w:sz w:val="24"/>
                <w:szCs w:val="24"/>
              </w:rPr>
              <w:t>Вт</w:t>
            </w:r>
            <w:proofErr w:type="gramEnd"/>
            <w:r w:rsidRPr="00D310F8">
              <w:rPr>
                <w:rFonts w:ascii="Times New Roman" w:hAnsi="Times New Roman" w:cs="Times New Roman"/>
                <w:sz w:val="24"/>
                <w:szCs w:val="24"/>
              </w:rPr>
              <w:t xml:space="preserve"> – 25</w:t>
            </w:r>
          </w:p>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 xml:space="preserve">      -перепад давлений в закрытом положении с любой стороны </w:t>
            </w:r>
            <w:proofErr w:type="spellStart"/>
            <w:r w:rsidRPr="00D310F8">
              <w:rPr>
                <w:rFonts w:ascii="Times New Roman" w:hAnsi="Times New Roman" w:cs="Times New Roman"/>
                <w:sz w:val="24"/>
                <w:szCs w:val="24"/>
              </w:rPr>
              <w:t>заслонки</w:t>
            </w:r>
            <w:proofErr w:type="gramStart"/>
            <w:r w:rsidRPr="00D310F8">
              <w:rPr>
                <w:rFonts w:ascii="Times New Roman" w:hAnsi="Times New Roman" w:cs="Times New Roman"/>
                <w:sz w:val="24"/>
                <w:szCs w:val="24"/>
              </w:rPr>
              <w:t>,П</w:t>
            </w:r>
            <w:proofErr w:type="gramEnd"/>
            <w:r w:rsidRPr="00D310F8">
              <w:rPr>
                <w:rFonts w:ascii="Times New Roman" w:hAnsi="Times New Roman" w:cs="Times New Roman"/>
                <w:sz w:val="24"/>
                <w:szCs w:val="24"/>
              </w:rPr>
              <w:t>а</w:t>
            </w:r>
            <w:proofErr w:type="spellEnd"/>
            <w:r w:rsidRPr="00D310F8">
              <w:rPr>
                <w:rFonts w:ascii="Times New Roman" w:hAnsi="Times New Roman" w:cs="Times New Roman"/>
                <w:sz w:val="24"/>
                <w:szCs w:val="24"/>
              </w:rPr>
              <w:t xml:space="preserve"> (мм </w:t>
            </w:r>
            <w:proofErr w:type="spellStart"/>
            <w:r w:rsidRPr="00D310F8">
              <w:rPr>
                <w:rFonts w:ascii="Times New Roman" w:hAnsi="Times New Roman" w:cs="Times New Roman"/>
                <w:sz w:val="24"/>
                <w:szCs w:val="24"/>
              </w:rPr>
              <w:t>рт</w:t>
            </w:r>
            <w:proofErr w:type="spellEnd"/>
            <w:r w:rsidRPr="00D310F8">
              <w:rPr>
                <w:rFonts w:ascii="Times New Roman" w:hAnsi="Times New Roman" w:cs="Times New Roman"/>
                <w:sz w:val="24"/>
                <w:szCs w:val="24"/>
              </w:rPr>
              <w:t xml:space="preserve">. </w:t>
            </w:r>
            <w:proofErr w:type="spellStart"/>
            <w:r w:rsidRPr="00D310F8">
              <w:rPr>
                <w:rFonts w:ascii="Times New Roman" w:hAnsi="Times New Roman" w:cs="Times New Roman"/>
                <w:sz w:val="24"/>
                <w:szCs w:val="24"/>
              </w:rPr>
              <w:t>ст</w:t>
            </w:r>
            <w:proofErr w:type="spellEnd"/>
            <w:r w:rsidRPr="00D310F8">
              <w:rPr>
                <w:rFonts w:ascii="Times New Roman" w:hAnsi="Times New Roman" w:cs="Times New Roman"/>
                <w:sz w:val="24"/>
                <w:szCs w:val="24"/>
              </w:rPr>
              <w:t>) не более</w:t>
            </w:r>
          </w:p>
          <w:p w:rsidR="00D310F8" w:rsidRPr="00D310F8" w:rsidRDefault="00D310F8" w:rsidP="00E704AB">
            <w:pPr>
              <w:spacing w:line="240" w:lineRule="atLeast"/>
              <w:rPr>
                <w:rFonts w:ascii="Times New Roman" w:hAnsi="Times New Roman" w:cs="Times New Roman"/>
                <w:sz w:val="24"/>
                <w:szCs w:val="24"/>
              </w:rPr>
            </w:pPr>
            <w:r w:rsidRPr="00D310F8">
              <w:rPr>
                <w:rFonts w:ascii="Times New Roman" w:hAnsi="Times New Roman" w:cs="Times New Roman"/>
                <w:sz w:val="24"/>
                <w:szCs w:val="24"/>
              </w:rPr>
              <w:t xml:space="preserve">             1.07*</w:t>
            </w:r>
            <w:r w:rsidRPr="00D310F8">
              <w:rPr>
                <w:rFonts w:ascii="Times New Roman" w:hAnsi="Times New Roman" w:cs="Times New Roman"/>
                <w:sz w:val="24"/>
                <w:szCs w:val="24"/>
                <w:vertAlign w:val="superscript"/>
              </w:rPr>
              <w:t>105</w:t>
            </w:r>
            <w:r w:rsidRPr="00D310F8">
              <w:rPr>
                <w:rFonts w:ascii="Times New Roman" w:hAnsi="Times New Roman" w:cs="Times New Roman"/>
                <w:sz w:val="24"/>
                <w:szCs w:val="24"/>
              </w:rPr>
              <w:t>(800);</w:t>
            </w:r>
          </w:p>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 xml:space="preserve">-диапазон рабочих давлений Па ((мм </w:t>
            </w:r>
            <w:proofErr w:type="spellStart"/>
            <w:r w:rsidRPr="00D310F8">
              <w:rPr>
                <w:rFonts w:ascii="Times New Roman" w:hAnsi="Times New Roman" w:cs="Times New Roman"/>
                <w:sz w:val="24"/>
                <w:szCs w:val="24"/>
              </w:rPr>
              <w:t>рт</w:t>
            </w:r>
            <w:proofErr w:type="spellEnd"/>
            <w:r w:rsidRPr="00D310F8">
              <w:rPr>
                <w:rFonts w:ascii="Times New Roman" w:hAnsi="Times New Roman" w:cs="Times New Roman"/>
                <w:sz w:val="24"/>
                <w:szCs w:val="24"/>
              </w:rPr>
              <w:t xml:space="preserve">. </w:t>
            </w:r>
            <w:proofErr w:type="spellStart"/>
            <w:proofErr w:type="gramStart"/>
            <w:r w:rsidRPr="00D310F8">
              <w:rPr>
                <w:rFonts w:ascii="Times New Roman" w:hAnsi="Times New Roman" w:cs="Times New Roman"/>
                <w:sz w:val="24"/>
                <w:szCs w:val="24"/>
              </w:rPr>
              <w:t>ст</w:t>
            </w:r>
            <w:proofErr w:type="spellEnd"/>
            <w:proofErr w:type="gramEnd"/>
            <w:r w:rsidRPr="00D310F8">
              <w:rPr>
                <w:rFonts w:ascii="Times New Roman" w:hAnsi="Times New Roman" w:cs="Times New Roman"/>
                <w:sz w:val="24"/>
                <w:szCs w:val="24"/>
              </w:rPr>
              <w:t>)-</w:t>
            </w:r>
          </w:p>
          <w:p w:rsidR="00D310F8" w:rsidRPr="00D310F8" w:rsidRDefault="00D310F8" w:rsidP="00E704AB">
            <w:pPr>
              <w:spacing w:line="240" w:lineRule="atLeast"/>
              <w:rPr>
                <w:rFonts w:ascii="Times New Roman" w:hAnsi="Times New Roman" w:cs="Times New Roman"/>
                <w:sz w:val="24"/>
                <w:szCs w:val="24"/>
              </w:rPr>
            </w:pPr>
            <w:r w:rsidRPr="00D310F8">
              <w:rPr>
                <w:rFonts w:ascii="Times New Roman" w:hAnsi="Times New Roman" w:cs="Times New Roman"/>
                <w:sz w:val="24"/>
                <w:szCs w:val="24"/>
              </w:rPr>
              <w:t xml:space="preserve">      От</w:t>
            </w:r>
            <w:proofErr w:type="gramStart"/>
            <w:r w:rsidRPr="00D310F8">
              <w:rPr>
                <w:rFonts w:ascii="Times New Roman" w:hAnsi="Times New Roman" w:cs="Times New Roman"/>
                <w:sz w:val="24"/>
                <w:szCs w:val="24"/>
              </w:rPr>
              <w:t xml:space="preserve"> !</w:t>
            </w:r>
            <w:proofErr w:type="gramEnd"/>
            <w:r w:rsidRPr="00D310F8">
              <w:rPr>
                <w:rFonts w:ascii="Times New Roman" w:hAnsi="Times New Roman" w:cs="Times New Roman"/>
                <w:sz w:val="24"/>
                <w:szCs w:val="24"/>
              </w:rPr>
              <w:t>-1*10-</w:t>
            </w:r>
            <w:r w:rsidRPr="00D310F8">
              <w:rPr>
                <w:rFonts w:ascii="Times New Roman" w:hAnsi="Times New Roman" w:cs="Times New Roman"/>
                <w:sz w:val="24"/>
                <w:szCs w:val="24"/>
                <w:vertAlign w:val="superscript"/>
              </w:rPr>
              <w:t>5</w:t>
            </w:r>
            <w:r w:rsidRPr="00D310F8">
              <w:rPr>
                <w:rFonts w:ascii="Times New Roman" w:hAnsi="Times New Roman" w:cs="Times New Roman"/>
                <w:sz w:val="24"/>
                <w:szCs w:val="24"/>
              </w:rPr>
              <w:t xml:space="preserve"> до 1,07*10</w:t>
            </w:r>
            <w:r w:rsidRPr="00D310F8">
              <w:rPr>
                <w:rFonts w:ascii="Times New Roman" w:hAnsi="Times New Roman" w:cs="Times New Roman"/>
                <w:sz w:val="24"/>
                <w:szCs w:val="24"/>
                <w:vertAlign w:val="superscript"/>
              </w:rPr>
              <w:t>5</w:t>
            </w:r>
          </w:p>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 xml:space="preserve">-время открывания (закрывания) </w:t>
            </w:r>
            <w:proofErr w:type="gramStart"/>
            <w:r w:rsidRPr="00D310F8">
              <w:rPr>
                <w:rFonts w:ascii="Times New Roman" w:hAnsi="Times New Roman" w:cs="Times New Roman"/>
                <w:sz w:val="24"/>
                <w:szCs w:val="24"/>
              </w:rPr>
              <w:t>с</w:t>
            </w:r>
            <w:proofErr w:type="gramEnd"/>
            <w:r w:rsidRPr="00D310F8">
              <w:rPr>
                <w:rFonts w:ascii="Times New Roman" w:hAnsi="Times New Roman" w:cs="Times New Roman"/>
                <w:sz w:val="24"/>
                <w:szCs w:val="24"/>
              </w:rPr>
              <w:t>, не более  - 0,3</w:t>
            </w:r>
          </w:p>
          <w:p w:rsidR="00D310F8" w:rsidRPr="00D310F8" w:rsidRDefault="00D310F8" w:rsidP="00E704AB">
            <w:pPr>
              <w:spacing w:line="240" w:lineRule="atLeast"/>
              <w:rPr>
                <w:rFonts w:ascii="Times New Roman" w:hAnsi="Times New Roman" w:cs="Times New Roman"/>
                <w:sz w:val="24"/>
                <w:szCs w:val="24"/>
              </w:rPr>
            </w:pPr>
            <w:r w:rsidRPr="00D310F8">
              <w:rPr>
                <w:rFonts w:ascii="Times New Roman" w:hAnsi="Times New Roman" w:cs="Times New Roman"/>
                <w:sz w:val="24"/>
                <w:szCs w:val="24"/>
              </w:rPr>
              <w:t xml:space="preserve">     -масса, </w:t>
            </w:r>
            <w:proofErr w:type="gramStart"/>
            <w:r w:rsidRPr="00D310F8">
              <w:rPr>
                <w:rFonts w:ascii="Times New Roman" w:hAnsi="Times New Roman" w:cs="Times New Roman"/>
                <w:sz w:val="24"/>
                <w:szCs w:val="24"/>
              </w:rPr>
              <w:t>кг</w:t>
            </w:r>
            <w:proofErr w:type="gramEnd"/>
            <w:r w:rsidRPr="00D310F8">
              <w:rPr>
                <w:rFonts w:ascii="Times New Roman" w:hAnsi="Times New Roman" w:cs="Times New Roman"/>
                <w:sz w:val="24"/>
                <w:szCs w:val="24"/>
              </w:rPr>
              <w:t>, не более _3,2</w:t>
            </w: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10</w:t>
            </w:r>
          </w:p>
        </w:tc>
      </w:tr>
      <w:tr w:rsidR="00D310F8" w:rsidRPr="00D310F8" w:rsidTr="00E704AB">
        <w:tc>
          <w:tcPr>
            <w:tcW w:w="468" w:type="dxa"/>
            <w:shd w:val="clear" w:color="auto" w:fill="auto"/>
            <w:vAlign w:val="center"/>
          </w:tcPr>
          <w:p w:rsidR="00D310F8" w:rsidRPr="00D310F8" w:rsidRDefault="00D310F8" w:rsidP="00E704AB">
            <w:pPr>
              <w:pStyle w:val="a5"/>
              <w:spacing w:after="0"/>
            </w:pPr>
            <w:r w:rsidRPr="00D310F8">
              <w:t xml:space="preserve"> 8</w:t>
            </w:r>
          </w:p>
        </w:tc>
        <w:tc>
          <w:tcPr>
            <w:tcW w:w="332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Клапан КВЭ- 63 с электроприводом  и комплектом уплотнительных и крепёжных элементов</w:t>
            </w:r>
          </w:p>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ТУ 3648-044-00218526-2003,</w:t>
            </w:r>
          </w:p>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ОАО «ВАКУУММАШ»</w:t>
            </w:r>
          </w:p>
          <w:p w:rsidR="00D310F8" w:rsidRPr="00D310F8" w:rsidRDefault="00D310F8" w:rsidP="00E704AB">
            <w:pPr>
              <w:jc w:val="center"/>
              <w:rPr>
                <w:rFonts w:ascii="Times New Roman" w:hAnsi="Times New Roman" w:cs="Times New Roman"/>
                <w:sz w:val="24"/>
                <w:szCs w:val="24"/>
              </w:rPr>
            </w:pPr>
          </w:p>
        </w:tc>
        <w:tc>
          <w:tcPr>
            <w:tcW w:w="5314" w:type="dxa"/>
            <w:shd w:val="clear" w:color="auto" w:fill="auto"/>
            <w:vAlign w:val="center"/>
          </w:tcPr>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-Проводимость (теоретическая)  в молекулярном режиме</w:t>
            </w:r>
            <w:proofErr w:type="gramStart"/>
            <w:r w:rsidRPr="00D310F8">
              <w:rPr>
                <w:rFonts w:ascii="Times New Roman" w:hAnsi="Times New Roman" w:cs="Times New Roman"/>
                <w:sz w:val="24"/>
                <w:szCs w:val="24"/>
              </w:rPr>
              <w:t xml:space="preserve"> ,</w:t>
            </w:r>
            <w:proofErr w:type="gramEnd"/>
            <w:r w:rsidRPr="00D310F8">
              <w:rPr>
                <w:rFonts w:ascii="Times New Roman" w:hAnsi="Times New Roman" w:cs="Times New Roman"/>
                <w:sz w:val="24"/>
                <w:szCs w:val="24"/>
              </w:rPr>
              <w:t>л/с., не менее -  180</w:t>
            </w:r>
          </w:p>
          <w:p w:rsidR="00D310F8" w:rsidRPr="00D310F8" w:rsidRDefault="00D310F8" w:rsidP="00E704AB">
            <w:pPr>
              <w:spacing w:line="240" w:lineRule="atLeast"/>
              <w:rPr>
                <w:rFonts w:ascii="Times New Roman" w:hAnsi="Times New Roman" w:cs="Times New Roman"/>
                <w:sz w:val="24"/>
                <w:szCs w:val="24"/>
              </w:rPr>
            </w:pPr>
            <w:r w:rsidRPr="00D310F8">
              <w:rPr>
                <w:rFonts w:ascii="Times New Roman" w:hAnsi="Times New Roman" w:cs="Times New Roman"/>
                <w:sz w:val="24"/>
                <w:szCs w:val="24"/>
              </w:rPr>
              <w:t xml:space="preserve">        -наибольшая величина </w:t>
            </w:r>
            <w:proofErr w:type="spellStart"/>
            <w:r w:rsidRPr="00D310F8">
              <w:rPr>
                <w:rFonts w:ascii="Times New Roman" w:hAnsi="Times New Roman" w:cs="Times New Roman"/>
                <w:sz w:val="24"/>
                <w:szCs w:val="24"/>
              </w:rPr>
              <w:t>натекания</w:t>
            </w:r>
            <w:proofErr w:type="gramStart"/>
            <w:r w:rsidRPr="00D310F8">
              <w:rPr>
                <w:rFonts w:ascii="Times New Roman" w:hAnsi="Times New Roman" w:cs="Times New Roman"/>
                <w:sz w:val="24"/>
                <w:szCs w:val="24"/>
              </w:rPr>
              <w:t>,л</w:t>
            </w:r>
            <w:proofErr w:type="spellEnd"/>
            <w:proofErr w:type="gramEnd"/>
            <w:r w:rsidRPr="00D310F8">
              <w:rPr>
                <w:rFonts w:ascii="Times New Roman" w:hAnsi="Times New Roman" w:cs="Times New Roman"/>
                <w:sz w:val="24"/>
                <w:szCs w:val="24"/>
              </w:rPr>
              <w:t>*П/с-</w:t>
            </w:r>
          </w:p>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1*10-7(7,5*10</w:t>
            </w:r>
            <w:r w:rsidRPr="00D310F8">
              <w:rPr>
                <w:rFonts w:ascii="Times New Roman" w:hAnsi="Times New Roman" w:cs="Times New Roman"/>
                <w:sz w:val="24"/>
                <w:szCs w:val="24"/>
                <w:vertAlign w:val="superscript"/>
              </w:rPr>
              <w:t>-7</w:t>
            </w:r>
            <w:r w:rsidRPr="00D310F8">
              <w:rPr>
                <w:rFonts w:ascii="Times New Roman" w:hAnsi="Times New Roman" w:cs="Times New Roman"/>
                <w:sz w:val="24"/>
                <w:szCs w:val="24"/>
              </w:rPr>
              <w:t>)</w:t>
            </w:r>
          </w:p>
          <w:p w:rsidR="00D310F8" w:rsidRPr="00D310F8" w:rsidRDefault="00D310F8" w:rsidP="00E704AB">
            <w:pPr>
              <w:spacing w:line="240" w:lineRule="atLeast"/>
              <w:rPr>
                <w:rFonts w:ascii="Times New Roman" w:hAnsi="Times New Roman" w:cs="Times New Roman"/>
                <w:sz w:val="24"/>
                <w:szCs w:val="24"/>
              </w:rPr>
            </w:pPr>
            <w:r w:rsidRPr="00D310F8">
              <w:rPr>
                <w:rFonts w:ascii="Times New Roman" w:hAnsi="Times New Roman" w:cs="Times New Roman"/>
                <w:sz w:val="24"/>
                <w:szCs w:val="24"/>
              </w:rPr>
              <w:t xml:space="preserve">        -условный проход, </w:t>
            </w:r>
            <w:proofErr w:type="gramStart"/>
            <w:r w:rsidRPr="00D310F8">
              <w:rPr>
                <w:rFonts w:ascii="Times New Roman" w:hAnsi="Times New Roman" w:cs="Times New Roman"/>
                <w:sz w:val="24"/>
                <w:szCs w:val="24"/>
              </w:rPr>
              <w:t>мм</w:t>
            </w:r>
            <w:proofErr w:type="gramEnd"/>
            <w:r w:rsidRPr="00D310F8">
              <w:rPr>
                <w:rFonts w:ascii="Times New Roman" w:hAnsi="Times New Roman" w:cs="Times New Roman"/>
                <w:sz w:val="24"/>
                <w:szCs w:val="24"/>
              </w:rPr>
              <w:t>-  63</w:t>
            </w:r>
          </w:p>
          <w:p w:rsidR="00D310F8" w:rsidRPr="00D310F8" w:rsidRDefault="00D310F8" w:rsidP="00E704AB">
            <w:pPr>
              <w:spacing w:line="240" w:lineRule="atLeast"/>
              <w:rPr>
                <w:rFonts w:ascii="Times New Roman" w:hAnsi="Times New Roman" w:cs="Times New Roman"/>
                <w:sz w:val="24"/>
                <w:szCs w:val="24"/>
              </w:rPr>
            </w:pPr>
            <w:r w:rsidRPr="00D310F8">
              <w:rPr>
                <w:rFonts w:ascii="Times New Roman" w:hAnsi="Times New Roman" w:cs="Times New Roman"/>
                <w:sz w:val="24"/>
                <w:szCs w:val="24"/>
              </w:rPr>
              <w:t xml:space="preserve">        -мощность электродвигателя, </w:t>
            </w:r>
            <w:proofErr w:type="gramStart"/>
            <w:r w:rsidRPr="00D310F8">
              <w:rPr>
                <w:rFonts w:ascii="Times New Roman" w:hAnsi="Times New Roman" w:cs="Times New Roman"/>
                <w:sz w:val="24"/>
                <w:szCs w:val="24"/>
              </w:rPr>
              <w:t>Вт</w:t>
            </w:r>
            <w:proofErr w:type="gramEnd"/>
            <w:r w:rsidRPr="00D310F8">
              <w:rPr>
                <w:rFonts w:ascii="Times New Roman" w:hAnsi="Times New Roman" w:cs="Times New Roman"/>
                <w:sz w:val="24"/>
                <w:szCs w:val="24"/>
              </w:rPr>
              <w:t xml:space="preserve"> – 25</w:t>
            </w:r>
          </w:p>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 xml:space="preserve">      -перепад давлений в закрытом положении с любой стороны заслонки, Па (мм </w:t>
            </w:r>
            <w:proofErr w:type="spellStart"/>
            <w:r w:rsidRPr="00D310F8">
              <w:rPr>
                <w:rFonts w:ascii="Times New Roman" w:hAnsi="Times New Roman" w:cs="Times New Roman"/>
                <w:sz w:val="24"/>
                <w:szCs w:val="24"/>
              </w:rPr>
              <w:t>рт</w:t>
            </w:r>
            <w:proofErr w:type="spellEnd"/>
            <w:r w:rsidRPr="00D310F8">
              <w:rPr>
                <w:rFonts w:ascii="Times New Roman" w:hAnsi="Times New Roman" w:cs="Times New Roman"/>
                <w:sz w:val="24"/>
                <w:szCs w:val="24"/>
              </w:rPr>
              <w:t xml:space="preserve">. </w:t>
            </w:r>
            <w:proofErr w:type="spellStart"/>
            <w:proofErr w:type="gramStart"/>
            <w:r w:rsidRPr="00D310F8">
              <w:rPr>
                <w:rFonts w:ascii="Times New Roman" w:hAnsi="Times New Roman" w:cs="Times New Roman"/>
                <w:sz w:val="24"/>
                <w:szCs w:val="24"/>
              </w:rPr>
              <w:t>ст</w:t>
            </w:r>
            <w:proofErr w:type="spellEnd"/>
            <w:proofErr w:type="gramEnd"/>
            <w:r w:rsidRPr="00D310F8">
              <w:rPr>
                <w:rFonts w:ascii="Times New Roman" w:hAnsi="Times New Roman" w:cs="Times New Roman"/>
                <w:sz w:val="24"/>
                <w:szCs w:val="24"/>
              </w:rPr>
              <w:t>) не более</w:t>
            </w:r>
          </w:p>
          <w:p w:rsidR="00D310F8" w:rsidRPr="00D310F8" w:rsidRDefault="00D310F8" w:rsidP="00E704AB">
            <w:pPr>
              <w:spacing w:line="240" w:lineRule="atLeast"/>
              <w:rPr>
                <w:rFonts w:ascii="Times New Roman" w:hAnsi="Times New Roman" w:cs="Times New Roman"/>
                <w:sz w:val="24"/>
                <w:szCs w:val="24"/>
              </w:rPr>
            </w:pPr>
            <w:r w:rsidRPr="00D310F8">
              <w:rPr>
                <w:rFonts w:ascii="Times New Roman" w:hAnsi="Times New Roman" w:cs="Times New Roman"/>
                <w:sz w:val="24"/>
                <w:szCs w:val="24"/>
              </w:rPr>
              <w:t xml:space="preserve">             1.07*10</w:t>
            </w:r>
            <w:r w:rsidRPr="00D310F8">
              <w:rPr>
                <w:rFonts w:ascii="Times New Roman" w:hAnsi="Times New Roman" w:cs="Times New Roman"/>
                <w:sz w:val="24"/>
                <w:szCs w:val="24"/>
                <w:vertAlign w:val="superscript"/>
              </w:rPr>
              <w:t>5</w:t>
            </w:r>
            <w:r w:rsidRPr="00D310F8">
              <w:rPr>
                <w:rFonts w:ascii="Times New Roman" w:hAnsi="Times New Roman" w:cs="Times New Roman"/>
                <w:sz w:val="24"/>
                <w:szCs w:val="24"/>
              </w:rPr>
              <w:t xml:space="preserve"> (800);</w:t>
            </w:r>
          </w:p>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 xml:space="preserve">-диапазон рабочих давлений Па (мм </w:t>
            </w:r>
            <w:proofErr w:type="spellStart"/>
            <w:r w:rsidRPr="00D310F8">
              <w:rPr>
                <w:rFonts w:ascii="Times New Roman" w:hAnsi="Times New Roman" w:cs="Times New Roman"/>
                <w:sz w:val="24"/>
                <w:szCs w:val="24"/>
              </w:rPr>
              <w:t>рт</w:t>
            </w:r>
            <w:proofErr w:type="spellEnd"/>
            <w:r w:rsidRPr="00D310F8">
              <w:rPr>
                <w:rFonts w:ascii="Times New Roman" w:hAnsi="Times New Roman" w:cs="Times New Roman"/>
                <w:sz w:val="24"/>
                <w:szCs w:val="24"/>
              </w:rPr>
              <w:t xml:space="preserve">. </w:t>
            </w:r>
            <w:proofErr w:type="spellStart"/>
            <w:proofErr w:type="gramStart"/>
            <w:r w:rsidRPr="00D310F8">
              <w:rPr>
                <w:rFonts w:ascii="Times New Roman" w:hAnsi="Times New Roman" w:cs="Times New Roman"/>
                <w:sz w:val="24"/>
                <w:szCs w:val="24"/>
              </w:rPr>
              <w:t>ст</w:t>
            </w:r>
            <w:proofErr w:type="spellEnd"/>
            <w:proofErr w:type="gramEnd"/>
            <w:r w:rsidRPr="00D310F8">
              <w:rPr>
                <w:rFonts w:ascii="Times New Roman" w:hAnsi="Times New Roman" w:cs="Times New Roman"/>
                <w:sz w:val="24"/>
                <w:szCs w:val="24"/>
              </w:rPr>
              <w:t>)-</w:t>
            </w:r>
          </w:p>
          <w:p w:rsidR="00D310F8" w:rsidRPr="00D310F8" w:rsidRDefault="00D310F8" w:rsidP="00E704AB">
            <w:pPr>
              <w:spacing w:line="240" w:lineRule="atLeast"/>
              <w:rPr>
                <w:rFonts w:ascii="Times New Roman" w:hAnsi="Times New Roman" w:cs="Times New Roman"/>
                <w:sz w:val="24"/>
                <w:szCs w:val="24"/>
              </w:rPr>
            </w:pPr>
            <w:r w:rsidRPr="00D310F8">
              <w:rPr>
                <w:rFonts w:ascii="Times New Roman" w:hAnsi="Times New Roman" w:cs="Times New Roman"/>
                <w:sz w:val="24"/>
                <w:szCs w:val="24"/>
              </w:rPr>
              <w:t xml:space="preserve">      от  1*10-</w:t>
            </w:r>
            <w:r w:rsidRPr="00D310F8">
              <w:rPr>
                <w:rFonts w:ascii="Times New Roman" w:hAnsi="Times New Roman" w:cs="Times New Roman"/>
                <w:sz w:val="24"/>
                <w:szCs w:val="24"/>
                <w:vertAlign w:val="superscript"/>
              </w:rPr>
              <w:t>5</w:t>
            </w:r>
            <w:r w:rsidRPr="00D310F8">
              <w:rPr>
                <w:rFonts w:ascii="Times New Roman" w:hAnsi="Times New Roman" w:cs="Times New Roman"/>
                <w:sz w:val="24"/>
                <w:szCs w:val="24"/>
              </w:rPr>
              <w:t xml:space="preserve">  до 1,07*10</w:t>
            </w:r>
            <w:r w:rsidRPr="00D310F8">
              <w:rPr>
                <w:rFonts w:ascii="Times New Roman" w:hAnsi="Times New Roman" w:cs="Times New Roman"/>
                <w:sz w:val="24"/>
                <w:szCs w:val="24"/>
                <w:vertAlign w:val="superscript"/>
              </w:rPr>
              <w:t>5</w:t>
            </w:r>
            <w:r w:rsidRPr="00D310F8">
              <w:rPr>
                <w:rFonts w:ascii="Times New Roman" w:hAnsi="Times New Roman" w:cs="Times New Roman"/>
                <w:sz w:val="24"/>
                <w:szCs w:val="24"/>
              </w:rPr>
              <w:t xml:space="preserve"> </w:t>
            </w:r>
          </w:p>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 xml:space="preserve">-время открывания (закрывания) </w:t>
            </w:r>
            <w:proofErr w:type="gramStart"/>
            <w:r w:rsidRPr="00D310F8">
              <w:rPr>
                <w:rFonts w:ascii="Times New Roman" w:hAnsi="Times New Roman" w:cs="Times New Roman"/>
                <w:sz w:val="24"/>
                <w:szCs w:val="24"/>
              </w:rPr>
              <w:t>с</w:t>
            </w:r>
            <w:proofErr w:type="gramEnd"/>
            <w:r w:rsidRPr="00D310F8">
              <w:rPr>
                <w:rFonts w:ascii="Times New Roman" w:hAnsi="Times New Roman" w:cs="Times New Roman"/>
                <w:sz w:val="24"/>
                <w:szCs w:val="24"/>
              </w:rPr>
              <w:t>, не более - 0,5</w:t>
            </w:r>
          </w:p>
          <w:p w:rsidR="00D310F8" w:rsidRPr="00D310F8" w:rsidRDefault="00D310F8" w:rsidP="00E704AB">
            <w:pPr>
              <w:tabs>
                <w:tab w:val="left" w:pos="284"/>
                <w:tab w:val="left" w:pos="15593"/>
              </w:tabs>
              <w:jc w:val="center"/>
              <w:rPr>
                <w:rFonts w:ascii="Times New Roman" w:hAnsi="Times New Roman" w:cs="Times New Roman"/>
                <w:sz w:val="24"/>
                <w:szCs w:val="24"/>
              </w:rPr>
            </w:pPr>
            <w:r w:rsidRPr="00D310F8">
              <w:rPr>
                <w:rFonts w:ascii="Times New Roman" w:hAnsi="Times New Roman" w:cs="Times New Roman"/>
                <w:sz w:val="24"/>
                <w:szCs w:val="24"/>
              </w:rPr>
              <w:t xml:space="preserve">     -масса, </w:t>
            </w:r>
            <w:proofErr w:type="gramStart"/>
            <w:r w:rsidRPr="00D310F8">
              <w:rPr>
                <w:rFonts w:ascii="Times New Roman" w:hAnsi="Times New Roman" w:cs="Times New Roman"/>
                <w:sz w:val="24"/>
                <w:szCs w:val="24"/>
              </w:rPr>
              <w:t>кг</w:t>
            </w:r>
            <w:proofErr w:type="gramEnd"/>
            <w:r w:rsidRPr="00D310F8">
              <w:rPr>
                <w:rFonts w:ascii="Times New Roman" w:hAnsi="Times New Roman" w:cs="Times New Roman"/>
                <w:sz w:val="24"/>
                <w:szCs w:val="24"/>
              </w:rPr>
              <w:t>, не более     5,2</w:t>
            </w: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10</w:t>
            </w:r>
          </w:p>
        </w:tc>
      </w:tr>
      <w:tr w:rsidR="00D310F8" w:rsidRPr="00D310F8" w:rsidTr="00E704AB">
        <w:tc>
          <w:tcPr>
            <w:tcW w:w="468" w:type="dxa"/>
            <w:shd w:val="clear" w:color="auto" w:fill="auto"/>
            <w:vAlign w:val="center"/>
          </w:tcPr>
          <w:p w:rsidR="00D310F8" w:rsidRPr="00D310F8" w:rsidRDefault="00D310F8" w:rsidP="00E704AB">
            <w:pPr>
              <w:pStyle w:val="af"/>
              <w:jc w:val="center"/>
            </w:pPr>
            <w:r w:rsidRPr="00D310F8">
              <w:t>9</w:t>
            </w:r>
          </w:p>
        </w:tc>
        <w:tc>
          <w:tcPr>
            <w:tcW w:w="3326" w:type="dxa"/>
            <w:shd w:val="clear" w:color="auto" w:fill="auto"/>
            <w:vAlign w:val="center"/>
          </w:tcPr>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Пульт управления для одиночного з</w:t>
            </w:r>
            <w:r w:rsidRPr="00D310F8">
              <w:rPr>
                <w:rFonts w:ascii="Times New Roman" w:hAnsi="Times New Roman" w:cs="Times New Roman"/>
                <w:sz w:val="24"/>
                <w:szCs w:val="24"/>
              </w:rPr>
              <w:t>а</w:t>
            </w:r>
            <w:r w:rsidRPr="00D310F8">
              <w:rPr>
                <w:rFonts w:ascii="Times New Roman" w:hAnsi="Times New Roman" w:cs="Times New Roman"/>
                <w:sz w:val="24"/>
                <w:szCs w:val="24"/>
              </w:rPr>
              <w:t>твора БВЗ</w:t>
            </w:r>
          </w:p>
        </w:tc>
        <w:tc>
          <w:tcPr>
            <w:tcW w:w="5314" w:type="dxa"/>
            <w:shd w:val="clear" w:color="auto" w:fill="auto"/>
            <w:vAlign w:val="center"/>
          </w:tcPr>
          <w:p w:rsidR="00D310F8" w:rsidRPr="00D310F8" w:rsidRDefault="00D310F8" w:rsidP="00E704AB">
            <w:pPr>
              <w:tabs>
                <w:tab w:val="left" w:pos="284"/>
                <w:tab w:val="left" w:pos="15593"/>
              </w:tabs>
              <w:jc w:val="center"/>
              <w:rPr>
                <w:rFonts w:ascii="Times New Roman" w:hAnsi="Times New Roman" w:cs="Times New Roman"/>
                <w:sz w:val="24"/>
                <w:szCs w:val="24"/>
              </w:rPr>
            </w:pP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1</w:t>
            </w:r>
          </w:p>
        </w:tc>
      </w:tr>
      <w:tr w:rsidR="00D310F8" w:rsidRPr="00D310F8" w:rsidTr="00E704AB">
        <w:tc>
          <w:tcPr>
            <w:tcW w:w="468" w:type="dxa"/>
            <w:shd w:val="clear" w:color="auto" w:fill="auto"/>
            <w:vAlign w:val="center"/>
          </w:tcPr>
          <w:p w:rsidR="00D310F8" w:rsidRPr="00D310F8" w:rsidRDefault="00D310F8" w:rsidP="00E704AB">
            <w:pPr>
              <w:pStyle w:val="af"/>
              <w:jc w:val="center"/>
            </w:pPr>
            <w:r w:rsidRPr="00D310F8">
              <w:t>10</w:t>
            </w:r>
          </w:p>
        </w:tc>
        <w:tc>
          <w:tcPr>
            <w:tcW w:w="3326" w:type="dxa"/>
            <w:shd w:val="clear" w:color="auto" w:fill="auto"/>
            <w:vAlign w:val="center"/>
          </w:tcPr>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 xml:space="preserve">Пульт управления для блока затвора БВЗ </w:t>
            </w:r>
          </w:p>
        </w:tc>
        <w:tc>
          <w:tcPr>
            <w:tcW w:w="5314" w:type="dxa"/>
            <w:shd w:val="clear" w:color="auto" w:fill="auto"/>
            <w:vAlign w:val="center"/>
          </w:tcPr>
          <w:p w:rsidR="00D310F8" w:rsidRPr="00D310F8" w:rsidRDefault="00D310F8" w:rsidP="00E704AB">
            <w:pPr>
              <w:tabs>
                <w:tab w:val="left" w:pos="284"/>
                <w:tab w:val="left" w:pos="15593"/>
              </w:tabs>
              <w:jc w:val="center"/>
              <w:rPr>
                <w:rFonts w:ascii="Times New Roman" w:hAnsi="Times New Roman" w:cs="Times New Roman"/>
                <w:sz w:val="24"/>
                <w:szCs w:val="24"/>
              </w:rPr>
            </w:pP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1</w:t>
            </w:r>
          </w:p>
        </w:tc>
      </w:tr>
      <w:tr w:rsidR="00D310F8" w:rsidRPr="00D310F8" w:rsidTr="00E704AB">
        <w:tc>
          <w:tcPr>
            <w:tcW w:w="468" w:type="dxa"/>
            <w:shd w:val="clear" w:color="auto" w:fill="auto"/>
            <w:vAlign w:val="center"/>
          </w:tcPr>
          <w:p w:rsidR="00D310F8" w:rsidRPr="00D310F8" w:rsidRDefault="00D310F8" w:rsidP="00E704AB">
            <w:pPr>
              <w:pStyle w:val="af"/>
              <w:jc w:val="center"/>
            </w:pPr>
            <w:r w:rsidRPr="00D310F8">
              <w:t>11</w:t>
            </w:r>
          </w:p>
        </w:tc>
        <w:tc>
          <w:tcPr>
            <w:tcW w:w="3326" w:type="dxa"/>
            <w:shd w:val="clear" w:color="auto" w:fill="auto"/>
            <w:vAlign w:val="center"/>
          </w:tcPr>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 xml:space="preserve">Обдуватель для индикаторного газа (гелия), </w:t>
            </w:r>
          </w:p>
          <w:p w:rsidR="00D310F8" w:rsidRPr="00D310F8" w:rsidRDefault="00D310F8" w:rsidP="00E704AB">
            <w:pPr>
              <w:spacing w:line="240" w:lineRule="atLeast"/>
              <w:jc w:val="center"/>
              <w:rPr>
                <w:rFonts w:ascii="Times New Roman" w:hAnsi="Times New Roman" w:cs="Times New Roman"/>
                <w:sz w:val="24"/>
                <w:szCs w:val="24"/>
              </w:rPr>
            </w:pPr>
          </w:p>
        </w:tc>
        <w:tc>
          <w:tcPr>
            <w:tcW w:w="5314" w:type="dxa"/>
            <w:shd w:val="clear" w:color="auto" w:fill="auto"/>
            <w:vAlign w:val="center"/>
          </w:tcPr>
          <w:p w:rsidR="00D310F8" w:rsidRPr="00D310F8" w:rsidRDefault="00D310F8" w:rsidP="00E704AB">
            <w:pPr>
              <w:tabs>
                <w:tab w:val="left" w:pos="284"/>
                <w:tab w:val="left" w:pos="15593"/>
              </w:tabs>
              <w:jc w:val="center"/>
              <w:rPr>
                <w:rFonts w:ascii="Times New Roman" w:hAnsi="Times New Roman" w:cs="Times New Roman"/>
                <w:sz w:val="24"/>
                <w:szCs w:val="24"/>
              </w:rPr>
            </w:pPr>
            <w:r w:rsidRPr="00D310F8">
              <w:rPr>
                <w:rFonts w:ascii="Times New Roman" w:hAnsi="Times New Roman" w:cs="Times New Roman"/>
                <w:sz w:val="24"/>
                <w:szCs w:val="24"/>
              </w:rPr>
              <w:lastRenderedPageBreak/>
              <w:t>Скорость перемещения обдувателя по контролирующей поверхности 0,10-0.15 м/мин.</w:t>
            </w: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lang w:val="en-US"/>
              </w:rPr>
            </w:pPr>
            <w:r w:rsidRPr="00D310F8">
              <w:rPr>
                <w:rFonts w:ascii="Times New Roman" w:hAnsi="Times New Roman" w:cs="Times New Roman"/>
                <w:sz w:val="24"/>
                <w:szCs w:val="24"/>
                <w:lang w:val="en-US"/>
              </w:rPr>
              <w:t>1</w:t>
            </w:r>
          </w:p>
        </w:tc>
      </w:tr>
      <w:tr w:rsidR="00D310F8" w:rsidRPr="00D310F8" w:rsidTr="00E704AB">
        <w:tc>
          <w:tcPr>
            <w:tcW w:w="468" w:type="dxa"/>
            <w:shd w:val="clear" w:color="auto" w:fill="auto"/>
            <w:vAlign w:val="center"/>
          </w:tcPr>
          <w:p w:rsidR="00D310F8" w:rsidRPr="00D310F8" w:rsidRDefault="00D310F8" w:rsidP="00E704AB">
            <w:pPr>
              <w:pStyle w:val="af"/>
              <w:jc w:val="center"/>
            </w:pPr>
            <w:r w:rsidRPr="00D310F8">
              <w:lastRenderedPageBreak/>
              <w:t>12</w:t>
            </w:r>
          </w:p>
        </w:tc>
        <w:tc>
          <w:tcPr>
            <w:tcW w:w="3326" w:type="dxa"/>
            <w:shd w:val="clear" w:color="auto" w:fill="auto"/>
            <w:vAlign w:val="center"/>
          </w:tcPr>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 xml:space="preserve">Гелиевый щуп с соединительным шлангом </w:t>
            </w:r>
            <w:proofErr w:type="spellStart"/>
            <w:r w:rsidRPr="00D310F8">
              <w:rPr>
                <w:rFonts w:ascii="Times New Roman" w:hAnsi="Times New Roman" w:cs="Times New Roman"/>
                <w:sz w:val="24"/>
                <w:szCs w:val="24"/>
              </w:rPr>
              <w:t>Helium</w:t>
            </w:r>
            <w:proofErr w:type="spellEnd"/>
            <w:r w:rsidRPr="00D310F8">
              <w:rPr>
                <w:rFonts w:ascii="Times New Roman" w:hAnsi="Times New Roman" w:cs="Times New Roman"/>
                <w:sz w:val="24"/>
                <w:szCs w:val="24"/>
              </w:rPr>
              <w:t xml:space="preserve"> </w:t>
            </w:r>
            <w:proofErr w:type="spellStart"/>
            <w:r w:rsidRPr="00D310F8">
              <w:rPr>
                <w:rFonts w:ascii="Times New Roman" w:hAnsi="Times New Roman" w:cs="Times New Roman"/>
                <w:sz w:val="24"/>
                <w:szCs w:val="24"/>
              </w:rPr>
              <w:t>Sniffer</w:t>
            </w:r>
            <w:proofErr w:type="spellEnd"/>
            <w:r w:rsidRPr="00D310F8">
              <w:rPr>
                <w:rFonts w:ascii="Times New Roman" w:hAnsi="Times New Roman" w:cs="Times New Roman"/>
                <w:sz w:val="24"/>
                <w:szCs w:val="24"/>
              </w:rPr>
              <w:t xml:space="preserve"> </w:t>
            </w:r>
            <w:proofErr w:type="spellStart"/>
            <w:r w:rsidRPr="00D310F8">
              <w:rPr>
                <w:rFonts w:ascii="Times New Roman" w:hAnsi="Times New Roman" w:cs="Times New Roman"/>
                <w:sz w:val="24"/>
                <w:szCs w:val="24"/>
              </w:rPr>
              <w:t>Line</w:t>
            </w:r>
            <w:proofErr w:type="spellEnd"/>
            <w:r w:rsidRPr="00D310F8">
              <w:rPr>
                <w:rFonts w:ascii="Times New Roman" w:hAnsi="Times New Roman" w:cs="Times New Roman"/>
                <w:sz w:val="24"/>
                <w:szCs w:val="24"/>
              </w:rPr>
              <w:t xml:space="preserve"> SL300 для PHOENIXL 300 </w:t>
            </w:r>
          </w:p>
          <w:p w:rsidR="00D310F8" w:rsidRPr="00D310F8" w:rsidRDefault="00D310F8" w:rsidP="00E704AB">
            <w:pPr>
              <w:spacing w:line="240" w:lineRule="atLeast"/>
              <w:rPr>
                <w:rFonts w:ascii="Times New Roman" w:hAnsi="Times New Roman" w:cs="Times New Roman"/>
                <w:sz w:val="24"/>
                <w:szCs w:val="24"/>
              </w:rPr>
            </w:pPr>
          </w:p>
        </w:tc>
        <w:tc>
          <w:tcPr>
            <w:tcW w:w="5314" w:type="dxa"/>
            <w:shd w:val="clear" w:color="auto" w:fill="auto"/>
            <w:vAlign w:val="center"/>
          </w:tcPr>
          <w:p w:rsidR="00D310F8" w:rsidRPr="00D310F8" w:rsidRDefault="00D310F8" w:rsidP="00D310F8">
            <w:pPr>
              <w:numPr>
                <w:ilvl w:val="1"/>
                <w:numId w:val="16"/>
              </w:numPr>
              <w:tabs>
                <w:tab w:val="clear" w:pos="1364"/>
                <w:tab w:val="num" w:pos="884"/>
              </w:tabs>
              <w:spacing w:after="0" w:line="240" w:lineRule="auto"/>
              <w:ind w:left="884"/>
              <w:rPr>
                <w:rFonts w:ascii="Times New Roman" w:hAnsi="Times New Roman" w:cs="Times New Roman"/>
                <w:sz w:val="24"/>
                <w:szCs w:val="24"/>
              </w:rPr>
            </w:pPr>
            <w:r w:rsidRPr="00D310F8">
              <w:rPr>
                <w:rFonts w:ascii="Times New Roman" w:hAnsi="Times New Roman" w:cs="Times New Roman"/>
                <w:sz w:val="24"/>
                <w:szCs w:val="24"/>
              </w:rPr>
              <w:t>длина шланга 4м;</w:t>
            </w:r>
          </w:p>
          <w:p w:rsidR="00D310F8" w:rsidRPr="00D310F8" w:rsidRDefault="00D310F8" w:rsidP="00D310F8">
            <w:pPr>
              <w:numPr>
                <w:ilvl w:val="1"/>
                <w:numId w:val="16"/>
              </w:numPr>
              <w:tabs>
                <w:tab w:val="clear" w:pos="1364"/>
                <w:tab w:val="num" w:pos="884"/>
              </w:tabs>
              <w:spacing w:after="0" w:line="240" w:lineRule="auto"/>
              <w:ind w:left="884"/>
              <w:rPr>
                <w:rFonts w:ascii="Times New Roman" w:hAnsi="Times New Roman" w:cs="Times New Roman"/>
                <w:sz w:val="24"/>
                <w:szCs w:val="24"/>
              </w:rPr>
            </w:pPr>
            <w:r w:rsidRPr="00D310F8">
              <w:rPr>
                <w:rFonts w:ascii="Times New Roman" w:hAnsi="Times New Roman" w:cs="Times New Roman"/>
                <w:sz w:val="24"/>
                <w:szCs w:val="24"/>
              </w:rPr>
              <w:t>прямая ручка;</w:t>
            </w:r>
          </w:p>
          <w:p w:rsidR="00D310F8" w:rsidRPr="00D310F8" w:rsidRDefault="00D310F8" w:rsidP="00D310F8">
            <w:pPr>
              <w:numPr>
                <w:ilvl w:val="1"/>
                <w:numId w:val="16"/>
              </w:numPr>
              <w:tabs>
                <w:tab w:val="clear" w:pos="1364"/>
                <w:tab w:val="num" w:pos="884"/>
              </w:tabs>
              <w:spacing w:after="0" w:line="240" w:lineRule="auto"/>
              <w:ind w:left="884"/>
              <w:rPr>
                <w:rFonts w:ascii="Times New Roman" w:hAnsi="Times New Roman" w:cs="Times New Roman"/>
                <w:sz w:val="24"/>
                <w:szCs w:val="24"/>
              </w:rPr>
            </w:pPr>
            <w:r w:rsidRPr="00D310F8">
              <w:rPr>
                <w:rFonts w:ascii="Times New Roman" w:hAnsi="Times New Roman" w:cs="Times New Roman"/>
                <w:sz w:val="24"/>
                <w:szCs w:val="24"/>
              </w:rPr>
              <w:t xml:space="preserve">диодный индикатор </w:t>
            </w:r>
            <w:proofErr w:type="gramStart"/>
            <w:r w:rsidRPr="00D310F8">
              <w:rPr>
                <w:rFonts w:ascii="Times New Roman" w:hAnsi="Times New Roman" w:cs="Times New Roman"/>
                <w:sz w:val="24"/>
                <w:szCs w:val="24"/>
              </w:rPr>
              <w:t>красный</w:t>
            </w:r>
            <w:proofErr w:type="gramEnd"/>
            <w:r w:rsidRPr="00D310F8">
              <w:rPr>
                <w:rFonts w:ascii="Times New Roman" w:hAnsi="Times New Roman" w:cs="Times New Roman"/>
                <w:sz w:val="24"/>
                <w:szCs w:val="24"/>
              </w:rPr>
              <w:t>/зеленый;</w:t>
            </w:r>
          </w:p>
          <w:p w:rsidR="00D310F8" w:rsidRPr="00D310F8" w:rsidRDefault="00D310F8" w:rsidP="00D310F8">
            <w:pPr>
              <w:numPr>
                <w:ilvl w:val="1"/>
                <w:numId w:val="16"/>
              </w:numPr>
              <w:tabs>
                <w:tab w:val="clear" w:pos="1364"/>
                <w:tab w:val="num" w:pos="884"/>
              </w:tabs>
              <w:spacing w:after="0" w:line="240" w:lineRule="auto"/>
              <w:ind w:left="884"/>
              <w:rPr>
                <w:rFonts w:ascii="Times New Roman" w:hAnsi="Times New Roman" w:cs="Times New Roman"/>
                <w:sz w:val="24"/>
                <w:szCs w:val="24"/>
              </w:rPr>
            </w:pPr>
            <w:r w:rsidRPr="00D310F8">
              <w:rPr>
                <w:rFonts w:ascii="Times New Roman" w:hAnsi="Times New Roman" w:cs="Times New Roman"/>
                <w:sz w:val="24"/>
                <w:szCs w:val="24"/>
              </w:rPr>
              <w:t>жесткий наконечник щупа 120мм.</w:t>
            </w: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1</w:t>
            </w:r>
          </w:p>
        </w:tc>
      </w:tr>
      <w:tr w:rsidR="00D310F8" w:rsidRPr="00D310F8" w:rsidTr="00E704AB">
        <w:tc>
          <w:tcPr>
            <w:tcW w:w="468" w:type="dxa"/>
            <w:shd w:val="clear" w:color="auto" w:fill="auto"/>
            <w:vAlign w:val="center"/>
          </w:tcPr>
          <w:p w:rsidR="00D310F8" w:rsidRPr="00D310F8" w:rsidRDefault="00D310F8" w:rsidP="00E704AB">
            <w:pPr>
              <w:pStyle w:val="af"/>
              <w:jc w:val="center"/>
            </w:pPr>
            <w:r w:rsidRPr="00D310F8">
              <w:t>13</w:t>
            </w:r>
          </w:p>
        </w:tc>
        <w:tc>
          <w:tcPr>
            <w:tcW w:w="3326" w:type="dxa"/>
            <w:shd w:val="clear" w:color="auto" w:fill="auto"/>
            <w:vAlign w:val="center"/>
          </w:tcPr>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Гелиевая контрольная течь со сменным резервуаром гелия (+сертификат завода), манометром и двумя ручными клапанами Т</w:t>
            </w:r>
            <w:proofErr w:type="gramStart"/>
            <w:r w:rsidRPr="00D310F8">
              <w:rPr>
                <w:rFonts w:ascii="Times New Roman" w:hAnsi="Times New Roman" w:cs="Times New Roman"/>
                <w:sz w:val="24"/>
                <w:szCs w:val="24"/>
              </w:rPr>
              <w:t>L</w:t>
            </w:r>
            <w:proofErr w:type="gramEnd"/>
            <w:r w:rsidRPr="00D310F8">
              <w:rPr>
                <w:rFonts w:ascii="Times New Roman" w:hAnsi="Times New Roman" w:cs="Times New Roman"/>
                <w:sz w:val="24"/>
                <w:szCs w:val="24"/>
              </w:rPr>
              <w:t xml:space="preserve"> 4-6 </w:t>
            </w:r>
          </w:p>
          <w:p w:rsidR="00D310F8" w:rsidRPr="00D310F8" w:rsidRDefault="00D310F8" w:rsidP="00E704AB">
            <w:pPr>
              <w:spacing w:line="240" w:lineRule="atLeast"/>
              <w:jc w:val="center"/>
              <w:rPr>
                <w:rFonts w:ascii="Times New Roman" w:hAnsi="Times New Roman" w:cs="Times New Roman"/>
                <w:sz w:val="24"/>
                <w:szCs w:val="24"/>
              </w:rPr>
            </w:pPr>
            <w:proofErr w:type="gramStart"/>
            <w:r w:rsidRPr="00D310F8">
              <w:rPr>
                <w:rFonts w:ascii="Times New Roman" w:hAnsi="Times New Roman" w:cs="Times New Roman"/>
                <w:sz w:val="24"/>
                <w:szCs w:val="24"/>
              </w:rPr>
              <w:t>(Каталог –</w:t>
            </w:r>
            <w:proofErr w:type="spellStart"/>
            <w:r w:rsidRPr="00D310F8">
              <w:rPr>
                <w:rFonts w:ascii="Times New Roman" w:hAnsi="Times New Roman" w:cs="Times New Roman"/>
                <w:sz w:val="24"/>
                <w:szCs w:val="24"/>
                <w:lang w:val="en-US"/>
              </w:rPr>
              <w:t>Oerlikon</w:t>
            </w:r>
            <w:proofErr w:type="spellEnd"/>
            <w:r w:rsidRPr="00D310F8">
              <w:rPr>
                <w:rFonts w:ascii="Times New Roman" w:hAnsi="Times New Roman" w:cs="Times New Roman"/>
                <w:sz w:val="24"/>
                <w:szCs w:val="24"/>
              </w:rPr>
              <w:t xml:space="preserve"> </w:t>
            </w:r>
            <w:proofErr w:type="spellStart"/>
            <w:r w:rsidRPr="00D310F8">
              <w:rPr>
                <w:rFonts w:ascii="Times New Roman" w:hAnsi="Times New Roman" w:cs="Times New Roman"/>
                <w:sz w:val="24"/>
                <w:szCs w:val="24"/>
                <w:lang w:val="en-US"/>
              </w:rPr>
              <w:t>leuboldvacuum</w:t>
            </w:r>
            <w:proofErr w:type="spellEnd"/>
            <w:proofErr w:type="gramEnd"/>
          </w:p>
          <w:p w:rsidR="00D310F8" w:rsidRPr="00D310F8" w:rsidRDefault="00D310F8" w:rsidP="00E704AB">
            <w:pPr>
              <w:spacing w:line="240" w:lineRule="atLeast"/>
              <w:rPr>
                <w:rFonts w:ascii="Times New Roman" w:hAnsi="Times New Roman" w:cs="Times New Roman"/>
                <w:sz w:val="24"/>
                <w:szCs w:val="24"/>
              </w:rPr>
            </w:pPr>
            <w:r w:rsidRPr="00D310F8">
              <w:rPr>
                <w:rFonts w:ascii="Times New Roman" w:hAnsi="Times New Roman" w:cs="Times New Roman"/>
                <w:sz w:val="24"/>
                <w:szCs w:val="24"/>
              </w:rPr>
              <w:t xml:space="preserve"> </w:t>
            </w:r>
            <w:proofErr w:type="gramStart"/>
            <w:r w:rsidRPr="00D310F8">
              <w:rPr>
                <w:rFonts w:ascii="Times New Roman" w:hAnsi="Times New Roman" w:cs="Times New Roman"/>
                <w:sz w:val="24"/>
                <w:szCs w:val="24"/>
              </w:rPr>
              <w:t>№  155 65 . 15566)</w:t>
            </w:r>
            <w:proofErr w:type="gramEnd"/>
          </w:p>
        </w:tc>
        <w:tc>
          <w:tcPr>
            <w:tcW w:w="5314" w:type="dxa"/>
            <w:shd w:val="clear" w:color="auto" w:fill="auto"/>
            <w:vAlign w:val="center"/>
          </w:tcPr>
          <w:p w:rsidR="00D310F8" w:rsidRPr="00D310F8" w:rsidRDefault="00D310F8" w:rsidP="00E704AB">
            <w:pPr>
              <w:tabs>
                <w:tab w:val="left" w:pos="284"/>
                <w:tab w:val="left" w:pos="15593"/>
              </w:tabs>
              <w:jc w:val="center"/>
              <w:rPr>
                <w:rFonts w:ascii="Times New Roman" w:hAnsi="Times New Roman" w:cs="Times New Roman"/>
                <w:sz w:val="24"/>
                <w:szCs w:val="24"/>
              </w:rPr>
            </w:pPr>
            <w:r w:rsidRPr="00D310F8">
              <w:rPr>
                <w:rFonts w:ascii="Times New Roman" w:hAnsi="Times New Roman" w:cs="Times New Roman"/>
                <w:sz w:val="24"/>
                <w:szCs w:val="24"/>
              </w:rPr>
              <w:t xml:space="preserve">Диапазон течи </w:t>
            </w:r>
            <w:proofErr w:type="gramStart"/>
            <w:r w:rsidRPr="00D310F8">
              <w:rPr>
                <w:rFonts w:ascii="Times New Roman" w:hAnsi="Times New Roman" w:cs="Times New Roman"/>
                <w:sz w:val="24"/>
                <w:szCs w:val="24"/>
              </w:rPr>
              <w:t>–о</w:t>
            </w:r>
            <w:proofErr w:type="gramEnd"/>
            <w:r w:rsidRPr="00D310F8">
              <w:rPr>
                <w:rFonts w:ascii="Times New Roman" w:hAnsi="Times New Roman" w:cs="Times New Roman"/>
                <w:sz w:val="24"/>
                <w:szCs w:val="24"/>
              </w:rPr>
              <w:t>т  10-</w:t>
            </w:r>
            <w:r w:rsidRPr="00D310F8">
              <w:rPr>
                <w:rFonts w:ascii="Times New Roman" w:hAnsi="Times New Roman" w:cs="Times New Roman"/>
                <w:sz w:val="24"/>
                <w:szCs w:val="24"/>
                <w:vertAlign w:val="superscript"/>
              </w:rPr>
              <w:t xml:space="preserve">4 </w:t>
            </w:r>
            <w:r w:rsidRPr="00D310F8">
              <w:rPr>
                <w:rFonts w:ascii="Times New Roman" w:hAnsi="Times New Roman" w:cs="Times New Roman"/>
                <w:sz w:val="24"/>
                <w:szCs w:val="24"/>
              </w:rPr>
              <w:t xml:space="preserve"> до 10-</w:t>
            </w:r>
            <w:r w:rsidRPr="00D310F8">
              <w:rPr>
                <w:rFonts w:ascii="Times New Roman" w:hAnsi="Times New Roman" w:cs="Times New Roman"/>
                <w:sz w:val="24"/>
                <w:szCs w:val="24"/>
                <w:vertAlign w:val="superscript"/>
              </w:rPr>
              <w:t>6</w:t>
            </w:r>
            <w:r w:rsidRPr="00D310F8">
              <w:rPr>
                <w:rFonts w:ascii="Times New Roman" w:hAnsi="Times New Roman" w:cs="Times New Roman"/>
                <w:sz w:val="24"/>
                <w:szCs w:val="24"/>
              </w:rPr>
              <w:t xml:space="preserve"> </w:t>
            </w:r>
            <w:proofErr w:type="spellStart"/>
            <w:r w:rsidRPr="00D310F8">
              <w:rPr>
                <w:rFonts w:ascii="Times New Roman" w:hAnsi="Times New Roman" w:cs="Times New Roman"/>
                <w:sz w:val="24"/>
                <w:szCs w:val="24"/>
              </w:rPr>
              <w:t>мбар</w:t>
            </w:r>
            <w:proofErr w:type="spellEnd"/>
            <w:r w:rsidRPr="00D310F8">
              <w:rPr>
                <w:rFonts w:ascii="Times New Roman" w:hAnsi="Times New Roman" w:cs="Times New Roman"/>
                <w:sz w:val="24"/>
                <w:szCs w:val="24"/>
              </w:rPr>
              <w:t xml:space="preserve">*л/сек </w:t>
            </w: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1</w:t>
            </w:r>
          </w:p>
        </w:tc>
      </w:tr>
      <w:tr w:rsidR="00D310F8" w:rsidRPr="00D310F8" w:rsidTr="00E704AB">
        <w:tc>
          <w:tcPr>
            <w:tcW w:w="468" w:type="dxa"/>
            <w:shd w:val="clear" w:color="auto" w:fill="auto"/>
            <w:vAlign w:val="center"/>
          </w:tcPr>
          <w:p w:rsidR="00D310F8" w:rsidRPr="00D310F8" w:rsidRDefault="00D310F8" w:rsidP="00E704AB">
            <w:pPr>
              <w:pStyle w:val="af"/>
              <w:jc w:val="center"/>
            </w:pPr>
            <w:r w:rsidRPr="00D310F8">
              <w:t>14</w:t>
            </w:r>
          </w:p>
        </w:tc>
        <w:tc>
          <w:tcPr>
            <w:tcW w:w="3326" w:type="dxa"/>
            <w:shd w:val="clear" w:color="auto" w:fill="auto"/>
            <w:vAlign w:val="center"/>
          </w:tcPr>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Металлический шланг</w:t>
            </w:r>
          </w:p>
          <w:p w:rsidR="00D310F8" w:rsidRPr="00D310F8" w:rsidRDefault="00D310F8" w:rsidP="00D310F8">
            <w:pPr>
              <w:numPr>
                <w:ilvl w:val="0"/>
                <w:numId w:val="17"/>
              </w:numPr>
              <w:spacing w:after="0" w:line="240" w:lineRule="atLeast"/>
              <w:ind w:left="0"/>
              <w:jc w:val="center"/>
              <w:rPr>
                <w:rFonts w:ascii="Times New Roman" w:hAnsi="Times New Roman" w:cs="Times New Roman"/>
                <w:sz w:val="24"/>
                <w:szCs w:val="24"/>
              </w:rPr>
            </w:pPr>
          </w:p>
        </w:tc>
        <w:tc>
          <w:tcPr>
            <w:tcW w:w="5314" w:type="dxa"/>
            <w:shd w:val="clear" w:color="auto" w:fill="auto"/>
            <w:vAlign w:val="center"/>
          </w:tcPr>
          <w:p w:rsidR="00D310F8" w:rsidRPr="00D310F8" w:rsidRDefault="00D310F8" w:rsidP="00D310F8">
            <w:pPr>
              <w:numPr>
                <w:ilvl w:val="0"/>
                <w:numId w:val="17"/>
              </w:numPr>
              <w:spacing w:after="0" w:line="240" w:lineRule="auto"/>
              <w:rPr>
                <w:rFonts w:ascii="Times New Roman" w:hAnsi="Times New Roman" w:cs="Times New Roman"/>
                <w:sz w:val="24"/>
                <w:szCs w:val="24"/>
              </w:rPr>
            </w:pPr>
            <w:r w:rsidRPr="00D310F8">
              <w:rPr>
                <w:rFonts w:ascii="Times New Roman" w:hAnsi="Times New Roman" w:cs="Times New Roman"/>
                <w:sz w:val="24"/>
                <w:szCs w:val="24"/>
              </w:rPr>
              <w:t>длина 1м;</w:t>
            </w:r>
          </w:p>
          <w:p w:rsidR="00D310F8" w:rsidRPr="00D310F8" w:rsidRDefault="00D310F8" w:rsidP="00D310F8">
            <w:pPr>
              <w:numPr>
                <w:ilvl w:val="0"/>
                <w:numId w:val="17"/>
              </w:numPr>
              <w:spacing w:after="0" w:line="240" w:lineRule="auto"/>
              <w:rPr>
                <w:rFonts w:ascii="Times New Roman" w:hAnsi="Times New Roman" w:cs="Times New Roman"/>
                <w:sz w:val="24"/>
                <w:szCs w:val="24"/>
              </w:rPr>
            </w:pPr>
            <w:proofErr w:type="spellStart"/>
            <w:r w:rsidRPr="00D310F8">
              <w:rPr>
                <w:rFonts w:ascii="Times New Roman" w:hAnsi="Times New Roman" w:cs="Times New Roman"/>
                <w:sz w:val="24"/>
                <w:szCs w:val="24"/>
              </w:rPr>
              <w:t>Ду</w:t>
            </w:r>
            <w:proofErr w:type="spellEnd"/>
            <w:r w:rsidRPr="00D310F8">
              <w:rPr>
                <w:rFonts w:ascii="Times New Roman" w:hAnsi="Times New Roman" w:cs="Times New Roman"/>
                <w:sz w:val="24"/>
                <w:szCs w:val="24"/>
              </w:rPr>
              <w:t xml:space="preserve">: </w:t>
            </w:r>
            <w:r w:rsidRPr="00D310F8">
              <w:rPr>
                <w:rFonts w:ascii="Times New Roman" w:hAnsi="Times New Roman" w:cs="Times New Roman"/>
                <w:sz w:val="24"/>
                <w:szCs w:val="24"/>
                <w:lang w:val="en-US"/>
              </w:rPr>
              <w:t>DN</w:t>
            </w:r>
            <w:r w:rsidRPr="00D310F8">
              <w:rPr>
                <w:rFonts w:ascii="Times New Roman" w:hAnsi="Times New Roman" w:cs="Times New Roman"/>
                <w:sz w:val="24"/>
                <w:szCs w:val="24"/>
              </w:rPr>
              <w:t xml:space="preserve"> 16 </w:t>
            </w:r>
            <w:r w:rsidRPr="00D310F8">
              <w:rPr>
                <w:rFonts w:ascii="Times New Roman" w:hAnsi="Times New Roman" w:cs="Times New Roman"/>
                <w:sz w:val="24"/>
                <w:szCs w:val="24"/>
                <w:lang w:val="en-US"/>
              </w:rPr>
              <w:t>KF</w:t>
            </w:r>
            <w:r w:rsidRPr="00D310F8">
              <w:rPr>
                <w:rFonts w:ascii="Times New Roman" w:hAnsi="Times New Roman" w:cs="Times New Roman"/>
                <w:sz w:val="24"/>
                <w:szCs w:val="24"/>
              </w:rPr>
              <w:t xml:space="preserve"> индекс 86801 </w:t>
            </w:r>
          </w:p>
          <w:p w:rsidR="00D310F8" w:rsidRPr="00D310F8" w:rsidRDefault="00D310F8" w:rsidP="00E704AB">
            <w:pPr>
              <w:tabs>
                <w:tab w:val="left" w:pos="284"/>
                <w:tab w:val="left" w:pos="15593"/>
              </w:tabs>
              <w:jc w:val="center"/>
              <w:rPr>
                <w:rFonts w:ascii="Times New Roman" w:hAnsi="Times New Roman" w:cs="Times New Roman"/>
                <w:sz w:val="24"/>
                <w:szCs w:val="24"/>
              </w:rPr>
            </w:pP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2</w:t>
            </w:r>
          </w:p>
        </w:tc>
      </w:tr>
      <w:tr w:rsidR="00D310F8" w:rsidRPr="00D310F8" w:rsidTr="00E704AB">
        <w:tc>
          <w:tcPr>
            <w:tcW w:w="468" w:type="dxa"/>
            <w:shd w:val="clear" w:color="auto" w:fill="auto"/>
            <w:vAlign w:val="center"/>
          </w:tcPr>
          <w:p w:rsidR="00D310F8" w:rsidRPr="00D310F8" w:rsidRDefault="00D310F8" w:rsidP="00E704AB">
            <w:pPr>
              <w:pStyle w:val="af"/>
              <w:jc w:val="center"/>
            </w:pPr>
            <w:r w:rsidRPr="00D310F8">
              <w:t>15</w:t>
            </w:r>
          </w:p>
        </w:tc>
        <w:tc>
          <w:tcPr>
            <w:tcW w:w="3326" w:type="dxa"/>
            <w:shd w:val="clear" w:color="auto" w:fill="auto"/>
            <w:vAlign w:val="center"/>
          </w:tcPr>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 xml:space="preserve">Уменьшение </w:t>
            </w:r>
            <w:r w:rsidRPr="00D310F8">
              <w:rPr>
                <w:rFonts w:ascii="Times New Roman" w:hAnsi="Times New Roman" w:cs="Times New Roman"/>
                <w:sz w:val="24"/>
                <w:szCs w:val="24"/>
                <w:lang w:val="en-US"/>
              </w:rPr>
              <w:t>DN</w:t>
            </w:r>
            <w:r w:rsidRPr="00D310F8">
              <w:rPr>
                <w:rFonts w:ascii="Times New Roman" w:hAnsi="Times New Roman" w:cs="Times New Roman"/>
                <w:sz w:val="24"/>
                <w:szCs w:val="24"/>
              </w:rPr>
              <w:t xml:space="preserve"> 25/16 </w:t>
            </w:r>
            <w:r w:rsidRPr="00D310F8">
              <w:rPr>
                <w:rFonts w:ascii="Times New Roman" w:hAnsi="Times New Roman" w:cs="Times New Roman"/>
                <w:sz w:val="24"/>
                <w:szCs w:val="24"/>
                <w:lang w:val="en-US"/>
              </w:rPr>
              <w:t>KF</w:t>
            </w:r>
          </w:p>
        </w:tc>
        <w:tc>
          <w:tcPr>
            <w:tcW w:w="5314" w:type="dxa"/>
            <w:shd w:val="clear" w:color="auto" w:fill="auto"/>
            <w:vAlign w:val="center"/>
          </w:tcPr>
          <w:p w:rsidR="00D310F8" w:rsidRPr="00D310F8" w:rsidRDefault="00D310F8" w:rsidP="00E704AB">
            <w:pPr>
              <w:tabs>
                <w:tab w:val="left" w:pos="284"/>
                <w:tab w:val="left" w:pos="15593"/>
              </w:tabs>
              <w:jc w:val="center"/>
              <w:rPr>
                <w:rFonts w:ascii="Times New Roman" w:hAnsi="Times New Roman" w:cs="Times New Roman"/>
                <w:sz w:val="24"/>
                <w:szCs w:val="24"/>
              </w:rPr>
            </w:pP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2</w:t>
            </w:r>
          </w:p>
        </w:tc>
      </w:tr>
      <w:tr w:rsidR="00D310F8" w:rsidRPr="00D310F8" w:rsidTr="00E704AB">
        <w:tc>
          <w:tcPr>
            <w:tcW w:w="468" w:type="dxa"/>
            <w:shd w:val="clear" w:color="auto" w:fill="auto"/>
            <w:vAlign w:val="center"/>
          </w:tcPr>
          <w:p w:rsidR="00D310F8" w:rsidRPr="00D310F8" w:rsidRDefault="00D310F8" w:rsidP="00E704AB">
            <w:pPr>
              <w:pStyle w:val="af"/>
              <w:jc w:val="center"/>
            </w:pPr>
            <w:r w:rsidRPr="00D310F8">
              <w:t>16</w:t>
            </w:r>
          </w:p>
          <w:p w:rsidR="00D310F8" w:rsidRPr="00D310F8" w:rsidRDefault="00D310F8" w:rsidP="00E704AB">
            <w:pPr>
              <w:pStyle w:val="af"/>
              <w:jc w:val="center"/>
            </w:pPr>
          </w:p>
          <w:p w:rsidR="00D310F8" w:rsidRPr="00D310F8" w:rsidRDefault="00D310F8" w:rsidP="00E704AB">
            <w:pPr>
              <w:pStyle w:val="af"/>
              <w:jc w:val="center"/>
            </w:pPr>
          </w:p>
        </w:tc>
        <w:tc>
          <w:tcPr>
            <w:tcW w:w="3326" w:type="dxa"/>
            <w:shd w:val="clear" w:color="auto" w:fill="auto"/>
            <w:vAlign w:val="center"/>
          </w:tcPr>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Пульверизатор для поиска газа</w:t>
            </w:r>
          </w:p>
        </w:tc>
        <w:tc>
          <w:tcPr>
            <w:tcW w:w="5314" w:type="dxa"/>
            <w:shd w:val="clear" w:color="auto" w:fill="auto"/>
            <w:vAlign w:val="center"/>
          </w:tcPr>
          <w:p w:rsidR="00D310F8" w:rsidRPr="00D310F8" w:rsidRDefault="00D310F8" w:rsidP="00E704AB">
            <w:pPr>
              <w:tabs>
                <w:tab w:val="left" w:pos="284"/>
                <w:tab w:val="left" w:pos="15593"/>
              </w:tabs>
              <w:jc w:val="center"/>
              <w:rPr>
                <w:rFonts w:ascii="Times New Roman" w:hAnsi="Times New Roman" w:cs="Times New Roman"/>
                <w:sz w:val="24"/>
                <w:szCs w:val="24"/>
              </w:rPr>
            </w:pPr>
            <w:r w:rsidRPr="00D310F8">
              <w:rPr>
                <w:rFonts w:ascii="Times New Roman" w:hAnsi="Times New Roman" w:cs="Times New Roman"/>
                <w:sz w:val="24"/>
                <w:szCs w:val="24"/>
              </w:rPr>
              <w:t xml:space="preserve">Длина шланга  </w:t>
            </w:r>
            <w:smartTag w:uri="urn:schemas-microsoft-com:office:smarttags" w:element="metricconverter">
              <w:smartTagPr>
                <w:attr w:name="ProductID" w:val="5 м"/>
              </w:smartTagPr>
              <w:r w:rsidRPr="00D310F8">
                <w:rPr>
                  <w:rFonts w:ascii="Times New Roman" w:hAnsi="Times New Roman" w:cs="Times New Roman"/>
                  <w:sz w:val="24"/>
                  <w:szCs w:val="24"/>
                </w:rPr>
                <w:t>5 м</w:t>
              </w:r>
            </w:smartTag>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1</w:t>
            </w:r>
          </w:p>
        </w:tc>
      </w:tr>
      <w:tr w:rsidR="00D310F8" w:rsidRPr="00D310F8" w:rsidTr="00E704AB">
        <w:tc>
          <w:tcPr>
            <w:tcW w:w="468" w:type="dxa"/>
            <w:shd w:val="clear" w:color="auto" w:fill="auto"/>
            <w:vAlign w:val="center"/>
          </w:tcPr>
          <w:p w:rsidR="00D310F8" w:rsidRPr="00D310F8" w:rsidRDefault="00D310F8" w:rsidP="00E704AB">
            <w:pPr>
              <w:pStyle w:val="af"/>
              <w:jc w:val="center"/>
            </w:pPr>
            <w:r w:rsidRPr="00D310F8">
              <w:t>17</w:t>
            </w:r>
          </w:p>
        </w:tc>
        <w:tc>
          <w:tcPr>
            <w:tcW w:w="3326" w:type="dxa"/>
            <w:shd w:val="clear" w:color="auto" w:fill="auto"/>
            <w:vAlign w:val="center"/>
          </w:tcPr>
          <w:p w:rsidR="00D310F8" w:rsidRPr="00D310F8" w:rsidRDefault="00D310F8" w:rsidP="00E704AB">
            <w:pPr>
              <w:ind w:left="360"/>
              <w:rPr>
                <w:rFonts w:ascii="Times New Roman" w:hAnsi="Times New Roman" w:cs="Times New Roman"/>
                <w:sz w:val="24"/>
                <w:szCs w:val="24"/>
              </w:rPr>
            </w:pPr>
            <w:r w:rsidRPr="00D310F8">
              <w:rPr>
                <w:rFonts w:ascii="Times New Roman" w:hAnsi="Times New Roman" w:cs="Times New Roman"/>
                <w:sz w:val="24"/>
                <w:szCs w:val="24"/>
              </w:rPr>
              <w:t>Центрирующее кольцо нержавеющая сталь/</w:t>
            </w:r>
            <w:proofErr w:type="gramStart"/>
            <w:r w:rsidRPr="00D310F8">
              <w:rPr>
                <w:rFonts w:ascii="Times New Roman" w:hAnsi="Times New Roman" w:cs="Times New Roman"/>
                <w:sz w:val="24"/>
                <w:szCs w:val="24"/>
              </w:rPr>
              <w:t>фтор каучук</w:t>
            </w:r>
            <w:proofErr w:type="gramEnd"/>
          </w:p>
          <w:p w:rsidR="00D310F8" w:rsidRPr="00D310F8" w:rsidRDefault="00D310F8" w:rsidP="00E704AB">
            <w:pPr>
              <w:spacing w:line="240" w:lineRule="atLeast"/>
              <w:jc w:val="center"/>
              <w:rPr>
                <w:rFonts w:ascii="Times New Roman" w:hAnsi="Times New Roman" w:cs="Times New Roman"/>
                <w:sz w:val="24"/>
                <w:szCs w:val="24"/>
              </w:rPr>
            </w:pPr>
          </w:p>
        </w:tc>
        <w:tc>
          <w:tcPr>
            <w:tcW w:w="5314" w:type="dxa"/>
            <w:shd w:val="clear" w:color="auto" w:fill="auto"/>
            <w:vAlign w:val="center"/>
          </w:tcPr>
          <w:p w:rsidR="00D310F8" w:rsidRPr="00D310F8" w:rsidRDefault="00D310F8" w:rsidP="00D310F8">
            <w:pPr>
              <w:numPr>
                <w:ilvl w:val="0"/>
                <w:numId w:val="18"/>
              </w:numPr>
              <w:spacing w:after="0" w:line="240" w:lineRule="auto"/>
              <w:rPr>
                <w:rFonts w:ascii="Times New Roman" w:hAnsi="Times New Roman" w:cs="Times New Roman"/>
                <w:sz w:val="24"/>
                <w:szCs w:val="24"/>
              </w:rPr>
            </w:pPr>
            <w:r w:rsidRPr="00D310F8">
              <w:rPr>
                <w:rFonts w:ascii="Times New Roman" w:hAnsi="Times New Roman" w:cs="Times New Roman"/>
                <w:sz w:val="24"/>
                <w:szCs w:val="24"/>
                <w:lang w:val="en-US"/>
              </w:rPr>
              <w:t>DN</w:t>
            </w:r>
            <w:r w:rsidRPr="00D310F8">
              <w:rPr>
                <w:rFonts w:ascii="Times New Roman" w:hAnsi="Times New Roman" w:cs="Times New Roman"/>
                <w:sz w:val="24"/>
                <w:szCs w:val="24"/>
              </w:rPr>
              <w:t xml:space="preserve"> 16 </w:t>
            </w:r>
            <w:r w:rsidRPr="00D310F8">
              <w:rPr>
                <w:rFonts w:ascii="Times New Roman" w:hAnsi="Times New Roman" w:cs="Times New Roman"/>
                <w:sz w:val="24"/>
                <w:szCs w:val="24"/>
                <w:lang w:val="en-US"/>
              </w:rPr>
              <w:t>KF</w:t>
            </w:r>
            <w:r w:rsidRPr="00D310F8">
              <w:rPr>
                <w:rFonts w:ascii="Times New Roman" w:hAnsi="Times New Roman" w:cs="Times New Roman"/>
                <w:sz w:val="24"/>
                <w:szCs w:val="24"/>
              </w:rPr>
              <w:t xml:space="preserve"> –  индекс 88346;</w:t>
            </w:r>
          </w:p>
          <w:p w:rsidR="00D310F8" w:rsidRPr="00D310F8" w:rsidRDefault="00D310F8" w:rsidP="00D310F8">
            <w:pPr>
              <w:numPr>
                <w:ilvl w:val="0"/>
                <w:numId w:val="18"/>
              </w:numPr>
              <w:spacing w:after="0" w:line="240" w:lineRule="auto"/>
              <w:rPr>
                <w:rFonts w:ascii="Times New Roman" w:hAnsi="Times New Roman" w:cs="Times New Roman"/>
                <w:sz w:val="24"/>
                <w:szCs w:val="24"/>
              </w:rPr>
            </w:pPr>
            <w:r w:rsidRPr="00D310F8">
              <w:rPr>
                <w:rFonts w:ascii="Times New Roman" w:hAnsi="Times New Roman" w:cs="Times New Roman"/>
                <w:sz w:val="24"/>
                <w:szCs w:val="24"/>
                <w:lang w:val="en-US"/>
              </w:rPr>
              <w:t>DN</w:t>
            </w:r>
            <w:r w:rsidRPr="00D310F8">
              <w:rPr>
                <w:rFonts w:ascii="Times New Roman" w:hAnsi="Times New Roman" w:cs="Times New Roman"/>
                <w:sz w:val="24"/>
                <w:szCs w:val="24"/>
              </w:rPr>
              <w:t xml:space="preserve"> 25 </w:t>
            </w:r>
            <w:r w:rsidRPr="00D310F8">
              <w:rPr>
                <w:rFonts w:ascii="Times New Roman" w:hAnsi="Times New Roman" w:cs="Times New Roman"/>
                <w:sz w:val="24"/>
                <w:szCs w:val="24"/>
                <w:lang w:val="en-US"/>
              </w:rPr>
              <w:t>KF</w:t>
            </w:r>
            <w:r w:rsidRPr="00D310F8">
              <w:rPr>
                <w:rFonts w:ascii="Times New Roman" w:hAnsi="Times New Roman" w:cs="Times New Roman"/>
                <w:sz w:val="24"/>
                <w:szCs w:val="24"/>
              </w:rPr>
              <w:t xml:space="preserve"> –    индекс 88347.</w:t>
            </w:r>
          </w:p>
          <w:p w:rsidR="00D310F8" w:rsidRPr="00D310F8" w:rsidRDefault="00D310F8" w:rsidP="00E704AB">
            <w:pPr>
              <w:tabs>
                <w:tab w:val="left" w:pos="284"/>
                <w:tab w:val="left" w:pos="15593"/>
              </w:tabs>
              <w:jc w:val="center"/>
              <w:rPr>
                <w:rFonts w:ascii="Times New Roman" w:hAnsi="Times New Roman" w:cs="Times New Roman"/>
                <w:sz w:val="24"/>
                <w:szCs w:val="24"/>
              </w:rPr>
            </w:pP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4</w:t>
            </w:r>
          </w:p>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4</w:t>
            </w:r>
          </w:p>
          <w:p w:rsidR="00D310F8" w:rsidRPr="00D310F8" w:rsidRDefault="00D310F8" w:rsidP="00E704AB">
            <w:pPr>
              <w:jc w:val="center"/>
              <w:rPr>
                <w:rFonts w:ascii="Times New Roman" w:hAnsi="Times New Roman" w:cs="Times New Roman"/>
                <w:sz w:val="24"/>
                <w:szCs w:val="24"/>
              </w:rPr>
            </w:pPr>
          </w:p>
        </w:tc>
      </w:tr>
      <w:tr w:rsidR="00D310F8" w:rsidRPr="00D310F8" w:rsidTr="00E704AB">
        <w:tc>
          <w:tcPr>
            <w:tcW w:w="468" w:type="dxa"/>
            <w:shd w:val="clear" w:color="auto" w:fill="auto"/>
            <w:vAlign w:val="center"/>
          </w:tcPr>
          <w:p w:rsidR="00D310F8" w:rsidRPr="00D310F8" w:rsidRDefault="00D310F8" w:rsidP="00E704AB">
            <w:pPr>
              <w:pStyle w:val="af"/>
              <w:jc w:val="center"/>
            </w:pPr>
            <w:r w:rsidRPr="00D310F8">
              <w:t>18</w:t>
            </w:r>
          </w:p>
        </w:tc>
        <w:tc>
          <w:tcPr>
            <w:tcW w:w="3326" w:type="dxa"/>
            <w:shd w:val="clear" w:color="auto" w:fill="auto"/>
            <w:vAlign w:val="center"/>
          </w:tcPr>
          <w:p w:rsidR="00D310F8" w:rsidRPr="00D310F8" w:rsidRDefault="00D310F8" w:rsidP="00E704AB">
            <w:pPr>
              <w:ind w:left="360"/>
              <w:rPr>
                <w:rFonts w:ascii="Times New Roman" w:hAnsi="Times New Roman" w:cs="Times New Roman"/>
                <w:sz w:val="24"/>
                <w:szCs w:val="24"/>
              </w:rPr>
            </w:pPr>
            <w:r w:rsidRPr="00D310F8">
              <w:rPr>
                <w:rFonts w:ascii="Times New Roman" w:hAnsi="Times New Roman" w:cs="Times New Roman"/>
                <w:sz w:val="24"/>
                <w:szCs w:val="24"/>
              </w:rPr>
              <w:t>Зажимные кольца (хомуты)</w:t>
            </w:r>
          </w:p>
          <w:p w:rsidR="00D310F8" w:rsidRPr="00D310F8" w:rsidRDefault="00D310F8" w:rsidP="00E704AB">
            <w:pPr>
              <w:ind w:left="360"/>
              <w:rPr>
                <w:rFonts w:ascii="Times New Roman" w:hAnsi="Times New Roman" w:cs="Times New Roman"/>
                <w:sz w:val="24"/>
                <w:szCs w:val="24"/>
              </w:rPr>
            </w:pPr>
          </w:p>
        </w:tc>
        <w:tc>
          <w:tcPr>
            <w:tcW w:w="5314" w:type="dxa"/>
            <w:shd w:val="clear" w:color="auto" w:fill="auto"/>
            <w:vAlign w:val="center"/>
          </w:tcPr>
          <w:p w:rsidR="00D310F8" w:rsidRPr="00D310F8" w:rsidRDefault="00D310F8" w:rsidP="00D310F8">
            <w:pPr>
              <w:numPr>
                <w:ilvl w:val="0"/>
                <w:numId w:val="18"/>
              </w:numPr>
              <w:spacing w:after="0" w:line="240" w:lineRule="auto"/>
              <w:rPr>
                <w:rFonts w:ascii="Times New Roman" w:hAnsi="Times New Roman" w:cs="Times New Roman"/>
                <w:sz w:val="24"/>
                <w:szCs w:val="24"/>
              </w:rPr>
            </w:pPr>
            <w:r w:rsidRPr="00D310F8">
              <w:rPr>
                <w:rFonts w:ascii="Times New Roman" w:hAnsi="Times New Roman" w:cs="Times New Roman"/>
                <w:sz w:val="24"/>
                <w:szCs w:val="24"/>
                <w:lang w:val="en-US"/>
              </w:rPr>
              <w:t>KF</w:t>
            </w:r>
            <w:r w:rsidRPr="00D310F8">
              <w:rPr>
                <w:rFonts w:ascii="Times New Roman" w:hAnsi="Times New Roman" w:cs="Times New Roman"/>
                <w:sz w:val="24"/>
                <w:szCs w:val="24"/>
              </w:rPr>
              <w:t xml:space="preserve"> 16 –</w:t>
            </w:r>
          </w:p>
          <w:p w:rsidR="00D310F8" w:rsidRPr="00D310F8" w:rsidRDefault="00D310F8" w:rsidP="00D310F8">
            <w:pPr>
              <w:numPr>
                <w:ilvl w:val="0"/>
                <w:numId w:val="18"/>
              </w:numPr>
              <w:spacing w:after="0" w:line="240" w:lineRule="auto"/>
              <w:rPr>
                <w:rFonts w:ascii="Times New Roman" w:hAnsi="Times New Roman" w:cs="Times New Roman"/>
                <w:sz w:val="24"/>
                <w:szCs w:val="24"/>
              </w:rPr>
            </w:pPr>
            <w:r w:rsidRPr="00D310F8">
              <w:rPr>
                <w:rFonts w:ascii="Times New Roman" w:hAnsi="Times New Roman" w:cs="Times New Roman"/>
                <w:sz w:val="24"/>
                <w:szCs w:val="24"/>
                <w:lang w:val="en-US"/>
              </w:rPr>
              <w:t>KF</w:t>
            </w:r>
            <w:r w:rsidRPr="00D310F8">
              <w:rPr>
                <w:rFonts w:ascii="Times New Roman" w:hAnsi="Times New Roman" w:cs="Times New Roman"/>
                <w:sz w:val="24"/>
                <w:szCs w:val="24"/>
              </w:rPr>
              <w:t xml:space="preserve"> 25 – </w:t>
            </w:r>
          </w:p>
          <w:p w:rsidR="00D310F8" w:rsidRPr="00D310F8" w:rsidRDefault="00D310F8" w:rsidP="00E704AB">
            <w:pPr>
              <w:ind w:left="530"/>
              <w:rPr>
                <w:rFonts w:ascii="Times New Roman" w:hAnsi="Times New Roman" w:cs="Times New Roman"/>
                <w:sz w:val="24"/>
                <w:szCs w:val="24"/>
                <w:lang w:val="en-US"/>
              </w:rPr>
            </w:pP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4</w:t>
            </w:r>
          </w:p>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4</w:t>
            </w:r>
          </w:p>
          <w:p w:rsidR="00D310F8" w:rsidRPr="00D310F8" w:rsidRDefault="00D310F8" w:rsidP="00E704AB">
            <w:pPr>
              <w:jc w:val="center"/>
              <w:rPr>
                <w:rFonts w:ascii="Times New Roman" w:hAnsi="Times New Roman" w:cs="Times New Roman"/>
                <w:sz w:val="24"/>
                <w:szCs w:val="24"/>
              </w:rPr>
            </w:pPr>
          </w:p>
        </w:tc>
      </w:tr>
      <w:tr w:rsidR="00D310F8" w:rsidRPr="00D310F8" w:rsidTr="00E704AB">
        <w:tc>
          <w:tcPr>
            <w:tcW w:w="468" w:type="dxa"/>
            <w:shd w:val="clear" w:color="auto" w:fill="auto"/>
            <w:vAlign w:val="center"/>
          </w:tcPr>
          <w:p w:rsidR="00D310F8" w:rsidRPr="00D310F8" w:rsidRDefault="00D310F8" w:rsidP="00E704AB">
            <w:pPr>
              <w:pStyle w:val="af"/>
              <w:jc w:val="center"/>
            </w:pPr>
            <w:r w:rsidRPr="00D310F8">
              <w:t>19</w:t>
            </w:r>
          </w:p>
        </w:tc>
        <w:tc>
          <w:tcPr>
            <w:tcW w:w="3326" w:type="dxa"/>
            <w:shd w:val="clear" w:color="auto" w:fill="auto"/>
            <w:vAlign w:val="center"/>
          </w:tcPr>
          <w:p w:rsidR="00D310F8" w:rsidRPr="00D310F8" w:rsidRDefault="00D310F8" w:rsidP="00E704AB">
            <w:pPr>
              <w:ind w:left="360"/>
              <w:rPr>
                <w:rFonts w:ascii="Times New Roman" w:hAnsi="Times New Roman" w:cs="Times New Roman"/>
                <w:sz w:val="24"/>
                <w:szCs w:val="24"/>
              </w:rPr>
            </w:pPr>
            <w:r w:rsidRPr="00D310F8">
              <w:rPr>
                <w:rFonts w:ascii="Times New Roman" w:hAnsi="Times New Roman" w:cs="Times New Roman"/>
                <w:sz w:val="24"/>
                <w:szCs w:val="24"/>
              </w:rPr>
              <w:t>Тележка  платформенная</w:t>
            </w:r>
          </w:p>
        </w:tc>
        <w:tc>
          <w:tcPr>
            <w:tcW w:w="5314" w:type="dxa"/>
            <w:shd w:val="clear" w:color="auto" w:fill="auto"/>
            <w:vAlign w:val="center"/>
          </w:tcPr>
          <w:p w:rsidR="00D310F8" w:rsidRPr="00D310F8" w:rsidRDefault="00D310F8" w:rsidP="00E704AB">
            <w:pPr>
              <w:ind w:left="530"/>
              <w:rPr>
                <w:rFonts w:ascii="Times New Roman" w:hAnsi="Times New Roman" w:cs="Times New Roman"/>
                <w:sz w:val="24"/>
                <w:szCs w:val="24"/>
              </w:rPr>
            </w:pPr>
            <w:r w:rsidRPr="00D310F8">
              <w:rPr>
                <w:rFonts w:ascii="Times New Roman" w:hAnsi="Times New Roman" w:cs="Times New Roman"/>
                <w:sz w:val="24"/>
                <w:szCs w:val="24"/>
              </w:rPr>
              <w:t xml:space="preserve"> ТПК -8- универсальная, грузоподъемностью -550-</w:t>
            </w:r>
            <w:smartTag w:uri="urn:schemas-microsoft-com:office:smarttags" w:element="metricconverter">
              <w:smartTagPr>
                <w:attr w:name="ProductID" w:val="600 кг"/>
              </w:smartTagPr>
              <w:r w:rsidRPr="00D310F8">
                <w:rPr>
                  <w:rFonts w:ascii="Times New Roman" w:hAnsi="Times New Roman" w:cs="Times New Roman"/>
                  <w:sz w:val="24"/>
                  <w:szCs w:val="24"/>
                </w:rPr>
                <w:t>600 кг</w:t>
              </w:r>
            </w:smartTag>
            <w:r w:rsidRPr="00D310F8">
              <w:rPr>
                <w:rFonts w:ascii="Times New Roman" w:hAnsi="Times New Roman" w:cs="Times New Roman"/>
                <w:sz w:val="24"/>
                <w:szCs w:val="24"/>
              </w:rPr>
              <w:t xml:space="preserve">, длина ручки </w:t>
            </w:r>
            <w:smartTag w:uri="urn:schemas-microsoft-com:office:smarttags" w:element="metricconverter">
              <w:smartTagPr>
                <w:attr w:name="ProductID" w:val="700 мм"/>
              </w:smartTagPr>
              <w:r w:rsidRPr="00D310F8">
                <w:rPr>
                  <w:rFonts w:ascii="Times New Roman" w:hAnsi="Times New Roman" w:cs="Times New Roman"/>
                  <w:sz w:val="24"/>
                  <w:szCs w:val="24"/>
                </w:rPr>
                <w:t>700 мм</w:t>
              </w:r>
            </w:smartTag>
            <w:r w:rsidRPr="00D310F8">
              <w:rPr>
                <w:rFonts w:ascii="Times New Roman" w:hAnsi="Times New Roman" w:cs="Times New Roman"/>
                <w:sz w:val="24"/>
                <w:szCs w:val="24"/>
              </w:rPr>
              <w:t>.</w:t>
            </w:r>
          </w:p>
          <w:p w:rsidR="00D310F8" w:rsidRPr="00D310F8" w:rsidRDefault="00D310F8" w:rsidP="00E704AB">
            <w:pPr>
              <w:ind w:left="530"/>
              <w:rPr>
                <w:rFonts w:ascii="Times New Roman" w:hAnsi="Times New Roman" w:cs="Times New Roman"/>
                <w:sz w:val="24"/>
                <w:szCs w:val="24"/>
              </w:rPr>
            </w:pPr>
            <w:r w:rsidRPr="00D310F8">
              <w:rPr>
                <w:rFonts w:ascii="Times New Roman" w:hAnsi="Times New Roman" w:cs="Times New Roman"/>
                <w:sz w:val="24"/>
                <w:szCs w:val="24"/>
              </w:rPr>
              <w:t>размер платформы 700*1000 мм,</w:t>
            </w:r>
          </w:p>
          <w:p w:rsidR="00D310F8" w:rsidRPr="00D310F8" w:rsidRDefault="00D310F8" w:rsidP="00E704AB">
            <w:pPr>
              <w:ind w:left="530"/>
              <w:rPr>
                <w:rFonts w:ascii="Times New Roman" w:hAnsi="Times New Roman" w:cs="Times New Roman"/>
                <w:sz w:val="24"/>
                <w:szCs w:val="24"/>
              </w:rPr>
            </w:pPr>
            <w:r w:rsidRPr="00D310F8">
              <w:rPr>
                <w:rFonts w:ascii="Times New Roman" w:hAnsi="Times New Roman" w:cs="Times New Roman"/>
                <w:sz w:val="24"/>
                <w:szCs w:val="24"/>
              </w:rPr>
              <w:t xml:space="preserve">размеры колес </w:t>
            </w:r>
            <w:smartTag w:uri="urn:schemas-microsoft-com:office:smarttags" w:element="metricconverter">
              <w:smartTagPr>
                <w:attr w:name="ProductID" w:val="-200 мм"/>
              </w:smartTagPr>
              <w:r w:rsidRPr="00D310F8">
                <w:rPr>
                  <w:rFonts w:ascii="Times New Roman" w:hAnsi="Times New Roman" w:cs="Times New Roman"/>
                  <w:sz w:val="24"/>
                  <w:szCs w:val="24"/>
                </w:rPr>
                <w:t>-200 мм</w:t>
              </w:r>
            </w:smartTag>
            <w:r w:rsidRPr="00D310F8">
              <w:rPr>
                <w:rFonts w:ascii="Times New Roman" w:hAnsi="Times New Roman" w:cs="Times New Roman"/>
                <w:sz w:val="24"/>
                <w:szCs w:val="24"/>
              </w:rPr>
              <w:t>.</w:t>
            </w: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2</w:t>
            </w:r>
          </w:p>
          <w:p w:rsidR="00D310F8" w:rsidRPr="00D310F8" w:rsidRDefault="00D310F8" w:rsidP="00E704AB">
            <w:pPr>
              <w:jc w:val="center"/>
              <w:rPr>
                <w:rFonts w:ascii="Times New Roman" w:hAnsi="Times New Roman" w:cs="Times New Roman"/>
                <w:sz w:val="24"/>
                <w:szCs w:val="24"/>
              </w:rPr>
            </w:pPr>
          </w:p>
        </w:tc>
      </w:tr>
      <w:tr w:rsidR="00D310F8" w:rsidRPr="00D310F8" w:rsidTr="00E704AB">
        <w:tc>
          <w:tcPr>
            <w:tcW w:w="468" w:type="dxa"/>
            <w:shd w:val="clear" w:color="auto" w:fill="auto"/>
            <w:vAlign w:val="center"/>
          </w:tcPr>
          <w:p w:rsidR="00D310F8" w:rsidRPr="00D310F8" w:rsidRDefault="00D310F8" w:rsidP="00E704AB">
            <w:pPr>
              <w:pStyle w:val="af"/>
              <w:jc w:val="center"/>
            </w:pPr>
            <w:r w:rsidRPr="00D310F8">
              <w:t>20</w:t>
            </w:r>
          </w:p>
        </w:tc>
        <w:tc>
          <w:tcPr>
            <w:tcW w:w="3326" w:type="dxa"/>
            <w:shd w:val="clear" w:color="auto" w:fill="auto"/>
            <w:vAlign w:val="center"/>
          </w:tcPr>
          <w:p w:rsidR="00D310F8" w:rsidRPr="00D310F8" w:rsidRDefault="00D310F8" w:rsidP="00E704AB">
            <w:pPr>
              <w:ind w:left="360"/>
              <w:rPr>
                <w:rFonts w:ascii="Times New Roman" w:hAnsi="Times New Roman" w:cs="Times New Roman"/>
                <w:sz w:val="24"/>
                <w:szCs w:val="24"/>
              </w:rPr>
            </w:pPr>
            <w:r w:rsidRPr="00D310F8">
              <w:rPr>
                <w:rFonts w:ascii="Times New Roman" w:hAnsi="Times New Roman" w:cs="Times New Roman"/>
                <w:sz w:val="24"/>
                <w:szCs w:val="24"/>
              </w:rPr>
              <w:t>Тележка с гидроподъемником</w:t>
            </w:r>
          </w:p>
        </w:tc>
        <w:tc>
          <w:tcPr>
            <w:tcW w:w="5314" w:type="dxa"/>
            <w:shd w:val="clear" w:color="auto" w:fill="auto"/>
            <w:vAlign w:val="center"/>
          </w:tcPr>
          <w:p w:rsidR="00D310F8" w:rsidRPr="00D310F8" w:rsidRDefault="00D310F8" w:rsidP="00E704AB">
            <w:pPr>
              <w:ind w:left="530"/>
              <w:rPr>
                <w:rFonts w:ascii="Times New Roman" w:hAnsi="Times New Roman" w:cs="Times New Roman"/>
                <w:sz w:val="24"/>
                <w:szCs w:val="24"/>
              </w:rPr>
            </w:pPr>
            <w:r w:rsidRPr="00D310F8">
              <w:rPr>
                <w:rFonts w:ascii="Times New Roman" w:hAnsi="Times New Roman" w:cs="Times New Roman"/>
                <w:sz w:val="24"/>
                <w:szCs w:val="24"/>
              </w:rPr>
              <w:t xml:space="preserve">Высота подъема не менее </w:t>
            </w:r>
            <w:smartTag w:uri="urn:schemas-microsoft-com:office:smarttags" w:element="metricconverter">
              <w:smartTagPr>
                <w:attr w:name="ProductID" w:val="800 мм"/>
              </w:smartTagPr>
              <w:r w:rsidRPr="00D310F8">
                <w:rPr>
                  <w:rFonts w:ascii="Times New Roman" w:hAnsi="Times New Roman" w:cs="Times New Roman"/>
                  <w:sz w:val="24"/>
                  <w:szCs w:val="24"/>
                </w:rPr>
                <w:t>800 мм</w:t>
              </w:r>
            </w:smartTag>
            <w:r w:rsidRPr="00D310F8">
              <w:rPr>
                <w:rFonts w:ascii="Times New Roman" w:hAnsi="Times New Roman" w:cs="Times New Roman"/>
                <w:sz w:val="24"/>
                <w:szCs w:val="24"/>
              </w:rPr>
              <w:t xml:space="preserve">, Грузоподъемностью до </w:t>
            </w:r>
            <w:smartTag w:uri="urn:schemas-microsoft-com:office:smarttags" w:element="metricconverter">
              <w:smartTagPr>
                <w:attr w:name="ProductID" w:val="1000 кг"/>
              </w:smartTagPr>
              <w:r w:rsidRPr="00D310F8">
                <w:rPr>
                  <w:rFonts w:ascii="Times New Roman" w:hAnsi="Times New Roman" w:cs="Times New Roman"/>
                  <w:sz w:val="24"/>
                  <w:szCs w:val="24"/>
                </w:rPr>
                <w:t>1000 кг</w:t>
              </w:r>
            </w:smartTag>
            <w:r w:rsidRPr="00D310F8">
              <w:rPr>
                <w:rFonts w:ascii="Times New Roman" w:hAnsi="Times New Roman" w:cs="Times New Roman"/>
                <w:sz w:val="24"/>
                <w:szCs w:val="24"/>
              </w:rPr>
              <w:t>.</w:t>
            </w: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1</w:t>
            </w:r>
          </w:p>
        </w:tc>
      </w:tr>
      <w:tr w:rsidR="00D310F8" w:rsidRPr="00D310F8" w:rsidTr="00E704AB">
        <w:tc>
          <w:tcPr>
            <w:tcW w:w="468" w:type="dxa"/>
            <w:shd w:val="clear" w:color="auto" w:fill="auto"/>
            <w:vAlign w:val="center"/>
          </w:tcPr>
          <w:p w:rsidR="00D310F8" w:rsidRPr="00D310F8" w:rsidRDefault="00D310F8" w:rsidP="00E704AB">
            <w:pPr>
              <w:pStyle w:val="af"/>
              <w:jc w:val="center"/>
            </w:pPr>
            <w:r w:rsidRPr="00D310F8">
              <w:t>21</w:t>
            </w:r>
          </w:p>
        </w:tc>
        <w:tc>
          <w:tcPr>
            <w:tcW w:w="3326" w:type="dxa"/>
            <w:shd w:val="clear" w:color="auto" w:fill="auto"/>
            <w:vAlign w:val="center"/>
          </w:tcPr>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 xml:space="preserve">Тележка  двухуровневая  </w:t>
            </w:r>
            <w:proofErr w:type="gramStart"/>
            <w:r w:rsidRPr="00D310F8">
              <w:rPr>
                <w:rFonts w:ascii="Times New Roman" w:hAnsi="Times New Roman" w:cs="Times New Roman"/>
                <w:sz w:val="24"/>
                <w:szCs w:val="24"/>
              </w:rPr>
              <w:t>С</w:t>
            </w:r>
            <w:proofErr w:type="gramEnd"/>
            <w:r w:rsidRPr="00D310F8">
              <w:rPr>
                <w:rFonts w:ascii="Times New Roman" w:hAnsi="Times New Roman" w:cs="Times New Roman"/>
                <w:sz w:val="24"/>
                <w:szCs w:val="24"/>
                <w:lang w:val="en-US"/>
              </w:rPr>
              <w:t>art</w:t>
            </w:r>
            <w:r w:rsidRPr="00D310F8">
              <w:rPr>
                <w:rFonts w:ascii="Times New Roman" w:hAnsi="Times New Roman" w:cs="Times New Roman"/>
                <w:sz w:val="24"/>
                <w:szCs w:val="24"/>
              </w:rPr>
              <w:t xml:space="preserve"> 300  для </w:t>
            </w:r>
            <w:proofErr w:type="spellStart"/>
            <w:r w:rsidRPr="00D310F8">
              <w:rPr>
                <w:rFonts w:ascii="Times New Roman" w:hAnsi="Times New Roman" w:cs="Times New Roman"/>
                <w:sz w:val="24"/>
                <w:szCs w:val="24"/>
              </w:rPr>
              <w:t>течеискателя</w:t>
            </w:r>
            <w:proofErr w:type="spellEnd"/>
          </w:p>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lastRenderedPageBreak/>
              <w:t>PHOENIXL 300</w:t>
            </w:r>
          </w:p>
          <w:p w:rsidR="00D310F8" w:rsidRPr="00D310F8" w:rsidRDefault="00D310F8" w:rsidP="00E704AB">
            <w:pPr>
              <w:spacing w:line="240" w:lineRule="atLeast"/>
              <w:jc w:val="center"/>
              <w:rPr>
                <w:rFonts w:ascii="Times New Roman" w:hAnsi="Times New Roman" w:cs="Times New Roman"/>
                <w:sz w:val="24"/>
                <w:szCs w:val="24"/>
              </w:rPr>
            </w:pPr>
            <w:proofErr w:type="gramStart"/>
            <w:r w:rsidRPr="00D310F8">
              <w:rPr>
                <w:rFonts w:ascii="Times New Roman" w:hAnsi="Times New Roman" w:cs="Times New Roman"/>
                <w:sz w:val="24"/>
                <w:szCs w:val="24"/>
              </w:rPr>
              <w:t>( Каталог –</w:t>
            </w:r>
            <w:proofErr w:type="spellStart"/>
            <w:r w:rsidRPr="00D310F8">
              <w:rPr>
                <w:rFonts w:ascii="Times New Roman" w:hAnsi="Times New Roman" w:cs="Times New Roman"/>
                <w:sz w:val="24"/>
                <w:szCs w:val="24"/>
                <w:lang w:val="en-US"/>
              </w:rPr>
              <w:t>Oerlikon</w:t>
            </w:r>
            <w:proofErr w:type="spellEnd"/>
            <w:r w:rsidRPr="00D310F8">
              <w:rPr>
                <w:rFonts w:ascii="Times New Roman" w:hAnsi="Times New Roman" w:cs="Times New Roman"/>
                <w:sz w:val="24"/>
                <w:szCs w:val="24"/>
              </w:rPr>
              <w:t xml:space="preserve"> </w:t>
            </w:r>
            <w:proofErr w:type="spellStart"/>
            <w:r w:rsidRPr="00D310F8">
              <w:rPr>
                <w:rFonts w:ascii="Times New Roman" w:hAnsi="Times New Roman" w:cs="Times New Roman"/>
                <w:sz w:val="24"/>
                <w:szCs w:val="24"/>
                <w:lang w:val="en-US"/>
              </w:rPr>
              <w:t>leuboldvacuum</w:t>
            </w:r>
            <w:proofErr w:type="spellEnd"/>
            <w:proofErr w:type="gramEnd"/>
          </w:p>
          <w:p w:rsidR="00D310F8" w:rsidRPr="00D310F8" w:rsidRDefault="00D310F8" w:rsidP="00E704AB">
            <w:pPr>
              <w:spacing w:line="240" w:lineRule="atLeast"/>
              <w:jc w:val="center"/>
              <w:rPr>
                <w:rFonts w:ascii="Times New Roman" w:hAnsi="Times New Roman" w:cs="Times New Roman"/>
                <w:sz w:val="24"/>
                <w:szCs w:val="24"/>
              </w:rPr>
            </w:pPr>
            <w:r w:rsidRPr="00D310F8">
              <w:rPr>
                <w:rFonts w:ascii="Times New Roman" w:hAnsi="Times New Roman" w:cs="Times New Roman"/>
                <w:sz w:val="24"/>
                <w:szCs w:val="24"/>
              </w:rPr>
              <w:t xml:space="preserve"> </w:t>
            </w:r>
            <w:proofErr w:type="gramStart"/>
            <w:r w:rsidRPr="00D310F8">
              <w:rPr>
                <w:rFonts w:ascii="Times New Roman" w:hAnsi="Times New Roman" w:cs="Times New Roman"/>
                <w:sz w:val="24"/>
                <w:szCs w:val="24"/>
              </w:rPr>
              <w:t>№  252 005)</w:t>
            </w:r>
            <w:proofErr w:type="gramEnd"/>
          </w:p>
        </w:tc>
        <w:tc>
          <w:tcPr>
            <w:tcW w:w="5314" w:type="dxa"/>
            <w:shd w:val="clear" w:color="auto" w:fill="auto"/>
            <w:vAlign w:val="center"/>
          </w:tcPr>
          <w:p w:rsidR="00D310F8" w:rsidRPr="00D310F8" w:rsidRDefault="00D310F8" w:rsidP="00E704AB">
            <w:pPr>
              <w:rPr>
                <w:rFonts w:ascii="Times New Roman" w:hAnsi="Times New Roman" w:cs="Times New Roman"/>
                <w:sz w:val="24"/>
                <w:szCs w:val="24"/>
              </w:rPr>
            </w:pPr>
            <w:r w:rsidRPr="00D310F8">
              <w:rPr>
                <w:rFonts w:ascii="Times New Roman" w:hAnsi="Times New Roman" w:cs="Times New Roman"/>
                <w:sz w:val="24"/>
                <w:szCs w:val="24"/>
              </w:rPr>
              <w:lastRenderedPageBreak/>
              <w:t xml:space="preserve">        Размеры 525*1095*1024</w:t>
            </w:r>
          </w:p>
          <w:p w:rsidR="00D310F8" w:rsidRPr="00D310F8" w:rsidRDefault="00D310F8" w:rsidP="00E704AB">
            <w:pPr>
              <w:rPr>
                <w:rFonts w:ascii="Times New Roman" w:hAnsi="Times New Roman" w:cs="Times New Roman"/>
                <w:sz w:val="24"/>
                <w:szCs w:val="24"/>
              </w:rPr>
            </w:pPr>
            <w:r w:rsidRPr="00D310F8">
              <w:rPr>
                <w:rFonts w:ascii="Times New Roman" w:hAnsi="Times New Roman" w:cs="Times New Roman"/>
                <w:sz w:val="24"/>
                <w:szCs w:val="24"/>
              </w:rPr>
              <w:lastRenderedPageBreak/>
              <w:t xml:space="preserve">        Вес </w:t>
            </w:r>
            <w:smartTag w:uri="urn:schemas-microsoft-com:office:smarttags" w:element="metricconverter">
              <w:smartTagPr>
                <w:attr w:name="ProductID" w:val="50 кг"/>
              </w:smartTagPr>
              <w:r w:rsidRPr="00D310F8">
                <w:rPr>
                  <w:rFonts w:ascii="Times New Roman" w:hAnsi="Times New Roman" w:cs="Times New Roman"/>
                  <w:sz w:val="24"/>
                  <w:szCs w:val="24"/>
                </w:rPr>
                <w:t>50 кг</w:t>
              </w:r>
            </w:smartTag>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lastRenderedPageBreak/>
              <w:t>2</w:t>
            </w:r>
          </w:p>
        </w:tc>
      </w:tr>
      <w:tr w:rsidR="00D310F8" w:rsidRPr="00D310F8" w:rsidTr="00E704AB">
        <w:tc>
          <w:tcPr>
            <w:tcW w:w="468" w:type="dxa"/>
            <w:shd w:val="clear" w:color="auto" w:fill="auto"/>
            <w:vAlign w:val="center"/>
          </w:tcPr>
          <w:p w:rsidR="00D310F8" w:rsidRPr="00D310F8" w:rsidRDefault="00D310F8" w:rsidP="00E704AB">
            <w:pPr>
              <w:pStyle w:val="af"/>
              <w:jc w:val="center"/>
            </w:pPr>
            <w:r w:rsidRPr="00D310F8">
              <w:lastRenderedPageBreak/>
              <w:t>22</w:t>
            </w:r>
          </w:p>
        </w:tc>
        <w:tc>
          <w:tcPr>
            <w:tcW w:w="3326" w:type="dxa"/>
            <w:shd w:val="clear" w:color="auto" w:fill="auto"/>
            <w:vAlign w:val="center"/>
          </w:tcPr>
          <w:p w:rsidR="00D310F8" w:rsidRPr="00D310F8" w:rsidRDefault="00D310F8" w:rsidP="00E704AB">
            <w:pPr>
              <w:ind w:left="360"/>
              <w:rPr>
                <w:rFonts w:ascii="Times New Roman" w:hAnsi="Times New Roman" w:cs="Times New Roman"/>
                <w:sz w:val="24"/>
                <w:szCs w:val="24"/>
              </w:rPr>
            </w:pPr>
            <w:r w:rsidRPr="00D310F8">
              <w:rPr>
                <w:rFonts w:ascii="Times New Roman" w:hAnsi="Times New Roman" w:cs="Times New Roman"/>
                <w:sz w:val="24"/>
                <w:szCs w:val="24"/>
              </w:rPr>
              <w:t xml:space="preserve">Система воздушного охлаждения для турбомолекулярного насоса </w:t>
            </w:r>
            <w:proofErr w:type="spellStart"/>
            <w:r w:rsidRPr="00D310F8">
              <w:rPr>
                <w:rFonts w:ascii="Times New Roman" w:hAnsi="Times New Roman" w:cs="Times New Roman"/>
                <w:sz w:val="24"/>
                <w:szCs w:val="24"/>
                <w:lang w:val="en-US"/>
              </w:rPr>
              <w:t>Turbovac</w:t>
            </w:r>
            <w:proofErr w:type="spellEnd"/>
            <w:r w:rsidRPr="00D310F8">
              <w:rPr>
                <w:rFonts w:ascii="Times New Roman" w:hAnsi="Times New Roman" w:cs="Times New Roman"/>
                <w:sz w:val="24"/>
                <w:szCs w:val="24"/>
              </w:rPr>
              <w:t xml:space="preserve"> </w:t>
            </w:r>
            <w:smartTag w:uri="urn:schemas-microsoft-com:office:smarttags" w:element="metricconverter">
              <w:smartTagPr>
                <w:attr w:name="ProductID" w:val="361C"/>
              </w:smartTagPr>
              <w:r w:rsidRPr="00D310F8">
                <w:rPr>
                  <w:rFonts w:ascii="Times New Roman" w:hAnsi="Times New Roman" w:cs="Times New Roman"/>
                  <w:sz w:val="24"/>
                  <w:szCs w:val="24"/>
                </w:rPr>
                <w:t>361</w:t>
              </w:r>
              <w:r w:rsidRPr="00D310F8">
                <w:rPr>
                  <w:rFonts w:ascii="Times New Roman" w:hAnsi="Times New Roman" w:cs="Times New Roman"/>
                  <w:sz w:val="24"/>
                  <w:szCs w:val="24"/>
                  <w:lang w:val="en-US"/>
                </w:rPr>
                <w:t>C</w:t>
              </w:r>
            </w:smartTag>
          </w:p>
        </w:tc>
        <w:tc>
          <w:tcPr>
            <w:tcW w:w="5314" w:type="dxa"/>
            <w:shd w:val="clear" w:color="auto" w:fill="auto"/>
            <w:vAlign w:val="center"/>
          </w:tcPr>
          <w:p w:rsidR="00D310F8" w:rsidRPr="00D310F8" w:rsidRDefault="00D310F8" w:rsidP="00E704AB">
            <w:pPr>
              <w:ind w:left="530"/>
              <w:rPr>
                <w:rFonts w:ascii="Times New Roman" w:hAnsi="Times New Roman" w:cs="Times New Roman"/>
                <w:sz w:val="24"/>
                <w:szCs w:val="24"/>
                <w:lang w:val="en-US"/>
              </w:rPr>
            </w:pPr>
            <w:r w:rsidRPr="00D310F8">
              <w:rPr>
                <w:rFonts w:ascii="Times New Roman" w:hAnsi="Times New Roman" w:cs="Times New Roman"/>
                <w:sz w:val="24"/>
                <w:szCs w:val="24"/>
              </w:rPr>
              <w:t xml:space="preserve"> 220 </w:t>
            </w:r>
            <w:r w:rsidRPr="00D310F8">
              <w:rPr>
                <w:rFonts w:ascii="Times New Roman" w:hAnsi="Times New Roman" w:cs="Times New Roman"/>
                <w:sz w:val="24"/>
                <w:szCs w:val="24"/>
                <w:lang w:val="en-US"/>
              </w:rPr>
              <w:t>V</w:t>
            </w: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lang w:val="en-US"/>
              </w:rPr>
            </w:pPr>
            <w:r w:rsidRPr="00D310F8">
              <w:rPr>
                <w:rFonts w:ascii="Times New Roman" w:hAnsi="Times New Roman" w:cs="Times New Roman"/>
                <w:sz w:val="24"/>
                <w:szCs w:val="24"/>
                <w:lang w:val="en-US"/>
              </w:rPr>
              <w:t>1</w:t>
            </w:r>
          </w:p>
          <w:p w:rsidR="00D310F8" w:rsidRPr="00D310F8" w:rsidRDefault="00D310F8" w:rsidP="00E704AB">
            <w:pPr>
              <w:jc w:val="center"/>
              <w:rPr>
                <w:rFonts w:ascii="Times New Roman" w:hAnsi="Times New Roman" w:cs="Times New Roman"/>
                <w:sz w:val="24"/>
                <w:szCs w:val="24"/>
                <w:lang w:val="en-US"/>
              </w:rPr>
            </w:pPr>
          </w:p>
        </w:tc>
      </w:tr>
      <w:tr w:rsidR="00D310F8" w:rsidRPr="00D310F8" w:rsidTr="00E704AB">
        <w:tc>
          <w:tcPr>
            <w:tcW w:w="468" w:type="dxa"/>
            <w:shd w:val="clear" w:color="auto" w:fill="auto"/>
            <w:vAlign w:val="center"/>
          </w:tcPr>
          <w:p w:rsidR="00D310F8" w:rsidRPr="00D310F8" w:rsidRDefault="00D310F8" w:rsidP="00E704AB">
            <w:pPr>
              <w:pStyle w:val="af"/>
              <w:jc w:val="center"/>
            </w:pPr>
            <w:r w:rsidRPr="00D310F8">
              <w:rPr>
                <w:lang w:val="en-US"/>
              </w:rPr>
              <w:t>2</w:t>
            </w:r>
            <w:r w:rsidRPr="00D310F8">
              <w:t>3</w:t>
            </w:r>
          </w:p>
          <w:p w:rsidR="00D310F8" w:rsidRPr="00D310F8" w:rsidRDefault="00D310F8" w:rsidP="00E704AB">
            <w:pPr>
              <w:pStyle w:val="af"/>
              <w:jc w:val="center"/>
              <w:rPr>
                <w:lang w:val="en-US"/>
              </w:rPr>
            </w:pPr>
          </w:p>
        </w:tc>
        <w:tc>
          <w:tcPr>
            <w:tcW w:w="3326" w:type="dxa"/>
            <w:shd w:val="clear" w:color="auto" w:fill="auto"/>
            <w:vAlign w:val="center"/>
          </w:tcPr>
          <w:p w:rsidR="00D310F8" w:rsidRPr="00D310F8" w:rsidRDefault="00D310F8" w:rsidP="00E704AB">
            <w:pPr>
              <w:ind w:left="360"/>
              <w:rPr>
                <w:rFonts w:ascii="Times New Roman" w:hAnsi="Times New Roman" w:cs="Times New Roman"/>
                <w:sz w:val="24"/>
                <w:szCs w:val="24"/>
              </w:rPr>
            </w:pPr>
            <w:r w:rsidRPr="00D310F8">
              <w:rPr>
                <w:rFonts w:ascii="Times New Roman" w:hAnsi="Times New Roman" w:cs="Times New Roman"/>
                <w:sz w:val="24"/>
                <w:szCs w:val="24"/>
              </w:rPr>
              <w:t xml:space="preserve">Выходной фильтр для пластинчато-роторного насоса </w:t>
            </w:r>
            <w:proofErr w:type="spellStart"/>
            <w:r w:rsidRPr="00D310F8">
              <w:rPr>
                <w:rFonts w:ascii="Times New Roman" w:hAnsi="Times New Roman" w:cs="Times New Roman"/>
                <w:sz w:val="24"/>
                <w:szCs w:val="24"/>
                <w:lang w:val="en-US"/>
              </w:rPr>
              <w:t>Trivac</w:t>
            </w:r>
            <w:proofErr w:type="spellEnd"/>
            <w:r w:rsidRPr="00D310F8">
              <w:rPr>
                <w:rFonts w:ascii="Times New Roman" w:hAnsi="Times New Roman" w:cs="Times New Roman"/>
                <w:sz w:val="24"/>
                <w:szCs w:val="24"/>
              </w:rPr>
              <w:t xml:space="preserve"> 65</w:t>
            </w:r>
            <w:r w:rsidRPr="00D310F8">
              <w:rPr>
                <w:rFonts w:ascii="Times New Roman" w:hAnsi="Times New Roman" w:cs="Times New Roman"/>
                <w:sz w:val="24"/>
                <w:szCs w:val="24"/>
                <w:lang w:val="en-US"/>
              </w:rPr>
              <w:t>D</w:t>
            </w:r>
            <w:r w:rsidRPr="00D310F8">
              <w:rPr>
                <w:rFonts w:ascii="Times New Roman" w:hAnsi="Times New Roman" w:cs="Times New Roman"/>
                <w:sz w:val="24"/>
                <w:szCs w:val="24"/>
              </w:rPr>
              <w:t xml:space="preserve"> </w:t>
            </w:r>
            <w:r w:rsidRPr="00D310F8">
              <w:rPr>
                <w:rFonts w:ascii="Times New Roman" w:hAnsi="Times New Roman" w:cs="Times New Roman"/>
                <w:sz w:val="24"/>
                <w:szCs w:val="24"/>
                <w:lang w:val="en-US"/>
              </w:rPr>
              <w:t>B</w:t>
            </w:r>
          </w:p>
        </w:tc>
        <w:tc>
          <w:tcPr>
            <w:tcW w:w="5314" w:type="dxa"/>
            <w:shd w:val="clear" w:color="auto" w:fill="auto"/>
            <w:vAlign w:val="center"/>
          </w:tcPr>
          <w:p w:rsidR="00D310F8" w:rsidRPr="00D310F8" w:rsidRDefault="00D310F8" w:rsidP="00E704AB">
            <w:pPr>
              <w:ind w:left="530"/>
              <w:rPr>
                <w:rFonts w:ascii="Times New Roman" w:hAnsi="Times New Roman" w:cs="Times New Roman"/>
                <w:sz w:val="24"/>
                <w:szCs w:val="24"/>
              </w:rPr>
            </w:pPr>
            <w:r w:rsidRPr="00D310F8">
              <w:rPr>
                <w:rFonts w:ascii="Times New Roman" w:hAnsi="Times New Roman" w:cs="Times New Roman"/>
                <w:sz w:val="24"/>
                <w:szCs w:val="24"/>
              </w:rPr>
              <w:t xml:space="preserve">Выпускные фильтры совместимы с прокладками из </w:t>
            </w:r>
            <w:r w:rsidRPr="00D310F8">
              <w:rPr>
                <w:rFonts w:ascii="Times New Roman" w:hAnsi="Times New Roman" w:cs="Times New Roman"/>
                <w:sz w:val="24"/>
                <w:szCs w:val="24"/>
                <w:lang w:val="en-US"/>
              </w:rPr>
              <w:t>EPDM</w:t>
            </w:r>
            <w:r w:rsidRPr="00D310F8">
              <w:rPr>
                <w:rFonts w:ascii="Times New Roman" w:hAnsi="Times New Roman" w:cs="Times New Roman"/>
                <w:sz w:val="24"/>
                <w:szCs w:val="24"/>
              </w:rPr>
              <w:t>(</w:t>
            </w:r>
            <w:r w:rsidRPr="00D310F8">
              <w:rPr>
                <w:rFonts w:ascii="Times New Roman" w:hAnsi="Times New Roman" w:cs="Times New Roman"/>
                <w:sz w:val="24"/>
                <w:szCs w:val="24"/>
                <w:lang w:val="en-US"/>
              </w:rPr>
              <w:t>AF</w:t>
            </w:r>
            <w:r w:rsidRPr="00D310F8">
              <w:rPr>
                <w:rFonts w:ascii="Times New Roman" w:hAnsi="Times New Roman" w:cs="Times New Roman"/>
                <w:sz w:val="24"/>
                <w:szCs w:val="24"/>
              </w:rPr>
              <w:t>-</w:t>
            </w:r>
            <w:r w:rsidRPr="00D310F8">
              <w:rPr>
                <w:rFonts w:ascii="Times New Roman" w:hAnsi="Times New Roman" w:cs="Times New Roman"/>
                <w:sz w:val="24"/>
                <w:szCs w:val="24"/>
                <w:lang w:val="en-US"/>
              </w:rPr>
              <w:t>DOT</w:t>
            </w:r>
            <w:r w:rsidRPr="00D310F8">
              <w:rPr>
                <w:rFonts w:ascii="Times New Roman" w:hAnsi="Times New Roman" w:cs="Times New Roman"/>
                <w:sz w:val="24"/>
                <w:szCs w:val="24"/>
              </w:rPr>
              <w:t>)</w:t>
            </w: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1</w:t>
            </w:r>
          </w:p>
        </w:tc>
      </w:tr>
      <w:tr w:rsidR="00D310F8" w:rsidRPr="00D310F8" w:rsidTr="00E704AB">
        <w:tc>
          <w:tcPr>
            <w:tcW w:w="468" w:type="dxa"/>
            <w:shd w:val="clear" w:color="auto" w:fill="auto"/>
            <w:vAlign w:val="center"/>
          </w:tcPr>
          <w:p w:rsidR="00D310F8" w:rsidRPr="00D310F8" w:rsidRDefault="00D310F8" w:rsidP="00E704AB">
            <w:pPr>
              <w:pStyle w:val="af"/>
              <w:jc w:val="center"/>
            </w:pPr>
            <w:r w:rsidRPr="00D310F8">
              <w:t>24</w:t>
            </w:r>
          </w:p>
        </w:tc>
        <w:tc>
          <w:tcPr>
            <w:tcW w:w="3326" w:type="dxa"/>
            <w:shd w:val="clear" w:color="auto" w:fill="auto"/>
            <w:vAlign w:val="center"/>
          </w:tcPr>
          <w:p w:rsidR="00D310F8" w:rsidRPr="00D310F8" w:rsidRDefault="00D310F8" w:rsidP="00E704AB">
            <w:pPr>
              <w:ind w:left="360"/>
              <w:rPr>
                <w:rFonts w:ascii="Times New Roman" w:hAnsi="Times New Roman" w:cs="Times New Roman"/>
                <w:sz w:val="24"/>
                <w:szCs w:val="24"/>
              </w:rPr>
            </w:pPr>
            <w:r w:rsidRPr="00D310F8">
              <w:rPr>
                <w:rFonts w:ascii="Times New Roman" w:hAnsi="Times New Roman" w:cs="Times New Roman"/>
                <w:sz w:val="24"/>
                <w:szCs w:val="24"/>
              </w:rPr>
              <w:t xml:space="preserve"> Насос турбомолекулярный </w:t>
            </w:r>
            <w:proofErr w:type="spellStart"/>
            <w:r w:rsidRPr="00D310F8">
              <w:rPr>
                <w:rFonts w:ascii="Times New Roman" w:hAnsi="Times New Roman" w:cs="Times New Roman"/>
                <w:sz w:val="24"/>
                <w:szCs w:val="24"/>
                <w:lang w:val="en-US"/>
              </w:rPr>
              <w:t>Turbovac</w:t>
            </w:r>
            <w:proofErr w:type="spellEnd"/>
            <w:r w:rsidRPr="00D310F8">
              <w:rPr>
                <w:rFonts w:ascii="Times New Roman" w:hAnsi="Times New Roman" w:cs="Times New Roman"/>
                <w:sz w:val="24"/>
                <w:szCs w:val="24"/>
              </w:rPr>
              <w:t xml:space="preserve"> 50 </w:t>
            </w:r>
            <w:proofErr w:type="spellStart"/>
            <w:r w:rsidRPr="00D310F8">
              <w:rPr>
                <w:rFonts w:ascii="Times New Roman" w:hAnsi="Times New Roman" w:cs="Times New Roman"/>
                <w:sz w:val="24"/>
                <w:szCs w:val="24"/>
                <w:lang w:val="en-US"/>
              </w:rPr>
              <w:t>Dn</w:t>
            </w:r>
            <w:proofErr w:type="spellEnd"/>
            <w:r w:rsidRPr="00D310F8">
              <w:rPr>
                <w:rFonts w:ascii="Times New Roman" w:hAnsi="Times New Roman" w:cs="Times New Roman"/>
                <w:sz w:val="24"/>
                <w:szCs w:val="24"/>
              </w:rPr>
              <w:t xml:space="preserve"> 63 </w:t>
            </w:r>
            <w:r w:rsidRPr="00D310F8">
              <w:rPr>
                <w:rFonts w:ascii="Times New Roman" w:hAnsi="Times New Roman" w:cs="Times New Roman"/>
                <w:sz w:val="24"/>
                <w:szCs w:val="24"/>
                <w:lang w:val="en-US"/>
              </w:rPr>
              <w:t>ISO</w:t>
            </w:r>
            <w:r w:rsidRPr="00D310F8">
              <w:rPr>
                <w:rFonts w:ascii="Times New Roman" w:hAnsi="Times New Roman" w:cs="Times New Roman"/>
                <w:sz w:val="24"/>
                <w:szCs w:val="24"/>
              </w:rPr>
              <w:t>-</w:t>
            </w:r>
            <w:r w:rsidRPr="00D310F8">
              <w:rPr>
                <w:rFonts w:ascii="Times New Roman" w:hAnsi="Times New Roman" w:cs="Times New Roman"/>
                <w:sz w:val="24"/>
                <w:szCs w:val="24"/>
                <w:lang w:val="en-US"/>
              </w:rPr>
              <w:t>K</w:t>
            </w:r>
            <w:r w:rsidRPr="00D310F8">
              <w:rPr>
                <w:rFonts w:ascii="Times New Roman" w:hAnsi="Times New Roman" w:cs="Times New Roman"/>
                <w:sz w:val="24"/>
                <w:szCs w:val="24"/>
              </w:rPr>
              <w:t xml:space="preserve"> </w:t>
            </w:r>
            <w:proofErr w:type="spellStart"/>
            <w:r w:rsidRPr="00D310F8">
              <w:rPr>
                <w:rFonts w:ascii="Times New Roman" w:hAnsi="Times New Roman" w:cs="Times New Roman"/>
                <w:sz w:val="24"/>
                <w:szCs w:val="24"/>
                <w:lang w:val="en-US"/>
              </w:rPr>
              <w:t>covection</w:t>
            </w:r>
            <w:proofErr w:type="spellEnd"/>
          </w:p>
        </w:tc>
        <w:tc>
          <w:tcPr>
            <w:tcW w:w="5314" w:type="dxa"/>
            <w:shd w:val="clear" w:color="auto" w:fill="auto"/>
            <w:vAlign w:val="center"/>
          </w:tcPr>
          <w:p w:rsidR="00D310F8" w:rsidRPr="00D310F8" w:rsidRDefault="00D310F8" w:rsidP="00D310F8">
            <w:pPr>
              <w:numPr>
                <w:ilvl w:val="0"/>
                <w:numId w:val="18"/>
              </w:numPr>
              <w:spacing w:after="0" w:line="240" w:lineRule="auto"/>
              <w:rPr>
                <w:rFonts w:ascii="Times New Roman" w:hAnsi="Times New Roman" w:cs="Times New Roman"/>
                <w:sz w:val="24"/>
                <w:szCs w:val="24"/>
              </w:rPr>
            </w:pPr>
            <w:r w:rsidRPr="00D310F8">
              <w:rPr>
                <w:rFonts w:ascii="Times New Roman" w:hAnsi="Times New Roman" w:cs="Times New Roman"/>
                <w:sz w:val="24"/>
                <w:szCs w:val="24"/>
              </w:rPr>
              <w:t xml:space="preserve">Входной фланец, </w:t>
            </w:r>
            <w:r w:rsidRPr="00D310F8">
              <w:rPr>
                <w:rFonts w:ascii="Times New Roman" w:hAnsi="Times New Roman" w:cs="Times New Roman"/>
                <w:sz w:val="24"/>
                <w:szCs w:val="24"/>
                <w:lang w:val="en-US"/>
              </w:rPr>
              <w:t>DN</w:t>
            </w:r>
            <w:r w:rsidRPr="00D310F8">
              <w:rPr>
                <w:rFonts w:ascii="Times New Roman" w:hAnsi="Times New Roman" w:cs="Times New Roman"/>
                <w:sz w:val="24"/>
                <w:szCs w:val="24"/>
              </w:rPr>
              <w:t xml:space="preserve"> 63 </w:t>
            </w:r>
            <w:r w:rsidRPr="00D310F8">
              <w:rPr>
                <w:rFonts w:ascii="Times New Roman" w:hAnsi="Times New Roman" w:cs="Times New Roman"/>
                <w:sz w:val="24"/>
                <w:szCs w:val="24"/>
                <w:lang w:val="en-US"/>
              </w:rPr>
              <w:t>ISO</w:t>
            </w:r>
            <w:r w:rsidRPr="00D310F8">
              <w:rPr>
                <w:rFonts w:ascii="Times New Roman" w:hAnsi="Times New Roman" w:cs="Times New Roman"/>
                <w:sz w:val="24"/>
                <w:szCs w:val="24"/>
              </w:rPr>
              <w:t>-</w:t>
            </w:r>
            <w:r w:rsidRPr="00D310F8">
              <w:rPr>
                <w:rFonts w:ascii="Times New Roman" w:hAnsi="Times New Roman" w:cs="Times New Roman"/>
                <w:sz w:val="24"/>
                <w:szCs w:val="24"/>
                <w:lang w:val="en-US"/>
              </w:rPr>
              <w:t>K</w:t>
            </w:r>
            <w:r w:rsidRPr="00D310F8">
              <w:rPr>
                <w:rFonts w:ascii="Times New Roman" w:hAnsi="Times New Roman" w:cs="Times New Roman"/>
                <w:sz w:val="24"/>
                <w:szCs w:val="24"/>
              </w:rPr>
              <w:t xml:space="preserve"> </w:t>
            </w:r>
          </w:p>
          <w:p w:rsidR="00D310F8" w:rsidRPr="00D310F8" w:rsidRDefault="00D310F8" w:rsidP="00D310F8">
            <w:pPr>
              <w:numPr>
                <w:ilvl w:val="0"/>
                <w:numId w:val="18"/>
              </w:numPr>
              <w:spacing w:after="0" w:line="240" w:lineRule="auto"/>
              <w:rPr>
                <w:rFonts w:ascii="Times New Roman" w:hAnsi="Times New Roman" w:cs="Times New Roman"/>
                <w:sz w:val="24"/>
                <w:szCs w:val="24"/>
              </w:rPr>
            </w:pPr>
            <w:r w:rsidRPr="00D310F8">
              <w:rPr>
                <w:rFonts w:ascii="Times New Roman" w:hAnsi="Times New Roman" w:cs="Times New Roman"/>
                <w:sz w:val="24"/>
                <w:szCs w:val="24"/>
              </w:rPr>
              <w:t xml:space="preserve">Выходной фланец, </w:t>
            </w:r>
            <w:r w:rsidRPr="00D310F8">
              <w:rPr>
                <w:rFonts w:ascii="Times New Roman" w:hAnsi="Times New Roman" w:cs="Times New Roman"/>
                <w:sz w:val="24"/>
                <w:szCs w:val="24"/>
                <w:lang w:val="en-US"/>
              </w:rPr>
              <w:t>DN</w:t>
            </w:r>
            <w:r w:rsidRPr="00D310F8">
              <w:rPr>
                <w:rFonts w:ascii="Times New Roman" w:hAnsi="Times New Roman" w:cs="Times New Roman"/>
                <w:sz w:val="24"/>
                <w:szCs w:val="24"/>
              </w:rPr>
              <w:t xml:space="preserve"> 63 </w:t>
            </w:r>
            <w:r w:rsidRPr="00D310F8">
              <w:rPr>
                <w:rFonts w:ascii="Times New Roman" w:hAnsi="Times New Roman" w:cs="Times New Roman"/>
                <w:sz w:val="24"/>
                <w:szCs w:val="24"/>
                <w:lang w:val="en-US"/>
              </w:rPr>
              <w:t>ISO</w:t>
            </w:r>
            <w:r w:rsidRPr="00D310F8">
              <w:rPr>
                <w:rFonts w:ascii="Times New Roman" w:hAnsi="Times New Roman" w:cs="Times New Roman"/>
                <w:sz w:val="24"/>
                <w:szCs w:val="24"/>
              </w:rPr>
              <w:t>-</w:t>
            </w:r>
            <w:r w:rsidRPr="00D310F8">
              <w:rPr>
                <w:rFonts w:ascii="Times New Roman" w:hAnsi="Times New Roman" w:cs="Times New Roman"/>
                <w:sz w:val="24"/>
                <w:szCs w:val="24"/>
                <w:lang w:val="en-US"/>
              </w:rPr>
              <w:t>KF</w:t>
            </w:r>
            <w:r w:rsidRPr="00D310F8">
              <w:rPr>
                <w:rFonts w:ascii="Times New Roman" w:hAnsi="Times New Roman" w:cs="Times New Roman"/>
                <w:sz w:val="24"/>
                <w:szCs w:val="24"/>
              </w:rPr>
              <w:t xml:space="preserve"> </w:t>
            </w:r>
          </w:p>
          <w:p w:rsidR="00D310F8" w:rsidRPr="00D310F8" w:rsidRDefault="00D310F8" w:rsidP="00D310F8">
            <w:pPr>
              <w:numPr>
                <w:ilvl w:val="0"/>
                <w:numId w:val="18"/>
              </w:numPr>
              <w:spacing w:after="0" w:line="240" w:lineRule="auto"/>
              <w:rPr>
                <w:rFonts w:ascii="Times New Roman" w:hAnsi="Times New Roman" w:cs="Times New Roman"/>
                <w:sz w:val="24"/>
                <w:szCs w:val="24"/>
              </w:rPr>
            </w:pPr>
            <w:r w:rsidRPr="00D310F8">
              <w:rPr>
                <w:rFonts w:ascii="Times New Roman" w:hAnsi="Times New Roman" w:cs="Times New Roman"/>
                <w:sz w:val="24"/>
                <w:szCs w:val="24"/>
              </w:rPr>
              <w:t xml:space="preserve">Быстрота </w:t>
            </w:r>
            <w:proofErr w:type="spellStart"/>
            <w:r w:rsidRPr="00D310F8">
              <w:rPr>
                <w:rFonts w:ascii="Times New Roman" w:hAnsi="Times New Roman" w:cs="Times New Roman"/>
                <w:sz w:val="24"/>
                <w:szCs w:val="24"/>
              </w:rPr>
              <w:t>действия</w:t>
            </w:r>
            <w:proofErr w:type="gramStart"/>
            <w:r w:rsidRPr="00D310F8">
              <w:rPr>
                <w:rFonts w:ascii="Times New Roman" w:hAnsi="Times New Roman" w:cs="Times New Roman"/>
                <w:sz w:val="24"/>
                <w:szCs w:val="24"/>
              </w:rPr>
              <w:t>,л</w:t>
            </w:r>
            <w:proofErr w:type="spellEnd"/>
            <w:proofErr w:type="gramEnd"/>
            <w:r w:rsidRPr="00D310F8">
              <w:rPr>
                <w:rFonts w:ascii="Times New Roman" w:hAnsi="Times New Roman" w:cs="Times New Roman"/>
                <w:sz w:val="24"/>
                <w:szCs w:val="24"/>
              </w:rPr>
              <w:t>/с</w:t>
            </w:r>
          </w:p>
          <w:p w:rsidR="00D310F8" w:rsidRPr="00D310F8" w:rsidRDefault="00D310F8" w:rsidP="00D310F8">
            <w:pPr>
              <w:numPr>
                <w:ilvl w:val="0"/>
                <w:numId w:val="18"/>
              </w:numPr>
              <w:spacing w:after="0" w:line="240" w:lineRule="auto"/>
              <w:rPr>
                <w:rFonts w:ascii="Times New Roman" w:hAnsi="Times New Roman" w:cs="Times New Roman"/>
                <w:sz w:val="24"/>
                <w:szCs w:val="24"/>
              </w:rPr>
            </w:pPr>
            <w:r w:rsidRPr="00D310F8">
              <w:rPr>
                <w:rFonts w:ascii="Times New Roman" w:hAnsi="Times New Roman" w:cs="Times New Roman"/>
                <w:sz w:val="24"/>
                <w:szCs w:val="24"/>
                <w:lang w:val="en-US"/>
              </w:rPr>
              <w:t xml:space="preserve">N2- </w:t>
            </w:r>
            <w:r w:rsidRPr="00D310F8">
              <w:rPr>
                <w:rFonts w:ascii="Times New Roman" w:hAnsi="Times New Roman" w:cs="Times New Roman"/>
                <w:sz w:val="24"/>
                <w:szCs w:val="24"/>
              </w:rPr>
              <w:t xml:space="preserve"> -азот 55</w:t>
            </w:r>
          </w:p>
          <w:p w:rsidR="00D310F8" w:rsidRPr="00D310F8" w:rsidRDefault="00D310F8" w:rsidP="00D310F8">
            <w:pPr>
              <w:numPr>
                <w:ilvl w:val="0"/>
                <w:numId w:val="18"/>
              </w:numPr>
              <w:spacing w:after="0" w:line="240" w:lineRule="auto"/>
              <w:rPr>
                <w:rFonts w:ascii="Times New Roman" w:hAnsi="Times New Roman" w:cs="Times New Roman"/>
                <w:sz w:val="24"/>
                <w:szCs w:val="24"/>
              </w:rPr>
            </w:pPr>
            <w:r w:rsidRPr="00D310F8">
              <w:rPr>
                <w:rFonts w:ascii="Times New Roman" w:hAnsi="Times New Roman" w:cs="Times New Roman"/>
                <w:sz w:val="24"/>
                <w:szCs w:val="24"/>
                <w:lang w:val="en-US"/>
              </w:rPr>
              <w:t xml:space="preserve"> </w:t>
            </w:r>
            <w:proofErr w:type="spellStart"/>
            <w:r w:rsidRPr="00D310F8">
              <w:rPr>
                <w:rFonts w:ascii="Times New Roman" w:hAnsi="Times New Roman" w:cs="Times New Roman"/>
                <w:sz w:val="24"/>
                <w:szCs w:val="24"/>
                <w:lang w:val="en-US"/>
              </w:rPr>
              <w:t>Ar</w:t>
            </w:r>
            <w:proofErr w:type="spellEnd"/>
            <w:r w:rsidRPr="00D310F8">
              <w:rPr>
                <w:rFonts w:ascii="Times New Roman" w:hAnsi="Times New Roman" w:cs="Times New Roman"/>
                <w:sz w:val="24"/>
                <w:szCs w:val="24"/>
                <w:lang w:val="en-US"/>
              </w:rPr>
              <w:t xml:space="preserve">- </w:t>
            </w:r>
            <w:r w:rsidRPr="00D310F8">
              <w:rPr>
                <w:rFonts w:ascii="Times New Roman" w:hAnsi="Times New Roman" w:cs="Times New Roman"/>
                <w:sz w:val="24"/>
                <w:szCs w:val="24"/>
              </w:rPr>
              <w:t>Аргон 50</w:t>
            </w:r>
          </w:p>
          <w:p w:rsidR="00D310F8" w:rsidRPr="00D310F8" w:rsidRDefault="00D310F8" w:rsidP="00D310F8">
            <w:pPr>
              <w:numPr>
                <w:ilvl w:val="0"/>
                <w:numId w:val="18"/>
              </w:numPr>
              <w:spacing w:after="0" w:line="240" w:lineRule="auto"/>
              <w:rPr>
                <w:rFonts w:ascii="Times New Roman" w:hAnsi="Times New Roman" w:cs="Times New Roman"/>
                <w:sz w:val="24"/>
                <w:szCs w:val="24"/>
              </w:rPr>
            </w:pPr>
            <w:r w:rsidRPr="00D310F8">
              <w:rPr>
                <w:rFonts w:ascii="Times New Roman" w:hAnsi="Times New Roman" w:cs="Times New Roman"/>
                <w:sz w:val="24"/>
                <w:szCs w:val="24"/>
                <w:lang w:val="en-US"/>
              </w:rPr>
              <w:t xml:space="preserve"> He -</w:t>
            </w:r>
            <w:r w:rsidRPr="00D310F8">
              <w:rPr>
                <w:rFonts w:ascii="Times New Roman" w:hAnsi="Times New Roman" w:cs="Times New Roman"/>
                <w:sz w:val="24"/>
                <w:szCs w:val="24"/>
              </w:rPr>
              <w:t>Гелий 48</w:t>
            </w:r>
          </w:p>
          <w:p w:rsidR="00D310F8" w:rsidRPr="00D310F8" w:rsidRDefault="00D310F8" w:rsidP="00D310F8">
            <w:pPr>
              <w:numPr>
                <w:ilvl w:val="0"/>
                <w:numId w:val="18"/>
              </w:numPr>
              <w:spacing w:after="0" w:line="240" w:lineRule="auto"/>
              <w:rPr>
                <w:rFonts w:ascii="Times New Roman" w:hAnsi="Times New Roman" w:cs="Times New Roman"/>
                <w:sz w:val="24"/>
                <w:szCs w:val="24"/>
              </w:rPr>
            </w:pPr>
            <w:r w:rsidRPr="00D310F8">
              <w:rPr>
                <w:rFonts w:ascii="Times New Roman" w:hAnsi="Times New Roman" w:cs="Times New Roman"/>
                <w:sz w:val="24"/>
                <w:szCs w:val="24"/>
              </w:rPr>
              <w:t xml:space="preserve"> H2- водород 30</w:t>
            </w:r>
          </w:p>
          <w:p w:rsidR="00D310F8" w:rsidRPr="00D310F8" w:rsidRDefault="00D310F8" w:rsidP="00E704AB">
            <w:pPr>
              <w:ind w:left="530"/>
              <w:rPr>
                <w:rFonts w:ascii="Times New Roman" w:hAnsi="Times New Roman" w:cs="Times New Roman"/>
                <w:sz w:val="24"/>
                <w:szCs w:val="24"/>
              </w:rPr>
            </w:pPr>
            <w:r w:rsidRPr="00D310F8">
              <w:rPr>
                <w:rFonts w:ascii="Times New Roman" w:hAnsi="Times New Roman" w:cs="Times New Roman"/>
                <w:sz w:val="24"/>
                <w:szCs w:val="24"/>
              </w:rPr>
              <w:t>Предельное давление</w:t>
            </w:r>
            <w:proofErr w:type="gramStart"/>
            <w:r w:rsidRPr="00D310F8">
              <w:rPr>
                <w:rFonts w:ascii="Times New Roman" w:hAnsi="Times New Roman" w:cs="Times New Roman"/>
                <w:sz w:val="24"/>
                <w:szCs w:val="24"/>
              </w:rPr>
              <w:t xml:space="preserve"> ,</w:t>
            </w:r>
            <w:proofErr w:type="spellStart"/>
            <w:proofErr w:type="gramEnd"/>
            <w:r w:rsidRPr="00D310F8">
              <w:rPr>
                <w:rFonts w:ascii="Times New Roman" w:hAnsi="Times New Roman" w:cs="Times New Roman"/>
                <w:sz w:val="24"/>
                <w:szCs w:val="24"/>
              </w:rPr>
              <w:t>мбар</w:t>
            </w:r>
            <w:proofErr w:type="spellEnd"/>
            <w:r w:rsidRPr="00D310F8">
              <w:rPr>
                <w:rFonts w:ascii="Times New Roman" w:hAnsi="Times New Roman" w:cs="Times New Roman"/>
                <w:sz w:val="24"/>
                <w:szCs w:val="24"/>
              </w:rPr>
              <w:t xml:space="preserve">(мм </w:t>
            </w:r>
            <w:proofErr w:type="spellStart"/>
            <w:r w:rsidRPr="00D310F8">
              <w:rPr>
                <w:rFonts w:ascii="Times New Roman" w:hAnsi="Times New Roman" w:cs="Times New Roman"/>
                <w:sz w:val="24"/>
                <w:szCs w:val="24"/>
              </w:rPr>
              <w:t>рт.ст</w:t>
            </w:r>
            <w:proofErr w:type="spellEnd"/>
            <w:r w:rsidRPr="00D310F8">
              <w:rPr>
                <w:rFonts w:ascii="Times New Roman" w:hAnsi="Times New Roman" w:cs="Times New Roman"/>
                <w:sz w:val="24"/>
                <w:szCs w:val="24"/>
              </w:rPr>
              <w:t>)</w:t>
            </w:r>
          </w:p>
          <w:p w:rsidR="00D310F8" w:rsidRPr="00D310F8" w:rsidRDefault="00D310F8" w:rsidP="00E704AB">
            <w:pPr>
              <w:ind w:left="530"/>
              <w:rPr>
                <w:rFonts w:ascii="Times New Roman" w:hAnsi="Times New Roman" w:cs="Times New Roman"/>
                <w:sz w:val="24"/>
                <w:szCs w:val="24"/>
              </w:rPr>
            </w:pPr>
            <w:r w:rsidRPr="00D310F8">
              <w:rPr>
                <w:rFonts w:ascii="Times New Roman" w:hAnsi="Times New Roman" w:cs="Times New Roman"/>
                <w:sz w:val="24"/>
                <w:szCs w:val="24"/>
              </w:rPr>
              <w:t>&lt;5,0х10</w:t>
            </w:r>
            <w:r w:rsidRPr="00D310F8">
              <w:rPr>
                <w:rFonts w:ascii="Times New Roman" w:hAnsi="Times New Roman" w:cs="Times New Roman"/>
                <w:sz w:val="24"/>
                <w:szCs w:val="24"/>
                <w:vertAlign w:val="superscript"/>
              </w:rPr>
              <w:t>-8</w:t>
            </w:r>
            <w:r w:rsidRPr="00D310F8">
              <w:rPr>
                <w:rFonts w:ascii="Times New Roman" w:hAnsi="Times New Roman" w:cs="Times New Roman"/>
                <w:sz w:val="24"/>
                <w:szCs w:val="24"/>
              </w:rPr>
              <w:t xml:space="preserve"> </w:t>
            </w:r>
            <w:proofErr w:type="gramStart"/>
            <w:r w:rsidRPr="00D310F8">
              <w:rPr>
                <w:rFonts w:ascii="Times New Roman" w:hAnsi="Times New Roman" w:cs="Times New Roman"/>
                <w:sz w:val="24"/>
                <w:szCs w:val="24"/>
              </w:rPr>
              <w:t xml:space="preserve">( </w:t>
            </w:r>
            <w:proofErr w:type="gramEnd"/>
            <w:r w:rsidRPr="00D310F8">
              <w:rPr>
                <w:rFonts w:ascii="Times New Roman" w:hAnsi="Times New Roman" w:cs="Times New Roman"/>
                <w:sz w:val="24"/>
                <w:szCs w:val="24"/>
              </w:rPr>
              <w:t>&lt;3,8х10-</w:t>
            </w:r>
            <w:r w:rsidRPr="00D310F8">
              <w:rPr>
                <w:rFonts w:ascii="Times New Roman" w:hAnsi="Times New Roman" w:cs="Times New Roman"/>
                <w:sz w:val="24"/>
                <w:szCs w:val="24"/>
                <w:vertAlign w:val="superscript"/>
              </w:rPr>
              <w:t>8</w:t>
            </w:r>
            <w:r w:rsidRPr="00D310F8">
              <w:rPr>
                <w:rFonts w:ascii="Times New Roman" w:hAnsi="Times New Roman" w:cs="Times New Roman"/>
                <w:sz w:val="24"/>
                <w:szCs w:val="24"/>
              </w:rPr>
              <w:t>)</w:t>
            </w:r>
          </w:p>
          <w:p w:rsidR="00D310F8" w:rsidRPr="00D310F8" w:rsidRDefault="00D310F8" w:rsidP="00E704AB">
            <w:pPr>
              <w:ind w:left="530"/>
              <w:rPr>
                <w:rFonts w:ascii="Times New Roman" w:hAnsi="Times New Roman" w:cs="Times New Roman"/>
                <w:sz w:val="24"/>
                <w:szCs w:val="24"/>
              </w:rPr>
            </w:pPr>
            <w:r w:rsidRPr="00D310F8">
              <w:rPr>
                <w:rFonts w:ascii="Times New Roman" w:hAnsi="Times New Roman" w:cs="Times New Roman"/>
                <w:sz w:val="24"/>
                <w:szCs w:val="24"/>
              </w:rPr>
              <w:t>Время выхода на режим, мин  2</w:t>
            </w:r>
          </w:p>
          <w:p w:rsidR="00D310F8" w:rsidRPr="00D310F8" w:rsidRDefault="00D310F8" w:rsidP="00E704AB">
            <w:pPr>
              <w:ind w:left="530"/>
              <w:rPr>
                <w:rFonts w:ascii="Times New Roman" w:hAnsi="Times New Roman" w:cs="Times New Roman"/>
                <w:sz w:val="24"/>
                <w:szCs w:val="24"/>
              </w:rPr>
            </w:pPr>
            <w:r w:rsidRPr="00D310F8">
              <w:rPr>
                <w:rFonts w:ascii="Times New Roman" w:hAnsi="Times New Roman" w:cs="Times New Roman"/>
                <w:sz w:val="24"/>
                <w:szCs w:val="24"/>
              </w:rPr>
              <w:t xml:space="preserve">Максимальная скорость вращения, </w:t>
            </w:r>
            <w:proofErr w:type="gramStart"/>
            <w:r w:rsidRPr="00D310F8">
              <w:rPr>
                <w:rFonts w:ascii="Times New Roman" w:hAnsi="Times New Roman" w:cs="Times New Roman"/>
                <w:sz w:val="24"/>
                <w:szCs w:val="24"/>
              </w:rPr>
              <w:t>об</w:t>
            </w:r>
            <w:proofErr w:type="gramEnd"/>
            <w:r w:rsidRPr="00D310F8">
              <w:rPr>
                <w:rFonts w:ascii="Times New Roman" w:hAnsi="Times New Roman" w:cs="Times New Roman"/>
                <w:sz w:val="24"/>
                <w:szCs w:val="24"/>
              </w:rPr>
              <w:t>/мин 72000</w:t>
            </w:r>
          </w:p>
          <w:p w:rsidR="00D310F8" w:rsidRPr="00D310F8" w:rsidRDefault="00D310F8" w:rsidP="00E704AB">
            <w:pPr>
              <w:ind w:left="530"/>
              <w:rPr>
                <w:rFonts w:ascii="Times New Roman" w:hAnsi="Times New Roman" w:cs="Times New Roman"/>
                <w:sz w:val="24"/>
                <w:szCs w:val="24"/>
              </w:rPr>
            </w:pPr>
            <w:r w:rsidRPr="00D310F8">
              <w:rPr>
                <w:rFonts w:ascii="Times New Roman" w:hAnsi="Times New Roman" w:cs="Times New Roman"/>
                <w:sz w:val="24"/>
                <w:szCs w:val="24"/>
              </w:rPr>
              <w:t>Масса</w:t>
            </w:r>
            <w:proofErr w:type="gramStart"/>
            <w:r w:rsidRPr="00D310F8">
              <w:rPr>
                <w:rFonts w:ascii="Times New Roman" w:hAnsi="Times New Roman" w:cs="Times New Roman"/>
                <w:sz w:val="24"/>
                <w:szCs w:val="24"/>
              </w:rPr>
              <w:t xml:space="preserve"> ,</w:t>
            </w:r>
            <w:proofErr w:type="gramEnd"/>
            <w:r w:rsidRPr="00D310F8">
              <w:rPr>
                <w:rFonts w:ascii="Times New Roman" w:hAnsi="Times New Roman" w:cs="Times New Roman"/>
                <w:sz w:val="24"/>
                <w:szCs w:val="24"/>
              </w:rPr>
              <w:t>кг 2,0</w:t>
            </w: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1</w:t>
            </w:r>
          </w:p>
        </w:tc>
      </w:tr>
      <w:tr w:rsidR="00D310F8" w:rsidRPr="00D310F8" w:rsidTr="00E704AB">
        <w:tc>
          <w:tcPr>
            <w:tcW w:w="468" w:type="dxa"/>
            <w:shd w:val="clear" w:color="auto" w:fill="auto"/>
            <w:vAlign w:val="center"/>
          </w:tcPr>
          <w:p w:rsidR="00D310F8" w:rsidRPr="00D310F8" w:rsidRDefault="00D310F8" w:rsidP="00E704AB">
            <w:pPr>
              <w:pStyle w:val="af"/>
              <w:jc w:val="center"/>
            </w:pPr>
            <w:r w:rsidRPr="00D310F8">
              <w:t>25</w:t>
            </w:r>
          </w:p>
        </w:tc>
        <w:tc>
          <w:tcPr>
            <w:tcW w:w="3326" w:type="dxa"/>
            <w:shd w:val="clear" w:color="auto" w:fill="auto"/>
            <w:vAlign w:val="center"/>
          </w:tcPr>
          <w:p w:rsidR="00D310F8" w:rsidRPr="00D310F8" w:rsidRDefault="00D310F8" w:rsidP="00E704AB">
            <w:pPr>
              <w:ind w:left="360"/>
              <w:rPr>
                <w:rFonts w:ascii="Times New Roman" w:hAnsi="Times New Roman" w:cs="Times New Roman"/>
                <w:sz w:val="24"/>
                <w:szCs w:val="24"/>
              </w:rPr>
            </w:pPr>
            <w:r w:rsidRPr="00D310F8">
              <w:rPr>
                <w:rFonts w:ascii="Times New Roman" w:hAnsi="Times New Roman" w:cs="Times New Roman"/>
                <w:sz w:val="24"/>
                <w:szCs w:val="24"/>
              </w:rPr>
              <w:t xml:space="preserve">Частотный преобразователь </w:t>
            </w:r>
            <w:proofErr w:type="spellStart"/>
            <w:r w:rsidRPr="00D310F8">
              <w:rPr>
                <w:rFonts w:ascii="Times New Roman" w:hAnsi="Times New Roman" w:cs="Times New Roman"/>
                <w:sz w:val="24"/>
                <w:szCs w:val="24"/>
                <w:lang w:val="en-US"/>
              </w:rPr>
              <w:t>Turbotronik</w:t>
            </w:r>
            <w:proofErr w:type="spellEnd"/>
            <w:r w:rsidRPr="00D310F8">
              <w:rPr>
                <w:rFonts w:ascii="Times New Roman" w:hAnsi="Times New Roman" w:cs="Times New Roman"/>
                <w:sz w:val="24"/>
                <w:szCs w:val="24"/>
                <w:lang w:val="en-US"/>
              </w:rPr>
              <w:t xml:space="preserve"> NT 10</w:t>
            </w:r>
          </w:p>
        </w:tc>
        <w:tc>
          <w:tcPr>
            <w:tcW w:w="5314" w:type="dxa"/>
            <w:shd w:val="clear" w:color="auto" w:fill="auto"/>
            <w:vAlign w:val="center"/>
          </w:tcPr>
          <w:p w:rsidR="00D310F8" w:rsidRPr="00D310F8" w:rsidRDefault="00D310F8" w:rsidP="00E704AB">
            <w:pPr>
              <w:ind w:left="530"/>
              <w:rPr>
                <w:rFonts w:ascii="Times New Roman" w:hAnsi="Times New Roman" w:cs="Times New Roman"/>
                <w:sz w:val="24"/>
                <w:szCs w:val="24"/>
                <w:lang w:val="en-US"/>
              </w:rPr>
            </w:pPr>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rPr>
            </w:pPr>
            <w:r w:rsidRPr="00D310F8">
              <w:rPr>
                <w:rFonts w:ascii="Times New Roman" w:hAnsi="Times New Roman" w:cs="Times New Roman"/>
                <w:sz w:val="24"/>
                <w:szCs w:val="24"/>
              </w:rPr>
              <w:t>1</w:t>
            </w:r>
          </w:p>
        </w:tc>
      </w:tr>
      <w:tr w:rsidR="00D310F8" w:rsidRPr="00D310F8" w:rsidTr="00E704AB">
        <w:tc>
          <w:tcPr>
            <w:tcW w:w="468" w:type="dxa"/>
            <w:shd w:val="clear" w:color="auto" w:fill="auto"/>
            <w:vAlign w:val="center"/>
          </w:tcPr>
          <w:p w:rsidR="00D310F8" w:rsidRPr="00D310F8" w:rsidRDefault="00D310F8" w:rsidP="00E704AB">
            <w:pPr>
              <w:pStyle w:val="af"/>
              <w:jc w:val="center"/>
            </w:pPr>
            <w:r w:rsidRPr="00D310F8">
              <w:t>26</w:t>
            </w:r>
          </w:p>
        </w:tc>
        <w:tc>
          <w:tcPr>
            <w:tcW w:w="3326" w:type="dxa"/>
            <w:shd w:val="clear" w:color="auto" w:fill="auto"/>
            <w:vAlign w:val="center"/>
          </w:tcPr>
          <w:p w:rsidR="00D310F8" w:rsidRPr="00D310F8" w:rsidRDefault="00D310F8" w:rsidP="00E704AB">
            <w:pPr>
              <w:ind w:left="360"/>
              <w:rPr>
                <w:rFonts w:ascii="Times New Roman" w:hAnsi="Times New Roman" w:cs="Times New Roman"/>
                <w:sz w:val="24"/>
                <w:szCs w:val="24"/>
              </w:rPr>
            </w:pPr>
            <w:r w:rsidRPr="00D310F8">
              <w:rPr>
                <w:rFonts w:ascii="Times New Roman" w:hAnsi="Times New Roman" w:cs="Times New Roman"/>
                <w:sz w:val="24"/>
                <w:szCs w:val="24"/>
              </w:rPr>
              <w:t xml:space="preserve">Соединительный кабель </w:t>
            </w:r>
          </w:p>
        </w:tc>
        <w:tc>
          <w:tcPr>
            <w:tcW w:w="5314" w:type="dxa"/>
            <w:shd w:val="clear" w:color="auto" w:fill="auto"/>
            <w:vAlign w:val="center"/>
          </w:tcPr>
          <w:p w:rsidR="00D310F8" w:rsidRPr="00D310F8" w:rsidRDefault="00D310F8" w:rsidP="00E704AB">
            <w:pPr>
              <w:ind w:left="530"/>
              <w:rPr>
                <w:rFonts w:ascii="Times New Roman" w:hAnsi="Times New Roman" w:cs="Times New Roman"/>
                <w:sz w:val="24"/>
                <w:szCs w:val="24"/>
              </w:rPr>
            </w:pPr>
            <w:r w:rsidRPr="00D310F8">
              <w:rPr>
                <w:rFonts w:ascii="Times New Roman" w:hAnsi="Times New Roman" w:cs="Times New Roman"/>
                <w:sz w:val="24"/>
                <w:szCs w:val="24"/>
              </w:rPr>
              <w:t xml:space="preserve">Длина </w:t>
            </w:r>
            <w:smartTag w:uri="urn:schemas-microsoft-com:office:smarttags" w:element="metricconverter">
              <w:smartTagPr>
                <w:attr w:name="ProductID" w:val="10 метров"/>
              </w:smartTagPr>
              <w:r w:rsidRPr="00D310F8">
                <w:rPr>
                  <w:rFonts w:ascii="Times New Roman" w:hAnsi="Times New Roman" w:cs="Times New Roman"/>
                  <w:sz w:val="24"/>
                  <w:szCs w:val="24"/>
                </w:rPr>
                <w:t>10 метров</w:t>
              </w:r>
            </w:smartTag>
          </w:p>
        </w:tc>
        <w:tc>
          <w:tcPr>
            <w:tcW w:w="1206" w:type="dxa"/>
            <w:shd w:val="clear" w:color="auto" w:fill="auto"/>
            <w:vAlign w:val="center"/>
          </w:tcPr>
          <w:p w:rsidR="00D310F8" w:rsidRPr="00D310F8" w:rsidRDefault="00D310F8" w:rsidP="00E704AB">
            <w:pPr>
              <w:jc w:val="center"/>
              <w:rPr>
                <w:rFonts w:ascii="Times New Roman" w:hAnsi="Times New Roman" w:cs="Times New Roman"/>
                <w:sz w:val="24"/>
                <w:szCs w:val="24"/>
              </w:rPr>
            </w:pPr>
          </w:p>
        </w:tc>
      </w:tr>
    </w:tbl>
    <w:p w:rsidR="00D310F8" w:rsidRDefault="00D310F8" w:rsidP="00D310F8">
      <w:pPr>
        <w:rPr>
          <w:b/>
          <w:sz w:val="28"/>
          <w:szCs w:val="28"/>
        </w:rPr>
        <w:sectPr w:rsidR="00D310F8" w:rsidSect="007249CF">
          <w:pgSz w:w="11906" w:h="16838" w:code="9"/>
          <w:pgMar w:top="902" w:right="567" w:bottom="1134" w:left="1134" w:header="709" w:footer="709" w:gutter="0"/>
          <w:cols w:space="708"/>
          <w:docGrid w:linePitch="360"/>
        </w:sectPr>
      </w:pPr>
    </w:p>
    <w:p w:rsidR="00D310F8" w:rsidRPr="006548EA" w:rsidRDefault="00D310F8" w:rsidP="00D310F8">
      <w:pPr>
        <w:rPr>
          <w:b/>
          <w:sz w:val="28"/>
          <w:szCs w:val="28"/>
        </w:rPr>
        <w:sectPr w:rsidR="00D310F8" w:rsidRPr="006548EA" w:rsidSect="00850BEA">
          <w:pgSz w:w="16838" w:h="11906" w:orient="landscape" w:code="9"/>
          <w:pgMar w:top="1843" w:right="902" w:bottom="567" w:left="1134" w:header="709" w:footer="709" w:gutter="0"/>
          <w:cols w:space="708"/>
          <w:docGrid w:linePitch="360"/>
        </w:sectPr>
      </w:pPr>
      <w:r>
        <w:rPr>
          <w:noProof/>
        </w:rPr>
        <w:lastRenderedPageBreak/>
        <w:pict>
          <v:shapetype id="_x0000_t202" coordsize="21600,21600" o:spt="202" path="m,l,21600r21600,l21600,xe">
            <v:stroke joinstyle="miter"/>
            <v:path gradientshapeok="t" o:connecttype="rect"/>
          </v:shapetype>
          <v:shape id="_x0000_s1028" type="#_x0000_t202" style="position:absolute;margin-left:-1.35pt;margin-top:433.45pt;width:761.9pt;height:21.7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" stroked="f">
            <v:textbox>
              <w:txbxContent>
                <w:p w:rsidR="00D310F8" w:rsidRPr="00D310F8" w:rsidRDefault="00D310F8" w:rsidP="00D310F8"/>
              </w:txbxContent>
            </v:textbox>
          </v:shape>
        </w:pict>
      </w:r>
      <w:r>
        <w:rPr>
          <w:noProof/>
        </w:rPr>
        <w:pict>
          <v:shape id="Надпись 2" o:spid="_x0000_s1027" type="#_x0000_t202" style="position:absolute;margin-left:225.3pt;margin-top:387.85pt;width:309.4pt;height:21.75pt;z-index:25166028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" strokecolor="white">
            <v:textbox style="mso-next-textbox:#Надпись 2;mso-fit-shape-to-text:t">
              <w:txbxContent>
                <w:p w:rsidR="00D310F8" w:rsidRDefault="00D310F8" w:rsidP="00D310F8">
                  <w:pPr>
                    <w:jc w:val="center"/>
                  </w:pPr>
                  <w:r>
                    <w:t>Чертеж 1. Корпус БВЗ 500</w:t>
                  </w:r>
                </w:p>
              </w:txbxContent>
            </v:textbox>
          </v:shape>
        </w:pict>
      </w:r>
      <w:r>
        <w:rPr>
          <w:b/>
          <w:noProof/>
          <w:sz w:val="28"/>
          <w:szCs w:val="28"/>
        </w:rPr>
        <w:drawing>
          <wp:inline distT="0" distB="0" distL="0" distR="0">
            <wp:extent cx="9627235" cy="4856480"/>
            <wp:effectExtent l="19050" t="0" r="0" b="0"/>
            <wp:docPr id="1" name="Рисунок 1" descr="Корпус БВЗ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орпус БВЗ500"/>
                    <pic:cNvPicPr>
                      <a:picLocks noChangeAspect="1" noChangeArrowheads="1"/>
                    </pic:cNvPicPr>
                  </pic:nvPicPr>
                  <pic:blipFill>
                    <a:blip r:embed="rId6" cstate="print"/>
                    <a:srcRect/>
                    <a:stretch>
                      <a:fillRect/>
                    </a:stretch>
                  </pic:blipFill>
                  <pic:spPr bwMode="auto">
                    <a:xfrm>
                      <a:off x="0" y="0"/>
                      <a:ext cx="9627235" cy="4856480"/>
                    </a:xfrm>
                    <a:prstGeom prst="rect">
                      <a:avLst/>
                    </a:prstGeom>
                    <a:noFill/>
                    <a:ln w="9525">
                      <a:noFill/>
                      <a:miter lim="800000"/>
                      <a:headEnd/>
                      <a:tailEnd/>
                    </a:ln>
                  </pic:spPr>
                </pic:pic>
              </a:graphicData>
            </a:graphic>
          </wp:inline>
        </w:drawing>
      </w:r>
    </w:p>
    <w:p w:rsidR="00D310F8" w:rsidRPr="00D310F8" w:rsidRDefault="00D310F8" w:rsidP="00D310F8">
      <w:pPr>
        <w:spacing w:line="360" w:lineRule="auto"/>
        <w:jc w:val="center"/>
        <w:rPr>
          <w:rFonts w:ascii="Times New Roman" w:hAnsi="Times New Roman" w:cs="Times New Roman"/>
        </w:rPr>
      </w:pPr>
      <w:r w:rsidRPr="00D310F8">
        <w:rPr>
          <w:rFonts w:ascii="Times New Roman" w:hAnsi="Times New Roman" w:cs="Times New Roman"/>
        </w:rPr>
        <w:lastRenderedPageBreak/>
        <w:t>Требования к поставщику</w:t>
      </w:r>
    </w:p>
    <w:p w:rsidR="00D310F8" w:rsidRPr="00B52D34" w:rsidRDefault="00D310F8" w:rsidP="00D310F8">
      <w:pPr>
        <w:pStyle w:val="1"/>
        <w:numPr>
          <w:ilvl w:val="0"/>
          <w:numId w:val="0"/>
        </w:numPr>
        <w:ind w:firstLine="709"/>
        <w:jc w:val="both"/>
        <w:rPr>
          <w:b w:val="0"/>
          <w:sz w:val="24"/>
          <w:szCs w:val="24"/>
        </w:rPr>
      </w:pPr>
      <w:r w:rsidRPr="00B52D34">
        <w:rPr>
          <w:b w:val="0"/>
          <w:sz w:val="24"/>
          <w:szCs w:val="24"/>
          <w:lang w:val="ru-RU"/>
        </w:rPr>
        <w:t xml:space="preserve">1. </w:t>
      </w:r>
      <w:r w:rsidRPr="00B52D34">
        <w:rPr>
          <w:b w:val="0"/>
          <w:sz w:val="24"/>
          <w:szCs w:val="24"/>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p>
    <w:p w:rsidR="00D310F8" w:rsidRPr="00B52D34" w:rsidRDefault="00D310F8" w:rsidP="00D310F8">
      <w:pPr>
        <w:pStyle w:val="-6"/>
        <w:tabs>
          <w:tab w:val="left" w:pos="1080"/>
        </w:tabs>
        <w:ind w:firstLine="720"/>
        <w:rPr>
          <w:sz w:val="24"/>
        </w:rPr>
      </w:pPr>
      <w:bookmarkStart w:id="0" w:name="_Ref311052888"/>
      <w:r w:rsidRPr="00B52D34">
        <w:rPr>
          <w:sz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D310F8" w:rsidRPr="00B52D34" w:rsidRDefault="00D310F8" w:rsidP="00D310F8">
      <w:pPr>
        <w:pStyle w:val="-6"/>
        <w:tabs>
          <w:tab w:val="left" w:pos="1080"/>
        </w:tabs>
        <w:ind w:firstLine="720"/>
        <w:rPr>
          <w:sz w:val="24"/>
        </w:rPr>
      </w:pPr>
      <w:bookmarkStart w:id="1" w:name="_Ref311052890"/>
      <w:r w:rsidRPr="00B52D34">
        <w:rPr>
          <w:sz w:val="24"/>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Start w:id="2" w:name="_Ref299553052"/>
      <w:bookmarkEnd w:id="1"/>
      <w:r w:rsidRPr="00B52D34">
        <w:rPr>
          <w:sz w:val="24"/>
        </w:rPr>
        <w:t>;</w:t>
      </w:r>
    </w:p>
    <w:p w:rsidR="00D310F8" w:rsidRPr="00B52D34" w:rsidRDefault="00D310F8" w:rsidP="00D310F8">
      <w:pPr>
        <w:pStyle w:val="-6"/>
        <w:numPr>
          <w:ilvl w:val="0"/>
          <w:numId w:val="0"/>
        </w:numPr>
        <w:tabs>
          <w:tab w:val="left" w:pos="1080"/>
          <w:tab w:val="left" w:pos="1985"/>
        </w:tabs>
        <w:rPr>
          <w:sz w:val="24"/>
        </w:rPr>
      </w:pPr>
      <w:r w:rsidRPr="00B52D34">
        <w:rPr>
          <w:sz w:val="24"/>
        </w:rPr>
        <w:tab/>
        <w:t>кроме того:</w:t>
      </w:r>
    </w:p>
    <w:p w:rsidR="00D310F8" w:rsidRPr="00B52D34" w:rsidRDefault="00D310F8" w:rsidP="00D310F8">
      <w:pPr>
        <w:pStyle w:val="-6"/>
        <w:tabs>
          <w:tab w:val="left" w:pos="1080"/>
        </w:tabs>
        <w:ind w:firstLine="720"/>
        <w:rPr>
          <w:sz w:val="24"/>
        </w:rPr>
      </w:pPr>
      <w:bookmarkStart w:id="3" w:name="_Ref314228013"/>
      <w:r w:rsidRPr="00B52D34">
        <w:rPr>
          <w:sz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bookmarkEnd w:id="3"/>
    </w:p>
    <w:p w:rsidR="00D310F8" w:rsidRPr="00B52D34" w:rsidRDefault="00D310F8" w:rsidP="00D310F8">
      <w:pPr>
        <w:pStyle w:val="-6"/>
        <w:tabs>
          <w:tab w:val="left" w:pos="1080"/>
        </w:tabs>
        <w:ind w:firstLine="720"/>
        <w:rPr>
          <w:sz w:val="24"/>
        </w:rPr>
      </w:pPr>
      <w:bookmarkStart w:id="4" w:name="_Ref299553055"/>
      <w:bookmarkStart w:id="5" w:name="_Ref311052950"/>
      <w:r w:rsidRPr="00B52D34">
        <w:rPr>
          <w:sz w:val="24"/>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B52D34">
        <w:rPr>
          <w:sz w:val="24"/>
        </w:rPr>
        <w:t>деятельность</w:t>
      </w:r>
      <w:proofErr w:type="gramEnd"/>
      <w:r w:rsidRPr="00B52D34">
        <w:rPr>
          <w:sz w:val="24"/>
        </w:rPr>
        <w:t xml:space="preserve"> которой приостановлена</w:t>
      </w:r>
      <w:bookmarkEnd w:id="4"/>
      <w:r w:rsidRPr="00B52D34">
        <w:rPr>
          <w:sz w:val="24"/>
        </w:rPr>
        <w:t>;</w:t>
      </w:r>
    </w:p>
    <w:p w:rsidR="00D310F8" w:rsidRPr="00D310F8" w:rsidRDefault="00D310F8" w:rsidP="00D310F8">
      <w:pPr>
        <w:pStyle w:val="-6"/>
        <w:tabs>
          <w:tab w:val="left" w:pos="1080"/>
        </w:tabs>
        <w:ind w:firstLine="720"/>
        <w:rPr>
          <w:sz w:val="24"/>
        </w:rPr>
      </w:pPr>
      <w:r w:rsidRPr="00B52D34">
        <w:rPr>
          <w:sz w:val="24"/>
        </w:rPr>
        <w:t xml:space="preserve">соответствовать иным требованиям, установленным в документации о закупке </w:t>
      </w:r>
      <w:r w:rsidRPr="00D310F8">
        <w:rPr>
          <w:sz w:val="24"/>
        </w:rPr>
        <w:t>на основании поручений Правительства Российской Федерации либо нормативных правовых актов федеральных органов исполнительной власти.</w:t>
      </w:r>
      <w:bookmarkEnd w:id="5"/>
    </w:p>
    <w:p w:rsidR="00D310F8" w:rsidRPr="00D310F8" w:rsidRDefault="00D310F8" w:rsidP="00D310F8">
      <w:pPr>
        <w:ind w:firstLine="708"/>
        <w:jc w:val="both"/>
        <w:rPr>
          <w:rFonts w:ascii="Times New Roman" w:hAnsi="Times New Roman" w:cs="Times New Roman"/>
        </w:rPr>
      </w:pPr>
      <w:r w:rsidRPr="00D310F8">
        <w:rPr>
          <w:rFonts w:ascii="Times New Roman" w:hAnsi="Times New Roman" w:cs="Times New Roman"/>
        </w:rPr>
        <w:t>2. Поставщик должен обладать профессиональной компетентностью, сертифицированным оборудованием (сварочное производство и т.д.), иметь сертификаты соответствия, техническую и конструкторскую документацию на продукцию. Заказчик имеет право на ознакомление с производственными возможностями Поставщика и технической документацией на продукцию.</w:t>
      </w:r>
    </w:p>
    <w:p w:rsidR="00D310F8" w:rsidRPr="00D310F8" w:rsidRDefault="00D310F8" w:rsidP="00D310F8">
      <w:pPr>
        <w:ind w:firstLine="709"/>
        <w:jc w:val="both"/>
        <w:rPr>
          <w:rFonts w:ascii="Times New Roman" w:hAnsi="Times New Roman" w:cs="Times New Roman"/>
        </w:rPr>
      </w:pPr>
      <w:r w:rsidRPr="00D310F8">
        <w:rPr>
          <w:rFonts w:ascii="Times New Roman" w:hAnsi="Times New Roman" w:cs="Times New Roman"/>
        </w:rPr>
        <w:t>3. Сведения об участнике закупки должны отсутствовать в реестре недобросовестных Поставщиков.</w:t>
      </w:r>
    </w:p>
    <w:p w:rsidR="00D310F8" w:rsidRPr="00D310F8" w:rsidRDefault="00D310F8" w:rsidP="00D310F8">
      <w:pPr>
        <w:ind w:firstLine="709"/>
        <w:jc w:val="both"/>
        <w:rPr>
          <w:rFonts w:ascii="Times New Roman" w:hAnsi="Times New Roman" w:cs="Times New Roman"/>
        </w:rPr>
      </w:pPr>
      <w:r w:rsidRPr="00D310F8">
        <w:rPr>
          <w:rFonts w:ascii="Times New Roman" w:hAnsi="Times New Roman" w:cs="Times New Roman"/>
        </w:rPr>
        <w:t>4. Участник закупки должен представить документы, подтверждающие качество товара (ТУ, описание изделия, конструкторскую документацию и т.д.).</w:t>
      </w:r>
    </w:p>
    <w:p w:rsidR="00D310F8" w:rsidRPr="00D310F8" w:rsidRDefault="00D310F8" w:rsidP="00D310F8">
      <w:pPr>
        <w:ind w:firstLine="709"/>
        <w:jc w:val="both"/>
        <w:rPr>
          <w:rFonts w:ascii="Times New Roman" w:hAnsi="Times New Roman" w:cs="Times New Roman"/>
        </w:rPr>
      </w:pPr>
      <w:r w:rsidRPr="00D310F8">
        <w:rPr>
          <w:rFonts w:ascii="Times New Roman" w:hAnsi="Times New Roman" w:cs="Times New Roman"/>
        </w:rPr>
        <w:t>5. Поставщик имеет право привлекать при выполнении работ соисполнителей, но выполняемый ими объем поставок товаров, выполнение работ, оказание услуг не должен превышать 10% цены заявки. При этом</w:t>
      </w:r>
      <w:proofErr w:type="gramStart"/>
      <w:r w:rsidRPr="00D310F8">
        <w:rPr>
          <w:rFonts w:ascii="Times New Roman" w:hAnsi="Times New Roman" w:cs="Times New Roman"/>
        </w:rPr>
        <w:t>,</w:t>
      </w:r>
      <w:proofErr w:type="gramEnd"/>
      <w:r w:rsidRPr="00D310F8">
        <w:rPr>
          <w:rFonts w:ascii="Times New Roman" w:hAnsi="Times New Roman" w:cs="Times New Roman"/>
        </w:rPr>
        <w:t xml:space="preserve"> если объем работ соисполнителя превышает 5% цены заявки, то Поставщик обязан представить гарантийное письмо от соисполнителя о выполнении им всех требований, которые предъявляются к Поставщику. Ответственность за качество товаров, услуг, выполняемых соискателем, несет Поставщик.</w:t>
      </w:r>
    </w:p>
    <w:p w:rsidR="00D310F8" w:rsidRPr="00D310F8" w:rsidRDefault="00D310F8" w:rsidP="00D310F8">
      <w:pPr>
        <w:ind w:firstLine="709"/>
        <w:jc w:val="both"/>
        <w:rPr>
          <w:rFonts w:ascii="Times New Roman" w:hAnsi="Times New Roman" w:cs="Times New Roman"/>
        </w:rPr>
      </w:pPr>
      <w:r w:rsidRPr="00D310F8">
        <w:rPr>
          <w:rFonts w:ascii="Times New Roman" w:hAnsi="Times New Roman" w:cs="Times New Roman"/>
        </w:rPr>
        <w:t>Документы, подтверждающие квалификацию соискателя, его лицензии и сертификаты должны быть в составе заявки на закупки. Поставщик обязан представить справку с указанием распределения видов работ и объемов поставок между самим участником закупки и субподрядчиком.</w:t>
      </w:r>
    </w:p>
    <w:p w:rsidR="00D310F8" w:rsidRPr="00D310F8" w:rsidRDefault="00D310F8" w:rsidP="00D310F8">
      <w:pPr>
        <w:ind w:firstLine="709"/>
        <w:jc w:val="both"/>
        <w:rPr>
          <w:rFonts w:ascii="Times New Roman" w:hAnsi="Times New Roman" w:cs="Times New Roman"/>
        </w:rPr>
      </w:pPr>
      <w:r w:rsidRPr="00D310F8">
        <w:rPr>
          <w:rFonts w:ascii="Times New Roman" w:hAnsi="Times New Roman" w:cs="Times New Roman"/>
        </w:rPr>
        <w:t>6. При привлечении субподрядчиков, участник закупки в составе заявки должен приложить копии договоров или коммерческие предложения на поставку товаров и услуг.</w:t>
      </w:r>
    </w:p>
    <w:p w:rsidR="00D310F8" w:rsidRPr="00D310F8" w:rsidRDefault="00D310F8" w:rsidP="00D310F8">
      <w:pPr>
        <w:ind w:firstLine="709"/>
        <w:jc w:val="both"/>
        <w:rPr>
          <w:rFonts w:ascii="Times New Roman" w:hAnsi="Times New Roman" w:cs="Times New Roman"/>
        </w:rPr>
      </w:pPr>
      <w:r w:rsidRPr="00D310F8">
        <w:rPr>
          <w:rFonts w:ascii="Times New Roman" w:hAnsi="Times New Roman" w:cs="Times New Roman"/>
        </w:rPr>
        <w:t>7. Требуемый срок выполнения обязательств по договору – в течение 200 дней со дня заключения договора. Оплата по факту поставки товара.</w:t>
      </w:r>
    </w:p>
    <w:p w:rsidR="00D310F8" w:rsidRPr="00D310F8" w:rsidRDefault="00D310F8" w:rsidP="00D310F8">
      <w:pPr>
        <w:ind w:firstLine="709"/>
        <w:jc w:val="both"/>
        <w:rPr>
          <w:rFonts w:ascii="Times New Roman" w:hAnsi="Times New Roman" w:cs="Times New Roman"/>
        </w:rPr>
      </w:pPr>
      <w:r w:rsidRPr="00D310F8">
        <w:rPr>
          <w:rFonts w:ascii="Times New Roman" w:hAnsi="Times New Roman" w:cs="Times New Roman"/>
        </w:rPr>
        <w:t>8. При рассмотрении заявок устанавливаются следующие критерии отбора:</w:t>
      </w:r>
    </w:p>
    <w:p w:rsidR="00D310F8" w:rsidRPr="00D310F8" w:rsidRDefault="00D310F8" w:rsidP="00D310F8">
      <w:pPr>
        <w:pStyle w:val="-6"/>
        <w:numPr>
          <w:ilvl w:val="0"/>
          <w:numId w:val="0"/>
        </w:numPr>
        <w:tabs>
          <w:tab w:val="left" w:pos="0"/>
        </w:tabs>
        <w:ind w:firstLine="709"/>
        <w:rPr>
          <w:sz w:val="24"/>
        </w:rPr>
      </w:pPr>
      <w:bookmarkStart w:id="6" w:name="_Ref310366279"/>
      <w:r w:rsidRPr="00D310F8">
        <w:rPr>
          <w:sz w:val="24"/>
        </w:rPr>
        <w:lastRenderedPageBreak/>
        <w:t>- соответствие заявки по своему составу и оформлению требованиям документации о закупке по существу</w:t>
      </w:r>
      <w:r w:rsidRPr="00D310F8">
        <w:rPr>
          <w:sz w:val="24"/>
        </w:rPr>
        <w:t>;</w:t>
      </w:r>
      <w:bookmarkEnd w:id="6"/>
    </w:p>
    <w:p w:rsidR="00D310F8" w:rsidRPr="00D310F8" w:rsidRDefault="00D310F8" w:rsidP="00D310F8">
      <w:pPr>
        <w:pStyle w:val="-6"/>
        <w:numPr>
          <w:ilvl w:val="0"/>
          <w:numId w:val="0"/>
        </w:numPr>
        <w:tabs>
          <w:tab w:val="left" w:pos="0"/>
        </w:tabs>
        <w:ind w:firstLine="709"/>
        <w:rPr>
          <w:sz w:val="24"/>
        </w:rPr>
      </w:pPr>
      <w:r w:rsidRPr="00D310F8">
        <w:rPr>
          <w:sz w:val="24"/>
        </w:rPr>
        <w:t>- достоверность сведений и действительность документов, приведенных в заявке;</w:t>
      </w:r>
    </w:p>
    <w:p w:rsidR="00D310F8" w:rsidRPr="00D310F8" w:rsidRDefault="00D310F8" w:rsidP="00D310F8">
      <w:pPr>
        <w:pStyle w:val="-6"/>
        <w:numPr>
          <w:ilvl w:val="0"/>
          <w:numId w:val="0"/>
        </w:numPr>
        <w:tabs>
          <w:tab w:val="left" w:pos="0"/>
        </w:tabs>
        <w:ind w:firstLine="709"/>
        <w:rPr>
          <w:sz w:val="24"/>
        </w:rPr>
      </w:pPr>
      <w:r w:rsidRPr="00D310F8">
        <w:rPr>
          <w:sz w:val="24"/>
        </w:rPr>
        <w:t>- соответствие участника закупки требованиям, установленным документацией о закупке;</w:t>
      </w:r>
    </w:p>
    <w:p w:rsidR="00D310F8" w:rsidRPr="00D310F8" w:rsidRDefault="00D310F8" w:rsidP="00D310F8">
      <w:pPr>
        <w:pStyle w:val="-6"/>
        <w:numPr>
          <w:ilvl w:val="0"/>
          <w:numId w:val="0"/>
        </w:numPr>
        <w:tabs>
          <w:tab w:val="left" w:pos="0"/>
        </w:tabs>
        <w:ind w:firstLine="709"/>
        <w:rPr>
          <w:sz w:val="24"/>
        </w:rPr>
      </w:pPr>
      <w:r w:rsidRPr="00D310F8">
        <w:rPr>
          <w:sz w:val="24"/>
        </w:rPr>
        <w:t>- соответствие заявленных участником закупки субподрядчиков (поставщиков, соисполнителей) требованиям, установленным документацией о закупке;</w:t>
      </w:r>
    </w:p>
    <w:p w:rsidR="00D310F8" w:rsidRPr="00D310F8" w:rsidRDefault="00D310F8" w:rsidP="00D310F8">
      <w:pPr>
        <w:pStyle w:val="-6"/>
        <w:numPr>
          <w:ilvl w:val="0"/>
          <w:numId w:val="0"/>
        </w:numPr>
        <w:tabs>
          <w:tab w:val="left" w:pos="0"/>
        </w:tabs>
        <w:ind w:firstLine="709"/>
        <w:rPr>
          <w:sz w:val="24"/>
        </w:rPr>
      </w:pPr>
      <w:r w:rsidRPr="00D310F8">
        <w:rPr>
          <w:sz w:val="24"/>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сроков гарантии) требованиям документации о закупке;</w:t>
      </w:r>
    </w:p>
    <w:p w:rsidR="00D310F8" w:rsidRPr="00D310F8" w:rsidRDefault="00D310F8" w:rsidP="00D310F8">
      <w:pPr>
        <w:pStyle w:val="-6"/>
        <w:numPr>
          <w:ilvl w:val="0"/>
          <w:numId w:val="0"/>
        </w:numPr>
        <w:tabs>
          <w:tab w:val="left" w:pos="0"/>
        </w:tabs>
        <w:ind w:firstLine="709"/>
        <w:rPr>
          <w:sz w:val="24"/>
        </w:rPr>
      </w:pPr>
      <w:r w:rsidRPr="00D310F8">
        <w:rPr>
          <w:sz w:val="24"/>
        </w:rPr>
        <w:t>- предоставление участником закупки требуемого обеспечения заявки (копии договоров, коммерческих предложений и т.д.)</w:t>
      </w:r>
    </w:p>
    <w:p w:rsidR="00D310F8" w:rsidRPr="00D310F8" w:rsidRDefault="00D310F8" w:rsidP="00D310F8">
      <w:pPr>
        <w:pStyle w:val="-6"/>
        <w:numPr>
          <w:ilvl w:val="0"/>
          <w:numId w:val="0"/>
        </w:numPr>
        <w:tabs>
          <w:tab w:val="left" w:pos="0"/>
        </w:tabs>
        <w:ind w:firstLine="709"/>
        <w:rPr>
          <w:sz w:val="24"/>
        </w:rPr>
      </w:pPr>
      <w:r w:rsidRPr="00D310F8">
        <w:rPr>
          <w:sz w:val="24"/>
        </w:rPr>
        <w:t xml:space="preserve">- наличие у Поставщика базы для сервисного обслуживания поставляемого оборудования в течение гарантийного и </w:t>
      </w:r>
      <w:proofErr w:type="spellStart"/>
      <w:r w:rsidRPr="00D310F8">
        <w:rPr>
          <w:sz w:val="24"/>
        </w:rPr>
        <w:t>постгарантийного</w:t>
      </w:r>
      <w:proofErr w:type="spellEnd"/>
      <w:r w:rsidRPr="00D310F8">
        <w:rPr>
          <w:sz w:val="24"/>
        </w:rPr>
        <w:t xml:space="preserve"> сроков.</w:t>
      </w:r>
    </w:p>
    <w:p w:rsidR="00D310F8" w:rsidRPr="00D310F8" w:rsidRDefault="00D310F8" w:rsidP="00D310F8">
      <w:pPr>
        <w:pStyle w:val="-6"/>
        <w:numPr>
          <w:ilvl w:val="0"/>
          <w:numId w:val="0"/>
        </w:numPr>
        <w:tabs>
          <w:tab w:val="left" w:pos="0"/>
        </w:tabs>
        <w:rPr>
          <w:sz w:val="24"/>
        </w:rPr>
      </w:pPr>
      <w:r w:rsidRPr="00D310F8">
        <w:rPr>
          <w:sz w:val="24"/>
        </w:rPr>
        <w:tab/>
        <w:t>9. Критерии оценки в запросе предложений следующие:</w:t>
      </w:r>
    </w:p>
    <w:p w:rsidR="00D310F8" w:rsidRPr="00D310F8" w:rsidRDefault="00D310F8" w:rsidP="00D310F8">
      <w:pPr>
        <w:pStyle w:val="-4"/>
        <w:numPr>
          <w:ilvl w:val="0"/>
          <w:numId w:val="0"/>
        </w:numPr>
        <w:rPr>
          <w:sz w:val="24"/>
        </w:rPr>
      </w:pPr>
      <w:r w:rsidRPr="00D310F8">
        <w:rPr>
          <w:sz w:val="24"/>
        </w:rPr>
        <w:tab/>
        <w:t>9.1</w:t>
      </w:r>
      <w:r w:rsidRPr="00D310F8">
        <w:rPr>
          <w:sz w:val="24"/>
        </w:rPr>
        <w:tab/>
        <w:t xml:space="preserve"> </w:t>
      </w:r>
      <w:bookmarkStart w:id="7" w:name="_Ref299531873"/>
      <w:r w:rsidRPr="00D310F8">
        <w:rPr>
          <w:sz w:val="24"/>
        </w:rPr>
        <w:t>цена договора, цена единицы продукции</w:t>
      </w:r>
      <w:bookmarkEnd w:id="7"/>
      <w:r w:rsidRPr="00D310F8">
        <w:rPr>
          <w:sz w:val="24"/>
        </w:rPr>
        <w:t xml:space="preserve"> - 85%;</w:t>
      </w:r>
    </w:p>
    <w:p w:rsidR="00D310F8" w:rsidRPr="00D310F8" w:rsidRDefault="00D310F8" w:rsidP="00D310F8">
      <w:pPr>
        <w:pStyle w:val="-4"/>
        <w:numPr>
          <w:ilvl w:val="0"/>
          <w:numId w:val="0"/>
        </w:numPr>
        <w:ind w:left="708"/>
        <w:rPr>
          <w:sz w:val="24"/>
        </w:rPr>
      </w:pPr>
      <w:bookmarkStart w:id="8" w:name="_Ref299323675"/>
      <w:r w:rsidRPr="00D310F8">
        <w:rPr>
          <w:sz w:val="24"/>
        </w:rPr>
        <w:t>9.2</w:t>
      </w:r>
      <w:r w:rsidRPr="00D310F8">
        <w:rPr>
          <w:sz w:val="24"/>
        </w:rPr>
        <w:tab/>
        <w:t>квалификация участника</w:t>
      </w:r>
      <w:r w:rsidRPr="00D310F8">
        <w:rPr>
          <w:sz w:val="24"/>
        </w:rPr>
        <w:t xml:space="preserve"> закупки</w:t>
      </w:r>
      <w:r w:rsidRPr="00D310F8">
        <w:rPr>
          <w:sz w:val="24"/>
        </w:rPr>
        <w:t xml:space="preserve">, а также его </w:t>
      </w:r>
      <w:bookmarkEnd w:id="8"/>
      <w:r w:rsidRPr="00D310F8">
        <w:rPr>
          <w:sz w:val="24"/>
        </w:rPr>
        <w:t>соискателей, в том числе:</w:t>
      </w:r>
    </w:p>
    <w:p w:rsidR="00D310F8" w:rsidRPr="00D310F8" w:rsidRDefault="00D310F8" w:rsidP="00D310F8">
      <w:pPr>
        <w:pStyle w:val="-4"/>
        <w:numPr>
          <w:ilvl w:val="0"/>
          <w:numId w:val="0"/>
        </w:numPr>
        <w:ind w:firstLine="709"/>
        <w:rPr>
          <w:sz w:val="24"/>
        </w:rPr>
      </w:pPr>
      <w:r w:rsidRPr="00D310F8">
        <w:rPr>
          <w:sz w:val="24"/>
        </w:rPr>
        <w:t>- опыт и репутация – 15%;</w:t>
      </w:r>
    </w:p>
    <w:p w:rsidR="00D310F8" w:rsidRPr="00D310F8" w:rsidRDefault="00D310F8" w:rsidP="00D310F8">
      <w:pPr>
        <w:pStyle w:val="-6"/>
        <w:numPr>
          <w:ilvl w:val="0"/>
          <w:numId w:val="0"/>
        </w:numPr>
        <w:tabs>
          <w:tab w:val="left" w:pos="0"/>
        </w:tabs>
        <w:ind w:firstLine="709"/>
        <w:rPr>
          <w:sz w:val="24"/>
        </w:rPr>
      </w:pPr>
      <w:r w:rsidRPr="00D310F8">
        <w:rPr>
          <w:sz w:val="24"/>
        </w:rPr>
        <w:t>- наличие, степень внедрения действующей системы менеджмента качества (управления, обеспечения и контроля)</w:t>
      </w:r>
      <w:r w:rsidRPr="00D310F8">
        <w:rPr>
          <w:sz w:val="24"/>
        </w:rPr>
        <w:t>.</w:t>
      </w:r>
    </w:p>
    <w:p w:rsidR="00D310F8" w:rsidRDefault="00D310F8" w:rsidP="00A0704E">
      <w:pPr>
        <w:pStyle w:val="a3"/>
        <w:spacing w:before="0" w:after="0"/>
        <w:ind w:firstLine="851"/>
        <w:jc w:val="both"/>
        <w:rPr>
          <w:rFonts w:eastAsiaTheme="minorEastAsia"/>
          <w:sz w:val="28"/>
          <w:szCs w:val="28"/>
        </w:rPr>
      </w:pPr>
    </w:p>
    <w:p w:rsidR="00065189" w:rsidRPr="00093B26" w:rsidRDefault="00065189" w:rsidP="00A0704E">
      <w:pPr>
        <w:pStyle w:val="a3"/>
        <w:spacing w:before="0" w:after="0"/>
        <w:ind w:firstLine="851"/>
        <w:jc w:val="both"/>
        <w:rPr>
          <w:i/>
          <w:sz w:val="28"/>
          <w:szCs w:val="28"/>
        </w:rPr>
      </w:pPr>
      <w:r w:rsidRPr="00093B26">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093B26">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093B26" w:rsidRDefault="00065189" w:rsidP="00A0704E">
      <w:pPr>
        <w:pStyle w:val="a3"/>
        <w:spacing w:before="0" w:after="0"/>
        <w:ind w:firstLine="851"/>
        <w:jc w:val="both"/>
        <w:rPr>
          <w:i/>
          <w:sz w:val="28"/>
          <w:szCs w:val="28"/>
        </w:rPr>
      </w:pPr>
    </w:p>
    <w:p w:rsidR="00065189" w:rsidRPr="00093B26" w:rsidRDefault="00065189" w:rsidP="00A0704E">
      <w:pPr>
        <w:pStyle w:val="a3"/>
        <w:spacing w:before="0" w:after="0"/>
        <w:ind w:firstLine="851"/>
        <w:jc w:val="both"/>
        <w:rPr>
          <w:sz w:val="28"/>
          <w:szCs w:val="28"/>
        </w:rPr>
      </w:pPr>
      <w:r w:rsidRPr="00093B26">
        <w:rPr>
          <w:b/>
          <w:sz w:val="28"/>
          <w:szCs w:val="28"/>
        </w:rPr>
        <w:t>2. Срок предоставления гарантии качества товара</w:t>
      </w:r>
      <w:r w:rsidRPr="00093B26">
        <w:rPr>
          <w:sz w:val="28"/>
          <w:szCs w:val="28"/>
        </w:rPr>
        <w:t xml:space="preserve">: </w:t>
      </w:r>
    </w:p>
    <w:p w:rsidR="00065189" w:rsidRPr="00093B26"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093B26">
        <w:rPr>
          <w:rFonts w:ascii="Times New Roman" w:hAnsi="Times New Roman" w:cs="Times New Roman"/>
          <w:sz w:val="28"/>
          <w:szCs w:val="28"/>
        </w:rPr>
        <w:t>Гарантийный срок на поставленный товар___________________________________</w:t>
      </w:r>
    </w:p>
    <w:p w:rsidR="00065189" w:rsidRPr="00093B26"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093B26">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093B26"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093B26">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093B26" w:rsidRDefault="00065189" w:rsidP="00A0704E">
      <w:pPr>
        <w:spacing w:after="0" w:line="240" w:lineRule="auto"/>
        <w:ind w:firstLine="851"/>
        <w:jc w:val="both"/>
        <w:rPr>
          <w:rFonts w:ascii="Times New Roman" w:hAnsi="Times New Roman" w:cs="Times New Roman"/>
          <w:b/>
          <w:sz w:val="28"/>
          <w:szCs w:val="28"/>
        </w:rPr>
      </w:pPr>
      <w:r w:rsidRPr="00093B26">
        <w:rPr>
          <w:rFonts w:ascii="Times New Roman" w:hAnsi="Times New Roman" w:cs="Times New Roman"/>
          <w:b/>
          <w:sz w:val="28"/>
          <w:szCs w:val="28"/>
        </w:rPr>
        <w:t xml:space="preserve">3. Требования к поставляемому товару: </w:t>
      </w:r>
    </w:p>
    <w:p w:rsidR="00065189" w:rsidRPr="00093B26" w:rsidRDefault="00065189" w:rsidP="00A0704E">
      <w:pPr>
        <w:pStyle w:val="a3"/>
        <w:spacing w:before="0" w:after="0"/>
        <w:ind w:firstLine="851"/>
        <w:jc w:val="both"/>
        <w:rPr>
          <w:sz w:val="28"/>
          <w:szCs w:val="28"/>
          <w:u w:val="single"/>
        </w:rPr>
      </w:pPr>
      <w:r w:rsidRPr="00093B26">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093B26">
        <w:rPr>
          <w:sz w:val="28"/>
          <w:szCs w:val="28"/>
        </w:rPr>
        <w:t>ГОСТах</w:t>
      </w:r>
      <w:proofErr w:type="spellEnd"/>
      <w:r w:rsidRPr="00093B26">
        <w:rPr>
          <w:sz w:val="28"/>
          <w:szCs w:val="28"/>
        </w:rPr>
        <w:t>, ТУ и сертификатах качества или паспортом качества;</w:t>
      </w:r>
    </w:p>
    <w:p w:rsidR="00065189" w:rsidRPr="00093B26" w:rsidRDefault="00065189" w:rsidP="00A0704E">
      <w:pPr>
        <w:pStyle w:val="a3"/>
        <w:spacing w:before="0" w:after="0"/>
        <w:ind w:firstLine="851"/>
        <w:jc w:val="both"/>
        <w:rPr>
          <w:sz w:val="28"/>
          <w:szCs w:val="28"/>
        </w:rPr>
      </w:pPr>
      <w:r w:rsidRPr="00093B26">
        <w:rPr>
          <w:sz w:val="28"/>
          <w:szCs w:val="28"/>
        </w:rPr>
        <w:t>- товар должен быть новым, т.е. не б/</w:t>
      </w:r>
      <w:proofErr w:type="gramStart"/>
      <w:r w:rsidRPr="00093B26">
        <w:rPr>
          <w:sz w:val="28"/>
          <w:szCs w:val="28"/>
        </w:rPr>
        <w:t>у</w:t>
      </w:r>
      <w:proofErr w:type="gramEnd"/>
      <w:r w:rsidRPr="00093B26">
        <w:rPr>
          <w:sz w:val="28"/>
          <w:szCs w:val="28"/>
        </w:rPr>
        <w:t xml:space="preserve"> и не восстановленным;</w:t>
      </w:r>
    </w:p>
    <w:p w:rsidR="00065189" w:rsidRPr="00093B26" w:rsidRDefault="00065189" w:rsidP="00A0704E">
      <w:pPr>
        <w:pStyle w:val="a3"/>
        <w:spacing w:before="0" w:after="0"/>
        <w:ind w:firstLine="851"/>
        <w:jc w:val="both"/>
        <w:rPr>
          <w:sz w:val="28"/>
          <w:szCs w:val="28"/>
        </w:rPr>
      </w:pPr>
      <w:r w:rsidRPr="00093B26">
        <w:rPr>
          <w:sz w:val="28"/>
          <w:szCs w:val="28"/>
        </w:rPr>
        <w:lastRenderedPageBreak/>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093B26">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p>
    <w:p w:rsidR="00093B26" w:rsidRPr="00093B26" w:rsidRDefault="00093B26" w:rsidP="00F115F4">
      <w:pPr>
        <w:spacing w:after="0" w:line="240" w:lineRule="auto"/>
        <w:ind w:firstLine="851"/>
        <w:jc w:val="both"/>
        <w:rPr>
          <w:rFonts w:ascii="Times New Roman" w:hAnsi="Times New Roman" w:cs="Times New Roman"/>
          <w:b/>
          <w:sz w:val="28"/>
          <w:szCs w:val="28"/>
        </w:rPr>
      </w:pPr>
    </w:p>
    <w:sectPr w:rsidR="00093B26" w:rsidRPr="00093B26"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AEF20FA"/>
    <w:multiLevelType w:val="hybridMultilevel"/>
    <w:tmpl w:val="D846B44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6">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43F67542"/>
    <w:multiLevelType w:val="hybridMultilevel"/>
    <w:tmpl w:val="57EA44DC"/>
    <w:lvl w:ilvl="0" w:tplc="067E8FA4">
      <w:start w:val="1"/>
      <w:numFmt w:val="decimal"/>
      <w:lvlText w:val="%1."/>
      <w:lvlJc w:val="left"/>
      <w:pPr>
        <w:tabs>
          <w:tab w:val="num" w:pos="1069"/>
        </w:tabs>
        <w:ind w:left="1069" w:hanging="360"/>
      </w:pPr>
      <w:rPr>
        <w:rFonts w:hint="default"/>
      </w:rPr>
    </w:lvl>
    <w:lvl w:ilvl="1" w:tplc="26B8DA6C">
      <w:numFmt w:val="none"/>
      <w:lvlText w:val=""/>
      <w:lvlJc w:val="left"/>
      <w:pPr>
        <w:tabs>
          <w:tab w:val="num" w:pos="360"/>
        </w:tabs>
      </w:pPr>
    </w:lvl>
    <w:lvl w:ilvl="2" w:tplc="00D8C9B8">
      <w:numFmt w:val="none"/>
      <w:lvlText w:val=""/>
      <w:lvlJc w:val="left"/>
      <w:pPr>
        <w:tabs>
          <w:tab w:val="num" w:pos="360"/>
        </w:tabs>
      </w:pPr>
    </w:lvl>
    <w:lvl w:ilvl="3" w:tplc="0F36F64C">
      <w:numFmt w:val="none"/>
      <w:lvlText w:val=""/>
      <w:lvlJc w:val="left"/>
      <w:pPr>
        <w:tabs>
          <w:tab w:val="num" w:pos="360"/>
        </w:tabs>
      </w:pPr>
    </w:lvl>
    <w:lvl w:ilvl="4" w:tplc="7368E5AE">
      <w:numFmt w:val="none"/>
      <w:lvlText w:val=""/>
      <w:lvlJc w:val="left"/>
      <w:pPr>
        <w:tabs>
          <w:tab w:val="num" w:pos="360"/>
        </w:tabs>
      </w:pPr>
    </w:lvl>
    <w:lvl w:ilvl="5" w:tplc="DF52CF02">
      <w:numFmt w:val="none"/>
      <w:lvlText w:val=""/>
      <w:lvlJc w:val="left"/>
      <w:pPr>
        <w:tabs>
          <w:tab w:val="num" w:pos="360"/>
        </w:tabs>
      </w:pPr>
    </w:lvl>
    <w:lvl w:ilvl="6" w:tplc="F97EEA5A">
      <w:numFmt w:val="none"/>
      <w:lvlText w:val=""/>
      <w:lvlJc w:val="left"/>
      <w:pPr>
        <w:tabs>
          <w:tab w:val="num" w:pos="360"/>
        </w:tabs>
      </w:pPr>
    </w:lvl>
    <w:lvl w:ilvl="7" w:tplc="347E3BB2">
      <w:numFmt w:val="none"/>
      <w:lvlText w:val=""/>
      <w:lvlJc w:val="left"/>
      <w:pPr>
        <w:tabs>
          <w:tab w:val="num" w:pos="360"/>
        </w:tabs>
      </w:pPr>
    </w:lvl>
    <w:lvl w:ilvl="8" w:tplc="678E0C82">
      <w:numFmt w:val="none"/>
      <w:lvlText w:val=""/>
      <w:lvlJc w:val="left"/>
      <w:pPr>
        <w:tabs>
          <w:tab w:val="num" w:pos="360"/>
        </w:tabs>
      </w:pPr>
    </w:lvl>
  </w:abstractNum>
  <w:abstractNum w:abstractNumId="8">
    <w:nsid w:val="459C227F"/>
    <w:multiLevelType w:val="hybridMultilevel"/>
    <w:tmpl w:val="D6DEA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lang/>
      </w:rPr>
    </w:lvl>
    <w:lvl w:ilvl="3">
      <w:start w:val="1"/>
      <w:numFmt w:val="decimal"/>
      <w:pStyle w:val="-4"/>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pStyle w:val="-6"/>
      <w:lvlText w:val="%6)"/>
      <w:lvlJc w:val="left"/>
      <w:pPr>
        <w:tabs>
          <w:tab w:val="num" w:pos="360"/>
        </w:tabs>
      </w:pPr>
      <w:rPr>
        <w:rFonts w:hint="default"/>
      </w:r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0">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5B8D73EC"/>
    <w:multiLevelType w:val="hybridMultilevel"/>
    <w:tmpl w:val="92762B9E"/>
    <w:lvl w:ilvl="0" w:tplc="9DC064C2">
      <w:start w:val="1"/>
      <w:numFmt w:val="bullet"/>
      <w:lvlText w:val=""/>
      <w:lvlJc w:val="left"/>
      <w:pPr>
        <w:tabs>
          <w:tab w:val="num" w:pos="464"/>
        </w:tabs>
        <w:ind w:left="464" w:hanging="284"/>
      </w:pPr>
      <w:rPr>
        <w:rFonts w:ascii="Symbol" w:hAnsi="Symbol" w:hint="default"/>
      </w:rPr>
    </w:lvl>
    <w:lvl w:ilvl="1" w:tplc="0419000F">
      <w:start w:val="1"/>
      <w:numFmt w:val="decimal"/>
      <w:lvlText w:val="%2."/>
      <w:lvlJc w:val="left"/>
      <w:pPr>
        <w:tabs>
          <w:tab w:val="num" w:pos="1450"/>
        </w:tabs>
        <w:ind w:left="1450" w:hanging="360"/>
      </w:pPr>
      <w:rPr>
        <w:rFonts w:hint="default"/>
      </w:rPr>
    </w:lvl>
    <w:lvl w:ilvl="2" w:tplc="04190005" w:tentative="1">
      <w:start w:val="1"/>
      <w:numFmt w:val="bullet"/>
      <w:lvlText w:val=""/>
      <w:lvlJc w:val="left"/>
      <w:pPr>
        <w:tabs>
          <w:tab w:val="num" w:pos="2170"/>
        </w:tabs>
        <w:ind w:left="2170" w:hanging="360"/>
      </w:pPr>
      <w:rPr>
        <w:rFonts w:ascii="Wingdings" w:hAnsi="Wingdings" w:hint="default"/>
      </w:rPr>
    </w:lvl>
    <w:lvl w:ilvl="3" w:tplc="04190001" w:tentative="1">
      <w:start w:val="1"/>
      <w:numFmt w:val="bullet"/>
      <w:lvlText w:val=""/>
      <w:lvlJc w:val="left"/>
      <w:pPr>
        <w:tabs>
          <w:tab w:val="num" w:pos="2890"/>
        </w:tabs>
        <w:ind w:left="2890" w:hanging="360"/>
      </w:pPr>
      <w:rPr>
        <w:rFonts w:ascii="Symbol" w:hAnsi="Symbol" w:hint="default"/>
      </w:rPr>
    </w:lvl>
    <w:lvl w:ilvl="4" w:tplc="04190003" w:tentative="1">
      <w:start w:val="1"/>
      <w:numFmt w:val="bullet"/>
      <w:lvlText w:val="o"/>
      <w:lvlJc w:val="left"/>
      <w:pPr>
        <w:tabs>
          <w:tab w:val="num" w:pos="3610"/>
        </w:tabs>
        <w:ind w:left="3610" w:hanging="360"/>
      </w:pPr>
      <w:rPr>
        <w:rFonts w:ascii="Courier New" w:hAnsi="Courier New" w:cs="Courier New" w:hint="default"/>
      </w:rPr>
    </w:lvl>
    <w:lvl w:ilvl="5" w:tplc="04190005" w:tentative="1">
      <w:start w:val="1"/>
      <w:numFmt w:val="bullet"/>
      <w:lvlText w:val=""/>
      <w:lvlJc w:val="left"/>
      <w:pPr>
        <w:tabs>
          <w:tab w:val="num" w:pos="4330"/>
        </w:tabs>
        <w:ind w:left="4330" w:hanging="360"/>
      </w:pPr>
      <w:rPr>
        <w:rFonts w:ascii="Wingdings" w:hAnsi="Wingdings" w:hint="default"/>
      </w:rPr>
    </w:lvl>
    <w:lvl w:ilvl="6" w:tplc="04190001" w:tentative="1">
      <w:start w:val="1"/>
      <w:numFmt w:val="bullet"/>
      <w:lvlText w:val=""/>
      <w:lvlJc w:val="left"/>
      <w:pPr>
        <w:tabs>
          <w:tab w:val="num" w:pos="5050"/>
        </w:tabs>
        <w:ind w:left="5050" w:hanging="360"/>
      </w:pPr>
      <w:rPr>
        <w:rFonts w:ascii="Symbol" w:hAnsi="Symbol" w:hint="default"/>
      </w:rPr>
    </w:lvl>
    <w:lvl w:ilvl="7" w:tplc="04190003" w:tentative="1">
      <w:start w:val="1"/>
      <w:numFmt w:val="bullet"/>
      <w:lvlText w:val="o"/>
      <w:lvlJc w:val="left"/>
      <w:pPr>
        <w:tabs>
          <w:tab w:val="num" w:pos="5770"/>
        </w:tabs>
        <w:ind w:left="5770" w:hanging="360"/>
      </w:pPr>
      <w:rPr>
        <w:rFonts w:ascii="Courier New" w:hAnsi="Courier New" w:cs="Courier New" w:hint="default"/>
      </w:rPr>
    </w:lvl>
    <w:lvl w:ilvl="8" w:tplc="04190005" w:tentative="1">
      <w:start w:val="1"/>
      <w:numFmt w:val="bullet"/>
      <w:lvlText w:val=""/>
      <w:lvlJc w:val="left"/>
      <w:pPr>
        <w:tabs>
          <w:tab w:val="num" w:pos="6490"/>
        </w:tabs>
        <w:ind w:left="6490" w:hanging="360"/>
      </w:pPr>
      <w:rPr>
        <w:rFonts w:ascii="Wingdings" w:hAnsi="Wingdings" w:hint="default"/>
      </w:rPr>
    </w:lvl>
  </w:abstractNum>
  <w:abstractNum w:abstractNumId="12">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3">
    <w:nsid w:val="6B4E664C"/>
    <w:multiLevelType w:val="hybridMultilevel"/>
    <w:tmpl w:val="BC86EAB6"/>
    <w:lvl w:ilvl="0" w:tplc="9DC064C2">
      <w:start w:val="1"/>
      <w:numFmt w:val="bullet"/>
      <w:lvlText w:val=""/>
      <w:lvlJc w:val="left"/>
      <w:pPr>
        <w:tabs>
          <w:tab w:val="num" w:pos="814"/>
        </w:tabs>
        <w:ind w:left="814" w:hanging="284"/>
      </w:pPr>
      <w:rPr>
        <w:rFonts w:ascii="Symbol" w:hAnsi="Symbol"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6D79080A"/>
    <w:multiLevelType w:val="hybridMultilevel"/>
    <w:tmpl w:val="414207AE"/>
    <w:lvl w:ilvl="0" w:tplc="0419000F">
      <w:start w:val="1"/>
      <w:numFmt w:val="decimal"/>
      <w:lvlText w:val="%1."/>
      <w:lvlJc w:val="left"/>
      <w:pPr>
        <w:tabs>
          <w:tab w:val="num" w:pos="720"/>
        </w:tabs>
        <w:ind w:left="720" w:hanging="360"/>
      </w:pPr>
    </w:lvl>
    <w:lvl w:ilvl="1" w:tplc="9DC064C2">
      <w:start w:val="1"/>
      <w:numFmt w:val="bullet"/>
      <w:lvlText w:val=""/>
      <w:lvlJc w:val="left"/>
      <w:pPr>
        <w:tabs>
          <w:tab w:val="num" w:pos="1364"/>
        </w:tabs>
        <w:ind w:left="1364" w:hanging="284"/>
      </w:pPr>
      <w:rPr>
        <w:rFonts w:ascii="Symbol" w:hAnsi="Symbol" w:hint="default"/>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1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5"/>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2"/>
  </w:num>
  <w:num w:numId="6">
    <w:abstractNumId w:val="1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
  </w:num>
  <w:num w:numId="14">
    <w:abstractNumId w:val="8"/>
  </w:num>
  <w:num w:numId="15">
    <w:abstractNumId w:val="9"/>
  </w:num>
  <w:num w:numId="16">
    <w:abstractNumId w:val="14"/>
  </w:num>
  <w:num w:numId="17">
    <w:abstractNumId w:val="13"/>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3B26"/>
    <w:rsid w:val="000954AF"/>
    <w:rsid w:val="000A6AED"/>
    <w:rsid w:val="000F501D"/>
    <w:rsid w:val="001010C7"/>
    <w:rsid w:val="00136129"/>
    <w:rsid w:val="00196C4B"/>
    <w:rsid w:val="001B4489"/>
    <w:rsid w:val="001F4153"/>
    <w:rsid w:val="00215CC9"/>
    <w:rsid w:val="00232DA0"/>
    <w:rsid w:val="00240B2E"/>
    <w:rsid w:val="0026372F"/>
    <w:rsid w:val="00265736"/>
    <w:rsid w:val="00280B4A"/>
    <w:rsid w:val="0029423C"/>
    <w:rsid w:val="002966E5"/>
    <w:rsid w:val="002B4911"/>
    <w:rsid w:val="002C5427"/>
    <w:rsid w:val="002E6E59"/>
    <w:rsid w:val="00313682"/>
    <w:rsid w:val="0033236F"/>
    <w:rsid w:val="00344916"/>
    <w:rsid w:val="00383D36"/>
    <w:rsid w:val="00387351"/>
    <w:rsid w:val="003B34D3"/>
    <w:rsid w:val="003C194E"/>
    <w:rsid w:val="003C75F6"/>
    <w:rsid w:val="00405056"/>
    <w:rsid w:val="00422324"/>
    <w:rsid w:val="00435A95"/>
    <w:rsid w:val="00437AF5"/>
    <w:rsid w:val="00451E2B"/>
    <w:rsid w:val="0049189D"/>
    <w:rsid w:val="00492973"/>
    <w:rsid w:val="004F44E8"/>
    <w:rsid w:val="0052562E"/>
    <w:rsid w:val="00560189"/>
    <w:rsid w:val="00575CEC"/>
    <w:rsid w:val="005774DA"/>
    <w:rsid w:val="005A1632"/>
    <w:rsid w:val="005F55CB"/>
    <w:rsid w:val="00600778"/>
    <w:rsid w:val="006257AB"/>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A39DE"/>
    <w:rsid w:val="008F0131"/>
    <w:rsid w:val="00914973"/>
    <w:rsid w:val="00963FE7"/>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C04B4B"/>
    <w:rsid w:val="00C21D43"/>
    <w:rsid w:val="00C3782E"/>
    <w:rsid w:val="00CA3313"/>
    <w:rsid w:val="00D276B7"/>
    <w:rsid w:val="00D310F8"/>
    <w:rsid w:val="00D41E4D"/>
    <w:rsid w:val="00D6118D"/>
    <w:rsid w:val="00D948C0"/>
    <w:rsid w:val="00E27B6E"/>
    <w:rsid w:val="00E622E0"/>
    <w:rsid w:val="00E70FE9"/>
    <w:rsid w:val="00E97905"/>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1">
    <w:name w:val="heading 1"/>
    <w:basedOn w:val="a"/>
    <w:next w:val="a"/>
    <w:link w:val="10"/>
    <w:qFormat/>
    <w:rsid w:val="00D310F8"/>
    <w:pPr>
      <w:keepNext/>
      <w:keepLines/>
      <w:numPr>
        <w:numId w:val="15"/>
      </w:numPr>
      <w:suppressAutoHyphens/>
      <w:spacing w:after="0" w:line="240" w:lineRule="auto"/>
      <w:outlineLvl w:val="0"/>
    </w:pPr>
    <w:rPr>
      <w:rFonts w:ascii="Times New Roman" w:eastAsia="Times New Roman" w:hAnsi="Times New Roman" w:cs="Times New Roman"/>
      <w:b/>
      <w:bCs/>
      <w:kern w:val="28"/>
      <w:sz w:val="28"/>
      <w:szCs w:val="40"/>
      <w:lang/>
    </w:rPr>
  </w:style>
  <w:style w:type="paragraph" w:styleId="2">
    <w:name w:val="heading 2"/>
    <w:basedOn w:val="a"/>
    <w:next w:val="-3"/>
    <w:link w:val="20"/>
    <w:qFormat/>
    <w:rsid w:val="00D310F8"/>
    <w:pPr>
      <w:keepNext/>
      <w:numPr>
        <w:ilvl w:val="1"/>
        <w:numId w:val="15"/>
      </w:numPr>
      <w:suppressAutoHyphens/>
      <w:spacing w:after="0" w:line="240" w:lineRule="auto"/>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customStyle="1" w:styleId="10">
    <w:name w:val="Заголовок 1 Знак"/>
    <w:basedOn w:val="a0"/>
    <w:link w:val="1"/>
    <w:rsid w:val="00D310F8"/>
    <w:rPr>
      <w:rFonts w:ascii="Times New Roman" w:eastAsia="Times New Roman" w:hAnsi="Times New Roman" w:cs="Times New Roman"/>
      <w:b/>
      <w:bCs/>
      <w:kern w:val="28"/>
      <w:sz w:val="28"/>
      <w:szCs w:val="40"/>
      <w:lang/>
    </w:rPr>
  </w:style>
  <w:style w:type="character" w:customStyle="1" w:styleId="20">
    <w:name w:val="Заголовок 2 Знак"/>
    <w:basedOn w:val="a0"/>
    <w:link w:val="2"/>
    <w:rsid w:val="00D310F8"/>
    <w:rPr>
      <w:rFonts w:ascii="Times New Roman" w:eastAsia="Times New Roman" w:hAnsi="Times New Roman" w:cs="Times New Roman"/>
      <w:b/>
      <w:bCs/>
      <w:sz w:val="28"/>
      <w:szCs w:val="32"/>
    </w:rPr>
  </w:style>
  <w:style w:type="paragraph" w:styleId="af">
    <w:name w:val="header"/>
    <w:basedOn w:val="a"/>
    <w:link w:val="af0"/>
    <w:rsid w:val="00D310F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0">
    <w:name w:val="Верхний колонтитул Знак"/>
    <w:basedOn w:val="a0"/>
    <w:link w:val="af"/>
    <w:rsid w:val="00D310F8"/>
    <w:rPr>
      <w:rFonts w:ascii="Times New Roman" w:eastAsia="Times New Roman" w:hAnsi="Times New Roman" w:cs="Times New Roman"/>
      <w:sz w:val="24"/>
      <w:szCs w:val="24"/>
    </w:rPr>
  </w:style>
  <w:style w:type="character" w:styleId="af1">
    <w:name w:val="Hyperlink"/>
    <w:rsid w:val="00D310F8"/>
    <w:rPr>
      <w:color w:val="0000FF"/>
      <w:u w:val="single"/>
    </w:rPr>
  </w:style>
  <w:style w:type="paragraph" w:customStyle="1" w:styleId="-3">
    <w:name w:val="Пункт-3"/>
    <w:basedOn w:val="a"/>
    <w:rsid w:val="00D310F8"/>
    <w:pPr>
      <w:numPr>
        <w:ilvl w:val="2"/>
        <w:numId w:val="15"/>
      </w:numPr>
      <w:spacing w:after="0" w:line="240" w:lineRule="auto"/>
      <w:jc w:val="both"/>
    </w:pPr>
    <w:rPr>
      <w:rFonts w:ascii="Times New Roman" w:eastAsia="Times New Roman" w:hAnsi="Times New Roman" w:cs="Times New Roman"/>
      <w:sz w:val="28"/>
      <w:szCs w:val="24"/>
    </w:rPr>
  </w:style>
  <w:style w:type="paragraph" w:customStyle="1" w:styleId="-4">
    <w:name w:val="Пункт-4"/>
    <w:basedOn w:val="a"/>
    <w:rsid w:val="00D310F8"/>
    <w:pPr>
      <w:numPr>
        <w:ilvl w:val="3"/>
        <w:numId w:val="15"/>
      </w:numPr>
      <w:spacing w:after="0" w:line="240" w:lineRule="auto"/>
      <w:jc w:val="both"/>
    </w:pPr>
    <w:rPr>
      <w:rFonts w:ascii="Times New Roman" w:eastAsia="Times New Roman" w:hAnsi="Times New Roman" w:cs="Times New Roman"/>
      <w:sz w:val="28"/>
      <w:szCs w:val="24"/>
    </w:rPr>
  </w:style>
  <w:style w:type="paragraph" w:customStyle="1" w:styleId="-5">
    <w:name w:val="Пункт-5"/>
    <w:basedOn w:val="a"/>
    <w:rsid w:val="00D310F8"/>
    <w:pPr>
      <w:numPr>
        <w:ilvl w:val="4"/>
        <w:numId w:val="15"/>
      </w:numPr>
      <w:spacing w:after="0" w:line="240" w:lineRule="auto"/>
      <w:jc w:val="both"/>
    </w:pPr>
    <w:rPr>
      <w:rFonts w:ascii="Times New Roman" w:eastAsia="Times New Roman" w:hAnsi="Times New Roman" w:cs="Times New Roman"/>
      <w:sz w:val="28"/>
      <w:szCs w:val="24"/>
    </w:rPr>
  </w:style>
  <w:style w:type="paragraph" w:customStyle="1" w:styleId="-6">
    <w:name w:val="Пункт-6"/>
    <w:basedOn w:val="a"/>
    <w:rsid w:val="00D310F8"/>
    <w:pPr>
      <w:numPr>
        <w:ilvl w:val="5"/>
        <w:numId w:val="15"/>
      </w:numPr>
      <w:spacing w:after="0" w:line="240" w:lineRule="auto"/>
      <w:jc w:val="both"/>
    </w:pPr>
    <w:rPr>
      <w:rFonts w:ascii="Times New Roman" w:eastAsia="Times New Roman" w:hAnsi="Times New Roman" w:cs="Times New Roman"/>
      <w:sz w:val="28"/>
      <w:szCs w:val="24"/>
    </w:rPr>
  </w:style>
  <w:style w:type="paragraph" w:customStyle="1" w:styleId="-7">
    <w:name w:val="Пункт-7"/>
    <w:basedOn w:val="a"/>
    <w:rsid w:val="00D310F8"/>
    <w:pPr>
      <w:numPr>
        <w:ilvl w:val="6"/>
        <w:numId w:val="15"/>
      </w:numPr>
      <w:spacing w:after="0" w:line="240" w:lineRule="auto"/>
      <w:jc w:val="both"/>
    </w:pPr>
    <w:rPr>
      <w:rFonts w:ascii="Times New Roman" w:eastAsia="Times New Roman" w:hAnsi="Times New Roman" w:cs="Times New Roman"/>
      <w:sz w:val="28"/>
      <w:szCs w:val="24"/>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FDBD6-D4A2-45D5-83EF-2933914D5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12</Pages>
  <Words>2524</Words>
  <Characters>14388</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16879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62</cp:revision>
  <cp:lastPrinted>2014-04-01T11:54:00Z</cp:lastPrinted>
  <dcterms:created xsi:type="dcterms:W3CDTF">2012-10-05T07:23:00Z</dcterms:created>
  <dcterms:modified xsi:type="dcterms:W3CDTF">2014-04-14T06:54:00Z</dcterms:modified>
</cp:coreProperties>
</file>