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7"/>
      </w:tblGrid>
      <w:tr w:rsidR="00A25886" w:rsidRPr="00A25886" w:rsidTr="00EC19CF">
        <w:tc>
          <w:tcPr>
            <w:tcW w:w="5070" w:type="dxa"/>
          </w:tcPr>
          <w:p w:rsidR="00D24E83" w:rsidRPr="00A25886" w:rsidRDefault="00D24E83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67" w:type="dxa"/>
          </w:tcPr>
          <w:p w:rsidR="00A07341" w:rsidRPr="00A25886" w:rsidRDefault="00A07341" w:rsidP="004A4AC6">
            <w:pPr>
              <w:jc w:val="left"/>
              <w:rPr>
                <w:color w:val="000000" w:themeColor="text1"/>
              </w:rPr>
            </w:pPr>
          </w:p>
        </w:tc>
      </w:tr>
      <w:tr w:rsidR="00A07341" w:rsidRPr="00A25886" w:rsidTr="00EC19CF">
        <w:tc>
          <w:tcPr>
            <w:tcW w:w="5070" w:type="dxa"/>
          </w:tcPr>
          <w:p w:rsidR="00A07341" w:rsidRPr="00A25886" w:rsidRDefault="00A07341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67" w:type="dxa"/>
          </w:tcPr>
          <w:p w:rsidR="00A07341" w:rsidRPr="00A25886" w:rsidRDefault="00A07341" w:rsidP="00A07341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УТВЕРЖДАЮ</w:t>
            </w:r>
          </w:p>
          <w:p w:rsidR="004A4AC6" w:rsidRPr="00A25886" w:rsidRDefault="004A4AC6" w:rsidP="00A07341">
            <w:pPr>
              <w:rPr>
                <w:b/>
                <w:color w:val="000000" w:themeColor="text1"/>
              </w:rPr>
            </w:pPr>
          </w:p>
          <w:sdt>
            <w:sdtPr>
              <w:rPr>
                <w:b/>
                <w:color w:val="000000" w:themeColor="text1"/>
              </w:r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A25886" w:rsidRDefault="00630537" w:rsidP="004A4AC6">
                <w:pPr>
                  <w:jc w:val="left"/>
                  <w:rPr>
                    <w:b/>
                    <w:color w:val="000000" w:themeColor="text1"/>
                  </w:rPr>
                </w:pPr>
                <w:r>
                  <w:rPr>
                    <w:b/>
                    <w:color w:val="000000" w:themeColor="text1"/>
                  </w:rPr>
                  <w:t>Генеральный директор                      АО «АЭХК»</w:t>
                </w:r>
              </w:p>
            </w:sdtContent>
          </w:sdt>
          <w:p w:rsidR="004A4AC6" w:rsidRPr="00A25886" w:rsidRDefault="004A4AC6" w:rsidP="00A07341">
            <w:pPr>
              <w:rPr>
                <w:b/>
                <w:color w:val="000000" w:themeColor="text1"/>
              </w:rPr>
            </w:pPr>
          </w:p>
          <w:p w:rsidR="00A07341" w:rsidRPr="00A25886" w:rsidRDefault="00A07341" w:rsidP="00A07341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_______________</w:t>
            </w:r>
            <w:r w:rsidR="008C2FB9" w:rsidRPr="00A25886">
              <w:rPr>
                <w:b/>
                <w:color w:val="000000" w:themeColor="text1"/>
              </w:rPr>
              <w:t xml:space="preserve"> </w:t>
            </w:r>
            <w:sdt>
              <w:sdtPr>
                <w:rPr>
                  <w:b/>
                  <w:color w:val="000000" w:themeColor="text1"/>
                </w:r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630537">
                  <w:rPr>
                    <w:b/>
                    <w:color w:val="000000" w:themeColor="text1"/>
                  </w:rPr>
                  <w:t>Дудин А.В.</w:t>
                </w:r>
              </w:sdtContent>
            </w:sdt>
          </w:p>
          <w:p w:rsidR="00A07341" w:rsidRPr="00A25886" w:rsidRDefault="00A86CBB" w:rsidP="00643D0A">
            <w:pPr>
              <w:rPr>
                <w:b/>
                <w:color w:val="000000" w:themeColor="text1"/>
              </w:rPr>
            </w:pPr>
            <w:sdt>
              <w:sdtPr>
                <w:rPr>
                  <w:b/>
                  <w:color w:val="000000" w:themeColor="text1"/>
                </w:r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0537">
                  <w:rPr>
                    <w:b/>
                    <w:color w:val="000000" w:themeColor="text1"/>
                  </w:rPr>
                  <w:t>_______________</w:t>
                </w:r>
              </w:sdtContent>
            </w:sdt>
          </w:p>
        </w:tc>
      </w:tr>
    </w:tbl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134BBD" w:rsidRPr="00A25886" w:rsidRDefault="00527FA5" w:rsidP="002E0029">
      <w:pPr>
        <w:jc w:val="center"/>
        <w:rPr>
          <w:b/>
          <w:caps/>
          <w:color w:val="000000" w:themeColor="text1"/>
        </w:rPr>
      </w:pPr>
      <w:r w:rsidRPr="00A25886">
        <w:rPr>
          <w:b/>
          <w:caps/>
          <w:color w:val="000000" w:themeColor="text1"/>
        </w:rPr>
        <w:t xml:space="preserve">ИЗВЕЩЕНИЕ И </w:t>
      </w:r>
      <w:r w:rsidR="00343BDA" w:rsidRPr="00A25886">
        <w:rPr>
          <w:b/>
          <w:caps/>
          <w:color w:val="000000" w:themeColor="text1"/>
        </w:rPr>
        <w:t xml:space="preserve">Документация </w:t>
      </w:r>
      <w:r w:rsidR="0028277A" w:rsidRPr="00A25886">
        <w:rPr>
          <w:b/>
          <w:caps/>
          <w:color w:val="000000" w:themeColor="text1"/>
        </w:rPr>
        <w:t xml:space="preserve">ОБ </w:t>
      </w:r>
      <w:r w:rsidR="00343BDA" w:rsidRPr="00A25886">
        <w:rPr>
          <w:b/>
          <w:caps/>
          <w:color w:val="000000" w:themeColor="text1"/>
        </w:rPr>
        <w:t>аукцион</w:t>
      </w:r>
      <w:r w:rsidR="0028277A" w:rsidRPr="00A25886">
        <w:rPr>
          <w:b/>
          <w:caps/>
          <w:color w:val="000000" w:themeColor="text1"/>
        </w:rPr>
        <w:t>Е</w:t>
      </w:r>
    </w:p>
    <w:p w:rsidR="008635AC" w:rsidRPr="00A25886" w:rsidRDefault="00134BBD" w:rsidP="001F132E">
      <w:pPr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в электронной форме</w:t>
      </w:r>
      <w:r w:rsidR="001F132E" w:rsidRPr="00A25886">
        <w:rPr>
          <w:b/>
          <w:color w:val="000000" w:themeColor="text1"/>
        </w:rPr>
        <w:t xml:space="preserve"> </w:t>
      </w:r>
      <w:r w:rsidR="00D63CC7" w:rsidRPr="00A25886">
        <w:rPr>
          <w:b/>
          <w:color w:val="000000" w:themeColor="text1"/>
        </w:rPr>
        <w:t>на право заключения договора купли-продажи</w:t>
      </w:r>
      <w:r w:rsidR="00940897">
        <w:rPr>
          <w:b/>
          <w:color w:val="000000" w:themeColor="text1"/>
        </w:rPr>
        <w:t xml:space="preserve"> имущества, </w:t>
      </w:r>
      <w:r w:rsidR="00671286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940897" w:rsidRPr="006F785C">
            <w:rPr>
              <w:b/>
              <w:color w:val="000000" w:themeColor="text1"/>
            </w:rPr>
            <w:t>принадлежащего АО «АЭХК»</w:t>
          </w:r>
          <w:r w:rsidR="00940897">
            <w:rPr>
              <w:b/>
              <w:color w:val="000000" w:themeColor="text1"/>
            </w:rPr>
            <w:t xml:space="preserve">:                                                         </w:t>
          </w:r>
          <w:r w:rsidR="00940897">
            <w:rPr>
              <w:b/>
              <w:color w:val="000000" w:themeColor="text1"/>
            </w:rPr>
            <w:t>Объекта недвижимого имущества «Здание учебно-консультационного пункта (</w:t>
          </w:r>
          <w:proofErr w:type="spellStart"/>
          <w:r w:rsidR="00940897">
            <w:rPr>
              <w:b/>
              <w:color w:val="000000" w:themeColor="text1"/>
            </w:rPr>
            <w:t>УИСиТ</w:t>
          </w:r>
          <w:proofErr w:type="spellEnd"/>
          <w:r w:rsidR="00940897">
            <w:rPr>
              <w:b/>
              <w:color w:val="000000" w:themeColor="text1"/>
            </w:rPr>
            <w:t>) с благоустройством»</w:t>
          </w:r>
        </w:sdtContent>
      </w:sdt>
      <w:r w:rsidR="00E22957" w:rsidRPr="00FC6635">
        <w:rPr>
          <w:b/>
          <w:color w:val="000000" w:themeColor="text1"/>
        </w:rPr>
        <w:t>,</w:t>
      </w:r>
      <w:r w:rsidR="00E22957" w:rsidRPr="00A25886">
        <w:rPr>
          <w:b/>
          <w:color w:val="000000" w:themeColor="text1"/>
        </w:rPr>
        <w:t xml:space="preserve"> расположенн</w:t>
      </w:r>
      <w:r w:rsidR="00AC2E3F" w:rsidRPr="00A25886">
        <w:rPr>
          <w:b/>
          <w:color w:val="000000" w:themeColor="text1"/>
        </w:rPr>
        <w:t>ого</w:t>
      </w:r>
      <w:r w:rsidR="00A02B4A" w:rsidRPr="00A25886">
        <w:rPr>
          <w:b/>
          <w:color w:val="000000" w:themeColor="text1"/>
        </w:rPr>
        <w:t xml:space="preserve"> </w:t>
      </w:r>
      <w:r w:rsidR="00887A6D" w:rsidRPr="00A25886">
        <w:rPr>
          <w:b/>
          <w:color w:val="000000" w:themeColor="text1"/>
        </w:rPr>
        <w:t xml:space="preserve">по </w:t>
      </w:r>
      <w:r w:rsidR="00A02B4A" w:rsidRPr="00A25886">
        <w:rPr>
          <w:b/>
          <w:color w:val="000000" w:themeColor="text1"/>
        </w:rPr>
        <w:t>адресу:</w:t>
      </w:r>
      <w:r w:rsidR="00671286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630537">
            <w:rPr>
              <w:b/>
              <w:color w:val="000000" w:themeColor="text1"/>
            </w:rPr>
            <w:t>Иркутская область, г. Ангарск,  ул. 14 Декабря, д. 22</w:t>
          </w:r>
          <w:r w:rsidR="00940897">
            <w:rPr>
              <w:b/>
              <w:color w:val="000000" w:themeColor="text1"/>
            </w:rPr>
            <w:t>.</w:t>
          </w:r>
        </w:sdtContent>
      </w:sdt>
      <w:r w:rsidR="001F132E" w:rsidRPr="00A25886">
        <w:rPr>
          <w:b/>
          <w:color w:val="000000" w:themeColor="text1"/>
        </w:rPr>
        <w:br/>
      </w:r>
    </w:p>
    <w:p w:rsidR="008635AC" w:rsidRPr="00CC2755" w:rsidRDefault="008635AC" w:rsidP="00CC2755">
      <w:pPr>
        <w:jc w:val="center"/>
        <w:rPr>
          <w:b/>
          <w:color w:val="000000" w:themeColor="text1"/>
        </w:rPr>
      </w:pPr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bCs/>
          <w:color w:val="000000" w:themeColor="text1"/>
          <w:spacing w:val="-3"/>
        </w:rPr>
      </w:pPr>
    </w:p>
    <w:p w:rsidR="008635AC" w:rsidRPr="00A25886" w:rsidRDefault="008635AC" w:rsidP="002E0029">
      <w:pPr>
        <w:rPr>
          <w:bCs/>
          <w:color w:val="000000" w:themeColor="text1"/>
          <w:spacing w:val="-3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  <w:bookmarkStart w:id="0" w:name="_GoBack"/>
      <w:bookmarkEnd w:id="0"/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343BDA" w:rsidRPr="00A25886" w:rsidRDefault="00276102" w:rsidP="002E0029">
      <w:pPr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br w:type="page"/>
      </w:r>
      <w:r w:rsidR="00343BDA" w:rsidRPr="00A25886">
        <w:rPr>
          <w:caps/>
          <w:color w:val="000000" w:themeColor="text1"/>
        </w:rPr>
        <w:lastRenderedPageBreak/>
        <w:t>Содержание</w:t>
      </w:r>
    </w:p>
    <w:p w:rsidR="00343BDA" w:rsidRPr="00A25886" w:rsidRDefault="00343BDA" w:rsidP="002E0029">
      <w:pPr>
        <w:jc w:val="center"/>
        <w:rPr>
          <w:caps/>
          <w:color w:val="000000" w:themeColor="text1"/>
        </w:rPr>
      </w:pPr>
    </w:p>
    <w:p w:rsidR="00FF486E" w:rsidRPr="00FF486E" w:rsidRDefault="00916341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TOC \o "1-2" \h \z \u </w:instrText>
      </w:r>
      <w:r w:rsidRPr="00A25886">
        <w:rPr>
          <w:color w:val="000000" w:themeColor="text1"/>
        </w:rPr>
        <w:fldChar w:fldCharType="separate"/>
      </w:r>
      <w:hyperlink w:anchor="_Toc427856174" w:history="1">
        <w:r w:rsidR="00FF486E" w:rsidRPr="00FF486E">
          <w:rPr>
            <w:rStyle w:val="ad"/>
            <w:caps/>
            <w:noProof/>
          </w:rPr>
          <w:t>Извещение о проведении аукциона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_Toc427856174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3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75" w:history="1">
        <w:r w:rsidR="00FF486E" w:rsidRPr="00FF486E">
          <w:rPr>
            <w:rStyle w:val="ad"/>
            <w:caps/>
            <w:noProof/>
          </w:rPr>
          <w:t>1.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Общие положения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_Toc427856175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10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76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_Toc427856176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77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_Toc427856177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78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_Toc427856178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79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_Toc427856179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0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_Toc427856180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81" w:history="1">
        <w:r w:rsidR="00FF486E" w:rsidRPr="00FF486E">
          <w:rPr>
            <w:rStyle w:val="ad"/>
            <w:caps/>
            <w:noProof/>
          </w:rPr>
          <w:t>2.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Порядок подачи заявок на участие в аукционе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_Toc427856181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11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2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_Toc427856182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3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_Toc427856183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4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_Toc427856184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5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_Toc427856185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6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_Toc427856186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7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_Toc427856187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88" w:history="1">
        <w:r w:rsidR="00FF486E" w:rsidRPr="00FF486E">
          <w:rPr>
            <w:rStyle w:val="ad"/>
            <w:caps/>
            <w:noProof/>
          </w:rPr>
          <w:t>3.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Процедура аукциона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_Toc427856188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16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9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_Toc427856189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90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_Toc427856190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1" w:history="1">
        <w:r w:rsidR="00FF486E" w:rsidRPr="00FF486E">
          <w:rPr>
            <w:rStyle w:val="ad"/>
            <w:caps/>
            <w:noProof/>
          </w:rPr>
          <w:t>4.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Заключение договора по итогам аукциона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_Toc427856191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19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92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_Toc427856192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3" w:history="1">
        <w:r w:rsidR="00FF486E" w:rsidRPr="00FF486E">
          <w:rPr>
            <w:rStyle w:val="ad"/>
            <w:caps/>
            <w:noProof/>
          </w:rPr>
          <w:t>5.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_Toc427856193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21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94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_Toc427856194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95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_Toc427856195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4777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6" w:history="1">
        <w:r w:rsidR="00FF486E" w:rsidRPr="00FF486E">
          <w:rPr>
            <w:rStyle w:val="ad"/>
            <w:noProof/>
          </w:rPr>
          <w:t>Приложение 1. Форма №1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_Toc427856196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22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7" w:history="1">
        <w:r w:rsidR="00FF486E" w:rsidRPr="00FF486E">
          <w:rPr>
            <w:rStyle w:val="ad"/>
            <w:noProof/>
          </w:rPr>
          <w:t>Приложение 2. Форма №2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_Toc427856197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25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8" w:history="1">
        <w:r w:rsidR="00FF486E" w:rsidRPr="00FF486E">
          <w:rPr>
            <w:rStyle w:val="ad"/>
            <w:noProof/>
          </w:rPr>
          <w:t>Приложение 3. Форма №3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_Toc427856198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26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Default="00A86CBB" w:rsidP="00FF486E">
      <w:pPr>
        <w:pStyle w:val="12"/>
        <w:tabs>
          <w:tab w:val="left" w:pos="567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56199" w:history="1">
        <w:r w:rsidR="00FF486E" w:rsidRPr="00FF486E">
          <w:rPr>
            <w:rStyle w:val="ad"/>
            <w:noProof/>
          </w:rPr>
          <w:t>Приложение 4. Форма договора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_Toc427856199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47775F">
          <w:rPr>
            <w:noProof/>
            <w:webHidden/>
          </w:rPr>
          <w:t>28</w:t>
        </w:r>
        <w:r w:rsidR="00FF486E" w:rsidRPr="00FF486E">
          <w:rPr>
            <w:noProof/>
            <w:webHidden/>
          </w:rPr>
          <w:fldChar w:fldCharType="end"/>
        </w:r>
      </w:hyperlink>
    </w:p>
    <w:p w:rsidR="002632D2" w:rsidRPr="00A25886" w:rsidRDefault="00916341" w:rsidP="000F1FA9">
      <w:pPr>
        <w:ind w:right="-2"/>
        <w:rPr>
          <w:color w:val="000000" w:themeColor="text1"/>
        </w:rPr>
      </w:pPr>
      <w:r w:rsidRPr="00A25886">
        <w:rPr>
          <w:color w:val="000000" w:themeColor="text1"/>
        </w:rPr>
        <w:fldChar w:fldCharType="end"/>
      </w:r>
    </w:p>
    <w:p w:rsidR="00343BDA" w:rsidRPr="00A25886" w:rsidRDefault="00343BDA" w:rsidP="002E0029">
      <w:pPr>
        <w:rPr>
          <w:color w:val="000000" w:themeColor="text1"/>
        </w:rPr>
      </w:pPr>
    </w:p>
    <w:p w:rsidR="00276102" w:rsidRPr="00A25886" w:rsidRDefault="00276102" w:rsidP="002E0029">
      <w:pPr>
        <w:jc w:val="left"/>
        <w:rPr>
          <w:b/>
          <w:bCs/>
          <w:color w:val="000000" w:themeColor="text1"/>
        </w:rPr>
      </w:pPr>
    </w:p>
    <w:p w:rsidR="00025AB0" w:rsidRPr="00A84594" w:rsidRDefault="00477CB7" w:rsidP="00025AB0">
      <w:pPr>
        <w:pStyle w:val="1"/>
        <w:numPr>
          <w:ilvl w:val="0"/>
          <w:numId w:val="0"/>
        </w:numPr>
        <w:rPr>
          <w:caps/>
          <w:color w:val="000000" w:themeColor="text1"/>
        </w:rPr>
      </w:pPr>
      <w:r w:rsidRPr="00A25886">
        <w:rPr>
          <w:b w:val="0"/>
          <w:caps/>
          <w:color w:val="000000" w:themeColor="text1"/>
        </w:rPr>
        <w:br w:type="page"/>
      </w:r>
      <w:bookmarkStart w:id="1" w:name="_Toc427856174"/>
      <w:r w:rsidR="00343BDA" w:rsidRPr="00A25886">
        <w:rPr>
          <w:b w:val="0"/>
          <w:caps/>
          <w:color w:val="000000" w:themeColor="text1"/>
        </w:rPr>
        <w:lastRenderedPageBreak/>
        <w:t>Извещение</w:t>
      </w:r>
      <w:r w:rsidR="00A2304A" w:rsidRPr="00A25886">
        <w:rPr>
          <w:b w:val="0"/>
          <w:caps/>
          <w:color w:val="000000" w:themeColor="text1"/>
        </w:rPr>
        <w:t xml:space="preserve"> </w:t>
      </w:r>
      <w:r w:rsidR="00343BDA" w:rsidRPr="00A25886">
        <w:rPr>
          <w:b w:val="0"/>
          <w:caps/>
          <w:color w:val="000000" w:themeColor="text1"/>
        </w:rPr>
        <w:t>о проведен</w:t>
      </w:r>
      <w:proofErr w:type="gramStart"/>
      <w:r w:rsidR="00343BDA" w:rsidRPr="00A25886">
        <w:rPr>
          <w:b w:val="0"/>
          <w:caps/>
          <w:color w:val="000000" w:themeColor="text1"/>
        </w:rPr>
        <w:t>ии ау</w:t>
      </w:r>
      <w:proofErr w:type="gramEnd"/>
      <w:r w:rsidR="00343BDA" w:rsidRPr="00A25886">
        <w:rPr>
          <w:b w:val="0"/>
          <w:caps/>
          <w:color w:val="000000" w:themeColor="text1"/>
        </w:rPr>
        <w:t>кциона</w:t>
      </w:r>
      <w:bookmarkEnd w:id="1"/>
      <w:r w:rsidR="00343BDA" w:rsidRPr="00A25886">
        <w:rPr>
          <w:b w:val="0"/>
          <w:caps/>
          <w:color w:val="000000" w:themeColor="text1"/>
        </w:rPr>
        <w:br/>
      </w:r>
    </w:p>
    <w:tbl>
      <w:tblPr>
        <w:tblStyle w:val="af0"/>
        <w:tblW w:w="10278" w:type="dxa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284"/>
        <w:gridCol w:w="5350"/>
      </w:tblGrid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Форма проведения торгов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Тип и способ проведения торгов:</w:t>
            </w:r>
          </w:p>
        </w:tc>
        <w:tc>
          <w:tcPr>
            <w:tcW w:w="5350" w:type="dxa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Аукцион на повышение в электронной форме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  <w:lang w:eastAsia="en-US"/>
              </w:rPr>
              <w:t>Форма (состав участников):</w:t>
            </w:r>
          </w:p>
        </w:tc>
        <w:tc>
          <w:tcPr>
            <w:tcW w:w="5350" w:type="dxa"/>
          </w:tcPr>
          <w:p w:rsidR="00025AB0" w:rsidRPr="00A84594" w:rsidRDefault="00025AB0" w:rsidP="00CC2755">
            <w:pPr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  <w:lang w:eastAsia="en-US"/>
              </w:rPr>
              <w:t>Открытый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gridSpan w:val="2"/>
          </w:tcPr>
          <w:p w:rsidR="00025AB0" w:rsidRPr="00A84594" w:rsidRDefault="00025AB0" w:rsidP="00CC2755">
            <w:pPr>
              <w:jc w:val="left"/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  <w:lang w:eastAsia="en-US"/>
              </w:rPr>
              <w:t>Способ подачи предложений о цене:</w:t>
            </w:r>
          </w:p>
        </w:tc>
        <w:tc>
          <w:tcPr>
            <w:tcW w:w="5350" w:type="dxa"/>
          </w:tcPr>
          <w:p w:rsidR="00025AB0" w:rsidRPr="00A84594" w:rsidRDefault="00025AB0" w:rsidP="00CC2755">
            <w:pPr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  <w:lang w:eastAsia="en-US"/>
              </w:rPr>
              <w:t>Открытый</w:t>
            </w:r>
          </w:p>
        </w:tc>
      </w:tr>
      <w:tr w:rsidR="00025AB0" w:rsidRPr="00A84594" w:rsidTr="00CC2755">
        <w:trPr>
          <w:trHeight w:val="485"/>
        </w:trPr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Предмет торгов</w:t>
            </w:r>
          </w:p>
        </w:tc>
      </w:tr>
      <w:tr w:rsidR="00CC2755" w:rsidRPr="00A84594" w:rsidTr="00CC2755">
        <w:tc>
          <w:tcPr>
            <w:tcW w:w="675" w:type="dxa"/>
          </w:tcPr>
          <w:p w:rsidR="00CC2755" w:rsidRPr="00A84594" w:rsidRDefault="00CC2755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gridSpan w:val="2"/>
          </w:tcPr>
          <w:p w:rsidR="00CC2755" w:rsidRPr="00A84594" w:rsidRDefault="00CC2755" w:rsidP="00CC2755">
            <w:pPr>
              <w:jc w:val="left"/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  <w:lang w:eastAsia="en-US"/>
              </w:rPr>
              <w:t>Предмет:</w:t>
            </w:r>
          </w:p>
        </w:tc>
        <w:tc>
          <w:tcPr>
            <w:tcW w:w="5350" w:type="dxa"/>
          </w:tcPr>
          <w:p w:rsidR="00CC2755" w:rsidRPr="00A84594" w:rsidRDefault="00CC2755" w:rsidP="00CC2755">
            <w:pPr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</w:rPr>
              <w:t xml:space="preserve">Право на заключение договора купли-продажи </w:t>
            </w:r>
            <w:sdt>
              <w:sdtPr>
                <w:rPr>
                  <w:color w:val="000000" w:themeColor="text1"/>
                </w:rPr>
                <w:alias w:val="Вид имущества"/>
                <w:tag w:val="Вид имущества"/>
                <w:id w:val="-371925366"/>
                <w:placeholder>
                  <w:docPart w:val="F6DF488EDB314F0690D148BE8BEDFAE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630537">
                  <w:rPr>
                    <w:color w:val="000000" w:themeColor="text1"/>
                  </w:rPr>
                  <w:t>Объекта недвижимого имущества «Здание учебно-консультационного пункта (</w:t>
                </w:r>
                <w:proofErr w:type="spellStart"/>
                <w:r w:rsidR="00630537">
                  <w:rPr>
                    <w:color w:val="000000" w:themeColor="text1"/>
                  </w:rPr>
                  <w:t>УИСиТ</w:t>
                </w:r>
                <w:proofErr w:type="spellEnd"/>
                <w:r w:rsidR="00630537">
                  <w:rPr>
                    <w:color w:val="000000" w:themeColor="text1"/>
                  </w:rPr>
                  <w:t>) с благоустройством»</w:t>
                </w:r>
              </w:sdtContent>
            </w:sdt>
            <w:r w:rsidRPr="00A84594">
              <w:rPr>
                <w:color w:val="000000" w:themeColor="text1"/>
              </w:rPr>
              <w:t xml:space="preserve"> (далее – «Имущество»)</w:t>
            </w:r>
          </w:p>
        </w:tc>
      </w:tr>
      <w:tr w:rsidR="00CC2755" w:rsidRPr="00A84594" w:rsidTr="00CC2755">
        <w:tc>
          <w:tcPr>
            <w:tcW w:w="675" w:type="dxa"/>
          </w:tcPr>
          <w:p w:rsidR="00CC2755" w:rsidRPr="00A84594" w:rsidRDefault="00CC2755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gridSpan w:val="2"/>
          </w:tcPr>
          <w:p w:rsidR="00CC2755" w:rsidRPr="00A84594" w:rsidRDefault="00CC2755" w:rsidP="00CC2755">
            <w:pPr>
              <w:jc w:val="left"/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  <w:lang w:eastAsia="en-US"/>
              </w:rPr>
              <w:t>Адрес расположения Имущества:</w:t>
            </w:r>
          </w:p>
        </w:tc>
        <w:tc>
          <w:tcPr>
            <w:tcW w:w="5350" w:type="dxa"/>
          </w:tcPr>
          <w:p w:rsidR="00CC2755" w:rsidRPr="00A84594" w:rsidRDefault="00A86CBB" w:rsidP="00CC275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58816674"/>
                <w:placeholder>
                  <w:docPart w:val="A48121CD242C4764A3E12CD08761473C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>Иркутская область, г. Ангарск,  ул. 14 Декабря, д. 22</w:t>
                </w:r>
              </w:sdtContent>
            </w:sdt>
          </w:p>
        </w:tc>
      </w:tr>
      <w:tr w:rsidR="00025AB0" w:rsidRPr="00A84594" w:rsidTr="00A84594">
        <w:trPr>
          <w:trHeight w:val="840"/>
        </w:trPr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9603" w:type="dxa"/>
            <w:gridSpan w:val="3"/>
          </w:tcPr>
          <w:p w:rsidR="00CC2755" w:rsidRPr="00A84594" w:rsidRDefault="00CC2755" w:rsidP="00CC2755">
            <w:pPr>
              <w:tabs>
                <w:tab w:val="left" w:pos="459"/>
              </w:tabs>
              <w:suppressAutoHyphens/>
              <w:ind w:left="34"/>
              <w:rPr>
                <w:color w:val="000000"/>
              </w:rPr>
            </w:pPr>
            <w:r w:rsidRPr="00A84594">
              <w:rPr>
                <w:color w:val="000000" w:themeColor="text1"/>
                <w:lang w:eastAsia="en-US"/>
              </w:rPr>
              <w:t xml:space="preserve">Состав Имущества (часть объектов находится в краткосрочной аренде): 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>Здание учебно-консультационного пункта (</w:t>
            </w:r>
            <w:proofErr w:type="spellStart"/>
            <w:r w:rsidRPr="00A84594">
              <w:rPr>
                <w:color w:val="000000"/>
              </w:rPr>
              <w:t>УИСиТ</w:t>
            </w:r>
            <w:proofErr w:type="spellEnd"/>
            <w:r w:rsidRPr="00A84594">
              <w:rPr>
                <w:color w:val="000000"/>
              </w:rPr>
              <w:t>), с благоустройством, назначение: нежилое, 4 –</w:t>
            </w:r>
            <w:proofErr w:type="gramStart"/>
            <w:r w:rsidRPr="00A84594">
              <w:rPr>
                <w:color w:val="000000"/>
              </w:rPr>
              <w:t>этажный</w:t>
            </w:r>
            <w:proofErr w:type="gramEnd"/>
            <w:r w:rsidRPr="00A84594">
              <w:rPr>
                <w:color w:val="000000"/>
              </w:rPr>
              <w:t xml:space="preserve"> (подземных этажей -1), общая площадь 4 361,6 кв. м, инв. № 85, лит. А, а, адрес объекта: Иркутская область, г. Ангарск, 14 Декабря ул., д. 22, кадастровый номер: 38:26:040501:0:85. Год постройки – 1972 г. Материал стен – железобетон. Свидетельство о регистрации права 38 АД 601186 от 07.12.2011.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>Асфальтобетонное покрытие территории учебно-консультационного пункта.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>Земельный участок, категория земель: земли населенных пунктов, разрешенное использование: для эксплуатации Здания учебно-консультационного пункта (</w:t>
            </w:r>
            <w:proofErr w:type="spellStart"/>
            <w:r w:rsidRPr="00A84594">
              <w:rPr>
                <w:color w:val="000000"/>
              </w:rPr>
              <w:t>УИСиТ</w:t>
            </w:r>
            <w:proofErr w:type="spellEnd"/>
            <w:r w:rsidRPr="00A84594">
              <w:rPr>
                <w:color w:val="000000"/>
              </w:rPr>
              <w:t>),  общая площадь 0,1526 га, адрес объекта: Иркутская область, Ангарск г., 180-кв-л, дом 4, кадастровый номер: 38:26:040501:0007. Свидетельство о регистрации права 38 АГ 798353 от 31.10.2008.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>ТЕПЛОСЧЕТЧИК ВЗЛЕТ-ТСР.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 xml:space="preserve">ОХРАННО-ПОЖАРНАЯ СИГНАЛИЗАЦИЯ ПОМЕЩЕНИЙ УИСИТ </w:t>
            </w:r>
            <w:proofErr w:type="spellStart"/>
            <w:r w:rsidRPr="00A84594">
              <w:rPr>
                <w:color w:val="000000"/>
              </w:rPr>
              <w:t>зд</w:t>
            </w:r>
            <w:proofErr w:type="gramStart"/>
            <w:r w:rsidRPr="00A84594">
              <w:rPr>
                <w:color w:val="000000"/>
              </w:rPr>
              <w:t>.У</w:t>
            </w:r>
            <w:proofErr w:type="gramEnd"/>
            <w:r w:rsidRPr="00A84594">
              <w:rPr>
                <w:color w:val="000000"/>
              </w:rPr>
              <w:t>КП</w:t>
            </w:r>
            <w:proofErr w:type="spellEnd"/>
            <w:r w:rsidRPr="00A84594">
              <w:rPr>
                <w:color w:val="000000"/>
              </w:rPr>
              <w:t>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 xml:space="preserve">АВТОМАТИЧЕСКАЯ СИСТЕМА ГАЗОВОГО ПОЖАРОТУШЕНИЯ </w:t>
            </w:r>
            <w:proofErr w:type="gramStart"/>
            <w:r w:rsidRPr="00A84594">
              <w:rPr>
                <w:color w:val="000000"/>
              </w:rPr>
              <w:t>СЕРВЕРНОЙ</w:t>
            </w:r>
            <w:proofErr w:type="gramEnd"/>
            <w:r w:rsidRPr="00A84594">
              <w:rPr>
                <w:color w:val="000000"/>
              </w:rPr>
              <w:t xml:space="preserve"> </w:t>
            </w:r>
            <w:proofErr w:type="spellStart"/>
            <w:r w:rsidRPr="00A84594">
              <w:rPr>
                <w:color w:val="000000"/>
              </w:rPr>
              <w:t>УИСиТ</w:t>
            </w:r>
            <w:proofErr w:type="spellEnd"/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 xml:space="preserve">ПРИТОЧНАЯ УСТАНОВКА "VТS СLIМА" СV-А 1НР N-62D/1-7 (3 </w:t>
            </w:r>
            <w:proofErr w:type="spellStart"/>
            <w:proofErr w:type="gramStart"/>
            <w:r w:rsidRPr="00A84594">
              <w:rPr>
                <w:color w:val="000000"/>
              </w:rPr>
              <w:t>шт</w:t>
            </w:r>
            <w:proofErr w:type="spellEnd"/>
            <w:proofErr w:type="gramEnd"/>
            <w:r w:rsidRPr="00A84594">
              <w:rPr>
                <w:color w:val="000000"/>
              </w:rPr>
              <w:t>).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 xml:space="preserve">ЭЛЕКТРОСНАБЖЕНИЕ СИСТЕМЫ КОНДИЦИОНЕРОВ </w:t>
            </w:r>
            <w:proofErr w:type="spellStart"/>
            <w:r w:rsidRPr="00A84594">
              <w:rPr>
                <w:color w:val="000000"/>
              </w:rPr>
              <w:t>УИСиТ</w:t>
            </w:r>
            <w:proofErr w:type="spellEnd"/>
            <w:r w:rsidRPr="00A84594">
              <w:rPr>
                <w:color w:val="000000"/>
              </w:rPr>
              <w:t>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 xml:space="preserve">ПУНКТ РАСПРЕДЕЛИТЕЛЬНЫЙ </w:t>
            </w:r>
            <w:proofErr w:type="gramStart"/>
            <w:r w:rsidRPr="00A84594">
              <w:rPr>
                <w:color w:val="000000"/>
              </w:rPr>
              <w:t>ПР</w:t>
            </w:r>
            <w:proofErr w:type="gramEnd"/>
            <w:r w:rsidRPr="00A84594">
              <w:rPr>
                <w:color w:val="000000"/>
              </w:rPr>
              <w:t xml:space="preserve"> 9322-340.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>ШКАФ ПОНИЖЕНИЯ НАПРЯЖЕНИЯ ШПН.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>ШКАФ УПРАВЛЕНИЯ НАСОСАМИ ШУН.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>ШКАФ УПРАВЛЕНИЯ ВЕНТИЛЯТОРАМИ И НАСОСАМИ.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t>ШКАФ УПРАВЛЕНИЯ ШУВ-ВМ.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rPr>
                <w:color w:val="000000"/>
              </w:rPr>
              <w:lastRenderedPageBreak/>
              <w:t>АВТОМАТИЧЕСКИЙ ПЕРЕКЛЮЧАТЕЛЬНЫЙ ПУНКТ.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Кондиционер LG М30L3Н.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Сплит-система FUJI</w:t>
            </w:r>
            <w:proofErr w:type="gramStart"/>
            <w:r w:rsidRPr="00A84594">
              <w:t>Т</w:t>
            </w:r>
            <w:proofErr w:type="gramEnd"/>
            <w:r w:rsidRPr="00A84594">
              <w:t>SU АSY24RС/АОY24RС.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Сплит-система FUJI</w:t>
            </w:r>
            <w:proofErr w:type="gramStart"/>
            <w:r w:rsidRPr="00A84594">
              <w:t>Т</w:t>
            </w:r>
            <w:proofErr w:type="gramEnd"/>
            <w:r w:rsidRPr="00A84594">
              <w:t xml:space="preserve">SU АSY18RС/АОY18RС (4 </w:t>
            </w:r>
            <w:r w:rsidR="00BD7BFC">
              <w:t>ш</w:t>
            </w:r>
            <w:r w:rsidRPr="00A84594">
              <w:t>т.).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Сплит-система FUJI</w:t>
            </w:r>
            <w:proofErr w:type="gramStart"/>
            <w:r w:rsidRPr="00A84594">
              <w:t>Т</w:t>
            </w:r>
            <w:proofErr w:type="gramEnd"/>
            <w:r w:rsidRPr="00A84594">
              <w:t>SU АSY9RС/АОY9RС (2 шт.).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КОНДИЦИОНЕР D</w:t>
            </w:r>
            <w:proofErr w:type="gramStart"/>
            <w:r w:rsidRPr="00A84594">
              <w:t>А</w:t>
            </w:r>
            <w:proofErr w:type="gramEnd"/>
            <w:r w:rsidRPr="00A84594">
              <w:t>IКIN R50СV1А, FТ50СV1А8.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КОНДИЦИОНЕР FUJI</w:t>
            </w:r>
            <w:proofErr w:type="gramStart"/>
            <w:r w:rsidRPr="00A84594">
              <w:t>Т</w:t>
            </w:r>
            <w:proofErr w:type="gramEnd"/>
            <w:r w:rsidRPr="00A84594">
              <w:t>SU.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КОНДИЦИОНЕР КАССЕТНЫЙ АUG18АGА (3 шт.).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СТЕЛЛАЖ УНИВЕРСАЛЬНЫЙ (2 шт.).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СТЕЛЛАЖ.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ПЕРЕГОРОДКА-КУПЕ.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ШКАФ-СТЕЛЛАЖ.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ПЕРЕГОРОДКА-КУПЕ.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r w:rsidRPr="00A84594">
              <w:t>СТОЙКА ОХРАНЫ.</w:t>
            </w:r>
          </w:p>
          <w:p w:rsidR="00CC2755" w:rsidRPr="00A84594" w:rsidRDefault="00CC2755" w:rsidP="00CC2755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/>
              </w:rPr>
            </w:pPr>
            <w:proofErr w:type="gramStart"/>
            <w:r w:rsidRPr="00A84594">
              <w:t>ШКАФ</w:t>
            </w:r>
            <w:proofErr w:type="gramEnd"/>
            <w:r w:rsidRPr="00A84594">
              <w:t xml:space="preserve"> КОМБИНИРОВАННЫЙ С СЕКЦИЕЙ ДЛЯ ОДЕЖДЫ.</w:t>
            </w:r>
          </w:p>
          <w:p w:rsidR="00025AB0" w:rsidRPr="00A84594" w:rsidRDefault="00CC2755" w:rsidP="00A84594">
            <w:pPr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firstLine="0"/>
              <w:rPr>
                <w:color w:val="000000" w:themeColor="text1"/>
                <w:lang w:eastAsia="en-US"/>
              </w:rPr>
            </w:pPr>
            <w:r w:rsidRPr="00A84594">
              <w:t>ШКАФ-КУПЕ</w:t>
            </w:r>
            <w:r w:rsidR="00A84594" w:rsidRPr="00A84594">
              <w:t xml:space="preserve"> (3 шт.).</w:t>
            </w:r>
          </w:p>
        </w:tc>
      </w:tr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  <w:lang w:eastAsia="en-US"/>
              </w:rPr>
              <w:t>Наименование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color w:val="000000" w:themeColor="text1"/>
                <w:lang w:eastAsia="en-US"/>
              </w:rPr>
            </w:pPr>
            <w:sdt>
              <w:sdtPr>
                <w:rPr>
                  <w:color w:val="000000" w:themeColor="text1"/>
                </w:rPr>
                <w:id w:val="1664660752"/>
                <w:placeholder>
                  <w:docPart w:val="4F01081DF41B4E0790075A0B7CF0AF22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>Акционерное общество «Ангарский электролизный химический комбинат»      (АО «АЭХК»)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362295349"/>
                <w:placeholder>
                  <w:docPart w:val="DD03771506C84E208C5C0E2F1B8BDBD9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630537">
                  <w:rPr>
                    <w:color w:val="000000" w:themeColor="text1"/>
                  </w:rPr>
                  <w:t>г</w:t>
                </w:r>
                <w:proofErr w:type="gramStart"/>
                <w:r w:rsidR="00630537">
                  <w:rPr>
                    <w:color w:val="000000" w:themeColor="text1"/>
                  </w:rPr>
                  <w:t>.А</w:t>
                </w:r>
                <w:proofErr w:type="gramEnd"/>
                <w:r w:rsidR="00630537">
                  <w:rPr>
                    <w:color w:val="000000" w:themeColor="text1"/>
                  </w:rPr>
                  <w:t>нгарск</w:t>
                </w:r>
                <w:proofErr w:type="spellEnd"/>
                <w:r w:rsidR="00630537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</w:rPr>
              <w:t>Почтовый адрес: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60448907"/>
                <w:placeholder>
                  <w:docPart w:val="4A2FF2D0C8B548738B8899F7A1BE529B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630537">
                  <w:rPr>
                    <w:color w:val="000000" w:themeColor="text1"/>
                  </w:rPr>
                  <w:t>г</w:t>
                </w:r>
                <w:proofErr w:type="gramStart"/>
                <w:r w:rsidR="00630537">
                  <w:rPr>
                    <w:color w:val="000000" w:themeColor="text1"/>
                  </w:rPr>
                  <w:t>.А</w:t>
                </w:r>
                <w:proofErr w:type="gramEnd"/>
                <w:r w:rsidR="00630537">
                  <w:rPr>
                    <w:color w:val="000000" w:themeColor="text1"/>
                  </w:rPr>
                  <w:t>нгарск</w:t>
                </w:r>
                <w:proofErr w:type="spellEnd"/>
                <w:r w:rsidR="00630537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79470798"/>
                <w:placeholder>
                  <w:docPart w:val="EF8F8DF44ECD4136A0D4C797B9A899A3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>kran@aecc.ru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  <w:spacing w:val="-1"/>
              </w:rPr>
            </w:pPr>
            <w:r w:rsidRPr="00A84594">
              <w:rPr>
                <w:color w:val="000000" w:themeColor="text1"/>
              </w:rPr>
              <w:t>Контактные лица: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jc w:val="left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2130617883"/>
                <w:placeholder>
                  <w:docPart w:val="D0D841898BC54AF29BEDE93FEF15B79F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Баранова Янина Анатольевна, тел. 8(3955) 599169, </w:t>
                </w:r>
                <w:proofErr w:type="spellStart"/>
                <w:r w:rsidR="00630537">
                  <w:rPr>
                    <w:color w:val="000000" w:themeColor="text1"/>
                  </w:rPr>
                  <w:t>сот</w:t>
                </w:r>
                <w:proofErr w:type="gramStart"/>
                <w:r w:rsidR="00630537">
                  <w:rPr>
                    <w:color w:val="000000" w:themeColor="text1"/>
                  </w:rPr>
                  <w:t>.т</w:t>
                </w:r>
                <w:proofErr w:type="gramEnd"/>
                <w:r w:rsidR="00630537">
                  <w:rPr>
                    <w:color w:val="000000" w:themeColor="text1"/>
                  </w:rPr>
                  <w:t>ел</w:t>
                </w:r>
                <w:proofErr w:type="spellEnd"/>
                <w:r w:rsidR="00630537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Организатор торгов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color w:val="000000" w:themeColor="text1"/>
              </w:rPr>
            </w:pPr>
            <w:sdt>
              <w:sdtPr>
                <w:rPr>
                  <w:bCs/>
                  <w:color w:val="000000" w:themeColor="text1"/>
                  <w:spacing w:val="-1"/>
                </w:rPr>
                <w:id w:val="741063725"/>
                <w:placeholder>
                  <w:docPart w:val="A53C69C915EA43EC94E1E1921914A99E"/>
                </w:placeholder>
                <w:text/>
              </w:sdtPr>
              <w:sdtEndPr/>
              <w:sdtContent>
                <w:r w:rsidR="00630537">
                  <w:rPr>
                    <w:bCs/>
                    <w:color w:val="000000" w:themeColor="text1"/>
                    <w:spacing w:val="-1"/>
                  </w:rPr>
                  <w:t>АО «АЭХК»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77583443"/>
                <w:placeholder>
                  <w:docPart w:val="D75AE48EE65145CD8632EE7CAC580D4C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630537">
                  <w:rPr>
                    <w:color w:val="000000" w:themeColor="text1"/>
                  </w:rPr>
                  <w:t>г</w:t>
                </w:r>
                <w:proofErr w:type="gramStart"/>
                <w:r w:rsidR="00630537">
                  <w:rPr>
                    <w:color w:val="000000" w:themeColor="text1"/>
                  </w:rPr>
                  <w:t>.А</w:t>
                </w:r>
                <w:proofErr w:type="gramEnd"/>
                <w:r w:rsidR="00630537">
                  <w:rPr>
                    <w:color w:val="000000" w:themeColor="text1"/>
                  </w:rPr>
                  <w:t>нгарск</w:t>
                </w:r>
                <w:proofErr w:type="spellEnd"/>
                <w:r w:rsidR="00630537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  <w:lang w:eastAsia="en-US"/>
              </w:rPr>
            </w:pPr>
            <w:r w:rsidRPr="00A84594">
              <w:rPr>
                <w:color w:val="000000" w:themeColor="text1"/>
              </w:rPr>
              <w:t>Почтовый адрес: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749233994"/>
                <w:placeholder>
                  <w:docPart w:val="82218F729274433BB63DAD4BDE0371C1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630537">
                  <w:rPr>
                    <w:color w:val="000000" w:themeColor="text1"/>
                  </w:rPr>
                  <w:t>г</w:t>
                </w:r>
                <w:proofErr w:type="gramStart"/>
                <w:r w:rsidR="00630537">
                  <w:rPr>
                    <w:color w:val="000000" w:themeColor="text1"/>
                  </w:rPr>
                  <w:t>.А</w:t>
                </w:r>
                <w:proofErr w:type="gramEnd"/>
                <w:r w:rsidR="00630537">
                  <w:rPr>
                    <w:color w:val="000000" w:themeColor="text1"/>
                  </w:rPr>
                  <w:t>нгарск</w:t>
                </w:r>
                <w:proofErr w:type="spellEnd"/>
                <w:r w:rsidR="00630537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89862996"/>
                <w:placeholder>
                  <w:docPart w:val="28A5A056355042C9A3036D86FF28F525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>kran@aecc.ru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  <w:spacing w:val="-1"/>
              </w:rPr>
            </w:pPr>
            <w:r w:rsidRPr="00A84594">
              <w:rPr>
                <w:color w:val="000000" w:themeColor="text1"/>
              </w:rPr>
              <w:t>Контактные лица: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jc w:val="left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390695076"/>
                <w:placeholder>
                  <w:docPart w:val="E73635DCD99D4452B522B3F0EFE8953D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Баранова Янина Анатольевна, тел. 8(3955) 599169, </w:t>
                </w:r>
                <w:proofErr w:type="spellStart"/>
                <w:r w:rsidR="00630537">
                  <w:rPr>
                    <w:color w:val="000000" w:themeColor="text1"/>
                  </w:rPr>
                  <w:t>сот</w:t>
                </w:r>
                <w:proofErr w:type="gramStart"/>
                <w:r w:rsidR="00630537">
                  <w:rPr>
                    <w:color w:val="000000" w:themeColor="text1"/>
                  </w:rPr>
                  <w:t>.т</w:t>
                </w:r>
                <w:proofErr w:type="gramEnd"/>
                <w:r w:rsidR="00630537">
                  <w:rPr>
                    <w:color w:val="000000" w:themeColor="text1"/>
                  </w:rPr>
                  <w:t>ел</w:t>
                </w:r>
                <w:proofErr w:type="spellEnd"/>
                <w:r w:rsidR="00630537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84594" w:rsidRPr="00A84594" w:rsidTr="00CC2755">
        <w:tc>
          <w:tcPr>
            <w:tcW w:w="675" w:type="dxa"/>
          </w:tcPr>
          <w:p w:rsidR="00A84594" w:rsidRPr="00A84594" w:rsidRDefault="00A84594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A84594" w:rsidRPr="00A84594" w:rsidRDefault="00A84594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Начальная цена аукциона:</w:t>
            </w:r>
          </w:p>
        </w:tc>
        <w:tc>
          <w:tcPr>
            <w:tcW w:w="5634" w:type="dxa"/>
            <w:gridSpan w:val="2"/>
          </w:tcPr>
          <w:p w:rsidR="00A84594" w:rsidRPr="00A84594" w:rsidRDefault="00A86CBB" w:rsidP="00C118B7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442343469"/>
                <w:placeholder>
                  <w:docPart w:val="20B0952C4EE04FA0BABE7B0F6F25C4C6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>49 591 000  (сорок девять миллионов пятьсот девяносто одна тысяча)</w:t>
                </w:r>
              </w:sdtContent>
            </w:sdt>
            <w:r w:rsidR="00A84594" w:rsidRPr="00A84594">
              <w:rPr>
                <w:color w:val="000000" w:themeColor="text1"/>
              </w:rPr>
              <w:t xml:space="preserve"> рублей, в том числе НДС </w:t>
            </w:r>
          </w:p>
        </w:tc>
      </w:tr>
      <w:tr w:rsidR="00A84594" w:rsidRPr="00A84594" w:rsidTr="00CC2755">
        <w:tc>
          <w:tcPr>
            <w:tcW w:w="675" w:type="dxa"/>
          </w:tcPr>
          <w:p w:rsidR="00A84594" w:rsidRPr="00A84594" w:rsidRDefault="00A84594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A84594" w:rsidRPr="00A84594" w:rsidRDefault="00A84594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 xml:space="preserve">Величина повышения начальной цены (шаг </w:t>
            </w:r>
            <w:r w:rsidRPr="00A84594">
              <w:rPr>
                <w:color w:val="000000" w:themeColor="text1"/>
              </w:rPr>
              <w:lastRenderedPageBreak/>
              <w:t>аукциона):</w:t>
            </w:r>
          </w:p>
        </w:tc>
        <w:tc>
          <w:tcPr>
            <w:tcW w:w="5634" w:type="dxa"/>
            <w:gridSpan w:val="2"/>
          </w:tcPr>
          <w:p w:rsidR="00A84594" w:rsidRPr="00A84594" w:rsidRDefault="00A86CBB" w:rsidP="00C118B7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7062260"/>
                <w:placeholder>
                  <w:docPart w:val="5A048A0B1AB544B8976638116607AC14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 1 400 000 (один миллион четыреста тысяч)</w:t>
                </w:r>
              </w:sdtContent>
            </w:sdt>
            <w:r w:rsidR="00A84594" w:rsidRPr="00A84594">
              <w:rPr>
                <w:color w:val="000000" w:themeColor="text1"/>
              </w:rPr>
              <w:t xml:space="preserve"> рублей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В Документации и в форме договора купли-продажи,  являющейся  неотъемлемой частью аукционной документации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5634" w:type="dxa"/>
            <w:gridSpan w:val="2"/>
          </w:tcPr>
          <w:p w:rsidR="00025AB0" w:rsidRPr="00A84594" w:rsidRDefault="00A84594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Размер задатка: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840080061"/>
                <w:placeholder>
                  <w:docPart w:val="C6EE546842604DDCBCBA953C04C7D76C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>5 000 000   (пять миллионов)</w:t>
                </w:r>
              </w:sdtContent>
            </w:sdt>
            <w:r w:rsidR="00A84594" w:rsidRPr="00A84594">
              <w:rPr>
                <w:color w:val="000000" w:themeColor="text1"/>
              </w:rPr>
              <w:t xml:space="preserve"> рублей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5634" w:type="dxa"/>
            <w:gridSpan w:val="2"/>
          </w:tcPr>
          <w:p w:rsidR="00A84594" w:rsidRPr="00A84594" w:rsidRDefault="00A84594" w:rsidP="00A84594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Реквизиты для перечисления задатка:</w:t>
            </w:r>
          </w:p>
          <w:p w:rsidR="00A84594" w:rsidRPr="00A84594" w:rsidRDefault="00A84594" w:rsidP="00A84594">
            <w:pPr>
              <w:rPr>
                <w:color w:val="000000" w:themeColor="text1"/>
              </w:rPr>
            </w:pPr>
            <w:proofErr w:type="gramStart"/>
            <w:r w:rsidRPr="00A84594">
              <w:rPr>
                <w:rFonts w:eastAsia="Calibri"/>
                <w:color w:val="000000" w:themeColor="text1"/>
              </w:rPr>
              <w:t>р</w:t>
            </w:r>
            <w:proofErr w:type="gramEnd"/>
            <w:r w:rsidRPr="00A84594">
              <w:rPr>
                <w:rFonts w:eastAsia="Calibri"/>
                <w:color w:val="000000" w:themeColor="text1"/>
              </w:rPr>
              <w:t>/с № 40502810218310000033 в Иркутском отделении № 8586 Байкальского банка ПАО Сбербанк, г. Иркутск, к/с № 30101810900000000607, БИК 042520607, получатель: АО «АЭХК», ИНН 3801098402, КПП 380150001</w:t>
            </w:r>
          </w:p>
          <w:p w:rsidR="00025AB0" w:rsidRPr="00A84594" w:rsidRDefault="00A84594" w:rsidP="00A84594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color w:val="000000" w:themeColor="text1"/>
                </w:rPr>
                <w:id w:val="-1280257216"/>
                <w:placeholder>
                  <w:docPart w:val="7CC8DEE5DC6F4CB2B1889062FEE97237"/>
                </w:placeholder>
                <w:date w:fullDate="2016-10-1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0537">
                  <w:rPr>
                    <w:color w:val="000000" w:themeColor="text1"/>
                  </w:rPr>
                  <w:t>10.10.2016</w:t>
                </w:r>
              </w:sdtContent>
            </w:sdt>
            <w:r w:rsidRPr="00A84594">
              <w:rPr>
                <w:color w:val="000000" w:themeColor="text1"/>
              </w:rPr>
              <w:t xml:space="preserve"> по продаже </w:t>
            </w:r>
            <w:sdt>
              <w:sdtPr>
                <w:rPr>
                  <w:color w:val="000000" w:themeColor="text1"/>
                </w:rPr>
                <w:id w:val="-1636626377"/>
                <w:placeholder>
                  <w:docPart w:val="7AB04C63EBB74A35B36972C4EB438817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>Объекта недвижимого имущества «Здание учебно-консультационного пункта (</w:t>
                </w:r>
                <w:proofErr w:type="spellStart"/>
                <w:r w:rsidR="00630537">
                  <w:rPr>
                    <w:color w:val="000000" w:themeColor="text1"/>
                  </w:rPr>
                  <w:t>УИСиТ</w:t>
                </w:r>
                <w:proofErr w:type="spellEnd"/>
                <w:r w:rsidR="00630537">
                  <w:rPr>
                    <w:color w:val="000000" w:themeColor="text1"/>
                  </w:rPr>
                  <w:t>) с благоустройством»</w:t>
                </w:r>
              </w:sdtContent>
            </w:sdt>
            <w:r w:rsidRPr="00A84594">
              <w:rPr>
                <w:color w:val="000000" w:themeColor="text1"/>
              </w:rPr>
              <w:t xml:space="preserve">, в </w:t>
            </w:r>
            <w:proofErr w:type="spellStart"/>
            <w:r w:rsidRPr="00A84594">
              <w:rPr>
                <w:color w:val="000000" w:themeColor="text1"/>
              </w:rPr>
              <w:t>т.ч</w:t>
            </w:r>
            <w:proofErr w:type="spellEnd"/>
            <w:r w:rsidRPr="00A84594">
              <w:rPr>
                <w:color w:val="000000" w:themeColor="text1"/>
              </w:rPr>
              <w:t>. НДС (18%) 762 711,86 руб.»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Осуществляется в порядке, установленном в п. 2.6 Документации</w:t>
            </w:r>
          </w:p>
        </w:tc>
      </w:tr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Срок и порядок подачи заявок на участие в торгах (время </w:t>
            </w:r>
            <w:proofErr w:type="spellStart"/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A84594" w:rsidRPr="00A84594" w:rsidTr="00CC2755">
        <w:tc>
          <w:tcPr>
            <w:tcW w:w="675" w:type="dxa"/>
          </w:tcPr>
          <w:p w:rsidR="00A84594" w:rsidRPr="00A84594" w:rsidRDefault="00A84594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A84594" w:rsidRPr="00A84594" w:rsidRDefault="00A84594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5634" w:type="dxa"/>
            <w:gridSpan w:val="2"/>
          </w:tcPr>
          <w:p w:rsidR="00A84594" w:rsidRPr="00A84594" w:rsidRDefault="00A86CBB" w:rsidP="00C118B7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8F05447EFEAF4D83A4D33AB9EE91EA01"/>
                </w:placeholder>
                <w:date w:fullDate="2016-09-0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0537">
                  <w:rPr>
                    <w:color w:val="000000" w:themeColor="text1"/>
                  </w:rPr>
                  <w:t>08.09.2016 10:00</w:t>
                </w:r>
              </w:sdtContent>
            </w:sdt>
          </w:p>
        </w:tc>
      </w:tr>
      <w:tr w:rsidR="00A84594" w:rsidRPr="00A84594" w:rsidTr="00CC2755">
        <w:tc>
          <w:tcPr>
            <w:tcW w:w="675" w:type="dxa"/>
          </w:tcPr>
          <w:p w:rsidR="00A84594" w:rsidRPr="00A84594" w:rsidRDefault="00A84594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A84594" w:rsidRPr="00A84594" w:rsidRDefault="00A84594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5634" w:type="dxa"/>
            <w:gridSpan w:val="2"/>
          </w:tcPr>
          <w:p w:rsidR="00A84594" w:rsidRPr="00A84594" w:rsidRDefault="00A86CBB" w:rsidP="00C118B7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E6DEC0864F994640A451E9BC5AE1B563"/>
                </w:placeholder>
                <w:date w:fullDate="2016-10-0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0537">
                  <w:rPr>
                    <w:color w:val="000000" w:themeColor="text1"/>
                  </w:rPr>
                  <w:t>06.10.2016 17:00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2.2 Документации</w:t>
            </w:r>
          </w:p>
        </w:tc>
      </w:tr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Сроки рассмотрения заявок  (время </w:t>
            </w:r>
            <w:proofErr w:type="spellStart"/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5634" w:type="dxa"/>
            <w:gridSpan w:val="2"/>
          </w:tcPr>
          <w:p w:rsidR="00025AB0" w:rsidRPr="00A84594" w:rsidRDefault="00A84594" w:rsidP="00CC275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 xml:space="preserve">Не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21A2EB4565FB438FA59AAF19466BAD9B"/>
                </w:placeholder>
                <w:date w:fullDate="2016-10-07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0537">
                  <w:rPr>
                    <w:color w:val="000000" w:themeColor="text1"/>
                  </w:rPr>
                  <w:t>07.10.2016 17:00</w:t>
                </w:r>
              </w:sdtContent>
            </w:sdt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Порядок оформления и размещения протокола установлен п. 3.1.3 Документации</w:t>
            </w:r>
          </w:p>
        </w:tc>
      </w:tr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Место, дата и порядок проведения аукциона (время </w:t>
            </w:r>
            <w:proofErr w:type="spellStart"/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A84594" w:rsidRPr="00A84594" w:rsidTr="00CC2755">
        <w:tc>
          <w:tcPr>
            <w:tcW w:w="675" w:type="dxa"/>
          </w:tcPr>
          <w:p w:rsidR="00A84594" w:rsidRPr="00A84594" w:rsidRDefault="00A84594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A84594" w:rsidRPr="00A84594" w:rsidRDefault="00A84594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5634" w:type="dxa"/>
            <w:gridSpan w:val="2"/>
          </w:tcPr>
          <w:p w:rsidR="00A84594" w:rsidRPr="00A84594" w:rsidRDefault="00A86CBB" w:rsidP="00C118B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83160FE4211541A4A0F3FACBA81160F4"/>
                </w:placeholder>
                <w:date w:fullDate="2016-10-1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0537">
                  <w:rPr>
                    <w:color w:val="000000" w:themeColor="text1"/>
                  </w:rPr>
                  <w:t>10.10.2016 10:00</w:t>
                </w:r>
              </w:sdtContent>
            </w:sdt>
          </w:p>
        </w:tc>
      </w:tr>
      <w:tr w:rsidR="00A84594" w:rsidRPr="00A84594" w:rsidTr="00CC2755">
        <w:tc>
          <w:tcPr>
            <w:tcW w:w="675" w:type="dxa"/>
          </w:tcPr>
          <w:p w:rsidR="00A84594" w:rsidRPr="00A84594" w:rsidRDefault="00A84594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A84594" w:rsidRPr="00A84594" w:rsidRDefault="00A84594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5634" w:type="dxa"/>
            <w:gridSpan w:val="2"/>
          </w:tcPr>
          <w:p w:rsidR="00A84594" w:rsidRPr="00A84594" w:rsidRDefault="00A84594" w:rsidP="00C118B7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10.10.2016 12:00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5634" w:type="dxa"/>
            <w:gridSpan w:val="2"/>
          </w:tcPr>
          <w:p w:rsidR="00025AB0" w:rsidRPr="00A84594" w:rsidRDefault="00A84594" w:rsidP="00CC275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На электронной торговой площадке</w:t>
            </w:r>
            <w:r w:rsidRPr="00A84594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510750D2E7224939B760831E909D9496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«Аукционный Конкурсный Дом»    (http://www.a-k-d.ru) </w:t>
                </w:r>
              </w:sdtContent>
            </w:sdt>
            <w:r w:rsidR="00025AB0" w:rsidRPr="00A84594">
              <w:rPr>
                <w:color w:val="000000" w:themeColor="text1"/>
              </w:rPr>
              <w:t xml:space="preserve"> 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Порядок проведения аукциона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Победителем аукциона признается лицо, предложившее наиболее высокую цену в соответствии с п. 3.2.4 Документации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84594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9F116A415FED494ABDD62330A127E498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 www.atomproperty.ru, www.</w:t>
                </w:r>
                <w:proofErr w:type="gramStart"/>
                <w:r w:rsidR="00630537">
                  <w:rPr>
                    <w:color w:val="000000" w:themeColor="text1"/>
                  </w:rPr>
                  <w:t>a</w:t>
                </w:r>
                <w:proofErr w:type="gramEnd"/>
                <w:r w:rsidR="00630537">
                  <w:rPr>
                    <w:color w:val="000000" w:themeColor="text1"/>
                  </w:rPr>
                  <w:t>есс.ru, www.a-k-d.ru.</w:t>
                </w:r>
              </w:sdtContent>
            </w:sdt>
            <w:r w:rsidRPr="00A84594">
              <w:rPr>
                <w:color w:val="000000" w:themeColor="text1"/>
              </w:rPr>
              <w:t xml:space="preserve"> Порядок получения Документации на электронной торговой площадке определяется правилами </w:t>
            </w:r>
            <w:r w:rsidRPr="00A84594">
              <w:rPr>
                <w:color w:val="000000" w:themeColor="text1"/>
              </w:rPr>
              <w:lastRenderedPageBreak/>
              <w:t>электронной торговой площадки.</w:t>
            </w:r>
          </w:p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A84594">
              <w:rPr>
                <w:color w:val="000000" w:themeColor="text1"/>
              </w:rPr>
              <w:t>ии ау</w:t>
            </w:r>
            <w:proofErr w:type="gramEnd"/>
            <w:r w:rsidRPr="00A84594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025AB0" w:rsidRPr="00A84594" w:rsidTr="00CC2755">
        <w:trPr>
          <w:trHeight w:val="1618"/>
        </w:trPr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 xml:space="preserve">В сети «Интернет» - в любое время </w:t>
            </w:r>
            <w:proofErr w:type="gramStart"/>
            <w:r w:rsidRPr="00A84594">
              <w:rPr>
                <w:color w:val="000000" w:themeColor="text1"/>
              </w:rPr>
              <w:t>с даты размещения</w:t>
            </w:r>
            <w:proofErr w:type="gramEnd"/>
          </w:p>
          <w:p w:rsidR="00025AB0" w:rsidRPr="00A84594" w:rsidRDefault="00025AB0" w:rsidP="00BD7BFC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344055931"/>
                <w:placeholder>
                  <w:docPart w:val="75F1F44FD253441F87CADFB26F145889"/>
                </w:placeholder>
                <w:date w:fullDate="2016-09-0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30537">
                  <w:rPr>
                    <w:color w:val="000000" w:themeColor="text1"/>
                  </w:rPr>
                  <w:t>08.09.2016 10:00</w:t>
                </w:r>
              </w:sdtContent>
            </w:sdt>
            <w:r w:rsidR="00A84594" w:rsidRPr="00A84594">
              <w:rPr>
                <w:color w:val="000000" w:themeColor="text1"/>
              </w:rPr>
              <w:t xml:space="preserve"> по 06.10.2016</w:t>
            </w:r>
            <w:r w:rsidR="00BD7BFC">
              <w:rPr>
                <w:color w:val="000000" w:themeColor="text1"/>
              </w:rPr>
              <w:t xml:space="preserve"> 17:00</w:t>
            </w:r>
            <w:r w:rsidRPr="00A84594">
              <w:rPr>
                <w:color w:val="000000" w:themeColor="text1"/>
              </w:rPr>
              <w:t xml:space="preserve"> в рабочие дни (время </w:t>
            </w:r>
            <w:proofErr w:type="spellStart"/>
            <w:r w:rsidRPr="00A84594">
              <w:rPr>
                <w:color w:val="000000" w:themeColor="text1"/>
              </w:rPr>
              <w:t>мск</w:t>
            </w:r>
            <w:proofErr w:type="spellEnd"/>
            <w:r w:rsidRPr="00A84594">
              <w:rPr>
                <w:color w:val="000000" w:themeColor="text1"/>
              </w:rPr>
              <w:t>.)</w:t>
            </w:r>
          </w:p>
        </w:tc>
      </w:tr>
      <w:tr w:rsidR="00025AB0" w:rsidRPr="00A84594" w:rsidTr="00CC2755">
        <w:tc>
          <w:tcPr>
            <w:tcW w:w="10278" w:type="dxa"/>
            <w:gridSpan w:val="4"/>
            <w:shd w:val="clear" w:color="auto" w:fill="D9D9D9" w:themeFill="background1" w:themeFillShade="D9"/>
          </w:tcPr>
          <w:p w:rsidR="00025AB0" w:rsidRPr="00A84594" w:rsidRDefault="00025AB0" w:rsidP="00CC275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845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Любой Претендент, участник аукциона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 xml:space="preserve">Центральный арбитражный комитет </w:t>
            </w:r>
            <w:proofErr w:type="spellStart"/>
            <w:r w:rsidRPr="00A84594">
              <w:rPr>
                <w:color w:val="000000" w:themeColor="text1"/>
              </w:rPr>
              <w:t>Госкорпорации</w:t>
            </w:r>
            <w:proofErr w:type="spellEnd"/>
            <w:r w:rsidRPr="00A84594">
              <w:rPr>
                <w:color w:val="000000" w:themeColor="text1"/>
              </w:rPr>
              <w:t xml:space="preserve"> «</w:t>
            </w:r>
            <w:proofErr w:type="spellStart"/>
            <w:r w:rsidRPr="00A84594">
              <w:rPr>
                <w:color w:val="000000" w:themeColor="text1"/>
              </w:rPr>
              <w:t>Росатом</w:t>
            </w:r>
            <w:proofErr w:type="spellEnd"/>
            <w:r w:rsidRPr="00A84594">
              <w:rPr>
                <w:color w:val="000000" w:themeColor="text1"/>
              </w:rPr>
              <w:t>»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5634" w:type="dxa"/>
            <w:gridSpan w:val="2"/>
          </w:tcPr>
          <w:p w:rsidR="00025AB0" w:rsidRPr="00A84594" w:rsidRDefault="00A86CBB" w:rsidP="00CC2755">
            <w:pPr>
              <w:rPr>
                <w:color w:val="000000" w:themeColor="text1"/>
              </w:rPr>
            </w:pPr>
            <w:hyperlink r:id="rId9" w:history="1">
              <w:r w:rsidR="00025AB0" w:rsidRPr="00A84594">
                <w:rPr>
                  <w:rStyle w:val="ad"/>
                  <w:color w:val="000000" w:themeColor="text1"/>
                </w:rPr>
                <w:t>arbitration@rosatom.ru</w:t>
              </w:r>
            </w:hyperlink>
          </w:p>
        </w:tc>
      </w:tr>
      <w:tr w:rsidR="00025AB0" w:rsidRPr="00A84594" w:rsidTr="00CC2755">
        <w:trPr>
          <w:trHeight w:val="883"/>
        </w:trPr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Почтовый адрес: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025AB0" w:rsidRPr="00A84594" w:rsidTr="00CC2755">
        <w:tc>
          <w:tcPr>
            <w:tcW w:w="675" w:type="dxa"/>
          </w:tcPr>
          <w:p w:rsidR="00025AB0" w:rsidRPr="00A84594" w:rsidRDefault="00025AB0" w:rsidP="00CC275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025AB0" w:rsidRPr="00A84594" w:rsidRDefault="00025AB0" w:rsidP="00CC2755">
            <w:pPr>
              <w:jc w:val="left"/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5634" w:type="dxa"/>
            <w:gridSpan w:val="2"/>
          </w:tcPr>
          <w:p w:rsidR="00025AB0" w:rsidRPr="00A84594" w:rsidRDefault="00025AB0" w:rsidP="00CC2755">
            <w:pPr>
              <w:rPr>
                <w:color w:val="000000" w:themeColor="text1"/>
              </w:rPr>
            </w:pPr>
            <w:r w:rsidRPr="00A84594">
              <w:rPr>
                <w:color w:val="000000" w:themeColor="text1"/>
              </w:rPr>
              <w:t>Содержится в п. 5  Документации</w:t>
            </w:r>
          </w:p>
        </w:tc>
      </w:tr>
    </w:tbl>
    <w:p w:rsidR="001623D5" w:rsidRPr="00A84594" w:rsidRDefault="00CE3037" w:rsidP="00025AB0">
      <w:pPr>
        <w:pStyle w:val="1"/>
        <w:numPr>
          <w:ilvl w:val="0"/>
          <w:numId w:val="0"/>
        </w:numPr>
        <w:rPr>
          <w:b w:val="0"/>
          <w:color w:val="000000" w:themeColor="text1"/>
        </w:rPr>
      </w:pPr>
      <w:r w:rsidRPr="00A84594">
        <w:rPr>
          <w:b w:val="0"/>
          <w:color w:val="000000" w:themeColor="text1"/>
        </w:rPr>
        <w:t xml:space="preserve">Остальные </w:t>
      </w:r>
      <w:r w:rsidR="00BE60C3" w:rsidRPr="00A84594">
        <w:rPr>
          <w:b w:val="0"/>
          <w:color w:val="000000" w:themeColor="text1"/>
        </w:rPr>
        <w:t xml:space="preserve">более подробные </w:t>
      </w:r>
      <w:r w:rsidR="00A44D74" w:rsidRPr="00A84594">
        <w:rPr>
          <w:b w:val="0"/>
          <w:color w:val="000000" w:themeColor="text1"/>
        </w:rPr>
        <w:t>условия аукциона содержатся в Документации</w:t>
      </w:r>
      <w:r w:rsidR="00BE60C3" w:rsidRPr="00A84594">
        <w:rPr>
          <w:b w:val="0"/>
          <w:color w:val="000000" w:themeColor="text1"/>
        </w:rPr>
        <w:t xml:space="preserve">, являющейся неотъемлемым приложением к данному извещению. </w:t>
      </w:r>
    </w:p>
    <w:p w:rsidR="00BE60C3" w:rsidRPr="00A84594" w:rsidRDefault="00BE60C3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  <w:r w:rsidRPr="00A84594">
        <w:rPr>
          <w:color w:val="000000" w:themeColor="text1"/>
        </w:rPr>
        <w:br w:type="page"/>
      </w:r>
    </w:p>
    <w:p w:rsidR="001623D5" w:rsidRPr="00A25886" w:rsidRDefault="001623D5" w:rsidP="001623D5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  <w:color w:val="000000" w:themeColor="text1"/>
        </w:rPr>
      </w:pPr>
      <w:bookmarkStart w:id="3" w:name="_Toc422898794"/>
      <w:bookmarkStart w:id="4" w:name="_Toc427856175"/>
      <w:r w:rsidRPr="00A25886">
        <w:rPr>
          <w:caps/>
          <w:color w:val="000000" w:themeColor="text1"/>
        </w:rPr>
        <w:lastRenderedPageBreak/>
        <w:t>Общие положения</w:t>
      </w:r>
      <w:bookmarkEnd w:id="3"/>
      <w:bookmarkEnd w:id="4"/>
    </w:p>
    <w:p w:rsidR="001623D5" w:rsidRPr="00A25886" w:rsidRDefault="001623D5" w:rsidP="001623D5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5" w:name="_Toc422898795"/>
      <w:bookmarkStart w:id="6" w:name="_Toc427856176"/>
      <w:r w:rsidRPr="00A25886">
        <w:rPr>
          <w:color w:val="000000" w:themeColor="text1"/>
        </w:rPr>
        <w:t>Информация об аукционе.</w:t>
      </w:r>
      <w:bookmarkEnd w:id="5"/>
      <w:bookmarkEnd w:id="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об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продаже, дополняет, уточняет и разъясняет его.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7" w:name="_Ref351114524"/>
      <w:bookmarkStart w:id="8" w:name="_Ref351114529"/>
      <w:bookmarkStart w:id="9" w:name="_Toc422898796"/>
      <w:bookmarkStart w:id="10" w:name="_Toc427856177"/>
      <w:r w:rsidRPr="00A25886">
        <w:rPr>
          <w:color w:val="000000" w:themeColor="text1"/>
        </w:rPr>
        <w:t>Документы для ознакомления.</w:t>
      </w:r>
      <w:bookmarkEnd w:id="7"/>
      <w:bookmarkEnd w:id="8"/>
      <w:bookmarkEnd w:id="9"/>
      <w:bookmarkEnd w:id="1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 </w:t>
      </w:r>
      <w:bookmarkStart w:id="11" w:name="_Toc422898797"/>
      <w:bookmarkStart w:id="12" w:name="_Toc427856178"/>
      <w:r w:rsidRPr="00A25886">
        <w:rPr>
          <w:color w:val="000000" w:themeColor="text1"/>
        </w:rPr>
        <w:t>Разъяснение положений Документации/извещения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кциона, внесение изменений в Документацию/извещение о проведении аукциона.</w:t>
      </w:r>
      <w:bookmarkEnd w:id="11"/>
      <w:bookmarkEnd w:id="12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разместить ответ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течение одного дня 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3" w:name="_Toc422898798"/>
      <w:bookmarkStart w:id="14" w:name="_Toc427856179"/>
      <w:r w:rsidRPr="00A25886">
        <w:rPr>
          <w:color w:val="000000" w:themeColor="text1"/>
        </w:rPr>
        <w:t>Затраты на участие в аукционе.</w:t>
      </w:r>
      <w:bookmarkEnd w:id="13"/>
      <w:bookmarkEnd w:id="14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5" w:name="_Toc422898799"/>
      <w:bookmarkStart w:id="16" w:name="_Toc427856180"/>
      <w:r w:rsidRPr="00A25886">
        <w:rPr>
          <w:color w:val="000000" w:themeColor="text1"/>
        </w:rPr>
        <w:t>Отказ от проведения аукциона.</w:t>
      </w:r>
      <w:bookmarkEnd w:id="15"/>
      <w:bookmarkEnd w:id="1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проведени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623D5" w:rsidRPr="00A25886" w:rsidRDefault="001623D5" w:rsidP="001623D5">
      <w:pPr>
        <w:pStyle w:val="1"/>
        <w:keepNext w:val="0"/>
        <w:keepLines w:val="0"/>
        <w:widowControl w:val="0"/>
        <w:numPr>
          <w:ilvl w:val="0"/>
          <w:numId w:val="35"/>
        </w:numPr>
        <w:spacing w:before="240" w:after="120"/>
        <w:ind w:left="0" w:firstLine="709"/>
        <w:rPr>
          <w:caps/>
          <w:color w:val="000000" w:themeColor="text1"/>
        </w:rPr>
      </w:pPr>
      <w:bookmarkStart w:id="17" w:name="_Toc350259823"/>
      <w:bookmarkStart w:id="18" w:name="_Toc350259969"/>
      <w:bookmarkStart w:id="19" w:name="_Toc350260127"/>
      <w:bookmarkStart w:id="20" w:name="_Toc350260270"/>
      <w:bookmarkStart w:id="21" w:name="_Toc350261395"/>
      <w:bookmarkStart w:id="22" w:name="_Toc350261524"/>
      <w:bookmarkStart w:id="23" w:name="_Toc350261554"/>
      <w:bookmarkStart w:id="24" w:name="_Toc350261582"/>
      <w:bookmarkStart w:id="25" w:name="_Toc350261623"/>
      <w:bookmarkStart w:id="26" w:name="_Toc350261683"/>
      <w:bookmarkStart w:id="27" w:name="_Toc350261751"/>
      <w:bookmarkStart w:id="28" w:name="_Toc350261820"/>
      <w:bookmarkStart w:id="29" w:name="_Toc350261849"/>
      <w:bookmarkStart w:id="30" w:name="_Toc350261922"/>
      <w:bookmarkStart w:id="31" w:name="_Toc350262493"/>
      <w:bookmarkStart w:id="32" w:name="_Toc422898800"/>
      <w:bookmarkStart w:id="33" w:name="_Toc427856181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A25886">
        <w:rPr>
          <w:caps/>
          <w:color w:val="000000" w:themeColor="text1"/>
        </w:rPr>
        <w:t>Порядок подачи заявок на участие в аукционе</w:t>
      </w:r>
      <w:bookmarkEnd w:id="32"/>
      <w:bookmarkEnd w:id="33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34" w:name="_Ref350356849"/>
      <w:bookmarkStart w:id="35" w:name="_Toc422898801"/>
      <w:bookmarkStart w:id="36" w:name="_Toc427856182"/>
      <w:r w:rsidRPr="00A25886">
        <w:rPr>
          <w:color w:val="000000" w:themeColor="text1"/>
        </w:rPr>
        <w:t>Требования к участнику аукциона.</w:t>
      </w:r>
      <w:bookmarkEnd w:id="34"/>
      <w:bookmarkEnd w:id="35"/>
      <w:bookmarkEnd w:id="3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A25886">
        <w:rPr>
          <w:color w:val="000000" w:themeColor="text1"/>
        </w:rPr>
        <w:t>деятельность</w:t>
      </w:r>
      <w:proofErr w:type="gramEnd"/>
      <w:r w:rsidRPr="00A25886">
        <w:rPr>
          <w:color w:val="000000" w:themeColor="text1"/>
        </w:rPr>
        <w:t xml:space="preserve"> которой приостановлена;</w:t>
      </w:r>
    </w:p>
    <w:p w:rsidR="001623D5" w:rsidRPr="00A25886" w:rsidRDefault="001623D5" w:rsidP="001623D5">
      <w:pPr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соответствовать иным требованиям, установленным в Документации.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37" w:name="_Ref350274521"/>
      <w:bookmarkStart w:id="38" w:name="_Toc422898802"/>
      <w:bookmarkStart w:id="39" w:name="_Toc427856183"/>
      <w:r w:rsidRPr="00A25886">
        <w:rPr>
          <w:color w:val="000000" w:themeColor="text1"/>
        </w:rPr>
        <w:t>Документы, составляющие заявку на участие в аукционе</w:t>
      </w:r>
      <w:bookmarkEnd w:id="37"/>
      <w:r w:rsidRPr="00A25886">
        <w:rPr>
          <w:color w:val="000000" w:themeColor="text1"/>
        </w:rPr>
        <w:t>.</w:t>
      </w:r>
      <w:bookmarkEnd w:id="38"/>
      <w:bookmarkEnd w:id="3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40" w:name="_Toc350259826"/>
      <w:bookmarkStart w:id="41" w:name="_Toc350259972"/>
      <w:bookmarkStart w:id="42" w:name="_Toc350260130"/>
      <w:bookmarkStart w:id="43" w:name="_Toc350260273"/>
      <w:bookmarkStart w:id="44" w:name="_Toc350261398"/>
      <w:bookmarkStart w:id="45" w:name="_Toc350259827"/>
      <w:bookmarkStart w:id="46" w:name="_Toc350259973"/>
      <w:bookmarkStart w:id="47" w:name="_Toc350260131"/>
      <w:bookmarkStart w:id="48" w:name="_Toc350260274"/>
      <w:bookmarkStart w:id="49" w:name="_Toc350261399"/>
      <w:bookmarkStart w:id="50" w:name="_Toc350259828"/>
      <w:bookmarkStart w:id="51" w:name="_Toc350259974"/>
      <w:bookmarkStart w:id="52" w:name="_Toc350260132"/>
      <w:bookmarkStart w:id="53" w:name="_Toc350260275"/>
      <w:bookmarkStart w:id="54" w:name="_Toc350261400"/>
      <w:bookmarkStart w:id="55" w:name="_Toc350259829"/>
      <w:bookmarkStart w:id="56" w:name="_Toc350259975"/>
      <w:bookmarkStart w:id="57" w:name="_Toc350260133"/>
      <w:bookmarkStart w:id="58" w:name="_Toc350260276"/>
      <w:bookmarkStart w:id="59" w:name="_Toc350261401"/>
      <w:bookmarkStart w:id="60" w:name="_Toc350259830"/>
      <w:bookmarkStart w:id="61" w:name="_Toc350259976"/>
      <w:bookmarkStart w:id="62" w:name="_Toc350260134"/>
      <w:bookmarkStart w:id="63" w:name="_Toc350260277"/>
      <w:bookmarkStart w:id="64" w:name="_Toc350261402"/>
      <w:bookmarkStart w:id="65" w:name="_Toc350259831"/>
      <w:bookmarkStart w:id="66" w:name="_Toc350259977"/>
      <w:bookmarkStart w:id="67" w:name="_Toc350260135"/>
      <w:bookmarkStart w:id="68" w:name="_Toc350260278"/>
      <w:bookmarkStart w:id="69" w:name="_Toc350261403"/>
      <w:bookmarkStart w:id="70" w:name="_Toc350259832"/>
      <w:bookmarkStart w:id="71" w:name="_Toc350259978"/>
      <w:bookmarkStart w:id="72" w:name="_Toc350260136"/>
      <w:bookmarkStart w:id="73" w:name="_Toc350260279"/>
      <w:bookmarkStart w:id="74" w:name="_Toc350261404"/>
      <w:bookmarkStart w:id="75" w:name="_Toc350259833"/>
      <w:bookmarkStart w:id="76" w:name="_Toc350259979"/>
      <w:bookmarkStart w:id="77" w:name="_Toc350260137"/>
      <w:bookmarkStart w:id="78" w:name="_Toc350260280"/>
      <w:bookmarkStart w:id="79" w:name="_Toc350261405"/>
      <w:bookmarkStart w:id="80" w:name="_Toc350259834"/>
      <w:bookmarkStart w:id="81" w:name="_Toc350259980"/>
      <w:bookmarkStart w:id="82" w:name="_Toc350260138"/>
      <w:bookmarkStart w:id="83" w:name="_Toc350260281"/>
      <w:bookmarkStart w:id="84" w:name="_Toc350261406"/>
      <w:bookmarkStart w:id="85" w:name="_Toc350259835"/>
      <w:bookmarkStart w:id="86" w:name="_Toc350259981"/>
      <w:bookmarkStart w:id="87" w:name="_Toc350260139"/>
      <w:bookmarkStart w:id="88" w:name="_Toc350260282"/>
      <w:bookmarkStart w:id="89" w:name="_Toc350261407"/>
      <w:bookmarkStart w:id="90" w:name="_Toc350259836"/>
      <w:bookmarkStart w:id="91" w:name="_Toc350259982"/>
      <w:bookmarkStart w:id="92" w:name="_Toc350260140"/>
      <w:bookmarkStart w:id="93" w:name="_Toc350260283"/>
      <w:bookmarkStart w:id="94" w:name="_Toc350261408"/>
      <w:bookmarkStart w:id="95" w:name="_Toc350259837"/>
      <w:bookmarkStart w:id="96" w:name="_Toc350259983"/>
      <w:bookmarkStart w:id="97" w:name="_Toc350260141"/>
      <w:bookmarkStart w:id="98" w:name="_Toc350260284"/>
      <w:bookmarkStart w:id="99" w:name="_Toc350261409"/>
      <w:bookmarkStart w:id="100" w:name="_Toc350259838"/>
      <w:bookmarkStart w:id="101" w:name="_Toc350259984"/>
      <w:bookmarkStart w:id="102" w:name="_Toc350260142"/>
      <w:bookmarkStart w:id="103" w:name="_Toc350260285"/>
      <w:bookmarkStart w:id="104" w:name="_Toc350261410"/>
      <w:bookmarkStart w:id="105" w:name="_Toc350259839"/>
      <w:bookmarkStart w:id="106" w:name="_Toc350259985"/>
      <w:bookmarkStart w:id="107" w:name="_Toc350260143"/>
      <w:bookmarkStart w:id="108" w:name="_Toc350260286"/>
      <w:bookmarkStart w:id="109" w:name="_Toc350261411"/>
      <w:bookmarkStart w:id="110" w:name="_Toc350259840"/>
      <w:bookmarkStart w:id="111" w:name="_Toc350259986"/>
      <w:bookmarkStart w:id="112" w:name="_Toc350260144"/>
      <w:bookmarkStart w:id="113" w:name="_Toc350260287"/>
      <w:bookmarkStart w:id="114" w:name="_Toc350261412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юридических лиц: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заявку на участие в аукционе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_Ref369539383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);</w:t>
      </w:r>
      <w:proofErr w:type="gramEnd"/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полученную не ранее чем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 один месяц до дня размещения извещения о проведении аукциона на сайте электронной торговой площадки выписку из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Единого государственного реестра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юридических лиц или нотариально заверенную копию такой выписки;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623D5" w:rsidRPr="00A25886" w:rsidRDefault="001623D5" w:rsidP="001623D5">
      <w:pPr>
        <w:pStyle w:val="affd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623D5" w:rsidRPr="00A25886" w:rsidRDefault="001623D5" w:rsidP="001623D5">
      <w:pPr>
        <w:pStyle w:val="af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кциона; 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0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1623D5" w:rsidRPr="00A25886" w:rsidRDefault="001623D5" w:rsidP="001623D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аукциона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Имущества;</w:t>
      </w:r>
    </w:p>
    <w:p w:rsidR="001623D5" w:rsidRPr="00A25886" w:rsidRDefault="001623D5" w:rsidP="001623D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_Ref369539528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физических лиц: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заявку на участие в аукционе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_Ref369539544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);</w:t>
      </w:r>
      <w:proofErr w:type="gramEnd"/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паспорта Претендента и его уполномоченного представителя;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свидетельства о постановке на налоговый учет;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нотариально удостоверенного согласия супруга на приобретение имущества, либо заявление о том, что в браке не состоит.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_Ref369539774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апостилированы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5" w:name="_Toc422898803"/>
      <w:bookmarkStart w:id="116" w:name="_Toc427856184"/>
      <w:r w:rsidRPr="00A25886">
        <w:rPr>
          <w:color w:val="000000" w:themeColor="text1"/>
        </w:rPr>
        <w:t>Подача заявок на участие в аукционе.</w:t>
      </w:r>
      <w:bookmarkEnd w:id="115"/>
      <w:bookmarkEnd w:id="116"/>
    </w:p>
    <w:p w:rsidR="001623D5" w:rsidRPr="00A25886" w:rsidRDefault="001623D5" w:rsidP="001623D5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A25886">
        <w:rPr>
          <w:color w:val="000000" w:themeColor="text1"/>
        </w:rPr>
        <w:t>Adobe</w:t>
      </w:r>
      <w:proofErr w:type="spellEnd"/>
      <w:r w:rsidRPr="00A25886">
        <w:rPr>
          <w:color w:val="000000" w:themeColor="text1"/>
        </w:rPr>
        <w:t xml:space="preserve"> PDF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A25886">
        <w:rPr>
          <w:color w:val="000000" w:themeColor="text1"/>
        </w:rPr>
        <w:t xml:space="preserve"> Размер файла не должен превышать 10 Мб.</w:t>
      </w:r>
    </w:p>
    <w:p w:rsidR="001623D5" w:rsidRPr="00A25886" w:rsidRDefault="001623D5" w:rsidP="001623D5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A25886">
        <w:rPr>
          <w:color w:val="000000" w:themeColor="text1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A25886">
        <w:rPr>
          <w:color w:val="000000" w:themeColor="text1"/>
        </w:rPr>
        <w:t xml:space="preserve"> </w:t>
      </w:r>
      <w:proofErr w:type="gramStart"/>
      <w:r w:rsidRPr="00A25886">
        <w:rPr>
          <w:color w:val="000000" w:themeColor="text1"/>
        </w:rPr>
        <w:t>Накладная 245 от 02032009 3л.pdf).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 w:rsidDel="0038735F">
        <w:rPr>
          <w:color w:val="000000" w:themeColor="text1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Каждый Претендент вправе подать только одну заявку на участие в аукционе. 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7" w:name="_Toc422898804"/>
      <w:bookmarkStart w:id="118" w:name="_Toc427856185"/>
      <w:r w:rsidRPr="00A25886">
        <w:rPr>
          <w:color w:val="000000" w:themeColor="text1"/>
        </w:rPr>
        <w:t>Изменение заявок на участие в аукционе или их отзыв.</w:t>
      </w:r>
      <w:bookmarkEnd w:id="117"/>
      <w:bookmarkEnd w:id="118"/>
    </w:p>
    <w:p w:rsidR="001623D5" w:rsidRPr="00A25886" w:rsidRDefault="001623D5" w:rsidP="001623D5">
      <w:pPr>
        <w:numPr>
          <w:ilvl w:val="2"/>
          <w:numId w:val="26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623D5" w:rsidRPr="00A25886" w:rsidRDefault="001623D5" w:rsidP="001623D5">
      <w:pPr>
        <w:numPr>
          <w:ilvl w:val="2"/>
          <w:numId w:val="26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9" w:name="_Toc422898805"/>
      <w:bookmarkStart w:id="120" w:name="_Toc427856186"/>
      <w:r w:rsidRPr="00A25886">
        <w:rPr>
          <w:color w:val="000000" w:themeColor="text1"/>
        </w:rPr>
        <w:t>Опоздавшие заявки на участие в аукционе.</w:t>
      </w:r>
      <w:bookmarkEnd w:id="119"/>
      <w:bookmarkEnd w:id="12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21" w:name="_Ref405988528"/>
      <w:bookmarkStart w:id="122" w:name="_Toc422898806"/>
      <w:bookmarkStart w:id="123" w:name="_Toc427856187"/>
      <w:r w:rsidRPr="00A25886">
        <w:rPr>
          <w:color w:val="000000" w:themeColor="text1"/>
        </w:rPr>
        <w:t>Требование о предоставлении задатка.</w:t>
      </w:r>
      <w:bookmarkEnd w:id="121"/>
      <w:bookmarkEnd w:id="122"/>
      <w:bookmarkEnd w:id="123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участия в аукционе Претендент до момента подачи заявки на участие в аукционе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вносит задаток.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Задаток перечисляется на расчетный счет,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Задаток подлежит перечислению непосредственно Претендентом.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_Ref410999703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>
        <w:rPr>
          <w:rFonts w:ascii="Times New Roman" w:hAnsi="Times New Roman"/>
          <w:color w:val="000000" w:themeColor="text1"/>
          <w:sz w:val="28"/>
          <w:szCs w:val="28"/>
        </w:rPr>
        <w:t>5.6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Извещения.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учатсие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Внесенный задаток подлежит возврату в течение 5 (пяти) банковских дней: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lastRenderedPageBreak/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Комиссией протокола о приеме заявок (далее - протокол рассмотрения заявок);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bCs/>
          <w:color w:val="000000" w:themeColor="text1"/>
        </w:rPr>
      </w:pPr>
      <w:r w:rsidRPr="00A25886">
        <w:rPr>
          <w:color w:val="000000" w:themeColor="text1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поступления</w:t>
      </w:r>
      <w:proofErr w:type="gramEnd"/>
      <w:r w:rsidRPr="00A25886">
        <w:rPr>
          <w:color w:val="000000" w:themeColor="text1"/>
        </w:rPr>
        <w:t xml:space="preserve"> уведомления об отзыве заявки; 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 подписания</w:t>
      </w:r>
      <w:proofErr w:type="gramEnd"/>
      <w:r w:rsidRPr="00A25886">
        <w:rPr>
          <w:color w:val="000000" w:themeColor="text1"/>
        </w:rPr>
        <w:t xml:space="preserve"> Комиссией протокола рассмотрения заявок;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</w:t>
      </w:r>
      <w:proofErr w:type="gramStart"/>
      <w:r w:rsidRPr="00A25886">
        <w:rPr>
          <w:color w:val="000000" w:themeColor="text1"/>
        </w:rPr>
        <w:t>несостоявшимся</w:t>
      </w:r>
      <w:proofErr w:type="gramEnd"/>
      <w:r w:rsidRPr="00A25886">
        <w:rPr>
          <w:color w:val="000000" w:themeColor="text1"/>
        </w:rPr>
        <w:t xml:space="preserve"> или с даты принятия решения об отмене проведения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24" w:name="_Ref347924920"/>
      <w:bookmarkStart w:id="125" w:name="_Toc422898807"/>
      <w:bookmarkStart w:id="126" w:name="_Toc427856188"/>
      <w:r w:rsidRPr="00A25886">
        <w:rPr>
          <w:caps/>
          <w:color w:val="000000" w:themeColor="text1"/>
        </w:rPr>
        <w:t>Процедура аукциона</w:t>
      </w:r>
      <w:bookmarkEnd w:id="124"/>
      <w:bookmarkEnd w:id="125"/>
      <w:bookmarkEnd w:id="126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27" w:name="_Toc369269822"/>
      <w:bookmarkStart w:id="128" w:name="_Toc369269884"/>
      <w:bookmarkStart w:id="129" w:name="_Toc369269961"/>
      <w:bookmarkStart w:id="130" w:name="_Toc422898808"/>
      <w:bookmarkStart w:id="131" w:name="_Toc427856189"/>
      <w:bookmarkStart w:id="132" w:name="_Ref349301811"/>
      <w:bookmarkEnd w:id="127"/>
      <w:bookmarkEnd w:id="128"/>
      <w:bookmarkEnd w:id="129"/>
      <w:r w:rsidRPr="00A25886">
        <w:rPr>
          <w:color w:val="000000" w:themeColor="text1"/>
        </w:rPr>
        <w:t>Рассмотрение заявок.</w:t>
      </w:r>
      <w:bookmarkEnd w:id="130"/>
      <w:bookmarkEnd w:id="13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день,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2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3" w:name="_Ref350353678"/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 не допускается к участию в аукционе по следующим основаниям:</w:t>
      </w:r>
      <w:bookmarkEnd w:id="133"/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несоответствие Претендента требованиям, установленным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_Ref350356849 \r \h  \* MERGEFORMAT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2.1</w:t>
      </w:r>
      <w:r w:rsidRPr="00A25886">
        <w:rPr>
          <w:color w:val="000000" w:themeColor="text1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настоящей Документации;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отсутствие факта поступления от Претендента задатка на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расчетный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счет,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bookmarkStart w:id="134" w:name="_Ref405989881"/>
    <w:p w:rsidR="001044D5" w:rsidRPr="001044D5" w:rsidRDefault="00A86CBB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1740059559"/>
          <w:placeholder>
            <w:docPart w:val="DFA13023B60B4D3189E3FEC0A88E3DC6"/>
          </w:placeholder>
          <w:text/>
        </w:sdtPr>
        <w:sdtEndPr/>
        <w:sdtContent>
          <w:proofErr w:type="gramStart"/>
          <w:r w:rsidR="00630537">
            <w:rPr>
              <w:rFonts w:ascii="Times New Roman" w:hAnsi="Times New Roman"/>
              <w:color w:val="000000" w:themeColor="text1"/>
              <w:sz w:val="28"/>
              <w:szCs w:val="28"/>
            </w:rPr>
            <w:t>К</w:t>
          </w:r>
        </w:sdtContent>
      </w:sdt>
      <w:r w:rsidR="001044D5" w:rsidRPr="001044D5">
        <w:rPr>
          <w:rFonts w:ascii="Times New Roman" w:hAnsi="Times New Roman"/>
          <w:color w:val="000000" w:themeColor="text1"/>
          <w:sz w:val="28"/>
          <w:szCs w:val="28"/>
        </w:rPr>
        <w:t>омиссия</w:t>
      </w:r>
      <w:proofErr w:type="gramEnd"/>
      <w:r w:rsidR="001044D5" w:rsidRPr="001044D5">
        <w:rPr>
          <w:rFonts w:ascii="Times New Roman" w:hAnsi="Times New Roman"/>
          <w:color w:val="000000" w:themeColor="text1"/>
          <w:sz w:val="28"/>
          <w:szCs w:val="28"/>
        </w:rPr>
        <w:t xml:space="preserve">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 </w:t>
      </w:r>
      <w:proofErr w:type="gramStart"/>
      <w:r w:rsidR="001044D5" w:rsidRPr="001044D5">
        <w:rPr>
          <w:rFonts w:ascii="Times New Roman" w:hAnsi="Times New Roman"/>
          <w:color w:val="000000" w:themeColor="text1"/>
          <w:sz w:val="28"/>
          <w:szCs w:val="28"/>
        </w:rPr>
        <w:t xml:space="preserve">В протоколе приводится </w:t>
      </w:r>
      <w:r w:rsidR="001044D5" w:rsidRPr="001044D5">
        <w:rPr>
          <w:rFonts w:ascii="Times New Roman" w:hAnsi="Times New Roman"/>
          <w:color w:val="000000" w:themeColor="text1"/>
          <w:sz w:val="28"/>
          <w:szCs w:val="28"/>
        </w:rPr>
        <w:lastRenderedPageBreak/>
        <w:t>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4"/>
      <w:proofErr w:type="gramEnd"/>
    </w:p>
    <w:p w:rsidR="001044D5" w:rsidRPr="001044D5" w:rsidRDefault="001044D5" w:rsidP="001044D5">
      <w:pPr>
        <w:pStyle w:val="affd"/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1044D5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1044D5">
        <w:rPr>
          <w:rFonts w:ascii="Times New Roman" w:hAnsi="Times New Roman"/>
          <w:color w:val="000000" w:themeColor="text1"/>
          <w:sz w:val="28"/>
          <w:szCs w:val="28"/>
        </w:rPr>
        <w:t>кциона несостоявшимся подлежит размещению в сети «Интернет» на сайте электронной торговой площадки в течение 3 (трех) дней с момента признания аукциона несостоявшимся.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-1200854894"/>
          <w:placeholder>
            <w:docPart w:val="E3BDF056230A4AEB901E44666A288826"/>
          </w:placeholder>
          <w:showingPlcHdr/>
          <w:text/>
        </w:sdtPr>
        <w:sdtEndPr/>
        <w:sdtContent>
          <w:r w:rsidRPr="001044D5">
            <w:rPr>
              <w:rFonts w:ascii="Times New Roman" w:hAnsi="Times New Roman"/>
              <w:color w:val="000000" w:themeColor="text1"/>
              <w:sz w:val="28"/>
              <w:szCs w:val="28"/>
            </w:rPr>
            <w:t>(в случае, если протокол формируется комиссей)</w:t>
          </w:r>
        </w:sdtContent>
      </w:sdt>
      <w:r w:rsidRPr="001044D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044D5" w:rsidRPr="001044D5" w:rsidRDefault="001044D5" w:rsidP="001044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044D5">
        <w:rPr>
          <w:rFonts w:ascii="Times New Roman" w:hAnsi="Times New Roman"/>
          <w:color w:val="000000" w:themeColor="text1"/>
          <w:sz w:val="28"/>
          <w:szCs w:val="28"/>
        </w:rPr>
        <w:lastRenderedPageBreak/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об уточнении направляются после опубликования протокола рассмотрения заявок.</w:t>
      </w:r>
    </w:p>
    <w:p w:rsidR="001623D5" w:rsidRPr="00A25886" w:rsidRDefault="001623D5" w:rsidP="001044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ind w:left="0" w:firstLine="709"/>
        <w:rPr>
          <w:color w:val="000000" w:themeColor="text1"/>
        </w:rPr>
      </w:pPr>
      <w:bookmarkStart w:id="135" w:name="_Toc422898809"/>
      <w:bookmarkStart w:id="136" w:name="_Toc427856190"/>
      <w:r w:rsidRPr="00A25886">
        <w:rPr>
          <w:color w:val="000000" w:themeColor="text1"/>
        </w:rPr>
        <w:t>Проведение аукциона.</w:t>
      </w:r>
      <w:bookmarkEnd w:id="135"/>
      <w:bookmarkEnd w:id="13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проводится в день,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7" w:name="_Ref350258876"/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признается несостоявшимся в случаях, если:</w:t>
      </w:r>
      <w:bookmarkEnd w:id="137"/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не подано ни одной заявки на участие в аукционе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была подана только одна заявка на участие в аукционе;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</w:t>
      </w:r>
      <w:proofErr w:type="gramStart"/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уклонились</w:t>
      </w:r>
      <w:proofErr w:type="gramEnd"/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/отказались от подписания протокола об итогах аукциона/Договора;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ни один из участников аукциона не подал предложение о цене </w:t>
      </w:r>
      <w:sdt>
        <w:sdtPr>
          <w:rPr>
            <w:rFonts w:ascii="Times New Roman" w:hAnsi="Times New Roman"/>
            <w:bCs/>
            <w:color w:val="000000" w:themeColor="text1"/>
            <w:sz w:val="28"/>
            <w:szCs w:val="28"/>
          </w:rPr>
          <w:id w:val="-622230308"/>
          <w:placeholder>
            <w:docPart w:val="FD58DD28BC9B447AA20C8FB78F1A4D50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8" w:name="_Ref369263601"/>
      <w:r w:rsidRPr="00A25886">
        <w:rPr>
          <w:rFonts w:ascii="Times New Roman" w:hAnsi="Times New Roman"/>
          <w:color w:val="000000" w:themeColor="text1"/>
          <w:sz w:val="28"/>
          <w:szCs w:val="28"/>
        </w:rPr>
        <w:t>Победителем аукциона признается участник, предложивший по итогам аукциона наибольшую цену.</w:t>
      </w:r>
      <w:bookmarkEnd w:id="138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9" w:name="_Ref349315183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(пяти) рабочих дней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 даты подведения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2 (двух)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9"/>
    </w:p>
    <w:p w:rsidR="001623D5" w:rsidRPr="00A25886" w:rsidRDefault="00A86CBB" w:rsidP="001623D5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1731660219"/>
          <w:placeholder>
            <w:docPart w:val="0796BB10E54C44C9B7D37D96CA351C40"/>
          </w:placeholder>
          <w:showingPlcHdr/>
          <w:text/>
        </w:sdtPr>
        <w:sdtEndPr/>
        <w:sdtContent>
          <w:r w:rsidR="001623D5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1623D5"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color w:val="000000" w:themeColor="text1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Признание аукциона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несостоявшимся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фиксируется комиссией в протоколе об итогах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трех лет.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40" w:name="_Toc350259883"/>
      <w:bookmarkStart w:id="141" w:name="_Toc350260029"/>
      <w:bookmarkStart w:id="142" w:name="_Toc350260187"/>
      <w:bookmarkStart w:id="143" w:name="_Toc350260330"/>
      <w:bookmarkStart w:id="144" w:name="_Toc350261455"/>
      <w:bookmarkEnd w:id="140"/>
      <w:bookmarkEnd w:id="141"/>
      <w:bookmarkEnd w:id="142"/>
      <w:bookmarkEnd w:id="143"/>
      <w:bookmarkEnd w:id="144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5" w:name="_Ref34931661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46" w:name="_Toc350259886"/>
      <w:bookmarkStart w:id="147" w:name="_Toc350260032"/>
      <w:bookmarkStart w:id="148" w:name="_Toc350260190"/>
      <w:bookmarkStart w:id="149" w:name="_Toc350260333"/>
      <w:bookmarkStart w:id="150" w:name="_Toc350261458"/>
      <w:bookmarkStart w:id="151" w:name="_Toc350259887"/>
      <w:bookmarkStart w:id="152" w:name="_Toc350260033"/>
      <w:bookmarkStart w:id="153" w:name="_Toc350260191"/>
      <w:bookmarkStart w:id="154" w:name="_Toc350260334"/>
      <w:bookmarkStart w:id="155" w:name="_Toc350261459"/>
      <w:bookmarkStart w:id="156" w:name="_Toc350259888"/>
      <w:bookmarkStart w:id="157" w:name="_Toc350260034"/>
      <w:bookmarkStart w:id="158" w:name="_Toc350260192"/>
      <w:bookmarkStart w:id="159" w:name="_Toc350260335"/>
      <w:bookmarkStart w:id="160" w:name="_Toc350261460"/>
      <w:bookmarkStart w:id="161" w:name="_Toc350259889"/>
      <w:bookmarkStart w:id="162" w:name="_Toc350260035"/>
      <w:bookmarkStart w:id="163" w:name="_Toc350260193"/>
      <w:bookmarkStart w:id="164" w:name="_Toc350260336"/>
      <w:bookmarkStart w:id="165" w:name="_Toc350261461"/>
      <w:bookmarkStart w:id="166" w:name="_Toc350259890"/>
      <w:bookmarkStart w:id="167" w:name="_Toc350260036"/>
      <w:bookmarkStart w:id="168" w:name="_Toc350260194"/>
      <w:bookmarkStart w:id="169" w:name="_Toc350260337"/>
      <w:bookmarkStart w:id="170" w:name="_Toc350261462"/>
      <w:bookmarkStart w:id="171" w:name="_Toc350259891"/>
      <w:bookmarkStart w:id="172" w:name="_Toc350260037"/>
      <w:bookmarkStart w:id="173" w:name="_Toc350260195"/>
      <w:bookmarkStart w:id="174" w:name="_Toc350260338"/>
      <w:bookmarkStart w:id="175" w:name="_Toc350261463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Информация об итогах аукциона (аукцион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состоялся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76" w:name="_Toc422898810"/>
      <w:bookmarkStart w:id="177" w:name="_Toc427856191"/>
      <w:r w:rsidRPr="00A25886">
        <w:rPr>
          <w:caps/>
          <w:color w:val="000000" w:themeColor="text1"/>
        </w:rPr>
        <w:t>Заключение договора по итогам аукциона</w:t>
      </w:r>
      <w:bookmarkEnd w:id="176"/>
      <w:bookmarkEnd w:id="177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78" w:name="_Toc422898811"/>
      <w:bookmarkStart w:id="179" w:name="_Toc427856192"/>
      <w:r w:rsidRPr="00A25886">
        <w:rPr>
          <w:color w:val="000000" w:themeColor="text1"/>
        </w:rPr>
        <w:t>Условия заключения договора.</w:t>
      </w:r>
      <w:bookmarkEnd w:id="178"/>
      <w:bookmarkEnd w:id="17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80" w:name="_Toc350259895"/>
      <w:bookmarkStart w:id="181" w:name="_Toc350260041"/>
      <w:bookmarkStart w:id="182" w:name="_Toc350260199"/>
      <w:bookmarkStart w:id="183" w:name="_Toc350260342"/>
      <w:bookmarkStart w:id="184" w:name="_Toc350261467"/>
      <w:bookmarkEnd w:id="180"/>
      <w:bookmarkEnd w:id="181"/>
      <w:bookmarkEnd w:id="182"/>
      <w:bookmarkEnd w:id="183"/>
      <w:bookmarkEnd w:id="184"/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623D5" w:rsidRPr="00A25886" w:rsidRDefault="001623D5" w:rsidP="001623D5">
      <w:pPr>
        <w:tabs>
          <w:tab w:val="left" w:pos="1418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</w:t>
      </w:r>
      <w:proofErr w:type="gramStart"/>
      <w:r w:rsidRPr="00A25886">
        <w:rPr>
          <w:color w:val="000000" w:themeColor="text1"/>
        </w:rPr>
        <w:t>с даты отказа</w:t>
      </w:r>
      <w:proofErr w:type="gramEnd"/>
      <w:r w:rsidRPr="00A25886">
        <w:rPr>
          <w:color w:val="000000" w:themeColor="text1"/>
        </w:rPr>
        <w:t xml:space="preserve"> победителя аукциона от заключения договора. Протокол подписывается членами аукционной комиссии.</w:t>
      </w:r>
    </w:p>
    <w:p w:rsidR="001623D5" w:rsidRPr="00A25886" w:rsidRDefault="001623D5" w:rsidP="001623D5">
      <w:pPr>
        <w:tabs>
          <w:tab w:val="left" w:pos="851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Собственник Имущества в течение трех рабочих дней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</w:t>
      </w:r>
      <w:r w:rsidRPr="00A25886">
        <w:rPr>
          <w:color w:val="000000" w:themeColor="text1"/>
        </w:rPr>
        <w:lastRenderedPageBreak/>
        <w:t xml:space="preserve">договора подписывается в сроки, установленные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_Ref369265270 \r \h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DA765F">
        <w:rPr>
          <w:color w:val="000000" w:themeColor="text1"/>
        </w:rPr>
        <w:t>4.1.5</w:t>
      </w:r>
      <w:r w:rsidRPr="00A25886">
        <w:rPr>
          <w:color w:val="000000" w:themeColor="text1"/>
        </w:rPr>
        <w:fldChar w:fldCharType="end"/>
      </w:r>
      <w:r w:rsidRPr="00A25886">
        <w:rPr>
          <w:color w:val="000000" w:themeColor="text1"/>
        </w:rPr>
        <w:t xml:space="preserve"> настоящей Документации.</w:t>
      </w:r>
    </w:p>
    <w:p w:rsidR="001623D5" w:rsidRPr="00A25886" w:rsidRDefault="001623D5" w:rsidP="001623D5">
      <w:pPr>
        <w:tabs>
          <w:tab w:val="left" w:pos="851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623D5" w:rsidRPr="00A25886" w:rsidRDefault="001623D5" w:rsidP="001623D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623D5" w:rsidRPr="00A25886" w:rsidRDefault="001623D5" w:rsidP="001623D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  <w:bookmarkStart w:id="185" w:name="_Ref36926527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86" w:name="_Ref369265463"/>
      <w:bookmarkEnd w:id="185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_Ref369265270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>
        <w:rPr>
          <w:rFonts w:ascii="Times New Roman" w:hAnsi="Times New Roman"/>
          <w:color w:val="000000" w:themeColor="text1"/>
          <w:sz w:val="28"/>
          <w:szCs w:val="28"/>
        </w:rPr>
        <w:t>4.1.5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8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 случае если Победитель признается уклонившимся от заключения Договора в соответствии с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_Ref369265463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>
        <w:rPr>
          <w:rFonts w:ascii="Times New Roman" w:hAnsi="Times New Roman"/>
          <w:color w:val="000000" w:themeColor="text1"/>
          <w:sz w:val="28"/>
          <w:szCs w:val="28"/>
        </w:rPr>
        <w:t>4.1.6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аукцион признан несостоявшимся по причине, указанной в подпунктах 2 или 3 пункта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_Ref350258876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>
        <w:rPr>
          <w:rFonts w:ascii="Times New Roman" w:hAnsi="Times New Roman"/>
          <w:color w:val="000000" w:themeColor="text1"/>
          <w:sz w:val="28"/>
          <w:szCs w:val="28"/>
        </w:rPr>
        <w:t>3.2.3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на участие в аукционе, по цене не ниже начальной (минимальной) цены, указанной в извещении.</w:t>
      </w:r>
      <w:proofErr w:type="gramEnd"/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87" w:name="_Toc350259902"/>
      <w:bookmarkStart w:id="188" w:name="_Toc350260048"/>
      <w:bookmarkStart w:id="189" w:name="_Toc350260206"/>
      <w:bookmarkStart w:id="190" w:name="_Toc350260349"/>
      <w:bookmarkStart w:id="191" w:name="_Toc350261474"/>
      <w:bookmarkStart w:id="192" w:name="_Toc350259903"/>
      <w:bookmarkStart w:id="193" w:name="_Toc350260049"/>
      <w:bookmarkStart w:id="194" w:name="_Toc350260207"/>
      <w:bookmarkStart w:id="195" w:name="_Toc350260350"/>
      <w:bookmarkStart w:id="196" w:name="_Toc350261475"/>
      <w:bookmarkStart w:id="197" w:name="_Toc350259904"/>
      <w:bookmarkStart w:id="198" w:name="_Toc350260050"/>
      <w:bookmarkStart w:id="199" w:name="_Toc350260208"/>
      <w:bookmarkStart w:id="200" w:name="_Toc350260351"/>
      <w:bookmarkStart w:id="201" w:name="_Toc350261476"/>
      <w:bookmarkStart w:id="202" w:name="_Toc350259905"/>
      <w:bookmarkStart w:id="203" w:name="_Toc350260051"/>
      <w:bookmarkStart w:id="204" w:name="_Toc350260209"/>
      <w:bookmarkStart w:id="205" w:name="_Toc350260352"/>
      <w:bookmarkStart w:id="206" w:name="_Toc350261477"/>
      <w:bookmarkStart w:id="207" w:name="_Toc350259906"/>
      <w:bookmarkStart w:id="208" w:name="_Toc350260052"/>
      <w:bookmarkStart w:id="209" w:name="_Toc350260210"/>
      <w:bookmarkStart w:id="210" w:name="_Toc350260353"/>
      <w:bookmarkStart w:id="211" w:name="_Toc350261478"/>
      <w:bookmarkStart w:id="212" w:name="_Toc350259907"/>
      <w:bookmarkStart w:id="213" w:name="_Toc350260053"/>
      <w:bookmarkStart w:id="214" w:name="_Toc350260211"/>
      <w:bookmarkStart w:id="215" w:name="_Toc350260354"/>
      <w:bookmarkStart w:id="216" w:name="_Toc350261479"/>
      <w:bookmarkStart w:id="217" w:name="_Toc350259908"/>
      <w:bookmarkStart w:id="218" w:name="_Toc350260054"/>
      <w:bookmarkStart w:id="219" w:name="_Toc350260212"/>
      <w:bookmarkStart w:id="220" w:name="_Toc350260355"/>
      <w:bookmarkStart w:id="221" w:name="_Toc350261480"/>
      <w:bookmarkStart w:id="222" w:name="_Toc350259909"/>
      <w:bookmarkStart w:id="223" w:name="_Toc350260055"/>
      <w:bookmarkStart w:id="224" w:name="_Toc350260213"/>
      <w:bookmarkStart w:id="225" w:name="_Toc350260356"/>
      <w:bookmarkStart w:id="226" w:name="_Toc350261481"/>
      <w:bookmarkStart w:id="227" w:name="_Toc350259911"/>
      <w:bookmarkStart w:id="228" w:name="_Toc350260057"/>
      <w:bookmarkStart w:id="229" w:name="_Toc350260215"/>
      <w:bookmarkStart w:id="230" w:name="_Toc350260358"/>
      <w:bookmarkStart w:id="231" w:name="_Toc350261483"/>
      <w:bookmarkStart w:id="232" w:name="_Toc350261534"/>
      <w:bookmarkStart w:id="233" w:name="_Toc350261564"/>
      <w:bookmarkStart w:id="234" w:name="_Toc350261592"/>
      <w:bookmarkStart w:id="235" w:name="_Toc350261633"/>
      <w:bookmarkStart w:id="236" w:name="_Toc350261693"/>
      <w:bookmarkStart w:id="237" w:name="_Toc350261761"/>
      <w:bookmarkStart w:id="238" w:name="_Toc350261830"/>
      <w:bookmarkStart w:id="239" w:name="_Toc350261859"/>
      <w:bookmarkStart w:id="240" w:name="_Toc350261933"/>
      <w:bookmarkStart w:id="241" w:name="_Toc350262504"/>
      <w:bookmarkStart w:id="242" w:name="_Toc350259912"/>
      <w:bookmarkStart w:id="243" w:name="_Toc350260058"/>
      <w:bookmarkStart w:id="244" w:name="_Toc350260216"/>
      <w:bookmarkStart w:id="245" w:name="_Toc350260359"/>
      <w:bookmarkStart w:id="246" w:name="_Toc350261484"/>
      <w:bookmarkStart w:id="247" w:name="_Toc350261535"/>
      <w:bookmarkStart w:id="248" w:name="_Toc350261565"/>
      <w:bookmarkStart w:id="249" w:name="_Toc350261593"/>
      <w:bookmarkStart w:id="250" w:name="_Toc350261634"/>
      <w:bookmarkStart w:id="251" w:name="_Toc350261694"/>
      <w:bookmarkStart w:id="252" w:name="_Toc350261762"/>
      <w:bookmarkStart w:id="253" w:name="_Toc350261831"/>
      <w:bookmarkStart w:id="254" w:name="_Toc350261860"/>
      <w:bookmarkStart w:id="255" w:name="_Toc350261934"/>
      <w:bookmarkStart w:id="256" w:name="_Toc350262505"/>
      <w:bookmarkStart w:id="257" w:name="_Toc350259921"/>
      <w:bookmarkStart w:id="258" w:name="_Toc350260067"/>
      <w:bookmarkStart w:id="259" w:name="_Toc350260225"/>
      <w:bookmarkStart w:id="260" w:name="_Toc350260368"/>
      <w:bookmarkStart w:id="261" w:name="_Toc350261493"/>
      <w:bookmarkStart w:id="262" w:name="_Toc350261537"/>
      <w:bookmarkStart w:id="263" w:name="_Toc350261567"/>
      <w:bookmarkStart w:id="264" w:name="_Toc350261595"/>
      <w:bookmarkStart w:id="265" w:name="_Ref369263673"/>
      <w:bookmarkStart w:id="266" w:name="_Toc422898812"/>
      <w:bookmarkStart w:id="267" w:name="_Toc427856193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 w:rsidRPr="00A25886">
        <w:rPr>
          <w:caps/>
          <w:color w:val="000000" w:themeColor="text1"/>
        </w:rPr>
        <w:t>Обжалование действий (бездействий) организатора, продавца, комиссии</w:t>
      </w:r>
      <w:bookmarkEnd w:id="265"/>
      <w:bookmarkEnd w:id="266"/>
      <w:bookmarkEnd w:id="267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268" w:name="_Toc422898813"/>
      <w:bookmarkStart w:id="269" w:name="_Toc427856194"/>
      <w:r w:rsidRPr="00A25886">
        <w:rPr>
          <w:color w:val="000000" w:themeColor="text1"/>
        </w:rPr>
        <w:t>Порядок обжалования.</w:t>
      </w:r>
      <w:bookmarkEnd w:id="268"/>
      <w:bookmarkEnd w:id="26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Любой Претендент, участник аукциона имеет право обжаловать действия (бездействие) Организатора, продавца, комиссии в Центральный арбитражный комитет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», если такие действия (бездействие) нарушают его права и законные интересы.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Обжалование таких действий (бездействий) осуществляется в порядке,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» от 19.06.2014 № 1/552-П (далее – «Методические рекомендации») и Единые отраслевые методические рекомендации по рассмотрению жалоб и обращений при проведении конкурентных процедур, утвержденных приказом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» от 09.09.2013 № 1/953-П.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Жалоба направляется в Центральный арбитражный комитет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» по адресу электронной почты: </w:t>
      </w:r>
      <w:hyperlink r:id="rId13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arbitration@rosatom.ru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или почтовому адресу: 119017, г. Москва, ул.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Б.Ордынка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, д. 24.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270" w:name="_Toc422898814"/>
      <w:bookmarkStart w:id="271" w:name="_Toc427856195"/>
      <w:r w:rsidRPr="00A25886">
        <w:rPr>
          <w:color w:val="000000" w:themeColor="text1"/>
        </w:rPr>
        <w:t>Срок обжалования.</w:t>
      </w:r>
      <w:bookmarkEnd w:id="270"/>
      <w:bookmarkEnd w:id="27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Обжалование допускается в любое время с момента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в порядке, установленном Методическими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рекмендациями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623D5" w:rsidRPr="00A25886" w:rsidRDefault="001623D5">
      <w:pPr>
        <w:jc w:val="left"/>
        <w:rPr>
          <w:color w:val="000000" w:themeColor="text1"/>
        </w:rPr>
      </w:pPr>
      <w:r w:rsidRPr="00A25886">
        <w:rPr>
          <w:color w:val="000000" w:themeColor="text1"/>
        </w:rPr>
        <w:br w:type="page"/>
      </w:r>
    </w:p>
    <w:p w:rsidR="001623D5" w:rsidRPr="00A25886" w:rsidRDefault="001623D5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</w:p>
    <w:p w:rsidR="00343BDA" w:rsidRPr="00A25886" w:rsidRDefault="009749E2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bookmarkStart w:id="272" w:name="_Ref369539383"/>
      <w:bookmarkStart w:id="273" w:name="_Ref369539544"/>
      <w:bookmarkStart w:id="274" w:name="_Toc427856196"/>
      <w:r w:rsidRPr="00A25886">
        <w:rPr>
          <w:b w:val="0"/>
          <w:color w:val="000000" w:themeColor="text1"/>
        </w:rPr>
        <w:t>Приложение 1. Форма №1</w:t>
      </w:r>
      <w:bookmarkEnd w:id="272"/>
      <w:bookmarkEnd w:id="273"/>
      <w:bookmarkEnd w:id="274"/>
    </w:p>
    <w:p w:rsidR="000913A2" w:rsidRPr="00A25886" w:rsidRDefault="000913A2" w:rsidP="00A62659">
      <w:pPr>
        <w:ind w:firstLine="709"/>
        <w:jc w:val="right"/>
        <w:rPr>
          <w:b/>
          <w:color w:val="000000" w:themeColor="text1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A25886" w:rsidRPr="00A25886" w:rsidTr="00584C0F">
        <w:tc>
          <w:tcPr>
            <w:tcW w:w="3794" w:type="dxa"/>
          </w:tcPr>
          <w:p w:rsidR="000913A2" w:rsidRPr="00A25886" w:rsidRDefault="000913A2" w:rsidP="001623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 фирменном бланке Претендента, исх.</w:t>
            </w:r>
            <w:r w:rsidR="0090022F" w:rsidRPr="00A25886">
              <w:rPr>
                <w:color w:val="000000" w:themeColor="text1"/>
              </w:rPr>
              <w:t xml:space="preserve"> </w:t>
            </w:r>
            <w:r w:rsidRPr="00A25886">
              <w:rPr>
                <w:color w:val="000000" w:themeColor="text1"/>
              </w:rPr>
              <w:t>№, дата</w:t>
            </w:r>
          </w:p>
        </w:tc>
        <w:tc>
          <w:tcPr>
            <w:tcW w:w="2964" w:type="dxa"/>
          </w:tcPr>
          <w:p w:rsidR="000913A2" w:rsidRPr="00A25886" w:rsidRDefault="000913A2" w:rsidP="00A62659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3379" w:type="dxa"/>
          </w:tcPr>
          <w:p w:rsidR="000913A2" w:rsidRPr="00A25886" w:rsidRDefault="00141F3F" w:rsidP="001623D5">
            <w:pPr>
              <w:ind w:firstLine="709"/>
              <w:jc w:val="righ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      </w:t>
            </w:r>
            <w:r w:rsidR="000913A2" w:rsidRPr="00A25886">
              <w:rPr>
                <w:color w:val="000000" w:themeColor="text1"/>
              </w:rPr>
              <w:t>Аукционной комиссии</w:t>
            </w:r>
          </w:p>
          <w:p w:rsidR="000913A2" w:rsidRPr="00A25886" w:rsidRDefault="000913A2" w:rsidP="00A62659">
            <w:pPr>
              <w:ind w:firstLine="709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______________________</w:t>
            </w:r>
          </w:p>
        </w:tc>
      </w:tr>
    </w:tbl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0913A2" w:rsidRPr="00A75575" w:rsidRDefault="000913A2" w:rsidP="00A62659">
      <w:pPr>
        <w:ind w:firstLine="709"/>
        <w:jc w:val="center"/>
        <w:rPr>
          <w:b/>
          <w:color w:val="000000" w:themeColor="text1"/>
        </w:rPr>
      </w:pPr>
      <w:r w:rsidRPr="00A75575">
        <w:rPr>
          <w:b/>
          <w:color w:val="000000" w:themeColor="text1"/>
        </w:rPr>
        <w:t>ЗАЯВКА</w:t>
      </w:r>
    </w:p>
    <w:p w:rsidR="000913A2" w:rsidRPr="00A75575" w:rsidRDefault="000913A2" w:rsidP="00A62659">
      <w:pPr>
        <w:ind w:firstLine="709"/>
        <w:jc w:val="center"/>
        <w:rPr>
          <w:color w:val="000000" w:themeColor="text1"/>
        </w:rPr>
      </w:pPr>
      <w:r w:rsidRPr="00A75575">
        <w:rPr>
          <w:color w:val="000000" w:themeColor="text1"/>
        </w:rPr>
        <w:t>на участие в аукционе</w:t>
      </w:r>
      <w:r w:rsidR="009B0AC3" w:rsidRPr="00A75575">
        <w:rPr>
          <w:color w:val="000000" w:themeColor="text1"/>
        </w:rPr>
        <w:t xml:space="preserve"> на</w:t>
      </w:r>
      <w:r w:rsidRPr="00A75575">
        <w:rPr>
          <w:color w:val="000000" w:themeColor="text1"/>
        </w:rPr>
        <w:t xml:space="preserve"> </w:t>
      </w:r>
      <w:r w:rsidR="009B0AC3" w:rsidRPr="00A75575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630537" w:rsidRPr="00A75575">
            <w:rPr>
              <w:color w:val="000000" w:themeColor="text1"/>
            </w:rPr>
            <w:t>____________________</w:t>
          </w:r>
        </w:sdtContent>
      </w:sdt>
      <w:r w:rsidR="009B0AC3" w:rsidRPr="00A75575">
        <w:rPr>
          <w:color w:val="000000" w:themeColor="text1"/>
        </w:rPr>
        <w:t>, расположенного по адресу:</w:t>
      </w:r>
      <w:r w:rsidR="00051423" w:rsidRPr="00A75575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630537" w:rsidRPr="00A75575">
            <w:rPr>
              <w:color w:val="000000" w:themeColor="text1"/>
            </w:rPr>
            <w:t>____________________</w:t>
          </w:r>
        </w:sdtContent>
      </w:sdt>
      <w:r w:rsidR="009B0AC3" w:rsidRPr="00A75575">
        <w:rPr>
          <w:color w:val="000000" w:themeColor="text1"/>
        </w:rPr>
        <w:t xml:space="preserve">, </w:t>
      </w:r>
      <w:r w:rsidR="00B41180" w:rsidRPr="00A75575">
        <w:rPr>
          <w:color w:val="000000" w:themeColor="text1"/>
        </w:rPr>
        <w:br/>
      </w:r>
      <w:r w:rsidR="009B0AC3" w:rsidRPr="00A75575">
        <w:rPr>
          <w:color w:val="000000" w:themeColor="text1"/>
        </w:rPr>
        <w:t>принадл</w:t>
      </w:r>
      <w:r w:rsidR="000A6CB4" w:rsidRPr="00A75575">
        <w:rPr>
          <w:color w:val="000000" w:themeColor="text1"/>
        </w:rPr>
        <w:t xml:space="preserve">ежащего </w:t>
      </w:r>
      <w:sdt>
        <w:sdtPr>
          <w:rPr>
            <w:color w:val="000000" w:themeColor="text1"/>
          </w:rPr>
          <w:id w:val="509956521"/>
          <w:placeholder>
            <w:docPart w:val="51B0763CECB74689B8AE0E15E7C9AF35"/>
          </w:placeholder>
          <w:text/>
        </w:sdtPr>
        <w:sdtEndPr/>
        <w:sdtContent>
          <w:r w:rsidR="00630537" w:rsidRPr="00A75575">
            <w:rPr>
              <w:color w:val="000000" w:themeColor="text1"/>
            </w:rPr>
            <w:t>АО «АЭХК»</w:t>
          </w:r>
        </w:sdtContent>
      </w:sdt>
    </w:p>
    <w:p w:rsidR="000913A2" w:rsidRPr="00A75575" w:rsidRDefault="000913A2" w:rsidP="00A62659">
      <w:pPr>
        <w:ind w:firstLine="709"/>
        <w:rPr>
          <w:b/>
          <w:color w:val="000000" w:themeColor="text1"/>
        </w:rPr>
      </w:pPr>
    </w:p>
    <w:p w:rsidR="000913A2" w:rsidRPr="00A75575" w:rsidRDefault="000913A2" w:rsidP="00A62659">
      <w:pPr>
        <w:ind w:firstLine="709"/>
        <w:jc w:val="right"/>
        <w:rPr>
          <w:color w:val="000000" w:themeColor="text1"/>
        </w:rPr>
      </w:pPr>
      <w:r w:rsidRPr="00A75575">
        <w:rPr>
          <w:color w:val="000000" w:themeColor="text1"/>
        </w:rPr>
        <w:t xml:space="preserve">«___» _____________ _____ </w:t>
      </w:r>
      <w:proofErr w:type="gramStart"/>
      <w:r w:rsidRPr="00A75575">
        <w:rPr>
          <w:color w:val="000000" w:themeColor="text1"/>
        </w:rPr>
        <w:t>г</w:t>
      </w:r>
      <w:proofErr w:type="gramEnd"/>
      <w:r w:rsidRPr="00A75575">
        <w:rPr>
          <w:color w:val="000000" w:themeColor="text1"/>
        </w:rPr>
        <w:t>.</w:t>
      </w:r>
    </w:p>
    <w:p w:rsidR="000913A2" w:rsidRPr="00A25886" w:rsidRDefault="00A86CBB" w:rsidP="008C6EE3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A75575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A25886">
        <w:rPr>
          <w:color w:val="000000" w:themeColor="text1"/>
        </w:rPr>
        <w:t xml:space="preserve">, </w:t>
      </w:r>
      <w:r w:rsidR="000913A2" w:rsidRPr="00A25886">
        <w:rPr>
          <w:color w:val="000000" w:themeColor="text1"/>
        </w:rPr>
        <w:br/>
        <w:t>далее именуемый «Претендент», в лице</w:t>
      </w:r>
      <w:r w:rsidR="001F498B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(фамилия, имя, отчество, должность (для юридических лиц)</w:t>
          </w:r>
        </w:sdtContent>
      </w:sdt>
      <w:r w:rsidR="000913A2" w:rsidRPr="00A25886">
        <w:rPr>
          <w:color w:val="000000" w:themeColor="text1"/>
        </w:rPr>
        <w:t>,</w:t>
      </w:r>
      <w:r w:rsidR="001F498B" w:rsidRPr="00A25886">
        <w:rPr>
          <w:color w:val="000000" w:themeColor="text1"/>
        </w:rPr>
        <w:t xml:space="preserve"> </w:t>
      </w:r>
      <w:r w:rsidR="000913A2" w:rsidRPr="00A25886">
        <w:rPr>
          <w:color w:val="000000" w:themeColor="text1"/>
        </w:rPr>
        <w:t>действующего на основании</w:t>
      </w:r>
      <w:r w:rsidR="001F498B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(наименование документа)</w:t>
          </w:r>
        </w:sdtContent>
      </w:sdt>
      <w:r w:rsidR="000913A2" w:rsidRPr="00A25886">
        <w:rPr>
          <w:color w:val="000000" w:themeColor="text1"/>
        </w:rPr>
        <w:t xml:space="preserve">, принимая решение об участии в аукционе </w:t>
      </w:r>
      <w:r w:rsidR="009B0AC3" w:rsidRPr="00A25886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630537">
            <w:rPr>
              <w:color w:val="000000" w:themeColor="text1"/>
            </w:rPr>
            <w:t>____________________</w:t>
          </w:r>
        </w:sdtContent>
      </w:sdt>
      <w:r w:rsidR="009B0AC3" w:rsidRPr="00A25886">
        <w:rPr>
          <w:color w:val="000000" w:themeColor="text1"/>
        </w:rPr>
        <w:t xml:space="preserve">, расположенного по адресу: </w:t>
      </w:r>
      <w:sdt>
        <w:sdtPr>
          <w:rPr>
            <w:color w:val="000000" w:themeColor="text1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630537">
            <w:rPr>
              <w:color w:val="000000" w:themeColor="text1"/>
            </w:rPr>
            <w:t xml:space="preserve">______________________, </w:t>
          </w:r>
        </w:sdtContent>
      </w:sdt>
      <w:r w:rsidR="009B0AC3" w:rsidRPr="00A25886">
        <w:rPr>
          <w:color w:val="000000" w:themeColor="text1"/>
        </w:rPr>
        <w:t>принадл</w:t>
      </w:r>
      <w:r w:rsidR="00B75B73" w:rsidRPr="00A25886">
        <w:rPr>
          <w:color w:val="000000" w:themeColor="text1"/>
        </w:rPr>
        <w:t xml:space="preserve">ежащего на праве собственности </w:t>
      </w:r>
      <w:sdt>
        <w:sdtPr>
          <w:rPr>
            <w:color w:val="000000" w:themeColor="text1"/>
          </w:rPr>
          <w:id w:val="-1861264402"/>
          <w:placeholder>
            <w:docPart w:val="DBB8A2571E79467C9150A622CF692D28"/>
          </w:placeholder>
          <w:text/>
        </w:sdtPr>
        <w:sdtEndPr/>
        <w:sdtContent>
          <w:r w:rsidR="00630537">
            <w:rPr>
              <w:color w:val="000000" w:themeColor="text1"/>
            </w:rPr>
            <w:t xml:space="preserve">АО «АЭХК», </w:t>
          </w:r>
        </w:sdtContent>
      </w:sdt>
      <w:r w:rsidR="001F498B" w:rsidRPr="00A25886">
        <w:rPr>
          <w:color w:val="000000" w:themeColor="text1"/>
        </w:rPr>
        <w:t>(далее – Имущество)</w:t>
      </w:r>
      <w:r w:rsidR="000913A2" w:rsidRPr="00A25886">
        <w:rPr>
          <w:color w:val="000000" w:themeColor="text1"/>
        </w:rPr>
        <w:t>, обязуется:</w:t>
      </w:r>
      <w:proofErr w:type="gramEnd"/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случае признания победителем аукциона, подписат</w:t>
      </w:r>
      <w:r w:rsidR="00003CC7" w:rsidRPr="00A25886">
        <w:rPr>
          <w:rFonts w:ascii="Times New Roman" w:hAnsi="Times New Roman"/>
          <w:color w:val="000000" w:themeColor="text1"/>
          <w:sz w:val="28"/>
          <w:szCs w:val="28"/>
        </w:rPr>
        <w:t>ь протокол об итогах аукциона и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заключить договор </w:t>
      </w:r>
      <w:r w:rsidR="00373974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  <w:szCs w:val="28"/>
        </w:rPr>
        <w:t>Имущества</w:t>
      </w:r>
      <w:r w:rsidR="00FC75B0" w:rsidRPr="00A25886">
        <w:rPr>
          <w:rFonts w:ascii="Times New Roman" w:hAnsi="Times New Roman"/>
          <w:color w:val="000000" w:themeColor="text1"/>
          <w:sz w:val="28"/>
          <w:szCs w:val="28"/>
        </w:rPr>
        <w:t>, в сроки, установленные в д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окументац</w:t>
      </w:r>
      <w:proofErr w:type="gramStart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аключить договор </w:t>
      </w:r>
      <w:r w:rsidR="00244591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9B0AC3" w:rsidRPr="00A2588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051423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8C6EE3" w:rsidRPr="00A258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A25886" w:rsidRDefault="000913A2" w:rsidP="008C6EE3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8C6EE3" w:rsidRPr="00A258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договора купли-продажи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 цене </w:t>
      </w:r>
      <w:r w:rsidR="00FC75B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не ниже начальной </w:t>
      </w:r>
      <w:r w:rsidR="00C51627" w:rsidRPr="00A25886">
        <w:rPr>
          <w:rFonts w:ascii="Times New Roman" w:hAnsi="Times New Roman"/>
          <w:color w:val="000000" w:themeColor="text1"/>
          <w:sz w:val="28"/>
          <w:szCs w:val="28"/>
        </w:rPr>
        <w:t>цены, указанной в извещении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аукционной документации.</w:t>
      </w:r>
      <w:proofErr w:type="gramEnd"/>
    </w:p>
    <w:p w:rsidR="000913A2" w:rsidRPr="00A25886" w:rsidRDefault="00A86CBB" w:rsidP="008C6EE3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A25886">
        <w:rPr>
          <w:color w:val="000000" w:themeColor="text1"/>
        </w:rPr>
        <w:t xml:space="preserve"> </w:t>
      </w:r>
      <w:r w:rsidR="000913A2" w:rsidRPr="00A25886">
        <w:rPr>
          <w:color w:val="000000" w:themeColor="text1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25886">
        <w:rPr>
          <w:color w:val="000000" w:themeColor="text1"/>
        </w:rPr>
        <w:t xml:space="preserve">р </w:t>
      </w:r>
      <w:r w:rsidR="000913A2" w:rsidRPr="00A25886">
        <w:rPr>
          <w:color w:val="000000" w:themeColor="text1"/>
        </w:rPr>
        <w:t xml:space="preserve"> по результатам проведения аукциона.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юридических лиц)</w:t>
      </w:r>
      <w:r w:rsidRPr="00A25886">
        <w:rPr>
          <w:color w:val="000000" w:themeColor="text1"/>
        </w:rPr>
        <w:t xml:space="preserve"> Настоящим подтверждаем, что </w:t>
      </w:r>
      <w:r w:rsidR="000F1902" w:rsidRPr="00A25886">
        <w:rPr>
          <w:color w:val="000000" w:themeColor="text1"/>
        </w:rPr>
        <w:t xml:space="preserve">в отношении </w:t>
      </w:r>
      <w:sdt>
        <w:sdtPr>
          <w:rPr>
            <w:color w:val="000000" w:themeColor="text1"/>
          </w:r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1F498B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 xml:space="preserve">не проводится процедура ликвидации, не принято арбитражным судом решения о признании </w:t>
      </w:r>
      <w:sdt>
        <w:sdtPr>
          <w:rPr>
            <w:color w:val="000000" w:themeColor="text1"/>
          </w:r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A25886">
        <w:rPr>
          <w:color w:val="000000" w:themeColor="text1"/>
        </w:rPr>
        <w:t xml:space="preserve">  </w:t>
      </w:r>
      <w:r w:rsidRPr="00A25886">
        <w:rPr>
          <w:color w:val="000000" w:themeColor="text1"/>
        </w:rPr>
        <w:t xml:space="preserve">банкротом, деятельность </w:t>
      </w:r>
      <w:sdt>
        <w:sdtPr>
          <w:rPr>
            <w:color w:val="000000" w:themeColor="text1"/>
          </w:r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>не приостановлена, на имущество не наложен арест по решению суда, административного органа.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25886">
        <w:rPr>
          <w:color w:val="000000" w:themeColor="text1"/>
        </w:rPr>
        <w:t>, компетентным органам государственной власти (</w:t>
      </w:r>
      <w:r w:rsidR="00F86EAC" w:rsidRPr="00A25886">
        <w:rPr>
          <w:color w:val="000000" w:themeColor="text1"/>
        </w:rPr>
        <w:t xml:space="preserve">в том числе ФНС России, Минэнерго России, </w:t>
      </w:r>
      <w:proofErr w:type="spellStart"/>
      <w:r w:rsidR="00F86EAC" w:rsidRPr="00A25886">
        <w:rPr>
          <w:color w:val="000000" w:themeColor="text1"/>
        </w:rPr>
        <w:t>Росфинмониторингу</w:t>
      </w:r>
      <w:proofErr w:type="spellEnd"/>
      <w:r w:rsidR="00F86EAC" w:rsidRPr="00A25886">
        <w:rPr>
          <w:color w:val="000000" w:themeColor="text1"/>
        </w:rPr>
        <w:t xml:space="preserve">, Правительству Российской Федерации) </w:t>
      </w:r>
      <w:r w:rsidRPr="00A25886">
        <w:rPr>
          <w:color w:val="000000" w:themeColor="text1"/>
        </w:rPr>
        <w:t>и последующую обработку данных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физических лиц)</w:t>
      </w:r>
      <w:r w:rsidRPr="00A25886">
        <w:rPr>
          <w:color w:val="000000" w:themeColor="text1"/>
        </w:rPr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В случае признания нас</w:t>
      </w:r>
      <w:r w:rsidR="00096A4E" w:rsidRPr="00A25886">
        <w:rPr>
          <w:color w:val="000000" w:themeColor="text1"/>
        </w:rPr>
        <w:t xml:space="preserve"> (меня)</w:t>
      </w:r>
      <w:r w:rsidRPr="00A25886">
        <w:rPr>
          <w:color w:val="000000" w:themeColor="text1"/>
        </w:rPr>
        <w:t xml:space="preserve"> победителем </w:t>
      </w:r>
      <w:r w:rsidR="00297034" w:rsidRPr="00A25886">
        <w:rPr>
          <w:color w:val="000000" w:themeColor="text1"/>
        </w:rPr>
        <w:t>аукциона</w:t>
      </w:r>
      <w:r w:rsidRPr="00A25886">
        <w:rPr>
          <w:color w:val="000000" w:themeColor="text1"/>
        </w:rPr>
        <w:t>, мы</w:t>
      </w:r>
      <w:r w:rsidR="00096A4E" w:rsidRPr="00A25886">
        <w:rPr>
          <w:color w:val="000000" w:themeColor="text1"/>
        </w:rPr>
        <w:t xml:space="preserve"> (я)</w:t>
      </w:r>
      <w:r w:rsidRPr="00A25886">
        <w:rPr>
          <w:color w:val="000000" w:themeColor="text1"/>
        </w:rPr>
        <w:t xml:space="preserve"> берем</w:t>
      </w:r>
      <w:r w:rsidR="00096A4E" w:rsidRPr="00A25886">
        <w:rPr>
          <w:color w:val="000000" w:themeColor="text1"/>
        </w:rPr>
        <w:t xml:space="preserve"> (у) на себя обязательства: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подписать со своей стороны договор в соответствии с т</w:t>
      </w:r>
      <w:r w:rsidR="0038138D">
        <w:rPr>
          <w:color w:val="000000" w:themeColor="text1"/>
        </w:rPr>
        <w:t>ре</w:t>
      </w:r>
      <w:r w:rsidRPr="00A25886">
        <w:rPr>
          <w:color w:val="000000" w:themeColor="text1"/>
        </w:rPr>
        <w:t>бованиями Документации и условиями нашей (моей) заявки на участие в аукционе;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в 5-дневный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пред</w:t>
      </w:r>
      <w:r w:rsidR="007E033D">
        <w:rPr>
          <w:color w:val="000000" w:themeColor="text1"/>
        </w:rPr>
        <w:t>о</w:t>
      </w:r>
      <w:r w:rsidRPr="00A25886">
        <w:rPr>
          <w:color w:val="000000" w:themeColor="text1"/>
        </w:rPr>
        <w:t>ставить: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сведения в отношении всей цепочки собственников и руководителей, включая бенефиц</w:t>
      </w:r>
      <w:r w:rsidR="007E033D">
        <w:rPr>
          <w:color w:val="000000" w:themeColor="text1"/>
        </w:rPr>
        <w:t>и</w:t>
      </w:r>
      <w:r w:rsidRPr="00A25886">
        <w:rPr>
          <w:color w:val="000000" w:themeColor="text1"/>
        </w:rPr>
        <w:t>аров (в том числе конечных) (Приложение 3.</w:t>
      </w:r>
      <w:proofErr w:type="gramEnd"/>
      <w:r w:rsidRPr="00A25886">
        <w:rPr>
          <w:color w:val="000000" w:themeColor="text1"/>
        </w:rPr>
        <w:t xml:space="preserve"> Форма №3);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A25886">
        <w:rPr>
          <w:color w:val="000000" w:themeColor="text1"/>
        </w:rPr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A25886">
        <w:rPr>
          <w:color w:val="000000" w:themeColor="text1"/>
        </w:rPr>
        <w:t>Росфинмониторингу</w:t>
      </w:r>
      <w:proofErr w:type="spellEnd"/>
      <w:r w:rsidRPr="00A25886">
        <w:rPr>
          <w:color w:val="000000" w:themeColor="text1"/>
        </w:rPr>
        <w:t>, Правительству Российской Федерации) и последующую обработку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lastRenderedPageBreak/>
        <w:t>Мы</w:t>
      </w:r>
      <w:r w:rsidR="00096A4E" w:rsidRPr="00A25886">
        <w:rPr>
          <w:color w:val="000000" w:themeColor="text1"/>
        </w:rPr>
        <w:t xml:space="preserve"> (я)</w:t>
      </w:r>
      <w:r w:rsidRPr="00A25886">
        <w:rPr>
          <w:color w:val="000000" w:themeColor="text1"/>
        </w:rPr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A25886" w:rsidRDefault="000913A2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Со сведениями, изложенными в извещении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 и аукционной документации, проектом договора Претендент ознакомлен и согласен.</w:t>
      </w:r>
    </w:p>
    <w:p w:rsidR="000913A2" w:rsidRPr="00A25886" w:rsidRDefault="000913A2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К настоящей заявке прилагаются по описи следующие документы: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1. 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2. 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Адрес Претендента: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______________/________________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Должность руководителя участника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Подпись / расшифровка подписи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0913A2" w:rsidRPr="00A25886" w:rsidRDefault="00261100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М</w:t>
      </w:r>
      <w:r w:rsidR="000913A2" w:rsidRPr="00A25886">
        <w:rPr>
          <w:color w:val="000000" w:themeColor="text1"/>
        </w:rPr>
        <w:t>.</w:t>
      </w:r>
      <w:r w:rsidRPr="00A25886">
        <w:rPr>
          <w:color w:val="000000" w:themeColor="text1"/>
        </w:rPr>
        <w:t>П</w:t>
      </w:r>
      <w:r w:rsidR="000913A2" w:rsidRPr="00A25886">
        <w:rPr>
          <w:color w:val="000000" w:themeColor="text1"/>
        </w:rPr>
        <w:t>.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343BDA" w:rsidRPr="00A25886" w:rsidRDefault="00343BDA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r w:rsidRPr="00A25886">
        <w:rPr>
          <w:color w:val="000000" w:themeColor="text1"/>
        </w:rPr>
        <w:br w:type="page"/>
      </w:r>
      <w:bookmarkStart w:id="275" w:name="_Ref369539528"/>
      <w:bookmarkStart w:id="276" w:name="_Ref369539774"/>
      <w:bookmarkStart w:id="277" w:name="_Toc427856197"/>
      <w:r w:rsidR="009749E2" w:rsidRPr="00A25886">
        <w:rPr>
          <w:b w:val="0"/>
          <w:color w:val="000000" w:themeColor="text1"/>
        </w:rPr>
        <w:lastRenderedPageBreak/>
        <w:t>Приложение 2. Форма №2</w:t>
      </w:r>
      <w:bookmarkEnd w:id="275"/>
      <w:bookmarkEnd w:id="276"/>
      <w:bookmarkEnd w:id="277"/>
    </w:p>
    <w:p w:rsidR="008635AC" w:rsidRPr="00A25886" w:rsidRDefault="008635AC" w:rsidP="00A62659">
      <w:pPr>
        <w:ind w:firstLine="709"/>
        <w:jc w:val="center"/>
        <w:rPr>
          <w:b/>
          <w:color w:val="000000" w:themeColor="text1"/>
        </w:rPr>
      </w:pPr>
    </w:p>
    <w:p w:rsidR="008635AC" w:rsidRPr="00A25886" w:rsidRDefault="00343BDA" w:rsidP="00A62659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 xml:space="preserve">ФОРМА ОПИСИ ДОКУМЕНТОВ, ПРЕДСТАВЛЯЕМЫХ ДЛЯ </w:t>
      </w:r>
      <w:r w:rsidRPr="00A25886">
        <w:rPr>
          <w:color w:val="000000" w:themeColor="text1"/>
        </w:rPr>
        <w:br/>
        <w:t>УЧАСТИЯ В АУКЦИОНЕ</w:t>
      </w:r>
    </w:p>
    <w:p w:rsidR="008635AC" w:rsidRPr="00A25886" w:rsidRDefault="008635AC" w:rsidP="00A62659">
      <w:pPr>
        <w:ind w:firstLine="709"/>
        <w:rPr>
          <w:b/>
          <w:color w:val="000000" w:themeColor="text1"/>
        </w:rPr>
      </w:pPr>
    </w:p>
    <w:p w:rsidR="008635AC" w:rsidRPr="00A25886" w:rsidRDefault="008635AC" w:rsidP="00A62659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ОПИСЬ ДОКУМЕНТОВ,</w:t>
      </w:r>
    </w:p>
    <w:p w:rsidR="00BD7300" w:rsidRPr="00A25886" w:rsidRDefault="008635AC" w:rsidP="00A62659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>представляемых для участия в аукционе</w:t>
      </w:r>
      <w:r w:rsidR="00925BEA" w:rsidRPr="00A25886">
        <w:rPr>
          <w:color w:val="000000" w:themeColor="text1"/>
        </w:rPr>
        <w:t xml:space="preserve"> </w:t>
      </w:r>
      <w:r w:rsidR="009B0AC3" w:rsidRPr="00A25886">
        <w:rPr>
          <w:color w:val="000000" w:themeColor="text1"/>
        </w:rPr>
        <w:t xml:space="preserve">на право заключения договора купли-продажи </w:t>
      </w:r>
      <w:r w:rsidR="00984B28" w:rsidRPr="00A25886">
        <w:rPr>
          <w:color w:val="000000" w:themeColor="text1"/>
        </w:rPr>
        <w:t>Имущества</w:t>
      </w:r>
      <w:r w:rsidR="009B0AC3" w:rsidRPr="00A25886">
        <w:rPr>
          <w:color w:val="000000" w:themeColor="text1"/>
        </w:rPr>
        <w:t xml:space="preserve">, расположенного </w:t>
      </w:r>
      <w:r w:rsidR="00984B28" w:rsidRPr="00A25886">
        <w:rPr>
          <w:color w:val="000000" w:themeColor="text1"/>
        </w:rPr>
        <w:t xml:space="preserve">по адресу: </w:t>
      </w:r>
      <w:sdt>
        <w:sdtPr>
          <w:rPr>
            <w:color w:val="000000" w:themeColor="text1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630537">
            <w:rPr>
              <w:color w:val="000000" w:themeColor="text1"/>
            </w:rPr>
            <w:t xml:space="preserve">________________________, </w:t>
          </w:r>
        </w:sdtContent>
      </w:sdt>
      <w:r w:rsidR="00984B28" w:rsidRPr="00A25886">
        <w:rPr>
          <w:color w:val="000000" w:themeColor="text1"/>
        </w:rPr>
        <w:t xml:space="preserve">принадлежащего </w:t>
      </w:r>
      <w:sdt>
        <w:sdtPr>
          <w:rPr>
            <w:color w:val="000000" w:themeColor="text1"/>
          </w:rPr>
          <w:id w:val="499317676"/>
          <w:placeholder>
            <w:docPart w:val="E24D11CC79744B199334B34FEE9DA258"/>
          </w:placeholder>
          <w:text/>
        </w:sdtPr>
        <w:sdtEndPr/>
        <w:sdtContent>
          <w:r w:rsidR="00630537">
            <w:rPr>
              <w:color w:val="000000" w:themeColor="text1"/>
            </w:rPr>
            <w:t>АО «АЭХК»</w:t>
          </w:r>
        </w:sdtContent>
      </w:sdt>
    </w:p>
    <w:p w:rsidR="008635AC" w:rsidRPr="00A25886" w:rsidRDefault="008635AC" w:rsidP="00A62659">
      <w:pPr>
        <w:ind w:firstLine="709"/>
        <w:rPr>
          <w:b/>
          <w:color w:val="000000" w:themeColor="text1"/>
        </w:rPr>
      </w:pPr>
    </w:p>
    <w:p w:rsidR="008635AC" w:rsidRPr="00A25886" w:rsidRDefault="008635AC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Настоящим </w:t>
      </w:r>
      <w:sdt>
        <w:sdtPr>
          <w:rPr>
            <w:color w:val="000000" w:themeColor="text1"/>
          </w:r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№ п\</w:t>
            </w:r>
            <w:proofErr w:type="gramStart"/>
            <w:r w:rsidRPr="00A25886">
              <w:rPr>
                <w:b/>
                <w:color w:val="000000" w:themeColor="text1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D4339C">
            <w:pPr>
              <w:ind w:firstLine="567"/>
              <w:jc w:val="center"/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Кол-во</w:t>
            </w:r>
          </w:p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листов</w:t>
            </w: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b/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</w:tbl>
    <w:p w:rsidR="008635AC" w:rsidRPr="00A25886" w:rsidRDefault="008635AC" w:rsidP="00D4339C">
      <w:pPr>
        <w:ind w:firstLine="567"/>
        <w:rPr>
          <w:color w:val="000000" w:themeColor="text1"/>
        </w:rPr>
      </w:pPr>
    </w:p>
    <w:p w:rsidR="00F86EAC" w:rsidRPr="00A25886" w:rsidRDefault="00F86EAC" w:rsidP="00F86EAC">
      <w:pPr>
        <w:ind w:firstLine="567"/>
        <w:rPr>
          <w:color w:val="000000" w:themeColor="text1"/>
        </w:rPr>
      </w:pP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Подпись Претендента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_____________/________/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  <w:t xml:space="preserve">                     М.П.</w:t>
      </w:r>
    </w:p>
    <w:p w:rsidR="00F86EAC" w:rsidRPr="00A25886" w:rsidRDefault="00F86EAC" w:rsidP="00D4339C">
      <w:pPr>
        <w:ind w:firstLine="567"/>
        <w:rPr>
          <w:color w:val="000000" w:themeColor="text1"/>
        </w:rPr>
      </w:pPr>
    </w:p>
    <w:p w:rsidR="00F86EAC" w:rsidRPr="00A25886" w:rsidRDefault="00F86EAC" w:rsidP="00D4339C">
      <w:pPr>
        <w:ind w:firstLine="567"/>
        <w:rPr>
          <w:color w:val="000000" w:themeColor="text1"/>
        </w:rPr>
      </w:pPr>
    </w:p>
    <w:p w:rsidR="00F86EAC" w:rsidRPr="00A25886" w:rsidRDefault="00267915" w:rsidP="00D4339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</w:p>
    <w:p w:rsidR="002632D2" w:rsidRPr="00A2588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color w:val="000000" w:themeColor="text1"/>
        </w:rPr>
        <w:sectPr w:rsidR="002632D2" w:rsidRPr="00A25886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78" w:name="_Ref350254224"/>
    </w:p>
    <w:p w:rsidR="00343BDA" w:rsidRPr="00A2588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  <w:color w:val="000000" w:themeColor="text1"/>
        </w:rPr>
      </w:pPr>
      <w:bookmarkStart w:id="279" w:name="_Ref369539450"/>
      <w:bookmarkStart w:id="280" w:name="_Toc427856198"/>
      <w:bookmarkEnd w:id="278"/>
      <w:r w:rsidRPr="00A25886">
        <w:rPr>
          <w:b w:val="0"/>
          <w:color w:val="000000" w:themeColor="text1"/>
        </w:rPr>
        <w:lastRenderedPageBreak/>
        <w:t>Приложение 3. Форма №3</w:t>
      </w:r>
      <w:bookmarkEnd w:id="279"/>
      <w:bookmarkEnd w:id="280"/>
    </w:p>
    <w:p w:rsidR="00343BDA" w:rsidRPr="00A25886" w:rsidRDefault="00343BDA" w:rsidP="00D4339C">
      <w:pPr>
        <w:spacing w:before="60"/>
        <w:ind w:firstLine="567"/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t xml:space="preserve">Сведения о цепочке собственников, </w:t>
      </w:r>
      <w:r w:rsidRPr="00A25886">
        <w:rPr>
          <w:caps/>
          <w:color w:val="000000" w:themeColor="text1"/>
        </w:rPr>
        <w:br/>
        <w:t>включая бенефициаров (в том числе конечных)</w:t>
      </w:r>
    </w:p>
    <w:p w:rsidR="00343BDA" w:rsidRPr="00A25886" w:rsidRDefault="00163E8E" w:rsidP="00D4339C">
      <w:pPr>
        <w:pStyle w:val="Times12"/>
        <w:spacing w:before="120"/>
        <w:rPr>
          <w:color w:val="000000" w:themeColor="text1"/>
          <w:sz w:val="28"/>
          <w:szCs w:val="28"/>
        </w:rPr>
      </w:pPr>
      <w:r w:rsidRPr="00A25886">
        <w:rPr>
          <w:color w:val="000000" w:themeColor="text1"/>
          <w:sz w:val="28"/>
          <w:szCs w:val="28"/>
        </w:rPr>
        <w:t xml:space="preserve">Участник аукциона: ________________________________________________________ </w:t>
      </w:r>
    </w:p>
    <w:p w:rsidR="00343BDA" w:rsidRPr="00A25886" w:rsidRDefault="00163E8E" w:rsidP="00D4339C">
      <w:pPr>
        <w:spacing w:after="120"/>
        <w:ind w:firstLine="567"/>
        <w:rPr>
          <w:color w:val="000000" w:themeColor="text1"/>
          <w:sz w:val="20"/>
          <w:szCs w:val="20"/>
        </w:rPr>
      </w:pPr>
      <w:r w:rsidRPr="00A25886">
        <w:rPr>
          <w:color w:val="000000" w:themeColor="text1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A25886" w:rsidRPr="00A2588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A25886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A25886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25886" w:rsidRPr="00A2588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A25886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A25886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15</w:t>
            </w:r>
          </w:p>
        </w:tc>
      </w:tr>
      <w:tr w:rsidR="00A25886" w:rsidRPr="00A2588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24"/>
          <w:szCs w:val="28"/>
        </w:rPr>
      </w:pPr>
      <w:r w:rsidRPr="00A25886">
        <w:rPr>
          <w:color w:val="000000" w:themeColor="text1"/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</w:p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  <w:r w:rsidRPr="00A25886">
        <w:rPr>
          <w:color w:val="000000" w:themeColor="text1"/>
          <w:sz w:val="16"/>
          <w:szCs w:val="16"/>
        </w:rPr>
        <w:t>_________________________________</w:t>
      </w:r>
      <w:r w:rsidRPr="00A25886">
        <w:rPr>
          <w:color w:val="000000" w:themeColor="text1"/>
          <w:sz w:val="16"/>
          <w:szCs w:val="16"/>
        </w:rPr>
        <w:tab/>
        <w:t>_______</w:t>
      </w:r>
      <w:r w:rsidRPr="00A25886">
        <w:rPr>
          <w:color w:val="000000" w:themeColor="text1"/>
          <w:sz w:val="16"/>
          <w:szCs w:val="16"/>
        </w:rPr>
        <w:tab/>
      </w:r>
      <w:r w:rsidRPr="00A25886">
        <w:rPr>
          <w:color w:val="000000" w:themeColor="text1"/>
          <w:sz w:val="16"/>
          <w:szCs w:val="16"/>
        </w:rPr>
        <w:tab/>
        <w:t>_____________________________</w:t>
      </w:r>
    </w:p>
    <w:p w:rsidR="00163E8E" w:rsidRPr="00A25886" w:rsidRDefault="00343BDA" w:rsidP="00D4339C">
      <w:pPr>
        <w:pStyle w:val="Times12"/>
        <w:rPr>
          <w:bCs w:val="0"/>
          <w:color w:val="000000" w:themeColor="text1"/>
          <w:vertAlign w:val="superscript"/>
        </w:rPr>
      </w:pPr>
      <w:r w:rsidRPr="00A25886">
        <w:rPr>
          <w:bCs w:val="0"/>
          <w:color w:val="000000" w:themeColor="text1"/>
          <w:vertAlign w:val="superscript"/>
        </w:rPr>
        <w:t>(Подпись уполномоченного представителя)</w:t>
      </w:r>
      <w:r w:rsidR="00163E8E" w:rsidRPr="00A25886">
        <w:rPr>
          <w:snapToGrid w:val="0"/>
          <w:color w:val="000000" w:themeColor="text1"/>
          <w:sz w:val="14"/>
          <w:szCs w:val="14"/>
        </w:rPr>
        <w:tab/>
      </w:r>
      <w:r w:rsidR="00163E8E" w:rsidRPr="00A25886">
        <w:rPr>
          <w:snapToGrid w:val="0"/>
          <w:color w:val="000000" w:themeColor="text1"/>
          <w:sz w:val="14"/>
          <w:szCs w:val="14"/>
        </w:rPr>
        <w:tab/>
      </w:r>
      <w:r w:rsidRPr="00A25886">
        <w:rPr>
          <w:bCs w:val="0"/>
          <w:color w:val="000000" w:themeColor="text1"/>
          <w:vertAlign w:val="superscript"/>
        </w:rPr>
        <w:t>(Имя и должность подписавшего)</w:t>
      </w:r>
    </w:p>
    <w:p w:rsidR="00163E8E" w:rsidRPr="00A25886" w:rsidRDefault="00163E8E" w:rsidP="00D4339C">
      <w:pPr>
        <w:pStyle w:val="Times12"/>
        <w:rPr>
          <w:bCs w:val="0"/>
          <w:color w:val="000000" w:themeColor="text1"/>
          <w:sz w:val="28"/>
        </w:rPr>
      </w:pPr>
      <w:r w:rsidRPr="00A25886">
        <w:rPr>
          <w:bCs w:val="0"/>
          <w:color w:val="000000" w:themeColor="text1"/>
          <w:sz w:val="28"/>
        </w:rPr>
        <w:t>М.П.</w:t>
      </w:r>
    </w:p>
    <w:p w:rsidR="00163E8E" w:rsidRPr="00A25886" w:rsidRDefault="00163E8E" w:rsidP="00D4339C">
      <w:pPr>
        <w:ind w:firstLine="567"/>
        <w:jc w:val="center"/>
        <w:rPr>
          <w:b/>
          <w:color w:val="000000" w:themeColor="text1"/>
        </w:rPr>
      </w:pPr>
    </w:p>
    <w:p w:rsidR="00163E8E" w:rsidRPr="00A25886" w:rsidRDefault="00163E8E" w:rsidP="00D4339C">
      <w:pPr>
        <w:pStyle w:val="Times12"/>
        <w:tabs>
          <w:tab w:val="left" w:pos="1134"/>
        </w:tabs>
        <w:rPr>
          <w:b/>
          <w:bCs w:val="0"/>
          <w:color w:val="000000" w:themeColor="text1"/>
          <w:szCs w:val="24"/>
        </w:rPr>
      </w:pPr>
      <w:r w:rsidRPr="00A25886">
        <w:rPr>
          <w:bCs w:val="0"/>
          <w:color w:val="000000" w:themeColor="text1"/>
          <w:szCs w:val="24"/>
        </w:rPr>
        <w:t>ИНСТРУКЦИИ ПО</w:t>
      </w:r>
      <w:r w:rsidR="00F0404F" w:rsidRPr="00A25886">
        <w:rPr>
          <w:bCs w:val="0"/>
          <w:color w:val="000000" w:themeColor="text1"/>
          <w:szCs w:val="24"/>
        </w:rPr>
        <w:t xml:space="preserve"> </w:t>
      </w:r>
      <w:r w:rsidRPr="00A25886">
        <w:rPr>
          <w:bCs w:val="0"/>
          <w:color w:val="000000" w:themeColor="text1"/>
          <w:szCs w:val="24"/>
        </w:rPr>
        <w:t>ЗАПОЛНЕНИЮ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lastRenderedPageBreak/>
        <w:t xml:space="preserve">Таблица должна быть представлена Участником </w:t>
      </w:r>
      <w:r w:rsidRPr="00A25886">
        <w:rPr>
          <w:color w:val="000000" w:themeColor="text1"/>
        </w:rPr>
        <w:t xml:space="preserve">в случае признания его победителем аукциона в 5-тидневный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предоставить</w:t>
      </w:r>
      <w:r w:rsidRPr="00A25886">
        <w:rPr>
          <w:color w:val="000000" w:themeColor="text1"/>
          <w:szCs w:val="24"/>
        </w:rPr>
        <w:t xml:space="preserve"> в двух форматах *.</w:t>
      </w:r>
      <w:proofErr w:type="spellStart"/>
      <w:r w:rsidRPr="00A25886">
        <w:rPr>
          <w:color w:val="000000" w:themeColor="text1"/>
          <w:szCs w:val="24"/>
          <w:lang w:val="en-US"/>
        </w:rPr>
        <w:t>pdf</w:t>
      </w:r>
      <w:proofErr w:type="spellEnd"/>
      <w:r w:rsidRPr="00A25886">
        <w:rPr>
          <w:color w:val="000000" w:themeColor="text1"/>
          <w:szCs w:val="24"/>
        </w:rPr>
        <w:t xml:space="preserve"> и *.</w:t>
      </w:r>
      <w:proofErr w:type="spellStart"/>
      <w:r w:rsidRPr="00A25886">
        <w:rPr>
          <w:color w:val="000000" w:themeColor="text1"/>
          <w:szCs w:val="24"/>
        </w:rPr>
        <w:t>xls</w:t>
      </w:r>
      <w:proofErr w:type="spellEnd"/>
      <w:r w:rsidRPr="00A25886">
        <w:rPr>
          <w:color w:val="000000" w:themeColor="text1"/>
          <w:szCs w:val="24"/>
        </w:rPr>
        <w:t>;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8 заполняется согласно образцу.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13 заполняется в порядке, установленном пунктом 8 настоящей инструкции.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A25886" w:rsidRDefault="002632D2" w:rsidP="00296E25">
      <w:pPr>
        <w:pStyle w:val="affd"/>
        <w:rPr>
          <w:color w:val="000000" w:themeColor="text1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  <w:sectPr w:rsidR="00267915" w:rsidRPr="00A2588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A25886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bookmarkStart w:id="281" w:name="_Ref378243830"/>
      <w:bookmarkStart w:id="282" w:name="_Toc427856199"/>
      <w:r w:rsidRPr="00A25886">
        <w:rPr>
          <w:b w:val="0"/>
          <w:color w:val="000000" w:themeColor="text1"/>
        </w:rPr>
        <w:lastRenderedPageBreak/>
        <w:t xml:space="preserve">Приложение </w:t>
      </w:r>
      <w:r w:rsidR="006966AD" w:rsidRPr="00A25886">
        <w:rPr>
          <w:b w:val="0"/>
          <w:color w:val="000000" w:themeColor="text1"/>
        </w:rPr>
        <w:t>4</w:t>
      </w:r>
      <w:r w:rsidRPr="00A25886">
        <w:rPr>
          <w:b w:val="0"/>
          <w:color w:val="000000" w:themeColor="text1"/>
        </w:rPr>
        <w:t>. Форма договора</w:t>
      </w:r>
      <w:bookmarkEnd w:id="281"/>
      <w:bookmarkEnd w:id="282"/>
    </w:p>
    <w:p w:rsidR="000C3839" w:rsidRPr="00A25886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</w:p>
    <w:p w:rsidR="00AF68F4" w:rsidRPr="00A25886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</w:p>
    <w:p w:rsidR="00AF68F4" w:rsidRPr="00A25886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 xml:space="preserve">купли-продажи </w:t>
      </w:r>
      <w:r w:rsidR="00615EA8" w:rsidRPr="00A25886">
        <w:rPr>
          <w:rFonts w:eastAsia="Times New Roman"/>
          <w:b/>
          <w:bCs/>
          <w:color w:val="000000" w:themeColor="text1"/>
          <w:lang w:eastAsia="en-US"/>
        </w:rPr>
        <w:t>№ ____________</w:t>
      </w:r>
    </w:p>
    <w:p w:rsidR="00AF68F4" w:rsidRPr="00A25886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25886" w:rsidRPr="00A25886" w:rsidTr="00296E25">
        <w:trPr>
          <w:trHeight w:val="308"/>
        </w:trPr>
        <w:sdt>
          <w:sdtPr>
            <w:rPr>
              <w:rFonts w:eastAsia="Times New Roman"/>
              <w:color w:val="000000" w:themeColor="text1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AF68F4" w:rsidRPr="00A25886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A25886" w:rsidRDefault="00AF68F4" w:rsidP="0029517C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615EA8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 Ангарск</w:t>
            </w:r>
          </w:p>
        </w:tc>
      </w:tr>
      <w:tr w:rsidR="00A25886" w:rsidRPr="00A25886" w:rsidTr="00296E25">
        <w:trPr>
          <w:trHeight w:val="308"/>
        </w:trPr>
        <w:tc>
          <w:tcPr>
            <w:tcW w:w="1666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</w:tr>
    </w:tbl>
    <w:p w:rsidR="00AF68F4" w:rsidRPr="00A25886" w:rsidRDefault="00A86CBB" w:rsidP="00AB6B6B">
      <w:pPr>
        <w:tabs>
          <w:tab w:val="left" w:pos="1418"/>
        </w:tabs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630537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AF68F4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AF68F4" w:rsidRPr="00A25886">
        <w:rPr>
          <w:rFonts w:eastAsia="Times New Roman"/>
          <w:color w:val="000000" w:themeColor="text1"/>
          <w:lang w:eastAsia="en-US"/>
        </w:rPr>
        <w:t>», в лице</w:t>
      </w:r>
      <w:r w:rsidR="00CF04B6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994102461"/>
          <w:placeholder>
            <w:docPart w:val="41FB65F8D6B248C19D8F261E37A17089"/>
          </w:placeholder>
          <w:text/>
        </w:sdtPr>
        <w:sdtEndPr/>
        <w:sdtContent>
          <w:r w:rsidR="00630537">
            <w:rPr>
              <w:rFonts w:eastAsia="Times New Roman"/>
              <w:color w:val="000000" w:themeColor="text1"/>
              <w:lang w:eastAsia="en-US"/>
            </w:rPr>
            <w:t>Дудина Александра Викторовича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F0404F" w:rsidRPr="00A25886">
        <w:rPr>
          <w:rFonts w:eastAsia="Times New Roman"/>
          <w:color w:val="000000" w:themeColor="text1"/>
          <w:lang w:eastAsia="en-US"/>
        </w:rPr>
        <w:t>действующе</w:t>
      </w:r>
      <w:r w:rsidR="00BE6373" w:rsidRPr="00A25886">
        <w:rPr>
          <w:rFonts w:eastAsia="Times New Roman"/>
          <w:color w:val="000000" w:themeColor="text1"/>
          <w:lang w:eastAsia="en-US"/>
        </w:rPr>
        <w:t>й</w:t>
      </w:r>
      <w:r w:rsidR="00F0404F" w:rsidRPr="00A25886">
        <w:rPr>
          <w:rFonts w:eastAsia="Times New Roman"/>
          <w:color w:val="000000" w:themeColor="text1"/>
          <w:lang w:eastAsia="en-US"/>
        </w:rPr>
        <w:t xml:space="preserve"> на основании </w:t>
      </w:r>
      <w:r w:rsidR="0063269C" w:rsidRPr="00A25886">
        <w:rPr>
          <w:rFonts w:eastAsia="Times New Roman"/>
          <w:color w:val="000000" w:themeColor="text1"/>
          <w:lang w:eastAsia="en-US"/>
        </w:rPr>
        <w:t>Устава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, с одной стороны, </w:t>
      </w:r>
    </w:p>
    <w:p w:rsidR="00AF68F4" w:rsidRPr="00A25886" w:rsidRDefault="00AF68F4" w:rsidP="00AB6B6B">
      <w:pPr>
        <w:tabs>
          <w:tab w:val="left" w:pos="1418"/>
        </w:tabs>
        <w:ind w:firstLine="709"/>
        <w:rPr>
          <w:rFonts w:eastAsia="Times New Roman"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и </w:t>
      </w:r>
      <w:sdt>
        <w:sdtPr>
          <w:rPr>
            <w:rFonts w:eastAsia="Times New Roman"/>
            <w:color w:val="000000" w:themeColor="text1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(наименование покупателя)</w:t>
          </w:r>
        </w:sdtContent>
      </w:sdt>
      <w:r w:rsidR="00CF04B6" w:rsidRPr="00A25886">
        <w:rPr>
          <w:rFonts w:eastAsia="Times New Roman"/>
          <w:color w:val="000000" w:themeColor="text1"/>
          <w:lang w:eastAsia="en-US"/>
        </w:rPr>
        <w:t xml:space="preserve">, </w:t>
      </w:r>
      <w:r w:rsidRPr="00A25886">
        <w:rPr>
          <w:rFonts w:eastAsia="Times New Roman"/>
          <w:color w:val="000000" w:themeColor="text1"/>
          <w:lang w:eastAsia="en-US"/>
        </w:rPr>
        <w:t>именуемое в дальнейшем «</w:t>
      </w:r>
      <w:r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Pr="00A25886">
        <w:rPr>
          <w:rFonts w:eastAsia="Times New Roman"/>
          <w:color w:val="000000" w:themeColor="text1"/>
          <w:lang w:eastAsia="en-US"/>
        </w:rPr>
        <w:t>», в лице</w:t>
      </w:r>
      <w:r w:rsidR="00CF04B6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(должность, ФИО полностью)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color w:val="000000" w:themeColor="text1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(вид документа и его реквизиты)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>, с другой стороны,</w:t>
      </w:r>
      <w:proofErr w:type="gramEnd"/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C90605" w:rsidRPr="00A25886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</w:t>
      </w:r>
      <w:r w:rsidR="00C90605" w:rsidRPr="00A25886">
        <w:rPr>
          <w:rFonts w:eastAsia="Times New Roman"/>
          <w:color w:val="000000" w:themeColor="text1"/>
          <w:lang w:eastAsia="en-US"/>
        </w:rPr>
        <w:t xml:space="preserve">по </w:t>
      </w:r>
      <w:r w:rsidRPr="00A25886">
        <w:rPr>
          <w:rFonts w:eastAsia="Times New Roman"/>
          <w:color w:val="000000" w:themeColor="text1"/>
          <w:lang w:eastAsia="en-US"/>
        </w:rPr>
        <w:t>отдельно</w:t>
      </w:r>
      <w:r w:rsidR="00C90605" w:rsidRPr="00A25886">
        <w:rPr>
          <w:rFonts w:eastAsia="Times New Roman"/>
          <w:color w:val="000000" w:themeColor="text1"/>
          <w:lang w:eastAsia="en-US"/>
        </w:rPr>
        <w:t>сти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, заключили настоящий договор купли-продажи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 xml:space="preserve">») </w:t>
      </w:r>
      <w:r w:rsidR="00F86EAC" w:rsidRPr="00A25886">
        <w:rPr>
          <w:rFonts w:eastAsia="Times New Roman"/>
          <w:color w:val="000000" w:themeColor="text1"/>
          <w:lang w:eastAsia="en-US"/>
        </w:rPr>
        <w:t xml:space="preserve">                              </w:t>
      </w:r>
      <w:r w:rsidRPr="00A25886">
        <w:rPr>
          <w:rFonts w:eastAsia="Times New Roman"/>
          <w:color w:val="000000" w:themeColor="text1"/>
          <w:lang w:eastAsia="en-US"/>
        </w:rPr>
        <w:t>о нижеследующем:</w:t>
      </w:r>
    </w:p>
    <w:p w:rsidR="00AF68F4" w:rsidRPr="00A25886" w:rsidRDefault="00AF68F4" w:rsidP="00AB6B6B">
      <w:pPr>
        <w:widowControl w:val="0"/>
        <w:numPr>
          <w:ilvl w:val="0"/>
          <w:numId w:val="12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Предмет Договора</w:t>
      </w:r>
    </w:p>
    <w:p w:rsidR="00AF68F4" w:rsidRPr="00386991" w:rsidRDefault="00AF68F4" w:rsidP="00AB6B6B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Имущество</w:t>
      </w:r>
      <w:r w:rsidRPr="00A25886">
        <w:rPr>
          <w:rFonts w:eastAsia="Times New Roman"/>
          <w:color w:val="000000" w:themeColor="text1"/>
          <w:lang w:eastAsia="en-US"/>
        </w:rPr>
        <w:t>»), по</w:t>
      </w:r>
      <w:r w:rsidR="00F0404F" w:rsidRPr="00A25886">
        <w:rPr>
          <w:rFonts w:eastAsia="Times New Roman"/>
          <w:color w:val="000000" w:themeColor="text1"/>
          <w:lang w:eastAsia="en-US"/>
        </w:rPr>
        <w:t xml:space="preserve">лный перечень и описание </w:t>
      </w:r>
      <w:r w:rsidR="00F0404F" w:rsidRPr="00386991">
        <w:rPr>
          <w:rFonts w:eastAsia="Times New Roman"/>
          <w:color w:val="000000" w:themeColor="text1"/>
          <w:lang w:eastAsia="en-US"/>
        </w:rPr>
        <w:t>которого</w:t>
      </w:r>
      <w:r w:rsidRPr="00386991">
        <w:rPr>
          <w:rFonts w:eastAsia="Times New Roman"/>
          <w:color w:val="000000" w:themeColor="text1"/>
          <w:lang w:eastAsia="en-US"/>
        </w:rPr>
        <w:t xml:space="preserve"> содержится в </w:t>
      </w:r>
      <w:r w:rsidR="00B80DDD" w:rsidRPr="00386991">
        <w:rPr>
          <w:rFonts w:eastAsia="Times New Roman"/>
          <w:color w:val="000000" w:themeColor="text1"/>
          <w:lang w:eastAsia="en-US"/>
        </w:rPr>
        <w:t>п</w:t>
      </w:r>
      <w:r w:rsidRPr="00386991">
        <w:rPr>
          <w:rFonts w:eastAsia="Times New Roman"/>
          <w:color w:val="000000" w:themeColor="text1"/>
          <w:lang w:eastAsia="en-US"/>
        </w:rPr>
        <w:t>риложении №1 к Договору.</w:t>
      </w:r>
    </w:p>
    <w:p w:rsidR="00AF68F4" w:rsidRPr="00386991" w:rsidRDefault="00AF68F4" w:rsidP="00AB6B6B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386991">
        <w:rPr>
          <w:rFonts w:eastAsia="Times New Roman"/>
          <w:color w:val="000000" w:themeColor="text1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386991">
        <w:rPr>
          <w:rFonts w:eastAsia="Times New Roman"/>
          <w:color w:val="000000" w:themeColor="text1"/>
          <w:lang w:eastAsia="en-US"/>
        </w:rPr>
        <w:t xml:space="preserve">Продавца </w:t>
      </w:r>
      <w:r w:rsidRPr="00386991">
        <w:rPr>
          <w:rFonts w:eastAsia="Times New Roman"/>
          <w:color w:val="000000" w:themeColor="text1"/>
          <w:lang w:eastAsia="en-US"/>
        </w:rPr>
        <w:t xml:space="preserve">на </w:t>
      </w:r>
      <w:r w:rsidR="00AD4C79" w:rsidRPr="00386991">
        <w:rPr>
          <w:rFonts w:eastAsia="Times New Roman"/>
          <w:color w:val="000000" w:themeColor="text1"/>
          <w:lang w:eastAsia="en-US"/>
        </w:rPr>
        <w:t>недвижимое и</w:t>
      </w:r>
      <w:r w:rsidRPr="00386991">
        <w:rPr>
          <w:rFonts w:eastAsia="Times New Roman"/>
          <w:color w:val="000000" w:themeColor="text1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386991">
        <w:rPr>
          <w:rFonts w:eastAsia="Times New Roman"/>
          <w:color w:val="000000" w:themeColor="text1"/>
          <w:lang w:eastAsia="en-US"/>
        </w:rPr>
        <w:t xml:space="preserve"> </w:t>
      </w:r>
    </w:p>
    <w:p w:rsidR="00386991" w:rsidRPr="00386991" w:rsidRDefault="00386991" w:rsidP="00386991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386991">
        <w:rPr>
          <w:rFonts w:eastAsia="Times New Roman"/>
          <w:bCs/>
          <w:color w:val="000000" w:themeColor="text1"/>
          <w:lang w:eastAsia="en-US"/>
        </w:rPr>
        <w:t>С момента подписания Сторонами Акта приема-передачи Имущества, указанного в п.4.1 настоящего Договора  (</w:t>
      </w:r>
      <w:r w:rsidRPr="00386991">
        <w:rPr>
          <w:rFonts w:eastAsia="Times New Roman"/>
          <w:color w:val="000000" w:themeColor="text1"/>
          <w:lang w:eastAsia="en-US"/>
        </w:rPr>
        <w:t>далее – «</w:t>
      </w:r>
      <w:r w:rsidRPr="00386991">
        <w:rPr>
          <w:rFonts w:eastAsia="Times New Roman"/>
          <w:b/>
          <w:color w:val="000000" w:themeColor="text1"/>
          <w:lang w:eastAsia="en-US"/>
        </w:rPr>
        <w:t>Акт приема-передачи</w:t>
      </w:r>
      <w:r w:rsidRPr="00386991">
        <w:rPr>
          <w:rFonts w:eastAsia="Times New Roman"/>
          <w:color w:val="000000" w:themeColor="text1"/>
          <w:lang w:eastAsia="en-US"/>
        </w:rPr>
        <w:t>»),</w:t>
      </w:r>
      <w:r w:rsidRPr="00386991">
        <w:rPr>
          <w:rFonts w:eastAsia="Times New Roman"/>
          <w:bCs/>
          <w:color w:val="000000" w:themeColor="text1"/>
          <w:lang w:eastAsia="en-US"/>
        </w:rPr>
        <w:t xml:space="preserve"> ответственность за сохранность Имущества, равно как и риск его порчи или гибели, несет </w:t>
      </w:r>
      <w:proofErr w:type="spellStart"/>
      <w:r w:rsidRPr="00386991">
        <w:rPr>
          <w:rFonts w:eastAsia="Times New Roman"/>
          <w:bCs/>
          <w:color w:val="000000" w:themeColor="text1"/>
          <w:lang w:eastAsia="en-US"/>
        </w:rPr>
        <w:t>Поупатель</w:t>
      </w:r>
      <w:proofErr w:type="spellEnd"/>
      <w:r w:rsidRPr="00386991">
        <w:rPr>
          <w:rFonts w:eastAsia="Times New Roman"/>
          <w:bCs/>
          <w:color w:val="000000" w:themeColor="text1"/>
          <w:lang w:eastAsia="en-US"/>
        </w:rPr>
        <w:t xml:space="preserve">. Начиная со следующего дня после получение Имущества по Акту приема-передачи, Покупатель самостоятельно и за свой счет осуществляет все необходимые действия по надлежащей эксплуатации Имущества.  </w:t>
      </w:r>
    </w:p>
    <w:p w:rsidR="00AF68F4" w:rsidRPr="00A25886" w:rsidRDefault="00AF68F4" w:rsidP="00AB6B6B">
      <w:pPr>
        <w:widowControl w:val="0"/>
        <w:numPr>
          <w:ilvl w:val="0"/>
          <w:numId w:val="1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Права и обязанности Сторон</w:t>
      </w:r>
    </w:p>
    <w:p w:rsidR="00E679AB" w:rsidRPr="00A25886" w:rsidRDefault="006B2754" w:rsidP="00AB6B6B">
      <w:pPr>
        <w:widowControl w:val="0"/>
        <w:numPr>
          <w:ilvl w:val="1"/>
          <w:numId w:val="1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/>
          <w:bCs/>
          <w:i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ab/>
      </w:r>
      <w:bookmarkStart w:id="283" w:name="_Ref369266316"/>
      <w:r w:rsidRPr="00A25886">
        <w:rPr>
          <w:rFonts w:eastAsia="Times New Roman"/>
          <w:bCs/>
          <w:color w:val="000000" w:themeColor="text1"/>
          <w:lang w:eastAsia="en-US"/>
        </w:rPr>
        <w:t>Продавец обязан:</w:t>
      </w:r>
      <w:bookmarkEnd w:id="283"/>
      <w:r w:rsidRPr="00A25886">
        <w:rPr>
          <w:rFonts w:eastAsia="Times New Roman"/>
          <w:bCs/>
          <w:color w:val="000000" w:themeColor="text1"/>
          <w:lang w:eastAsia="en-US"/>
        </w:rPr>
        <w:tab/>
      </w:r>
    </w:p>
    <w:p w:rsidR="00E679AB" w:rsidRPr="00A25886" w:rsidRDefault="00E679AB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A25886" w:rsidRDefault="00E679AB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A25886" w:rsidRDefault="00E679AB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i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>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25886">
        <w:rPr>
          <w:rFonts w:eastAsia="Times New Roman"/>
          <w:bCs/>
          <w:i/>
          <w:color w:val="000000" w:themeColor="text1"/>
          <w:lang w:eastAsia="en-US"/>
        </w:rPr>
        <w:t>.</w:t>
      </w:r>
      <w:proofErr w:type="gramEnd"/>
    </w:p>
    <w:p w:rsidR="006B2754" w:rsidRPr="00A25886" w:rsidRDefault="006B2754" w:rsidP="00AB6B6B">
      <w:pPr>
        <w:widowControl w:val="0"/>
        <w:numPr>
          <w:ilvl w:val="1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Покупатель обязан:</w:t>
      </w:r>
    </w:p>
    <w:p w:rsidR="00F70D73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Оплатить Имущество в порядке, предусмотренном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F70D73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4.2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895C28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A25886">
        <w:rPr>
          <w:rFonts w:eastAsia="Times New Roman"/>
          <w:bCs/>
          <w:color w:val="000000" w:themeColor="text1"/>
          <w:lang w:eastAsia="en-US"/>
        </w:rPr>
        <w:t>2.1.1 – 2.1.3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895C28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895C28" w:rsidRPr="00A25886">
        <w:rPr>
          <w:rFonts w:eastAsia="Times New Roman"/>
          <w:bCs/>
          <w:color w:val="000000" w:themeColor="text1"/>
          <w:lang w:eastAsia="en-US"/>
        </w:rPr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4.2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</w:t>
      </w:r>
      <w:r w:rsidRPr="00A25886">
        <w:rPr>
          <w:rFonts w:eastAsia="Times New Roman"/>
          <w:bCs/>
          <w:color w:val="000000" w:themeColor="text1"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A723B" w:rsidRPr="00A25886" w:rsidRDefault="000A723B" w:rsidP="00AB6B6B">
      <w:pPr>
        <w:widowControl w:val="0"/>
        <w:numPr>
          <w:ilvl w:val="1"/>
          <w:numId w:val="1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 w:rsidR="00641296">
        <w:rPr>
          <w:rFonts w:eastAsia="Times New Roman"/>
          <w:bCs/>
          <w:color w:val="000000" w:themeColor="text1"/>
          <w:lang w:eastAsia="en-US"/>
        </w:rPr>
        <w:t>4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F68F4" w:rsidRPr="00A25886" w:rsidRDefault="00AF68F4" w:rsidP="00AB6B6B">
      <w:pPr>
        <w:widowControl w:val="0"/>
        <w:numPr>
          <w:ilvl w:val="0"/>
          <w:numId w:val="1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84" w:name="_Ref369266214"/>
      <w:r w:rsidRPr="00A25886">
        <w:rPr>
          <w:rFonts w:eastAsia="Times New Roman"/>
          <w:b/>
          <w:bCs/>
          <w:color w:val="000000" w:themeColor="text1"/>
          <w:lang w:eastAsia="en-US"/>
        </w:rPr>
        <w:lastRenderedPageBreak/>
        <w:t>Цена Имущества и порядок расчетов</w:t>
      </w:r>
      <w:bookmarkEnd w:id="284"/>
    </w:p>
    <w:p w:rsidR="00642D7D" w:rsidRDefault="00731821" w:rsidP="00642D7D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bookmarkStart w:id="285" w:name="_Ref369542883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642D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Общая ц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ена Имущества составляет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EndPr/>
        <w:sdtContent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</w:t>
          </w:r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умма цифрами и прописью</w:t>
          </w:r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)</w:t>
          </w:r>
        </w:sdtContent>
      </w:sdt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EndPr/>
        <w:sdtContent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</w:t>
          </w:r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умма</w:t>
          </w:r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)</w:t>
          </w:r>
        </w:sdtContent>
      </w:sdt>
      <w:r w:rsidR="0089602F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копеек (далее – «Цена Имущества»)</w:t>
      </w:r>
      <w:bookmarkStart w:id="286" w:name="_Ref369266765"/>
      <w:bookmarkEnd w:id="285"/>
      <w:r w:rsidR="00642D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:rsidR="008A2E4E" w:rsidRDefault="00642D7D" w:rsidP="00642D7D">
      <w:pPr>
        <w:pStyle w:val="affd"/>
        <w:widowControl w:val="0"/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Цена Имущества с разбивкой по каждому объекту указана в приложение № 3 к настоящему Договору. </w:t>
      </w:r>
    </w:p>
    <w:p w:rsidR="00303B06" w:rsidRPr="00A25886" w:rsidRDefault="008A2E4E" w:rsidP="008A2E4E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указанной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п. </w: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DA765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осуществляется в следующем порядке</w:t>
      </w:r>
      <w:bookmarkEnd w:id="286"/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303B06" w:rsidRPr="00A25886" w:rsidRDefault="00303B06" w:rsidP="00AB6B6B">
      <w:pPr>
        <w:pStyle w:val="affd"/>
        <w:widowControl w:val="0"/>
        <w:numPr>
          <w:ilvl w:val="2"/>
          <w:numId w:val="4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12F21"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Сумма,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внесенн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ая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в качестве задатка при проведении аукциона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 размере</w:t>
      </w:r>
      <w:proofErr w:type="gramStart"/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sdt>
        <w:sdtPr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en-US"/>
          </w:rPr>
          <w:id w:val="-870453878"/>
          <w:placeholder>
            <w:docPart w:val="18F5B6AB57B149A2B205549F246A46CC"/>
          </w:placeholder>
          <w:text/>
        </w:sdtPr>
        <w:sdtEndPr/>
        <w:sdtContent>
          <w:r w:rsidR="00630537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_____(________)</w:t>
          </w:r>
        </w:sdtContent>
      </w:sdt>
      <w:r w:rsidR="003A2B8C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proofErr w:type="gramEnd"/>
      <w:r w:rsidR="00CF04B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рублей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A25886" w:rsidRDefault="00303B06" w:rsidP="00AB6B6B">
      <w:pPr>
        <w:pStyle w:val="affd"/>
        <w:widowControl w:val="0"/>
        <w:numPr>
          <w:ilvl w:val="2"/>
          <w:numId w:val="4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Оставшаяся часть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389996001"/>
          <w:placeholder>
            <w:docPart w:val="D0A5248D1DDD4572B7A31621755F14DB"/>
          </w:placeholder>
          <w:showingPlcHdr/>
          <w:text/>
        </w:sdtPr>
        <w:sdtEndPr/>
        <w:sdtContent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размер %</w:t>
          </w:r>
        </w:sdtContent>
      </w:sdt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)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Цены Имущества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указанной в п.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DA765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сумма цифрами и прописью</w:t>
          </w:r>
        </w:sdtContent>
      </w:sdt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рублей), оплачиваются Покупателем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 даты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заключения</w:t>
      </w:r>
      <w:proofErr w:type="gramEnd"/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ab/>
      </w:r>
    </w:p>
    <w:p w:rsidR="00303B06" w:rsidRPr="00A25886" w:rsidRDefault="00303B06" w:rsidP="00AB6B6B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bookmarkStart w:id="287" w:name="_Ref36954284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указанной в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DA765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п.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_Ref369266726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DA765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11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либо на иной расчетный счет по письменному указанию Продавца.</w:t>
      </w:r>
      <w:bookmarkEnd w:id="287"/>
    </w:p>
    <w:p w:rsidR="00303B06" w:rsidRPr="00A25886" w:rsidRDefault="00303B06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A25886" w:rsidRDefault="00303B06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731821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481587" w:rsidRPr="00A25886">
        <w:rPr>
          <w:rFonts w:eastAsia="Times New Roman"/>
          <w:bCs/>
          <w:color w:val="000000" w:themeColor="text1"/>
          <w:lang w:eastAsia="en-US"/>
        </w:rPr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303B06" w:rsidRPr="00A25886" w:rsidRDefault="00303B06" w:rsidP="00AB6B6B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Передача Имущества. Переход права собственности на Имущество</w:t>
      </w:r>
    </w:p>
    <w:p w:rsidR="00D4571B" w:rsidRPr="00A25886" w:rsidRDefault="00D4571B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риложении № 2 к Договору в течение 5 (</w:t>
      </w:r>
      <w:r w:rsidR="0068637B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яти) рабочих дней с момента: полной оплаты Покупателем цены Имущества, в соответствии с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п.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A3575D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895C28" w:rsidRPr="00A25886">
        <w:rPr>
          <w:rFonts w:eastAsia="Times New Roman"/>
          <w:bCs/>
          <w:color w:val="000000" w:themeColor="text1"/>
          <w:lang w:eastAsia="en-US"/>
        </w:rPr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3.1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Договора,</w:t>
      </w:r>
    </w:p>
    <w:p w:rsidR="00765FE2" w:rsidRPr="00A25886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bookmarkStart w:id="288" w:name="_Ref369266027"/>
      <w:r w:rsidRPr="00A25886">
        <w:rPr>
          <w:rFonts w:eastAsia="Times New Roman"/>
          <w:bCs/>
          <w:color w:val="000000" w:themeColor="text1"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>ые Покупателем при его осмотре.</w:t>
      </w:r>
      <w:bookmarkEnd w:id="288"/>
    </w:p>
    <w:p w:rsidR="00AF68F4" w:rsidRPr="00A25886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>Имущества</w:t>
      </w:r>
      <w:r w:rsidRPr="00A25886">
        <w:rPr>
          <w:rFonts w:eastAsia="Times New Roman"/>
          <w:bCs/>
          <w:color w:val="000000" w:themeColor="text1"/>
          <w:lang w:eastAsia="en-US"/>
        </w:rPr>
        <w:t>, расторжения Договора или уменьшения Цены Имущества.</w:t>
      </w:r>
    </w:p>
    <w:p w:rsidR="00765FE2" w:rsidRPr="00A25886" w:rsidRDefault="00765FE2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Обязательство Продавца передать Имущество считается исполненным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 xml:space="preserve">после подписания Сторонами Акта приема-передачи. </w:t>
      </w:r>
    </w:p>
    <w:p w:rsidR="00E4008C" w:rsidRPr="00A25886" w:rsidRDefault="00363EF1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765FE2" w:rsidRPr="00A25886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Заверения и гарантии</w:t>
      </w:r>
    </w:p>
    <w:p w:rsidR="00AF68F4" w:rsidRPr="00A25886" w:rsidRDefault="00AF68F4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Pr="00A25886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A25886" w:rsidRDefault="00AC7A86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 xml:space="preserve"> (для </w:t>
      </w:r>
      <w:r w:rsidR="00516447" w:rsidRPr="00A25886">
        <w:rPr>
          <w:rFonts w:eastAsia="Times New Roman"/>
          <w:bCs/>
          <w:color w:val="000000" w:themeColor="text1"/>
          <w:lang w:eastAsia="en-US"/>
        </w:rPr>
        <w:t xml:space="preserve">российских 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>юридических лиц)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A25886" w:rsidRDefault="00AC7A86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 xml:space="preserve">Каждая из Сторон гарантирует другой Стороне, что Договор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lastRenderedPageBreak/>
        <w:t>подписан должным образом уполномоченными на то представителями Сторон.</w:t>
      </w: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Ответственность Сторон. Расторжение Договора</w:t>
      </w:r>
    </w:p>
    <w:p w:rsidR="00042012" w:rsidRPr="00642D7D" w:rsidRDefault="00AF68F4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642D7D">
        <w:rPr>
          <w:rFonts w:eastAsia="Times New Roman"/>
          <w:color w:val="000000" w:themeColor="text1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642D7D">
        <w:rPr>
          <w:rFonts w:eastAsia="Times New Roman"/>
          <w:color w:val="000000" w:themeColor="text1"/>
          <w:spacing w:val="-3"/>
          <w:lang w:eastAsia="en-US"/>
        </w:rPr>
        <w:t xml:space="preserve"> и Договором</w:t>
      </w:r>
      <w:r w:rsidRPr="00642D7D">
        <w:rPr>
          <w:rFonts w:eastAsia="Times New Roman"/>
          <w:color w:val="000000" w:themeColor="text1"/>
          <w:spacing w:val="-3"/>
          <w:lang w:eastAsia="en-US"/>
        </w:rPr>
        <w:t>.</w:t>
      </w:r>
    </w:p>
    <w:p w:rsidR="00AF68F4" w:rsidRPr="00A25886" w:rsidRDefault="00AF68F4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bookmarkStart w:id="289" w:name="_Ref321393622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За нарушение срока оплаты Цены Имущества, </w:t>
      </w:r>
      <w:r w:rsidR="00481587" w:rsidRPr="00A25886">
        <w:rPr>
          <w:rFonts w:eastAsia="Times New Roman"/>
          <w:color w:val="000000" w:themeColor="text1"/>
          <w:spacing w:val="-3"/>
          <w:lang w:eastAsia="en-US"/>
        </w:rPr>
        <w:t xml:space="preserve">установленной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в 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bCs/>
          <w:color w:val="000000" w:themeColor="text1"/>
          <w:lang w:eastAsia="en-US"/>
        </w:rPr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3.1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042012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>Договора, Покупатель по требованию Продавца уплачив</w:t>
      </w:r>
      <w:r w:rsidR="00611E9E" w:rsidRPr="00A25886">
        <w:rPr>
          <w:rFonts w:eastAsia="Times New Roman"/>
          <w:color w:val="000000" w:themeColor="text1"/>
          <w:spacing w:val="-3"/>
          <w:lang w:eastAsia="en-US"/>
        </w:rPr>
        <w:t xml:space="preserve">ает Продавцу </w:t>
      </w:r>
      <w:r w:rsidR="00A3575D" w:rsidRPr="00A25886">
        <w:rPr>
          <w:rFonts w:eastAsia="Times New Roman"/>
          <w:color w:val="000000" w:themeColor="text1"/>
          <w:spacing w:val="-3"/>
          <w:lang w:eastAsia="en-US"/>
        </w:rPr>
        <w:t xml:space="preserve">неустойку </w:t>
      </w:r>
      <w:r w:rsidR="00611E9E" w:rsidRPr="00A25886">
        <w:rPr>
          <w:rFonts w:eastAsia="Times New Roman"/>
          <w:color w:val="000000" w:themeColor="text1"/>
          <w:spacing w:val="-3"/>
          <w:lang w:eastAsia="en-US"/>
        </w:rPr>
        <w:t>в размере 0,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89"/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Просрочка внесения денежных сре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дств в сч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ет оплаты Имущества в сумме и в сроки, указанные в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481587" w:rsidRPr="00A25886">
        <w:rPr>
          <w:rFonts w:eastAsia="Times New Roman"/>
          <w:bCs/>
          <w:color w:val="000000" w:themeColor="text1"/>
          <w:lang w:eastAsia="en-US"/>
        </w:rPr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Договора, не может составлять более 5</w:t>
      </w:r>
      <w:r w:rsidR="00765FE2" w:rsidRPr="00A25886">
        <w:rPr>
          <w:rFonts w:eastAsia="Times New Roman"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(Пяти) рабочих дней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Допустимая просрочка</w:t>
      </w:r>
      <w:r w:rsidRPr="00A25886">
        <w:rPr>
          <w:rFonts w:eastAsia="Times New Roman"/>
          <w:color w:val="000000" w:themeColor="text1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с даты отправления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color w:val="000000" w:themeColor="text1"/>
          <w:lang w:eastAsia="en-US"/>
        </w:rPr>
        <w:instrText xml:space="preserve"> REF _Ref369266316 \r \h </w:instrText>
      </w:r>
      <w:r w:rsidR="0029517C" w:rsidRPr="00A25886">
        <w:rPr>
          <w:rFonts w:eastAsia="Times New Roman"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color w:val="000000" w:themeColor="text1"/>
          <w:lang w:eastAsia="en-US"/>
        </w:rPr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color w:val="000000" w:themeColor="text1"/>
          <w:lang w:eastAsia="en-US"/>
        </w:rPr>
        <w:t>2.1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color w:val="000000" w:themeColor="text1"/>
          <w:lang w:eastAsia="en-US"/>
        </w:rPr>
        <w:t xml:space="preserve"> Договора, прекращаются. </w:t>
      </w:r>
    </w:p>
    <w:p w:rsidR="00AF68F4" w:rsidRPr="00A25886" w:rsidRDefault="00AC7A86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bookmarkStart w:id="290" w:name="_Ref321393631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A25886">
        <w:rPr>
          <w:rFonts w:eastAsia="Times New Roman"/>
          <w:color w:val="000000" w:themeColor="text1"/>
          <w:spacing w:val="-3"/>
          <w:lang w:eastAsia="en-US"/>
        </w:rPr>
        <w:t xml:space="preserve">п. </w:t>
      </w:r>
      <w:r w:rsidR="00321C56" w:rsidRPr="00A25886">
        <w:rPr>
          <w:color w:val="000000" w:themeColor="text1"/>
        </w:rPr>
        <w:fldChar w:fldCharType="begin"/>
      </w:r>
      <w:r w:rsidR="00321C56" w:rsidRPr="00A25886">
        <w:rPr>
          <w:color w:val="000000" w:themeColor="text1"/>
        </w:rPr>
        <w:instrText xml:space="preserve"> REF _Ref369266316 \r \h  \* MERGEFORMAT </w:instrText>
      </w:r>
      <w:r w:rsidR="00321C56" w:rsidRPr="00A25886">
        <w:rPr>
          <w:color w:val="000000" w:themeColor="text1"/>
        </w:rPr>
      </w:r>
      <w:r w:rsidR="00321C56" w:rsidRPr="00A25886">
        <w:rPr>
          <w:color w:val="000000" w:themeColor="text1"/>
        </w:rPr>
        <w:fldChar w:fldCharType="separate"/>
      </w:r>
      <w:r w:rsidR="00DA765F" w:rsidRPr="00DA765F">
        <w:rPr>
          <w:rFonts w:eastAsia="Times New Roman"/>
          <w:color w:val="000000" w:themeColor="text1"/>
          <w:spacing w:val="-3"/>
          <w:lang w:eastAsia="en-US"/>
        </w:rPr>
        <w:t>2.1</w:t>
      </w:r>
      <w:r w:rsidR="00321C56" w:rsidRPr="00A25886">
        <w:rPr>
          <w:color w:val="000000" w:themeColor="text1"/>
        </w:rPr>
        <w:fldChar w:fldCharType="end"/>
      </w:r>
      <w:r w:rsidR="00042012"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Договора, прекращаются.</w:t>
      </w:r>
      <w:bookmarkEnd w:id="290"/>
      <w:proofErr w:type="gramEnd"/>
    </w:p>
    <w:p w:rsidR="00AF68F4" w:rsidRPr="00A25886" w:rsidRDefault="00AC7A86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A25886" w:rsidRDefault="00AC7A86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Настоящий </w:t>
      </w:r>
      <w:proofErr w:type="gramStart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Договор</w:t>
      </w:r>
      <w:proofErr w:type="gramEnd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386991" w:rsidRPr="00386991" w:rsidRDefault="00386991" w:rsidP="00386991">
      <w:pPr>
        <w:widowControl w:val="0"/>
        <w:numPr>
          <w:ilvl w:val="0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386991">
        <w:rPr>
          <w:rFonts w:eastAsia="Times New Roman"/>
          <w:b/>
          <w:bCs/>
          <w:color w:val="000000" w:themeColor="text1"/>
          <w:lang w:eastAsia="en-US"/>
        </w:rPr>
        <w:t>Порядок разрешения споров</w:t>
      </w:r>
    </w:p>
    <w:p w:rsidR="00386991" w:rsidRPr="00386991" w:rsidRDefault="00386991" w:rsidP="00386991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386991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386991">
        <w:rPr>
          <w:rFonts w:eastAsia="Times New Roman"/>
          <w:color w:val="000000" w:themeColor="text1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 Иркутской области, либо в суде общей юрисдикции в соответствии с установленной федеральным законодательством подсудностью.</w:t>
      </w:r>
      <w:proofErr w:type="gramEnd"/>
    </w:p>
    <w:p w:rsidR="00AF68F4" w:rsidRPr="00386991" w:rsidRDefault="00AF68F4" w:rsidP="00AB6B6B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386991">
        <w:rPr>
          <w:rFonts w:eastAsia="Times New Roman"/>
          <w:b/>
          <w:bCs/>
          <w:color w:val="000000" w:themeColor="text1"/>
          <w:lang w:eastAsia="en-US"/>
        </w:rPr>
        <w:t>Раскрытие информации</w:t>
      </w:r>
    </w:p>
    <w:p w:rsidR="00AF68F4" w:rsidRPr="00A25886" w:rsidRDefault="009E0CE3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</w:t>
      </w:r>
      <w:r w:rsidR="00AF68F4" w:rsidRPr="00A25886">
        <w:rPr>
          <w:rFonts w:eastAsia="Times New Roman"/>
          <w:color w:val="000000" w:themeColor="text1"/>
          <w:lang w:eastAsia="en-US"/>
        </w:rPr>
        <w:lastRenderedPageBreak/>
        <w:t xml:space="preserve">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color w:val="000000" w:themeColor="text1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AF1A7E" w:rsidRPr="00A25886">
            <w:rPr>
              <w:rStyle w:val="afff5"/>
              <w:color w:val="000000" w:themeColor="text1"/>
            </w:rPr>
            <w:t>(адрес электронной почты)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color w:val="000000" w:themeColor="text1"/>
            <w:lang w:eastAsia="en-US"/>
          </w:rPr>
          <w:id w:val="1774975315"/>
          <w:placeholder>
            <w:docPart w:val="2BCCCF705C93407891A70B5BB0593166"/>
          </w:placeholder>
          <w:text/>
        </w:sdtPr>
        <w:sdtEndPr/>
        <w:sdtContent>
          <w:r w:rsidR="00630537">
            <w:rPr>
              <w:rFonts w:eastAsia="Times New Roman"/>
              <w:color w:val="000000" w:themeColor="text1"/>
              <w:lang w:eastAsia="en-US"/>
            </w:rPr>
            <w:t xml:space="preserve">kran@aecc.ru </w:t>
          </w:r>
        </w:sdtContent>
      </w:sdt>
      <w:r w:rsidR="0006495B"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(далее – </w:t>
      </w:r>
      <w:r w:rsidR="000D46C3" w:rsidRPr="00A25886">
        <w:rPr>
          <w:rFonts w:eastAsia="Times New Roman"/>
          <w:color w:val="000000" w:themeColor="text1"/>
          <w:lang w:eastAsia="en-US"/>
        </w:rPr>
        <w:t>«</w:t>
      </w:r>
      <w:r w:rsidR="00AF68F4" w:rsidRPr="00A25886">
        <w:rPr>
          <w:rFonts w:eastAsia="Times New Roman"/>
          <w:color w:val="000000" w:themeColor="text1"/>
          <w:lang w:eastAsia="en-US"/>
        </w:rPr>
        <w:t>Сведения</w:t>
      </w:r>
      <w:r w:rsidR="000D46C3" w:rsidRPr="00A25886">
        <w:rPr>
          <w:rFonts w:eastAsia="Times New Roman"/>
          <w:color w:val="000000" w:themeColor="text1"/>
          <w:lang w:eastAsia="en-US"/>
        </w:rPr>
        <w:t>»</w:t>
      </w:r>
      <w:r w:rsidR="00AF68F4" w:rsidRPr="00A25886">
        <w:rPr>
          <w:rFonts w:eastAsia="Times New Roman"/>
          <w:color w:val="000000" w:themeColor="text1"/>
          <w:lang w:eastAsia="en-US"/>
        </w:rPr>
        <w:t>), являются полными, точными и достоверными.</w:t>
      </w:r>
      <w:proofErr w:type="gramEnd"/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При изменении Сведений Покупатель обязан не позднее </w:t>
      </w:r>
      <w:r w:rsidR="0068637B" w:rsidRPr="00A25886">
        <w:rPr>
          <w:rFonts w:eastAsia="Times New Roman"/>
          <w:color w:val="000000" w:themeColor="text1"/>
          <w:lang w:eastAsia="en-US"/>
        </w:rPr>
        <w:t>5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(</w:t>
      </w:r>
      <w:r w:rsidR="0068637B" w:rsidRPr="00A25886">
        <w:rPr>
          <w:rFonts w:eastAsia="Times New Roman"/>
          <w:color w:val="000000" w:themeColor="text1"/>
          <w:lang w:eastAsia="en-US"/>
        </w:rPr>
        <w:t>пяти</w:t>
      </w:r>
      <w:r w:rsidR="00AF68F4" w:rsidRPr="00A25886">
        <w:rPr>
          <w:rFonts w:eastAsia="Times New Roman"/>
          <w:color w:val="000000" w:themeColor="text1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,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A25886">
        <w:rPr>
          <w:rFonts w:eastAsia="Times New Roman"/>
          <w:color w:val="000000" w:themeColor="text1"/>
          <w:lang w:eastAsia="en-US"/>
        </w:rPr>
        <w:t>Росфинмониторингу</w:t>
      </w:r>
      <w:proofErr w:type="spellEnd"/>
      <w:r w:rsidR="00AF68F4" w:rsidRPr="00A25886">
        <w:rPr>
          <w:rFonts w:eastAsia="Times New Roman"/>
          <w:color w:val="000000" w:themeColor="text1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A25886">
        <w:rPr>
          <w:rFonts w:eastAsia="Times New Roman"/>
          <w:color w:val="000000" w:themeColor="text1"/>
          <w:lang w:eastAsia="en-US"/>
        </w:rPr>
        <w:t>«</w:t>
      </w:r>
      <w:r w:rsidR="00AF68F4" w:rsidRPr="00A25886">
        <w:rPr>
          <w:rFonts w:eastAsia="Times New Roman"/>
          <w:color w:val="000000" w:themeColor="text1"/>
          <w:lang w:eastAsia="en-US"/>
        </w:rPr>
        <w:t>Раскрытие</w:t>
      </w:r>
      <w:r w:rsidR="000D46C3" w:rsidRPr="00A25886">
        <w:rPr>
          <w:rFonts w:eastAsia="Times New Roman"/>
          <w:color w:val="000000" w:themeColor="text1"/>
          <w:lang w:eastAsia="en-US"/>
        </w:rPr>
        <w:t>»</w:t>
      </w:r>
      <w:r w:rsidR="00AF68F4" w:rsidRPr="00A25886">
        <w:rPr>
          <w:rFonts w:eastAsia="Times New Roman"/>
          <w:color w:val="000000" w:themeColor="text1"/>
          <w:lang w:eastAsia="en-US"/>
        </w:rPr>
        <w:t>).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 считается расторгнутым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с даты получения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A25886" w:rsidRDefault="00AF68F4" w:rsidP="00AB6B6B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Форс-мажор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bookmarkStart w:id="291" w:name="_Ref369267492"/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Сторона, которая не в состоянии выполнить свои обязательства по </w:t>
      </w:r>
      <w:r w:rsidR="00AF68F4" w:rsidRPr="00A25886">
        <w:rPr>
          <w:rFonts w:eastAsia="Times New Roman"/>
          <w:color w:val="000000" w:themeColor="text1"/>
          <w:lang w:eastAsia="en-US"/>
        </w:rPr>
        <w:lastRenderedPageBreak/>
        <w:t>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91"/>
      <w:proofErr w:type="gramEnd"/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Не извещение и/или несвоевременное извещение другой Стороны согласно п. </w:t>
      </w:r>
      <w:r w:rsidR="00386991">
        <w:rPr>
          <w:rFonts w:eastAsia="Times New Roman"/>
          <w:color w:val="000000" w:themeColor="text1"/>
          <w:lang w:eastAsia="en-US"/>
        </w:rPr>
        <w:t>9.3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A25886" w:rsidRDefault="00AF68F4" w:rsidP="00AB6B6B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Прочие положения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A25886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A25886">
        <w:rPr>
          <w:rFonts w:eastAsia="Times New Roman"/>
          <w:color w:val="000000" w:themeColor="text1"/>
          <w:lang w:eastAsia="en-US"/>
        </w:rPr>
        <w:t>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Договор вступает в силу со дня </w:t>
      </w:r>
      <w:r w:rsidR="00516447" w:rsidRPr="00A25886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A25886">
        <w:rPr>
          <w:rFonts w:eastAsia="Times New Roman"/>
          <w:color w:val="000000" w:themeColor="text1"/>
          <w:lang w:eastAsia="en-US"/>
        </w:rPr>
        <w:t>п.</w:t>
      </w:r>
      <w:r w:rsidR="00386991">
        <w:rPr>
          <w:rFonts w:eastAsia="Times New Roman"/>
          <w:color w:val="000000" w:themeColor="text1"/>
          <w:lang w:eastAsia="en-US"/>
        </w:rPr>
        <w:t>11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Договора.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Следующие </w:t>
      </w:r>
      <w:r w:rsidR="00B80DDD" w:rsidRPr="00A25886">
        <w:rPr>
          <w:rFonts w:eastAsia="Times New Roman"/>
          <w:color w:val="000000" w:themeColor="text1"/>
          <w:lang w:eastAsia="en-US"/>
        </w:rPr>
        <w:t>п</w:t>
      </w:r>
      <w:r w:rsidR="00AF68F4" w:rsidRPr="00A25886">
        <w:rPr>
          <w:rFonts w:eastAsia="Times New Roman"/>
          <w:color w:val="000000" w:themeColor="text1"/>
          <w:lang w:eastAsia="en-US"/>
        </w:rPr>
        <w:t>риложения являются неотъемлемой частью Договора:</w:t>
      </w:r>
    </w:p>
    <w:p w:rsidR="00AF68F4" w:rsidRPr="00A25886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</w:t>
      </w:r>
      <w:r w:rsidRPr="00A25886">
        <w:rPr>
          <w:rFonts w:eastAsia="Times New Roman"/>
          <w:bCs/>
          <w:color w:val="000000" w:themeColor="text1"/>
          <w:lang w:eastAsia="en-US"/>
        </w:rPr>
        <w:t>1</w:t>
      </w:r>
      <w:r w:rsidR="000A723B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642D7D">
        <w:rPr>
          <w:rFonts w:eastAsia="Times New Roman"/>
          <w:color w:val="000000" w:themeColor="text1"/>
          <w:lang w:eastAsia="en-US"/>
        </w:rPr>
        <w:t xml:space="preserve">– </w:t>
      </w:r>
      <w:r w:rsidRPr="00A25886">
        <w:rPr>
          <w:rFonts w:eastAsia="Times New Roman"/>
          <w:color w:val="000000" w:themeColor="text1"/>
          <w:lang w:eastAsia="en-US"/>
        </w:rPr>
        <w:t>Перечень Имущества;</w:t>
      </w:r>
    </w:p>
    <w:p w:rsidR="00AF68F4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2 – Форма Акта приема-передачи Имущества;</w:t>
      </w:r>
    </w:p>
    <w:p w:rsidR="00642D7D" w:rsidRPr="00A25886" w:rsidRDefault="00642D7D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</w:t>
      </w:r>
      <w:r>
        <w:rPr>
          <w:rFonts w:eastAsia="Times New Roman"/>
          <w:color w:val="000000" w:themeColor="text1"/>
          <w:lang w:eastAsia="en-US"/>
        </w:rPr>
        <w:t>3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>
        <w:rPr>
          <w:rFonts w:eastAsia="Times New Roman"/>
          <w:color w:val="000000" w:themeColor="text1"/>
          <w:lang w:eastAsia="en-US"/>
        </w:rPr>
        <w:t>Сведения о стоимости Имущества;</w:t>
      </w:r>
    </w:p>
    <w:p w:rsidR="00363EF1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color w:val="000000" w:themeColor="text1"/>
        </w:rPr>
      </w:pPr>
      <w:r w:rsidRPr="00A25886">
        <w:rPr>
          <w:rFonts w:eastAsia="Times New Roman"/>
          <w:color w:val="000000" w:themeColor="text1"/>
          <w:lang w:eastAsia="en-US"/>
        </w:rPr>
        <w:t>Приложение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№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="00642D7D">
        <w:rPr>
          <w:rFonts w:eastAsia="Times New Roman"/>
          <w:color w:val="000000" w:themeColor="text1"/>
          <w:lang w:eastAsia="en-US"/>
        </w:rPr>
        <w:t>4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–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="000A723B" w:rsidRPr="00A25886">
        <w:rPr>
          <w:rFonts w:eastAsia="Times New Roman"/>
          <w:bCs/>
          <w:color w:val="000000" w:themeColor="text1"/>
          <w:lang w:eastAsia="en-US"/>
        </w:rPr>
        <w:t>Акт сверки взаимных расчетов</w:t>
      </w:r>
      <w:r w:rsidR="00642D7D">
        <w:rPr>
          <w:color w:val="000000" w:themeColor="text1"/>
        </w:rPr>
        <w:t>;</w:t>
      </w:r>
    </w:p>
    <w:p w:rsidR="00AB6B6B" w:rsidRPr="00B5377F" w:rsidRDefault="00AB6B6B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Приложение № </w:t>
      </w:r>
      <w:r w:rsidR="00642D7D">
        <w:rPr>
          <w:rFonts w:eastAsia="Times New Roman"/>
          <w:color w:val="000000" w:themeColor="text1"/>
          <w:lang w:eastAsia="en-US"/>
        </w:rPr>
        <w:t>5</w:t>
      </w:r>
      <w:r w:rsidRPr="00B5377F">
        <w:rPr>
          <w:rFonts w:eastAsia="Times New Roman"/>
          <w:color w:val="000000" w:themeColor="text1"/>
          <w:lang w:eastAsia="en-US"/>
        </w:rPr>
        <w:t xml:space="preserve">– План земельного участка. </w:t>
      </w:r>
    </w:p>
    <w:p w:rsidR="00AF68F4" w:rsidRPr="00A25886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</w:p>
    <w:p w:rsidR="00C57FC0" w:rsidRPr="00A25886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92" w:name="_Ref369266726"/>
      <w:r w:rsidRPr="00A25886">
        <w:rPr>
          <w:rFonts w:eastAsia="Times New Roman"/>
          <w:b/>
          <w:bCs/>
          <w:color w:val="000000" w:themeColor="text1"/>
          <w:lang w:eastAsia="en-US"/>
        </w:rPr>
        <w:lastRenderedPageBreak/>
        <w:t>Реквизиты и подписи Сторон</w:t>
      </w:r>
      <w:bookmarkEnd w:id="29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A25886" w:rsidTr="00296E25">
        <w:tc>
          <w:tcPr>
            <w:tcW w:w="2345" w:type="pct"/>
          </w:tcPr>
          <w:p w:rsidR="00363EF1" w:rsidRPr="00A25886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text/>
            </w:sdtPr>
            <w:sdtEndPr/>
            <w:sdtContent>
              <w:p w:rsidR="0006495B" w:rsidRPr="00A25886" w:rsidRDefault="00630537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68F4" w:rsidRPr="00A25886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>Место нахождения</w:t>
            </w:r>
            <w:r w:rsidR="0006495B"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text/>
              </w:sdtPr>
              <w:sdtEndPr/>
              <w:sdtContent>
                <w:proofErr w:type="spellStart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text/>
              </w:sdtPr>
              <w:sdtEndPr/>
              <w:sdtContent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68F4" w:rsidRPr="00A25886" w:rsidRDefault="0006495B" w:rsidP="00AF1A7E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1023905691"/>
                <w:placeholder>
                  <w:docPart w:val="37F586C1747B438ABEC2EBE6EDF6BA6E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Сбербанка России, г. Иркутск, </w:t>
                </w:r>
                <w:proofErr w:type="gramStart"/>
                <w:r w:rsidR="00630537">
                  <w:rPr>
                    <w:color w:val="000000" w:themeColor="text1"/>
                  </w:rPr>
                  <w:t>к</w:t>
                </w:r>
                <w:proofErr w:type="gramEnd"/>
                <w:r w:rsidR="00630537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6495B" w:rsidRPr="00A25886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text/>
            </w:sdtPr>
            <w:sdtEndPr/>
            <w:sdtContent>
              <w:p w:rsidR="0006495B" w:rsidRPr="00A25886" w:rsidRDefault="00630537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_____________________А.В. Дудин</w:t>
                </w:r>
              </w:p>
            </w:sdtContent>
          </w:sdt>
          <w:p w:rsidR="00A57EF2" w:rsidRPr="00A25886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A25886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A25886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369" w:type="pct"/>
          </w:tcPr>
          <w:p w:rsidR="00363EF1" w:rsidRPr="00A25886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A25886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6495B" w:rsidRPr="00A25886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6495B" w:rsidRPr="00A25886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A25886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6495B" w:rsidRPr="00A25886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A25886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220416" w:rsidRPr="00A25886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color w:val="000000" w:themeColor="text1"/>
          <w:sz w:val="24"/>
          <w:lang w:eastAsia="en-US"/>
        </w:rPr>
      </w:pPr>
    </w:p>
    <w:p w:rsidR="0006495B" w:rsidRPr="00A25886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color w:val="000000" w:themeColor="text1"/>
          <w:sz w:val="24"/>
          <w:lang w:eastAsia="en-US"/>
        </w:rPr>
        <w:sectPr w:rsidR="0006495B" w:rsidRPr="00A25886" w:rsidSect="00386991">
          <w:pgSz w:w="11906" w:h="16838"/>
          <w:pgMar w:top="1418" w:right="567" w:bottom="851" w:left="1418" w:header="709" w:footer="709" w:gutter="0"/>
          <w:cols w:space="708"/>
          <w:docGrid w:linePitch="381"/>
        </w:sectPr>
      </w:pPr>
      <w:r w:rsidRPr="00A25886">
        <w:rPr>
          <w:rFonts w:eastAsia="Times New Roman"/>
          <w:i/>
          <w:color w:val="000000" w:themeColor="text1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A25886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bookmarkStart w:id="293" w:name="Перчень_имущества"/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1</w:t>
      </w:r>
    </w:p>
    <w:p w:rsidR="00AF68F4" w:rsidRPr="00A25886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к Договору купли-продажи</w:t>
      </w:r>
    </w:p>
    <w:bookmarkEnd w:id="293"/>
    <w:p w:rsidR="00AF68F4" w:rsidRPr="00A25886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AF68F4" w:rsidRPr="00A25886" w:rsidRDefault="00AF68F4" w:rsidP="0046221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right="-96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Перечень Имущества</w:t>
      </w:r>
    </w:p>
    <w:p w:rsidR="00DA32AC" w:rsidRPr="00DA32AC" w:rsidRDefault="00DA32AC" w:rsidP="00DA32AC">
      <w:pPr>
        <w:pStyle w:val="affd"/>
        <w:widowControl w:val="0"/>
        <w:numPr>
          <w:ilvl w:val="0"/>
          <w:numId w:val="50"/>
        </w:numPr>
        <w:autoSpaceDE w:val="0"/>
        <w:autoSpaceDN w:val="0"/>
        <w:adjustRightInd w:val="0"/>
        <w:spacing w:before="200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DA32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,,,</w:t>
      </w:r>
    </w:p>
    <w:p w:rsidR="00DA32AC" w:rsidRPr="00DA32AC" w:rsidRDefault="00DA32AC" w:rsidP="00DA32AC">
      <w:pPr>
        <w:pStyle w:val="affd"/>
        <w:widowControl w:val="0"/>
        <w:numPr>
          <w:ilvl w:val="0"/>
          <w:numId w:val="50"/>
        </w:numPr>
        <w:autoSpaceDE w:val="0"/>
        <w:autoSpaceDN w:val="0"/>
        <w:adjustRightInd w:val="0"/>
        <w:spacing w:before="200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DA32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,,,</w:t>
      </w:r>
    </w:p>
    <w:p w:rsidR="00DA32AC" w:rsidRDefault="00DA32AC" w:rsidP="00DA32AC">
      <w:pPr>
        <w:widowControl w:val="0"/>
        <w:autoSpaceDE w:val="0"/>
        <w:autoSpaceDN w:val="0"/>
        <w:adjustRightInd w:val="0"/>
        <w:spacing w:before="200" w:after="200"/>
        <w:rPr>
          <w:rFonts w:eastAsia="Times New Roman"/>
          <w:b/>
          <w:bCs/>
          <w:color w:val="000000" w:themeColor="text1"/>
          <w:lang w:eastAsia="en-US"/>
        </w:rPr>
      </w:pPr>
    </w:p>
    <w:p w:rsidR="00AF68F4" w:rsidRPr="00A25886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25886" w:rsidRPr="00A25886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A25886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8C6EE3" w:rsidRPr="00A25886" w:rsidRDefault="008C6EE3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Pr="00A25886" w:rsidRDefault="00630537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«АЭХК»_______________А.В. Дудин</w:t>
                </w:r>
              </w:p>
            </w:sdtContent>
          </w:sdt>
          <w:p w:rsidR="00AF68F4" w:rsidRPr="00A25886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A25886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A25886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8C6EE3" w:rsidRPr="00A25886" w:rsidRDefault="008C6EE3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A25886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F68F4" w:rsidRPr="00A25886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A25886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</w:tr>
    </w:tbl>
    <w:p w:rsidR="00766288" w:rsidRPr="00A25886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br w:type="page"/>
      </w:r>
      <w:r w:rsidR="00766288" w:rsidRPr="00A25886">
        <w:rPr>
          <w:rFonts w:eastAsia="Times New Roman"/>
          <w:color w:val="000000" w:themeColor="text1"/>
          <w:lang w:eastAsia="en-US"/>
        </w:rPr>
        <w:lastRenderedPageBreak/>
        <w:t>Приложение № 2</w:t>
      </w:r>
    </w:p>
    <w:p w:rsidR="00766288" w:rsidRPr="00A25886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766288" w:rsidRPr="00A25886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от ______________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DA765F" w:rsidRDefault="00DA765F" w:rsidP="008C6EE3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</w:p>
    <w:p w:rsidR="00766288" w:rsidRPr="00A25886" w:rsidRDefault="00766288" w:rsidP="008C6EE3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A25886" w:rsidTr="008C6EE3">
        <w:trPr>
          <w:trHeight w:val="308"/>
        </w:trPr>
        <w:tc>
          <w:tcPr>
            <w:tcW w:w="1667" w:type="pct"/>
          </w:tcPr>
          <w:p w:rsidR="00766288" w:rsidRPr="00A25886" w:rsidRDefault="00B33F11" w:rsidP="006E076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</w:t>
            </w:r>
            <w:r w:rsidR="0046457D"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6E076D" w:rsidRPr="00A25886">
              <w:rPr>
                <w:rFonts w:eastAsia="Times New Roman"/>
                <w:color w:val="000000" w:themeColor="text1"/>
                <w:lang w:eastAsia="en-US"/>
              </w:rPr>
              <w:t>Ангарск</w:t>
            </w:r>
            <w:r w:rsidR="00766288" w:rsidRPr="00A25886">
              <w:rPr>
                <w:rFonts w:eastAsia="Times New Roman"/>
                <w:color w:val="000000" w:themeColor="text1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766288" w:rsidRPr="00A25886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color w:val="000000" w:themeColor="text1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A25886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</w:tr>
    </w:tbl>
    <w:p w:rsidR="00766288" w:rsidRPr="00A25886" w:rsidRDefault="00766288" w:rsidP="002E0029">
      <w:pPr>
        <w:rPr>
          <w:rFonts w:eastAsia="Times New Roman"/>
          <w:b/>
          <w:color w:val="000000" w:themeColor="text1"/>
          <w:lang w:eastAsia="en-US"/>
        </w:rPr>
      </w:pPr>
    </w:p>
    <w:p w:rsidR="00766288" w:rsidRPr="00A25886" w:rsidRDefault="00766288" w:rsidP="002E0029">
      <w:pPr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подписан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между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>:</w:t>
      </w:r>
    </w:p>
    <w:p w:rsidR="00766288" w:rsidRPr="00A25886" w:rsidRDefault="00A86CBB" w:rsidP="008C6EE3">
      <w:pPr>
        <w:spacing w:before="120"/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1241438406"/>
          <w:placeholder>
            <w:docPart w:val="940A059310434183AF9A095C9839844E"/>
          </w:placeholder>
          <w:text/>
        </w:sdtPr>
        <w:sdtEndPr/>
        <w:sdtContent>
          <w:r w:rsidR="00630537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2018341833"/>
          <w:placeholder>
            <w:docPart w:val="D6D121C7686144A39BA43C2D67E58D7D"/>
          </w:placeholder>
          <w:text/>
        </w:sdtPr>
        <w:sdtEndPr/>
        <w:sdtContent>
          <w:r w:rsidR="00630537">
            <w:rPr>
              <w:rFonts w:eastAsia="Times New Roman"/>
              <w:color w:val="000000" w:themeColor="text1"/>
              <w:lang w:eastAsia="en-US"/>
            </w:rPr>
            <w:t>3801098402/380150001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 xml:space="preserve">, место </w:t>
      </w:r>
      <w:proofErr w:type="spellStart"/>
      <w:r w:rsidR="00766288" w:rsidRPr="00A25886">
        <w:rPr>
          <w:rFonts w:eastAsia="Times New Roman"/>
          <w:color w:val="000000" w:themeColor="text1"/>
          <w:lang w:eastAsia="en-US"/>
        </w:rPr>
        <w:t>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-1214348141"/>
          <w:placeholder>
            <w:docPart w:val="78586C13A7E948988D872E9F3E3DC8DB"/>
          </w:placeholder>
          <w:text/>
        </w:sdtPr>
        <w:sdtEndPr/>
        <w:sdtContent>
          <w:r w:rsidR="00630537">
            <w:rPr>
              <w:rFonts w:eastAsia="Times New Roman"/>
              <w:color w:val="000000" w:themeColor="text1"/>
              <w:lang w:eastAsia="en-US"/>
            </w:rPr>
            <w:t>г</w:t>
          </w:r>
          <w:proofErr w:type="gramStart"/>
          <w:r w:rsidR="00630537">
            <w:rPr>
              <w:rFonts w:eastAsia="Times New Roman"/>
              <w:color w:val="000000" w:themeColor="text1"/>
              <w:lang w:eastAsia="en-US"/>
            </w:rPr>
            <w:t>.А</w:t>
          </w:r>
          <w:proofErr w:type="gramEnd"/>
          <w:r w:rsidR="00630537">
            <w:rPr>
              <w:rFonts w:eastAsia="Times New Roman"/>
              <w:color w:val="000000" w:themeColor="text1"/>
              <w:lang w:eastAsia="en-US"/>
            </w:rPr>
            <w:t>нгарск</w:t>
          </w:r>
          <w:proofErr w:type="spellEnd"/>
          <w:r w:rsidR="00630537">
            <w:rPr>
              <w:rFonts w:eastAsia="Times New Roman"/>
              <w:color w:val="000000" w:themeColor="text1"/>
              <w:lang w:eastAsia="en-US"/>
            </w:rPr>
            <w:t xml:space="preserve">, </w:t>
          </w:r>
          <w:proofErr w:type="spellStart"/>
          <w:r w:rsidR="00630537">
            <w:rPr>
              <w:rFonts w:eastAsia="Times New Roman"/>
              <w:color w:val="000000" w:themeColor="text1"/>
              <w:lang w:eastAsia="en-US"/>
            </w:rPr>
            <w:t>Иркутсколй</w:t>
          </w:r>
          <w:proofErr w:type="spellEnd"/>
          <w:r w:rsidR="00630537">
            <w:rPr>
              <w:rFonts w:eastAsia="Times New Roman"/>
              <w:color w:val="000000" w:themeColor="text1"/>
              <w:lang w:eastAsia="en-US"/>
            </w:rPr>
            <w:t xml:space="preserve"> области</w:t>
          </w:r>
        </w:sdtContent>
      </w:sdt>
      <w:r w:rsidR="00D87517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74028880"/>
          <w:placeholder>
            <w:docPart w:val="B182BB97114848F7AAEB708035C4D4D8"/>
          </w:placeholder>
          <w:text/>
        </w:sdtPr>
        <w:sdtEndPr/>
        <w:sdtContent>
          <w:r w:rsidR="00630537">
            <w:rPr>
              <w:color w:val="000000" w:themeColor="text1"/>
            </w:rPr>
            <w:t>1083801006860</w:t>
          </w:r>
        </w:sdtContent>
      </w:sdt>
      <w:r w:rsidR="005B46B8" w:rsidRPr="00A25886">
        <w:rPr>
          <w:rFonts w:eastAsia="Times New Roman"/>
          <w:color w:val="000000" w:themeColor="text1"/>
          <w:lang w:eastAsia="en-US"/>
        </w:rPr>
        <w:t>,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 в лице </w:t>
      </w:r>
      <w:sdt>
        <w:sdtPr>
          <w:rPr>
            <w:rFonts w:eastAsia="Times New Roman"/>
            <w:color w:val="000000" w:themeColor="text1"/>
            <w:lang w:eastAsia="en-US"/>
          </w:rPr>
          <w:id w:val="1270126584"/>
          <w:placeholder>
            <w:docPart w:val="026227602350489790600D6F5BBF839B"/>
          </w:placeholder>
          <w:text/>
        </w:sdtPr>
        <w:sdtEndPr/>
        <w:sdtContent>
          <w:r w:rsidR="00630537">
            <w:rPr>
              <w:rFonts w:eastAsia="Times New Roman"/>
              <w:color w:val="000000" w:themeColor="text1"/>
              <w:lang w:eastAsia="en-US"/>
            </w:rPr>
            <w:t>генерального директора Дудина Александра Викторовича</w:t>
          </w:r>
        </w:sdtContent>
      </w:sdt>
      <w:r w:rsidR="008268A9" w:rsidRPr="00A25886">
        <w:rPr>
          <w:color w:val="000000" w:themeColor="text1"/>
        </w:rPr>
        <w:t xml:space="preserve">, действующего на основании </w:t>
      </w:r>
      <w:r w:rsidR="00365838" w:rsidRPr="00A25886">
        <w:rPr>
          <w:rFonts w:eastAsia="Times New Roman"/>
          <w:color w:val="000000" w:themeColor="text1"/>
          <w:lang w:eastAsia="en-US"/>
        </w:rPr>
        <w:t xml:space="preserve">доверенности </w:t>
      </w:r>
      <w:r w:rsidR="00D87517" w:rsidRPr="00A25886">
        <w:rPr>
          <w:rFonts w:eastAsia="Times New Roman"/>
          <w:color w:val="000000" w:themeColor="text1"/>
          <w:lang w:eastAsia="en-US"/>
        </w:rPr>
        <w:t>Устава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, с одной стороны, </w:t>
      </w:r>
    </w:p>
    <w:p w:rsidR="00766288" w:rsidRPr="00A25886" w:rsidRDefault="00766288" w:rsidP="008C6EE3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</w:t>
      </w:r>
    </w:p>
    <w:p w:rsidR="00766288" w:rsidRPr="00A25886" w:rsidRDefault="00A86CBB" w:rsidP="008C6EE3">
      <w:pPr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Наименование покупателя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ИНН/КПП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A848BA" w:rsidRPr="00A25886">
        <w:rPr>
          <w:rFonts w:eastAsia="Times New Roman"/>
          <w:color w:val="000000" w:themeColor="text1"/>
          <w:lang w:eastAsia="en-US"/>
        </w:rPr>
        <w:t>место 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color w:val="000000" w:themeColor="text1"/>
        </w:rPr>
        <w:t xml:space="preserve">, действующего на основании </w:t>
      </w:r>
      <w:r w:rsidR="00A848BA" w:rsidRPr="00A25886">
        <w:rPr>
          <w:rFonts w:eastAsia="Times New Roman"/>
          <w:color w:val="000000" w:themeColor="text1"/>
          <w:lang w:eastAsia="en-US"/>
        </w:rPr>
        <w:t>доверенности Устава, с одной стороны</w:t>
      </w:r>
      <w:r w:rsidR="00766288" w:rsidRPr="00A25886">
        <w:rPr>
          <w:rFonts w:eastAsia="Times New Roman"/>
          <w:color w:val="000000" w:themeColor="text1"/>
          <w:lang w:eastAsia="en-US"/>
        </w:rPr>
        <w:t>,</w:t>
      </w:r>
    </w:p>
    <w:p w:rsidR="00766288" w:rsidRPr="00A25886" w:rsidRDefault="00766288" w:rsidP="008C6EE3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2F7CE6" w:rsidRPr="00A25886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A25886">
        <w:rPr>
          <w:rFonts w:eastAsia="Times New Roman"/>
          <w:b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</w:t>
      </w:r>
      <w:r w:rsidR="002F7CE6" w:rsidRPr="00A25886">
        <w:rPr>
          <w:rFonts w:eastAsia="Times New Roman"/>
          <w:color w:val="000000" w:themeColor="text1"/>
          <w:lang w:eastAsia="en-US"/>
        </w:rPr>
        <w:t xml:space="preserve">по </w:t>
      </w:r>
      <w:r w:rsidRPr="00A25886">
        <w:rPr>
          <w:rFonts w:eastAsia="Times New Roman"/>
          <w:color w:val="000000" w:themeColor="text1"/>
          <w:lang w:eastAsia="en-US"/>
        </w:rPr>
        <w:t>отдельно</w:t>
      </w:r>
      <w:r w:rsidR="002F7CE6" w:rsidRPr="00A25886">
        <w:rPr>
          <w:rFonts w:eastAsia="Times New Roman"/>
          <w:color w:val="000000" w:themeColor="text1"/>
          <w:lang w:eastAsia="en-US"/>
        </w:rPr>
        <w:t>сти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 w:rsidRPr="00A25886">
        <w:rPr>
          <w:rFonts w:eastAsia="Times New Roman"/>
          <w:b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.</w:t>
      </w:r>
    </w:p>
    <w:p w:rsidR="00766288" w:rsidRPr="00A25886" w:rsidRDefault="00766288" w:rsidP="008C6EE3">
      <w:pPr>
        <w:numPr>
          <w:ilvl w:val="0"/>
          <w:numId w:val="14"/>
        </w:numPr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A25886">
        <w:rPr>
          <w:rFonts w:eastAsia="Times New Roman"/>
          <w:color w:val="000000" w:themeColor="text1"/>
          <w:lang w:eastAsia="en-US"/>
        </w:rPr>
        <w:t>от</w:t>
      </w:r>
      <w:proofErr w:type="gramEnd"/>
      <w:r w:rsidR="00A848BA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A25886">
            <w:rPr>
              <w:rStyle w:val="afff5"/>
              <w:color w:val="000000" w:themeColor="text1"/>
            </w:rPr>
            <w:t>Дата</w:t>
          </w:r>
          <w:proofErr w:type="gramEnd"/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№ </w:t>
      </w:r>
      <w:sdt>
        <w:sdtPr>
          <w:rPr>
            <w:rFonts w:eastAsia="Times New Roman"/>
            <w:color w:val="000000" w:themeColor="text1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_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>») Продавец передал, а Покупатель принял следующее имущество:</w:t>
      </w:r>
    </w:p>
    <w:p w:rsidR="00DA32AC" w:rsidRDefault="00DA32AC" w:rsidP="00DA32AC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,,,</w:t>
      </w:r>
    </w:p>
    <w:p w:rsidR="00DA32AC" w:rsidRPr="001315A7" w:rsidRDefault="00DA32AC" w:rsidP="00DA32AC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,,,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Стороны настоящим подтверждают, что состояние </w:t>
      </w:r>
      <w:r w:rsidR="008C6EE3" w:rsidRPr="00A25886">
        <w:rPr>
          <w:rFonts w:eastAsia="Times New Roman"/>
          <w:color w:val="000000" w:themeColor="text1"/>
          <w:lang w:eastAsia="en-US"/>
        </w:rPr>
        <w:t>И</w:t>
      </w:r>
      <w:r w:rsidR="00473722" w:rsidRPr="00A25886">
        <w:rPr>
          <w:rFonts w:eastAsia="Times New Roman"/>
          <w:color w:val="000000" w:themeColor="text1"/>
          <w:lang w:eastAsia="en-US"/>
        </w:rPr>
        <w:t>мущества</w:t>
      </w:r>
      <w:r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E331AF" w:rsidRPr="00A25886">
        <w:rPr>
          <w:rFonts w:eastAsia="Times New Roman"/>
          <w:color w:val="000000" w:themeColor="text1"/>
          <w:lang w:eastAsia="en-US"/>
        </w:rPr>
        <w:t xml:space="preserve">передаваемого </w:t>
      </w:r>
      <w:r w:rsidRPr="00A25886">
        <w:rPr>
          <w:rFonts w:eastAsia="Times New Roman"/>
          <w:color w:val="000000" w:themeColor="text1"/>
          <w:lang w:eastAsia="en-US"/>
        </w:rPr>
        <w:t>по настоящему акту</w:t>
      </w:r>
      <w:r w:rsidR="00520281" w:rsidRPr="00A25886">
        <w:rPr>
          <w:rFonts w:eastAsia="Times New Roman"/>
          <w:color w:val="000000" w:themeColor="text1"/>
          <w:lang w:eastAsia="en-US"/>
        </w:rPr>
        <w:t>,</w:t>
      </w:r>
      <w:r w:rsidRPr="00A25886">
        <w:rPr>
          <w:rFonts w:eastAsia="Times New Roman"/>
          <w:color w:val="000000" w:themeColor="text1"/>
          <w:lang w:eastAsia="en-US"/>
        </w:rPr>
        <w:t xml:space="preserve"> соответствует условиям Договора. 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A25886">
        <w:rPr>
          <w:rFonts w:eastAsia="Times New Roman"/>
          <w:color w:val="000000" w:themeColor="text1"/>
          <w:lang w:eastAsia="en-US"/>
        </w:rPr>
        <w:t>Имуществу</w:t>
      </w:r>
      <w:r w:rsidRPr="00A25886">
        <w:rPr>
          <w:rFonts w:eastAsia="Times New Roman"/>
          <w:color w:val="000000" w:themeColor="text1"/>
          <w:lang w:eastAsia="en-US"/>
        </w:rPr>
        <w:t xml:space="preserve"> Стороны по отношению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к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друг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другу не имеют.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составлен на русском языке, в </w:t>
      </w:r>
      <w:r w:rsidR="00516447" w:rsidRPr="00A25886">
        <w:rPr>
          <w:rFonts w:eastAsia="Times New Roman"/>
          <w:color w:val="000000" w:themeColor="text1"/>
          <w:lang w:eastAsia="en-US"/>
        </w:rPr>
        <w:t>трех</w:t>
      </w:r>
      <w:r w:rsidRPr="00A25886">
        <w:rPr>
          <w:rFonts w:eastAsia="Times New Roman"/>
          <w:color w:val="000000" w:themeColor="text1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DA765F" w:rsidRDefault="00DA765F" w:rsidP="008C6EE3">
      <w:pPr>
        <w:spacing w:before="120"/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</w:p>
    <w:p w:rsidR="007E4EAE" w:rsidRPr="00A25886" w:rsidRDefault="007E4EAE" w:rsidP="008C6EE3">
      <w:pPr>
        <w:spacing w:before="120"/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  <w:r w:rsidRPr="00A25886">
        <w:rPr>
          <w:rFonts w:eastAsia="Times New Roman"/>
          <w:b/>
          <w:color w:val="000000" w:themeColor="text1"/>
          <w:szCs w:val="24"/>
          <w:lang w:eastAsia="en-US"/>
        </w:rPr>
        <w:t>Подписи Сторон</w:t>
      </w:r>
    </w:p>
    <w:p w:rsidR="007E4EAE" w:rsidRPr="00A25886" w:rsidRDefault="007E4EAE" w:rsidP="00296E25">
      <w:pPr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52"/>
        <w:gridCol w:w="286"/>
        <w:gridCol w:w="4499"/>
      </w:tblGrid>
      <w:tr w:rsidR="00A25886" w:rsidRPr="00A25886" w:rsidTr="008C6EE3">
        <w:tc>
          <w:tcPr>
            <w:tcW w:w="2640" w:type="pct"/>
          </w:tcPr>
          <w:p w:rsidR="008F0BE6" w:rsidRPr="00A25886" w:rsidRDefault="008F0BE6" w:rsidP="008F0B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200437065"/>
              <w:placeholder>
                <w:docPart w:val="8026819E11D24FA0AC39361B6DF98D0C"/>
              </w:placeholder>
              <w:text/>
            </w:sdtPr>
            <w:sdtEndPr/>
            <w:sdtContent>
              <w:p w:rsidR="008F0BE6" w:rsidRPr="00A25886" w:rsidRDefault="00630537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8F0BE6" w:rsidRPr="00A25886" w:rsidRDefault="008F0BE6" w:rsidP="008F0BE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074550237"/>
                <w:placeholder>
                  <w:docPart w:val="9771B4BDA86043EB9DC72393AE2339CF"/>
                </w:placeholder>
                <w:text/>
              </w:sdtPr>
              <w:sdtEndPr/>
              <w:sdtContent>
                <w:proofErr w:type="spellStart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A25886" w:rsidRDefault="008F0BE6" w:rsidP="008F0BE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346361470"/>
                <w:placeholder>
                  <w:docPart w:val="3D0060726822414296BBFDA53FAF653F"/>
                </w:placeholder>
                <w:text/>
              </w:sdtPr>
              <w:sdtEndPr/>
              <w:sdtContent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630537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A25886" w:rsidRDefault="008F0BE6" w:rsidP="008F0BE6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-980532873"/>
                <w:placeholder>
                  <w:docPart w:val="BDF56C5166E64AD98315B51774548AE9"/>
                </w:placeholder>
                <w:text/>
              </w:sdtPr>
              <w:sdtEndPr/>
              <w:sdtContent>
                <w:r w:rsidR="00630537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</w:t>
                </w:r>
                <w:r w:rsidR="00630537">
                  <w:rPr>
                    <w:color w:val="000000" w:themeColor="text1"/>
                  </w:rPr>
                  <w:lastRenderedPageBreak/>
                  <w:t xml:space="preserve">Иркутском отделении № 8586 Байкальского банка Сбербанка России, г. Иркутск, </w:t>
                </w:r>
                <w:proofErr w:type="gramStart"/>
                <w:r w:rsidR="00630537">
                  <w:rPr>
                    <w:color w:val="000000" w:themeColor="text1"/>
                  </w:rPr>
                  <w:t>к</w:t>
                </w:r>
                <w:proofErr w:type="gramEnd"/>
                <w:r w:rsidR="00630537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88822945"/>
              <w:placeholder>
                <w:docPart w:val="C7DDEE4A35C748A1BB0F9EF1770C8BB1"/>
              </w:placeholder>
              <w:text/>
            </w:sdtPr>
            <w:sdtEndPr/>
            <w:sdtContent>
              <w:p w:rsidR="008F0BE6" w:rsidRPr="00A25886" w:rsidRDefault="00630537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_____________________</w:t>
                </w:r>
                <w:proofErr w:type="spellStart"/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А.В.Дудин</w:t>
                </w:r>
                <w:proofErr w:type="spellEnd"/>
              </w:p>
            </w:sdtContent>
          </w:sdt>
          <w:p w:rsidR="008F0BE6" w:rsidRPr="00A2588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848BA" w:rsidRPr="00A2588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141" w:type="pct"/>
          </w:tcPr>
          <w:p w:rsidR="00A848BA" w:rsidRPr="00A25886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219" w:type="pct"/>
          </w:tcPr>
          <w:p w:rsidR="00A848BA" w:rsidRPr="00A25886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Pr="00A25886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A848BA" w:rsidRPr="00A25886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A848BA" w:rsidRPr="00A25886" w:rsidRDefault="00A848BA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A848BA" w:rsidRPr="00A25886" w:rsidRDefault="00A848BA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 xml:space="preserve">ИНН, КПП, р/с, наименование кредитного </w:t>
                </w:r>
                <w:r w:rsidRPr="00A25886">
                  <w:rPr>
                    <w:rStyle w:val="afff5"/>
                    <w:color w:val="000000" w:themeColor="text1"/>
                  </w:rPr>
                  <w:lastRenderedPageBreak/>
                  <w:t>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Pr="00A25886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848BA" w:rsidRPr="00A25886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DA32AC" w:rsidRDefault="00DA32AC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Pr="00A2588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Приложение № </w:t>
      </w:r>
      <w:r>
        <w:rPr>
          <w:rFonts w:eastAsia="Times New Roman"/>
          <w:color w:val="000000" w:themeColor="text1"/>
          <w:lang w:eastAsia="en-US"/>
        </w:rPr>
        <w:t>3</w:t>
      </w:r>
    </w:p>
    <w:p w:rsidR="00641296" w:rsidRPr="00A25886" w:rsidRDefault="00641296" w:rsidP="0064129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641296" w:rsidRPr="00A25886" w:rsidRDefault="00641296" w:rsidP="0064129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______________№ _____ </w:t>
      </w: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641296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  <w:r w:rsidRPr="00641296">
        <w:rPr>
          <w:rFonts w:eastAsia="Times New Roman"/>
          <w:b/>
          <w:color w:val="000000" w:themeColor="text1"/>
          <w:lang w:eastAsia="en-US"/>
        </w:rPr>
        <w:t>Сведения о стоимости Имущества</w:t>
      </w:r>
    </w:p>
    <w:tbl>
      <w:tblPr>
        <w:tblW w:w="10021" w:type="dxa"/>
        <w:jc w:val="center"/>
        <w:tblInd w:w="-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3459"/>
        <w:gridCol w:w="1662"/>
        <w:gridCol w:w="2024"/>
        <w:gridCol w:w="2316"/>
      </w:tblGrid>
      <w:tr w:rsidR="00517728" w:rsidRPr="00517728" w:rsidTr="000E0D15">
        <w:trPr>
          <w:trHeight w:val="20"/>
          <w:tblHeader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517728" w:rsidRPr="00517728" w:rsidRDefault="00517728" w:rsidP="00CC2755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517728" w:rsidRPr="00517728" w:rsidRDefault="00517728" w:rsidP="000E0D15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  <w:r w:rsidR="000E0D15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имущества</w:t>
            </w:r>
          </w:p>
        </w:tc>
        <w:tc>
          <w:tcPr>
            <w:tcW w:w="1662" w:type="dxa"/>
            <w:vAlign w:val="center"/>
          </w:tcPr>
          <w:p w:rsidR="00517728" w:rsidRPr="00517728" w:rsidRDefault="00517728" w:rsidP="00CC2755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Инв. №</w:t>
            </w:r>
          </w:p>
        </w:tc>
        <w:tc>
          <w:tcPr>
            <w:tcW w:w="2024" w:type="dxa"/>
          </w:tcPr>
          <w:p w:rsidR="00517728" w:rsidRPr="00517728" w:rsidRDefault="000E0D15" w:rsidP="000E0D15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Стоимость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имущества</w:t>
            </w: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без НДС, руб.</w:t>
            </w:r>
          </w:p>
        </w:tc>
        <w:tc>
          <w:tcPr>
            <w:tcW w:w="2316" w:type="dxa"/>
          </w:tcPr>
          <w:p w:rsidR="00517728" w:rsidRPr="00517728" w:rsidRDefault="000E0D15" w:rsidP="000E0D15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Стоимость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имущества</w:t>
            </w: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 учетом НДС, руб.</w:t>
            </w: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CC27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DA32AC" w:rsidP="00CC275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,,,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CC27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024" w:type="dxa"/>
          </w:tcPr>
          <w:p w:rsidR="00C6034D" w:rsidRPr="00517728" w:rsidRDefault="00C6034D" w:rsidP="00CC27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CC27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912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CC27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DA32AC" w:rsidP="00C6034D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,,,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CC27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024" w:type="dxa"/>
          </w:tcPr>
          <w:p w:rsidR="00C6034D" w:rsidRPr="00517728" w:rsidRDefault="00C6034D" w:rsidP="00CC275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CC275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0E0D15" w:rsidRPr="00517728" w:rsidTr="000E0D15">
        <w:trPr>
          <w:trHeight w:val="20"/>
          <w:jc w:val="center"/>
        </w:trPr>
        <w:tc>
          <w:tcPr>
            <w:tcW w:w="5681" w:type="dxa"/>
            <w:gridSpan w:val="3"/>
            <w:shd w:val="clear" w:color="auto" w:fill="auto"/>
            <w:vAlign w:val="center"/>
          </w:tcPr>
          <w:p w:rsidR="000E0D15" w:rsidRPr="000E0D15" w:rsidRDefault="000E0D15" w:rsidP="000E0D15">
            <w:pPr>
              <w:jc w:val="left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0E0D15">
              <w:rPr>
                <w:rFonts w:eastAsia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024" w:type="dxa"/>
          </w:tcPr>
          <w:p w:rsidR="000E0D15" w:rsidRPr="00517728" w:rsidRDefault="000E0D15" w:rsidP="00CC27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0E0D15" w:rsidRPr="00517728" w:rsidRDefault="000E0D15" w:rsidP="00CC27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</w:tbl>
    <w:p w:rsidR="00641296" w:rsidRPr="00517728" w:rsidRDefault="00641296" w:rsidP="00641296">
      <w:pPr>
        <w:rPr>
          <w:sz w:val="24"/>
          <w:szCs w:val="24"/>
        </w:rPr>
      </w:pPr>
    </w:p>
    <w:p w:rsidR="00517728" w:rsidRPr="00A25886" w:rsidRDefault="00517728" w:rsidP="00517728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517728" w:rsidRPr="00A25886" w:rsidTr="00CC275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517728" w:rsidRPr="00A25886" w:rsidRDefault="00517728" w:rsidP="00CC2755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517728" w:rsidRPr="00A25886" w:rsidRDefault="00517728" w:rsidP="00CC2755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496946115"/>
              <w:placeholder>
                <w:docPart w:val="745E9C67323049238B58F0D8D2AA7CE7"/>
              </w:placeholder>
              <w:text/>
            </w:sdtPr>
            <w:sdtEndPr/>
            <w:sdtContent>
              <w:p w:rsidR="00517728" w:rsidRPr="00A25886" w:rsidRDefault="00630537" w:rsidP="00CC275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«АЭХК»_______________А.В. Дудин</w:t>
                </w:r>
              </w:p>
            </w:sdtContent>
          </w:sdt>
          <w:p w:rsidR="00517728" w:rsidRPr="00A25886" w:rsidRDefault="00517728" w:rsidP="00CC2755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517728" w:rsidRPr="00A25886" w:rsidRDefault="00517728" w:rsidP="00CC2755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517728" w:rsidRPr="00A25886" w:rsidRDefault="00517728" w:rsidP="00CC2755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70454483"/>
              <w:placeholder>
                <w:docPart w:val="6A72C3A7820849149A3C35E0BC3966AB"/>
              </w:placeholder>
              <w:showingPlcHdr/>
              <w:text/>
            </w:sdtPr>
            <w:sdtEndPr/>
            <w:sdtContent>
              <w:p w:rsidR="00517728" w:rsidRPr="00A25886" w:rsidRDefault="00517728" w:rsidP="00CC275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517728" w:rsidRPr="00A25886" w:rsidRDefault="00517728" w:rsidP="00CC2755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</w:tr>
    </w:tbl>
    <w:p w:rsidR="00641296" w:rsidRDefault="00517728" w:rsidP="00641296">
      <w:pPr>
        <w:spacing w:after="120"/>
        <w:jc w:val="center"/>
        <w:rPr>
          <w:rFonts w:eastAsia="Times New Roman"/>
          <w:b/>
          <w:color w:val="000000" w:themeColor="text1"/>
          <w:sz w:val="24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br w:type="page"/>
      </w:r>
    </w:p>
    <w:p w:rsidR="008D743C" w:rsidRPr="00A25886" w:rsidRDefault="008D743C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Приложение № </w:t>
      </w:r>
      <w:r w:rsidR="00642D7D">
        <w:rPr>
          <w:rFonts w:eastAsia="Times New Roman"/>
          <w:color w:val="000000" w:themeColor="text1"/>
          <w:lang w:eastAsia="en-US"/>
        </w:rPr>
        <w:t>4</w:t>
      </w:r>
    </w:p>
    <w:p w:rsidR="008D743C" w:rsidRPr="00A25886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8D743C" w:rsidRPr="00A25886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</w:t>
      </w:r>
      <w:r w:rsidR="008D743C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8D743C" w:rsidRPr="00A25886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color w:val="000000" w:themeColor="text1"/>
          <w:sz w:val="28"/>
          <w:szCs w:val="28"/>
          <w:lang w:eastAsia="en-US"/>
        </w:rPr>
      </w:pP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АКТ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сверки расчетов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между АО «АЭХК» и (</w:t>
      </w:r>
      <w:r w:rsidRPr="00A25886">
        <w:rPr>
          <w:i/>
          <w:color w:val="000000" w:themeColor="text1"/>
          <w:sz w:val="26"/>
          <w:szCs w:val="26"/>
        </w:rPr>
        <w:t>Наименование организации</w:t>
      </w:r>
      <w:r w:rsidRPr="00A25886">
        <w:rPr>
          <w:color w:val="000000" w:themeColor="text1"/>
          <w:sz w:val="26"/>
          <w:szCs w:val="26"/>
        </w:rPr>
        <w:t>)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на   (</w:t>
      </w:r>
      <w:r w:rsidRPr="00A25886">
        <w:rPr>
          <w:i/>
          <w:color w:val="000000" w:themeColor="text1"/>
          <w:sz w:val="26"/>
          <w:szCs w:val="26"/>
        </w:rPr>
        <w:t>день, месяц, год</w:t>
      </w:r>
      <w:r w:rsidRPr="00A25886">
        <w:rPr>
          <w:color w:val="000000" w:themeColor="text1"/>
          <w:sz w:val="26"/>
          <w:szCs w:val="26"/>
        </w:rPr>
        <w:t>)</w:t>
      </w:r>
    </w:p>
    <w:p w:rsidR="000A723B" w:rsidRPr="00A25886" w:rsidRDefault="000A723B" w:rsidP="000A723B">
      <w:pPr>
        <w:jc w:val="righ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A25886" w:rsidRPr="00A25886" w:rsidTr="004220DB">
        <w:trPr>
          <w:trHeight w:val="1073"/>
        </w:trPr>
        <w:tc>
          <w:tcPr>
            <w:tcW w:w="1689" w:type="dxa"/>
            <w:gridSpan w:val="2"/>
            <w:vMerge w:val="restart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Номер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сч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Покупателя</w:t>
            </w:r>
          </w:p>
        </w:tc>
      </w:tr>
      <w:tr w:rsidR="00A25886" w:rsidRPr="00A25886" w:rsidTr="004220DB">
        <w:trPr>
          <w:trHeight w:val="530"/>
        </w:trPr>
        <w:tc>
          <w:tcPr>
            <w:tcW w:w="1689" w:type="dxa"/>
            <w:gridSpan w:val="2"/>
            <w:vMerge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6</w:t>
            </w: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5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5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A723B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proofErr w:type="gramStart"/>
      <w:r w:rsidRPr="00A25886">
        <w:rPr>
          <w:color w:val="000000" w:themeColor="text1"/>
          <w:sz w:val="26"/>
          <w:szCs w:val="26"/>
        </w:rPr>
        <w:t xml:space="preserve">Сальдо расчетов между АО «АЭХК» и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на </w:t>
      </w:r>
      <w:r w:rsidRPr="00A25886">
        <w:rPr>
          <w:i/>
          <w:color w:val="000000" w:themeColor="text1"/>
          <w:sz w:val="26"/>
          <w:szCs w:val="26"/>
        </w:rPr>
        <w:t xml:space="preserve">(день, месяц, год) </w:t>
      </w:r>
      <w:r w:rsidRPr="00A25886">
        <w:rPr>
          <w:color w:val="000000" w:themeColor="text1"/>
          <w:sz w:val="26"/>
          <w:szCs w:val="26"/>
        </w:rPr>
        <w:t xml:space="preserve">равно (сумма в рублях) руб. (сумма прописью) руб. в пользу </w:t>
      </w:r>
      <w:r w:rsidRPr="00A25886">
        <w:rPr>
          <w:color w:val="000000" w:themeColor="text1"/>
          <w:sz w:val="26"/>
          <w:szCs w:val="26"/>
        </w:rPr>
        <w:br/>
        <w:t>АО «АЭХК».</w:t>
      </w:r>
      <w:proofErr w:type="gramEnd"/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Генеральный директор АО «АЭХК»   М.П.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АО «АЭХК»  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Генеральный директор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М.П.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Исполнитель</w:t>
      </w:r>
    </w:p>
    <w:p w:rsidR="000A723B" w:rsidRDefault="000A723B" w:rsidP="000A723B">
      <w:pPr>
        <w:jc w:val="lef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Телефон исполнителя</w:t>
      </w:r>
    </w:p>
    <w:p w:rsidR="00AB6B6B" w:rsidRDefault="00AB6B6B" w:rsidP="000A723B">
      <w:pPr>
        <w:jc w:val="left"/>
        <w:rPr>
          <w:color w:val="000000" w:themeColor="text1"/>
          <w:sz w:val="26"/>
          <w:szCs w:val="26"/>
        </w:rPr>
      </w:pPr>
    </w:p>
    <w:p w:rsidR="00AB6B6B" w:rsidRPr="00B5377F" w:rsidRDefault="00AB6B6B" w:rsidP="00AB6B6B">
      <w:pPr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lastRenderedPageBreak/>
        <w:t xml:space="preserve">Приложение № </w:t>
      </w:r>
      <w:r w:rsidR="00642D7D">
        <w:rPr>
          <w:rFonts w:eastAsia="Times New Roman"/>
          <w:color w:val="000000" w:themeColor="text1"/>
          <w:lang w:eastAsia="en-US"/>
        </w:rPr>
        <w:t>5</w:t>
      </w:r>
    </w:p>
    <w:p w:rsidR="00AB6B6B" w:rsidRPr="00B5377F" w:rsidRDefault="00AB6B6B" w:rsidP="00AB6B6B">
      <w:pPr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AB6B6B" w:rsidRPr="00B5377F" w:rsidRDefault="00AB6B6B" w:rsidP="00AB6B6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от ____________№ _____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</w:t>
      </w:r>
    </w:p>
    <w:p w:rsidR="00AB6B6B" w:rsidRPr="00B5377F" w:rsidRDefault="00AB6B6B" w:rsidP="00AB6B6B">
      <w:pPr>
        <w:widowControl w:val="0"/>
        <w:autoSpaceDE w:val="0"/>
        <w:autoSpaceDN w:val="0"/>
        <w:adjustRightInd w:val="0"/>
        <w:rPr>
          <w:rFonts w:eastAsia="Times New Roman"/>
          <w:b/>
          <w:bCs/>
          <w:color w:val="000000" w:themeColor="text1"/>
          <w:lang w:eastAsia="en-US"/>
        </w:rPr>
      </w:pPr>
    </w:p>
    <w:p w:rsidR="00DA32AC" w:rsidRDefault="00AB6B6B" w:rsidP="00AB6B6B">
      <w:pPr>
        <w:spacing w:after="200"/>
        <w:jc w:val="center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b/>
          <w:color w:val="000000" w:themeColor="text1"/>
          <w:lang w:eastAsia="en-US"/>
        </w:rPr>
        <w:t>Копи</w:t>
      </w:r>
      <w:r w:rsidR="00DA32AC">
        <w:rPr>
          <w:rFonts w:eastAsia="Times New Roman"/>
          <w:b/>
          <w:color w:val="000000" w:themeColor="text1"/>
          <w:lang w:eastAsia="en-US"/>
        </w:rPr>
        <w:t>я</w:t>
      </w:r>
    </w:p>
    <w:p w:rsidR="00AB6B6B" w:rsidRPr="00B5377F" w:rsidRDefault="00AB6B6B" w:rsidP="00AB6B6B">
      <w:pPr>
        <w:spacing w:after="200"/>
        <w:jc w:val="center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b/>
          <w:color w:val="000000" w:themeColor="text1"/>
          <w:lang w:eastAsia="en-US"/>
        </w:rPr>
        <w:t xml:space="preserve"> план</w:t>
      </w:r>
      <w:r w:rsidR="00DA32AC">
        <w:rPr>
          <w:rFonts w:eastAsia="Times New Roman"/>
          <w:b/>
          <w:color w:val="000000" w:themeColor="text1"/>
          <w:lang w:eastAsia="en-US"/>
        </w:rPr>
        <w:t>а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земельн</w:t>
      </w:r>
      <w:r w:rsidR="00DA32AC">
        <w:rPr>
          <w:rFonts w:eastAsia="Times New Roman"/>
          <w:b/>
          <w:color w:val="000000" w:themeColor="text1"/>
          <w:lang w:eastAsia="en-US"/>
        </w:rPr>
        <w:t>ого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участк</w:t>
      </w:r>
      <w:r w:rsidR="00DA32AC">
        <w:rPr>
          <w:rFonts w:eastAsia="Times New Roman"/>
          <w:b/>
          <w:color w:val="000000" w:themeColor="text1"/>
          <w:lang w:eastAsia="en-US"/>
        </w:rPr>
        <w:t>а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</w:t>
      </w:r>
    </w:p>
    <w:p w:rsidR="00B3178D" w:rsidRDefault="00B3178D" w:rsidP="00DA32AC">
      <w:pPr>
        <w:pStyle w:val="affd"/>
        <w:tabs>
          <w:tab w:val="left" w:pos="993"/>
        </w:tabs>
        <w:spacing w:after="0" w:line="240" w:lineRule="auto"/>
        <w:ind w:left="709"/>
        <w:jc w:val="both"/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Pr="00B3178D" w:rsidRDefault="00B3178D" w:rsidP="00B3178D">
      <w:pPr>
        <w:pStyle w:val="affd"/>
        <w:tabs>
          <w:tab w:val="left" w:pos="993"/>
        </w:tabs>
        <w:spacing w:after="0" w:line="240" w:lineRule="auto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3178D" w:rsidRPr="00B3178D" w:rsidRDefault="00B3178D" w:rsidP="00B3178D">
      <w:pPr>
        <w:pStyle w:val="affd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B6B6B" w:rsidRPr="00B5377F" w:rsidRDefault="00AB6B6B" w:rsidP="00AB6B6B">
      <w:pPr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B6B6B" w:rsidRPr="00B5377F" w:rsidTr="001315A7">
        <w:tc>
          <w:tcPr>
            <w:tcW w:w="5000" w:type="pct"/>
            <w:gridSpan w:val="2"/>
          </w:tcPr>
          <w:p w:rsidR="00AB6B6B" w:rsidRPr="00B5377F" w:rsidRDefault="00AB6B6B" w:rsidP="001315A7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/>
                <w:color w:val="000000" w:themeColor="text1"/>
                <w:lang w:eastAsia="en-US"/>
              </w:rPr>
              <w:t>Подписи Сторон</w:t>
            </w:r>
          </w:p>
        </w:tc>
      </w:tr>
      <w:tr w:rsidR="00AB6B6B" w:rsidRPr="00B5377F" w:rsidTr="001315A7">
        <w:tc>
          <w:tcPr>
            <w:tcW w:w="5000" w:type="pct"/>
            <w:gridSpan w:val="2"/>
            <w:tcBorders>
              <w:bottom w:val="nil"/>
            </w:tcBorders>
          </w:tcPr>
          <w:p w:rsidR="00AB6B6B" w:rsidRPr="00B5377F" w:rsidRDefault="00AB6B6B" w:rsidP="001315A7">
            <w:pPr>
              <w:rPr>
                <w:rFonts w:eastAsia="Times New Roman"/>
                <w:color w:val="000000" w:themeColor="text1"/>
                <w:lang w:eastAsia="fi-FI"/>
              </w:rPr>
            </w:pPr>
          </w:p>
        </w:tc>
      </w:tr>
      <w:tr w:rsidR="00AB6B6B" w:rsidRPr="00B5377F" w:rsidTr="001315A7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AB6B6B" w:rsidRPr="00B5377F" w:rsidRDefault="00AB6B6B" w:rsidP="001315A7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AB6B6B" w:rsidRPr="00B5377F" w:rsidRDefault="00AB6B6B" w:rsidP="001315A7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22620791"/>
              <w:placeholder>
                <w:docPart w:val="9B9455E600234BBB9F9CBF482D8136EA"/>
              </w:placeholder>
              <w:text/>
            </w:sdtPr>
            <w:sdtEndPr/>
            <w:sdtContent>
              <w:p w:rsidR="00AB6B6B" w:rsidRPr="00B5377F" w:rsidRDefault="00630537" w:rsidP="001315A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</w:t>
                </w:r>
                <w:proofErr w:type="spellStart"/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А.В.Дудин</w:t>
                </w:r>
                <w:proofErr w:type="spellEnd"/>
              </w:p>
            </w:sdtContent>
          </w:sdt>
          <w:p w:rsidR="00AB6B6B" w:rsidRPr="00B5377F" w:rsidRDefault="00AB6B6B" w:rsidP="001315A7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B6B6B" w:rsidRPr="00B5377F" w:rsidRDefault="00AB6B6B" w:rsidP="001315A7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AB6B6B" w:rsidRPr="00B5377F" w:rsidRDefault="00AB6B6B" w:rsidP="001315A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66445727"/>
              <w:placeholder>
                <w:docPart w:val="F9A1610DEFC64A92BD8518E9B904FA20"/>
              </w:placeholder>
              <w:showingPlcHdr/>
              <w:text/>
            </w:sdtPr>
            <w:sdtEndPr/>
            <w:sdtContent>
              <w:p w:rsidR="00AB6B6B" w:rsidRPr="00B5377F" w:rsidRDefault="00AB6B6B" w:rsidP="001315A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B6B6B" w:rsidRPr="00B5377F" w:rsidRDefault="00AB6B6B" w:rsidP="001315A7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</w:tr>
    </w:tbl>
    <w:p w:rsidR="00766288" w:rsidRPr="00A25886" w:rsidRDefault="00766288" w:rsidP="00AB6B6B">
      <w:pPr>
        <w:jc w:val="left"/>
        <w:rPr>
          <w:rFonts w:eastAsia="Times New Roman"/>
          <w:color w:val="000000" w:themeColor="text1"/>
          <w:lang w:eastAsia="en-US"/>
        </w:rPr>
      </w:pPr>
    </w:p>
    <w:sectPr w:rsidR="00766288" w:rsidRPr="00A25886" w:rsidSect="00DA765F">
      <w:pgSz w:w="11906" w:h="16838"/>
      <w:pgMar w:top="1276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CBB" w:rsidRDefault="00A86CBB">
      <w:r>
        <w:separator/>
      </w:r>
    </w:p>
    <w:p w:rsidR="00A86CBB" w:rsidRDefault="00A86CBB"/>
  </w:endnote>
  <w:endnote w:type="continuationSeparator" w:id="0">
    <w:p w:rsidR="00A86CBB" w:rsidRDefault="00A86CBB">
      <w:r>
        <w:continuationSeparator/>
      </w:r>
    </w:p>
    <w:p w:rsidR="00A86CBB" w:rsidRDefault="00A86C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CBB" w:rsidRDefault="00A86CBB">
      <w:r>
        <w:separator/>
      </w:r>
    </w:p>
    <w:p w:rsidR="00A86CBB" w:rsidRDefault="00A86CBB"/>
  </w:footnote>
  <w:footnote w:type="continuationSeparator" w:id="0">
    <w:p w:rsidR="00A86CBB" w:rsidRDefault="00A86CBB">
      <w:r>
        <w:continuationSeparator/>
      </w:r>
    </w:p>
    <w:p w:rsidR="00A86CBB" w:rsidRDefault="00A86C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55" w:rsidRDefault="00CC2755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40897">
      <w:rPr>
        <w:noProof/>
      </w:rPr>
      <w:t>39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55" w:rsidRDefault="00CC2755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1B72669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7F79C0"/>
    <w:multiLevelType w:val="hybridMultilevel"/>
    <w:tmpl w:val="40DA553C"/>
    <w:lvl w:ilvl="0" w:tplc="599C1A1E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6C723C2"/>
    <w:multiLevelType w:val="hybridMultilevel"/>
    <w:tmpl w:val="FDF0A674"/>
    <w:lvl w:ilvl="0" w:tplc="FFCA90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>
    <w:nsid w:val="092A316C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DC85758"/>
    <w:multiLevelType w:val="hybridMultilevel"/>
    <w:tmpl w:val="7400C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E305171"/>
    <w:multiLevelType w:val="hybridMultilevel"/>
    <w:tmpl w:val="BC7EA582"/>
    <w:lvl w:ilvl="0" w:tplc="DF846C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0AC1207"/>
    <w:multiLevelType w:val="multilevel"/>
    <w:tmpl w:val="D79029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2771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269" w:hanging="432"/>
      </w:pPr>
    </w:lvl>
    <w:lvl w:ilvl="2">
      <w:start w:val="1"/>
      <w:numFmt w:val="decimal"/>
      <w:pStyle w:val="a0"/>
      <w:lvlText w:val="%1.%2.%3."/>
      <w:lvlJc w:val="left"/>
      <w:pPr>
        <w:ind w:left="852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139" w:hanging="648"/>
      </w:pPr>
    </w:lvl>
    <w:lvl w:ilvl="4">
      <w:start w:val="1"/>
      <w:numFmt w:val="decimal"/>
      <w:lvlText w:val="%1.%2.%3.%4.%5."/>
      <w:lvlJc w:val="left"/>
      <w:pPr>
        <w:ind w:left="4643" w:hanging="792"/>
      </w:pPr>
    </w:lvl>
    <w:lvl w:ilvl="5">
      <w:start w:val="1"/>
      <w:numFmt w:val="decimal"/>
      <w:lvlText w:val="%1.%2.%3.%4.%5.%6."/>
      <w:lvlJc w:val="left"/>
      <w:pPr>
        <w:ind w:left="5147" w:hanging="936"/>
      </w:pPr>
    </w:lvl>
    <w:lvl w:ilvl="6">
      <w:start w:val="1"/>
      <w:numFmt w:val="decimal"/>
      <w:lvlText w:val="%1.%2.%3.%4.%5.%6.%7."/>
      <w:lvlJc w:val="left"/>
      <w:pPr>
        <w:ind w:left="5651" w:hanging="1080"/>
      </w:pPr>
    </w:lvl>
    <w:lvl w:ilvl="7">
      <w:start w:val="1"/>
      <w:numFmt w:val="decimal"/>
      <w:lvlText w:val="%1.%2.%3.%4.%5.%6.%7.%8."/>
      <w:lvlJc w:val="left"/>
      <w:pPr>
        <w:ind w:left="6155" w:hanging="1224"/>
      </w:pPr>
    </w:lvl>
    <w:lvl w:ilvl="8">
      <w:start w:val="1"/>
      <w:numFmt w:val="decimal"/>
      <w:lvlText w:val="%1.%2.%3.%4.%5.%6.%7.%8.%9."/>
      <w:lvlJc w:val="left"/>
      <w:pPr>
        <w:ind w:left="6731" w:hanging="1440"/>
      </w:p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7D22193"/>
    <w:multiLevelType w:val="multilevel"/>
    <w:tmpl w:val="392006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3">
    <w:nsid w:val="410355B8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1232221"/>
    <w:multiLevelType w:val="hybridMultilevel"/>
    <w:tmpl w:val="DE285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56A24EFF"/>
    <w:multiLevelType w:val="multilevel"/>
    <w:tmpl w:val="CB089D1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3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5C351623"/>
    <w:multiLevelType w:val="hybridMultilevel"/>
    <w:tmpl w:val="BEA8AA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7"/>
  </w:num>
  <w:num w:numId="2">
    <w:abstractNumId w:val="36"/>
  </w:num>
  <w:num w:numId="3">
    <w:abstractNumId w:val="25"/>
  </w:num>
  <w:num w:numId="4">
    <w:abstractNumId w:val="38"/>
  </w:num>
  <w:num w:numId="5">
    <w:abstractNumId w:val="19"/>
  </w:num>
  <w:num w:numId="6">
    <w:abstractNumId w:val="6"/>
  </w:num>
  <w:num w:numId="7">
    <w:abstractNumId w:val="14"/>
  </w:num>
  <w:num w:numId="8">
    <w:abstractNumId w:val="28"/>
  </w:num>
  <w:num w:numId="9">
    <w:abstractNumId w:val="13"/>
  </w:num>
  <w:num w:numId="10">
    <w:abstractNumId w:val="43"/>
  </w:num>
  <w:num w:numId="11">
    <w:abstractNumId w:val="40"/>
  </w:num>
  <w:num w:numId="12">
    <w:abstractNumId w:val="4"/>
  </w:num>
  <w:num w:numId="13">
    <w:abstractNumId w:val="23"/>
  </w:num>
  <w:num w:numId="14">
    <w:abstractNumId w:val="18"/>
  </w:num>
  <w:num w:numId="15">
    <w:abstractNumId w:val="45"/>
  </w:num>
  <w:num w:numId="16">
    <w:abstractNumId w:val="37"/>
  </w:num>
  <w:num w:numId="17">
    <w:abstractNumId w:val="22"/>
  </w:num>
  <w:num w:numId="18">
    <w:abstractNumId w:val="29"/>
  </w:num>
  <w:num w:numId="19">
    <w:abstractNumId w:val="15"/>
  </w:num>
  <w:num w:numId="20">
    <w:abstractNumId w:val="21"/>
  </w:num>
  <w:num w:numId="21">
    <w:abstractNumId w:val="42"/>
  </w:num>
  <w:num w:numId="22">
    <w:abstractNumId w:val="10"/>
  </w:num>
  <w:num w:numId="23">
    <w:abstractNumId w:val="20"/>
  </w:num>
  <w:num w:numId="24">
    <w:abstractNumId w:val="0"/>
  </w:num>
  <w:num w:numId="25">
    <w:abstractNumId w:val="17"/>
  </w:num>
  <w:num w:numId="26">
    <w:abstractNumId w:val="9"/>
  </w:num>
  <w:num w:numId="27">
    <w:abstractNumId w:val="26"/>
  </w:num>
  <w:num w:numId="28">
    <w:abstractNumId w:val="12"/>
  </w:num>
  <w:num w:numId="29">
    <w:abstractNumId w:val="27"/>
  </w:num>
  <w:num w:numId="30">
    <w:abstractNumId w:val="1"/>
  </w:num>
  <w:num w:numId="31">
    <w:abstractNumId w:val="24"/>
  </w:num>
  <w:num w:numId="32">
    <w:abstractNumId w:val="35"/>
  </w:num>
  <w:num w:numId="33">
    <w:abstractNumId w:val="46"/>
  </w:num>
  <w:num w:numId="34">
    <w:abstractNumId w:val="31"/>
  </w:num>
  <w:num w:numId="35">
    <w:abstractNumId w:val="8"/>
  </w:num>
  <w:num w:numId="36">
    <w:abstractNumId w:val="41"/>
  </w:num>
  <w:num w:numId="37">
    <w:abstractNumId w:val="33"/>
  </w:num>
  <w:num w:numId="38">
    <w:abstractNumId w:val="32"/>
  </w:num>
  <w:num w:numId="39">
    <w:abstractNumId w:val="5"/>
  </w:num>
  <w:num w:numId="40">
    <w:abstractNumId w:val="16"/>
  </w:num>
  <w:num w:numId="41">
    <w:abstractNumId w:val="44"/>
  </w:num>
  <w:num w:numId="42">
    <w:abstractNumId w:val="48"/>
  </w:num>
  <w:num w:numId="43">
    <w:abstractNumId w:val="2"/>
  </w:num>
  <w:num w:numId="44">
    <w:abstractNumId w:val="39"/>
  </w:num>
  <w:num w:numId="45">
    <w:abstractNumId w:val="30"/>
  </w:num>
  <w:num w:numId="46">
    <w:abstractNumId w:val="3"/>
  </w:num>
  <w:num w:numId="47">
    <w:abstractNumId w:val="7"/>
  </w:num>
  <w:num w:numId="48">
    <w:abstractNumId w:val="28"/>
  </w:num>
  <w:num w:numId="49">
    <w:abstractNumId w:val="34"/>
  </w:num>
  <w:num w:numId="50">
    <w:abstractNumId w:val="1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6B"/>
    <w:rsid w:val="00000834"/>
    <w:rsid w:val="00001421"/>
    <w:rsid w:val="000014AA"/>
    <w:rsid w:val="00001CFE"/>
    <w:rsid w:val="000024D5"/>
    <w:rsid w:val="0000265D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9C2"/>
    <w:rsid w:val="00016B64"/>
    <w:rsid w:val="000179B0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AB0"/>
    <w:rsid w:val="00025E01"/>
    <w:rsid w:val="00025F34"/>
    <w:rsid w:val="0002618F"/>
    <w:rsid w:val="00027BFD"/>
    <w:rsid w:val="00030158"/>
    <w:rsid w:val="00030169"/>
    <w:rsid w:val="000319F1"/>
    <w:rsid w:val="000325E8"/>
    <w:rsid w:val="000330F5"/>
    <w:rsid w:val="00033BA4"/>
    <w:rsid w:val="00033F32"/>
    <w:rsid w:val="0003472A"/>
    <w:rsid w:val="00034B2C"/>
    <w:rsid w:val="000356E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A0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23B"/>
    <w:rsid w:val="000A7BCE"/>
    <w:rsid w:val="000B099D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A9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3B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D1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44D5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5A7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14D4"/>
    <w:rsid w:val="001623D5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4F03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122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17B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251D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6CF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7C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C1A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50A"/>
    <w:rsid w:val="00301627"/>
    <w:rsid w:val="00301AF7"/>
    <w:rsid w:val="003027D8"/>
    <w:rsid w:val="003038E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6EA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6C7"/>
    <w:rsid w:val="00365838"/>
    <w:rsid w:val="00365B8F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38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6991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3B7F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5924"/>
    <w:rsid w:val="003D68B2"/>
    <w:rsid w:val="003D696A"/>
    <w:rsid w:val="003D6C1C"/>
    <w:rsid w:val="003D6E21"/>
    <w:rsid w:val="003D7412"/>
    <w:rsid w:val="003E0013"/>
    <w:rsid w:val="003E00C4"/>
    <w:rsid w:val="003E072F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0DB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218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5EA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673"/>
    <w:rsid w:val="00473722"/>
    <w:rsid w:val="0047466B"/>
    <w:rsid w:val="00474720"/>
    <w:rsid w:val="004752D9"/>
    <w:rsid w:val="00475CAB"/>
    <w:rsid w:val="00475D0C"/>
    <w:rsid w:val="0047775F"/>
    <w:rsid w:val="00477CB7"/>
    <w:rsid w:val="004803EC"/>
    <w:rsid w:val="0048070B"/>
    <w:rsid w:val="00480F22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AC6"/>
    <w:rsid w:val="004A4D6C"/>
    <w:rsid w:val="004A5559"/>
    <w:rsid w:val="004A700B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3D8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17728"/>
    <w:rsid w:val="0051798D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29E"/>
    <w:rsid w:val="00572162"/>
    <w:rsid w:val="00572311"/>
    <w:rsid w:val="00572F2C"/>
    <w:rsid w:val="005737B4"/>
    <w:rsid w:val="00574744"/>
    <w:rsid w:val="0057507D"/>
    <w:rsid w:val="00575FD6"/>
    <w:rsid w:val="0057704A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030"/>
    <w:rsid w:val="005E3342"/>
    <w:rsid w:val="005E3992"/>
    <w:rsid w:val="005E3E11"/>
    <w:rsid w:val="005E50E2"/>
    <w:rsid w:val="005E5235"/>
    <w:rsid w:val="005E5466"/>
    <w:rsid w:val="005E5B93"/>
    <w:rsid w:val="005E638C"/>
    <w:rsid w:val="005E650B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EA8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537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296"/>
    <w:rsid w:val="00641598"/>
    <w:rsid w:val="00641A75"/>
    <w:rsid w:val="00642035"/>
    <w:rsid w:val="00642A36"/>
    <w:rsid w:val="00642D7D"/>
    <w:rsid w:val="00643D0A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6B9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76D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0DCE"/>
    <w:rsid w:val="0070101B"/>
    <w:rsid w:val="0070173E"/>
    <w:rsid w:val="007021B1"/>
    <w:rsid w:val="007031C5"/>
    <w:rsid w:val="00705822"/>
    <w:rsid w:val="00705C86"/>
    <w:rsid w:val="00705F62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821"/>
    <w:rsid w:val="00731FEA"/>
    <w:rsid w:val="0073267E"/>
    <w:rsid w:val="00734D86"/>
    <w:rsid w:val="00734E4E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19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B63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0CE"/>
    <w:rsid w:val="007D211C"/>
    <w:rsid w:val="007D21C5"/>
    <w:rsid w:val="007D2F6F"/>
    <w:rsid w:val="007D3D8D"/>
    <w:rsid w:val="007D3F61"/>
    <w:rsid w:val="007D4766"/>
    <w:rsid w:val="007D58F8"/>
    <w:rsid w:val="007D68A2"/>
    <w:rsid w:val="007D7A7B"/>
    <w:rsid w:val="007D7A86"/>
    <w:rsid w:val="007E033D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28"/>
    <w:rsid w:val="00835199"/>
    <w:rsid w:val="00835667"/>
    <w:rsid w:val="008360BE"/>
    <w:rsid w:val="00836226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22F6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97F18"/>
    <w:rsid w:val="008A050D"/>
    <w:rsid w:val="008A0586"/>
    <w:rsid w:val="008A0954"/>
    <w:rsid w:val="008A1130"/>
    <w:rsid w:val="008A11FD"/>
    <w:rsid w:val="008A1EA5"/>
    <w:rsid w:val="008A1F55"/>
    <w:rsid w:val="008A2E4E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186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6EE3"/>
    <w:rsid w:val="008C7588"/>
    <w:rsid w:val="008D1885"/>
    <w:rsid w:val="008D22D9"/>
    <w:rsid w:val="008D263A"/>
    <w:rsid w:val="008D4460"/>
    <w:rsid w:val="008D4E14"/>
    <w:rsid w:val="008D5393"/>
    <w:rsid w:val="008D5E0F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2C4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29B"/>
    <w:rsid w:val="009247A5"/>
    <w:rsid w:val="00924BEF"/>
    <w:rsid w:val="00924D1B"/>
    <w:rsid w:val="00925B9F"/>
    <w:rsid w:val="00925BEA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897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5E5E"/>
    <w:rsid w:val="009962B2"/>
    <w:rsid w:val="00996B77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5C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280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189"/>
    <w:rsid w:val="009E72E9"/>
    <w:rsid w:val="009F01C1"/>
    <w:rsid w:val="009F02C4"/>
    <w:rsid w:val="009F0489"/>
    <w:rsid w:val="009F0A5D"/>
    <w:rsid w:val="009F31C7"/>
    <w:rsid w:val="009F3670"/>
    <w:rsid w:val="009F4325"/>
    <w:rsid w:val="009F4604"/>
    <w:rsid w:val="009F4619"/>
    <w:rsid w:val="009F503B"/>
    <w:rsid w:val="009F5CF2"/>
    <w:rsid w:val="009F6E37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5EB2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037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886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659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67B"/>
    <w:rsid w:val="00A72A1A"/>
    <w:rsid w:val="00A73860"/>
    <w:rsid w:val="00A74154"/>
    <w:rsid w:val="00A747A6"/>
    <w:rsid w:val="00A75311"/>
    <w:rsid w:val="00A75575"/>
    <w:rsid w:val="00A757B6"/>
    <w:rsid w:val="00A75C3E"/>
    <w:rsid w:val="00A76BE3"/>
    <w:rsid w:val="00A76F8C"/>
    <w:rsid w:val="00A771B1"/>
    <w:rsid w:val="00A80C4C"/>
    <w:rsid w:val="00A80E1A"/>
    <w:rsid w:val="00A816C9"/>
    <w:rsid w:val="00A81A41"/>
    <w:rsid w:val="00A82314"/>
    <w:rsid w:val="00A8352B"/>
    <w:rsid w:val="00A838F4"/>
    <w:rsid w:val="00A843A4"/>
    <w:rsid w:val="00A84594"/>
    <w:rsid w:val="00A848BA"/>
    <w:rsid w:val="00A84A0E"/>
    <w:rsid w:val="00A84EB0"/>
    <w:rsid w:val="00A8513A"/>
    <w:rsid w:val="00A8548B"/>
    <w:rsid w:val="00A857E8"/>
    <w:rsid w:val="00A86488"/>
    <w:rsid w:val="00A86CBB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492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B6B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094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73"/>
    <w:rsid w:val="00B24343"/>
    <w:rsid w:val="00B247F9"/>
    <w:rsid w:val="00B25C88"/>
    <w:rsid w:val="00B25FFE"/>
    <w:rsid w:val="00B30303"/>
    <w:rsid w:val="00B3178D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612A"/>
    <w:rsid w:val="00B36D8E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450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7E1"/>
    <w:rsid w:val="00BD6DE3"/>
    <w:rsid w:val="00BD6F1D"/>
    <w:rsid w:val="00BD7300"/>
    <w:rsid w:val="00BD792B"/>
    <w:rsid w:val="00BD7BFC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0907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0E0"/>
    <w:rsid w:val="00C57B72"/>
    <w:rsid w:val="00C57FC0"/>
    <w:rsid w:val="00C6034D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3C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FF4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755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4EDE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1E0F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8CA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4DA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2AC"/>
    <w:rsid w:val="00DA33EF"/>
    <w:rsid w:val="00DA358C"/>
    <w:rsid w:val="00DA58D2"/>
    <w:rsid w:val="00DA5DAE"/>
    <w:rsid w:val="00DA64BD"/>
    <w:rsid w:val="00DA6D27"/>
    <w:rsid w:val="00DA709E"/>
    <w:rsid w:val="00DA73CE"/>
    <w:rsid w:val="00DA765F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2A7"/>
    <w:rsid w:val="00DC6AD3"/>
    <w:rsid w:val="00DC6B8B"/>
    <w:rsid w:val="00DC763F"/>
    <w:rsid w:val="00DD0145"/>
    <w:rsid w:val="00DD0325"/>
    <w:rsid w:val="00DD063D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4A1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075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D0D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FA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191C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B8"/>
    <w:rsid w:val="00E90AEF"/>
    <w:rsid w:val="00E91AE3"/>
    <w:rsid w:val="00E92D32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545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19CF"/>
    <w:rsid w:val="00EC222B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B26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35A"/>
    <w:rsid w:val="00F0755A"/>
    <w:rsid w:val="00F07A38"/>
    <w:rsid w:val="00F106EB"/>
    <w:rsid w:val="00F12495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3C0D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A1D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37BDC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C1C"/>
    <w:rsid w:val="00F51F55"/>
    <w:rsid w:val="00F52C07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BBF"/>
    <w:rsid w:val="00F72F79"/>
    <w:rsid w:val="00F745E3"/>
    <w:rsid w:val="00F74877"/>
    <w:rsid w:val="00F76378"/>
    <w:rsid w:val="00F765B3"/>
    <w:rsid w:val="00F771C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611"/>
    <w:rsid w:val="00F96D6D"/>
    <w:rsid w:val="00F972C3"/>
    <w:rsid w:val="00F974CF"/>
    <w:rsid w:val="00F979F9"/>
    <w:rsid w:val="00FA002C"/>
    <w:rsid w:val="00FA0A6B"/>
    <w:rsid w:val="00FA1304"/>
    <w:rsid w:val="00FA1B36"/>
    <w:rsid w:val="00FA23BE"/>
    <w:rsid w:val="00FA363F"/>
    <w:rsid w:val="00FA4085"/>
    <w:rsid w:val="00FA4531"/>
    <w:rsid w:val="00FA4913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635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3A0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86E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D7458A" w:rsidP="00D7458A">
          <w:pPr>
            <w:pStyle w:val="A13131F419294AF699696174824BB6B130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D7458A" w:rsidP="00D7458A">
          <w:pPr>
            <w:pStyle w:val="B4C797B135D6444DA87FC8FCD9474F3927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D7458A" w:rsidP="00D7458A">
          <w:pPr>
            <w:pStyle w:val="B6685BB446B54311AC9C77BB08DF65E221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D7458A" w:rsidP="00D7458A">
          <w:pPr>
            <w:pStyle w:val="AFA1D8F2D675419FA514D619E903C8092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D7458A" w:rsidP="00D7458A">
          <w:pPr>
            <w:pStyle w:val="009F95726609487E8E4282ED08C6D12C2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D7458A" w:rsidP="00D7458A">
          <w:pPr>
            <w:pStyle w:val="6003C6B086BE4843866A6913527240A01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D7458A" w:rsidP="00D7458A">
          <w:pPr>
            <w:pStyle w:val="3FDE24901FAA45E8A608816571B839EF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D7458A" w:rsidP="00D7458A">
          <w:pPr>
            <w:pStyle w:val="D10D9C4F4BB8460D87636FD4FBD75C301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D0A5248D1DDD4572B7A31621755F14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69D43-7B0C-45C0-A9F6-15E2248D1D4D}"/>
      </w:docPartPr>
      <w:docPartBody>
        <w:p w:rsidR="00B6686F" w:rsidRDefault="00D7458A" w:rsidP="00D7458A">
          <w:pPr>
            <w:pStyle w:val="D0A5248D1DDD4572B7A31621755F14DB1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D7458A" w:rsidP="00D7458A">
          <w:pPr>
            <w:pStyle w:val="455B277B65FE48DF9E597DE9FA1AC80317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D7458A" w:rsidP="00D7458A">
          <w:pPr>
            <w:pStyle w:val="2BCCCF705C93407891A70B5BB059316617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D7458A" w:rsidP="00D7458A">
          <w:pPr>
            <w:pStyle w:val="551D354F4A26458085DD8C5BBD562D4A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D7458A" w:rsidP="00D7458A">
          <w:pPr>
            <w:pStyle w:val="37F586C1747B438ABEC2EBE6EDF6BA6E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D7458A" w:rsidP="00D7458A">
          <w:pPr>
            <w:pStyle w:val="874ACB6EF2404257A37239B9B2838233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D7458A" w:rsidP="00D7458A">
          <w:pPr>
            <w:pStyle w:val="093956568C8A4E14BDD4738DF4621E5F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D7458A" w:rsidP="00D7458A">
          <w:pPr>
            <w:pStyle w:val="D988018BD96A41F1AD968584CC8489001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D7458A" w:rsidP="00D7458A">
          <w:pPr>
            <w:pStyle w:val="B0A37393CDBB4232B292FA65038A971A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D7458A" w:rsidP="00D7458A">
          <w:pPr>
            <w:pStyle w:val="84E8584B83DA4DA9AE29BCD0224BB59B1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D7458A" w:rsidP="00D7458A">
          <w:pPr>
            <w:pStyle w:val="2C672814B497478696948C9DA3CB708816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D7458A" w:rsidP="00D7458A">
          <w:pPr>
            <w:pStyle w:val="ECC7C49125AF4250B57A69EA40DA45A316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D7458A" w:rsidP="00D7458A">
          <w:pPr>
            <w:pStyle w:val="2B05FFE40E284A21A05725B997FF4B4A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D7458A" w:rsidP="00D7458A">
          <w:pPr>
            <w:pStyle w:val="E3F1E3A46DED4E46859D74FA193FF1D5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D7458A" w:rsidP="00D7458A">
          <w:pPr>
            <w:pStyle w:val="6F29D3B12F0249C6B7A8AE3667B6480D16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D7458A" w:rsidP="00D7458A">
          <w:pPr>
            <w:pStyle w:val="D126378EF7C44E3696E4ED74AFD218ED16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D7458A" w:rsidP="00D7458A">
          <w:pPr>
            <w:pStyle w:val="0D3BBC21FF504C5EA16BB885D335AE65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D7458A" w:rsidP="00D7458A">
          <w:pPr>
            <w:pStyle w:val="5C2970AF07184144A8C50B4113DDB323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D7458A" w:rsidP="00D7458A">
          <w:pPr>
            <w:pStyle w:val="A74A29E6DEDB4D5E93C573DD02BD727C1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D7458A" w:rsidP="00D7458A">
          <w:pPr>
            <w:pStyle w:val="CC772318DB5E4CE78B7ED61AB0D8547C16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D7458A" w:rsidP="00D7458A">
          <w:pPr>
            <w:pStyle w:val="C01814AE545245CE89D073202119EC101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D7458A" w:rsidP="00D7458A">
          <w:pPr>
            <w:pStyle w:val="977EC75248AB4E21A492F79B54849363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D7458A" w:rsidP="00D7458A">
          <w:pPr>
            <w:pStyle w:val="1E72D8448D26475F8FC85B730E85A2B1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D7458A" w:rsidP="00D7458A">
          <w:pPr>
            <w:pStyle w:val="940A059310434183AF9A095C9839844E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D7458A" w:rsidP="00D7458A">
          <w:pPr>
            <w:pStyle w:val="D6D121C7686144A39BA43C2D67E58D7D1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D7458A" w:rsidP="00D7458A">
          <w:pPr>
            <w:pStyle w:val="78586C13A7E948988D872E9F3E3DC8DB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D7458A" w:rsidP="00D7458A">
          <w:pPr>
            <w:pStyle w:val="B182BB97114848F7AAEB708035C4D4D815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D7458A" w:rsidP="00D7458A">
          <w:pPr>
            <w:pStyle w:val="026227602350489790600D6F5BBF839B1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D7458A" w:rsidP="00D7458A">
          <w:pPr>
            <w:pStyle w:val="57A15305CF4143B7A6DE66BDDEBE55D5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D7458A" w:rsidP="00D7458A">
          <w:pPr>
            <w:pStyle w:val="7D7409F1BFEF40E18A2A81756593842F15"/>
          </w:pPr>
          <w:r>
            <w:rPr>
              <w:rStyle w:val="a3"/>
            </w:rPr>
            <w:t>_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D7458A" w:rsidP="00D7458A">
          <w:pPr>
            <w:pStyle w:val="E24D11CC79744B199334B34FEE9DA2587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18F5B6AB57B149A2B205549F246A46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FA3973-81CC-4439-B1ED-C5D4A9CD9AF3}"/>
      </w:docPartPr>
      <w:docPartBody>
        <w:p w:rsidR="005F3284" w:rsidRDefault="005F3284" w:rsidP="005F3284">
          <w:pPr>
            <w:pStyle w:val="18F5B6AB57B149A2B205549F246A46CC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026819E11D24FA0AC39361B6DF98D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3DF3EA-F7F6-4F9D-A9FF-A2BA297219BC}"/>
      </w:docPartPr>
      <w:docPartBody>
        <w:p w:rsidR="005F3284" w:rsidRDefault="005F3284" w:rsidP="005F3284">
          <w:pPr>
            <w:pStyle w:val="8026819E11D24FA0AC39361B6DF98D0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771B4BDA86043EB9DC72393AE2339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BA592-C7D2-4D5E-B4C0-7F57FCBC2C8C}"/>
      </w:docPartPr>
      <w:docPartBody>
        <w:p w:rsidR="005F3284" w:rsidRDefault="005F3284" w:rsidP="005F3284">
          <w:pPr>
            <w:pStyle w:val="9771B4BDA86043EB9DC72393AE2339C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D0060726822414296BBFDA53FAF6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97428C-5184-480F-9F22-0DE83B0BA2A6}"/>
      </w:docPartPr>
      <w:docPartBody>
        <w:p w:rsidR="005F3284" w:rsidRDefault="005F3284" w:rsidP="005F3284">
          <w:pPr>
            <w:pStyle w:val="3D0060726822414296BBFDA53FAF653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BDF56C5166E64AD98315B51774548A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248B22-FB19-400F-8BB5-0649EA54762E}"/>
      </w:docPartPr>
      <w:docPartBody>
        <w:p w:rsidR="005F3284" w:rsidRDefault="005F3284" w:rsidP="005F3284">
          <w:pPr>
            <w:pStyle w:val="BDF56C5166E64AD98315B51774548AE9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DDEE4A35C748A1BB0F9EF1770C8B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5CFE7-5E75-4B34-9405-A0A5B6402B3A}"/>
      </w:docPartPr>
      <w:docPartBody>
        <w:p w:rsidR="005F3284" w:rsidRDefault="005F3284" w:rsidP="005F3284">
          <w:pPr>
            <w:pStyle w:val="C7DDEE4A35C748A1BB0F9EF1770C8BB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D58DD28BC9B447AA20C8FB78F1A4D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2C1DFE-9240-40E1-9076-A87315DE4B95}"/>
      </w:docPartPr>
      <w:docPartBody>
        <w:p w:rsidR="00B4617D" w:rsidRDefault="00137598" w:rsidP="00137598">
          <w:pPr>
            <w:pStyle w:val="FD58DD28BC9B447AA20C8FB78F1A4D5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0796BB10E54C44C9B7D37D96CA351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FC1E6B-B0FC-4FFC-B1A0-D34A08BC84A0}"/>
      </w:docPartPr>
      <w:docPartBody>
        <w:p w:rsidR="00B4617D" w:rsidRDefault="00137598" w:rsidP="00137598">
          <w:pPr>
            <w:pStyle w:val="0796BB10E54C44C9B7D37D96CA351C40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B9455E600234BBB9F9CBF482D8136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E0E4EC-30F2-4B90-8689-CAB94FAE3BCE}"/>
      </w:docPartPr>
      <w:docPartBody>
        <w:p w:rsidR="004E1205" w:rsidRDefault="004E1205" w:rsidP="004E1205">
          <w:pPr>
            <w:pStyle w:val="9B9455E600234BBB9F9CBF482D8136E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A1610DEFC64A92BD8518E9B904FA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2AC8BE-2D0F-458E-88EF-B0050ABC4A7A}"/>
      </w:docPartPr>
      <w:docPartBody>
        <w:p w:rsidR="004E1205" w:rsidRDefault="004E1205" w:rsidP="004E1205">
          <w:pPr>
            <w:pStyle w:val="F9A1610DEFC64A92BD8518E9B904FA2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45E9C67323049238B58F0D8D2AA7C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95F8C8-1C5E-49BF-AEDA-82E486BBBC63}"/>
      </w:docPartPr>
      <w:docPartBody>
        <w:p w:rsidR="00FF141F" w:rsidRDefault="00C90313" w:rsidP="00C90313">
          <w:pPr>
            <w:pStyle w:val="745E9C67323049238B58F0D8D2AA7CE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A72C3A7820849149A3C35E0BC3966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01C33E-A494-42B5-A960-F35276FED124}"/>
      </w:docPartPr>
      <w:docPartBody>
        <w:p w:rsidR="00FF141F" w:rsidRDefault="00C90313" w:rsidP="00C90313">
          <w:pPr>
            <w:pStyle w:val="6A72C3A7820849149A3C35E0BC3966AB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F01081DF41B4E0790075A0B7CF0AF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0BD857-40E6-4D14-991D-8020354528E6}"/>
      </w:docPartPr>
      <w:docPartBody>
        <w:p w:rsidR="00E1317E" w:rsidRDefault="009C0C4F" w:rsidP="009C0C4F">
          <w:pPr>
            <w:pStyle w:val="4F01081DF41B4E0790075A0B7CF0AF22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DD03771506C84E208C5C0E2F1B8B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672E20-9C64-46D1-95D5-391C30878E7C}"/>
      </w:docPartPr>
      <w:docPartBody>
        <w:p w:rsidR="00E1317E" w:rsidRDefault="009C0C4F" w:rsidP="009C0C4F">
          <w:pPr>
            <w:pStyle w:val="DD03771506C84E208C5C0E2F1B8BDBD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A2FF2D0C8B548738B8899F7A1BE52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12A0B1-ED1C-4752-A8B9-0909A8FDEA34}"/>
      </w:docPartPr>
      <w:docPartBody>
        <w:p w:rsidR="00E1317E" w:rsidRDefault="009C0C4F" w:rsidP="009C0C4F">
          <w:pPr>
            <w:pStyle w:val="4A2FF2D0C8B548738B8899F7A1BE529B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F8F8DF44ECD4136A0D4C797B9A899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63F739-29EE-4766-9997-491DF152B02B}"/>
      </w:docPartPr>
      <w:docPartBody>
        <w:p w:rsidR="00E1317E" w:rsidRDefault="009C0C4F" w:rsidP="009C0C4F">
          <w:pPr>
            <w:pStyle w:val="EF8F8DF44ECD4136A0D4C797B9A899A3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0D841898BC54AF29BEDE93FEF15B7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B56F85-33FB-4305-A4A6-1C0AB45C1E94}"/>
      </w:docPartPr>
      <w:docPartBody>
        <w:p w:rsidR="00E1317E" w:rsidRDefault="009C0C4F" w:rsidP="009C0C4F">
          <w:pPr>
            <w:pStyle w:val="D0D841898BC54AF29BEDE93FEF15B79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53C69C915EA43EC94E1E1921914A9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0C07C3-A4EA-4612-9F76-3903E7A0CD06}"/>
      </w:docPartPr>
      <w:docPartBody>
        <w:p w:rsidR="00E1317E" w:rsidRDefault="009C0C4F" w:rsidP="009C0C4F">
          <w:pPr>
            <w:pStyle w:val="A53C69C915EA43EC94E1E1921914A99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D75AE48EE65145CD8632EE7CAC580D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00400B-FC29-4B69-A5B5-ADDCCA207910}"/>
      </w:docPartPr>
      <w:docPartBody>
        <w:p w:rsidR="00E1317E" w:rsidRDefault="009C0C4F" w:rsidP="009C0C4F">
          <w:pPr>
            <w:pStyle w:val="D75AE48EE65145CD8632EE7CAC580D4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2218F729274433BB63DAD4BDE0371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759C68-ECCB-47E3-A3E8-4F48EB044706}"/>
      </w:docPartPr>
      <w:docPartBody>
        <w:p w:rsidR="00E1317E" w:rsidRDefault="009C0C4F" w:rsidP="009C0C4F">
          <w:pPr>
            <w:pStyle w:val="82218F729274433BB63DAD4BDE0371C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8A5A056355042C9A3036D86FF28F5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7CD07A-D7E6-4C68-A039-BEF883247EC7}"/>
      </w:docPartPr>
      <w:docPartBody>
        <w:p w:rsidR="00E1317E" w:rsidRDefault="009C0C4F" w:rsidP="009C0C4F">
          <w:pPr>
            <w:pStyle w:val="28A5A056355042C9A3036D86FF28F52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73635DCD99D4452B522B3F0EFE895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259481-3C35-4C7E-BC84-76B19D0F3003}"/>
      </w:docPartPr>
      <w:docPartBody>
        <w:p w:rsidR="00E1317E" w:rsidRDefault="009C0C4F" w:rsidP="009C0C4F">
          <w:pPr>
            <w:pStyle w:val="E73635DCD99D4452B522B3F0EFE8953D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F116A415FED494ABDD62330A127E4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E14371-AC22-404F-A548-33F5961C4201}"/>
      </w:docPartPr>
      <w:docPartBody>
        <w:p w:rsidR="00E1317E" w:rsidRDefault="009C0C4F" w:rsidP="009C0C4F">
          <w:pPr>
            <w:pStyle w:val="9F116A415FED494ABDD62330A127E498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DFA13023B60B4D3189E3FEC0A88E3D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CFED02-AE95-46C8-87B8-78ED5BF9E9BB}"/>
      </w:docPartPr>
      <w:docPartBody>
        <w:p w:rsidR="00E1317E" w:rsidRDefault="009C0C4F" w:rsidP="009C0C4F">
          <w:pPr>
            <w:pStyle w:val="DFA13023B60B4D3189E3FEC0A88E3DC6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E3BDF056230A4AEB901E44666A288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8723D1-90F9-475D-90B2-2B25F3FD9FCA}"/>
      </w:docPartPr>
      <w:docPartBody>
        <w:p w:rsidR="00E1317E" w:rsidRDefault="009C0C4F" w:rsidP="009C0C4F">
          <w:pPr>
            <w:pStyle w:val="E3BDF056230A4AEB901E44666A288826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F6DF488EDB314F0690D148BE8BEDFA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392D37-F864-45FA-AD75-62C08FDAF81F}"/>
      </w:docPartPr>
      <w:docPartBody>
        <w:p w:rsidR="00A47927" w:rsidRDefault="00A47927" w:rsidP="00A47927">
          <w:pPr>
            <w:pStyle w:val="F6DF488EDB314F0690D148BE8BEDFAE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48121CD242C4764A3E12CD0876147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B44073-292D-4BBD-B7ED-ADCEB7891FFE}"/>
      </w:docPartPr>
      <w:docPartBody>
        <w:p w:rsidR="00A47927" w:rsidRDefault="00A47927" w:rsidP="00A47927">
          <w:pPr>
            <w:pStyle w:val="A48121CD242C4764A3E12CD08761473C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20B0952C4EE04FA0BABE7B0F6F25C4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62BFF-9775-4A10-8329-D0F77A88B19D}"/>
      </w:docPartPr>
      <w:docPartBody>
        <w:p w:rsidR="004E4353" w:rsidRDefault="00A47927" w:rsidP="00A47927">
          <w:pPr>
            <w:pStyle w:val="20B0952C4EE04FA0BABE7B0F6F25C4C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A048A0B1AB544B8976638116607AC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0B4A6-9657-4305-87CE-A54683C319E6}"/>
      </w:docPartPr>
      <w:docPartBody>
        <w:p w:rsidR="004E4353" w:rsidRDefault="00A47927" w:rsidP="00A47927">
          <w:pPr>
            <w:pStyle w:val="5A048A0B1AB544B8976638116607AC1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6EE546842604DDCBCBA953C04C7D7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52CF47-8722-4393-B2AB-8683C723F0D6}"/>
      </w:docPartPr>
      <w:docPartBody>
        <w:p w:rsidR="004E4353" w:rsidRDefault="00A47927" w:rsidP="00A47927">
          <w:pPr>
            <w:pStyle w:val="C6EE546842604DDCBCBA953C04C7D76C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CC8DEE5DC6F4CB2B1889062FEE972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BF7950-064F-4617-9B78-FE0162B916C4}"/>
      </w:docPartPr>
      <w:docPartBody>
        <w:p w:rsidR="004E4353" w:rsidRDefault="00A47927" w:rsidP="00A47927">
          <w:pPr>
            <w:pStyle w:val="7CC8DEE5DC6F4CB2B1889062FEE97237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7AB04C63EBB74A35B36972C4EB4388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30F92D-AB2C-434A-9E78-C0B5CCB6531B}"/>
      </w:docPartPr>
      <w:docPartBody>
        <w:p w:rsidR="004E4353" w:rsidRDefault="00A47927" w:rsidP="00A47927">
          <w:pPr>
            <w:pStyle w:val="7AB04C63EBB74A35B36972C4EB438817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8F05447EFEAF4D83A4D33AB9EE91EA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9375BA-72C5-45AA-9A57-1DEC82CDE825}"/>
      </w:docPartPr>
      <w:docPartBody>
        <w:p w:rsidR="004E4353" w:rsidRDefault="00A47927" w:rsidP="00A47927">
          <w:pPr>
            <w:pStyle w:val="8F05447EFEAF4D83A4D33AB9EE91EA0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E6DEC0864F994640A451E9BC5AE1B5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2E697F-6EA0-47B3-929E-1DB280C0BE47}"/>
      </w:docPartPr>
      <w:docPartBody>
        <w:p w:rsidR="004E4353" w:rsidRDefault="00A47927" w:rsidP="00A47927">
          <w:pPr>
            <w:pStyle w:val="E6DEC0864F994640A451E9BC5AE1B56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21A2EB4565FB438FA59AAF19466BA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09109-DCE5-4C76-A669-29179D632B6A}"/>
      </w:docPartPr>
      <w:docPartBody>
        <w:p w:rsidR="004E4353" w:rsidRDefault="00A47927" w:rsidP="00A47927">
          <w:pPr>
            <w:pStyle w:val="21A2EB4565FB438FA59AAF19466BAD9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83160FE4211541A4A0F3FACBA81160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16F881-6E2B-46E6-8809-FBA3A2E563DF}"/>
      </w:docPartPr>
      <w:docPartBody>
        <w:p w:rsidR="004E4353" w:rsidRDefault="00A47927" w:rsidP="00A47927">
          <w:pPr>
            <w:pStyle w:val="83160FE4211541A4A0F3FACBA81160F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510750D2E7224939B760831E909D9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9C20E1-C740-4C8E-B638-A90019E27D17}"/>
      </w:docPartPr>
      <w:docPartBody>
        <w:p w:rsidR="004E4353" w:rsidRDefault="00A47927" w:rsidP="00A47927">
          <w:pPr>
            <w:pStyle w:val="510750D2E7224939B760831E909D9496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5F1F44FD253441F87CADFB26F145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B35919-A8DF-488D-891B-48A944DEA803}"/>
      </w:docPartPr>
      <w:docPartBody>
        <w:p w:rsidR="004E4353" w:rsidRDefault="00A47927" w:rsidP="00A47927">
          <w:pPr>
            <w:pStyle w:val="75F1F44FD253441F87CADFB26F14588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34517"/>
    <w:rsid w:val="00103F12"/>
    <w:rsid w:val="001058EF"/>
    <w:rsid w:val="00137598"/>
    <w:rsid w:val="00152279"/>
    <w:rsid w:val="00174708"/>
    <w:rsid w:val="001B6C8E"/>
    <w:rsid w:val="001E0C64"/>
    <w:rsid w:val="001E3024"/>
    <w:rsid w:val="002C21F6"/>
    <w:rsid w:val="002E3AE9"/>
    <w:rsid w:val="003043B5"/>
    <w:rsid w:val="0035452F"/>
    <w:rsid w:val="004106ED"/>
    <w:rsid w:val="004652B6"/>
    <w:rsid w:val="004D5BE6"/>
    <w:rsid w:val="004E1205"/>
    <w:rsid w:val="004E4353"/>
    <w:rsid w:val="004F3699"/>
    <w:rsid w:val="005F3284"/>
    <w:rsid w:val="00695CDF"/>
    <w:rsid w:val="006A3D31"/>
    <w:rsid w:val="00707E7F"/>
    <w:rsid w:val="00716718"/>
    <w:rsid w:val="0072711A"/>
    <w:rsid w:val="007C0918"/>
    <w:rsid w:val="007C50BE"/>
    <w:rsid w:val="007D2AFC"/>
    <w:rsid w:val="0083405F"/>
    <w:rsid w:val="00846EB6"/>
    <w:rsid w:val="008707E6"/>
    <w:rsid w:val="00877CFE"/>
    <w:rsid w:val="00881275"/>
    <w:rsid w:val="008C2157"/>
    <w:rsid w:val="0092099C"/>
    <w:rsid w:val="009C0C4F"/>
    <w:rsid w:val="009E0EE4"/>
    <w:rsid w:val="00A42556"/>
    <w:rsid w:val="00A47927"/>
    <w:rsid w:val="00AA71AA"/>
    <w:rsid w:val="00AB4A3F"/>
    <w:rsid w:val="00B4617D"/>
    <w:rsid w:val="00B46208"/>
    <w:rsid w:val="00B6686F"/>
    <w:rsid w:val="00C46DA7"/>
    <w:rsid w:val="00C517E9"/>
    <w:rsid w:val="00C86A15"/>
    <w:rsid w:val="00C90313"/>
    <w:rsid w:val="00CB7095"/>
    <w:rsid w:val="00D7458A"/>
    <w:rsid w:val="00D816DE"/>
    <w:rsid w:val="00DC0CBC"/>
    <w:rsid w:val="00E1317E"/>
    <w:rsid w:val="00EC551E"/>
    <w:rsid w:val="00F857A9"/>
    <w:rsid w:val="00FB79CF"/>
    <w:rsid w:val="00FF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47927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FD58DD28BC9B447AA20C8FB78F1A4D50">
    <w:name w:val="FD58DD28BC9B447AA20C8FB78F1A4D50"/>
    <w:rsid w:val="00137598"/>
  </w:style>
  <w:style w:type="paragraph" w:customStyle="1" w:styleId="0796BB10E54C44C9B7D37D96CA351C40">
    <w:name w:val="0796BB10E54C44C9B7D37D96CA351C40"/>
    <w:rsid w:val="00137598"/>
  </w:style>
  <w:style w:type="paragraph" w:customStyle="1" w:styleId="1B0F855995084779A23E49D44B91123F">
    <w:name w:val="1B0F855995084779A23E49D44B91123F"/>
    <w:rsid w:val="004E1205"/>
  </w:style>
  <w:style w:type="paragraph" w:customStyle="1" w:styleId="9AEC4258296148A394563EF1FAA190C8">
    <w:name w:val="9AEC4258296148A394563EF1FAA190C8"/>
    <w:rsid w:val="004E1205"/>
  </w:style>
  <w:style w:type="paragraph" w:customStyle="1" w:styleId="051F9D73C5D34597A1017D7722E8121A">
    <w:name w:val="051F9D73C5D34597A1017D7722E8121A"/>
    <w:rsid w:val="004E1205"/>
  </w:style>
  <w:style w:type="paragraph" w:customStyle="1" w:styleId="21F418DCEF8A4B65ACA42590F54A3E42">
    <w:name w:val="21F418DCEF8A4B65ACA42590F54A3E42"/>
    <w:rsid w:val="004E1205"/>
  </w:style>
  <w:style w:type="paragraph" w:customStyle="1" w:styleId="335998F91EFF4E5598F38637AE23C37B">
    <w:name w:val="335998F91EFF4E5598F38637AE23C37B"/>
    <w:rsid w:val="004E1205"/>
  </w:style>
  <w:style w:type="paragraph" w:customStyle="1" w:styleId="A34CC81A335B41AF862B069B183B9127">
    <w:name w:val="A34CC81A335B41AF862B069B183B9127"/>
    <w:rsid w:val="004E1205"/>
  </w:style>
  <w:style w:type="paragraph" w:customStyle="1" w:styleId="2A038D85E6BB46AAAFFA3B960FB26F97">
    <w:name w:val="2A038D85E6BB46AAAFFA3B960FB26F97"/>
    <w:rsid w:val="004E1205"/>
  </w:style>
  <w:style w:type="paragraph" w:customStyle="1" w:styleId="FFD55548FD2C41AEB8E2D7D0E5CABB5C">
    <w:name w:val="FFD55548FD2C41AEB8E2D7D0E5CABB5C"/>
    <w:rsid w:val="004E1205"/>
  </w:style>
  <w:style w:type="paragraph" w:customStyle="1" w:styleId="DB2230DBEB944FF884F5D61880329A82">
    <w:name w:val="DB2230DBEB944FF884F5D61880329A82"/>
    <w:rsid w:val="004E1205"/>
  </w:style>
  <w:style w:type="paragraph" w:customStyle="1" w:styleId="11EFA8BD9CB14BFC9E36CD2C4E3AAFEF">
    <w:name w:val="11EFA8BD9CB14BFC9E36CD2C4E3AAFEF"/>
    <w:rsid w:val="004E1205"/>
  </w:style>
  <w:style w:type="paragraph" w:customStyle="1" w:styleId="AE96223C4F714609AA570A71EFCF8DF5">
    <w:name w:val="AE96223C4F714609AA570A71EFCF8DF5"/>
    <w:rsid w:val="004E1205"/>
  </w:style>
  <w:style w:type="paragraph" w:customStyle="1" w:styleId="656B939339814705A71A7C4FA89AD327">
    <w:name w:val="656B939339814705A71A7C4FA89AD327"/>
    <w:rsid w:val="004E1205"/>
  </w:style>
  <w:style w:type="paragraph" w:customStyle="1" w:styleId="BA2D9D64545345C09E6AFD6D91F4323C">
    <w:name w:val="BA2D9D64545345C09E6AFD6D91F4323C"/>
    <w:rsid w:val="004E1205"/>
  </w:style>
  <w:style w:type="paragraph" w:customStyle="1" w:styleId="1063BA42C64548BE9C2D8AD761EA57DC">
    <w:name w:val="1063BA42C64548BE9C2D8AD761EA57DC"/>
    <w:rsid w:val="004E1205"/>
  </w:style>
  <w:style w:type="paragraph" w:customStyle="1" w:styleId="25EDFDBCC5D645D694F259EC0C993ACD">
    <w:name w:val="25EDFDBCC5D645D694F259EC0C993ACD"/>
    <w:rsid w:val="004E1205"/>
  </w:style>
  <w:style w:type="paragraph" w:customStyle="1" w:styleId="5558FE4A284A4271BD0EE33BEF05707C">
    <w:name w:val="5558FE4A284A4271BD0EE33BEF05707C"/>
    <w:rsid w:val="004E1205"/>
  </w:style>
  <w:style w:type="paragraph" w:customStyle="1" w:styleId="309B6BEF92174464A96266E36449A3E4">
    <w:name w:val="309B6BEF92174464A96266E36449A3E4"/>
    <w:rsid w:val="004E1205"/>
  </w:style>
  <w:style w:type="paragraph" w:customStyle="1" w:styleId="F55431082FDF46ADA7FA6B36C56210F5">
    <w:name w:val="F55431082FDF46ADA7FA6B36C56210F5"/>
    <w:rsid w:val="004E1205"/>
  </w:style>
  <w:style w:type="paragraph" w:customStyle="1" w:styleId="9B9455E600234BBB9F9CBF482D8136EA">
    <w:name w:val="9B9455E600234BBB9F9CBF482D8136EA"/>
    <w:rsid w:val="004E1205"/>
  </w:style>
  <w:style w:type="paragraph" w:customStyle="1" w:styleId="F9A1610DEFC64A92BD8518E9B904FA20">
    <w:name w:val="F9A1610DEFC64A92BD8518E9B904FA20"/>
    <w:rsid w:val="004E1205"/>
  </w:style>
  <w:style w:type="paragraph" w:customStyle="1" w:styleId="E0B3CBBD665841B9BFF04D52DF0D4775">
    <w:name w:val="E0B3CBBD665841B9BFF04D52DF0D4775"/>
    <w:rsid w:val="004E1205"/>
  </w:style>
  <w:style w:type="paragraph" w:customStyle="1" w:styleId="E42358D61E804C2795EB433CD4CA540F">
    <w:name w:val="E42358D61E804C2795EB433CD4CA540F"/>
    <w:rsid w:val="004E1205"/>
  </w:style>
  <w:style w:type="paragraph" w:customStyle="1" w:styleId="8C2B13A5F724483980223623363FBA72">
    <w:name w:val="8C2B13A5F724483980223623363FBA72"/>
    <w:rsid w:val="00C90313"/>
  </w:style>
  <w:style w:type="paragraph" w:customStyle="1" w:styleId="75E92A294D484854A21CFADE84C2025F">
    <w:name w:val="75E92A294D484854A21CFADE84C2025F"/>
    <w:rsid w:val="00C90313"/>
  </w:style>
  <w:style w:type="paragraph" w:customStyle="1" w:styleId="0A789CC56EEF434C9326ECC61877C3DB">
    <w:name w:val="0A789CC56EEF434C9326ECC61877C3DB"/>
    <w:rsid w:val="00C90313"/>
  </w:style>
  <w:style w:type="paragraph" w:customStyle="1" w:styleId="54FB5CC6FAD3426A868D8A982F29410E">
    <w:name w:val="54FB5CC6FAD3426A868D8A982F29410E"/>
    <w:rsid w:val="00C90313"/>
  </w:style>
  <w:style w:type="paragraph" w:customStyle="1" w:styleId="AD025A5F45EB488BB5D4E08BBF8ABBB3">
    <w:name w:val="AD025A5F45EB488BB5D4E08BBF8ABBB3"/>
    <w:rsid w:val="00C90313"/>
  </w:style>
  <w:style w:type="paragraph" w:customStyle="1" w:styleId="E852A41F94FD4C8882A4BE109B906DA6">
    <w:name w:val="E852A41F94FD4C8882A4BE109B906DA6"/>
    <w:rsid w:val="00C90313"/>
  </w:style>
  <w:style w:type="paragraph" w:customStyle="1" w:styleId="745E9C67323049238B58F0D8D2AA7CE7">
    <w:name w:val="745E9C67323049238B58F0D8D2AA7CE7"/>
    <w:rsid w:val="00C90313"/>
  </w:style>
  <w:style w:type="paragraph" w:customStyle="1" w:styleId="6A72C3A7820849149A3C35E0BC3966AB">
    <w:name w:val="6A72C3A7820849149A3C35E0BC3966AB"/>
    <w:rsid w:val="00C90313"/>
  </w:style>
  <w:style w:type="paragraph" w:customStyle="1" w:styleId="3E68B4C592BC41E1971B62C4C6A7A184">
    <w:name w:val="3E68B4C592BC41E1971B62C4C6A7A184"/>
    <w:rsid w:val="009C0C4F"/>
  </w:style>
  <w:style w:type="paragraph" w:customStyle="1" w:styleId="659315C6FA224EBEAF3A0722621FF115">
    <w:name w:val="659315C6FA224EBEAF3A0722621FF115"/>
    <w:rsid w:val="009C0C4F"/>
  </w:style>
  <w:style w:type="paragraph" w:customStyle="1" w:styleId="4F01081DF41B4E0790075A0B7CF0AF22">
    <w:name w:val="4F01081DF41B4E0790075A0B7CF0AF22"/>
    <w:rsid w:val="009C0C4F"/>
  </w:style>
  <w:style w:type="paragraph" w:customStyle="1" w:styleId="DD03771506C84E208C5C0E2F1B8BDBD9">
    <w:name w:val="DD03771506C84E208C5C0E2F1B8BDBD9"/>
    <w:rsid w:val="009C0C4F"/>
  </w:style>
  <w:style w:type="paragraph" w:customStyle="1" w:styleId="4A2FF2D0C8B548738B8899F7A1BE529B">
    <w:name w:val="4A2FF2D0C8B548738B8899F7A1BE529B"/>
    <w:rsid w:val="009C0C4F"/>
  </w:style>
  <w:style w:type="paragraph" w:customStyle="1" w:styleId="EF8F8DF44ECD4136A0D4C797B9A899A3">
    <w:name w:val="EF8F8DF44ECD4136A0D4C797B9A899A3"/>
    <w:rsid w:val="009C0C4F"/>
  </w:style>
  <w:style w:type="paragraph" w:customStyle="1" w:styleId="D0D841898BC54AF29BEDE93FEF15B79F">
    <w:name w:val="D0D841898BC54AF29BEDE93FEF15B79F"/>
    <w:rsid w:val="009C0C4F"/>
  </w:style>
  <w:style w:type="paragraph" w:customStyle="1" w:styleId="A53C69C915EA43EC94E1E1921914A99E">
    <w:name w:val="A53C69C915EA43EC94E1E1921914A99E"/>
    <w:rsid w:val="009C0C4F"/>
  </w:style>
  <w:style w:type="paragraph" w:customStyle="1" w:styleId="D75AE48EE65145CD8632EE7CAC580D4C">
    <w:name w:val="D75AE48EE65145CD8632EE7CAC580D4C"/>
    <w:rsid w:val="009C0C4F"/>
  </w:style>
  <w:style w:type="paragraph" w:customStyle="1" w:styleId="82218F729274433BB63DAD4BDE0371C1">
    <w:name w:val="82218F729274433BB63DAD4BDE0371C1"/>
    <w:rsid w:val="009C0C4F"/>
  </w:style>
  <w:style w:type="paragraph" w:customStyle="1" w:styleId="28A5A056355042C9A3036D86FF28F525">
    <w:name w:val="28A5A056355042C9A3036D86FF28F525"/>
    <w:rsid w:val="009C0C4F"/>
  </w:style>
  <w:style w:type="paragraph" w:customStyle="1" w:styleId="E73635DCD99D4452B522B3F0EFE8953D">
    <w:name w:val="E73635DCD99D4452B522B3F0EFE8953D"/>
    <w:rsid w:val="009C0C4F"/>
  </w:style>
  <w:style w:type="paragraph" w:customStyle="1" w:styleId="6483A9DCCD36480A8DA2AF3804925EF1">
    <w:name w:val="6483A9DCCD36480A8DA2AF3804925EF1"/>
    <w:rsid w:val="009C0C4F"/>
  </w:style>
  <w:style w:type="paragraph" w:customStyle="1" w:styleId="2A95702B814440ABAB76C10F8739D067">
    <w:name w:val="2A95702B814440ABAB76C10F8739D067"/>
    <w:rsid w:val="009C0C4F"/>
  </w:style>
  <w:style w:type="paragraph" w:customStyle="1" w:styleId="6DC85858113448DC8F7B4D2D8E94B620">
    <w:name w:val="6DC85858113448DC8F7B4D2D8E94B620"/>
    <w:rsid w:val="009C0C4F"/>
  </w:style>
  <w:style w:type="paragraph" w:customStyle="1" w:styleId="627B0DCA476D43719F41EC9AE1A152C5">
    <w:name w:val="627B0DCA476D43719F41EC9AE1A152C5"/>
    <w:rsid w:val="009C0C4F"/>
  </w:style>
  <w:style w:type="paragraph" w:customStyle="1" w:styleId="DD0C6758AC3542E3AC8CDC2B071BC759">
    <w:name w:val="DD0C6758AC3542E3AC8CDC2B071BC759"/>
    <w:rsid w:val="009C0C4F"/>
  </w:style>
  <w:style w:type="paragraph" w:customStyle="1" w:styleId="FE6929B98DCA4F86BC43118B9099CED5">
    <w:name w:val="FE6929B98DCA4F86BC43118B9099CED5"/>
    <w:rsid w:val="009C0C4F"/>
  </w:style>
  <w:style w:type="paragraph" w:customStyle="1" w:styleId="AE093540B5E54ED7BCB68A03A89D2E89">
    <w:name w:val="AE093540B5E54ED7BCB68A03A89D2E89"/>
    <w:rsid w:val="009C0C4F"/>
  </w:style>
  <w:style w:type="paragraph" w:customStyle="1" w:styleId="CFBA0A2F68FF449288F0C610259C90A9">
    <w:name w:val="CFBA0A2F68FF449288F0C610259C90A9"/>
    <w:rsid w:val="009C0C4F"/>
  </w:style>
  <w:style w:type="paragraph" w:customStyle="1" w:styleId="2BC6BE72C7B14AA1A13DD2FF3B41AA99">
    <w:name w:val="2BC6BE72C7B14AA1A13DD2FF3B41AA99"/>
    <w:rsid w:val="009C0C4F"/>
  </w:style>
  <w:style w:type="paragraph" w:customStyle="1" w:styleId="2BC355F6420C4B10AA82717AA2B239B0">
    <w:name w:val="2BC355F6420C4B10AA82717AA2B239B0"/>
    <w:rsid w:val="009C0C4F"/>
  </w:style>
  <w:style w:type="paragraph" w:customStyle="1" w:styleId="9F116A415FED494ABDD62330A127E498">
    <w:name w:val="9F116A415FED494ABDD62330A127E498"/>
    <w:rsid w:val="009C0C4F"/>
  </w:style>
  <w:style w:type="paragraph" w:customStyle="1" w:styleId="2D6BE31EF08E41C2B60BBB46D079AF99">
    <w:name w:val="2D6BE31EF08E41C2B60BBB46D079AF99"/>
    <w:rsid w:val="009C0C4F"/>
  </w:style>
  <w:style w:type="paragraph" w:customStyle="1" w:styleId="ED0780F8F9934E61AE0DC53A923DE98D">
    <w:name w:val="ED0780F8F9934E61AE0DC53A923DE98D"/>
    <w:rsid w:val="009C0C4F"/>
  </w:style>
  <w:style w:type="paragraph" w:customStyle="1" w:styleId="DFA13023B60B4D3189E3FEC0A88E3DC6">
    <w:name w:val="DFA13023B60B4D3189E3FEC0A88E3DC6"/>
    <w:rsid w:val="009C0C4F"/>
  </w:style>
  <w:style w:type="paragraph" w:customStyle="1" w:styleId="00F72F7814654714ADABC6BE505C24EC">
    <w:name w:val="00F72F7814654714ADABC6BE505C24EC"/>
    <w:rsid w:val="009C0C4F"/>
  </w:style>
  <w:style w:type="paragraph" w:customStyle="1" w:styleId="E3BDF056230A4AEB901E44666A288826">
    <w:name w:val="E3BDF056230A4AEB901E44666A288826"/>
    <w:rsid w:val="009C0C4F"/>
  </w:style>
  <w:style w:type="paragraph" w:customStyle="1" w:styleId="AE8A021AA7CB48CE8582744D2BB3582E">
    <w:name w:val="AE8A021AA7CB48CE8582744D2BB3582E"/>
    <w:rsid w:val="00A47927"/>
  </w:style>
  <w:style w:type="paragraph" w:customStyle="1" w:styleId="C06363F7AA8C41DCA6CDC93EDA929294">
    <w:name w:val="C06363F7AA8C41DCA6CDC93EDA929294"/>
    <w:rsid w:val="00A47927"/>
  </w:style>
  <w:style w:type="paragraph" w:customStyle="1" w:styleId="F6DF488EDB314F0690D148BE8BEDFAE6">
    <w:name w:val="F6DF488EDB314F0690D148BE8BEDFAE6"/>
    <w:rsid w:val="00A47927"/>
  </w:style>
  <w:style w:type="paragraph" w:customStyle="1" w:styleId="A48121CD242C4764A3E12CD08761473C">
    <w:name w:val="A48121CD242C4764A3E12CD08761473C"/>
    <w:rsid w:val="00A47927"/>
  </w:style>
  <w:style w:type="paragraph" w:customStyle="1" w:styleId="20B0952C4EE04FA0BABE7B0F6F25C4C6">
    <w:name w:val="20B0952C4EE04FA0BABE7B0F6F25C4C6"/>
    <w:rsid w:val="00A47927"/>
  </w:style>
  <w:style w:type="paragraph" w:customStyle="1" w:styleId="5A048A0B1AB544B8976638116607AC14">
    <w:name w:val="5A048A0B1AB544B8976638116607AC14"/>
    <w:rsid w:val="00A47927"/>
  </w:style>
  <w:style w:type="paragraph" w:customStyle="1" w:styleId="C6EE546842604DDCBCBA953C04C7D76C">
    <w:name w:val="C6EE546842604DDCBCBA953C04C7D76C"/>
    <w:rsid w:val="00A47927"/>
  </w:style>
  <w:style w:type="paragraph" w:customStyle="1" w:styleId="7CC8DEE5DC6F4CB2B1889062FEE97237">
    <w:name w:val="7CC8DEE5DC6F4CB2B1889062FEE97237"/>
    <w:rsid w:val="00A47927"/>
  </w:style>
  <w:style w:type="paragraph" w:customStyle="1" w:styleId="7AB04C63EBB74A35B36972C4EB438817">
    <w:name w:val="7AB04C63EBB74A35B36972C4EB438817"/>
    <w:rsid w:val="00A47927"/>
  </w:style>
  <w:style w:type="paragraph" w:customStyle="1" w:styleId="8F05447EFEAF4D83A4D33AB9EE91EA01">
    <w:name w:val="8F05447EFEAF4D83A4D33AB9EE91EA01"/>
    <w:rsid w:val="00A47927"/>
  </w:style>
  <w:style w:type="paragraph" w:customStyle="1" w:styleId="E6DEC0864F994640A451E9BC5AE1B563">
    <w:name w:val="E6DEC0864F994640A451E9BC5AE1B563"/>
    <w:rsid w:val="00A47927"/>
  </w:style>
  <w:style w:type="paragraph" w:customStyle="1" w:styleId="21A2EB4565FB438FA59AAF19466BAD9B">
    <w:name w:val="21A2EB4565FB438FA59AAF19466BAD9B"/>
    <w:rsid w:val="00A47927"/>
  </w:style>
  <w:style w:type="paragraph" w:customStyle="1" w:styleId="83160FE4211541A4A0F3FACBA81160F4">
    <w:name w:val="83160FE4211541A4A0F3FACBA81160F4"/>
    <w:rsid w:val="00A47927"/>
  </w:style>
  <w:style w:type="paragraph" w:customStyle="1" w:styleId="510750D2E7224939B760831E909D9496">
    <w:name w:val="510750D2E7224939B760831E909D9496"/>
    <w:rsid w:val="00A47927"/>
  </w:style>
  <w:style w:type="paragraph" w:customStyle="1" w:styleId="75F1F44FD253441F87CADFB26F145889">
    <w:name w:val="75F1F44FD253441F87CADFB26F145889"/>
    <w:rsid w:val="00A4792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47927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FD58DD28BC9B447AA20C8FB78F1A4D50">
    <w:name w:val="FD58DD28BC9B447AA20C8FB78F1A4D50"/>
    <w:rsid w:val="00137598"/>
  </w:style>
  <w:style w:type="paragraph" w:customStyle="1" w:styleId="0796BB10E54C44C9B7D37D96CA351C40">
    <w:name w:val="0796BB10E54C44C9B7D37D96CA351C40"/>
    <w:rsid w:val="00137598"/>
  </w:style>
  <w:style w:type="paragraph" w:customStyle="1" w:styleId="1B0F855995084779A23E49D44B91123F">
    <w:name w:val="1B0F855995084779A23E49D44B91123F"/>
    <w:rsid w:val="004E1205"/>
  </w:style>
  <w:style w:type="paragraph" w:customStyle="1" w:styleId="9AEC4258296148A394563EF1FAA190C8">
    <w:name w:val="9AEC4258296148A394563EF1FAA190C8"/>
    <w:rsid w:val="004E1205"/>
  </w:style>
  <w:style w:type="paragraph" w:customStyle="1" w:styleId="051F9D73C5D34597A1017D7722E8121A">
    <w:name w:val="051F9D73C5D34597A1017D7722E8121A"/>
    <w:rsid w:val="004E1205"/>
  </w:style>
  <w:style w:type="paragraph" w:customStyle="1" w:styleId="21F418DCEF8A4B65ACA42590F54A3E42">
    <w:name w:val="21F418DCEF8A4B65ACA42590F54A3E42"/>
    <w:rsid w:val="004E1205"/>
  </w:style>
  <w:style w:type="paragraph" w:customStyle="1" w:styleId="335998F91EFF4E5598F38637AE23C37B">
    <w:name w:val="335998F91EFF4E5598F38637AE23C37B"/>
    <w:rsid w:val="004E1205"/>
  </w:style>
  <w:style w:type="paragraph" w:customStyle="1" w:styleId="A34CC81A335B41AF862B069B183B9127">
    <w:name w:val="A34CC81A335B41AF862B069B183B9127"/>
    <w:rsid w:val="004E1205"/>
  </w:style>
  <w:style w:type="paragraph" w:customStyle="1" w:styleId="2A038D85E6BB46AAAFFA3B960FB26F97">
    <w:name w:val="2A038D85E6BB46AAAFFA3B960FB26F97"/>
    <w:rsid w:val="004E1205"/>
  </w:style>
  <w:style w:type="paragraph" w:customStyle="1" w:styleId="FFD55548FD2C41AEB8E2D7D0E5CABB5C">
    <w:name w:val="FFD55548FD2C41AEB8E2D7D0E5CABB5C"/>
    <w:rsid w:val="004E1205"/>
  </w:style>
  <w:style w:type="paragraph" w:customStyle="1" w:styleId="DB2230DBEB944FF884F5D61880329A82">
    <w:name w:val="DB2230DBEB944FF884F5D61880329A82"/>
    <w:rsid w:val="004E1205"/>
  </w:style>
  <w:style w:type="paragraph" w:customStyle="1" w:styleId="11EFA8BD9CB14BFC9E36CD2C4E3AAFEF">
    <w:name w:val="11EFA8BD9CB14BFC9E36CD2C4E3AAFEF"/>
    <w:rsid w:val="004E1205"/>
  </w:style>
  <w:style w:type="paragraph" w:customStyle="1" w:styleId="AE96223C4F714609AA570A71EFCF8DF5">
    <w:name w:val="AE96223C4F714609AA570A71EFCF8DF5"/>
    <w:rsid w:val="004E1205"/>
  </w:style>
  <w:style w:type="paragraph" w:customStyle="1" w:styleId="656B939339814705A71A7C4FA89AD327">
    <w:name w:val="656B939339814705A71A7C4FA89AD327"/>
    <w:rsid w:val="004E1205"/>
  </w:style>
  <w:style w:type="paragraph" w:customStyle="1" w:styleId="BA2D9D64545345C09E6AFD6D91F4323C">
    <w:name w:val="BA2D9D64545345C09E6AFD6D91F4323C"/>
    <w:rsid w:val="004E1205"/>
  </w:style>
  <w:style w:type="paragraph" w:customStyle="1" w:styleId="1063BA42C64548BE9C2D8AD761EA57DC">
    <w:name w:val="1063BA42C64548BE9C2D8AD761EA57DC"/>
    <w:rsid w:val="004E1205"/>
  </w:style>
  <w:style w:type="paragraph" w:customStyle="1" w:styleId="25EDFDBCC5D645D694F259EC0C993ACD">
    <w:name w:val="25EDFDBCC5D645D694F259EC0C993ACD"/>
    <w:rsid w:val="004E1205"/>
  </w:style>
  <w:style w:type="paragraph" w:customStyle="1" w:styleId="5558FE4A284A4271BD0EE33BEF05707C">
    <w:name w:val="5558FE4A284A4271BD0EE33BEF05707C"/>
    <w:rsid w:val="004E1205"/>
  </w:style>
  <w:style w:type="paragraph" w:customStyle="1" w:styleId="309B6BEF92174464A96266E36449A3E4">
    <w:name w:val="309B6BEF92174464A96266E36449A3E4"/>
    <w:rsid w:val="004E1205"/>
  </w:style>
  <w:style w:type="paragraph" w:customStyle="1" w:styleId="F55431082FDF46ADA7FA6B36C56210F5">
    <w:name w:val="F55431082FDF46ADA7FA6B36C56210F5"/>
    <w:rsid w:val="004E1205"/>
  </w:style>
  <w:style w:type="paragraph" w:customStyle="1" w:styleId="9B9455E600234BBB9F9CBF482D8136EA">
    <w:name w:val="9B9455E600234BBB9F9CBF482D8136EA"/>
    <w:rsid w:val="004E1205"/>
  </w:style>
  <w:style w:type="paragraph" w:customStyle="1" w:styleId="F9A1610DEFC64A92BD8518E9B904FA20">
    <w:name w:val="F9A1610DEFC64A92BD8518E9B904FA20"/>
    <w:rsid w:val="004E1205"/>
  </w:style>
  <w:style w:type="paragraph" w:customStyle="1" w:styleId="E0B3CBBD665841B9BFF04D52DF0D4775">
    <w:name w:val="E0B3CBBD665841B9BFF04D52DF0D4775"/>
    <w:rsid w:val="004E1205"/>
  </w:style>
  <w:style w:type="paragraph" w:customStyle="1" w:styleId="E42358D61E804C2795EB433CD4CA540F">
    <w:name w:val="E42358D61E804C2795EB433CD4CA540F"/>
    <w:rsid w:val="004E1205"/>
  </w:style>
  <w:style w:type="paragraph" w:customStyle="1" w:styleId="8C2B13A5F724483980223623363FBA72">
    <w:name w:val="8C2B13A5F724483980223623363FBA72"/>
    <w:rsid w:val="00C90313"/>
  </w:style>
  <w:style w:type="paragraph" w:customStyle="1" w:styleId="75E92A294D484854A21CFADE84C2025F">
    <w:name w:val="75E92A294D484854A21CFADE84C2025F"/>
    <w:rsid w:val="00C90313"/>
  </w:style>
  <w:style w:type="paragraph" w:customStyle="1" w:styleId="0A789CC56EEF434C9326ECC61877C3DB">
    <w:name w:val="0A789CC56EEF434C9326ECC61877C3DB"/>
    <w:rsid w:val="00C90313"/>
  </w:style>
  <w:style w:type="paragraph" w:customStyle="1" w:styleId="54FB5CC6FAD3426A868D8A982F29410E">
    <w:name w:val="54FB5CC6FAD3426A868D8A982F29410E"/>
    <w:rsid w:val="00C90313"/>
  </w:style>
  <w:style w:type="paragraph" w:customStyle="1" w:styleId="AD025A5F45EB488BB5D4E08BBF8ABBB3">
    <w:name w:val="AD025A5F45EB488BB5D4E08BBF8ABBB3"/>
    <w:rsid w:val="00C90313"/>
  </w:style>
  <w:style w:type="paragraph" w:customStyle="1" w:styleId="E852A41F94FD4C8882A4BE109B906DA6">
    <w:name w:val="E852A41F94FD4C8882A4BE109B906DA6"/>
    <w:rsid w:val="00C90313"/>
  </w:style>
  <w:style w:type="paragraph" w:customStyle="1" w:styleId="745E9C67323049238B58F0D8D2AA7CE7">
    <w:name w:val="745E9C67323049238B58F0D8D2AA7CE7"/>
    <w:rsid w:val="00C90313"/>
  </w:style>
  <w:style w:type="paragraph" w:customStyle="1" w:styleId="6A72C3A7820849149A3C35E0BC3966AB">
    <w:name w:val="6A72C3A7820849149A3C35E0BC3966AB"/>
    <w:rsid w:val="00C90313"/>
  </w:style>
  <w:style w:type="paragraph" w:customStyle="1" w:styleId="3E68B4C592BC41E1971B62C4C6A7A184">
    <w:name w:val="3E68B4C592BC41E1971B62C4C6A7A184"/>
    <w:rsid w:val="009C0C4F"/>
  </w:style>
  <w:style w:type="paragraph" w:customStyle="1" w:styleId="659315C6FA224EBEAF3A0722621FF115">
    <w:name w:val="659315C6FA224EBEAF3A0722621FF115"/>
    <w:rsid w:val="009C0C4F"/>
  </w:style>
  <w:style w:type="paragraph" w:customStyle="1" w:styleId="4F01081DF41B4E0790075A0B7CF0AF22">
    <w:name w:val="4F01081DF41B4E0790075A0B7CF0AF22"/>
    <w:rsid w:val="009C0C4F"/>
  </w:style>
  <w:style w:type="paragraph" w:customStyle="1" w:styleId="DD03771506C84E208C5C0E2F1B8BDBD9">
    <w:name w:val="DD03771506C84E208C5C0E2F1B8BDBD9"/>
    <w:rsid w:val="009C0C4F"/>
  </w:style>
  <w:style w:type="paragraph" w:customStyle="1" w:styleId="4A2FF2D0C8B548738B8899F7A1BE529B">
    <w:name w:val="4A2FF2D0C8B548738B8899F7A1BE529B"/>
    <w:rsid w:val="009C0C4F"/>
  </w:style>
  <w:style w:type="paragraph" w:customStyle="1" w:styleId="EF8F8DF44ECD4136A0D4C797B9A899A3">
    <w:name w:val="EF8F8DF44ECD4136A0D4C797B9A899A3"/>
    <w:rsid w:val="009C0C4F"/>
  </w:style>
  <w:style w:type="paragraph" w:customStyle="1" w:styleId="D0D841898BC54AF29BEDE93FEF15B79F">
    <w:name w:val="D0D841898BC54AF29BEDE93FEF15B79F"/>
    <w:rsid w:val="009C0C4F"/>
  </w:style>
  <w:style w:type="paragraph" w:customStyle="1" w:styleId="A53C69C915EA43EC94E1E1921914A99E">
    <w:name w:val="A53C69C915EA43EC94E1E1921914A99E"/>
    <w:rsid w:val="009C0C4F"/>
  </w:style>
  <w:style w:type="paragraph" w:customStyle="1" w:styleId="D75AE48EE65145CD8632EE7CAC580D4C">
    <w:name w:val="D75AE48EE65145CD8632EE7CAC580D4C"/>
    <w:rsid w:val="009C0C4F"/>
  </w:style>
  <w:style w:type="paragraph" w:customStyle="1" w:styleId="82218F729274433BB63DAD4BDE0371C1">
    <w:name w:val="82218F729274433BB63DAD4BDE0371C1"/>
    <w:rsid w:val="009C0C4F"/>
  </w:style>
  <w:style w:type="paragraph" w:customStyle="1" w:styleId="28A5A056355042C9A3036D86FF28F525">
    <w:name w:val="28A5A056355042C9A3036D86FF28F525"/>
    <w:rsid w:val="009C0C4F"/>
  </w:style>
  <w:style w:type="paragraph" w:customStyle="1" w:styleId="E73635DCD99D4452B522B3F0EFE8953D">
    <w:name w:val="E73635DCD99D4452B522B3F0EFE8953D"/>
    <w:rsid w:val="009C0C4F"/>
  </w:style>
  <w:style w:type="paragraph" w:customStyle="1" w:styleId="6483A9DCCD36480A8DA2AF3804925EF1">
    <w:name w:val="6483A9DCCD36480A8DA2AF3804925EF1"/>
    <w:rsid w:val="009C0C4F"/>
  </w:style>
  <w:style w:type="paragraph" w:customStyle="1" w:styleId="2A95702B814440ABAB76C10F8739D067">
    <w:name w:val="2A95702B814440ABAB76C10F8739D067"/>
    <w:rsid w:val="009C0C4F"/>
  </w:style>
  <w:style w:type="paragraph" w:customStyle="1" w:styleId="6DC85858113448DC8F7B4D2D8E94B620">
    <w:name w:val="6DC85858113448DC8F7B4D2D8E94B620"/>
    <w:rsid w:val="009C0C4F"/>
  </w:style>
  <w:style w:type="paragraph" w:customStyle="1" w:styleId="627B0DCA476D43719F41EC9AE1A152C5">
    <w:name w:val="627B0DCA476D43719F41EC9AE1A152C5"/>
    <w:rsid w:val="009C0C4F"/>
  </w:style>
  <w:style w:type="paragraph" w:customStyle="1" w:styleId="DD0C6758AC3542E3AC8CDC2B071BC759">
    <w:name w:val="DD0C6758AC3542E3AC8CDC2B071BC759"/>
    <w:rsid w:val="009C0C4F"/>
  </w:style>
  <w:style w:type="paragraph" w:customStyle="1" w:styleId="FE6929B98DCA4F86BC43118B9099CED5">
    <w:name w:val="FE6929B98DCA4F86BC43118B9099CED5"/>
    <w:rsid w:val="009C0C4F"/>
  </w:style>
  <w:style w:type="paragraph" w:customStyle="1" w:styleId="AE093540B5E54ED7BCB68A03A89D2E89">
    <w:name w:val="AE093540B5E54ED7BCB68A03A89D2E89"/>
    <w:rsid w:val="009C0C4F"/>
  </w:style>
  <w:style w:type="paragraph" w:customStyle="1" w:styleId="CFBA0A2F68FF449288F0C610259C90A9">
    <w:name w:val="CFBA0A2F68FF449288F0C610259C90A9"/>
    <w:rsid w:val="009C0C4F"/>
  </w:style>
  <w:style w:type="paragraph" w:customStyle="1" w:styleId="2BC6BE72C7B14AA1A13DD2FF3B41AA99">
    <w:name w:val="2BC6BE72C7B14AA1A13DD2FF3B41AA99"/>
    <w:rsid w:val="009C0C4F"/>
  </w:style>
  <w:style w:type="paragraph" w:customStyle="1" w:styleId="2BC355F6420C4B10AA82717AA2B239B0">
    <w:name w:val="2BC355F6420C4B10AA82717AA2B239B0"/>
    <w:rsid w:val="009C0C4F"/>
  </w:style>
  <w:style w:type="paragraph" w:customStyle="1" w:styleId="9F116A415FED494ABDD62330A127E498">
    <w:name w:val="9F116A415FED494ABDD62330A127E498"/>
    <w:rsid w:val="009C0C4F"/>
  </w:style>
  <w:style w:type="paragraph" w:customStyle="1" w:styleId="2D6BE31EF08E41C2B60BBB46D079AF99">
    <w:name w:val="2D6BE31EF08E41C2B60BBB46D079AF99"/>
    <w:rsid w:val="009C0C4F"/>
  </w:style>
  <w:style w:type="paragraph" w:customStyle="1" w:styleId="ED0780F8F9934E61AE0DC53A923DE98D">
    <w:name w:val="ED0780F8F9934E61AE0DC53A923DE98D"/>
    <w:rsid w:val="009C0C4F"/>
  </w:style>
  <w:style w:type="paragraph" w:customStyle="1" w:styleId="DFA13023B60B4D3189E3FEC0A88E3DC6">
    <w:name w:val="DFA13023B60B4D3189E3FEC0A88E3DC6"/>
    <w:rsid w:val="009C0C4F"/>
  </w:style>
  <w:style w:type="paragraph" w:customStyle="1" w:styleId="00F72F7814654714ADABC6BE505C24EC">
    <w:name w:val="00F72F7814654714ADABC6BE505C24EC"/>
    <w:rsid w:val="009C0C4F"/>
  </w:style>
  <w:style w:type="paragraph" w:customStyle="1" w:styleId="E3BDF056230A4AEB901E44666A288826">
    <w:name w:val="E3BDF056230A4AEB901E44666A288826"/>
    <w:rsid w:val="009C0C4F"/>
  </w:style>
  <w:style w:type="paragraph" w:customStyle="1" w:styleId="AE8A021AA7CB48CE8582744D2BB3582E">
    <w:name w:val="AE8A021AA7CB48CE8582744D2BB3582E"/>
    <w:rsid w:val="00A47927"/>
  </w:style>
  <w:style w:type="paragraph" w:customStyle="1" w:styleId="C06363F7AA8C41DCA6CDC93EDA929294">
    <w:name w:val="C06363F7AA8C41DCA6CDC93EDA929294"/>
    <w:rsid w:val="00A47927"/>
  </w:style>
  <w:style w:type="paragraph" w:customStyle="1" w:styleId="F6DF488EDB314F0690D148BE8BEDFAE6">
    <w:name w:val="F6DF488EDB314F0690D148BE8BEDFAE6"/>
    <w:rsid w:val="00A47927"/>
  </w:style>
  <w:style w:type="paragraph" w:customStyle="1" w:styleId="A48121CD242C4764A3E12CD08761473C">
    <w:name w:val="A48121CD242C4764A3E12CD08761473C"/>
    <w:rsid w:val="00A47927"/>
  </w:style>
  <w:style w:type="paragraph" w:customStyle="1" w:styleId="20B0952C4EE04FA0BABE7B0F6F25C4C6">
    <w:name w:val="20B0952C4EE04FA0BABE7B0F6F25C4C6"/>
    <w:rsid w:val="00A47927"/>
  </w:style>
  <w:style w:type="paragraph" w:customStyle="1" w:styleId="5A048A0B1AB544B8976638116607AC14">
    <w:name w:val="5A048A0B1AB544B8976638116607AC14"/>
    <w:rsid w:val="00A47927"/>
  </w:style>
  <w:style w:type="paragraph" w:customStyle="1" w:styleId="C6EE546842604DDCBCBA953C04C7D76C">
    <w:name w:val="C6EE546842604DDCBCBA953C04C7D76C"/>
    <w:rsid w:val="00A47927"/>
  </w:style>
  <w:style w:type="paragraph" w:customStyle="1" w:styleId="7CC8DEE5DC6F4CB2B1889062FEE97237">
    <w:name w:val="7CC8DEE5DC6F4CB2B1889062FEE97237"/>
    <w:rsid w:val="00A47927"/>
  </w:style>
  <w:style w:type="paragraph" w:customStyle="1" w:styleId="7AB04C63EBB74A35B36972C4EB438817">
    <w:name w:val="7AB04C63EBB74A35B36972C4EB438817"/>
    <w:rsid w:val="00A47927"/>
  </w:style>
  <w:style w:type="paragraph" w:customStyle="1" w:styleId="8F05447EFEAF4D83A4D33AB9EE91EA01">
    <w:name w:val="8F05447EFEAF4D83A4D33AB9EE91EA01"/>
    <w:rsid w:val="00A47927"/>
  </w:style>
  <w:style w:type="paragraph" w:customStyle="1" w:styleId="E6DEC0864F994640A451E9BC5AE1B563">
    <w:name w:val="E6DEC0864F994640A451E9BC5AE1B563"/>
    <w:rsid w:val="00A47927"/>
  </w:style>
  <w:style w:type="paragraph" w:customStyle="1" w:styleId="21A2EB4565FB438FA59AAF19466BAD9B">
    <w:name w:val="21A2EB4565FB438FA59AAF19466BAD9B"/>
    <w:rsid w:val="00A47927"/>
  </w:style>
  <w:style w:type="paragraph" w:customStyle="1" w:styleId="83160FE4211541A4A0F3FACBA81160F4">
    <w:name w:val="83160FE4211541A4A0F3FACBA81160F4"/>
    <w:rsid w:val="00A47927"/>
  </w:style>
  <w:style w:type="paragraph" w:customStyle="1" w:styleId="510750D2E7224939B760831E909D9496">
    <w:name w:val="510750D2E7224939B760831E909D9496"/>
    <w:rsid w:val="00A47927"/>
  </w:style>
  <w:style w:type="paragraph" w:customStyle="1" w:styleId="75F1F44FD253441F87CADFB26F145889">
    <w:name w:val="75F1F44FD253441F87CADFB26F145889"/>
    <w:rsid w:val="00A479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298B08C-F2B0-4E26-8C56-636E525C9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39</Pages>
  <Words>11599</Words>
  <Characters>66117</Characters>
  <Application>Microsoft Office Word</Application>
  <DocSecurity>0</DocSecurity>
  <Lines>550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77561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Баранова Янина Анатольевна</cp:lastModifiedBy>
  <cp:revision>4</cp:revision>
  <cp:lastPrinted>2015-08-21T00:25:00Z</cp:lastPrinted>
  <dcterms:created xsi:type="dcterms:W3CDTF">2016-02-29T02:06:00Z</dcterms:created>
  <dcterms:modified xsi:type="dcterms:W3CDTF">2016-09-07T07:16:00Z</dcterms:modified>
</cp:coreProperties>
</file>