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F766F2">
        <w:t>профилю алюминиевого</w:t>
      </w:r>
      <w:r w:rsidRPr="00FA2DFA">
        <w:t xml:space="preserve"> </w:t>
      </w:r>
      <w:r w:rsidRPr="00FA2DFA">
        <w:rPr>
          <w:i/>
        </w:rPr>
        <w:t>(ук</w:t>
      </w:r>
      <w:r w:rsidRPr="00FA2DFA">
        <w:rPr>
          <w:i/>
        </w:rPr>
        <w:t>а</w:t>
      </w:r>
      <w:r w:rsidRPr="00FA2DFA">
        <w:rPr>
          <w:i/>
        </w:rPr>
        <w:t>зывается наименование Товара (Оборудования)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 w:rsidRPr="00FA2DFA">
        <w:t>о</w:t>
      </w:r>
      <w:r w:rsidRPr="00FA2DFA">
        <w:t xml:space="preserve">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</w:t>
      </w:r>
      <w:r w:rsidR="00F766F2" w:rsidRPr="00F766F2">
        <w:rPr>
          <w:color w:val="FF0000"/>
        </w:rPr>
        <w:t xml:space="preserve"> </w:t>
      </w:r>
      <w:r w:rsidR="00F766F2">
        <w:rPr>
          <w:color w:val="FF0000"/>
          <w:lang w:val="en-US"/>
        </w:rPr>
        <w:t>chumakova</w:t>
      </w:r>
      <w:r w:rsidR="00F766F2" w:rsidRPr="00F766F2">
        <w:rPr>
          <w:color w:val="FF0000"/>
        </w:rPr>
        <w:t>@</w:t>
      </w:r>
      <w:r w:rsidR="00F766F2">
        <w:rPr>
          <w:color w:val="FF0000"/>
          <w:lang w:val="en-US"/>
        </w:rPr>
        <w:t>niti</w:t>
      </w:r>
      <w:r w:rsidR="00F766F2" w:rsidRPr="00F766F2">
        <w:rPr>
          <w:color w:val="FF0000"/>
        </w:rPr>
        <w:t>.</w:t>
      </w:r>
      <w:r w:rsidR="00F766F2">
        <w:rPr>
          <w:color w:val="FF0000"/>
          <w:lang w:val="en-US"/>
        </w:rPr>
        <w:t>ru</w:t>
      </w:r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</w:t>
      </w:r>
      <w:r>
        <w:rPr>
          <w:color w:val="FF0000"/>
        </w:rPr>
        <w:t>ы</w:t>
      </w:r>
      <w:r>
        <w:rPr>
          <w:color w:val="FF0000"/>
        </w:rPr>
        <w:t xml:space="preserve">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</w:t>
      </w:r>
      <w:r>
        <w:rPr>
          <w:color w:val="FF0000"/>
        </w:rPr>
        <w:t>а</w:t>
      </w:r>
      <w:r>
        <w:rPr>
          <w:color w:val="FF0000"/>
        </w:rPr>
        <w:t xml:space="preserve">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</w:t>
      </w:r>
      <w:r w:rsidR="00F34646" w:rsidRPr="00F34646">
        <w:t>12</w:t>
      </w:r>
      <w:r w:rsidRPr="00FA2DFA">
        <w:t xml:space="preserve"> </w:t>
      </w:r>
      <w:r w:rsidRPr="00FA2DFA">
        <w:rPr>
          <w:i/>
        </w:rPr>
        <w:t>месяцев</w:t>
      </w:r>
      <w:r w:rsidRPr="00FA2DFA">
        <w:t>. Срок гарантии качества  (гарантийный срок) П</w:t>
      </w:r>
      <w:r w:rsidRPr="00FA2DFA">
        <w:t>о</w:t>
      </w:r>
      <w:r w:rsidRPr="00FA2DFA">
        <w:t xml:space="preserve">ставщика на поставляемый Товар (Оборудование) составляет __________ </w:t>
      </w:r>
      <w:r w:rsidRPr="00FA2DFA">
        <w:rPr>
          <w:i/>
        </w:rPr>
        <w:t>месяцев (не м</w:t>
      </w:r>
      <w:r w:rsidRPr="00FA2DFA">
        <w:rPr>
          <w:i/>
        </w:rPr>
        <w:t>е</w:t>
      </w:r>
      <w:r w:rsidRPr="00FA2DFA">
        <w:rPr>
          <w:i/>
        </w:rPr>
        <w:t>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исчисляю</w:t>
      </w:r>
      <w:r w:rsidRPr="00FA2DFA">
        <w:t>т</w:t>
      </w:r>
      <w:r w:rsidRPr="00FA2DFA">
        <w:t>ся со дня подписания соответствующего Акта приема-передачи Товара (Оборудования)/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2C42CF">
        <w:t>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B91CB1">
        <w:t>7</w:t>
      </w:r>
      <w:r w:rsidRPr="00FA2DFA">
        <w:t xml:space="preserve"> банковских дней </w:t>
      </w:r>
      <w:r>
        <w:t>с даты заключения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F34646" w:rsidRPr="00F34646">
        <w:t>5</w:t>
      </w:r>
      <w:bookmarkStart w:id="77" w:name="_GoBack"/>
      <w:bookmarkEnd w:id="77"/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B91CB1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B91CB1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Default="00D53015" w:rsidP="00B91CB1">
            <w:pPr>
              <w:ind w:left="456" w:hangingChars="190" w:hanging="456"/>
            </w:pPr>
            <w:r w:rsidRPr="00FA2DFA">
              <w:t>М.П.</w:t>
            </w:r>
          </w:p>
          <w:p w:rsidR="00AE3A6B" w:rsidRDefault="00AE3A6B" w:rsidP="00B91CB1">
            <w:pPr>
              <w:ind w:left="456" w:hangingChars="190" w:hanging="456"/>
            </w:pPr>
          </w:p>
          <w:p w:rsidR="00E56D2E" w:rsidRPr="00FA2DFA" w:rsidRDefault="00E56D2E" w:rsidP="00B91CB1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53015" w:rsidRPr="00FA2DFA" w:rsidRDefault="00D53015" w:rsidP="00B91CB1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B91CB1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Default="00D53015" w:rsidP="00B91CB1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E56D2E" w:rsidRDefault="00E56D2E" w:rsidP="00B91CB1">
            <w:pPr>
              <w:ind w:left="456" w:hangingChars="190" w:hanging="456"/>
              <w:jc w:val="right"/>
            </w:pPr>
          </w:p>
          <w:p w:rsidR="00E56D2E" w:rsidRPr="00FA2DFA" w:rsidRDefault="00E56D2E" w:rsidP="00B91CB1"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B91CB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B91CB1">
            <w:pPr>
              <w:ind w:left="456" w:hangingChars="190" w:hanging="456"/>
            </w:pPr>
          </w:p>
          <w:p w:rsidR="00D53015" w:rsidRDefault="00D53015" w:rsidP="00B91CB1">
            <w:pPr>
              <w:ind w:left="456" w:hangingChars="190" w:hanging="456"/>
            </w:pPr>
          </w:p>
          <w:p w:rsidR="00D53015" w:rsidRDefault="00D53015" w:rsidP="00B91CB1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B91CB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B91CB1">
            <w:pPr>
              <w:ind w:left="456" w:hangingChars="190" w:hanging="456"/>
            </w:pPr>
          </w:p>
          <w:p w:rsidR="00D53015" w:rsidRDefault="00D53015" w:rsidP="00B91CB1">
            <w:pPr>
              <w:ind w:left="456" w:hangingChars="190" w:hanging="456"/>
            </w:pPr>
          </w:p>
          <w:p w:rsidR="00D53015" w:rsidRDefault="00D53015" w:rsidP="00B91CB1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B91CB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B91CB1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B91CB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B91CB1">
            <w:pPr>
              <w:ind w:left="456" w:hangingChars="190" w:hanging="456"/>
            </w:pPr>
          </w:p>
          <w:p w:rsidR="00D53015" w:rsidRDefault="00D53015" w:rsidP="00B91CB1">
            <w:pPr>
              <w:ind w:left="456" w:hangingChars="190" w:hanging="456"/>
            </w:pPr>
          </w:p>
          <w:p w:rsidR="00D53015" w:rsidRDefault="00D53015" w:rsidP="00B91CB1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B91CB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B91CB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B91CB1">
            <w:pPr>
              <w:ind w:left="456" w:hangingChars="190" w:hanging="456"/>
            </w:pPr>
          </w:p>
          <w:p w:rsidR="00D53015" w:rsidRDefault="00D53015" w:rsidP="00B91CB1">
            <w:pPr>
              <w:ind w:left="456" w:hangingChars="190" w:hanging="456"/>
            </w:pPr>
          </w:p>
          <w:p w:rsidR="00D53015" w:rsidRDefault="00D53015" w:rsidP="00B91CB1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B91CB1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B91CB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B91CB1">
            <w:pPr>
              <w:ind w:left="458" w:hangingChars="190" w:hanging="458"/>
              <w:rPr>
                <w:b/>
              </w:rPr>
            </w:pPr>
          </w:p>
          <w:p w:rsidR="00D53015" w:rsidRDefault="00D53015" w:rsidP="00B91CB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B91CB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B91CB1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B91CB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B91CB1">
            <w:pPr>
              <w:ind w:left="458" w:hangingChars="190" w:hanging="458"/>
              <w:rPr>
                <w:b/>
              </w:rPr>
            </w:pPr>
          </w:p>
          <w:p w:rsidR="00D53015" w:rsidRDefault="00D53015" w:rsidP="00B91CB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B91CB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B91CB1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05A1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C42CF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1CB1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355A"/>
    <w:rsid w:val="00E27FD4"/>
    <w:rsid w:val="00E50D2B"/>
    <w:rsid w:val="00E56D2E"/>
    <w:rsid w:val="00E7496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34646"/>
    <w:rsid w:val="00F766F2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4097</Words>
  <Characters>29711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6</cp:revision>
  <cp:lastPrinted>2011-12-09T07:00:00Z</cp:lastPrinted>
  <dcterms:created xsi:type="dcterms:W3CDTF">2014-10-17T08:41:00Z</dcterms:created>
  <dcterms:modified xsi:type="dcterms:W3CDTF">2014-10-17T10:16:00Z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