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C7A" w:rsidRPr="006F1C7A" w:rsidRDefault="006F1C7A" w:rsidP="006F1C7A">
      <w:pPr>
        <w:pStyle w:val="1"/>
        <w:jc w:val="center"/>
        <w:rPr>
          <w:sz w:val="28"/>
          <w:szCs w:val="28"/>
        </w:rPr>
      </w:pPr>
      <w:r w:rsidRPr="006F1C7A">
        <w:rPr>
          <w:sz w:val="28"/>
          <w:szCs w:val="28"/>
        </w:rPr>
        <w:t>ПРОТОКОЛ №</w:t>
      </w:r>
      <w:r>
        <w:rPr>
          <w:sz w:val="28"/>
          <w:szCs w:val="28"/>
        </w:rPr>
        <w:t xml:space="preserve"> </w:t>
      </w:r>
      <w:r w:rsidRPr="006F1C7A">
        <w:rPr>
          <w:sz w:val="28"/>
          <w:szCs w:val="28"/>
        </w:rPr>
        <w:t>917 Р4-13</w:t>
      </w:r>
      <w:r>
        <w:rPr>
          <w:sz w:val="28"/>
          <w:szCs w:val="28"/>
        </w:rPr>
        <w:t>-3</w:t>
      </w:r>
      <w:r w:rsidRPr="006F1C7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6F1C7A">
        <w:rPr>
          <w:sz w:val="28"/>
          <w:szCs w:val="28"/>
        </w:rPr>
        <w:t>№ C020102-3</w:t>
      </w:r>
      <w:r>
        <w:rPr>
          <w:sz w:val="28"/>
          <w:szCs w:val="28"/>
        </w:rPr>
        <w:t>)</w:t>
      </w:r>
      <w:r w:rsidRPr="006F1C7A">
        <w:rPr>
          <w:sz w:val="28"/>
          <w:szCs w:val="28"/>
        </w:rPr>
        <w:br/>
        <w:t xml:space="preserve">очного заседания </w:t>
      </w:r>
      <w:r>
        <w:rPr>
          <w:sz w:val="28"/>
          <w:szCs w:val="28"/>
        </w:rPr>
        <w:t>Единой</w:t>
      </w:r>
      <w:r w:rsidRPr="006F1C7A">
        <w:rPr>
          <w:sz w:val="28"/>
          <w:szCs w:val="28"/>
        </w:rPr>
        <w:t xml:space="preserve"> комиссии по рассмотрению заявок на оценочной стадии и подведению итогов по открытому конкурсу  №917 Р4-13 Поставка задвижек специальных низкого давления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39"/>
        <w:gridCol w:w="4706"/>
      </w:tblGrid>
      <w:tr w:rsidR="006F1C7A" w:rsidRPr="008F6CB8" w:rsidTr="00247C7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8F6CB8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 xml:space="preserve">г. </w:t>
            </w:r>
            <w:r w:rsidR="008F6CB8" w:rsidRPr="008F6CB8">
              <w:rPr>
                <w:sz w:val="25"/>
                <w:szCs w:val="25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jc w:val="right"/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«15» октября 2013 г.</w:t>
            </w:r>
          </w:p>
        </w:tc>
      </w:tr>
    </w:tbl>
    <w:p w:rsidR="006F1C7A" w:rsidRPr="008F6CB8" w:rsidRDefault="006F1C7A" w:rsidP="006F1C7A">
      <w:pPr>
        <w:pStyle w:val="a3"/>
        <w:jc w:val="both"/>
        <w:rPr>
          <w:sz w:val="25"/>
          <w:szCs w:val="25"/>
        </w:rPr>
      </w:pPr>
      <w:proofErr w:type="gramStart"/>
      <w:r w:rsidRPr="008F6CB8">
        <w:rPr>
          <w:sz w:val="25"/>
          <w:szCs w:val="25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F6CB8">
        <w:rPr>
          <w:sz w:val="25"/>
          <w:szCs w:val="25"/>
        </w:rPr>
        <w:t>Росатом</w:t>
      </w:r>
      <w:proofErr w:type="spellEnd"/>
      <w:r w:rsidRPr="008F6CB8">
        <w:rPr>
          <w:sz w:val="25"/>
          <w:szCs w:val="25"/>
        </w:rPr>
        <w:t xml:space="preserve">», утвержденным решением наблюдательного совета </w:t>
      </w:r>
      <w:proofErr w:type="spellStart"/>
      <w:r w:rsidRPr="008F6CB8">
        <w:rPr>
          <w:sz w:val="25"/>
          <w:szCs w:val="25"/>
        </w:rPr>
        <w:t>Госкорпорации</w:t>
      </w:r>
      <w:proofErr w:type="spellEnd"/>
      <w:r w:rsidRPr="008F6CB8">
        <w:rPr>
          <w:sz w:val="25"/>
          <w:szCs w:val="25"/>
        </w:rPr>
        <w:t xml:space="preserve"> «</w:t>
      </w:r>
      <w:proofErr w:type="spellStart"/>
      <w:r w:rsidRPr="008F6CB8">
        <w:rPr>
          <w:sz w:val="25"/>
          <w:szCs w:val="25"/>
        </w:rPr>
        <w:t>Росатом</w:t>
      </w:r>
      <w:proofErr w:type="spellEnd"/>
      <w:r w:rsidRPr="008F6CB8">
        <w:rPr>
          <w:sz w:val="25"/>
          <w:szCs w:val="25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8F6CB8">
        <w:rPr>
          <w:sz w:val="25"/>
          <w:szCs w:val="25"/>
        </w:rPr>
        <w:fldChar w:fldCharType="begin"/>
      </w:r>
      <w:r w:rsidRPr="008F6CB8">
        <w:rPr>
          <w:sz w:val="25"/>
          <w:szCs w:val="25"/>
        </w:rPr>
        <w:instrText xml:space="preserve"> HYPERLINK "http://www.a-k-d.ru/" </w:instrText>
      </w:r>
      <w:r w:rsidRPr="008F6CB8">
        <w:rPr>
          <w:sz w:val="25"/>
          <w:szCs w:val="25"/>
        </w:rPr>
      </w:r>
      <w:r w:rsidRPr="008F6CB8">
        <w:rPr>
          <w:sz w:val="25"/>
          <w:szCs w:val="25"/>
        </w:rPr>
        <w:fldChar w:fldCharType="separate"/>
      </w:r>
      <w:r w:rsidRPr="008F6CB8">
        <w:rPr>
          <w:rStyle w:val="a4"/>
          <w:sz w:val="25"/>
          <w:szCs w:val="25"/>
        </w:rPr>
        <w:t>a-k-d.ru</w:t>
      </w:r>
      <w:proofErr w:type="spellEnd"/>
      <w:r w:rsidRPr="008F6CB8">
        <w:rPr>
          <w:sz w:val="25"/>
          <w:szCs w:val="25"/>
        </w:rPr>
        <w:fldChar w:fldCharType="end"/>
      </w:r>
      <w:r w:rsidRPr="008F6CB8">
        <w:rPr>
          <w:sz w:val="25"/>
          <w:szCs w:val="25"/>
        </w:rPr>
        <w:t xml:space="preserve">» согласно регламенту ее работы. </w:t>
      </w:r>
      <w:proofErr w:type="gramEnd"/>
    </w:p>
    <w:p w:rsidR="006F1C7A" w:rsidRPr="008F6CB8" w:rsidRDefault="006F1C7A" w:rsidP="006F1C7A">
      <w:pPr>
        <w:pStyle w:val="3"/>
        <w:rPr>
          <w:sz w:val="25"/>
          <w:szCs w:val="25"/>
        </w:rPr>
      </w:pPr>
      <w:r w:rsidRPr="008F6CB8">
        <w:rPr>
          <w:sz w:val="25"/>
          <w:szCs w:val="25"/>
        </w:rPr>
        <w:t>Информация о закупке:</w:t>
      </w:r>
    </w:p>
    <w:p w:rsidR="006F1C7A" w:rsidRPr="008F6CB8" w:rsidRDefault="006F1C7A" w:rsidP="006F1C7A">
      <w:pPr>
        <w:pStyle w:val="a3"/>
        <w:spacing w:after="0" w:afterAutospacing="0"/>
        <w:rPr>
          <w:sz w:val="25"/>
          <w:szCs w:val="25"/>
        </w:rPr>
      </w:pPr>
      <w:r w:rsidRPr="008F6CB8">
        <w:rPr>
          <w:sz w:val="25"/>
          <w:szCs w:val="25"/>
        </w:rPr>
        <w:t xml:space="preserve">Заказчик: ОАО «НИАЭП» </w:t>
      </w:r>
    </w:p>
    <w:p w:rsidR="006F1C7A" w:rsidRPr="008F6CB8" w:rsidRDefault="006F1C7A" w:rsidP="006F1C7A">
      <w:pPr>
        <w:pStyle w:val="a3"/>
        <w:spacing w:before="0" w:beforeAutospacing="0"/>
        <w:rPr>
          <w:sz w:val="25"/>
          <w:szCs w:val="25"/>
        </w:rPr>
      </w:pPr>
      <w:r w:rsidRPr="008F6CB8">
        <w:rPr>
          <w:sz w:val="25"/>
          <w:szCs w:val="25"/>
        </w:rPr>
        <w:t>Организатор конкурса: ОАО «НИАЭП».</w:t>
      </w:r>
      <w:r w:rsidRPr="008F6CB8">
        <w:rPr>
          <w:sz w:val="25"/>
          <w:szCs w:val="25"/>
        </w:rPr>
        <w:br/>
        <w:t xml:space="preserve">Предмет договора: №917 Р4-13 Поставка задвижек специальных низкого давления для сооружения энергоблока №4 Ростовской АЭС. </w:t>
      </w:r>
    </w:p>
    <w:p w:rsidR="006F1C7A" w:rsidRPr="008F6CB8" w:rsidRDefault="006F1C7A" w:rsidP="006F1C7A">
      <w:pPr>
        <w:pStyle w:val="a3"/>
        <w:rPr>
          <w:sz w:val="25"/>
          <w:szCs w:val="25"/>
        </w:rPr>
      </w:pPr>
      <w:r w:rsidRPr="008F6CB8">
        <w:rPr>
          <w:sz w:val="25"/>
          <w:szCs w:val="25"/>
        </w:rPr>
        <w:t xml:space="preserve">Начальная (максимальная) цена договора: 14 119 152.44 (четырнадцать миллионов сто девятнадцать тысяч сто пятьдесят два рубля 44 копейки) включая НДС. </w:t>
      </w:r>
    </w:p>
    <w:p w:rsidR="006F1C7A" w:rsidRPr="008F6CB8" w:rsidRDefault="006F1C7A" w:rsidP="006F1C7A">
      <w:pPr>
        <w:pStyle w:val="a3"/>
        <w:rPr>
          <w:sz w:val="25"/>
          <w:szCs w:val="25"/>
        </w:rPr>
      </w:pPr>
      <w:proofErr w:type="gramStart"/>
      <w:r w:rsidRPr="008F6CB8">
        <w:rPr>
          <w:sz w:val="25"/>
          <w:szCs w:val="25"/>
        </w:rPr>
        <w:t xml:space="preserve">Срок и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6F1C7A" w:rsidRPr="008F6CB8" w:rsidRDefault="006F1C7A" w:rsidP="006F1C7A">
      <w:pPr>
        <w:pStyle w:val="a3"/>
        <w:rPr>
          <w:sz w:val="25"/>
          <w:szCs w:val="25"/>
        </w:rPr>
      </w:pPr>
      <w:proofErr w:type="gramStart"/>
      <w:r w:rsidRPr="008F6CB8">
        <w:rPr>
          <w:sz w:val="25"/>
          <w:szCs w:val="25"/>
        </w:rPr>
        <w:t xml:space="preserve">Извещение о проведении конкурса и конкурсной документации опубликованы «29» августа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r w:rsidRPr="008F6CB8">
        <w:rPr>
          <w:rStyle w:val="a4"/>
          <w:sz w:val="25"/>
          <w:szCs w:val="25"/>
        </w:rPr>
        <w:t>http://www.zakupki.gov.ru/</w:t>
      </w:r>
      <w:r w:rsidRPr="008F6CB8">
        <w:rPr>
          <w:sz w:val="25"/>
          <w:szCs w:val="25"/>
        </w:rPr>
        <w:t xml:space="preserve"> закупка № 31300522378, на официальном сайте о размещении заказов на закупки товаров, работ и услуг для нужд </w:t>
      </w:r>
      <w:proofErr w:type="spellStart"/>
      <w:r w:rsidRPr="008F6CB8">
        <w:rPr>
          <w:sz w:val="25"/>
          <w:szCs w:val="25"/>
        </w:rPr>
        <w:t>Госкорпорации</w:t>
      </w:r>
      <w:proofErr w:type="spellEnd"/>
      <w:r w:rsidRPr="008F6CB8">
        <w:rPr>
          <w:sz w:val="25"/>
          <w:szCs w:val="25"/>
        </w:rPr>
        <w:t xml:space="preserve"> «</w:t>
      </w:r>
      <w:proofErr w:type="spellStart"/>
      <w:r w:rsidRPr="008F6CB8">
        <w:rPr>
          <w:sz w:val="25"/>
          <w:szCs w:val="25"/>
        </w:rPr>
        <w:t>Росатом</w:t>
      </w:r>
      <w:proofErr w:type="spellEnd"/>
      <w:r w:rsidRPr="008F6CB8">
        <w:rPr>
          <w:sz w:val="25"/>
          <w:szCs w:val="25"/>
        </w:rPr>
        <w:t xml:space="preserve">» </w:t>
      </w:r>
      <w:hyperlink r:id="rId5" w:history="1">
        <w:r w:rsidRPr="008F6CB8">
          <w:rPr>
            <w:rStyle w:val="a4"/>
            <w:sz w:val="25"/>
            <w:szCs w:val="25"/>
          </w:rPr>
          <w:t>http://zakupki.rosatom.ru/</w:t>
        </w:r>
      </w:hyperlink>
      <w:r w:rsidRPr="008F6CB8">
        <w:rPr>
          <w:sz w:val="25"/>
          <w:szCs w:val="25"/>
        </w:rPr>
        <w:t>, закупка №130829/0536/963, на ЭТП</w:t>
      </w:r>
      <w:proofErr w:type="gramEnd"/>
      <w:r w:rsidRPr="008F6CB8">
        <w:rPr>
          <w:sz w:val="25"/>
          <w:szCs w:val="25"/>
        </w:rPr>
        <w:t xml:space="preserve"> «</w:t>
      </w:r>
      <w:proofErr w:type="spellStart"/>
      <w:r w:rsidRPr="008F6CB8">
        <w:rPr>
          <w:sz w:val="25"/>
          <w:szCs w:val="25"/>
        </w:rPr>
        <w:fldChar w:fldCharType="begin"/>
      </w:r>
      <w:r w:rsidRPr="008F6CB8">
        <w:rPr>
          <w:sz w:val="25"/>
          <w:szCs w:val="25"/>
        </w:rPr>
        <w:instrText xml:space="preserve"> HYPERLINK "http://www.a-k-d.ru/" </w:instrText>
      </w:r>
      <w:r w:rsidRPr="008F6CB8">
        <w:rPr>
          <w:sz w:val="25"/>
          <w:szCs w:val="25"/>
        </w:rPr>
      </w:r>
      <w:r w:rsidRPr="008F6CB8">
        <w:rPr>
          <w:sz w:val="25"/>
          <w:szCs w:val="25"/>
        </w:rPr>
        <w:fldChar w:fldCharType="separate"/>
      </w:r>
      <w:r w:rsidRPr="008F6CB8">
        <w:rPr>
          <w:rStyle w:val="a4"/>
          <w:sz w:val="25"/>
          <w:szCs w:val="25"/>
        </w:rPr>
        <w:t>a-k-d.ru</w:t>
      </w:r>
      <w:proofErr w:type="spellEnd"/>
      <w:r w:rsidRPr="008F6CB8">
        <w:rPr>
          <w:sz w:val="25"/>
          <w:szCs w:val="25"/>
        </w:rPr>
        <w:fldChar w:fldCharType="end"/>
      </w:r>
      <w:r w:rsidRPr="008F6CB8">
        <w:rPr>
          <w:sz w:val="25"/>
          <w:szCs w:val="25"/>
        </w:rPr>
        <w:t xml:space="preserve">», закупка №C020102. </w:t>
      </w:r>
    </w:p>
    <w:p w:rsidR="006F1C7A" w:rsidRPr="008F6CB8" w:rsidRDefault="006F1C7A" w:rsidP="006F1C7A">
      <w:pPr>
        <w:pStyle w:val="a3"/>
        <w:rPr>
          <w:sz w:val="25"/>
          <w:szCs w:val="25"/>
        </w:rPr>
      </w:pPr>
      <w:r w:rsidRPr="008F6CB8">
        <w:rPr>
          <w:sz w:val="25"/>
          <w:szCs w:val="25"/>
        </w:rPr>
        <w:t xml:space="preserve">Заседание комиссии проводится в очной форме в 10:00:00 (время московское) «15» октября 2013 года, по адресу: </w:t>
      </w:r>
      <w:proofErr w:type="gramStart"/>
      <w:r w:rsidRPr="008F6CB8">
        <w:rPr>
          <w:sz w:val="25"/>
          <w:szCs w:val="25"/>
        </w:rPr>
        <w:t>г</w:t>
      </w:r>
      <w:proofErr w:type="gramEnd"/>
      <w:r w:rsidRPr="008F6CB8">
        <w:rPr>
          <w:sz w:val="25"/>
          <w:szCs w:val="25"/>
        </w:rPr>
        <w:t xml:space="preserve">. Нижний Новгород, пл. Свободы, д.3, малый актовый зал. </w:t>
      </w:r>
    </w:p>
    <w:p w:rsidR="006F1C7A" w:rsidRPr="008F6CB8" w:rsidRDefault="006F1C7A" w:rsidP="006F1C7A">
      <w:pPr>
        <w:pStyle w:val="3"/>
        <w:rPr>
          <w:sz w:val="25"/>
          <w:szCs w:val="25"/>
        </w:rPr>
      </w:pPr>
      <w:r w:rsidRPr="008F6CB8">
        <w:rPr>
          <w:sz w:val="25"/>
          <w:szCs w:val="25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67"/>
        <w:gridCol w:w="7078"/>
      </w:tblGrid>
      <w:tr w:rsidR="006F1C7A" w:rsidRPr="008F6CB8" w:rsidTr="00247C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jc w:val="center"/>
              <w:rPr>
                <w:b/>
                <w:bCs/>
                <w:sz w:val="25"/>
                <w:szCs w:val="25"/>
              </w:rPr>
            </w:pPr>
            <w:r w:rsidRPr="008F6CB8">
              <w:rPr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jc w:val="center"/>
              <w:rPr>
                <w:b/>
                <w:bCs/>
                <w:sz w:val="25"/>
                <w:szCs w:val="25"/>
              </w:rPr>
            </w:pPr>
            <w:r w:rsidRPr="008F6CB8">
              <w:rPr>
                <w:b/>
                <w:bCs/>
                <w:sz w:val="25"/>
                <w:szCs w:val="25"/>
              </w:rPr>
              <w:t>Должность</w:t>
            </w:r>
          </w:p>
        </w:tc>
      </w:tr>
      <w:tr w:rsidR="006F1C7A" w:rsidRPr="008F6CB8" w:rsidTr="00247C7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rPr>
                <w:b/>
                <w:bCs/>
                <w:sz w:val="25"/>
                <w:szCs w:val="25"/>
              </w:rPr>
            </w:pPr>
            <w:r w:rsidRPr="008F6CB8">
              <w:rPr>
                <w:b/>
                <w:bCs/>
                <w:sz w:val="25"/>
                <w:szCs w:val="25"/>
              </w:rPr>
              <w:t>Председатель Единой комиссии:</w:t>
            </w:r>
          </w:p>
        </w:tc>
      </w:tr>
      <w:tr w:rsidR="006F1C7A" w:rsidRPr="008F6CB8" w:rsidTr="00247C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Заместитель начальника управления комплектации</w:t>
            </w:r>
          </w:p>
        </w:tc>
      </w:tr>
      <w:tr w:rsidR="006F1C7A" w:rsidRPr="008F6CB8" w:rsidTr="00247C7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rPr>
                <w:b/>
                <w:bCs/>
                <w:sz w:val="25"/>
                <w:szCs w:val="25"/>
              </w:rPr>
            </w:pPr>
            <w:r w:rsidRPr="008F6CB8">
              <w:rPr>
                <w:b/>
                <w:bCs/>
                <w:sz w:val="25"/>
                <w:szCs w:val="25"/>
              </w:rPr>
              <w:t>Члены Единой комиссии:</w:t>
            </w:r>
          </w:p>
        </w:tc>
      </w:tr>
      <w:tr w:rsidR="006F1C7A" w:rsidRPr="008F6CB8" w:rsidTr="00247C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lastRenderedPageBreak/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Начальник управления методологии и организации закупок</w:t>
            </w:r>
          </w:p>
        </w:tc>
      </w:tr>
      <w:tr w:rsidR="006F1C7A" w:rsidRPr="008F6CB8" w:rsidTr="00247C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6F1C7A" w:rsidRPr="008F6CB8" w:rsidTr="00247C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Начальник финансового отдела</w:t>
            </w:r>
          </w:p>
        </w:tc>
      </w:tr>
      <w:tr w:rsidR="006F1C7A" w:rsidRPr="008F6CB8" w:rsidTr="00247C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Начальник группы отдела поставок трубопроводов и арматуры</w:t>
            </w:r>
          </w:p>
        </w:tc>
      </w:tr>
      <w:tr w:rsidR="006F1C7A" w:rsidRPr="008F6CB8" w:rsidTr="00247C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Начальник отдела комплектации оборудования</w:t>
            </w:r>
          </w:p>
        </w:tc>
      </w:tr>
      <w:tr w:rsidR="006F1C7A" w:rsidRPr="008F6CB8" w:rsidTr="00247C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Кувардин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Заместитель главного инженера</w:t>
            </w:r>
          </w:p>
        </w:tc>
      </w:tr>
      <w:tr w:rsidR="006F1C7A" w:rsidRPr="008F6CB8" w:rsidTr="00247C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rPr>
                <w:sz w:val="25"/>
                <w:szCs w:val="25"/>
              </w:rPr>
            </w:pPr>
            <w:proofErr w:type="spellStart"/>
            <w:r w:rsidRPr="008F6CB8">
              <w:rPr>
                <w:sz w:val="25"/>
                <w:szCs w:val="25"/>
              </w:rPr>
              <w:t>Тюкаев</w:t>
            </w:r>
            <w:proofErr w:type="spellEnd"/>
            <w:r w:rsidRPr="008F6CB8">
              <w:rPr>
                <w:sz w:val="25"/>
                <w:szCs w:val="25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 xml:space="preserve">Начальник отдела методологии и </w:t>
            </w:r>
            <w:proofErr w:type="spellStart"/>
            <w:r w:rsidRPr="008F6CB8">
              <w:rPr>
                <w:sz w:val="25"/>
                <w:szCs w:val="25"/>
              </w:rPr>
              <w:t>категорийного</w:t>
            </w:r>
            <w:proofErr w:type="spellEnd"/>
            <w:r w:rsidRPr="008F6CB8">
              <w:rPr>
                <w:sz w:val="25"/>
                <w:szCs w:val="25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8F6CB8">
              <w:rPr>
                <w:sz w:val="25"/>
                <w:szCs w:val="25"/>
              </w:rPr>
              <w:t>Росэнергоатом</w:t>
            </w:r>
            <w:proofErr w:type="spellEnd"/>
            <w:r w:rsidRPr="008F6CB8">
              <w:rPr>
                <w:sz w:val="25"/>
                <w:szCs w:val="25"/>
              </w:rPr>
              <w:t>» (присутствовал в режиме видеоконференции)</w:t>
            </w:r>
          </w:p>
        </w:tc>
      </w:tr>
      <w:tr w:rsidR="006F1C7A" w:rsidRPr="008F6CB8" w:rsidTr="00247C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 xml:space="preserve">Начальник планово-экономического управления </w:t>
            </w:r>
            <w:proofErr w:type="spellStart"/>
            <w:r w:rsidRPr="008F6CB8">
              <w:rPr>
                <w:sz w:val="25"/>
                <w:szCs w:val="25"/>
              </w:rPr>
              <w:t>Волгодонского</w:t>
            </w:r>
            <w:proofErr w:type="spellEnd"/>
            <w:r w:rsidRPr="008F6CB8">
              <w:rPr>
                <w:sz w:val="25"/>
                <w:szCs w:val="25"/>
              </w:rPr>
              <w:t xml:space="preserve"> филиала (присутствовала в режиме видеоконференции)</w:t>
            </w:r>
          </w:p>
        </w:tc>
      </w:tr>
      <w:tr w:rsidR="006F1C7A" w:rsidRPr="008F6CB8" w:rsidTr="00247C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6F1C7A" w:rsidRPr="008F6CB8" w:rsidTr="00247C7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6F1C7A">
            <w:pPr>
              <w:rPr>
                <w:b/>
                <w:bCs/>
                <w:sz w:val="25"/>
                <w:szCs w:val="25"/>
              </w:rPr>
            </w:pPr>
            <w:r w:rsidRPr="008F6CB8">
              <w:rPr>
                <w:b/>
                <w:bCs/>
                <w:sz w:val="25"/>
                <w:szCs w:val="25"/>
              </w:rPr>
              <w:t xml:space="preserve">Секретарь Единой комиссии </w:t>
            </w:r>
            <w:r w:rsidRPr="008F6CB8">
              <w:rPr>
                <w:b/>
                <w:sz w:val="25"/>
                <w:szCs w:val="25"/>
              </w:rPr>
              <w:t>(без права голоса)</w:t>
            </w:r>
            <w:r w:rsidRPr="008F6CB8">
              <w:rPr>
                <w:b/>
                <w:bCs/>
                <w:sz w:val="25"/>
                <w:szCs w:val="25"/>
              </w:rPr>
              <w:t>:</w:t>
            </w:r>
          </w:p>
        </w:tc>
      </w:tr>
      <w:tr w:rsidR="006F1C7A" w:rsidRPr="008F6CB8" w:rsidTr="00247C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6F1C7A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6F1C7A" w:rsidRPr="008F6CB8" w:rsidRDefault="006F1C7A" w:rsidP="006F1C7A">
      <w:pPr>
        <w:pStyle w:val="a3"/>
        <w:rPr>
          <w:sz w:val="25"/>
          <w:szCs w:val="25"/>
        </w:rPr>
      </w:pPr>
      <w:r w:rsidRPr="008F6CB8">
        <w:rPr>
          <w:sz w:val="25"/>
          <w:szCs w:val="25"/>
        </w:rPr>
        <w:t xml:space="preserve">Заседание проводится в присутствии 10 из 17 членов комиссии. Кворум имеется. </w:t>
      </w:r>
    </w:p>
    <w:p w:rsidR="006F1C7A" w:rsidRPr="008F6CB8" w:rsidRDefault="006F1C7A" w:rsidP="006F1C7A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  <w:rPr>
          <w:sz w:val="25"/>
          <w:szCs w:val="25"/>
        </w:rPr>
      </w:pPr>
      <w:r w:rsidRPr="008F6CB8">
        <w:rPr>
          <w:sz w:val="25"/>
          <w:szCs w:val="25"/>
        </w:rPr>
        <w:t>Согласно протоколу процедуры открытия доступа к заявкам на участие в конкурсе      № 917 Р4-13</w:t>
      </w:r>
      <w:r w:rsidR="00342841" w:rsidRPr="008F6CB8">
        <w:rPr>
          <w:sz w:val="25"/>
          <w:szCs w:val="25"/>
        </w:rPr>
        <w:t>-1</w:t>
      </w:r>
      <w:r w:rsidRPr="008F6CB8">
        <w:rPr>
          <w:sz w:val="25"/>
          <w:szCs w:val="25"/>
        </w:rPr>
        <w:t xml:space="preserve"> от «01» октября 2013 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32"/>
        <w:gridCol w:w="2463"/>
        <w:gridCol w:w="5350"/>
      </w:tblGrid>
      <w:tr w:rsidR="006F1C7A" w:rsidRPr="008F6CB8" w:rsidTr="006F1C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jc w:val="center"/>
              <w:rPr>
                <w:b/>
                <w:bCs/>
                <w:sz w:val="25"/>
                <w:szCs w:val="25"/>
              </w:rPr>
            </w:pPr>
            <w:r w:rsidRPr="008F6CB8">
              <w:rPr>
                <w:b/>
                <w:bCs/>
                <w:sz w:val="25"/>
                <w:szCs w:val="25"/>
              </w:rPr>
              <w:t>№</w:t>
            </w:r>
            <w:r w:rsidRPr="008F6CB8">
              <w:rPr>
                <w:b/>
                <w:bCs/>
                <w:sz w:val="25"/>
                <w:szCs w:val="25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6F1C7A">
            <w:pPr>
              <w:jc w:val="center"/>
              <w:rPr>
                <w:b/>
                <w:bCs/>
                <w:sz w:val="25"/>
                <w:szCs w:val="25"/>
              </w:rPr>
            </w:pPr>
            <w:r w:rsidRPr="008F6CB8">
              <w:rPr>
                <w:b/>
                <w:bCs/>
                <w:sz w:val="25"/>
                <w:szCs w:val="25"/>
              </w:rPr>
              <w:t>Наименование участника конкурса,</w:t>
            </w:r>
            <w:r w:rsidRPr="008F6CB8">
              <w:rPr>
                <w:b/>
                <w:bCs/>
                <w:sz w:val="25"/>
                <w:szCs w:val="25"/>
              </w:rPr>
              <w:br/>
              <w:t xml:space="preserve">ИНН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jc w:val="center"/>
              <w:rPr>
                <w:b/>
                <w:bCs/>
                <w:sz w:val="25"/>
                <w:szCs w:val="25"/>
              </w:rPr>
            </w:pPr>
            <w:r w:rsidRPr="008F6CB8">
              <w:rPr>
                <w:b/>
                <w:bCs/>
                <w:sz w:val="25"/>
                <w:szCs w:val="25"/>
              </w:rPr>
              <w:t xml:space="preserve">Условия исполнения договора, указанные в заявке </w:t>
            </w:r>
          </w:p>
        </w:tc>
      </w:tr>
      <w:tr w:rsidR="006F1C7A" w:rsidRPr="008F6CB8" w:rsidTr="006F1C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jc w:val="center"/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 xml:space="preserve">1884_C020102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6F1C7A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 xml:space="preserve">ООО ТД  </w:t>
            </w:r>
            <w:proofErr w:type="spellStart"/>
            <w:r w:rsidRPr="008F6CB8">
              <w:rPr>
                <w:sz w:val="25"/>
                <w:szCs w:val="25"/>
              </w:rPr>
              <w:t>Привод-АЗТПА</w:t>
            </w:r>
            <w:proofErr w:type="spellEnd"/>
            <w:r w:rsidRPr="008F6CB8">
              <w:rPr>
                <w:sz w:val="25"/>
                <w:szCs w:val="25"/>
              </w:rPr>
              <w:br/>
              <w:t>ИНН: 7714290940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6F1C7A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 xml:space="preserve">Цена заявки: 11 753 744.00 (одиннадцать миллионов семьсот пятьдесят три тысячи семьсот сорок четыре рубля 00 копеек) с НДС </w:t>
            </w:r>
          </w:p>
        </w:tc>
      </w:tr>
      <w:tr w:rsidR="006F1C7A" w:rsidRPr="008F6CB8" w:rsidTr="006F1C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jc w:val="center"/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 xml:space="preserve">1322_C020102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ЗАО «ЦКТИА»</w:t>
            </w:r>
          </w:p>
          <w:p w:rsidR="006F1C7A" w:rsidRPr="008F6CB8" w:rsidRDefault="006F1C7A" w:rsidP="006F1C7A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ИНН: 7707503259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6F1C7A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 xml:space="preserve">Цена заявки: 14 118 995.00 (четырнадцать миллионов сто восемнадцать тысяч девятьсот девяносто пять рублей 00 копеек) с НДС </w:t>
            </w:r>
          </w:p>
        </w:tc>
      </w:tr>
      <w:tr w:rsidR="006F1C7A" w:rsidRPr="008F6CB8" w:rsidTr="006F1C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jc w:val="center"/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 xml:space="preserve">9042_C020102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 xml:space="preserve">ООО «ТД ПТПА» </w:t>
            </w:r>
          </w:p>
          <w:p w:rsidR="006F1C7A" w:rsidRPr="008F6CB8" w:rsidRDefault="006F1C7A" w:rsidP="006F1C7A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ИНН: 5834025040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6F1C7A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 xml:space="preserve">Цена заявки: 13 986 613.16 (тринадцать миллионов девятьсот восемьдесят шесть тысяч шестьсот тринадцать рублей 16 копеек) с НДС </w:t>
            </w:r>
          </w:p>
        </w:tc>
      </w:tr>
    </w:tbl>
    <w:p w:rsidR="006F1C7A" w:rsidRPr="008F6CB8" w:rsidRDefault="006F1C7A" w:rsidP="008F6CB8">
      <w:pPr>
        <w:numPr>
          <w:ilvl w:val="0"/>
          <w:numId w:val="1"/>
        </w:numPr>
        <w:spacing w:before="100" w:beforeAutospacing="1" w:after="120"/>
        <w:ind w:left="714" w:hanging="357"/>
        <w:rPr>
          <w:sz w:val="25"/>
          <w:szCs w:val="25"/>
        </w:rPr>
      </w:pPr>
      <w:r w:rsidRPr="008F6CB8">
        <w:rPr>
          <w:sz w:val="25"/>
          <w:szCs w:val="25"/>
        </w:rPr>
        <w:lastRenderedPageBreak/>
        <w:t>Согласно протоколу заседания Единой комиссии по рассмотрению заявок на отборочной стадии от</w:t>
      </w:r>
      <w:r w:rsidR="00342841" w:rsidRPr="008F6CB8">
        <w:rPr>
          <w:sz w:val="25"/>
          <w:szCs w:val="25"/>
        </w:rPr>
        <w:t xml:space="preserve"> «08</w:t>
      </w:r>
      <w:r w:rsidRPr="008F6CB8">
        <w:rPr>
          <w:sz w:val="25"/>
          <w:szCs w:val="25"/>
        </w:rPr>
        <w:t>» октября 2013</w:t>
      </w:r>
      <w:r w:rsidR="00342841" w:rsidRPr="008F6CB8">
        <w:rPr>
          <w:sz w:val="25"/>
          <w:szCs w:val="25"/>
        </w:rPr>
        <w:t xml:space="preserve"> </w:t>
      </w:r>
      <w:r w:rsidRPr="008F6CB8">
        <w:rPr>
          <w:sz w:val="25"/>
          <w:szCs w:val="25"/>
        </w:rPr>
        <w:t>г.</w:t>
      </w:r>
      <w:r w:rsidR="00342841" w:rsidRPr="008F6CB8">
        <w:rPr>
          <w:sz w:val="25"/>
          <w:szCs w:val="25"/>
        </w:rPr>
        <w:t xml:space="preserve"> № 917 Р4-13-2 </w:t>
      </w:r>
      <w:r w:rsidRPr="008F6CB8">
        <w:rPr>
          <w:sz w:val="25"/>
          <w:szCs w:val="25"/>
        </w:rPr>
        <w:t xml:space="preserve"> </w:t>
      </w:r>
      <w:r w:rsidR="00342841" w:rsidRPr="008F6CB8">
        <w:rPr>
          <w:sz w:val="25"/>
          <w:szCs w:val="25"/>
        </w:rPr>
        <w:t>(</w:t>
      </w:r>
      <w:r w:rsidRPr="008F6CB8">
        <w:rPr>
          <w:sz w:val="25"/>
          <w:szCs w:val="25"/>
        </w:rPr>
        <w:t>№ C020102-2</w:t>
      </w:r>
      <w:r w:rsidR="00342841" w:rsidRPr="008F6CB8">
        <w:rPr>
          <w:sz w:val="25"/>
          <w:szCs w:val="25"/>
        </w:rPr>
        <w:t>)</w:t>
      </w:r>
      <w:r w:rsidRPr="008F6CB8">
        <w:rPr>
          <w:sz w:val="25"/>
          <w:szCs w:val="25"/>
        </w:rPr>
        <w:t xml:space="preserve"> Единой комиссией были приняты следующие решения: </w:t>
      </w:r>
    </w:p>
    <w:p w:rsidR="006F1C7A" w:rsidRPr="008F6CB8" w:rsidRDefault="006F1C7A" w:rsidP="008F6CB8">
      <w:pPr>
        <w:pStyle w:val="a5"/>
        <w:numPr>
          <w:ilvl w:val="1"/>
          <w:numId w:val="2"/>
        </w:numPr>
        <w:spacing w:before="240" w:after="100" w:afterAutospacing="1"/>
        <w:ind w:left="709" w:hanging="425"/>
        <w:contextualSpacing w:val="0"/>
        <w:rPr>
          <w:sz w:val="25"/>
          <w:szCs w:val="25"/>
        </w:rPr>
      </w:pPr>
      <w:r w:rsidRPr="008F6CB8">
        <w:rPr>
          <w:sz w:val="25"/>
          <w:szCs w:val="25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342841" w:rsidRPr="008F6CB8" w:rsidRDefault="006F1C7A" w:rsidP="00342841">
      <w:pPr>
        <w:pStyle w:val="a5"/>
        <w:numPr>
          <w:ilvl w:val="2"/>
          <w:numId w:val="2"/>
        </w:numPr>
        <w:spacing w:before="100" w:beforeAutospacing="1" w:after="100" w:afterAutospacing="1"/>
        <w:ind w:left="1134"/>
        <w:rPr>
          <w:sz w:val="25"/>
          <w:szCs w:val="25"/>
        </w:rPr>
      </w:pPr>
      <w:r w:rsidRPr="008F6CB8">
        <w:rPr>
          <w:sz w:val="25"/>
          <w:szCs w:val="25"/>
        </w:rPr>
        <w:t xml:space="preserve">ООО ТД </w:t>
      </w:r>
      <w:proofErr w:type="spellStart"/>
      <w:r w:rsidRPr="008F6CB8">
        <w:rPr>
          <w:sz w:val="25"/>
          <w:szCs w:val="25"/>
        </w:rPr>
        <w:t>Привод-АЗТПА</w:t>
      </w:r>
      <w:proofErr w:type="spellEnd"/>
      <w:r w:rsidRPr="008F6CB8">
        <w:rPr>
          <w:sz w:val="25"/>
          <w:szCs w:val="25"/>
        </w:rPr>
        <w:t xml:space="preserve"> </w:t>
      </w:r>
    </w:p>
    <w:p w:rsidR="006F1C7A" w:rsidRPr="008F6CB8" w:rsidRDefault="008F6CB8" w:rsidP="00342841">
      <w:pPr>
        <w:pStyle w:val="a5"/>
        <w:numPr>
          <w:ilvl w:val="2"/>
          <w:numId w:val="2"/>
        </w:numPr>
        <w:spacing w:before="100" w:beforeAutospacing="1" w:after="100" w:afterAutospacing="1"/>
        <w:ind w:left="1134"/>
        <w:rPr>
          <w:sz w:val="25"/>
          <w:szCs w:val="25"/>
        </w:rPr>
      </w:pPr>
      <w:r>
        <w:rPr>
          <w:sz w:val="25"/>
          <w:szCs w:val="25"/>
        </w:rPr>
        <w:t>ЗАО «</w:t>
      </w:r>
      <w:r w:rsidR="006F1C7A" w:rsidRPr="008F6CB8">
        <w:rPr>
          <w:sz w:val="25"/>
          <w:szCs w:val="25"/>
        </w:rPr>
        <w:t>ЦКТИА</w:t>
      </w:r>
      <w:r>
        <w:rPr>
          <w:sz w:val="25"/>
          <w:szCs w:val="25"/>
        </w:rPr>
        <w:t>»</w:t>
      </w:r>
      <w:r w:rsidR="006F1C7A" w:rsidRPr="008F6CB8">
        <w:rPr>
          <w:sz w:val="25"/>
          <w:szCs w:val="25"/>
        </w:rPr>
        <w:t xml:space="preserve"> </w:t>
      </w:r>
    </w:p>
    <w:p w:rsidR="006F1C7A" w:rsidRPr="008F6CB8" w:rsidRDefault="006F1C7A" w:rsidP="008F6CB8">
      <w:pPr>
        <w:pStyle w:val="a5"/>
        <w:numPr>
          <w:ilvl w:val="1"/>
          <w:numId w:val="2"/>
        </w:numPr>
        <w:spacing w:before="240" w:after="100" w:afterAutospacing="1"/>
        <w:ind w:left="709" w:hanging="425"/>
        <w:contextualSpacing w:val="0"/>
        <w:rPr>
          <w:sz w:val="25"/>
          <w:szCs w:val="25"/>
        </w:rPr>
      </w:pPr>
      <w:r w:rsidRPr="008F6CB8">
        <w:rPr>
          <w:sz w:val="25"/>
          <w:szCs w:val="25"/>
        </w:rPr>
        <w:t xml:space="preserve">Отказать в допуске к дальнейшему участию в конкурсе следующим участникам конкурса, подавшим заявки: </w:t>
      </w:r>
    </w:p>
    <w:p w:rsidR="006F1C7A" w:rsidRPr="008F6CB8" w:rsidRDefault="006F1C7A" w:rsidP="00342841">
      <w:pPr>
        <w:pStyle w:val="a5"/>
        <w:numPr>
          <w:ilvl w:val="2"/>
          <w:numId w:val="2"/>
        </w:numPr>
        <w:spacing w:before="100" w:beforeAutospacing="1" w:after="100" w:afterAutospacing="1"/>
        <w:ind w:left="1134"/>
        <w:rPr>
          <w:sz w:val="25"/>
          <w:szCs w:val="25"/>
        </w:rPr>
      </w:pPr>
      <w:proofErr w:type="gramStart"/>
      <w:r w:rsidRPr="008F6CB8">
        <w:rPr>
          <w:sz w:val="25"/>
          <w:szCs w:val="25"/>
        </w:rPr>
        <w:t xml:space="preserve">ООО «ТД ПТПА» </w:t>
      </w:r>
      <w:r w:rsidR="00342841" w:rsidRPr="008F6CB8">
        <w:rPr>
          <w:sz w:val="25"/>
          <w:szCs w:val="25"/>
        </w:rPr>
        <w:t xml:space="preserve">- </w:t>
      </w:r>
      <w:r w:rsidRPr="008F6CB8">
        <w:rPr>
          <w:sz w:val="25"/>
          <w:szCs w:val="25"/>
        </w:rPr>
        <w:t>на основании подпункта «</w:t>
      </w:r>
      <w:proofErr w:type="spellStart"/>
      <w:r w:rsidRPr="008F6CB8">
        <w:rPr>
          <w:sz w:val="25"/>
          <w:szCs w:val="25"/>
        </w:rPr>
        <w:t>д</w:t>
      </w:r>
      <w:proofErr w:type="spellEnd"/>
      <w:r w:rsidRPr="008F6CB8">
        <w:rPr>
          <w:sz w:val="25"/>
          <w:szCs w:val="25"/>
        </w:rPr>
        <w:t>» п. 14.9.4 ЕОСЗ, п. 4.14.2.4 конкурсной документации, а именно: превышена начальная (максимальная) цена договора по статье затрат «Материалы».</w:t>
      </w:r>
      <w:proofErr w:type="gramEnd"/>
    </w:p>
    <w:p w:rsidR="006F1C7A" w:rsidRPr="008F6CB8" w:rsidRDefault="006F1C7A" w:rsidP="006F1C7A">
      <w:pPr>
        <w:numPr>
          <w:ilvl w:val="0"/>
          <w:numId w:val="1"/>
        </w:numPr>
        <w:spacing w:before="100" w:beforeAutospacing="1" w:after="100" w:afterAutospacing="1"/>
        <w:rPr>
          <w:sz w:val="25"/>
          <w:szCs w:val="25"/>
        </w:rPr>
      </w:pPr>
      <w:r w:rsidRPr="008F6CB8">
        <w:rPr>
          <w:sz w:val="25"/>
          <w:szCs w:val="25"/>
        </w:rPr>
        <w:t xml:space="preserve">В соответствии с «Информационной картой конкурса» конкурсной документации, критерии оценки заявок на участие в  конкурсе и количество баллов, присужденных Единой комиссией каждой заявке составляют: </w:t>
      </w:r>
    </w:p>
    <w:tbl>
      <w:tblPr>
        <w:tblW w:w="4803" w:type="pct"/>
        <w:tblInd w:w="329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99"/>
        <w:gridCol w:w="2691"/>
        <w:gridCol w:w="3083"/>
      </w:tblGrid>
      <w:tr w:rsidR="006F1C7A" w:rsidRPr="008F6CB8" w:rsidTr="008F6CB8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jc w:val="center"/>
              <w:rPr>
                <w:b/>
                <w:bCs/>
                <w:sz w:val="25"/>
                <w:szCs w:val="25"/>
              </w:rPr>
            </w:pPr>
            <w:r w:rsidRPr="008F6CB8">
              <w:rPr>
                <w:b/>
                <w:bCs/>
                <w:sz w:val="25"/>
                <w:szCs w:val="25"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318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jc w:val="center"/>
              <w:rPr>
                <w:b/>
                <w:bCs/>
                <w:sz w:val="25"/>
                <w:szCs w:val="25"/>
              </w:rPr>
            </w:pPr>
            <w:r w:rsidRPr="008F6CB8">
              <w:rPr>
                <w:b/>
                <w:bCs/>
                <w:sz w:val="25"/>
                <w:szCs w:val="25"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6F1C7A" w:rsidRPr="008F6CB8" w:rsidTr="008F6CB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C7A" w:rsidRPr="008F6CB8" w:rsidRDefault="006F1C7A" w:rsidP="00247C7F">
            <w:pPr>
              <w:rPr>
                <w:b/>
                <w:bCs/>
                <w:sz w:val="25"/>
                <w:szCs w:val="25"/>
              </w:rPr>
            </w:pPr>
          </w:p>
        </w:tc>
        <w:tc>
          <w:tcPr>
            <w:tcW w:w="1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342841">
            <w:pPr>
              <w:jc w:val="center"/>
              <w:rPr>
                <w:b/>
                <w:bCs/>
                <w:sz w:val="25"/>
                <w:szCs w:val="25"/>
              </w:rPr>
            </w:pPr>
            <w:r w:rsidRPr="008F6CB8">
              <w:rPr>
                <w:b/>
                <w:bCs/>
                <w:sz w:val="25"/>
                <w:szCs w:val="25"/>
              </w:rPr>
              <w:t>ЗАО "ЦКТИА"</w:t>
            </w:r>
          </w:p>
        </w:tc>
        <w:tc>
          <w:tcPr>
            <w:tcW w:w="1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342841">
            <w:pPr>
              <w:jc w:val="center"/>
              <w:rPr>
                <w:b/>
                <w:bCs/>
                <w:sz w:val="25"/>
                <w:szCs w:val="25"/>
              </w:rPr>
            </w:pPr>
            <w:r w:rsidRPr="008F6CB8">
              <w:rPr>
                <w:b/>
                <w:bCs/>
                <w:sz w:val="25"/>
                <w:szCs w:val="25"/>
              </w:rPr>
              <w:t xml:space="preserve">ООО ТД </w:t>
            </w:r>
            <w:proofErr w:type="spellStart"/>
            <w:r w:rsidRPr="008F6CB8">
              <w:rPr>
                <w:b/>
                <w:bCs/>
                <w:sz w:val="25"/>
                <w:szCs w:val="25"/>
              </w:rPr>
              <w:t>Привод-АЗТПА</w:t>
            </w:r>
            <w:proofErr w:type="spellEnd"/>
          </w:p>
        </w:tc>
      </w:tr>
      <w:tr w:rsidR="006F1C7A" w:rsidRPr="008F6CB8" w:rsidTr="008F6CB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1C7A" w:rsidRPr="008F6CB8" w:rsidRDefault="006F1C7A" w:rsidP="00247C7F">
            <w:pPr>
              <w:rPr>
                <w:b/>
                <w:bCs/>
                <w:sz w:val="25"/>
                <w:szCs w:val="25"/>
              </w:rPr>
            </w:pPr>
          </w:p>
        </w:tc>
        <w:tc>
          <w:tcPr>
            <w:tcW w:w="1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jc w:val="center"/>
              <w:rPr>
                <w:b/>
                <w:bCs/>
                <w:sz w:val="25"/>
                <w:szCs w:val="25"/>
              </w:rPr>
            </w:pPr>
            <w:r w:rsidRPr="008F6CB8">
              <w:rPr>
                <w:b/>
                <w:bCs/>
                <w:sz w:val="25"/>
                <w:szCs w:val="25"/>
              </w:rPr>
              <w:t xml:space="preserve">баллы </w:t>
            </w:r>
            <w:proofErr w:type="spellStart"/>
            <w:r w:rsidRPr="008F6CB8">
              <w:rPr>
                <w:b/>
                <w:bCs/>
                <w:sz w:val="25"/>
                <w:szCs w:val="25"/>
              </w:rPr>
              <w:t>c</w:t>
            </w:r>
            <w:proofErr w:type="spellEnd"/>
            <w:r w:rsidRPr="008F6CB8">
              <w:rPr>
                <w:b/>
                <w:bCs/>
                <w:sz w:val="25"/>
                <w:szCs w:val="25"/>
              </w:rPr>
              <w:t xml:space="preserve"> учетом веса</w:t>
            </w:r>
          </w:p>
        </w:tc>
        <w:tc>
          <w:tcPr>
            <w:tcW w:w="1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jc w:val="center"/>
              <w:rPr>
                <w:b/>
                <w:bCs/>
                <w:sz w:val="25"/>
                <w:szCs w:val="25"/>
              </w:rPr>
            </w:pPr>
            <w:r w:rsidRPr="008F6CB8">
              <w:rPr>
                <w:b/>
                <w:bCs/>
                <w:sz w:val="25"/>
                <w:szCs w:val="25"/>
              </w:rPr>
              <w:t xml:space="preserve">баллы </w:t>
            </w:r>
            <w:proofErr w:type="spellStart"/>
            <w:r w:rsidRPr="008F6CB8">
              <w:rPr>
                <w:b/>
                <w:bCs/>
                <w:sz w:val="25"/>
                <w:szCs w:val="25"/>
              </w:rPr>
              <w:t>c</w:t>
            </w:r>
            <w:proofErr w:type="spellEnd"/>
            <w:r w:rsidRPr="008F6CB8">
              <w:rPr>
                <w:b/>
                <w:bCs/>
                <w:sz w:val="25"/>
                <w:szCs w:val="25"/>
              </w:rPr>
              <w:t xml:space="preserve"> учетом веса</w:t>
            </w:r>
          </w:p>
        </w:tc>
      </w:tr>
      <w:tr w:rsidR="006F1C7A" w:rsidRPr="008F6CB8" w:rsidTr="008F6C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 xml:space="preserve">Цена договора или цена единицы продукции** 90% </w:t>
            </w:r>
          </w:p>
        </w:tc>
        <w:tc>
          <w:tcPr>
            <w:tcW w:w="1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342841" w:rsidP="00247C7F">
            <w:pPr>
              <w:jc w:val="center"/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74,</w:t>
            </w:r>
            <w:r w:rsidR="006F1C7A" w:rsidRPr="008F6CB8">
              <w:rPr>
                <w:sz w:val="25"/>
                <w:szCs w:val="25"/>
              </w:rPr>
              <w:t xml:space="preserve">92 </w:t>
            </w:r>
          </w:p>
        </w:tc>
        <w:tc>
          <w:tcPr>
            <w:tcW w:w="1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342841" w:rsidP="00247C7F">
            <w:pPr>
              <w:jc w:val="center"/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90,</w:t>
            </w:r>
            <w:r w:rsidR="006F1C7A" w:rsidRPr="008F6CB8">
              <w:rPr>
                <w:sz w:val="25"/>
                <w:szCs w:val="25"/>
              </w:rPr>
              <w:t xml:space="preserve">00 </w:t>
            </w:r>
          </w:p>
        </w:tc>
      </w:tr>
      <w:tr w:rsidR="006F1C7A" w:rsidRPr="008F6CB8" w:rsidTr="008F6C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 xml:space="preserve">Квалификация участника 10% </w:t>
            </w:r>
          </w:p>
        </w:tc>
        <w:tc>
          <w:tcPr>
            <w:tcW w:w="1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342841" w:rsidP="00247C7F">
            <w:pPr>
              <w:jc w:val="center"/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10,</w:t>
            </w:r>
            <w:r w:rsidR="006F1C7A" w:rsidRPr="008F6CB8">
              <w:rPr>
                <w:sz w:val="25"/>
                <w:szCs w:val="25"/>
              </w:rPr>
              <w:t xml:space="preserve">00 </w:t>
            </w:r>
          </w:p>
        </w:tc>
        <w:tc>
          <w:tcPr>
            <w:tcW w:w="1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342841" w:rsidP="00247C7F">
            <w:pPr>
              <w:jc w:val="center"/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10,</w:t>
            </w:r>
            <w:r w:rsidR="006F1C7A" w:rsidRPr="008F6CB8">
              <w:rPr>
                <w:sz w:val="25"/>
                <w:szCs w:val="25"/>
              </w:rPr>
              <w:t xml:space="preserve">00 </w:t>
            </w:r>
          </w:p>
        </w:tc>
      </w:tr>
      <w:tr w:rsidR="006F1C7A" w:rsidRPr="008F6CB8" w:rsidTr="008F6C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rPr>
                <w:b/>
                <w:bCs/>
                <w:sz w:val="25"/>
                <w:szCs w:val="25"/>
              </w:rPr>
            </w:pPr>
            <w:r w:rsidRPr="008F6CB8">
              <w:rPr>
                <w:b/>
                <w:bCs/>
                <w:sz w:val="25"/>
                <w:szCs w:val="25"/>
              </w:rPr>
              <w:t>Рейтинг (итоговый балл)</w:t>
            </w:r>
          </w:p>
        </w:tc>
        <w:tc>
          <w:tcPr>
            <w:tcW w:w="1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jc w:val="center"/>
              <w:rPr>
                <w:b/>
                <w:bCs/>
                <w:sz w:val="25"/>
                <w:szCs w:val="25"/>
              </w:rPr>
            </w:pPr>
            <w:r w:rsidRPr="008F6CB8">
              <w:rPr>
                <w:b/>
                <w:bCs/>
                <w:sz w:val="25"/>
                <w:szCs w:val="25"/>
              </w:rPr>
              <w:t xml:space="preserve">84,92 </w:t>
            </w:r>
          </w:p>
        </w:tc>
        <w:tc>
          <w:tcPr>
            <w:tcW w:w="1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jc w:val="center"/>
              <w:rPr>
                <w:b/>
                <w:bCs/>
                <w:sz w:val="25"/>
                <w:szCs w:val="25"/>
              </w:rPr>
            </w:pPr>
            <w:r w:rsidRPr="008F6CB8">
              <w:rPr>
                <w:b/>
                <w:bCs/>
                <w:sz w:val="25"/>
                <w:szCs w:val="25"/>
              </w:rPr>
              <w:t>100</w:t>
            </w:r>
            <w:r w:rsidR="00342841" w:rsidRPr="008F6CB8">
              <w:rPr>
                <w:b/>
                <w:bCs/>
                <w:sz w:val="25"/>
                <w:szCs w:val="25"/>
              </w:rPr>
              <w:t>,00</w:t>
            </w:r>
            <w:r w:rsidRPr="008F6CB8">
              <w:rPr>
                <w:b/>
                <w:bCs/>
                <w:sz w:val="25"/>
                <w:szCs w:val="25"/>
              </w:rPr>
              <w:t xml:space="preserve"> </w:t>
            </w:r>
          </w:p>
        </w:tc>
      </w:tr>
    </w:tbl>
    <w:p w:rsidR="006F1C7A" w:rsidRPr="008F6CB8" w:rsidRDefault="006F1C7A" w:rsidP="006F1C7A">
      <w:pPr>
        <w:numPr>
          <w:ilvl w:val="0"/>
          <w:numId w:val="1"/>
        </w:numPr>
        <w:spacing w:before="100" w:beforeAutospacing="1" w:after="100" w:afterAutospacing="1"/>
        <w:rPr>
          <w:sz w:val="25"/>
          <w:szCs w:val="25"/>
        </w:rPr>
      </w:pPr>
      <w:r w:rsidRPr="008F6CB8">
        <w:rPr>
          <w:sz w:val="25"/>
          <w:szCs w:val="25"/>
        </w:rPr>
        <w:t>На основании результатов оценки и сопоставления заявок на участие в конкурсе участников конкурса каждой зая</w:t>
      </w:r>
      <w:r w:rsidR="00342841" w:rsidRPr="008F6CB8">
        <w:rPr>
          <w:sz w:val="25"/>
          <w:szCs w:val="25"/>
        </w:rPr>
        <w:t>вке</w:t>
      </w:r>
      <w:r w:rsidRPr="008F6CB8">
        <w:rPr>
          <w:sz w:val="25"/>
          <w:szCs w:val="25"/>
        </w:rPr>
        <w:t>, исходя из подсчитанных баллов, присвоены следующие мест</w:t>
      </w:r>
      <w:r w:rsidR="00342841" w:rsidRPr="008F6CB8">
        <w:rPr>
          <w:sz w:val="25"/>
          <w:szCs w:val="25"/>
        </w:rPr>
        <w:t>а (заявке на участие в конкурсе, которая</w:t>
      </w:r>
      <w:r w:rsidRPr="008F6CB8">
        <w:rPr>
          <w:sz w:val="25"/>
          <w:szCs w:val="25"/>
        </w:rPr>
        <w:t xml:space="preserve"> оценен</w:t>
      </w:r>
      <w:r w:rsidR="00342841" w:rsidRPr="008F6CB8">
        <w:rPr>
          <w:sz w:val="25"/>
          <w:szCs w:val="25"/>
        </w:rPr>
        <w:t>а</w:t>
      </w:r>
      <w:r w:rsidRPr="008F6CB8">
        <w:rPr>
          <w:sz w:val="25"/>
          <w:szCs w:val="25"/>
        </w:rPr>
        <w:t xml:space="preserve"> наибольшим количеством баллов, присвоено первое место): </w:t>
      </w:r>
    </w:p>
    <w:tbl>
      <w:tblPr>
        <w:tblW w:w="4803" w:type="pct"/>
        <w:tblInd w:w="329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000"/>
        <w:gridCol w:w="7073"/>
      </w:tblGrid>
      <w:tr w:rsidR="006F1C7A" w:rsidRPr="008F6CB8" w:rsidTr="008F6C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jc w:val="center"/>
              <w:rPr>
                <w:b/>
                <w:bCs/>
                <w:sz w:val="25"/>
                <w:szCs w:val="25"/>
              </w:rPr>
            </w:pPr>
            <w:r w:rsidRPr="008F6CB8">
              <w:rPr>
                <w:b/>
                <w:bCs/>
                <w:sz w:val="25"/>
                <w:szCs w:val="25"/>
              </w:rPr>
              <w:t>Место</w:t>
            </w:r>
            <w:r w:rsidRPr="008F6CB8">
              <w:rPr>
                <w:b/>
                <w:bCs/>
                <w:sz w:val="25"/>
                <w:szCs w:val="25"/>
              </w:rPr>
              <w:br/>
              <w:t>участника</w:t>
            </w:r>
            <w:r w:rsidRPr="008F6CB8">
              <w:rPr>
                <w:b/>
                <w:bCs/>
                <w:sz w:val="25"/>
                <w:szCs w:val="25"/>
              </w:rPr>
              <w:br/>
              <w:t xml:space="preserve">конкурса </w:t>
            </w:r>
          </w:p>
        </w:tc>
        <w:tc>
          <w:tcPr>
            <w:tcW w:w="38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jc w:val="center"/>
              <w:rPr>
                <w:b/>
                <w:bCs/>
                <w:sz w:val="25"/>
                <w:szCs w:val="25"/>
              </w:rPr>
            </w:pPr>
            <w:r w:rsidRPr="008F6CB8">
              <w:rPr>
                <w:b/>
                <w:bCs/>
                <w:sz w:val="25"/>
                <w:szCs w:val="25"/>
              </w:rPr>
              <w:t>Наименование (для юридического лица),</w:t>
            </w:r>
            <w:r w:rsidRPr="008F6CB8">
              <w:rPr>
                <w:b/>
                <w:bCs/>
                <w:sz w:val="25"/>
                <w:szCs w:val="25"/>
              </w:rPr>
              <w:br/>
              <w:t>ФИО (для физического лица) участника</w:t>
            </w:r>
            <w:r w:rsidRPr="008F6CB8">
              <w:rPr>
                <w:b/>
                <w:bCs/>
                <w:sz w:val="25"/>
                <w:szCs w:val="25"/>
              </w:rPr>
              <w:br/>
              <w:t xml:space="preserve">конкурса </w:t>
            </w:r>
          </w:p>
        </w:tc>
      </w:tr>
      <w:tr w:rsidR="006F1C7A" w:rsidRPr="008F6CB8" w:rsidTr="008F6C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jc w:val="center"/>
              <w:rPr>
                <w:b/>
                <w:bCs/>
                <w:sz w:val="25"/>
                <w:szCs w:val="25"/>
              </w:rPr>
            </w:pPr>
            <w:r w:rsidRPr="008F6CB8">
              <w:rPr>
                <w:b/>
                <w:bCs/>
                <w:sz w:val="25"/>
                <w:szCs w:val="25"/>
              </w:rPr>
              <w:t>1.</w:t>
            </w:r>
          </w:p>
        </w:tc>
        <w:tc>
          <w:tcPr>
            <w:tcW w:w="38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342841" w:rsidP="00342841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 xml:space="preserve">ООО ТД </w:t>
            </w:r>
            <w:r w:rsidR="006F1C7A" w:rsidRPr="008F6CB8">
              <w:rPr>
                <w:sz w:val="25"/>
                <w:szCs w:val="25"/>
              </w:rPr>
              <w:t xml:space="preserve"> </w:t>
            </w:r>
            <w:proofErr w:type="spellStart"/>
            <w:r w:rsidR="006F1C7A" w:rsidRPr="008F6CB8">
              <w:rPr>
                <w:sz w:val="25"/>
                <w:szCs w:val="25"/>
              </w:rPr>
              <w:t>Привод-АЗТПА</w:t>
            </w:r>
            <w:proofErr w:type="spellEnd"/>
            <w:r w:rsidR="006F1C7A" w:rsidRPr="008F6CB8">
              <w:rPr>
                <w:sz w:val="25"/>
                <w:szCs w:val="25"/>
              </w:rPr>
              <w:br/>
              <w:t xml:space="preserve">Заявка №1884_C020102 </w:t>
            </w:r>
          </w:p>
        </w:tc>
      </w:tr>
      <w:tr w:rsidR="006F1C7A" w:rsidRPr="008F6CB8" w:rsidTr="008F6C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6F1C7A" w:rsidP="00247C7F">
            <w:pPr>
              <w:jc w:val="center"/>
              <w:rPr>
                <w:b/>
                <w:bCs/>
                <w:sz w:val="25"/>
                <w:szCs w:val="25"/>
              </w:rPr>
            </w:pPr>
            <w:r w:rsidRPr="008F6CB8">
              <w:rPr>
                <w:b/>
                <w:bCs/>
                <w:sz w:val="25"/>
                <w:szCs w:val="25"/>
              </w:rPr>
              <w:t>2.</w:t>
            </w:r>
          </w:p>
        </w:tc>
        <w:tc>
          <w:tcPr>
            <w:tcW w:w="38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C7A" w:rsidRPr="008F6CB8" w:rsidRDefault="00342841" w:rsidP="00342841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ЗАО «ЦКТИА»</w:t>
            </w:r>
            <w:r w:rsidR="006F1C7A" w:rsidRPr="008F6CB8">
              <w:rPr>
                <w:sz w:val="25"/>
                <w:szCs w:val="25"/>
              </w:rPr>
              <w:br/>
              <w:t xml:space="preserve">Заявка №1322_C020102 </w:t>
            </w:r>
          </w:p>
        </w:tc>
      </w:tr>
    </w:tbl>
    <w:p w:rsidR="006F1C7A" w:rsidRDefault="006F1C7A" w:rsidP="006F1C7A">
      <w:pPr>
        <w:numPr>
          <w:ilvl w:val="0"/>
          <w:numId w:val="1"/>
        </w:numPr>
        <w:spacing w:before="100" w:beforeAutospacing="1" w:after="100" w:afterAutospacing="1"/>
        <w:rPr>
          <w:sz w:val="25"/>
          <w:szCs w:val="25"/>
        </w:rPr>
      </w:pPr>
      <w:proofErr w:type="gramStart"/>
      <w:r w:rsidRPr="008F6CB8">
        <w:rPr>
          <w:sz w:val="25"/>
          <w:szCs w:val="25"/>
        </w:rPr>
        <w:lastRenderedPageBreak/>
        <w:t xml:space="preserve">По результатам оценки и сопоставления заявок на участие в конкурсе Единой комиссией принято решение признать победителем конкурса </w:t>
      </w:r>
      <w:r w:rsidR="00342841" w:rsidRPr="008F6CB8">
        <w:rPr>
          <w:sz w:val="25"/>
          <w:szCs w:val="25"/>
        </w:rPr>
        <w:t xml:space="preserve">                                   ООО ТД</w:t>
      </w:r>
      <w:r w:rsidRPr="008F6CB8">
        <w:rPr>
          <w:sz w:val="25"/>
          <w:szCs w:val="25"/>
        </w:rPr>
        <w:t xml:space="preserve"> </w:t>
      </w:r>
      <w:proofErr w:type="spellStart"/>
      <w:r w:rsidRPr="008F6CB8">
        <w:rPr>
          <w:sz w:val="25"/>
          <w:szCs w:val="25"/>
        </w:rPr>
        <w:t>Привод-АЗТПА</w:t>
      </w:r>
      <w:proofErr w:type="spellEnd"/>
      <w:r w:rsidRPr="008F6CB8">
        <w:rPr>
          <w:sz w:val="25"/>
          <w:szCs w:val="25"/>
        </w:rPr>
        <w:t xml:space="preserve"> </w:t>
      </w:r>
      <w:r w:rsidR="00342841" w:rsidRPr="008F6CB8">
        <w:rPr>
          <w:sz w:val="25"/>
          <w:szCs w:val="25"/>
        </w:rPr>
        <w:t>(</w:t>
      </w:r>
      <w:r w:rsidRPr="008F6CB8">
        <w:rPr>
          <w:sz w:val="25"/>
          <w:szCs w:val="25"/>
        </w:rPr>
        <w:t>127083, Московская обл., г. Москва, Мирский пер., 8/10</w:t>
      </w:r>
      <w:r w:rsidR="00342841" w:rsidRPr="008F6CB8">
        <w:rPr>
          <w:sz w:val="25"/>
          <w:szCs w:val="25"/>
        </w:rPr>
        <w:t>)</w:t>
      </w:r>
      <w:r w:rsidRPr="008F6CB8">
        <w:rPr>
          <w:sz w:val="25"/>
          <w:szCs w:val="25"/>
        </w:rPr>
        <w:t xml:space="preserve"> </w:t>
      </w:r>
      <w:r w:rsidR="008F6CB8" w:rsidRPr="008F6CB8">
        <w:rPr>
          <w:sz w:val="25"/>
          <w:szCs w:val="25"/>
        </w:rPr>
        <w:t xml:space="preserve">и заключить с ним договор по цене </w:t>
      </w:r>
      <w:r w:rsidRPr="008F6CB8">
        <w:rPr>
          <w:sz w:val="25"/>
          <w:szCs w:val="25"/>
        </w:rPr>
        <w:t xml:space="preserve"> 11 753 744.00  (одиннадцать миллионов семьсот пятьдесят три тысячи семьсот сорок четыре рубля 00 копеек)</w:t>
      </w:r>
      <w:r w:rsidR="00342841" w:rsidRPr="008F6CB8">
        <w:rPr>
          <w:sz w:val="25"/>
          <w:szCs w:val="25"/>
        </w:rPr>
        <w:t xml:space="preserve"> </w:t>
      </w:r>
      <w:r w:rsidRPr="008F6CB8">
        <w:rPr>
          <w:sz w:val="25"/>
          <w:szCs w:val="25"/>
        </w:rPr>
        <w:t>с учетом НДС.</w:t>
      </w:r>
      <w:proofErr w:type="gramEnd"/>
      <w:r w:rsidR="008F6CB8" w:rsidRPr="008F6CB8">
        <w:rPr>
          <w:sz w:val="25"/>
          <w:szCs w:val="25"/>
        </w:rPr>
        <w:t xml:space="preserve"> Объем и срок поставки: в соответствии со спецификацией, приведенной в конкурсной документации.</w:t>
      </w:r>
    </w:p>
    <w:p w:rsidR="008F6CB8" w:rsidRPr="008F6CB8" w:rsidRDefault="008F6CB8" w:rsidP="008F6CB8">
      <w:pPr>
        <w:spacing w:before="100" w:beforeAutospacing="1" w:after="100" w:afterAutospacing="1"/>
        <w:rPr>
          <w:sz w:val="25"/>
          <w:szCs w:val="25"/>
        </w:rPr>
      </w:pPr>
    </w:p>
    <w:tbl>
      <w:tblPr>
        <w:tblW w:w="5143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27"/>
        <w:gridCol w:w="3041"/>
        <w:gridCol w:w="3016"/>
      </w:tblGrid>
      <w:tr w:rsidR="008F6CB8" w:rsidRPr="008F6CB8" w:rsidTr="008F6CB8">
        <w:tc>
          <w:tcPr>
            <w:tcW w:w="1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6CB8" w:rsidRPr="008F6CB8" w:rsidRDefault="008F6CB8" w:rsidP="00D34750">
            <w:pPr>
              <w:jc w:val="center"/>
              <w:rPr>
                <w:b/>
                <w:bCs/>
                <w:sz w:val="25"/>
                <w:szCs w:val="25"/>
              </w:rPr>
            </w:pPr>
            <w:r w:rsidRPr="008F6CB8">
              <w:rPr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6CB8" w:rsidRPr="008F6CB8" w:rsidRDefault="008F6CB8" w:rsidP="00D34750">
            <w:pPr>
              <w:jc w:val="center"/>
              <w:rPr>
                <w:b/>
                <w:bCs/>
                <w:sz w:val="25"/>
                <w:szCs w:val="25"/>
              </w:rPr>
            </w:pPr>
            <w:r w:rsidRPr="008F6CB8">
              <w:rPr>
                <w:b/>
                <w:bCs/>
                <w:sz w:val="25"/>
                <w:szCs w:val="25"/>
              </w:rPr>
              <w:t>Резолюция (</w:t>
            </w:r>
            <w:proofErr w:type="gramStart"/>
            <w:r w:rsidRPr="008F6CB8">
              <w:rPr>
                <w:b/>
                <w:bCs/>
                <w:sz w:val="25"/>
                <w:szCs w:val="25"/>
              </w:rPr>
              <w:t>за</w:t>
            </w:r>
            <w:proofErr w:type="gramEnd"/>
            <w:r w:rsidRPr="008F6CB8">
              <w:rPr>
                <w:b/>
                <w:bCs/>
                <w:sz w:val="25"/>
                <w:szCs w:val="25"/>
              </w:rPr>
              <w:t>/против/воздержался)</w:t>
            </w:r>
          </w:p>
        </w:tc>
        <w:tc>
          <w:tcPr>
            <w:tcW w:w="155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8F6CB8" w:rsidRPr="008F6CB8" w:rsidRDefault="008F6CB8" w:rsidP="00D34750">
            <w:pPr>
              <w:jc w:val="center"/>
              <w:rPr>
                <w:b/>
                <w:bCs/>
                <w:sz w:val="25"/>
                <w:szCs w:val="25"/>
              </w:rPr>
            </w:pPr>
            <w:r w:rsidRPr="008F6CB8">
              <w:rPr>
                <w:b/>
                <w:bCs/>
                <w:sz w:val="25"/>
                <w:szCs w:val="25"/>
              </w:rPr>
              <w:t>Подпись</w:t>
            </w:r>
          </w:p>
        </w:tc>
      </w:tr>
      <w:tr w:rsidR="008F6CB8" w:rsidRPr="008F6CB8" w:rsidTr="008F6CB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6CB8" w:rsidRPr="008F6CB8" w:rsidRDefault="008F6CB8" w:rsidP="00D34750">
            <w:pPr>
              <w:rPr>
                <w:b/>
                <w:bCs/>
                <w:sz w:val="25"/>
                <w:szCs w:val="25"/>
              </w:rPr>
            </w:pPr>
            <w:r w:rsidRPr="008F6CB8">
              <w:rPr>
                <w:b/>
                <w:bCs/>
                <w:sz w:val="25"/>
                <w:szCs w:val="25"/>
              </w:rPr>
              <w:t>Председатель Единой комиссии:</w:t>
            </w:r>
          </w:p>
        </w:tc>
      </w:tr>
      <w:tr w:rsidR="008F6CB8" w:rsidRPr="008F6CB8" w:rsidTr="008F6CB8">
        <w:trPr>
          <w:trHeight w:val="397"/>
        </w:trPr>
        <w:tc>
          <w:tcPr>
            <w:tcW w:w="1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Камсков Анатолий Борисович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</w:p>
        </w:tc>
        <w:tc>
          <w:tcPr>
            <w:tcW w:w="155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</w:p>
        </w:tc>
      </w:tr>
      <w:tr w:rsidR="008F6CB8" w:rsidRPr="008F6CB8" w:rsidTr="008F6CB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6CB8" w:rsidRPr="008F6CB8" w:rsidRDefault="008F6CB8" w:rsidP="00D34750">
            <w:pPr>
              <w:rPr>
                <w:b/>
                <w:bCs/>
                <w:sz w:val="25"/>
                <w:szCs w:val="25"/>
              </w:rPr>
            </w:pPr>
            <w:r w:rsidRPr="008F6CB8">
              <w:rPr>
                <w:b/>
                <w:bCs/>
                <w:sz w:val="25"/>
                <w:szCs w:val="25"/>
              </w:rPr>
              <w:t>Члены Единой комиссии:</w:t>
            </w:r>
          </w:p>
        </w:tc>
      </w:tr>
      <w:tr w:rsidR="008F6CB8" w:rsidRPr="008F6CB8" w:rsidTr="008F6CB8">
        <w:trPr>
          <w:trHeight w:val="397"/>
        </w:trPr>
        <w:tc>
          <w:tcPr>
            <w:tcW w:w="1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  <w:proofErr w:type="spellStart"/>
            <w:r w:rsidRPr="008F6CB8">
              <w:rPr>
                <w:sz w:val="25"/>
                <w:szCs w:val="25"/>
              </w:rPr>
              <w:t>Тюкаев</w:t>
            </w:r>
            <w:proofErr w:type="spellEnd"/>
            <w:r w:rsidRPr="008F6CB8">
              <w:rPr>
                <w:sz w:val="25"/>
                <w:szCs w:val="25"/>
              </w:rPr>
              <w:t xml:space="preserve"> Дмитрий Алексеевич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</w:p>
        </w:tc>
        <w:tc>
          <w:tcPr>
            <w:tcW w:w="155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Опросный лист прилагается</w:t>
            </w:r>
          </w:p>
        </w:tc>
      </w:tr>
      <w:tr w:rsidR="008F6CB8" w:rsidRPr="008F6CB8" w:rsidTr="008F6CB8">
        <w:trPr>
          <w:trHeight w:val="397"/>
        </w:trPr>
        <w:tc>
          <w:tcPr>
            <w:tcW w:w="1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Кувардин Сергей Алексеевич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</w:p>
        </w:tc>
        <w:tc>
          <w:tcPr>
            <w:tcW w:w="155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</w:p>
        </w:tc>
      </w:tr>
      <w:tr w:rsidR="008F6CB8" w:rsidRPr="008F6CB8" w:rsidTr="008F6CB8">
        <w:trPr>
          <w:trHeight w:val="397"/>
        </w:trPr>
        <w:tc>
          <w:tcPr>
            <w:tcW w:w="1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</w:p>
        </w:tc>
        <w:tc>
          <w:tcPr>
            <w:tcW w:w="155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</w:p>
        </w:tc>
      </w:tr>
      <w:tr w:rsidR="008F6CB8" w:rsidRPr="008F6CB8" w:rsidTr="008F6CB8">
        <w:trPr>
          <w:trHeight w:val="397"/>
        </w:trPr>
        <w:tc>
          <w:tcPr>
            <w:tcW w:w="1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Кряжев Михаил Васильевич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</w:p>
        </w:tc>
        <w:tc>
          <w:tcPr>
            <w:tcW w:w="155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</w:p>
        </w:tc>
      </w:tr>
      <w:tr w:rsidR="008F6CB8" w:rsidRPr="008F6CB8" w:rsidTr="008F6CB8">
        <w:trPr>
          <w:trHeight w:val="397"/>
        </w:trPr>
        <w:tc>
          <w:tcPr>
            <w:tcW w:w="1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Старцев Олег Николаевич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</w:p>
        </w:tc>
        <w:tc>
          <w:tcPr>
            <w:tcW w:w="155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</w:p>
        </w:tc>
      </w:tr>
      <w:tr w:rsidR="008F6CB8" w:rsidRPr="008F6CB8" w:rsidTr="008F6CB8">
        <w:trPr>
          <w:trHeight w:val="397"/>
        </w:trPr>
        <w:tc>
          <w:tcPr>
            <w:tcW w:w="1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Трофименко Виктория Альбертовна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</w:p>
        </w:tc>
        <w:tc>
          <w:tcPr>
            <w:tcW w:w="155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Опросный лист прилагается</w:t>
            </w:r>
          </w:p>
        </w:tc>
      </w:tr>
      <w:tr w:rsidR="008F6CB8" w:rsidRPr="008F6CB8" w:rsidTr="008F6CB8">
        <w:trPr>
          <w:trHeight w:val="397"/>
        </w:trPr>
        <w:tc>
          <w:tcPr>
            <w:tcW w:w="1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Савиных Александр Алексеевич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</w:p>
        </w:tc>
        <w:tc>
          <w:tcPr>
            <w:tcW w:w="155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</w:p>
        </w:tc>
      </w:tr>
      <w:tr w:rsidR="008F6CB8" w:rsidRPr="008F6CB8" w:rsidTr="008F6CB8">
        <w:trPr>
          <w:trHeight w:val="397"/>
        </w:trPr>
        <w:tc>
          <w:tcPr>
            <w:tcW w:w="1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Кузьмина Светлана Витальевна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</w:p>
        </w:tc>
        <w:tc>
          <w:tcPr>
            <w:tcW w:w="155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</w:p>
        </w:tc>
      </w:tr>
      <w:tr w:rsidR="008F6CB8" w:rsidRPr="008F6CB8" w:rsidTr="008F6CB8">
        <w:trPr>
          <w:trHeight w:val="397"/>
        </w:trPr>
        <w:tc>
          <w:tcPr>
            <w:tcW w:w="1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</w:p>
        </w:tc>
        <w:tc>
          <w:tcPr>
            <w:tcW w:w="155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</w:p>
        </w:tc>
      </w:tr>
      <w:tr w:rsidR="008F6CB8" w:rsidRPr="008F6CB8" w:rsidTr="008F6CB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6CB8" w:rsidRPr="008F6CB8" w:rsidRDefault="008F6CB8" w:rsidP="00D34750">
            <w:pPr>
              <w:rPr>
                <w:b/>
                <w:bCs/>
                <w:sz w:val="25"/>
                <w:szCs w:val="25"/>
              </w:rPr>
            </w:pPr>
            <w:r w:rsidRPr="008F6CB8">
              <w:rPr>
                <w:b/>
                <w:bCs/>
                <w:sz w:val="25"/>
                <w:szCs w:val="25"/>
              </w:rPr>
              <w:t>Секретарь Единой комиссии без права голоса:</w:t>
            </w:r>
          </w:p>
        </w:tc>
      </w:tr>
      <w:tr w:rsidR="008F6CB8" w:rsidRPr="008F6CB8" w:rsidTr="008F6CB8">
        <w:trPr>
          <w:trHeight w:val="397"/>
        </w:trPr>
        <w:tc>
          <w:tcPr>
            <w:tcW w:w="1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  <w:r w:rsidRPr="008F6CB8">
              <w:rPr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</w:p>
        </w:tc>
        <w:tc>
          <w:tcPr>
            <w:tcW w:w="155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8F6CB8" w:rsidRPr="008F6CB8" w:rsidRDefault="008F6CB8" w:rsidP="00D34750">
            <w:pPr>
              <w:rPr>
                <w:sz w:val="25"/>
                <w:szCs w:val="25"/>
              </w:rPr>
            </w:pPr>
          </w:p>
        </w:tc>
      </w:tr>
    </w:tbl>
    <w:p w:rsidR="006F1C7A" w:rsidRDefault="006F1C7A" w:rsidP="006F1C7A"/>
    <w:p w:rsidR="00625A11" w:rsidRDefault="00625A11"/>
    <w:sectPr w:rsidR="00625A11" w:rsidSect="00D34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A66AC"/>
    <w:multiLevelType w:val="multilevel"/>
    <w:tmpl w:val="C5141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80E0172"/>
    <w:multiLevelType w:val="multilevel"/>
    <w:tmpl w:val="3DCC07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7A960DD4"/>
    <w:multiLevelType w:val="multilevel"/>
    <w:tmpl w:val="7FDEC4D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1C7A"/>
    <w:rsid w:val="00342841"/>
    <w:rsid w:val="00625A11"/>
    <w:rsid w:val="006F1C7A"/>
    <w:rsid w:val="008A2594"/>
    <w:rsid w:val="008F6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C7A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F1C7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6F1C7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F1C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F1C7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6F1C7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6F1C7A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3428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829053696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1056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2013-10-15T17:15:00Z</dcterms:created>
  <dcterms:modified xsi:type="dcterms:W3CDTF">2013-10-15T17:30:00Z</dcterms:modified>
</cp:coreProperties>
</file>