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F44660">
        <w:rPr>
          <w:b/>
          <w:szCs w:val="28"/>
        </w:rPr>
        <w:t>л</w:t>
      </w:r>
      <w:r w:rsidR="004B6979" w:rsidRPr="004B6979">
        <w:rPr>
          <w:b/>
          <w:szCs w:val="28"/>
        </w:rPr>
        <w:t>акокрасочных изделий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BA2941">
        <w:rPr>
          <w:rFonts w:ascii="Times New Roman" w:hAnsi="Times New Roman"/>
        </w:rPr>
        <w:t>т «03</w:t>
      </w:r>
      <w:r w:rsidR="00CF76B5">
        <w:rPr>
          <w:rFonts w:ascii="Times New Roman" w:hAnsi="Times New Roman"/>
        </w:rPr>
        <w:t>» июня</w:t>
      </w:r>
      <w:r w:rsidR="00131586">
        <w:rPr>
          <w:rFonts w:ascii="Times New Roman" w:hAnsi="Times New Roman"/>
        </w:rPr>
        <w:t xml:space="preserve"> 2016 года  № </w:t>
      </w:r>
      <w:r w:rsidR="00BA2941">
        <w:rPr>
          <w:rFonts w:ascii="Times New Roman" w:hAnsi="Times New Roman"/>
        </w:rPr>
        <w:t>310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A294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л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акокрасочных  изделий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CF76B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31.08.2016г.</w:t>
            </w:r>
          </w:p>
          <w:p w:rsidR="0075146E" w:rsidRDefault="0075146E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0F0B1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BA2941" w:rsidP="00143AB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A2941">
              <w:rPr>
                <w:rFonts w:ascii="Times New Roman" w:hAnsi="Times New Roman"/>
                <w:sz w:val="22"/>
                <w:szCs w:val="22"/>
              </w:rPr>
              <w:t xml:space="preserve">821 795,68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(восемьсот двадцать одна тысяча семьсот девяносто пять) </w:t>
            </w:r>
            <w:r w:rsidRPr="00BA2941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68 копеек</w:t>
            </w:r>
            <w:r w:rsidRPr="00BA2941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BA294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CF76B5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CF76B5">
              <w:rPr>
                <w:rFonts w:ascii="Times New Roman" w:hAnsi="Times New Roman"/>
                <w:sz w:val="22"/>
                <w:szCs w:val="22"/>
              </w:rPr>
              <w:t>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A294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CF76B5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A294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CF76B5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BA2941" w:rsidP="00CF76B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CF76B5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A2941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CF76B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05854-19CF-44C2-8205-6DC597799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3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128</cp:revision>
  <dcterms:created xsi:type="dcterms:W3CDTF">2014-10-10T07:14:00Z</dcterms:created>
  <dcterms:modified xsi:type="dcterms:W3CDTF">2016-06-03T07:27:00Z</dcterms:modified>
</cp:coreProperties>
</file>