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3141" w:rsidRDefault="008C3141" w:rsidP="008C3141">
      <w:pPr>
        <w:pStyle w:val="a5"/>
        <w:jc w:val="center"/>
        <w:rPr>
          <w:b/>
          <w:bCs/>
          <w:sz w:val="22"/>
          <w:szCs w:val="22"/>
        </w:rPr>
      </w:pPr>
      <w:r>
        <w:rPr>
          <w:b/>
          <w:bCs/>
          <w:sz w:val="22"/>
          <w:szCs w:val="22"/>
        </w:rPr>
        <w:t>ФЕДЕРАЛЬНОЕ ГОСУДАРСТВЕННОЕ УНИТАРНОЕ ПРЕДПРИЯТИЕ</w:t>
      </w:r>
    </w:p>
    <w:p w:rsidR="008C3141" w:rsidRDefault="008C3141" w:rsidP="008C3141">
      <w:pPr>
        <w:pStyle w:val="a5"/>
        <w:jc w:val="center"/>
        <w:rPr>
          <w:b/>
          <w:bCs/>
          <w:sz w:val="22"/>
          <w:szCs w:val="22"/>
        </w:rPr>
      </w:pPr>
      <w:r>
        <w:rPr>
          <w:b/>
          <w:bCs/>
          <w:sz w:val="22"/>
          <w:szCs w:val="22"/>
        </w:rPr>
        <w:t>«СПЕЦИАЛЬНОЕ НАУЧНО-ПРОИЗВОДСТВЕННОЕ ОБЪЕДИНЕНИЕ «ЭЛЕРОН»</w:t>
      </w:r>
    </w:p>
    <w:p w:rsidR="008C3141" w:rsidRPr="001F6931" w:rsidRDefault="008C3141" w:rsidP="008C3141">
      <w:pPr>
        <w:jc w:val="center"/>
        <w:rPr>
          <w:color w:val="000000"/>
        </w:rPr>
      </w:pPr>
      <w:r>
        <w:rPr>
          <w:noProof/>
          <w:color w:val="000000"/>
        </w:rPr>
        <mc:AlternateContent>
          <mc:Choice Requires="wps">
            <w:drawing>
              <wp:anchor distT="0" distB="0" distL="114300" distR="114300" simplePos="0" relativeHeight="251659264" behindDoc="0" locked="0" layoutInCell="1" allowOverlap="1">
                <wp:simplePos x="0" y="0"/>
                <wp:positionH relativeFrom="column">
                  <wp:posOffset>177800</wp:posOffset>
                </wp:positionH>
                <wp:positionV relativeFrom="paragraph">
                  <wp:posOffset>8890</wp:posOffset>
                </wp:positionV>
                <wp:extent cx="5770880" cy="0"/>
                <wp:effectExtent l="35560" t="34290" r="32385" b="32385"/>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24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pt,.7pt" to="468.4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" strokeweight="1.59mm">
                <v:stroke joinstyle="miter"/>
              </v:line>
            </w:pict>
          </mc:Fallback>
        </mc:AlternateContent>
      </w:r>
    </w:p>
    <w:p w:rsidR="008C3141" w:rsidRPr="001F6931" w:rsidRDefault="008C3141" w:rsidP="008C3141">
      <w:pPr>
        <w:jc w:val="center"/>
        <w:rPr>
          <w:color w:val="000000"/>
        </w:rPr>
      </w:pPr>
    </w:p>
    <w:p w:rsidR="008C3141" w:rsidRPr="001F6931" w:rsidRDefault="008C3141" w:rsidP="008C3141">
      <w:pPr>
        <w:jc w:val="center"/>
        <w:rPr>
          <w:color w:val="000000"/>
        </w:rPr>
      </w:pPr>
    </w:p>
    <w:p w:rsidR="008C3141" w:rsidRPr="001F6931" w:rsidRDefault="008C3141" w:rsidP="008C3141">
      <w:pPr>
        <w:jc w:val="center"/>
        <w:rPr>
          <w:color w:val="000000"/>
        </w:rPr>
      </w:pPr>
    </w:p>
    <w:p w:rsidR="008C3141" w:rsidRPr="001F6931" w:rsidRDefault="008C3141" w:rsidP="008C3141">
      <w:pPr>
        <w:jc w:val="center"/>
        <w:rPr>
          <w:color w:val="000000"/>
        </w:rPr>
      </w:pPr>
    </w:p>
    <w:p w:rsidR="008C3141" w:rsidRPr="001F6931" w:rsidRDefault="008C3141" w:rsidP="008C3141">
      <w:pPr>
        <w:jc w:val="center"/>
        <w:rPr>
          <w:color w:val="000000"/>
        </w:rPr>
      </w:pPr>
    </w:p>
    <w:p w:rsidR="008C3141" w:rsidRPr="001F6931" w:rsidRDefault="008C3141" w:rsidP="008C3141">
      <w:pPr>
        <w:jc w:val="center"/>
        <w:rPr>
          <w:color w:val="000000"/>
        </w:rPr>
      </w:pPr>
    </w:p>
    <w:p w:rsidR="008C3141" w:rsidRPr="001F6931" w:rsidRDefault="008C3141" w:rsidP="008C3141">
      <w:pPr>
        <w:jc w:val="center"/>
        <w:rPr>
          <w:color w:val="000000"/>
        </w:rPr>
      </w:pPr>
    </w:p>
    <w:p w:rsidR="008C3141" w:rsidRPr="001F6931" w:rsidRDefault="008C3141" w:rsidP="008C3141">
      <w:pPr>
        <w:jc w:val="center"/>
        <w:rPr>
          <w:color w:val="000000"/>
        </w:rPr>
      </w:pPr>
    </w:p>
    <w:p w:rsidR="008C3141" w:rsidRPr="001F6931" w:rsidRDefault="008C3141" w:rsidP="008C3141">
      <w:pPr>
        <w:jc w:val="center"/>
        <w:rPr>
          <w:color w:val="000000"/>
          <w:sz w:val="24"/>
          <w:szCs w:val="24"/>
        </w:rPr>
      </w:pPr>
    </w:p>
    <w:p w:rsidR="008C3141" w:rsidRDefault="008C3141" w:rsidP="008C3141">
      <w:pPr>
        <w:jc w:val="center"/>
        <w:outlineLvl w:val="0"/>
        <w:rPr>
          <w:bCs/>
        </w:rPr>
      </w:pPr>
      <w:bookmarkStart w:id="0" w:name="_Toc362875272"/>
    </w:p>
    <w:p w:rsidR="008C3141" w:rsidRDefault="008C3141" w:rsidP="008C3141">
      <w:pPr>
        <w:jc w:val="center"/>
        <w:outlineLvl w:val="0"/>
        <w:rPr>
          <w:bCs/>
        </w:rPr>
      </w:pPr>
    </w:p>
    <w:p w:rsidR="008C3141" w:rsidRDefault="008C3141" w:rsidP="008C3141">
      <w:pPr>
        <w:jc w:val="center"/>
        <w:outlineLvl w:val="0"/>
        <w:rPr>
          <w:bCs/>
        </w:rPr>
      </w:pPr>
    </w:p>
    <w:p w:rsidR="008C3141" w:rsidRDefault="008C3141" w:rsidP="008C3141">
      <w:pPr>
        <w:jc w:val="center"/>
        <w:outlineLvl w:val="0"/>
        <w:rPr>
          <w:bCs/>
        </w:rPr>
      </w:pPr>
    </w:p>
    <w:p w:rsidR="008C3141" w:rsidRPr="00FC009D" w:rsidRDefault="008C3141" w:rsidP="008C3141">
      <w:pPr>
        <w:jc w:val="center"/>
        <w:outlineLvl w:val="0"/>
        <w:rPr>
          <w:bCs/>
        </w:rPr>
      </w:pPr>
      <w:r w:rsidRPr="00FC009D">
        <w:rPr>
          <w:bCs/>
        </w:rPr>
        <w:t>КОНКУРСНАЯ ДОКУМЕНТАЦИЯ</w:t>
      </w:r>
      <w:bookmarkEnd w:id="0"/>
    </w:p>
    <w:p w:rsidR="008C3141" w:rsidRDefault="008C3141" w:rsidP="008C3141">
      <w:pPr>
        <w:jc w:val="center"/>
      </w:pPr>
      <w:r w:rsidRPr="00FC009D">
        <w:t>открытый одноэтапный конкурс в электронной форме без квалификационного отбо</w:t>
      </w:r>
      <w:r>
        <w:t>ра на право заключения договора</w:t>
      </w:r>
    </w:p>
    <w:p w:rsidR="008C3141" w:rsidRPr="00E76D94" w:rsidRDefault="008C3141" w:rsidP="008C3141">
      <w:pPr>
        <w:jc w:val="center"/>
      </w:pPr>
      <w:r>
        <w:t xml:space="preserve">на поставку дизельных контейнерных электростанций и </w:t>
      </w:r>
      <w:proofErr w:type="spellStart"/>
      <w:r>
        <w:t>энергоконтейнеров</w:t>
      </w:r>
      <w:proofErr w:type="spellEnd"/>
    </w:p>
    <w:p w:rsidR="008C3141" w:rsidRDefault="008C3141" w:rsidP="008C3141">
      <w:pPr>
        <w:jc w:val="center"/>
      </w:pPr>
      <w:r>
        <w:t>(в 2-х томах)</w:t>
      </w:r>
    </w:p>
    <w:p w:rsidR="008C3141" w:rsidRDefault="008C3141" w:rsidP="008C3141">
      <w:pPr>
        <w:jc w:val="center"/>
        <w:rPr>
          <w:color w:val="000000"/>
          <w:sz w:val="24"/>
          <w:szCs w:val="24"/>
        </w:rPr>
      </w:pPr>
    </w:p>
    <w:p w:rsidR="008C3141" w:rsidRDefault="008C3141" w:rsidP="008C3141">
      <w:pPr>
        <w:jc w:val="center"/>
        <w:rPr>
          <w:caps/>
        </w:rPr>
      </w:pPr>
    </w:p>
    <w:p w:rsidR="008C3141" w:rsidRDefault="008C3141" w:rsidP="008C3141">
      <w:pPr>
        <w:jc w:val="center"/>
        <w:rPr>
          <w:caps/>
        </w:rPr>
      </w:pPr>
    </w:p>
    <w:p w:rsidR="008C3141" w:rsidRPr="00FC009D" w:rsidRDefault="008C3141" w:rsidP="008C3141">
      <w:pPr>
        <w:jc w:val="center"/>
        <w:rPr>
          <w:caps/>
        </w:rPr>
      </w:pPr>
      <w:r>
        <w:rPr>
          <w:caps/>
        </w:rPr>
        <w:t>том 2</w:t>
      </w:r>
      <w:r w:rsidRPr="00FC009D">
        <w:rPr>
          <w:caps/>
        </w:rPr>
        <w:t xml:space="preserve"> «</w:t>
      </w:r>
      <w:r>
        <w:rPr>
          <w:caps/>
        </w:rPr>
        <w:t>Техническая часть</w:t>
      </w:r>
      <w:r w:rsidRPr="00FC009D">
        <w:rPr>
          <w:caps/>
        </w:rPr>
        <w:t>»</w:t>
      </w:r>
    </w:p>
    <w:p w:rsidR="008C3141" w:rsidRPr="001F6931" w:rsidRDefault="008C3141" w:rsidP="008C3141">
      <w:pPr>
        <w:jc w:val="center"/>
        <w:rPr>
          <w:color w:val="000000"/>
          <w:sz w:val="24"/>
          <w:szCs w:val="24"/>
        </w:rPr>
      </w:pPr>
    </w:p>
    <w:p w:rsidR="008C3141" w:rsidRPr="001F6931" w:rsidRDefault="008C3141" w:rsidP="008C3141">
      <w:pPr>
        <w:jc w:val="center"/>
        <w:rPr>
          <w:color w:val="000000"/>
          <w:sz w:val="24"/>
          <w:szCs w:val="24"/>
        </w:rPr>
      </w:pPr>
    </w:p>
    <w:p w:rsidR="008C3141" w:rsidRPr="001F6931" w:rsidRDefault="008C3141" w:rsidP="008C3141">
      <w:pPr>
        <w:jc w:val="center"/>
        <w:rPr>
          <w:color w:val="000000"/>
          <w:sz w:val="24"/>
          <w:szCs w:val="24"/>
        </w:rPr>
      </w:pPr>
    </w:p>
    <w:p w:rsidR="008C3141" w:rsidRPr="001F6931" w:rsidRDefault="008C3141" w:rsidP="008C3141">
      <w:pPr>
        <w:rPr>
          <w:color w:val="000000"/>
          <w:sz w:val="24"/>
          <w:szCs w:val="24"/>
        </w:rPr>
      </w:pPr>
    </w:p>
    <w:p w:rsidR="008C3141" w:rsidRPr="001F6931" w:rsidRDefault="008C3141" w:rsidP="008C3141">
      <w:pPr>
        <w:rPr>
          <w:color w:val="000000"/>
          <w:sz w:val="24"/>
          <w:szCs w:val="24"/>
        </w:rPr>
      </w:pPr>
    </w:p>
    <w:p w:rsidR="008C3141" w:rsidRPr="001F6931" w:rsidRDefault="008C3141" w:rsidP="008C3141">
      <w:pPr>
        <w:rPr>
          <w:color w:val="000000"/>
          <w:sz w:val="24"/>
          <w:szCs w:val="24"/>
        </w:rPr>
      </w:pPr>
    </w:p>
    <w:p w:rsidR="008C3141" w:rsidRPr="001F6931" w:rsidRDefault="008C3141" w:rsidP="008C3141">
      <w:pPr>
        <w:rPr>
          <w:color w:val="000000"/>
          <w:sz w:val="24"/>
          <w:szCs w:val="24"/>
        </w:rPr>
      </w:pPr>
    </w:p>
    <w:p w:rsidR="008C3141" w:rsidRPr="001F6931" w:rsidRDefault="008C3141" w:rsidP="008C3141">
      <w:pPr>
        <w:rPr>
          <w:color w:val="000000"/>
          <w:sz w:val="24"/>
          <w:szCs w:val="24"/>
        </w:rPr>
      </w:pPr>
    </w:p>
    <w:p w:rsidR="008C3141" w:rsidRPr="001F6931" w:rsidRDefault="008C3141" w:rsidP="008C3141">
      <w:pPr>
        <w:rPr>
          <w:color w:val="000000"/>
          <w:sz w:val="24"/>
          <w:szCs w:val="24"/>
        </w:rPr>
      </w:pPr>
    </w:p>
    <w:p w:rsidR="008C3141" w:rsidRPr="001F6931" w:rsidRDefault="008C3141" w:rsidP="008C3141">
      <w:pPr>
        <w:rPr>
          <w:color w:val="000000"/>
          <w:sz w:val="24"/>
          <w:szCs w:val="24"/>
        </w:rPr>
      </w:pPr>
    </w:p>
    <w:p w:rsidR="008C3141" w:rsidRPr="001F6931" w:rsidRDefault="008C3141" w:rsidP="008C3141">
      <w:pPr>
        <w:rPr>
          <w:color w:val="000000"/>
          <w:sz w:val="24"/>
          <w:szCs w:val="24"/>
        </w:rPr>
      </w:pPr>
    </w:p>
    <w:p w:rsidR="008C3141" w:rsidRPr="001F6931" w:rsidRDefault="008C3141" w:rsidP="008C3141">
      <w:pPr>
        <w:rPr>
          <w:color w:val="000000"/>
          <w:sz w:val="24"/>
          <w:szCs w:val="24"/>
        </w:rPr>
      </w:pPr>
    </w:p>
    <w:p w:rsidR="008C3141" w:rsidRPr="001F6931" w:rsidRDefault="008C3141" w:rsidP="008C3141">
      <w:pPr>
        <w:rPr>
          <w:color w:val="000000"/>
          <w:sz w:val="24"/>
          <w:szCs w:val="24"/>
        </w:rPr>
      </w:pPr>
    </w:p>
    <w:p w:rsidR="008C3141" w:rsidRPr="001F6931" w:rsidRDefault="008C3141" w:rsidP="008C3141">
      <w:pPr>
        <w:jc w:val="center"/>
        <w:rPr>
          <w:color w:val="000000"/>
          <w:sz w:val="24"/>
          <w:szCs w:val="24"/>
        </w:rPr>
      </w:pPr>
    </w:p>
    <w:p w:rsidR="008C3141" w:rsidRPr="001F6931" w:rsidRDefault="008C3141" w:rsidP="008C3141">
      <w:pPr>
        <w:rPr>
          <w:color w:val="000000"/>
          <w:sz w:val="24"/>
          <w:szCs w:val="24"/>
        </w:rPr>
      </w:pPr>
    </w:p>
    <w:p w:rsidR="008C3141" w:rsidRPr="001F6931" w:rsidRDefault="008C3141" w:rsidP="008C3141">
      <w:pPr>
        <w:rPr>
          <w:color w:val="000000"/>
          <w:sz w:val="24"/>
          <w:szCs w:val="24"/>
        </w:rPr>
      </w:pPr>
    </w:p>
    <w:p w:rsidR="008C3141" w:rsidRPr="001F6931" w:rsidRDefault="008C3141" w:rsidP="008C3141">
      <w:pPr>
        <w:rPr>
          <w:color w:val="000000"/>
          <w:sz w:val="24"/>
          <w:szCs w:val="24"/>
        </w:rPr>
      </w:pPr>
    </w:p>
    <w:p w:rsidR="008C3141" w:rsidRDefault="008C3141" w:rsidP="008C3141">
      <w:pPr>
        <w:rPr>
          <w:color w:val="000000"/>
        </w:rPr>
      </w:pPr>
    </w:p>
    <w:p w:rsidR="008C3141" w:rsidRPr="00103E7F" w:rsidRDefault="008C3141" w:rsidP="008C3141">
      <w:pPr>
        <w:jc w:val="center"/>
        <w:rPr>
          <w:b/>
          <w:color w:val="000000"/>
        </w:rPr>
      </w:pPr>
      <w:r w:rsidRPr="001F6931">
        <w:t>20</w:t>
      </w:r>
      <w:r w:rsidRPr="00103E7F">
        <w:t>1</w:t>
      </w:r>
      <w:r>
        <w:t>4</w:t>
      </w:r>
      <w:r w:rsidRPr="001F6931">
        <w:rPr>
          <w:sz w:val="24"/>
          <w:szCs w:val="24"/>
        </w:rPr>
        <w:br w:type="page"/>
      </w:r>
      <w:r w:rsidRPr="00103E7F">
        <w:rPr>
          <w:b/>
        </w:rPr>
        <w:lastRenderedPageBreak/>
        <w:t>Техническое задание</w:t>
      </w:r>
    </w:p>
    <w:p w:rsidR="008C3141" w:rsidRPr="004760D1" w:rsidRDefault="008C3141" w:rsidP="008C3141">
      <w:pPr>
        <w:jc w:val="center"/>
        <w:rPr>
          <w:color w:val="000000"/>
        </w:rPr>
      </w:pPr>
      <w:r w:rsidRPr="001F6931">
        <w:rPr>
          <w:color w:val="000000"/>
        </w:rPr>
        <w:t xml:space="preserve"> </w:t>
      </w:r>
      <w:r w:rsidRPr="00460C76">
        <w:rPr>
          <w:color w:val="000000"/>
          <w:spacing w:val="-1"/>
        </w:rPr>
        <w:t>Контейнерн</w:t>
      </w:r>
      <w:r>
        <w:rPr>
          <w:color w:val="000000"/>
          <w:spacing w:val="-1"/>
        </w:rPr>
        <w:t>ые</w:t>
      </w:r>
      <w:r w:rsidRPr="00460C76">
        <w:rPr>
          <w:color w:val="000000"/>
          <w:spacing w:val="-1"/>
        </w:rPr>
        <w:t xml:space="preserve"> дизельн</w:t>
      </w:r>
      <w:r>
        <w:rPr>
          <w:color w:val="000000"/>
          <w:spacing w:val="-1"/>
        </w:rPr>
        <w:t>ые</w:t>
      </w:r>
      <w:r w:rsidRPr="00460C76">
        <w:rPr>
          <w:color w:val="000000"/>
          <w:spacing w:val="-1"/>
        </w:rPr>
        <w:t xml:space="preserve"> электростанци</w:t>
      </w:r>
      <w:r>
        <w:rPr>
          <w:color w:val="000000"/>
          <w:spacing w:val="-1"/>
        </w:rPr>
        <w:t>и и</w:t>
      </w:r>
      <w:r w:rsidRPr="00460C76">
        <w:rPr>
          <w:color w:val="000000"/>
          <w:spacing w:val="-1"/>
        </w:rPr>
        <w:t xml:space="preserve"> </w:t>
      </w:r>
      <w:r>
        <w:t>Контейнеры для размещения электрооборудования исполнения «Север»</w:t>
      </w:r>
      <w:r w:rsidRPr="004760D1">
        <w:rPr>
          <w:color w:val="000000"/>
        </w:rPr>
        <w:t>.</w:t>
      </w:r>
    </w:p>
    <w:p w:rsidR="008C3141" w:rsidRPr="00F47416" w:rsidRDefault="008C3141" w:rsidP="008C3141">
      <w:pPr>
        <w:rPr>
          <w:color w:val="000000"/>
        </w:rPr>
      </w:pPr>
    </w:p>
    <w:p w:rsidR="008C3141" w:rsidRPr="00F47416" w:rsidRDefault="008C3141" w:rsidP="008C3141">
      <w:pPr>
        <w:jc w:val="center"/>
        <w:rPr>
          <w:color w:val="000000"/>
        </w:rPr>
      </w:pPr>
      <w:r w:rsidRPr="00F47416">
        <w:rPr>
          <w:color w:val="000000"/>
        </w:rPr>
        <w:t>СОДЕРЖАНИЕ</w:t>
      </w:r>
    </w:p>
    <w:p w:rsidR="008C3141" w:rsidRPr="001F6931" w:rsidRDefault="008C3141" w:rsidP="008C3141">
      <w:pPr>
        <w:jc w:val="center"/>
        <w:rPr>
          <w:color w:val="000000"/>
          <w:sz w:val="26"/>
          <w:szCs w:val="26"/>
        </w:rPr>
      </w:pPr>
    </w:p>
    <w:p w:rsidR="008C3141" w:rsidRPr="001F6931" w:rsidRDefault="008C3141" w:rsidP="008C3141">
      <w:pPr>
        <w:rPr>
          <w:color w:val="000000"/>
          <w:sz w:val="26"/>
          <w:szCs w:val="26"/>
        </w:rPr>
      </w:pPr>
      <w:r w:rsidRPr="001F6931">
        <w:rPr>
          <w:color w:val="000000"/>
          <w:sz w:val="26"/>
          <w:szCs w:val="26"/>
        </w:rPr>
        <w:t>РАЗДЕЛ 1. ОБЩИЕ СВЕДЕНИЯ</w:t>
      </w:r>
    </w:p>
    <w:p w:rsidR="008C3141" w:rsidRPr="001F6931" w:rsidRDefault="008C3141" w:rsidP="008C3141">
      <w:pPr>
        <w:ind w:left="851"/>
        <w:rPr>
          <w:color w:val="000000"/>
          <w:sz w:val="24"/>
          <w:szCs w:val="24"/>
        </w:rPr>
      </w:pPr>
      <w:r w:rsidRPr="001F6931">
        <w:rPr>
          <w:color w:val="000000"/>
          <w:sz w:val="24"/>
          <w:szCs w:val="24"/>
        </w:rPr>
        <w:t>Подразде</w:t>
      </w:r>
      <w:r>
        <w:rPr>
          <w:color w:val="000000"/>
          <w:sz w:val="24"/>
          <w:szCs w:val="24"/>
        </w:rPr>
        <w:t>л 1.1 Наименования и объем товара</w:t>
      </w:r>
    </w:p>
    <w:p w:rsidR="008C3141" w:rsidRPr="001F6931" w:rsidRDefault="008C3141" w:rsidP="008C3141">
      <w:pPr>
        <w:ind w:left="851"/>
        <w:rPr>
          <w:color w:val="000000"/>
          <w:sz w:val="24"/>
          <w:szCs w:val="24"/>
        </w:rPr>
      </w:pPr>
      <w:r w:rsidRPr="001F6931">
        <w:rPr>
          <w:color w:val="000000"/>
          <w:sz w:val="24"/>
          <w:szCs w:val="24"/>
        </w:rPr>
        <w:t>Подраздел 1.2 Сведения о новизне</w:t>
      </w:r>
    </w:p>
    <w:p w:rsidR="008C3141" w:rsidRPr="001F6931" w:rsidRDefault="008C3141" w:rsidP="008C3141">
      <w:pPr>
        <w:ind w:left="851"/>
        <w:rPr>
          <w:color w:val="000000"/>
          <w:sz w:val="24"/>
          <w:szCs w:val="24"/>
        </w:rPr>
      </w:pPr>
      <w:r w:rsidRPr="001F6931">
        <w:rPr>
          <w:color w:val="000000"/>
          <w:sz w:val="24"/>
          <w:szCs w:val="24"/>
        </w:rPr>
        <w:t xml:space="preserve">Подраздел 1.3 </w:t>
      </w:r>
      <w:r>
        <w:rPr>
          <w:color w:val="000000"/>
          <w:sz w:val="24"/>
          <w:szCs w:val="24"/>
        </w:rPr>
        <w:t>Требование по сертификации</w:t>
      </w:r>
    </w:p>
    <w:p w:rsidR="008C3141" w:rsidRPr="001F6931" w:rsidRDefault="008C3141" w:rsidP="008C3141">
      <w:pPr>
        <w:rPr>
          <w:color w:val="000000"/>
          <w:sz w:val="26"/>
          <w:szCs w:val="26"/>
        </w:rPr>
      </w:pPr>
      <w:r w:rsidRPr="001F6931">
        <w:rPr>
          <w:color w:val="000000"/>
          <w:sz w:val="26"/>
          <w:szCs w:val="26"/>
        </w:rPr>
        <w:t>РАЗДЕЛ 2. ОБЛАСТЬ ПРИМЕНЕНИЯ</w:t>
      </w:r>
    </w:p>
    <w:p w:rsidR="008C3141" w:rsidRPr="001F6931" w:rsidRDefault="008C3141" w:rsidP="008C3141">
      <w:pPr>
        <w:rPr>
          <w:color w:val="000000"/>
          <w:sz w:val="26"/>
          <w:szCs w:val="26"/>
        </w:rPr>
      </w:pPr>
      <w:r w:rsidRPr="001F6931">
        <w:rPr>
          <w:color w:val="000000"/>
          <w:sz w:val="26"/>
          <w:szCs w:val="26"/>
        </w:rPr>
        <w:t>РАЗДЕЛ 3. УСЛОВИЯ ЭКСПЛУАТАЦИИ</w:t>
      </w:r>
    </w:p>
    <w:p w:rsidR="008C3141" w:rsidRPr="001F6931" w:rsidRDefault="008C3141" w:rsidP="008C3141">
      <w:pPr>
        <w:rPr>
          <w:color w:val="000000"/>
          <w:sz w:val="26"/>
          <w:szCs w:val="26"/>
        </w:rPr>
      </w:pPr>
      <w:r w:rsidRPr="001F6931">
        <w:rPr>
          <w:color w:val="000000"/>
          <w:sz w:val="26"/>
          <w:szCs w:val="26"/>
        </w:rPr>
        <w:t>РАЗДЕЛ 4. ТЕХНИЧЕСКИЕ ТРЕБОВАНИЯ</w:t>
      </w:r>
    </w:p>
    <w:p w:rsidR="008C3141" w:rsidRPr="001F6931" w:rsidRDefault="008C3141" w:rsidP="008C3141">
      <w:pPr>
        <w:ind w:left="851"/>
        <w:rPr>
          <w:color w:val="000000"/>
          <w:sz w:val="24"/>
          <w:szCs w:val="24"/>
        </w:rPr>
      </w:pPr>
      <w:r w:rsidRPr="001F6931">
        <w:rPr>
          <w:color w:val="000000"/>
          <w:sz w:val="24"/>
          <w:szCs w:val="24"/>
        </w:rPr>
        <w:t>Подраздел 4.1. Основные параметры и размеры.</w:t>
      </w:r>
    </w:p>
    <w:p w:rsidR="008C3141" w:rsidRPr="001F6931" w:rsidRDefault="008C3141" w:rsidP="008C3141">
      <w:pPr>
        <w:ind w:left="851"/>
        <w:rPr>
          <w:color w:val="000000"/>
          <w:sz w:val="24"/>
          <w:szCs w:val="24"/>
        </w:rPr>
      </w:pPr>
      <w:r w:rsidRPr="001F6931">
        <w:rPr>
          <w:color w:val="000000"/>
          <w:sz w:val="24"/>
          <w:szCs w:val="24"/>
        </w:rPr>
        <w:t>Подраздел 4</w:t>
      </w:r>
      <w:r>
        <w:rPr>
          <w:color w:val="000000"/>
          <w:sz w:val="24"/>
          <w:szCs w:val="24"/>
        </w:rPr>
        <w:t>.2</w:t>
      </w:r>
      <w:r w:rsidRPr="001F6931">
        <w:rPr>
          <w:color w:val="000000"/>
          <w:sz w:val="24"/>
          <w:szCs w:val="24"/>
        </w:rPr>
        <w:t>. Требования к упаковке</w:t>
      </w:r>
    </w:p>
    <w:p w:rsidR="008C3141" w:rsidRPr="001F6931" w:rsidRDefault="008C3141" w:rsidP="008C3141">
      <w:pPr>
        <w:rPr>
          <w:color w:val="000000"/>
          <w:sz w:val="26"/>
          <w:szCs w:val="26"/>
        </w:rPr>
      </w:pPr>
      <w:r w:rsidRPr="001F6931">
        <w:rPr>
          <w:color w:val="000000"/>
          <w:sz w:val="26"/>
          <w:szCs w:val="26"/>
        </w:rPr>
        <w:t>РАЗДЕЛ 5. ТРЕБОВАНИЯ ПО ПРАВИЛАМ СДАЧИ И ПРИЕМКИ</w:t>
      </w:r>
    </w:p>
    <w:p w:rsidR="008C3141" w:rsidRPr="001F6931" w:rsidRDefault="008C3141" w:rsidP="008C3141">
      <w:pPr>
        <w:tabs>
          <w:tab w:val="left" w:pos="851"/>
        </w:tabs>
        <w:ind w:left="1276" w:hanging="425"/>
        <w:rPr>
          <w:color w:val="000000"/>
          <w:sz w:val="24"/>
          <w:szCs w:val="24"/>
        </w:rPr>
      </w:pPr>
      <w:r w:rsidRPr="001F6931">
        <w:rPr>
          <w:color w:val="000000"/>
          <w:sz w:val="24"/>
          <w:szCs w:val="24"/>
        </w:rPr>
        <w:t>Подраздел 5.1 Порядок сдачи и приемки</w:t>
      </w:r>
    </w:p>
    <w:p w:rsidR="008C3141" w:rsidRPr="001F6931" w:rsidRDefault="008C3141" w:rsidP="008C3141">
      <w:pPr>
        <w:ind w:left="2410" w:hanging="1559"/>
        <w:rPr>
          <w:color w:val="000000"/>
          <w:sz w:val="24"/>
          <w:szCs w:val="24"/>
        </w:rPr>
      </w:pPr>
      <w:r w:rsidRPr="001F6931">
        <w:rPr>
          <w:color w:val="000000"/>
          <w:sz w:val="24"/>
          <w:szCs w:val="24"/>
        </w:rPr>
        <w:t>Подраздел 5.2 Требования по передаче заказчику технических и иных документов при поставке стандартного промышленного оборудования</w:t>
      </w:r>
    </w:p>
    <w:p w:rsidR="008C3141" w:rsidRPr="001F6931" w:rsidRDefault="008C3141" w:rsidP="008C3141">
      <w:pPr>
        <w:rPr>
          <w:color w:val="000000"/>
          <w:sz w:val="26"/>
          <w:szCs w:val="26"/>
        </w:rPr>
      </w:pPr>
      <w:r w:rsidRPr="001F6931">
        <w:rPr>
          <w:color w:val="000000"/>
          <w:sz w:val="26"/>
          <w:szCs w:val="26"/>
        </w:rPr>
        <w:t>РАЗДЕЛ 6. ТРЕБОВАНИЯ К ТРАНСПОРТИРОВАНИЮ</w:t>
      </w:r>
    </w:p>
    <w:p w:rsidR="008C3141" w:rsidRPr="001F6931" w:rsidRDefault="008C3141" w:rsidP="008C3141">
      <w:pPr>
        <w:ind w:left="1276" w:hanging="1276"/>
        <w:rPr>
          <w:color w:val="000000"/>
          <w:sz w:val="26"/>
          <w:szCs w:val="26"/>
        </w:rPr>
      </w:pPr>
      <w:r w:rsidRPr="001F6931">
        <w:rPr>
          <w:color w:val="000000"/>
          <w:sz w:val="26"/>
          <w:szCs w:val="26"/>
        </w:rPr>
        <w:t xml:space="preserve">РАЗДЕЛ </w:t>
      </w:r>
      <w:r>
        <w:rPr>
          <w:color w:val="000000"/>
          <w:sz w:val="26"/>
          <w:szCs w:val="26"/>
        </w:rPr>
        <w:t>7</w:t>
      </w:r>
      <w:r w:rsidRPr="001F6931">
        <w:rPr>
          <w:color w:val="000000"/>
          <w:sz w:val="26"/>
          <w:szCs w:val="26"/>
        </w:rPr>
        <w:t>. ТРЕБОВАНИЯ К СРОКУ ПРЕДОСТАВЛЕНИЯ ГАРАНТИЙ</w:t>
      </w:r>
    </w:p>
    <w:p w:rsidR="008C3141" w:rsidRPr="001F6931" w:rsidRDefault="008C3141" w:rsidP="008C3141">
      <w:pPr>
        <w:ind w:left="1418" w:hanging="1418"/>
        <w:rPr>
          <w:color w:val="000000"/>
          <w:sz w:val="26"/>
          <w:szCs w:val="26"/>
        </w:rPr>
      </w:pPr>
      <w:r w:rsidRPr="001F6931">
        <w:rPr>
          <w:color w:val="000000"/>
          <w:sz w:val="26"/>
          <w:szCs w:val="26"/>
        </w:rPr>
        <w:t xml:space="preserve">РАЗДЕЛ </w:t>
      </w:r>
      <w:r>
        <w:rPr>
          <w:color w:val="000000"/>
          <w:sz w:val="26"/>
          <w:szCs w:val="26"/>
        </w:rPr>
        <w:t>8</w:t>
      </w:r>
      <w:r w:rsidRPr="001F6931">
        <w:rPr>
          <w:color w:val="000000"/>
          <w:sz w:val="26"/>
          <w:szCs w:val="26"/>
        </w:rPr>
        <w:t xml:space="preserve">. ТРЕБОВАНИЯ К КОЛИЧЕСТВУ И СРОКУ </w:t>
      </w:r>
      <w:r>
        <w:rPr>
          <w:color w:val="000000"/>
          <w:sz w:val="26"/>
          <w:szCs w:val="26"/>
        </w:rPr>
        <w:t>ПОСТАВКИ</w:t>
      </w:r>
      <w:r w:rsidRPr="001F6931">
        <w:rPr>
          <w:color w:val="000000"/>
          <w:sz w:val="26"/>
          <w:szCs w:val="26"/>
        </w:rPr>
        <w:t xml:space="preserve"> </w:t>
      </w:r>
    </w:p>
    <w:p w:rsidR="008C3141" w:rsidRDefault="008C3141" w:rsidP="008C3141">
      <w:pPr>
        <w:jc w:val="center"/>
        <w:rPr>
          <w:color w:val="000000"/>
        </w:rPr>
      </w:pPr>
    </w:p>
    <w:p w:rsidR="008C3141" w:rsidRDefault="008C3141" w:rsidP="008C3141">
      <w:pPr>
        <w:jc w:val="center"/>
        <w:rPr>
          <w:color w:val="000000"/>
        </w:rPr>
      </w:pPr>
    </w:p>
    <w:p w:rsidR="008C3141" w:rsidRDefault="008C3141" w:rsidP="008C3141">
      <w:pPr>
        <w:jc w:val="center"/>
        <w:rPr>
          <w:color w:val="000000"/>
        </w:rPr>
      </w:pPr>
    </w:p>
    <w:p w:rsidR="008C3141" w:rsidRDefault="008C3141" w:rsidP="008C3141">
      <w:pPr>
        <w:jc w:val="center"/>
        <w:rPr>
          <w:color w:val="000000"/>
        </w:rPr>
      </w:pPr>
    </w:p>
    <w:p w:rsidR="008C3141" w:rsidRDefault="008C3141" w:rsidP="008C3141">
      <w:pPr>
        <w:jc w:val="center"/>
        <w:rPr>
          <w:color w:val="000000"/>
        </w:rPr>
      </w:pPr>
    </w:p>
    <w:p w:rsidR="008C3141" w:rsidRDefault="008C3141" w:rsidP="008C3141">
      <w:pPr>
        <w:jc w:val="center"/>
        <w:rPr>
          <w:color w:val="000000"/>
        </w:rPr>
      </w:pPr>
    </w:p>
    <w:p w:rsidR="008C3141" w:rsidRDefault="008C3141" w:rsidP="008C3141">
      <w:pPr>
        <w:jc w:val="center"/>
        <w:rPr>
          <w:color w:val="000000"/>
        </w:rPr>
      </w:pPr>
    </w:p>
    <w:p w:rsidR="008C3141" w:rsidRDefault="008C3141" w:rsidP="008C3141">
      <w:pPr>
        <w:jc w:val="center"/>
        <w:rPr>
          <w:color w:val="000000"/>
        </w:rPr>
      </w:pPr>
    </w:p>
    <w:p w:rsidR="008C3141" w:rsidRDefault="008C3141" w:rsidP="008C3141">
      <w:pPr>
        <w:jc w:val="center"/>
        <w:rPr>
          <w:color w:val="000000"/>
        </w:rPr>
      </w:pPr>
    </w:p>
    <w:p w:rsidR="008C3141" w:rsidRDefault="008C3141" w:rsidP="008C3141">
      <w:pPr>
        <w:jc w:val="center"/>
        <w:rPr>
          <w:color w:val="000000"/>
        </w:rPr>
      </w:pPr>
    </w:p>
    <w:p w:rsidR="008C3141" w:rsidRDefault="008C3141" w:rsidP="008C3141">
      <w:pPr>
        <w:jc w:val="center"/>
        <w:rPr>
          <w:color w:val="000000"/>
        </w:rPr>
      </w:pPr>
    </w:p>
    <w:p w:rsidR="008C3141" w:rsidRDefault="008C3141" w:rsidP="008C3141">
      <w:pPr>
        <w:jc w:val="center"/>
        <w:rPr>
          <w:color w:val="000000"/>
        </w:rPr>
      </w:pPr>
    </w:p>
    <w:p w:rsidR="008C3141" w:rsidRDefault="008C3141" w:rsidP="008C3141">
      <w:pPr>
        <w:jc w:val="center"/>
        <w:rPr>
          <w:color w:val="000000"/>
        </w:rPr>
      </w:pPr>
    </w:p>
    <w:p w:rsidR="008C3141" w:rsidRDefault="008C3141" w:rsidP="008C3141">
      <w:pPr>
        <w:jc w:val="center"/>
        <w:rPr>
          <w:color w:val="000000"/>
        </w:rPr>
      </w:pPr>
    </w:p>
    <w:p w:rsidR="008C3141" w:rsidRDefault="008C3141" w:rsidP="008C3141">
      <w:pPr>
        <w:jc w:val="center"/>
        <w:rPr>
          <w:color w:val="000000"/>
        </w:rPr>
      </w:pPr>
    </w:p>
    <w:p w:rsidR="008C3141" w:rsidRDefault="008C3141" w:rsidP="008C3141">
      <w:pPr>
        <w:jc w:val="center"/>
        <w:rPr>
          <w:color w:val="000000"/>
        </w:rPr>
      </w:pPr>
    </w:p>
    <w:p w:rsidR="008C3141" w:rsidRDefault="008C3141" w:rsidP="008C3141">
      <w:pPr>
        <w:jc w:val="center"/>
        <w:rPr>
          <w:color w:val="000000"/>
        </w:rPr>
      </w:pPr>
    </w:p>
    <w:p w:rsidR="008C3141" w:rsidRDefault="008C3141" w:rsidP="008C3141">
      <w:pPr>
        <w:jc w:val="center"/>
        <w:rPr>
          <w:color w:val="000000"/>
        </w:rPr>
      </w:pPr>
    </w:p>
    <w:p w:rsidR="008C3141" w:rsidRDefault="008C3141" w:rsidP="008C3141">
      <w:pPr>
        <w:jc w:val="center"/>
        <w:rPr>
          <w:color w:val="000000"/>
        </w:rPr>
      </w:pPr>
    </w:p>
    <w:p w:rsidR="008C3141" w:rsidRDefault="008C3141" w:rsidP="008C3141">
      <w:pPr>
        <w:jc w:val="center"/>
        <w:rPr>
          <w:color w:val="000000"/>
        </w:rPr>
      </w:pPr>
    </w:p>
    <w:p w:rsidR="008C3141" w:rsidRDefault="008C3141" w:rsidP="008C3141">
      <w:pPr>
        <w:jc w:val="center"/>
        <w:rPr>
          <w:color w:val="000000"/>
        </w:rPr>
      </w:pPr>
    </w:p>
    <w:p w:rsidR="008C3141" w:rsidRDefault="008C3141" w:rsidP="008C3141">
      <w:pPr>
        <w:jc w:val="center"/>
        <w:rPr>
          <w:color w:val="000000"/>
        </w:rPr>
      </w:pPr>
    </w:p>
    <w:p w:rsidR="008C3141" w:rsidRDefault="008C3141" w:rsidP="008C3141">
      <w:pPr>
        <w:jc w:val="center"/>
        <w:rPr>
          <w:color w:val="000000"/>
        </w:rPr>
      </w:pPr>
    </w:p>
    <w:p w:rsidR="008C3141" w:rsidRDefault="008C3141" w:rsidP="008C3141">
      <w:pPr>
        <w:jc w:val="center"/>
        <w:rPr>
          <w:color w:val="000000"/>
        </w:rPr>
      </w:pPr>
    </w:p>
    <w:p w:rsidR="008C3141" w:rsidRDefault="008C3141" w:rsidP="008C3141">
      <w:pPr>
        <w:jc w:val="center"/>
        <w:rPr>
          <w:color w:val="000000"/>
        </w:rPr>
      </w:pPr>
    </w:p>
    <w:p w:rsidR="008C3141" w:rsidRDefault="008C3141" w:rsidP="008C3141">
      <w:pPr>
        <w:jc w:val="center"/>
        <w:rPr>
          <w:color w:val="000000"/>
        </w:rPr>
      </w:pPr>
    </w:p>
    <w:p w:rsidR="008C3141" w:rsidRPr="001F6931" w:rsidRDefault="008C3141" w:rsidP="008C3141">
      <w:pPr>
        <w:jc w:val="center"/>
        <w:rPr>
          <w:color w:val="000000"/>
        </w:rPr>
      </w:pPr>
      <w:r w:rsidRPr="001F6931">
        <w:rPr>
          <w:color w:val="000000"/>
        </w:rPr>
        <w:t>РАЗДЕЛ 1. ОБЩИЕ СВЕДЕНИЯ</w:t>
      </w:r>
    </w:p>
    <w:p w:rsidR="008C3141" w:rsidRPr="001F6931" w:rsidRDefault="008C3141" w:rsidP="008C3141">
      <w:pPr>
        <w:rPr>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C3141" w:rsidRPr="001F6931" w:rsidTr="00103E7F">
        <w:trPr>
          <w:trHeight w:val="273"/>
        </w:trPr>
        <w:tc>
          <w:tcPr>
            <w:tcW w:w="9356" w:type="dxa"/>
            <w:tcBorders>
              <w:top w:val="single" w:sz="4" w:space="0" w:color="auto"/>
              <w:left w:val="single" w:sz="4" w:space="0" w:color="auto"/>
              <w:right w:val="single" w:sz="4" w:space="0" w:color="auto"/>
            </w:tcBorders>
          </w:tcPr>
          <w:p w:rsidR="008C3141" w:rsidRPr="001F6931" w:rsidRDefault="008C3141" w:rsidP="00103E7F">
            <w:pPr>
              <w:jc w:val="center"/>
              <w:rPr>
                <w:color w:val="000000"/>
              </w:rPr>
            </w:pPr>
            <w:r>
              <w:rPr>
                <w:color w:val="000000"/>
              </w:rPr>
              <w:t>Подраздел 1.1 Наименования и объем товара</w:t>
            </w:r>
          </w:p>
        </w:tc>
      </w:tr>
      <w:tr w:rsidR="008C3141" w:rsidRPr="001F6931" w:rsidTr="00103E7F">
        <w:trPr>
          <w:trHeight w:val="399"/>
        </w:trPr>
        <w:tc>
          <w:tcPr>
            <w:tcW w:w="9356" w:type="dxa"/>
            <w:tcBorders>
              <w:top w:val="single" w:sz="4" w:space="0" w:color="auto"/>
              <w:left w:val="single" w:sz="4" w:space="0" w:color="auto"/>
              <w:bottom w:val="single" w:sz="4" w:space="0" w:color="auto"/>
              <w:right w:val="single" w:sz="4" w:space="0" w:color="auto"/>
            </w:tcBorders>
          </w:tcPr>
          <w:p w:rsidR="008C3141" w:rsidRPr="001F6931" w:rsidRDefault="008C3141" w:rsidP="00103E7F">
            <w:pPr>
              <w:ind w:firstLine="601"/>
              <w:rPr>
                <w:i/>
                <w:color w:val="000000"/>
                <w:sz w:val="24"/>
                <w:szCs w:val="24"/>
              </w:rPr>
            </w:pPr>
            <w:r>
              <w:rPr>
                <w:color w:val="000000"/>
              </w:rPr>
              <w:t xml:space="preserve">Электростанции дизельные </w:t>
            </w:r>
            <w:r w:rsidRPr="006F7607">
              <w:rPr>
                <w:color w:val="000000"/>
              </w:rPr>
              <w:t>ЭД48-Т400-2Р</w:t>
            </w:r>
            <w:r>
              <w:rPr>
                <w:color w:val="000000"/>
              </w:rPr>
              <w:t>Н (</w:t>
            </w:r>
            <w:r w:rsidRPr="009846E2">
              <w:rPr>
                <w:color w:val="000000"/>
                <w:spacing w:val="-8"/>
              </w:rPr>
              <w:t>или эквивалент</w:t>
            </w:r>
            <w:r>
              <w:rPr>
                <w:color w:val="000000"/>
                <w:spacing w:val="-8"/>
              </w:rPr>
              <w:t>)</w:t>
            </w:r>
            <w:r>
              <w:rPr>
                <w:color w:val="000000"/>
              </w:rPr>
              <w:t xml:space="preserve"> – 2 комплекта, ЭД60-Т400-2РН (</w:t>
            </w:r>
            <w:r w:rsidRPr="009846E2">
              <w:rPr>
                <w:color w:val="000000"/>
                <w:spacing w:val="-8"/>
              </w:rPr>
              <w:t>или эквивалент</w:t>
            </w:r>
            <w:r>
              <w:rPr>
                <w:color w:val="000000"/>
                <w:spacing w:val="-8"/>
              </w:rPr>
              <w:t>)</w:t>
            </w:r>
            <w:r>
              <w:rPr>
                <w:color w:val="000000"/>
              </w:rPr>
              <w:t xml:space="preserve"> – 3 комплекта, ЭД80-Т400-2РН (</w:t>
            </w:r>
            <w:r w:rsidRPr="009846E2">
              <w:rPr>
                <w:color w:val="000000"/>
                <w:spacing w:val="-8"/>
              </w:rPr>
              <w:t>или эквивалент</w:t>
            </w:r>
            <w:r>
              <w:rPr>
                <w:color w:val="000000"/>
                <w:spacing w:val="-8"/>
              </w:rPr>
              <w:t>)</w:t>
            </w:r>
            <w:r>
              <w:rPr>
                <w:color w:val="000000"/>
              </w:rPr>
              <w:t xml:space="preserve"> – 2 комплекта</w:t>
            </w:r>
            <w:r w:rsidRPr="006F7607">
              <w:rPr>
                <w:color w:val="000000"/>
              </w:rPr>
              <w:t>, ЭД120-Т400-2</w:t>
            </w:r>
            <w:r>
              <w:rPr>
                <w:color w:val="000000"/>
              </w:rPr>
              <w:t>РН (</w:t>
            </w:r>
            <w:r w:rsidRPr="009846E2">
              <w:rPr>
                <w:color w:val="000000"/>
                <w:spacing w:val="-8"/>
              </w:rPr>
              <w:t>или эквивалент</w:t>
            </w:r>
            <w:r>
              <w:rPr>
                <w:color w:val="000000"/>
                <w:spacing w:val="-8"/>
              </w:rPr>
              <w:t>)</w:t>
            </w:r>
            <w:r>
              <w:rPr>
                <w:color w:val="000000"/>
              </w:rPr>
              <w:t xml:space="preserve"> - 1 комплект, </w:t>
            </w:r>
            <w:proofErr w:type="spellStart"/>
            <w:r>
              <w:rPr>
                <w:color w:val="000000"/>
              </w:rPr>
              <w:t>э</w:t>
            </w:r>
            <w:r w:rsidRPr="006F7607">
              <w:rPr>
                <w:color w:val="000000"/>
              </w:rPr>
              <w:t>нергоконтейнер</w:t>
            </w:r>
            <w:proofErr w:type="spellEnd"/>
            <w:r>
              <w:rPr>
                <w:color w:val="000000"/>
              </w:rPr>
              <w:t xml:space="preserve"> – 5 комплектов</w:t>
            </w:r>
            <w:r w:rsidRPr="006F7607">
              <w:rPr>
                <w:color w:val="000000"/>
              </w:rPr>
              <w:t>.</w:t>
            </w:r>
          </w:p>
        </w:tc>
      </w:tr>
      <w:tr w:rsidR="008C3141" w:rsidRPr="001F6931" w:rsidTr="00103E7F">
        <w:trPr>
          <w:trHeight w:val="399"/>
        </w:trPr>
        <w:tc>
          <w:tcPr>
            <w:tcW w:w="9356" w:type="dxa"/>
            <w:tcBorders>
              <w:top w:val="single" w:sz="4" w:space="0" w:color="auto"/>
              <w:left w:val="single" w:sz="4" w:space="0" w:color="auto"/>
              <w:bottom w:val="single" w:sz="4" w:space="0" w:color="auto"/>
              <w:right w:val="single" w:sz="4" w:space="0" w:color="auto"/>
            </w:tcBorders>
          </w:tcPr>
          <w:p w:rsidR="008C3141" w:rsidRPr="001F6931" w:rsidRDefault="008C3141" w:rsidP="00103E7F">
            <w:pPr>
              <w:jc w:val="center"/>
              <w:rPr>
                <w:i/>
                <w:color w:val="000000"/>
                <w:sz w:val="24"/>
                <w:szCs w:val="24"/>
              </w:rPr>
            </w:pPr>
            <w:r w:rsidRPr="001F6931">
              <w:rPr>
                <w:color w:val="000000"/>
              </w:rPr>
              <w:t>Подраздел 1.2 Сведения о новизне</w:t>
            </w:r>
          </w:p>
        </w:tc>
      </w:tr>
      <w:tr w:rsidR="008C3141" w:rsidRPr="009847D7" w:rsidTr="00103E7F">
        <w:trPr>
          <w:trHeight w:val="399"/>
        </w:trPr>
        <w:tc>
          <w:tcPr>
            <w:tcW w:w="9356" w:type="dxa"/>
            <w:tcBorders>
              <w:top w:val="single" w:sz="4" w:space="0" w:color="auto"/>
              <w:left w:val="single" w:sz="4" w:space="0" w:color="auto"/>
              <w:bottom w:val="single" w:sz="4" w:space="0" w:color="auto"/>
              <w:right w:val="single" w:sz="4" w:space="0" w:color="auto"/>
            </w:tcBorders>
          </w:tcPr>
          <w:p w:rsidR="008C3141" w:rsidRPr="00CC2B07" w:rsidRDefault="008C3141" w:rsidP="00103E7F">
            <w:pPr>
              <w:jc w:val="both"/>
              <w:rPr>
                <w:color w:val="000000"/>
              </w:rPr>
            </w:pPr>
            <w:r w:rsidRPr="009847D7">
              <w:rPr>
                <w:color w:val="000000"/>
                <w:sz w:val="24"/>
                <w:szCs w:val="24"/>
              </w:rPr>
              <w:t xml:space="preserve">       </w:t>
            </w:r>
            <w:r w:rsidRPr="00CC2B07">
              <w:rPr>
                <w:color w:val="000000"/>
              </w:rPr>
              <w:t xml:space="preserve">Поставляемое оборудование должно быть новым, выпуск </w:t>
            </w:r>
            <w:r>
              <w:rPr>
                <w:color w:val="000000"/>
              </w:rPr>
              <w:t xml:space="preserve">не ранее </w:t>
            </w:r>
            <w:r w:rsidRPr="00CC2B07">
              <w:rPr>
                <w:color w:val="000000"/>
              </w:rPr>
              <w:t>2014 года, (не бывшим в употреблении, не восстановленным, не являться выставочными образцами, свободным от  прав третьих лиц).</w:t>
            </w:r>
          </w:p>
          <w:p w:rsidR="008C3141" w:rsidRPr="009847D7" w:rsidRDefault="008C3141" w:rsidP="00103E7F">
            <w:pPr>
              <w:jc w:val="both"/>
              <w:rPr>
                <w:color w:val="000000"/>
                <w:sz w:val="24"/>
                <w:szCs w:val="24"/>
              </w:rPr>
            </w:pPr>
            <w:r w:rsidRPr="00CC2B07">
              <w:rPr>
                <w:color w:val="000000"/>
              </w:rPr>
              <w:t xml:space="preserve">        Технические характеристики оборудования, подтверждающие его новизну: паспортные даты изготовления </w:t>
            </w:r>
            <w:proofErr w:type="gramStart"/>
            <w:r w:rsidRPr="00CC2B07">
              <w:rPr>
                <w:color w:val="000000"/>
              </w:rPr>
              <w:t>комплектующих</w:t>
            </w:r>
            <w:proofErr w:type="gramEnd"/>
            <w:r w:rsidRPr="00CC2B07">
              <w:rPr>
                <w:color w:val="000000"/>
              </w:rPr>
              <w:t>.</w:t>
            </w:r>
          </w:p>
        </w:tc>
      </w:tr>
      <w:tr w:rsidR="008C3141" w:rsidRPr="009847D7" w:rsidTr="00103E7F">
        <w:trPr>
          <w:trHeight w:val="399"/>
        </w:trPr>
        <w:tc>
          <w:tcPr>
            <w:tcW w:w="9356" w:type="dxa"/>
            <w:tcBorders>
              <w:top w:val="single" w:sz="4" w:space="0" w:color="auto"/>
              <w:left w:val="single" w:sz="4" w:space="0" w:color="auto"/>
              <w:right w:val="single" w:sz="4" w:space="0" w:color="auto"/>
            </w:tcBorders>
          </w:tcPr>
          <w:p w:rsidR="008C3141" w:rsidRPr="009847D7" w:rsidRDefault="008C3141" w:rsidP="00103E7F">
            <w:pPr>
              <w:jc w:val="center"/>
              <w:rPr>
                <w:color w:val="000000"/>
                <w:sz w:val="24"/>
                <w:szCs w:val="24"/>
              </w:rPr>
            </w:pPr>
            <w:r w:rsidRPr="009847D7">
              <w:rPr>
                <w:color w:val="000000"/>
              </w:rPr>
              <w:t xml:space="preserve">Подраздел 1.3 </w:t>
            </w:r>
            <w:r>
              <w:rPr>
                <w:color w:val="000000"/>
              </w:rPr>
              <w:t>Требование по сертификации</w:t>
            </w:r>
          </w:p>
        </w:tc>
      </w:tr>
      <w:tr w:rsidR="008C3141" w:rsidRPr="00CC2B07" w:rsidTr="00103E7F">
        <w:trPr>
          <w:trHeight w:val="399"/>
        </w:trPr>
        <w:tc>
          <w:tcPr>
            <w:tcW w:w="9356" w:type="dxa"/>
            <w:tcBorders>
              <w:top w:val="single" w:sz="4" w:space="0" w:color="auto"/>
              <w:left w:val="single" w:sz="4" w:space="0" w:color="auto"/>
              <w:right w:val="single" w:sz="4" w:space="0" w:color="auto"/>
            </w:tcBorders>
          </w:tcPr>
          <w:p w:rsidR="008C3141" w:rsidRPr="00CC2B07" w:rsidRDefault="008C3141" w:rsidP="00103E7F">
            <w:pPr>
              <w:rPr>
                <w:color w:val="000000"/>
              </w:rPr>
            </w:pPr>
            <w:r w:rsidRPr="00CC2B07">
              <w:rPr>
                <w:color w:val="000000"/>
              </w:rPr>
              <w:t xml:space="preserve">    Необходимость обязательной сертификации.</w:t>
            </w:r>
          </w:p>
        </w:tc>
      </w:tr>
    </w:tbl>
    <w:p w:rsidR="008C3141" w:rsidRPr="00CC2B07" w:rsidRDefault="008C3141" w:rsidP="008C3141">
      <w:pPr>
        <w:jc w:val="center"/>
        <w:rPr>
          <w:color w:val="000000"/>
        </w:rPr>
      </w:pPr>
      <w:r w:rsidRPr="00CC2B07">
        <w:rPr>
          <w:color w:val="000000"/>
        </w:rPr>
        <w:t>РАЗДЕЛ 2. ОБЛАСТЬ ПРИМЕНЕНИЯ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C3141" w:rsidRPr="00CC2B07" w:rsidTr="00103E7F">
        <w:trPr>
          <w:trHeight w:val="335"/>
        </w:trPr>
        <w:tc>
          <w:tcPr>
            <w:tcW w:w="9356" w:type="dxa"/>
            <w:tcBorders>
              <w:top w:val="single" w:sz="4" w:space="0" w:color="auto"/>
              <w:left w:val="single" w:sz="4" w:space="0" w:color="auto"/>
              <w:right w:val="single" w:sz="4" w:space="0" w:color="auto"/>
            </w:tcBorders>
          </w:tcPr>
          <w:p w:rsidR="008C3141" w:rsidRPr="00CC2B07" w:rsidRDefault="008C3141" w:rsidP="00103E7F">
            <w:pPr>
              <w:rPr>
                <w:color w:val="000000"/>
              </w:rPr>
            </w:pPr>
            <w:r w:rsidRPr="00CC2B07">
              <w:rPr>
                <w:color w:val="000000"/>
              </w:rPr>
              <w:t xml:space="preserve">   Общепромышленное оборудование.</w:t>
            </w:r>
          </w:p>
        </w:tc>
      </w:tr>
    </w:tbl>
    <w:p w:rsidR="008C3141" w:rsidRPr="00CC2B07" w:rsidRDefault="008C3141" w:rsidP="008C3141">
      <w:pPr>
        <w:jc w:val="center"/>
        <w:rPr>
          <w:b/>
          <w:color w:val="000000"/>
        </w:rPr>
      </w:pPr>
      <w:r w:rsidRPr="00CC2B07">
        <w:rPr>
          <w:color w:val="000000"/>
        </w:rPr>
        <w:t>РАЗДЕЛ 3. УСЛОВИЯ ЭКСПЛУАТАЦИИ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C3141" w:rsidRPr="00CC2B07" w:rsidTr="00103E7F">
        <w:trPr>
          <w:trHeight w:val="269"/>
        </w:trPr>
        <w:tc>
          <w:tcPr>
            <w:tcW w:w="9356" w:type="dxa"/>
            <w:tcBorders>
              <w:top w:val="single" w:sz="4" w:space="0" w:color="auto"/>
              <w:left w:val="single" w:sz="4" w:space="0" w:color="auto"/>
              <w:right w:val="single" w:sz="4" w:space="0" w:color="auto"/>
            </w:tcBorders>
          </w:tcPr>
          <w:p w:rsidR="008C3141" w:rsidRPr="00CC2B07" w:rsidRDefault="008C3141" w:rsidP="00103E7F">
            <w:pPr>
              <w:ind w:firstLine="601"/>
              <w:jc w:val="both"/>
              <w:rPr>
                <w:color w:val="000000"/>
              </w:rPr>
            </w:pPr>
            <w:r w:rsidRPr="00CC2B07">
              <w:rPr>
                <w:color w:val="000000"/>
              </w:rPr>
              <w:t>Климатическое исполнение: северное</w:t>
            </w:r>
          </w:p>
        </w:tc>
      </w:tr>
    </w:tbl>
    <w:p w:rsidR="008C3141" w:rsidRPr="001F6931" w:rsidRDefault="008C3141" w:rsidP="008C3141">
      <w:pPr>
        <w:jc w:val="center"/>
        <w:rPr>
          <w:b/>
          <w:color w:val="000000"/>
          <w:sz w:val="24"/>
          <w:szCs w:val="24"/>
        </w:rPr>
      </w:pPr>
      <w:r w:rsidRPr="001F6931">
        <w:rPr>
          <w:color w:val="000000"/>
        </w:rPr>
        <w:t>РАЗДЕЛ 4. ТЕХНИЧЕСКИЕ ТРЕБОВАНИЯ</w:t>
      </w:r>
    </w:p>
    <w:tbl>
      <w:tblPr>
        <w:tblW w:w="990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00"/>
      </w:tblGrid>
      <w:tr w:rsidR="008C3141" w:rsidRPr="001F6931" w:rsidTr="00103E7F">
        <w:trPr>
          <w:trHeight w:val="335"/>
        </w:trPr>
        <w:tc>
          <w:tcPr>
            <w:tcW w:w="9900" w:type="dxa"/>
            <w:tcBorders>
              <w:top w:val="single" w:sz="4" w:space="0" w:color="auto"/>
              <w:left w:val="single" w:sz="4" w:space="0" w:color="auto"/>
              <w:bottom w:val="single" w:sz="4" w:space="0" w:color="auto"/>
              <w:right w:val="single" w:sz="4" w:space="0" w:color="auto"/>
            </w:tcBorders>
          </w:tcPr>
          <w:p w:rsidR="008C3141" w:rsidRPr="001F6931" w:rsidRDefault="008C3141" w:rsidP="00103E7F">
            <w:pPr>
              <w:jc w:val="center"/>
              <w:rPr>
                <w:color w:val="000000"/>
              </w:rPr>
            </w:pPr>
            <w:r w:rsidRPr="001F6931">
              <w:rPr>
                <w:color w:val="000000"/>
              </w:rPr>
              <w:t>Подраздел 4.1 Основные параметры и размеры</w:t>
            </w:r>
          </w:p>
        </w:tc>
      </w:tr>
      <w:tr w:rsidR="008C3141" w:rsidRPr="001F6931" w:rsidTr="00103E7F">
        <w:trPr>
          <w:trHeight w:val="335"/>
        </w:trPr>
        <w:tc>
          <w:tcPr>
            <w:tcW w:w="9900" w:type="dxa"/>
            <w:tcBorders>
              <w:top w:val="single" w:sz="4" w:space="0" w:color="auto"/>
              <w:left w:val="single" w:sz="4" w:space="0" w:color="auto"/>
              <w:bottom w:val="single" w:sz="4" w:space="0" w:color="auto"/>
              <w:right w:val="single" w:sz="4" w:space="0" w:color="auto"/>
            </w:tcBorders>
          </w:tcPr>
          <w:p w:rsidR="008C3141" w:rsidRDefault="008C3141" w:rsidP="00103E7F">
            <w:pPr>
              <w:jc w:val="center"/>
              <w:rPr>
                <w:color w:val="000000"/>
                <w:spacing w:val="-1"/>
              </w:rPr>
            </w:pPr>
            <w:r w:rsidRPr="00460C76">
              <w:rPr>
                <w:color w:val="000000"/>
                <w:spacing w:val="-1"/>
              </w:rPr>
              <w:t>Контейнерн</w:t>
            </w:r>
            <w:r>
              <w:rPr>
                <w:color w:val="000000"/>
                <w:spacing w:val="-1"/>
              </w:rPr>
              <w:t>ые</w:t>
            </w:r>
            <w:r w:rsidRPr="00460C76">
              <w:rPr>
                <w:color w:val="000000"/>
                <w:spacing w:val="-1"/>
              </w:rPr>
              <w:t xml:space="preserve"> дизельн</w:t>
            </w:r>
            <w:r>
              <w:rPr>
                <w:color w:val="000000"/>
                <w:spacing w:val="-1"/>
              </w:rPr>
              <w:t>ые</w:t>
            </w:r>
            <w:r w:rsidRPr="00460C76">
              <w:rPr>
                <w:color w:val="000000"/>
                <w:spacing w:val="-1"/>
              </w:rPr>
              <w:t xml:space="preserve"> электростанци</w:t>
            </w:r>
            <w:r>
              <w:rPr>
                <w:color w:val="000000"/>
                <w:spacing w:val="-1"/>
              </w:rPr>
              <w:t>и</w:t>
            </w:r>
          </w:p>
          <w:p w:rsidR="008C3141" w:rsidRDefault="008C3141" w:rsidP="00103E7F">
            <w:pPr>
              <w:jc w:val="both"/>
              <w:rPr>
                <w:color w:val="000000"/>
                <w:spacing w:val="-8"/>
              </w:rPr>
            </w:pPr>
            <w:r w:rsidRPr="00460C76">
              <w:rPr>
                <w:color w:val="000000"/>
                <w:spacing w:val="-1"/>
              </w:rPr>
              <w:t xml:space="preserve"> (ДЭС) предназначен</w:t>
            </w:r>
            <w:r>
              <w:rPr>
                <w:color w:val="000000"/>
                <w:spacing w:val="-1"/>
              </w:rPr>
              <w:t>ы</w:t>
            </w:r>
            <w:r w:rsidRPr="00460C76">
              <w:rPr>
                <w:color w:val="000000"/>
                <w:spacing w:val="-1"/>
              </w:rPr>
              <w:t xml:space="preserve"> </w:t>
            </w:r>
            <w:r w:rsidRPr="00460C76">
              <w:rPr>
                <w:color w:val="000000"/>
                <w:spacing w:val="-8"/>
              </w:rPr>
              <w:t>для резервного электропитания объект</w:t>
            </w:r>
            <w:r>
              <w:rPr>
                <w:color w:val="000000"/>
                <w:spacing w:val="-8"/>
              </w:rPr>
              <w:t>ов</w:t>
            </w:r>
            <w:r w:rsidRPr="00460C76">
              <w:rPr>
                <w:color w:val="000000"/>
                <w:spacing w:val="-8"/>
              </w:rPr>
              <w:t>, относящ</w:t>
            </w:r>
            <w:r>
              <w:rPr>
                <w:color w:val="000000"/>
                <w:spacing w:val="-8"/>
              </w:rPr>
              <w:t>ихся</w:t>
            </w:r>
            <w:r w:rsidRPr="00460C76">
              <w:rPr>
                <w:color w:val="000000"/>
                <w:spacing w:val="-8"/>
              </w:rPr>
              <w:t xml:space="preserve"> к 1-й категории энергообеспечения по требованиям ПУЭ. ДЭС должн</w:t>
            </w:r>
            <w:r>
              <w:rPr>
                <w:color w:val="000000"/>
                <w:spacing w:val="-8"/>
              </w:rPr>
              <w:t>ы</w:t>
            </w:r>
            <w:r w:rsidRPr="00460C76">
              <w:rPr>
                <w:color w:val="000000"/>
                <w:spacing w:val="-8"/>
              </w:rPr>
              <w:t xml:space="preserve"> состоять из автоматизированной дизельной электростанции, смонтированной во всепогодный низкотемпературный контейнер.</w:t>
            </w:r>
          </w:p>
          <w:p w:rsidR="008C3141" w:rsidRPr="0064253E" w:rsidRDefault="008C3141" w:rsidP="00103E7F">
            <w:pPr>
              <w:jc w:val="center"/>
              <w:rPr>
                <w:bCs/>
                <w:color w:val="000000"/>
              </w:rPr>
            </w:pPr>
            <w:r w:rsidRPr="0064253E">
              <w:rPr>
                <w:bCs/>
                <w:color w:val="000000"/>
              </w:rPr>
              <w:t>1. Технические характеристики и состав ДЭС.</w:t>
            </w:r>
          </w:p>
          <w:tbl>
            <w:tblPr>
              <w:tblW w:w="9504" w:type="dxa"/>
              <w:tblInd w:w="9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2357"/>
              <w:gridCol w:w="667"/>
              <w:gridCol w:w="1620"/>
              <w:gridCol w:w="1620"/>
              <w:gridCol w:w="1620"/>
              <w:gridCol w:w="1620"/>
            </w:tblGrid>
            <w:tr w:rsidR="008C3141" w:rsidRPr="00460C76" w:rsidTr="00103E7F">
              <w:trPr>
                <w:trHeight w:val="300"/>
              </w:trPr>
              <w:tc>
                <w:tcPr>
                  <w:tcW w:w="2357" w:type="dxa"/>
                  <w:vAlign w:val="center"/>
                </w:tcPr>
                <w:p w:rsidR="008C3141" w:rsidRPr="00460C76" w:rsidRDefault="008C3141" w:rsidP="00103E7F">
                  <w:pPr>
                    <w:jc w:val="center"/>
                    <w:rPr>
                      <w:color w:val="000000"/>
                    </w:rPr>
                  </w:pPr>
                  <w:r w:rsidRPr="00460C76">
                    <w:rPr>
                      <w:color w:val="000000"/>
                      <w:spacing w:val="-1"/>
                    </w:rPr>
                    <w:t>ДЭС</w:t>
                  </w:r>
                </w:p>
              </w:tc>
              <w:tc>
                <w:tcPr>
                  <w:tcW w:w="667" w:type="dxa"/>
                  <w:vAlign w:val="center"/>
                </w:tcPr>
                <w:p w:rsidR="008C3141" w:rsidRPr="00460C76" w:rsidRDefault="008C3141" w:rsidP="00103E7F">
                  <w:pPr>
                    <w:jc w:val="center"/>
                    <w:rPr>
                      <w:iCs/>
                      <w:color w:val="000000"/>
                    </w:rPr>
                  </w:pPr>
                </w:p>
              </w:tc>
              <w:tc>
                <w:tcPr>
                  <w:tcW w:w="1620" w:type="dxa"/>
                </w:tcPr>
                <w:p w:rsidR="008C3141" w:rsidRPr="00103E7F" w:rsidRDefault="008C3141" w:rsidP="00103E7F">
                  <w:pPr>
                    <w:tabs>
                      <w:tab w:val="left" w:pos="3492"/>
                    </w:tabs>
                    <w:ind w:right="-108"/>
                    <w:jc w:val="both"/>
                    <w:rPr>
                      <w:b/>
                      <w:color w:val="000000"/>
                      <w:sz w:val="18"/>
                      <w:szCs w:val="18"/>
                    </w:rPr>
                  </w:pPr>
                  <w:r w:rsidRPr="00103E7F">
                    <w:rPr>
                      <w:b/>
                      <w:color w:val="000000"/>
                      <w:sz w:val="18"/>
                      <w:szCs w:val="18"/>
                    </w:rPr>
                    <w:t>ЭД48-Т400-2РН (или эквивалент</w:t>
                  </w:r>
                  <w:r>
                    <w:rPr>
                      <w:b/>
                      <w:color w:val="000000"/>
                      <w:sz w:val="18"/>
                      <w:szCs w:val="18"/>
                    </w:rPr>
                    <w:t>)</w:t>
                  </w:r>
                </w:p>
              </w:tc>
              <w:tc>
                <w:tcPr>
                  <w:tcW w:w="1620" w:type="dxa"/>
                </w:tcPr>
                <w:p w:rsidR="008C3141" w:rsidRPr="005B7347" w:rsidRDefault="008C3141" w:rsidP="00103E7F">
                  <w:pPr>
                    <w:tabs>
                      <w:tab w:val="left" w:pos="3492"/>
                    </w:tabs>
                    <w:ind w:right="-108"/>
                    <w:jc w:val="both"/>
                    <w:rPr>
                      <w:b/>
                      <w:color w:val="000000"/>
                      <w:sz w:val="20"/>
                      <w:szCs w:val="20"/>
                    </w:rPr>
                  </w:pPr>
                  <w:r w:rsidRPr="005B7347">
                    <w:rPr>
                      <w:b/>
                      <w:color w:val="000000"/>
                      <w:sz w:val="20"/>
                      <w:szCs w:val="20"/>
                    </w:rPr>
                    <w:t>ЭД60-Т400-2РН</w:t>
                  </w:r>
                  <w:r>
                    <w:rPr>
                      <w:b/>
                      <w:color w:val="000000"/>
                      <w:sz w:val="20"/>
                      <w:szCs w:val="20"/>
                    </w:rPr>
                    <w:t xml:space="preserve"> </w:t>
                  </w:r>
                  <w:r w:rsidRPr="000741B9">
                    <w:rPr>
                      <w:b/>
                      <w:color w:val="000000"/>
                      <w:sz w:val="18"/>
                      <w:szCs w:val="18"/>
                    </w:rPr>
                    <w:t>(или эквивалент</w:t>
                  </w:r>
                  <w:r>
                    <w:rPr>
                      <w:b/>
                      <w:color w:val="000000"/>
                      <w:sz w:val="18"/>
                      <w:szCs w:val="18"/>
                    </w:rPr>
                    <w:t>)</w:t>
                  </w:r>
                  <w:r w:rsidRPr="005B7347">
                    <w:rPr>
                      <w:b/>
                      <w:color w:val="000000"/>
                      <w:sz w:val="20"/>
                      <w:szCs w:val="20"/>
                    </w:rPr>
                    <w:t xml:space="preserve">  </w:t>
                  </w:r>
                </w:p>
              </w:tc>
              <w:tc>
                <w:tcPr>
                  <w:tcW w:w="1620" w:type="dxa"/>
                </w:tcPr>
                <w:p w:rsidR="008C3141" w:rsidRPr="005B7347" w:rsidRDefault="008C3141" w:rsidP="00103E7F">
                  <w:pPr>
                    <w:tabs>
                      <w:tab w:val="left" w:pos="3492"/>
                    </w:tabs>
                    <w:ind w:right="-108"/>
                    <w:jc w:val="both"/>
                    <w:rPr>
                      <w:b/>
                      <w:color w:val="000000"/>
                      <w:sz w:val="20"/>
                      <w:szCs w:val="20"/>
                    </w:rPr>
                  </w:pPr>
                  <w:r w:rsidRPr="005B7347">
                    <w:rPr>
                      <w:b/>
                      <w:color w:val="000000"/>
                      <w:sz w:val="20"/>
                      <w:szCs w:val="20"/>
                    </w:rPr>
                    <w:t>ЭД80-Т400-2РН</w:t>
                  </w:r>
                  <w:r>
                    <w:rPr>
                      <w:b/>
                      <w:color w:val="000000"/>
                      <w:sz w:val="20"/>
                      <w:szCs w:val="20"/>
                    </w:rPr>
                    <w:t xml:space="preserve"> </w:t>
                  </w:r>
                  <w:r w:rsidRPr="000741B9">
                    <w:rPr>
                      <w:b/>
                      <w:color w:val="000000"/>
                      <w:sz w:val="18"/>
                      <w:szCs w:val="18"/>
                    </w:rPr>
                    <w:t>(или эквивалент</w:t>
                  </w:r>
                  <w:r>
                    <w:rPr>
                      <w:b/>
                      <w:color w:val="000000"/>
                      <w:sz w:val="18"/>
                      <w:szCs w:val="18"/>
                    </w:rPr>
                    <w:t>)</w:t>
                  </w:r>
                  <w:r w:rsidRPr="005B7347">
                    <w:rPr>
                      <w:b/>
                      <w:color w:val="000000"/>
                      <w:sz w:val="20"/>
                      <w:szCs w:val="20"/>
                    </w:rPr>
                    <w:t xml:space="preserve">  </w:t>
                  </w:r>
                </w:p>
              </w:tc>
              <w:tc>
                <w:tcPr>
                  <w:tcW w:w="1620" w:type="dxa"/>
                  <w:vAlign w:val="center"/>
                </w:tcPr>
                <w:p w:rsidR="008C3141" w:rsidRPr="005B7347" w:rsidRDefault="008C3141" w:rsidP="00103E7F">
                  <w:pPr>
                    <w:tabs>
                      <w:tab w:val="left" w:pos="3492"/>
                    </w:tabs>
                    <w:ind w:right="-108" w:hanging="108"/>
                    <w:jc w:val="both"/>
                    <w:rPr>
                      <w:b/>
                      <w:color w:val="000000"/>
                      <w:sz w:val="20"/>
                      <w:szCs w:val="20"/>
                    </w:rPr>
                  </w:pPr>
                  <w:r w:rsidRPr="005B7347">
                    <w:rPr>
                      <w:b/>
                      <w:color w:val="000000"/>
                      <w:sz w:val="20"/>
                      <w:szCs w:val="20"/>
                    </w:rPr>
                    <w:t>ЭД120-Т400-2РН</w:t>
                  </w:r>
                  <w:r>
                    <w:rPr>
                      <w:b/>
                      <w:color w:val="000000"/>
                      <w:sz w:val="20"/>
                      <w:szCs w:val="20"/>
                    </w:rPr>
                    <w:t xml:space="preserve"> </w:t>
                  </w:r>
                  <w:r w:rsidRPr="000741B9">
                    <w:rPr>
                      <w:b/>
                      <w:color w:val="000000"/>
                      <w:sz w:val="18"/>
                      <w:szCs w:val="18"/>
                    </w:rPr>
                    <w:t>(или эквивалент</w:t>
                  </w:r>
                  <w:r>
                    <w:rPr>
                      <w:b/>
                      <w:color w:val="000000"/>
                      <w:sz w:val="18"/>
                      <w:szCs w:val="18"/>
                    </w:rPr>
                    <w:t>)</w:t>
                  </w:r>
                  <w:r w:rsidRPr="005B7347">
                    <w:rPr>
                      <w:b/>
                      <w:color w:val="000000"/>
                      <w:sz w:val="20"/>
                      <w:szCs w:val="20"/>
                    </w:rPr>
                    <w:t xml:space="preserve">  </w:t>
                  </w:r>
                </w:p>
              </w:tc>
            </w:tr>
            <w:tr w:rsidR="008C3141" w:rsidRPr="00460C76" w:rsidTr="00103E7F">
              <w:trPr>
                <w:trHeight w:val="300"/>
              </w:trPr>
              <w:tc>
                <w:tcPr>
                  <w:tcW w:w="2357" w:type="dxa"/>
                  <w:vAlign w:val="center"/>
                </w:tcPr>
                <w:p w:rsidR="008C3141" w:rsidRPr="00460C76" w:rsidRDefault="008C3141" w:rsidP="00103E7F">
                  <w:pPr>
                    <w:rPr>
                      <w:color w:val="000000"/>
                      <w:spacing w:val="-1"/>
                    </w:rPr>
                  </w:pPr>
                  <w:r>
                    <w:rPr>
                      <w:color w:val="000000"/>
                      <w:spacing w:val="-1"/>
                    </w:rPr>
                    <w:t>Количество</w:t>
                  </w:r>
                  <w:r w:rsidRPr="00460C76">
                    <w:rPr>
                      <w:color w:val="000000"/>
                      <w:spacing w:val="-1"/>
                    </w:rPr>
                    <w:t xml:space="preserve"> ДЭС</w:t>
                  </w:r>
                </w:p>
              </w:tc>
              <w:tc>
                <w:tcPr>
                  <w:tcW w:w="667" w:type="dxa"/>
                  <w:vAlign w:val="center"/>
                </w:tcPr>
                <w:p w:rsidR="008C3141" w:rsidRPr="00460C76" w:rsidRDefault="008C3141" w:rsidP="00103E7F">
                  <w:pPr>
                    <w:jc w:val="center"/>
                    <w:rPr>
                      <w:iCs/>
                      <w:color w:val="000000"/>
                    </w:rPr>
                  </w:pPr>
                  <w:proofErr w:type="spellStart"/>
                  <w:proofErr w:type="gramStart"/>
                  <w:r>
                    <w:rPr>
                      <w:iCs/>
                      <w:color w:val="000000"/>
                    </w:rPr>
                    <w:t>шт</w:t>
                  </w:r>
                  <w:proofErr w:type="spellEnd"/>
                  <w:proofErr w:type="gramEnd"/>
                </w:p>
              </w:tc>
              <w:tc>
                <w:tcPr>
                  <w:tcW w:w="1620" w:type="dxa"/>
                </w:tcPr>
                <w:p w:rsidR="008C3141" w:rsidRPr="00897D4A" w:rsidRDefault="008C3141" w:rsidP="00103E7F">
                  <w:pPr>
                    <w:tabs>
                      <w:tab w:val="left" w:pos="3492"/>
                    </w:tabs>
                    <w:ind w:right="-108"/>
                    <w:jc w:val="center"/>
                    <w:rPr>
                      <w:color w:val="000000"/>
                    </w:rPr>
                  </w:pPr>
                  <w:r w:rsidRPr="00897D4A">
                    <w:rPr>
                      <w:color w:val="000000"/>
                    </w:rPr>
                    <w:t>2</w:t>
                  </w:r>
                </w:p>
              </w:tc>
              <w:tc>
                <w:tcPr>
                  <w:tcW w:w="1620" w:type="dxa"/>
                </w:tcPr>
                <w:p w:rsidR="008C3141" w:rsidRPr="00897D4A" w:rsidRDefault="008C3141" w:rsidP="00103E7F">
                  <w:pPr>
                    <w:tabs>
                      <w:tab w:val="left" w:pos="3492"/>
                    </w:tabs>
                    <w:ind w:right="-108"/>
                    <w:jc w:val="center"/>
                    <w:rPr>
                      <w:color w:val="000000"/>
                    </w:rPr>
                  </w:pPr>
                  <w:r w:rsidRPr="00897D4A">
                    <w:rPr>
                      <w:color w:val="000000"/>
                    </w:rPr>
                    <w:t>3</w:t>
                  </w:r>
                </w:p>
              </w:tc>
              <w:tc>
                <w:tcPr>
                  <w:tcW w:w="1620" w:type="dxa"/>
                </w:tcPr>
                <w:p w:rsidR="008C3141" w:rsidRPr="00897D4A" w:rsidRDefault="008C3141" w:rsidP="00103E7F">
                  <w:pPr>
                    <w:tabs>
                      <w:tab w:val="left" w:pos="3492"/>
                    </w:tabs>
                    <w:ind w:right="-108"/>
                    <w:jc w:val="center"/>
                    <w:rPr>
                      <w:color w:val="000000"/>
                    </w:rPr>
                  </w:pPr>
                  <w:r w:rsidRPr="00897D4A">
                    <w:rPr>
                      <w:color w:val="000000"/>
                    </w:rPr>
                    <w:t>2</w:t>
                  </w:r>
                </w:p>
              </w:tc>
              <w:tc>
                <w:tcPr>
                  <w:tcW w:w="1620" w:type="dxa"/>
                  <w:vAlign w:val="center"/>
                </w:tcPr>
                <w:p w:rsidR="008C3141" w:rsidRPr="00897D4A" w:rsidRDefault="008C3141" w:rsidP="00103E7F">
                  <w:pPr>
                    <w:tabs>
                      <w:tab w:val="left" w:pos="3492"/>
                    </w:tabs>
                    <w:ind w:right="-108" w:hanging="108"/>
                    <w:jc w:val="center"/>
                    <w:rPr>
                      <w:color w:val="000000"/>
                    </w:rPr>
                  </w:pPr>
                  <w:r w:rsidRPr="00897D4A">
                    <w:rPr>
                      <w:color w:val="000000"/>
                    </w:rPr>
                    <w:t>1</w:t>
                  </w:r>
                </w:p>
              </w:tc>
            </w:tr>
            <w:tr w:rsidR="008C3141" w:rsidRPr="00460C76" w:rsidTr="00103E7F">
              <w:trPr>
                <w:trHeight w:val="300"/>
              </w:trPr>
              <w:tc>
                <w:tcPr>
                  <w:tcW w:w="2357" w:type="dxa"/>
                  <w:vAlign w:val="center"/>
                </w:tcPr>
                <w:p w:rsidR="008C3141" w:rsidRPr="00460C76" w:rsidRDefault="008C3141" w:rsidP="00103E7F">
                  <w:pPr>
                    <w:jc w:val="both"/>
                    <w:rPr>
                      <w:color w:val="000000"/>
                    </w:rPr>
                  </w:pPr>
                  <w:r w:rsidRPr="00460C76">
                    <w:rPr>
                      <w:color w:val="000000"/>
                    </w:rPr>
                    <w:t>Мощность*, не менее</w:t>
                  </w:r>
                </w:p>
              </w:tc>
              <w:tc>
                <w:tcPr>
                  <w:tcW w:w="667" w:type="dxa"/>
                  <w:vAlign w:val="center"/>
                </w:tcPr>
                <w:p w:rsidR="008C3141" w:rsidRPr="00460C76" w:rsidRDefault="008C3141" w:rsidP="00103E7F">
                  <w:pPr>
                    <w:jc w:val="center"/>
                    <w:rPr>
                      <w:iCs/>
                      <w:color w:val="000000"/>
                    </w:rPr>
                  </w:pPr>
                  <w:r w:rsidRPr="00460C76">
                    <w:rPr>
                      <w:iCs/>
                      <w:color w:val="000000"/>
                    </w:rPr>
                    <w:t>кВ</w:t>
                  </w:r>
                  <w:r>
                    <w:rPr>
                      <w:iCs/>
                      <w:color w:val="000000"/>
                    </w:rPr>
                    <w:t>т</w:t>
                  </w:r>
                </w:p>
              </w:tc>
              <w:tc>
                <w:tcPr>
                  <w:tcW w:w="1620" w:type="dxa"/>
                </w:tcPr>
                <w:p w:rsidR="008C3141" w:rsidRDefault="008C3141" w:rsidP="00103E7F">
                  <w:pPr>
                    <w:tabs>
                      <w:tab w:val="left" w:pos="3492"/>
                    </w:tabs>
                    <w:ind w:right="290"/>
                    <w:jc w:val="center"/>
                    <w:rPr>
                      <w:color w:val="000000"/>
                    </w:rPr>
                  </w:pPr>
                  <w:r>
                    <w:rPr>
                      <w:color w:val="000000"/>
                    </w:rPr>
                    <w:t>48</w:t>
                  </w:r>
                </w:p>
              </w:tc>
              <w:tc>
                <w:tcPr>
                  <w:tcW w:w="1620" w:type="dxa"/>
                </w:tcPr>
                <w:p w:rsidR="008C3141" w:rsidRDefault="008C3141" w:rsidP="00103E7F">
                  <w:pPr>
                    <w:tabs>
                      <w:tab w:val="left" w:pos="3492"/>
                    </w:tabs>
                    <w:ind w:right="290"/>
                    <w:jc w:val="center"/>
                    <w:rPr>
                      <w:color w:val="000000"/>
                    </w:rPr>
                  </w:pPr>
                  <w:r>
                    <w:rPr>
                      <w:color w:val="000000"/>
                    </w:rPr>
                    <w:t>60</w:t>
                  </w:r>
                </w:p>
              </w:tc>
              <w:tc>
                <w:tcPr>
                  <w:tcW w:w="1620" w:type="dxa"/>
                </w:tcPr>
                <w:p w:rsidR="008C3141" w:rsidRDefault="008C3141" w:rsidP="00103E7F">
                  <w:pPr>
                    <w:tabs>
                      <w:tab w:val="left" w:pos="3492"/>
                    </w:tabs>
                    <w:ind w:right="-108"/>
                    <w:jc w:val="center"/>
                    <w:rPr>
                      <w:color w:val="000000"/>
                    </w:rPr>
                  </w:pPr>
                  <w:r>
                    <w:rPr>
                      <w:color w:val="000000"/>
                    </w:rPr>
                    <w:t>80</w:t>
                  </w:r>
                </w:p>
                <w:p w:rsidR="008C3141" w:rsidRDefault="008C3141" w:rsidP="00103E7F">
                  <w:pPr>
                    <w:tabs>
                      <w:tab w:val="left" w:pos="3492"/>
                    </w:tabs>
                    <w:ind w:right="290"/>
                    <w:jc w:val="center"/>
                    <w:rPr>
                      <w:color w:val="000000"/>
                    </w:rPr>
                  </w:pPr>
                </w:p>
              </w:tc>
              <w:tc>
                <w:tcPr>
                  <w:tcW w:w="1620" w:type="dxa"/>
                  <w:vAlign w:val="center"/>
                </w:tcPr>
                <w:p w:rsidR="008C3141" w:rsidRPr="001E6B63" w:rsidRDefault="008C3141" w:rsidP="00103E7F">
                  <w:pPr>
                    <w:tabs>
                      <w:tab w:val="left" w:pos="3492"/>
                    </w:tabs>
                    <w:ind w:right="290"/>
                    <w:jc w:val="center"/>
                    <w:rPr>
                      <w:color w:val="000000"/>
                    </w:rPr>
                  </w:pPr>
                  <w:r>
                    <w:rPr>
                      <w:color w:val="000000"/>
                    </w:rPr>
                    <w:t>120</w:t>
                  </w:r>
                </w:p>
              </w:tc>
            </w:tr>
            <w:tr w:rsidR="008C3141" w:rsidRPr="00460C76" w:rsidTr="00103E7F">
              <w:trPr>
                <w:trHeight w:val="256"/>
              </w:trPr>
              <w:tc>
                <w:tcPr>
                  <w:tcW w:w="2357" w:type="dxa"/>
                  <w:vAlign w:val="center"/>
                </w:tcPr>
                <w:p w:rsidR="008C3141" w:rsidRPr="00460C76" w:rsidRDefault="008C3141" w:rsidP="00103E7F">
                  <w:pPr>
                    <w:jc w:val="both"/>
                    <w:rPr>
                      <w:color w:val="000000"/>
                    </w:rPr>
                  </w:pPr>
                  <w:r w:rsidRPr="00460C76">
                    <w:rPr>
                      <w:color w:val="000000"/>
                    </w:rPr>
                    <w:t>Коэффициент мощности</w:t>
                  </w:r>
                </w:p>
              </w:tc>
              <w:tc>
                <w:tcPr>
                  <w:tcW w:w="667" w:type="dxa"/>
                  <w:vAlign w:val="center"/>
                </w:tcPr>
                <w:p w:rsidR="008C3141" w:rsidRPr="00460C76" w:rsidRDefault="008C3141" w:rsidP="00103E7F">
                  <w:pPr>
                    <w:jc w:val="center"/>
                    <w:rPr>
                      <w:iCs/>
                      <w:color w:val="000000"/>
                    </w:rPr>
                  </w:pPr>
                  <w:r>
                    <w:rPr>
                      <w:iCs/>
                      <w:color w:val="000000"/>
                    </w:rPr>
                    <w:t>φ</w:t>
                  </w:r>
                </w:p>
              </w:tc>
              <w:tc>
                <w:tcPr>
                  <w:tcW w:w="6480" w:type="dxa"/>
                  <w:gridSpan w:val="4"/>
                </w:tcPr>
                <w:p w:rsidR="008C3141" w:rsidRPr="00460C76" w:rsidRDefault="008C3141" w:rsidP="00103E7F">
                  <w:pPr>
                    <w:jc w:val="center"/>
                    <w:rPr>
                      <w:color w:val="000000"/>
                    </w:rPr>
                  </w:pPr>
                  <w:r>
                    <w:rPr>
                      <w:color w:val="000000"/>
                    </w:rPr>
                    <w:t>0,8</w:t>
                  </w:r>
                </w:p>
              </w:tc>
            </w:tr>
            <w:tr w:rsidR="008C3141" w:rsidRPr="00460C76" w:rsidTr="00103E7F">
              <w:trPr>
                <w:trHeight w:val="256"/>
              </w:trPr>
              <w:tc>
                <w:tcPr>
                  <w:tcW w:w="2357" w:type="dxa"/>
                  <w:vAlign w:val="center"/>
                </w:tcPr>
                <w:p w:rsidR="008C3141" w:rsidRPr="009846E2" w:rsidRDefault="008C3141" w:rsidP="00103E7F">
                  <w:pPr>
                    <w:ind w:right="-55"/>
                    <w:jc w:val="both"/>
                    <w:rPr>
                      <w:color w:val="000000"/>
                      <w:spacing w:val="-8"/>
                    </w:rPr>
                  </w:pPr>
                  <w:r w:rsidRPr="009846E2">
                    <w:rPr>
                      <w:color w:val="000000"/>
                      <w:spacing w:val="-8"/>
                    </w:rPr>
                    <w:t>Объем расходного и дополнительного топливных баков, не менее</w:t>
                  </w:r>
                </w:p>
              </w:tc>
              <w:tc>
                <w:tcPr>
                  <w:tcW w:w="667" w:type="dxa"/>
                  <w:vAlign w:val="center"/>
                </w:tcPr>
                <w:p w:rsidR="008C3141" w:rsidRPr="009846E2" w:rsidRDefault="008C3141" w:rsidP="00103E7F">
                  <w:pPr>
                    <w:jc w:val="center"/>
                    <w:rPr>
                      <w:color w:val="000000"/>
                      <w:spacing w:val="-8"/>
                    </w:rPr>
                  </w:pPr>
                  <w:r w:rsidRPr="009846E2">
                    <w:rPr>
                      <w:color w:val="000000"/>
                      <w:spacing w:val="-8"/>
                    </w:rPr>
                    <w:t>л</w:t>
                  </w:r>
                </w:p>
              </w:tc>
              <w:tc>
                <w:tcPr>
                  <w:tcW w:w="1620" w:type="dxa"/>
                </w:tcPr>
                <w:p w:rsidR="008C3141" w:rsidRPr="009846E2" w:rsidRDefault="008C3141" w:rsidP="00103E7F">
                  <w:pPr>
                    <w:snapToGrid w:val="0"/>
                    <w:jc w:val="center"/>
                    <w:rPr>
                      <w:color w:val="000000"/>
                      <w:spacing w:val="-8"/>
                    </w:rPr>
                  </w:pPr>
                </w:p>
                <w:p w:rsidR="008C3141" w:rsidRPr="009846E2" w:rsidRDefault="008C3141" w:rsidP="00103E7F">
                  <w:pPr>
                    <w:snapToGrid w:val="0"/>
                    <w:jc w:val="center"/>
                    <w:rPr>
                      <w:color w:val="000000"/>
                      <w:spacing w:val="-8"/>
                    </w:rPr>
                  </w:pPr>
                </w:p>
                <w:p w:rsidR="008C3141" w:rsidRPr="009846E2" w:rsidRDefault="008C3141" w:rsidP="00103E7F">
                  <w:pPr>
                    <w:snapToGrid w:val="0"/>
                    <w:jc w:val="center"/>
                    <w:rPr>
                      <w:color w:val="000000"/>
                      <w:spacing w:val="-8"/>
                    </w:rPr>
                  </w:pPr>
                  <w:r w:rsidRPr="009846E2">
                    <w:rPr>
                      <w:color w:val="000000"/>
                      <w:spacing w:val="-8"/>
                    </w:rPr>
                    <w:t>270</w:t>
                  </w:r>
                </w:p>
              </w:tc>
              <w:tc>
                <w:tcPr>
                  <w:tcW w:w="1620" w:type="dxa"/>
                </w:tcPr>
                <w:p w:rsidR="008C3141" w:rsidRPr="009846E2" w:rsidRDefault="008C3141" w:rsidP="00103E7F">
                  <w:pPr>
                    <w:snapToGrid w:val="0"/>
                    <w:jc w:val="both"/>
                    <w:rPr>
                      <w:color w:val="000000"/>
                      <w:spacing w:val="-8"/>
                    </w:rPr>
                  </w:pPr>
                </w:p>
                <w:p w:rsidR="008C3141" w:rsidRPr="009846E2" w:rsidRDefault="008C3141" w:rsidP="00103E7F">
                  <w:pPr>
                    <w:snapToGrid w:val="0"/>
                    <w:jc w:val="both"/>
                    <w:rPr>
                      <w:color w:val="000000"/>
                      <w:spacing w:val="-8"/>
                    </w:rPr>
                  </w:pPr>
                </w:p>
                <w:p w:rsidR="008C3141" w:rsidRPr="009846E2" w:rsidRDefault="008C3141" w:rsidP="00103E7F">
                  <w:pPr>
                    <w:snapToGrid w:val="0"/>
                    <w:jc w:val="both"/>
                    <w:rPr>
                      <w:color w:val="000000"/>
                      <w:spacing w:val="-8"/>
                    </w:rPr>
                  </w:pPr>
                  <w:r w:rsidRPr="009846E2">
                    <w:rPr>
                      <w:color w:val="000000"/>
                      <w:spacing w:val="-8"/>
                    </w:rPr>
                    <w:t xml:space="preserve">     500</w:t>
                  </w:r>
                </w:p>
              </w:tc>
              <w:tc>
                <w:tcPr>
                  <w:tcW w:w="1620" w:type="dxa"/>
                </w:tcPr>
                <w:p w:rsidR="008C3141" w:rsidRPr="009846E2" w:rsidRDefault="008C3141" w:rsidP="00103E7F">
                  <w:pPr>
                    <w:snapToGrid w:val="0"/>
                    <w:jc w:val="both"/>
                    <w:rPr>
                      <w:color w:val="000000"/>
                      <w:spacing w:val="-8"/>
                    </w:rPr>
                  </w:pPr>
                </w:p>
                <w:p w:rsidR="008C3141" w:rsidRPr="009846E2" w:rsidRDefault="008C3141" w:rsidP="00103E7F">
                  <w:pPr>
                    <w:snapToGrid w:val="0"/>
                    <w:jc w:val="both"/>
                    <w:rPr>
                      <w:color w:val="000000"/>
                      <w:spacing w:val="-8"/>
                    </w:rPr>
                  </w:pPr>
                </w:p>
                <w:p w:rsidR="008C3141" w:rsidRPr="009846E2" w:rsidRDefault="008C3141" w:rsidP="00103E7F">
                  <w:pPr>
                    <w:snapToGrid w:val="0"/>
                    <w:jc w:val="both"/>
                    <w:rPr>
                      <w:color w:val="000000"/>
                      <w:spacing w:val="-8"/>
                    </w:rPr>
                  </w:pPr>
                  <w:r w:rsidRPr="009846E2">
                    <w:rPr>
                      <w:color w:val="000000"/>
                      <w:spacing w:val="-8"/>
                    </w:rPr>
                    <w:t xml:space="preserve">    570</w:t>
                  </w:r>
                </w:p>
              </w:tc>
              <w:tc>
                <w:tcPr>
                  <w:tcW w:w="1620" w:type="dxa"/>
                  <w:vAlign w:val="center"/>
                </w:tcPr>
                <w:p w:rsidR="008C3141" w:rsidRPr="009846E2" w:rsidRDefault="008C3141" w:rsidP="00103E7F">
                  <w:pPr>
                    <w:snapToGrid w:val="0"/>
                    <w:jc w:val="center"/>
                    <w:rPr>
                      <w:color w:val="000000"/>
                      <w:spacing w:val="-8"/>
                    </w:rPr>
                  </w:pPr>
                  <w:r w:rsidRPr="009846E2">
                    <w:rPr>
                      <w:color w:val="000000"/>
                      <w:spacing w:val="-8"/>
                    </w:rPr>
                    <w:t>825</w:t>
                  </w:r>
                </w:p>
              </w:tc>
            </w:tr>
            <w:tr w:rsidR="008C3141" w:rsidRPr="00460C76" w:rsidTr="00103E7F">
              <w:trPr>
                <w:trHeight w:val="256"/>
              </w:trPr>
              <w:tc>
                <w:tcPr>
                  <w:tcW w:w="2357" w:type="dxa"/>
                  <w:vAlign w:val="center"/>
                </w:tcPr>
                <w:p w:rsidR="008C3141" w:rsidRPr="009846E2" w:rsidRDefault="008C3141" w:rsidP="00103E7F">
                  <w:pPr>
                    <w:snapToGrid w:val="0"/>
                    <w:jc w:val="both"/>
                    <w:rPr>
                      <w:color w:val="000000"/>
                      <w:spacing w:val="-8"/>
                    </w:rPr>
                  </w:pPr>
                  <w:r w:rsidRPr="009846E2">
                    <w:rPr>
                      <w:color w:val="000000"/>
                      <w:spacing w:val="-8"/>
                    </w:rPr>
                    <w:t xml:space="preserve">   ДГУ</w:t>
                  </w:r>
                </w:p>
                <w:p w:rsidR="008C3141" w:rsidRPr="009846E2" w:rsidRDefault="008C3141" w:rsidP="00103E7F">
                  <w:pPr>
                    <w:jc w:val="both"/>
                    <w:rPr>
                      <w:color w:val="000000"/>
                      <w:spacing w:val="-8"/>
                    </w:rPr>
                  </w:pPr>
                </w:p>
              </w:tc>
              <w:tc>
                <w:tcPr>
                  <w:tcW w:w="667" w:type="dxa"/>
                  <w:vAlign w:val="center"/>
                </w:tcPr>
                <w:p w:rsidR="008C3141" w:rsidRPr="009846E2" w:rsidRDefault="008C3141" w:rsidP="00103E7F">
                  <w:pPr>
                    <w:jc w:val="center"/>
                    <w:rPr>
                      <w:color w:val="000000"/>
                      <w:spacing w:val="-8"/>
                    </w:rPr>
                  </w:pPr>
                </w:p>
              </w:tc>
              <w:tc>
                <w:tcPr>
                  <w:tcW w:w="1620" w:type="dxa"/>
                </w:tcPr>
                <w:p w:rsidR="008C3141" w:rsidRPr="009846E2" w:rsidRDefault="008C3141" w:rsidP="00103E7F">
                  <w:pPr>
                    <w:snapToGrid w:val="0"/>
                    <w:ind w:right="-108"/>
                    <w:rPr>
                      <w:color w:val="000000"/>
                      <w:spacing w:val="-8"/>
                    </w:rPr>
                  </w:pPr>
                  <w:r w:rsidRPr="009846E2">
                    <w:rPr>
                      <w:color w:val="000000"/>
                      <w:spacing w:val="-8"/>
                    </w:rPr>
                    <w:t xml:space="preserve">60 012 </w:t>
                  </w:r>
                  <w:proofErr w:type="gramStart"/>
                  <w:r w:rsidRPr="009846E2">
                    <w:rPr>
                      <w:color w:val="000000"/>
                      <w:spacing w:val="-8"/>
                    </w:rPr>
                    <w:t>Е</w:t>
                  </w:r>
                  <w:proofErr w:type="gramEnd"/>
                  <w:r w:rsidRPr="009846E2">
                    <w:rPr>
                      <w:color w:val="000000"/>
                      <w:spacing w:val="-8"/>
                    </w:rPr>
                    <w:t xml:space="preserve">D-S/DЕDА (Германия) </w:t>
                  </w:r>
                </w:p>
                <w:p w:rsidR="008C3141" w:rsidRPr="009846E2" w:rsidRDefault="008C3141" w:rsidP="00103E7F">
                  <w:pPr>
                    <w:ind w:right="-108"/>
                    <w:rPr>
                      <w:color w:val="000000"/>
                      <w:spacing w:val="-8"/>
                    </w:rPr>
                  </w:pPr>
                  <w:r w:rsidRPr="009846E2">
                    <w:rPr>
                      <w:color w:val="000000"/>
                      <w:spacing w:val="-8"/>
                    </w:rPr>
                    <w:t>(или  эквивалент)</w:t>
                  </w:r>
                </w:p>
              </w:tc>
              <w:tc>
                <w:tcPr>
                  <w:tcW w:w="1620" w:type="dxa"/>
                </w:tcPr>
                <w:p w:rsidR="008C3141" w:rsidRPr="009846E2" w:rsidRDefault="008C3141" w:rsidP="00103E7F">
                  <w:pPr>
                    <w:snapToGrid w:val="0"/>
                    <w:ind w:right="-108"/>
                    <w:rPr>
                      <w:color w:val="000000"/>
                      <w:spacing w:val="-8"/>
                    </w:rPr>
                  </w:pPr>
                  <w:r w:rsidRPr="009846E2">
                    <w:rPr>
                      <w:color w:val="000000"/>
                      <w:spacing w:val="-8"/>
                    </w:rPr>
                    <w:t xml:space="preserve">85 003 </w:t>
                  </w:r>
                  <w:proofErr w:type="gramStart"/>
                  <w:r w:rsidRPr="009846E2">
                    <w:rPr>
                      <w:color w:val="000000"/>
                      <w:spacing w:val="-8"/>
                    </w:rPr>
                    <w:t>Е</w:t>
                  </w:r>
                  <w:proofErr w:type="gramEnd"/>
                  <w:r w:rsidRPr="009846E2">
                    <w:rPr>
                      <w:color w:val="000000"/>
                      <w:spacing w:val="-8"/>
                    </w:rPr>
                    <w:t xml:space="preserve">D-S/DЕDА (Германия) </w:t>
                  </w:r>
                </w:p>
                <w:p w:rsidR="008C3141" w:rsidRPr="009846E2" w:rsidRDefault="008C3141" w:rsidP="00103E7F">
                  <w:pPr>
                    <w:ind w:right="-108"/>
                    <w:jc w:val="both"/>
                    <w:rPr>
                      <w:color w:val="000000"/>
                      <w:spacing w:val="-8"/>
                    </w:rPr>
                  </w:pPr>
                  <w:r w:rsidRPr="009846E2">
                    <w:rPr>
                      <w:color w:val="000000"/>
                      <w:spacing w:val="-8"/>
                    </w:rPr>
                    <w:t>(или  эквивалент)</w:t>
                  </w:r>
                </w:p>
              </w:tc>
              <w:tc>
                <w:tcPr>
                  <w:tcW w:w="1620" w:type="dxa"/>
                </w:tcPr>
                <w:p w:rsidR="008C3141" w:rsidRPr="009846E2" w:rsidRDefault="008C3141" w:rsidP="00103E7F">
                  <w:pPr>
                    <w:snapToGrid w:val="0"/>
                    <w:ind w:right="-108"/>
                    <w:rPr>
                      <w:color w:val="000000"/>
                      <w:spacing w:val="-8"/>
                    </w:rPr>
                  </w:pPr>
                  <w:r w:rsidRPr="009846E2">
                    <w:rPr>
                      <w:color w:val="000000"/>
                      <w:spacing w:val="-8"/>
                    </w:rPr>
                    <w:t xml:space="preserve">100 003 </w:t>
                  </w:r>
                  <w:proofErr w:type="gramStart"/>
                  <w:r w:rsidRPr="009846E2">
                    <w:rPr>
                      <w:color w:val="000000"/>
                      <w:spacing w:val="-8"/>
                    </w:rPr>
                    <w:t>Е</w:t>
                  </w:r>
                  <w:proofErr w:type="gramEnd"/>
                  <w:r w:rsidRPr="009846E2">
                    <w:rPr>
                      <w:color w:val="000000"/>
                      <w:spacing w:val="-8"/>
                    </w:rPr>
                    <w:t xml:space="preserve">D-S/DЕDА (Германия) </w:t>
                  </w:r>
                </w:p>
                <w:p w:rsidR="008C3141" w:rsidRPr="009846E2" w:rsidRDefault="008C3141" w:rsidP="00103E7F">
                  <w:pPr>
                    <w:ind w:right="-108"/>
                    <w:jc w:val="both"/>
                    <w:rPr>
                      <w:color w:val="000000"/>
                      <w:spacing w:val="-8"/>
                    </w:rPr>
                  </w:pPr>
                  <w:r w:rsidRPr="009846E2">
                    <w:rPr>
                      <w:color w:val="000000"/>
                      <w:spacing w:val="-8"/>
                    </w:rPr>
                    <w:t>(или  эквивалент)</w:t>
                  </w:r>
                </w:p>
              </w:tc>
              <w:tc>
                <w:tcPr>
                  <w:tcW w:w="1620" w:type="dxa"/>
                  <w:vAlign w:val="center"/>
                </w:tcPr>
                <w:p w:rsidR="008C3141" w:rsidRPr="009846E2" w:rsidRDefault="008C3141" w:rsidP="00103E7F">
                  <w:pPr>
                    <w:snapToGrid w:val="0"/>
                    <w:ind w:left="-3" w:right="-108" w:hanging="75"/>
                    <w:rPr>
                      <w:color w:val="000000"/>
                      <w:spacing w:val="-8"/>
                    </w:rPr>
                  </w:pPr>
                  <w:r w:rsidRPr="009846E2">
                    <w:rPr>
                      <w:color w:val="000000"/>
                      <w:spacing w:val="-8"/>
                    </w:rPr>
                    <w:t xml:space="preserve">150 003 </w:t>
                  </w:r>
                  <w:proofErr w:type="gramStart"/>
                  <w:r w:rsidRPr="009846E2">
                    <w:rPr>
                      <w:color w:val="000000"/>
                      <w:spacing w:val="-8"/>
                    </w:rPr>
                    <w:t>Е</w:t>
                  </w:r>
                  <w:proofErr w:type="gramEnd"/>
                  <w:r w:rsidRPr="009846E2">
                    <w:rPr>
                      <w:color w:val="000000"/>
                      <w:spacing w:val="-8"/>
                    </w:rPr>
                    <w:t xml:space="preserve">D-S/DЕDА (Германия) </w:t>
                  </w:r>
                </w:p>
                <w:p w:rsidR="008C3141" w:rsidRPr="009846E2" w:rsidRDefault="008C3141" w:rsidP="00103E7F">
                  <w:pPr>
                    <w:ind w:right="-108"/>
                    <w:jc w:val="both"/>
                    <w:rPr>
                      <w:color w:val="000000"/>
                      <w:spacing w:val="-8"/>
                    </w:rPr>
                  </w:pPr>
                  <w:r w:rsidRPr="009846E2">
                    <w:rPr>
                      <w:color w:val="000000"/>
                      <w:spacing w:val="-8"/>
                    </w:rPr>
                    <w:t>(или  эквивалент)</w:t>
                  </w:r>
                </w:p>
              </w:tc>
            </w:tr>
            <w:tr w:rsidR="008C3141" w:rsidRPr="00460C76" w:rsidTr="00103E7F">
              <w:trPr>
                <w:trHeight w:val="272"/>
              </w:trPr>
              <w:tc>
                <w:tcPr>
                  <w:tcW w:w="2357" w:type="dxa"/>
                  <w:vAlign w:val="center"/>
                </w:tcPr>
                <w:p w:rsidR="008C3141" w:rsidRPr="009846E2" w:rsidRDefault="008C3141" w:rsidP="00103E7F">
                  <w:pPr>
                    <w:jc w:val="both"/>
                    <w:rPr>
                      <w:color w:val="000000"/>
                      <w:spacing w:val="-8"/>
                    </w:rPr>
                  </w:pPr>
                  <w:r w:rsidRPr="009846E2">
                    <w:rPr>
                      <w:color w:val="000000"/>
                      <w:spacing w:val="-8"/>
                    </w:rPr>
                    <w:lastRenderedPageBreak/>
                    <w:t>Габаритные размеры ДЭС, не более</w:t>
                  </w:r>
                </w:p>
              </w:tc>
              <w:tc>
                <w:tcPr>
                  <w:tcW w:w="667" w:type="dxa"/>
                  <w:noWrap/>
                  <w:vAlign w:val="center"/>
                </w:tcPr>
                <w:p w:rsidR="008C3141" w:rsidRPr="009846E2" w:rsidRDefault="008C3141" w:rsidP="00103E7F">
                  <w:pPr>
                    <w:jc w:val="center"/>
                    <w:rPr>
                      <w:color w:val="000000"/>
                      <w:spacing w:val="-8"/>
                    </w:rPr>
                  </w:pPr>
                  <w:r w:rsidRPr="009846E2">
                    <w:rPr>
                      <w:color w:val="000000"/>
                      <w:spacing w:val="-8"/>
                    </w:rPr>
                    <w:t>мм</w:t>
                  </w:r>
                </w:p>
              </w:tc>
              <w:tc>
                <w:tcPr>
                  <w:tcW w:w="1620" w:type="dxa"/>
                </w:tcPr>
                <w:p w:rsidR="008C3141" w:rsidRPr="009846E2" w:rsidRDefault="008C3141" w:rsidP="00103E7F">
                  <w:pPr>
                    <w:rPr>
                      <w:color w:val="000000"/>
                      <w:spacing w:val="-8"/>
                    </w:rPr>
                  </w:pPr>
                  <w:r w:rsidRPr="009846E2">
                    <w:rPr>
                      <w:color w:val="000000"/>
                      <w:spacing w:val="-8"/>
                    </w:rPr>
                    <w:t>3000х2350х2250(Н)</w:t>
                  </w:r>
                </w:p>
              </w:tc>
              <w:tc>
                <w:tcPr>
                  <w:tcW w:w="1620" w:type="dxa"/>
                </w:tcPr>
                <w:p w:rsidR="008C3141" w:rsidRPr="009846E2" w:rsidRDefault="008C3141" w:rsidP="00103E7F">
                  <w:pPr>
                    <w:rPr>
                      <w:color w:val="000000"/>
                      <w:spacing w:val="-8"/>
                    </w:rPr>
                  </w:pPr>
                  <w:r w:rsidRPr="009846E2">
                    <w:rPr>
                      <w:color w:val="000000"/>
                      <w:spacing w:val="-8"/>
                    </w:rPr>
                    <w:t>3000х2350х2250(Н)</w:t>
                  </w:r>
                </w:p>
              </w:tc>
              <w:tc>
                <w:tcPr>
                  <w:tcW w:w="1620" w:type="dxa"/>
                </w:tcPr>
                <w:p w:rsidR="008C3141" w:rsidRPr="009846E2" w:rsidRDefault="008C3141" w:rsidP="00103E7F">
                  <w:pPr>
                    <w:ind w:right="-108"/>
                    <w:rPr>
                      <w:color w:val="000000"/>
                      <w:spacing w:val="-8"/>
                    </w:rPr>
                  </w:pPr>
                  <w:r w:rsidRPr="009846E2">
                    <w:rPr>
                      <w:color w:val="000000"/>
                      <w:spacing w:val="-8"/>
                    </w:rPr>
                    <w:t>3600х2350х2250</w:t>
                  </w:r>
                </w:p>
              </w:tc>
              <w:tc>
                <w:tcPr>
                  <w:tcW w:w="1620" w:type="dxa"/>
                  <w:vAlign w:val="center"/>
                </w:tcPr>
                <w:p w:rsidR="008C3141" w:rsidRPr="009846E2" w:rsidRDefault="008C3141" w:rsidP="00103E7F">
                  <w:pPr>
                    <w:rPr>
                      <w:color w:val="000000"/>
                      <w:spacing w:val="-8"/>
                    </w:rPr>
                  </w:pPr>
                  <w:r w:rsidRPr="009846E2">
                    <w:rPr>
                      <w:color w:val="000000"/>
                      <w:spacing w:val="-8"/>
                    </w:rPr>
                    <w:t>4000х2350х2250(Н)</w:t>
                  </w:r>
                </w:p>
              </w:tc>
            </w:tr>
            <w:tr w:rsidR="008C3141" w:rsidRPr="00460C76" w:rsidTr="00103E7F">
              <w:trPr>
                <w:trHeight w:val="272"/>
              </w:trPr>
              <w:tc>
                <w:tcPr>
                  <w:tcW w:w="2357" w:type="dxa"/>
                  <w:vAlign w:val="center"/>
                </w:tcPr>
                <w:p w:rsidR="008C3141" w:rsidRPr="00460C76" w:rsidRDefault="008C3141" w:rsidP="00103E7F">
                  <w:pPr>
                    <w:jc w:val="both"/>
                    <w:rPr>
                      <w:color w:val="000000"/>
                    </w:rPr>
                  </w:pPr>
                  <w:r w:rsidRPr="00043DC6">
                    <w:t xml:space="preserve">Масса </w:t>
                  </w:r>
                  <w:r>
                    <w:t>ДЭС,</w:t>
                  </w:r>
                  <w:r w:rsidRPr="00460C76">
                    <w:rPr>
                      <w:color w:val="000000"/>
                    </w:rPr>
                    <w:t xml:space="preserve"> не более</w:t>
                  </w:r>
                </w:p>
              </w:tc>
              <w:tc>
                <w:tcPr>
                  <w:tcW w:w="667" w:type="dxa"/>
                  <w:noWrap/>
                  <w:vAlign w:val="center"/>
                </w:tcPr>
                <w:p w:rsidR="008C3141" w:rsidRPr="00460C76" w:rsidRDefault="008C3141" w:rsidP="00103E7F">
                  <w:pPr>
                    <w:jc w:val="center"/>
                    <w:rPr>
                      <w:color w:val="000000"/>
                    </w:rPr>
                  </w:pPr>
                  <w:r>
                    <w:rPr>
                      <w:color w:val="000000"/>
                    </w:rPr>
                    <w:t>кг</w:t>
                  </w:r>
                </w:p>
              </w:tc>
              <w:tc>
                <w:tcPr>
                  <w:tcW w:w="1620" w:type="dxa"/>
                </w:tcPr>
                <w:p w:rsidR="008C3141" w:rsidRPr="00F24AA4" w:rsidRDefault="008C3141" w:rsidP="00103E7F">
                  <w:pPr>
                    <w:snapToGrid w:val="0"/>
                    <w:jc w:val="center"/>
                  </w:pPr>
                  <w:r w:rsidRPr="00F24AA4">
                    <w:t>3500</w:t>
                  </w:r>
                </w:p>
              </w:tc>
              <w:tc>
                <w:tcPr>
                  <w:tcW w:w="1620" w:type="dxa"/>
                </w:tcPr>
                <w:p w:rsidR="008C3141" w:rsidRPr="00F24AA4" w:rsidRDefault="008C3141" w:rsidP="00103E7F">
                  <w:pPr>
                    <w:snapToGrid w:val="0"/>
                    <w:jc w:val="center"/>
                  </w:pPr>
                  <w:r w:rsidRPr="00F24AA4">
                    <w:t>3600</w:t>
                  </w:r>
                </w:p>
              </w:tc>
              <w:tc>
                <w:tcPr>
                  <w:tcW w:w="1620" w:type="dxa"/>
                </w:tcPr>
                <w:p w:rsidR="008C3141" w:rsidRPr="00F24AA4" w:rsidRDefault="008C3141" w:rsidP="00103E7F">
                  <w:pPr>
                    <w:snapToGrid w:val="0"/>
                    <w:jc w:val="center"/>
                  </w:pPr>
                  <w:r w:rsidRPr="00F24AA4">
                    <w:t>4000</w:t>
                  </w:r>
                </w:p>
              </w:tc>
              <w:tc>
                <w:tcPr>
                  <w:tcW w:w="1620" w:type="dxa"/>
                  <w:vAlign w:val="center"/>
                </w:tcPr>
                <w:p w:rsidR="008C3141" w:rsidRPr="00126463" w:rsidRDefault="008C3141" w:rsidP="00103E7F">
                  <w:pPr>
                    <w:jc w:val="center"/>
                    <w:rPr>
                      <w:color w:val="000000"/>
                    </w:rPr>
                  </w:pPr>
                  <w:r>
                    <w:t>48</w:t>
                  </w:r>
                  <w:r w:rsidRPr="00126463">
                    <w:t>00</w:t>
                  </w:r>
                </w:p>
              </w:tc>
            </w:tr>
            <w:tr w:rsidR="008C3141" w:rsidRPr="00460C76" w:rsidTr="00103E7F">
              <w:trPr>
                <w:trHeight w:val="272"/>
              </w:trPr>
              <w:tc>
                <w:tcPr>
                  <w:tcW w:w="2357" w:type="dxa"/>
                  <w:vAlign w:val="center"/>
                </w:tcPr>
                <w:p w:rsidR="008C3141" w:rsidRPr="009846E2" w:rsidRDefault="008C3141" w:rsidP="00103E7F">
                  <w:pPr>
                    <w:rPr>
                      <w:color w:val="000000"/>
                      <w:spacing w:val="-8"/>
                    </w:rPr>
                  </w:pPr>
                  <w:r w:rsidRPr="009846E2">
                    <w:rPr>
                      <w:color w:val="000000"/>
                      <w:spacing w:val="-8"/>
                    </w:rPr>
                    <w:t>Основная мощность, не менее*</w:t>
                  </w:r>
                </w:p>
              </w:tc>
              <w:tc>
                <w:tcPr>
                  <w:tcW w:w="667" w:type="dxa"/>
                  <w:noWrap/>
                  <w:vAlign w:val="center"/>
                </w:tcPr>
                <w:p w:rsidR="008C3141" w:rsidRPr="009846E2" w:rsidRDefault="008C3141" w:rsidP="00103E7F">
                  <w:pPr>
                    <w:ind w:right="-108" w:hanging="161"/>
                    <w:jc w:val="center"/>
                    <w:rPr>
                      <w:color w:val="000000"/>
                      <w:spacing w:val="-8"/>
                    </w:rPr>
                  </w:pPr>
                  <w:proofErr w:type="spellStart"/>
                  <w:r w:rsidRPr="009846E2">
                    <w:rPr>
                      <w:color w:val="000000"/>
                      <w:spacing w:val="-8"/>
                    </w:rPr>
                    <w:t>кВА</w:t>
                  </w:r>
                  <w:proofErr w:type="spellEnd"/>
                  <w:r w:rsidRPr="009846E2">
                    <w:rPr>
                      <w:color w:val="000000"/>
                      <w:spacing w:val="-8"/>
                    </w:rPr>
                    <w:t>/</w:t>
                  </w:r>
                  <w:r>
                    <w:rPr>
                      <w:color w:val="000000"/>
                      <w:spacing w:val="-8"/>
                    </w:rPr>
                    <w:t xml:space="preserve"> </w:t>
                  </w:r>
                  <w:r w:rsidRPr="009846E2">
                    <w:rPr>
                      <w:color w:val="000000"/>
                      <w:spacing w:val="-8"/>
                    </w:rPr>
                    <w:t>кВт</w:t>
                  </w:r>
                </w:p>
              </w:tc>
              <w:tc>
                <w:tcPr>
                  <w:tcW w:w="1620" w:type="dxa"/>
                  <w:vAlign w:val="center"/>
                </w:tcPr>
                <w:p w:rsidR="008C3141" w:rsidRPr="009846E2" w:rsidRDefault="008C3141" w:rsidP="00103E7F">
                  <w:pPr>
                    <w:jc w:val="center"/>
                    <w:rPr>
                      <w:color w:val="000000"/>
                      <w:spacing w:val="-8"/>
                    </w:rPr>
                  </w:pPr>
                  <w:r w:rsidRPr="009846E2">
                    <w:rPr>
                      <w:color w:val="000000"/>
                      <w:spacing w:val="-8"/>
                    </w:rPr>
                    <w:t>60 / 48</w:t>
                  </w:r>
                </w:p>
              </w:tc>
              <w:tc>
                <w:tcPr>
                  <w:tcW w:w="1620" w:type="dxa"/>
                  <w:vAlign w:val="center"/>
                </w:tcPr>
                <w:p w:rsidR="008C3141" w:rsidRPr="009846E2" w:rsidRDefault="008C3141" w:rsidP="00103E7F">
                  <w:pPr>
                    <w:jc w:val="center"/>
                    <w:rPr>
                      <w:color w:val="000000"/>
                      <w:spacing w:val="-8"/>
                    </w:rPr>
                  </w:pPr>
                  <w:r w:rsidRPr="009846E2">
                    <w:rPr>
                      <w:color w:val="000000"/>
                      <w:spacing w:val="-8"/>
                    </w:rPr>
                    <w:t>85 / 68</w:t>
                  </w:r>
                </w:p>
              </w:tc>
              <w:tc>
                <w:tcPr>
                  <w:tcW w:w="1620" w:type="dxa"/>
                  <w:vAlign w:val="center"/>
                </w:tcPr>
                <w:p w:rsidR="008C3141" w:rsidRPr="009846E2" w:rsidRDefault="008C3141" w:rsidP="00103E7F">
                  <w:pPr>
                    <w:jc w:val="center"/>
                    <w:rPr>
                      <w:color w:val="000000"/>
                      <w:spacing w:val="-8"/>
                    </w:rPr>
                  </w:pPr>
                  <w:r w:rsidRPr="009846E2">
                    <w:rPr>
                      <w:color w:val="000000"/>
                      <w:spacing w:val="-8"/>
                    </w:rPr>
                    <w:t>100/80</w:t>
                  </w:r>
                </w:p>
              </w:tc>
              <w:tc>
                <w:tcPr>
                  <w:tcW w:w="1620" w:type="dxa"/>
                  <w:vAlign w:val="center"/>
                </w:tcPr>
                <w:p w:rsidR="008C3141" w:rsidRPr="009846E2" w:rsidRDefault="008C3141" w:rsidP="00103E7F">
                  <w:pPr>
                    <w:jc w:val="center"/>
                    <w:rPr>
                      <w:color w:val="000000"/>
                      <w:spacing w:val="-8"/>
                    </w:rPr>
                  </w:pPr>
                  <w:r w:rsidRPr="009846E2">
                    <w:rPr>
                      <w:color w:val="000000"/>
                      <w:spacing w:val="-8"/>
                    </w:rPr>
                    <w:t>150/120</w:t>
                  </w:r>
                </w:p>
              </w:tc>
            </w:tr>
            <w:tr w:rsidR="008C3141" w:rsidRPr="00460C76" w:rsidTr="00103E7F">
              <w:trPr>
                <w:trHeight w:val="272"/>
              </w:trPr>
              <w:tc>
                <w:tcPr>
                  <w:tcW w:w="2357" w:type="dxa"/>
                  <w:vAlign w:val="center"/>
                </w:tcPr>
                <w:p w:rsidR="008C3141" w:rsidRPr="009846E2" w:rsidRDefault="008C3141" w:rsidP="00103E7F">
                  <w:pPr>
                    <w:rPr>
                      <w:color w:val="000000"/>
                      <w:spacing w:val="-8"/>
                    </w:rPr>
                  </w:pPr>
                  <w:r w:rsidRPr="009846E2">
                    <w:rPr>
                      <w:color w:val="000000"/>
                      <w:spacing w:val="-8"/>
                    </w:rPr>
                    <w:t>Резервная мощность**</w:t>
                  </w:r>
                </w:p>
              </w:tc>
              <w:tc>
                <w:tcPr>
                  <w:tcW w:w="667" w:type="dxa"/>
                  <w:noWrap/>
                  <w:vAlign w:val="center"/>
                </w:tcPr>
                <w:p w:rsidR="008C3141" w:rsidRPr="009846E2" w:rsidRDefault="008C3141" w:rsidP="00103E7F">
                  <w:pPr>
                    <w:ind w:right="-108" w:hanging="161"/>
                    <w:jc w:val="center"/>
                    <w:rPr>
                      <w:color w:val="000000"/>
                      <w:spacing w:val="-8"/>
                    </w:rPr>
                  </w:pPr>
                  <w:proofErr w:type="spellStart"/>
                  <w:r w:rsidRPr="009846E2">
                    <w:rPr>
                      <w:color w:val="000000"/>
                      <w:spacing w:val="-8"/>
                    </w:rPr>
                    <w:t>кВА</w:t>
                  </w:r>
                  <w:proofErr w:type="spellEnd"/>
                  <w:r w:rsidRPr="009846E2">
                    <w:rPr>
                      <w:color w:val="000000"/>
                      <w:spacing w:val="-8"/>
                    </w:rPr>
                    <w:t>/</w:t>
                  </w:r>
                  <w:r>
                    <w:rPr>
                      <w:color w:val="000000"/>
                      <w:spacing w:val="-8"/>
                    </w:rPr>
                    <w:t xml:space="preserve"> </w:t>
                  </w:r>
                  <w:r w:rsidRPr="009846E2">
                    <w:rPr>
                      <w:color w:val="000000"/>
                      <w:spacing w:val="-8"/>
                    </w:rPr>
                    <w:t>кВт</w:t>
                  </w:r>
                </w:p>
              </w:tc>
              <w:tc>
                <w:tcPr>
                  <w:tcW w:w="1620" w:type="dxa"/>
                  <w:vAlign w:val="center"/>
                </w:tcPr>
                <w:p w:rsidR="008C3141" w:rsidRPr="009846E2" w:rsidRDefault="008C3141" w:rsidP="00103E7F">
                  <w:pPr>
                    <w:jc w:val="center"/>
                    <w:rPr>
                      <w:color w:val="000000"/>
                      <w:spacing w:val="-8"/>
                    </w:rPr>
                  </w:pPr>
                  <w:r w:rsidRPr="009846E2">
                    <w:rPr>
                      <w:color w:val="000000"/>
                      <w:spacing w:val="-8"/>
                    </w:rPr>
                    <w:t>64,2 / 51,4</w:t>
                  </w:r>
                </w:p>
              </w:tc>
              <w:tc>
                <w:tcPr>
                  <w:tcW w:w="1620" w:type="dxa"/>
                  <w:vAlign w:val="center"/>
                </w:tcPr>
                <w:p w:rsidR="008C3141" w:rsidRPr="009846E2" w:rsidRDefault="008C3141" w:rsidP="00103E7F">
                  <w:pPr>
                    <w:jc w:val="center"/>
                    <w:rPr>
                      <w:color w:val="000000"/>
                      <w:spacing w:val="-8"/>
                    </w:rPr>
                  </w:pPr>
                  <w:r w:rsidRPr="009846E2">
                    <w:rPr>
                      <w:color w:val="000000"/>
                      <w:spacing w:val="-8"/>
                    </w:rPr>
                    <w:t>93,5 / 74,8</w:t>
                  </w:r>
                </w:p>
              </w:tc>
              <w:tc>
                <w:tcPr>
                  <w:tcW w:w="1620" w:type="dxa"/>
                  <w:vAlign w:val="center"/>
                </w:tcPr>
                <w:p w:rsidR="008C3141" w:rsidRPr="009846E2" w:rsidRDefault="008C3141" w:rsidP="00103E7F">
                  <w:pPr>
                    <w:jc w:val="center"/>
                    <w:rPr>
                      <w:color w:val="000000"/>
                      <w:spacing w:val="-8"/>
                    </w:rPr>
                  </w:pPr>
                  <w:r w:rsidRPr="009846E2">
                    <w:rPr>
                      <w:color w:val="000000"/>
                      <w:spacing w:val="-8"/>
                    </w:rPr>
                    <w:t>110/ 88</w:t>
                  </w:r>
                </w:p>
              </w:tc>
              <w:tc>
                <w:tcPr>
                  <w:tcW w:w="1620" w:type="dxa"/>
                  <w:vAlign w:val="center"/>
                </w:tcPr>
                <w:p w:rsidR="008C3141" w:rsidRPr="009846E2" w:rsidRDefault="008C3141" w:rsidP="00103E7F">
                  <w:pPr>
                    <w:jc w:val="center"/>
                    <w:rPr>
                      <w:color w:val="000000"/>
                      <w:spacing w:val="-8"/>
                    </w:rPr>
                  </w:pPr>
                  <w:r w:rsidRPr="009846E2">
                    <w:rPr>
                      <w:color w:val="000000"/>
                      <w:spacing w:val="-8"/>
                    </w:rPr>
                    <w:t>165/132</w:t>
                  </w:r>
                </w:p>
              </w:tc>
            </w:tr>
            <w:tr w:rsidR="008C3141" w:rsidRPr="00460C76" w:rsidTr="00103E7F">
              <w:trPr>
                <w:trHeight w:val="272"/>
              </w:trPr>
              <w:tc>
                <w:tcPr>
                  <w:tcW w:w="2357" w:type="dxa"/>
                  <w:vAlign w:val="center"/>
                </w:tcPr>
                <w:p w:rsidR="008C3141" w:rsidRPr="009846E2" w:rsidRDefault="008C3141" w:rsidP="00103E7F">
                  <w:pPr>
                    <w:rPr>
                      <w:color w:val="000000"/>
                      <w:spacing w:val="-8"/>
                    </w:rPr>
                  </w:pPr>
                  <w:r w:rsidRPr="009846E2">
                    <w:rPr>
                      <w:color w:val="000000"/>
                      <w:spacing w:val="-8"/>
                    </w:rPr>
                    <w:t>Напряжение</w:t>
                  </w:r>
                </w:p>
              </w:tc>
              <w:tc>
                <w:tcPr>
                  <w:tcW w:w="667" w:type="dxa"/>
                  <w:noWrap/>
                  <w:vAlign w:val="center"/>
                </w:tcPr>
                <w:p w:rsidR="008C3141" w:rsidRPr="009846E2" w:rsidRDefault="008C3141" w:rsidP="00103E7F">
                  <w:pPr>
                    <w:jc w:val="center"/>
                    <w:rPr>
                      <w:color w:val="000000"/>
                      <w:spacing w:val="-8"/>
                    </w:rPr>
                  </w:pPr>
                  <w:r w:rsidRPr="009846E2">
                    <w:rPr>
                      <w:color w:val="000000"/>
                      <w:spacing w:val="-8"/>
                    </w:rPr>
                    <w:t>В</w:t>
                  </w:r>
                </w:p>
              </w:tc>
              <w:tc>
                <w:tcPr>
                  <w:tcW w:w="1620" w:type="dxa"/>
                  <w:vAlign w:val="center"/>
                </w:tcPr>
                <w:p w:rsidR="008C3141" w:rsidRPr="009846E2" w:rsidRDefault="008C3141" w:rsidP="00103E7F">
                  <w:pPr>
                    <w:jc w:val="center"/>
                    <w:rPr>
                      <w:color w:val="000000"/>
                      <w:spacing w:val="-8"/>
                    </w:rPr>
                  </w:pPr>
                  <w:r w:rsidRPr="009846E2">
                    <w:rPr>
                      <w:color w:val="000000"/>
                      <w:spacing w:val="-8"/>
                    </w:rPr>
                    <w:t>400/230</w:t>
                  </w:r>
                </w:p>
              </w:tc>
              <w:tc>
                <w:tcPr>
                  <w:tcW w:w="1620" w:type="dxa"/>
                  <w:vAlign w:val="center"/>
                </w:tcPr>
                <w:p w:rsidR="008C3141" w:rsidRPr="009846E2" w:rsidRDefault="008C3141" w:rsidP="00103E7F">
                  <w:pPr>
                    <w:jc w:val="center"/>
                    <w:rPr>
                      <w:color w:val="000000"/>
                      <w:spacing w:val="-8"/>
                    </w:rPr>
                  </w:pPr>
                  <w:r w:rsidRPr="009846E2">
                    <w:rPr>
                      <w:color w:val="000000"/>
                      <w:spacing w:val="-8"/>
                    </w:rPr>
                    <w:t>400/230</w:t>
                  </w:r>
                </w:p>
              </w:tc>
              <w:tc>
                <w:tcPr>
                  <w:tcW w:w="1620" w:type="dxa"/>
                  <w:vAlign w:val="center"/>
                </w:tcPr>
                <w:p w:rsidR="008C3141" w:rsidRPr="009846E2" w:rsidRDefault="008C3141" w:rsidP="00103E7F">
                  <w:pPr>
                    <w:jc w:val="center"/>
                    <w:rPr>
                      <w:color w:val="000000"/>
                      <w:spacing w:val="-8"/>
                    </w:rPr>
                  </w:pPr>
                  <w:r w:rsidRPr="009846E2">
                    <w:rPr>
                      <w:color w:val="000000"/>
                      <w:spacing w:val="-8"/>
                    </w:rPr>
                    <w:t>400/230</w:t>
                  </w:r>
                </w:p>
              </w:tc>
              <w:tc>
                <w:tcPr>
                  <w:tcW w:w="1620" w:type="dxa"/>
                  <w:vAlign w:val="center"/>
                </w:tcPr>
                <w:p w:rsidR="008C3141" w:rsidRPr="009846E2" w:rsidRDefault="008C3141" w:rsidP="00103E7F">
                  <w:pPr>
                    <w:jc w:val="center"/>
                    <w:rPr>
                      <w:color w:val="000000"/>
                      <w:spacing w:val="-8"/>
                    </w:rPr>
                  </w:pPr>
                  <w:r w:rsidRPr="009846E2">
                    <w:rPr>
                      <w:color w:val="000000"/>
                      <w:spacing w:val="-8"/>
                    </w:rPr>
                    <w:t>400/230</w:t>
                  </w:r>
                </w:p>
              </w:tc>
            </w:tr>
            <w:tr w:rsidR="008C3141" w:rsidRPr="00460C76" w:rsidTr="00103E7F">
              <w:trPr>
                <w:trHeight w:val="272"/>
              </w:trPr>
              <w:tc>
                <w:tcPr>
                  <w:tcW w:w="2357" w:type="dxa"/>
                  <w:vAlign w:val="center"/>
                </w:tcPr>
                <w:p w:rsidR="008C3141" w:rsidRPr="009846E2" w:rsidRDefault="008C3141" w:rsidP="00103E7F">
                  <w:pPr>
                    <w:rPr>
                      <w:color w:val="000000"/>
                      <w:spacing w:val="-8"/>
                    </w:rPr>
                  </w:pPr>
                  <w:r w:rsidRPr="009846E2">
                    <w:rPr>
                      <w:color w:val="000000"/>
                      <w:spacing w:val="-8"/>
                    </w:rPr>
                    <w:t>Частота тока</w:t>
                  </w:r>
                </w:p>
              </w:tc>
              <w:tc>
                <w:tcPr>
                  <w:tcW w:w="667" w:type="dxa"/>
                  <w:noWrap/>
                  <w:vAlign w:val="center"/>
                </w:tcPr>
                <w:p w:rsidR="008C3141" w:rsidRPr="009846E2" w:rsidRDefault="008C3141" w:rsidP="00103E7F">
                  <w:pPr>
                    <w:jc w:val="center"/>
                    <w:rPr>
                      <w:color w:val="000000"/>
                      <w:spacing w:val="-8"/>
                    </w:rPr>
                  </w:pPr>
                  <w:r w:rsidRPr="009846E2">
                    <w:rPr>
                      <w:color w:val="000000"/>
                      <w:spacing w:val="-8"/>
                    </w:rPr>
                    <w:t>Гц</w:t>
                  </w:r>
                </w:p>
              </w:tc>
              <w:tc>
                <w:tcPr>
                  <w:tcW w:w="1620" w:type="dxa"/>
                  <w:vAlign w:val="center"/>
                </w:tcPr>
                <w:p w:rsidR="008C3141" w:rsidRPr="009846E2" w:rsidRDefault="008C3141" w:rsidP="00103E7F">
                  <w:pPr>
                    <w:jc w:val="center"/>
                    <w:rPr>
                      <w:color w:val="000000"/>
                      <w:spacing w:val="-8"/>
                    </w:rPr>
                  </w:pPr>
                  <w:r w:rsidRPr="009846E2">
                    <w:rPr>
                      <w:color w:val="000000"/>
                      <w:spacing w:val="-8"/>
                    </w:rPr>
                    <w:t>50</w:t>
                  </w:r>
                </w:p>
              </w:tc>
              <w:tc>
                <w:tcPr>
                  <w:tcW w:w="1620" w:type="dxa"/>
                  <w:vAlign w:val="center"/>
                </w:tcPr>
                <w:p w:rsidR="008C3141" w:rsidRPr="009846E2" w:rsidRDefault="008C3141" w:rsidP="00103E7F">
                  <w:pPr>
                    <w:jc w:val="center"/>
                    <w:rPr>
                      <w:color w:val="000000"/>
                      <w:spacing w:val="-8"/>
                    </w:rPr>
                  </w:pPr>
                  <w:r w:rsidRPr="009846E2">
                    <w:rPr>
                      <w:color w:val="000000"/>
                      <w:spacing w:val="-8"/>
                    </w:rPr>
                    <w:t>50</w:t>
                  </w:r>
                </w:p>
              </w:tc>
              <w:tc>
                <w:tcPr>
                  <w:tcW w:w="1620" w:type="dxa"/>
                  <w:vAlign w:val="center"/>
                </w:tcPr>
                <w:p w:rsidR="008C3141" w:rsidRPr="009846E2" w:rsidRDefault="008C3141" w:rsidP="00103E7F">
                  <w:pPr>
                    <w:jc w:val="center"/>
                    <w:rPr>
                      <w:color w:val="000000"/>
                      <w:spacing w:val="-8"/>
                    </w:rPr>
                  </w:pPr>
                  <w:r w:rsidRPr="009846E2">
                    <w:rPr>
                      <w:color w:val="000000"/>
                      <w:spacing w:val="-8"/>
                    </w:rPr>
                    <w:t>50</w:t>
                  </w:r>
                </w:p>
              </w:tc>
              <w:tc>
                <w:tcPr>
                  <w:tcW w:w="1620" w:type="dxa"/>
                  <w:vAlign w:val="center"/>
                </w:tcPr>
                <w:p w:rsidR="008C3141" w:rsidRPr="009846E2" w:rsidRDefault="008C3141" w:rsidP="00103E7F">
                  <w:pPr>
                    <w:jc w:val="center"/>
                    <w:rPr>
                      <w:color w:val="000000"/>
                      <w:spacing w:val="-8"/>
                    </w:rPr>
                  </w:pPr>
                  <w:r w:rsidRPr="009846E2">
                    <w:rPr>
                      <w:color w:val="000000"/>
                      <w:spacing w:val="-8"/>
                    </w:rPr>
                    <w:t>50</w:t>
                  </w:r>
                </w:p>
              </w:tc>
            </w:tr>
            <w:tr w:rsidR="008C3141" w:rsidRPr="00460C76" w:rsidTr="00103E7F">
              <w:trPr>
                <w:trHeight w:val="272"/>
              </w:trPr>
              <w:tc>
                <w:tcPr>
                  <w:tcW w:w="2357" w:type="dxa"/>
                  <w:vAlign w:val="center"/>
                </w:tcPr>
                <w:p w:rsidR="008C3141" w:rsidRPr="009846E2" w:rsidRDefault="008C3141" w:rsidP="00103E7F">
                  <w:pPr>
                    <w:rPr>
                      <w:color w:val="000000"/>
                      <w:spacing w:val="-8"/>
                    </w:rPr>
                  </w:pPr>
                  <w:r w:rsidRPr="009846E2">
                    <w:rPr>
                      <w:color w:val="000000"/>
                      <w:spacing w:val="-8"/>
                    </w:rPr>
                    <w:t>Расход топлива (при 75% нагрузке) не более</w:t>
                  </w:r>
                </w:p>
              </w:tc>
              <w:tc>
                <w:tcPr>
                  <w:tcW w:w="667" w:type="dxa"/>
                  <w:noWrap/>
                  <w:vAlign w:val="center"/>
                </w:tcPr>
                <w:p w:rsidR="008C3141" w:rsidRPr="009846E2" w:rsidRDefault="008C3141" w:rsidP="00103E7F">
                  <w:pPr>
                    <w:ind w:right="-108" w:hanging="161"/>
                    <w:jc w:val="center"/>
                    <w:rPr>
                      <w:color w:val="000000"/>
                      <w:spacing w:val="-8"/>
                    </w:rPr>
                  </w:pPr>
                  <w:proofErr w:type="gramStart"/>
                  <w:r w:rsidRPr="009846E2">
                    <w:rPr>
                      <w:color w:val="000000"/>
                      <w:spacing w:val="-8"/>
                    </w:rPr>
                    <w:t>л</w:t>
                  </w:r>
                  <w:proofErr w:type="gramEnd"/>
                  <w:r w:rsidRPr="009846E2">
                    <w:rPr>
                      <w:color w:val="000000"/>
                      <w:spacing w:val="-8"/>
                    </w:rPr>
                    <w:t>/час</w:t>
                  </w:r>
                </w:p>
              </w:tc>
              <w:tc>
                <w:tcPr>
                  <w:tcW w:w="1620" w:type="dxa"/>
                  <w:vAlign w:val="center"/>
                </w:tcPr>
                <w:p w:rsidR="008C3141" w:rsidRPr="009846E2" w:rsidRDefault="008C3141" w:rsidP="00103E7F">
                  <w:pPr>
                    <w:jc w:val="center"/>
                    <w:rPr>
                      <w:color w:val="000000"/>
                      <w:spacing w:val="-8"/>
                    </w:rPr>
                  </w:pPr>
                  <w:r w:rsidRPr="009846E2">
                    <w:rPr>
                      <w:color w:val="000000"/>
                      <w:spacing w:val="-8"/>
                    </w:rPr>
                    <w:t>8,6</w:t>
                  </w:r>
                </w:p>
              </w:tc>
              <w:tc>
                <w:tcPr>
                  <w:tcW w:w="1620" w:type="dxa"/>
                  <w:vAlign w:val="center"/>
                </w:tcPr>
                <w:p w:rsidR="008C3141" w:rsidRPr="009846E2" w:rsidRDefault="008C3141" w:rsidP="00103E7F">
                  <w:pPr>
                    <w:jc w:val="center"/>
                    <w:rPr>
                      <w:color w:val="000000"/>
                      <w:spacing w:val="-8"/>
                    </w:rPr>
                  </w:pPr>
                  <w:r w:rsidRPr="009846E2">
                    <w:rPr>
                      <w:color w:val="000000"/>
                      <w:spacing w:val="-8"/>
                    </w:rPr>
                    <w:t>15,4</w:t>
                  </w:r>
                </w:p>
              </w:tc>
              <w:tc>
                <w:tcPr>
                  <w:tcW w:w="1620" w:type="dxa"/>
                  <w:vAlign w:val="center"/>
                </w:tcPr>
                <w:p w:rsidR="008C3141" w:rsidRPr="009846E2" w:rsidRDefault="008C3141" w:rsidP="00103E7F">
                  <w:pPr>
                    <w:jc w:val="center"/>
                    <w:rPr>
                      <w:color w:val="000000"/>
                      <w:spacing w:val="-8"/>
                    </w:rPr>
                  </w:pPr>
                  <w:r w:rsidRPr="009846E2">
                    <w:rPr>
                      <w:color w:val="000000"/>
                      <w:spacing w:val="-8"/>
                    </w:rPr>
                    <w:t>17,8</w:t>
                  </w:r>
                </w:p>
              </w:tc>
              <w:tc>
                <w:tcPr>
                  <w:tcW w:w="1620" w:type="dxa"/>
                  <w:vAlign w:val="center"/>
                </w:tcPr>
                <w:p w:rsidR="008C3141" w:rsidRPr="009846E2" w:rsidRDefault="008C3141" w:rsidP="00103E7F">
                  <w:pPr>
                    <w:jc w:val="center"/>
                    <w:rPr>
                      <w:color w:val="000000"/>
                      <w:spacing w:val="-8"/>
                    </w:rPr>
                  </w:pPr>
                  <w:r w:rsidRPr="009846E2">
                    <w:rPr>
                      <w:color w:val="000000"/>
                      <w:spacing w:val="-8"/>
                    </w:rPr>
                    <w:t>25,9</w:t>
                  </w:r>
                </w:p>
              </w:tc>
            </w:tr>
            <w:tr w:rsidR="008C3141" w:rsidRPr="00460C76" w:rsidTr="00103E7F">
              <w:trPr>
                <w:trHeight w:val="272"/>
              </w:trPr>
              <w:tc>
                <w:tcPr>
                  <w:tcW w:w="2357" w:type="dxa"/>
                  <w:vAlign w:val="center"/>
                </w:tcPr>
                <w:p w:rsidR="008C3141" w:rsidRPr="009846E2" w:rsidRDefault="008C3141" w:rsidP="00103E7F">
                  <w:pPr>
                    <w:rPr>
                      <w:color w:val="000000"/>
                      <w:spacing w:val="-8"/>
                    </w:rPr>
                  </w:pPr>
                  <w:r w:rsidRPr="009846E2">
                    <w:rPr>
                      <w:color w:val="000000"/>
                      <w:spacing w:val="-8"/>
                    </w:rPr>
                    <w:t>Уровень шума (7м)</w:t>
                  </w:r>
                </w:p>
              </w:tc>
              <w:tc>
                <w:tcPr>
                  <w:tcW w:w="667" w:type="dxa"/>
                  <w:noWrap/>
                  <w:vAlign w:val="center"/>
                </w:tcPr>
                <w:p w:rsidR="008C3141" w:rsidRPr="009846E2" w:rsidRDefault="008C3141" w:rsidP="00103E7F">
                  <w:pPr>
                    <w:ind w:right="-108" w:hanging="161"/>
                    <w:jc w:val="center"/>
                    <w:rPr>
                      <w:color w:val="000000"/>
                      <w:spacing w:val="-8"/>
                    </w:rPr>
                  </w:pPr>
                  <w:r w:rsidRPr="009846E2">
                    <w:rPr>
                      <w:color w:val="000000"/>
                      <w:spacing w:val="-8"/>
                    </w:rPr>
                    <w:t>д</w:t>
                  </w:r>
                  <w:proofErr w:type="gramStart"/>
                  <w:r w:rsidRPr="009846E2">
                    <w:rPr>
                      <w:color w:val="000000"/>
                      <w:spacing w:val="-8"/>
                    </w:rPr>
                    <w:t>Б(</w:t>
                  </w:r>
                  <w:proofErr w:type="gramEnd"/>
                  <w:r w:rsidRPr="009846E2">
                    <w:rPr>
                      <w:color w:val="000000"/>
                      <w:spacing w:val="-8"/>
                    </w:rPr>
                    <w:t>А)</w:t>
                  </w:r>
                </w:p>
              </w:tc>
              <w:tc>
                <w:tcPr>
                  <w:tcW w:w="1620" w:type="dxa"/>
                  <w:vAlign w:val="center"/>
                </w:tcPr>
                <w:p w:rsidR="008C3141" w:rsidRPr="009846E2" w:rsidRDefault="008C3141" w:rsidP="00103E7F">
                  <w:pPr>
                    <w:jc w:val="center"/>
                    <w:rPr>
                      <w:color w:val="000000"/>
                      <w:spacing w:val="-8"/>
                    </w:rPr>
                  </w:pPr>
                  <w:r w:rsidRPr="009846E2">
                    <w:rPr>
                      <w:color w:val="000000"/>
                      <w:spacing w:val="-8"/>
                    </w:rPr>
                    <w:t>93</w:t>
                  </w:r>
                </w:p>
              </w:tc>
              <w:tc>
                <w:tcPr>
                  <w:tcW w:w="1620" w:type="dxa"/>
                  <w:vAlign w:val="center"/>
                </w:tcPr>
                <w:p w:rsidR="008C3141" w:rsidRPr="009846E2" w:rsidRDefault="008C3141" w:rsidP="00103E7F">
                  <w:pPr>
                    <w:jc w:val="center"/>
                    <w:rPr>
                      <w:color w:val="000000"/>
                      <w:spacing w:val="-8"/>
                    </w:rPr>
                  </w:pPr>
                  <w:r w:rsidRPr="009846E2">
                    <w:rPr>
                      <w:color w:val="000000"/>
                      <w:spacing w:val="-8"/>
                    </w:rPr>
                    <w:t>96</w:t>
                  </w:r>
                </w:p>
              </w:tc>
              <w:tc>
                <w:tcPr>
                  <w:tcW w:w="1620" w:type="dxa"/>
                  <w:vAlign w:val="center"/>
                </w:tcPr>
                <w:p w:rsidR="008C3141" w:rsidRPr="009846E2" w:rsidRDefault="008C3141" w:rsidP="00103E7F">
                  <w:pPr>
                    <w:jc w:val="center"/>
                    <w:rPr>
                      <w:color w:val="000000"/>
                      <w:spacing w:val="-8"/>
                    </w:rPr>
                  </w:pPr>
                  <w:r w:rsidRPr="009846E2">
                    <w:rPr>
                      <w:color w:val="000000"/>
                      <w:spacing w:val="-8"/>
                    </w:rPr>
                    <w:t>99</w:t>
                  </w:r>
                </w:p>
              </w:tc>
              <w:tc>
                <w:tcPr>
                  <w:tcW w:w="1620" w:type="dxa"/>
                  <w:vAlign w:val="center"/>
                </w:tcPr>
                <w:p w:rsidR="008C3141" w:rsidRPr="009846E2" w:rsidRDefault="008C3141" w:rsidP="00103E7F">
                  <w:pPr>
                    <w:jc w:val="center"/>
                    <w:rPr>
                      <w:color w:val="000000"/>
                      <w:spacing w:val="-8"/>
                    </w:rPr>
                  </w:pPr>
                  <w:r w:rsidRPr="009846E2">
                    <w:rPr>
                      <w:color w:val="000000"/>
                      <w:spacing w:val="-8"/>
                    </w:rPr>
                    <w:t>102</w:t>
                  </w:r>
                </w:p>
              </w:tc>
            </w:tr>
            <w:tr w:rsidR="008C3141" w:rsidRPr="00460C76" w:rsidTr="00103E7F">
              <w:trPr>
                <w:trHeight w:val="272"/>
              </w:trPr>
              <w:tc>
                <w:tcPr>
                  <w:tcW w:w="2357" w:type="dxa"/>
                  <w:vAlign w:val="center"/>
                </w:tcPr>
                <w:p w:rsidR="008C3141" w:rsidRPr="009846E2" w:rsidRDefault="008C3141" w:rsidP="00103E7F">
                  <w:pPr>
                    <w:rPr>
                      <w:color w:val="000000"/>
                      <w:spacing w:val="-8"/>
                    </w:rPr>
                  </w:pPr>
                  <w:r w:rsidRPr="009846E2">
                    <w:rPr>
                      <w:color w:val="000000"/>
                      <w:spacing w:val="-8"/>
                    </w:rPr>
                    <w:t>Габариты (</w:t>
                  </w:r>
                  <w:proofErr w:type="spellStart"/>
                  <w:r w:rsidRPr="009846E2">
                    <w:rPr>
                      <w:color w:val="000000"/>
                      <w:spacing w:val="-8"/>
                    </w:rPr>
                    <w:t>ДхШхВ</w:t>
                  </w:r>
                  <w:proofErr w:type="spellEnd"/>
                  <w:r w:rsidRPr="009846E2">
                    <w:rPr>
                      <w:color w:val="000000"/>
                      <w:spacing w:val="-8"/>
                    </w:rPr>
                    <w:t>) не более</w:t>
                  </w:r>
                </w:p>
              </w:tc>
              <w:tc>
                <w:tcPr>
                  <w:tcW w:w="667" w:type="dxa"/>
                  <w:noWrap/>
                  <w:vAlign w:val="center"/>
                </w:tcPr>
                <w:p w:rsidR="008C3141" w:rsidRPr="009846E2" w:rsidRDefault="008C3141" w:rsidP="00103E7F">
                  <w:pPr>
                    <w:jc w:val="center"/>
                    <w:rPr>
                      <w:color w:val="000000"/>
                      <w:spacing w:val="-8"/>
                    </w:rPr>
                  </w:pPr>
                  <w:r w:rsidRPr="009846E2">
                    <w:rPr>
                      <w:color w:val="000000"/>
                      <w:spacing w:val="-8"/>
                    </w:rPr>
                    <w:t>мм</w:t>
                  </w:r>
                </w:p>
              </w:tc>
              <w:tc>
                <w:tcPr>
                  <w:tcW w:w="1620" w:type="dxa"/>
                  <w:vAlign w:val="center"/>
                </w:tcPr>
                <w:p w:rsidR="008C3141" w:rsidRPr="009846E2" w:rsidRDefault="008C3141" w:rsidP="00103E7F">
                  <w:pPr>
                    <w:jc w:val="center"/>
                    <w:rPr>
                      <w:color w:val="000000"/>
                      <w:spacing w:val="-8"/>
                    </w:rPr>
                  </w:pPr>
                  <w:r w:rsidRPr="009846E2">
                    <w:rPr>
                      <w:color w:val="000000"/>
                      <w:spacing w:val="-8"/>
                    </w:rPr>
                    <w:t>1775x735x1166</w:t>
                  </w:r>
                </w:p>
              </w:tc>
              <w:tc>
                <w:tcPr>
                  <w:tcW w:w="1620" w:type="dxa"/>
                  <w:vAlign w:val="center"/>
                </w:tcPr>
                <w:p w:rsidR="008C3141" w:rsidRPr="009846E2" w:rsidRDefault="008C3141" w:rsidP="00103E7F">
                  <w:pPr>
                    <w:jc w:val="center"/>
                    <w:rPr>
                      <w:color w:val="000000"/>
                      <w:spacing w:val="-8"/>
                    </w:rPr>
                  </w:pPr>
                  <w:r w:rsidRPr="009846E2">
                    <w:rPr>
                      <w:color w:val="000000"/>
                      <w:spacing w:val="-8"/>
                    </w:rPr>
                    <w:t>1980x1000x1225</w:t>
                  </w:r>
                </w:p>
              </w:tc>
              <w:tc>
                <w:tcPr>
                  <w:tcW w:w="1620" w:type="dxa"/>
                  <w:vAlign w:val="center"/>
                </w:tcPr>
                <w:p w:rsidR="008C3141" w:rsidRPr="009846E2" w:rsidRDefault="008C3141" w:rsidP="00103E7F">
                  <w:pPr>
                    <w:jc w:val="center"/>
                    <w:rPr>
                      <w:color w:val="000000"/>
                      <w:spacing w:val="-8"/>
                    </w:rPr>
                  </w:pPr>
                  <w:r w:rsidRPr="009846E2">
                    <w:rPr>
                      <w:color w:val="000000"/>
                      <w:spacing w:val="-8"/>
                    </w:rPr>
                    <w:t>2100x1000x1225</w:t>
                  </w:r>
                </w:p>
              </w:tc>
              <w:tc>
                <w:tcPr>
                  <w:tcW w:w="1620" w:type="dxa"/>
                  <w:vAlign w:val="center"/>
                </w:tcPr>
                <w:p w:rsidR="008C3141" w:rsidRPr="009846E2" w:rsidRDefault="008C3141" w:rsidP="00103E7F">
                  <w:pPr>
                    <w:jc w:val="center"/>
                    <w:rPr>
                      <w:color w:val="000000"/>
                      <w:spacing w:val="-8"/>
                    </w:rPr>
                  </w:pPr>
                  <w:r w:rsidRPr="009846E2">
                    <w:rPr>
                      <w:color w:val="000000"/>
                      <w:spacing w:val="-8"/>
                    </w:rPr>
                    <w:t>2510x1025x1660</w:t>
                  </w:r>
                </w:p>
              </w:tc>
            </w:tr>
            <w:tr w:rsidR="008C3141" w:rsidRPr="00460C76" w:rsidTr="00103E7F">
              <w:trPr>
                <w:trHeight w:val="272"/>
              </w:trPr>
              <w:tc>
                <w:tcPr>
                  <w:tcW w:w="2357" w:type="dxa"/>
                  <w:vAlign w:val="center"/>
                </w:tcPr>
                <w:p w:rsidR="008C3141" w:rsidRPr="009846E2" w:rsidRDefault="008C3141" w:rsidP="00103E7F">
                  <w:pPr>
                    <w:rPr>
                      <w:color w:val="000000"/>
                      <w:spacing w:val="-8"/>
                    </w:rPr>
                  </w:pPr>
                  <w:r w:rsidRPr="009846E2">
                    <w:rPr>
                      <w:color w:val="000000"/>
                      <w:spacing w:val="-8"/>
                    </w:rPr>
                    <w:t>Масса не более</w:t>
                  </w:r>
                </w:p>
              </w:tc>
              <w:tc>
                <w:tcPr>
                  <w:tcW w:w="667" w:type="dxa"/>
                  <w:noWrap/>
                  <w:vAlign w:val="center"/>
                </w:tcPr>
                <w:p w:rsidR="008C3141" w:rsidRPr="009846E2" w:rsidRDefault="008C3141" w:rsidP="00103E7F">
                  <w:pPr>
                    <w:jc w:val="center"/>
                    <w:rPr>
                      <w:color w:val="000000"/>
                      <w:spacing w:val="-8"/>
                    </w:rPr>
                  </w:pPr>
                  <w:r w:rsidRPr="009846E2">
                    <w:rPr>
                      <w:color w:val="000000"/>
                      <w:spacing w:val="-8"/>
                    </w:rPr>
                    <w:t>кг</w:t>
                  </w:r>
                </w:p>
              </w:tc>
              <w:tc>
                <w:tcPr>
                  <w:tcW w:w="1620" w:type="dxa"/>
                  <w:vAlign w:val="center"/>
                </w:tcPr>
                <w:p w:rsidR="008C3141" w:rsidRPr="009846E2" w:rsidRDefault="008C3141" w:rsidP="00103E7F">
                  <w:pPr>
                    <w:jc w:val="center"/>
                    <w:rPr>
                      <w:color w:val="000000"/>
                      <w:spacing w:val="-8"/>
                    </w:rPr>
                  </w:pPr>
                  <w:r w:rsidRPr="009846E2">
                    <w:rPr>
                      <w:color w:val="000000"/>
                      <w:spacing w:val="-8"/>
                    </w:rPr>
                    <w:t>1010</w:t>
                  </w:r>
                </w:p>
              </w:tc>
              <w:tc>
                <w:tcPr>
                  <w:tcW w:w="1620" w:type="dxa"/>
                  <w:vAlign w:val="center"/>
                </w:tcPr>
                <w:p w:rsidR="008C3141" w:rsidRPr="009846E2" w:rsidRDefault="008C3141" w:rsidP="00103E7F">
                  <w:pPr>
                    <w:jc w:val="center"/>
                    <w:rPr>
                      <w:color w:val="000000"/>
                      <w:spacing w:val="-8"/>
                    </w:rPr>
                  </w:pPr>
                  <w:r w:rsidRPr="009846E2">
                    <w:rPr>
                      <w:color w:val="000000"/>
                      <w:spacing w:val="-8"/>
                    </w:rPr>
                    <w:t>1210</w:t>
                  </w:r>
                </w:p>
              </w:tc>
              <w:tc>
                <w:tcPr>
                  <w:tcW w:w="1620" w:type="dxa"/>
                  <w:vAlign w:val="center"/>
                </w:tcPr>
                <w:p w:rsidR="008C3141" w:rsidRPr="009846E2" w:rsidRDefault="008C3141" w:rsidP="00103E7F">
                  <w:pPr>
                    <w:jc w:val="center"/>
                    <w:rPr>
                      <w:color w:val="000000"/>
                      <w:spacing w:val="-8"/>
                    </w:rPr>
                  </w:pPr>
                  <w:r w:rsidRPr="009846E2">
                    <w:rPr>
                      <w:color w:val="000000"/>
                      <w:spacing w:val="-8"/>
                    </w:rPr>
                    <w:t>1300</w:t>
                  </w:r>
                </w:p>
              </w:tc>
              <w:tc>
                <w:tcPr>
                  <w:tcW w:w="1620" w:type="dxa"/>
                  <w:vAlign w:val="center"/>
                </w:tcPr>
                <w:p w:rsidR="008C3141" w:rsidRPr="009846E2" w:rsidRDefault="008C3141" w:rsidP="00103E7F">
                  <w:pPr>
                    <w:jc w:val="center"/>
                    <w:rPr>
                      <w:color w:val="000000"/>
                      <w:spacing w:val="-8"/>
                    </w:rPr>
                  </w:pPr>
                  <w:r w:rsidRPr="009846E2">
                    <w:rPr>
                      <w:color w:val="000000"/>
                      <w:spacing w:val="-8"/>
                    </w:rPr>
                    <w:t>1600</w:t>
                  </w:r>
                </w:p>
              </w:tc>
            </w:tr>
            <w:tr w:rsidR="008C3141" w:rsidRPr="00460C76" w:rsidTr="00103E7F">
              <w:trPr>
                <w:trHeight w:val="272"/>
              </w:trPr>
              <w:tc>
                <w:tcPr>
                  <w:tcW w:w="2357" w:type="dxa"/>
                  <w:vAlign w:val="center"/>
                </w:tcPr>
                <w:p w:rsidR="008C3141" w:rsidRPr="009846E2" w:rsidRDefault="008C3141" w:rsidP="00103E7F">
                  <w:pPr>
                    <w:rPr>
                      <w:b/>
                      <w:color w:val="000000"/>
                      <w:spacing w:val="-8"/>
                    </w:rPr>
                  </w:pPr>
                  <w:r w:rsidRPr="009846E2">
                    <w:rPr>
                      <w:b/>
                      <w:color w:val="000000"/>
                      <w:spacing w:val="-8"/>
                    </w:rPr>
                    <w:t>ДВИГАТЕЛЬ</w:t>
                  </w:r>
                </w:p>
              </w:tc>
              <w:tc>
                <w:tcPr>
                  <w:tcW w:w="667" w:type="dxa"/>
                  <w:noWrap/>
                  <w:vAlign w:val="center"/>
                </w:tcPr>
                <w:p w:rsidR="008C3141" w:rsidRPr="009846E2" w:rsidRDefault="008C3141" w:rsidP="00103E7F">
                  <w:pPr>
                    <w:jc w:val="center"/>
                    <w:rPr>
                      <w:color w:val="000000"/>
                      <w:spacing w:val="-8"/>
                    </w:rPr>
                  </w:pPr>
                  <w:r w:rsidRPr="009846E2">
                    <w:rPr>
                      <w:color w:val="000000"/>
                      <w:spacing w:val="-8"/>
                    </w:rPr>
                    <w:t>-</w:t>
                  </w:r>
                </w:p>
              </w:tc>
              <w:tc>
                <w:tcPr>
                  <w:tcW w:w="1620" w:type="dxa"/>
                  <w:vAlign w:val="center"/>
                </w:tcPr>
                <w:p w:rsidR="008C3141" w:rsidRPr="009846E2" w:rsidRDefault="008C3141" w:rsidP="00103E7F">
                  <w:pPr>
                    <w:ind w:right="-108"/>
                    <w:jc w:val="center"/>
                    <w:rPr>
                      <w:color w:val="000000"/>
                      <w:spacing w:val="-8"/>
                    </w:rPr>
                  </w:pPr>
                  <w:r w:rsidRPr="009846E2">
                    <w:rPr>
                      <w:color w:val="000000"/>
                      <w:spacing w:val="-8"/>
                    </w:rPr>
                    <w:t>дизельный DEUTZ</w:t>
                  </w:r>
                  <w:r>
                    <w:rPr>
                      <w:color w:val="000000"/>
                      <w:spacing w:val="-8"/>
                    </w:rPr>
                    <w:t xml:space="preserve"> </w:t>
                  </w:r>
                  <w:r w:rsidRPr="009846E2">
                    <w:rPr>
                      <w:color w:val="000000"/>
                      <w:spacing w:val="-8"/>
                    </w:rPr>
                    <w:t>(или  эквивалент)</w:t>
                  </w:r>
                </w:p>
              </w:tc>
              <w:tc>
                <w:tcPr>
                  <w:tcW w:w="1620" w:type="dxa"/>
                  <w:vAlign w:val="center"/>
                </w:tcPr>
                <w:p w:rsidR="008C3141" w:rsidRPr="009846E2" w:rsidRDefault="008C3141" w:rsidP="00103E7F">
                  <w:pPr>
                    <w:ind w:right="-108"/>
                    <w:jc w:val="center"/>
                    <w:rPr>
                      <w:color w:val="000000"/>
                      <w:spacing w:val="-8"/>
                    </w:rPr>
                  </w:pPr>
                  <w:r w:rsidRPr="009846E2">
                    <w:rPr>
                      <w:color w:val="000000"/>
                      <w:spacing w:val="-8"/>
                    </w:rPr>
                    <w:t>дизельный DEUTZ</w:t>
                  </w:r>
                  <w:r>
                    <w:rPr>
                      <w:color w:val="000000"/>
                      <w:spacing w:val="-8"/>
                    </w:rPr>
                    <w:t xml:space="preserve"> </w:t>
                  </w:r>
                  <w:r w:rsidRPr="009846E2">
                    <w:rPr>
                      <w:color w:val="000000"/>
                      <w:spacing w:val="-8"/>
                    </w:rPr>
                    <w:t>(или  эквивалент)</w:t>
                  </w:r>
                </w:p>
              </w:tc>
              <w:tc>
                <w:tcPr>
                  <w:tcW w:w="1620" w:type="dxa"/>
                  <w:vAlign w:val="center"/>
                </w:tcPr>
                <w:p w:rsidR="008C3141" w:rsidRPr="009846E2" w:rsidRDefault="008C3141" w:rsidP="00103E7F">
                  <w:pPr>
                    <w:ind w:right="-108"/>
                    <w:jc w:val="center"/>
                    <w:rPr>
                      <w:color w:val="000000"/>
                      <w:spacing w:val="-8"/>
                    </w:rPr>
                  </w:pPr>
                  <w:r w:rsidRPr="009846E2">
                    <w:rPr>
                      <w:color w:val="000000"/>
                      <w:spacing w:val="-8"/>
                    </w:rPr>
                    <w:t>дизельный DEUTZ</w:t>
                  </w:r>
                  <w:r>
                    <w:rPr>
                      <w:color w:val="000000"/>
                      <w:spacing w:val="-8"/>
                    </w:rPr>
                    <w:t xml:space="preserve"> </w:t>
                  </w:r>
                  <w:r w:rsidRPr="009846E2">
                    <w:rPr>
                      <w:color w:val="000000"/>
                      <w:spacing w:val="-8"/>
                    </w:rPr>
                    <w:t>(или  эквивалент)</w:t>
                  </w:r>
                </w:p>
              </w:tc>
              <w:tc>
                <w:tcPr>
                  <w:tcW w:w="1620" w:type="dxa"/>
                  <w:vAlign w:val="center"/>
                </w:tcPr>
                <w:p w:rsidR="008C3141" w:rsidRPr="009846E2" w:rsidRDefault="008C3141" w:rsidP="00103E7F">
                  <w:pPr>
                    <w:ind w:right="-108"/>
                    <w:jc w:val="center"/>
                    <w:rPr>
                      <w:color w:val="000000"/>
                      <w:spacing w:val="-8"/>
                    </w:rPr>
                  </w:pPr>
                  <w:r w:rsidRPr="009846E2">
                    <w:rPr>
                      <w:color w:val="000000"/>
                      <w:spacing w:val="-8"/>
                    </w:rPr>
                    <w:t>дизельный DEUTZ</w:t>
                  </w:r>
                  <w:r>
                    <w:rPr>
                      <w:color w:val="000000"/>
                      <w:spacing w:val="-8"/>
                    </w:rPr>
                    <w:t xml:space="preserve"> </w:t>
                  </w:r>
                  <w:r w:rsidRPr="009846E2">
                    <w:rPr>
                      <w:color w:val="000000"/>
                      <w:spacing w:val="-8"/>
                    </w:rPr>
                    <w:t>(или  эквивалент)</w:t>
                  </w:r>
                </w:p>
              </w:tc>
            </w:tr>
            <w:tr w:rsidR="008C3141" w:rsidRPr="00460C76" w:rsidTr="00103E7F">
              <w:trPr>
                <w:trHeight w:val="272"/>
              </w:trPr>
              <w:tc>
                <w:tcPr>
                  <w:tcW w:w="2357" w:type="dxa"/>
                  <w:vAlign w:val="center"/>
                </w:tcPr>
                <w:p w:rsidR="008C3141" w:rsidRPr="009846E2" w:rsidRDefault="008C3141" w:rsidP="00103E7F">
                  <w:pPr>
                    <w:rPr>
                      <w:color w:val="000000"/>
                      <w:spacing w:val="-8"/>
                    </w:rPr>
                  </w:pPr>
                  <w:r w:rsidRPr="009846E2">
                    <w:rPr>
                      <w:color w:val="000000"/>
                      <w:spacing w:val="-8"/>
                    </w:rPr>
                    <w:t>Модель</w:t>
                  </w:r>
                </w:p>
              </w:tc>
              <w:tc>
                <w:tcPr>
                  <w:tcW w:w="667" w:type="dxa"/>
                  <w:noWrap/>
                  <w:vAlign w:val="center"/>
                </w:tcPr>
                <w:p w:rsidR="008C3141" w:rsidRPr="009846E2" w:rsidRDefault="008C3141" w:rsidP="00103E7F">
                  <w:pPr>
                    <w:jc w:val="center"/>
                    <w:rPr>
                      <w:color w:val="000000"/>
                      <w:spacing w:val="-8"/>
                    </w:rPr>
                  </w:pPr>
                  <w:r w:rsidRPr="009846E2">
                    <w:rPr>
                      <w:color w:val="000000"/>
                      <w:spacing w:val="-8"/>
                    </w:rPr>
                    <w:t>-</w:t>
                  </w:r>
                </w:p>
              </w:tc>
              <w:tc>
                <w:tcPr>
                  <w:tcW w:w="1620" w:type="dxa"/>
                </w:tcPr>
                <w:p w:rsidR="008C3141" w:rsidRPr="009846E2" w:rsidRDefault="008C3141" w:rsidP="00103E7F">
                  <w:pPr>
                    <w:ind w:right="-108"/>
                    <w:rPr>
                      <w:color w:val="000000"/>
                      <w:spacing w:val="-8"/>
                    </w:rPr>
                  </w:pPr>
                  <w:r w:rsidRPr="009846E2">
                    <w:rPr>
                      <w:color w:val="000000"/>
                      <w:spacing w:val="-8"/>
                    </w:rPr>
                    <w:t>BF4M (или  эквивалент)</w:t>
                  </w:r>
                </w:p>
              </w:tc>
              <w:tc>
                <w:tcPr>
                  <w:tcW w:w="1620" w:type="dxa"/>
                </w:tcPr>
                <w:p w:rsidR="008C3141" w:rsidRPr="009846E2" w:rsidRDefault="008C3141" w:rsidP="00103E7F">
                  <w:pPr>
                    <w:ind w:right="-108"/>
                    <w:rPr>
                      <w:color w:val="000000"/>
                      <w:spacing w:val="-8"/>
                    </w:rPr>
                  </w:pPr>
                  <w:r w:rsidRPr="009846E2">
                    <w:rPr>
                      <w:color w:val="000000"/>
                      <w:spacing w:val="-8"/>
                    </w:rPr>
                    <w:t>BF4M (или  эквивалент)</w:t>
                  </w:r>
                </w:p>
              </w:tc>
              <w:tc>
                <w:tcPr>
                  <w:tcW w:w="1620" w:type="dxa"/>
                </w:tcPr>
                <w:p w:rsidR="008C3141" w:rsidRPr="009846E2" w:rsidRDefault="008C3141" w:rsidP="00103E7F">
                  <w:pPr>
                    <w:ind w:right="-108"/>
                    <w:rPr>
                      <w:color w:val="000000"/>
                      <w:spacing w:val="-8"/>
                    </w:rPr>
                  </w:pPr>
                  <w:r w:rsidRPr="009846E2">
                    <w:rPr>
                      <w:color w:val="000000"/>
                      <w:spacing w:val="-8"/>
                    </w:rPr>
                    <w:t>BF4M (или  эквивалент)</w:t>
                  </w:r>
                </w:p>
              </w:tc>
              <w:tc>
                <w:tcPr>
                  <w:tcW w:w="1620" w:type="dxa"/>
                  <w:vAlign w:val="center"/>
                </w:tcPr>
                <w:p w:rsidR="008C3141" w:rsidRPr="009846E2" w:rsidRDefault="008C3141" w:rsidP="00103E7F">
                  <w:pPr>
                    <w:ind w:right="-108"/>
                    <w:rPr>
                      <w:color w:val="000000"/>
                      <w:spacing w:val="-8"/>
                    </w:rPr>
                  </w:pPr>
                  <w:r w:rsidRPr="009846E2">
                    <w:rPr>
                      <w:color w:val="000000"/>
                      <w:spacing w:val="-8"/>
                    </w:rPr>
                    <w:t>BF6M (или  эквивалент)</w:t>
                  </w:r>
                </w:p>
              </w:tc>
            </w:tr>
            <w:tr w:rsidR="008C3141" w:rsidRPr="00460C76" w:rsidTr="00103E7F">
              <w:trPr>
                <w:trHeight w:val="272"/>
              </w:trPr>
              <w:tc>
                <w:tcPr>
                  <w:tcW w:w="2357" w:type="dxa"/>
                  <w:vAlign w:val="center"/>
                </w:tcPr>
                <w:p w:rsidR="008C3141" w:rsidRPr="009846E2" w:rsidRDefault="008C3141" w:rsidP="00103E7F">
                  <w:pPr>
                    <w:rPr>
                      <w:color w:val="000000"/>
                      <w:spacing w:val="-8"/>
                    </w:rPr>
                  </w:pPr>
                  <w:r w:rsidRPr="009846E2">
                    <w:rPr>
                      <w:color w:val="000000"/>
                      <w:spacing w:val="-8"/>
                    </w:rPr>
                    <w:t>Мощность не более</w:t>
                  </w:r>
                </w:p>
              </w:tc>
              <w:tc>
                <w:tcPr>
                  <w:tcW w:w="667" w:type="dxa"/>
                  <w:noWrap/>
                  <w:vAlign w:val="center"/>
                </w:tcPr>
                <w:p w:rsidR="008C3141" w:rsidRPr="009846E2" w:rsidRDefault="008C3141" w:rsidP="00103E7F">
                  <w:pPr>
                    <w:ind w:right="-108"/>
                    <w:jc w:val="center"/>
                    <w:rPr>
                      <w:color w:val="000000"/>
                      <w:spacing w:val="-8"/>
                    </w:rPr>
                  </w:pPr>
                  <w:r w:rsidRPr="009846E2">
                    <w:rPr>
                      <w:color w:val="000000"/>
                      <w:spacing w:val="-8"/>
                    </w:rPr>
                    <w:t>кВт</w:t>
                  </w:r>
                </w:p>
              </w:tc>
              <w:tc>
                <w:tcPr>
                  <w:tcW w:w="1620" w:type="dxa"/>
                  <w:vAlign w:val="center"/>
                </w:tcPr>
                <w:p w:rsidR="008C3141" w:rsidRPr="009846E2" w:rsidRDefault="008C3141" w:rsidP="00103E7F">
                  <w:pPr>
                    <w:jc w:val="center"/>
                    <w:rPr>
                      <w:color w:val="000000"/>
                      <w:spacing w:val="-8"/>
                    </w:rPr>
                  </w:pPr>
                  <w:r w:rsidRPr="009846E2">
                    <w:rPr>
                      <w:color w:val="000000"/>
                      <w:spacing w:val="-8"/>
                    </w:rPr>
                    <w:t>59</w:t>
                  </w:r>
                </w:p>
              </w:tc>
              <w:tc>
                <w:tcPr>
                  <w:tcW w:w="1620" w:type="dxa"/>
                  <w:vAlign w:val="center"/>
                </w:tcPr>
                <w:p w:rsidR="008C3141" w:rsidRPr="009846E2" w:rsidRDefault="008C3141" w:rsidP="00103E7F">
                  <w:pPr>
                    <w:jc w:val="center"/>
                    <w:rPr>
                      <w:color w:val="000000"/>
                      <w:spacing w:val="-8"/>
                    </w:rPr>
                  </w:pPr>
                  <w:r w:rsidRPr="009846E2">
                    <w:rPr>
                      <w:color w:val="000000"/>
                      <w:spacing w:val="-8"/>
                    </w:rPr>
                    <w:t>81</w:t>
                  </w:r>
                </w:p>
              </w:tc>
              <w:tc>
                <w:tcPr>
                  <w:tcW w:w="1620" w:type="dxa"/>
                  <w:vAlign w:val="center"/>
                </w:tcPr>
                <w:p w:rsidR="008C3141" w:rsidRPr="009846E2" w:rsidRDefault="008C3141" w:rsidP="00103E7F">
                  <w:pPr>
                    <w:jc w:val="center"/>
                    <w:rPr>
                      <w:color w:val="000000"/>
                      <w:spacing w:val="-8"/>
                    </w:rPr>
                  </w:pPr>
                  <w:r w:rsidRPr="009846E2">
                    <w:rPr>
                      <w:color w:val="000000"/>
                      <w:spacing w:val="-8"/>
                    </w:rPr>
                    <w:t>97</w:t>
                  </w:r>
                </w:p>
              </w:tc>
              <w:tc>
                <w:tcPr>
                  <w:tcW w:w="1620" w:type="dxa"/>
                  <w:vAlign w:val="center"/>
                </w:tcPr>
                <w:p w:rsidR="008C3141" w:rsidRPr="009846E2" w:rsidRDefault="008C3141" w:rsidP="00103E7F">
                  <w:pPr>
                    <w:jc w:val="center"/>
                    <w:rPr>
                      <w:color w:val="000000"/>
                      <w:spacing w:val="-8"/>
                    </w:rPr>
                  </w:pPr>
                  <w:r w:rsidRPr="009846E2">
                    <w:rPr>
                      <w:color w:val="000000"/>
                      <w:spacing w:val="-8"/>
                    </w:rPr>
                    <w:t>146</w:t>
                  </w:r>
                </w:p>
              </w:tc>
            </w:tr>
            <w:tr w:rsidR="008C3141" w:rsidRPr="00460C76" w:rsidTr="00103E7F">
              <w:trPr>
                <w:trHeight w:val="272"/>
              </w:trPr>
              <w:tc>
                <w:tcPr>
                  <w:tcW w:w="2357" w:type="dxa"/>
                  <w:vAlign w:val="center"/>
                </w:tcPr>
                <w:p w:rsidR="008C3141" w:rsidRPr="009846E2" w:rsidRDefault="008C3141" w:rsidP="00103E7F">
                  <w:pPr>
                    <w:rPr>
                      <w:color w:val="000000"/>
                      <w:spacing w:val="-8"/>
                    </w:rPr>
                  </w:pPr>
                  <w:r w:rsidRPr="009846E2">
                    <w:rPr>
                      <w:color w:val="000000"/>
                      <w:spacing w:val="-8"/>
                    </w:rPr>
                    <w:t xml:space="preserve">Частота вращения </w:t>
                  </w:r>
                  <w:proofErr w:type="spellStart"/>
                  <w:r w:rsidRPr="009846E2">
                    <w:rPr>
                      <w:color w:val="000000"/>
                      <w:spacing w:val="-8"/>
                    </w:rPr>
                    <w:t>коленвала</w:t>
                  </w:r>
                  <w:proofErr w:type="spellEnd"/>
                </w:p>
              </w:tc>
              <w:tc>
                <w:tcPr>
                  <w:tcW w:w="667" w:type="dxa"/>
                  <w:noWrap/>
                  <w:vAlign w:val="center"/>
                </w:tcPr>
                <w:p w:rsidR="008C3141" w:rsidRPr="009846E2" w:rsidRDefault="008C3141" w:rsidP="00103E7F">
                  <w:pPr>
                    <w:ind w:right="-108"/>
                    <w:jc w:val="center"/>
                    <w:rPr>
                      <w:color w:val="000000"/>
                      <w:spacing w:val="-8"/>
                    </w:rPr>
                  </w:pPr>
                  <w:proofErr w:type="gramStart"/>
                  <w:r w:rsidRPr="009846E2">
                    <w:rPr>
                      <w:color w:val="000000"/>
                      <w:spacing w:val="-8"/>
                    </w:rPr>
                    <w:t>об</w:t>
                  </w:r>
                  <w:proofErr w:type="gramEnd"/>
                  <w:r w:rsidRPr="009846E2">
                    <w:rPr>
                      <w:color w:val="000000"/>
                      <w:spacing w:val="-8"/>
                    </w:rPr>
                    <w:t>/мин</w:t>
                  </w:r>
                </w:p>
              </w:tc>
              <w:tc>
                <w:tcPr>
                  <w:tcW w:w="1620" w:type="dxa"/>
                  <w:vAlign w:val="center"/>
                </w:tcPr>
                <w:p w:rsidR="008C3141" w:rsidRPr="009846E2" w:rsidRDefault="008C3141" w:rsidP="00103E7F">
                  <w:pPr>
                    <w:jc w:val="center"/>
                    <w:rPr>
                      <w:color w:val="000000"/>
                      <w:spacing w:val="-8"/>
                    </w:rPr>
                  </w:pPr>
                  <w:r w:rsidRPr="009846E2">
                    <w:rPr>
                      <w:color w:val="000000"/>
                      <w:spacing w:val="-8"/>
                    </w:rPr>
                    <w:t>1500</w:t>
                  </w:r>
                </w:p>
              </w:tc>
              <w:tc>
                <w:tcPr>
                  <w:tcW w:w="1620" w:type="dxa"/>
                  <w:vAlign w:val="center"/>
                </w:tcPr>
                <w:p w:rsidR="008C3141" w:rsidRPr="009846E2" w:rsidRDefault="008C3141" w:rsidP="00103E7F">
                  <w:pPr>
                    <w:jc w:val="center"/>
                    <w:rPr>
                      <w:color w:val="000000"/>
                      <w:spacing w:val="-8"/>
                    </w:rPr>
                  </w:pPr>
                  <w:r w:rsidRPr="009846E2">
                    <w:rPr>
                      <w:color w:val="000000"/>
                      <w:spacing w:val="-8"/>
                    </w:rPr>
                    <w:t>1500</w:t>
                  </w:r>
                </w:p>
              </w:tc>
              <w:tc>
                <w:tcPr>
                  <w:tcW w:w="1620" w:type="dxa"/>
                  <w:vAlign w:val="center"/>
                </w:tcPr>
                <w:p w:rsidR="008C3141" w:rsidRPr="009846E2" w:rsidRDefault="008C3141" w:rsidP="00103E7F">
                  <w:pPr>
                    <w:jc w:val="center"/>
                    <w:rPr>
                      <w:color w:val="000000"/>
                      <w:spacing w:val="-8"/>
                    </w:rPr>
                  </w:pPr>
                  <w:r w:rsidRPr="009846E2">
                    <w:rPr>
                      <w:color w:val="000000"/>
                      <w:spacing w:val="-8"/>
                    </w:rPr>
                    <w:t>1500</w:t>
                  </w:r>
                </w:p>
              </w:tc>
              <w:tc>
                <w:tcPr>
                  <w:tcW w:w="1620" w:type="dxa"/>
                  <w:vAlign w:val="center"/>
                </w:tcPr>
                <w:p w:rsidR="008C3141" w:rsidRPr="009846E2" w:rsidRDefault="008C3141" w:rsidP="00103E7F">
                  <w:pPr>
                    <w:jc w:val="center"/>
                    <w:rPr>
                      <w:color w:val="000000"/>
                      <w:spacing w:val="-8"/>
                    </w:rPr>
                  </w:pPr>
                  <w:r w:rsidRPr="009846E2">
                    <w:rPr>
                      <w:color w:val="000000"/>
                      <w:spacing w:val="-8"/>
                    </w:rPr>
                    <w:t>1500</w:t>
                  </w:r>
                </w:p>
              </w:tc>
            </w:tr>
            <w:tr w:rsidR="008C3141" w:rsidRPr="00460C76" w:rsidTr="00103E7F">
              <w:trPr>
                <w:trHeight w:val="272"/>
              </w:trPr>
              <w:tc>
                <w:tcPr>
                  <w:tcW w:w="2357" w:type="dxa"/>
                  <w:vAlign w:val="center"/>
                </w:tcPr>
                <w:p w:rsidR="008C3141" w:rsidRPr="009846E2" w:rsidRDefault="008C3141" w:rsidP="00103E7F">
                  <w:pPr>
                    <w:rPr>
                      <w:color w:val="000000"/>
                      <w:spacing w:val="-8"/>
                    </w:rPr>
                  </w:pPr>
                  <w:r w:rsidRPr="009846E2">
                    <w:rPr>
                      <w:color w:val="000000"/>
                      <w:spacing w:val="-8"/>
                    </w:rPr>
                    <w:t>Количество цилиндров</w:t>
                  </w:r>
                </w:p>
              </w:tc>
              <w:tc>
                <w:tcPr>
                  <w:tcW w:w="667" w:type="dxa"/>
                  <w:noWrap/>
                  <w:vAlign w:val="center"/>
                </w:tcPr>
                <w:p w:rsidR="008C3141" w:rsidRPr="009846E2" w:rsidRDefault="008C3141" w:rsidP="00103E7F">
                  <w:pPr>
                    <w:jc w:val="center"/>
                    <w:rPr>
                      <w:color w:val="000000"/>
                      <w:spacing w:val="-8"/>
                    </w:rPr>
                  </w:pPr>
                  <w:r w:rsidRPr="009846E2">
                    <w:rPr>
                      <w:color w:val="000000"/>
                      <w:spacing w:val="-8"/>
                    </w:rPr>
                    <w:t>-</w:t>
                  </w:r>
                </w:p>
              </w:tc>
              <w:tc>
                <w:tcPr>
                  <w:tcW w:w="1620" w:type="dxa"/>
                  <w:vAlign w:val="center"/>
                </w:tcPr>
                <w:p w:rsidR="008C3141" w:rsidRPr="009846E2" w:rsidRDefault="008C3141" w:rsidP="00103E7F">
                  <w:pPr>
                    <w:jc w:val="center"/>
                    <w:rPr>
                      <w:color w:val="000000"/>
                      <w:spacing w:val="-8"/>
                    </w:rPr>
                  </w:pPr>
                  <w:r w:rsidRPr="009846E2">
                    <w:rPr>
                      <w:color w:val="000000"/>
                      <w:spacing w:val="-8"/>
                    </w:rPr>
                    <w:t>4</w:t>
                  </w:r>
                </w:p>
              </w:tc>
              <w:tc>
                <w:tcPr>
                  <w:tcW w:w="1620" w:type="dxa"/>
                  <w:vAlign w:val="center"/>
                </w:tcPr>
                <w:p w:rsidR="008C3141" w:rsidRPr="009846E2" w:rsidRDefault="008C3141" w:rsidP="00103E7F">
                  <w:pPr>
                    <w:jc w:val="center"/>
                    <w:rPr>
                      <w:color w:val="000000"/>
                      <w:spacing w:val="-8"/>
                    </w:rPr>
                  </w:pPr>
                  <w:r w:rsidRPr="009846E2">
                    <w:rPr>
                      <w:color w:val="000000"/>
                      <w:spacing w:val="-8"/>
                    </w:rPr>
                    <w:t>4</w:t>
                  </w:r>
                </w:p>
              </w:tc>
              <w:tc>
                <w:tcPr>
                  <w:tcW w:w="1620" w:type="dxa"/>
                  <w:vAlign w:val="center"/>
                </w:tcPr>
                <w:p w:rsidR="008C3141" w:rsidRPr="009846E2" w:rsidRDefault="008C3141" w:rsidP="00103E7F">
                  <w:pPr>
                    <w:jc w:val="center"/>
                    <w:rPr>
                      <w:color w:val="000000"/>
                      <w:spacing w:val="-8"/>
                    </w:rPr>
                  </w:pPr>
                  <w:r w:rsidRPr="009846E2">
                    <w:rPr>
                      <w:color w:val="000000"/>
                      <w:spacing w:val="-8"/>
                    </w:rPr>
                    <w:t>4</w:t>
                  </w:r>
                </w:p>
              </w:tc>
              <w:tc>
                <w:tcPr>
                  <w:tcW w:w="1620" w:type="dxa"/>
                  <w:vAlign w:val="center"/>
                </w:tcPr>
                <w:p w:rsidR="008C3141" w:rsidRPr="009846E2" w:rsidRDefault="008C3141" w:rsidP="00103E7F">
                  <w:pPr>
                    <w:jc w:val="center"/>
                    <w:rPr>
                      <w:color w:val="000000"/>
                      <w:spacing w:val="-8"/>
                    </w:rPr>
                  </w:pPr>
                  <w:r w:rsidRPr="009846E2">
                    <w:rPr>
                      <w:color w:val="000000"/>
                      <w:spacing w:val="-8"/>
                    </w:rPr>
                    <w:t>6</w:t>
                  </w:r>
                </w:p>
              </w:tc>
            </w:tr>
            <w:tr w:rsidR="008C3141" w:rsidRPr="00460C76" w:rsidTr="00103E7F">
              <w:trPr>
                <w:trHeight w:val="272"/>
              </w:trPr>
              <w:tc>
                <w:tcPr>
                  <w:tcW w:w="2357" w:type="dxa"/>
                  <w:vAlign w:val="center"/>
                </w:tcPr>
                <w:p w:rsidR="008C3141" w:rsidRPr="009846E2" w:rsidRDefault="008C3141" w:rsidP="00103E7F">
                  <w:pPr>
                    <w:rPr>
                      <w:color w:val="000000"/>
                      <w:spacing w:val="-8"/>
                    </w:rPr>
                  </w:pPr>
                  <w:r w:rsidRPr="009846E2">
                    <w:rPr>
                      <w:color w:val="000000"/>
                      <w:spacing w:val="-8"/>
                    </w:rPr>
                    <w:t>Регулятор оборотов</w:t>
                  </w:r>
                </w:p>
              </w:tc>
              <w:tc>
                <w:tcPr>
                  <w:tcW w:w="667" w:type="dxa"/>
                  <w:noWrap/>
                  <w:vAlign w:val="center"/>
                </w:tcPr>
                <w:p w:rsidR="008C3141" w:rsidRPr="009846E2" w:rsidRDefault="008C3141" w:rsidP="00103E7F">
                  <w:pPr>
                    <w:jc w:val="center"/>
                    <w:rPr>
                      <w:color w:val="000000"/>
                      <w:spacing w:val="-8"/>
                    </w:rPr>
                  </w:pPr>
                  <w:r w:rsidRPr="009846E2">
                    <w:rPr>
                      <w:color w:val="000000"/>
                      <w:spacing w:val="-8"/>
                    </w:rPr>
                    <w:t>-</w:t>
                  </w:r>
                </w:p>
              </w:tc>
              <w:tc>
                <w:tcPr>
                  <w:tcW w:w="1620" w:type="dxa"/>
                  <w:vAlign w:val="center"/>
                </w:tcPr>
                <w:p w:rsidR="008C3141" w:rsidRPr="009846E2" w:rsidRDefault="008C3141" w:rsidP="00103E7F">
                  <w:pPr>
                    <w:jc w:val="center"/>
                    <w:rPr>
                      <w:color w:val="000000"/>
                      <w:spacing w:val="-8"/>
                    </w:rPr>
                  </w:pPr>
                  <w:r w:rsidRPr="009846E2">
                    <w:rPr>
                      <w:color w:val="000000"/>
                      <w:spacing w:val="-8"/>
                    </w:rPr>
                    <w:t>механический</w:t>
                  </w:r>
                </w:p>
              </w:tc>
              <w:tc>
                <w:tcPr>
                  <w:tcW w:w="1620" w:type="dxa"/>
                  <w:vAlign w:val="center"/>
                </w:tcPr>
                <w:p w:rsidR="008C3141" w:rsidRPr="009846E2" w:rsidRDefault="008C3141" w:rsidP="00103E7F">
                  <w:pPr>
                    <w:jc w:val="center"/>
                    <w:rPr>
                      <w:color w:val="000000"/>
                      <w:spacing w:val="-8"/>
                    </w:rPr>
                  </w:pPr>
                  <w:r w:rsidRPr="009846E2">
                    <w:rPr>
                      <w:color w:val="000000"/>
                      <w:spacing w:val="-8"/>
                    </w:rPr>
                    <w:t>механический</w:t>
                  </w:r>
                </w:p>
              </w:tc>
              <w:tc>
                <w:tcPr>
                  <w:tcW w:w="1620" w:type="dxa"/>
                  <w:vAlign w:val="center"/>
                </w:tcPr>
                <w:p w:rsidR="008C3141" w:rsidRPr="009846E2" w:rsidRDefault="008C3141" w:rsidP="00103E7F">
                  <w:pPr>
                    <w:jc w:val="center"/>
                    <w:rPr>
                      <w:color w:val="000000"/>
                      <w:spacing w:val="-8"/>
                    </w:rPr>
                  </w:pPr>
                  <w:r w:rsidRPr="009846E2">
                    <w:rPr>
                      <w:color w:val="000000"/>
                      <w:spacing w:val="-8"/>
                    </w:rPr>
                    <w:t>механический</w:t>
                  </w:r>
                </w:p>
              </w:tc>
              <w:tc>
                <w:tcPr>
                  <w:tcW w:w="1620" w:type="dxa"/>
                  <w:vAlign w:val="center"/>
                </w:tcPr>
                <w:p w:rsidR="008C3141" w:rsidRPr="009846E2" w:rsidRDefault="008C3141" w:rsidP="00103E7F">
                  <w:pPr>
                    <w:jc w:val="center"/>
                    <w:rPr>
                      <w:color w:val="000000"/>
                      <w:spacing w:val="-8"/>
                    </w:rPr>
                  </w:pPr>
                  <w:r w:rsidRPr="009846E2">
                    <w:rPr>
                      <w:color w:val="000000"/>
                      <w:spacing w:val="-8"/>
                    </w:rPr>
                    <w:t>механический</w:t>
                  </w:r>
                </w:p>
              </w:tc>
            </w:tr>
            <w:tr w:rsidR="008C3141" w:rsidRPr="00460C76" w:rsidTr="00103E7F">
              <w:trPr>
                <w:trHeight w:val="272"/>
              </w:trPr>
              <w:tc>
                <w:tcPr>
                  <w:tcW w:w="2357" w:type="dxa"/>
                  <w:vAlign w:val="center"/>
                </w:tcPr>
                <w:p w:rsidR="008C3141" w:rsidRPr="009846E2" w:rsidRDefault="008C3141" w:rsidP="00103E7F">
                  <w:pPr>
                    <w:rPr>
                      <w:color w:val="000000"/>
                      <w:spacing w:val="-8"/>
                    </w:rPr>
                  </w:pPr>
                  <w:r w:rsidRPr="009846E2">
                    <w:rPr>
                      <w:color w:val="000000"/>
                      <w:spacing w:val="-8"/>
                    </w:rPr>
                    <w:t>Расход воздуха на охлаждение</w:t>
                  </w:r>
                </w:p>
              </w:tc>
              <w:tc>
                <w:tcPr>
                  <w:tcW w:w="667" w:type="dxa"/>
                  <w:noWrap/>
                  <w:vAlign w:val="center"/>
                </w:tcPr>
                <w:p w:rsidR="008C3141" w:rsidRPr="009846E2" w:rsidRDefault="008C3141" w:rsidP="00103E7F">
                  <w:pPr>
                    <w:jc w:val="center"/>
                    <w:rPr>
                      <w:color w:val="000000"/>
                      <w:spacing w:val="-8"/>
                    </w:rPr>
                  </w:pPr>
                  <w:r w:rsidRPr="009846E2">
                    <w:rPr>
                      <w:color w:val="000000"/>
                      <w:spacing w:val="-8"/>
                    </w:rPr>
                    <w:t>м3/час</w:t>
                  </w:r>
                </w:p>
              </w:tc>
              <w:tc>
                <w:tcPr>
                  <w:tcW w:w="1620" w:type="dxa"/>
                  <w:vAlign w:val="center"/>
                </w:tcPr>
                <w:p w:rsidR="008C3141" w:rsidRPr="009846E2" w:rsidRDefault="008C3141" w:rsidP="00103E7F">
                  <w:pPr>
                    <w:jc w:val="center"/>
                    <w:rPr>
                      <w:color w:val="000000"/>
                      <w:spacing w:val="-8"/>
                    </w:rPr>
                  </w:pPr>
                  <w:r w:rsidRPr="009846E2">
                    <w:rPr>
                      <w:color w:val="000000"/>
                      <w:spacing w:val="-8"/>
                    </w:rPr>
                    <w:t>3200</w:t>
                  </w:r>
                </w:p>
              </w:tc>
              <w:tc>
                <w:tcPr>
                  <w:tcW w:w="1620" w:type="dxa"/>
                  <w:vAlign w:val="center"/>
                </w:tcPr>
                <w:p w:rsidR="008C3141" w:rsidRPr="009846E2" w:rsidRDefault="008C3141" w:rsidP="00103E7F">
                  <w:pPr>
                    <w:jc w:val="center"/>
                    <w:rPr>
                      <w:color w:val="000000"/>
                      <w:spacing w:val="-8"/>
                    </w:rPr>
                  </w:pPr>
                  <w:r w:rsidRPr="009846E2">
                    <w:rPr>
                      <w:color w:val="000000"/>
                      <w:spacing w:val="-8"/>
                    </w:rPr>
                    <w:t>5400</w:t>
                  </w:r>
                </w:p>
              </w:tc>
              <w:tc>
                <w:tcPr>
                  <w:tcW w:w="1620" w:type="dxa"/>
                  <w:vAlign w:val="center"/>
                </w:tcPr>
                <w:p w:rsidR="008C3141" w:rsidRPr="009846E2" w:rsidRDefault="008C3141" w:rsidP="00103E7F">
                  <w:pPr>
                    <w:jc w:val="center"/>
                    <w:rPr>
                      <w:color w:val="000000"/>
                      <w:spacing w:val="-8"/>
                    </w:rPr>
                  </w:pPr>
                  <w:r w:rsidRPr="009846E2">
                    <w:rPr>
                      <w:color w:val="000000"/>
                      <w:spacing w:val="-8"/>
                    </w:rPr>
                    <w:t>6100</w:t>
                  </w:r>
                </w:p>
              </w:tc>
              <w:tc>
                <w:tcPr>
                  <w:tcW w:w="1620" w:type="dxa"/>
                  <w:vAlign w:val="center"/>
                </w:tcPr>
                <w:p w:rsidR="008C3141" w:rsidRPr="009846E2" w:rsidRDefault="008C3141" w:rsidP="00103E7F">
                  <w:pPr>
                    <w:jc w:val="center"/>
                    <w:rPr>
                      <w:color w:val="000000"/>
                      <w:spacing w:val="-8"/>
                    </w:rPr>
                  </w:pPr>
                  <w:r w:rsidRPr="009846E2">
                    <w:rPr>
                      <w:color w:val="000000"/>
                      <w:spacing w:val="-8"/>
                    </w:rPr>
                    <w:t>10800</w:t>
                  </w:r>
                </w:p>
              </w:tc>
            </w:tr>
            <w:tr w:rsidR="008C3141" w:rsidRPr="00460C76" w:rsidTr="00103E7F">
              <w:trPr>
                <w:trHeight w:val="272"/>
              </w:trPr>
              <w:tc>
                <w:tcPr>
                  <w:tcW w:w="2357" w:type="dxa"/>
                  <w:vAlign w:val="center"/>
                </w:tcPr>
                <w:p w:rsidR="008C3141" w:rsidRPr="009846E2" w:rsidRDefault="008C3141" w:rsidP="00103E7F">
                  <w:pPr>
                    <w:rPr>
                      <w:color w:val="000000"/>
                      <w:spacing w:val="-8"/>
                    </w:rPr>
                  </w:pPr>
                  <w:r w:rsidRPr="009846E2">
                    <w:rPr>
                      <w:color w:val="000000"/>
                      <w:spacing w:val="-8"/>
                    </w:rPr>
                    <w:t>Расход воздуха на сгорание (при 100% нагрузке)</w:t>
                  </w:r>
                </w:p>
              </w:tc>
              <w:tc>
                <w:tcPr>
                  <w:tcW w:w="667" w:type="dxa"/>
                  <w:noWrap/>
                  <w:vAlign w:val="center"/>
                </w:tcPr>
                <w:p w:rsidR="008C3141" w:rsidRPr="009846E2" w:rsidRDefault="008C3141" w:rsidP="00103E7F">
                  <w:pPr>
                    <w:jc w:val="center"/>
                    <w:rPr>
                      <w:color w:val="000000"/>
                      <w:spacing w:val="-8"/>
                    </w:rPr>
                  </w:pPr>
                  <w:r w:rsidRPr="009846E2">
                    <w:rPr>
                      <w:color w:val="000000"/>
                      <w:spacing w:val="-8"/>
                    </w:rPr>
                    <w:t>м3/час</w:t>
                  </w:r>
                </w:p>
              </w:tc>
              <w:tc>
                <w:tcPr>
                  <w:tcW w:w="1620" w:type="dxa"/>
                  <w:vAlign w:val="center"/>
                </w:tcPr>
                <w:p w:rsidR="008C3141" w:rsidRPr="009846E2" w:rsidRDefault="008C3141" w:rsidP="00103E7F">
                  <w:pPr>
                    <w:jc w:val="center"/>
                    <w:rPr>
                      <w:color w:val="000000"/>
                      <w:spacing w:val="-8"/>
                    </w:rPr>
                  </w:pPr>
                  <w:r w:rsidRPr="009846E2">
                    <w:rPr>
                      <w:color w:val="000000"/>
                      <w:spacing w:val="-8"/>
                    </w:rPr>
                    <w:t>241</w:t>
                  </w:r>
                </w:p>
              </w:tc>
              <w:tc>
                <w:tcPr>
                  <w:tcW w:w="1620" w:type="dxa"/>
                  <w:vAlign w:val="center"/>
                </w:tcPr>
                <w:p w:rsidR="008C3141" w:rsidRPr="009846E2" w:rsidRDefault="008C3141" w:rsidP="00103E7F">
                  <w:pPr>
                    <w:jc w:val="center"/>
                    <w:rPr>
                      <w:color w:val="000000"/>
                      <w:spacing w:val="-8"/>
                    </w:rPr>
                  </w:pPr>
                  <w:r w:rsidRPr="009846E2">
                    <w:rPr>
                      <w:color w:val="000000"/>
                      <w:spacing w:val="-8"/>
                    </w:rPr>
                    <w:t>285</w:t>
                  </w:r>
                </w:p>
              </w:tc>
              <w:tc>
                <w:tcPr>
                  <w:tcW w:w="1620" w:type="dxa"/>
                  <w:vAlign w:val="center"/>
                </w:tcPr>
                <w:p w:rsidR="008C3141" w:rsidRPr="009846E2" w:rsidRDefault="008C3141" w:rsidP="00103E7F">
                  <w:pPr>
                    <w:jc w:val="center"/>
                    <w:rPr>
                      <w:color w:val="000000"/>
                      <w:spacing w:val="-8"/>
                    </w:rPr>
                  </w:pPr>
                  <w:r w:rsidRPr="009846E2">
                    <w:rPr>
                      <w:color w:val="000000"/>
                      <w:spacing w:val="-8"/>
                    </w:rPr>
                    <w:t>365</w:t>
                  </w:r>
                </w:p>
              </w:tc>
              <w:tc>
                <w:tcPr>
                  <w:tcW w:w="1620" w:type="dxa"/>
                  <w:vAlign w:val="center"/>
                </w:tcPr>
                <w:p w:rsidR="008C3141" w:rsidRPr="009846E2" w:rsidRDefault="008C3141" w:rsidP="00103E7F">
                  <w:pPr>
                    <w:jc w:val="center"/>
                    <w:rPr>
                      <w:color w:val="000000"/>
                      <w:spacing w:val="-8"/>
                    </w:rPr>
                  </w:pPr>
                  <w:r w:rsidRPr="009846E2">
                    <w:rPr>
                      <w:color w:val="000000"/>
                      <w:spacing w:val="-8"/>
                    </w:rPr>
                    <w:t>639</w:t>
                  </w:r>
                </w:p>
              </w:tc>
            </w:tr>
            <w:tr w:rsidR="008C3141" w:rsidRPr="00460C76" w:rsidTr="00103E7F">
              <w:trPr>
                <w:trHeight w:val="272"/>
              </w:trPr>
              <w:tc>
                <w:tcPr>
                  <w:tcW w:w="2357" w:type="dxa"/>
                  <w:vAlign w:val="center"/>
                </w:tcPr>
                <w:p w:rsidR="008C3141" w:rsidRPr="009846E2" w:rsidRDefault="008C3141" w:rsidP="00103E7F">
                  <w:pPr>
                    <w:rPr>
                      <w:color w:val="000000"/>
                      <w:spacing w:val="-8"/>
                    </w:rPr>
                  </w:pPr>
                  <w:r w:rsidRPr="009846E2">
                    <w:rPr>
                      <w:color w:val="000000"/>
                      <w:spacing w:val="-8"/>
                    </w:rPr>
                    <w:t>Максимальная температура выхлопных газов, не более</w:t>
                  </w:r>
                </w:p>
              </w:tc>
              <w:tc>
                <w:tcPr>
                  <w:tcW w:w="667" w:type="dxa"/>
                  <w:noWrap/>
                  <w:vAlign w:val="bottom"/>
                </w:tcPr>
                <w:p w:rsidR="008C3141" w:rsidRPr="009846E2" w:rsidRDefault="008C3141" w:rsidP="00103E7F">
                  <w:pPr>
                    <w:jc w:val="center"/>
                  </w:pPr>
                  <w:r w:rsidRPr="009846E2">
                    <w:t>ºC</w:t>
                  </w:r>
                </w:p>
              </w:tc>
              <w:tc>
                <w:tcPr>
                  <w:tcW w:w="1620" w:type="dxa"/>
                  <w:vAlign w:val="center"/>
                </w:tcPr>
                <w:p w:rsidR="008C3141" w:rsidRPr="009846E2" w:rsidRDefault="008C3141" w:rsidP="00103E7F">
                  <w:pPr>
                    <w:jc w:val="center"/>
                    <w:rPr>
                      <w:color w:val="000000"/>
                      <w:spacing w:val="-8"/>
                    </w:rPr>
                  </w:pPr>
                  <w:r w:rsidRPr="009846E2">
                    <w:rPr>
                      <w:color w:val="000000"/>
                      <w:spacing w:val="-8"/>
                    </w:rPr>
                    <w:t>570</w:t>
                  </w:r>
                </w:p>
              </w:tc>
              <w:tc>
                <w:tcPr>
                  <w:tcW w:w="1620" w:type="dxa"/>
                  <w:vAlign w:val="center"/>
                </w:tcPr>
                <w:p w:rsidR="008C3141" w:rsidRPr="009846E2" w:rsidRDefault="008C3141" w:rsidP="00103E7F">
                  <w:pPr>
                    <w:jc w:val="center"/>
                    <w:rPr>
                      <w:color w:val="000000"/>
                      <w:spacing w:val="-8"/>
                    </w:rPr>
                  </w:pPr>
                  <w:r w:rsidRPr="009846E2">
                    <w:rPr>
                      <w:color w:val="000000"/>
                      <w:spacing w:val="-8"/>
                    </w:rPr>
                    <w:t>590</w:t>
                  </w:r>
                </w:p>
              </w:tc>
              <w:tc>
                <w:tcPr>
                  <w:tcW w:w="1620" w:type="dxa"/>
                  <w:vAlign w:val="center"/>
                </w:tcPr>
                <w:p w:rsidR="008C3141" w:rsidRPr="009846E2" w:rsidRDefault="008C3141" w:rsidP="00103E7F">
                  <w:pPr>
                    <w:jc w:val="center"/>
                    <w:rPr>
                      <w:color w:val="000000"/>
                      <w:spacing w:val="-8"/>
                    </w:rPr>
                  </w:pPr>
                  <w:r w:rsidRPr="009846E2">
                    <w:rPr>
                      <w:color w:val="000000"/>
                      <w:spacing w:val="-8"/>
                    </w:rPr>
                    <w:t>560</w:t>
                  </w:r>
                </w:p>
              </w:tc>
              <w:tc>
                <w:tcPr>
                  <w:tcW w:w="1620" w:type="dxa"/>
                  <w:vAlign w:val="center"/>
                </w:tcPr>
                <w:p w:rsidR="008C3141" w:rsidRPr="009846E2" w:rsidRDefault="008C3141" w:rsidP="00103E7F">
                  <w:pPr>
                    <w:jc w:val="center"/>
                    <w:rPr>
                      <w:color w:val="000000"/>
                      <w:spacing w:val="-8"/>
                    </w:rPr>
                  </w:pPr>
                  <w:r w:rsidRPr="009846E2">
                    <w:rPr>
                      <w:color w:val="000000"/>
                      <w:spacing w:val="-8"/>
                    </w:rPr>
                    <w:t>560</w:t>
                  </w:r>
                </w:p>
              </w:tc>
            </w:tr>
            <w:tr w:rsidR="008C3141" w:rsidRPr="00460C76" w:rsidTr="00103E7F">
              <w:trPr>
                <w:trHeight w:val="272"/>
              </w:trPr>
              <w:tc>
                <w:tcPr>
                  <w:tcW w:w="2357" w:type="dxa"/>
                  <w:vAlign w:val="center"/>
                </w:tcPr>
                <w:p w:rsidR="008C3141" w:rsidRPr="009846E2" w:rsidRDefault="008C3141" w:rsidP="00103E7F">
                  <w:pPr>
                    <w:rPr>
                      <w:color w:val="000000"/>
                      <w:spacing w:val="-8"/>
                    </w:rPr>
                  </w:pPr>
                  <w:r w:rsidRPr="009846E2">
                    <w:rPr>
                      <w:color w:val="000000"/>
                      <w:spacing w:val="-8"/>
                    </w:rPr>
                    <w:t xml:space="preserve">Система </w:t>
                  </w:r>
                  <w:r w:rsidRPr="009846E2">
                    <w:rPr>
                      <w:color w:val="000000"/>
                      <w:spacing w:val="-8"/>
                    </w:rPr>
                    <w:lastRenderedPageBreak/>
                    <w:t xml:space="preserve">охлаждения </w:t>
                  </w:r>
                </w:p>
              </w:tc>
              <w:tc>
                <w:tcPr>
                  <w:tcW w:w="667" w:type="dxa"/>
                  <w:noWrap/>
                  <w:vAlign w:val="center"/>
                </w:tcPr>
                <w:p w:rsidR="008C3141" w:rsidRPr="009846E2" w:rsidRDefault="008C3141" w:rsidP="00103E7F">
                  <w:pPr>
                    <w:jc w:val="center"/>
                    <w:rPr>
                      <w:color w:val="000000"/>
                      <w:spacing w:val="-8"/>
                    </w:rPr>
                  </w:pPr>
                  <w:r w:rsidRPr="009846E2">
                    <w:rPr>
                      <w:color w:val="000000"/>
                      <w:spacing w:val="-8"/>
                    </w:rPr>
                    <w:lastRenderedPageBreak/>
                    <w:t> </w:t>
                  </w:r>
                </w:p>
              </w:tc>
              <w:tc>
                <w:tcPr>
                  <w:tcW w:w="1620" w:type="dxa"/>
                  <w:vAlign w:val="center"/>
                </w:tcPr>
                <w:p w:rsidR="008C3141" w:rsidRPr="009846E2" w:rsidRDefault="008C3141" w:rsidP="00103E7F">
                  <w:pPr>
                    <w:jc w:val="center"/>
                    <w:rPr>
                      <w:color w:val="000000"/>
                      <w:spacing w:val="-8"/>
                    </w:rPr>
                  </w:pPr>
                  <w:r w:rsidRPr="009846E2">
                    <w:rPr>
                      <w:color w:val="000000"/>
                      <w:spacing w:val="-8"/>
                    </w:rPr>
                    <w:t>водо-</w:t>
                  </w:r>
                  <w:r w:rsidRPr="009846E2">
                    <w:rPr>
                      <w:color w:val="000000"/>
                      <w:spacing w:val="-8"/>
                    </w:rPr>
                    <w:lastRenderedPageBreak/>
                    <w:t>воздушная</w:t>
                  </w:r>
                </w:p>
              </w:tc>
              <w:tc>
                <w:tcPr>
                  <w:tcW w:w="1620" w:type="dxa"/>
                  <w:vAlign w:val="center"/>
                </w:tcPr>
                <w:p w:rsidR="008C3141" w:rsidRPr="009846E2" w:rsidRDefault="008C3141" w:rsidP="00103E7F">
                  <w:pPr>
                    <w:ind w:right="-108"/>
                    <w:jc w:val="center"/>
                    <w:rPr>
                      <w:color w:val="000000"/>
                      <w:spacing w:val="-8"/>
                    </w:rPr>
                  </w:pPr>
                  <w:r w:rsidRPr="009846E2">
                    <w:rPr>
                      <w:color w:val="000000"/>
                      <w:spacing w:val="-8"/>
                    </w:rPr>
                    <w:lastRenderedPageBreak/>
                    <w:t>водо-</w:t>
                  </w:r>
                  <w:r w:rsidRPr="009846E2">
                    <w:rPr>
                      <w:color w:val="000000"/>
                      <w:spacing w:val="-8"/>
                    </w:rPr>
                    <w:lastRenderedPageBreak/>
                    <w:t>воздушная</w:t>
                  </w:r>
                </w:p>
              </w:tc>
              <w:tc>
                <w:tcPr>
                  <w:tcW w:w="1620" w:type="dxa"/>
                  <w:vAlign w:val="center"/>
                </w:tcPr>
                <w:p w:rsidR="008C3141" w:rsidRPr="009846E2" w:rsidRDefault="008C3141" w:rsidP="00103E7F">
                  <w:pPr>
                    <w:ind w:right="-108"/>
                    <w:jc w:val="center"/>
                    <w:rPr>
                      <w:color w:val="000000"/>
                      <w:spacing w:val="-8"/>
                    </w:rPr>
                  </w:pPr>
                  <w:r w:rsidRPr="009846E2">
                    <w:rPr>
                      <w:color w:val="000000"/>
                      <w:spacing w:val="-8"/>
                    </w:rPr>
                    <w:lastRenderedPageBreak/>
                    <w:t>водо-</w:t>
                  </w:r>
                  <w:r w:rsidRPr="009846E2">
                    <w:rPr>
                      <w:color w:val="000000"/>
                      <w:spacing w:val="-8"/>
                    </w:rPr>
                    <w:lastRenderedPageBreak/>
                    <w:t>воздушная</w:t>
                  </w:r>
                </w:p>
              </w:tc>
              <w:tc>
                <w:tcPr>
                  <w:tcW w:w="1620" w:type="dxa"/>
                  <w:vAlign w:val="center"/>
                </w:tcPr>
                <w:p w:rsidR="008C3141" w:rsidRPr="009846E2" w:rsidRDefault="008C3141" w:rsidP="00103E7F">
                  <w:pPr>
                    <w:ind w:right="-108"/>
                    <w:jc w:val="center"/>
                    <w:rPr>
                      <w:color w:val="000000"/>
                      <w:spacing w:val="-8"/>
                    </w:rPr>
                  </w:pPr>
                  <w:r w:rsidRPr="009846E2">
                    <w:rPr>
                      <w:color w:val="000000"/>
                      <w:spacing w:val="-8"/>
                    </w:rPr>
                    <w:lastRenderedPageBreak/>
                    <w:t>водо-</w:t>
                  </w:r>
                  <w:r w:rsidRPr="009846E2">
                    <w:rPr>
                      <w:color w:val="000000"/>
                      <w:spacing w:val="-8"/>
                    </w:rPr>
                    <w:lastRenderedPageBreak/>
                    <w:t>воздушная</w:t>
                  </w:r>
                </w:p>
              </w:tc>
            </w:tr>
            <w:tr w:rsidR="008C3141" w:rsidRPr="00460C76" w:rsidTr="00103E7F">
              <w:trPr>
                <w:trHeight w:val="272"/>
              </w:trPr>
              <w:tc>
                <w:tcPr>
                  <w:tcW w:w="2357" w:type="dxa"/>
                  <w:vAlign w:val="center"/>
                </w:tcPr>
                <w:p w:rsidR="008C3141" w:rsidRPr="009846E2" w:rsidRDefault="008C3141" w:rsidP="00103E7F">
                  <w:pPr>
                    <w:rPr>
                      <w:color w:val="000000"/>
                      <w:spacing w:val="-8"/>
                    </w:rPr>
                  </w:pPr>
                  <w:r w:rsidRPr="009846E2">
                    <w:rPr>
                      <w:color w:val="000000"/>
                      <w:spacing w:val="-8"/>
                    </w:rPr>
                    <w:lastRenderedPageBreak/>
                    <w:t>Объем системы охлаждения</w:t>
                  </w:r>
                </w:p>
              </w:tc>
              <w:tc>
                <w:tcPr>
                  <w:tcW w:w="667" w:type="dxa"/>
                  <w:noWrap/>
                  <w:vAlign w:val="center"/>
                </w:tcPr>
                <w:p w:rsidR="008C3141" w:rsidRPr="009846E2" w:rsidRDefault="008C3141" w:rsidP="00103E7F">
                  <w:pPr>
                    <w:jc w:val="center"/>
                    <w:rPr>
                      <w:color w:val="000000"/>
                      <w:spacing w:val="-8"/>
                    </w:rPr>
                  </w:pPr>
                  <w:r w:rsidRPr="009846E2">
                    <w:rPr>
                      <w:color w:val="000000"/>
                      <w:spacing w:val="-8"/>
                    </w:rPr>
                    <w:t>л</w:t>
                  </w:r>
                </w:p>
              </w:tc>
              <w:tc>
                <w:tcPr>
                  <w:tcW w:w="1620" w:type="dxa"/>
                  <w:vAlign w:val="center"/>
                </w:tcPr>
                <w:p w:rsidR="008C3141" w:rsidRPr="009846E2" w:rsidRDefault="008C3141" w:rsidP="00103E7F">
                  <w:pPr>
                    <w:jc w:val="center"/>
                    <w:rPr>
                      <w:color w:val="000000"/>
                      <w:spacing w:val="-8"/>
                    </w:rPr>
                  </w:pPr>
                </w:p>
              </w:tc>
              <w:tc>
                <w:tcPr>
                  <w:tcW w:w="1620" w:type="dxa"/>
                  <w:vAlign w:val="center"/>
                </w:tcPr>
                <w:p w:rsidR="008C3141" w:rsidRPr="009846E2" w:rsidRDefault="008C3141" w:rsidP="00103E7F">
                  <w:pPr>
                    <w:jc w:val="center"/>
                    <w:rPr>
                      <w:color w:val="000000"/>
                      <w:spacing w:val="-8"/>
                    </w:rPr>
                  </w:pPr>
                  <w:r w:rsidRPr="009846E2">
                    <w:rPr>
                      <w:color w:val="000000"/>
                      <w:spacing w:val="-8"/>
                    </w:rPr>
                    <w:t xml:space="preserve">17,7 </w:t>
                  </w:r>
                </w:p>
              </w:tc>
              <w:tc>
                <w:tcPr>
                  <w:tcW w:w="1620" w:type="dxa"/>
                  <w:vAlign w:val="center"/>
                </w:tcPr>
                <w:p w:rsidR="008C3141" w:rsidRPr="009846E2" w:rsidRDefault="008C3141" w:rsidP="00103E7F">
                  <w:pPr>
                    <w:jc w:val="center"/>
                    <w:rPr>
                      <w:color w:val="000000"/>
                      <w:spacing w:val="-8"/>
                    </w:rPr>
                  </w:pPr>
                  <w:r w:rsidRPr="009846E2">
                    <w:rPr>
                      <w:color w:val="000000"/>
                      <w:spacing w:val="-8"/>
                    </w:rPr>
                    <w:t xml:space="preserve">19,7 </w:t>
                  </w:r>
                </w:p>
              </w:tc>
              <w:tc>
                <w:tcPr>
                  <w:tcW w:w="1620" w:type="dxa"/>
                  <w:vAlign w:val="center"/>
                </w:tcPr>
                <w:p w:rsidR="008C3141" w:rsidRPr="009846E2" w:rsidRDefault="008C3141" w:rsidP="00103E7F">
                  <w:pPr>
                    <w:jc w:val="center"/>
                    <w:rPr>
                      <w:color w:val="000000"/>
                      <w:spacing w:val="-8"/>
                    </w:rPr>
                  </w:pPr>
                  <w:r w:rsidRPr="009846E2">
                    <w:rPr>
                      <w:color w:val="000000"/>
                      <w:spacing w:val="-8"/>
                    </w:rPr>
                    <w:t>23,1</w:t>
                  </w:r>
                </w:p>
              </w:tc>
            </w:tr>
            <w:tr w:rsidR="008C3141" w:rsidRPr="00460C76" w:rsidTr="00103E7F">
              <w:trPr>
                <w:trHeight w:val="272"/>
              </w:trPr>
              <w:tc>
                <w:tcPr>
                  <w:tcW w:w="2357" w:type="dxa"/>
                  <w:vAlign w:val="center"/>
                </w:tcPr>
                <w:p w:rsidR="008C3141" w:rsidRPr="009846E2" w:rsidRDefault="008C3141" w:rsidP="00103E7F">
                  <w:pPr>
                    <w:rPr>
                      <w:color w:val="000000"/>
                      <w:spacing w:val="-8"/>
                    </w:rPr>
                  </w:pPr>
                  <w:r w:rsidRPr="009846E2">
                    <w:rPr>
                      <w:color w:val="000000"/>
                      <w:spacing w:val="-8"/>
                    </w:rPr>
                    <w:t xml:space="preserve">Подогреватель </w:t>
                  </w:r>
                  <w:proofErr w:type="spellStart"/>
                  <w:r w:rsidRPr="009846E2">
                    <w:rPr>
                      <w:color w:val="000000"/>
                      <w:spacing w:val="-8"/>
                    </w:rPr>
                    <w:t>охл</w:t>
                  </w:r>
                  <w:proofErr w:type="spellEnd"/>
                  <w:r>
                    <w:rPr>
                      <w:color w:val="000000"/>
                      <w:spacing w:val="-8"/>
                    </w:rPr>
                    <w:t>.</w:t>
                  </w:r>
                  <w:r w:rsidRPr="009846E2">
                    <w:rPr>
                      <w:color w:val="000000"/>
                      <w:spacing w:val="-8"/>
                    </w:rPr>
                    <w:t xml:space="preserve"> жидкости </w:t>
                  </w:r>
                </w:p>
              </w:tc>
              <w:tc>
                <w:tcPr>
                  <w:tcW w:w="667" w:type="dxa"/>
                  <w:noWrap/>
                  <w:vAlign w:val="center"/>
                </w:tcPr>
                <w:p w:rsidR="008C3141" w:rsidRPr="009846E2" w:rsidRDefault="008C3141" w:rsidP="00103E7F">
                  <w:pPr>
                    <w:jc w:val="center"/>
                    <w:rPr>
                      <w:color w:val="000000"/>
                      <w:spacing w:val="-8"/>
                    </w:rPr>
                  </w:pPr>
                  <w:r w:rsidRPr="009846E2">
                    <w:rPr>
                      <w:color w:val="000000"/>
                      <w:spacing w:val="-8"/>
                    </w:rPr>
                    <w:t>-</w:t>
                  </w:r>
                </w:p>
              </w:tc>
              <w:tc>
                <w:tcPr>
                  <w:tcW w:w="1620" w:type="dxa"/>
                  <w:vAlign w:val="center"/>
                </w:tcPr>
                <w:p w:rsidR="008C3141" w:rsidRPr="00D61260" w:rsidRDefault="008C3141" w:rsidP="00103E7F">
                  <w:pPr>
                    <w:ind w:right="-108" w:hanging="108"/>
                    <w:jc w:val="center"/>
                    <w:rPr>
                      <w:color w:val="000000"/>
                      <w:spacing w:val="-8"/>
                      <w:sz w:val="24"/>
                      <w:szCs w:val="24"/>
                    </w:rPr>
                  </w:pPr>
                  <w:r w:rsidRPr="00D61260">
                    <w:rPr>
                      <w:color w:val="000000"/>
                      <w:spacing w:val="-8"/>
                      <w:sz w:val="24"/>
                      <w:szCs w:val="24"/>
                    </w:rPr>
                    <w:t>электрический</w:t>
                  </w:r>
                </w:p>
              </w:tc>
              <w:tc>
                <w:tcPr>
                  <w:tcW w:w="1620" w:type="dxa"/>
                  <w:vAlign w:val="center"/>
                </w:tcPr>
                <w:p w:rsidR="008C3141" w:rsidRPr="00D61260" w:rsidRDefault="008C3141" w:rsidP="00103E7F">
                  <w:pPr>
                    <w:ind w:right="-108" w:hanging="108"/>
                    <w:jc w:val="center"/>
                    <w:rPr>
                      <w:color w:val="000000"/>
                      <w:spacing w:val="-8"/>
                      <w:sz w:val="24"/>
                      <w:szCs w:val="24"/>
                    </w:rPr>
                  </w:pPr>
                  <w:r w:rsidRPr="00D61260">
                    <w:rPr>
                      <w:color w:val="000000"/>
                      <w:spacing w:val="-8"/>
                      <w:sz w:val="24"/>
                      <w:szCs w:val="24"/>
                    </w:rPr>
                    <w:t xml:space="preserve">электрический </w:t>
                  </w:r>
                </w:p>
              </w:tc>
              <w:tc>
                <w:tcPr>
                  <w:tcW w:w="1620" w:type="dxa"/>
                  <w:vAlign w:val="center"/>
                </w:tcPr>
                <w:p w:rsidR="008C3141" w:rsidRPr="00D61260" w:rsidRDefault="008C3141" w:rsidP="00103E7F">
                  <w:pPr>
                    <w:ind w:right="-108" w:hanging="108"/>
                    <w:jc w:val="center"/>
                    <w:rPr>
                      <w:color w:val="000000"/>
                      <w:spacing w:val="-8"/>
                      <w:sz w:val="24"/>
                      <w:szCs w:val="24"/>
                    </w:rPr>
                  </w:pPr>
                  <w:r w:rsidRPr="00D61260">
                    <w:rPr>
                      <w:color w:val="000000"/>
                      <w:spacing w:val="-8"/>
                      <w:sz w:val="24"/>
                      <w:szCs w:val="24"/>
                    </w:rPr>
                    <w:t xml:space="preserve">электрический </w:t>
                  </w:r>
                </w:p>
              </w:tc>
              <w:tc>
                <w:tcPr>
                  <w:tcW w:w="1620" w:type="dxa"/>
                  <w:vAlign w:val="center"/>
                </w:tcPr>
                <w:p w:rsidR="008C3141" w:rsidRPr="00D61260" w:rsidRDefault="008C3141" w:rsidP="00103E7F">
                  <w:pPr>
                    <w:ind w:right="-108" w:hanging="108"/>
                    <w:jc w:val="center"/>
                    <w:rPr>
                      <w:color w:val="000000"/>
                      <w:spacing w:val="-8"/>
                      <w:sz w:val="24"/>
                      <w:szCs w:val="24"/>
                    </w:rPr>
                  </w:pPr>
                  <w:r w:rsidRPr="00D61260">
                    <w:rPr>
                      <w:color w:val="000000"/>
                      <w:spacing w:val="-8"/>
                      <w:sz w:val="24"/>
                      <w:szCs w:val="24"/>
                    </w:rPr>
                    <w:t xml:space="preserve">электрический </w:t>
                  </w:r>
                </w:p>
              </w:tc>
            </w:tr>
            <w:tr w:rsidR="008C3141" w:rsidRPr="00460C76" w:rsidTr="00103E7F">
              <w:trPr>
                <w:trHeight w:val="272"/>
              </w:trPr>
              <w:tc>
                <w:tcPr>
                  <w:tcW w:w="2357" w:type="dxa"/>
                  <w:vAlign w:val="center"/>
                </w:tcPr>
                <w:p w:rsidR="008C3141" w:rsidRPr="009846E2" w:rsidRDefault="008C3141" w:rsidP="00103E7F">
                  <w:pPr>
                    <w:rPr>
                      <w:color w:val="000000"/>
                      <w:spacing w:val="-8"/>
                    </w:rPr>
                  </w:pPr>
                  <w:r w:rsidRPr="009846E2">
                    <w:rPr>
                      <w:color w:val="000000"/>
                      <w:spacing w:val="-8"/>
                    </w:rPr>
                    <w:t>Система смазки</w:t>
                  </w:r>
                </w:p>
              </w:tc>
              <w:tc>
                <w:tcPr>
                  <w:tcW w:w="667" w:type="dxa"/>
                  <w:noWrap/>
                  <w:vAlign w:val="center"/>
                </w:tcPr>
                <w:p w:rsidR="008C3141" w:rsidRPr="009846E2" w:rsidRDefault="008C3141" w:rsidP="00103E7F">
                  <w:pPr>
                    <w:jc w:val="center"/>
                    <w:rPr>
                      <w:color w:val="000000"/>
                      <w:spacing w:val="-8"/>
                    </w:rPr>
                  </w:pPr>
                </w:p>
              </w:tc>
              <w:tc>
                <w:tcPr>
                  <w:tcW w:w="1620" w:type="dxa"/>
                  <w:vAlign w:val="center"/>
                </w:tcPr>
                <w:p w:rsidR="008C3141" w:rsidRPr="009846E2" w:rsidRDefault="008C3141" w:rsidP="00103E7F">
                  <w:pPr>
                    <w:jc w:val="center"/>
                    <w:rPr>
                      <w:color w:val="000000"/>
                      <w:spacing w:val="-8"/>
                    </w:rPr>
                  </w:pPr>
                </w:p>
              </w:tc>
              <w:tc>
                <w:tcPr>
                  <w:tcW w:w="1620" w:type="dxa"/>
                  <w:vAlign w:val="center"/>
                </w:tcPr>
                <w:p w:rsidR="008C3141" w:rsidRPr="009846E2" w:rsidRDefault="008C3141" w:rsidP="00103E7F">
                  <w:pPr>
                    <w:jc w:val="center"/>
                    <w:rPr>
                      <w:color w:val="000000"/>
                      <w:spacing w:val="-8"/>
                    </w:rPr>
                  </w:pPr>
                </w:p>
              </w:tc>
              <w:tc>
                <w:tcPr>
                  <w:tcW w:w="1620" w:type="dxa"/>
                  <w:vAlign w:val="center"/>
                </w:tcPr>
                <w:p w:rsidR="008C3141" w:rsidRPr="009846E2" w:rsidRDefault="008C3141" w:rsidP="00103E7F">
                  <w:pPr>
                    <w:jc w:val="center"/>
                    <w:rPr>
                      <w:color w:val="000000"/>
                      <w:spacing w:val="-8"/>
                    </w:rPr>
                  </w:pPr>
                </w:p>
              </w:tc>
              <w:tc>
                <w:tcPr>
                  <w:tcW w:w="1620" w:type="dxa"/>
                  <w:vAlign w:val="center"/>
                </w:tcPr>
                <w:p w:rsidR="008C3141" w:rsidRPr="009846E2" w:rsidRDefault="008C3141" w:rsidP="00103E7F">
                  <w:pPr>
                    <w:jc w:val="center"/>
                    <w:rPr>
                      <w:color w:val="000000"/>
                      <w:spacing w:val="-8"/>
                    </w:rPr>
                  </w:pPr>
                </w:p>
              </w:tc>
            </w:tr>
            <w:tr w:rsidR="008C3141" w:rsidRPr="00460C76" w:rsidTr="00103E7F">
              <w:trPr>
                <w:trHeight w:val="272"/>
              </w:trPr>
              <w:tc>
                <w:tcPr>
                  <w:tcW w:w="2357" w:type="dxa"/>
                  <w:vAlign w:val="center"/>
                </w:tcPr>
                <w:p w:rsidR="008C3141" w:rsidRPr="009846E2" w:rsidRDefault="008C3141" w:rsidP="00103E7F">
                  <w:pPr>
                    <w:rPr>
                      <w:color w:val="000000"/>
                      <w:spacing w:val="-8"/>
                    </w:rPr>
                  </w:pPr>
                  <w:r w:rsidRPr="009846E2">
                    <w:rPr>
                      <w:color w:val="000000"/>
                      <w:spacing w:val="-8"/>
                    </w:rPr>
                    <w:t>Объём масла в двигателе</w:t>
                  </w:r>
                </w:p>
              </w:tc>
              <w:tc>
                <w:tcPr>
                  <w:tcW w:w="667" w:type="dxa"/>
                  <w:noWrap/>
                  <w:vAlign w:val="center"/>
                </w:tcPr>
                <w:p w:rsidR="008C3141" w:rsidRPr="009846E2" w:rsidRDefault="008C3141" w:rsidP="00103E7F">
                  <w:pPr>
                    <w:jc w:val="center"/>
                    <w:rPr>
                      <w:color w:val="000000"/>
                      <w:spacing w:val="-8"/>
                    </w:rPr>
                  </w:pPr>
                  <w:r w:rsidRPr="009846E2">
                    <w:rPr>
                      <w:color w:val="000000"/>
                      <w:spacing w:val="-8"/>
                    </w:rPr>
                    <w:t>л</w:t>
                  </w:r>
                </w:p>
              </w:tc>
              <w:tc>
                <w:tcPr>
                  <w:tcW w:w="1620" w:type="dxa"/>
                  <w:vAlign w:val="center"/>
                </w:tcPr>
                <w:p w:rsidR="008C3141" w:rsidRPr="009846E2" w:rsidRDefault="008C3141" w:rsidP="00103E7F">
                  <w:pPr>
                    <w:jc w:val="center"/>
                    <w:rPr>
                      <w:color w:val="000000"/>
                      <w:spacing w:val="-8"/>
                    </w:rPr>
                  </w:pPr>
                  <w:r w:rsidRPr="009846E2">
                    <w:rPr>
                      <w:color w:val="000000"/>
                      <w:spacing w:val="-8"/>
                    </w:rPr>
                    <w:t>10</w:t>
                  </w:r>
                </w:p>
              </w:tc>
              <w:tc>
                <w:tcPr>
                  <w:tcW w:w="1620" w:type="dxa"/>
                  <w:vAlign w:val="center"/>
                </w:tcPr>
                <w:p w:rsidR="008C3141" w:rsidRPr="009846E2" w:rsidRDefault="008C3141" w:rsidP="00103E7F">
                  <w:pPr>
                    <w:jc w:val="center"/>
                    <w:rPr>
                      <w:color w:val="000000"/>
                      <w:spacing w:val="-8"/>
                    </w:rPr>
                  </w:pPr>
                  <w:r w:rsidRPr="009846E2">
                    <w:rPr>
                      <w:color w:val="000000"/>
                      <w:spacing w:val="-8"/>
                    </w:rPr>
                    <w:t>11</w:t>
                  </w:r>
                </w:p>
              </w:tc>
              <w:tc>
                <w:tcPr>
                  <w:tcW w:w="1620" w:type="dxa"/>
                  <w:vAlign w:val="center"/>
                </w:tcPr>
                <w:p w:rsidR="008C3141" w:rsidRPr="009846E2" w:rsidRDefault="008C3141" w:rsidP="00103E7F">
                  <w:pPr>
                    <w:jc w:val="center"/>
                    <w:rPr>
                      <w:color w:val="000000"/>
                      <w:spacing w:val="-8"/>
                    </w:rPr>
                  </w:pPr>
                  <w:r w:rsidRPr="009846E2">
                    <w:rPr>
                      <w:color w:val="000000"/>
                      <w:spacing w:val="-8"/>
                    </w:rPr>
                    <w:t>11</w:t>
                  </w:r>
                </w:p>
              </w:tc>
              <w:tc>
                <w:tcPr>
                  <w:tcW w:w="1620" w:type="dxa"/>
                  <w:vAlign w:val="center"/>
                </w:tcPr>
                <w:p w:rsidR="008C3141" w:rsidRPr="009846E2" w:rsidRDefault="008C3141" w:rsidP="00103E7F">
                  <w:pPr>
                    <w:jc w:val="center"/>
                    <w:rPr>
                      <w:color w:val="000000"/>
                      <w:spacing w:val="-8"/>
                    </w:rPr>
                  </w:pPr>
                  <w:r w:rsidRPr="009846E2">
                    <w:rPr>
                      <w:color w:val="000000"/>
                      <w:spacing w:val="-8"/>
                    </w:rPr>
                    <w:t>20</w:t>
                  </w:r>
                </w:p>
              </w:tc>
            </w:tr>
            <w:tr w:rsidR="008C3141" w:rsidRPr="00460C76" w:rsidTr="00103E7F">
              <w:trPr>
                <w:trHeight w:val="272"/>
              </w:trPr>
              <w:tc>
                <w:tcPr>
                  <w:tcW w:w="2357" w:type="dxa"/>
                  <w:vAlign w:val="center"/>
                </w:tcPr>
                <w:p w:rsidR="008C3141" w:rsidRPr="009846E2" w:rsidRDefault="008C3141" w:rsidP="00103E7F">
                  <w:pPr>
                    <w:rPr>
                      <w:color w:val="000000"/>
                      <w:spacing w:val="-8"/>
                    </w:rPr>
                  </w:pPr>
                  <w:r w:rsidRPr="009846E2">
                    <w:rPr>
                      <w:color w:val="000000"/>
                      <w:spacing w:val="-8"/>
                    </w:rPr>
                    <w:t xml:space="preserve">Система </w:t>
                  </w:r>
                  <w:proofErr w:type="spellStart"/>
                  <w:r w:rsidRPr="009846E2">
                    <w:rPr>
                      <w:color w:val="000000"/>
                      <w:spacing w:val="-8"/>
                    </w:rPr>
                    <w:t>электрозапуска</w:t>
                  </w:r>
                  <w:proofErr w:type="spellEnd"/>
                </w:p>
              </w:tc>
              <w:tc>
                <w:tcPr>
                  <w:tcW w:w="667" w:type="dxa"/>
                  <w:noWrap/>
                  <w:vAlign w:val="center"/>
                </w:tcPr>
                <w:p w:rsidR="008C3141" w:rsidRPr="009846E2" w:rsidRDefault="008C3141" w:rsidP="00103E7F">
                  <w:pPr>
                    <w:jc w:val="center"/>
                    <w:rPr>
                      <w:color w:val="000000"/>
                      <w:spacing w:val="-8"/>
                    </w:rPr>
                  </w:pPr>
                  <w:r w:rsidRPr="009846E2">
                    <w:rPr>
                      <w:color w:val="000000"/>
                      <w:spacing w:val="-8"/>
                    </w:rPr>
                    <w:t> </w:t>
                  </w:r>
                </w:p>
              </w:tc>
              <w:tc>
                <w:tcPr>
                  <w:tcW w:w="1620" w:type="dxa"/>
                  <w:vAlign w:val="center"/>
                </w:tcPr>
                <w:p w:rsidR="008C3141" w:rsidRPr="009846E2" w:rsidRDefault="008C3141" w:rsidP="00103E7F">
                  <w:pPr>
                    <w:jc w:val="center"/>
                    <w:rPr>
                      <w:color w:val="000000"/>
                      <w:spacing w:val="-8"/>
                    </w:rPr>
                  </w:pPr>
                  <w:r w:rsidRPr="009846E2">
                    <w:rPr>
                      <w:color w:val="000000"/>
                      <w:spacing w:val="-8"/>
                    </w:rPr>
                    <w:t>стартерная</w:t>
                  </w:r>
                </w:p>
              </w:tc>
              <w:tc>
                <w:tcPr>
                  <w:tcW w:w="1620" w:type="dxa"/>
                  <w:vAlign w:val="center"/>
                </w:tcPr>
                <w:p w:rsidR="008C3141" w:rsidRPr="009846E2" w:rsidRDefault="008C3141" w:rsidP="00103E7F">
                  <w:pPr>
                    <w:jc w:val="center"/>
                    <w:rPr>
                      <w:color w:val="000000"/>
                      <w:spacing w:val="-8"/>
                    </w:rPr>
                  </w:pPr>
                  <w:r w:rsidRPr="009846E2">
                    <w:rPr>
                      <w:color w:val="000000"/>
                      <w:spacing w:val="-8"/>
                    </w:rPr>
                    <w:t>стартерная</w:t>
                  </w:r>
                </w:p>
              </w:tc>
              <w:tc>
                <w:tcPr>
                  <w:tcW w:w="1620" w:type="dxa"/>
                  <w:vAlign w:val="center"/>
                </w:tcPr>
                <w:p w:rsidR="008C3141" w:rsidRPr="009846E2" w:rsidRDefault="008C3141" w:rsidP="00103E7F">
                  <w:pPr>
                    <w:jc w:val="center"/>
                    <w:rPr>
                      <w:color w:val="000000"/>
                      <w:spacing w:val="-8"/>
                    </w:rPr>
                  </w:pPr>
                  <w:r w:rsidRPr="009846E2">
                    <w:rPr>
                      <w:color w:val="000000"/>
                      <w:spacing w:val="-8"/>
                    </w:rPr>
                    <w:t>стартерная</w:t>
                  </w:r>
                </w:p>
              </w:tc>
              <w:tc>
                <w:tcPr>
                  <w:tcW w:w="1620" w:type="dxa"/>
                  <w:vAlign w:val="center"/>
                </w:tcPr>
                <w:p w:rsidR="008C3141" w:rsidRPr="009846E2" w:rsidRDefault="008C3141" w:rsidP="00103E7F">
                  <w:pPr>
                    <w:jc w:val="center"/>
                    <w:rPr>
                      <w:color w:val="000000"/>
                      <w:spacing w:val="-8"/>
                    </w:rPr>
                  </w:pPr>
                  <w:r w:rsidRPr="009846E2">
                    <w:rPr>
                      <w:color w:val="000000"/>
                      <w:spacing w:val="-8"/>
                    </w:rPr>
                    <w:t>стартерная</w:t>
                  </w:r>
                </w:p>
              </w:tc>
            </w:tr>
            <w:tr w:rsidR="008C3141" w:rsidRPr="00460C76" w:rsidTr="00103E7F">
              <w:trPr>
                <w:trHeight w:val="272"/>
              </w:trPr>
              <w:tc>
                <w:tcPr>
                  <w:tcW w:w="2357" w:type="dxa"/>
                  <w:vAlign w:val="center"/>
                </w:tcPr>
                <w:p w:rsidR="008C3141" w:rsidRPr="009846E2" w:rsidRDefault="008C3141" w:rsidP="00103E7F">
                  <w:pPr>
                    <w:rPr>
                      <w:color w:val="000000"/>
                      <w:spacing w:val="-8"/>
                    </w:rPr>
                  </w:pPr>
                  <w:r w:rsidRPr="009846E2">
                    <w:rPr>
                      <w:color w:val="000000"/>
                      <w:spacing w:val="-8"/>
                    </w:rPr>
                    <w:t xml:space="preserve">Минимальная емкость АКБ </w:t>
                  </w:r>
                </w:p>
              </w:tc>
              <w:tc>
                <w:tcPr>
                  <w:tcW w:w="667" w:type="dxa"/>
                  <w:noWrap/>
                  <w:vAlign w:val="center"/>
                </w:tcPr>
                <w:p w:rsidR="008C3141" w:rsidRPr="009846E2" w:rsidRDefault="008C3141" w:rsidP="00103E7F">
                  <w:pPr>
                    <w:jc w:val="center"/>
                    <w:rPr>
                      <w:color w:val="000000"/>
                      <w:spacing w:val="-8"/>
                    </w:rPr>
                  </w:pPr>
                  <w:r w:rsidRPr="009846E2">
                    <w:rPr>
                      <w:color w:val="000000"/>
                      <w:spacing w:val="-8"/>
                    </w:rPr>
                    <w:t>А/</w:t>
                  </w:r>
                  <w:proofErr w:type="gramStart"/>
                  <w:r w:rsidRPr="009846E2">
                    <w:rPr>
                      <w:color w:val="000000"/>
                      <w:spacing w:val="-8"/>
                    </w:rPr>
                    <w:t>ч</w:t>
                  </w:r>
                  <w:proofErr w:type="gramEnd"/>
                </w:p>
              </w:tc>
              <w:tc>
                <w:tcPr>
                  <w:tcW w:w="1620" w:type="dxa"/>
                  <w:vAlign w:val="center"/>
                </w:tcPr>
                <w:p w:rsidR="008C3141" w:rsidRPr="009846E2" w:rsidRDefault="008C3141" w:rsidP="00103E7F">
                  <w:pPr>
                    <w:jc w:val="center"/>
                    <w:rPr>
                      <w:color w:val="000000"/>
                      <w:spacing w:val="-8"/>
                    </w:rPr>
                  </w:pPr>
                  <w:r w:rsidRPr="009846E2">
                    <w:rPr>
                      <w:color w:val="000000"/>
                      <w:spacing w:val="-8"/>
                    </w:rPr>
                    <w:t>90</w:t>
                  </w:r>
                </w:p>
              </w:tc>
              <w:tc>
                <w:tcPr>
                  <w:tcW w:w="1620" w:type="dxa"/>
                  <w:vAlign w:val="center"/>
                </w:tcPr>
                <w:p w:rsidR="008C3141" w:rsidRPr="009846E2" w:rsidRDefault="008C3141" w:rsidP="00103E7F">
                  <w:pPr>
                    <w:jc w:val="center"/>
                    <w:rPr>
                      <w:color w:val="000000"/>
                      <w:spacing w:val="-8"/>
                    </w:rPr>
                  </w:pPr>
                  <w:r w:rsidRPr="009846E2">
                    <w:rPr>
                      <w:color w:val="000000"/>
                      <w:spacing w:val="-8"/>
                    </w:rPr>
                    <w:t>96</w:t>
                  </w:r>
                </w:p>
              </w:tc>
              <w:tc>
                <w:tcPr>
                  <w:tcW w:w="1620" w:type="dxa"/>
                  <w:vAlign w:val="center"/>
                </w:tcPr>
                <w:p w:rsidR="008C3141" w:rsidRPr="009846E2" w:rsidRDefault="008C3141" w:rsidP="00103E7F">
                  <w:pPr>
                    <w:jc w:val="center"/>
                    <w:rPr>
                      <w:color w:val="000000"/>
                      <w:spacing w:val="-8"/>
                    </w:rPr>
                  </w:pPr>
                  <w:r w:rsidRPr="009846E2">
                    <w:rPr>
                      <w:color w:val="000000"/>
                      <w:spacing w:val="-8"/>
                    </w:rPr>
                    <w:t>96</w:t>
                  </w:r>
                </w:p>
              </w:tc>
              <w:tc>
                <w:tcPr>
                  <w:tcW w:w="1620" w:type="dxa"/>
                  <w:vAlign w:val="center"/>
                </w:tcPr>
                <w:p w:rsidR="008C3141" w:rsidRPr="009846E2" w:rsidRDefault="008C3141" w:rsidP="00103E7F">
                  <w:pPr>
                    <w:jc w:val="center"/>
                    <w:rPr>
                      <w:color w:val="000000"/>
                      <w:spacing w:val="-8"/>
                    </w:rPr>
                  </w:pPr>
                  <w:r w:rsidRPr="009846E2">
                    <w:rPr>
                      <w:color w:val="000000"/>
                      <w:spacing w:val="-8"/>
                    </w:rPr>
                    <w:t>120</w:t>
                  </w:r>
                </w:p>
              </w:tc>
            </w:tr>
            <w:tr w:rsidR="008C3141" w:rsidRPr="00460C76" w:rsidTr="00103E7F">
              <w:trPr>
                <w:trHeight w:val="272"/>
              </w:trPr>
              <w:tc>
                <w:tcPr>
                  <w:tcW w:w="2357" w:type="dxa"/>
                  <w:vAlign w:val="center"/>
                </w:tcPr>
                <w:p w:rsidR="008C3141" w:rsidRPr="009846E2" w:rsidRDefault="008C3141" w:rsidP="00103E7F">
                  <w:pPr>
                    <w:rPr>
                      <w:b/>
                      <w:color w:val="000000"/>
                      <w:spacing w:val="-8"/>
                    </w:rPr>
                  </w:pPr>
                  <w:r w:rsidRPr="009846E2">
                    <w:rPr>
                      <w:b/>
                      <w:color w:val="000000"/>
                      <w:spacing w:val="-8"/>
                    </w:rPr>
                    <w:t>ГЕНЕРАТОР</w:t>
                  </w:r>
                </w:p>
              </w:tc>
              <w:tc>
                <w:tcPr>
                  <w:tcW w:w="667" w:type="dxa"/>
                  <w:noWrap/>
                  <w:vAlign w:val="center"/>
                </w:tcPr>
                <w:p w:rsidR="008C3141" w:rsidRPr="009846E2" w:rsidRDefault="008C3141" w:rsidP="00103E7F">
                  <w:pPr>
                    <w:jc w:val="center"/>
                    <w:rPr>
                      <w:color w:val="000000"/>
                      <w:spacing w:val="-8"/>
                    </w:rPr>
                  </w:pPr>
                  <w:r w:rsidRPr="009846E2">
                    <w:rPr>
                      <w:color w:val="000000"/>
                      <w:spacing w:val="-8"/>
                    </w:rPr>
                    <w:t> </w:t>
                  </w:r>
                </w:p>
              </w:tc>
              <w:tc>
                <w:tcPr>
                  <w:tcW w:w="1620" w:type="dxa"/>
                  <w:vAlign w:val="center"/>
                </w:tcPr>
                <w:p w:rsidR="008C3141" w:rsidRPr="009846E2" w:rsidRDefault="008C3141" w:rsidP="00103E7F">
                  <w:pPr>
                    <w:ind w:left="-108" w:right="-108"/>
                    <w:jc w:val="center"/>
                    <w:rPr>
                      <w:color w:val="000000"/>
                      <w:spacing w:val="-8"/>
                    </w:rPr>
                  </w:pPr>
                  <w:r w:rsidRPr="009846E2">
                    <w:rPr>
                      <w:color w:val="000000"/>
                      <w:spacing w:val="-8"/>
                    </w:rPr>
                    <w:t xml:space="preserve">синхронный  </w:t>
                  </w:r>
                  <w:proofErr w:type="spellStart"/>
                  <w:r>
                    <w:rPr>
                      <w:color w:val="000000"/>
                      <w:spacing w:val="-8"/>
                    </w:rPr>
                    <w:t>безсчеточный</w:t>
                  </w:r>
                  <w:proofErr w:type="spellEnd"/>
                  <w:r>
                    <w:rPr>
                      <w:color w:val="000000"/>
                      <w:spacing w:val="-8"/>
                    </w:rPr>
                    <w:t xml:space="preserve"> </w:t>
                  </w:r>
                  <w:r w:rsidRPr="00455A00">
                    <w:rPr>
                      <w:color w:val="000000"/>
                      <w:spacing w:val="-8"/>
                      <w:sz w:val="24"/>
                      <w:szCs w:val="24"/>
                    </w:rPr>
                    <w:t xml:space="preserve">прецизионный </w:t>
                  </w:r>
                  <w:r>
                    <w:rPr>
                      <w:color w:val="000000"/>
                      <w:spacing w:val="-8"/>
                    </w:rPr>
                    <w:t>электронный</w:t>
                  </w:r>
                </w:p>
              </w:tc>
              <w:tc>
                <w:tcPr>
                  <w:tcW w:w="1620" w:type="dxa"/>
                </w:tcPr>
                <w:p w:rsidR="008C3141" w:rsidRDefault="008C3141" w:rsidP="00103E7F">
                  <w:pPr>
                    <w:ind w:left="-108" w:right="-108"/>
                  </w:pPr>
                  <w:r w:rsidRPr="00984C35">
                    <w:rPr>
                      <w:color w:val="000000"/>
                      <w:spacing w:val="-8"/>
                    </w:rPr>
                    <w:t xml:space="preserve">синхронный  </w:t>
                  </w:r>
                  <w:proofErr w:type="spellStart"/>
                  <w:r w:rsidRPr="00984C35">
                    <w:rPr>
                      <w:color w:val="000000"/>
                      <w:spacing w:val="-8"/>
                    </w:rPr>
                    <w:t>безсчеточный</w:t>
                  </w:r>
                  <w:proofErr w:type="spellEnd"/>
                  <w:r w:rsidRPr="00984C35">
                    <w:rPr>
                      <w:color w:val="000000"/>
                      <w:spacing w:val="-8"/>
                    </w:rPr>
                    <w:t xml:space="preserve"> </w:t>
                  </w:r>
                  <w:r w:rsidRPr="00984C35">
                    <w:rPr>
                      <w:color w:val="000000"/>
                      <w:spacing w:val="-8"/>
                      <w:sz w:val="24"/>
                      <w:szCs w:val="24"/>
                    </w:rPr>
                    <w:t xml:space="preserve">прецизионный </w:t>
                  </w:r>
                  <w:r w:rsidRPr="00984C35">
                    <w:rPr>
                      <w:color w:val="000000"/>
                      <w:spacing w:val="-8"/>
                    </w:rPr>
                    <w:t>электронный</w:t>
                  </w:r>
                </w:p>
              </w:tc>
              <w:tc>
                <w:tcPr>
                  <w:tcW w:w="1620" w:type="dxa"/>
                </w:tcPr>
                <w:p w:rsidR="008C3141" w:rsidRDefault="008C3141" w:rsidP="00103E7F">
                  <w:pPr>
                    <w:ind w:left="-108" w:right="-108"/>
                  </w:pPr>
                  <w:r w:rsidRPr="00984C35">
                    <w:rPr>
                      <w:color w:val="000000"/>
                      <w:spacing w:val="-8"/>
                    </w:rPr>
                    <w:t xml:space="preserve">синхронный  </w:t>
                  </w:r>
                  <w:proofErr w:type="spellStart"/>
                  <w:r w:rsidRPr="00984C35">
                    <w:rPr>
                      <w:color w:val="000000"/>
                      <w:spacing w:val="-8"/>
                    </w:rPr>
                    <w:t>безсчеточный</w:t>
                  </w:r>
                  <w:proofErr w:type="spellEnd"/>
                  <w:r w:rsidRPr="00984C35">
                    <w:rPr>
                      <w:color w:val="000000"/>
                      <w:spacing w:val="-8"/>
                    </w:rPr>
                    <w:t xml:space="preserve"> </w:t>
                  </w:r>
                  <w:r w:rsidRPr="00984C35">
                    <w:rPr>
                      <w:color w:val="000000"/>
                      <w:spacing w:val="-8"/>
                      <w:sz w:val="24"/>
                      <w:szCs w:val="24"/>
                    </w:rPr>
                    <w:t xml:space="preserve">прецизионный </w:t>
                  </w:r>
                  <w:r w:rsidRPr="00984C35">
                    <w:rPr>
                      <w:color w:val="000000"/>
                      <w:spacing w:val="-8"/>
                    </w:rPr>
                    <w:t>электронный</w:t>
                  </w:r>
                </w:p>
              </w:tc>
              <w:tc>
                <w:tcPr>
                  <w:tcW w:w="1620" w:type="dxa"/>
                </w:tcPr>
                <w:p w:rsidR="008C3141" w:rsidRDefault="008C3141" w:rsidP="00103E7F">
                  <w:pPr>
                    <w:ind w:left="-108" w:right="-108"/>
                  </w:pPr>
                  <w:r w:rsidRPr="00984C35">
                    <w:rPr>
                      <w:color w:val="000000"/>
                      <w:spacing w:val="-8"/>
                    </w:rPr>
                    <w:t xml:space="preserve">синхронный  </w:t>
                  </w:r>
                  <w:proofErr w:type="spellStart"/>
                  <w:r w:rsidRPr="00984C35">
                    <w:rPr>
                      <w:color w:val="000000"/>
                      <w:spacing w:val="-8"/>
                    </w:rPr>
                    <w:t>безсчеточный</w:t>
                  </w:r>
                  <w:proofErr w:type="spellEnd"/>
                  <w:r w:rsidRPr="00984C35">
                    <w:rPr>
                      <w:color w:val="000000"/>
                      <w:spacing w:val="-8"/>
                    </w:rPr>
                    <w:t xml:space="preserve"> </w:t>
                  </w:r>
                  <w:r w:rsidRPr="00984C35">
                    <w:rPr>
                      <w:color w:val="000000"/>
                      <w:spacing w:val="-8"/>
                      <w:sz w:val="24"/>
                      <w:szCs w:val="24"/>
                    </w:rPr>
                    <w:t xml:space="preserve">прецизионный </w:t>
                  </w:r>
                  <w:r w:rsidRPr="00984C35">
                    <w:rPr>
                      <w:color w:val="000000"/>
                      <w:spacing w:val="-8"/>
                    </w:rPr>
                    <w:t>электронный</w:t>
                  </w:r>
                </w:p>
              </w:tc>
            </w:tr>
            <w:tr w:rsidR="008C3141" w:rsidRPr="00460C76" w:rsidTr="00103E7F">
              <w:trPr>
                <w:trHeight w:val="272"/>
              </w:trPr>
              <w:tc>
                <w:tcPr>
                  <w:tcW w:w="2357" w:type="dxa"/>
                  <w:vAlign w:val="center"/>
                </w:tcPr>
                <w:p w:rsidR="008C3141" w:rsidRPr="009846E2" w:rsidRDefault="008C3141" w:rsidP="00103E7F">
                  <w:pPr>
                    <w:rPr>
                      <w:color w:val="000000"/>
                      <w:spacing w:val="-8"/>
                    </w:rPr>
                  </w:pPr>
                  <w:r w:rsidRPr="009846E2">
                    <w:rPr>
                      <w:color w:val="000000"/>
                      <w:spacing w:val="-8"/>
                    </w:rPr>
                    <w:t>Марка/модель</w:t>
                  </w:r>
                </w:p>
              </w:tc>
              <w:tc>
                <w:tcPr>
                  <w:tcW w:w="667" w:type="dxa"/>
                  <w:noWrap/>
                  <w:vAlign w:val="center"/>
                </w:tcPr>
                <w:p w:rsidR="008C3141" w:rsidRPr="009846E2" w:rsidRDefault="008C3141" w:rsidP="00103E7F">
                  <w:pPr>
                    <w:jc w:val="center"/>
                    <w:rPr>
                      <w:color w:val="000000"/>
                      <w:spacing w:val="-8"/>
                    </w:rPr>
                  </w:pPr>
                  <w:r w:rsidRPr="009846E2">
                    <w:rPr>
                      <w:color w:val="000000"/>
                      <w:spacing w:val="-8"/>
                    </w:rPr>
                    <w:t> </w:t>
                  </w:r>
                </w:p>
              </w:tc>
              <w:tc>
                <w:tcPr>
                  <w:tcW w:w="1620" w:type="dxa"/>
                  <w:vAlign w:val="center"/>
                </w:tcPr>
                <w:p w:rsidR="008C3141" w:rsidRPr="009846E2" w:rsidRDefault="008C3141" w:rsidP="00103E7F">
                  <w:pPr>
                    <w:ind w:left="-108" w:right="-108"/>
                    <w:jc w:val="center"/>
                    <w:rPr>
                      <w:color w:val="000000"/>
                      <w:spacing w:val="-8"/>
                    </w:rPr>
                  </w:pPr>
                  <w:r w:rsidRPr="009846E2">
                    <w:rPr>
                      <w:color w:val="000000"/>
                      <w:spacing w:val="-8"/>
                    </w:rPr>
                    <w:t>ЕСО (или эквивалент)</w:t>
                  </w:r>
                </w:p>
              </w:tc>
              <w:tc>
                <w:tcPr>
                  <w:tcW w:w="1620" w:type="dxa"/>
                  <w:vAlign w:val="center"/>
                </w:tcPr>
                <w:p w:rsidR="008C3141" w:rsidRPr="009846E2" w:rsidRDefault="008C3141" w:rsidP="00103E7F">
                  <w:pPr>
                    <w:ind w:left="-108" w:right="-108"/>
                    <w:jc w:val="center"/>
                    <w:rPr>
                      <w:color w:val="000000"/>
                      <w:spacing w:val="-8"/>
                    </w:rPr>
                  </w:pPr>
                  <w:r w:rsidRPr="009846E2">
                    <w:rPr>
                      <w:color w:val="000000"/>
                      <w:spacing w:val="-8"/>
                    </w:rPr>
                    <w:t>ЕСО (или эквивалент)</w:t>
                  </w:r>
                </w:p>
              </w:tc>
              <w:tc>
                <w:tcPr>
                  <w:tcW w:w="1620" w:type="dxa"/>
                  <w:vAlign w:val="center"/>
                </w:tcPr>
                <w:p w:rsidR="008C3141" w:rsidRPr="009846E2" w:rsidRDefault="008C3141" w:rsidP="00103E7F">
                  <w:pPr>
                    <w:ind w:left="-108" w:right="-108"/>
                    <w:jc w:val="center"/>
                    <w:rPr>
                      <w:color w:val="000000"/>
                      <w:spacing w:val="-8"/>
                    </w:rPr>
                  </w:pPr>
                  <w:r w:rsidRPr="009846E2">
                    <w:rPr>
                      <w:color w:val="000000"/>
                      <w:spacing w:val="-8"/>
                    </w:rPr>
                    <w:t>ЕСО (или эквивалент)</w:t>
                  </w:r>
                </w:p>
              </w:tc>
              <w:tc>
                <w:tcPr>
                  <w:tcW w:w="1620" w:type="dxa"/>
                  <w:vAlign w:val="center"/>
                </w:tcPr>
                <w:p w:rsidR="008C3141" w:rsidRPr="009846E2" w:rsidRDefault="008C3141" w:rsidP="00103E7F">
                  <w:pPr>
                    <w:ind w:left="-108" w:right="-108"/>
                    <w:jc w:val="center"/>
                    <w:rPr>
                      <w:color w:val="000000"/>
                      <w:spacing w:val="-8"/>
                    </w:rPr>
                  </w:pPr>
                  <w:r w:rsidRPr="009846E2">
                    <w:rPr>
                      <w:color w:val="000000"/>
                      <w:spacing w:val="-8"/>
                    </w:rPr>
                    <w:t>ЕСО (или эквивалент)</w:t>
                  </w:r>
                </w:p>
              </w:tc>
            </w:tr>
            <w:tr w:rsidR="008C3141" w:rsidRPr="00460C76" w:rsidTr="00103E7F">
              <w:trPr>
                <w:trHeight w:val="272"/>
              </w:trPr>
              <w:tc>
                <w:tcPr>
                  <w:tcW w:w="2357" w:type="dxa"/>
                  <w:vAlign w:val="center"/>
                </w:tcPr>
                <w:p w:rsidR="008C3141" w:rsidRPr="009846E2" w:rsidRDefault="008C3141" w:rsidP="00103E7F">
                  <w:pPr>
                    <w:rPr>
                      <w:color w:val="000000"/>
                      <w:spacing w:val="-8"/>
                    </w:rPr>
                  </w:pPr>
                  <w:r w:rsidRPr="009846E2">
                    <w:rPr>
                      <w:color w:val="000000"/>
                      <w:spacing w:val="-8"/>
                    </w:rPr>
                    <w:t>Регулятор напряжения</w:t>
                  </w:r>
                </w:p>
              </w:tc>
              <w:tc>
                <w:tcPr>
                  <w:tcW w:w="667" w:type="dxa"/>
                  <w:noWrap/>
                  <w:vAlign w:val="center"/>
                </w:tcPr>
                <w:p w:rsidR="008C3141" w:rsidRPr="009846E2" w:rsidRDefault="008C3141" w:rsidP="00103E7F">
                  <w:pPr>
                    <w:jc w:val="center"/>
                    <w:rPr>
                      <w:color w:val="000000"/>
                      <w:spacing w:val="-8"/>
                    </w:rPr>
                  </w:pPr>
                  <w:r w:rsidRPr="009846E2">
                    <w:rPr>
                      <w:color w:val="000000"/>
                      <w:spacing w:val="-8"/>
                    </w:rPr>
                    <w:t> </w:t>
                  </w:r>
                </w:p>
              </w:tc>
              <w:tc>
                <w:tcPr>
                  <w:tcW w:w="1620" w:type="dxa"/>
                  <w:vAlign w:val="center"/>
                </w:tcPr>
                <w:p w:rsidR="008C3141" w:rsidRPr="009846E2" w:rsidRDefault="008C3141" w:rsidP="00103E7F">
                  <w:pPr>
                    <w:ind w:right="-108" w:hanging="108"/>
                    <w:jc w:val="center"/>
                    <w:rPr>
                      <w:color w:val="000000"/>
                      <w:spacing w:val="-8"/>
                    </w:rPr>
                  </w:pPr>
                  <w:r w:rsidRPr="009846E2">
                    <w:rPr>
                      <w:color w:val="000000"/>
                      <w:spacing w:val="-8"/>
                    </w:rPr>
                    <w:t>электронный</w:t>
                  </w:r>
                </w:p>
              </w:tc>
              <w:tc>
                <w:tcPr>
                  <w:tcW w:w="1620" w:type="dxa"/>
                  <w:vAlign w:val="center"/>
                </w:tcPr>
                <w:p w:rsidR="008C3141" w:rsidRPr="009846E2" w:rsidRDefault="008C3141" w:rsidP="00103E7F">
                  <w:pPr>
                    <w:ind w:right="-108" w:hanging="108"/>
                    <w:jc w:val="center"/>
                    <w:rPr>
                      <w:color w:val="000000"/>
                      <w:spacing w:val="-8"/>
                    </w:rPr>
                  </w:pPr>
                  <w:r w:rsidRPr="009846E2">
                    <w:rPr>
                      <w:color w:val="000000"/>
                      <w:spacing w:val="-8"/>
                    </w:rPr>
                    <w:t>электронный</w:t>
                  </w:r>
                </w:p>
              </w:tc>
              <w:tc>
                <w:tcPr>
                  <w:tcW w:w="1620" w:type="dxa"/>
                  <w:vAlign w:val="center"/>
                </w:tcPr>
                <w:p w:rsidR="008C3141" w:rsidRPr="009846E2" w:rsidRDefault="008C3141" w:rsidP="00103E7F">
                  <w:pPr>
                    <w:ind w:right="-108" w:hanging="108"/>
                    <w:jc w:val="center"/>
                    <w:rPr>
                      <w:color w:val="000000"/>
                      <w:spacing w:val="-8"/>
                    </w:rPr>
                  </w:pPr>
                  <w:r w:rsidRPr="009846E2">
                    <w:rPr>
                      <w:color w:val="000000"/>
                      <w:spacing w:val="-8"/>
                    </w:rPr>
                    <w:t>электронный</w:t>
                  </w:r>
                </w:p>
              </w:tc>
              <w:tc>
                <w:tcPr>
                  <w:tcW w:w="1620" w:type="dxa"/>
                  <w:vAlign w:val="center"/>
                </w:tcPr>
                <w:p w:rsidR="008C3141" w:rsidRPr="009846E2" w:rsidRDefault="008C3141" w:rsidP="00103E7F">
                  <w:pPr>
                    <w:ind w:right="-108" w:hanging="108"/>
                    <w:jc w:val="center"/>
                    <w:rPr>
                      <w:color w:val="000000"/>
                      <w:spacing w:val="-8"/>
                    </w:rPr>
                  </w:pPr>
                  <w:r w:rsidRPr="009846E2">
                    <w:rPr>
                      <w:color w:val="000000"/>
                      <w:spacing w:val="-8"/>
                    </w:rPr>
                    <w:t>электронный</w:t>
                  </w:r>
                </w:p>
              </w:tc>
            </w:tr>
          </w:tbl>
          <w:p w:rsidR="008C3141" w:rsidRDefault="008C3141" w:rsidP="00103E7F">
            <w:pPr>
              <w:jc w:val="both"/>
              <w:rPr>
                <w:color w:val="000000"/>
              </w:rPr>
            </w:pPr>
            <w:r>
              <w:rPr>
                <w:color w:val="000000"/>
              </w:rPr>
              <w:t xml:space="preserve">     </w:t>
            </w:r>
          </w:p>
          <w:p w:rsidR="008C3141" w:rsidRDefault="008C3141" w:rsidP="00103E7F">
            <w:pPr>
              <w:jc w:val="both"/>
              <w:rPr>
                <w:color w:val="000000"/>
              </w:rPr>
            </w:pPr>
            <w:r w:rsidRPr="006D11B2">
              <w:rPr>
                <w:sz w:val="22"/>
                <w:szCs w:val="22"/>
              </w:rPr>
              <w:t xml:space="preserve">Участник </w:t>
            </w:r>
            <w:r>
              <w:rPr>
                <w:sz w:val="22"/>
                <w:szCs w:val="22"/>
              </w:rPr>
              <w:t>конкурса</w:t>
            </w:r>
            <w:r w:rsidRPr="006D11B2">
              <w:rPr>
                <w:sz w:val="22"/>
                <w:szCs w:val="22"/>
              </w:rPr>
              <w:t xml:space="preserve"> должен принять во внимание, что ссылки в документации по </w:t>
            </w:r>
            <w:r>
              <w:rPr>
                <w:sz w:val="22"/>
                <w:szCs w:val="22"/>
              </w:rPr>
              <w:t>конкурсу</w:t>
            </w:r>
            <w:r w:rsidRPr="006D11B2">
              <w:rPr>
                <w:sz w:val="22"/>
                <w:szCs w:val="22"/>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Pr>
                <w:sz w:val="22"/>
                <w:szCs w:val="22"/>
              </w:rPr>
              <w:t>конкурса</w:t>
            </w:r>
            <w:r w:rsidRPr="006D11B2">
              <w:rPr>
                <w:sz w:val="22"/>
                <w:szCs w:val="22"/>
              </w:rPr>
              <w:t xml:space="preserve"> может представить в своей заявке на участие в </w:t>
            </w:r>
            <w:r>
              <w:rPr>
                <w:sz w:val="22"/>
                <w:szCs w:val="22"/>
              </w:rPr>
              <w:t>конкурсе</w:t>
            </w:r>
            <w:r w:rsidRPr="006D11B2">
              <w:rPr>
                <w:sz w:val="22"/>
                <w:szCs w:val="22"/>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8C3141" w:rsidRDefault="008C3141" w:rsidP="00103E7F">
            <w:pPr>
              <w:jc w:val="both"/>
              <w:rPr>
                <w:color w:val="000000"/>
              </w:rPr>
            </w:pPr>
            <w:r>
              <w:rPr>
                <w:color w:val="000000"/>
              </w:rPr>
              <w:t xml:space="preserve">     </w:t>
            </w:r>
            <w:r w:rsidRPr="00460C76">
              <w:rPr>
                <w:color w:val="000000"/>
              </w:rPr>
              <w:t xml:space="preserve">ДЭС </w:t>
            </w:r>
            <w:r>
              <w:rPr>
                <w:color w:val="000000"/>
              </w:rPr>
              <w:t>должна обеспечивать</w:t>
            </w:r>
            <w:r w:rsidRPr="00460C76">
              <w:rPr>
                <w:color w:val="000000"/>
              </w:rPr>
              <w:t xml:space="preserve"> бесперебойную подачу электроэнергии (при переменной нагрузке) в случае нарушения магистрального электроснабжения объекта без ограничений по времени.  Перегрузка не допускается.</w:t>
            </w:r>
          </w:p>
          <w:p w:rsidR="008C3141" w:rsidRDefault="008C3141" w:rsidP="00103E7F">
            <w:pPr>
              <w:jc w:val="both"/>
              <w:rPr>
                <w:color w:val="000000"/>
              </w:rPr>
            </w:pPr>
          </w:p>
          <w:p w:rsidR="008C3141" w:rsidRPr="00B8374C" w:rsidRDefault="008C3141" w:rsidP="00103E7F">
            <w:pPr>
              <w:jc w:val="center"/>
              <w:rPr>
                <w:bCs/>
                <w:color w:val="000000"/>
              </w:rPr>
            </w:pPr>
            <w:r w:rsidRPr="00B8374C">
              <w:rPr>
                <w:bCs/>
                <w:color w:val="000000"/>
                <w:spacing w:val="5"/>
              </w:rPr>
              <w:t xml:space="preserve">2.1. </w:t>
            </w:r>
            <w:r w:rsidRPr="00103E7F">
              <w:rPr>
                <w:b/>
                <w:bCs/>
                <w:color w:val="000000"/>
                <w:spacing w:val="5"/>
              </w:rPr>
              <w:t>Основные параметры и эксплуатационные характеристики ДЭС.</w:t>
            </w:r>
          </w:p>
          <w:p w:rsidR="008C3141" w:rsidRDefault="008C3141" w:rsidP="00103E7F">
            <w:pPr>
              <w:rPr>
                <w:color w:val="000000"/>
                <w:spacing w:val="4"/>
              </w:rPr>
            </w:pPr>
            <w:r w:rsidRPr="000A56D4">
              <w:rPr>
                <w:spacing w:val="-8"/>
              </w:rPr>
              <w:t>2</w:t>
            </w:r>
            <w:r w:rsidRPr="00310391">
              <w:rPr>
                <w:color w:val="000000"/>
                <w:spacing w:val="4"/>
              </w:rPr>
              <w:t>.1.1.</w:t>
            </w:r>
            <w:r w:rsidRPr="005A09DD">
              <w:rPr>
                <w:color w:val="00FF00"/>
                <w:spacing w:val="4"/>
              </w:rPr>
              <w:t xml:space="preserve"> </w:t>
            </w:r>
            <w:r w:rsidRPr="00F24AA4">
              <w:rPr>
                <w:spacing w:val="4"/>
              </w:rPr>
              <w:t>ДЭС должна автоматически запускаться и обеспечивать электропитание резервируемых нагрузок   при пропадании напряжения в питающей (магистральной) сети. Система автоматики на основе специализированных контроллеров обеспечивает контроль состояния АВР нагрузок, контроль электрических параметров, запуск ДГУ и подачу (снятие) напряжения с выхода дизель-генераторной установки на АВР аварийной нагрузки</w:t>
            </w:r>
            <w:r>
              <w:rPr>
                <w:spacing w:val="4"/>
              </w:rPr>
              <w:t xml:space="preserve">. </w:t>
            </w:r>
            <w:r w:rsidRPr="00F24AA4">
              <w:rPr>
                <w:spacing w:val="4"/>
              </w:rPr>
              <w:t>После восстановления питающей (магистральной) сети ДЭС должна автоматически  выключиться и обеспечивать повторный запуск.</w:t>
            </w:r>
          </w:p>
          <w:p w:rsidR="008C3141" w:rsidRPr="000A56D4" w:rsidRDefault="008C3141" w:rsidP="00103E7F">
            <w:pPr>
              <w:jc w:val="both"/>
              <w:rPr>
                <w:color w:val="000000"/>
                <w:spacing w:val="4"/>
              </w:rPr>
            </w:pPr>
            <w:r w:rsidRPr="000A56D4">
              <w:rPr>
                <w:color w:val="000000"/>
                <w:spacing w:val="-8"/>
              </w:rPr>
              <w:t xml:space="preserve">2.1.2. </w:t>
            </w:r>
            <w:r w:rsidRPr="000A56D4">
              <w:rPr>
                <w:color w:val="000000"/>
                <w:spacing w:val="4"/>
              </w:rPr>
              <w:t xml:space="preserve">ДЭС должна  обеспечивать непрерывную работу при максимальных значениях вырабатываемой мощности в течение </w:t>
            </w:r>
            <w:r w:rsidRPr="000A56D4">
              <w:rPr>
                <w:color w:val="000000"/>
                <w:spacing w:val="5"/>
              </w:rPr>
              <w:t xml:space="preserve">не менее </w:t>
            </w:r>
            <w:r>
              <w:rPr>
                <w:color w:val="000000"/>
                <w:spacing w:val="5"/>
              </w:rPr>
              <w:t>24</w:t>
            </w:r>
            <w:r w:rsidRPr="000A56D4">
              <w:rPr>
                <w:color w:val="000000"/>
                <w:spacing w:val="5"/>
              </w:rPr>
              <w:t>-</w:t>
            </w:r>
            <w:r>
              <w:rPr>
                <w:color w:val="000000"/>
                <w:spacing w:val="5"/>
              </w:rPr>
              <w:t>х</w:t>
            </w:r>
            <w:r w:rsidRPr="000A56D4">
              <w:rPr>
                <w:color w:val="000000"/>
                <w:spacing w:val="5"/>
              </w:rPr>
              <w:t xml:space="preserve"> часов без дозаправки топливом и моторным маслом</w:t>
            </w:r>
            <w:r w:rsidRPr="000A56D4">
              <w:rPr>
                <w:color w:val="000000"/>
                <w:spacing w:val="4"/>
              </w:rPr>
              <w:t xml:space="preserve">. </w:t>
            </w:r>
          </w:p>
          <w:p w:rsidR="008C3141" w:rsidRPr="000A56D4" w:rsidRDefault="008C3141" w:rsidP="00103E7F">
            <w:pPr>
              <w:jc w:val="both"/>
              <w:rPr>
                <w:color w:val="000000"/>
              </w:rPr>
            </w:pPr>
            <w:r w:rsidRPr="000A56D4">
              <w:rPr>
                <w:color w:val="000000"/>
                <w:spacing w:val="-8"/>
              </w:rPr>
              <w:lastRenderedPageBreak/>
              <w:t xml:space="preserve">2.1.3. </w:t>
            </w:r>
            <w:r w:rsidRPr="000A56D4">
              <w:rPr>
                <w:color w:val="000000"/>
              </w:rPr>
              <w:t>Качество вырабатываемой электрической энергии должно соответствовать ГОСТ 13822-82 и поддерживаться в течение всего заданного времени работы.</w:t>
            </w:r>
          </w:p>
          <w:p w:rsidR="008C3141" w:rsidRPr="000A56D4" w:rsidRDefault="008C3141" w:rsidP="00103E7F">
            <w:pPr>
              <w:jc w:val="both"/>
              <w:rPr>
                <w:color w:val="000000"/>
                <w:spacing w:val="-5"/>
              </w:rPr>
            </w:pPr>
            <w:r w:rsidRPr="000A56D4">
              <w:rPr>
                <w:color w:val="000000"/>
                <w:spacing w:val="-8"/>
              </w:rPr>
              <w:t>2.1.4. ДЭС должна обеспечивать заявленные характеристики при температур</w:t>
            </w:r>
            <w:r>
              <w:rPr>
                <w:color w:val="000000"/>
                <w:spacing w:val="-8"/>
              </w:rPr>
              <w:t>е окружающего воздуха от минус 5</w:t>
            </w:r>
            <w:r w:rsidRPr="000A56D4">
              <w:rPr>
                <w:color w:val="000000"/>
                <w:spacing w:val="-8"/>
              </w:rPr>
              <w:t>0</w:t>
            </w:r>
            <w:proofErr w:type="gramStart"/>
            <w:r w:rsidRPr="000A56D4">
              <w:rPr>
                <w:color w:val="000000"/>
                <w:spacing w:val="-5"/>
              </w:rPr>
              <w:t>°С</w:t>
            </w:r>
            <w:proofErr w:type="gramEnd"/>
            <w:r w:rsidRPr="000A56D4">
              <w:rPr>
                <w:color w:val="000000"/>
                <w:spacing w:val="-5"/>
              </w:rPr>
              <w:t xml:space="preserve"> до плюс </w:t>
            </w:r>
            <w:r>
              <w:rPr>
                <w:color w:val="000000"/>
                <w:spacing w:val="-8"/>
              </w:rPr>
              <w:t>5</w:t>
            </w:r>
            <w:r w:rsidRPr="000A56D4">
              <w:rPr>
                <w:color w:val="000000"/>
                <w:spacing w:val="-8"/>
              </w:rPr>
              <w:t>0</w:t>
            </w:r>
            <w:r w:rsidRPr="000A56D4">
              <w:rPr>
                <w:color w:val="000000"/>
                <w:spacing w:val="-5"/>
              </w:rPr>
              <w:t>°С.</w:t>
            </w:r>
          </w:p>
          <w:p w:rsidR="008C3141" w:rsidRPr="00103E7F" w:rsidRDefault="008C3141" w:rsidP="00103E7F">
            <w:pPr>
              <w:jc w:val="both"/>
              <w:rPr>
                <w:spacing w:val="5"/>
              </w:rPr>
            </w:pPr>
            <w:r w:rsidRPr="00103E7F">
              <w:rPr>
                <w:spacing w:val="-5"/>
              </w:rPr>
              <w:t xml:space="preserve">2.1.5. </w:t>
            </w:r>
            <w:r w:rsidRPr="00103E7F">
              <w:rPr>
                <w:spacing w:val="5"/>
              </w:rPr>
              <w:t xml:space="preserve">Моторесурс </w:t>
            </w:r>
            <w:r w:rsidRPr="00103E7F">
              <w:rPr>
                <w:spacing w:val="4"/>
              </w:rPr>
              <w:t>ДЭС</w:t>
            </w:r>
            <w:r w:rsidRPr="00103E7F">
              <w:rPr>
                <w:spacing w:val="5"/>
              </w:rPr>
              <w:t xml:space="preserve"> должен быть не менее 20 000 </w:t>
            </w:r>
            <w:proofErr w:type="spellStart"/>
            <w:r w:rsidRPr="00103E7F">
              <w:rPr>
                <w:spacing w:val="5"/>
              </w:rPr>
              <w:t>моточасов</w:t>
            </w:r>
            <w:proofErr w:type="spellEnd"/>
            <w:r w:rsidRPr="00103E7F">
              <w:rPr>
                <w:spacing w:val="5"/>
              </w:rPr>
              <w:t xml:space="preserve">, срок службы </w:t>
            </w:r>
          </w:p>
          <w:p w:rsidR="008C3141" w:rsidRPr="00103E7F" w:rsidRDefault="008C3141" w:rsidP="00103E7F">
            <w:pPr>
              <w:jc w:val="both"/>
              <w:rPr>
                <w:spacing w:val="5"/>
              </w:rPr>
            </w:pPr>
            <w:r w:rsidRPr="00103E7F">
              <w:rPr>
                <w:spacing w:val="5"/>
              </w:rPr>
              <w:t>– не менее 10 лет.</w:t>
            </w:r>
          </w:p>
          <w:p w:rsidR="008C3141" w:rsidRPr="00103E7F" w:rsidRDefault="008C3141" w:rsidP="00103E7F">
            <w:pPr>
              <w:jc w:val="both"/>
            </w:pPr>
            <w:r w:rsidRPr="00103E7F">
              <w:t xml:space="preserve">2.1.6. Средняя наработка на отказ </w:t>
            </w:r>
            <w:r w:rsidRPr="00103E7F">
              <w:rPr>
                <w:spacing w:val="4"/>
              </w:rPr>
              <w:t>ДЭС</w:t>
            </w:r>
            <w:r w:rsidRPr="00103E7F">
              <w:t xml:space="preserve"> должна составлять не менее 1000 часов.</w:t>
            </w:r>
          </w:p>
          <w:p w:rsidR="008C3141" w:rsidRPr="00103E7F" w:rsidRDefault="008C3141" w:rsidP="00103E7F">
            <w:pPr>
              <w:jc w:val="center"/>
              <w:rPr>
                <w:b/>
                <w:bCs/>
                <w:color w:val="000000"/>
                <w:spacing w:val="-8"/>
              </w:rPr>
            </w:pPr>
            <w:r w:rsidRPr="00103E7F">
              <w:rPr>
                <w:b/>
                <w:bCs/>
                <w:color w:val="000000"/>
                <w:spacing w:val="-8"/>
              </w:rPr>
              <w:t>3. Конструкция ДЭС</w:t>
            </w:r>
          </w:p>
          <w:p w:rsidR="008C3141" w:rsidRPr="000A56D4" w:rsidRDefault="008C3141" w:rsidP="00103E7F">
            <w:pPr>
              <w:jc w:val="both"/>
              <w:rPr>
                <w:color w:val="000000"/>
                <w:spacing w:val="-8"/>
              </w:rPr>
            </w:pPr>
            <w:r w:rsidRPr="000A56D4">
              <w:rPr>
                <w:color w:val="000000"/>
                <w:spacing w:val="-8"/>
              </w:rPr>
              <w:t>3.1.</w:t>
            </w:r>
            <w:r>
              <w:rPr>
                <w:color w:val="000000"/>
                <w:spacing w:val="-8"/>
              </w:rPr>
              <w:t xml:space="preserve"> </w:t>
            </w:r>
            <w:r w:rsidRPr="00F24AA4">
              <w:rPr>
                <w:spacing w:val="-8"/>
              </w:rPr>
              <w:t xml:space="preserve">Все оборудование  ДЭС должно размещаться  во всепогодном низкотемпературном  контейнере, включая </w:t>
            </w:r>
            <w:proofErr w:type="gramStart"/>
            <w:r w:rsidRPr="00F24AA4">
              <w:rPr>
                <w:spacing w:val="-8"/>
              </w:rPr>
              <w:t>автоматизированную</w:t>
            </w:r>
            <w:proofErr w:type="gramEnd"/>
            <w:r w:rsidRPr="00F24AA4">
              <w:rPr>
                <w:spacing w:val="-8"/>
              </w:rPr>
              <w:t xml:space="preserve"> </w:t>
            </w:r>
            <w:r w:rsidRPr="00F24AA4">
              <w:rPr>
                <w:spacing w:val="-1"/>
              </w:rPr>
              <w:t>ДГУ</w:t>
            </w:r>
            <w:r w:rsidRPr="00F24AA4">
              <w:rPr>
                <w:spacing w:val="-8"/>
              </w:rPr>
              <w:t xml:space="preserve"> с топливными баками, шкафы управления, а также устройства и системы, поддерживающие функционирование  электроустановки во всех предусмотренных режимах работы.</w:t>
            </w:r>
          </w:p>
          <w:p w:rsidR="008C3141" w:rsidRPr="000A56D4" w:rsidRDefault="008C3141" w:rsidP="00103E7F">
            <w:pPr>
              <w:shd w:val="clear" w:color="auto" w:fill="FFFFFF"/>
              <w:tabs>
                <w:tab w:val="left" w:pos="1080"/>
              </w:tabs>
              <w:jc w:val="both"/>
              <w:rPr>
                <w:color w:val="000000"/>
                <w:spacing w:val="-8"/>
              </w:rPr>
            </w:pPr>
            <w:r w:rsidRPr="000A56D4">
              <w:rPr>
                <w:color w:val="000000"/>
                <w:spacing w:val="-8"/>
              </w:rPr>
              <w:t>3.2. В состав ДЭС должен входить современный дизельный двигатель</w:t>
            </w:r>
            <w:r>
              <w:rPr>
                <w:color w:val="000000"/>
                <w:spacing w:val="-8"/>
              </w:rPr>
              <w:t>, не ниже стандарта «Евро-4»</w:t>
            </w:r>
            <w:r w:rsidRPr="000A56D4">
              <w:rPr>
                <w:color w:val="000000"/>
                <w:spacing w:val="-8"/>
              </w:rPr>
              <w:t>, сочлененный с синхронным генератором, системы смазки, охлаждения, и отвода выхлопных газов. Двигатель должен иметь электронную систему управления впрыском топлива. Генератор должен иметь электронный регулятор напряжения и автомат</w:t>
            </w:r>
            <w:r>
              <w:rPr>
                <w:color w:val="000000"/>
                <w:spacing w:val="-8"/>
              </w:rPr>
              <w:t>ы</w:t>
            </w:r>
            <w:r w:rsidRPr="000A56D4">
              <w:rPr>
                <w:color w:val="000000"/>
                <w:spacing w:val="-8"/>
              </w:rPr>
              <w:t xml:space="preserve"> защиты силовых цепей. </w:t>
            </w:r>
          </w:p>
          <w:p w:rsidR="008C3141" w:rsidRPr="000A56D4" w:rsidRDefault="008C3141" w:rsidP="00103E7F">
            <w:pPr>
              <w:shd w:val="clear" w:color="auto" w:fill="FFFFFF"/>
              <w:tabs>
                <w:tab w:val="left" w:pos="1080"/>
              </w:tabs>
              <w:jc w:val="both"/>
              <w:rPr>
                <w:color w:val="000000"/>
                <w:spacing w:val="-8"/>
              </w:rPr>
            </w:pPr>
            <w:r w:rsidRPr="000A56D4">
              <w:rPr>
                <w:color w:val="000000"/>
                <w:spacing w:val="-8"/>
              </w:rPr>
              <w:t xml:space="preserve">3.3. ДЭС должна управляться собственной электронной панелью управления </w:t>
            </w:r>
            <w:r>
              <w:rPr>
                <w:color w:val="000000"/>
                <w:spacing w:val="-8"/>
              </w:rPr>
              <w:t xml:space="preserve">с автоматикой </w:t>
            </w:r>
            <w:r w:rsidRPr="000A56D4">
              <w:rPr>
                <w:color w:val="000000"/>
                <w:spacing w:val="-8"/>
              </w:rPr>
              <w:t>и обеспечивать управление и технологич</w:t>
            </w:r>
            <w:r>
              <w:rPr>
                <w:color w:val="000000"/>
                <w:spacing w:val="-8"/>
              </w:rPr>
              <w:t>еские операции пуска, останова,</w:t>
            </w:r>
            <w:r w:rsidRPr="000A56D4">
              <w:rPr>
                <w:color w:val="000000"/>
                <w:spacing w:val="-8"/>
              </w:rPr>
              <w:t xml:space="preserve"> сигнализации и защиты от аварийных режимов.</w:t>
            </w:r>
          </w:p>
          <w:p w:rsidR="008C3141" w:rsidRPr="00F24AA4" w:rsidRDefault="008C3141" w:rsidP="00103E7F">
            <w:pPr>
              <w:rPr>
                <w:bCs/>
                <w:iCs/>
                <w:color w:val="000000"/>
                <w:spacing w:val="-2"/>
              </w:rPr>
            </w:pPr>
            <w:r w:rsidRPr="00F24AA4">
              <w:rPr>
                <w:bCs/>
                <w:iCs/>
                <w:color w:val="000000"/>
                <w:spacing w:val="-2"/>
              </w:rPr>
              <w:t>3.4. Требования к контейнеру.</w:t>
            </w:r>
          </w:p>
          <w:p w:rsidR="008C3141" w:rsidRPr="000A56D4" w:rsidRDefault="008C3141" w:rsidP="00103E7F">
            <w:pPr>
              <w:jc w:val="both"/>
              <w:rPr>
                <w:color w:val="000000"/>
                <w:spacing w:val="-2"/>
              </w:rPr>
            </w:pPr>
            <w:r w:rsidRPr="000A56D4">
              <w:rPr>
                <w:color w:val="000000"/>
                <w:spacing w:val="-2"/>
              </w:rPr>
              <w:t xml:space="preserve">3.4.1. Контейнер должен представлять собою прочную сварную стальную конструкцию, обеспечивающую размещение и нормальное функционирование ДЭС, позволяющую производить транспортировку ДЭС автомобильным транспортом, установку на месте эксплуатации на ровное основание без устройства специальных фундаментов. </w:t>
            </w:r>
          </w:p>
          <w:p w:rsidR="008C3141" w:rsidRPr="000A56D4" w:rsidRDefault="008C3141" w:rsidP="00103E7F">
            <w:pPr>
              <w:jc w:val="both"/>
              <w:rPr>
                <w:color w:val="000000"/>
                <w:spacing w:val="-2"/>
              </w:rPr>
            </w:pPr>
            <w:r w:rsidRPr="000A56D4">
              <w:rPr>
                <w:color w:val="000000"/>
                <w:spacing w:val="-2"/>
              </w:rPr>
              <w:t>3.4.2. Запрещается использование в качестве отделочных материалов любые виды органических материалов.</w:t>
            </w:r>
          </w:p>
          <w:p w:rsidR="008C3141" w:rsidRPr="004C25CC" w:rsidRDefault="008C3141" w:rsidP="00103E7F">
            <w:pPr>
              <w:rPr>
                <w:color w:val="000000"/>
              </w:rPr>
            </w:pPr>
            <w:r w:rsidRPr="000A56D4">
              <w:rPr>
                <w:color w:val="000000"/>
                <w:spacing w:val="-2"/>
              </w:rPr>
              <w:t>3.4.</w:t>
            </w:r>
            <w:r w:rsidRPr="004C25CC">
              <w:rPr>
                <w:color w:val="000000"/>
              </w:rPr>
              <w:t xml:space="preserve">3. Контейнер должен быть утепленным и иметь </w:t>
            </w:r>
            <w:proofErr w:type="gramStart"/>
            <w:r w:rsidRPr="004C25CC">
              <w:rPr>
                <w:color w:val="000000"/>
              </w:rPr>
              <w:t>минимальные</w:t>
            </w:r>
            <w:proofErr w:type="gramEnd"/>
            <w:r w:rsidRPr="004C25CC">
              <w:rPr>
                <w:color w:val="000000"/>
              </w:rPr>
              <w:t xml:space="preserve"> </w:t>
            </w:r>
            <w:proofErr w:type="spellStart"/>
            <w:r w:rsidRPr="004C25CC">
              <w:rPr>
                <w:color w:val="000000"/>
              </w:rPr>
              <w:t>теплопотери</w:t>
            </w:r>
            <w:proofErr w:type="spellEnd"/>
            <w:r w:rsidRPr="004C25CC">
              <w:rPr>
                <w:color w:val="000000"/>
              </w:rPr>
              <w:t xml:space="preserve">. Внутренние полости стен и дверей контейнеров должны быть заполнены негорючим утеплителем.  </w:t>
            </w:r>
          </w:p>
          <w:p w:rsidR="008C3141" w:rsidRPr="00B45267" w:rsidRDefault="008C3141" w:rsidP="00103E7F">
            <w:pPr>
              <w:rPr>
                <w:color w:val="000000"/>
              </w:rPr>
            </w:pPr>
            <w:r w:rsidRPr="004C25CC">
              <w:rPr>
                <w:color w:val="000000"/>
              </w:rPr>
              <w:t>3</w:t>
            </w:r>
            <w:r w:rsidRPr="00B45267">
              <w:rPr>
                <w:color w:val="000000"/>
              </w:rPr>
              <w:t>.4.4. ДЭС должна иметь:</w:t>
            </w:r>
          </w:p>
          <w:p w:rsidR="008C3141" w:rsidRPr="004C25CC" w:rsidRDefault="008C3141" w:rsidP="00103E7F">
            <w:pPr>
              <w:rPr>
                <w:color w:val="000000"/>
              </w:rPr>
            </w:pPr>
            <w:r w:rsidRPr="004C25CC">
              <w:rPr>
                <w:color w:val="000000"/>
              </w:rPr>
              <w:t>- штатный щит автоматики ДГУ;</w:t>
            </w:r>
          </w:p>
          <w:p w:rsidR="008C3141" w:rsidRPr="004C25CC" w:rsidRDefault="008C3141" w:rsidP="00103E7F">
            <w:pPr>
              <w:rPr>
                <w:color w:val="000000"/>
              </w:rPr>
            </w:pPr>
            <w:r w:rsidRPr="004C25CC">
              <w:rPr>
                <w:color w:val="000000"/>
              </w:rPr>
              <w:t>- щит собственных нужд;</w:t>
            </w:r>
          </w:p>
          <w:p w:rsidR="008C3141" w:rsidRDefault="008C3141" w:rsidP="00103E7F">
            <w:pPr>
              <w:rPr>
                <w:color w:val="000000"/>
              </w:rPr>
            </w:pPr>
            <w:r w:rsidRPr="004C25CC">
              <w:rPr>
                <w:color w:val="000000"/>
              </w:rPr>
              <w:t>- модуль управления вентиляцией;</w:t>
            </w:r>
          </w:p>
          <w:p w:rsidR="008C3141" w:rsidRPr="00DB7D6C" w:rsidRDefault="008C3141" w:rsidP="00103E7F">
            <w:r w:rsidRPr="00DB7D6C">
              <w:t xml:space="preserve">- </w:t>
            </w:r>
            <w:proofErr w:type="spellStart"/>
            <w:r w:rsidRPr="00DB7D6C">
              <w:t>топливозакачивающая</w:t>
            </w:r>
            <w:proofErr w:type="spellEnd"/>
            <w:r w:rsidRPr="00DB7D6C">
              <w:t xml:space="preserve">  сборка;</w:t>
            </w:r>
          </w:p>
          <w:p w:rsidR="008C3141" w:rsidRPr="00B45267" w:rsidRDefault="008C3141" w:rsidP="00103E7F">
            <w:pPr>
              <w:rPr>
                <w:color w:val="000000"/>
              </w:rPr>
            </w:pPr>
            <w:r w:rsidRPr="004C25CC">
              <w:rPr>
                <w:color w:val="000000"/>
              </w:rPr>
              <w:t>- модуль управления топливной сборкой</w:t>
            </w:r>
            <w:r w:rsidRPr="00B45267">
              <w:rPr>
                <w:color w:val="000000"/>
              </w:rPr>
              <w:t xml:space="preserve">;  </w:t>
            </w:r>
          </w:p>
          <w:p w:rsidR="008C3141" w:rsidRPr="003A44AF" w:rsidRDefault="008C3141" w:rsidP="00103E7F">
            <w:pPr>
              <w:ind w:left="57" w:right="57" w:hanging="57"/>
              <w:jc w:val="both"/>
              <w:rPr>
                <w:color w:val="000000"/>
              </w:rPr>
            </w:pPr>
            <w:r>
              <w:rPr>
                <w:color w:val="000000"/>
                <w:spacing w:val="-2"/>
              </w:rPr>
              <w:t>- у</w:t>
            </w:r>
            <w:r w:rsidRPr="000A56D4">
              <w:rPr>
                <w:color w:val="000000"/>
              </w:rPr>
              <w:t>стройство подключения внешних кабелей: через сальниковые вводы/выводы</w:t>
            </w:r>
            <w:r w:rsidRPr="003A44AF">
              <w:rPr>
                <w:color w:val="000000"/>
              </w:rPr>
              <w:t>;</w:t>
            </w:r>
          </w:p>
          <w:p w:rsidR="008C3141" w:rsidRPr="000A56D4" w:rsidRDefault="008C3141" w:rsidP="00103E7F">
            <w:pPr>
              <w:jc w:val="both"/>
              <w:rPr>
                <w:color w:val="000000"/>
                <w:spacing w:val="-2"/>
              </w:rPr>
            </w:pPr>
            <w:r w:rsidRPr="000A56D4">
              <w:rPr>
                <w:color w:val="000000"/>
                <w:spacing w:val="-2"/>
              </w:rPr>
              <w:t>- рабочее освещение на базе герметич</w:t>
            </w:r>
            <w:r>
              <w:rPr>
                <w:color w:val="000000"/>
                <w:spacing w:val="-2"/>
              </w:rPr>
              <w:t>ных светильников напряжения 230</w:t>
            </w:r>
            <w:proofErr w:type="gramStart"/>
            <w:r>
              <w:rPr>
                <w:color w:val="000000"/>
                <w:spacing w:val="-2"/>
              </w:rPr>
              <w:t xml:space="preserve"> </w:t>
            </w:r>
            <w:r w:rsidRPr="000A56D4">
              <w:rPr>
                <w:color w:val="000000"/>
                <w:spacing w:val="-2"/>
              </w:rPr>
              <w:t>В</w:t>
            </w:r>
            <w:proofErr w:type="gramEnd"/>
            <w:r w:rsidRPr="000A56D4">
              <w:rPr>
                <w:color w:val="000000"/>
                <w:spacing w:val="-2"/>
              </w:rPr>
              <w:t xml:space="preserve"> с лампами накаливания;</w:t>
            </w:r>
          </w:p>
          <w:p w:rsidR="008C3141" w:rsidRPr="000A56D4" w:rsidRDefault="008C3141" w:rsidP="00103E7F">
            <w:pPr>
              <w:jc w:val="both"/>
              <w:rPr>
                <w:color w:val="000000"/>
              </w:rPr>
            </w:pPr>
            <w:r w:rsidRPr="000A56D4">
              <w:rPr>
                <w:color w:val="000000"/>
              </w:rPr>
              <w:t xml:space="preserve">- аварийное освещение с аккумуляторами; </w:t>
            </w:r>
          </w:p>
          <w:p w:rsidR="008C3141" w:rsidRPr="000A56D4" w:rsidRDefault="008C3141" w:rsidP="00103E7F">
            <w:pPr>
              <w:jc w:val="both"/>
              <w:rPr>
                <w:color w:val="000000"/>
                <w:spacing w:val="-2"/>
              </w:rPr>
            </w:pPr>
            <w:r w:rsidRPr="000A56D4">
              <w:rPr>
                <w:color w:val="000000"/>
                <w:spacing w:val="-2"/>
              </w:rPr>
              <w:t xml:space="preserve">- систему отопления, которая  должна автоматически обеспечивать тепловой режим внутри контейнера не ниже плюс </w:t>
            </w:r>
            <w:r>
              <w:rPr>
                <w:color w:val="000000"/>
                <w:spacing w:val="-2"/>
              </w:rPr>
              <w:t>18</w:t>
            </w:r>
            <w:proofErr w:type="gramStart"/>
            <w:r w:rsidRPr="000A56D4">
              <w:rPr>
                <w:color w:val="000000"/>
                <w:spacing w:val="-5"/>
              </w:rPr>
              <w:t>°С</w:t>
            </w:r>
            <w:proofErr w:type="gramEnd"/>
            <w:r w:rsidRPr="000A56D4">
              <w:rPr>
                <w:color w:val="000000"/>
                <w:spacing w:val="-2"/>
              </w:rPr>
              <w:t>;</w:t>
            </w:r>
          </w:p>
          <w:p w:rsidR="008C3141" w:rsidRPr="000A56D4" w:rsidRDefault="008C3141" w:rsidP="00103E7F">
            <w:pPr>
              <w:jc w:val="both"/>
              <w:rPr>
                <w:color w:val="000000"/>
                <w:spacing w:val="-2"/>
              </w:rPr>
            </w:pPr>
            <w:r w:rsidRPr="000A56D4">
              <w:rPr>
                <w:color w:val="000000"/>
                <w:spacing w:val="-2"/>
              </w:rPr>
              <w:t>- систему вентиляции</w:t>
            </w:r>
            <w:r>
              <w:rPr>
                <w:color w:val="000000"/>
                <w:spacing w:val="-2"/>
              </w:rPr>
              <w:t xml:space="preserve"> с электроприводом на основе воздушных клапанов с </w:t>
            </w:r>
            <w:proofErr w:type="spellStart"/>
            <w:r>
              <w:rPr>
                <w:color w:val="000000"/>
                <w:spacing w:val="-2"/>
              </w:rPr>
              <w:t>электроподогревом</w:t>
            </w:r>
            <w:proofErr w:type="spellEnd"/>
            <w:r>
              <w:rPr>
                <w:color w:val="000000"/>
                <w:spacing w:val="-2"/>
              </w:rPr>
              <w:t xml:space="preserve">, с комплектом автоматики обеспечивающей плавное </w:t>
            </w:r>
            <w:r>
              <w:rPr>
                <w:color w:val="000000"/>
                <w:spacing w:val="-2"/>
              </w:rPr>
              <w:lastRenderedPageBreak/>
              <w:t>регулирование угла наклона лопаток в зависимости от температуры воздуха внутри контейнера</w:t>
            </w:r>
            <w:r w:rsidRPr="000A56D4">
              <w:rPr>
                <w:color w:val="000000"/>
                <w:spacing w:val="-5"/>
              </w:rPr>
              <w:t>, а также обеспечивать герметизацию контейнера при срабатывании системы автоматического пожаротушения;</w:t>
            </w:r>
          </w:p>
          <w:p w:rsidR="008C3141" w:rsidRPr="00D229B8" w:rsidRDefault="008C3141" w:rsidP="00103E7F">
            <w:r w:rsidRPr="00D229B8">
              <w:rPr>
                <w:spacing w:val="-5"/>
              </w:rPr>
              <w:t xml:space="preserve">- систему пожарно-охранной сигнализации и автоматического пожаротушения, которая должна обеспечивать оповещение персонала о несанкционированном проникновении в контейнер, возникновении пожара, герметизацию объема контейнера, выведение из работы оборудования и распыление огнегасящего вещества; </w:t>
            </w:r>
            <w:r w:rsidRPr="00D229B8">
              <w:t xml:space="preserve">Система обеспечивает останов ДГУ перед запуском модуля порошкового  с   индикацией «Пожар» на пульте дистанционной сигнализации  в случае   возникновения пожара. </w:t>
            </w:r>
          </w:p>
          <w:p w:rsidR="008C3141" w:rsidRPr="000A56D4" w:rsidRDefault="008C3141" w:rsidP="00103E7F">
            <w:pPr>
              <w:jc w:val="both"/>
              <w:rPr>
                <w:color w:val="000000"/>
                <w:spacing w:val="-2"/>
              </w:rPr>
            </w:pPr>
            <w:r w:rsidRPr="000A56D4">
              <w:rPr>
                <w:color w:val="000000"/>
                <w:spacing w:val="-5"/>
              </w:rPr>
              <w:t xml:space="preserve">- систему шумоподавления, включая критический глушитель (- 35 </w:t>
            </w:r>
            <w:proofErr w:type="spellStart"/>
            <w:r w:rsidRPr="000A56D4">
              <w:rPr>
                <w:color w:val="000000"/>
                <w:spacing w:val="-5"/>
              </w:rPr>
              <w:t>Дб</w:t>
            </w:r>
            <w:proofErr w:type="spellEnd"/>
            <w:r w:rsidRPr="000A56D4">
              <w:rPr>
                <w:color w:val="000000"/>
                <w:spacing w:val="-5"/>
              </w:rPr>
              <w:t>)</w:t>
            </w:r>
            <w:r>
              <w:rPr>
                <w:color w:val="000000"/>
                <w:spacing w:val="-5"/>
              </w:rPr>
              <w:t xml:space="preserve"> </w:t>
            </w:r>
            <w:r w:rsidRPr="000A56D4">
              <w:rPr>
                <w:color w:val="000000"/>
                <w:spacing w:val="-5"/>
              </w:rPr>
              <w:t xml:space="preserve"> двигателя ДЭС.</w:t>
            </w:r>
          </w:p>
          <w:p w:rsidR="008C3141" w:rsidRPr="000A56D4" w:rsidRDefault="008C3141" w:rsidP="00103E7F">
            <w:pPr>
              <w:jc w:val="both"/>
              <w:rPr>
                <w:color w:val="000000"/>
                <w:spacing w:val="-8"/>
              </w:rPr>
            </w:pPr>
            <w:r w:rsidRPr="000A56D4">
              <w:rPr>
                <w:color w:val="000000"/>
                <w:spacing w:val="-8"/>
              </w:rPr>
              <w:t xml:space="preserve">3.5. </w:t>
            </w:r>
            <w:r w:rsidRPr="000A56D4">
              <w:rPr>
                <w:color w:val="000000"/>
                <w:spacing w:val="4"/>
              </w:rPr>
              <w:t>ДЭС</w:t>
            </w:r>
            <w:r w:rsidRPr="000A56D4">
              <w:rPr>
                <w:color w:val="000000"/>
                <w:spacing w:val="-8"/>
              </w:rPr>
              <w:t xml:space="preserve"> должна быть укомплектована </w:t>
            </w:r>
            <w:r>
              <w:rPr>
                <w:color w:val="000000"/>
                <w:spacing w:val="-8"/>
              </w:rPr>
              <w:t>штатны</w:t>
            </w:r>
            <w:r w:rsidRPr="000A56D4">
              <w:rPr>
                <w:color w:val="000000"/>
                <w:spacing w:val="-8"/>
              </w:rPr>
              <w:t xml:space="preserve">ми зарядными устройствами для автоматического содержания аккумуляторных батарей. Стартерные аккумуляторные батареи в период работы </w:t>
            </w:r>
            <w:r w:rsidRPr="000A56D4">
              <w:rPr>
                <w:color w:val="000000"/>
                <w:spacing w:val="4"/>
              </w:rPr>
              <w:t>ДЭС</w:t>
            </w:r>
            <w:r w:rsidRPr="000A56D4">
              <w:rPr>
                <w:color w:val="000000"/>
                <w:spacing w:val="-8"/>
              </w:rPr>
              <w:t xml:space="preserve"> должны заряжаться также и от навесного зарядного генератора двигателя ДЭС.</w:t>
            </w:r>
          </w:p>
          <w:p w:rsidR="008C3141" w:rsidRPr="000A56D4" w:rsidRDefault="008C3141" w:rsidP="00103E7F">
            <w:pPr>
              <w:jc w:val="both"/>
              <w:rPr>
                <w:color w:val="000000"/>
                <w:spacing w:val="-5"/>
              </w:rPr>
            </w:pPr>
            <w:r w:rsidRPr="000A56D4">
              <w:rPr>
                <w:color w:val="000000"/>
                <w:spacing w:val="-5"/>
              </w:rPr>
              <w:t xml:space="preserve">3.6. Топливная система ДЭС должна быть оборудована дополнительным топливным фильтром с функцией </w:t>
            </w:r>
            <w:proofErr w:type="spellStart"/>
            <w:r w:rsidRPr="000A56D4">
              <w:rPr>
                <w:color w:val="000000"/>
                <w:spacing w:val="-5"/>
              </w:rPr>
              <w:t>влагоотделения</w:t>
            </w:r>
            <w:proofErr w:type="spellEnd"/>
            <w:r w:rsidRPr="000A56D4">
              <w:rPr>
                <w:color w:val="000000"/>
                <w:spacing w:val="-5"/>
              </w:rPr>
              <w:t>.</w:t>
            </w:r>
          </w:p>
          <w:p w:rsidR="008C3141" w:rsidRPr="000A56D4" w:rsidRDefault="008C3141" w:rsidP="00103E7F">
            <w:pPr>
              <w:jc w:val="both"/>
              <w:rPr>
                <w:color w:val="000000"/>
              </w:rPr>
            </w:pPr>
            <w:r w:rsidRPr="000A56D4">
              <w:rPr>
                <w:color w:val="000000"/>
                <w:spacing w:val="-5"/>
              </w:rPr>
              <w:t xml:space="preserve">3.7. Система топливоснабжения </w:t>
            </w:r>
            <w:r w:rsidRPr="000A56D4">
              <w:rPr>
                <w:color w:val="000000"/>
                <w:spacing w:val="4"/>
              </w:rPr>
              <w:t>ДЭС</w:t>
            </w:r>
            <w:r w:rsidRPr="000A56D4">
              <w:rPr>
                <w:color w:val="000000"/>
                <w:spacing w:val="-5"/>
              </w:rPr>
              <w:t xml:space="preserve"> должна состоять из штатного </w:t>
            </w:r>
            <w:r>
              <w:rPr>
                <w:color w:val="000000"/>
                <w:spacing w:val="-5"/>
              </w:rPr>
              <w:t>(р</w:t>
            </w:r>
            <w:r w:rsidRPr="000A56D4">
              <w:rPr>
                <w:color w:val="000000"/>
              </w:rPr>
              <w:t>асходн</w:t>
            </w:r>
            <w:r>
              <w:rPr>
                <w:color w:val="000000"/>
              </w:rPr>
              <w:t>ого)</w:t>
            </w:r>
            <w:r w:rsidRPr="000A56D4">
              <w:rPr>
                <w:color w:val="000000"/>
              </w:rPr>
              <w:t xml:space="preserve"> и дополнительн</w:t>
            </w:r>
            <w:r>
              <w:rPr>
                <w:color w:val="000000"/>
              </w:rPr>
              <w:t>ого</w:t>
            </w:r>
            <w:r w:rsidRPr="000A56D4">
              <w:rPr>
                <w:color w:val="000000"/>
              </w:rPr>
              <w:t xml:space="preserve"> топливны</w:t>
            </w:r>
            <w:r>
              <w:rPr>
                <w:color w:val="000000"/>
              </w:rPr>
              <w:t>х</w:t>
            </w:r>
            <w:r w:rsidRPr="000A56D4">
              <w:rPr>
                <w:color w:val="000000"/>
              </w:rPr>
              <w:t xml:space="preserve"> бак</w:t>
            </w:r>
            <w:r>
              <w:rPr>
                <w:color w:val="000000"/>
              </w:rPr>
              <w:t>ов</w:t>
            </w:r>
            <w:r w:rsidRPr="000A56D4">
              <w:rPr>
                <w:color w:val="000000"/>
              </w:rPr>
              <w:t xml:space="preserve"> на 24 часа работы с дыхательной трубкой, заливной горловиной. Бак</w:t>
            </w:r>
            <w:r>
              <w:rPr>
                <w:color w:val="000000"/>
              </w:rPr>
              <w:t>и</w:t>
            </w:r>
            <w:r w:rsidRPr="000A56D4">
              <w:rPr>
                <w:color w:val="000000"/>
              </w:rPr>
              <w:t xml:space="preserve"> оборудовать ручным аварийным сливом топлива и </w:t>
            </w:r>
            <w:r>
              <w:rPr>
                <w:color w:val="000000"/>
              </w:rPr>
              <w:t>а</w:t>
            </w:r>
            <w:r w:rsidRPr="000A56D4">
              <w:rPr>
                <w:color w:val="000000"/>
              </w:rPr>
              <w:t>втоматической подачей топлива во встроенный бак с датчиками уровня топлива.</w:t>
            </w:r>
          </w:p>
          <w:p w:rsidR="008C3141" w:rsidRPr="000A56D4" w:rsidRDefault="008C3141" w:rsidP="00103E7F">
            <w:pPr>
              <w:jc w:val="both"/>
              <w:rPr>
                <w:color w:val="000000"/>
              </w:rPr>
            </w:pPr>
            <w:r w:rsidRPr="000A56D4">
              <w:rPr>
                <w:color w:val="000000"/>
              </w:rPr>
              <w:t xml:space="preserve">3.8. Все электрические цепи должны быть выполнены гибкими проводами и кабелями с медными жилами, имеющими </w:t>
            </w:r>
            <w:proofErr w:type="spellStart"/>
            <w:r w:rsidRPr="000A56D4">
              <w:rPr>
                <w:color w:val="000000"/>
              </w:rPr>
              <w:t>оконцовку</w:t>
            </w:r>
            <w:proofErr w:type="spellEnd"/>
            <w:r w:rsidRPr="000A56D4">
              <w:rPr>
                <w:color w:val="000000"/>
              </w:rPr>
              <w:t xml:space="preserve"> медными наконечниками и втулками.</w:t>
            </w:r>
          </w:p>
          <w:p w:rsidR="008C3141" w:rsidRPr="000A56D4" w:rsidRDefault="008C3141" w:rsidP="00103E7F">
            <w:pPr>
              <w:jc w:val="both"/>
              <w:rPr>
                <w:color w:val="000000"/>
              </w:rPr>
            </w:pPr>
            <w:r w:rsidRPr="000A56D4">
              <w:rPr>
                <w:color w:val="000000"/>
              </w:rPr>
              <w:t xml:space="preserve">3.9. Питание электрооборудования собственных нужд </w:t>
            </w:r>
            <w:r w:rsidRPr="000A56D4">
              <w:rPr>
                <w:color w:val="000000"/>
                <w:spacing w:val="4"/>
              </w:rPr>
              <w:t>ДЭС</w:t>
            </w:r>
            <w:r w:rsidRPr="000A56D4">
              <w:rPr>
                <w:color w:val="000000"/>
              </w:rPr>
              <w:t xml:space="preserve"> должно обеспечиваться от щита собственных нужд при работе магистральной (питающей) сети и вспомогательной автоматики – при работе ДЭС. Щит собственных нужд должен обеспечивать питание и управление:</w:t>
            </w:r>
          </w:p>
          <w:p w:rsidR="008C3141" w:rsidRPr="000A56D4" w:rsidRDefault="008C3141" w:rsidP="00103E7F">
            <w:pPr>
              <w:jc w:val="both"/>
              <w:rPr>
                <w:color w:val="000000"/>
              </w:rPr>
            </w:pPr>
            <w:r w:rsidRPr="000A56D4">
              <w:rPr>
                <w:color w:val="000000"/>
              </w:rPr>
              <w:t>- рабочим и аварийным освещением;</w:t>
            </w:r>
          </w:p>
          <w:p w:rsidR="008C3141" w:rsidRPr="000A56D4" w:rsidRDefault="008C3141" w:rsidP="00103E7F">
            <w:pPr>
              <w:jc w:val="both"/>
              <w:rPr>
                <w:color w:val="000000"/>
              </w:rPr>
            </w:pPr>
            <w:r w:rsidRPr="000A56D4">
              <w:rPr>
                <w:color w:val="000000"/>
              </w:rPr>
              <w:t>- электрическим отоплением;</w:t>
            </w:r>
          </w:p>
          <w:p w:rsidR="008C3141" w:rsidRPr="000A56D4" w:rsidRDefault="008C3141" w:rsidP="00103E7F">
            <w:pPr>
              <w:jc w:val="both"/>
              <w:rPr>
                <w:color w:val="000000"/>
              </w:rPr>
            </w:pPr>
            <w:r w:rsidRPr="000A56D4">
              <w:rPr>
                <w:color w:val="000000"/>
              </w:rPr>
              <w:t>- системой автоматической охранно-пожарной сигнализации и автоматическим пожаротушением;</w:t>
            </w:r>
          </w:p>
          <w:p w:rsidR="008C3141" w:rsidRPr="000A56D4" w:rsidRDefault="008C3141" w:rsidP="00103E7F">
            <w:pPr>
              <w:jc w:val="both"/>
              <w:rPr>
                <w:color w:val="000000"/>
              </w:rPr>
            </w:pPr>
            <w:r w:rsidRPr="000A56D4">
              <w:rPr>
                <w:color w:val="000000"/>
              </w:rPr>
              <w:t>- системой вентиляции;</w:t>
            </w:r>
          </w:p>
          <w:p w:rsidR="008C3141" w:rsidRPr="000A56D4" w:rsidRDefault="008C3141" w:rsidP="00103E7F">
            <w:pPr>
              <w:jc w:val="both"/>
              <w:rPr>
                <w:color w:val="000000"/>
              </w:rPr>
            </w:pPr>
            <w:r w:rsidRPr="000A56D4">
              <w:rPr>
                <w:color w:val="000000"/>
              </w:rPr>
              <w:t xml:space="preserve">- системой </w:t>
            </w:r>
            <w:proofErr w:type="spellStart"/>
            <w:r w:rsidRPr="000A56D4">
              <w:rPr>
                <w:color w:val="000000"/>
              </w:rPr>
              <w:t>электроподогрева</w:t>
            </w:r>
            <w:proofErr w:type="spellEnd"/>
            <w:r w:rsidRPr="000A56D4">
              <w:rPr>
                <w:color w:val="000000"/>
              </w:rPr>
              <w:t xml:space="preserve"> первичного двигателя </w:t>
            </w:r>
            <w:proofErr w:type="spellStart"/>
            <w:r w:rsidRPr="000A56D4">
              <w:rPr>
                <w:color w:val="000000"/>
              </w:rPr>
              <w:t>электроагрегата</w:t>
            </w:r>
            <w:proofErr w:type="spellEnd"/>
            <w:r w:rsidRPr="000A56D4">
              <w:rPr>
                <w:color w:val="000000"/>
              </w:rPr>
              <w:t>;</w:t>
            </w:r>
          </w:p>
          <w:p w:rsidR="008C3141" w:rsidRPr="000A56D4" w:rsidRDefault="008C3141" w:rsidP="00103E7F">
            <w:pPr>
              <w:jc w:val="both"/>
              <w:rPr>
                <w:color w:val="000000"/>
              </w:rPr>
            </w:pPr>
            <w:r w:rsidRPr="000A56D4">
              <w:rPr>
                <w:color w:val="000000"/>
              </w:rPr>
              <w:t>- системой закачки дизельного топлива.</w:t>
            </w:r>
          </w:p>
          <w:p w:rsidR="008C3141" w:rsidRPr="000A56D4" w:rsidRDefault="008C3141" w:rsidP="00103E7F">
            <w:pPr>
              <w:jc w:val="both"/>
              <w:rPr>
                <w:color w:val="000000"/>
              </w:rPr>
            </w:pPr>
            <w:r w:rsidRPr="000A56D4">
              <w:rPr>
                <w:color w:val="000000"/>
              </w:rPr>
              <w:t xml:space="preserve">3.10. При использовании </w:t>
            </w:r>
            <w:r w:rsidRPr="000A56D4">
              <w:rPr>
                <w:color w:val="000000"/>
                <w:spacing w:val="4"/>
              </w:rPr>
              <w:t>ДЭС</w:t>
            </w:r>
            <w:r w:rsidRPr="000A56D4">
              <w:rPr>
                <w:color w:val="000000"/>
              </w:rPr>
              <w:t xml:space="preserve"> должна быть обеспечена возможность:</w:t>
            </w:r>
          </w:p>
          <w:p w:rsidR="008C3141" w:rsidRPr="000A56D4" w:rsidRDefault="008C3141" w:rsidP="00103E7F">
            <w:pPr>
              <w:jc w:val="both"/>
              <w:rPr>
                <w:color w:val="000000"/>
              </w:rPr>
            </w:pPr>
            <w:r w:rsidRPr="000A56D4">
              <w:rPr>
                <w:color w:val="000000"/>
              </w:rPr>
              <w:t>- контроля уровней заправки и дозировки рабочих жидкостей, масел и смазок;</w:t>
            </w:r>
          </w:p>
          <w:p w:rsidR="008C3141" w:rsidRDefault="008C3141" w:rsidP="00103E7F">
            <w:pPr>
              <w:jc w:val="both"/>
              <w:rPr>
                <w:color w:val="000000"/>
              </w:rPr>
            </w:pPr>
            <w:r w:rsidRPr="000A56D4">
              <w:rPr>
                <w:color w:val="000000"/>
              </w:rPr>
              <w:t>- полного слива рабочих жидкостей</w:t>
            </w:r>
            <w:r>
              <w:rPr>
                <w:color w:val="000000"/>
              </w:rPr>
              <w:t>.</w:t>
            </w:r>
          </w:p>
          <w:p w:rsidR="008C3141" w:rsidRDefault="008C3141" w:rsidP="00103E7F">
            <w:pPr>
              <w:jc w:val="both"/>
              <w:rPr>
                <w:color w:val="000000"/>
                <w:spacing w:val="-8"/>
              </w:rPr>
            </w:pPr>
            <w:r>
              <w:rPr>
                <w:color w:val="000000"/>
              </w:rPr>
              <w:t>3.11</w:t>
            </w:r>
            <w:r w:rsidRPr="000A56D4">
              <w:rPr>
                <w:color w:val="000000"/>
              </w:rPr>
              <w:t>.</w:t>
            </w:r>
            <w:r>
              <w:rPr>
                <w:color w:val="000000"/>
              </w:rPr>
              <w:t xml:space="preserve"> </w:t>
            </w:r>
            <w:r w:rsidRPr="000A56D4">
              <w:rPr>
                <w:color w:val="000000"/>
                <w:spacing w:val="-8"/>
              </w:rPr>
              <w:t>ДЭС должна</w:t>
            </w:r>
            <w:r>
              <w:rPr>
                <w:color w:val="000000"/>
                <w:spacing w:val="-8"/>
              </w:rPr>
              <w:t xml:space="preserve"> быть укомплектована</w:t>
            </w:r>
            <w:proofErr w:type="gramStart"/>
            <w:r>
              <w:rPr>
                <w:color w:val="000000"/>
                <w:spacing w:val="-8"/>
              </w:rPr>
              <w:t xml:space="preserve"> :</w:t>
            </w:r>
            <w:proofErr w:type="gramEnd"/>
            <w:r>
              <w:rPr>
                <w:color w:val="000000"/>
                <w:spacing w:val="-8"/>
              </w:rPr>
              <w:t xml:space="preserve"> </w:t>
            </w:r>
          </w:p>
          <w:p w:rsidR="008C3141" w:rsidRDefault="008C3141" w:rsidP="00103E7F">
            <w:pPr>
              <w:jc w:val="both"/>
            </w:pPr>
            <w:r>
              <w:rPr>
                <w:color w:val="000000"/>
                <w:spacing w:val="-8"/>
              </w:rPr>
              <w:t xml:space="preserve"> - огнетушитель ОУ-2 </w:t>
            </w:r>
            <w:r w:rsidRPr="00460C76">
              <w:t>или аналог</w:t>
            </w:r>
            <w:r>
              <w:t xml:space="preserve"> – 3шт.;</w:t>
            </w:r>
          </w:p>
          <w:p w:rsidR="008C3141" w:rsidRPr="00DF74B8" w:rsidRDefault="008C3141" w:rsidP="00103E7F">
            <w:pPr>
              <w:jc w:val="both"/>
              <w:rPr>
                <w:color w:val="000000"/>
                <w:spacing w:val="-8"/>
              </w:rPr>
            </w:pPr>
            <w:r w:rsidRPr="00DF74B8">
              <w:rPr>
                <w:color w:val="000000"/>
                <w:spacing w:val="-8"/>
              </w:rPr>
              <w:t xml:space="preserve"> - комплект ЗИП – 1шт.;</w:t>
            </w:r>
          </w:p>
          <w:p w:rsidR="008C3141" w:rsidRDefault="008C3141" w:rsidP="00103E7F">
            <w:pPr>
              <w:jc w:val="both"/>
              <w:rPr>
                <w:color w:val="000000"/>
                <w:spacing w:val="-8"/>
              </w:rPr>
            </w:pPr>
            <w:r w:rsidRPr="00DF74B8">
              <w:rPr>
                <w:color w:val="000000"/>
                <w:spacing w:val="-8"/>
              </w:rPr>
              <w:t>- ПДС</w:t>
            </w:r>
            <w:r>
              <w:rPr>
                <w:color w:val="000000"/>
                <w:spacing w:val="-8"/>
              </w:rPr>
              <w:t xml:space="preserve"> (пульт дистанционной сигнализации)</w:t>
            </w:r>
            <w:r w:rsidRPr="00DF74B8">
              <w:rPr>
                <w:color w:val="000000"/>
                <w:spacing w:val="-8"/>
              </w:rPr>
              <w:t xml:space="preserve"> в комплекте с кабелем присоединительным длиною </w:t>
            </w:r>
            <w:smartTag w:uri="urn:schemas-microsoft-com:office:smarttags" w:element="metricconverter">
              <w:smartTagPr>
                <w:attr w:name="ProductID" w:val="100 м"/>
              </w:smartTagPr>
              <w:r w:rsidRPr="00DF74B8">
                <w:rPr>
                  <w:color w:val="000000"/>
                  <w:spacing w:val="-8"/>
                </w:rPr>
                <w:t>100 м</w:t>
              </w:r>
            </w:smartTag>
            <w:r>
              <w:rPr>
                <w:color w:val="000000"/>
                <w:spacing w:val="-8"/>
              </w:rPr>
              <w:t>.</w:t>
            </w:r>
          </w:p>
          <w:p w:rsidR="008C3141" w:rsidRPr="00DF74B8" w:rsidRDefault="008C3141" w:rsidP="00103E7F">
            <w:pPr>
              <w:jc w:val="both"/>
              <w:rPr>
                <w:color w:val="000000"/>
                <w:spacing w:val="-8"/>
              </w:rPr>
            </w:pPr>
          </w:p>
          <w:p w:rsidR="008C3141" w:rsidRPr="00103E7F" w:rsidRDefault="008C3141" w:rsidP="00103E7F">
            <w:pPr>
              <w:jc w:val="center"/>
              <w:rPr>
                <w:b/>
                <w:bCs/>
                <w:color w:val="000000"/>
                <w:spacing w:val="8"/>
              </w:rPr>
            </w:pPr>
            <w:r w:rsidRPr="00103E7F">
              <w:rPr>
                <w:b/>
                <w:bCs/>
                <w:color w:val="000000"/>
                <w:spacing w:val="-8"/>
              </w:rPr>
              <w:t>4.</w:t>
            </w:r>
            <w:r w:rsidRPr="00103E7F">
              <w:rPr>
                <w:b/>
                <w:bCs/>
                <w:color w:val="000000"/>
              </w:rPr>
              <w:t xml:space="preserve"> </w:t>
            </w:r>
            <w:r w:rsidRPr="00103E7F">
              <w:rPr>
                <w:b/>
                <w:bCs/>
                <w:color w:val="000000"/>
                <w:spacing w:val="8"/>
              </w:rPr>
              <w:t>Требования к автоматизации.</w:t>
            </w:r>
          </w:p>
          <w:p w:rsidR="008C3141" w:rsidRDefault="008C3141" w:rsidP="00103E7F">
            <w:pPr>
              <w:jc w:val="both"/>
              <w:rPr>
                <w:color w:val="000000"/>
              </w:rPr>
            </w:pPr>
            <w:r w:rsidRPr="000A56D4">
              <w:rPr>
                <w:color w:val="000000"/>
              </w:rPr>
              <w:t xml:space="preserve">4.1. </w:t>
            </w:r>
            <w:r w:rsidRPr="000A56D4">
              <w:rPr>
                <w:color w:val="000000"/>
                <w:spacing w:val="4"/>
              </w:rPr>
              <w:t>ДЭС</w:t>
            </w:r>
            <w:r w:rsidRPr="000A56D4">
              <w:rPr>
                <w:color w:val="000000"/>
              </w:rPr>
              <w:t xml:space="preserve"> должна быть автоматизирована с обеспечением выполнения следующих операций:</w:t>
            </w:r>
          </w:p>
          <w:p w:rsidR="008C3141" w:rsidRPr="004C25CC" w:rsidRDefault="008C3141" w:rsidP="00103E7F">
            <w:pPr>
              <w:rPr>
                <w:color w:val="000000"/>
              </w:rPr>
            </w:pPr>
            <w:r w:rsidRPr="004C25CC">
              <w:rPr>
                <w:color w:val="000000"/>
              </w:rPr>
              <w:t>- полуавтоматическое (ручное) управление;</w:t>
            </w:r>
          </w:p>
          <w:p w:rsidR="008C3141" w:rsidRPr="000A56D4" w:rsidRDefault="008C3141" w:rsidP="00103E7F">
            <w:pPr>
              <w:rPr>
                <w:color w:val="000000"/>
              </w:rPr>
            </w:pPr>
            <w:r>
              <w:rPr>
                <w:color w:val="000000"/>
              </w:rPr>
              <w:t xml:space="preserve">- </w:t>
            </w:r>
            <w:r w:rsidRPr="000A56D4">
              <w:rPr>
                <w:color w:val="000000"/>
              </w:rPr>
              <w:t xml:space="preserve">автоматическое управление при необслуживаемой работе; </w:t>
            </w:r>
          </w:p>
          <w:p w:rsidR="008C3141" w:rsidRPr="000A56D4" w:rsidRDefault="008C3141" w:rsidP="00103E7F">
            <w:pPr>
              <w:rPr>
                <w:color w:val="000000"/>
              </w:rPr>
            </w:pPr>
            <w:r>
              <w:rPr>
                <w:color w:val="000000"/>
              </w:rPr>
              <w:t xml:space="preserve">- </w:t>
            </w:r>
            <w:r w:rsidRPr="000A56D4">
              <w:rPr>
                <w:color w:val="000000"/>
              </w:rPr>
              <w:t>поддержание температуры охлаждающей жидкости двигател</w:t>
            </w:r>
            <w:r>
              <w:rPr>
                <w:color w:val="000000"/>
              </w:rPr>
              <w:t>я</w:t>
            </w:r>
            <w:r w:rsidRPr="000A56D4">
              <w:rPr>
                <w:color w:val="000000"/>
              </w:rPr>
              <w:t xml:space="preserve"> ДЭС, достаточной для немедленного пуска и принятия номинальной нагрузки за время, не превышающее 60 сек.;</w:t>
            </w:r>
          </w:p>
          <w:p w:rsidR="008C3141" w:rsidRPr="000A56D4" w:rsidRDefault="008C3141" w:rsidP="00103E7F">
            <w:pPr>
              <w:rPr>
                <w:color w:val="000000"/>
              </w:rPr>
            </w:pPr>
            <w:r>
              <w:rPr>
                <w:color w:val="000000"/>
              </w:rPr>
              <w:t xml:space="preserve">- </w:t>
            </w:r>
            <w:r w:rsidRPr="000A56D4">
              <w:rPr>
                <w:color w:val="000000"/>
              </w:rPr>
              <w:t>работа аварийно-предупредительной сигнализации и защиты;</w:t>
            </w:r>
          </w:p>
          <w:p w:rsidR="008C3141" w:rsidRPr="000A56D4" w:rsidRDefault="008C3141" w:rsidP="00103E7F">
            <w:pPr>
              <w:rPr>
                <w:color w:val="000000"/>
              </w:rPr>
            </w:pPr>
            <w:r>
              <w:rPr>
                <w:color w:val="000000"/>
              </w:rPr>
              <w:t xml:space="preserve">- </w:t>
            </w:r>
            <w:r w:rsidRPr="000A56D4">
              <w:rPr>
                <w:color w:val="000000"/>
              </w:rPr>
              <w:t>автоматическое управление пуском, остановом, предпусковыми и после остановочными операциями;</w:t>
            </w:r>
          </w:p>
          <w:p w:rsidR="008C3141" w:rsidRPr="000A56D4" w:rsidRDefault="008C3141" w:rsidP="00103E7F">
            <w:pPr>
              <w:rPr>
                <w:color w:val="000000"/>
              </w:rPr>
            </w:pPr>
            <w:r>
              <w:rPr>
                <w:color w:val="000000"/>
              </w:rPr>
              <w:t xml:space="preserve">- </w:t>
            </w:r>
            <w:r w:rsidRPr="000A56D4">
              <w:rPr>
                <w:color w:val="000000"/>
              </w:rPr>
              <w:t>автоматический прием нагрузки;</w:t>
            </w:r>
          </w:p>
          <w:p w:rsidR="008C3141" w:rsidRDefault="008C3141" w:rsidP="00103E7F">
            <w:pPr>
              <w:rPr>
                <w:color w:val="000000"/>
              </w:rPr>
            </w:pPr>
            <w:r>
              <w:rPr>
                <w:color w:val="000000"/>
              </w:rPr>
              <w:t xml:space="preserve">- </w:t>
            </w:r>
            <w:r w:rsidRPr="000A56D4">
              <w:rPr>
                <w:color w:val="000000"/>
              </w:rPr>
              <w:t>автоматическое управление частотой вращения двигателя ДЭС;</w:t>
            </w:r>
          </w:p>
          <w:p w:rsidR="008C3141" w:rsidRPr="004C25CC" w:rsidRDefault="008C3141" w:rsidP="00103E7F">
            <w:pPr>
              <w:rPr>
                <w:color w:val="000000"/>
              </w:rPr>
            </w:pPr>
            <w:r w:rsidRPr="004C25CC">
              <w:rPr>
                <w:color w:val="000000"/>
              </w:rPr>
              <w:t>- автоматическое поддержание уровня топлива в штатном баке ДЭС;</w:t>
            </w:r>
          </w:p>
          <w:p w:rsidR="008C3141" w:rsidRPr="004C25CC" w:rsidRDefault="008C3141" w:rsidP="00103E7F">
            <w:pPr>
              <w:rPr>
                <w:color w:val="000000"/>
              </w:rPr>
            </w:pPr>
            <w:r w:rsidRPr="004C25CC">
              <w:rPr>
                <w:color w:val="000000"/>
              </w:rPr>
              <w:t>- автоматическое поддержание минимальной предельно допустимой мощности нагрузки;</w:t>
            </w:r>
          </w:p>
          <w:p w:rsidR="008C3141" w:rsidRPr="004C25CC" w:rsidRDefault="008C3141" w:rsidP="00103E7F">
            <w:pPr>
              <w:rPr>
                <w:color w:val="000000"/>
              </w:rPr>
            </w:pPr>
            <w:r w:rsidRPr="004C25CC">
              <w:rPr>
                <w:color w:val="000000"/>
              </w:rPr>
              <w:t>- автоматическое поддержание температуры в состоянии «Работа» и «Ожидание»;</w:t>
            </w:r>
          </w:p>
          <w:p w:rsidR="008C3141" w:rsidRPr="000A56D4" w:rsidRDefault="008C3141" w:rsidP="00103E7F">
            <w:pPr>
              <w:rPr>
                <w:color w:val="000000"/>
              </w:rPr>
            </w:pPr>
            <w:r>
              <w:rPr>
                <w:color w:val="000000"/>
              </w:rPr>
              <w:t xml:space="preserve">- </w:t>
            </w:r>
            <w:r w:rsidRPr="000A56D4">
              <w:rPr>
                <w:color w:val="000000"/>
              </w:rPr>
              <w:t xml:space="preserve">автоматическая подзарядка аккумуляторных батарей. </w:t>
            </w:r>
          </w:p>
          <w:p w:rsidR="008C3141" w:rsidRPr="000A56D4" w:rsidRDefault="008C3141" w:rsidP="00103E7F">
            <w:pPr>
              <w:ind w:left="57" w:right="57" w:hanging="57"/>
              <w:jc w:val="both"/>
              <w:rPr>
                <w:color w:val="000000"/>
              </w:rPr>
            </w:pPr>
            <w:r>
              <w:rPr>
                <w:color w:val="000000"/>
              </w:rPr>
              <w:t xml:space="preserve">4.2. </w:t>
            </w:r>
            <w:r w:rsidRPr="000A56D4">
              <w:rPr>
                <w:color w:val="000000"/>
              </w:rPr>
              <w:t xml:space="preserve">Шкаф управления </w:t>
            </w:r>
            <w:r w:rsidRPr="000A56D4">
              <w:rPr>
                <w:color w:val="000000"/>
                <w:spacing w:val="4"/>
              </w:rPr>
              <w:t>ДЭС</w:t>
            </w:r>
            <w:r w:rsidRPr="000A56D4">
              <w:rPr>
                <w:color w:val="000000"/>
              </w:rPr>
              <w:t xml:space="preserve"> </w:t>
            </w:r>
            <w:r>
              <w:rPr>
                <w:color w:val="000000"/>
              </w:rPr>
              <w:t xml:space="preserve">должен иметь </w:t>
            </w:r>
            <w:r w:rsidRPr="000A56D4">
              <w:rPr>
                <w:color w:val="000000"/>
              </w:rPr>
              <w:t>автоматически</w:t>
            </w:r>
            <w:r>
              <w:rPr>
                <w:color w:val="000000"/>
              </w:rPr>
              <w:t>й</w:t>
            </w:r>
            <w:r w:rsidRPr="000A56D4">
              <w:rPr>
                <w:color w:val="000000"/>
              </w:rPr>
              <w:t xml:space="preserve"> выключател</w:t>
            </w:r>
            <w:r>
              <w:rPr>
                <w:color w:val="000000"/>
              </w:rPr>
              <w:t>ь</w:t>
            </w:r>
            <w:r w:rsidRPr="000A56D4">
              <w:rPr>
                <w:color w:val="000000"/>
              </w:rPr>
              <w:t xml:space="preserve"> генератора</w:t>
            </w:r>
            <w:r>
              <w:rPr>
                <w:color w:val="000000"/>
              </w:rPr>
              <w:t xml:space="preserve">, щит собственных нужд и </w:t>
            </w:r>
            <w:r w:rsidRPr="000A56D4">
              <w:rPr>
                <w:color w:val="000000"/>
              </w:rPr>
              <w:t>вспомогательн</w:t>
            </w:r>
            <w:r>
              <w:rPr>
                <w:color w:val="000000"/>
              </w:rPr>
              <w:t>ую</w:t>
            </w:r>
            <w:r w:rsidRPr="000A56D4">
              <w:rPr>
                <w:color w:val="000000"/>
              </w:rPr>
              <w:t xml:space="preserve"> автоматик</w:t>
            </w:r>
            <w:r>
              <w:rPr>
                <w:color w:val="000000"/>
              </w:rPr>
              <w:t>у</w:t>
            </w:r>
            <w:r w:rsidRPr="000A56D4">
              <w:rPr>
                <w:color w:val="000000"/>
              </w:rPr>
              <w:t xml:space="preserve"> на базе контроллера</w:t>
            </w:r>
            <w:r>
              <w:rPr>
                <w:color w:val="000000"/>
              </w:rPr>
              <w:t>, позволяющую контролировать (</w:t>
            </w:r>
            <w:r w:rsidRPr="000A56D4">
              <w:rPr>
                <w:color w:val="000000"/>
              </w:rPr>
              <w:t>измер</w:t>
            </w:r>
            <w:r>
              <w:rPr>
                <w:color w:val="000000"/>
              </w:rPr>
              <w:t>ять)</w:t>
            </w:r>
            <w:r w:rsidRPr="000A56D4">
              <w:rPr>
                <w:color w:val="000000"/>
              </w:rPr>
              <w:t xml:space="preserve">:   </w:t>
            </w:r>
          </w:p>
          <w:p w:rsidR="008C3141" w:rsidRPr="00093288" w:rsidRDefault="008C3141" w:rsidP="00103E7F">
            <w:pPr>
              <w:ind w:left="57" w:right="57" w:hanging="57"/>
              <w:rPr>
                <w:color w:val="000000"/>
              </w:rPr>
            </w:pPr>
            <w:r w:rsidRPr="000A56D4">
              <w:rPr>
                <w:color w:val="000000"/>
              </w:rPr>
              <w:t>-</w:t>
            </w:r>
            <w:r w:rsidRPr="00C003B8">
              <w:rPr>
                <w:color w:val="000000"/>
              </w:rPr>
              <w:t xml:space="preserve"> </w:t>
            </w:r>
            <w:r w:rsidRPr="000A56D4">
              <w:rPr>
                <w:color w:val="000000"/>
              </w:rPr>
              <w:t>активн</w:t>
            </w:r>
            <w:r>
              <w:rPr>
                <w:color w:val="000000"/>
              </w:rPr>
              <w:t>ую</w:t>
            </w:r>
            <w:r w:rsidRPr="000A56D4">
              <w:rPr>
                <w:color w:val="000000"/>
              </w:rPr>
              <w:t xml:space="preserve"> и реактивн</w:t>
            </w:r>
            <w:r>
              <w:rPr>
                <w:color w:val="000000"/>
              </w:rPr>
              <w:t>ую</w:t>
            </w:r>
            <w:r w:rsidRPr="000A56D4">
              <w:rPr>
                <w:color w:val="000000"/>
              </w:rPr>
              <w:t xml:space="preserve"> мощност</w:t>
            </w:r>
            <w:r>
              <w:rPr>
                <w:color w:val="000000"/>
              </w:rPr>
              <w:t>ь</w:t>
            </w:r>
            <w:r w:rsidRPr="000A56D4">
              <w:rPr>
                <w:color w:val="000000"/>
              </w:rPr>
              <w:t xml:space="preserve"> общей</w:t>
            </w:r>
            <w:r>
              <w:rPr>
                <w:color w:val="000000"/>
              </w:rPr>
              <w:t xml:space="preserve"> нагрузки</w:t>
            </w:r>
            <w:r w:rsidRPr="00093288">
              <w:rPr>
                <w:color w:val="000000"/>
              </w:rPr>
              <w:t>;</w:t>
            </w:r>
          </w:p>
          <w:p w:rsidR="008C3141" w:rsidRPr="00C003B8" w:rsidRDefault="008C3141" w:rsidP="00103E7F">
            <w:pPr>
              <w:ind w:left="57" w:right="57" w:hanging="57"/>
              <w:rPr>
                <w:color w:val="000000"/>
              </w:rPr>
            </w:pPr>
            <w:r w:rsidRPr="000A56D4">
              <w:rPr>
                <w:color w:val="000000"/>
              </w:rPr>
              <w:t>-</w:t>
            </w:r>
            <w:r w:rsidRPr="00C003B8">
              <w:rPr>
                <w:color w:val="000000"/>
              </w:rPr>
              <w:t xml:space="preserve"> </w:t>
            </w:r>
            <w:r w:rsidRPr="000A56D4">
              <w:rPr>
                <w:color w:val="000000"/>
              </w:rPr>
              <w:t>межфазн</w:t>
            </w:r>
            <w:r>
              <w:rPr>
                <w:color w:val="000000"/>
              </w:rPr>
              <w:t>ое напряжение</w:t>
            </w:r>
            <w:r w:rsidRPr="00C003B8">
              <w:rPr>
                <w:color w:val="000000"/>
              </w:rPr>
              <w:t>;</w:t>
            </w:r>
          </w:p>
          <w:p w:rsidR="008C3141" w:rsidRPr="00C003B8" w:rsidRDefault="008C3141" w:rsidP="00103E7F">
            <w:pPr>
              <w:ind w:left="57" w:right="57" w:hanging="57"/>
              <w:rPr>
                <w:color w:val="000000"/>
              </w:rPr>
            </w:pPr>
            <w:r w:rsidRPr="000A56D4">
              <w:rPr>
                <w:color w:val="000000"/>
              </w:rPr>
              <w:t>-</w:t>
            </w:r>
            <w:r w:rsidRPr="00C003B8">
              <w:rPr>
                <w:color w:val="000000"/>
              </w:rPr>
              <w:t xml:space="preserve"> </w:t>
            </w:r>
            <w:r w:rsidRPr="000A56D4">
              <w:rPr>
                <w:color w:val="000000"/>
              </w:rPr>
              <w:t>частот</w:t>
            </w:r>
            <w:r>
              <w:rPr>
                <w:color w:val="000000"/>
              </w:rPr>
              <w:t>у</w:t>
            </w:r>
            <w:r w:rsidRPr="00C003B8">
              <w:rPr>
                <w:color w:val="000000"/>
              </w:rPr>
              <w:t xml:space="preserve"> </w:t>
            </w:r>
            <w:r>
              <w:rPr>
                <w:color w:val="000000"/>
                <w:spacing w:val="4"/>
              </w:rPr>
              <w:t>напряжения</w:t>
            </w:r>
            <w:r w:rsidRPr="00C003B8">
              <w:rPr>
                <w:color w:val="000000"/>
                <w:spacing w:val="4"/>
              </w:rPr>
              <w:t>;</w:t>
            </w:r>
          </w:p>
          <w:p w:rsidR="008C3141" w:rsidRPr="00C003B8" w:rsidRDefault="008C3141" w:rsidP="00103E7F">
            <w:pPr>
              <w:ind w:left="57" w:right="57" w:hanging="57"/>
              <w:rPr>
                <w:color w:val="000000"/>
              </w:rPr>
            </w:pPr>
            <w:r w:rsidRPr="000A56D4">
              <w:rPr>
                <w:color w:val="000000"/>
              </w:rPr>
              <w:t>-</w:t>
            </w:r>
            <w:r w:rsidRPr="00C003B8">
              <w:rPr>
                <w:color w:val="000000"/>
              </w:rPr>
              <w:t xml:space="preserve"> </w:t>
            </w:r>
            <w:r w:rsidRPr="000A56D4">
              <w:rPr>
                <w:color w:val="000000"/>
              </w:rPr>
              <w:t>потребляем</w:t>
            </w:r>
            <w:r>
              <w:rPr>
                <w:color w:val="000000"/>
              </w:rPr>
              <w:t>ую</w:t>
            </w:r>
            <w:r w:rsidRPr="000A56D4">
              <w:rPr>
                <w:color w:val="000000"/>
              </w:rPr>
              <w:t xml:space="preserve"> активн</w:t>
            </w:r>
            <w:r>
              <w:rPr>
                <w:color w:val="000000"/>
              </w:rPr>
              <w:t>ую</w:t>
            </w:r>
            <w:r w:rsidRPr="000A56D4">
              <w:rPr>
                <w:color w:val="000000"/>
              </w:rPr>
              <w:t xml:space="preserve"> и реактивн</w:t>
            </w:r>
            <w:r>
              <w:rPr>
                <w:color w:val="000000"/>
              </w:rPr>
              <w:t>ую</w:t>
            </w:r>
            <w:r w:rsidRPr="000A56D4">
              <w:rPr>
                <w:color w:val="000000"/>
              </w:rPr>
              <w:t xml:space="preserve"> мощност</w:t>
            </w:r>
            <w:r>
              <w:rPr>
                <w:color w:val="000000"/>
              </w:rPr>
              <w:t>ь (с</w:t>
            </w:r>
            <w:proofErr w:type="spellStart"/>
            <w:proofErr w:type="gramStart"/>
            <w:r w:rsidRPr="000A56D4">
              <w:rPr>
                <w:color w:val="000000"/>
                <w:lang w:val="en-US"/>
              </w:rPr>
              <w:t>os</w:t>
            </w:r>
            <w:proofErr w:type="spellEnd"/>
            <w:proofErr w:type="gramEnd"/>
            <w:r w:rsidRPr="000A56D4">
              <w:rPr>
                <w:color w:val="000000"/>
              </w:rPr>
              <w:t>ф</w:t>
            </w:r>
            <w:r>
              <w:rPr>
                <w:color w:val="000000"/>
              </w:rPr>
              <w:t>)</w:t>
            </w:r>
            <w:r w:rsidRPr="00C003B8">
              <w:rPr>
                <w:color w:val="000000"/>
              </w:rPr>
              <w:t>;</w:t>
            </w:r>
          </w:p>
          <w:p w:rsidR="008C3141" w:rsidRPr="00C003B8" w:rsidRDefault="008C3141" w:rsidP="00103E7F">
            <w:pPr>
              <w:ind w:left="57" w:right="57" w:hanging="57"/>
              <w:rPr>
                <w:color w:val="000000"/>
              </w:rPr>
            </w:pPr>
            <w:r w:rsidRPr="000A56D4">
              <w:rPr>
                <w:color w:val="000000"/>
              </w:rPr>
              <w:t>-</w:t>
            </w:r>
            <w:r w:rsidRPr="00C003B8">
              <w:rPr>
                <w:color w:val="000000"/>
              </w:rPr>
              <w:t xml:space="preserve"> </w:t>
            </w:r>
            <w:r w:rsidRPr="000A56D4">
              <w:rPr>
                <w:color w:val="000000"/>
              </w:rPr>
              <w:t>напряжения на клеммах аккумуляторных батарей</w:t>
            </w:r>
            <w:r w:rsidRPr="00C003B8">
              <w:rPr>
                <w:color w:val="000000"/>
              </w:rPr>
              <w:t>;</w:t>
            </w:r>
          </w:p>
          <w:p w:rsidR="008C3141" w:rsidRPr="000A56D4" w:rsidRDefault="008C3141" w:rsidP="00103E7F">
            <w:pPr>
              <w:ind w:left="57" w:right="57" w:hanging="57"/>
              <w:rPr>
                <w:color w:val="000000"/>
              </w:rPr>
            </w:pPr>
            <w:r w:rsidRPr="000A56D4">
              <w:rPr>
                <w:color w:val="000000"/>
              </w:rPr>
              <w:t>-</w:t>
            </w:r>
            <w:r w:rsidRPr="00183207">
              <w:rPr>
                <w:color w:val="000000"/>
              </w:rPr>
              <w:t xml:space="preserve"> </w:t>
            </w:r>
            <w:r w:rsidRPr="000A56D4">
              <w:rPr>
                <w:color w:val="000000"/>
              </w:rPr>
              <w:t>учет вырабатываемой электроэнергии.</w:t>
            </w:r>
          </w:p>
          <w:p w:rsidR="008C3141" w:rsidRPr="009A56E2" w:rsidRDefault="008C3141" w:rsidP="00103E7F">
            <w:r w:rsidRPr="009A56E2">
              <w:t xml:space="preserve">4.3.  Пульт дистанционной сигнализации на  четыре параметра («ДГУ-работа», «Выключатель генераторный вкл.», «Выключатель сетевой вкл.», «Пожар»), в комплекте с кабелем  длиною </w:t>
            </w:r>
            <w:smartTag w:uri="urn:schemas-microsoft-com:office:smarttags" w:element="metricconverter">
              <w:smartTagPr>
                <w:attr w:name="ProductID" w:val="100 м"/>
              </w:smartTagPr>
              <w:r w:rsidRPr="009A56E2">
                <w:t>100 м</w:t>
              </w:r>
            </w:smartTag>
            <w:proofErr w:type="gramStart"/>
            <w:r w:rsidRPr="009A56E2">
              <w:t xml:space="preserve"> .</w:t>
            </w:r>
            <w:proofErr w:type="gramEnd"/>
          </w:p>
          <w:p w:rsidR="008C3141" w:rsidRPr="009A56E2" w:rsidRDefault="008C3141" w:rsidP="00103E7F">
            <w:pPr>
              <w:ind w:right="57"/>
              <w:jc w:val="both"/>
            </w:pPr>
          </w:p>
          <w:p w:rsidR="008C3141" w:rsidRPr="00103E7F" w:rsidRDefault="008C3141" w:rsidP="00103E7F">
            <w:pPr>
              <w:shd w:val="clear" w:color="auto" w:fill="FFFFFF"/>
              <w:spacing w:line="312" w:lineRule="exact"/>
              <w:ind w:left="749"/>
              <w:rPr>
                <w:b/>
              </w:rPr>
            </w:pPr>
            <w:r>
              <w:rPr>
                <w:iCs/>
                <w:color w:val="000000"/>
                <w:spacing w:val="-11"/>
                <w:sz w:val="26"/>
                <w:szCs w:val="26"/>
              </w:rPr>
              <w:t xml:space="preserve">                                                    </w:t>
            </w:r>
            <w:proofErr w:type="spellStart"/>
            <w:r w:rsidRPr="00103E7F">
              <w:rPr>
                <w:b/>
                <w:color w:val="000000"/>
              </w:rPr>
              <w:t>Энергоконтейнеры</w:t>
            </w:r>
            <w:proofErr w:type="spellEnd"/>
            <w:r w:rsidRPr="00103E7F">
              <w:rPr>
                <w:b/>
                <w:color w:val="000000"/>
              </w:rPr>
              <w:t>.</w:t>
            </w:r>
          </w:p>
          <w:p w:rsidR="008C3141" w:rsidRDefault="008C3141" w:rsidP="00103E7F">
            <w:pPr>
              <w:shd w:val="clear" w:color="auto" w:fill="FFFFFF"/>
              <w:spacing w:before="5" w:line="312" w:lineRule="exact"/>
              <w:ind w:left="34" w:right="86" w:firstLine="749"/>
              <w:jc w:val="both"/>
            </w:pPr>
            <w:r>
              <w:t xml:space="preserve">Контейнеры для размещения электрооборудования исполнения «Север» в комплекте с электроосвещением, </w:t>
            </w:r>
            <w:proofErr w:type="spellStart"/>
            <w:r>
              <w:t>электроотоплением</w:t>
            </w:r>
            <w:proofErr w:type="spellEnd"/>
            <w:r>
              <w:t xml:space="preserve">, вентиляцией, с размерами </w:t>
            </w:r>
            <w:r w:rsidRPr="002119F2">
              <w:t>3000</w:t>
            </w:r>
            <w:r>
              <w:t>х2</w:t>
            </w:r>
            <w:r w:rsidRPr="002119F2">
              <w:t>35</w:t>
            </w:r>
            <w:r>
              <w:t xml:space="preserve">0х2250(Н) миллиметров поставляются в </w:t>
            </w:r>
            <w:r>
              <w:rPr>
                <w:color w:val="000000"/>
                <w:spacing w:val="-1"/>
              </w:rPr>
              <w:t xml:space="preserve">количестве 2шт., </w:t>
            </w:r>
            <w:r>
              <w:t xml:space="preserve">с размерами </w:t>
            </w:r>
            <w:r w:rsidRPr="002119F2">
              <w:t>3</w:t>
            </w:r>
            <w:r>
              <w:t>6</w:t>
            </w:r>
            <w:r w:rsidRPr="002119F2">
              <w:t>00</w:t>
            </w:r>
            <w:r>
              <w:t>х2</w:t>
            </w:r>
            <w:r w:rsidRPr="002119F2">
              <w:t>35</w:t>
            </w:r>
            <w:r>
              <w:t xml:space="preserve">0х2250(Н) миллиметров поставляются в </w:t>
            </w:r>
            <w:r>
              <w:rPr>
                <w:color w:val="000000"/>
                <w:spacing w:val="-1"/>
              </w:rPr>
              <w:t xml:space="preserve">количестве 2шт., </w:t>
            </w:r>
            <w:r>
              <w:t>с размерами 4</w:t>
            </w:r>
            <w:r w:rsidRPr="002119F2">
              <w:t>000</w:t>
            </w:r>
            <w:r>
              <w:t>х2</w:t>
            </w:r>
            <w:r w:rsidRPr="002119F2">
              <w:t>35</w:t>
            </w:r>
            <w:r>
              <w:t xml:space="preserve">0х2250(Н) миллиметров поставляются в </w:t>
            </w:r>
            <w:r>
              <w:rPr>
                <w:color w:val="000000"/>
                <w:spacing w:val="-1"/>
              </w:rPr>
              <w:t>количестве 1шт</w:t>
            </w:r>
            <w:r>
              <w:t>.</w:t>
            </w:r>
          </w:p>
          <w:p w:rsidR="008C3141" w:rsidRPr="00943E1B" w:rsidRDefault="008C3141" w:rsidP="00103E7F">
            <w:pPr>
              <w:jc w:val="center"/>
              <w:rPr>
                <w:bCs/>
                <w:iCs/>
                <w:color w:val="000000"/>
                <w:spacing w:val="-2"/>
              </w:rPr>
            </w:pPr>
            <w:r w:rsidRPr="00943E1B">
              <w:rPr>
                <w:bCs/>
                <w:iCs/>
                <w:color w:val="000000"/>
                <w:spacing w:val="-2"/>
              </w:rPr>
              <w:t>Требования к контейнеру.</w:t>
            </w:r>
          </w:p>
          <w:p w:rsidR="008C3141" w:rsidRPr="000A56D4" w:rsidRDefault="008C3141" w:rsidP="00103E7F">
            <w:pPr>
              <w:jc w:val="both"/>
              <w:rPr>
                <w:color w:val="000000"/>
                <w:spacing w:val="-2"/>
              </w:rPr>
            </w:pPr>
            <w:r w:rsidRPr="000A56D4">
              <w:rPr>
                <w:color w:val="000000"/>
                <w:spacing w:val="-2"/>
              </w:rPr>
              <w:t>1. Контейнер должен представлять собою прочную сварную стальную конструкцию</w:t>
            </w:r>
            <w:r>
              <w:rPr>
                <w:color w:val="000000"/>
                <w:spacing w:val="-8"/>
              </w:rPr>
              <w:t xml:space="preserve">, </w:t>
            </w:r>
            <w:r w:rsidRPr="000A56D4">
              <w:rPr>
                <w:color w:val="000000"/>
                <w:spacing w:val="-2"/>
              </w:rPr>
              <w:t xml:space="preserve">обеспечивающую размещение и нормальное функционирование </w:t>
            </w:r>
            <w:r>
              <w:rPr>
                <w:color w:val="000000"/>
                <w:spacing w:val="-2"/>
              </w:rPr>
              <w:t>силовых электрощитов</w:t>
            </w:r>
            <w:r w:rsidRPr="000A56D4">
              <w:rPr>
                <w:color w:val="000000"/>
                <w:spacing w:val="-2"/>
              </w:rPr>
              <w:t xml:space="preserve">, позволяющую производить транспортировку автомобильным транспортом, установку на месте эксплуатации на ровное основание без устройства специальных фундаментов. </w:t>
            </w:r>
          </w:p>
          <w:p w:rsidR="008C3141" w:rsidRPr="000A56D4" w:rsidRDefault="008C3141" w:rsidP="00103E7F">
            <w:pPr>
              <w:jc w:val="both"/>
              <w:rPr>
                <w:color w:val="000000"/>
                <w:spacing w:val="-2"/>
              </w:rPr>
            </w:pPr>
            <w:r w:rsidRPr="000A56D4">
              <w:rPr>
                <w:color w:val="000000"/>
                <w:spacing w:val="-2"/>
              </w:rPr>
              <w:lastRenderedPageBreak/>
              <w:t>2. Запрещается использова</w:t>
            </w:r>
            <w:r>
              <w:rPr>
                <w:color w:val="000000"/>
                <w:spacing w:val="-2"/>
              </w:rPr>
              <w:t>ть</w:t>
            </w:r>
            <w:r w:rsidRPr="000A56D4">
              <w:rPr>
                <w:color w:val="000000"/>
                <w:spacing w:val="-2"/>
              </w:rPr>
              <w:t xml:space="preserve"> в качестве отделочных материалов любые виды органических материалов.</w:t>
            </w:r>
          </w:p>
          <w:p w:rsidR="008C3141" w:rsidRPr="000A56D4" w:rsidRDefault="008C3141" w:rsidP="00103E7F">
            <w:pPr>
              <w:jc w:val="both"/>
              <w:rPr>
                <w:color w:val="000000"/>
                <w:spacing w:val="-2"/>
              </w:rPr>
            </w:pPr>
            <w:r w:rsidRPr="000A56D4">
              <w:rPr>
                <w:color w:val="000000"/>
                <w:spacing w:val="-2"/>
              </w:rPr>
              <w:t xml:space="preserve">3. Контейнер должен быть утепленным и иметь </w:t>
            </w:r>
            <w:proofErr w:type="gramStart"/>
            <w:r w:rsidRPr="000A56D4">
              <w:rPr>
                <w:color w:val="000000"/>
                <w:spacing w:val="-2"/>
              </w:rPr>
              <w:t>минимальные</w:t>
            </w:r>
            <w:proofErr w:type="gramEnd"/>
            <w:r w:rsidRPr="000A56D4">
              <w:rPr>
                <w:color w:val="000000"/>
                <w:spacing w:val="-2"/>
              </w:rPr>
              <w:t xml:space="preserve"> </w:t>
            </w:r>
            <w:proofErr w:type="spellStart"/>
            <w:r w:rsidRPr="000A56D4">
              <w:rPr>
                <w:color w:val="000000"/>
                <w:spacing w:val="-2"/>
              </w:rPr>
              <w:t>теплопотери</w:t>
            </w:r>
            <w:proofErr w:type="spellEnd"/>
            <w:r w:rsidRPr="000A56D4">
              <w:rPr>
                <w:color w:val="000000"/>
                <w:spacing w:val="-2"/>
              </w:rPr>
              <w:t xml:space="preserve">. Внутренние полости стен и дверей контейнеров должны быть заполнены негорючим утеплителем.  </w:t>
            </w:r>
          </w:p>
          <w:p w:rsidR="008C3141" w:rsidRPr="000A56D4" w:rsidRDefault="008C3141" w:rsidP="00103E7F">
            <w:pPr>
              <w:jc w:val="both"/>
              <w:rPr>
                <w:color w:val="000000"/>
              </w:rPr>
            </w:pPr>
            <w:r>
              <w:rPr>
                <w:color w:val="000000"/>
              </w:rPr>
              <w:t>4</w:t>
            </w:r>
            <w:r w:rsidRPr="000A56D4">
              <w:rPr>
                <w:color w:val="000000"/>
              </w:rPr>
              <w:t xml:space="preserve">. Все электрические цепи должны быть выполнены гибкими проводами и кабелями с медными жилами, имеющими </w:t>
            </w:r>
            <w:proofErr w:type="spellStart"/>
            <w:r w:rsidRPr="000A56D4">
              <w:rPr>
                <w:color w:val="000000"/>
              </w:rPr>
              <w:t>оконцовку</w:t>
            </w:r>
            <w:proofErr w:type="spellEnd"/>
            <w:r w:rsidRPr="000A56D4">
              <w:rPr>
                <w:color w:val="000000"/>
              </w:rPr>
              <w:t xml:space="preserve"> медными наконечниками и втулками.</w:t>
            </w:r>
          </w:p>
          <w:p w:rsidR="008C3141" w:rsidRPr="000A56D4" w:rsidRDefault="008C3141" w:rsidP="00103E7F">
            <w:pPr>
              <w:jc w:val="both"/>
              <w:rPr>
                <w:color w:val="000000"/>
              </w:rPr>
            </w:pPr>
            <w:r>
              <w:rPr>
                <w:color w:val="000000"/>
              </w:rPr>
              <w:t>5</w:t>
            </w:r>
            <w:r w:rsidRPr="000A56D4">
              <w:rPr>
                <w:color w:val="000000"/>
              </w:rPr>
              <w:t xml:space="preserve">. Питание электрооборудования </w:t>
            </w:r>
            <w:proofErr w:type="spellStart"/>
            <w:r>
              <w:rPr>
                <w:color w:val="000000"/>
              </w:rPr>
              <w:t>энергоконтейнера</w:t>
            </w:r>
            <w:proofErr w:type="spellEnd"/>
            <w:r w:rsidRPr="000A56D4">
              <w:rPr>
                <w:color w:val="000000"/>
              </w:rPr>
              <w:t xml:space="preserve"> должно обеспечиваться от щита собственных нужд при работе магистральной (питающей) сети. Щит собственных нужд должен обеспечивать питание и управление:</w:t>
            </w:r>
          </w:p>
          <w:p w:rsidR="008C3141" w:rsidRPr="000A56D4" w:rsidRDefault="008C3141" w:rsidP="00103E7F">
            <w:pPr>
              <w:jc w:val="both"/>
              <w:rPr>
                <w:color w:val="000000"/>
              </w:rPr>
            </w:pPr>
            <w:r w:rsidRPr="000A56D4">
              <w:rPr>
                <w:color w:val="000000"/>
              </w:rPr>
              <w:t>- рабочим освещением;</w:t>
            </w:r>
          </w:p>
          <w:p w:rsidR="008C3141" w:rsidRPr="000A56D4" w:rsidRDefault="008C3141" w:rsidP="00103E7F">
            <w:pPr>
              <w:jc w:val="both"/>
              <w:rPr>
                <w:color w:val="000000"/>
              </w:rPr>
            </w:pPr>
            <w:r w:rsidRPr="000A56D4">
              <w:rPr>
                <w:color w:val="000000"/>
              </w:rPr>
              <w:t>- электрическим отоплением;</w:t>
            </w:r>
          </w:p>
          <w:p w:rsidR="008C3141" w:rsidRPr="000A56D4" w:rsidRDefault="008C3141" w:rsidP="00103E7F">
            <w:pPr>
              <w:jc w:val="both"/>
              <w:rPr>
                <w:color w:val="000000"/>
              </w:rPr>
            </w:pPr>
            <w:r w:rsidRPr="000A56D4">
              <w:rPr>
                <w:color w:val="000000"/>
              </w:rPr>
              <w:t>- системой автоматической охранно-пожарной сигнализации</w:t>
            </w:r>
            <w:r>
              <w:rPr>
                <w:color w:val="000000"/>
              </w:rPr>
              <w:t>;</w:t>
            </w:r>
          </w:p>
          <w:p w:rsidR="008C3141" w:rsidRPr="000A56D4" w:rsidRDefault="008C3141" w:rsidP="00103E7F">
            <w:pPr>
              <w:jc w:val="both"/>
              <w:rPr>
                <w:color w:val="000000"/>
              </w:rPr>
            </w:pPr>
            <w:r w:rsidRPr="000A56D4">
              <w:rPr>
                <w:color w:val="000000"/>
              </w:rPr>
              <w:t>- системой вентиляции</w:t>
            </w:r>
            <w:r>
              <w:rPr>
                <w:color w:val="000000"/>
              </w:rPr>
              <w:t>.</w:t>
            </w:r>
          </w:p>
          <w:p w:rsidR="008C3141" w:rsidRDefault="008C3141" w:rsidP="00103E7F">
            <w:pPr>
              <w:jc w:val="both"/>
              <w:rPr>
                <w:color w:val="000000"/>
                <w:spacing w:val="-8"/>
              </w:rPr>
            </w:pPr>
            <w:r>
              <w:rPr>
                <w:color w:val="000000"/>
              </w:rPr>
              <w:t>6</w:t>
            </w:r>
            <w:r w:rsidRPr="000A56D4">
              <w:rPr>
                <w:color w:val="000000"/>
              </w:rPr>
              <w:t>.</w:t>
            </w:r>
            <w:r>
              <w:rPr>
                <w:color w:val="000000"/>
              </w:rPr>
              <w:t xml:space="preserve"> </w:t>
            </w:r>
            <w:r w:rsidRPr="000A56D4">
              <w:rPr>
                <w:color w:val="000000"/>
                <w:spacing w:val="-2"/>
              </w:rPr>
              <w:t>Контейнер</w:t>
            </w:r>
            <w:r w:rsidRPr="000A56D4">
              <w:rPr>
                <w:color w:val="000000"/>
                <w:spacing w:val="-8"/>
              </w:rPr>
              <w:t xml:space="preserve"> долж</w:t>
            </w:r>
            <w:r>
              <w:rPr>
                <w:color w:val="000000"/>
                <w:spacing w:val="-8"/>
              </w:rPr>
              <w:t>е</w:t>
            </w:r>
            <w:r w:rsidRPr="000A56D4">
              <w:rPr>
                <w:color w:val="000000"/>
                <w:spacing w:val="-8"/>
              </w:rPr>
              <w:t>н</w:t>
            </w:r>
            <w:r>
              <w:rPr>
                <w:color w:val="000000"/>
                <w:spacing w:val="-8"/>
              </w:rPr>
              <w:t xml:space="preserve"> быть укомплектован: </w:t>
            </w:r>
          </w:p>
          <w:p w:rsidR="008C3141" w:rsidRPr="003A44AF" w:rsidRDefault="008C3141" w:rsidP="00103E7F">
            <w:pPr>
              <w:ind w:left="57" w:right="57" w:hanging="57"/>
              <w:jc w:val="both"/>
              <w:rPr>
                <w:color w:val="000000"/>
              </w:rPr>
            </w:pPr>
            <w:r>
              <w:rPr>
                <w:color w:val="000000"/>
                <w:spacing w:val="-2"/>
              </w:rPr>
              <w:t>- у</w:t>
            </w:r>
            <w:r w:rsidRPr="000A56D4">
              <w:rPr>
                <w:color w:val="000000"/>
              </w:rPr>
              <w:t>стройство подключения внешних кабелей</w:t>
            </w:r>
            <w:r>
              <w:rPr>
                <w:color w:val="000000"/>
                <w:spacing w:val="-8"/>
              </w:rPr>
              <w:t xml:space="preserve"> - </w:t>
            </w:r>
            <w:proofErr w:type="spellStart"/>
            <w:r>
              <w:rPr>
                <w:color w:val="000000"/>
              </w:rPr>
              <w:t>гермоввод</w:t>
            </w:r>
            <w:proofErr w:type="spellEnd"/>
            <w:proofErr w:type="gramStart"/>
            <w:r>
              <w:rPr>
                <w:color w:val="000000"/>
              </w:rPr>
              <w:t xml:space="preserve"> ;</w:t>
            </w:r>
            <w:proofErr w:type="gramEnd"/>
          </w:p>
          <w:p w:rsidR="008C3141" w:rsidRPr="000A56D4" w:rsidRDefault="008C3141" w:rsidP="00103E7F">
            <w:pPr>
              <w:jc w:val="both"/>
              <w:rPr>
                <w:color w:val="000000"/>
                <w:spacing w:val="-2"/>
              </w:rPr>
            </w:pPr>
            <w:r w:rsidRPr="000A56D4">
              <w:rPr>
                <w:color w:val="000000"/>
                <w:spacing w:val="-2"/>
              </w:rPr>
              <w:t>- рабочее освещение на базе герметич</w:t>
            </w:r>
            <w:r>
              <w:rPr>
                <w:color w:val="000000"/>
                <w:spacing w:val="-2"/>
              </w:rPr>
              <w:t>ных светильников напряжения 230</w:t>
            </w:r>
            <w:r w:rsidRPr="000A56D4">
              <w:rPr>
                <w:color w:val="000000"/>
                <w:spacing w:val="-2"/>
              </w:rPr>
              <w:t>В с лампами накаливания;</w:t>
            </w:r>
          </w:p>
          <w:p w:rsidR="008C3141" w:rsidRPr="000A56D4" w:rsidRDefault="008C3141" w:rsidP="00103E7F">
            <w:pPr>
              <w:jc w:val="both"/>
              <w:rPr>
                <w:color w:val="000000"/>
                <w:spacing w:val="-2"/>
              </w:rPr>
            </w:pPr>
            <w:r w:rsidRPr="000A56D4">
              <w:rPr>
                <w:color w:val="000000"/>
                <w:spacing w:val="-2"/>
              </w:rPr>
              <w:t xml:space="preserve">- систему отопления, которая  должна автоматически обеспечивать тепловой режим внутри контейнера не ниже плюс </w:t>
            </w:r>
            <w:r>
              <w:rPr>
                <w:color w:val="000000"/>
                <w:spacing w:val="-2"/>
              </w:rPr>
              <w:t>18</w:t>
            </w:r>
            <w:proofErr w:type="gramStart"/>
            <w:r w:rsidRPr="000A56D4">
              <w:rPr>
                <w:color w:val="000000"/>
                <w:spacing w:val="-5"/>
              </w:rPr>
              <w:t>°С</w:t>
            </w:r>
            <w:proofErr w:type="gramEnd"/>
            <w:r w:rsidRPr="000A56D4">
              <w:rPr>
                <w:color w:val="000000"/>
                <w:spacing w:val="-2"/>
              </w:rPr>
              <w:t>;</w:t>
            </w:r>
          </w:p>
          <w:p w:rsidR="008C3141" w:rsidRPr="000A56D4" w:rsidRDefault="008C3141" w:rsidP="00103E7F">
            <w:pPr>
              <w:jc w:val="both"/>
              <w:rPr>
                <w:color w:val="000000"/>
                <w:spacing w:val="-2"/>
              </w:rPr>
            </w:pPr>
            <w:r w:rsidRPr="000A56D4">
              <w:rPr>
                <w:color w:val="000000"/>
                <w:spacing w:val="-2"/>
              </w:rPr>
              <w:t xml:space="preserve">- </w:t>
            </w:r>
            <w:r>
              <w:rPr>
                <w:color w:val="000000"/>
                <w:spacing w:val="-2"/>
              </w:rPr>
              <w:t xml:space="preserve"> </w:t>
            </w:r>
            <w:r w:rsidRPr="000A56D4">
              <w:rPr>
                <w:color w:val="000000"/>
                <w:spacing w:val="-2"/>
              </w:rPr>
              <w:t>систему вентиляции</w:t>
            </w:r>
            <w:r>
              <w:rPr>
                <w:color w:val="000000"/>
                <w:spacing w:val="-2"/>
              </w:rPr>
              <w:t xml:space="preserve"> с электроприводом</w:t>
            </w:r>
            <w:r w:rsidRPr="000A56D4">
              <w:rPr>
                <w:color w:val="000000"/>
                <w:spacing w:val="-5"/>
              </w:rPr>
              <w:t>;</w:t>
            </w:r>
          </w:p>
          <w:p w:rsidR="008C3141" w:rsidRPr="00513476" w:rsidRDefault="008C3141" w:rsidP="00103E7F">
            <w:pPr>
              <w:jc w:val="both"/>
              <w:rPr>
                <w:color w:val="000000"/>
                <w:spacing w:val="-5"/>
              </w:rPr>
            </w:pPr>
            <w:r>
              <w:rPr>
                <w:color w:val="000000"/>
                <w:spacing w:val="-5"/>
              </w:rPr>
              <w:t xml:space="preserve">- </w:t>
            </w:r>
            <w:r w:rsidRPr="000A56D4">
              <w:rPr>
                <w:color w:val="000000"/>
                <w:spacing w:val="-5"/>
              </w:rPr>
              <w:t xml:space="preserve">систему пожарно-охранной сигнализации, которая должна обеспечивать оповещение персонала о </w:t>
            </w:r>
            <w:r w:rsidRPr="00513476">
              <w:rPr>
                <w:color w:val="000000"/>
                <w:spacing w:val="-5"/>
              </w:rPr>
              <w:t>несанкционированном проникновении в контейнер, возникновении пожара;</w:t>
            </w:r>
          </w:p>
          <w:p w:rsidR="008C3141" w:rsidRPr="00513476" w:rsidRDefault="008C3141" w:rsidP="00103E7F">
            <w:pPr>
              <w:jc w:val="both"/>
              <w:rPr>
                <w:color w:val="000000"/>
                <w:spacing w:val="-2"/>
              </w:rPr>
            </w:pPr>
            <w:r w:rsidRPr="00513476">
              <w:rPr>
                <w:color w:val="000000"/>
                <w:spacing w:val="-5"/>
              </w:rPr>
              <w:t xml:space="preserve">- закладные детали из квадратной трубы в две линии по всему периметру контейнера с </w:t>
            </w:r>
            <w:proofErr w:type="spellStart"/>
            <w:r w:rsidRPr="00513476">
              <w:rPr>
                <w:color w:val="000000"/>
                <w:spacing w:val="-5"/>
              </w:rPr>
              <w:t>опиранием</w:t>
            </w:r>
            <w:proofErr w:type="spellEnd"/>
            <w:r w:rsidRPr="00513476">
              <w:rPr>
                <w:color w:val="000000"/>
                <w:spacing w:val="-5"/>
              </w:rPr>
              <w:t xml:space="preserve"> на пол в соответствии с чертежами</w:t>
            </w:r>
            <w:r>
              <w:rPr>
                <w:color w:val="000000"/>
                <w:spacing w:val="-5"/>
              </w:rPr>
              <w:t xml:space="preserve"> (по горизонтали в две полосы  – на высоте 1,4 и </w:t>
            </w:r>
            <w:smartTag w:uri="urn:schemas-microsoft-com:office:smarttags" w:element="metricconverter">
              <w:smartTagPr>
                <w:attr w:name="ProductID" w:val="1,8 метра"/>
              </w:smartTagPr>
              <w:r>
                <w:rPr>
                  <w:color w:val="000000"/>
                  <w:spacing w:val="-5"/>
                </w:rPr>
                <w:t>1,8 метра</w:t>
              </w:r>
            </w:smartTag>
            <w:r>
              <w:rPr>
                <w:color w:val="000000"/>
                <w:spacing w:val="-5"/>
              </w:rPr>
              <w:t>)</w:t>
            </w:r>
            <w:r w:rsidRPr="00513476">
              <w:rPr>
                <w:color w:val="000000"/>
                <w:spacing w:val="-5"/>
              </w:rPr>
              <w:t>.</w:t>
            </w:r>
          </w:p>
          <w:p w:rsidR="008C3141" w:rsidRPr="00513476" w:rsidRDefault="008C3141" w:rsidP="00103E7F">
            <w:pPr>
              <w:shd w:val="clear" w:color="auto" w:fill="FFFFFF"/>
              <w:spacing w:line="317" w:lineRule="exact"/>
              <w:ind w:firstLine="763"/>
              <w:jc w:val="center"/>
            </w:pPr>
            <w:r>
              <w:rPr>
                <w:iCs/>
                <w:color w:val="000000"/>
                <w:spacing w:val="-7"/>
              </w:rPr>
              <w:t>Щит</w:t>
            </w:r>
            <w:r w:rsidRPr="00513476">
              <w:rPr>
                <w:iCs/>
                <w:color w:val="000000"/>
                <w:spacing w:val="-7"/>
              </w:rPr>
              <w:t xml:space="preserve"> собственных нужд</w:t>
            </w:r>
            <w:r>
              <w:rPr>
                <w:iCs/>
                <w:color w:val="000000"/>
                <w:spacing w:val="-7"/>
              </w:rPr>
              <w:t>.</w:t>
            </w:r>
          </w:p>
          <w:p w:rsidR="008C3141" w:rsidRPr="00782222" w:rsidRDefault="008C3141" w:rsidP="00103E7F">
            <w:pPr>
              <w:shd w:val="clear" w:color="auto" w:fill="FFFFFF"/>
              <w:spacing w:line="312" w:lineRule="exact"/>
              <w:ind w:left="53" w:right="14" w:firstLine="773"/>
              <w:jc w:val="both"/>
              <w:rPr>
                <w:iCs/>
                <w:color w:val="000000"/>
                <w:spacing w:val="-5"/>
              </w:rPr>
            </w:pPr>
            <w:r w:rsidRPr="00513476">
              <w:rPr>
                <w:iCs/>
                <w:color w:val="000000"/>
              </w:rPr>
              <w:t xml:space="preserve">Для обеспечения собственных нужд </w:t>
            </w:r>
            <w:r w:rsidRPr="00513476">
              <w:rPr>
                <w:color w:val="000000"/>
                <w:spacing w:val="-2"/>
              </w:rPr>
              <w:t>контейнера</w:t>
            </w:r>
            <w:r w:rsidRPr="00513476">
              <w:rPr>
                <w:iCs/>
                <w:color w:val="000000"/>
              </w:rPr>
              <w:t xml:space="preserve"> </w:t>
            </w:r>
            <w:proofErr w:type="gramStart"/>
            <w:r w:rsidRPr="00513476">
              <w:rPr>
                <w:iCs/>
                <w:color w:val="000000"/>
              </w:rPr>
              <w:t>предусмотрена установка</w:t>
            </w:r>
            <w:r>
              <w:rPr>
                <w:iCs/>
                <w:color w:val="000000"/>
              </w:rPr>
              <w:t xml:space="preserve"> </w:t>
            </w:r>
            <w:r w:rsidRPr="00513476">
              <w:rPr>
                <w:iCs/>
                <w:color w:val="000000"/>
              </w:rPr>
              <w:t>ш</w:t>
            </w:r>
            <w:r>
              <w:rPr>
                <w:iCs/>
                <w:color w:val="000000"/>
              </w:rPr>
              <w:t>ита</w:t>
            </w:r>
            <w:proofErr w:type="gramEnd"/>
            <w:r w:rsidRPr="00513476">
              <w:rPr>
                <w:iCs/>
                <w:color w:val="000000"/>
              </w:rPr>
              <w:t>, который подключен к цепям РУ</w:t>
            </w:r>
            <w:r>
              <w:rPr>
                <w:iCs/>
                <w:color w:val="000000"/>
              </w:rPr>
              <w:t xml:space="preserve"> </w:t>
            </w:r>
            <w:r w:rsidRPr="00513476">
              <w:rPr>
                <w:iCs/>
                <w:color w:val="000000"/>
              </w:rPr>
              <w:t xml:space="preserve">до ввода через </w:t>
            </w:r>
            <w:r w:rsidRPr="00513476">
              <w:rPr>
                <w:iCs/>
                <w:color w:val="000000"/>
                <w:spacing w:val="-7"/>
              </w:rPr>
              <w:t xml:space="preserve">разъединитель-предохранитель. От </w:t>
            </w:r>
            <w:r>
              <w:rPr>
                <w:iCs/>
                <w:color w:val="000000"/>
                <w:spacing w:val="-7"/>
              </w:rPr>
              <w:t>щита</w:t>
            </w:r>
            <w:r w:rsidRPr="00513476">
              <w:rPr>
                <w:iCs/>
                <w:color w:val="000000"/>
                <w:spacing w:val="-7"/>
              </w:rPr>
              <w:t xml:space="preserve"> осуществляется питание освещения </w:t>
            </w:r>
            <w:r w:rsidRPr="00513476">
              <w:rPr>
                <w:iCs/>
                <w:color w:val="000000"/>
              </w:rPr>
              <w:t xml:space="preserve">и штепсельных розеток, размещаемых по стенам и предназначенных </w:t>
            </w:r>
            <w:r w:rsidRPr="00513476">
              <w:rPr>
                <w:iCs/>
                <w:color w:val="000000"/>
                <w:spacing w:val="-4"/>
              </w:rPr>
              <w:t>для подключения радиаторов отопления и ремонтного инструме</w:t>
            </w:r>
            <w:r w:rsidRPr="00782222">
              <w:rPr>
                <w:iCs/>
                <w:color w:val="000000"/>
                <w:spacing w:val="-5"/>
              </w:rPr>
              <w:t>нта.</w:t>
            </w:r>
          </w:p>
          <w:p w:rsidR="008C3141" w:rsidRPr="00782222" w:rsidRDefault="008C3141" w:rsidP="00103E7F">
            <w:pPr>
              <w:shd w:val="clear" w:color="auto" w:fill="FFFFFF"/>
              <w:spacing w:line="312" w:lineRule="exact"/>
              <w:ind w:left="72" w:right="38" w:firstLine="768"/>
              <w:rPr>
                <w:iCs/>
                <w:color w:val="000000"/>
                <w:spacing w:val="-5"/>
              </w:rPr>
            </w:pPr>
            <w:r w:rsidRPr="00782222">
              <w:rPr>
                <w:iCs/>
                <w:color w:val="000000"/>
                <w:spacing w:val="-5"/>
              </w:rPr>
              <w:t xml:space="preserve">Дополнительно в щите установлен понижающий трансформатор 220/24B для организации питания переносного ремонтного освещения. </w:t>
            </w:r>
            <w:r w:rsidRPr="00513476">
              <w:rPr>
                <w:iCs/>
                <w:color w:val="000000"/>
                <w:spacing w:val="-5"/>
              </w:rPr>
              <w:t>Защита от перегрузки и токов короткого замыкания осуществляется</w:t>
            </w:r>
            <w:r w:rsidRPr="00782222">
              <w:rPr>
                <w:iCs/>
                <w:color w:val="000000"/>
                <w:spacing w:val="-5"/>
              </w:rPr>
              <w:t xml:space="preserve"> автоматическими выключателями. </w:t>
            </w:r>
          </w:p>
          <w:p w:rsidR="008C3141" w:rsidRDefault="008C3141" w:rsidP="00103E7F">
            <w:pPr>
              <w:shd w:val="clear" w:color="auto" w:fill="FFFFFF"/>
              <w:spacing w:line="317" w:lineRule="exact"/>
              <w:ind w:left="1056"/>
              <w:jc w:val="center"/>
              <w:rPr>
                <w:iCs/>
                <w:color w:val="000000"/>
                <w:spacing w:val="-10"/>
              </w:rPr>
            </w:pPr>
            <w:r w:rsidRPr="00513476">
              <w:br w:type="column"/>
            </w:r>
            <w:r>
              <w:rPr>
                <w:iCs/>
                <w:color w:val="000000"/>
                <w:spacing w:val="-10"/>
              </w:rPr>
              <w:t>Заземление.</w:t>
            </w:r>
          </w:p>
          <w:p w:rsidR="008C3141" w:rsidRPr="00513476" w:rsidRDefault="008C3141" w:rsidP="00103E7F">
            <w:pPr>
              <w:shd w:val="clear" w:color="auto" w:fill="FFFFFF"/>
              <w:spacing w:line="317" w:lineRule="exact"/>
              <w:ind w:left="72" w:right="72" w:firstLine="984"/>
              <w:jc w:val="both"/>
              <w:rPr>
                <w:iCs/>
                <w:color w:val="000000"/>
              </w:rPr>
            </w:pPr>
            <w:r w:rsidRPr="00B833D8">
              <w:rPr>
                <w:iCs/>
                <w:spacing w:val="-1"/>
              </w:rPr>
              <w:t xml:space="preserve">В </w:t>
            </w:r>
            <w:r w:rsidRPr="00B833D8">
              <w:rPr>
                <w:spacing w:val="-2"/>
              </w:rPr>
              <w:t>контейнере</w:t>
            </w:r>
            <w:r w:rsidRPr="00B833D8">
              <w:rPr>
                <w:iCs/>
                <w:spacing w:val="-1"/>
              </w:rPr>
              <w:t xml:space="preserve"> выполнено общее внутреннее заземляющее устройство. </w:t>
            </w:r>
            <w:r w:rsidRPr="00B833D8">
              <w:rPr>
                <w:iCs/>
              </w:rPr>
              <w:t xml:space="preserve">Арматура металлического корпуса </w:t>
            </w:r>
            <w:r w:rsidRPr="00B833D8">
              <w:rPr>
                <w:spacing w:val="-2"/>
              </w:rPr>
              <w:t>контейнера</w:t>
            </w:r>
            <w:r w:rsidRPr="00B833D8">
              <w:rPr>
                <w:iCs/>
              </w:rPr>
              <w:t xml:space="preserve"> сварена между собой и соединена с общим контуром заземления по средствам шпилек заземления выведенных на внешней стороне корпуса контейнера.</w:t>
            </w:r>
            <w:r>
              <w:rPr>
                <w:iCs/>
                <w:color w:val="00FF00"/>
              </w:rPr>
              <w:t xml:space="preserve"> </w:t>
            </w:r>
            <w:r w:rsidRPr="00513476">
              <w:rPr>
                <w:iCs/>
                <w:color w:val="000000"/>
                <w:spacing w:val="-2"/>
              </w:rPr>
              <w:t xml:space="preserve">Все металлические нетоковедущие части оборудования, установленного </w:t>
            </w:r>
            <w:r w:rsidRPr="00513476">
              <w:rPr>
                <w:iCs/>
                <w:color w:val="000000"/>
              </w:rPr>
              <w:t xml:space="preserve">в </w:t>
            </w:r>
            <w:r w:rsidRPr="00513476">
              <w:rPr>
                <w:color w:val="000000"/>
                <w:spacing w:val="-2"/>
              </w:rPr>
              <w:t>контейнере</w:t>
            </w:r>
            <w:r w:rsidRPr="00513476">
              <w:rPr>
                <w:iCs/>
                <w:color w:val="000000"/>
              </w:rPr>
              <w:t xml:space="preserve">, которые могут оказаться под напряжением, присоединяются к внутреннему контуру </w:t>
            </w:r>
            <w:r w:rsidRPr="00513476">
              <w:rPr>
                <w:iCs/>
                <w:color w:val="000000"/>
              </w:rPr>
              <w:lastRenderedPageBreak/>
              <w:t xml:space="preserve">заземления посредством болтовых соединений с </w:t>
            </w:r>
            <w:r w:rsidRPr="00513476">
              <w:rPr>
                <w:iCs/>
                <w:color w:val="000000"/>
                <w:spacing w:val="-2"/>
              </w:rPr>
              <w:t>использованием гибких изолированных медных проводников.</w:t>
            </w:r>
          </w:p>
          <w:p w:rsidR="008C3141" w:rsidRPr="00513476" w:rsidRDefault="008C3141" w:rsidP="00103E7F">
            <w:pPr>
              <w:jc w:val="center"/>
            </w:pPr>
            <w:proofErr w:type="spellStart"/>
            <w:r w:rsidRPr="00513476">
              <w:t>Молниезащита</w:t>
            </w:r>
            <w:proofErr w:type="spellEnd"/>
            <w:r>
              <w:t>.</w:t>
            </w:r>
          </w:p>
          <w:p w:rsidR="008C3141" w:rsidRDefault="008C3141" w:rsidP="00103E7F">
            <w:pPr>
              <w:shd w:val="clear" w:color="auto" w:fill="FFFFFF"/>
              <w:spacing w:before="10" w:line="312" w:lineRule="exact"/>
              <w:ind w:left="72" w:right="72" w:firstLine="1051"/>
              <w:jc w:val="both"/>
              <w:rPr>
                <w:iCs/>
                <w:color w:val="000000"/>
                <w:spacing w:val="-5"/>
              </w:rPr>
            </w:pPr>
            <w:r w:rsidRPr="00513476">
              <w:rPr>
                <w:iCs/>
                <w:color w:val="000000"/>
                <w:spacing w:val="-5"/>
              </w:rPr>
              <w:t xml:space="preserve">Все элементы несущих конструкций и </w:t>
            </w:r>
            <w:r w:rsidRPr="00513476">
              <w:rPr>
                <w:iCs/>
                <w:color w:val="000000"/>
              </w:rPr>
              <w:t xml:space="preserve">металлические покрытия кровли, </w:t>
            </w:r>
            <w:r>
              <w:rPr>
                <w:iCs/>
                <w:color w:val="000000"/>
              </w:rPr>
              <w:t xml:space="preserve">должны </w:t>
            </w:r>
            <w:r w:rsidRPr="00513476">
              <w:rPr>
                <w:iCs/>
                <w:color w:val="000000"/>
              </w:rPr>
              <w:t>име</w:t>
            </w:r>
            <w:r>
              <w:rPr>
                <w:iCs/>
                <w:color w:val="000000"/>
              </w:rPr>
              <w:t>ть</w:t>
            </w:r>
            <w:r w:rsidRPr="00513476">
              <w:rPr>
                <w:iCs/>
                <w:color w:val="000000"/>
              </w:rPr>
              <w:t xml:space="preserve"> жесткую связь с внутренним </w:t>
            </w:r>
            <w:r w:rsidRPr="00513476">
              <w:rPr>
                <w:iCs/>
                <w:color w:val="000000"/>
                <w:spacing w:val="-8"/>
              </w:rPr>
              <w:t xml:space="preserve">контуром заземления, что в соответствии с РД 34.21.122-87 «Инструкцией по устройству </w:t>
            </w:r>
            <w:proofErr w:type="spellStart"/>
            <w:r w:rsidRPr="00513476">
              <w:rPr>
                <w:iCs/>
                <w:color w:val="000000"/>
                <w:spacing w:val="-8"/>
              </w:rPr>
              <w:t>молниезащиты</w:t>
            </w:r>
            <w:proofErr w:type="spellEnd"/>
            <w:r w:rsidRPr="00513476">
              <w:rPr>
                <w:iCs/>
                <w:color w:val="000000"/>
                <w:spacing w:val="-8"/>
              </w:rPr>
              <w:t xml:space="preserve"> зданий и сооружений» Минэнерго РФ, обеспечивает </w:t>
            </w:r>
            <w:r w:rsidRPr="00513476">
              <w:rPr>
                <w:iCs/>
                <w:color w:val="000000"/>
              </w:rPr>
              <w:t xml:space="preserve">надежный уровень защиты </w:t>
            </w:r>
            <w:r w:rsidRPr="00513476">
              <w:rPr>
                <w:color w:val="000000"/>
                <w:spacing w:val="-2"/>
              </w:rPr>
              <w:t>контейнера</w:t>
            </w:r>
            <w:r w:rsidRPr="00513476">
              <w:rPr>
                <w:iCs/>
                <w:color w:val="000000"/>
              </w:rPr>
              <w:t xml:space="preserve"> от грозовых перенапряжений.</w:t>
            </w:r>
            <w:r>
              <w:rPr>
                <w:iCs/>
                <w:color w:val="000000"/>
              </w:rPr>
              <w:t xml:space="preserve"> </w:t>
            </w:r>
            <w:r w:rsidRPr="00513476">
              <w:rPr>
                <w:iCs/>
                <w:color w:val="000000"/>
                <w:spacing w:val="-5"/>
              </w:rPr>
              <w:t xml:space="preserve">Дополнительных мер по </w:t>
            </w:r>
            <w:proofErr w:type="spellStart"/>
            <w:r w:rsidRPr="00513476">
              <w:rPr>
                <w:iCs/>
                <w:color w:val="000000"/>
                <w:spacing w:val="-5"/>
              </w:rPr>
              <w:t>молниезащите</w:t>
            </w:r>
            <w:proofErr w:type="spellEnd"/>
            <w:r w:rsidRPr="00513476">
              <w:rPr>
                <w:iCs/>
                <w:color w:val="000000"/>
                <w:spacing w:val="-5"/>
              </w:rPr>
              <w:t xml:space="preserve"> не требуется.</w:t>
            </w:r>
          </w:p>
          <w:p w:rsidR="008C3141" w:rsidRPr="00513476" w:rsidRDefault="008C3141" w:rsidP="00103E7F">
            <w:pPr>
              <w:shd w:val="clear" w:color="auto" w:fill="FFFFFF"/>
              <w:spacing w:before="10" w:line="312" w:lineRule="exact"/>
              <w:ind w:left="72" w:right="72" w:firstLine="1051"/>
              <w:jc w:val="both"/>
            </w:pPr>
            <w:r w:rsidRPr="00513476">
              <w:br w:type="column"/>
            </w:r>
            <w:r w:rsidRPr="00513476">
              <w:rPr>
                <w:iCs/>
                <w:color w:val="000000"/>
              </w:rPr>
              <w:t>Для поддержания естественного микроклимата и отвода излишков</w:t>
            </w:r>
            <w:r w:rsidRPr="00513476">
              <w:rPr>
                <w:iCs/>
                <w:color w:val="000000"/>
              </w:rPr>
              <w:br/>
            </w:r>
            <w:r w:rsidRPr="00513476">
              <w:rPr>
                <w:iCs/>
                <w:color w:val="000000"/>
                <w:spacing w:val="-6"/>
              </w:rPr>
              <w:t xml:space="preserve">тепла из </w:t>
            </w:r>
            <w:r w:rsidRPr="00513476">
              <w:rPr>
                <w:color w:val="000000"/>
                <w:spacing w:val="-2"/>
              </w:rPr>
              <w:t>контейнера</w:t>
            </w:r>
            <w:r w:rsidRPr="00513476">
              <w:rPr>
                <w:iCs/>
                <w:color w:val="000000"/>
                <w:spacing w:val="-6"/>
              </w:rPr>
              <w:t xml:space="preserve"> в летний период предусмотрены системы</w:t>
            </w:r>
            <w:r w:rsidRPr="00513476">
              <w:rPr>
                <w:iCs/>
                <w:color w:val="000000"/>
                <w:spacing w:val="-6"/>
              </w:rPr>
              <w:br/>
            </w:r>
            <w:r w:rsidRPr="00513476">
              <w:rPr>
                <w:iCs/>
                <w:color w:val="000000"/>
                <w:spacing w:val="-11"/>
              </w:rPr>
              <w:t xml:space="preserve">естественной и принудительной вентиляции. Корпус </w:t>
            </w:r>
            <w:r w:rsidRPr="00513476">
              <w:rPr>
                <w:color w:val="000000"/>
                <w:spacing w:val="-2"/>
              </w:rPr>
              <w:t>контейнера</w:t>
            </w:r>
            <w:r w:rsidRPr="00513476">
              <w:rPr>
                <w:iCs/>
                <w:color w:val="000000"/>
                <w:spacing w:val="-11"/>
              </w:rPr>
              <w:t xml:space="preserve"> имеет отверстия</w:t>
            </w:r>
            <w:r w:rsidRPr="00513476">
              <w:rPr>
                <w:iCs/>
                <w:color w:val="000000"/>
                <w:spacing w:val="-11"/>
              </w:rPr>
              <w:br/>
            </w:r>
            <w:r w:rsidRPr="00513476">
              <w:rPr>
                <w:iCs/>
                <w:color w:val="000000"/>
              </w:rPr>
              <w:t>естественной вентиляции, закрытые решетками жалюзи, которые</w:t>
            </w:r>
            <w:r w:rsidRPr="00513476">
              <w:rPr>
                <w:iCs/>
                <w:color w:val="000000"/>
              </w:rPr>
              <w:br/>
              <w:t xml:space="preserve">обеспечивают степень защиты встроенного оборудования </w:t>
            </w:r>
            <w:r w:rsidRPr="00513476">
              <w:rPr>
                <w:iCs/>
                <w:color w:val="000000"/>
                <w:lang w:val="en-US"/>
              </w:rPr>
              <w:t>IP</w:t>
            </w:r>
            <w:r w:rsidRPr="00513476">
              <w:rPr>
                <w:iCs/>
                <w:color w:val="000000"/>
              </w:rPr>
              <w:t xml:space="preserve">43. </w:t>
            </w:r>
          </w:p>
          <w:p w:rsidR="008C3141" w:rsidRDefault="008C3141" w:rsidP="00103E7F">
            <w:pPr>
              <w:widowControl w:val="0"/>
              <w:shd w:val="clear" w:color="auto" w:fill="FFFFFF"/>
              <w:tabs>
                <w:tab w:val="left" w:pos="1358"/>
              </w:tabs>
              <w:autoSpaceDE w:val="0"/>
              <w:autoSpaceDN w:val="0"/>
              <w:adjustRightInd w:val="0"/>
              <w:spacing w:before="5" w:line="312" w:lineRule="exact"/>
              <w:ind w:right="259"/>
              <w:rPr>
                <w:i/>
              </w:rPr>
            </w:pPr>
          </w:p>
          <w:p w:rsidR="008C3141" w:rsidRDefault="008C3141" w:rsidP="00103E7F">
            <w:pPr>
              <w:widowControl w:val="0"/>
              <w:shd w:val="clear" w:color="auto" w:fill="FFFFFF"/>
              <w:tabs>
                <w:tab w:val="left" w:pos="1358"/>
              </w:tabs>
              <w:autoSpaceDE w:val="0"/>
              <w:autoSpaceDN w:val="0"/>
              <w:adjustRightInd w:val="0"/>
              <w:spacing w:before="5" w:line="312" w:lineRule="exact"/>
              <w:ind w:right="259"/>
              <w:rPr>
                <w:i/>
              </w:rPr>
            </w:pPr>
          </w:p>
          <w:p w:rsidR="008C3141" w:rsidRDefault="008C3141" w:rsidP="00103E7F">
            <w:pPr>
              <w:widowControl w:val="0"/>
              <w:shd w:val="clear" w:color="auto" w:fill="FFFFFF"/>
              <w:tabs>
                <w:tab w:val="left" w:pos="1358"/>
              </w:tabs>
              <w:autoSpaceDE w:val="0"/>
              <w:autoSpaceDN w:val="0"/>
              <w:adjustRightInd w:val="0"/>
              <w:spacing w:before="5" w:line="312" w:lineRule="exact"/>
              <w:ind w:right="259"/>
              <w:rPr>
                <w:i/>
              </w:rPr>
            </w:pPr>
          </w:p>
          <w:p w:rsidR="008C3141" w:rsidRDefault="008C3141" w:rsidP="00103E7F">
            <w:pPr>
              <w:widowControl w:val="0"/>
              <w:shd w:val="clear" w:color="auto" w:fill="FFFFFF"/>
              <w:tabs>
                <w:tab w:val="left" w:pos="1358"/>
              </w:tabs>
              <w:autoSpaceDE w:val="0"/>
              <w:autoSpaceDN w:val="0"/>
              <w:adjustRightInd w:val="0"/>
              <w:spacing w:before="5" w:line="312" w:lineRule="exact"/>
              <w:ind w:right="259"/>
              <w:rPr>
                <w:i/>
              </w:rPr>
            </w:pPr>
          </w:p>
          <w:p w:rsidR="008C3141" w:rsidRDefault="008C3141" w:rsidP="00103E7F">
            <w:pPr>
              <w:widowControl w:val="0"/>
              <w:shd w:val="clear" w:color="auto" w:fill="FFFFFF"/>
              <w:tabs>
                <w:tab w:val="left" w:pos="1358"/>
              </w:tabs>
              <w:autoSpaceDE w:val="0"/>
              <w:autoSpaceDN w:val="0"/>
              <w:adjustRightInd w:val="0"/>
              <w:spacing w:before="5" w:line="312" w:lineRule="exact"/>
              <w:ind w:right="259"/>
              <w:rPr>
                <w:i/>
              </w:rPr>
            </w:pPr>
          </w:p>
          <w:p w:rsidR="008C3141" w:rsidRDefault="008C3141" w:rsidP="00103E7F">
            <w:pPr>
              <w:widowControl w:val="0"/>
              <w:shd w:val="clear" w:color="auto" w:fill="FFFFFF"/>
              <w:tabs>
                <w:tab w:val="left" w:pos="1358"/>
              </w:tabs>
              <w:autoSpaceDE w:val="0"/>
              <w:autoSpaceDN w:val="0"/>
              <w:adjustRightInd w:val="0"/>
              <w:spacing w:before="5" w:line="312" w:lineRule="exact"/>
              <w:ind w:right="259"/>
              <w:rPr>
                <w:i/>
              </w:rPr>
            </w:pPr>
          </w:p>
          <w:p w:rsidR="008C3141" w:rsidRDefault="008C3141" w:rsidP="00103E7F">
            <w:pPr>
              <w:widowControl w:val="0"/>
              <w:shd w:val="clear" w:color="auto" w:fill="FFFFFF"/>
              <w:tabs>
                <w:tab w:val="left" w:pos="1358"/>
              </w:tabs>
              <w:autoSpaceDE w:val="0"/>
              <w:autoSpaceDN w:val="0"/>
              <w:adjustRightInd w:val="0"/>
              <w:spacing w:before="5" w:line="312" w:lineRule="exact"/>
              <w:ind w:right="259"/>
              <w:rPr>
                <w:i/>
              </w:rPr>
            </w:pPr>
          </w:p>
          <w:p w:rsidR="008C3141" w:rsidRDefault="008C3141" w:rsidP="00103E7F">
            <w:pPr>
              <w:widowControl w:val="0"/>
              <w:shd w:val="clear" w:color="auto" w:fill="FFFFFF"/>
              <w:tabs>
                <w:tab w:val="left" w:pos="1358"/>
              </w:tabs>
              <w:autoSpaceDE w:val="0"/>
              <w:autoSpaceDN w:val="0"/>
              <w:adjustRightInd w:val="0"/>
              <w:spacing w:before="5" w:line="312" w:lineRule="exact"/>
              <w:ind w:right="259"/>
              <w:rPr>
                <w:i/>
              </w:rPr>
            </w:pPr>
          </w:p>
          <w:p w:rsidR="008C3141" w:rsidRDefault="008C3141" w:rsidP="00103E7F">
            <w:pPr>
              <w:widowControl w:val="0"/>
              <w:shd w:val="clear" w:color="auto" w:fill="FFFFFF"/>
              <w:tabs>
                <w:tab w:val="left" w:pos="1358"/>
              </w:tabs>
              <w:autoSpaceDE w:val="0"/>
              <w:autoSpaceDN w:val="0"/>
              <w:adjustRightInd w:val="0"/>
              <w:spacing w:before="5" w:line="312" w:lineRule="exact"/>
              <w:ind w:right="259"/>
              <w:rPr>
                <w:i/>
              </w:rPr>
            </w:pPr>
          </w:p>
          <w:p w:rsidR="008C3141" w:rsidRDefault="008C3141" w:rsidP="00103E7F">
            <w:pPr>
              <w:widowControl w:val="0"/>
              <w:shd w:val="clear" w:color="auto" w:fill="FFFFFF"/>
              <w:tabs>
                <w:tab w:val="left" w:pos="1358"/>
              </w:tabs>
              <w:autoSpaceDE w:val="0"/>
              <w:autoSpaceDN w:val="0"/>
              <w:adjustRightInd w:val="0"/>
              <w:spacing w:before="5" w:line="312" w:lineRule="exact"/>
              <w:ind w:right="259"/>
              <w:rPr>
                <w:i/>
              </w:rPr>
            </w:pPr>
          </w:p>
          <w:p w:rsidR="008C3141" w:rsidRDefault="008C3141" w:rsidP="00103E7F">
            <w:pPr>
              <w:widowControl w:val="0"/>
              <w:shd w:val="clear" w:color="auto" w:fill="FFFFFF"/>
              <w:tabs>
                <w:tab w:val="left" w:pos="1358"/>
              </w:tabs>
              <w:autoSpaceDE w:val="0"/>
              <w:autoSpaceDN w:val="0"/>
              <w:adjustRightInd w:val="0"/>
              <w:spacing w:before="5" w:line="312" w:lineRule="exact"/>
              <w:ind w:right="259"/>
              <w:rPr>
                <w:i/>
              </w:rPr>
            </w:pPr>
          </w:p>
          <w:p w:rsidR="008C3141" w:rsidRDefault="008C3141" w:rsidP="00103E7F">
            <w:pPr>
              <w:widowControl w:val="0"/>
              <w:shd w:val="clear" w:color="auto" w:fill="FFFFFF"/>
              <w:tabs>
                <w:tab w:val="left" w:pos="1358"/>
              </w:tabs>
              <w:autoSpaceDE w:val="0"/>
              <w:autoSpaceDN w:val="0"/>
              <w:adjustRightInd w:val="0"/>
              <w:spacing w:before="5" w:line="312" w:lineRule="exact"/>
              <w:ind w:right="259"/>
              <w:rPr>
                <w:i/>
              </w:rPr>
            </w:pPr>
          </w:p>
          <w:p w:rsidR="008C3141" w:rsidRDefault="008C3141" w:rsidP="00103E7F">
            <w:pPr>
              <w:widowControl w:val="0"/>
              <w:shd w:val="clear" w:color="auto" w:fill="FFFFFF"/>
              <w:tabs>
                <w:tab w:val="left" w:pos="1358"/>
              </w:tabs>
              <w:autoSpaceDE w:val="0"/>
              <w:autoSpaceDN w:val="0"/>
              <w:adjustRightInd w:val="0"/>
              <w:spacing w:before="5" w:line="312" w:lineRule="exact"/>
              <w:ind w:right="259"/>
              <w:rPr>
                <w:i/>
              </w:rPr>
            </w:pPr>
          </w:p>
          <w:p w:rsidR="008C3141" w:rsidRDefault="008C3141" w:rsidP="00103E7F">
            <w:pPr>
              <w:widowControl w:val="0"/>
              <w:shd w:val="clear" w:color="auto" w:fill="FFFFFF"/>
              <w:tabs>
                <w:tab w:val="left" w:pos="1358"/>
              </w:tabs>
              <w:autoSpaceDE w:val="0"/>
              <w:autoSpaceDN w:val="0"/>
              <w:adjustRightInd w:val="0"/>
              <w:spacing w:before="5" w:line="312" w:lineRule="exact"/>
              <w:ind w:right="259"/>
              <w:rPr>
                <w:i/>
              </w:rPr>
            </w:pPr>
          </w:p>
          <w:p w:rsidR="008C3141" w:rsidRDefault="008C3141" w:rsidP="00103E7F">
            <w:pPr>
              <w:widowControl w:val="0"/>
              <w:shd w:val="clear" w:color="auto" w:fill="FFFFFF"/>
              <w:tabs>
                <w:tab w:val="left" w:pos="1358"/>
              </w:tabs>
              <w:autoSpaceDE w:val="0"/>
              <w:autoSpaceDN w:val="0"/>
              <w:adjustRightInd w:val="0"/>
              <w:spacing w:before="5" w:line="312" w:lineRule="exact"/>
              <w:ind w:right="259"/>
              <w:rPr>
                <w:i/>
              </w:rPr>
            </w:pPr>
          </w:p>
          <w:p w:rsidR="008C3141" w:rsidRDefault="008C3141" w:rsidP="00103E7F">
            <w:pPr>
              <w:widowControl w:val="0"/>
              <w:shd w:val="clear" w:color="auto" w:fill="FFFFFF"/>
              <w:tabs>
                <w:tab w:val="left" w:pos="1358"/>
              </w:tabs>
              <w:autoSpaceDE w:val="0"/>
              <w:autoSpaceDN w:val="0"/>
              <w:adjustRightInd w:val="0"/>
              <w:spacing w:before="5" w:line="312" w:lineRule="exact"/>
              <w:ind w:right="259"/>
              <w:rPr>
                <w:i/>
              </w:rPr>
            </w:pPr>
          </w:p>
          <w:p w:rsidR="008C3141" w:rsidRDefault="008C3141" w:rsidP="00103E7F">
            <w:pPr>
              <w:widowControl w:val="0"/>
              <w:shd w:val="clear" w:color="auto" w:fill="FFFFFF"/>
              <w:tabs>
                <w:tab w:val="left" w:pos="1358"/>
              </w:tabs>
              <w:autoSpaceDE w:val="0"/>
              <w:autoSpaceDN w:val="0"/>
              <w:adjustRightInd w:val="0"/>
              <w:spacing w:before="5" w:line="312" w:lineRule="exact"/>
              <w:ind w:right="259"/>
              <w:rPr>
                <w:i/>
              </w:rPr>
            </w:pPr>
          </w:p>
          <w:p w:rsidR="008C3141" w:rsidRDefault="008C3141" w:rsidP="00103E7F">
            <w:pPr>
              <w:widowControl w:val="0"/>
              <w:shd w:val="clear" w:color="auto" w:fill="FFFFFF"/>
              <w:tabs>
                <w:tab w:val="left" w:pos="1358"/>
              </w:tabs>
              <w:autoSpaceDE w:val="0"/>
              <w:autoSpaceDN w:val="0"/>
              <w:adjustRightInd w:val="0"/>
              <w:spacing w:before="5" w:line="312" w:lineRule="exact"/>
              <w:ind w:right="259"/>
              <w:rPr>
                <w:i/>
              </w:rPr>
            </w:pPr>
          </w:p>
          <w:p w:rsidR="008C3141" w:rsidRDefault="008C3141" w:rsidP="00103E7F">
            <w:pPr>
              <w:widowControl w:val="0"/>
              <w:shd w:val="clear" w:color="auto" w:fill="FFFFFF"/>
              <w:tabs>
                <w:tab w:val="left" w:pos="1358"/>
              </w:tabs>
              <w:autoSpaceDE w:val="0"/>
              <w:autoSpaceDN w:val="0"/>
              <w:adjustRightInd w:val="0"/>
              <w:spacing w:before="5" w:line="312" w:lineRule="exact"/>
              <w:ind w:right="259"/>
              <w:rPr>
                <w:i/>
              </w:rPr>
            </w:pPr>
          </w:p>
          <w:p w:rsidR="008C3141" w:rsidRDefault="008C3141" w:rsidP="00103E7F">
            <w:pPr>
              <w:widowControl w:val="0"/>
              <w:shd w:val="clear" w:color="auto" w:fill="FFFFFF"/>
              <w:tabs>
                <w:tab w:val="left" w:pos="1358"/>
              </w:tabs>
              <w:autoSpaceDE w:val="0"/>
              <w:autoSpaceDN w:val="0"/>
              <w:adjustRightInd w:val="0"/>
              <w:spacing w:before="5" w:line="312" w:lineRule="exact"/>
              <w:ind w:right="259"/>
              <w:rPr>
                <w:i/>
              </w:rPr>
            </w:pPr>
          </w:p>
          <w:p w:rsidR="008C3141" w:rsidRDefault="008C3141" w:rsidP="00103E7F">
            <w:pPr>
              <w:widowControl w:val="0"/>
              <w:shd w:val="clear" w:color="auto" w:fill="FFFFFF"/>
              <w:tabs>
                <w:tab w:val="left" w:pos="1358"/>
              </w:tabs>
              <w:autoSpaceDE w:val="0"/>
              <w:autoSpaceDN w:val="0"/>
              <w:adjustRightInd w:val="0"/>
              <w:spacing w:before="5" w:line="312" w:lineRule="exact"/>
              <w:ind w:right="259"/>
              <w:rPr>
                <w:i/>
              </w:rPr>
            </w:pPr>
          </w:p>
          <w:p w:rsidR="008C3141" w:rsidRDefault="008C3141" w:rsidP="00103E7F">
            <w:pPr>
              <w:widowControl w:val="0"/>
              <w:shd w:val="clear" w:color="auto" w:fill="FFFFFF"/>
              <w:tabs>
                <w:tab w:val="left" w:pos="1358"/>
              </w:tabs>
              <w:autoSpaceDE w:val="0"/>
              <w:autoSpaceDN w:val="0"/>
              <w:adjustRightInd w:val="0"/>
              <w:spacing w:before="5" w:line="312" w:lineRule="exact"/>
              <w:ind w:right="259"/>
              <w:rPr>
                <w:i/>
              </w:rPr>
            </w:pPr>
          </w:p>
          <w:p w:rsidR="008C3141" w:rsidRDefault="008C3141" w:rsidP="00103E7F">
            <w:pPr>
              <w:widowControl w:val="0"/>
              <w:shd w:val="clear" w:color="auto" w:fill="FFFFFF"/>
              <w:tabs>
                <w:tab w:val="left" w:pos="1358"/>
              </w:tabs>
              <w:autoSpaceDE w:val="0"/>
              <w:autoSpaceDN w:val="0"/>
              <w:adjustRightInd w:val="0"/>
              <w:spacing w:before="5" w:line="312" w:lineRule="exact"/>
              <w:ind w:right="259"/>
              <w:rPr>
                <w:i/>
              </w:rPr>
            </w:pPr>
          </w:p>
          <w:p w:rsidR="008C3141" w:rsidRDefault="008C3141" w:rsidP="00103E7F">
            <w:pPr>
              <w:widowControl w:val="0"/>
              <w:shd w:val="clear" w:color="auto" w:fill="FFFFFF"/>
              <w:tabs>
                <w:tab w:val="left" w:pos="1358"/>
              </w:tabs>
              <w:autoSpaceDE w:val="0"/>
              <w:autoSpaceDN w:val="0"/>
              <w:adjustRightInd w:val="0"/>
              <w:spacing w:before="5" w:line="312" w:lineRule="exact"/>
              <w:ind w:right="259"/>
              <w:rPr>
                <w:i/>
              </w:rPr>
            </w:pPr>
          </w:p>
          <w:p w:rsidR="008C3141" w:rsidRDefault="008C3141" w:rsidP="00103E7F">
            <w:pPr>
              <w:widowControl w:val="0"/>
              <w:shd w:val="clear" w:color="auto" w:fill="FFFFFF"/>
              <w:tabs>
                <w:tab w:val="left" w:pos="1358"/>
              </w:tabs>
              <w:autoSpaceDE w:val="0"/>
              <w:autoSpaceDN w:val="0"/>
              <w:adjustRightInd w:val="0"/>
              <w:spacing w:before="5" w:line="312" w:lineRule="exact"/>
              <w:ind w:right="259"/>
              <w:rPr>
                <w:i/>
              </w:rPr>
            </w:pPr>
          </w:p>
          <w:p w:rsidR="008C3141" w:rsidRDefault="008C3141" w:rsidP="00103E7F">
            <w:pPr>
              <w:widowControl w:val="0"/>
              <w:shd w:val="clear" w:color="auto" w:fill="FFFFFF"/>
              <w:tabs>
                <w:tab w:val="left" w:pos="1358"/>
              </w:tabs>
              <w:autoSpaceDE w:val="0"/>
              <w:autoSpaceDN w:val="0"/>
              <w:adjustRightInd w:val="0"/>
              <w:spacing w:before="5" w:line="312" w:lineRule="exact"/>
              <w:ind w:right="259"/>
              <w:rPr>
                <w:i/>
              </w:rPr>
            </w:pPr>
          </w:p>
          <w:p w:rsidR="008C3141" w:rsidRDefault="008C3141" w:rsidP="00103E7F">
            <w:pPr>
              <w:widowControl w:val="0"/>
              <w:shd w:val="clear" w:color="auto" w:fill="FFFFFF"/>
              <w:tabs>
                <w:tab w:val="left" w:pos="1358"/>
              </w:tabs>
              <w:autoSpaceDE w:val="0"/>
              <w:autoSpaceDN w:val="0"/>
              <w:adjustRightInd w:val="0"/>
              <w:spacing w:before="5" w:line="312" w:lineRule="exact"/>
              <w:ind w:right="259"/>
              <w:rPr>
                <w:i/>
              </w:rPr>
            </w:pPr>
          </w:p>
          <w:p w:rsidR="008C3141" w:rsidRDefault="008C3141" w:rsidP="00103E7F">
            <w:pPr>
              <w:widowControl w:val="0"/>
              <w:shd w:val="clear" w:color="auto" w:fill="FFFFFF"/>
              <w:tabs>
                <w:tab w:val="left" w:pos="1358"/>
              </w:tabs>
              <w:autoSpaceDE w:val="0"/>
              <w:autoSpaceDN w:val="0"/>
              <w:adjustRightInd w:val="0"/>
              <w:spacing w:before="5" w:line="312" w:lineRule="exact"/>
              <w:ind w:right="259"/>
              <w:rPr>
                <w:i/>
              </w:rPr>
            </w:pPr>
          </w:p>
          <w:p w:rsidR="008C3141" w:rsidRDefault="008C3141" w:rsidP="00103E7F">
            <w:pPr>
              <w:widowControl w:val="0"/>
              <w:shd w:val="clear" w:color="auto" w:fill="FFFFFF"/>
              <w:tabs>
                <w:tab w:val="left" w:pos="1358"/>
              </w:tabs>
              <w:autoSpaceDE w:val="0"/>
              <w:autoSpaceDN w:val="0"/>
              <w:adjustRightInd w:val="0"/>
              <w:spacing w:before="5" w:line="312" w:lineRule="exact"/>
              <w:ind w:right="259"/>
              <w:rPr>
                <w:i/>
              </w:rPr>
            </w:pPr>
          </w:p>
          <w:p w:rsidR="008C3141" w:rsidRDefault="008C3141" w:rsidP="00103E7F">
            <w:pPr>
              <w:widowControl w:val="0"/>
              <w:shd w:val="clear" w:color="auto" w:fill="FFFFFF"/>
              <w:tabs>
                <w:tab w:val="left" w:pos="1358"/>
              </w:tabs>
              <w:autoSpaceDE w:val="0"/>
              <w:autoSpaceDN w:val="0"/>
              <w:adjustRightInd w:val="0"/>
              <w:spacing w:before="5" w:line="312" w:lineRule="exact"/>
              <w:ind w:right="259"/>
              <w:rPr>
                <w:i/>
              </w:rPr>
            </w:pPr>
          </w:p>
          <w:p w:rsidR="008C3141" w:rsidRDefault="008C3141" w:rsidP="00103E7F">
            <w:pPr>
              <w:widowControl w:val="0"/>
              <w:shd w:val="clear" w:color="auto" w:fill="FFFFFF"/>
              <w:tabs>
                <w:tab w:val="left" w:pos="1358"/>
              </w:tabs>
              <w:autoSpaceDE w:val="0"/>
              <w:autoSpaceDN w:val="0"/>
              <w:adjustRightInd w:val="0"/>
              <w:spacing w:before="5" w:line="312" w:lineRule="exact"/>
              <w:ind w:right="259"/>
              <w:rPr>
                <w:i/>
              </w:rPr>
            </w:pPr>
          </w:p>
          <w:p w:rsidR="008C3141" w:rsidRDefault="008C3141" w:rsidP="00103E7F">
            <w:pPr>
              <w:widowControl w:val="0"/>
              <w:shd w:val="clear" w:color="auto" w:fill="FFFFFF"/>
              <w:tabs>
                <w:tab w:val="left" w:pos="1358"/>
              </w:tabs>
              <w:autoSpaceDE w:val="0"/>
              <w:autoSpaceDN w:val="0"/>
              <w:adjustRightInd w:val="0"/>
              <w:spacing w:before="5" w:line="312" w:lineRule="exact"/>
              <w:ind w:right="259"/>
              <w:rPr>
                <w:i/>
              </w:rPr>
            </w:pPr>
          </w:p>
          <w:p w:rsidR="008C3141" w:rsidRPr="00C02B40" w:rsidRDefault="008C3141" w:rsidP="00103E7F">
            <w:pPr>
              <w:rPr>
                <w:color w:val="000000"/>
              </w:rPr>
            </w:pPr>
            <w:r w:rsidRPr="00513476">
              <w:rPr>
                <w:color w:val="000000"/>
              </w:rPr>
              <w:t>Габаритные размеры и размещение закладных для монтажа электрощитов</w:t>
            </w:r>
            <w:r w:rsidRPr="00C02B40">
              <w:rPr>
                <w:color w:val="000000"/>
              </w:rPr>
              <w:t>.</w:t>
            </w:r>
          </w:p>
          <w:p w:rsidR="008C3141" w:rsidRDefault="008C3141" w:rsidP="00103E7F">
            <w:pPr>
              <w:jc w:val="center"/>
              <w:rPr>
                <w:i/>
                <w:color w:val="000000"/>
                <w:sz w:val="24"/>
                <w:szCs w:val="24"/>
              </w:rPr>
            </w:pPr>
          </w:p>
          <w:p w:rsidR="008C3141" w:rsidRDefault="008C3141" w:rsidP="00103E7F">
            <w:pPr>
              <w:jc w:val="center"/>
              <w:rPr>
                <w:i/>
                <w:color w:val="000000"/>
                <w:sz w:val="24"/>
                <w:szCs w:val="24"/>
              </w:rPr>
            </w:pPr>
            <w:r>
              <w:rPr>
                <w:i/>
                <w:noProof/>
                <w:color w:val="000000"/>
                <w:sz w:val="24"/>
                <w:szCs w:val="24"/>
              </w:rPr>
              <w:drawing>
                <wp:inline distT="0" distB="0" distL="0" distR="0">
                  <wp:extent cx="6156325" cy="8201660"/>
                  <wp:effectExtent l="0" t="0" r="0" b="889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56325" cy="8201660"/>
                          </a:xfrm>
                          <a:prstGeom prst="rect">
                            <a:avLst/>
                          </a:prstGeom>
                          <a:noFill/>
                          <a:ln>
                            <a:noFill/>
                          </a:ln>
                        </pic:spPr>
                      </pic:pic>
                    </a:graphicData>
                  </a:graphic>
                </wp:inline>
              </w:drawing>
            </w:r>
          </w:p>
          <w:p w:rsidR="008C3141" w:rsidRDefault="008C3141" w:rsidP="00103E7F">
            <w:pPr>
              <w:jc w:val="center"/>
              <w:rPr>
                <w:i/>
                <w:color w:val="000000"/>
                <w:sz w:val="24"/>
                <w:szCs w:val="24"/>
              </w:rPr>
            </w:pPr>
            <w:r>
              <w:rPr>
                <w:i/>
                <w:noProof/>
                <w:color w:val="000000"/>
                <w:sz w:val="24"/>
                <w:szCs w:val="24"/>
              </w:rPr>
              <w:lastRenderedPageBreak/>
              <w:drawing>
                <wp:inline distT="0" distB="0" distL="0" distR="0">
                  <wp:extent cx="6364605" cy="873252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64605" cy="8732520"/>
                          </a:xfrm>
                          <a:prstGeom prst="rect">
                            <a:avLst/>
                          </a:prstGeom>
                          <a:noFill/>
                          <a:ln>
                            <a:noFill/>
                          </a:ln>
                        </pic:spPr>
                      </pic:pic>
                    </a:graphicData>
                  </a:graphic>
                </wp:inline>
              </w:drawing>
            </w:r>
          </w:p>
          <w:p w:rsidR="008C3141" w:rsidRPr="001F6931" w:rsidRDefault="008C3141" w:rsidP="00103E7F">
            <w:pPr>
              <w:rPr>
                <w:color w:val="000000"/>
              </w:rPr>
            </w:pPr>
          </w:p>
        </w:tc>
      </w:tr>
      <w:tr w:rsidR="008C3141" w:rsidRPr="001F6931" w:rsidTr="00103E7F">
        <w:trPr>
          <w:trHeight w:val="5740"/>
        </w:trPr>
        <w:tc>
          <w:tcPr>
            <w:tcW w:w="9900" w:type="dxa"/>
            <w:tcBorders>
              <w:top w:val="single" w:sz="4" w:space="0" w:color="auto"/>
              <w:left w:val="single" w:sz="4" w:space="0" w:color="auto"/>
              <w:bottom w:val="single" w:sz="4" w:space="0" w:color="auto"/>
              <w:right w:val="single" w:sz="4" w:space="0" w:color="auto"/>
            </w:tcBorders>
          </w:tcPr>
          <w:p w:rsidR="008C3141" w:rsidRPr="00444B31" w:rsidRDefault="008C3141" w:rsidP="00103E7F">
            <w:pPr>
              <w:shd w:val="clear" w:color="auto" w:fill="FFFFFF"/>
              <w:spacing w:before="322" w:line="312" w:lineRule="exact"/>
              <w:ind w:left="1085"/>
              <w:jc w:val="center"/>
            </w:pPr>
            <w:r w:rsidRPr="00444B31">
              <w:rPr>
                <w:iCs/>
                <w:color w:val="000000"/>
                <w:spacing w:val="-6"/>
              </w:rPr>
              <w:lastRenderedPageBreak/>
              <w:t>Безопасность обслуживания</w:t>
            </w:r>
            <w:r>
              <w:rPr>
                <w:iCs/>
                <w:color w:val="000000"/>
                <w:spacing w:val="-6"/>
              </w:rPr>
              <w:t>.</w:t>
            </w:r>
          </w:p>
          <w:p w:rsidR="008C3141" w:rsidRPr="00444B31" w:rsidRDefault="008C3141" w:rsidP="00103E7F">
            <w:pPr>
              <w:shd w:val="clear" w:color="auto" w:fill="FFFFFF"/>
              <w:spacing w:before="5" w:line="312" w:lineRule="exact"/>
              <w:ind w:left="331" w:right="331" w:firstLine="754"/>
              <w:jc w:val="both"/>
            </w:pPr>
            <w:r w:rsidRPr="00444B31">
              <w:rPr>
                <w:iCs/>
                <w:color w:val="000000"/>
              </w:rPr>
              <w:t xml:space="preserve">Безопасность обслуживания и эксплуатации </w:t>
            </w:r>
            <w:r>
              <w:t xml:space="preserve">Дизельных контейнерных </w:t>
            </w:r>
            <w:r w:rsidRPr="00477D01">
              <w:t>электростанци</w:t>
            </w:r>
            <w:r>
              <w:t>й</w:t>
            </w:r>
            <w:r w:rsidRPr="00477D01">
              <w:t xml:space="preserve"> и</w:t>
            </w:r>
            <w:r>
              <w:t xml:space="preserve"> </w:t>
            </w:r>
            <w:proofErr w:type="spellStart"/>
            <w:r>
              <w:t>э</w:t>
            </w:r>
            <w:r w:rsidRPr="00765C9D">
              <w:t>нергоконтейнер</w:t>
            </w:r>
            <w:r>
              <w:t>ов</w:t>
            </w:r>
            <w:proofErr w:type="spellEnd"/>
            <w:r w:rsidRPr="00444B31">
              <w:rPr>
                <w:iCs/>
                <w:color w:val="000000"/>
              </w:rPr>
              <w:t xml:space="preserve"> должна обеспечиваться за счет:</w:t>
            </w:r>
          </w:p>
          <w:p w:rsidR="008C3141" w:rsidRPr="00444B31" w:rsidRDefault="008C3141" w:rsidP="008C3141">
            <w:pPr>
              <w:widowControl w:val="0"/>
              <w:numPr>
                <w:ilvl w:val="0"/>
                <w:numId w:val="1"/>
              </w:numPr>
              <w:shd w:val="clear" w:color="auto" w:fill="FFFFFF"/>
              <w:tabs>
                <w:tab w:val="left" w:pos="1454"/>
              </w:tabs>
              <w:autoSpaceDE w:val="0"/>
              <w:autoSpaceDN w:val="0"/>
              <w:adjustRightInd w:val="0"/>
              <w:spacing w:before="5" w:line="312" w:lineRule="exact"/>
              <w:ind w:left="720" w:right="307" w:hanging="360"/>
              <w:jc w:val="both"/>
            </w:pPr>
            <w:r w:rsidRPr="00444B31">
              <w:rPr>
                <w:iCs/>
                <w:color w:val="000000"/>
              </w:rPr>
              <w:t xml:space="preserve">высокой степени защиты корпуса </w:t>
            </w:r>
            <w:r w:rsidRPr="00444B31">
              <w:rPr>
                <w:color w:val="000000"/>
                <w:spacing w:val="-2"/>
              </w:rPr>
              <w:t>контейнера</w:t>
            </w:r>
            <w:r w:rsidRPr="00444B31">
              <w:rPr>
                <w:iCs/>
                <w:color w:val="000000"/>
              </w:rPr>
              <w:t xml:space="preserve"> от проникновения пыли, влаги, тополиного пуха, мелких животных и птиц,</w:t>
            </w:r>
          </w:p>
          <w:p w:rsidR="008C3141" w:rsidRPr="00444B31" w:rsidRDefault="008C3141" w:rsidP="008C3141">
            <w:pPr>
              <w:widowControl w:val="0"/>
              <w:numPr>
                <w:ilvl w:val="0"/>
                <w:numId w:val="2"/>
              </w:numPr>
              <w:shd w:val="clear" w:color="auto" w:fill="FFFFFF"/>
              <w:tabs>
                <w:tab w:val="left" w:pos="1358"/>
              </w:tabs>
              <w:autoSpaceDE w:val="0"/>
              <w:autoSpaceDN w:val="0"/>
              <w:adjustRightInd w:val="0"/>
              <w:spacing w:before="5" w:line="312" w:lineRule="exact"/>
              <w:ind w:left="720" w:right="298" w:hanging="360"/>
              <w:jc w:val="both"/>
              <w:rPr>
                <w:iCs/>
                <w:color w:val="000000"/>
              </w:rPr>
            </w:pPr>
            <w:r w:rsidRPr="00444B31">
              <w:rPr>
                <w:iCs/>
                <w:color w:val="000000"/>
                <w:spacing w:val="-7"/>
              </w:rPr>
              <w:t xml:space="preserve">возможности управления коммутационными аппаратами без доступа к </w:t>
            </w:r>
            <w:r w:rsidRPr="00444B31">
              <w:rPr>
                <w:iCs/>
                <w:color w:val="000000"/>
              </w:rPr>
              <w:t>токоведущим частям,</w:t>
            </w:r>
          </w:p>
          <w:p w:rsidR="008C3141" w:rsidRPr="00444B31" w:rsidRDefault="008C3141" w:rsidP="00103E7F">
            <w:pPr>
              <w:jc w:val="both"/>
            </w:pPr>
            <w:r>
              <w:t xml:space="preserve">                -  </w:t>
            </w:r>
            <w:r w:rsidRPr="00444B31">
              <w:t>присоединения всех металлических узлов, которые могут оказаться под напряжением, к общей системе заземления. Наличия предусмотренных</w:t>
            </w:r>
            <w:r w:rsidRPr="00444B31">
              <w:rPr>
                <w:spacing w:val="-7"/>
              </w:rPr>
              <w:t xml:space="preserve"> узлов для присоединения переносных заземляющих устрой</w:t>
            </w:r>
            <w:proofErr w:type="gramStart"/>
            <w:r w:rsidRPr="00444B31">
              <w:rPr>
                <w:spacing w:val="-7"/>
              </w:rPr>
              <w:t>ств пр</w:t>
            </w:r>
            <w:proofErr w:type="gramEnd"/>
            <w:r w:rsidRPr="00444B31">
              <w:rPr>
                <w:spacing w:val="-7"/>
              </w:rPr>
              <w:t xml:space="preserve">и проведении </w:t>
            </w:r>
            <w:r w:rsidRPr="00444B31">
              <w:t>испытаний  или измерений.</w:t>
            </w:r>
          </w:p>
          <w:p w:rsidR="008C3141" w:rsidRPr="00B27D00" w:rsidRDefault="008C3141" w:rsidP="00103E7F">
            <w:pPr>
              <w:jc w:val="center"/>
              <w:rPr>
                <w:color w:val="000000"/>
              </w:rPr>
            </w:pPr>
            <w:r w:rsidRPr="0091115D">
              <w:br/>
            </w:r>
            <w:r w:rsidRPr="00B27D00">
              <w:rPr>
                <w:color w:val="000000"/>
              </w:rPr>
              <w:t>Подраздел 4.2 Требования к упаковке</w:t>
            </w:r>
          </w:p>
          <w:p w:rsidR="008C3141" w:rsidRPr="001F6931" w:rsidRDefault="008C3141" w:rsidP="00103E7F">
            <w:pPr>
              <w:jc w:val="both"/>
              <w:rPr>
                <w:i/>
                <w:color w:val="000000"/>
                <w:sz w:val="24"/>
                <w:szCs w:val="24"/>
              </w:rPr>
            </w:pPr>
            <w:r w:rsidRPr="00B27D00">
              <w:rPr>
                <w:color w:val="000000"/>
              </w:rPr>
              <w:t xml:space="preserve">               Поставщик несет ответственность за достаточность и надежность упаковки, обеспечивающую устойчивость к воздействиям внешней среды,  к особенностям погрузки и выгрузки и транспортировки открытыми</w:t>
            </w:r>
            <w:r w:rsidRPr="009C17FA">
              <w:rPr>
                <w:color w:val="000000"/>
              </w:rPr>
              <w:t xml:space="preserve"> вагонами.      </w:t>
            </w:r>
            <w:r>
              <w:rPr>
                <w:color w:val="000000"/>
              </w:rPr>
              <w:t xml:space="preserve">Оборудование </w:t>
            </w:r>
            <w:r w:rsidRPr="009C17FA">
              <w:rPr>
                <w:color w:val="000000"/>
              </w:rPr>
              <w:t>должно быть опломбировано.</w:t>
            </w:r>
          </w:p>
        </w:tc>
      </w:tr>
    </w:tbl>
    <w:p w:rsidR="008C3141" w:rsidRPr="001F6931" w:rsidRDefault="008C3141" w:rsidP="008C3141">
      <w:pPr>
        <w:jc w:val="center"/>
        <w:rPr>
          <w:color w:val="000000"/>
        </w:rPr>
      </w:pPr>
      <w:r w:rsidRPr="001F6931">
        <w:rPr>
          <w:color w:val="000000"/>
        </w:rPr>
        <w:t>РАЗДЕЛ 5. ТРЕБОВАНИЯ ПО ПРАВИЛАМ СДАЧИ И ПРИЕМКИ</w:t>
      </w:r>
    </w:p>
    <w:tbl>
      <w:tblPr>
        <w:tblW w:w="990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0"/>
      </w:tblGrid>
      <w:tr w:rsidR="008C3141" w:rsidRPr="001F6931" w:rsidTr="00103E7F">
        <w:trPr>
          <w:trHeight w:val="399"/>
        </w:trPr>
        <w:tc>
          <w:tcPr>
            <w:tcW w:w="9900" w:type="dxa"/>
            <w:tcBorders>
              <w:top w:val="single" w:sz="4" w:space="0" w:color="auto"/>
              <w:left w:val="single" w:sz="4" w:space="0" w:color="auto"/>
              <w:right w:val="single" w:sz="4" w:space="0" w:color="auto"/>
            </w:tcBorders>
          </w:tcPr>
          <w:p w:rsidR="008C3141" w:rsidRPr="001F6931" w:rsidRDefault="008C3141" w:rsidP="00103E7F">
            <w:pPr>
              <w:jc w:val="center"/>
              <w:rPr>
                <w:color w:val="000000"/>
                <w:sz w:val="24"/>
                <w:szCs w:val="24"/>
              </w:rPr>
            </w:pPr>
            <w:r w:rsidRPr="001F6931">
              <w:rPr>
                <w:color w:val="000000"/>
              </w:rPr>
              <w:t>Подраздел 5.1 Порядок сдачи и приемки</w:t>
            </w:r>
          </w:p>
        </w:tc>
      </w:tr>
      <w:tr w:rsidR="008C3141" w:rsidRPr="001F6931" w:rsidTr="00103E7F">
        <w:trPr>
          <w:trHeight w:val="399"/>
        </w:trPr>
        <w:tc>
          <w:tcPr>
            <w:tcW w:w="9900" w:type="dxa"/>
            <w:tcBorders>
              <w:top w:val="single" w:sz="4" w:space="0" w:color="auto"/>
              <w:left w:val="single" w:sz="4" w:space="0" w:color="auto"/>
              <w:bottom w:val="single" w:sz="4" w:space="0" w:color="auto"/>
              <w:right w:val="single" w:sz="4" w:space="0" w:color="auto"/>
            </w:tcBorders>
          </w:tcPr>
          <w:p w:rsidR="008C3141" w:rsidRPr="001F6931" w:rsidRDefault="008C3141" w:rsidP="00103E7F">
            <w:pPr>
              <w:pStyle w:val="a3"/>
              <w:tabs>
                <w:tab w:val="left" w:pos="0"/>
              </w:tabs>
              <w:ind w:left="34" w:right="34" w:firstLine="567"/>
              <w:jc w:val="both"/>
              <w:rPr>
                <w:i/>
                <w:color w:val="000000"/>
                <w:sz w:val="24"/>
                <w:szCs w:val="24"/>
              </w:rPr>
            </w:pPr>
            <w:r>
              <w:t xml:space="preserve">     Дизельные контейнерные </w:t>
            </w:r>
            <w:r w:rsidRPr="00477D01">
              <w:t>электростанции и</w:t>
            </w:r>
            <w:r>
              <w:t xml:space="preserve"> </w:t>
            </w:r>
            <w:proofErr w:type="spellStart"/>
            <w:r>
              <w:t>э</w:t>
            </w:r>
            <w:r w:rsidRPr="00765C9D">
              <w:t>нергоконтейнеры</w:t>
            </w:r>
            <w:proofErr w:type="spellEnd"/>
            <w:r>
              <w:rPr>
                <w:color w:val="000000"/>
                <w:sz w:val="24"/>
                <w:szCs w:val="24"/>
              </w:rPr>
              <w:t xml:space="preserve"> </w:t>
            </w:r>
            <w:r>
              <w:t xml:space="preserve">поставляются после полного цикла </w:t>
            </w:r>
            <w:r w:rsidRPr="001F6931">
              <w:t>промежуточных и окончат</w:t>
            </w:r>
            <w:r>
              <w:t>ельных проверок. В</w:t>
            </w:r>
            <w:r w:rsidRPr="001F6931">
              <w:t>ходно</w:t>
            </w:r>
            <w:r>
              <w:t>й</w:t>
            </w:r>
            <w:r w:rsidRPr="001F6931">
              <w:t xml:space="preserve"> контрол</w:t>
            </w:r>
            <w:r>
              <w:t>ь</w:t>
            </w:r>
            <w:r w:rsidRPr="001F6931">
              <w:t xml:space="preserve"> пров</w:t>
            </w:r>
            <w:r>
              <w:t>о</w:t>
            </w:r>
            <w:r w:rsidRPr="001F6931">
              <w:t>д</w:t>
            </w:r>
            <w:r>
              <w:t xml:space="preserve">ится на объекте </w:t>
            </w:r>
            <w:r w:rsidRPr="001F6931">
              <w:t xml:space="preserve"> </w:t>
            </w:r>
            <w:r>
              <w:t xml:space="preserve">представителями </w:t>
            </w:r>
            <w:r w:rsidRPr="001F6931">
              <w:t>Заказчик</w:t>
            </w:r>
            <w:r>
              <w:t xml:space="preserve">а и монтажной организации. </w:t>
            </w:r>
          </w:p>
        </w:tc>
      </w:tr>
      <w:tr w:rsidR="008C3141" w:rsidRPr="001F6931" w:rsidTr="00103E7F">
        <w:trPr>
          <w:trHeight w:val="399"/>
        </w:trPr>
        <w:tc>
          <w:tcPr>
            <w:tcW w:w="9900" w:type="dxa"/>
            <w:tcBorders>
              <w:top w:val="single" w:sz="4" w:space="0" w:color="auto"/>
              <w:left w:val="single" w:sz="4" w:space="0" w:color="auto"/>
              <w:bottom w:val="single" w:sz="4" w:space="0" w:color="auto"/>
              <w:right w:val="single" w:sz="4" w:space="0" w:color="auto"/>
            </w:tcBorders>
          </w:tcPr>
          <w:p w:rsidR="008C3141" w:rsidRPr="009C17FA" w:rsidRDefault="008C3141" w:rsidP="00103E7F">
            <w:pPr>
              <w:jc w:val="center"/>
              <w:rPr>
                <w:color w:val="000000"/>
              </w:rPr>
            </w:pPr>
            <w:r w:rsidRPr="009C17FA">
              <w:rPr>
                <w:color w:val="000000"/>
              </w:rPr>
              <w:t>Подраздел 5.2 Требования по передаче заказчику технических и иных документов при поставке товаров</w:t>
            </w:r>
          </w:p>
        </w:tc>
      </w:tr>
      <w:tr w:rsidR="008C3141" w:rsidRPr="001F6931" w:rsidTr="00103E7F">
        <w:trPr>
          <w:trHeight w:val="465"/>
        </w:trPr>
        <w:tc>
          <w:tcPr>
            <w:tcW w:w="9900" w:type="dxa"/>
            <w:tcBorders>
              <w:top w:val="single" w:sz="4" w:space="0" w:color="auto"/>
              <w:left w:val="single" w:sz="4" w:space="0" w:color="auto"/>
              <w:right w:val="single" w:sz="4" w:space="0" w:color="auto"/>
            </w:tcBorders>
          </w:tcPr>
          <w:p w:rsidR="008C3141" w:rsidRDefault="008C3141" w:rsidP="00103E7F">
            <w:pPr>
              <w:rPr>
                <w:rFonts w:eastAsia="Calibri"/>
                <w:color w:val="000000"/>
              </w:rPr>
            </w:pPr>
            <w:r w:rsidRPr="009C17FA">
              <w:rPr>
                <w:rFonts w:eastAsia="Calibri"/>
                <w:color w:val="000000"/>
              </w:rPr>
              <w:t>Сопроводительная документация, передаваем</w:t>
            </w:r>
            <w:r>
              <w:rPr>
                <w:rFonts w:eastAsia="Calibri"/>
                <w:color w:val="000000"/>
              </w:rPr>
              <w:t>ая</w:t>
            </w:r>
            <w:r w:rsidRPr="009C17FA">
              <w:rPr>
                <w:rFonts w:eastAsia="Calibri"/>
                <w:color w:val="000000"/>
              </w:rPr>
              <w:t xml:space="preserve"> по перечню Заказчику вместе с продукцией,  должна включать</w:t>
            </w:r>
            <w:r>
              <w:rPr>
                <w:rFonts w:eastAsia="Calibri"/>
                <w:color w:val="000000"/>
              </w:rPr>
              <w:t>:</w:t>
            </w:r>
            <w:r w:rsidRPr="009C17FA">
              <w:rPr>
                <w:rFonts w:eastAsia="Calibri"/>
                <w:color w:val="000000"/>
              </w:rPr>
              <w:t xml:space="preserve">  </w:t>
            </w:r>
          </w:p>
          <w:p w:rsidR="008C3141" w:rsidRDefault="008C3141" w:rsidP="00103E7F">
            <w:pPr>
              <w:rPr>
                <w:rFonts w:eastAsia="Calibri"/>
                <w:color w:val="000000"/>
              </w:rPr>
            </w:pPr>
            <w:r>
              <w:rPr>
                <w:rFonts w:eastAsia="Calibri"/>
                <w:color w:val="000000"/>
              </w:rPr>
              <w:t xml:space="preserve">   1. Для </w:t>
            </w:r>
            <w:r>
              <w:rPr>
                <w:color w:val="000000"/>
                <w:spacing w:val="-1"/>
              </w:rPr>
              <w:t>к</w:t>
            </w:r>
            <w:r w:rsidRPr="00460C76">
              <w:rPr>
                <w:color w:val="000000"/>
                <w:spacing w:val="-1"/>
              </w:rPr>
              <w:t>онтейнерн</w:t>
            </w:r>
            <w:r>
              <w:rPr>
                <w:color w:val="000000"/>
                <w:spacing w:val="-1"/>
              </w:rPr>
              <w:t>ых</w:t>
            </w:r>
            <w:r w:rsidRPr="00460C76">
              <w:rPr>
                <w:color w:val="000000"/>
                <w:spacing w:val="-1"/>
              </w:rPr>
              <w:t xml:space="preserve"> дизельн</w:t>
            </w:r>
            <w:r>
              <w:rPr>
                <w:color w:val="000000"/>
                <w:spacing w:val="-1"/>
              </w:rPr>
              <w:t>ых</w:t>
            </w:r>
            <w:r w:rsidRPr="00460C76">
              <w:rPr>
                <w:color w:val="000000"/>
                <w:spacing w:val="-1"/>
              </w:rPr>
              <w:t xml:space="preserve"> электростанци</w:t>
            </w:r>
            <w:r>
              <w:rPr>
                <w:color w:val="000000"/>
                <w:spacing w:val="-1"/>
              </w:rPr>
              <w:t xml:space="preserve">й: </w:t>
            </w:r>
          </w:p>
          <w:p w:rsidR="008C3141" w:rsidRDefault="008C3141" w:rsidP="00103E7F">
            <w:pPr>
              <w:rPr>
                <w:rFonts w:eastAsia="Calibri"/>
                <w:color w:val="000000"/>
              </w:rPr>
            </w:pPr>
            <w:r>
              <w:rPr>
                <w:rFonts w:eastAsia="Calibri"/>
                <w:color w:val="000000"/>
              </w:rPr>
              <w:t xml:space="preserve">- </w:t>
            </w:r>
            <w:r w:rsidRPr="009C17FA">
              <w:rPr>
                <w:rFonts w:eastAsia="Calibri"/>
                <w:color w:val="000000"/>
              </w:rPr>
              <w:t>паспорт</w:t>
            </w:r>
            <w:r>
              <w:rPr>
                <w:rFonts w:eastAsia="Calibri"/>
                <w:color w:val="000000"/>
              </w:rPr>
              <w:t>а</w:t>
            </w:r>
            <w:r w:rsidRPr="009C17FA">
              <w:rPr>
                <w:rFonts w:eastAsia="Calibri"/>
                <w:color w:val="000000"/>
              </w:rPr>
              <w:t xml:space="preserve"> </w:t>
            </w:r>
            <w:r>
              <w:rPr>
                <w:rFonts w:eastAsia="Calibri"/>
                <w:color w:val="000000"/>
              </w:rPr>
              <w:t xml:space="preserve">дизель-генераторной установки, системы пожарной сигнализации, приборов отопления, приводов </w:t>
            </w:r>
            <w:proofErr w:type="spellStart"/>
            <w:r>
              <w:rPr>
                <w:rFonts w:eastAsia="Calibri"/>
                <w:color w:val="000000"/>
              </w:rPr>
              <w:t>вентсистемы</w:t>
            </w:r>
            <w:proofErr w:type="spellEnd"/>
            <w:r>
              <w:rPr>
                <w:rFonts w:eastAsia="Calibri"/>
                <w:color w:val="000000"/>
              </w:rPr>
              <w:t xml:space="preserve">, </w:t>
            </w:r>
            <w:r w:rsidRPr="004C25CC">
              <w:rPr>
                <w:color w:val="000000"/>
              </w:rPr>
              <w:t>щит</w:t>
            </w:r>
            <w:r>
              <w:rPr>
                <w:color w:val="000000"/>
              </w:rPr>
              <w:t>а</w:t>
            </w:r>
            <w:r w:rsidRPr="004C25CC">
              <w:rPr>
                <w:color w:val="000000"/>
              </w:rPr>
              <w:t xml:space="preserve"> автоматики ДГУ</w:t>
            </w:r>
            <w:r>
              <w:rPr>
                <w:color w:val="000000"/>
              </w:rPr>
              <w:t>;</w:t>
            </w:r>
          </w:p>
          <w:p w:rsidR="008C3141" w:rsidRDefault="008C3141" w:rsidP="00103E7F">
            <w:pPr>
              <w:rPr>
                <w:rFonts w:eastAsia="Calibri"/>
                <w:color w:val="000000"/>
              </w:rPr>
            </w:pPr>
            <w:r>
              <w:rPr>
                <w:rFonts w:eastAsia="Calibri"/>
                <w:color w:val="000000"/>
              </w:rPr>
              <w:t>- формуляр Дизельной станции;</w:t>
            </w:r>
          </w:p>
          <w:p w:rsidR="008C3141" w:rsidRDefault="008C3141" w:rsidP="00103E7F">
            <w:pPr>
              <w:rPr>
                <w:rFonts w:eastAsia="Calibri"/>
                <w:color w:val="000000"/>
              </w:rPr>
            </w:pPr>
            <w:r>
              <w:rPr>
                <w:rFonts w:eastAsia="Calibri"/>
                <w:color w:val="000000"/>
              </w:rPr>
              <w:t xml:space="preserve">- </w:t>
            </w:r>
            <w:r w:rsidRPr="009C17FA">
              <w:rPr>
                <w:rFonts w:eastAsia="Calibri"/>
                <w:color w:val="000000"/>
              </w:rPr>
              <w:t>сертификат</w:t>
            </w:r>
            <w:r>
              <w:rPr>
                <w:rFonts w:eastAsia="Calibri"/>
                <w:color w:val="000000"/>
              </w:rPr>
              <w:t>ы</w:t>
            </w:r>
            <w:r w:rsidRPr="009C17FA">
              <w:rPr>
                <w:rFonts w:eastAsia="Calibri"/>
                <w:color w:val="000000"/>
              </w:rPr>
              <w:t xml:space="preserve"> соответствия</w:t>
            </w:r>
            <w:r>
              <w:rPr>
                <w:rFonts w:eastAsia="Calibri"/>
                <w:color w:val="000000"/>
              </w:rPr>
              <w:t xml:space="preserve"> Дизельной станции, дизель-генераторной установки, пожарной сигнализации</w:t>
            </w:r>
            <w:r w:rsidRPr="009C17FA">
              <w:rPr>
                <w:rFonts w:eastAsia="Calibri"/>
                <w:color w:val="000000"/>
              </w:rPr>
              <w:t xml:space="preserve">. </w:t>
            </w:r>
          </w:p>
          <w:p w:rsidR="008C3141" w:rsidRDefault="008C3141" w:rsidP="00103E7F">
            <w:pPr>
              <w:rPr>
                <w:color w:val="000000"/>
              </w:rPr>
            </w:pPr>
            <w:r>
              <w:rPr>
                <w:rFonts w:eastAsia="Calibri"/>
                <w:color w:val="000000"/>
              </w:rPr>
              <w:t xml:space="preserve">    2. Для </w:t>
            </w:r>
            <w:proofErr w:type="spellStart"/>
            <w:r>
              <w:rPr>
                <w:rFonts w:eastAsia="Calibri"/>
                <w:color w:val="000000"/>
              </w:rPr>
              <w:t>энерго</w:t>
            </w:r>
            <w:r>
              <w:rPr>
                <w:color w:val="000000"/>
                <w:spacing w:val="-1"/>
              </w:rPr>
              <w:t>к</w:t>
            </w:r>
            <w:r>
              <w:t>онтейнеров</w:t>
            </w:r>
            <w:proofErr w:type="spellEnd"/>
            <w:r>
              <w:t>:</w:t>
            </w:r>
          </w:p>
          <w:p w:rsidR="008C3141" w:rsidRDefault="008C3141" w:rsidP="00103E7F">
            <w:pPr>
              <w:rPr>
                <w:color w:val="000000"/>
              </w:rPr>
            </w:pPr>
            <w:r>
              <w:rPr>
                <w:rFonts w:eastAsia="Calibri"/>
                <w:color w:val="000000"/>
              </w:rPr>
              <w:t xml:space="preserve">- </w:t>
            </w:r>
            <w:r w:rsidRPr="009C17FA">
              <w:rPr>
                <w:rFonts w:eastAsia="Calibri"/>
                <w:color w:val="000000"/>
              </w:rPr>
              <w:t>паспорт</w:t>
            </w:r>
            <w:r>
              <w:rPr>
                <w:rFonts w:eastAsia="Calibri"/>
                <w:color w:val="000000"/>
              </w:rPr>
              <w:t>а системы пожарной сигнализации, приборов отопления,</w:t>
            </w:r>
          </w:p>
          <w:p w:rsidR="008C3141" w:rsidRPr="00F976B0" w:rsidRDefault="008C3141" w:rsidP="00103E7F">
            <w:pPr>
              <w:rPr>
                <w:color w:val="000000"/>
              </w:rPr>
            </w:pPr>
            <w:r>
              <w:rPr>
                <w:rFonts w:eastAsia="Calibri"/>
                <w:color w:val="000000"/>
              </w:rPr>
              <w:t xml:space="preserve">- </w:t>
            </w:r>
            <w:r w:rsidRPr="009C17FA">
              <w:rPr>
                <w:rFonts w:eastAsia="Calibri"/>
                <w:color w:val="000000"/>
              </w:rPr>
              <w:t>сертификат</w:t>
            </w:r>
            <w:r>
              <w:rPr>
                <w:rFonts w:eastAsia="Calibri"/>
                <w:color w:val="000000"/>
              </w:rPr>
              <w:t>ы</w:t>
            </w:r>
            <w:r w:rsidRPr="009C17FA">
              <w:rPr>
                <w:rFonts w:eastAsia="Calibri"/>
                <w:color w:val="000000"/>
              </w:rPr>
              <w:t xml:space="preserve"> соответствия</w:t>
            </w:r>
            <w:r>
              <w:rPr>
                <w:rFonts w:eastAsia="Calibri"/>
                <w:color w:val="000000"/>
              </w:rPr>
              <w:t xml:space="preserve"> </w:t>
            </w:r>
            <w:r>
              <w:rPr>
                <w:color w:val="000000"/>
                <w:spacing w:val="-1"/>
              </w:rPr>
              <w:t>к</w:t>
            </w:r>
            <w:r>
              <w:t>онтейнеров исполнения «Север»</w:t>
            </w:r>
            <w:r>
              <w:rPr>
                <w:color w:val="000000"/>
              </w:rPr>
              <w:t xml:space="preserve">, </w:t>
            </w:r>
            <w:r>
              <w:rPr>
                <w:rFonts w:eastAsia="Calibri"/>
                <w:color w:val="000000"/>
              </w:rPr>
              <w:t>пожарной сигнализации</w:t>
            </w:r>
            <w:r w:rsidRPr="009C17FA">
              <w:rPr>
                <w:rFonts w:eastAsia="Calibri"/>
                <w:color w:val="000000"/>
              </w:rPr>
              <w:t>.</w:t>
            </w:r>
          </w:p>
          <w:p w:rsidR="008C3141" w:rsidRPr="009C17FA" w:rsidRDefault="008C3141" w:rsidP="00103E7F">
            <w:pPr>
              <w:rPr>
                <w:i/>
                <w:color w:val="000000"/>
              </w:rPr>
            </w:pPr>
          </w:p>
        </w:tc>
      </w:tr>
    </w:tbl>
    <w:p w:rsidR="008C3141" w:rsidRPr="001F6931" w:rsidRDefault="008C3141" w:rsidP="008C3141">
      <w:pPr>
        <w:jc w:val="center"/>
        <w:rPr>
          <w:color w:val="000000"/>
        </w:rPr>
      </w:pPr>
      <w:r w:rsidRPr="001F6931">
        <w:rPr>
          <w:color w:val="000000"/>
        </w:rPr>
        <w:t>РАЗДЕЛ 6. ТРЕБОВАНИЯ К ТРАНСПОРТИРОВАНИЮ</w:t>
      </w:r>
    </w:p>
    <w:tbl>
      <w:tblPr>
        <w:tblW w:w="990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0"/>
      </w:tblGrid>
      <w:tr w:rsidR="008C3141" w:rsidRPr="001F6931" w:rsidTr="00103E7F">
        <w:trPr>
          <w:trHeight w:val="399"/>
        </w:trPr>
        <w:tc>
          <w:tcPr>
            <w:tcW w:w="9900" w:type="dxa"/>
            <w:tcBorders>
              <w:top w:val="single" w:sz="4" w:space="0" w:color="auto"/>
              <w:left w:val="single" w:sz="4" w:space="0" w:color="auto"/>
              <w:right w:val="single" w:sz="4" w:space="0" w:color="auto"/>
            </w:tcBorders>
          </w:tcPr>
          <w:p w:rsidR="008C3141" w:rsidRPr="000F18F8" w:rsidRDefault="008C3141" w:rsidP="00103E7F">
            <w:pPr>
              <w:jc w:val="both"/>
              <w:rPr>
                <w:i/>
                <w:color w:val="000000"/>
              </w:rPr>
            </w:pPr>
            <w:r w:rsidRPr="000F18F8">
              <w:rPr>
                <w:rFonts w:eastAsia="Calibri"/>
                <w:color w:val="000000"/>
              </w:rPr>
              <w:t xml:space="preserve">     Транспортировка издели</w:t>
            </w:r>
            <w:r>
              <w:rPr>
                <w:rFonts w:eastAsia="Calibri"/>
                <w:color w:val="000000"/>
              </w:rPr>
              <w:t>й</w:t>
            </w:r>
            <w:r w:rsidRPr="000F18F8">
              <w:rPr>
                <w:rFonts w:eastAsia="Calibri"/>
                <w:color w:val="000000"/>
              </w:rPr>
              <w:t xml:space="preserve">  выполняется силами </w:t>
            </w:r>
            <w:r>
              <w:rPr>
                <w:rFonts w:eastAsia="Calibri"/>
                <w:color w:val="000000"/>
              </w:rPr>
              <w:t>Поставщика</w:t>
            </w:r>
            <w:r w:rsidRPr="000F18F8">
              <w:rPr>
                <w:rFonts w:eastAsia="Calibri"/>
                <w:color w:val="000000"/>
              </w:rPr>
              <w:t xml:space="preserve"> </w:t>
            </w:r>
            <w:smartTag w:uri="urn:schemas-microsoft-com:office:smarttags" w:element="PersonName">
              <w:smartTagPr>
                <w:attr w:name="ProductID" w:val="в г. Москва"/>
              </w:smartTagPr>
              <w:r w:rsidRPr="000F18F8">
                <w:rPr>
                  <w:rFonts w:eastAsia="Calibri"/>
                  <w:color w:val="000000"/>
                </w:rPr>
                <w:t xml:space="preserve">в </w:t>
              </w:r>
              <w:r w:rsidRPr="000F18F8">
                <w:rPr>
                  <w:kern w:val="24"/>
                </w:rPr>
                <w:t xml:space="preserve">г. </w:t>
              </w:r>
              <w:r w:rsidRPr="000F18F8">
                <w:rPr>
                  <w:rFonts w:eastAsia="Calibri"/>
                  <w:color w:val="000000"/>
                </w:rPr>
                <w:t>Москва</w:t>
              </w:r>
            </w:smartTag>
            <w:r w:rsidRPr="000F18F8">
              <w:rPr>
                <w:rFonts w:eastAsia="Calibri"/>
                <w:color w:val="000000"/>
              </w:rPr>
              <w:t xml:space="preserve"> по адресу нахождения </w:t>
            </w:r>
            <w:r>
              <w:rPr>
                <w:rFonts w:eastAsia="Calibri"/>
                <w:color w:val="000000"/>
              </w:rPr>
              <w:t>Заказчика</w:t>
            </w:r>
            <w:r w:rsidRPr="000F18F8">
              <w:rPr>
                <w:kern w:val="24"/>
              </w:rPr>
              <w:t xml:space="preserve">. </w:t>
            </w:r>
            <w:r w:rsidRPr="000F18F8">
              <w:rPr>
                <w:rFonts w:eastAsia="Calibri"/>
                <w:color w:val="000000"/>
              </w:rPr>
              <w:t xml:space="preserve">Стоимость транспортировки и страховка </w:t>
            </w:r>
            <w:r>
              <w:rPr>
                <w:rFonts w:eastAsia="Calibri"/>
                <w:color w:val="000000"/>
              </w:rPr>
              <w:t xml:space="preserve">должны быть </w:t>
            </w:r>
            <w:r w:rsidRPr="000F18F8">
              <w:rPr>
                <w:rFonts w:eastAsia="Calibri"/>
                <w:color w:val="000000"/>
              </w:rPr>
              <w:t>включены в сумму договора.</w:t>
            </w:r>
          </w:p>
        </w:tc>
      </w:tr>
    </w:tbl>
    <w:p w:rsidR="008C3141" w:rsidRPr="001F6931" w:rsidRDefault="008C3141" w:rsidP="008C3141">
      <w:pPr>
        <w:jc w:val="center"/>
        <w:rPr>
          <w:color w:val="000000"/>
        </w:rPr>
      </w:pPr>
      <w:r w:rsidRPr="001F6931">
        <w:rPr>
          <w:color w:val="000000"/>
        </w:rPr>
        <w:lastRenderedPageBreak/>
        <w:t xml:space="preserve">РАЗДЕЛ </w:t>
      </w:r>
      <w:r>
        <w:rPr>
          <w:color w:val="000000"/>
        </w:rPr>
        <w:t>7</w:t>
      </w:r>
      <w:r w:rsidRPr="001F6931">
        <w:rPr>
          <w:color w:val="000000"/>
        </w:rPr>
        <w:t>. ТРЕБОВАНИЯ К СРОКУ ПРЕДОСТАВЛЕНИЯ ГАРАНТИЙ</w:t>
      </w:r>
    </w:p>
    <w:tbl>
      <w:tblPr>
        <w:tblW w:w="990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7"/>
      </w:tblGrid>
      <w:tr w:rsidR="008C3141" w:rsidRPr="00905C39" w:rsidTr="00103E7F">
        <w:trPr>
          <w:trHeight w:val="429"/>
        </w:trPr>
        <w:tc>
          <w:tcPr>
            <w:tcW w:w="9907" w:type="dxa"/>
            <w:tcBorders>
              <w:top w:val="single" w:sz="4" w:space="0" w:color="auto"/>
              <w:left w:val="single" w:sz="4" w:space="0" w:color="auto"/>
              <w:right w:val="single" w:sz="4" w:space="0" w:color="auto"/>
            </w:tcBorders>
          </w:tcPr>
          <w:p w:rsidR="008C3141" w:rsidRPr="006154D8" w:rsidRDefault="008C3141" w:rsidP="00103E7F">
            <w:pPr>
              <w:ind w:firstLine="601"/>
              <w:rPr>
                <w:color w:val="000000"/>
              </w:rPr>
            </w:pPr>
            <w:r w:rsidRPr="006154D8">
              <w:rPr>
                <w:color w:val="000000"/>
              </w:rPr>
              <w:t>Гарантийный срок хранения не менее 1</w:t>
            </w:r>
            <w:r>
              <w:rPr>
                <w:color w:val="000000"/>
              </w:rPr>
              <w:t xml:space="preserve"> </w:t>
            </w:r>
            <w:r w:rsidRPr="006154D8">
              <w:rPr>
                <w:color w:val="000000"/>
              </w:rPr>
              <w:t xml:space="preserve">года </w:t>
            </w:r>
            <w:proofErr w:type="gramStart"/>
            <w:r>
              <w:rPr>
                <w:color w:val="000000"/>
              </w:rPr>
              <w:t>с даты</w:t>
            </w:r>
            <w:r w:rsidRPr="006154D8">
              <w:rPr>
                <w:color w:val="000000"/>
              </w:rPr>
              <w:t xml:space="preserve"> отгрузки</w:t>
            </w:r>
            <w:proofErr w:type="gramEnd"/>
            <w:r w:rsidRPr="006154D8">
              <w:rPr>
                <w:color w:val="000000"/>
              </w:rPr>
              <w:t>.</w:t>
            </w:r>
          </w:p>
          <w:p w:rsidR="008C3141" w:rsidRPr="006154D8" w:rsidRDefault="008C3141" w:rsidP="00103E7F">
            <w:pPr>
              <w:rPr>
                <w:color w:val="000000"/>
              </w:rPr>
            </w:pPr>
            <w:r w:rsidRPr="006154D8">
              <w:rPr>
                <w:color w:val="000000"/>
              </w:rPr>
              <w:t>Гарантийный срок эксплуатац</w:t>
            </w:r>
            <w:r>
              <w:rPr>
                <w:color w:val="000000"/>
              </w:rPr>
              <w:t xml:space="preserve">ии не менее 1 года </w:t>
            </w:r>
            <w:proofErr w:type="gramStart"/>
            <w:r>
              <w:rPr>
                <w:color w:val="000000"/>
              </w:rPr>
              <w:t>с даты ввода</w:t>
            </w:r>
            <w:proofErr w:type="gramEnd"/>
            <w:r>
              <w:rPr>
                <w:color w:val="000000"/>
              </w:rPr>
              <w:t xml:space="preserve"> в </w:t>
            </w:r>
            <w:r w:rsidRPr="006154D8">
              <w:rPr>
                <w:color w:val="000000"/>
              </w:rPr>
              <w:t>эксплуатацию.</w:t>
            </w:r>
          </w:p>
          <w:p w:rsidR="008C3141" w:rsidRPr="00905C39" w:rsidRDefault="008C3141" w:rsidP="00103E7F">
            <w:pPr>
              <w:ind w:firstLine="601"/>
              <w:rPr>
                <w:color w:val="000000"/>
                <w:sz w:val="24"/>
                <w:szCs w:val="24"/>
              </w:rPr>
            </w:pPr>
          </w:p>
        </w:tc>
      </w:tr>
    </w:tbl>
    <w:p w:rsidR="008C3141" w:rsidRPr="001F6931" w:rsidRDefault="008C3141" w:rsidP="008C3141">
      <w:pPr>
        <w:jc w:val="center"/>
        <w:rPr>
          <w:color w:val="000000"/>
        </w:rPr>
      </w:pPr>
      <w:r w:rsidRPr="001F6931">
        <w:rPr>
          <w:color w:val="000000"/>
        </w:rPr>
        <w:t xml:space="preserve">РАЗДЕЛ </w:t>
      </w:r>
      <w:r>
        <w:rPr>
          <w:color w:val="000000"/>
        </w:rPr>
        <w:t>8</w:t>
      </w:r>
      <w:r w:rsidRPr="001F6931">
        <w:rPr>
          <w:color w:val="000000"/>
        </w:rPr>
        <w:t>. ТРЕБОВАНИЯ К КОЛИЧЕСТВУ И СРОКУ ПОСТАВКИ</w:t>
      </w:r>
    </w:p>
    <w:tbl>
      <w:tblPr>
        <w:tblW w:w="9904"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4"/>
      </w:tblGrid>
      <w:tr w:rsidR="008C3141" w:rsidRPr="00273480" w:rsidTr="00103E7F">
        <w:trPr>
          <w:trHeight w:val="426"/>
        </w:trPr>
        <w:tc>
          <w:tcPr>
            <w:tcW w:w="9904" w:type="dxa"/>
            <w:tcBorders>
              <w:top w:val="single" w:sz="4" w:space="0" w:color="auto"/>
              <w:left w:val="single" w:sz="4" w:space="0" w:color="auto"/>
              <w:right w:val="single" w:sz="4" w:space="0" w:color="auto"/>
            </w:tcBorders>
          </w:tcPr>
          <w:p w:rsidR="008C3141" w:rsidRPr="00273480" w:rsidRDefault="008C3141" w:rsidP="00103E7F">
            <w:pPr>
              <w:ind w:firstLine="601"/>
              <w:jc w:val="both"/>
              <w:rPr>
                <w:color w:val="000000"/>
                <w:sz w:val="24"/>
                <w:szCs w:val="24"/>
              </w:rPr>
            </w:pPr>
            <w:r>
              <w:t xml:space="preserve">Дизельные контейнерные </w:t>
            </w:r>
            <w:r w:rsidRPr="00477D01">
              <w:t>электростанции</w:t>
            </w:r>
            <w:r>
              <w:t xml:space="preserve"> в </w:t>
            </w:r>
            <w:r w:rsidRPr="00477D01">
              <w:t>количестве</w:t>
            </w:r>
            <w:r>
              <w:t xml:space="preserve"> 8 (восьми) комплектов</w:t>
            </w:r>
            <w:r w:rsidRPr="00477D01">
              <w:t xml:space="preserve"> и</w:t>
            </w:r>
            <w:r>
              <w:t xml:space="preserve"> </w:t>
            </w:r>
            <w:proofErr w:type="spellStart"/>
            <w:r>
              <w:t>э</w:t>
            </w:r>
            <w:r w:rsidRPr="00765C9D">
              <w:t>нергоконтейнеры</w:t>
            </w:r>
            <w:proofErr w:type="spellEnd"/>
            <w:r w:rsidRPr="00477D01">
              <w:t xml:space="preserve"> </w:t>
            </w:r>
            <w:r>
              <w:t xml:space="preserve">в </w:t>
            </w:r>
            <w:r w:rsidRPr="00477D01">
              <w:t xml:space="preserve">количестве </w:t>
            </w:r>
            <w:r>
              <w:t>5 (пяти)</w:t>
            </w:r>
            <w:r w:rsidRPr="00477D01">
              <w:t xml:space="preserve"> </w:t>
            </w:r>
            <w:r>
              <w:t>комплектов,</w:t>
            </w:r>
            <w:r w:rsidRPr="00477D01">
              <w:t xml:space="preserve"> полностью готовые к</w:t>
            </w:r>
            <w:r>
              <w:t xml:space="preserve"> монтажу на объекте в комплекте</w:t>
            </w:r>
            <w:r w:rsidRPr="00477D01">
              <w:t xml:space="preserve"> должны быть переданы Заказчику не позднее </w:t>
            </w:r>
            <w:r>
              <w:t>15 июл</w:t>
            </w:r>
            <w:r w:rsidRPr="00477D01">
              <w:t>я 2014</w:t>
            </w:r>
            <w:r>
              <w:t xml:space="preserve"> </w:t>
            </w:r>
            <w:r w:rsidRPr="00477D01">
              <w:t>года.</w:t>
            </w:r>
          </w:p>
        </w:tc>
      </w:tr>
    </w:tbl>
    <w:p w:rsidR="008C3141" w:rsidRDefault="008C3141" w:rsidP="008C3141"/>
    <w:p w:rsidR="008C3141" w:rsidRDefault="008C3141" w:rsidP="008C3141">
      <w:pPr>
        <w:jc w:val="both"/>
      </w:pPr>
    </w:p>
    <w:p w:rsidR="008C3141" w:rsidRDefault="008C3141" w:rsidP="008C3141">
      <w:pPr>
        <w:jc w:val="both"/>
      </w:pPr>
    </w:p>
    <w:p w:rsidR="008C3141" w:rsidRDefault="008C3141" w:rsidP="008C3141">
      <w:pPr>
        <w:jc w:val="both"/>
      </w:pPr>
      <w:r>
        <w:t>Заместитель директора ТЦСБ – начальник</w:t>
      </w:r>
    </w:p>
    <w:p w:rsidR="008C3141" w:rsidRDefault="008C3141" w:rsidP="008C3141">
      <w:pPr>
        <w:jc w:val="both"/>
      </w:pPr>
      <w:r>
        <w:t xml:space="preserve">управления строительства                                                            С.А. </w:t>
      </w:r>
      <w:proofErr w:type="spellStart"/>
      <w:r>
        <w:t>Зинов</w:t>
      </w:r>
      <w:proofErr w:type="spellEnd"/>
    </w:p>
    <w:p w:rsidR="008C3141" w:rsidRDefault="008C3141" w:rsidP="008C3141">
      <w:pPr>
        <w:jc w:val="right"/>
      </w:pPr>
    </w:p>
    <w:p w:rsidR="008C3141" w:rsidRDefault="008C3141" w:rsidP="008C3141">
      <w:pPr>
        <w:jc w:val="both"/>
      </w:pPr>
    </w:p>
    <w:p w:rsidR="008C3141" w:rsidRDefault="008C3141" w:rsidP="008C3141">
      <w:pPr>
        <w:jc w:val="both"/>
      </w:pPr>
    </w:p>
    <w:p w:rsidR="008C3141" w:rsidRDefault="008C3141" w:rsidP="008C3141">
      <w:pPr>
        <w:jc w:val="both"/>
      </w:pPr>
      <w:r w:rsidRPr="0030639A">
        <w:t>Исполнитель</w:t>
      </w:r>
      <w:r>
        <w:t xml:space="preserve">               </w:t>
      </w:r>
      <w:r w:rsidRPr="0030639A">
        <w:t xml:space="preserve">  </w:t>
      </w:r>
      <w:r>
        <w:t xml:space="preserve">                                                                 </w:t>
      </w:r>
      <w:r w:rsidRPr="00F94643">
        <w:t>В.В.</w:t>
      </w:r>
      <w:r>
        <w:t xml:space="preserve"> </w:t>
      </w:r>
      <w:proofErr w:type="spellStart"/>
      <w:r>
        <w:t>Байдалинов</w:t>
      </w:r>
      <w:proofErr w:type="spellEnd"/>
    </w:p>
    <w:p w:rsidR="008C3141" w:rsidRDefault="008C3141" w:rsidP="008C3141">
      <w:pPr>
        <w:jc w:val="right"/>
      </w:pPr>
    </w:p>
    <w:p w:rsidR="008C3141" w:rsidRDefault="008C3141" w:rsidP="008C3141">
      <w:pPr>
        <w:jc w:val="right"/>
      </w:pPr>
    </w:p>
    <w:p w:rsidR="008C3141" w:rsidRDefault="008C3141" w:rsidP="008C3141">
      <w:pPr>
        <w:jc w:val="right"/>
      </w:pPr>
    </w:p>
    <w:p w:rsidR="008C3141" w:rsidRDefault="008C3141" w:rsidP="008C3141">
      <w:pPr>
        <w:jc w:val="right"/>
      </w:pPr>
    </w:p>
    <w:p w:rsidR="00792B01" w:rsidRDefault="00792B01">
      <w:bookmarkStart w:id="1" w:name="_GoBack"/>
      <w:bookmarkEnd w:id="1"/>
    </w:p>
    <w:sectPr w:rsidR="00792B0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C1FECAB0"/>
    <w:lvl w:ilvl="0">
      <w:numFmt w:val="bullet"/>
      <w:lvlText w:val="*"/>
      <w:lvlJc w:val="left"/>
    </w:lvl>
  </w:abstractNum>
  <w:num w:numId="1">
    <w:abstractNumId w:val="0"/>
    <w:lvlOverride w:ilvl="0">
      <w:lvl w:ilvl="0">
        <w:start w:val="65535"/>
        <w:numFmt w:val="bullet"/>
        <w:lvlText w:val="-"/>
        <w:legacy w:legacy="1" w:legacySpace="0" w:legacyIndent="355"/>
        <w:lvlJc w:val="left"/>
        <w:rPr>
          <w:rFonts w:ascii="Arial" w:hAnsi="Arial" w:cs="Arial" w:hint="default"/>
        </w:rPr>
      </w:lvl>
    </w:lvlOverride>
  </w:num>
  <w:num w:numId="2">
    <w:abstractNumId w:val="0"/>
    <w:lvlOverride w:ilvl="0">
      <w:lvl w:ilvl="0">
        <w:start w:val="65535"/>
        <w:numFmt w:val="bullet"/>
        <w:lvlText w:val="-"/>
        <w:legacy w:legacy="1" w:legacySpace="0" w:legacyIndent="249"/>
        <w:lvlJc w:val="left"/>
        <w:rPr>
          <w:rFonts w:ascii="Arial" w:hAnsi="Arial" w:cs="Aria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3141"/>
    <w:rsid w:val="00792B01"/>
    <w:rsid w:val="008C31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3141"/>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4"/>
    <w:uiPriority w:val="99"/>
    <w:unhideWhenUsed/>
    <w:rsid w:val="008C3141"/>
    <w:pPr>
      <w:tabs>
        <w:tab w:val="center" w:pos="4677"/>
        <w:tab w:val="right" w:pos="9355"/>
      </w:tabs>
    </w:p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3"/>
    <w:uiPriority w:val="99"/>
    <w:rsid w:val="008C3141"/>
    <w:rPr>
      <w:rFonts w:ascii="Times New Roman" w:eastAsia="Times New Roman" w:hAnsi="Times New Roman" w:cs="Times New Roman"/>
      <w:sz w:val="28"/>
      <w:szCs w:val="28"/>
      <w:lang w:eastAsia="ru-RU"/>
    </w:rPr>
  </w:style>
  <w:style w:type="paragraph" w:styleId="a5">
    <w:name w:val="Normal (Web)"/>
    <w:aliases w:val="Обычный (Web),Обычный (веб) Знак Знак,Обычный (Web) Знак Знак Знак"/>
    <w:basedOn w:val="a"/>
    <w:link w:val="a6"/>
    <w:uiPriority w:val="99"/>
    <w:unhideWhenUsed/>
    <w:rsid w:val="008C3141"/>
    <w:pPr>
      <w:spacing w:before="100" w:beforeAutospacing="1" w:after="100" w:afterAutospacing="1"/>
    </w:pPr>
    <w:rPr>
      <w:sz w:val="24"/>
      <w:szCs w:val="24"/>
    </w:rPr>
  </w:style>
  <w:style w:type="paragraph" w:customStyle="1" w:styleId="a7">
    <w:name w:val="Знак"/>
    <w:basedOn w:val="a"/>
    <w:rsid w:val="008C3141"/>
    <w:pPr>
      <w:spacing w:after="160" w:line="240" w:lineRule="exact"/>
    </w:pPr>
    <w:rPr>
      <w:rFonts w:ascii="Verdana" w:hAnsi="Verdana"/>
      <w:sz w:val="24"/>
      <w:szCs w:val="24"/>
      <w:lang w:val="en-US" w:eastAsia="en-US"/>
    </w:rPr>
  </w:style>
  <w:style w:type="character" w:customStyle="1" w:styleId="a6">
    <w:name w:val="Обычный (веб) Знак"/>
    <w:aliases w:val="Обычный (Web) Знак,Обычный (веб) Знак Знак Знак,Обычный (Web) Знак Знак Знак Знак"/>
    <w:link w:val="a5"/>
    <w:uiPriority w:val="99"/>
    <w:rsid w:val="008C3141"/>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8C3141"/>
    <w:rPr>
      <w:rFonts w:ascii="Tahoma" w:hAnsi="Tahoma" w:cs="Tahoma"/>
      <w:sz w:val="16"/>
      <w:szCs w:val="16"/>
    </w:rPr>
  </w:style>
  <w:style w:type="character" w:customStyle="1" w:styleId="a9">
    <w:name w:val="Текст выноски Знак"/>
    <w:basedOn w:val="a0"/>
    <w:link w:val="a8"/>
    <w:uiPriority w:val="99"/>
    <w:semiHidden/>
    <w:rsid w:val="008C3141"/>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3141"/>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4"/>
    <w:uiPriority w:val="99"/>
    <w:unhideWhenUsed/>
    <w:rsid w:val="008C3141"/>
    <w:pPr>
      <w:tabs>
        <w:tab w:val="center" w:pos="4677"/>
        <w:tab w:val="right" w:pos="9355"/>
      </w:tabs>
    </w:p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3"/>
    <w:uiPriority w:val="99"/>
    <w:rsid w:val="008C3141"/>
    <w:rPr>
      <w:rFonts w:ascii="Times New Roman" w:eastAsia="Times New Roman" w:hAnsi="Times New Roman" w:cs="Times New Roman"/>
      <w:sz w:val="28"/>
      <w:szCs w:val="28"/>
      <w:lang w:eastAsia="ru-RU"/>
    </w:rPr>
  </w:style>
  <w:style w:type="paragraph" w:styleId="a5">
    <w:name w:val="Normal (Web)"/>
    <w:aliases w:val="Обычный (Web),Обычный (веб) Знак Знак,Обычный (Web) Знак Знак Знак"/>
    <w:basedOn w:val="a"/>
    <w:link w:val="a6"/>
    <w:uiPriority w:val="99"/>
    <w:unhideWhenUsed/>
    <w:rsid w:val="008C3141"/>
    <w:pPr>
      <w:spacing w:before="100" w:beforeAutospacing="1" w:after="100" w:afterAutospacing="1"/>
    </w:pPr>
    <w:rPr>
      <w:sz w:val="24"/>
      <w:szCs w:val="24"/>
    </w:rPr>
  </w:style>
  <w:style w:type="paragraph" w:customStyle="1" w:styleId="a7">
    <w:name w:val="Знак"/>
    <w:basedOn w:val="a"/>
    <w:rsid w:val="008C3141"/>
    <w:pPr>
      <w:spacing w:after="160" w:line="240" w:lineRule="exact"/>
    </w:pPr>
    <w:rPr>
      <w:rFonts w:ascii="Verdana" w:hAnsi="Verdana"/>
      <w:sz w:val="24"/>
      <w:szCs w:val="24"/>
      <w:lang w:val="en-US" w:eastAsia="en-US"/>
    </w:rPr>
  </w:style>
  <w:style w:type="character" w:customStyle="1" w:styleId="a6">
    <w:name w:val="Обычный (веб) Знак"/>
    <w:aliases w:val="Обычный (Web) Знак,Обычный (веб) Знак Знак Знак,Обычный (Web) Знак Знак Знак Знак"/>
    <w:link w:val="a5"/>
    <w:uiPriority w:val="99"/>
    <w:rsid w:val="008C3141"/>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8C3141"/>
    <w:rPr>
      <w:rFonts w:ascii="Tahoma" w:hAnsi="Tahoma" w:cs="Tahoma"/>
      <w:sz w:val="16"/>
      <w:szCs w:val="16"/>
    </w:rPr>
  </w:style>
  <w:style w:type="character" w:customStyle="1" w:styleId="a9">
    <w:name w:val="Текст выноски Знак"/>
    <w:basedOn w:val="a0"/>
    <w:link w:val="a8"/>
    <w:uiPriority w:val="99"/>
    <w:semiHidden/>
    <w:rsid w:val="008C3141"/>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3020</Words>
  <Characters>17216</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hitrova</dc:creator>
  <cp:keywords/>
  <dc:description/>
  <cp:lastModifiedBy>hitrova</cp:lastModifiedBy>
  <cp:revision>1</cp:revision>
  <dcterms:created xsi:type="dcterms:W3CDTF">2014-05-06T10:07:00Z</dcterms:created>
  <dcterms:modified xsi:type="dcterms:W3CDTF">2014-05-06T10:08:00Z</dcterms:modified>
</cp:coreProperties>
</file>