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DEB" w:rsidRPr="00562362" w:rsidRDefault="004C3DEB" w:rsidP="004C3DEB">
      <w:pPr>
        <w:jc w:val="right"/>
        <w:rPr>
          <w:sz w:val="20"/>
          <w:szCs w:val="20"/>
        </w:rPr>
      </w:pPr>
      <w:bookmarkStart w:id="0" w:name="_Toc341885286"/>
      <w:r w:rsidRPr="00562362">
        <w:rPr>
          <w:sz w:val="21"/>
          <w:szCs w:val="22"/>
        </w:rPr>
        <w:t xml:space="preserve">                                                                       </w:t>
      </w:r>
      <w:r>
        <w:rPr>
          <w:sz w:val="20"/>
          <w:szCs w:val="20"/>
        </w:rPr>
        <w:t xml:space="preserve">Приложение № </w:t>
      </w:r>
      <w:r w:rsidR="00A22524">
        <w:rPr>
          <w:sz w:val="20"/>
          <w:szCs w:val="20"/>
        </w:rPr>
        <w:t>1</w:t>
      </w:r>
      <w:r w:rsidRPr="00562362">
        <w:rPr>
          <w:sz w:val="20"/>
          <w:szCs w:val="20"/>
        </w:rPr>
        <w:t xml:space="preserve"> </w:t>
      </w:r>
    </w:p>
    <w:p w:rsidR="004C3DEB" w:rsidRDefault="004C3DEB" w:rsidP="004C3DEB">
      <w:pPr>
        <w:jc w:val="right"/>
        <w:rPr>
          <w:sz w:val="20"/>
          <w:szCs w:val="20"/>
        </w:rPr>
      </w:pPr>
      <w:r w:rsidRPr="00562362">
        <w:rPr>
          <w:sz w:val="20"/>
          <w:szCs w:val="20"/>
        </w:rPr>
        <w:t xml:space="preserve">                                                           к Договору возмездного оказания услуг </w:t>
      </w:r>
    </w:p>
    <w:p w:rsidR="004C3DEB" w:rsidRPr="00562362" w:rsidRDefault="004C3DEB" w:rsidP="004C3DE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</w:t>
      </w:r>
      <w:r w:rsidRPr="00562362">
        <w:rPr>
          <w:sz w:val="20"/>
          <w:szCs w:val="20"/>
        </w:rPr>
        <w:t>№ 100-10-05/</w:t>
      </w:r>
      <w:r>
        <w:rPr>
          <w:sz w:val="20"/>
          <w:szCs w:val="20"/>
        </w:rPr>
        <w:t>_________</w:t>
      </w:r>
      <w:r w:rsidRPr="00562362">
        <w:rPr>
          <w:sz w:val="20"/>
          <w:szCs w:val="20"/>
        </w:rPr>
        <w:t xml:space="preserve">   от «</w:t>
      </w:r>
      <w:r>
        <w:rPr>
          <w:sz w:val="20"/>
          <w:szCs w:val="20"/>
        </w:rPr>
        <w:t>__</w:t>
      </w:r>
      <w:r w:rsidRPr="00562362">
        <w:rPr>
          <w:sz w:val="20"/>
          <w:szCs w:val="20"/>
        </w:rPr>
        <w:t xml:space="preserve">» </w:t>
      </w:r>
      <w:r>
        <w:rPr>
          <w:sz w:val="20"/>
          <w:szCs w:val="20"/>
        </w:rPr>
        <w:t>_________ 2014</w:t>
      </w:r>
      <w:r w:rsidRPr="00562362">
        <w:rPr>
          <w:sz w:val="20"/>
          <w:szCs w:val="20"/>
        </w:rPr>
        <w:t xml:space="preserve"> г. </w:t>
      </w:r>
    </w:p>
    <w:p w:rsidR="0013120F" w:rsidRDefault="0013120F" w:rsidP="00B902D8">
      <w:pPr>
        <w:spacing w:after="200" w:line="276" w:lineRule="auto"/>
        <w:jc w:val="center"/>
        <w:rPr>
          <w:color w:val="000000"/>
        </w:rPr>
      </w:pPr>
    </w:p>
    <w:p w:rsidR="0013120F" w:rsidRDefault="0013120F" w:rsidP="00B902D8">
      <w:pPr>
        <w:spacing w:after="200" w:line="276" w:lineRule="auto"/>
        <w:jc w:val="center"/>
        <w:rPr>
          <w:color w:val="000000"/>
        </w:rPr>
      </w:pPr>
    </w:p>
    <w:p w:rsidR="0013120F" w:rsidRDefault="0013120F" w:rsidP="00B902D8">
      <w:pPr>
        <w:spacing w:after="200" w:line="276" w:lineRule="auto"/>
        <w:jc w:val="center"/>
        <w:rPr>
          <w:color w:val="000000"/>
        </w:rPr>
      </w:pPr>
    </w:p>
    <w:p w:rsidR="0013120F" w:rsidRDefault="0013120F" w:rsidP="00B902D8">
      <w:pPr>
        <w:spacing w:after="200" w:line="276" w:lineRule="auto"/>
        <w:jc w:val="center"/>
        <w:rPr>
          <w:color w:val="000000"/>
        </w:rPr>
      </w:pPr>
    </w:p>
    <w:p w:rsidR="0013120F" w:rsidRDefault="0013120F" w:rsidP="00B902D8">
      <w:pPr>
        <w:spacing w:after="200" w:line="276" w:lineRule="auto"/>
        <w:jc w:val="center"/>
        <w:rPr>
          <w:color w:val="000000"/>
        </w:rPr>
      </w:pPr>
    </w:p>
    <w:p w:rsidR="0013120F" w:rsidRDefault="0013120F" w:rsidP="00B902D8">
      <w:pPr>
        <w:spacing w:after="200" w:line="276" w:lineRule="auto"/>
        <w:jc w:val="center"/>
        <w:rPr>
          <w:color w:val="000000"/>
        </w:rPr>
      </w:pPr>
    </w:p>
    <w:p w:rsidR="0013120F" w:rsidRDefault="0013120F" w:rsidP="00B902D8">
      <w:pPr>
        <w:spacing w:after="200" w:line="276" w:lineRule="auto"/>
        <w:jc w:val="center"/>
        <w:rPr>
          <w:color w:val="000000"/>
        </w:rPr>
      </w:pPr>
    </w:p>
    <w:p w:rsidR="0013120F" w:rsidRDefault="0013120F" w:rsidP="00B902D8">
      <w:pPr>
        <w:spacing w:after="200" w:line="276" w:lineRule="auto"/>
        <w:jc w:val="center"/>
        <w:rPr>
          <w:color w:val="000000"/>
        </w:rPr>
      </w:pPr>
    </w:p>
    <w:p w:rsidR="0013120F" w:rsidRDefault="0013120F" w:rsidP="00B902D8">
      <w:pPr>
        <w:spacing w:after="200" w:line="276" w:lineRule="auto"/>
        <w:jc w:val="center"/>
        <w:rPr>
          <w:color w:val="000000"/>
        </w:rPr>
      </w:pPr>
    </w:p>
    <w:p w:rsidR="0013120F" w:rsidRDefault="0013120F" w:rsidP="00B902D8">
      <w:pPr>
        <w:spacing w:after="200" w:line="276" w:lineRule="auto"/>
        <w:jc w:val="center"/>
        <w:rPr>
          <w:color w:val="000000"/>
        </w:rPr>
      </w:pPr>
    </w:p>
    <w:p w:rsidR="0013120F" w:rsidRDefault="0013120F" w:rsidP="00B902D8">
      <w:pPr>
        <w:spacing w:after="200" w:line="276" w:lineRule="auto"/>
        <w:jc w:val="center"/>
        <w:rPr>
          <w:color w:val="000000"/>
        </w:rPr>
      </w:pPr>
    </w:p>
    <w:p w:rsidR="0013120F" w:rsidRDefault="0013120F" w:rsidP="00B902D8">
      <w:pPr>
        <w:spacing w:after="200" w:line="276" w:lineRule="auto"/>
        <w:jc w:val="center"/>
        <w:rPr>
          <w:color w:val="000000"/>
        </w:rPr>
      </w:pPr>
    </w:p>
    <w:p w:rsidR="00494EE2" w:rsidRDefault="00EB4A41" w:rsidP="00494EE2">
      <w:pPr>
        <w:jc w:val="center"/>
        <w:rPr>
          <w:color w:val="000000"/>
        </w:rPr>
      </w:pPr>
      <w:r>
        <w:rPr>
          <w:color w:val="000000"/>
        </w:rPr>
        <w:t xml:space="preserve">Предмет закупки: </w:t>
      </w:r>
      <w:r w:rsidR="00494EE2" w:rsidRPr="00494EE2">
        <w:rPr>
          <w:color w:val="000000"/>
        </w:rPr>
        <w:t>Услуги по разработке декларации безопасности гидротехнических сооружений и проведению экспертизы декларации безопасности гидротехнических сооружений</w:t>
      </w:r>
    </w:p>
    <w:p w:rsidR="00027F09" w:rsidRDefault="00027F09" w:rsidP="00B902D8">
      <w:pPr>
        <w:spacing w:after="200" w:line="276" w:lineRule="auto"/>
        <w:jc w:val="center"/>
        <w:rPr>
          <w:color w:val="000000"/>
        </w:rPr>
      </w:pPr>
    </w:p>
    <w:p w:rsidR="00B902D8" w:rsidRDefault="00B902D8" w:rsidP="00027F09">
      <w:pPr>
        <w:jc w:val="center"/>
        <w:rPr>
          <w:color w:val="000000"/>
        </w:rPr>
      </w:pPr>
    </w:p>
    <w:p w:rsidR="00B902D8" w:rsidRDefault="00B902D8" w:rsidP="00027F09">
      <w:pPr>
        <w:jc w:val="center"/>
        <w:rPr>
          <w:color w:val="000000"/>
        </w:rPr>
      </w:pPr>
    </w:p>
    <w:p w:rsidR="00B902D8" w:rsidRDefault="00B902D8" w:rsidP="00027F09">
      <w:pPr>
        <w:jc w:val="center"/>
        <w:rPr>
          <w:color w:val="000000"/>
        </w:rPr>
      </w:pPr>
    </w:p>
    <w:p w:rsidR="00B902D8" w:rsidRDefault="00B902D8" w:rsidP="00027F09">
      <w:pPr>
        <w:jc w:val="center"/>
        <w:rPr>
          <w:color w:val="000000"/>
        </w:rPr>
      </w:pPr>
    </w:p>
    <w:p w:rsidR="00B902D8" w:rsidRDefault="00B902D8" w:rsidP="00027F09">
      <w:pPr>
        <w:jc w:val="center"/>
        <w:rPr>
          <w:color w:val="000000"/>
        </w:rPr>
      </w:pPr>
    </w:p>
    <w:p w:rsidR="00B902D8" w:rsidRDefault="00B902D8" w:rsidP="00027F09">
      <w:pPr>
        <w:jc w:val="center"/>
        <w:rPr>
          <w:color w:val="000000"/>
        </w:rPr>
      </w:pPr>
    </w:p>
    <w:p w:rsidR="00B902D8" w:rsidRDefault="00B902D8" w:rsidP="00027F09">
      <w:pPr>
        <w:jc w:val="center"/>
        <w:rPr>
          <w:color w:val="000000"/>
        </w:rPr>
      </w:pPr>
    </w:p>
    <w:p w:rsidR="00B902D8" w:rsidRDefault="00B902D8" w:rsidP="00027F09">
      <w:pPr>
        <w:jc w:val="center"/>
        <w:rPr>
          <w:color w:val="000000"/>
        </w:rPr>
      </w:pPr>
    </w:p>
    <w:p w:rsidR="00B902D8" w:rsidRDefault="00B902D8" w:rsidP="00027F09">
      <w:pPr>
        <w:jc w:val="center"/>
        <w:rPr>
          <w:color w:val="000000"/>
        </w:rPr>
      </w:pPr>
    </w:p>
    <w:p w:rsidR="00B902D8" w:rsidRDefault="00B902D8" w:rsidP="00027F09">
      <w:pPr>
        <w:jc w:val="center"/>
        <w:rPr>
          <w:color w:val="000000"/>
        </w:rPr>
      </w:pPr>
    </w:p>
    <w:p w:rsidR="00B902D8" w:rsidRDefault="00B902D8" w:rsidP="00027F09">
      <w:pPr>
        <w:jc w:val="center"/>
        <w:rPr>
          <w:color w:val="000000"/>
        </w:rPr>
      </w:pPr>
    </w:p>
    <w:p w:rsidR="00B902D8" w:rsidRDefault="00B902D8" w:rsidP="00027F09">
      <w:pPr>
        <w:jc w:val="center"/>
        <w:rPr>
          <w:color w:val="000000"/>
        </w:rPr>
      </w:pPr>
    </w:p>
    <w:p w:rsidR="00B902D8" w:rsidRDefault="00B902D8" w:rsidP="00027F09">
      <w:pPr>
        <w:jc w:val="center"/>
        <w:rPr>
          <w:color w:val="000000"/>
        </w:rPr>
      </w:pPr>
    </w:p>
    <w:p w:rsidR="00B902D8" w:rsidRDefault="00B902D8" w:rsidP="00027F09">
      <w:pPr>
        <w:jc w:val="center"/>
        <w:rPr>
          <w:color w:val="000000"/>
        </w:rPr>
      </w:pPr>
    </w:p>
    <w:p w:rsidR="00B902D8" w:rsidRDefault="00B902D8" w:rsidP="00027F09">
      <w:pPr>
        <w:jc w:val="center"/>
        <w:rPr>
          <w:color w:val="000000"/>
        </w:rPr>
      </w:pPr>
    </w:p>
    <w:p w:rsidR="00B902D8" w:rsidRDefault="0013120F" w:rsidP="001440E9">
      <w:pPr>
        <w:jc w:val="center"/>
        <w:outlineLvl w:val="0"/>
        <w:rPr>
          <w:color w:val="000000"/>
        </w:rPr>
      </w:pPr>
      <w:r>
        <w:rPr>
          <w:color w:val="000000"/>
        </w:rPr>
        <w:t>Краснокаменск</w:t>
      </w:r>
    </w:p>
    <w:p w:rsidR="007B42A1" w:rsidRDefault="00DD7FEF" w:rsidP="00027F09">
      <w:pPr>
        <w:jc w:val="center"/>
        <w:rPr>
          <w:color w:val="000000"/>
        </w:rPr>
      </w:pPr>
      <w:r>
        <w:rPr>
          <w:color w:val="000000"/>
        </w:rPr>
        <w:t>2015</w:t>
      </w:r>
    </w:p>
    <w:p w:rsidR="007B42A1" w:rsidRDefault="007B42A1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027F09" w:rsidRDefault="00027F09" w:rsidP="00027F09">
      <w:pPr>
        <w:jc w:val="center"/>
        <w:rPr>
          <w:color w:val="000000"/>
        </w:rPr>
      </w:pPr>
      <w:r>
        <w:rPr>
          <w:color w:val="000000"/>
        </w:rPr>
        <w:lastRenderedPageBreak/>
        <w:t>Техническое задание</w:t>
      </w:r>
    </w:p>
    <w:p w:rsidR="00494EE2" w:rsidRDefault="00494EE2" w:rsidP="00494EE2">
      <w:pPr>
        <w:jc w:val="center"/>
        <w:rPr>
          <w:color w:val="000000"/>
        </w:rPr>
      </w:pPr>
      <w:r>
        <w:rPr>
          <w:color w:val="000000"/>
        </w:rPr>
        <w:t>на оказание</w:t>
      </w:r>
      <w:r w:rsidR="00027F09">
        <w:rPr>
          <w:color w:val="000000"/>
        </w:rPr>
        <w:t xml:space="preserve"> </w:t>
      </w:r>
      <w:r>
        <w:rPr>
          <w:color w:val="000000"/>
        </w:rPr>
        <w:t>у</w:t>
      </w:r>
      <w:r w:rsidRPr="00494EE2">
        <w:rPr>
          <w:color w:val="000000"/>
        </w:rPr>
        <w:t>слуг по разработке декларации безопасности гидротехнических сооружений и проведению экспертизы декларации безопасности гидротехнических сооружений</w:t>
      </w:r>
    </w:p>
    <w:p w:rsidR="00027F09" w:rsidRDefault="00027F09" w:rsidP="00027F09">
      <w:pPr>
        <w:jc w:val="center"/>
        <w:rPr>
          <w:color w:val="000000"/>
        </w:rPr>
      </w:pPr>
    </w:p>
    <w:p w:rsidR="00027F09" w:rsidRDefault="00027F09" w:rsidP="00027F09">
      <w:pPr>
        <w:jc w:val="center"/>
        <w:rPr>
          <w:color w:val="000000"/>
        </w:rPr>
      </w:pPr>
    </w:p>
    <w:p w:rsidR="00027F09" w:rsidRDefault="00027F09" w:rsidP="001440E9">
      <w:pPr>
        <w:jc w:val="center"/>
        <w:outlineLvl w:val="0"/>
        <w:rPr>
          <w:color w:val="000000"/>
        </w:rPr>
      </w:pPr>
      <w:r>
        <w:rPr>
          <w:color w:val="000000"/>
        </w:rPr>
        <w:t>СОДЕРЖАНИЕ</w:t>
      </w:r>
    </w:p>
    <w:p w:rsidR="00027F09" w:rsidRDefault="00027F09" w:rsidP="00027F09">
      <w:pPr>
        <w:jc w:val="center"/>
        <w:rPr>
          <w:color w:val="000000"/>
        </w:rPr>
      </w:pPr>
    </w:p>
    <w:p w:rsidR="00027F09" w:rsidRDefault="00027F09" w:rsidP="00027F09">
      <w:pPr>
        <w:rPr>
          <w:color w:val="000000"/>
        </w:rPr>
      </w:pPr>
    </w:p>
    <w:p w:rsidR="00027F09" w:rsidRDefault="00027F09" w:rsidP="001440E9">
      <w:pPr>
        <w:outlineLvl w:val="0"/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027F09" w:rsidRDefault="00027F09" w:rsidP="001440E9">
      <w:pPr>
        <w:outlineLvl w:val="0"/>
        <w:rPr>
          <w:color w:val="000000"/>
        </w:rPr>
      </w:pPr>
      <w:r>
        <w:rPr>
          <w:color w:val="000000"/>
        </w:rPr>
        <w:t>РАЗДЕЛ 2. ОПИСАНИЕ УСЛУГ</w:t>
      </w:r>
    </w:p>
    <w:p w:rsidR="00027F09" w:rsidRDefault="00027F09" w:rsidP="00027F09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027F09" w:rsidRDefault="00027F09" w:rsidP="001440E9">
      <w:pPr>
        <w:ind w:left="851"/>
        <w:outlineLvl w:val="0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027F09" w:rsidRDefault="00027F09" w:rsidP="00027F09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27F09" w:rsidRDefault="00027F09" w:rsidP="001440E9">
      <w:pPr>
        <w:outlineLvl w:val="0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027F09" w:rsidRDefault="00027F09" w:rsidP="001440E9">
      <w:pPr>
        <w:ind w:left="851"/>
        <w:outlineLvl w:val="0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027F09" w:rsidRDefault="00027F09" w:rsidP="00027F09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027F09" w:rsidRDefault="00027F09" w:rsidP="00027F09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027F09" w:rsidRDefault="00027F09" w:rsidP="001440E9">
      <w:pPr>
        <w:ind w:left="851"/>
        <w:outlineLvl w:val="0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027F09" w:rsidRDefault="00027F09" w:rsidP="00027F09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027F09" w:rsidRDefault="00027F09" w:rsidP="00027F09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027F09" w:rsidRDefault="00027F09" w:rsidP="00027F09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027F09" w:rsidRDefault="00027F09" w:rsidP="00027F09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027F09" w:rsidRDefault="00027F09" w:rsidP="001440E9">
      <w:pPr>
        <w:outlineLvl w:val="0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027F09" w:rsidRDefault="00027F09" w:rsidP="00027F09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027F09" w:rsidRDefault="00027F09" w:rsidP="001440E9">
      <w:pPr>
        <w:ind w:left="851"/>
        <w:outlineLvl w:val="0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027F09" w:rsidRDefault="00027F09" w:rsidP="00027F09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27F09" w:rsidRDefault="00027F09" w:rsidP="00027F09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027F09" w:rsidRDefault="00027F09" w:rsidP="001440E9">
      <w:pPr>
        <w:outlineLvl w:val="0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027F09" w:rsidRDefault="00027F09" w:rsidP="001440E9">
      <w:pPr>
        <w:outlineLvl w:val="0"/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027F09" w:rsidRDefault="00027F09" w:rsidP="00A54B19">
      <w:pPr>
        <w:jc w:val="center"/>
        <w:outlineLvl w:val="0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027F09" w:rsidRDefault="00027F09" w:rsidP="00027F09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27F09" w:rsidRPr="00DD7FEF" w:rsidTr="00027F0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9332E5" w:rsidRDefault="0013120F" w:rsidP="009332E5">
            <w:pPr>
              <w:ind w:firstLine="601"/>
              <w:jc w:val="both"/>
              <w:rPr>
                <w:i/>
                <w:color w:val="000000"/>
                <w:sz w:val="24"/>
              </w:rPr>
            </w:pPr>
            <w:r w:rsidRPr="009332E5">
              <w:rPr>
                <w:i/>
                <w:color w:val="000000"/>
                <w:sz w:val="24"/>
              </w:rPr>
              <w:t>Разработка деклараци</w:t>
            </w:r>
            <w:r w:rsidR="00564D0E" w:rsidRPr="009332E5">
              <w:rPr>
                <w:i/>
                <w:color w:val="000000"/>
                <w:sz w:val="24"/>
              </w:rPr>
              <w:t>и</w:t>
            </w:r>
            <w:r w:rsidRPr="009332E5">
              <w:rPr>
                <w:i/>
                <w:color w:val="000000"/>
                <w:sz w:val="24"/>
              </w:rPr>
              <w:t xml:space="preserve"> безопасности гидротехн</w:t>
            </w:r>
            <w:r w:rsidR="009332E5" w:rsidRPr="009332E5">
              <w:rPr>
                <w:i/>
                <w:color w:val="000000"/>
                <w:sz w:val="24"/>
              </w:rPr>
              <w:t>ических сооружений и проведение</w:t>
            </w:r>
          </w:p>
          <w:p w:rsidR="00027F09" w:rsidRPr="009332E5" w:rsidRDefault="009332E5" w:rsidP="009332E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</w:rPr>
              <w:t xml:space="preserve">        </w:t>
            </w:r>
            <w:r w:rsidRPr="009332E5">
              <w:rPr>
                <w:i/>
                <w:color w:val="000000"/>
                <w:sz w:val="24"/>
              </w:rPr>
              <w:t xml:space="preserve"> </w:t>
            </w:r>
            <w:r w:rsidR="0013120F" w:rsidRPr="009332E5">
              <w:rPr>
                <w:i/>
                <w:color w:val="000000"/>
                <w:sz w:val="24"/>
              </w:rPr>
              <w:t xml:space="preserve"> экспертизы деклараци</w:t>
            </w:r>
            <w:r w:rsidR="00494EE2" w:rsidRPr="009332E5">
              <w:rPr>
                <w:i/>
                <w:color w:val="000000"/>
                <w:sz w:val="24"/>
              </w:rPr>
              <w:t>и</w:t>
            </w:r>
            <w:r w:rsidR="0013120F" w:rsidRPr="009332E5">
              <w:rPr>
                <w:i/>
                <w:color w:val="000000"/>
                <w:sz w:val="24"/>
              </w:rPr>
              <w:t xml:space="preserve"> безопасности гидротехнических сооружений</w:t>
            </w:r>
          </w:p>
        </w:tc>
      </w:tr>
    </w:tbl>
    <w:p w:rsidR="00027F09" w:rsidRDefault="00027F09" w:rsidP="00027F09">
      <w:pPr>
        <w:jc w:val="center"/>
        <w:rPr>
          <w:color w:val="000000"/>
        </w:rPr>
      </w:pPr>
    </w:p>
    <w:p w:rsidR="00027F09" w:rsidRDefault="00027F09" w:rsidP="006C32AA">
      <w:pPr>
        <w:jc w:val="center"/>
        <w:outlineLvl w:val="0"/>
        <w:rPr>
          <w:color w:val="000000"/>
        </w:rPr>
      </w:pPr>
      <w:r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27F09" w:rsidTr="00027F09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027F09" w:rsidRDefault="0079394E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  <w:r w:rsidR="00027F09">
              <w:rPr>
                <w:i/>
                <w:color w:val="000000"/>
                <w:sz w:val="24"/>
                <w:szCs w:val="24"/>
              </w:rPr>
              <w:t xml:space="preserve">. </w:t>
            </w:r>
          </w:p>
        </w:tc>
      </w:tr>
      <w:tr w:rsidR="00027F09" w:rsidTr="00027F09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2.2 Описание оказываемых услуг</w:t>
            </w:r>
          </w:p>
        </w:tc>
      </w:tr>
      <w:tr w:rsidR="00027F09" w:rsidTr="00027F0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Pr="009332E5" w:rsidRDefault="0013120F" w:rsidP="00564D0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332E5">
              <w:rPr>
                <w:i/>
                <w:color w:val="000000"/>
                <w:sz w:val="24"/>
                <w:szCs w:val="24"/>
              </w:rPr>
              <w:t xml:space="preserve">Разработка </w:t>
            </w:r>
            <w:proofErr w:type="gramStart"/>
            <w:r w:rsidRPr="009332E5">
              <w:rPr>
                <w:i/>
                <w:color w:val="000000"/>
                <w:sz w:val="24"/>
                <w:szCs w:val="24"/>
              </w:rPr>
              <w:t>деклараци</w:t>
            </w:r>
            <w:r w:rsidR="00564D0E" w:rsidRPr="009332E5">
              <w:rPr>
                <w:i/>
                <w:color w:val="000000"/>
                <w:sz w:val="24"/>
                <w:szCs w:val="24"/>
              </w:rPr>
              <w:t>и</w:t>
            </w:r>
            <w:r w:rsidRPr="009332E5">
              <w:rPr>
                <w:i/>
                <w:color w:val="000000"/>
                <w:sz w:val="24"/>
                <w:szCs w:val="24"/>
              </w:rPr>
              <w:t xml:space="preserve"> безопасности гидротехнических сооружений </w:t>
            </w:r>
            <w:r w:rsidR="00564D0E" w:rsidRPr="009332E5">
              <w:rPr>
                <w:i/>
                <w:color w:val="000000"/>
                <w:sz w:val="24"/>
                <w:szCs w:val="24"/>
              </w:rPr>
              <w:t>резервного водохранилища технической воды</w:t>
            </w:r>
            <w:proofErr w:type="gramEnd"/>
            <w:r w:rsidR="009332E5" w:rsidRPr="009332E5">
              <w:rPr>
                <w:i/>
                <w:color w:val="000000"/>
                <w:sz w:val="24"/>
                <w:szCs w:val="24"/>
              </w:rPr>
              <w:t xml:space="preserve"> и организация проведения государственной экспертизы декларации безопасности гидротехнических сооружений</w:t>
            </w:r>
            <w:r w:rsidR="00564D0E" w:rsidRPr="009332E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027F09" w:rsidTr="00027F0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027F09" w:rsidTr="00027F0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79394E" w:rsidP="0079394E">
            <w:pPr>
              <w:ind w:firstLine="601"/>
              <w:rPr>
                <w:color w:val="000000"/>
                <w:sz w:val="24"/>
                <w:szCs w:val="24"/>
              </w:rPr>
            </w:pPr>
            <w:r w:rsidRPr="0079394E"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027F09" w:rsidRDefault="00027F09" w:rsidP="00027F09">
      <w:pPr>
        <w:jc w:val="center"/>
        <w:rPr>
          <w:color w:val="000000"/>
        </w:rPr>
      </w:pPr>
    </w:p>
    <w:p w:rsidR="00027F09" w:rsidRDefault="00027F09" w:rsidP="00A54B19">
      <w:pPr>
        <w:jc w:val="center"/>
        <w:outlineLvl w:val="0"/>
        <w:rPr>
          <w:color w:val="000000"/>
        </w:rPr>
      </w:pPr>
      <w:r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27F09" w:rsidTr="00027F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027F09" w:rsidTr="00027F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Pr="002C6CCD" w:rsidRDefault="00494EE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564D0E" w:rsidRPr="002C6CCD">
              <w:rPr>
                <w:i/>
                <w:color w:val="000000"/>
                <w:sz w:val="24"/>
                <w:szCs w:val="24"/>
              </w:rPr>
              <w:t xml:space="preserve">Изучение </w:t>
            </w:r>
            <w:r w:rsidRPr="002C6CCD">
              <w:rPr>
                <w:i/>
                <w:color w:val="000000"/>
                <w:sz w:val="24"/>
                <w:szCs w:val="24"/>
              </w:rPr>
              <w:t>существующей технической, проектной и эксплуатационной документации на месте нахождения объекта;</w:t>
            </w:r>
          </w:p>
          <w:p w:rsidR="00494EE2" w:rsidRPr="002C6CCD" w:rsidRDefault="00494EE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>- Обследование гидротехнических сооружений резервного водохранилища технической воды</w:t>
            </w:r>
            <w:r w:rsidR="002C6CCD">
              <w:rPr>
                <w:i/>
                <w:color w:val="000000"/>
                <w:sz w:val="24"/>
                <w:szCs w:val="24"/>
              </w:rPr>
              <w:t xml:space="preserve"> с составлением акта</w:t>
            </w:r>
            <w:r w:rsidRPr="002C6CCD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6CCD">
              <w:rPr>
                <w:i/>
                <w:color w:val="000000"/>
                <w:sz w:val="24"/>
                <w:szCs w:val="24"/>
              </w:rPr>
              <w:t>преддекларационного</w:t>
            </w:r>
            <w:proofErr w:type="spellEnd"/>
            <w:r w:rsidRPr="002C6CCD">
              <w:rPr>
                <w:i/>
                <w:color w:val="000000"/>
                <w:sz w:val="24"/>
                <w:szCs w:val="24"/>
              </w:rPr>
              <w:t xml:space="preserve"> обследования;</w:t>
            </w:r>
          </w:p>
          <w:p w:rsidR="00494EE2" w:rsidRPr="002C6CCD" w:rsidRDefault="00494EE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 xml:space="preserve">- Разработка </w:t>
            </w:r>
            <w:r w:rsidR="002C6CCD">
              <w:rPr>
                <w:i/>
                <w:color w:val="000000"/>
                <w:sz w:val="24"/>
                <w:szCs w:val="24"/>
                <w:u w:val="single"/>
              </w:rPr>
              <w:t>Д</w:t>
            </w:r>
            <w:r w:rsidRPr="002C6CCD">
              <w:rPr>
                <w:i/>
                <w:color w:val="000000"/>
                <w:sz w:val="24"/>
                <w:szCs w:val="24"/>
                <w:u w:val="single"/>
              </w:rPr>
              <w:t xml:space="preserve">екларации </w:t>
            </w:r>
            <w:r w:rsidR="002C6CCD" w:rsidRPr="002C6CCD">
              <w:rPr>
                <w:i/>
                <w:color w:val="000000"/>
                <w:sz w:val="24"/>
                <w:szCs w:val="24"/>
                <w:u w:val="single"/>
              </w:rPr>
              <w:t>безопасности</w:t>
            </w:r>
            <w:r w:rsidR="002C6CCD">
              <w:rPr>
                <w:i/>
                <w:color w:val="000000"/>
                <w:sz w:val="24"/>
                <w:szCs w:val="24"/>
              </w:rPr>
              <w:t xml:space="preserve"> ГТС</w:t>
            </w:r>
            <w:r w:rsidRPr="002C6CCD">
              <w:rPr>
                <w:i/>
                <w:color w:val="000000"/>
                <w:sz w:val="24"/>
                <w:szCs w:val="24"/>
              </w:rPr>
              <w:t>;</w:t>
            </w:r>
          </w:p>
          <w:p w:rsidR="00494EE2" w:rsidRDefault="00494EE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>- Проведение анализа и оценка безопасности ГТС, включая определение возможны</w:t>
            </w:r>
            <w:r w:rsidR="002C6CCD">
              <w:rPr>
                <w:i/>
                <w:color w:val="000000"/>
                <w:sz w:val="24"/>
                <w:szCs w:val="24"/>
              </w:rPr>
              <w:t xml:space="preserve">х источников опасности. </w:t>
            </w:r>
            <w:r w:rsidR="002C6CCD" w:rsidRPr="002C6CCD">
              <w:rPr>
                <w:i/>
                <w:color w:val="000000"/>
                <w:sz w:val="24"/>
                <w:szCs w:val="24"/>
                <w:u w:val="single"/>
              </w:rPr>
              <w:t>Расчет</w:t>
            </w:r>
            <w:r w:rsidRPr="002C6CCD">
              <w:rPr>
                <w:i/>
                <w:color w:val="000000"/>
                <w:sz w:val="24"/>
                <w:szCs w:val="24"/>
                <w:u w:val="single"/>
              </w:rPr>
              <w:t xml:space="preserve"> вероятного вреда</w:t>
            </w:r>
            <w:r w:rsidRPr="002C6CCD">
              <w:rPr>
                <w:i/>
                <w:color w:val="000000"/>
                <w:sz w:val="24"/>
                <w:szCs w:val="24"/>
              </w:rPr>
              <w:t>, который может быть причинен в результате аварии гидротехнического сооружения;</w:t>
            </w:r>
          </w:p>
          <w:p w:rsidR="00494EE2" w:rsidRPr="002C6CCD" w:rsidRDefault="00494EE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 xml:space="preserve">- Разработка </w:t>
            </w:r>
            <w:r w:rsidR="002C6CCD">
              <w:rPr>
                <w:i/>
                <w:color w:val="000000"/>
                <w:sz w:val="24"/>
                <w:szCs w:val="24"/>
                <w:u w:val="single"/>
              </w:rPr>
              <w:t>К</w:t>
            </w:r>
            <w:r w:rsidR="002C6CCD" w:rsidRPr="002C6CCD">
              <w:rPr>
                <w:i/>
                <w:color w:val="000000"/>
                <w:sz w:val="24"/>
                <w:szCs w:val="24"/>
                <w:u w:val="single"/>
              </w:rPr>
              <w:t>ритериев безопасности</w:t>
            </w:r>
            <w:r w:rsidR="002C6CCD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2C6CCD">
              <w:rPr>
                <w:i/>
                <w:color w:val="000000"/>
                <w:sz w:val="24"/>
                <w:szCs w:val="24"/>
              </w:rPr>
              <w:t>ГТС;</w:t>
            </w:r>
          </w:p>
          <w:p w:rsidR="00494EE2" w:rsidRDefault="002C6CCD" w:rsidP="006965D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6965D7" w:rsidRPr="002C6CCD">
              <w:rPr>
                <w:i/>
                <w:color w:val="000000"/>
                <w:sz w:val="24"/>
                <w:szCs w:val="24"/>
              </w:rPr>
              <w:t>Р</w:t>
            </w:r>
            <w:r w:rsidR="00494EE2" w:rsidRPr="002C6CCD">
              <w:rPr>
                <w:i/>
                <w:color w:val="000000"/>
                <w:sz w:val="24"/>
                <w:szCs w:val="24"/>
              </w:rPr>
              <w:t xml:space="preserve">азработка мероприятий по </w:t>
            </w:r>
            <w:r w:rsidR="006965D7" w:rsidRPr="002C6CCD">
              <w:rPr>
                <w:i/>
                <w:color w:val="000000"/>
                <w:sz w:val="24"/>
                <w:szCs w:val="24"/>
              </w:rPr>
              <w:t xml:space="preserve">обеспечению безопасности ГТС. </w:t>
            </w:r>
            <w:r w:rsidR="006965D7" w:rsidRPr="002C6CCD">
              <w:rPr>
                <w:i/>
                <w:color w:val="000000"/>
                <w:sz w:val="24"/>
                <w:szCs w:val="24"/>
                <w:u w:val="single"/>
              </w:rPr>
              <w:t>Пас</w:t>
            </w:r>
            <w:r w:rsidRPr="002C6CCD">
              <w:rPr>
                <w:i/>
                <w:color w:val="000000"/>
                <w:sz w:val="24"/>
                <w:szCs w:val="24"/>
                <w:u w:val="single"/>
              </w:rPr>
              <w:t>порт безопасности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6965D7" w:rsidRPr="002C6CCD">
              <w:rPr>
                <w:i/>
                <w:color w:val="000000"/>
                <w:sz w:val="24"/>
                <w:szCs w:val="24"/>
              </w:rPr>
              <w:t>ГТС (приложение к Декларации).</w:t>
            </w:r>
          </w:p>
          <w:p w:rsidR="008E164E" w:rsidRPr="008E164E" w:rsidRDefault="008E164E" w:rsidP="006965D7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>
              <w:rPr>
                <w:i/>
                <w:sz w:val="24"/>
                <w:szCs w:val="24"/>
              </w:rPr>
              <w:t xml:space="preserve">Разработка </w:t>
            </w:r>
            <w:r w:rsidRPr="008E164E">
              <w:rPr>
                <w:i/>
                <w:sz w:val="24"/>
                <w:szCs w:val="24"/>
                <w:u w:val="single"/>
              </w:rPr>
              <w:t>Обоснования прогнозируемых сценариев аварий</w:t>
            </w:r>
            <w:r w:rsidRPr="008E164E">
              <w:rPr>
                <w:i/>
                <w:sz w:val="24"/>
                <w:szCs w:val="24"/>
              </w:rPr>
              <w:t xml:space="preserve"> гидротехнических сооружений и согласование с Министерством природных ресурсов и промышленной политики Забайкальского края</w:t>
            </w:r>
            <w:r>
              <w:rPr>
                <w:i/>
                <w:sz w:val="24"/>
                <w:szCs w:val="24"/>
              </w:rPr>
              <w:t>;</w:t>
            </w:r>
          </w:p>
          <w:p w:rsidR="006965D7" w:rsidRPr="00494EE2" w:rsidRDefault="006965D7" w:rsidP="002C6CC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2C6CCD">
              <w:rPr>
                <w:i/>
                <w:color w:val="000000"/>
                <w:sz w:val="24"/>
                <w:szCs w:val="24"/>
                <w:u w:val="single"/>
              </w:rPr>
              <w:t>Заключение экспертизы на</w:t>
            </w:r>
            <w:r w:rsidR="002C6CCD" w:rsidRPr="002C6CCD">
              <w:rPr>
                <w:i/>
                <w:color w:val="000000"/>
                <w:sz w:val="24"/>
                <w:szCs w:val="24"/>
                <w:u w:val="single"/>
              </w:rPr>
              <w:t xml:space="preserve"> Декларацию безопасности </w:t>
            </w:r>
            <w:r w:rsidRPr="002C6CCD">
              <w:rPr>
                <w:i/>
                <w:color w:val="000000"/>
                <w:sz w:val="24"/>
                <w:szCs w:val="24"/>
                <w:u w:val="single"/>
              </w:rPr>
              <w:t>ГТС</w:t>
            </w:r>
            <w:r w:rsidRPr="002C6CCD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027F09" w:rsidTr="00027F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027F09" w:rsidTr="00027F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Pr="002C6CCD" w:rsidRDefault="006965D7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>Разработка декларации безопасности ГТС и организация проведения государственной экспертизы декларации безопасности ГТС в соответствии с требованиями:</w:t>
            </w:r>
          </w:p>
          <w:p w:rsidR="006965D7" w:rsidRPr="002C6CCD" w:rsidRDefault="006965D7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>- № 117 – ФЗ Федеральный закон «О безопасности гидротехнических сооружений»;</w:t>
            </w:r>
          </w:p>
          <w:p w:rsidR="006965D7" w:rsidRPr="002C6CCD" w:rsidRDefault="006965D7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>- Положение о декларировании безопасности ГТС, утв. Постановлением Правительства РФ от 06.11.1998 г. № 1303</w:t>
            </w:r>
            <w:r w:rsidR="001440E9" w:rsidRPr="002C6CCD">
              <w:rPr>
                <w:i/>
                <w:color w:val="000000"/>
                <w:sz w:val="24"/>
                <w:szCs w:val="24"/>
              </w:rPr>
              <w:t xml:space="preserve"> (ред.</w:t>
            </w:r>
            <w:r w:rsidR="00FD2B3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440E9" w:rsidRPr="002C6CCD">
              <w:rPr>
                <w:i/>
                <w:color w:val="000000"/>
                <w:sz w:val="24"/>
                <w:szCs w:val="24"/>
              </w:rPr>
              <w:t>от 21.08.2014г.)</w:t>
            </w:r>
            <w:r w:rsidRPr="002C6CCD">
              <w:rPr>
                <w:i/>
                <w:color w:val="000000"/>
                <w:sz w:val="24"/>
                <w:szCs w:val="24"/>
              </w:rPr>
              <w:t>;</w:t>
            </w:r>
          </w:p>
          <w:p w:rsidR="006965D7" w:rsidRPr="002C6CCD" w:rsidRDefault="00621CCE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6965D7" w:rsidRPr="002C6CCD">
              <w:rPr>
                <w:i/>
                <w:color w:val="000000"/>
                <w:sz w:val="24"/>
                <w:szCs w:val="24"/>
              </w:rPr>
              <w:t xml:space="preserve">Приказ Федеральной службы по экологическому, техническому и атомному надзору (Ростехнадзор) от 02.07.2012 г. № 377 </w:t>
            </w:r>
            <w:r w:rsidRPr="002C6CCD">
              <w:rPr>
                <w:i/>
                <w:color w:val="000000"/>
                <w:sz w:val="24"/>
                <w:szCs w:val="24"/>
              </w:rPr>
              <w:t>«Об утверждении формы декларации безопасности гидротехнических сооружений»;</w:t>
            </w:r>
          </w:p>
          <w:p w:rsidR="00621CCE" w:rsidRPr="002C6CCD" w:rsidRDefault="00621CCE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>- Приказ Ростехнадзора от 03.11.2011 г. № 625 «Об утверждении Дополнительных требований к содержанию декларации безопасности ГТС и методики их составления, учитывающих особенности декларирования безопасности ГТС различных видов в зависимости от их назначения, класса, конструкции, условий эксплуатации и специальных требований к безопасности»;</w:t>
            </w:r>
          </w:p>
          <w:p w:rsidR="00621CCE" w:rsidRPr="002C6CCD" w:rsidRDefault="00621CCE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1440E9" w:rsidRPr="002C6CCD">
              <w:rPr>
                <w:rFonts w:eastAsiaTheme="minorHAnsi"/>
                <w:i/>
                <w:sz w:val="24"/>
                <w:szCs w:val="24"/>
                <w:lang w:eastAsia="en-US"/>
              </w:rPr>
              <w:t xml:space="preserve">Приказ </w:t>
            </w:r>
            <w:r w:rsidR="001440E9" w:rsidRPr="002C6CCD">
              <w:rPr>
                <w:i/>
                <w:color w:val="000000"/>
                <w:sz w:val="24"/>
                <w:szCs w:val="24"/>
              </w:rPr>
              <w:t xml:space="preserve">Федеральной службы по экологическому, технологическому и атомному надзору от </w:t>
            </w:r>
            <w:r w:rsidR="001440E9" w:rsidRPr="00FD2B34">
              <w:rPr>
                <w:i/>
                <w:sz w:val="24"/>
                <w:szCs w:val="24"/>
              </w:rPr>
              <w:t>30 октября 2013 г. N 506</w:t>
            </w:r>
            <w:r w:rsidR="001440E9" w:rsidRPr="00FD2B3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D2B34">
              <w:rPr>
                <w:i/>
                <w:color w:val="000000"/>
                <w:sz w:val="24"/>
                <w:szCs w:val="24"/>
              </w:rPr>
              <w:t>«</w:t>
            </w:r>
            <w:r w:rsidR="001440E9" w:rsidRPr="002C6CCD">
              <w:rPr>
                <w:i/>
                <w:color w:val="000000"/>
                <w:sz w:val="24"/>
                <w:szCs w:val="24"/>
              </w:rPr>
              <w:t>Об утверждении формы акта преддекларационного</w:t>
            </w:r>
            <w:r w:rsidR="001440E9" w:rsidRPr="002C6CCD">
              <w:rPr>
                <w:rFonts w:eastAsiaTheme="minorHAnsi"/>
                <w:i/>
                <w:sz w:val="24"/>
                <w:szCs w:val="24"/>
                <w:lang w:eastAsia="en-US"/>
              </w:rPr>
              <w:t xml:space="preserve"> </w:t>
            </w:r>
            <w:r w:rsidR="001440E9" w:rsidRPr="002C6CCD">
              <w:rPr>
                <w:i/>
                <w:color w:val="000000"/>
                <w:sz w:val="24"/>
                <w:szCs w:val="24"/>
              </w:rPr>
              <w:t>обследования</w:t>
            </w:r>
            <w:r w:rsidR="001440E9" w:rsidRPr="002C6CCD">
              <w:rPr>
                <w:rFonts w:eastAsiaTheme="minorHAnsi"/>
                <w:i/>
                <w:sz w:val="24"/>
                <w:szCs w:val="24"/>
                <w:lang w:eastAsia="en-US"/>
              </w:rPr>
              <w:t xml:space="preserve"> гидротехнических сооружений (за исключением судоходных и портовых </w:t>
            </w:r>
            <w:r w:rsidR="001440E9" w:rsidRPr="002C6CCD">
              <w:rPr>
                <w:rFonts w:eastAsiaTheme="minorHAnsi"/>
                <w:i/>
                <w:sz w:val="24"/>
                <w:szCs w:val="24"/>
                <w:lang w:eastAsia="en-US"/>
              </w:rPr>
              <w:lastRenderedPageBreak/>
              <w:t>гидротехнических сооружений</w:t>
            </w:r>
            <w:r w:rsidR="00FD2B34">
              <w:rPr>
                <w:rFonts w:eastAsiaTheme="minorHAnsi"/>
                <w:i/>
                <w:sz w:val="24"/>
                <w:szCs w:val="24"/>
                <w:lang w:eastAsia="en-US"/>
              </w:rPr>
              <w:t>)»</w:t>
            </w:r>
            <w:r w:rsidR="00F76A40" w:rsidRPr="002C6CCD">
              <w:rPr>
                <w:i/>
                <w:color w:val="000000"/>
                <w:sz w:val="24"/>
                <w:szCs w:val="24"/>
              </w:rPr>
              <w:t>;</w:t>
            </w:r>
          </w:p>
          <w:p w:rsidR="00F76A40" w:rsidRPr="002C6CCD" w:rsidRDefault="00F76A40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sz w:val="24"/>
                <w:szCs w:val="24"/>
              </w:rPr>
            </w:pPr>
            <w:r w:rsidRPr="002C6CCD">
              <w:rPr>
                <w:i/>
                <w:sz w:val="24"/>
                <w:szCs w:val="24"/>
              </w:rPr>
              <w:t>- «Порядок определения размера вреда, который может быть причинен жизни, здоровью физических лиц, имуществу физических и юридических лиц в результате аварии гидротехнических сооружения», утвержденный совместным приказом МЧС России, Минэнерго России, МПР России, Минтранса России и Ростехнадзора от 18.05.2002 г. № 243/150/270/68/89;</w:t>
            </w:r>
          </w:p>
          <w:p w:rsidR="00F76A40" w:rsidRPr="002C6CCD" w:rsidRDefault="00F76A40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>- РД 03-443-02 «Инструкция о порядке определения критериев безопасности и оценки состояния гидротехнических сооружений накопителей жидких про</w:t>
            </w:r>
            <w:r w:rsidR="00B03B34" w:rsidRPr="002C6CCD">
              <w:rPr>
                <w:i/>
                <w:color w:val="000000"/>
                <w:sz w:val="24"/>
                <w:szCs w:val="24"/>
              </w:rPr>
              <w:t>мышл</w:t>
            </w:r>
            <w:r w:rsidR="00FD2B34">
              <w:rPr>
                <w:i/>
                <w:color w:val="000000"/>
                <w:sz w:val="24"/>
                <w:szCs w:val="24"/>
              </w:rPr>
              <w:t>енных отходов на поднадзорных Го</w:t>
            </w:r>
            <w:r w:rsidR="00B03B34" w:rsidRPr="002C6CCD">
              <w:rPr>
                <w:i/>
                <w:color w:val="000000"/>
                <w:sz w:val="24"/>
                <w:szCs w:val="24"/>
              </w:rPr>
              <w:t>с</w:t>
            </w:r>
            <w:r w:rsidR="00FD2B34">
              <w:rPr>
                <w:i/>
                <w:color w:val="000000"/>
                <w:sz w:val="24"/>
                <w:szCs w:val="24"/>
              </w:rPr>
              <w:t>гор</w:t>
            </w:r>
            <w:r w:rsidR="00B03B34" w:rsidRPr="002C6CCD">
              <w:rPr>
                <w:i/>
                <w:color w:val="000000"/>
                <w:sz w:val="24"/>
                <w:szCs w:val="24"/>
              </w:rPr>
              <w:t>технадзору</w:t>
            </w:r>
            <w:r w:rsidR="00FD2B34">
              <w:rPr>
                <w:i/>
                <w:color w:val="000000"/>
                <w:sz w:val="24"/>
                <w:szCs w:val="24"/>
              </w:rPr>
              <w:t xml:space="preserve"> России </w:t>
            </w:r>
            <w:r w:rsidR="00B03B34" w:rsidRPr="002C6CCD">
              <w:rPr>
                <w:i/>
                <w:color w:val="000000"/>
                <w:sz w:val="24"/>
                <w:szCs w:val="24"/>
              </w:rPr>
              <w:t xml:space="preserve"> производствах, объектах и в организациях</w:t>
            </w:r>
            <w:r w:rsidRPr="002C6CCD">
              <w:rPr>
                <w:i/>
                <w:color w:val="000000"/>
                <w:sz w:val="24"/>
                <w:szCs w:val="24"/>
              </w:rPr>
              <w:t>»</w:t>
            </w:r>
            <w:r w:rsidR="00B03B34" w:rsidRPr="002C6CCD">
              <w:rPr>
                <w:i/>
                <w:color w:val="000000"/>
                <w:sz w:val="24"/>
                <w:szCs w:val="24"/>
              </w:rPr>
              <w:t>;</w:t>
            </w:r>
          </w:p>
          <w:p w:rsidR="00B03B34" w:rsidRPr="002C6CCD" w:rsidRDefault="00B03B34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>- Приказ МЧС России от 04.11.2004 г. № 506 «Об утверждении типового паспорта безопасности опасного объекта»;</w:t>
            </w:r>
          </w:p>
          <w:p w:rsidR="00B03B34" w:rsidRPr="002C6CCD" w:rsidRDefault="00B03B34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>- Приказ Ростехнадзора от 29.02.2012 г. № 142 «Об утверждении административного регламента Федеральной службы по экологическому, технологическому и атомному надзору по предоставлению государственной услуги по определению экспертных центров, проводящих государственную экспертизу декларации безопасности гидротехнических сооружений…»;</w:t>
            </w:r>
          </w:p>
          <w:p w:rsidR="00B03B34" w:rsidRPr="00720CB0" w:rsidRDefault="000B6914" w:rsidP="00720CB0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2C6CCD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720CB0" w:rsidRPr="002C6CCD">
              <w:rPr>
                <w:i/>
                <w:color w:val="000000"/>
                <w:sz w:val="24"/>
                <w:szCs w:val="24"/>
              </w:rPr>
              <w:t>Приказ</w:t>
            </w:r>
            <w:r w:rsidR="00720CB0" w:rsidRPr="002C6CCD">
              <w:rPr>
                <w:rFonts w:eastAsiaTheme="minorHAnsi"/>
                <w:i/>
                <w:sz w:val="24"/>
                <w:szCs w:val="24"/>
                <w:lang w:eastAsia="en-US"/>
              </w:rPr>
              <w:t xml:space="preserve"> Федеральной службы по экологическому, технологическому и атомному надзору от 7 июля 2014 г. N 298 «Об утверждении порядка формирования и регламента работы экспертных комиссий по проведению государственной экспертизы деклараций безопасности гидротехнических сооружений (за исключением судоходных и портовых гидротехнических сооружений</w:t>
            </w:r>
            <w:r w:rsidR="00115695">
              <w:rPr>
                <w:rFonts w:eastAsiaTheme="minorHAnsi"/>
                <w:i/>
                <w:sz w:val="24"/>
                <w:szCs w:val="24"/>
                <w:lang w:eastAsia="en-US"/>
              </w:rPr>
              <w:t>)».</w:t>
            </w:r>
          </w:p>
        </w:tc>
      </w:tr>
      <w:tr w:rsidR="00027F09" w:rsidTr="00470DC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027F09" w:rsidTr="00470DC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11569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Услуги предоставить с момента заключения договора по май 2016 года.</w:t>
            </w:r>
          </w:p>
        </w:tc>
      </w:tr>
      <w:tr w:rsidR="00027F09" w:rsidTr="00470DC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027F09" w:rsidTr="00470DC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4A008B" w:rsidP="004A008B">
            <w:pPr>
              <w:ind w:firstLine="459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        </w:t>
            </w:r>
            <w:r w:rsidR="006965D7"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027F09" w:rsidTr="00027F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027F09" w:rsidTr="00470DC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B6914" w:rsidP="004A008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027F09" w:rsidTr="00470DC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027F09" w:rsidTr="00470DC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4A008B" w:rsidP="004A008B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                                                  </w:t>
            </w:r>
            <w:r w:rsidR="000B6914"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027F09" w:rsidTr="00470DC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027F09" w:rsidTr="00470DC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695" w:rsidRPr="008E164E" w:rsidRDefault="00543F08" w:rsidP="00543F08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sz w:val="24"/>
                <w:szCs w:val="24"/>
              </w:rPr>
            </w:pPr>
            <w:proofErr w:type="gramStart"/>
            <w:r w:rsidRPr="008E164E">
              <w:rPr>
                <w:i/>
                <w:sz w:val="24"/>
                <w:szCs w:val="24"/>
              </w:rPr>
              <w:t>Наличие свидетельства о допуске к определенному виду или видам работ, которые оказывают влияние на безопасность объектов капитального строительства, выданное СРО</w:t>
            </w:r>
            <w:r w:rsidR="008E164E" w:rsidRPr="008E164E">
              <w:rPr>
                <w:i/>
                <w:sz w:val="24"/>
                <w:szCs w:val="24"/>
              </w:rPr>
              <w:t xml:space="preserve"> (Допуск п.7.4.</w:t>
            </w:r>
            <w:proofErr w:type="gramEnd"/>
            <w:r w:rsidR="008E164E" w:rsidRPr="008E164E">
              <w:rPr>
                <w:i/>
                <w:sz w:val="24"/>
                <w:szCs w:val="24"/>
              </w:rPr>
              <w:t xml:space="preserve"> </w:t>
            </w:r>
            <w:proofErr w:type="gramStart"/>
            <w:r w:rsidR="008E164E" w:rsidRPr="008E164E">
              <w:rPr>
                <w:i/>
                <w:sz w:val="24"/>
                <w:szCs w:val="24"/>
              </w:rPr>
              <w:t>Разработка декларации безопасности гидротехнических сооружений)</w:t>
            </w:r>
            <w:r w:rsidRPr="008E164E">
              <w:rPr>
                <w:i/>
                <w:sz w:val="24"/>
                <w:szCs w:val="24"/>
              </w:rPr>
              <w:t>;</w:t>
            </w:r>
            <w:proofErr w:type="gramEnd"/>
          </w:p>
          <w:p w:rsidR="00543F08" w:rsidRPr="008E164E" w:rsidRDefault="005A4BB2" w:rsidP="00543F08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sz w:val="24"/>
                <w:szCs w:val="24"/>
              </w:rPr>
            </w:pPr>
            <w:r w:rsidRPr="008E164E">
              <w:rPr>
                <w:i/>
                <w:sz w:val="24"/>
                <w:szCs w:val="24"/>
              </w:rPr>
              <w:t xml:space="preserve">Наличие </w:t>
            </w:r>
            <w:proofErr w:type="gramStart"/>
            <w:r w:rsidRPr="008E164E">
              <w:rPr>
                <w:i/>
                <w:sz w:val="24"/>
                <w:szCs w:val="24"/>
              </w:rPr>
              <w:t xml:space="preserve">сертификата Соответствия </w:t>
            </w:r>
            <w:r w:rsidR="008E164E" w:rsidRPr="008E164E">
              <w:rPr>
                <w:i/>
                <w:sz w:val="24"/>
                <w:szCs w:val="24"/>
              </w:rPr>
              <w:t>системы менеджмента качества</w:t>
            </w:r>
            <w:proofErr w:type="gramEnd"/>
            <w:r w:rsidRPr="008E164E">
              <w:rPr>
                <w:i/>
                <w:sz w:val="24"/>
                <w:szCs w:val="24"/>
              </w:rPr>
              <w:t xml:space="preserve"> ГОСТ </w:t>
            </w:r>
            <w:r w:rsidRPr="008E164E">
              <w:rPr>
                <w:i/>
                <w:sz w:val="24"/>
                <w:szCs w:val="24"/>
                <w:lang w:val="en-US"/>
              </w:rPr>
              <w:t>ISO</w:t>
            </w:r>
            <w:r w:rsidRPr="008E164E">
              <w:rPr>
                <w:i/>
                <w:sz w:val="24"/>
                <w:szCs w:val="24"/>
              </w:rPr>
              <w:t xml:space="preserve"> 9001-2011;</w:t>
            </w:r>
          </w:p>
          <w:p w:rsidR="005A4BB2" w:rsidRPr="00115695" w:rsidRDefault="005A4BB2" w:rsidP="00543F08">
            <w:pPr>
              <w:pStyle w:val="a5"/>
              <w:numPr>
                <w:ilvl w:val="0"/>
                <w:numId w:val="1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8E164E">
              <w:rPr>
                <w:i/>
                <w:sz w:val="24"/>
                <w:szCs w:val="24"/>
              </w:rPr>
              <w:t>Наличие аттестованных специалистов в области требований промышленной безопасности и требований безопасности гидротехнических сооружений не менее 2 человек.</w:t>
            </w:r>
          </w:p>
        </w:tc>
      </w:tr>
      <w:tr w:rsidR="00027F09" w:rsidTr="00470DC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3.8 Специальные требования</w:t>
            </w:r>
          </w:p>
        </w:tc>
      </w:tr>
      <w:tr w:rsidR="00027F09" w:rsidTr="00B1553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7F09" w:rsidRPr="008E164E" w:rsidRDefault="005A4BB2" w:rsidP="005A4BB2">
            <w:pPr>
              <w:pStyle w:val="a5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8E164E">
              <w:rPr>
                <w:i/>
                <w:sz w:val="24"/>
                <w:szCs w:val="24"/>
              </w:rPr>
              <w:t xml:space="preserve">Разработка Обоснования прогнозируемых сценариев аварий гидротехнических сооружений и согласование с Министерством </w:t>
            </w:r>
            <w:r w:rsidR="008E164E" w:rsidRPr="008E164E">
              <w:rPr>
                <w:i/>
                <w:sz w:val="24"/>
                <w:szCs w:val="24"/>
              </w:rPr>
              <w:t xml:space="preserve">природных </w:t>
            </w:r>
            <w:r w:rsidRPr="008E164E">
              <w:rPr>
                <w:i/>
                <w:sz w:val="24"/>
                <w:szCs w:val="24"/>
              </w:rPr>
              <w:t>ресурсов и промышленной политики Забайкальского края;</w:t>
            </w:r>
          </w:p>
          <w:p w:rsidR="005A4BB2" w:rsidRPr="008E164E" w:rsidRDefault="005A4BB2" w:rsidP="005A4BB2">
            <w:pPr>
              <w:pStyle w:val="a5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8E164E">
              <w:rPr>
                <w:i/>
                <w:sz w:val="24"/>
                <w:szCs w:val="24"/>
              </w:rPr>
              <w:t>Работа в составе комиссии Главного управления МЧС России по Забайкальскому краю при проведении оценки готовности гидротехнических сооружений к локализации и ликвидации чрезвычайных ситуаций и защите населения и территорий в случае аварий на ГТС.</w:t>
            </w:r>
          </w:p>
        </w:tc>
      </w:tr>
    </w:tbl>
    <w:p w:rsidR="006C32AA" w:rsidRDefault="006C32AA" w:rsidP="00A54B19">
      <w:pPr>
        <w:jc w:val="center"/>
        <w:outlineLvl w:val="0"/>
        <w:rPr>
          <w:color w:val="000000"/>
        </w:rPr>
      </w:pPr>
    </w:p>
    <w:p w:rsidR="006C32AA" w:rsidRDefault="006C32AA" w:rsidP="00A54B19">
      <w:pPr>
        <w:jc w:val="center"/>
        <w:outlineLvl w:val="0"/>
        <w:rPr>
          <w:color w:val="000000"/>
        </w:rPr>
      </w:pPr>
    </w:p>
    <w:p w:rsidR="00027F09" w:rsidRDefault="00027F09" w:rsidP="00A54B19">
      <w:pPr>
        <w:jc w:val="center"/>
        <w:outlineLvl w:val="0"/>
        <w:rPr>
          <w:color w:val="000000"/>
        </w:rPr>
      </w:pPr>
      <w:r>
        <w:rPr>
          <w:color w:val="000000"/>
        </w:rPr>
        <w:lastRenderedPageBreak/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27F09" w:rsidTr="00027F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27F09" w:rsidTr="00027F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Pr="00ED72E3" w:rsidRDefault="00ED72E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0B6914" w:rsidRPr="00ED72E3">
              <w:rPr>
                <w:i/>
                <w:color w:val="000000"/>
                <w:sz w:val="24"/>
                <w:szCs w:val="24"/>
              </w:rPr>
              <w:t xml:space="preserve">Акт </w:t>
            </w:r>
            <w:proofErr w:type="spellStart"/>
            <w:r w:rsidR="000B6914" w:rsidRPr="00ED72E3">
              <w:rPr>
                <w:i/>
                <w:color w:val="000000"/>
                <w:sz w:val="24"/>
                <w:szCs w:val="24"/>
              </w:rPr>
              <w:t>преддекларационного</w:t>
            </w:r>
            <w:proofErr w:type="spellEnd"/>
            <w:r w:rsidR="000B6914" w:rsidRPr="00ED72E3">
              <w:rPr>
                <w:i/>
                <w:color w:val="000000"/>
                <w:sz w:val="24"/>
                <w:szCs w:val="24"/>
              </w:rPr>
              <w:t xml:space="preserve"> обследования;</w:t>
            </w:r>
          </w:p>
          <w:p w:rsidR="000B6914" w:rsidRPr="00ED72E3" w:rsidRDefault="00ED72E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0B6914" w:rsidRPr="00ED72E3">
              <w:rPr>
                <w:i/>
                <w:color w:val="000000"/>
                <w:sz w:val="24"/>
                <w:szCs w:val="24"/>
              </w:rPr>
              <w:t>Декларация безопасности гидротехнических сооружений;</w:t>
            </w:r>
          </w:p>
          <w:p w:rsidR="00ED72E3" w:rsidRDefault="00ED72E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Расчет размера вероятного</w:t>
            </w:r>
            <w:r w:rsidR="008E164E">
              <w:rPr>
                <w:i/>
                <w:color w:val="000000"/>
                <w:sz w:val="24"/>
                <w:szCs w:val="24"/>
              </w:rPr>
              <w:t xml:space="preserve"> вреда, который может быть причи</w:t>
            </w:r>
            <w:r w:rsidR="000B6914" w:rsidRPr="00ED72E3">
              <w:rPr>
                <w:i/>
                <w:color w:val="000000"/>
                <w:sz w:val="24"/>
                <w:szCs w:val="24"/>
              </w:rPr>
              <w:t>нен в результате</w:t>
            </w:r>
          </w:p>
          <w:p w:rsidR="008E164E" w:rsidRPr="008E164E" w:rsidRDefault="00ED72E3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B6914" w:rsidRPr="00ED72E3">
              <w:rPr>
                <w:i/>
                <w:color w:val="000000"/>
                <w:sz w:val="24"/>
                <w:szCs w:val="24"/>
              </w:rPr>
              <w:t xml:space="preserve"> аварии гидротехнического сооружения</w:t>
            </w:r>
            <w:r w:rsidR="008E164E">
              <w:rPr>
                <w:i/>
                <w:color w:val="000000"/>
                <w:sz w:val="24"/>
                <w:szCs w:val="24"/>
              </w:rPr>
              <w:t xml:space="preserve"> и </w:t>
            </w:r>
            <w:r w:rsidR="008E164E" w:rsidRPr="008E164E">
              <w:rPr>
                <w:i/>
                <w:sz w:val="24"/>
                <w:szCs w:val="24"/>
              </w:rPr>
              <w:t>Обоснование прогнозируемых сценариев</w:t>
            </w:r>
          </w:p>
          <w:p w:rsidR="008E164E" w:rsidRPr="008E164E" w:rsidRDefault="008E164E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8E164E">
              <w:rPr>
                <w:i/>
                <w:sz w:val="24"/>
                <w:szCs w:val="24"/>
              </w:rPr>
              <w:t xml:space="preserve"> аварий гидротехнических сооружений, </w:t>
            </w:r>
            <w:proofErr w:type="gramStart"/>
            <w:r w:rsidRPr="008E164E">
              <w:rPr>
                <w:i/>
                <w:sz w:val="24"/>
                <w:szCs w:val="24"/>
              </w:rPr>
              <w:t>согласованные</w:t>
            </w:r>
            <w:proofErr w:type="gramEnd"/>
            <w:r w:rsidRPr="008E164E">
              <w:rPr>
                <w:i/>
                <w:sz w:val="24"/>
                <w:szCs w:val="24"/>
              </w:rPr>
              <w:t xml:space="preserve"> с Министерством природных</w:t>
            </w:r>
          </w:p>
          <w:p w:rsidR="000B6914" w:rsidRPr="00ED72E3" w:rsidRDefault="008E164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E164E">
              <w:rPr>
                <w:i/>
                <w:sz w:val="24"/>
                <w:szCs w:val="24"/>
              </w:rPr>
              <w:t xml:space="preserve"> ресурсов и промышленной политики Забайкальского края</w:t>
            </w:r>
            <w:r w:rsidR="000B6914" w:rsidRPr="00ED72E3">
              <w:rPr>
                <w:i/>
                <w:color w:val="000000"/>
                <w:sz w:val="24"/>
                <w:szCs w:val="24"/>
              </w:rPr>
              <w:t>;</w:t>
            </w:r>
          </w:p>
          <w:p w:rsidR="000B6914" w:rsidRPr="00ED72E3" w:rsidRDefault="00ED72E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0B6914" w:rsidRPr="00ED72E3">
              <w:rPr>
                <w:i/>
                <w:color w:val="000000"/>
                <w:sz w:val="24"/>
                <w:szCs w:val="24"/>
              </w:rPr>
              <w:t>Критерии безопасности гидротехнических сооружений;</w:t>
            </w:r>
          </w:p>
          <w:p w:rsidR="008E164E" w:rsidRPr="00ED72E3" w:rsidRDefault="00ED72E3" w:rsidP="008E164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0B6914" w:rsidRPr="00ED72E3">
              <w:rPr>
                <w:i/>
                <w:color w:val="000000"/>
                <w:sz w:val="24"/>
                <w:szCs w:val="24"/>
              </w:rPr>
              <w:t>Паспорт безопасности гидротехнических сооружений;</w:t>
            </w:r>
            <w:r w:rsidR="008E164E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ED72E3" w:rsidRDefault="00ED72E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0B6914" w:rsidRPr="00ED72E3">
              <w:rPr>
                <w:i/>
                <w:color w:val="000000"/>
                <w:sz w:val="24"/>
                <w:szCs w:val="24"/>
              </w:rPr>
              <w:t xml:space="preserve">Заключение экспертизы на декларацию безопасности </w:t>
            </w:r>
            <w:proofErr w:type="gramStart"/>
            <w:r w:rsidR="000B6914" w:rsidRPr="00ED72E3">
              <w:rPr>
                <w:i/>
                <w:color w:val="000000"/>
                <w:sz w:val="24"/>
                <w:szCs w:val="24"/>
              </w:rPr>
              <w:t>гидротехнических</w:t>
            </w:r>
            <w:proofErr w:type="gramEnd"/>
          </w:p>
          <w:p w:rsidR="000B6914" w:rsidRPr="00ED72E3" w:rsidRDefault="00ED72E3" w:rsidP="00ED72E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0B6914" w:rsidRPr="00ED72E3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с</w:t>
            </w:r>
            <w:r w:rsidR="000B6914" w:rsidRPr="00ED72E3">
              <w:rPr>
                <w:i/>
                <w:color w:val="000000"/>
                <w:sz w:val="24"/>
                <w:szCs w:val="24"/>
              </w:rPr>
              <w:t>ооружений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027F09" w:rsidTr="00027F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 Требования по приемке услуг</w:t>
            </w:r>
          </w:p>
        </w:tc>
      </w:tr>
      <w:tr w:rsidR="00027F09" w:rsidTr="00027F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2E3" w:rsidRDefault="00ED72E3" w:rsidP="00BF3C4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май-июнь 2015 г.: изучение существующей проектной и эксплуатационной документации на месте нахождения объекта;</w:t>
            </w:r>
          </w:p>
          <w:p w:rsidR="00BF3C47" w:rsidRPr="00ED72E3" w:rsidRDefault="00DD7FEF" w:rsidP="00BF3C4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D72E3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ED72E3">
              <w:rPr>
                <w:i/>
                <w:color w:val="000000"/>
                <w:sz w:val="24"/>
                <w:szCs w:val="24"/>
              </w:rPr>
              <w:t>июнь</w:t>
            </w:r>
            <w:r w:rsidR="009C03E1">
              <w:rPr>
                <w:i/>
                <w:color w:val="000000"/>
                <w:sz w:val="24"/>
                <w:szCs w:val="24"/>
              </w:rPr>
              <w:t xml:space="preserve"> – сентябрь</w:t>
            </w:r>
            <w:r w:rsidR="00BF3C47" w:rsidRPr="00ED72E3">
              <w:rPr>
                <w:i/>
                <w:color w:val="000000"/>
                <w:sz w:val="24"/>
                <w:szCs w:val="24"/>
              </w:rPr>
              <w:t xml:space="preserve"> 2015 г.: </w:t>
            </w:r>
            <w:r w:rsidR="009C03E1">
              <w:rPr>
                <w:i/>
                <w:color w:val="000000"/>
                <w:sz w:val="24"/>
                <w:szCs w:val="24"/>
              </w:rPr>
              <w:t>обследование ГТС с составлением Акта</w:t>
            </w:r>
            <w:r w:rsidR="00BF3C47" w:rsidRPr="00ED72E3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F3C47" w:rsidRPr="00ED72E3">
              <w:rPr>
                <w:i/>
                <w:color w:val="000000"/>
                <w:sz w:val="24"/>
                <w:szCs w:val="24"/>
              </w:rPr>
              <w:t>преддекларационного</w:t>
            </w:r>
            <w:proofErr w:type="spellEnd"/>
            <w:r w:rsidR="00BF3C47" w:rsidRPr="00ED72E3">
              <w:rPr>
                <w:i/>
                <w:color w:val="000000"/>
                <w:sz w:val="24"/>
                <w:szCs w:val="24"/>
              </w:rPr>
              <w:t xml:space="preserve"> обследования;</w:t>
            </w:r>
          </w:p>
          <w:p w:rsidR="00BF3C47" w:rsidRPr="00ED72E3" w:rsidRDefault="009C03E1" w:rsidP="00BF3C4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июнь</w:t>
            </w:r>
            <w:r w:rsidR="00BF3C47" w:rsidRPr="00ED72E3">
              <w:rPr>
                <w:i/>
                <w:color w:val="000000"/>
                <w:sz w:val="24"/>
                <w:szCs w:val="24"/>
              </w:rPr>
              <w:t xml:space="preserve"> – сентябр</w:t>
            </w:r>
            <w:r w:rsidR="00ED72E3">
              <w:rPr>
                <w:i/>
                <w:color w:val="000000"/>
                <w:sz w:val="24"/>
                <w:szCs w:val="24"/>
              </w:rPr>
              <w:t>ь 2015 г.: разработка комплекта</w:t>
            </w:r>
            <w:r w:rsidR="00BF3C47" w:rsidRPr="00ED72E3">
              <w:rPr>
                <w:i/>
                <w:color w:val="000000"/>
                <w:sz w:val="24"/>
                <w:szCs w:val="24"/>
              </w:rPr>
              <w:t xml:space="preserve"> документов по декларированию безопасности гидротехнических сооружений;</w:t>
            </w:r>
          </w:p>
          <w:p w:rsidR="00BF3C47" w:rsidRPr="00ED72E3" w:rsidRDefault="006E4EA4" w:rsidP="00BF3C4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D72E3">
              <w:rPr>
                <w:i/>
                <w:color w:val="000000"/>
                <w:sz w:val="24"/>
                <w:szCs w:val="24"/>
              </w:rPr>
              <w:t>- сентябр</w:t>
            </w:r>
            <w:r w:rsidR="00BF3C47" w:rsidRPr="00ED72E3">
              <w:rPr>
                <w:i/>
                <w:color w:val="000000"/>
                <w:sz w:val="24"/>
                <w:szCs w:val="24"/>
              </w:rPr>
              <w:t>ь 2015 г. – февраль 2016 г.: организация проведения государственной эксперт</w:t>
            </w:r>
            <w:r w:rsidR="009C03E1">
              <w:rPr>
                <w:i/>
                <w:color w:val="000000"/>
                <w:sz w:val="24"/>
                <w:szCs w:val="24"/>
              </w:rPr>
              <w:t>изы декларации безопасности ГТС;</w:t>
            </w:r>
          </w:p>
          <w:p w:rsidR="00BF3C47" w:rsidRDefault="00BF3C47" w:rsidP="00ED72E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D72E3">
              <w:rPr>
                <w:i/>
                <w:color w:val="000000"/>
                <w:sz w:val="24"/>
                <w:szCs w:val="24"/>
              </w:rPr>
              <w:t>- март – апрель 2016 г.: утверждение декларации безопасности и заключения государственной экспертизы органом надзора за безопасностью ГТС</w:t>
            </w:r>
            <w:r w:rsidR="009C03E1">
              <w:rPr>
                <w:i/>
                <w:color w:val="000000"/>
                <w:sz w:val="24"/>
                <w:szCs w:val="24"/>
              </w:rPr>
              <w:t>;</w:t>
            </w:r>
          </w:p>
          <w:p w:rsidR="009C03E1" w:rsidRPr="000B6914" w:rsidRDefault="009C03E1" w:rsidP="00ED72E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апрель-май 2016 г.: передача всей документации Заказчику.</w:t>
            </w:r>
          </w:p>
        </w:tc>
      </w:tr>
      <w:tr w:rsidR="00027F09" w:rsidTr="00027F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27F09" w:rsidTr="00027F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Pr="00ED72E3" w:rsidRDefault="00F74453" w:rsidP="00ED72E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Техническая документация, утвержденная Подрядчиком в установленном порядке, передается Заказчику вместе с Заключением экспертизы н</w:t>
            </w:r>
            <w:r w:rsidR="008E164E">
              <w:rPr>
                <w:i/>
                <w:color w:val="000000"/>
                <w:sz w:val="24"/>
                <w:szCs w:val="24"/>
              </w:rPr>
              <w:t>а декларацию безопасности в трех</w:t>
            </w:r>
            <w:r>
              <w:rPr>
                <w:i/>
                <w:color w:val="000000"/>
                <w:sz w:val="24"/>
                <w:szCs w:val="24"/>
              </w:rPr>
              <w:t xml:space="preserve"> экземплярах (на бумажном носителе) и один экземпляр (на электронном носителе).</w:t>
            </w:r>
          </w:p>
        </w:tc>
      </w:tr>
    </w:tbl>
    <w:p w:rsidR="00027F09" w:rsidRDefault="00027F09" w:rsidP="00027F09">
      <w:pPr>
        <w:jc w:val="center"/>
        <w:rPr>
          <w:b/>
          <w:color w:val="000000"/>
        </w:rPr>
      </w:pPr>
    </w:p>
    <w:p w:rsidR="00027F09" w:rsidRDefault="00027F09" w:rsidP="00027F09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27F09" w:rsidTr="00E274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BF3C47" w:rsidP="00F7445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027F09" w:rsidRDefault="00027F09" w:rsidP="00027F09">
      <w:pPr>
        <w:jc w:val="center"/>
        <w:rPr>
          <w:color w:val="000000"/>
        </w:rPr>
      </w:pPr>
    </w:p>
    <w:p w:rsidR="00027F09" w:rsidRDefault="00027F09" w:rsidP="001440E9">
      <w:pPr>
        <w:jc w:val="center"/>
        <w:outlineLvl w:val="0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027F09" w:rsidRDefault="00027F09" w:rsidP="00027F0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027F09" w:rsidTr="00027F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F09" w:rsidRDefault="00027F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F09" w:rsidRDefault="00027F0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F09" w:rsidRDefault="00027F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027F09" w:rsidTr="00027F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09" w:rsidRDefault="00F7445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09" w:rsidRPr="00F74453" w:rsidRDefault="00F74453" w:rsidP="00F74453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F74453">
              <w:rPr>
                <w:i/>
                <w:color w:val="000000"/>
                <w:sz w:val="24"/>
                <w:szCs w:val="24"/>
              </w:rPr>
              <w:t>ГТС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09" w:rsidRDefault="00F7445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Гидротехнические сооружения</w:t>
            </w:r>
          </w:p>
        </w:tc>
      </w:tr>
      <w:tr w:rsidR="00F74453" w:rsidTr="00027F0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53" w:rsidRDefault="00F7445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53" w:rsidRPr="00F74453" w:rsidRDefault="00F74453" w:rsidP="00F74453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МЧС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53" w:rsidRDefault="00F7445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Министерство чрезвычайных ситуаций</w:t>
            </w:r>
          </w:p>
        </w:tc>
      </w:tr>
    </w:tbl>
    <w:p w:rsidR="00027F09" w:rsidRDefault="00027F09" w:rsidP="00027F09">
      <w:pPr>
        <w:ind w:firstLine="567"/>
        <w:jc w:val="both"/>
        <w:rPr>
          <w:color w:val="000000"/>
          <w:sz w:val="24"/>
          <w:szCs w:val="24"/>
        </w:rPr>
      </w:pPr>
    </w:p>
    <w:p w:rsidR="00027F09" w:rsidRPr="006C32AA" w:rsidRDefault="00027F09" w:rsidP="006C32AA">
      <w:pPr>
        <w:jc w:val="center"/>
        <w:outlineLvl w:val="0"/>
        <w:rPr>
          <w:color w:val="000000"/>
        </w:rPr>
      </w:pPr>
      <w:r>
        <w:rPr>
          <w:color w:val="000000"/>
        </w:rPr>
        <w:t>РАЗДЕЛ 7. ПЕРЕЧЕНЬ ПРИЛОЖЕНИЙ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8"/>
        <w:gridCol w:w="2246"/>
      </w:tblGrid>
      <w:tr w:rsidR="00027F09" w:rsidTr="00E274CE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F09" w:rsidRDefault="00027F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027F09" w:rsidTr="00E274CE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F09" w:rsidRDefault="00027F09">
            <w:pPr>
              <w:jc w:val="center"/>
              <w:rPr>
                <w:color w:val="000000"/>
              </w:rPr>
            </w:pPr>
          </w:p>
        </w:tc>
        <w:tc>
          <w:tcPr>
            <w:tcW w:w="5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09" w:rsidRDefault="00027F09">
            <w:pPr>
              <w:jc w:val="both"/>
              <w:rPr>
                <w:color w:val="000000"/>
              </w:rPr>
            </w:pP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F09" w:rsidRDefault="00027F09">
            <w:pPr>
              <w:jc w:val="both"/>
              <w:rPr>
                <w:color w:val="000000"/>
              </w:rPr>
            </w:pPr>
          </w:p>
        </w:tc>
      </w:tr>
    </w:tbl>
    <w:p w:rsidR="007B42A1" w:rsidRDefault="007B42A1" w:rsidP="007B42A1">
      <w:pPr>
        <w:rPr>
          <w:sz w:val="24"/>
          <w:szCs w:val="24"/>
          <w:lang w:val="en-US"/>
        </w:rPr>
      </w:pPr>
    </w:p>
    <w:p w:rsidR="00470DC7" w:rsidRPr="00470DC7" w:rsidRDefault="00470DC7" w:rsidP="007B42A1">
      <w:pPr>
        <w:rPr>
          <w:sz w:val="24"/>
          <w:szCs w:val="24"/>
          <w:lang w:val="en-US"/>
        </w:rPr>
      </w:pPr>
    </w:p>
    <w:p w:rsidR="00814F58" w:rsidRDefault="00814F58" w:rsidP="007B42A1">
      <w:pPr>
        <w:tabs>
          <w:tab w:val="left" w:pos="6349"/>
        </w:tabs>
        <w:rPr>
          <w:sz w:val="24"/>
          <w:szCs w:val="24"/>
        </w:rPr>
      </w:pPr>
      <w:r>
        <w:rPr>
          <w:sz w:val="24"/>
          <w:szCs w:val="24"/>
        </w:rPr>
        <w:t>Директор управления</w:t>
      </w:r>
    </w:p>
    <w:p w:rsidR="007B42A1" w:rsidRPr="001E7CF0" w:rsidRDefault="00814F58" w:rsidP="007B42A1">
      <w:pPr>
        <w:tabs>
          <w:tab w:val="left" w:pos="6349"/>
        </w:tabs>
        <w:rPr>
          <w:sz w:val="24"/>
          <w:szCs w:val="24"/>
          <w:u w:val="single"/>
        </w:rPr>
      </w:pPr>
      <w:r>
        <w:rPr>
          <w:sz w:val="24"/>
          <w:szCs w:val="24"/>
        </w:rPr>
        <w:t>капитального строительства</w:t>
      </w:r>
      <w:r w:rsidR="00644E6B">
        <w:rPr>
          <w:sz w:val="24"/>
          <w:szCs w:val="24"/>
        </w:rPr>
        <w:tab/>
        <w:t xml:space="preserve">                          </w:t>
      </w:r>
      <w:r>
        <w:rPr>
          <w:sz w:val="24"/>
          <w:szCs w:val="24"/>
          <w:u w:val="single"/>
        </w:rPr>
        <w:t xml:space="preserve">А.И. Киселев </w:t>
      </w:r>
    </w:p>
    <w:p w:rsidR="007B42A1" w:rsidRPr="001E7CF0" w:rsidRDefault="007B42A1" w:rsidP="007B42A1">
      <w:pPr>
        <w:rPr>
          <w:sz w:val="24"/>
          <w:szCs w:val="24"/>
        </w:rPr>
      </w:pPr>
      <w:r w:rsidRPr="001E7CF0">
        <w:rPr>
          <w:sz w:val="24"/>
          <w:szCs w:val="24"/>
        </w:rPr>
        <w:t xml:space="preserve">                                                                                    </w:t>
      </w:r>
      <w:r>
        <w:rPr>
          <w:sz w:val="24"/>
          <w:szCs w:val="24"/>
        </w:rPr>
        <w:t xml:space="preserve">                          </w:t>
      </w:r>
      <w:r w:rsidR="00814F58">
        <w:rPr>
          <w:sz w:val="24"/>
          <w:szCs w:val="24"/>
        </w:rPr>
        <w:t xml:space="preserve">  </w:t>
      </w:r>
      <w:r w:rsidRPr="001E7CF0">
        <w:rPr>
          <w:sz w:val="24"/>
          <w:szCs w:val="24"/>
        </w:rPr>
        <w:t xml:space="preserve"> «___»___________201</w:t>
      </w:r>
      <w:r>
        <w:rPr>
          <w:sz w:val="24"/>
          <w:szCs w:val="24"/>
        </w:rPr>
        <w:t>5</w:t>
      </w:r>
      <w:r w:rsidRPr="001E7CF0">
        <w:rPr>
          <w:sz w:val="24"/>
          <w:szCs w:val="24"/>
        </w:rPr>
        <w:t>г.</w:t>
      </w:r>
    </w:p>
    <w:p w:rsidR="007B42A1" w:rsidRPr="001E7CF0" w:rsidRDefault="007B42A1" w:rsidP="004A008B">
      <w:pPr>
        <w:tabs>
          <w:tab w:val="left" w:pos="6429"/>
        </w:tabs>
        <w:rPr>
          <w:sz w:val="24"/>
          <w:szCs w:val="24"/>
        </w:rPr>
      </w:pPr>
      <w:r w:rsidRPr="001E7CF0">
        <w:rPr>
          <w:sz w:val="24"/>
          <w:szCs w:val="24"/>
          <w:u w:val="single"/>
        </w:rPr>
        <w:lastRenderedPageBreak/>
        <w:t xml:space="preserve"> </w:t>
      </w:r>
    </w:p>
    <w:sectPr w:rsidR="007B42A1" w:rsidRPr="001E7CF0" w:rsidSect="00B51BF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35A07"/>
    <w:multiLevelType w:val="hybridMultilevel"/>
    <w:tmpl w:val="EE909E86"/>
    <w:lvl w:ilvl="0" w:tplc="7C4E244C">
      <w:start w:val="1"/>
      <w:numFmt w:val="decimal"/>
      <w:lvlText w:val="%1."/>
      <w:lvlJc w:val="left"/>
      <w:pPr>
        <w:ind w:left="90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86E1E9D"/>
    <w:multiLevelType w:val="hybridMultilevel"/>
    <w:tmpl w:val="B6009F92"/>
    <w:lvl w:ilvl="0" w:tplc="77DA48E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027F09"/>
    <w:rsid w:val="00010B2B"/>
    <w:rsid w:val="00027F09"/>
    <w:rsid w:val="00054258"/>
    <w:rsid w:val="0006139D"/>
    <w:rsid w:val="000B6914"/>
    <w:rsid w:val="000E7C23"/>
    <w:rsid w:val="000F61A0"/>
    <w:rsid w:val="00115695"/>
    <w:rsid w:val="001208B3"/>
    <w:rsid w:val="0013120F"/>
    <w:rsid w:val="001440E9"/>
    <w:rsid w:val="002C6CCD"/>
    <w:rsid w:val="00352B1F"/>
    <w:rsid w:val="00407635"/>
    <w:rsid w:val="004355A0"/>
    <w:rsid w:val="00443EE2"/>
    <w:rsid w:val="00470DC7"/>
    <w:rsid w:val="004744B3"/>
    <w:rsid w:val="00494EE2"/>
    <w:rsid w:val="004A008B"/>
    <w:rsid w:val="004C3DEB"/>
    <w:rsid w:val="004D3B96"/>
    <w:rsid w:val="005167B1"/>
    <w:rsid w:val="00543F08"/>
    <w:rsid w:val="00564D0E"/>
    <w:rsid w:val="005A4BB2"/>
    <w:rsid w:val="005A5BE6"/>
    <w:rsid w:val="00613F5C"/>
    <w:rsid w:val="00621CCE"/>
    <w:rsid w:val="00644E6B"/>
    <w:rsid w:val="0068668A"/>
    <w:rsid w:val="00695EA6"/>
    <w:rsid w:val="006965D7"/>
    <w:rsid w:val="006C32AA"/>
    <w:rsid w:val="006E4EA4"/>
    <w:rsid w:val="00720CB0"/>
    <w:rsid w:val="0079394E"/>
    <w:rsid w:val="007B42A1"/>
    <w:rsid w:val="007C1C32"/>
    <w:rsid w:val="00814F58"/>
    <w:rsid w:val="00894419"/>
    <w:rsid w:val="008E164E"/>
    <w:rsid w:val="009332E5"/>
    <w:rsid w:val="009B6DC3"/>
    <w:rsid w:val="009C03E1"/>
    <w:rsid w:val="00A22524"/>
    <w:rsid w:val="00A54B19"/>
    <w:rsid w:val="00A87932"/>
    <w:rsid w:val="00B03B34"/>
    <w:rsid w:val="00B15538"/>
    <w:rsid w:val="00B47324"/>
    <w:rsid w:val="00B51BF3"/>
    <w:rsid w:val="00B902D8"/>
    <w:rsid w:val="00BF3C47"/>
    <w:rsid w:val="00BF7619"/>
    <w:rsid w:val="00C81C37"/>
    <w:rsid w:val="00CA11AD"/>
    <w:rsid w:val="00CC33C5"/>
    <w:rsid w:val="00CF4974"/>
    <w:rsid w:val="00D038F3"/>
    <w:rsid w:val="00D55415"/>
    <w:rsid w:val="00D97B1E"/>
    <w:rsid w:val="00DA1444"/>
    <w:rsid w:val="00DD7FEF"/>
    <w:rsid w:val="00E274CE"/>
    <w:rsid w:val="00E53CB7"/>
    <w:rsid w:val="00E76577"/>
    <w:rsid w:val="00EB4A41"/>
    <w:rsid w:val="00ED72E3"/>
    <w:rsid w:val="00EE4CE2"/>
    <w:rsid w:val="00F649DD"/>
    <w:rsid w:val="00F74453"/>
    <w:rsid w:val="00F76A40"/>
    <w:rsid w:val="00FD2B34"/>
    <w:rsid w:val="00FE0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F0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F649DD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F649D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156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7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0AFA6F-AA67-45F6-8983-0EDD161CC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SolovievNG</dc:creator>
  <cp:lastModifiedBy>shakleinaen</cp:lastModifiedBy>
  <cp:revision>12</cp:revision>
  <dcterms:created xsi:type="dcterms:W3CDTF">2015-01-21T04:11:00Z</dcterms:created>
  <dcterms:modified xsi:type="dcterms:W3CDTF">2015-04-16T08:04:00Z</dcterms:modified>
</cp:coreProperties>
</file>