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973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074811" w:rsidRPr="00051B48" w:rsidTr="00074811">
        <w:trPr>
          <w:trHeight w:val="82"/>
        </w:trPr>
        <w:tc>
          <w:tcPr>
            <w:tcW w:w="4710" w:type="dxa"/>
          </w:tcPr>
          <w:p w:rsidR="00074811" w:rsidRPr="00051B48" w:rsidRDefault="00074811" w:rsidP="00074811"/>
        </w:tc>
        <w:tc>
          <w:tcPr>
            <w:tcW w:w="5321" w:type="dxa"/>
          </w:tcPr>
          <w:p w:rsidR="00074811" w:rsidRPr="00051B48" w:rsidRDefault="00074811" w:rsidP="00074811">
            <w:pPr>
              <w:jc w:val="center"/>
              <w:rPr>
                <w:b/>
              </w:rPr>
            </w:pPr>
            <w:r w:rsidRPr="00051B48">
              <w:rPr>
                <w:b/>
              </w:rPr>
              <w:t>УТВЕРЖДАЮ</w:t>
            </w:r>
          </w:p>
          <w:p w:rsidR="00074811" w:rsidRPr="00051B48" w:rsidRDefault="00074811" w:rsidP="00074811">
            <w:pPr>
              <w:jc w:val="center"/>
              <w:rPr>
                <w:b/>
              </w:rPr>
            </w:pPr>
            <w:r w:rsidRPr="00051B48">
              <w:rPr>
                <w:b/>
              </w:rPr>
              <w:t xml:space="preserve">Генеральный директор </w:t>
            </w:r>
          </w:p>
          <w:p w:rsidR="00074811" w:rsidRPr="00051B48" w:rsidRDefault="00074811" w:rsidP="00074811">
            <w:pPr>
              <w:jc w:val="center"/>
              <w:rPr>
                <w:b/>
              </w:rPr>
            </w:pPr>
            <w:r w:rsidRPr="00051B48">
              <w:rPr>
                <w:b/>
              </w:rPr>
              <w:t>АО «УАЗ»</w:t>
            </w:r>
          </w:p>
          <w:p w:rsidR="00074811" w:rsidRPr="00051B48" w:rsidRDefault="00074811" w:rsidP="00074811">
            <w:pPr>
              <w:rPr>
                <w:b/>
              </w:rPr>
            </w:pPr>
          </w:p>
          <w:p w:rsidR="00074811" w:rsidRPr="00051B48" w:rsidRDefault="00074811" w:rsidP="00074811">
            <w:pPr>
              <w:jc w:val="center"/>
              <w:rPr>
                <w:b/>
              </w:rPr>
            </w:pPr>
          </w:p>
          <w:p w:rsidR="00074811" w:rsidRPr="00051B48" w:rsidRDefault="00074811" w:rsidP="00074811">
            <w:pPr>
              <w:jc w:val="center"/>
              <w:rPr>
                <w:b/>
              </w:rPr>
            </w:pPr>
            <w:r w:rsidRPr="00051B48">
              <w:rPr>
                <w:b/>
              </w:rPr>
              <w:t xml:space="preserve">_______________ В.Н. Жадушкин  </w:t>
            </w:r>
          </w:p>
          <w:p w:rsidR="00074811" w:rsidRPr="00051B48" w:rsidRDefault="00074811" w:rsidP="00074811">
            <w:pPr>
              <w:rPr>
                <w:b/>
              </w:rPr>
            </w:pPr>
            <w:r w:rsidRPr="00051B48">
              <w:rPr>
                <w:b/>
              </w:rPr>
              <w:t xml:space="preserve">                            </w:t>
            </w:r>
          </w:p>
        </w:tc>
      </w:tr>
    </w:tbl>
    <w:p w:rsidR="00D43453" w:rsidRPr="00D43453" w:rsidRDefault="00D43453" w:rsidP="00D43453">
      <w:pPr>
        <w:jc w:val="right"/>
        <w:rPr>
          <w:sz w:val="28"/>
          <w:szCs w:val="28"/>
        </w:rPr>
      </w:pPr>
    </w:p>
    <w:p w:rsidR="00D43453" w:rsidRDefault="00D43453" w:rsidP="00D43453">
      <w:pPr>
        <w:jc w:val="center"/>
        <w:rPr>
          <w:b/>
        </w:rPr>
      </w:pPr>
    </w:p>
    <w:p w:rsidR="00D43453" w:rsidRDefault="00D43453" w:rsidP="00D43453">
      <w:pPr>
        <w:jc w:val="center"/>
        <w:rPr>
          <w:b/>
        </w:rPr>
      </w:pPr>
    </w:p>
    <w:p w:rsidR="00D43453" w:rsidRDefault="00D43453" w:rsidP="00D43453">
      <w:pPr>
        <w:jc w:val="center"/>
        <w:rPr>
          <w:b/>
        </w:rPr>
      </w:pPr>
    </w:p>
    <w:p w:rsidR="00D43453" w:rsidRDefault="00D43453" w:rsidP="00D43453">
      <w:pPr>
        <w:jc w:val="center"/>
        <w:rPr>
          <w:b/>
          <w:sz w:val="32"/>
          <w:szCs w:val="32"/>
        </w:rPr>
      </w:pPr>
    </w:p>
    <w:p w:rsidR="00CD0A5B" w:rsidRDefault="00CD0A5B" w:rsidP="00D43453">
      <w:pPr>
        <w:jc w:val="center"/>
        <w:rPr>
          <w:b/>
          <w:sz w:val="32"/>
          <w:szCs w:val="32"/>
        </w:rPr>
      </w:pPr>
    </w:p>
    <w:p w:rsidR="00D43453" w:rsidRPr="00A534D7" w:rsidRDefault="00D43453" w:rsidP="00D43453">
      <w:pPr>
        <w:jc w:val="center"/>
        <w:rPr>
          <w:b/>
          <w:sz w:val="32"/>
          <w:szCs w:val="32"/>
        </w:rPr>
      </w:pPr>
      <w:r w:rsidRPr="0080623E">
        <w:rPr>
          <w:b/>
          <w:sz w:val="32"/>
          <w:szCs w:val="32"/>
        </w:rPr>
        <w:t>ТЕХНИЧЕСКОЕ ЗАДАНИЕ</w:t>
      </w:r>
    </w:p>
    <w:p w:rsidR="00D43453" w:rsidRPr="0080623E" w:rsidRDefault="00D43453" w:rsidP="00D43453">
      <w:pPr>
        <w:jc w:val="center"/>
        <w:rPr>
          <w:b/>
          <w:sz w:val="32"/>
          <w:szCs w:val="32"/>
        </w:rPr>
      </w:pPr>
    </w:p>
    <w:p w:rsidR="00D43453" w:rsidRDefault="00D43453" w:rsidP="00D43453">
      <w:pPr>
        <w:ind w:left="-142"/>
        <w:jc w:val="center"/>
      </w:pPr>
    </w:p>
    <w:p w:rsidR="00D43453" w:rsidRPr="00D43453" w:rsidRDefault="00D43453" w:rsidP="00D43453">
      <w:pPr>
        <w:ind w:left="-142"/>
        <w:jc w:val="center"/>
        <w:rPr>
          <w:sz w:val="28"/>
          <w:szCs w:val="28"/>
        </w:rPr>
      </w:pPr>
      <w:r w:rsidRPr="00D43453">
        <w:rPr>
          <w:sz w:val="28"/>
          <w:szCs w:val="28"/>
        </w:rPr>
        <w:t xml:space="preserve">на </w:t>
      </w:r>
      <w:r>
        <w:rPr>
          <w:sz w:val="28"/>
          <w:szCs w:val="28"/>
        </w:rPr>
        <w:t>закупку материала для выполнения</w:t>
      </w:r>
      <w:r w:rsidRPr="00D43453">
        <w:rPr>
          <w:sz w:val="28"/>
          <w:szCs w:val="28"/>
        </w:rPr>
        <w:t xml:space="preserve"> работ по текущему ремонту зала коллегиальных мероприятий (ЗКМ), принадлежащего ГК «Росатом»</w:t>
      </w:r>
    </w:p>
    <w:p w:rsidR="00D43453" w:rsidRPr="00D43453" w:rsidRDefault="00D43453" w:rsidP="00D43453">
      <w:pPr>
        <w:ind w:left="-142"/>
        <w:jc w:val="center"/>
        <w:rPr>
          <w:sz w:val="28"/>
          <w:szCs w:val="28"/>
        </w:rPr>
      </w:pPr>
      <w:r w:rsidRPr="00D43453">
        <w:rPr>
          <w:sz w:val="28"/>
          <w:szCs w:val="28"/>
        </w:rPr>
        <w:t>по адресу: г. Москва, ул. Большая Ордынка, д. 24.</w:t>
      </w:r>
    </w:p>
    <w:p w:rsidR="00D43453" w:rsidRDefault="00D43453" w:rsidP="00D43453">
      <w:pPr>
        <w:jc w:val="center"/>
        <w:rPr>
          <w:b/>
          <w:sz w:val="23"/>
          <w:szCs w:val="23"/>
        </w:rPr>
      </w:pPr>
    </w:p>
    <w:p w:rsidR="00D43453" w:rsidRDefault="00D43453" w:rsidP="00D43453">
      <w:pPr>
        <w:jc w:val="center"/>
        <w:rPr>
          <w:b/>
          <w:sz w:val="23"/>
          <w:szCs w:val="23"/>
        </w:rPr>
      </w:pPr>
    </w:p>
    <w:p w:rsidR="00D43453" w:rsidRDefault="00D43453" w:rsidP="00D43453">
      <w:pPr>
        <w:jc w:val="center"/>
        <w:rPr>
          <w:b/>
          <w:sz w:val="23"/>
          <w:szCs w:val="23"/>
        </w:rPr>
      </w:pPr>
    </w:p>
    <w:p w:rsidR="00D43453" w:rsidRDefault="00D43453" w:rsidP="00D43453">
      <w:pPr>
        <w:jc w:val="center"/>
        <w:rPr>
          <w:b/>
          <w:sz w:val="23"/>
          <w:szCs w:val="23"/>
        </w:rPr>
      </w:pPr>
    </w:p>
    <w:p w:rsidR="00D43453" w:rsidRDefault="00D43453" w:rsidP="00D43453">
      <w:pPr>
        <w:jc w:val="center"/>
        <w:rPr>
          <w:b/>
          <w:sz w:val="23"/>
          <w:szCs w:val="23"/>
        </w:rPr>
      </w:pPr>
    </w:p>
    <w:p w:rsidR="00D43453" w:rsidRDefault="00D43453" w:rsidP="00D43453">
      <w:pPr>
        <w:jc w:val="center"/>
        <w:rPr>
          <w:b/>
          <w:sz w:val="23"/>
          <w:szCs w:val="23"/>
        </w:rPr>
      </w:pPr>
    </w:p>
    <w:p w:rsidR="00D43453" w:rsidRDefault="00D43453" w:rsidP="00D43453">
      <w:pPr>
        <w:jc w:val="center"/>
        <w:rPr>
          <w:b/>
          <w:sz w:val="23"/>
          <w:szCs w:val="23"/>
        </w:rPr>
      </w:pPr>
    </w:p>
    <w:p w:rsidR="00D43453" w:rsidRDefault="00D43453" w:rsidP="00D43453">
      <w:pPr>
        <w:jc w:val="center"/>
        <w:rPr>
          <w:b/>
          <w:sz w:val="23"/>
          <w:szCs w:val="23"/>
        </w:rPr>
      </w:pPr>
    </w:p>
    <w:tbl>
      <w:tblPr>
        <w:tblpPr w:leftFromText="180" w:rightFromText="180" w:vertAnchor="page" w:horzAnchor="margin" w:tblpY="11216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D43453" w:rsidRPr="00051B48" w:rsidTr="00E81A35">
        <w:trPr>
          <w:trHeight w:val="82"/>
        </w:trPr>
        <w:tc>
          <w:tcPr>
            <w:tcW w:w="4710" w:type="dxa"/>
          </w:tcPr>
          <w:p w:rsidR="00D43453" w:rsidRPr="00051B48" w:rsidRDefault="00D43453" w:rsidP="00E81A35"/>
        </w:tc>
        <w:tc>
          <w:tcPr>
            <w:tcW w:w="5321" w:type="dxa"/>
          </w:tcPr>
          <w:p w:rsidR="00D43453" w:rsidRPr="00051B48" w:rsidRDefault="00D43453" w:rsidP="00E81A35">
            <w:pPr>
              <w:jc w:val="center"/>
              <w:rPr>
                <w:b/>
              </w:rPr>
            </w:pPr>
            <w:r w:rsidRPr="00051B48">
              <w:rPr>
                <w:b/>
              </w:rPr>
              <w:t xml:space="preserve">                                       СОСТАВИЛ</w:t>
            </w:r>
          </w:p>
          <w:p w:rsidR="00D43453" w:rsidRPr="00051B48" w:rsidRDefault="00D43453" w:rsidP="00E81A35">
            <w:pPr>
              <w:jc w:val="center"/>
              <w:rPr>
                <w:b/>
              </w:rPr>
            </w:pPr>
            <w:r w:rsidRPr="00051B48">
              <w:rPr>
                <w:b/>
              </w:rPr>
              <w:t xml:space="preserve">                                       Начальник ПТО </w:t>
            </w:r>
          </w:p>
          <w:p w:rsidR="00D43453" w:rsidRPr="00051B48" w:rsidRDefault="00D43453" w:rsidP="00E81A35">
            <w:pPr>
              <w:jc w:val="center"/>
              <w:rPr>
                <w:b/>
              </w:rPr>
            </w:pPr>
            <w:r w:rsidRPr="00051B48">
              <w:rPr>
                <w:b/>
              </w:rPr>
              <w:t xml:space="preserve">                                        АО «УАЗ»</w:t>
            </w:r>
          </w:p>
          <w:p w:rsidR="00D43453" w:rsidRPr="00051B48" w:rsidRDefault="00D43453" w:rsidP="00E81A35">
            <w:pPr>
              <w:rPr>
                <w:b/>
              </w:rPr>
            </w:pPr>
          </w:p>
          <w:p w:rsidR="00D43453" w:rsidRPr="00051B48" w:rsidRDefault="00D43453" w:rsidP="00E81A35">
            <w:pPr>
              <w:jc w:val="center"/>
              <w:rPr>
                <w:b/>
              </w:rPr>
            </w:pPr>
          </w:p>
          <w:p w:rsidR="00D43453" w:rsidRPr="00051B48" w:rsidRDefault="00D43453" w:rsidP="00E81A35">
            <w:pPr>
              <w:jc w:val="center"/>
              <w:rPr>
                <w:b/>
              </w:rPr>
            </w:pPr>
            <w:r w:rsidRPr="00051B48">
              <w:rPr>
                <w:b/>
              </w:rPr>
              <w:t xml:space="preserve">                         _______________ Г.Л. Науменко  </w:t>
            </w:r>
          </w:p>
          <w:p w:rsidR="00D43453" w:rsidRPr="00051B48" w:rsidRDefault="00D43453" w:rsidP="00E81A35">
            <w:pPr>
              <w:rPr>
                <w:b/>
              </w:rPr>
            </w:pPr>
            <w:r w:rsidRPr="00051B48">
              <w:rPr>
                <w:b/>
              </w:rPr>
              <w:t xml:space="preserve">                            </w:t>
            </w:r>
          </w:p>
        </w:tc>
      </w:tr>
    </w:tbl>
    <w:p w:rsidR="00D43453" w:rsidRDefault="00D43453" w:rsidP="00D43453">
      <w:pPr>
        <w:jc w:val="center"/>
        <w:rPr>
          <w:b/>
          <w:sz w:val="23"/>
          <w:szCs w:val="23"/>
        </w:rPr>
      </w:pPr>
    </w:p>
    <w:p w:rsidR="00D43453" w:rsidRDefault="00D43453" w:rsidP="00D43453">
      <w:pPr>
        <w:jc w:val="center"/>
        <w:rPr>
          <w:b/>
          <w:sz w:val="23"/>
          <w:szCs w:val="23"/>
        </w:rPr>
      </w:pPr>
    </w:p>
    <w:p w:rsidR="00D43453" w:rsidRDefault="00D43453" w:rsidP="00D43453">
      <w:pPr>
        <w:jc w:val="center"/>
        <w:rPr>
          <w:b/>
          <w:sz w:val="23"/>
          <w:szCs w:val="23"/>
        </w:rPr>
      </w:pPr>
    </w:p>
    <w:p w:rsidR="00D43453" w:rsidRDefault="00D43453" w:rsidP="00D43453">
      <w:pPr>
        <w:jc w:val="center"/>
        <w:rPr>
          <w:b/>
          <w:sz w:val="23"/>
          <w:szCs w:val="23"/>
        </w:rPr>
      </w:pPr>
    </w:p>
    <w:p w:rsidR="00D43453" w:rsidRDefault="00D43453" w:rsidP="00D43453">
      <w:pPr>
        <w:jc w:val="center"/>
        <w:rPr>
          <w:b/>
        </w:rPr>
      </w:pPr>
    </w:p>
    <w:p w:rsidR="00D43453" w:rsidRDefault="00D43453" w:rsidP="00D43453">
      <w:pPr>
        <w:jc w:val="center"/>
        <w:rPr>
          <w:b/>
        </w:rPr>
      </w:pPr>
    </w:p>
    <w:p w:rsidR="00074811" w:rsidRDefault="00074811" w:rsidP="00D43453">
      <w:pPr>
        <w:jc w:val="center"/>
        <w:rPr>
          <w:b/>
        </w:rPr>
      </w:pPr>
    </w:p>
    <w:p w:rsidR="00F629F0" w:rsidRDefault="00F629F0" w:rsidP="00D43453">
      <w:pPr>
        <w:jc w:val="center"/>
        <w:rPr>
          <w:b/>
        </w:rPr>
      </w:pPr>
    </w:p>
    <w:p w:rsidR="00D43453" w:rsidRDefault="00D43453" w:rsidP="00D43453">
      <w:pPr>
        <w:jc w:val="center"/>
        <w:rPr>
          <w:b/>
        </w:rPr>
      </w:pPr>
    </w:p>
    <w:p w:rsidR="00D43453" w:rsidRPr="00051B48" w:rsidRDefault="00D43453" w:rsidP="00D43453">
      <w:pPr>
        <w:jc w:val="center"/>
        <w:rPr>
          <w:b/>
        </w:rPr>
      </w:pPr>
      <w:r w:rsidRPr="00051B48">
        <w:rPr>
          <w:b/>
        </w:rPr>
        <w:t>г. Москва</w:t>
      </w:r>
    </w:p>
    <w:p w:rsidR="00D43453" w:rsidRPr="00051B48" w:rsidRDefault="00D43453" w:rsidP="00D43453">
      <w:pPr>
        <w:jc w:val="center"/>
        <w:rPr>
          <w:b/>
        </w:rPr>
      </w:pPr>
      <w:r w:rsidRPr="00051B48">
        <w:rPr>
          <w:b/>
        </w:rPr>
        <w:t>2015г.</w:t>
      </w:r>
    </w:p>
    <w:p w:rsidR="00704A66" w:rsidRDefault="00231E0E" w:rsidP="00231E0E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Техническое задание</w:t>
      </w:r>
    </w:p>
    <w:p w:rsidR="008C4AFC" w:rsidRPr="00D43453" w:rsidRDefault="008C4AFC" w:rsidP="008C4AFC">
      <w:pPr>
        <w:ind w:left="-142"/>
        <w:jc w:val="center"/>
        <w:rPr>
          <w:sz w:val="28"/>
          <w:szCs w:val="28"/>
        </w:rPr>
      </w:pPr>
      <w:r w:rsidRPr="00D43453">
        <w:rPr>
          <w:sz w:val="28"/>
          <w:szCs w:val="28"/>
        </w:rPr>
        <w:t xml:space="preserve">на </w:t>
      </w:r>
      <w:r>
        <w:rPr>
          <w:sz w:val="28"/>
          <w:szCs w:val="28"/>
        </w:rPr>
        <w:t>закупку материала для выполнения</w:t>
      </w:r>
      <w:r w:rsidRPr="00D43453">
        <w:rPr>
          <w:sz w:val="28"/>
          <w:szCs w:val="28"/>
        </w:rPr>
        <w:t xml:space="preserve"> работ по текущему ремонту зала коллегиальных мероприятий (ЗКМ), принадлежащего ГК «Росатом»</w:t>
      </w:r>
    </w:p>
    <w:p w:rsidR="00231E0E" w:rsidRDefault="008C4AFC" w:rsidP="008C4AFC">
      <w:pPr>
        <w:ind w:left="-142"/>
        <w:jc w:val="center"/>
        <w:rPr>
          <w:sz w:val="28"/>
          <w:szCs w:val="28"/>
        </w:rPr>
      </w:pPr>
      <w:r w:rsidRPr="00D43453">
        <w:rPr>
          <w:sz w:val="28"/>
          <w:szCs w:val="28"/>
        </w:rPr>
        <w:t>по адресу: г. Москва, ул. Большая Ордынка, д. 24.</w:t>
      </w:r>
    </w:p>
    <w:p w:rsidR="00231E0E" w:rsidRDefault="00231E0E" w:rsidP="00231E0E">
      <w:pPr>
        <w:jc w:val="center"/>
        <w:rPr>
          <w:sz w:val="28"/>
          <w:szCs w:val="28"/>
        </w:rPr>
      </w:pPr>
    </w:p>
    <w:p w:rsidR="00231E0E" w:rsidRDefault="00231E0E" w:rsidP="00231E0E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231E0E" w:rsidRDefault="00231E0E" w:rsidP="00231E0E">
      <w:pPr>
        <w:rPr>
          <w:sz w:val="28"/>
          <w:szCs w:val="28"/>
        </w:rPr>
      </w:pPr>
    </w:p>
    <w:p w:rsidR="00231E0E" w:rsidRPr="00A87E19" w:rsidRDefault="00231E0E" w:rsidP="00231E0E">
      <w:pPr>
        <w:rPr>
          <w:sz w:val="28"/>
          <w:szCs w:val="28"/>
        </w:rPr>
      </w:pPr>
      <w:r w:rsidRPr="00A87E19">
        <w:rPr>
          <w:sz w:val="28"/>
          <w:szCs w:val="28"/>
        </w:rPr>
        <w:t xml:space="preserve">РАЗДЕЛ 1. </w:t>
      </w:r>
      <w:r w:rsidR="00A87E19">
        <w:rPr>
          <w:sz w:val="28"/>
          <w:szCs w:val="28"/>
        </w:rPr>
        <w:t>ПЕРЕЧЕНЬ ТОВАРОВ И ОБЩИХ ТРЕБОВАНИЙ</w:t>
      </w:r>
      <w:r w:rsidRPr="00A87E19">
        <w:rPr>
          <w:sz w:val="28"/>
          <w:szCs w:val="28"/>
        </w:rPr>
        <w:t>.</w:t>
      </w:r>
    </w:p>
    <w:p w:rsidR="00231E0E" w:rsidRPr="00A87E19" w:rsidRDefault="00231E0E" w:rsidP="00231E0E">
      <w:pPr>
        <w:rPr>
          <w:sz w:val="28"/>
          <w:szCs w:val="28"/>
        </w:rPr>
      </w:pPr>
      <w:r w:rsidRPr="00A87E19">
        <w:rPr>
          <w:sz w:val="28"/>
          <w:szCs w:val="28"/>
        </w:rPr>
        <w:t xml:space="preserve">РАЗДЕЛ 2. </w:t>
      </w:r>
      <w:r w:rsidR="00A87E19">
        <w:rPr>
          <w:sz w:val="28"/>
          <w:szCs w:val="28"/>
        </w:rPr>
        <w:t>СВЕДЕНИЯ О НОВИЗНЕ</w:t>
      </w:r>
      <w:r w:rsidRPr="00A87E19">
        <w:rPr>
          <w:sz w:val="28"/>
          <w:szCs w:val="28"/>
        </w:rPr>
        <w:t>.</w:t>
      </w:r>
    </w:p>
    <w:p w:rsidR="00916441" w:rsidRPr="00A87E19" w:rsidRDefault="00916441" w:rsidP="00231E0E">
      <w:pPr>
        <w:rPr>
          <w:sz w:val="28"/>
          <w:szCs w:val="28"/>
        </w:rPr>
      </w:pPr>
      <w:r w:rsidRPr="00A87E19">
        <w:rPr>
          <w:sz w:val="28"/>
          <w:szCs w:val="28"/>
        </w:rPr>
        <w:t xml:space="preserve">РАЗДЕЛ 3. ТРЕБОВАНИЯ К </w:t>
      </w:r>
      <w:r w:rsidR="00A87E19">
        <w:rPr>
          <w:sz w:val="28"/>
          <w:szCs w:val="28"/>
        </w:rPr>
        <w:t>МАРКИРОВКЕ</w:t>
      </w:r>
      <w:r w:rsidRPr="00A87E19">
        <w:rPr>
          <w:sz w:val="28"/>
          <w:szCs w:val="28"/>
        </w:rPr>
        <w:t>.</w:t>
      </w:r>
    </w:p>
    <w:p w:rsidR="00916441" w:rsidRPr="00A87E19" w:rsidRDefault="00916441" w:rsidP="00231E0E">
      <w:pPr>
        <w:rPr>
          <w:sz w:val="28"/>
          <w:szCs w:val="28"/>
        </w:rPr>
      </w:pPr>
      <w:r w:rsidRPr="00A87E19">
        <w:rPr>
          <w:sz w:val="28"/>
          <w:szCs w:val="28"/>
        </w:rPr>
        <w:t xml:space="preserve">РАЗДЕЛ 4. </w:t>
      </w:r>
      <w:r w:rsidR="00A87E19">
        <w:rPr>
          <w:sz w:val="28"/>
          <w:szCs w:val="28"/>
        </w:rPr>
        <w:t>ТРЕБОВАНИЯ К УПАКОВКЕ</w:t>
      </w:r>
      <w:r w:rsidRPr="00A87E19">
        <w:rPr>
          <w:sz w:val="28"/>
          <w:szCs w:val="28"/>
        </w:rPr>
        <w:t>.</w:t>
      </w:r>
    </w:p>
    <w:p w:rsidR="00916441" w:rsidRDefault="00916441" w:rsidP="00231E0E">
      <w:pPr>
        <w:rPr>
          <w:sz w:val="28"/>
          <w:szCs w:val="28"/>
        </w:rPr>
      </w:pPr>
      <w:r w:rsidRPr="00A87E19">
        <w:rPr>
          <w:sz w:val="28"/>
          <w:szCs w:val="28"/>
        </w:rPr>
        <w:t xml:space="preserve">РАЗДЕЛ 5. ТРЕБОВАНИЯ </w:t>
      </w:r>
      <w:r w:rsidR="00A87E19">
        <w:rPr>
          <w:sz w:val="28"/>
          <w:szCs w:val="28"/>
        </w:rPr>
        <w:t>ПО ПРАВИЛАМ СДАЧИ И ПРИЕМКИ</w:t>
      </w:r>
      <w:r w:rsidRPr="00A87E19">
        <w:rPr>
          <w:sz w:val="28"/>
          <w:szCs w:val="28"/>
        </w:rPr>
        <w:t>.</w:t>
      </w:r>
    </w:p>
    <w:p w:rsidR="00A87E19" w:rsidRDefault="00A87E19" w:rsidP="00A87E19">
      <w:pPr>
        <w:ind w:left="1418"/>
        <w:rPr>
          <w:sz w:val="28"/>
          <w:szCs w:val="28"/>
        </w:rPr>
      </w:pPr>
      <w:r>
        <w:rPr>
          <w:sz w:val="28"/>
          <w:szCs w:val="28"/>
        </w:rPr>
        <w:t>Подраздел 5.1. Порядок сдачи и приемки.</w:t>
      </w:r>
    </w:p>
    <w:p w:rsidR="00A87E19" w:rsidRDefault="00A87E19" w:rsidP="00A87E19">
      <w:pPr>
        <w:ind w:left="1418"/>
        <w:rPr>
          <w:sz w:val="28"/>
          <w:szCs w:val="28"/>
        </w:rPr>
      </w:pPr>
      <w:r>
        <w:rPr>
          <w:sz w:val="28"/>
          <w:szCs w:val="28"/>
        </w:rPr>
        <w:t>Подраздел 5.2. Требования по передаче заказчику технических и иных документов.</w:t>
      </w:r>
    </w:p>
    <w:p w:rsidR="00916441" w:rsidRPr="00A87E19" w:rsidRDefault="004D599F" w:rsidP="00231E0E">
      <w:pPr>
        <w:rPr>
          <w:sz w:val="28"/>
          <w:szCs w:val="28"/>
        </w:rPr>
      </w:pPr>
      <w:r w:rsidRPr="00A87E19">
        <w:rPr>
          <w:sz w:val="28"/>
          <w:szCs w:val="28"/>
        </w:rPr>
        <w:t>РАЗДЕЛ 6</w:t>
      </w:r>
      <w:r w:rsidR="00916441" w:rsidRPr="00A87E19">
        <w:rPr>
          <w:sz w:val="28"/>
          <w:szCs w:val="28"/>
        </w:rPr>
        <w:t xml:space="preserve">. </w:t>
      </w:r>
      <w:r w:rsidR="00A87E19">
        <w:rPr>
          <w:sz w:val="28"/>
          <w:szCs w:val="28"/>
        </w:rPr>
        <w:t>ТРЕБОВАНИЯ К ТРАНСПОРТИРОВАНИЮ</w:t>
      </w:r>
      <w:r w:rsidR="00916441" w:rsidRPr="00A87E19">
        <w:rPr>
          <w:sz w:val="28"/>
          <w:szCs w:val="28"/>
        </w:rPr>
        <w:t>.</w:t>
      </w:r>
    </w:p>
    <w:p w:rsidR="00916441" w:rsidRPr="00A87E19" w:rsidRDefault="004D599F" w:rsidP="00231E0E">
      <w:pPr>
        <w:rPr>
          <w:sz w:val="28"/>
          <w:szCs w:val="28"/>
        </w:rPr>
      </w:pPr>
      <w:r w:rsidRPr="00A87E19">
        <w:rPr>
          <w:sz w:val="28"/>
          <w:szCs w:val="28"/>
        </w:rPr>
        <w:t xml:space="preserve">РАЗДЕЛ </w:t>
      </w:r>
      <w:r w:rsidR="009B1CEA">
        <w:rPr>
          <w:sz w:val="28"/>
          <w:szCs w:val="28"/>
        </w:rPr>
        <w:t>7</w:t>
      </w:r>
      <w:r w:rsidR="00916441" w:rsidRPr="00A87E19">
        <w:rPr>
          <w:sz w:val="28"/>
          <w:szCs w:val="28"/>
        </w:rPr>
        <w:t xml:space="preserve">. ТРЕБОВАНИЯ К </w:t>
      </w:r>
      <w:r w:rsidR="00A87E19">
        <w:rPr>
          <w:sz w:val="28"/>
          <w:szCs w:val="28"/>
        </w:rPr>
        <w:t>ОБСЛУЖИВАНИЮ</w:t>
      </w:r>
      <w:r w:rsidR="00916441" w:rsidRPr="00A87E19">
        <w:rPr>
          <w:sz w:val="28"/>
          <w:szCs w:val="28"/>
        </w:rPr>
        <w:t>.</w:t>
      </w:r>
    </w:p>
    <w:p w:rsidR="00916441" w:rsidRPr="00A87E19" w:rsidRDefault="009B1CEA" w:rsidP="00231E0E">
      <w:pPr>
        <w:rPr>
          <w:sz w:val="28"/>
          <w:szCs w:val="28"/>
        </w:rPr>
      </w:pPr>
      <w:r>
        <w:rPr>
          <w:sz w:val="28"/>
          <w:szCs w:val="28"/>
        </w:rPr>
        <w:t>РАЗДЕЛ 8</w:t>
      </w:r>
      <w:r w:rsidR="00916441" w:rsidRPr="00A87E19">
        <w:rPr>
          <w:sz w:val="28"/>
          <w:szCs w:val="28"/>
        </w:rPr>
        <w:t xml:space="preserve">. </w:t>
      </w:r>
      <w:r w:rsidR="00A87E19">
        <w:rPr>
          <w:sz w:val="28"/>
          <w:szCs w:val="28"/>
        </w:rPr>
        <w:t>ЭКОЛОГИЧЕСКИЕ ТРЕБОВАНИЯ</w:t>
      </w:r>
      <w:r w:rsidR="00916441" w:rsidRPr="00A87E19">
        <w:rPr>
          <w:sz w:val="28"/>
          <w:szCs w:val="28"/>
        </w:rPr>
        <w:t>.</w:t>
      </w:r>
    </w:p>
    <w:p w:rsidR="00A87E19" w:rsidRDefault="009B1CEA" w:rsidP="00A87E19">
      <w:pPr>
        <w:rPr>
          <w:sz w:val="28"/>
          <w:szCs w:val="28"/>
        </w:rPr>
      </w:pPr>
      <w:r>
        <w:rPr>
          <w:sz w:val="28"/>
          <w:szCs w:val="28"/>
        </w:rPr>
        <w:t>РАЗДЕЛ 9</w:t>
      </w:r>
      <w:r w:rsidR="00A87E19">
        <w:rPr>
          <w:sz w:val="28"/>
          <w:szCs w:val="28"/>
        </w:rPr>
        <w:t>. ДОПОЛНИТЕЛЬНЫЕ (ИНЫЕ) ТРЕБОВАНИЯ.</w:t>
      </w:r>
    </w:p>
    <w:p w:rsidR="00A87E19" w:rsidRDefault="00453B10" w:rsidP="00A87E19">
      <w:pPr>
        <w:rPr>
          <w:sz w:val="28"/>
          <w:szCs w:val="28"/>
        </w:rPr>
      </w:pPr>
      <w:r>
        <w:rPr>
          <w:sz w:val="28"/>
          <w:szCs w:val="28"/>
        </w:rPr>
        <w:t>РАЗДЕЛ 1</w:t>
      </w:r>
      <w:r w:rsidR="009B1CEA">
        <w:rPr>
          <w:sz w:val="28"/>
          <w:szCs w:val="28"/>
        </w:rPr>
        <w:t>0</w:t>
      </w:r>
      <w:r w:rsidR="00A87E19">
        <w:rPr>
          <w:sz w:val="28"/>
          <w:szCs w:val="28"/>
        </w:rPr>
        <w:t>. ТРЕБОВАНИЕ К ФОРМЕ ПРЕДОСТАВЛЯЕМОЙ ИНФОРМАЦИИ.</w:t>
      </w:r>
    </w:p>
    <w:p w:rsidR="00A87E19" w:rsidRDefault="00A87E19" w:rsidP="00A87E19">
      <w:pPr>
        <w:rPr>
          <w:sz w:val="28"/>
          <w:szCs w:val="28"/>
        </w:rPr>
      </w:pPr>
    </w:p>
    <w:p w:rsidR="00C228E4" w:rsidRDefault="00C228E4" w:rsidP="00176B38">
      <w:pPr>
        <w:jc w:val="center"/>
        <w:rPr>
          <w:sz w:val="28"/>
          <w:szCs w:val="28"/>
        </w:rPr>
      </w:pPr>
    </w:p>
    <w:p w:rsidR="00C228E4" w:rsidRDefault="00C228E4" w:rsidP="00176B38">
      <w:pPr>
        <w:jc w:val="center"/>
        <w:rPr>
          <w:sz w:val="28"/>
          <w:szCs w:val="28"/>
        </w:rPr>
      </w:pPr>
    </w:p>
    <w:p w:rsidR="00934678" w:rsidRDefault="00934678" w:rsidP="00176B38">
      <w:pPr>
        <w:jc w:val="center"/>
        <w:rPr>
          <w:sz w:val="28"/>
          <w:szCs w:val="28"/>
        </w:rPr>
      </w:pPr>
    </w:p>
    <w:p w:rsidR="00F65876" w:rsidRDefault="00F65876" w:rsidP="00176B38">
      <w:pPr>
        <w:jc w:val="center"/>
        <w:rPr>
          <w:sz w:val="28"/>
          <w:szCs w:val="28"/>
        </w:rPr>
      </w:pPr>
    </w:p>
    <w:p w:rsidR="00F65876" w:rsidRDefault="00F65876" w:rsidP="00176B38">
      <w:pPr>
        <w:jc w:val="center"/>
        <w:rPr>
          <w:sz w:val="28"/>
          <w:szCs w:val="28"/>
        </w:rPr>
      </w:pPr>
    </w:p>
    <w:p w:rsidR="007B3B92" w:rsidRDefault="007B3B92" w:rsidP="00176B38">
      <w:pPr>
        <w:jc w:val="center"/>
        <w:rPr>
          <w:sz w:val="28"/>
          <w:szCs w:val="28"/>
        </w:rPr>
      </w:pPr>
    </w:p>
    <w:p w:rsidR="007B3B92" w:rsidRDefault="007B3B92" w:rsidP="00176B38">
      <w:pPr>
        <w:jc w:val="center"/>
        <w:rPr>
          <w:sz w:val="28"/>
          <w:szCs w:val="28"/>
        </w:rPr>
      </w:pPr>
    </w:p>
    <w:p w:rsidR="007B3B92" w:rsidRDefault="007B3B92" w:rsidP="00176B38">
      <w:pPr>
        <w:jc w:val="center"/>
        <w:rPr>
          <w:sz w:val="28"/>
          <w:szCs w:val="28"/>
        </w:rPr>
      </w:pPr>
    </w:p>
    <w:p w:rsidR="00A536D6" w:rsidRDefault="00A536D6" w:rsidP="00176B38">
      <w:pPr>
        <w:jc w:val="center"/>
        <w:rPr>
          <w:sz w:val="28"/>
          <w:szCs w:val="28"/>
        </w:rPr>
      </w:pPr>
    </w:p>
    <w:p w:rsidR="000259A0" w:rsidRDefault="000259A0" w:rsidP="00176B38">
      <w:pPr>
        <w:jc w:val="center"/>
        <w:rPr>
          <w:sz w:val="28"/>
          <w:szCs w:val="28"/>
          <w:highlight w:val="yellow"/>
        </w:rPr>
      </w:pPr>
    </w:p>
    <w:p w:rsidR="00672D47" w:rsidRDefault="00672D47" w:rsidP="00176B38">
      <w:pPr>
        <w:jc w:val="center"/>
        <w:rPr>
          <w:sz w:val="28"/>
          <w:szCs w:val="28"/>
          <w:highlight w:val="yellow"/>
        </w:rPr>
        <w:sectPr w:rsidR="00672D47" w:rsidSect="00E524EA">
          <w:pgSz w:w="11906" w:h="16838"/>
          <w:pgMar w:top="851" w:right="851" w:bottom="851" w:left="1134" w:header="708" w:footer="708" w:gutter="0"/>
          <w:cols w:space="708"/>
          <w:docGrid w:linePitch="360"/>
        </w:sectPr>
      </w:pPr>
    </w:p>
    <w:p w:rsidR="00890885" w:rsidRPr="000259A0" w:rsidRDefault="00176B38" w:rsidP="00176B38">
      <w:pPr>
        <w:jc w:val="center"/>
        <w:rPr>
          <w:sz w:val="28"/>
          <w:szCs w:val="28"/>
        </w:rPr>
      </w:pPr>
      <w:r w:rsidRPr="000259A0">
        <w:rPr>
          <w:sz w:val="28"/>
          <w:szCs w:val="28"/>
        </w:rPr>
        <w:lastRenderedPageBreak/>
        <w:t xml:space="preserve">РАЗДЕЛ 1. </w:t>
      </w:r>
      <w:r w:rsidR="00672D47">
        <w:rPr>
          <w:sz w:val="28"/>
          <w:szCs w:val="28"/>
        </w:rPr>
        <w:t>ПЕРЕЧЕНЬ ТОВАРОВ И ОБЩИХ ТРЕБОВАНИЙ</w:t>
      </w:r>
    </w:p>
    <w:p w:rsidR="00207355" w:rsidRPr="000259A0" w:rsidRDefault="00207355" w:rsidP="00176B38">
      <w:pPr>
        <w:rPr>
          <w:sz w:val="28"/>
          <w:szCs w:val="28"/>
        </w:rPr>
      </w:pPr>
    </w:p>
    <w:tbl>
      <w:tblPr>
        <w:tblStyle w:val="a5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3969"/>
        <w:gridCol w:w="3685"/>
        <w:gridCol w:w="1134"/>
        <w:gridCol w:w="851"/>
        <w:gridCol w:w="1276"/>
        <w:gridCol w:w="1701"/>
      </w:tblGrid>
      <w:tr w:rsidR="00194948" w:rsidRPr="00672D47" w:rsidTr="006620F9">
        <w:tc>
          <w:tcPr>
            <w:tcW w:w="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65F97" w:rsidRPr="00CF0683" w:rsidRDefault="00C65F97" w:rsidP="00487A4D">
            <w:pPr>
              <w:jc w:val="center"/>
              <w:rPr>
                <w:i/>
                <w:sz w:val="20"/>
                <w:szCs w:val="20"/>
              </w:rPr>
            </w:pPr>
            <w:r w:rsidRPr="00CF068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CF0683">
              <w:rPr>
                <w:i/>
                <w:sz w:val="20"/>
                <w:szCs w:val="20"/>
              </w:rPr>
              <w:t>п</w:t>
            </w:r>
            <w:proofErr w:type="gramEnd"/>
            <w:r w:rsidRPr="00CF068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65F97" w:rsidRPr="00CF0683" w:rsidRDefault="00C65F97" w:rsidP="00487A4D">
            <w:pPr>
              <w:jc w:val="center"/>
              <w:rPr>
                <w:i/>
                <w:sz w:val="20"/>
                <w:szCs w:val="20"/>
              </w:rPr>
            </w:pPr>
            <w:r w:rsidRPr="00CF0683">
              <w:rPr>
                <w:i/>
                <w:sz w:val="20"/>
                <w:szCs w:val="20"/>
              </w:rPr>
              <w:t>Наименование</w:t>
            </w:r>
          </w:p>
        </w:tc>
        <w:tc>
          <w:tcPr>
            <w:tcW w:w="396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65F97" w:rsidRPr="00CF0683" w:rsidRDefault="00C65F97" w:rsidP="00487A4D">
            <w:pPr>
              <w:jc w:val="center"/>
              <w:rPr>
                <w:i/>
                <w:sz w:val="20"/>
                <w:szCs w:val="20"/>
              </w:rPr>
            </w:pPr>
            <w:r w:rsidRPr="00CF0683">
              <w:rPr>
                <w:i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368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65F97" w:rsidRPr="00CF0683" w:rsidRDefault="00C65F97" w:rsidP="00487A4D">
            <w:pPr>
              <w:jc w:val="center"/>
              <w:rPr>
                <w:i/>
                <w:sz w:val="20"/>
                <w:szCs w:val="20"/>
              </w:rPr>
            </w:pPr>
            <w:r w:rsidRPr="00CF0683">
              <w:rPr>
                <w:i/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ТУ)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65F97" w:rsidRPr="00CF0683" w:rsidRDefault="00C65F97" w:rsidP="00487A4D">
            <w:pPr>
              <w:jc w:val="center"/>
              <w:rPr>
                <w:i/>
                <w:sz w:val="20"/>
                <w:szCs w:val="20"/>
              </w:rPr>
            </w:pPr>
            <w:r w:rsidRPr="00CF0683">
              <w:rPr>
                <w:i/>
                <w:sz w:val="20"/>
                <w:szCs w:val="20"/>
              </w:rPr>
              <w:t>Единица измерения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65F97" w:rsidRPr="00CF0683" w:rsidRDefault="00C65F97" w:rsidP="008B03AA">
            <w:pPr>
              <w:jc w:val="center"/>
              <w:rPr>
                <w:i/>
                <w:sz w:val="20"/>
                <w:szCs w:val="20"/>
              </w:rPr>
            </w:pPr>
            <w:r w:rsidRPr="00CF0683">
              <w:rPr>
                <w:i/>
                <w:sz w:val="20"/>
                <w:szCs w:val="20"/>
              </w:rPr>
              <w:t>Кол</w:t>
            </w:r>
            <w:r w:rsidR="008B03AA">
              <w:rPr>
                <w:i/>
                <w:sz w:val="20"/>
                <w:szCs w:val="20"/>
              </w:rPr>
              <w:t>-</w:t>
            </w:r>
            <w:r w:rsidRPr="00CF0683">
              <w:rPr>
                <w:i/>
                <w:sz w:val="20"/>
                <w:szCs w:val="20"/>
              </w:rPr>
              <w:t>во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65F97" w:rsidRPr="00CF0683" w:rsidRDefault="00C65F97" w:rsidP="00487A4D">
            <w:pPr>
              <w:jc w:val="center"/>
              <w:rPr>
                <w:i/>
                <w:sz w:val="20"/>
                <w:szCs w:val="20"/>
              </w:rPr>
            </w:pPr>
            <w:r w:rsidRPr="00CF0683">
              <w:rPr>
                <w:i/>
                <w:sz w:val="20"/>
                <w:szCs w:val="20"/>
              </w:rPr>
              <w:t>Срок поставки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65F97" w:rsidRPr="00CF0683" w:rsidRDefault="00C65F97" w:rsidP="00487A4D">
            <w:pPr>
              <w:jc w:val="center"/>
              <w:rPr>
                <w:i/>
                <w:sz w:val="20"/>
                <w:szCs w:val="20"/>
              </w:rPr>
            </w:pPr>
            <w:r w:rsidRPr="00CF0683">
              <w:rPr>
                <w:i/>
                <w:sz w:val="20"/>
                <w:szCs w:val="20"/>
              </w:rPr>
              <w:t>Объем гарантий и гарантийный срок</w:t>
            </w:r>
          </w:p>
        </w:tc>
      </w:tr>
      <w:tr w:rsidR="00194948" w:rsidRPr="00672D47" w:rsidTr="006620F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</w:tcPr>
          <w:p w:rsidR="00C65F97" w:rsidRPr="00CF0683" w:rsidRDefault="00C65F97" w:rsidP="00672D47">
            <w:pPr>
              <w:jc w:val="center"/>
              <w:rPr>
                <w:i/>
                <w:sz w:val="20"/>
                <w:szCs w:val="20"/>
              </w:rPr>
            </w:pPr>
            <w:r w:rsidRPr="00CF0683">
              <w:rPr>
                <w:i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</w:tcPr>
          <w:p w:rsidR="00C65F97" w:rsidRPr="00CF0683" w:rsidRDefault="00C65F97" w:rsidP="00672D47">
            <w:pPr>
              <w:jc w:val="center"/>
              <w:rPr>
                <w:i/>
                <w:sz w:val="20"/>
                <w:szCs w:val="20"/>
              </w:rPr>
            </w:pPr>
            <w:r w:rsidRPr="00CF0683">
              <w:rPr>
                <w:i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12" w:space="0" w:color="auto"/>
            </w:tcBorders>
          </w:tcPr>
          <w:p w:rsidR="00C65F97" w:rsidRPr="00CF0683" w:rsidRDefault="00C65F97" w:rsidP="00672D47">
            <w:pPr>
              <w:jc w:val="center"/>
              <w:rPr>
                <w:i/>
                <w:sz w:val="20"/>
                <w:szCs w:val="20"/>
              </w:rPr>
            </w:pPr>
            <w:r w:rsidRPr="00CF0683">
              <w:rPr>
                <w:i/>
                <w:sz w:val="20"/>
                <w:szCs w:val="20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</w:tcPr>
          <w:p w:rsidR="00C65F97" w:rsidRPr="00CF0683" w:rsidRDefault="00C65F97" w:rsidP="00672D47">
            <w:pPr>
              <w:jc w:val="center"/>
              <w:rPr>
                <w:i/>
                <w:sz w:val="20"/>
                <w:szCs w:val="20"/>
              </w:rPr>
            </w:pPr>
            <w:r w:rsidRPr="00CF0683">
              <w:rPr>
                <w:i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</w:tcPr>
          <w:p w:rsidR="00C65F97" w:rsidRPr="00CF0683" w:rsidRDefault="00194948" w:rsidP="00672D47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</w:tcPr>
          <w:p w:rsidR="00C65F97" w:rsidRPr="00CF0683" w:rsidRDefault="00194948" w:rsidP="00672D47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C65F97" w:rsidRPr="00CF0683" w:rsidRDefault="00194948" w:rsidP="00672D47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</w:tcPr>
          <w:p w:rsidR="00C65F97" w:rsidRPr="00CF0683" w:rsidRDefault="00194948" w:rsidP="00672D47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8</w:t>
            </w:r>
          </w:p>
        </w:tc>
      </w:tr>
      <w:tr w:rsidR="00133DDD" w:rsidRPr="00672D47" w:rsidTr="006620F9"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133DDD" w:rsidRPr="00672D47" w:rsidRDefault="008C4AFC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12" w:space="0" w:color="auto"/>
            </w:tcBorders>
            <w:vAlign w:val="center"/>
          </w:tcPr>
          <w:p w:rsidR="00133DDD" w:rsidRPr="00672D47" w:rsidRDefault="0052687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Дверной блок</w:t>
            </w:r>
          </w:p>
        </w:tc>
        <w:tc>
          <w:tcPr>
            <w:tcW w:w="3969" w:type="dxa"/>
            <w:tcBorders>
              <w:top w:val="single" w:sz="12" w:space="0" w:color="auto"/>
            </w:tcBorders>
            <w:vAlign w:val="center"/>
          </w:tcPr>
          <w:p w:rsidR="00133DDD" w:rsidRDefault="00526879" w:rsidP="006534AD">
            <w:pPr>
              <w:jc w:val="lef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Дверной блок глухой, типа </w:t>
            </w:r>
            <w:r>
              <w:rPr>
                <w:sz w:val="20"/>
                <w:szCs w:val="20"/>
                <w:lang w:val="en-US"/>
              </w:rPr>
              <w:t>FILOMURO</w:t>
            </w:r>
            <w:r w:rsidRPr="00526879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  <w:lang w:val="en-US"/>
              </w:rPr>
              <w:t>GAROFOLI</w:t>
            </w:r>
            <w:r w:rsidRPr="00526879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, двухстворчатый, распашной, с гладкими створками, с притвором, внутреннее наполнение МДФ, без наличника,</w:t>
            </w:r>
            <w:r w:rsidRPr="0052687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петли скрытые, рама по периметру проема для скрытой установки алюминиевая,</w:t>
            </w:r>
            <w:r w:rsidR="006620F9">
              <w:rPr>
                <w:sz w:val="20"/>
                <w:szCs w:val="20"/>
              </w:rPr>
              <w:t xml:space="preserve"> с уплотнителем по периметру полотна,</w:t>
            </w:r>
            <w:r>
              <w:rPr>
                <w:sz w:val="20"/>
                <w:szCs w:val="20"/>
              </w:rPr>
              <w:t xml:space="preserve"> в комплекте с фурнитурой,</w:t>
            </w:r>
            <w:r w:rsidR="006620F9">
              <w:rPr>
                <w:sz w:val="20"/>
                <w:szCs w:val="20"/>
              </w:rPr>
              <w:t xml:space="preserve"> замок под цилиндр с поворотной защелкой,</w:t>
            </w:r>
            <w:r>
              <w:rPr>
                <w:sz w:val="20"/>
                <w:szCs w:val="20"/>
              </w:rPr>
              <w:t xml:space="preserve"> скрытым доводчиком и выпадающим порожком</w:t>
            </w:r>
            <w:r w:rsidR="004D1FE9">
              <w:rPr>
                <w:sz w:val="20"/>
                <w:szCs w:val="20"/>
              </w:rPr>
              <w:t xml:space="preserve"> (или дверной блок с аналогичными характеристиками)</w:t>
            </w:r>
            <w:r w:rsidR="006620F9">
              <w:rPr>
                <w:sz w:val="20"/>
                <w:szCs w:val="20"/>
              </w:rPr>
              <w:t>.</w:t>
            </w:r>
            <w:proofErr w:type="gramEnd"/>
            <w:r w:rsidR="006620F9">
              <w:rPr>
                <w:sz w:val="20"/>
                <w:szCs w:val="20"/>
              </w:rPr>
              <w:t xml:space="preserve"> Размер: 1400×2100мм</w:t>
            </w:r>
            <w:r w:rsidR="006534AD">
              <w:rPr>
                <w:sz w:val="20"/>
                <w:szCs w:val="20"/>
              </w:rPr>
              <w:t xml:space="preserve">. Фурнитура: ручка </w:t>
            </w:r>
            <w:r w:rsidR="006534AD">
              <w:rPr>
                <w:sz w:val="20"/>
                <w:szCs w:val="20"/>
                <w:lang w:val="en-US"/>
              </w:rPr>
              <w:t>push</w:t>
            </w:r>
            <w:r w:rsidR="006534AD" w:rsidRPr="006534AD">
              <w:rPr>
                <w:sz w:val="20"/>
                <w:szCs w:val="20"/>
              </w:rPr>
              <w:t>&amp;</w:t>
            </w:r>
            <w:r w:rsidR="006534AD">
              <w:rPr>
                <w:sz w:val="20"/>
                <w:szCs w:val="20"/>
                <w:lang w:val="en-US"/>
              </w:rPr>
              <w:t>pull</w:t>
            </w:r>
            <w:r w:rsidR="006534AD" w:rsidRPr="006534AD">
              <w:rPr>
                <w:sz w:val="20"/>
                <w:szCs w:val="20"/>
              </w:rPr>
              <w:t xml:space="preserve"> </w:t>
            </w:r>
            <w:r w:rsidR="006534AD">
              <w:rPr>
                <w:sz w:val="20"/>
                <w:szCs w:val="20"/>
                <w:lang w:val="en-US"/>
              </w:rPr>
              <w:t>FSB</w:t>
            </w:r>
            <w:r w:rsidR="006534AD" w:rsidRPr="006534AD">
              <w:rPr>
                <w:sz w:val="20"/>
                <w:szCs w:val="20"/>
              </w:rPr>
              <w:t xml:space="preserve"> </w:t>
            </w:r>
            <w:r w:rsidR="006534AD">
              <w:rPr>
                <w:sz w:val="20"/>
                <w:szCs w:val="20"/>
              </w:rPr>
              <w:t>арт. 61 6181, метал</w:t>
            </w:r>
            <w:proofErr w:type="gramStart"/>
            <w:r w:rsidR="006534AD">
              <w:rPr>
                <w:sz w:val="20"/>
                <w:szCs w:val="20"/>
              </w:rPr>
              <w:t>.</w:t>
            </w:r>
            <w:proofErr w:type="gramEnd"/>
            <w:r w:rsidR="006534AD">
              <w:rPr>
                <w:sz w:val="20"/>
                <w:szCs w:val="20"/>
              </w:rPr>
              <w:t xml:space="preserve"> </w:t>
            </w:r>
            <w:proofErr w:type="gramStart"/>
            <w:r w:rsidR="006534AD">
              <w:rPr>
                <w:sz w:val="20"/>
                <w:szCs w:val="20"/>
              </w:rPr>
              <w:t>ш</w:t>
            </w:r>
            <w:proofErr w:type="gramEnd"/>
            <w:r w:rsidR="006534AD">
              <w:rPr>
                <w:sz w:val="20"/>
                <w:szCs w:val="20"/>
              </w:rPr>
              <w:t>лиф. 150×150мм, крепление парное сквозное.</w:t>
            </w:r>
          </w:p>
          <w:p w:rsidR="006534AD" w:rsidRDefault="006534AD" w:rsidP="006534AD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Розетка под монтаж в уровень с полотном </w:t>
            </w:r>
            <w:r>
              <w:rPr>
                <w:sz w:val="20"/>
                <w:szCs w:val="20"/>
                <w:lang w:val="en-US"/>
              </w:rPr>
              <w:t>FSB</w:t>
            </w:r>
            <w:r>
              <w:rPr>
                <w:sz w:val="20"/>
                <w:szCs w:val="20"/>
              </w:rPr>
              <w:t xml:space="preserve"> арт. 73 7396, метал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ш</w:t>
            </w:r>
            <w:proofErr w:type="gramEnd"/>
            <w:r>
              <w:rPr>
                <w:sz w:val="20"/>
                <w:szCs w:val="20"/>
              </w:rPr>
              <w:t>лиф. нерж.</w:t>
            </w:r>
          </w:p>
          <w:p w:rsidR="006534AD" w:rsidRPr="006534AD" w:rsidRDefault="006534AD" w:rsidP="006534AD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Отделка: окрашивание по </w:t>
            </w:r>
            <w:r>
              <w:rPr>
                <w:sz w:val="20"/>
                <w:szCs w:val="20"/>
                <w:lang w:val="en-US"/>
              </w:rPr>
              <w:t>RAL</w:t>
            </w:r>
            <w:r w:rsidRPr="006534AD">
              <w:rPr>
                <w:sz w:val="20"/>
                <w:szCs w:val="20"/>
              </w:rPr>
              <w:t xml:space="preserve"> 5005 </w:t>
            </w:r>
            <w:r>
              <w:rPr>
                <w:sz w:val="20"/>
                <w:szCs w:val="20"/>
                <w:lang w:val="en-US"/>
              </w:rPr>
              <w:t>Signal</w:t>
            </w:r>
            <w:r w:rsidRPr="006534A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Blue</w:t>
            </w:r>
            <w:r>
              <w:rPr>
                <w:sz w:val="20"/>
                <w:szCs w:val="20"/>
              </w:rPr>
              <w:t xml:space="preserve"> с двух сторон.</w:t>
            </w:r>
          </w:p>
        </w:tc>
        <w:tc>
          <w:tcPr>
            <w:tcW w:w="3685" w:type="dxa"/>
            <w:tcBorders>
              <w:top w:val="single" w:sz="12" w:space="0" w:color="auto"/>
            </w:tcBorders>
            <w:vAlign w:val="center"/>
          </w:tcPr>
          <w:p w:rsidR="00133DDD" w:rsidRPr="006620F9" w:rsidRDefault="002B54C0" w:rsidP="00E23793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071B7B9" wp14:editId="55A23382">
                  <wp:extent cx="2199594" cy="1820174"/>
                  <wp:effectExtent l="0" t="0" r="0" b="889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18207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133DDD" w:rsidRPr="00672D47" w:rsidRDefault="0052687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vAlign w:val="center"/>
          </w:tcPr>
          <w:p w:rsidR="00133DDD" w:rsidRPr="00672D47" w:rsidRDefault="0052687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:rsidR="00074811" w:rsidRDefault="00074811" w:rsidP="00074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кал.</w:t>
            </w:r>
          </w:p>
          <w:p w:rsidR="00133DDD" w:rsidRPr="00672D47" w:rsidRDefault="00074811" w:rsidP="00074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дней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8B03AA" w:rsidRPr="00672D47" w:rsidRDefault="00074811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24 месяцев</w:t>
            </w:r>
          </w:p>
        </w:tc>
      </w:tr>
      <w:tr w:rsidR="00145599" w:rsidRPr="00672D47" w:rsidTr="00433F81">
        <w:tc>
          <w:tcPr>
            <w:tcW w:w="567" w:type="dxa"/>
            <w:vAlign w:val="center"/>
          </w:tcPr>
          <w:p w:rsidR="00145599" w:rsidRPr="00672D47" w:rsidRDefault="0014559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5" w:type="dxa"/>
            <w:vAlign w:val="center"/>
          </w:tcPr>
          <w:p w:rsidR="00145599" w:rsidRPr="00672D47" w:rsidRDefault="0014559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Мраморная плитка</w:t>
            </w:r>
          </w:p>
        </w:tc>
        <w:tc>
          <w:tcPr>
            <w:tcW w:w="3969" w:type="dxa"/>
            <w:vAlign w:val="center"/>
          </w:tcPr>
          <w:p w:rsidR="00145599" w:rsidRPr="00672D47" w:rsidRDefault="00145599" w:rsidP="00704A6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Мрамор типа «Бианко Каррара С», лощеный, размером 600×1200×20мм (либо материал с аналогичными характеристиками)</w:t>
            </w:r>
          </w:p>
        </w:tc>
        <w:tc>
          <w:tcPr>
            <w:tcW w:w="3685" w:type="dxa"/>
            <w:vAlign w:val="center"/>
          </w:tcPr>
          <w:p w:rsidR="00145599" w:rsidRPr="00672D47" w:rsidRDefault="00145599" w:rsidP="00E237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45599" w:rsidRPr="004D1FE9" w:rsidRDefault="00145599" w:rsidP="00704A66">
            <w:pPr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м</w:t>
            </w:r>
            <w:proofErr w:type="gramStart"/>
            <w:r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851" w:type="dxa"/>
            <w:vAlign w:val="center"/>
          </w:tcPr>
          <w:p w:rsidR="00145599" w:rsidRPr="00672D47" w:rsidRDefault="0014559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</w:tcPr>
          <w:p w:rsidR="00074811" w:rsidRDefault="00074811" w:rsidP="00074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кал.</w:t>
            </w:r>
          </w:p>
          <w:p w:rsidR="00145599" w:rsidRPr="00145599" w:rsidRDefault="00074811" w:rsidP="00074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дней</w:t>
            </w:r>
          </w:p>
        </w:tc>
        <w:tc>
          <w:tcPr>
            <w:tcW w:w="1701" w:type="dxa"/>
            <w:vAlign w:val="center"/>
          </w:tcPr>
          <w:p w:rsidR="00145599" w:rsidRPr="00672D47" w:rsidRDefault="00074811" w:rsidP="008B03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24 месяцев</w:t>
            </w:r>
          </w:p>
        </w:tc>
      </w:tr>
      <w:tr w:rsidR="00145599" w:rsidRPr="00672D47" w:rsidTr="00433F81">
        <w:tc>
          <w:tcPr>
            <w:tcW w:w="567" w:type="dxa"/>
            <w:vAlign w:val="center"/>
          </w:tcPr>
          <w:p w:rsidR="00145599" w:rsidRPr="00672D47" w:rsidRDefault="0014559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1985" w:type="dxa"/>
            <w:vAlign w:val="center"/>
          </w:tcPr>
          <w:p w:rsidR="00145599" w:rsidRPr="00672D47" w:rsidRDefault="0014559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Светодиодный светильник</w:t>
            </w:r>
          </w:p>
        </w:tc>
        <w:tc>
          <w:tcPr>
            <w:tcW w:w="3969" w:type="dxa"/>
            <w:vAlign w:val="center"/>
          </w:tcPr>
          <w:p w:rsidR="00145599" w:rsidRPr="00CC2B9B" w:rsidRDefault="00145599" w:rsidP="00704A6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Светодиодный встраиваемый светильник, типа </w:t>
            </w:r>
            <w:r>
              <w:rPr>
                <w:sz w:val="20"/>
                <w:szCs w:val="20"/>
                <w:lang w:val="en-US"/>
              </w:rPr>
              <w:t>ERCO</w:t>
            </w:r>
            <w:r w:rsidRPr="00CC2B9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Compact</w:t>
            </w:r>
            <w:r w:rsidRPr="00CC2B9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LED</w:t>
            </w:r>
            <w:r w:rsidRPr="00CC2B9B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Downlight</w:t>
            </w:r>
            <w:proofErr w:type="spellEnd"/>
            <w:r>
              <w:rPr>
                <w:sz w:val="20"/>
                <w:szCs w:val="20"/>
              </w:rPr>
              <w:t>, 40</w:t>
            </w:r>
            <w:r>
              <w:rPr>
                <w:sz w:val="20"/>
                <w:szCs w:val="20"/>
                <w:lang w:val="en-US"/>
              </w:rPr>
              <w:t>W</w:t>
            </w:r>
            <w:r>
              <w:rPr>
                <w:sz w:val="20"/>
                <w:szCs w:val="20"/>
              </w:rPr>
              <w:t xml:space="preserve">, 4000К, световой поток 4000 </w:t>
            </w:r>
            <w:r>
              <w:rPr>
                <w:sz w:val="20"/>
                <w:szCs w:val="20"/>
                <w:lang w:val="en-US"/>
              </w:rPr>
              <w:t>lm</w:t>
            </w:r>
            <w:r>
              <w:rPr>
                <w:sz w:val="20"/>
                <w:szCs w:val="20"/>
              </w:rPr>
              <w:t xml:space="preserve">, протокол управления </w:t>
            </w:r>
            <w:r>
              <w:rPr>
                <w:sz w:val="20"/>
                <w:szCs w:val="20"/>
                <w:lang w:val="en-US"/>
              </w:rPr>
              <w:t>DALI</w:t>
            </w:r>
            <w:r>
              <w:rPr>
                <w:sz w:val="20"/>
                <w:szCs w:val="20"/>
              </w:rPr>
              <w:t xml:space="preserve"> (либо светильник с аналогичными характеристиками)</w:t>
            </w:r>
          </w:p>
        </w:tc>
        <w:tc>
          <w:tcPr>
            <w:tcW w:w="3685" w:type="dxa"/>
            <w:vAlign w:val="center"/>
          </w:tcPr>
          <w:p w:rsidR="00145599" w:rsidRPr="00672D47" w:rsidRDefault="00145599" w:rsidP="00E23793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6BF0E73" wp14:editId="7A9A3C66">
                  <wp:extent cx="2088107" cy="1992573"/>
                  <wp:effectExtent l="0" t="0" r="7620" b="825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088107" cy="19925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145599" w:rsidRPr="00672D47" w:rsidRDefault="00145599" w:rsidP="00E81A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  <w:vAlign w:val="center"/>
          </w:tcPr>
          <w:p w:rsidR="00145599" w:rsidRPr="00672D47" w:rsidRDefault="00145599" w:rsidP="00E81A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276" w:type="dxa"/>
          </w:tcPr>
          <w:p w:rsidR="00074811" w:rsidRDefault="00074811" w:rsidP="00074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кал.</w:t>
            </w:r>
          </w:p>
          <w:p w:rsidR="00145599" w:rsidRPr="00145599" w:rsidRDefault="00074811" w:rsidP="00074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дней</w:t>
            </w:r>
          </w:p>
        </w:tc>
        <w:tc>
          <w:tcPr>
            <w:tcW w:w="1701" w:type="dxa"/>
            <w:vAlign w:val="center"/>
          </w:tcPr>
          <w:p w:rsidR="00145599" w:rsidRPr="00672D47" w:rsidRDefault="00074811" w:rsidP="009B1C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 w:rsidR="009B1CEA">
              <w:rPr>
                <w:sz w:val="20"/>
                <w:szCs w:val="20"/>
              </w:rPr>
              <w:t>36</w:t>
            </w:r>
            <w:r>
              <w:rPr>
                <w:sz w:val="20"/>
                <w:szCs w:val="20"/>
              </w:rPr>
              <w:t xml:space="preserve"> месяцев</w:t>
            </w:r>
          </w:p>
        </w:tc>
      </w:tr>
      <w:tr w:rsidR="00145599" w:rsidRPr="00672D47" w:rsidTr="00844C49">
        <w:tc>
          <w:tcPr>
            <w:tcW w:w="567" w:type="dxa"/>
            <w:vAlign w:val="center"/>
          </w:tcPr>
          <w:p w:rsidR="00145599" w:rsidRPr="00672D47" w:rsidRDefault="0014559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85" w:type="dxa"/>
            <w:vAlign w:val="center"/>
          </w:tcPr>
          <w:p w:rsidR="00145599" w:rsidRPr="00672D47" w:rsidRDefault="00145599" w:rsidP="00E81A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Светодиодный светильник</w:t>
            </w:r>
          </w:p>
        </w:tc>
        <w:tc>
          <w:tcPr>
            <w:tcW w:w="3969" w:type="dxa"/>
            <w:vAlign w:val="center"/>
          </w:tcPr>
          <w:p w:rsidR="00145599" w:rsidRPr="00CC2B9B" w:rsidRDefault="00145599" w:rsidP="00E81A35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Светодиодный встраиваемый светильник, типа </w:t>
            </w:r>
            <w:r>
              <w:rPr>
                <w:sz w:val="20"/>
                <w:szCs w:val="20"/>
                <w:lang w:val="en-US"/>
              </w:rPr>
              <w:t>ERCO</w:t>
            </w:r>
            <w:r w:rsidRPr="00CC2B9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Compact</w:t>
            </w:r>
            <w:r w:rsidRPr="00CC2B9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LED</w:t>
            </w:r>
            <w:r w:rsidRPr="00CC2B9B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Downlight</w:t>
            </w:r>
            <w:proofErr w:type="spellEnd"/>
            <w:r>
              <w:rPr>
                <w:sz w:val="20"/>
                <w:szCs w:val="20"/>
              </w:rPr>
              <w:t>, 8</w:t>
            </w:r>
            <w:r>
              <w:rPr>
                <w:sz w:val="20"/>
                <w:szCs w:val="20"/>
                <w:lang w:val="en-US"/>
              </w:rPr>
              <w:t>W</w:t>
            </w:r>
            <w:r>
              <w:rPr>
                <w:sz w:val="20"/>
                <w:szCs w:val="20"/>
              </w:rPr>
              <w:t xml:space="preserve">, 4000К, световой поток 800 </w:t>
            </w:r>
            <w:r>
              <w:rPr>
                <w:sz w:val="20"/>
                <w:szCs w:val="20"/>
                <w:lang w:val="en-US"/>
              </w:rPr>
              <w:t>lm</w:t>
            </w:r>
            <w:r>
              <w:rPr>
                <w:sz w:val="20"/>
                <w:szCs w:val="20"/>
              </w:rPr>
              <w:t xml:space="preserve">, протокол управления </w:t>
            </w:r>
            <w:r>
              <w:rPr>
                <w:sz w:val="20"/>
                <w:szCs w:val="20"/>
                <w:lang w:val="en-US"/>
              </w:rPr>
              <w:t>DALI</w:t>
            </w:r>
            <w:r>
              <w:rPr>
                <w:sz w:val="20"/>
                <w:szCs w:val="20"/>
              </w:rPr>
              <w:t xml:space="preserve"> (либо светильник с аналогичными характеристиками)</w:t>
            </w:r>
          </w:p>
        </w:tc>
        <w:tc>
          <w:tcPr>
            <w:tcW w:w="3685" w:type="dxa"/>
            <w:vAlign w:val="center"/>
          </w:tcPr>
          <w:p w:rsidR="00145599" w:rsidRPr="00672D47" w:rsidRDefault="00145599" w:rsidP="00E81A35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134E372" wp14:editId="75066174">
                  <wp:extent cx="2142698" cy="2006221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141784" cy="2005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145599" w:rsidRPr="00672D47" w:rsidRDefault="00145599" w:rsidP="00E81A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  <w:vAlign w:val="center"/>
          </w:tcPr>
          <w:p w:rsidR="00145599" w:rsidRPr="00672D47" w:rsidRDefault="00145599" w:rsidP="00E81A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074811" w:rsidRDefault="00074811" w:rsidP="00074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кал.</w:t>
            </w:r>
          </w:p>
          <w:p w:rsidR="00145599" w:rsidRPr="00145599" w:rsidRDefault="00074811" w:rsidP="00074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дней</w:t>
            </w:r>
          </w:p>
        </w:tc>
        <w:tc>
          <w:tcPr>
            <w:tcW w:w="1701" w:type="dxa"/>
            <w:vAlign w:val="center"/>
          </w:tcPr>
          <w:p w:rsidR="00145599" w:rsidRPr="00672D47" w:rsidRDefault="00074811" w:rsidP="009B1C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 w:rsidR="009B1CEA">
              <w:rPr>
                <w:sz w:val="20"/>
                <w:szCs w:val="20"/>
              </w:rPr>
              <w:t>36</w:t>
            </w:r>
            <w:r>
              <w:rPr>
                <w:sz w:val="20"/>
                <w:szCs w:val="20"/>
              </w:rPr>
              <w:t xml:space="preserve"> месяцев</w:t>
            </w:r>
          </w:p>
        </w:tc>
      </w:tr>
      <w:tr w:rsidR="00145599" w:rsidRPr="00672D47" w:rsidTr="00844C49">
        <w:tc>
          <w:tcPr>
            <w:tcW w:w="567" w:type="dxa"/>
            <w:vAlign w:val="center"/>
          </w:tcPr>
          <w:p w:rsidR="00145599" w:rsidRPr="00672D47" w:rsidRDefault="0014559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85" w:type="dxa"/>
            <w:vAlign w:val="center"/>
          </w:tcPr>
          <w:p w:rsidR="00145599" w:rsidRPr="00672D47" w:rsidRDefault="0014559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Светодиодный светильник</w:t>
            </w:r>
          </w:p>
        </w:tc>
        <w:tc>
          <w:tcPr>
            <w:tcW w:w="3969" w:type="dxa"/>
            <w:vAlign w:val="center"/>
          </w:tcPr>
          <w:p w:rsidR="00145599" w:rsidRPr="00F37252" w:rsidRDefault="00145599" w:rsidP="00704A6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Светодиодный встраиваемый светильник типа </w:t>
            </w:r>
            <w:r>
              <w:rPr>
                <w:sz w:val="20"/>
                <w:szCs w:val="20"/>
                <w:lang w:val="en-US"/>
              </w:rPr>
              <w:t>Nadir</w:t>
            </w:r>
            <w:r w:rsidRPr="00F3725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IP</w:t>
            </w:r>
            <w:r w:rsidRPr="00F37252">
              <w:rPr>
                <w:sz w:val="20"/>
                <w:szCs w:val="20"/>
              </w:rPr>
              <w:t xml:space="preserve">67 </w:t>
            </w:r>
            <w:r>
              <w:rPr>
                <w:sz w:val="20"/>
                <w:szCs w:val="20"/>
                <w:lang w:val="en-US"/>
              </w:rPr>
              <w:t>Recessed</w:t>
            </w:r>
            <w:r w:rsidRPr="00F3725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floor</w:t>
            </w:r>
            <w:r w:rsidRPr="00F3725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luminaires</w:t>
            </w:r>
            <w:r w:rsidRPr="00F37252">
              <w:rPr>
                <w:sz w:val="20"/>
                <w:szCs w:val="20"/>
              </w:rPr>
              <w:t xml:space="preserve"> 3</w:t>
            </w:r>
            <w:r>
              <w:rPr>
                <w:sz w:val="20"/>
                <w:szCs w:val="20"/>
                <w:lang w:val="en-US"/>
              </w:rPr>
              <w:t>W</w:t>
            </w:r>
            <w:r>
              <w:rPr>
                <w:sz w:val="20"/>
                <w:szCs w:val="20"/>
              </w:rPr>
              <w:t xml:space="preserve">, световой поток 435 </w:t>
            </w:r>
            <w:r>
              <w:rPr>
                <w:sz w:val="20"/>
                <w:szCs w:val="20"/>
                <w:lang w:val="en-US"/>
              </w:rPr>
              <w:t>lm</w:t>
            </w:r>
            <w:r>
              <w:rPr>
                <w:sz w:val="20"/>
                <w:szCs w:val="20"/>
              </w:rPr>
              <w:t xml:space="preserve">, протокол управления </w:t>
            </w:r>
            <w:r>
              <w:rPr>
                <w:sz w:val="20"/>
                <w:szCs w:val="20"/>
                <w:lang w:val="en-US"/>
              </w:rPr>
              <w:t>DALI</w:t>
            </w:r>
            <w:r>
              <w:rPr>
                <w:sz w:val="20"/>
                <w:szCs w:val="20"/>
              </w:rPr>
              <w:t xml:space="preserve"> (либо светильник с аналогичными характеристиками)</w:t>
            </w:r>
          </w:p>
        </w:tc>
        <w:tc>
          <w:tcPr>
            <w:tcW w:w="3685" w:type="dxa"/>
            <w:vAlign w:val="center"/>
          </w:tcPr>
          <w:p w:rsidR="00145599" w:rsidRPr="00672D47" w:rsidRDefault="00145599" w:rsidP="00DA4AF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AE0661B" wp14:editId="3DBA0FAC">
                  <wp:extent cx="2142698" cy="2006221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141784" cy="2005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145599" w:rsidRPr="00672D47" w:rsidRDefault="00145599" w:rsidP="00E81A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  <w:vAlign w:val="center"/>
          </w:tcPr>
          <w:p w:rsidR="00145599" w:rsidRPr="00672D47" w:rsidRDefault="00145599" w:rsidP="00E81A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:rsidR="00074811" w:rsidRDefault="00074811" w:rsidP="00074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кал.</w:t>
            </w:r>
          </w:p>
          <w:p w:rsidR="00145599" w:rsidRPr="00145599" w:rsidRDefault="00074811" w:rsidP="00074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дней</w:t>
            </w:r>
          </w:p>
        </w:tc>
        <w:tc>
          <w:tcPr>
            <w:tcW w:w="1701" w:type="dxa"/>
            <w:vAlign w:val="center"/>
          </w:tcPr>
          <w:p w:rsidR="00145599" w:rsidRPr="00672D47" w:rsidRDefault="00074811" w:rsidP="009B1C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 w:rsidR="009B1CEA">
              <w:rPr>
                <w:sz w:val="20"/>
                <w:szCs w:val="20"/>
              </w:rPr>
              <w:t>36</w:t>
            </w:r>
            <w:r>
              <w:rPr>
                <w:sz w:val="20"/>
                <w:szCs w:val="20"/>
              </w:rPr>
              <w:t xml:space="preserve"> месяцев</w:t>
            </w:r>
          </w:p>
        </w:tc>
      </w:tr>
      <w:tr w:rsidR="00145599" w:rsidRPr="00672D47" w:rsidTr="00420B0C">
        <w:tc>
          <w:tcPr>
            <w:tcW w:w="567" w:type="dxa"/>
            <w:vAlign w:val="center"/>
          </w:tcPr>
          <w:p w:rsidR="00145599" w:rsidRPr="00672D47" w:rsidRDefault="0014559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1985" w:type="dxa"/>
            <w:vAlign w:val="center"/>
          </w:tcPr>
          <w:p w:rsidR="00145599" w:rsidRPr="00672D47" w:rsidRDefault="0014559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Профиль</w:t>
            </w:r>
          </w:p>
        </w:tc>
        <w:tc>
          <w:tcPr>
            <w:tcW w:w="3969" w:type="dxa"/>
            <w:vAlign w:val="center"/>
          </w:tcPr>
          <w:p w:rsidR="00145599" w:rsidRPr="00924848" w:rsidRDefault="00145599" w:rsidP="004A4B74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Профиль подвесной алюминиевый </w:t>
            </w:r>
            <w:r>
              <w:rPr>
                <w:sz w:val="20"/>
                <w:szCs w:val="20"/>
                <w:lang w:val="en-US"/>
              </w:rPr>
              <w:t>ARN</w:t>
            </w:r>
            <w:r w:rsidRPr="00924848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LINE</w:t>
            </w:r>
            <w:r w:rsidRPr="00924848">
              <w:rPr>
                <w:sz w:val="20"/>
                <w:szCs w:val="20"/>
              </w:rPr>
              <w:t xml:space="preserve">-3750-2000 </w:t>
            </w:r>
            <w:r>
              <w:rPr>
                <w:sz w:val="20"/>
                <w:szCs w:val="20"/>
                <w:lang w:val="en-US"/>
              </w:rPr>
              <w:t>ANOD</w:t>
            </w:r>
            <w:r>
              <w:rPr>
                <w:sz w:val="20"/>
                <w:szCs w:val="20"/>
              </w:rPr>
              <w:t>, 35×52мм (или профиль с аналогичными характеристиками)</w:t>
            </w:r>
          </w:p>
        </w:tc>
        <w:tc>
          <w:tcPr>
            <w:tcW w:w="3685" w:type="dxa"/>
            <w:vAlign w:val="center"/>
          </w:tcPr>
          <w:p w:rsidR="00145599" w:rsidRPr="00672D47" w:rsidRDefault="00145599" w:rsidP="00DA4AF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85B8207" wp14:editId="5998040F">
                  <wp:extent cx="1583140" cy="1610436"/>
                  <wp:effectExtent l="0" t="0" r="0" b="889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582465" cy="16097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145599" w:rsidRPr="00672D47" w:rsidRDefault="00145599" w:rsidP="00C95D57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п.</w:t>
            </w:r>
            <w:proofErr w:type="gramStart"/>
            <w:r>
              <w:rPr>
                <w:sz w:val="20"/>
                <w:szCs w:val="20"/>
              </w:rPr>
              <w:t>м</w:t>
            </w:r>
            <w:proofErr w:type="spellEnd"/>
            <w:proofErr w:type="gramEnd"/>
            <w:r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  <w:vAlign w:val="center"/>
          </w:tcPr>
          <w:p w:rsidR="00145599" w:rsidRPr="00672D47" w:rsidRDefault="00145599" w:rsidP="00C95D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390</w:t>
            </w:r>
          </w:p>
        </w:tc>
        <w:tc>
          <w:tcPr>
            <w:tcW w:w="1276" w:type="dxa"/>
          </w:tcPr>
          <w:p w:rsidR="00074811" w:rsidRDefault="00074811" w:rsidP="00074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кал.</w:t>
            </w:r>
          </w:p>
          <w:p w:rsidR="00145599" w:rsidRDefault="00074811" w:rsidP="00074811">
            <w:pPr>
              <w:jc w:val="center"/>
            </w:pPr>
            <w:r>
              <w:rPr>
                <w:sz w:val="20"/>
                <w:szCs w:val="20"/>
              </w:rPr>
              <w:t xml:space="preserve"> дней</w:t>
            </w:r>
          </w:p>
        </w:tc>
        <w:tc>
          <w:tcPr>
            <w:tcW w:w="1701" w:type="dxa"/>
            <w:vAlign w:val="center"/>
          </w:tcPr>
          <w:p w:rsidR="00145599" w:rsidRPr="00672D47" w:rsidRDefault="00074811" w:rsidP="008B03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24 месяцев</w:t>
            </w:r>
          </w:p>
        </w:tc>
      </w:tr>
      <w:tr w:rsidR="00145599" w:rsidRPr="00672D47" w:rsidTr="00420B0C">
        <w:tc>
          <w:tcPr>
            <w:tcW w:w="567" w:type="dxa"/>
            <w:vAlign w:val="center"/>
          </w:tcPr>
          <w:p w:rsidR="00145599" w:rsidRPr="00672D47" w:rsidRDefault="0014559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985" w:type="dxa"/>
            <w:vAlign w:val="center"/>
          </w:tcPr>
          <w:p w:rsidR="00145599" w:rsidRPr="00672D47" w:rsidRDefault="0014559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Профиль</w:t>
            </w:r>
          </w:p>
        </w:tc>
        <w:tc>
          <w:tcPr>
            <w:tcW w:w="3969" w:type="dxa"/>
            <w:vAlign w:val="center"/>
          </w:tcPr>
          <w:p w:rsidR="00145599" w:rsidRPr="00924848" w:rsidRDefault="00145599" w:rsidP="001E01D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Накладной алюминиевый профиль </w:t>
            </w:r>
            <w:r>
              <w:rPr>
                <w:sz w:val="20"/>
                <w:szCs w:val="20"/>
                <w:lang w:val="en-US"/>
              </w:rPr>
              <w:t>MIC</w:t>
            </w:r>
            <w:r>
              <w:rPr>
                <w:sz w:val="20"/>
                <w:szCs w:val="20"/>
              </w:rPr>
              <w:t>-2000 (либо профиль с аналогичными характеристиками)</w:t>
            </w:r>
          </w:p>
        </w:tc>
        <w:tc>
          <w:tcPr>
            <w:tcW w:w="3685" w:type="dxa"/>
            <w:vAlign w:val="center"/>
          </w:tcPr>
          <w:p w:rsidR="00145599" w:rsidRPr="00672D47" w:rsidRDefault="00145599" w:rsidP="00ED633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C070700" wp14:editId="14A47C98">
                  <wp:extent cx="1569493" cy="1610436"/>
                  <wp:effectExtent l="0" t="0" r="0" b="889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568823" cy="16097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145599" w:rsidRPr="00672D47" w:rsidRDefault="00145599" w:rsidP="00E81A3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п.</w:t>
            </w:r>
            <w:proofErr w:type="gramStart"/>
            <w:r>
              <w:rPr>
                <w:sz w:val="20"/>
                <w:szCs w:val="20"/>
              </w:rPr>
              <w:t>м</w:t>
            </w:r>
            <w:proofErr w:type="spellEnd"/>
            <w:proofErr w:type="gramEnd"/>
            <w:r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  <w:vAlign w:val="center"/>
          </w:tcPr>
          <w:p w:rsidR="00145599" w:rsidRPr="00672D47" w:rsidRDefault="00145599" w:rsidP="00E81A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</w:t>
            </w:r>
          </w:p>
        </w:tc>
        <w:tc>
          <w:tcPr>
            <w:tcW w:w="1276" w:type="dxa"/>
          </w:tcPr>
          <w:p w:rsidR="00074811" w:rsidRDefault="00074811" w:rsidP="00074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кал.</w:t>
            </w:r>
          </w:p>
          <w:p w:rsidR="00145599" w:rsidRDefault="00074811" w:rsidP="00074811">
            <w:pPr>
              <w:jc w:val="center"/>
            </w:pPr>
            <w:r>
              <w:rPr>
                <w:sz w:val="20"/>
                <w:szCs w:val="20"/>
              </w:rPr>
              <w:t xml:space="preserve"> дней</w:t>
            </w:r>
          </w:p>
        </w:tc>
        <w:tc>
          <w:tcPr>
            <w:tcW w:w="1701" w:type="dxa"/>
            <w:vAlign w:val="center"/>
          </w:tcPr>
          <w:p w:rsidR="00145599" w:rsidRPr="00672D47" w:rsidRDefault="00074811" w:rsidP="008B03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24 месяцев</w:t>
            </w:r>
          </w:p>
        </w:tc>
      </w:tr>
      <w:tr w:rsidR="00145599" w:rsidRPr="000D5AAB" w:rsidTr="00420B0C">
        <w:tc>
          <w:tcPr>
            <w:tcW w:w="567" w:type="dxa"/>
            <w:vAlign w:val="center"/>
          </w:tcPr>
          <w:p w:rsidR="00145599" w:rsidRPr="00672D47" w:rsidRDefault="0014559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985" w:type="dxa"/>
            <w:vAlign w:val="center"/>
          </w:tcPr>
          <w:p w:rsidR="00145599" w:rsidRPr="00672D47" w:rsidRDefault="0014559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Экран</w:t>
            </w:r>
          </w:p>
        </w:tc>
        <w:tc>
          <w:tcPr>
            <w:tcW w:w="3969" w:type="dxa"/>
            <w:vAlign w:val="center"/>
          </w:tcPr>
          <w:p w:rsidR="00145599" w:rsidRPr="000D5AAB" w:rsidRDefault="00145599" w:rsidP="00DD7899">
            <w:pPr>
              <w:jc w:val="lef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Экран</w:t>
            </w:r>
            <w:r w:rsidRPr="000D5AA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матовый</w:t>
            </w:r>
            <w:r w:rsidRPr="000D5AA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ARN</w:t>
            </w:r>
            <w:r w:rsidRPr="000D5AAB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LINE</w:t>
            </w:r>
            <w:r w:rsidRPr="000D5AAB">
              <w:rPr>
                <w:sz w:val="20"/>
                <w:szCs w:val="20"/>
              </w:rPr>
              <w:t xml:space="preserve">-2000 </w:t>
            </w:r>
            <w:r>
              <w:rPr>
                <w:sz w:val="20"/>
                <w:szCs w:val="20"/>
                <w:lang w:val="en-US"/>
              </w:rPr>
              <w:t>OPAL</w:t>
            </w:r>
            <w:r>
              <w:rPr>
                <w:sz w:val="20"/>
                <w:szCs w:val="20"/>
              </w:rPr>
              <w:t xml:space="preserve"> (либо экран аналогичными с характеристиками)</w:t>
            </w:r>
            <w:proofErr w:type="gramEnd"/>
          </w:p>
        </w:tc>
        <w:tc>
          <w:tcPr>
            <w:tcW w:w="3685" w:type="dxa"/>
            <w:vAlign w:val="center"/>
          </w:tcPr>
          <w:p w:rsidR="00145599" w:rsidRPr="000D5AAB" w:rsidRDefault="00145599" w:rsidP="00DA4AF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2D6716B" wp14:editId="27C9FAA7">
                  <wp:extent cx="1992573" cy="1328383"/>
                  <wp:effectExtent l="0" t="0" r="8255" b="571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991724" cy="13278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145599" w:rsidRPr="00672D47" w:rsidRDefault="00145599" w:rsidP="00E81A3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п.</w:t>
            </w:r>
            <w:proofErr w:type="gramStart"/>
            <w:r>
              <w:rPr>
                <w:sz w:val="20"/>
                <w:szCs w:val="20"/>
              </w:rPr>
              <w:t>м</w:t>
            </w:r>
            <w:proofErr w:type="spellEnd"/>
            <w:proofErr w:type="gramEnd"/>
            <w:r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  <w:vAlign w:val="center"/>
          </w:tcPr>
          <w:p w:rsidR="00145599" w:rsidRPr="00672D47" w:rsidRDefault="00145599" w:rsidP="00E81A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390</w:t>
            </w:r>
          </w:p>
        </w:tc>
        <w:tc>
          <w:tcPr>
            <w:tcW w:w="1276" w:type="dxa"/>
          </w:tcPr>
          <w:p w:rsidR="00074811" w:rsidRDefault="00074811" w:rsidP="00074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кал.</w:t>
            </w:r>
          </w:p>
          <w:p w:rsidR="00145599" w:rsidRDefault="00074811" w:rsidP="00074811">
            <w:pPr>
              <w:jc w:val="center"/>
            </w:pPr>
            <w:r>
              <w:rPr>
                <w:sz w:val="20"/>
                <w:szCs w:val="20"/>
              </w:rPr>
              <w:t xml:space="preserve"> дней</w:t>
            </w:r>
          </w:p>
        </w:tc>
        <w:tc>
          <w:tcPr>
            <w:tcW w:w="1701" w:type="dxa"/>
            <w:vAlign w:val="center"/>
          </w:tcPr>
          <w:p w:rsidR="00145599" w:rsidRPr="000D5AAB" w:rsidRDefault="00074811" w:rsidP="008B03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24 месяцев</w:t>
            </w:r>
          </w:p>
        </w:tc>
      </w:tr>
      <w:tr w:rsidR="00145599" w:rsidRPr="00672D47" w:rsidTr="00420B0C">
        <w:tc>
          <w:tcPr>
            <w:tcW w:w="567" w:type="dxa"/>
            <w:vAlign w:val="center"/>
          </w:tcPr>
          <w:p w:rsidR="00145599" w:rsidRPr="00672D47" w:rsidRDefault="0014559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985" w:type="dxa"/>
            <w:vAlign w:val="center"/>
          </w:tcPr>
          <w:p w:rsidR="00145599" w:rsidRPr="00672D47" w:rsidRDefault="0014559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Экран</w:t>
            </w:r>
          </w:p>
        </w:tc>
        <w:tc>
          <w:tcPr>
            <w:tcW w:w="3969" w:type="dxa"/>
            <w:vAlign w:val="center"/>
          </w:tcPr>
          <w:p w:rsidR="00145599" w:rsidRPr="000D5AAB" w:rsidRDefault="00145599" w:rsidP="00DD7899">
            <w:pPr>
              <w:jc w:val="lef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Экран матовый </w:t>
            </w:r>
            <w:r>
              <w:rPr>
                <w:sz w:val="20"/>
                <w:szCs w:val="20"/>
                <w:lang w:val="en-US"/>
              </w:rPr>
              <w:t>MAT</w:t>
            </w:r>
            <w:r w:rsidRPr="000D5AAB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L</w:t>
            </w:r>
            <w:r>
              <w:rPr>
                <w:sz w:val="20"/>
                <w:szCs w:val="20"/>
              </w:rPr>
              <w:t xml:space="preserve"> для </w:t>
            </w:r>
            <w:r>
              <w:rPr>
                <w:sz w:val="20"/>
                <w:szCs w:val="20"/>
                <w:lang w:val="en-US"/>
              </w:rPr>
              <w:t>PDS</w:t>
            </w:r>
            <w:r w:rsidRPr="000D5AAB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  <w:lang w:val="en-US"/>
              </w:rPr>
              <w:t>MIC</w:t>
            </w:r>
            <w:r>
              <w:rPr>
                <w:sz w:val="20"/>
                <w:szCs w:val="20"/>
              </w:rPr>
              <w:t xml:space="preserve"> (либо экран аналогичными с характеристиками)</w:t>
            </w:r>
            <w:proofErr w:type="gramEnd"/>
          </w:p>
        </w:tc>
        <w:tc>
          <w:tcPr>
            <w:tcW w:w="3685" w:type="dxa"/>
            <w:vAlign w:val="center"/>
          </w:tcPr>
          <w:p w:rsidR="00145599" w:rsidRPr="00672D47" w:rsidRDefault="00145599" w:rsidP="00DA4AF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895FE4A" wp14:editId="3D493825">
                  <wp:extent cx="2047043" cy="1460311"/>
                  <wp:effectExtent l="0" t="0" r="0" b="698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046169" cy="14596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145599" w:rsidRPr="00672D47" w:rsidRDefault="00145599" w:rsidP="00E81A3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п.</w:t>
            </w:r>
            <w:proofErr w:type="gramStart"/>
            <w:r>
              <w:rPr>
                <w:sz w:val="20"/>
                <w:szCs w:val="20"/>
              </w:rPr>
              <w:t>м</w:t>
            </w:r>
            <w:proofErr w:type="spellEnd"/>
            <w:proofErr w:type="gramEnd"/>
            <w:r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  <w:vAlign w:val="center"/>
          </w:tcPr>
          <w:p w:rsidR="00145599" w:rsidRPr="00672D47" w:rsidRDefault="00145599" w:rsidP="00E81A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</w:t>
            </w:r>
          </w:p>
        </w:tc>
        <w:tc>
          <w:tcPr>
            <w:tcW w:w="1276" w:type="dxa"/>
          </w:tcPr>
          <w:p w:rsidR="00074811" w:rsidRDefault="00074811" w:rsidP="00074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кал.</w:t>
            </w:r>
          </w:p>
          <w:p w:rsidR="00145599" w:rsidRDefault="00074811" w:rsidP="00074811">
            <w:pPr>
              <w:jc w:val="center"/>
            </w:pPr>
            <w:r>
              <w:rPr>
                <w:sz w:val="20"/>
                <w:szCs w:val="20"/>
              </w:rPr>
              <w:t xml:space="preserve"> дней</w:t>
            </w:r>
          </w:p>
        </w:tc>
        <w:tc>
          <w:tcPr>
            <w:tcW w:w="1701" w:type="dxa"/>
            <w:vAlign w:val="center"/>
          </w:tcPr>
          <w:p w:rsidR="00145599" w:rsidRPr="00672D47" w:rsidRDefault="00074811" w:rsidP="008B03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24 месяцев</w:t>
            </w:r>
          </w:p>
        </w:tc>
      </w:tr>
      <w:tr w:rsidR="00145599" w:rsidRPr="00672D47" w:rsidTr="00B06752">
        <w:tc>
          <w:tcPr>
            <w:tcW w:w="567" w:type="dxa"/>
            <w:vAlign w:val="center"/>
          </w:tcPr>
          <w:p w:rsidR="00145599" w:rsidRPr="00672D47" w:rsidRDefault="0014559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985" w:type="dxa"/>
            <w:vAlign w:val="center"/>
          </w:tcPr>
          <w:p w:rsidR="00145599" w:rsidRPr="00672D47" w:rsidRDefault="0014559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Заглушка</w:t>
            </w:r>
          </w:p>
        </w:tc>
        <w:tc>
          <w:tcPr>
            <w:tcW w:w="3969" w:type="dxa"/>
            <w:vAlign w:val="center"/>
          </w:tcPr>
          <w:p w:rsidR="00145599" w:rsidRPr="00672D47" w:rsidRDefault="00145599" w:rsidP="00AC7819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Заглушка </w:t>
            </w:r>
            <w:r>
              <w:rPr>
                <w:sz w:val="20"/>
                <w:szCs w:val="20"/>
                <w:lang w:val="en-US"/>
              </w:rPr>
              <w:t>ARN</w:t>
            </w:r>
            <w:r w:rsidRPr="00924848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LINE</w:t>
            </w:r>
            <w:r w:rsidRPr="00924848">
              <w:rPr>
                <w:sz w:val="20"/>
                <w:szCs w:val="20"/>
              </w:rPr>
              <w:t>-3750</w:t>
            </w:r>
            <w:r>
              <w:rPr>
                <w:sz w:val="20"/>
                <w:szCs w:val="20"/>
              </w:rPr>
              <w:t xml:space="preserve"> (либо заглушка с аналогичными характеристиками)</w:t>
            </w:r>
          </w:p>
        </w:tc>
        <w:tc>
          <w:tcPr>
            <w:tcW w:w="3685" w:type="dxa"/>
            <w:vAlign w:val="center"/>
          </w:tcPr>
          <w:p w:rsidR="00145599" w:rsidRPr="00672D47" w:rsidRDefault="00145599" w:rsidP="00DA4AF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A0148DB" wp14:editId="3E54B128">
                  <wp:extent cx="2101753" cy="1378858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100857" cy="13782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145599" w:rsidRPr="00672D47" w:rsidRDefault="00145599" w:rsidP="00E81A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  <w:vAlign w:val="center"/>
          </w:tcPr>
          <w:p w:rsidR="00145599" w:rsidRPr="00672D47" w:rsidRDefault="00145599" w:rsidP="00E81A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276" w:type="dxa"/>
          </w:tcPr>
          <w:p w:rsidR="00074811" w:rsidRDefault="00074811" w:rsidP="00074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кал.</w:t>
            </w:r>
          </w:p>
          <w:p w:rsidR="00145599" w:rsidRDefault="00074811" w:rsidP="00074811">
            <w:pPr>
              <w:jc w:val="center"/>
            </w:pPr>
            <w:r>
              <w:rPr>
                <w:sz w:val="20"/>
                <w:szCs w:val="20"/>
              </w:rPr>
              <w:t xml:space="preserve"> дней</w:t>
            </w:r>
          </w:p>
        </w:tc>
        <w:tc>
          <w:tcPr>
            <w:tcW w:w="1701" w:type="dxa"/>
            <w:vAlign w:val="center"/>
          </w:tcPr>
          <w:p w:rsidR="00145599" w:rsidRPr="00672D47" w:rsidRDefault="00074811" w:rsidP="008B03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24 месяцев</w:t>
            </w:r>
          </w:p>
        </w:tc>
      </w:tr>
      <w:tr w:rsidR="00145599" w:rsidRPr="00672D47" w:rsidTr="00B06752">
        <w:tc>
          <w:tcPr>
            <w:tcW w:w="567" w:type="dxa"/>
            <w:vAlign w:val="center"/>
          </w:tcPr>
          <w:p w:rsidR="00145599" w:rsidRPr="00672D47" w:rsidRDefault="0014559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985" w:type="dxa"/>
            <w:vAlign w:val="center"/>
          </w:tcPr>
          <w:p w:rsidR="00145599" w:rsidRPr="00672D47" w:rsidRDefault="0014559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Коннектор</w:t>
            </w:r>
          </w:p>
        </w:tc>
        <w:tc>
          <w:tcPr>
            <w:tcW w:w="3969" w:type="dxa"/>
            <w:vAlign w:val="center"/>
          </w:tcPr>
          <w:p w:rsidR="00145599" w:rsidRPr="00672D47" w:rsidRDefault="00145599" w:rsidP="00D6160D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Коннектор </w:t>
            </w:r>
            <w:r>
              <w:rPr>
                <w:sz w:val="20"/>
                <w:szCs w:val="20"/>
                <w:lang w:val="en-US"/>
              </w:rPr>
              <w:t>ARN</w:t>
            </w:r>
            <w:r w:rsidRPr="00924848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LINE</w:t>
            </w:r>
            <w:r w:rsidRPr="00924848">
              <w:rPr>
                <w:sz w:val="20"/>
                <w:szCs w:val="20"/>
              </w:rPr>
              <w:t>-3750</w:t>
            </w:r>
            <w:r>
              <w:rPr>
                <w:sz w:val="20"/>
                <w:szCs w:val="20"/>
              </w:rPr>
              <w:t xml:space="preserve"> (либо коннектор с аналогичными характеристиками)</w:t>
            </w:r>
          </w:p>
        </w:tc>
        <w:tc>
          <w:tcPr>
            <w:tcW w:w="3685" w:type="dxa"/>
            <w:vAlign w:val="center"/>
          </w:tcPr>
          <w:p w:rsidR="00145599" w:rsidRPr="00672D47" w:rsidRDefault="00145599" w:rsidP="00DA4AF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B9046B3" wp14:editId="28F51746">
                  <wp:extent cx="2101755" cy="1392072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110885" cy="13981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145599" w:rsidRPr="00672D47" w:rsidRDefault="00145599" w:rsidP="00E81A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  <w:vAlign w:val="center"/>
          </w:tcPr>
          <w:p w:rsidR="00145599" w:rsidRPr="00672D47" w:rsidRDefault="00145599" w:rsidP="00E81A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276" w:type="dxa"/>
          </w:tcPr>
          <w:p w:rsidR="00074811" w:rsidRDefault="00074811" w:rsidP="00074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кал.</w:t>
            </w:r>
          </w:p>
          <w:p w:rsidR="00145599" w:rsidRDefault="00074811" w:rsidP="00074811">
            <w:pPr>
              <w:jc w:val="center"/>
            </w:pPr>
            <w:r>
              <w:rPr>
                <w:sz w:val="20"/>
                <w:szCs w:val="20"/>
              </w:rPr>
              <w:t xml:space="preserve"> дней</w:t>
            </w:r>
          </w:p>
        </w:tc>
        <w:tc>
          <w:tcPr>
            <w:tcW w:w="1701" w:type="dxa"/>
            <w:vAlign w:val="center"/>
          </w:tcPr>
          <w:p w:rsidR="00145599" w:rsidRPr="00672D47" w:rsidRDefault="00074811" w:rsidP="008B03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24 месяцев</w:t>
            </w:r>
          </w:p>
        </w:tc>
      </w:tr>
      <w:tr w:rsidR="00145599" w:rsidRPr="00672D47" w:rsidTr="00B06752">
        <w:tc>
          <w:tcPr>
            <w:tcW w:w="567" w:type="dxa"/>
            <w:vAlign w:val="center"/>
          </w:tcPr>
          <w:p w:rsidR="00145599" w:rsidRPr="00672D47" w:rsidRDefault="0014559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985" w:type="dxa"/>
            <w:vAlign w:val="center"/>
          </w:tcPr>
          <w:p w:rsidR="00145599" w:rsidRPr="00672D47" w:rsidRDefault="00145599" w:rsidP="00502C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Подвес</w:t>
            </w:r>
          </w:p>
        </w:tc>
        <w:tc>
          <w:tcPr>
            <w:tcW w:w="3969" w:type="dxa"/>
            <w:vAlign w:val="center"/>
          </w:tcPr>
          <w:p w:rsidR="00145599" w:rsidRPr="00672D47" w:rsidRDefault="00145599" w:rsidP="008F69E5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Подвес </w:t>
            </w:r>
            <w:r>
              <w:rPr>
                <w:sz w:val="20"/>
                <w:szCs w:val="20"/>
                <w:lang w:val="en-US"/>
              </w:rPr>
              <w:t>ARN</w:t>
            </w:r>
            <w:r w:rsidRPr="00924848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LINE</w:t>
            </w:r>
            <w:r w:rsidRPr="00924848">
              <w:rPr>
                <w:sz w:val="20"/>
                <w:szCs w:val="20"/>
              </w:rPr>
              <w:t>-3750</w:t>
            </w:r>
            <w:r>
              <w:rPr>
                <w:sz w:val="20"/>
                <w:szCs w:val="20"/>
              </w:rPr>
              <w:t xml:space="preserve"> (либо подвес с аналогичными характеристиками)</w:t>
            </w:r>
          </w:p>
        </w:tc>
        <w:tc>
          <w:tcPr>
            <w:tcW w:w="3685" w:type="dxa"/>
            <w:vAlign w:val="center"/>
          </w:tcPr>
          <w:p w:rsidR="00145599" w:rsidRPr="00672D47" w:rsidRDefault="00145599" w:rsidP="00DA4AF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DDB5999" wp14:editId="03091036">
                  <wp:extent cx="2074460" cy="1446663"/>
                  <wp:effectExtent l="0" t="0" r="2540" b="127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093137" cy="14596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145599" w:rsidRPr="00672D47" w:rsidRDefault="00145599" w:rsidP="00E81A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  <w:vAlign w:val="center"/>
          </w:tcPr>
          <w:p w:rsidR="00145599" w:rsidRPr="00672D47" w:rsidRDefault="00145599" w:rsidP="00E81A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390</w:t>
            </w:r>
          </w:p>
        </w:tc>
        <w:tc>
          <w:tcPr>
            <w:tcW w:w="1276" w:type="dxa"/>
          </w:tcPr>
          <w:p w:rsidR="00074811" w:rsidRDefault="00074811" w:rsidP="00074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кал.</w:t>
            </w:r>
          </w:p>
          <w:p w:rsidR="00145599" w:rsidRDefault="00074811" w:rsidP="00074811">
            <w:pPr>
              <w:jc w:val="center"/>
            </w:pPr>
            <w:r>
              <w:rPr>
                <w:sz w:val="20"/>
                <w:szCs w:val="20"/>
              </w:rPr>
              <w:t xml:space="preserve"> дней</w:t>
            </w:r>
          </w:p>
        </w:tc>
        <w:tc>
          <w:tcPr>
            <w:tcW w:w="1701" w:type="dxa"/>
            <w:vAlign w:val="center"/>
          </w:tcPr>
          <w:p w:rsidR="00145599" w:rsidRPr="00672D47" w:rsidRDefault="00074811" w:rsidP="008B03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24 месяцев</w:t>
            </w:r>
          </w:p>
        </w:tc>
      </w:tr>
      <w:tr w:rsidR="00145599" w:rsidRPr="00672D47" w:rsidTr="00B06752">
        <w:tc>
          <w:tcPr>
            <w:tcW w:w="567" w:type="dxa"/>
            <w:vAlign w:val="center"/>
          </w:tcPr>
          <w:p w:rsidR="00145599" w:rsidRPr="00672D47" w:rsidRDefault="0014559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985" w:type="dxa"/>
            <w:vAlign w:val="center"/>
          </w:tcPr>
          <w:p w:rsidR="00145599" w:rsidRPr="00672D47" w:rsidRDefault="00145599" w:rsidP="00FE62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Светодиодная лента</w:t>
            </w:r>
          </w:p>
        </w:tc>
        <w:tc>
          <w:tcPr>
            <w:tcW w:w="3969" w:type="dxa"/>
            <w:vAlign w:val="center"/>
          </w:tcPr>
          <w:p w:rsidR="00145599" w:rsidRPr="002B54C0" w:rsidRDefault="00145599" w:rsidP="00FE6275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Светодиодная лента </w:t>
            </w:r>
            <w:r>
              <w:rPr>
                <w:sz w:val="20"/>
                <w:szCs w:val="20"/>
                <w:lang w:val="en-US"/>
              </w:rPr>
              <w:t>RGBW</w:t>
            </w:r>
            <w:r w:rsidRPr="002B54C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Platinum</w:t>
            </w:r>
            <w:r>
              <w:rPr>
                <w:sz w:val="20"/>
                <w:szCs w:val="20"/>
              </w:rPr>
              <w:t>, 23</w:t>
            </w:r>
            <w:r>
              <w:rPr>
                <w:sz w:val="20"/>
                <w:szCs w:val="20"/>
                <w:lang w:val="en-US"/>
              </w:rPr>
              <w:t>W</w:t>
            </w:r>
            <w:r>
              <w:rPr>
                <w:sz w:val="20"/>
                <w:szCs w:val="20"/>
              </w:rPr>
              <w:t>/м, встраиваемая в профиль (либо лента с аналогичными характеристиками)</w:t>
            </w:r>
          </w:p>
        </w:tc>
        <w:tc>
          <w:tcPr>
            <w:tcW w:w="3685" w:type="dxa"/>
            <w:vAlign w:val="center"/>
          </w:tcPr>
          <w:p w:rsidR="00145599" w:rsidRPr="00672D47" w:rsidRDefault="00145599" w:rsidP="00DA4AF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0D6D943" wp14:editId="7D59C610">
                  <wp:extent cx="2060812" cy="2060811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059932" cy="20599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145599" w:rsidRPr="00672D47" w:rsidRDefault="00145599" w:rsidP="00E81A3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п.</w:t>
            </w:r>
            <w:proofErr w:type="gramStart"/>
            <w:r>
              <w:rPr>
                <w:sz w:val="20"/>
                <w:szCs w:val="20"/>
              </w:rPr>
              <w:t>м</w:t>
            </w:r>
            <w:proofErr w:type="spellEnd"/>
            <w:proofErr w:type="gramEnd"/>
            <w:r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  <w:vAlign w:val="center"/>
          </w:tcPr>
          <w:p w:rsidR="00145599" w:rsidRPr="00672D47" w:rsidRDefault="00145599" w:rsidP="00E81A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390</w:t>
            </w:r>
          </w:p>
        </w:tc>
        <w:tc>
          <w:tcPr>
            <w:tcW w:w="1276" w:type="dxa"/>
          </w:tcPr>
          <w:p w:rsidR="00074811" w:rsidRDefault="00074811" w:rsidP="00074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кал.</w:t>
            </w:r>
          </w:p>
          <w:p w:rsidR="00145599" w:rsidRDefault="00074811" w:rsidP="00074811">
            <w:pPr>
              <w:jc w:val="center"/>
            </w:pPr>
            <w:r>
              <w:rPr>
                <w:sz w:val="20"/>
                <w:szCs w:val="20"/>
              </w:rPr>
              <w:t xml:space="preserve"> дней</w:t>
            </w:r>
          </w:p>
        </w:tc>
        <w:tc>
          <w:tcPr>
            <w:tcW w:w="1701" w:type="dxa"/>
            <w:vAlign w:val="center"/>
          </w:tcPr>
          <w:p w:rsidR="00145599" w:rsidRPr="00672D47" w:rsidRDefault="00074811" w:rsidP="009B1C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 w:rsidR="009B1CEA">
              <w:rPr>
                <w:sz w:val="20"/>
                <w:szCs w:val="20"/>
              </w:rPr>
              <w:t>36</w:t>
            </w:r>
            <w:r>
              <w:rPr>
                <w:sz w:val="20"/>
                <w:szCs w:val="20"/>
              </w:rPr>
              <w:t xml:space="preserve"> месяцев</w:t>
            </w:r>
          </w:p>
        </w:tc>
      </w:tr>
      <w:tr w:rsidR="00145599" w:rsidRPr="00672D47" w:rsidTr="004B0F72">
        <w:tc>
          <w:tcPr>
            <w:tcW w:w="567" w:type="dxa"/>
            <w:vAlign w:val="center"/>
          </w:tcPr>
          <w:p w:rsidR="00145599" w:rsidRPr="00672D47" w:rsidRDefault="0014559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1985" w:type="dxa"/>
            <w:vAlign w:val="center"/>
          </w:tcPr>
          <w:p w:rsidR="00145599" w:rsidRPr="00672D47" w:rsidRDefault="0014559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Светодиодная лента</w:t>
            </w:r>
          </w:p>
        </w:tc>
        <w:tc>
          <w:tcPr>
            <w:tcW w:w="3969" w:type="dxa"/>
            <w:vAlign w:val="center"/>
          </w:tcPr>
          <w:p w:rsidR="00145599" w:rsidRPr="002B54C0" w:rsidRDefault="00145599" w:rsidP="00194948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Светодиодная лента </w:t>
            </w:r>
            <w:r>
              <w:rPr>
                <w:sz w:val="20"/>
                <w:szCs w:val="20"/>
                <w:lang w:val="en-US"/>
              </w:rPr>
              <w:t>RT</w:t>
            </w:r>
            <w:r w:rsidRPr="002B54C0">
              <w:rPr>
                <w:sz w:val="20"/>
                <w:szCs w:val="20"/>
              </w:rPr>
              <w:t xml:space="preserve"> 2-5000 24</w:t>
            </w:r>
            <w:r>
              <w:rPr>
                <w:sz w:val="20"/>
                <w:szCs w:val="20"/>
                <w:lang w:val="en-US"/>
              </w:rPr>
              <w:t>V</w:t>
            </w:r>
            <w:r w:rsidRPr="002B54C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DAY</w:t>
            </w:r>
            <w:r w:rsidRPr="002B54C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White</w:t>
            </w:r>
            <w:r>
              <w:rPr>
                <w:sz w:val="20"/>
                <w:szCs w:val="20"/>
              </w:rPr>
              <w:t>, встраиваемая в профиль (либо лента с аналогичными характеристиками)</w:t>
            </w:r>
          </w:p>
        </w:tc>
        <w:tc>
          <w:tcPr>
            <w:tcW w:w="3685" w:type="dxa"/>
            <w:vAlign w:val="center"/>
          </w:tcPr>
          <w:p w:rsidR="00145599" w:rsidRPr="00672D47" w:rsidRDefault="00145599" w:rsidP="00DA4AF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3BCE022" wp14:editId="5FEF6778">
                  <wp:extent cx="2088107" cy="2169994"/>
                  <wp:effectExtent l="0" t="0" r="7620" b="190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087217" cy="21690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145599" w:rsidRPr="00672D47" w:rsidRDefault="00145599" w:rsidP="00E81A3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п.</w:t>
            </w:r>
            <w:proofErr w:type="gramStart"/>
            <w:r>
              <w:rPr>
                <w:sz w:val="20"/>
                <w:szCs w:val="20"/>
              </w:rPr>
              <w:t>м</w:t>
            </w:r>
            <w:proofErr w:type="spellEnd"/>
            <w:proofErr w:type="gramEnd"/>
            <w:r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  <w:vAlign w:val="center"/>
          </w:tcPr>
          <w:p w:rsidR="00145599" w:rsidRPr="00672D47" w:rsidRDefault="00145599" w:rsidP="00E81A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</w:t>
            </w:r>
          </w:p>
        </w:tc>
        <w:tc>
          <w:tcPr>
            <w:tcW w:w="1276" w:type="dxa"/>
          </w:tcPr>
          <w:p w:rsidR="00074811" w:rsidRDefault="00074811" w:rsidP="00074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кал.</w:t>
            </w:r>
          </w:p>
          <w:p w:rsidR="00145599" w:rsidRDefault="00074811" w:rsidP="00074811">
            <w:pPr>
              <w:jc w:val="center"/>
            </w:pPr>
            <w:r>
              <w:rPr>
                <w:sz w:val="20"/>
                <w:szCs w:val="20"/>
              </w:rPr>
              <w:t xml:space="preserve"> дней</w:t>
            </w:r>
          </w:p>
        </w:tc>
        <w:tc>
          <w:tcPr>
            <w:tcW w:w="1701" w:type="dxa"/>
            <w:vAlign w:val="center"/>
          </w:tcPr>
          <w:p w:rsidR="00145599" w:rsidRPr="00672D47" w:rsidRDefault="00074811" w:rsidP="000A72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 w:rsidR="000A7265">
              <w:rPr>
                <w:sz w:val="20"/>
                <w:szCs w:val="20"/>
                <w:lang w:val="en-US"/>
              </w:rPr>
              <w:t>36</w:t>
            </w:r>
            <w:r>
              <w:rPr>
                <w:sz w:val="20"/>
                <w:szCs w:val="20"/>
              </w:rPr>
              <w:t xml:space="preserve"> месяцев</w:t>
            </w:r>
          </w:p>
        </w:tc>
      </w:tr>
      <w:tr w:rsidR="00145599" w:rsidRPr="00672D47" w:rsidTr="004B0F72">
        <w:tc>
          <w:tcPr>
            <w:tcW w:w="567" w:type="dxa"/>
            <w:vAlign w:val="center"/>
          </w:tcPr>
          <w:p w:rsidR="00145599" w:rsidRPr="00672D47" w:rsidRDefault="0014559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985" w:type="dxa"/>
            <w:vAlign w:val="center"/>
          </w:tcPr>
          <w:p w:rsidR="00145599" w:rsidRPr="00672D47" w:rsidRDefault="0014559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Конструкция</w:t>
            </w:r>
          </w:p>
        </w:tc>
        <w:tc>
          <w:tcPr>
            <w:tcW w:w="3969" w:type="dxa"/>
            <w:vAlign w:val="center"/>
          </w:tcPr>
          <w:p w:rsidR="00145599" w:rsidRPr="00672D47" w:rsidRDefault="00145599" w:rsidP="00704A6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Конструкция из ценных пород дерева для размещения встраиваемого оборудования, предназначенного для проведения совещаний</w:t>
            </w:r>
          </w:p>
        </w:tc>
        <w:tc>
          <w:tcPr>
            <w:tcW w:w="3685" w:type="dxa"/>
            <w:vAlign w:val="center"/>
          </w:tcPr>
          <w:p w:rsidR="00145599" w:rsidRPr="00672D47" w:rsidRDefault="009B1CEA" w:rsidP="00DA4AF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t>см.Приложение №1</w:t>
            </w:r>
          </w:p>
        </w:tc>
        <w:tc>
          <w:tcPr>
            <w:tcW w:w="1134" w:type="dxa"/>
            <w:vAlign w:val="center"/>
          </w:tcPr>
          <w:p w:rsidR="00145599" w:rsidRPr="004D1FE9" w:rsidRDefault="00145599" w:rsidP="00E81A35">
            <w:pPr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м</w:t>
            </w:r>
            <w:proofErr w:type="gramStart"/>
            <w:r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851" w:type="dxa"/>
            <w:vAlign w:val="center"/>
          </w:tcPr>
          <w:p w:rsidR="00145599" w:rsidRPr="00672D47" w:rsidRDefault="00145599" w:rsidP="00E81A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1276" w:type="dxa"/>
          </w:tcPr>
          <w:p w:rsidR="00074811" w:rsidRDefault="00074811" w:rsidP="00074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кал.</w:t>
            </w:r>
          </w:p>
          <w:p w:rsidR="00145599" w:rsidRDefault="00074811" w:rsidP="00074811">
            <w:pPr>
              <w:jc w:val="center"/>
            </w:pPr>
            <w:r>
              <w:rPr>
                <w:sz w:val="20"/>
                <w:szCs w:val="20"/>
              </w:rPr>
              <w:t xml:space="preserve"> дней</w:t>
            </w:r>
          </w:p>
        </w:tc>
        <w:tc>
          <w:tcPr>
            <w:tcW w:w="1701" w:type="dxa"/>
            <w:vAlign w:val="center"/>
          </w:tcPr>
          <w:p w:rsidR="00145599" w:rsidRPr="00672D47" w:rsidRDefault="00074811" w:rsidP="008B03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24 месяцев</w:t>
            </w:r>
          </w:p>
        </w:tc>
      </w:tr>
      <w:tr w:rsidR="00145599" w:rsidRPr="00672D47" w:rsidTr="001466C1">
        <w:tc>
          <w:tcPr>
            <w:tcW w:w="567" w:type="dxa"/>
            <w:vAlign w:val="center"/>
          </w:tcPr>
          <w:p w:rsidR="00145599" w:rsidRPr="00672D47" w:rsidRDefault="0014559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985" w:type="dxa"/>
            <w:vAlign w:val="center"/>
          </w:tcPr>
          <w:p w:rsidR="00145599" w:rsidRPr="00672D47" w:rsidRDefault="0014559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Съемные панели</w:t>
            </w:r>
          </w:p>
        </w:tc>
        <w:tc>
          <w:tcPr>
            <w:tcW w:w="3969" w:type="dxa"/>
            <w:vAlign w:val="center"/>
          </w:tcPr>
          <w:p w:rsidR="00145599" w:rsidRPr="007060AC" w:rsidRDefault="00145599" w:rsidP="009B1CEA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Съемные панели из композитного материала </w:t>
            </w:r>
            <w:r>
              <w:rPr>
                <w:sz w:val="20"/>
                <w:szCs w:val="20"/>
                <w:lang w:val="en-US"/>
              </w:rPr>
              <w:t>Samsung</w:t>
            </w:r>
            <w:r w:rsidRPr="009601A0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Staron</w:t>
            </w:r>
            <w:proofErr w:type="spellEnd"/>
            <w:r w:rsidRPr="009601A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SF</w:t>
            </w:r>
            <w:r w:rsidRPr="009601A0">
              <w:rPr>
                <w:sz w:val="20"/>
                <w:szCs w:val="20"/>
              </w:rPr>
              <w:t xml:space="preserve"> 020</w:t>
            </w:r>
            <w:r>
              <w:rPr>
                <w:sz w:val="20"/>
                <w:szCs w:val="20"/>
              </w:rPr>
              <w:t>, толщиной 12мм</w:t>
            </w:r>
          </w:p>
        </w:tc>
        <w:tc>
          <w:tcPr>
            <w:tcW w:w="3685" w:type="dxa"/>
            <w:vAlign w:val="center"/>
          </w:tcPr>
          <w:p w:rsidR="00145599" w:rsidRPr="00672D47" w:rsidRDefault="00145599" w:rsidP="00DA4A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45599" w:rsidRPr="004D1FE9" w:rsidRDefault="00145599" w:rsidP="00E81A35">
            <w:pPr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м</w:t>
            </w:r>
            <w:proofErr w:type="gramStart"/>
            <w:r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851" w:type="dxa"/>
            <w:vAlign w:val="center"/>
          </w:tcPr>
          <w:p w:rsidR="00145599" w:rsidRPr="00672D47" w:rsidRDefault="00145599" w:rsidP="00E81A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:rsidR="00074811" w:rsidRDefault="00074811" w:rsidP="00074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кал.</w:t>
            </w:r>
          </w:p>
          <w:p w:rsidR="00145599" w:rsidRDefault="00074811" w:rsidP="00074811">
            <w:pPr>
              <w:jc w:val="center"/>
            </w:pPr>
            <w:r>
              <w:rPr>
                <w:sz w:val="20"/>
                <w:szCs w:val="20"/>
              </w:rPr>
              <w:t xml:space="preserve"> дней</w:t>
            </w:r>
          </w:p>
        </w:tc>
        <w:tc>
          <w:tcPr>
            <w:tcW w:w="1701" w:type="dxa"/>
            <w:vAlign w:val="center"/>
          </w:tcPr>
          <w:p w:rsidR="00145599" w:rsidRPr="00672D47" w:rsidRDefault="00074811" w:rsidP="008B03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24 месяцев</w:t>
            </w:r>
          </w:p>
        </w:tc>
      </w:tr>
      <w:tr w:rsidR="00145599" w:rsidRPr="00672D47" w:rsidTr="001466C1">
        <w:tc>
          <w:tcPr>
            <w:tcW w:w="567" w:type="dxa"/>
            <w:vAlign w:val="center"/>
          </w:tcPr>
          <w:p w:rsidR="00145599" w:rsidRPr="00672D47" w:rsidRDefault="0014559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985" w:type="dxa"/>
            <w:vAlign w:val="center"/>
          </w:tcPr>
          <w:p w:rsidR="00145599" w:rsidRPr="00672D47" w:rsidRDefault="00145599" w:rsidP="00704A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Декоративная конструкция</w:t>
            </w:r>
          </w:p>
        </w:tc>
        <w:tc>
          <w:tcPr>
            <w:tcW w:w="3969" w:type="dxa"/>
            <w:vAlign w:val="center"/>
          </w:tcPr>
          <w:p w:rsidR="00145599" w:rsidRPr="00531248" w:rsidRDefault="00145599" w:rsidP="00704A66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Декоративная конструкция из монолитного искусственного камня </w:t>
            </w:r>
            <w:proofErr w:type="spellStart"/>
            <w:r>
              <w:rPr>
                <w:sz w:val="20"/>
                <w:szCs w:val="20"/>
                <w:lang w:val="en-US"/>
              </w:rPr>
              <w:t>Corian</w:t>
            </w:r>
            <w:proofErr w:type="spellEnd"/>
            <w:r w:rsidRPr="0053124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Light</w:t>
            </w:r>
            <w:r w:rsidRPr="0053124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Ash</w:t>
            </w:r>
            <w:r>
              <w:rPr>
                <w:sz w:val="20"/>
                <w:szCs w:val="20"/>
              </w:rPr>
              <w:t xml:space="preserve"> и акрилового стекла </w:t>
            </w:r>
            <w:r>
              <w:rPr>
                <w:sz w:val="20"/>
                <w:szCs w:val="20"/>
                <w:lang w:val="en-US"/>
              </w:rPr>
              <w:t>Plexiglas</w:t>
            </w:r>
            <w:r w:rsidRPr="00531248">
              <w:rPr>
                <w:sz w:val="20"/>
                <w:szCs w:val="20"/>
              </w:rPr>
              <w:t>@</w:t>
            </w:r>
            <w:proofErr w:type="spellStart"/>
            <w:r>
              <w:rPr>
                <w:sz w:val="20"/>
                <w:szCs w:val="20"/>
                <w:lang w:val="en-US"/>
              </w:rPr>
              <w:t>Satinice</w:t>
            </w:r>
            <w:proofErr w:type="spellEnd"/>
            <w:r w:rsidRPr="0053124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Sky</w:t>
            </w:r>
          </w:p>
        </w:tc>
        <w:tc>
          <w:tcPr>
            <w:tcW w:w="3685" w:type="dxa"/>
            <w:vAlign w:val="center"/>
          </w:tcPr>
          <w:p w:rsidR="00145599" w:rsidRPr="00672D47" w:rsidRDefault="00145599" w:rsidP="00DA4AF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FBBE7E6" wp14:editId="56BC3187">
                  <wp:extent cx="2265528" cy="2743200"/>
                  <wp:effectExtent l="0" t="0" r="1905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264562" cy="27420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145599" w:rsidRPr="00672D47" w:rsidRDefault="00145599" w:rsidP="00E81A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  <w:vAlign w:val="center"/>
          </w:tcPr>
          <w:p w:rsidR="00145599" w:rsidRPr="00672D47" w:rsidRDefault="00145599" w:rsidP="00E81A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074811" w:rsidRDefault="00074811" w:rsidP="00074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кал.</w:t>
            </w:r>
          </w:p>
          <w:p w:rsidR="00145599" w:rsidRDefault="00074811" w:rsidP="00074811">
            <w:pPr>
              <w:jc w:val="center"/>
            </w:pPr>
            <w:r>
              <w:rPr>
                <w:sz w:val="20"/>
                <w:szCs w:val="20"/>
              </w:rPr>
              <w:t xml:space="preserve"> дней</w:t>
            </w:r>
          </w:p>
        </w:tc>
        <w:tc>
          <w:tcPr>
            <w:tcW w:w="1701" w:type="dxa"/>
            <w:vAlign w:val="center"/>
          </w:tcPr>
          <w:p w:rsidR="00145599" w:rsidRPr="00672D47" w:rsidRDefault="00074811" w:rsidP="008B03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24 месяцев</w:t>
            </w:r>
          </w:p>
        </w:tc>
      </w:tr>
    </w:tbl>
    <w:p w:rsidR="00176B38" w:rsidRPr="00207355" w:rsidRDefault="00176B38" w:rsidP="00672D47">
      <w:pPr>
        <w:ind w:firstLine="709"/>
        <w:jc w:val="center"/>
        <w:rPr>
          <w:sz w:val="28"/>
          <w:szCs w:val="28"/>
        </w:rPr>
      </w:pPr>
    </w:p>
    <w:p w:rsidR="00793CCC" w:rsidRDefault="00793CCC" w:rsidP="0049054D">
      <w:pPr>
        <w:jc w:val="center"/>
        <w:rPr>
          <w:sz w:val="28"/>
          <w:szCs w:val="28"/>
        </w:rPr>
        <w:sectPr w:rsidR="00793CCC" w:rsidSect="00E524EA">
          <w:pgSz w:w="16838" w:h="11906" w:orient="landscape"/>
          <w:pgMar w:top="709" w:right="851" w:bottom="851" w:left="851" w:header="709" w:footer="709" w:gutter="0"/>
          <w:cols w:space="708"/>
          <w:docGrid w:linePitch="360"/>
        </w:sectPr>
      </w:pPr>
    </w:p>
    <w:p w:rsidR="0049054D" w:rsidRDefault="0049054D" w:rsidP="0049054D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РАЗДЕЛ 2. </w:t>
      </w:r>
      <w:r w:rsidR="00ED4ADF">
        <w:rPr>
          <w:sz w:val="28"/>
          <w:szCs w:val="28"/>
        </w:rPr>
        <w:t>СВЕДЕНИЯ О НОВИЗНЕ</w:t>
      </w:r>
      <w:r w:rsidR="00A22B32">
        <w:rPr>
          <w:sz w:val="28"/>
          <w:szCs w:val="28"/>
        </w:rPr>
        <w:t>.</w:t>
      </w:r>
    </w:p>
    <w:p w:rsidR="00F94562" w:rsidRDefault="00B57679" w:rsidP="00204CB7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="00204CB7" w:rsidRPr="00764C54">
        <w:rPr>
          <w:sz w:val="28"/>
          <w:szCs w:val="28"/>
        </w:rPr>
        <w:t>В</w:t>
      </w:r>
      <w:r w:rsidR="00275E65">
        <w:rPr>
          <w:sz w:val="28"/>
          <w:szCs w:val="28"/>
        </w:rPr>
        <w:t>есь</w:t>
      </w:r>
      <w:r w:rsidR="00204CB7" w:rsidRPr="00764C54">
        <w:rPr>
          <w:sz w:val="28"/>
          <w:szCs w:val="28"/>
        </w:rPr>
        <w:t xml:space="preserve"> </w:t>
      </w:r>
      <w:r w:rsidR="00204CB7">
        <w:rPr>
          <w:sz w:val="28"/>
          <w:szCs w:val="28"/>
        </w:rPr>
        <w:t>поставляемы</w:t>
      </w:r>
      <w:r w:rsidR="00275E65">
        <w:rPr>
          <w:sz w:val="28"/>
          <w:szCs w:val="28"/>
        </w:rPr>
        <w:t>й</w:t>
      </w:r>
      <w:r w:rsidR="00204CB7">
        <w:rPr>
          <w:sz w:val="28"/>
          <w:szCs w:val="28"/>
        </w:rPr>
        <w:t xml:space="preserve"> </w:t>
      </w:r>
      <w:r w:rsidR="00275E65">
        <w:rPr>
          <w:sz w:val="28"/>
          <w:szCs w:val="28"/>
        </w:rPr>
        <w:t>товар</w:t>
      </w:r>
      <w:r w:rsidR="00204CB7" w:rsidRPr="00764C54">
        <w:rPr>
          <w:sz w:val="28"/>
          <w:szCs w:val="28"/>
        </w:rPr>
        <w:t xml:space="preserve"> долж</w:t>
      </w:r>
      <w:r w:rsidR="00275E65">
        <w:rPr>
          <w:sz w:val="28"/>
          <w:szCs w:val="28"/>
        </w:rPr>
        <w:t>е</w:t>
      </w:r>
      <w:r w:rsidR="00204CB7" w:rsidRPr="00764C54">
        <w:rPr>
          <w:sz w:val="28"/>
          <w:szCs w:val="28"/>
        </w:rPr>
        <w:t>н быть новым, ранее</w:t>
      </w:r>
      <w:r w:rsidR="00204CB7">
        <w:rPr>
          <w:sz w:val="28"/>
          <w:szCs w:val="28"/>
        </w:rPr>
        <w:t xml:space="preserve"> </w:t>
      </w:r>
      <w:r w:rsidR="00204CB7" w:rsidRPr="00764C54">
        <w:rPr>
          <w:sz w:val="28"/>
          <w:szCs w:val="28"/>
        </w:rPr>
        <w:t>не</w:t>
      </w:r>
      <w:r w:rsidR="00204CB7">
        <w:rPr>
          <w:sz w:val="28"/>
          <w:szCs w:val="28"/>
        </w:rPr>
        <w:t xml:space="preserve"> </w:t>
      </w:r>
      <w:proofErr w:type="spellStart"/>
      <w:r w:rsidR="00204CB7" w:rsidRPr="00764C54">
        <w:rPr>
          <w:sz w:val="28"/>
          <w:szCs w:val="28"/>
        </w:rPr>
        <w:t>эксплуатировавшимся</w:t>
      </w:r>
      <w:proofErr w:type="spellEnd"/>
      <w:r w:rsidR="00204CB7" w:rsidRPr="00764C54">
        <w:rPr>
          <w:sz w:val="28"/>
          <w:szCs w:val="28"/>
        </w:rPr>
        <w:t xml:space="preserve">, не </w:t>
      </w:r>
      <w:r w:rsidR="00204CB7">
        <w:rPr>
          <w:sz w:val="28"/>
          <w:szCs w:val="28"/>
        </w:rPr>
        <w:t>подвергавшим</w:t>
      </w:r>
      <w:r w:rsidR="00204CB7" w:rsidRPr="00764C54">
        <w:rPr>
          <w:sz w:val="28"/>
          <w:szCs w:val="28"/>
        </w:rPr>
        <w:t>ся восстановительному или другому</w:t>
      </w:r>
      <w:r w:rsidR="00204CB7">
        <w:rPr>
          <w:sz w:val="28"/>
          <w:szCs w:val="28"/>
        </w:rPr>
        <w:t xml:space="preserve"> </w:t>
      </w:r>
      <w:r w:rsidR="00204CB7" w:rsidRPr="00764C54">
        <w:rPr>
          <w:sz w:val="28"/>
          <w:szCs w:val="28"/>
        </w:rPr>
        <w:t>ремонту</w:t>
      </w:r>
      <w:r w:rsidR="00204CB7">
        <w:rPr>
          <w:sz w:val="28"/>
          <w:szCs w:val="28"/>
        </w:rPr>
        <w:t>, не являться выставочными образцами, свободными от прав третьих лиц</w:t>
      </w:r>
      <w:r w:rsidR="00204CB7" w:rsidRPr="00764C54">
        <w:rPr>
          <w:sz w:val="28"/>
          <w:szCs w:val="28"/>
        </w:rPr>
        <w:t>.</w:t>
      </w:r>
    </w:p>
    <w:p w:rsidR="002137F7" w:rsidRDefault="002137F7" w:rsidP="002137F7">
      <w:pPr>
        <w:pStyle w:val="a3"/>
        <w:spacing w:before="0" w:beforeAutospacing="0" w:after="0" w:afterAutospacing="0" w:line="276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7222B1" w:rsidRDefault="00F94562" w:rsidP="002137F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3. </w:t>
      </w:r>
      <w:r w:rsidR="00A22B32" w:rsidRPr="00A87E19">
        <w:rPr>
          <w:sz w:val="28"/>
          <w:szCs w:val="28"/>
        </w:rPr>
        <w:t xml:space="preserve">ТРЕБОВАНИЯ К </w:t>
      </w:r>
      <w:r w:rsidR="00A22B32">
        <w:rPr>
          <w:sz w:val="28"/>
          <w:szCs w:val="28"/>
        </w:rPr>
        <w:t>МАРКИРОВКЕ.</w:t>
      </w:r>
    </w:p>
    <w:p w:rsidR="00FD35A1" w:rsidRPr="00FD35A1" w:rsidRDefault="00FD35A1" w:rsidP="00FD35A1">
      <w:pPr>
        <w:autoSpaceDE w:val="0"/>
        <w:autoSpaceDN w:val="0"/>
        <w:adjustRightInd w:val="0"/>
        <w:ind w:firstLine="709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3.1. </w:t>
      </w:r>
      <w:r w:rsidRPr="00FD35A1">
        <w:rPr>
          <w:rFonts w:eastAsia="Times New Roman"/>
          <w:sz w:val="28"/>
          <w:szCs w:val="28"/>
          <w:lang w:eastAsia="ru-RU"/>
        </w:rPr>
        <w:t>Маркировка должна быть расположена на поверхностях, не доступных для обозрения при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FD35A1">
        <w:rPr>
          <w:rFonts w:eastAsia="Times New Roman"/>
          <w:sz w:val="28"/>
          <w:szCs w:val="28"/>
          <w:lang w:eastAsia="ru-RU"/>
        </w:rPr>
        <w:t>эксплуатации. Не допускается нанесение маркировки на поверхность деталей и комплектующих, которые могут быть заменены. Каждое изделие должно иметь маркировку в виде клейма несмываемой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FD35A1">
        <w:rPr>
          <w:rFonts w:eastAsia="Times New Roman"/>
          <w:sz w:val="28"/>
          <w:szCs w:val="28"/>
          <w:lang w:eastAsia="ru-RU"/>
        </w:rPr>
        <w:t>краской, или прочно приклеенной бумажной этикетки. На маркировке должны быть указаны следующие характеристики:</w:t>
      </w:r>
    </w:p>
    <w:p w:rsidR="00FD35A1" w:rsidRPr="00FD35A1" w:rsidRDefault="00FB13A6" w:rsidP="00FD35A1">
      <w:pPr>
        <w:autoSpaceDE w:val="0"/>
        <w:autoSpaceDN w:val="0"/>
        <w:adjustRightInd w:val="0"/>
        <w:ind w:firstLine="709"/>
        <w:rPr>
          <w:rFonts w:eastAsia="Times New Roman"/>
          <w:sz w:val="28"/>
          <w:szCs w:val="28"/>
          <w:lang w:eastAsia="ru-RU"/>
        </w:rPr>
      </w:pPr>
      <w:r w:rsidRPr="00FD35A1">
        <w:rPr>
          <w:rFonts w:eastAsia="Times New Roman"/>
          <w:sz w:val="28"/>
          <w:szCs w:val="28"/>
          <w:lang w:eastAsia="ru-RU"/>
        </w:rPr>
        <w:t>–</w:t>
      </w:r>
      <w:r w:rsidR="00FD35A1" w:rsidRPr="00FD35A1">
        <w:rPr>
          <w:rFonts w:eastAsia="Times New Roman"/>
          <w:sz w:val="28"/>
          <w:szCs w:val="28"/>
          <w:lang w:eastAsia="ru-RU"/>
        </w:rPr>
        <w:t xml:space="preserve"> наименование изделия по функциональному назначению;</w:t>
      </w:r>
    </w:p>
    <w:p w:rsidR="00FD35A1" w:rsidRPr="00FD35A1" w:rsidRDefault="00FB13A6" w:rsidP="00FD35A1">
      <w:pPr>
        <w:autoSpaceDE w:val="0"/>
        <w:autoSpaceDN w:val="0"/>
        <w:adjustRightInd w:val="0"/>
        <w:ind w:firstLine="709"/>
        <w:rPr>
          <w:rFonts w:eastAsia="Times New Roman"/>
          <w:sz w:val="28"/>
          <w:szCs w:val="28"/>
          <w:lang w:eastAsia="ru-RU"/>
        </w:rPr>
      </w:pPr>
      <w:r w:rsidRPr="00FD35A1">
        <w:rPr>
          <w:rFonts w:eastAsia="Times New Roman"/>
          <w:sz w:val="28"/>
          <w:szCs w:val="28"/>
          <w:lang w:eastAsia="ru-RU"/>
        </w:rPr>
        <w:t>–</w:t>
      </w:r>
      <w:r w:rsidR="00FD35A1" w:rsidRPr="00FD35A1">
        <w:rPr>
          <w:rFonts w:eastAsia="Times New Roman"/>
          <w:sz w:val="28"/>
          <w:szCs w:val="28"/>
          <w:lang w:eastAsia="ru-RU"/>
        </w:rPr>
        <w:t xml:space="preserve"> обозначение или торговое наименование изделия;</w:t>
      </w:r>
    </w:p>
    <w:p w:rsidR="00FD35A1" w:rsidRPr="00FD35A1" w:rsidRDefault="00FB13A6" w:rsidP="00FD35A1">
      <w:pPr>
        <w:autoSpaceDE w:val="0"/>
        <w:autoSpaceDN w:val="0"/>
        <w:adjustRightInd w:val="0"/>
        <w:ind w:firstLine="709"/>
        <w:rPr>
          <w:rFonts w:eastAsia="Times New Roman"/>
          <w:sz w:val="28"/>
          <w:szCs w:val="28"/>
          <w:lang w:eastAsia="ru-RU"/>
        </w:rPr>
      </w:pPr>
      <w:r w:rsidRPr="00FD35A1">
        <w:rPr>
          <w:rFonts w:eastAsia="Times New Roman"/>
          <w:sz w:val="28"/>
          <w:szCs w:val="28"/>
          <w:lang w:eastAsia="ru-RU"/>
        </w:rPr>
        <w:t>–</w:t>
      </w:r>
      <w:r w:rsidR="00FD35A1" w:rsidRPr="00FD35A1">
        <w:rPr>
          <w:rFonts w:eastAsia="Times New Roman"/>
          <w:sz w:val="28"/>
          <w:szCs w:val="28"/>
          <w:lang w:eastAsia="ru-RU"/>
        </w:rPr>
        <w:t xml:space="preserve"> наименование страны-изготовителя;</w:t>
      </w:r>
    </w:p>
    <w:p w:rsidR="00FD35A1" w:rsidRPr="00FD35A1" w:rsidRDefault="00FB13A6" w:rsidP="00FD35A1">
      <w:pPr>
        <w:autoSpaceDE w:val="0"/>
        <w:autoSpaceDN w:val="0"/>
        <w:adjustRightInd w:val="0"/>
        <w:ind w:firstLine="709"/>
        <w:rPr>
          <w:rFonts w:eastAsia="Times New Roman"/>
          <w:sz w:val="28"/>
          <w:szCs w:val="28"/>
          <w:lang w:eastAsia="ru-RU"/>
        </w:rPr>
      </w:pPr>
      <w:r w:rsidRPr="00FD35A1">
        <w:rPr>
          <w:rFonts w:eastAsia="Times New Roman"/>
          <w:sz w:val="28"/>
          <w:szCs w:val="28"/>
          <w:lang w:eastAsia="ru-RU"/>
        </w:rPr>
        <w:t>–</w:t>
      </w:r>
      <w:r w:rsidR="00FD35A1" w:rsidRPr="00FD35A1">
        <w:rPr>
          <w:rFonts w:eastAsia="Times New Roman"/>
          <w:sz w:val="28"/>
          <w:szCs w:val="28"/>
          <w:lang w:eastAsia="ru-RU"/>
        </w:rPr>
        <w:t xml:space="preserve"> наименование фирмы-изготовителя, юридический адрес и товарный знак (при наличии);</w:t>
      </w:r>
    </w:p>
    <w:p w:rsidR="00FD35A1" w:rsidRPr="00FD35A1" w:rsidRDefault="00FB13A6" w:rsidP="00FD35A1">
      <w:pPr>
        <w:autoSpaceDE w:val="0"/>
        <w:autoSpaceDN w:val="0"/>
        <w:adjustRightInd w:val="0"/>
        <w:ind w:firstLine="709"/>
        <w:rPr>
          <w:rFonts w:eastAsia="Times New Roman"/>
          <w:sz w:val="28"/>
          <w:szCs w:val="28"/>
          <w:lang w:eastAsia="ru-RU"/>
        </w:rPr>
      </w:pPr>
      <w:r w:rsidRPr="00FD35A1">
        <w:rPr>
          <w:rFonts w:eastAsia="Times New Roman"/>
          <w:sz w:val="28"/>
          <w:szCs w:val="28"/>
          <w:lang w:eastAsia="ru-RU"/>
        </w:rPr>
        <w:t>–</w:t>
      </w:r>
      <w:r w:rsidR="00FD35A1" w:rsidRPr="00FD35A1">
        <w:rPr>
          <w:rFonts w:eastAsia="Times New Roman"/>
          <w:sz w:val="28"/>
          <w:szCs w:val="28"/>
          <w:lang w:eastAsia="ru-RU"/>
        </w:rPr>
        <w:t xml:space="preserve"> дата выпуска (месяц и год). На изделия, поставляемые в разобранном виде, </w:t>
      </w:r>
      <w:r>
        <w:rPr>
          <w:rFonts w:eastAsia="Times New Roman"/>
          <w:sz w:val="28"/>
          <w:szCs w:val="28"/>
          <w:lang w:eastAsia="ru-RU"/>
        </w:rPr>
        <w:t>может</w:t>
      </w:r>
      <w:r w:rsidR="00FD35A1" w:rsidRPr="00FD35A1">
        <w:rPr>
          <w:rFonts w:eastAsia="Times New Roman"/>
          <w:sz w:val="28"/>
          <w:szCs w:val="28"/>
          <w:lang w:eastAsia="ru-RU"/>
        </w:rPr>
        <w:t xml:space="preserve"> проставлять</w:t>
      </w:r>
      <w:r>
        <w:rPr>
          <w:rFonts w:eastAsia="Times New Roman"/>
          <w:sz w:val="28"/>
          <w:szCs w:val="28"/>
          <w:lang w:eastAsia="ru-RU"/>
        </w:rPr>
        <w:t>ся</w:t>
      </w:r>
      <w:r w:rsidR="00FD35A1" w:rsidRPr="00FD35A1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>дата</w:t>
      </w:r>
      <w:r w:rsidR="00FD35A1" w:rsidRPr="00FD35A1">
        <w:rPr>
          <w:rFonts w:eastAsia="Times New Roman"/>
          <w:sz w:val="28"/>
          <w:szCs w:val="28"/>
          <w:lang w:eastAsia="ru-RU"/>
        </w:rPr>
        <w:t xml:space="preserve"> сборки или </w:t>
      </w:r>
      <w:r>
        <w:rPr>
          <w:rFonts w:eastAsia="Times New Roman"/>
          <w:sz w:val="28"/>
          <w:szCs w:val="28"/>
          <w:lang w:eastAsia="ru-RU"/>
        </w:rPr>
        <w:t>дата</w:t>
      </w:r>
      <w:r w:rsidR="00FD35A1" w:rsidRPr="00FD35A1">
        <w:rPr>
          <w:rFonts w:eastAsia="Times New Roman"/>
          <w:sz w:val="28"/>
          <w:szCs w:val="28"/>
          <w:lang w:eastAsia="ru-RU"/>
        </w:rPr>
        <w:t xml:space="preserve"> продажи;</w:t>
      </w:r>
    </w:p>
    <w:p w:rsidR="00FD35A1" w:rsidRPr="00FD35A1" w:rsidRDefault="00FB13A6" w:rsidP="00FD35A1">
      <w:pPr>
        <w:autoSpaceDE w:val="0"/>
        <w:autoSpaceDN w:val="0"/>
        <w:adjustRightInd w:val="0"/>
        <w:ind w:firstLine="709"/>
        <w:rPr>
          <w:rFonts w:eastAsia="Times New Roman"/>
          <w:sz w:val="28"/>
          <w:szCs w:val="28"/>
          <w:lang w:eastAsia="ru-RU"/>
        </w:rPr>
      </w:pPr>
      <w:r w:rsidRPr="00FD35A1">
        <w:rPr>
          <w:rFonts w:eastAsia="Times New Roman"/>
          <w:sz w:val="28"/>
          <w:szCs w:val="28"/>
          <w:lang w:eastAsia="ru-RU"/>
        </w:rPr>
        <w:t>–</w:t>
      </w:r>
      <w:r w:rsidR="00FD35A1" w:rsidRPr="00FD35A1">
        <w:rPr>
          <w:rFonts w:eastAsia="Times New Roman"/>
          <w:sz w:val="28"/>
          <w:szCs w:val="28"/>
          <w:lang w:eastAsia="ru-RU"/>
        </w:rPr>
        <w:t xml:space="preserve"> обозначение государственного стандарта, требованиям которого соответствует мебель;</w:t>
      </w:r>
    </w:p>
    <w:p w:rsidR="00FD35A1" w:rsidRPr="00FD35A1" w:rsidRDefault="00FB13A6" w:rsidP="00FD35A1">
      <w:pPr>
        <w:autoSpaceDE w:val="0"/>
        <w:autoSpaceDN w:val="0"/>
        <w:adjustRightInd w:val="0"/>
        <w:ind w:firstLine="709"/>
        <w:rPr>
          <w:rFonts w:eastAsia="Times New Roman"/>
          <w:sz w:val="28"/>
          <w:szCs w:val="28"/>
          <w:lang w:eastAsia="ru-RU"/>
        </w:rPr>
      </w:pPr>
      <w:r w:rsidRPr="00FD35A1">
        <w:rPr>
          <w:rFonts w:eastAsia="Times New Roman"/>
          <w:sz w:val="28"/>
          <w:szCs w:val="28"/>
          <w:lang w:eastAsia="ru-RU"/>
        </w:rPr>
        <w:t>–</w:t>
      </w:r>
      <w:r w:rsidR="00FD35A1" w:rsidRPr="00FD35A1">
        <w:rPr>
          <w:rFonts w:eastAsia="Times New Roman"/>
          <w:sz w:val="28"/>
          <w:szCs w:val="28"/>
          <w:lang w:eastAsia="ru-RU"/>
        </w:rPr>
        <w:t xml:space="preserve"> обозначение национального знака соответствия для продукции, прошедшей процедуру обязательного подтверждения соответствия.</w:t>
      </w:r>
    </w:p>
    <w:p w:rsidR="00FD35A1" w:rsidRPr="00FD35A1" w:rsidRDefault="00FD35A1" w:rsidP="00FD35A1">
      <w:pPr>
        <w:autoSpaceDE w:val="0"/>
        <w:autoSpaceDN w:val="0"/>
        <w:adjustRightInd w:val="0"/>
        <w:ind w:firstLine="709"/>
        <w:rPr>
          <w:rFonts w:eastAsia="Times New Roman"/>
          <w:sz w:val="28"/>
          <w:szCs w:val="28"/>
          <w:lang w:eastAsia="ru-RU"/>
        </w:rPr>
      </w:pPr>
      <w:r w:rsidRPr="00FD35A1">
        <w:rPr>
          <w:rFonts w:eastAsia="Times New Roman"/>
          <w:sz w:val="28"/>
          <w:szCs w:val="28"/>
          <w:lang w:eastAsia="ru-RU"/>
        </w:rPr>
        <w:t>Национальный знак соответствия ставят на одном или нескольких из указанных мест:</w:t>
      </w:r>
    </w:p>
    <w:p w:rsidR="00FD35A1" w:rsidRPr="00FD35A1" w:rsidRDefault="00FD35A1" w:rsidP="00FD35A1">
      <w:pPr>
        <w:autoSpaceDE w:val="0"/>
        <w:autoSpaceDN w:val="0"/>
        <w:adjustRightInd w:val="0"/>
        <w:ind w:firstLine="709"/>
        <w:rPr>
          <w:rFonts w:eastAsia="Times New Roman"/>
          <w:sz w:val="28"/>
          <w:szCs w:val="28"/>
          <w:lang w:eastAsia="ru-RU"/>
        </w:rPr>
      </w:pPr>
      <w:r w:rsidRPr="00FD35A1">
        <w:rPr>
          <w:rFonts w:eastAsia="Times New Roman"/>
          <w:sz w:val="28"/>
          <w:szCs w:val="28"/>
          <w:lang w:eastAsia="ru-RU"/>
        </w:rPr>
        <w:t>– маркировка каждого изделия (на ярлыке);</w:t>
      </w:r>
    </w:p>
    <w:p w:rsidR="00FD35A1" w:rsidRPr="00FD35A1" w:rsidRDefault="00FD35A1" w:rsidP="00FD35A1">
      <w:pPr>
        <w:autoSpaceDE w:val="0"/>
        <w:autoSpaceDN w:val="0"/>
        <w:adjustRightInd w:val="0"/>
        <w:ind w:firstLine="709"/>
        <w:rPr>
          <w:rFonts w:eastAsia="Times New Roman"/>
          <w:sz w:val="28"/>
          <w:szCs w:val="28"/>
          <w:lang w:eastAsia="ru-RU"/>
        </w:rPr>
      </w:pPr>
      <w:r w:rsidRPr="00FD35A1">
        <w:rPr>
          <w:rFonts w:eastAsia="Times New Roman"/>
          <w:sz w:val="28"/>
          <w:szCs w:val="28"/>
          <w:lang w:eastAsia="ru-RU"/>
        </w:rPr>
        <w:t>– товаросопроводительная документация;</w:t>
      </w:r>
    </w:p>
    <w:p w:rsidR="00FD35A1" w:rsidRPr="00FD35A1" w:rsidRDefault="00FD35A1" w:rsidP="00FD35A1">
      <w:pPr>
        <w:autoSpaceDE w:val="0"/>
        <w:autoSpaceDN w:val="0"/>
        <w:adjustRightInd w:val="0"/>
        <w:ind w:firstLine="709"/>
        <w:rPr>
          <w:rFonts w:eastAsia="Times New Roman"/>
          <w:sz w:val="28"/>
          <w:szCs w:val="28"/>
          <w:lang w:eastAsia="ru-RU"/>
        </w:rPr>
      </w:pPr>
      <w:r w:rsidRPr="00FD35A1">
        <w:rPr>
          <w:rFonts w:eastAsia="Times New Roman"/>
          <w:sz w:val="28"/>
          <w:szCs w:val="28"/>
          <w:lang w:eastAsia="ru-RU"/>
        </w:rPr>
        <w:t>– инструкция по сборке;</w:t>
      </w:r>
    </w:p>
    <w:p w:rsidR="00FD35A1" w:rsidRPr="00FD35A1" w:rsidRDefault="00FD35A1" w:rsidP="00FD35A1">
      <w:pPr>
        <w:autoSpaceDE w:val="0"/>
        <w:autoSpaceDN w:val="0"/>
        <w:adjustRightInd w:val="0"/>
        <w:ind w:firstLine="709"/>
        <w:rPr>
          <w:rFonts w:eastAsia="Times New Roman"/>
          <w:sz w:val="28"/>
          <w:szCs w:val="28"/>
          <w:lang w:eastAsia="ru-RU"/>
        </w:rPr>
      </w:pPr>
      <w:r w:rsidRPr="00FD35A1">
        <w:rPr>
          <w:rFonts w:eastAsia="Times New Roman"/>
          <w:sz w:val="28"/>
          <w:szCs w:val="28"/>
          <w:lang w:eastAsia="ru-RU"/>
        </w:rPr>
        <w:t xml:space="preserve">– одна из упаковочных единиц </w:t>
      </w:r>
      <w:r w:rsidR="00FC4EF7">
        <w:rPr>
          <w:rFonts w:eastAsia="Times New Roman"/>
          <w:sz w:val="28"/>
          <w:szCs w:val="28"/>
          <w:lang w:eastAsia="ru-RU"/>
        </w:rPr>
        <w:t>поставляемого материала</w:t>
      </w:r>
      <w:r w:rsidRPr="00FD35A1">
        <w:rPr>
          <w:rFonts w:eastAsia="Times New Roman"/>
          <w:sz w:val="28"/>
          <w:szCs w:val="28"/>
          <w:lang w:eastAsia="ru-RU"/>
        </w:rPr>
        <w:t>, поставляемого в разобранном виде.</w:t>
      </w:r>
    </w:p>
    <w:p w:rsidR="00FD35A1" w:rsidRPr="00FD35A1" w:rsidRDefault="00FD35A1" w:rsidP="00FD35A1">
      <w:pPr>
        <w:autoSpaceDE w:val="0"/>
        <w:autoSpaceDN w:val="0"/>
        <w:adjustRightInd w:val="0"/>
        <w:ind w:firstLine="709"/>
        <w:rPr>
          <w:rFonts w:eastAsia="Times New Roman"/>
          <w:sz w:val="28"/>
          <w:szCs w:val="28"/>
          <w:lang w:eastAsia="ru-RU"/>
        </w:rPr>
      </w:pPr>
      <w:r w:rsidRPr="00FD35A1">
        <w:rPr>
          <w:rFonts w:eastAsia="Times New Roman"/>
          <w:sz w:val="28"/>
          <w:szCs w:val="28"/>
          <w:lang w:eastAsia="ru-RU"/>
        </w:rPr>
        <w:t xml:space="preserve">Для </w:t>
      </w:r>
      <w:r w:rsidR="00275E65">
        <w:rPr>
          <w:rFonts w:eastAsia="Times New Roman"/>
          <w:sz w:val="28"/>
          <w:szCs w:val="28"/>
          <w:lang w:eastAsia="ru-RU"/>
        </w:rPr>
        <w:t>товара</w:t>
      </w:r>
      <w:r w:rsidRPr="00FD35A1">
        <w:rPr>
          <w:rFonts w:eastAsia="Times New Roman"/>
          <w:sz w:val="28"/>
          <w:szCs w:val="28"/>
          <w:lang w:eastAsia="ru-RU"/>
        </w:rPr>
        <w:t>, поставляемо</w:t>
      </w:r>
      <w:r w:rsidR="00275E65">
        <w:rPr>
          <w:rFonts w:eastAsia="Times New Roman"/>
          <w:sz w:val="28"/>
          <w:szCs w:val="28"/>
          <w:lang w:eastAsia="ru-RU"/>
        </w:rPr>
        <w:t>го</w:t>
      </w:r>
      <w:r w:rsidRPr="00FD35A1">
        <w:rPr>
          <w:rFonts w:eastAsia="Times New Roman"/>
          <w:sz w:val="28"/>
          <w:szCs w:val="28"/>
          <w:lang w:eastAsia="ru-RU"/>
        </w:rPr>
        <w:t xml:space="preserve"> в разобранном виде, маркировочный ярлык должен вкладываться в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FD35A1">
        <w:rPr>
          <w:rFonts w:eastAsia="Times New Roman"/>
          <w:sz w:val="28"/>
          <w:szCs w:val="28"/>
          <w:lang w:eastAsia="ru-RU"/>
        </w:rPr>
        <w:t>упаковку вместе с инструкцией по сборке, где должно быть дано графическое изображение всех ва</w:t>
      </w:r>
      <w:r w:rsidRPr="00FD35A1">
        <w:rPr>
          <w:sz w:val="28"/>
          <w:szCs w:val="28"/>
        </w:rPr>
        <w:t>риантов сборки изделия с их обозначением.</w:t>
      </w:r>
    </w:p>
    <w:p w:rsidR="00A22B32" w:rsidRDefault="00B57679" w:rsidP="00FD35A1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 w:rsidR="00A22B32">
        <w:rPr>
          <w:sz w:val="28"/>
          <w:szCs w:val="28"/>
        </w:rPr>
        <w:t>М</w:t>
      </w:r>
      <w:r w:rsidR="00A22B32" w:rsidRPr="007C3829">
        <w:rPr>
          <w:sz w:val="28"/>
          <w:szCs w:val="28"/>
        </w:rPr>
        <w:t>аркировка</w:t>
      </w:r>
      <w:r>
        <w:rPr>
          <w:sz w:val="28"/>
          <w:szCs w:val="28"/>
        </w:rPr>
        <w:t xml:space="preserve"> и упаковка</w:t>
      </w:r>
      <w:r w:rsidR="00A22B32" w:rsidRPr="007C3829">
        <w:rPr>
          <w:sz w:val="28"/>
          <w:szCs w:val="28"/>
        </w:rPr>
        <w:t xml:space="preserve"> товара должны соответствовать требованиям ГОСТа, </w:t>
      </w:r>
      <w:r w:rsidR="00A22B32">
        <w:rPr>
          <w:sz w:val="28"/>
          <w:szCs w:val="28"/>
        </w:rPr>
        <w:t xml:space="preserve">а также </w:t>
      </w:r>
      <w:r w:rsidR="00A22B32" w:rsidRPr="007C3829">
        <w:rPr>
          <w:sz w:val="28"/>
          <w:szCs w:val="28"/>
        </w:rPr>
        <w:t>международным стандартам упаковки.</w:t>
      </w:r>
    </w:p>
    <w:p w:rsidR="00A22B32" w:rsidRDefault="00B57679" w:rsidP="00FD35A1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r w:rsidR="00A22B32" w:rsidRPr="007C3829">
        <w:rPr>
          <w:sz w:val="28"/>
          <w:szCs w:val="28"/>
        </w:rPr>
        <w:t xml:space="preserve">Маркировка упаковки должна строго соответствовать маркировке </w:t>
      </w:r>
      <w:r w:rsidR="00FD35A1">
        <w:rPr>
          <w:sz w:val="28"/>
          <w:szCs w:val="28"/>
        </w:rPr>
        <w:t>изделия</w:t>
      </w:r>
      <w:r w:rsidR="00A22B32" w:rsidRPr="007C3829">
        <w:rPr>
          <w:sz w:val="28"/>
          <w:szCs w:val="28"/>
        </w:rPr>
        <w:t>.</w:t>
      </w:r>
    </w:p>
    <w:p w:rsidR="00ED407D" w:rsidRDefault="00ED407D" w:rsidP="00AB3992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</w:p>
    <w:p w:rsidR="00ED407D" w:rsidRDefault="00ED407D" w:rsidP="00ED407D">
      <w:pPr>
        <w:pStyle w:val="a3"/>
        <w:spacing w:before="0" w:beforeAutospacing="0" w:after="0" w:afterAutospacing="0" w:line="276" w:lineRule="auto"/>
        <w:ind w:firstLine="708"/>
        <w:jc w:val="center"/>
        <w:rPr>
          <w:sz w:val="28"/>
          <w:szCs w:val="28"/>
        </w:rPr>
      </w:pPr>
      <w:r w:rsidRPr="00A87E19">
        <w:rPr>
          <w:sz w:val="28"/>
          <w:szCs w:val="28"/>
        </w:rPr>
        <w:t xml:space="preserve">РАЗДЕЛ 4. </w:t>
      </w:r>
      <w:r>
        <w:rPr>
          <w:sz w:val="28"/>
          <w:szCs w:val="28"/>
        </w:rPr>
        <w:t>ТРЕБОВАНИЯ К УПАКОВКЕ</w:t>
      </w:r>
      <w:r w:rsidRPr="00A87E19">
        <w:rPr>
          <w:sz w:val="28"/>
          <w:szCs w:val="28"/>
        </w:rPr>
        <w:t>.</w:t>
      </w:r>
    </w:p>
    <w:p w:rsidR="00B57679" w:rsidRDefault="00B57679" w:rsidP="00AB3992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Pr="007C3829">
        <w:rPr>
          <w:sz w:val="28"/>
          <w:szCs w:val="28"/>
        </w:rPr>
        <w:t>Поставляемый товар должен иметь упаковку товара, способную предотвратить его повреждение, утрату или порчу во время транспортировки и отгрузки.</w:t>
      </w:r>
    </w:p>
    <w:p w:rsidR="00B57679" w:rsidRDefault="00B57679" w:rsidP="00AB3992">
      <w:pPr>
        <w:pStyle w:val="a3"/>
        <w:spacing w:before="0" w:beforeAutospacing="0" w:after="0" w:afterAutospacing="0" w:line="276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 xml:space="preserve">4.2. </w:t>
      </w:r>
      <w:r w:rsidR="00FC4EF7">
        <w:rPr>
          <w:sz w:val="28"/>
          <w:szCs w:val="28"/>
        </w:rPr>
        <w:t>Каждая единица т</w:t>
      </w:r>
      <w:r w:rsidRPr="007C3829">
        <w:rPr>
          <w:sz w:val="28"/>
          <w:szCs w:val="28"/>
        </w:rPr>
        <w:t xml:space="preserve">овара </w:t>
      </w:r>
      <w:r>
        <w:rPr>
          <w:sz w:val="28"/>
          <w:szCs w:val="28"/>
        </w:rPr>
        <w:t>должна сопровождаться</w:t>
      </w:r>
      <w:r w:rsidRPr="007C3829">
        <w:rPr>
          <w:sz w:val="28"/>
          <w:szCs w:val="28"/>
        </w:rPr>
        <w:t xml:space="preserve"> </w:t>
      </w:r>
      <w:r w:rsidRPr="00B57679">
        <w:rPr>
          <w:sz w:val="28"/>
          <w:szCs w:val="28"/>
        </w:rPr>
        <w:t>сертификатом на изделие с указанным серийным номером про</w:t>
      </w:r>
      <w:r w:rsidR="00FC4EF7">
        <w:rPr>
          <w:sz w:val="28"/>
          <w:szCs w:val="28"/>
        </w:rPr>
        <w:t>изводителя, датой производства т</w:t>
      </w:r>
      <w:r w:rsidRPr="00B57679">
        <w:rPr>
          <w:sz w:val="28"/>
          <w:szCs w:val="28"/>
        </w:rPr>
        <w:t>овара,</w:t>
      </w:r>
      <w:r w:rsidRPr="007C3829">
        <w:rPr>
          <w:sz w:val="28"/>
          <w:szCs w:val="28"/>
        </w:rPr>
        <w:t xml:space="preserve"> гарантийным талоном, а также инструкцией по монтажу и руководством пользователя на русском языке.</w:t>
      </w:r>
    </w:p>
    <w:p w:rsidR="00B57679" w:rsidRDefault="00B57679" w:rsidP="00AB3992">
      <w:pPr>
        <w:pStyle w:val="a3"/>
        <w:spacing w:before="0" w:beforeAutospacing="0" w:after="0" w:afterAutospacing="0" w:line="276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:rsidR="00B57679" w:rsidRDefault="00B57679" w:rsidP="00B57679">
      <w:pPr>
        <w:jc w:val="center"/>
        <w:rPr>
          <w:sz w:val="28"/>
          <w:szCs w:val="28"/>
        </w:rPr>
      </w:pPr>
      <w:r w:rsidRPr="00A87E19">
        <w:rPr>
          <w:sz w:val="28"/>
          <w:szCs w:val="28"/>
        </w:rPr>
        <w:t xml:space="preserve">РАЗДЕЛ 5. ТРЕБОВАНИЯ </w:t>
      </w:r>
      <w:r>
        <w:rPr>
          <w:sz w:val="28"/>
          <w:szCs w:val="28"/>
        </w:rPr>
        <w:t>ПО ПРАВИЛАМ СДАЧИ И ПРИЕМКИ</w:t>
      </w:r>
      <w:r w:rsidRPr="00A87E19">
        <w:rPr>
          <w:sz w:val="28"/>
          <w:szCs w:val="28"/>
        </w:rPr>
        <w:t>.</w:t>
      </w:r>
    </w:p>
    <w:p w:rsidR="00B57679" w:rsidRDefault="00B57679" w:rsidP="00B57679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Подраздел 5.1. Порядок сдачи и приемки.</w:t>
      </w:r>
    </w:p>
    <w:p w:rsidR="00B57679" w:rsidRDefault="00205D28" w:rsidP="00B57679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5.1</w:t>
      </w:r>
      <w:r w:rsidRPr="00205D28">
        <w:rPr>
          <w:sz w:val="28"/>
          <w:szCs w:val="28"/>
        </w:rPr>
        <w:t xml:space="preserve">.1. При приемке </w:t>
      </w:r>
      <w:r w:rsidR="00275E65">
        <w:rPr>
          <w:sz w:val="28"/>
          <w:szCs w:val="28"/>
        </w:rPr>
        <w:t>товара</w:t>
      </w:r>
      <w:r w:rsidRPr="00205D28">
        <w:rPr>
          <w:sz w:val="28"/>
          <w:szCs w:val="28"/>
        </w:rPr>
        <w:t xml:space="preserve"> Покупатель путем визуального осмотра </w:t>
      </w:r>
      <w:r>
        <w:rPr>
          <w:sz w:val="28"/>
          <w:szCs w:val="28"/>
        </w:rPr>
        <w:t>должен проверить</w:t>
      </w:r>
      <w:r w:rsidRPr="00205D28">
        <w:rPr>
          <w:sz w:val="28"/>
          <w:szCs w:val="28"/>
        </w:rPr>
        <w:t xml:space="preserve"> целостность упаковки. При нарушении упаковки данная</w:t>
      </w:r>
      <w:r>
        <w:rPr>
          <w:sz w:val="28"/>
          <w:szCs w:val="28"/>
        </w:rPr>
        <w:t xml:space="preserve"> </w:t>
      </w:r>
      <w:r w:rsidRPr="00205D28">
        <w:rPr>
          <w:sz w:val="28"/>
          <w:szCs w:val="28"/>
        </w:rPr>
        <w:t xml:space="preserve">пачка вскрывается и проверяется содержимое пачки. Пачки со </w:t>
      </w:r>
      <w:r w:rsidR="00500D23">
        <w:rPr>
          <w:sz w:val="28"/>
          <w:szCs w:val="28"/>
        </w:rPr>
        <w:t>стеклянными элементами</w:t>
      </w:r>
      <w:r w:rsidRPr="00205D28">
        <w:rPr>
          <w:sz w:val="28"/>
          <w:szCs w:val="28"/>
        </w:rPr>
        <w:t xml:space="preserve"> вскрываются и проверяются в обязательном порядке.</w:t>
      </w:r>
    </w:p>
    <w:p w:rsidR="00205D28" w:rsidRDefault="00205D28" w:rsidP="00B57679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5.1</w:t>
      </w:r>
      <w:r w:rsidRPr="00205D28">
        <w:rPr>
          <w:sz w:val="28"/>
          <w:szCs w:val="28"/>
        </w:rPr>
        <w:t>.2. Результаты осмотра отражаются в акте приемки</w:t>
      </w:r>
      <w:r>
        <w:rPr>
          <w:sz w:val="28"/>
          <w:szCs w:val="28"/>
        </w:rPr>
        <w:t xml:space="preserve"> </w:t>
      </w:r>
      <w:r w:rsidR="00500D23">
        <w:rPr>
          <w:sz w:val="28"/>
          <w:szCs w:val="28"/>
        </w:rPr>
        <w:t>материала</w:t>
      </w:r>
      <w:r>
        <w:rPr>
          <w:sz w:val="28"/>
          <w:szCs w:val="28"/>
        </w:rPr>
        <w:t>.</w:t>
      </w:r>
      <w:r w:rsidRPr="00205D28">
        <w:rPr>
          <w:sz w:val="28"/>
          <w:szCs w:val="28"/>
        </w:rPr>
        <w:t xml:space="preserve"> Покупатель обязан подписать акты.</w:t>
      </w:r>
    </w:p>
    <w:p w:rsidR="00205D28" w:rsidRDefault="00205D28" w:rsidP="00B57679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5.1</w:t>
      </w:r>
      <w:r w:rsidRPr="00205D28">
        <w:rPr>
          <w:sz w:val="28"/>
          <w:szCs w:val="28"/>
        </w:rPr>
        <w:t xml:space="preserve">.3. Вскрытие и проверка остальных пачек производится при сборке работником </w:t>
      </w:r>
      <w:r>
        <w:rPr>
          <w:sz w:val="28"/>
          <w:szCs w:val="28"/>
        </w:rPr>
        <w:t>Поставщика</w:t>
      </w:r>
      <w:r w:rsidRPr="00205D28">
        <w:rPr>
          <w:sz w:val="28"/>
          <w:szCs w:val="28"/>
        </w:rPr>
        <w:t xml:space="preserve"> в присутствии Покупателя. Выявленные</w:t>
      </w:r>
      <w:r>
        <w:rPr>
          <w:sz w:val="28"/>
          <w:szCs w:val="28"/>
        </w:rPr>
        <w:t xml:space="preserve"> </w:t>
      </w:r>
      <w:r w:rsidRPr="00205D28">
        <w:rPr>
          <w:sz w:val="28"/>
          <w:szCs w:val="28"/>
        </w:rPr>
        <w:t xml:space="preserve">при этом недостатки отражаются в Акте приемки сборки. Подпись Покупателя в Акте </w:t>
      </w:r>
      <w:r w:rsidR="004C5131">
        <w:rPr>
          <w:sz w:val="28"/>
          <w:szCs w:val="28"/>
        </w:rPr>
        <w:t>свидетельствует</w:t>
      </w:r>
      <w:r w:rsidRPr="00205D28">
        <w:rPr>
          <w:sz w:val="28"/>
          <w:szCs w:val="28"/>
        </w:rPr>
        <w:t xml:space="preserve"> о том, что недостатков и дефектов</w:t>
      </w:r>
      <w:r>
        <w:rPr>
          <w:sz w:val="28"/>
          <w:szCs w:val="28"/>
        </w:rPr>
        <w:t xml:space="preserve"> </w:t>
      </w:r>
      <w:r w:rsidRPr="00205D28">
        <w:rPr>
          <w:sz w:val="28"/>
          <w:szCs w:val="28"/>
        </w:rPr>
        <w:t>нет, кроме указанных, либо они незначительны и не влияют на потребительские свойства товара, поэтому товар принимается как есть.</w:t>
      </w:r>
    </w:p>
    <w:p w:rsidR="00B57679" w:rsidRDefault="00B57679" w:rsidP="00B57679">
      <w:pPr>
        <w:pStyle w:val="a3"/>
        <w:spacing w:before="0" w:beforeAutospacing="0" w:after="0" w:afterAutospacing="0" w:line="276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Подраздел 5.2. Требования по передаче </w:t>
      </w:r>
      <w:r w:rsidR="00C71C89">
        <w:rPr>
          <w:sz w:val="28"/>
          <w:szCs w:val="28"/>
        </w:rPr>
        <w:t>Покупателю</w:t>
      </w:r>
      <w:r>
        <w:rPr>
          <w:sz w:val="28"/>
          <w:szCs w:val="28"/>
        </w:rPr>
        <w:t xml:space="preserve"> технических и иных документов.</w:t>
      </w:r>
    </w:p>
    <w:p w:rsidR="007C08C9" w:rsidRPr="00B104F7" w:rsidRDefault="007C08C9" w:rsidP="007C08C9">
      <w:pPr>
        <w:pStyle w:val="-0"/>
        <w:numPr>
          <w:ilvl w:val="0"/>
          <w:numId w:val="0"/>
        </w:numPr>
        <w:tabs>
          <w:tab w:val="num" w:pos="851"/>
        </w:tabs>
        <w:spacing w:before="60" w:after="60" w:line="276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5.2</w:t>
      </w:r>
      <w:r w:rsidRPr="00B104F7">
        <w:rPr>
          <w:color w:val="000000"/>
          <w:sz w:val="28"/>
          <w:szCs w:val="28"/>
        </w:rPr>
        <w:t xml:space="preserve">.1. При поставке </w:t>
      </w:r>
      <w:r w:rsidR="00275E65">
        <w:rPr>
          <w:color w:val="000000"/>
          <w:sz w:val="28"/>
          <w:szCs w:val="28"/>
        </w:rPr>
        <w:t>товара</w:t>
      </w:r>
      <w:r w:rsidRPr="00B104F7">
        <w:rPr>
          <w:color w:val="000000"/>
          <w:sz w:val="28"/>
          <w:szCs w:val="28"/>
        </w:rPr>
        <w:t xml:space="preserve"> Поставщик предоставляет Покупателю следующую документацию:</w:t>
      </w:r>
    </w:p>
    <w:p w:rsidR="007C08C9" w:rsidRPr="00B104F7" w:rsidRDefault="007C08C9" w:rsidP="007C08C9">
      <w:pPr>
        <w:pStyle w:val="-2"/>
        <w:numPr>
          <w:ilvl w:val="0"/>
          <w:numId w:val="0"/>
        </w:numPr>
        <w:spacing w:before="60" w:after="60" w:line="276" w:lineRule="auto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5.2.1.1. Д</w:t>
      </w:r>
      <w:r w:rsidR="00E60640">
        <w:rPr>
          <w:color w:val="000000"/>
          <w:sz w:val="28"/>
          <w:szCs w:val="28"/>
        </w:rPr>
        <w:t>окументы о сертификации т</w:t>
      </w:r>
      <w:r w:rsidRPr="00B104F7">
        <w:rPr>
          <w:color w:val="000000"/>
          <w:sz w:val="28"/>
          <w:szCs w:val="28"/>
        </w:rPr>
        <w:t xml:space="preserve">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7C08C9" w:rsidRPr="00B104F7" w:rsidRDefault="007C08C9" w:rsidP="007C08C9">
      <w:pPr>
        <w:pStyle w:val="-2"/>
        <w:numPr>
          <w:ilvl w:val="0"/>
          <w:numId w:val="0"/>
        </w:numPr>
        <w:spacing w:before="60" w:after="60" w:line="276" w:lineRule="auto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5.2.1.2. Т</w:t>
      </w:r>
      <w:r w:rsidR="00E60640">
        <w:rPr>
          <w:color w:val="000000"/>
          <w:sz w:val="28"/>
          <w:szCs w:val="28"/>
        </w:rPr>
        <w:t>ехнический паспорт на т</w:t>
      </w:r>
      <w:r w:rsidRPr="00B104F7">
        <w:rPr>
          <w:color w:val="000000"/>
          <w:sz w:val="28"/>
          <w:szCs w:val="28"/>
        </w:rPr>
        <w:t>овар (Оборудование) на русском языке и/или инструкцию пользователя</w:t>
      </w:r>
      <w:r w:rsidR="00E60640">
        <w:rPr>
          <w:color w:val="000000"/>
          <w:sz w:val="28"/>
          <w:szCs w:val="28"/>
        </w:rPr>
        <w:t xml:space="preserve"> (руководство по эксплуатации) т</w:t>
      </w:r>
      <w:r w:rsidRPr="00B104F7">
        <w:rPr>
          <w:color w:val="000000"/>
          <w:sz w:val="28"/>
          <w:szCs w:val="28"/>
        </w:rPr>
        <w:t>оваром (Оборудованием) на русском языке;</w:t>
      </w:r>
    </w:p>
    <w:p w:rsidR="007C08C9" w:rsidRPr="00B104F7" w:rsidRDefault="007C08C9" w:rsidP="007C08C9">
      <w:pPr>
        <w:pStyle w:val="-2"/>
        <w:numPr>
          <w:ilvl w:val="0"/>
          <w:numId w:val="0"/>
        </w:numPr>
        <w:spacing w:before="60" w:after="60" w:line="276" w:lineRule="auto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5.2.1.3.</w:t>
      </w:r>
      <w:r w:rsidRPr="00B104F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 w:rsidRPr="00B104F7">
        <w:rPr>
          <w:color w:val="000000"/>
          <w:sz w:val="28"/>
          <w:szCs w:val="28"/>
        </w:rPr>
        <w:t xml:space="preserve">формленные гарантийные талоны или аналогичные документы, </w:t>
      </w:r>
      <w:r w:rsidRPr="00B92C2E">
        <w:rPr>
          <w:color w:val="000000"/>
          <w:sz w:val="28"/>
          <w:szCs w:val="28"/>
        </w:rPr>
        <w:t>с указание</w:t>
      </w:r>
      <w:r w:rsidR="00E60640">
        <w:rPr>
          <w:color w:val="000000"/>
          <w:sz w:val="28"/>
          <w:szCs w:val="28"/>
        </w:rPr>
        <w:t>м заводских (серийных) номеров т</w:t>
      </w:r>
      <w:r w:rsidRPr="00B92C2E">
        <w:rPr>
          <w:color w:val="000000"/>
          <w:sz w:val="28"/>
          <w:szCs w:val="28"/>
        </w:rPr>
        <w:t xml:space="preserve">овара </w:t>
      </w:r>
      <w:r w:rsidRPr="00B104F7">
        <w:rPr>
          <w:color w:val="000000"/>
          <w:sz w:val="28"/>
          <w:szCs w:val="28"/>
        </w:rPr>
        <w:t>и гарантийного периода;</w:t>
      </w:r>
    </w:p>
    <w:p w:rsidR="007C08C9" w:rsidRDefault="007C08C9" w:rsidP="007C08C9">
      <w:pPr>
        <w:pStyle w:val="-2"/>
        <w:numPr>
          <w:ilvl w:val="0"/>
          <w:numId w:val="0"/>
        </w:numPr>
        <w:spacing w:before="60" w:after="60" w:line="276" w:lineRule="auto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5.2.1.4. Т</w:t>
      </w:r>
      <w:r w:rsidRPr="00B104F7">
        <w:rPr>
          <w:color w:val="000000"/>
          <w:sz w:val="28"/>
          <w:szCs w:val="28"/>
        </w:rPr>
        <w:t xml:space="preserve">оварную накладную в 2-х экз. (один экземпляр для Покупателя и </w:t>
      </w:r>
      <w:r w:rsidR="00B92C2E">
        <w:rPr>
          <w:color w:val="000000"/>
          <w:sz w:val="28"/>
          <w:szCs w:val="28"/>
        </w:rPr>
        <w:t>один экземпляр для  Поставщика).</w:t>
      </w:r>
    </w:p>
    <w:p w:rsidR="00F41E7B" w:rsidRDefault="00F41E7B" w:rsidP="00AB3992">
      <w:pPr>
        <w:pStyle w:val="a3"/>
        <w:spacing w:before="0" w:beforeAutospacing="0" w:after="0" w:afterAutospacing="0" w:line="276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:rsidR="00C95D57" w:rsidRDefault="00C95D57" w:rsidP="00C95D57">
      <w:pPr>
        <w:pStyle w:val="a3"/>
        <w:spacing w:before="0" w:beforeAutospacing="0" w:after="0" w:afterAutospacing="0" w:line="276" w:lineRule="auto"/>
        <w:ind w:firstLine="708"/>
        <w:jc w:val="center"/>
        <w:rPr>
          <w:sz w:val="28"/>
          <w:szCs w:val="28"/>
        </w:rPr>
      </w:pPr>
      <w:r w:rsidRPr="00A87E19">
        <w:rPr>
          <w:sz w:val="28"/>
          <w:szCs w:val="28"/>
        </w:rPr>
        <w:t xml:space="preserve">РАЗДЕЛ 6. </w:t>
      </w:r>
      <w:r>
        <w:rPr>
          <w:sz w:val="28"/>
          <w:szCs w:val="28"/>
        </w:rPr>
        <w:t>ТРЕБОВАНИЯ К ТРАНСПОРТИРОВАНИЮ</w:t>
      </w:r>
      <w:r w:rsidRPr="00A87E19">
        <w:rPr>
          <w:sz w:val="28"/>
          <w:szCs w:val="28"/>
        </w:rPr>
        <w:t>.</w:t>
      </w:r>
    </w:p>
    <w:p w:rsidR="00C95D57" w:rsidRDefault="00C95D57" w:rsidP="00C95D57">
      <w:pPr>
        <w:pStyle w:val="a3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6.1. При транспортировке</w:t>
      </w:r>
      <w:r w:rsidRPr="00C95D57">
        <w:rPr>
          <w:color w:val="000000"/>
          <w:sz w:val="28"/>
          <w:szCs w:val="28"/>
        </w:rPr>
        <w:t xml:space="preserve"> </w:t>
      </w:r>
      <w:r w:rsidR="00275E65">
        <w:rPr>
          <w:color w:val="000000"/>
          <w:sz w:val="28"/>
          <w:szCs w:val="28"/>
        </w:rPr>
        <w:t>товара</w:t>
      </w:r>
      <w:r w:rsidRPr="00C95D57">
        <w:rPr>
          <w:color w:val="000000"/>
          <w:sz w:val="28"/>
          <w:szCs w:val="28"/>
        </w:rPr>
        <w:t xml:space="preserve"> необходимо использовать автотранспорт с закрытым грузовым отделением. Грузовое отделение должно исключать попадание внутрь влаги, атмосферных осадков, частиц грязи и не иметь острых или твердых выступающих элементов, которые могу</w:t>
      </w:r>
      <w:r>
        <w:rPr>
          <w:color w:val="000000"/>
          <w:sz w:val="28"/>
          <w:szCs w:val="28"/>
        </w:rPr>
        <w:t xml:space="preserve">т повредить упаковку </w:t>
      </w:r>
      <w:r w:rsidR="005A2024">
        <w:rPr>
          <w:color w:val="000000"/>
          <w:sz w:val="28"/>
          <w:szCs w:val="28"/>
        </w:rPr>
        <w:t>товара</w:t>
      </w:r>
      <w:r>
        <w:rPr>
          <w:color w:val="000000"/>
          <w:sz w:val="28"/>
          <w:szCs w:val="28"/>
        </w:rPr>
        <w:t>.</w:t>
      </w:r>
    </w:p>
    <w:p w:rsidR="00C95D57" w:rsidRDefault="00C95D57" w:rsidP="00C95D57">
      <w:pPr>
        <w:pStyle w:val="a3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6.2. </w:t>
      </w:r>
      <w:r w:rsidR="00294973">
        <w:rPr>
          <w:color w:val="000000"/>
          <w:sz w:val="28"/>
          <w:szCs w:val="28"/>
        </w:rPr>
        <w:t xml:space="preserve">При переносе </w:t>
      </w:r>
      <w:r w:rsidR="005A2024">
        <w:rPr>
          <w:color w:val="000000"/>
          <w:sz w:val="28"/>
          <w:szCs w:val="28"/>
        </w:rPr>
        <w:t>упаковок с товаром</w:t>
      </w:r>
      <w:r w:rsidRPr="00C95D57">
        <w:rPr>
          <w:color w:val="000000"/>
          <w:sz w:val="28"/>
          <w:szCs w:val="28"/>
        </w:rPr>
        <w:t xml:space="preserve"> </w:t>
      </w:r>
      <w:r w:rsidR="00294973">
        <w:rPr>
          <w:color w:val="000000"/>
          <w:sz w:val="28"/>
          <w:szCs w:val="28"/>
        </w:rPr>
        <w:t>запрещается</w:t>
      </w:r>
      <w:r w:rsidRPr="00C95D57">
        <w:rPr>
          <w:color w:val="000000"/>
          <w:sz w:val="28"/>
          <w:szCs w:val="28"/>
        </w:rPr>
        <w:t xml:space="preserve"> держать её за пластиковую упаковочную ленту, </w:t>
      </w:r>
      <w:r w:rsidR="00294973">
        <w:rPr>
          <w:color w:val="000000"/>
          <w:sz w:val="28"/>
          <w:szCs w:val="28"/>
        </w:rPr>
        <w:t>во избежание возможности</w:t>
      </w:r>
      <w:r w:rsidRPr="00C95D57">
        <w:rPr>
          <w:color w:val="000000"/>
          <w:sz w:val="28"/>
          <w:szCs w:val="28"/>
        </w:rPr>
        <w:t xml:space="preserve"> разрыв</w:t>
      </w:r>
      <w:r w:rsidR="00294973">
        <w:rPr>
          <w:color w:val="000000"/>
          <w:sz w:val="28"/>
          <w:szCs w:val="28"/>
        </w:rPr>
        <w:t>а ленты, падения</w:t>
      </w:r>
      <w:r w:rsidRPr="00C95D57">
        <w:rPr>
          <w:color w:val="000000"/>
          <w:sz w:val="28"/>
          <w:szCs w:val="28"/>
        </w:rPr>
        <w:t xml:space="preserve"> и пов</w:t>
      </w:r>
      <w:r w:rsidR="00294973">
        <w:rPr>
          <w:color w:val="000000"/>
          <w:sz w:val="28"/>
          <w:szCs w:val="28"/>
        </w:rPr>
        <w:t>реждения</w:t>
      </w:r>
      <w:r>
        <w:rPr>
          <w:color w:val="000000"/>
          <w:sz w:val="28"/>
          <w:szCs w:val="28"/>
        </w:rPr>
        <w:t xml:space="preserve"> содержимого упаковки.</w:t>
      </w:r>
    </w:p>
    <w:p w:rsidR="00C95D57" w:rsidRPr="00C95D57" w:rsidRDefault="00C95D57" w:rsidP="00C95D57">
      <w:pPr>
        <w:pStyle w:val="a3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6.3. </w:t>
      </w:r>
      <w:r w:rsidR="005A2024">
        <w:rPr>
          <w:color w:val="000000"/>
          <w:sz w:val="28"/>
          <w:szCs w:val="28"/>
        </w:rPr>
        <w:t xml:space="preserve">Упакованный </w:t>
      </w:r>
      <w:r w:rsidR="00776985">
        <w:rPr>
          <w:color w:val="000000"/>
          <w:sz w:val="28"/>
          <w:szCs w:val="28"/>
        </w:rPr>
        <w:t>товар</w:t>
      </w:r>
      <w:r w:rsidRPr="00C95D57">
        <w:rPr>
          <w:color w:val="000000"/>
          <w:sz w:val="28"/>
          <w:szCs w:val="28"/>
        </w:rPr>
        <w:t xml:space="preserve"> долж</w:t>
      </w:r>
      <w:r w:rsidR="005A2024">
        <w:rPr>
          <w:color w:val="000000"/>
          <w:sz w:val="28"/>
          <w:szCs w:val="28"/>
        </w:rPr>
        <w:t>е</w:t>
      </w:r>
      <w:r w:rsidRPr="00C95D57">
        <w:rPr>
          <w:color w:val="000000"/>
          <w:sz w:val="28"/>
          <w:szCs w:val="28"/>
        </w:rPr>
        <w:t>н</w:t>
      </w:r>
      <w:r w:rsidR="005A2024">
        <w:rPr>
          <w:color w:val="000000"/>
          <w:sz w:val="28"/>
          <w:szCs w:val="28"/>
        </w:rPr>
        <w:t xml:space="preserve"> быть уложен</w:t>
      </w:r>
      <w:r w:rsidRPr="00C95D57">
        <w:rPr>
          <w:color w:val="000000"/>
          <w:sz w:val="28"/>
          <w:szCs w:val="28"/>
        </w:rPr>
        <w:t xml:space="preserve"> в грузовом отделении автомобиля таким образом, чтобы исключалось самопроизвольное перемещение и падение изделий во время перевозки. Для чего необходимо предусмотреть надежное закрепление коробок в грузовом отделении и прокладку мягкими упаковочными материалами (поролон, мягкие маты и т.п.).</w:t>
      </w:r>
    </w:p>
    <w:p w:rsidR="000D5654" w:rsidRDefault="000D5654" w:rsidP="00486538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:rsidR="00DA4AF0" w:rsidRDefault="00DA4AF0" w:rsidP="00DA4AF0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A87E19">
        <w:rPr>
          <w:sz w:val="28"/>
          <w:szCs w:val="28"/>
        </w:rPr>
        <w:t xml:space="preserve">РАЗДЕЛ </w:t>
      </w:r>
      <w:r w:rsidR="009B1CEA">
        <w:rPr>
          <w:sz w:val="28"/>
          <w:szCs w:val="28"/>
        </w:rPr>
        <w:t>7</w:t>
      </w:r>
      <w:r w:rsidRPr="00A87E19">
        <w:rPr>
          <w:sz w:val="28"/>
          <w:szCs w:val="28"/>
        </w:rPr>
        <w:t xml:space="preserve">. ТРЕБОВАНИЯ К </w:t>
      </w:r>
      <w:r>
        <w:rPr>
          <w:sz w:val="28"/>
          <w:szCs w:val="28"/>
        </w:rPr>
        <w:t>ОБСЛУЖИВАНИЮ</w:t>
      </w:r>
      <w:r w:rsidRPr="00A87E19">
        <w:rPr>
          <w:sz w:val="28"/>
          <w:szCs w:val="28"/>
        </w:rPr>
        <w:t>.</w:t>
      </w:r>
    </w:p>
    <w:p w:rsidR="00DA4AF0" w:rsidRPr="00DD6357" w:rsidRDefault="00776985" w:rsidP="00DA4AF0">
      <w:pPr>
        <w:pStyle w:val="a3"/>
        <w:spacing w:before="0" w:beforeAutospacing="0" w:after="0" w:afterAutospacing="0" w:line="276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7</w:t>
      </w:r>
      <w:r w:rsidR="00486538" w:rsidRPr="00DD6357">
        <w:rPr>
          <w:rFonts w:eastAsiaTheme="minorHAnsi"/>
          <w:color w:val="000000"/>
          <w:sz w:val="28"/>
          <w:szCs w:val="28"/>
          <w:lang w:eastAsia="en-US"/>
        </w:rPr>
        <w:t>.1. Сборка</w:t>
      </w:r>
      <w:r w:rsidR="00166F3B" w:rsidRPr="00DD6357">
        <w:rPr>
          <w:rFonts w:eastAsiaTheme="minorHAnsi"/>
          <w:color w:val="000000"/>
          <w:sz w:val="28"/>
          <w:szCs w:val="28"/>
          <w:lang w:eastAsia="en-US"/>
        </w:rPr>
        <w:t xml:space="preserve"> и монтаж</w:t>
      </w:r>
      <w:r w:rsidR="00486538" w:rsidRPr="00DD6357">
        <w:rPr>
          <w:rFonts w:eastAsiaTheme="minorHAnsi"/>
          <w:color w:val="000000"/>
          <w:sz w:val="28"/>
          <w:szCs w:val="28"/>
          <w:lang w:eastAsia="en-US"/>
        </w:rPr>
        <w:t xml:space="preserve"> осуществляется представителями По</w:t>
      </w:r>
      <w:r w:rsidR="00F629F0" w:rsidRPr="00DD6357">
        <w:rPr>
          <w:rFonts w:eastAsiaTheme="minorHAnsi"/>
          <w:color w:val="000000"/>
          <w:sz w:val="28"/>
          <w:szCs w:val="28"/>
          <w:lang w:eastAsia="en-US"/>
        </w:rPr>
        <w:t>купателя</w:t>
      </w:r>
      <w:r w:rsidR="00486538" w:rsidRPr="00DD6357">
        <w:rPr>
          <w:rFonts w:eastAsiaTheme="minorHAnsi"/>
          <w:color w:val="000000"/>
          <w:sz w:val="28"/>
          <w:szCs w:val="28"/>
          <w:lang w:eastAsia="en-US"/>
        </w:rPr>
        <w:t>.</w:t>
      </w:r>
    </w:p>
    <w:p w:rsidR="00DD6357" w:rsidRDefault="00DD6357" w:rsidP="00562C94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</w:p>
    <w:p w:rsidR="00562C94" w:rsidRDefault="00562C94" w:rsidP="00562C94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A87E19">
        <w:rPr>
          <w:sz w:val="28"/>
          <w:szCs w:val="28"/>
        </w:rPr>
        <w:t xml:space="preserve">РАЗДЕЛ </w:t>
      </w:r>
      <w:r w:rsidR="009B1CEA">
        <w:rPr>
          <w:sz w:val="28"/>
          <w:szCs w:val="28"/>
        </w:rPr>
        <w:t>8</w:t>
      </w:r>
      <w:r w:rsidRPr="00A87E19">
        <w:rPr>
          <w:sz w:val="28"/>
          <w:szCs w:val="28"/>
        </w:rPr>
        <w:t xml:space="preserve">. </w:t>
      </w:r>
      <w:r>
        <w:rPr>
          <w:sz w:val="28"/>
          <w:szCs w:val="28"/>
        </w:rPr>
        <w:t>ЭКОЛОГИЧЕСКИЕ ТРЕБОВАНИЯ</w:t>
      </w:r>
      <w:r w:rsidRPr="00A87E19">
        <w:rPr>
          <w:sz w:val="28"/>
          <w:szCs w:val="28"/>
        </w:rPr>
        <w:t>.</w:t>
      </w:r>
    </w:p>
    <w:p w:rsidR="00562C94" w:rsidRDefault="00776985" w:rsidP="00562C94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562C94">
        <w:rPr>
          <w:rFonts w:eastAsiaTheme="minorHAnsi"/>
          <w:sz w:val="28"/>
          <w:szCs w:val="28"/>
          <w:lang w:eastAsia="en-US"/>
        </w:rPr>
        <w:t xml:space="preserve">.1. </w:t>
      </w:r>
      <w:r w:rsidR="00127271">
        <w:rPr>
          <w:sz w:val="28"/>
          <w:szCs w:val="28"/>
        </w:rPr>
        <w:t>Товар</w:t>
      </w:r>
      <w:r w:rsidR="00562C94" w:rsidRPr="00764C54">
        <w:rPr>
          <w:sz w:val="28"/>
          <w:szCs w:val="28"/>
        </w:rPr>
        <w:t xml:space="preserve"> долж</w:t>
      </w:r>
      <w:r w:rsidR="00127271">
        <w:rPr>
          <w:sz w:val="28"/>
          <w:szCs w:val="28"/>
        </w:rPr>
        <w:t>е</w:t>
      </w:r>
      <w:r w:rsidR="00562C94" w:rsidRPr="00764C54">
        <w:rPr>
          <w:sz w:val="28"/>
          <w:szCs w:val="28"/>
        </w:rPr>
        <w:t>н соответствовать требованиям</w:t>
      </w:r>
      <w:r w:rsidR="00562C94">
        <w:rPr>
          <w:sz w:val="28"/>
          <w:szCs w:val="28"/>
        </w:rPr>
        <w:t xml:space="preserve"> </w:t>
      </w:r>
      <w:r w:rsidR="00562C94" w:rsidRPr="00764C54">
        <w:rPr>
          <w:sz w:val="28"/>
          <w:szCs w:val="28"/>
        </w:rPr>
        <w:t>экологических, санитарно-гигиенических, противопожарных и др</w:t>
      </w:r>
      <w:r w:rsidR="00562C94">
        <w:rPr>
          <w:sz w:val="28"/>
          <w:szCs w:val="28"/>
        </w:rPr>
        <w:t>угих</w:t>
      </w:r>
      <w:r w:rsidR="00562C94" w:rsidRPr="00764C54">
        <w:rPr>
          <w:sz w:val="28"/>
          <w:szCs w:val="28"/>
        </w:rPr>
        <w:t xml:space="preserve"> норм</w:t>
      </w:r>
      <w:r w:rsidR="00562C94">
        <w:rPr>
          <w:sz w:val="28"/>
          <w:szCs w:val="28"/>
        </w:rPr>
        <w:t xml:space="preserve"> </w:t>
      </w:r>
      <w:r w:rsidR="00562C94" w:rsidRPr="00764C54">
        <w:rPr>
          <w:sz w:val="28"/>
          <w:szCs w:val="28"/>
        </w:rPr>
        <w:t>действующих на территории РФ.</w:t>
      </w:r>
    </w:p>
    <w:p w:rsidR="00562C94" w:rsidRDefault="00776985" w:rsidP="00562C94">
      <w:pPr>
        <w:pStyle w:val="a3"/>
        <w:spacing w:before="0" w:beforeAutospacing="0" w:after="0" w:afterAutospacing="0" w:line="27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8</w:t>
      </w:r>
      <w:r w:rsidR="00562C94">
        <w:rPr>
          <w:sz w:val="28"/>
          <w:szCs w:val="28"/>
        </w:rPr>
        <w:t xml:space="preserve">.2. </w:t>
      </w:r>
      <w:r w:rsidR="00562C94" w:rsidRPr="00764C54">
        <w:rPr>
          <w:sz w:val="28"/>
          <w:szCs w:val="28"/>
        </w:rPr>
        <w:t xml:space="preserve">Качество </w:t>
      </w:r>
      <w:r w:rsidR="00127271">
        <w:rPr>
          <w:sz w:val="28"/>
          <w:szCs w:val="28"/>
        </w:rPr>
        <w:t xml:space="preserve">товара </w:t>
      </w:r>
      <w:r w:rsidR="00562C94" w:rsidRPr="00764C54">
        <w:rPr>
          <w:sz w:val="28"/>
          <w:szCs w:val="28"/>
        </w:rPr>
        <w:t>и</w:t>
      </w:r>
      <w:r w:rsidR="00562C94">
        <w:rPr>
          <w:sz w:val="28"/>
          <w:szCs w:val="28"/>
        </w:rPr>
        <w:t xml:space="preserve"> </w:t>
      </w:r>
      <w:r w:rsidR="00127271">
        <w:rPr>
          <w:sz w:val="28"/>
          <w:szCs w:val="28"/>
        </w:rPr>
        <w:t>его</w:t>
      </w:r>
      <w:r w:rsidR="00562C94" w:rsidRPr="00764C54">
        <w:rPr>
          <w:sz w:val="28"/>
          <w:szCs w:val="28"/>
        </w:rPr>
        <w:t xml:space="preserve"> соответствие санитарным, противопожарным и техническим</w:t>
      </w:r>
      <w:r w:rsidR="00562C94">
        <w:rPr>
          <w:sz w:val="28"/>
          <w:szCs w:val="28"/>
        </w:rPr>
        <w:t xml:space="preserve"> </w:t>
      </w:r>
      <w:r w:rsidR="00562C94" w:rsidRPr="00764C54">
        <w:rPr>
          <w:sz w:val="28"/>
          <w:szCs w:val="28"/>
        </w:rPr>
        <w:t>характеристикам</w:t>
      </w:r>
      <w:r w:rsidR="00562C94">
        <w:rPr>
          <w:sz w:val="28"/>
          <w:szCs w:val="28"/>
        </w:rPr>
        <w:t xml:space="preserve"> </w:t>
      </w:r>
      <w:r w:rsidR="00562C94" w:rsidRPr="00764C54">
        <w:rPr>
          <w:sz w:val="28"/>
          <w:szCs w:val="28"/>
        </w:rPr>
        <w:t>должны подтверждаться паспортами, сертификатами и другими</w:t>
      </w:r>
      <w:r w:rsidR="00562C94">
        <w:rPr>
          <w:sz w:val="28"/>
          <w:szCs w:val="28"/>
        </w:rPr>
        <w:t xml:space="preserve"> </w:t>
      </w:r>
      <w:r w:rsidR="00562C94" w:rsidRPr="00764C54">
        <w:rPr>
          <w:sz w:val="28"/>
          <w:szCs w:val="28"/>
        </w:rPr>
        <w:t>документами</w:t>
      </w:r>
      <w:r w:rsidR="00562C94">
        <w:rPr>
          <w:sz w:val="28"/>
          <w:szCs w:val="28"/>
        </w:rPr>
        <w:t xml:space="preserve"> </w:t>
      </w:r>
      <w:r w:rsidR="00562C94" w:rsidRPr="00764C54">
        <w:rPr>
          <w:sz w:val="28"/>
          <w:szCs w:val="28"/>
        </w:rPr>
        <w:t>установленными техническими регламентами.</w:t>
      </w:r>
    </w:p>
    <w:p w:rsidR="00585F7C" w:rsidRDefault="00776985" w:rsidP="00AB3992">
      <w:pPr>
        <w:pStyle w:val="a3"/>
        <w:spacing w:before="0" w:beforeAutospacing="0" w:after="0" w:afterAutospacing="0" w:line="276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585F7C">
        <w:rPr>
          <w:rFonts w:eastAsiaTheme="minorHAnsi"/>
          <w:sz w:val="28"/>
          <w:szCs w:val="28"/>
          <w:lang w:eastAsia="en-US"/>
        </w:rPr>
        <w:t xml:space="preserve">.3. </w:t>
      </w:r>
      <w:r w:rsidR="00585F7C" w:rsidRPr="000767CF">
        <w:rPr>
          <w:sz w:val="28"/>
          <w:szCs w:val="28"/>
        </w:rPr>
        <w:t>Подтверждение результатов теста на формальдегиды с максимально допустимым содержанием формальдегида (4 мг вещества на 100 гр.</w:t>
      </w:r>
      <w:r w:rsidR="000767CF">
        <w:rPr>
          <w:sz w:val="28"/>
          <w:szCs w:val="28"/>
        </w:rPr>
        <w:t xml:space="preserve"> сухого продукта) (6,5% влаги) согласно требованиям европейского </w:t>
      </w:r>
      <w:r w:rsidR="00585F7C" w:rsidRPr="000767CF">
        <w:rPr>
          <w:sz w:val="28"/>
          <w:szCs w:val="28"/>
        </w:rPr>
        <w:t>стандарт</w:t>
      </w:r>
      <w:r w:rsidR="000767CF">
        <w:rPr>
          <w:sz w:val="28"/>
          <w:szCs w:val="28"/>
        </w:rPr>
        <w:t>а</w:t>
      </w:r>
      <w:r w:rsidR="00585F7C" w:rsidRPr="000767CF">
        <w:rPr>
          <w:sz w:val="28"/>
          <w:szCs w:val="28"/>
        </w:rPr>
        <w:t xml:space="preserve"> EPF-S.</w:t>
      </w:r>
    </w:p>
    <w:p w:rsidR="00562C94" w:rsidRDefault="00776985" w:rsidP="00AB3992">
      <w:pPr>
        <w:pStyle w:val="a3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585F7C">
        <w:rPr>
          <w:rFonts w:eastAsiaTheme="minorHAnsi"/>
          <w:sz w:val="28"/>
          <w:szCs w:val="28"/>
          <w:lang w:eastAsia="en-US"/>
        </w:rPr>
        <w:t>.4</w:t>
      </w:r>
      <w:r w:rsidR="0085715B">
        <w:rPr>
          <w:rFonts w:eastAsiaTheme="minorHAnsi"/>
          <w:sz w:val="28"/>
          <w:szCs w:val="28"/>
          <w:lang w:eastAsia="en-US"/>
        </w:rPr>
        <w:t xml:space="preserve">. </w:t>
      </w:r>
      <w:r w:rsidR="0085715B" w:rsidRPr="0085715B">
        <w:rPr>
          <w:color w:val="000000"/>
          <w:sz w:val="28"/>
          <w:szCs w:val="28"/>
        </w:rPr>
        <w:t xml:space="preserve">В случае обнаружения несоответствия качества требованиям безопасности, в том числе экологическим, </w:t>
      </w:r>
      <w:r w:rsidR="00127271">
        <w:rPr>
          <w:color w:val="000000"/>
          <w:sz w:val="28"/>
          <w:szCs w:val="28"/>
        </w:rPr>
        <w:t>поставляемого товара</w:t>
      </w:r>
      <w:r w:rsidR="0085715B" w:rsidRPr="0085715B">
        <w:rPr>
          <w:color w:val="000000"/>
          <w:sz w:val="28"/>
          <w:szCs w:val="28"/>
        </w:rPr>
        <w:t xml:space="preserve">, Поставщику необходимо произвести </w:t>
      </w:r>
      <w:r w:rsidR="00127271">
        <w:rPr>
          <w:color w:val="000000"/>
          <w:sz w:val="28"/>
          <w:szCs w:val="28"/>
        </w:rPr>
        <w:t>его</w:t>
      </w:r>
      <w:r w:rsidR="0085715B" w:rsidRPr="0085715B">
        <w:rPr>
          <w:color w:val="000000"/>
          <w:sz w:val="28"/>
          <w:szCs w:val="28"/>
        </w:rPr>
        <w:t xml:space="preserve"> замену, предварительно согласовав с Покупателем.</w:t>
      </w:r>
    </w:p>
    <w:p w:rsidR="00634EAC" w:rsidRDefault="00634EAC" w:rsidP="00AB3992">
      <w:pPr>
        <w:pStyle w:val="a3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</w:p>
    <w:p w:rsidR="00453B10" w:rsidRDefault="00453B10" w:rsidP="00453B10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222EAE">
        <w:rPr>
          <w:sz w:val="28"/>
          <w:szCs w:val="28"/>
        </w:rPr>
        <w:t xml:space="preserve">РАЗДЕЛ </w:t>
      </w:r>
      <w:r w:rsidR="009B1CEA">
        <w:rPr>
          <w:sz w:val="28"/>
          <w:szCs w:val="28"/>
        </w:rPr>
        <w:t>9</w:t>
      </w:r>
      <w:r w:rsidRPr="00222EAE">
        <w:rPr>
          <w:sz w:val="28"/>
          <w:szCs w:val="28"/>
        </w:rPr>
        <w:t>. ДОПОЛНИТЕЛЬНЫЕ (ИНЫЕ) ТРЕБОВАНИЯ.</w:t>
      </w:r>
    </w:p>
    <w:p w:rsidR="00222EAE" w:rsidRPr="00222EAE" w:rsidRDefault="00776985" w:rsidP="00222EAE">
      <w:pPr>
        <w:ind w:firstLine="709"/>
        <w:rPr>
          <w:color w:val="000000"/>
          <w:sz w:val="28"/>
          <w:szCs w:val="28"/>
        </w:rPr>
      </w:pPr>
      <w:r>
        <w:rPr>
          <w:sz w:val="28"/>
          <w:szCs w:val="28"/>
        </w:rPr>
        <w:t>9</w:t>
      </w:r>
      <w:r w:rsidR="00C5620D">
        <w:rPr>
          <w:sz w:val="28"/>
          <w:szCs w:val="28"/>
        </w:rPr>
        <w:t>.1</w:t>
      </w:r>
      <w:r w:rsidR="00644A55">
        <w:rPr>
          <w:sz w:val="28"/>
          <w:szCs w:val="28"/>
        </w:rPr>
        <w:t xml:space="preserve">. </w:t>
      </w:r>
      <w:r w:rsidR="00222EAE" w:rsidRPr="00222EAE">
        <w:rPr>
          <w:color w:val="000000"/>
          <w:sz w:val="28"/>
          <w:szCs w:val="28"/>
        </w:rPr>
        <w:t>Оплата за поставленный товар осуществляется Покупателем путём перечисления денежных средств на расчётный счёт Поставщика на основании документов пере</w:t>
      </w:r>
      <w:r w:rsidR="00222EAE">
        <w:rPr>
          <w:color w:val="000000"/>
          <w:sz w:val="28"/>
          <w:szCs w:val="28"/>
        </w:rPr>
        <w:t>численных в п.</w:t>
      </w:r>
      <w:r>
        <w:rPr>
          <w:color w:val="000000"/>
          <w:sz w:val="28"/>
          <w:szCs w:val="28"/>
        </w:rPr>
        <w:t>9</w:t>
      </w:r>
      <w:r w:rsidR="00222EAE" w:rsidRPr="00222EAE">
        <w:rPr>
          <w:color w:val="000000"/>
          <w:sz w:val="28"/>
          <w:szCs w:val="28"/>
        </w:rPr>
        <w:t>.2. настоящего Договора.</w:t>
      </w:r>
    </w:p>
    <w:p w:rsidR="00222EAE" w:rsidRPr="00222EAE" w:rsidRDefault="00776985" w:rsidP="00222EAE">
      <w:pPr>
        <w:tabs>
          <w:tab w:val="num" w:pos="851"/>
        </w:tabs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222EAE">
        <w:rPr>
          <w:color w:val="000000"/>
          <w:sz w:val="28"/>
          <w:szCs w:val="28"/>
        </w:rPr>
        <w:t xml:space="preserve">.2. </w:t>
      </w:r>
      <w:r w:rsidR="00222EAE" w:rsidRPr="00222EAE">
        <w:rPr>
          <w:color w:val="000000"/>
          <w:sz w:val="28"/>
          <w:szCs w:val="28"/>
        </w:rPr>
        <w:t>Основанием для оплаты товара являются оформленные Поставщиком в соответствии с требованиями законодательства и переданные при отгрузке товара Покупателю оформленные в рублях следующие документы:</w:t>
      </w:r>
    </w:p>
    <w:p w:rsidR="00222EAE" w:rsidRPr="00222EAE" w:rsidRDefault="00222EAE" w:rsidP="00222EAE">
      <w:pPr>
        <w:ind w:firstLine="709"/>
        <w:rPr>
          <w:color w:val="000000"/>
          <w:sz w:val="28"/>
          <w:szCs w:val="28"/>
        </w:rPr>
      </w:pPr>
      <w:r w:rsidRPr="00222EAE">
        <w:rPr>
          <w:color w:val="000000"/>
          <w:sz w:val="28"/>
          <w:szCs w:val="28"/>
        </w:rPr>
        <w:t>а) товарная накладна</w:t>
      </w:r>
      <w:r>
        <w:rPr>
          <w:color w:val="000000"/>
          <w:sz w:val="28"/>
          <w:szCs w:val="28"/>
        </w:rPr>
        <w:t>я;</w:t>
      </w:r>
    </w:p>
    <w:p w:rsidR="00222EAE" w:rsidRPr="00222EAE" w:rsidRDefault="00222EAE" w:rsidP="00222EAE">
      <w:pPr>
        <w:ind w:firstLine="709"/>
        <w:rPr>
          <w:color w:val="000000"/>
          <w:sz w:val="28"/>
          <w:szCs w:val="28"/>
        </w:rPr>
      </w:pPr>
      <w:r w:rsidRPr="00222EAE">
        <w:rPr>
          <w:color w:val="000000"/>
          <w:sz w:val="28"/>
          <w:szCs w:val="28"/>
        </w:rPr>
        <w:t>б) счёт-фактура (согласно  п. 5.1. ст. 169 НК РФ)</w:t>
      </w:r>
      <w:r>
        <w:rPr>
          <w:color w:val="000000"/>
          <w:sz w:val="28"/>
          <w:szCs w:val="28"/>
        </w:rPr>
        <w:t>;</w:t>
      </w:r>
    </w:p>
    <w:p w:rsidR="00222EAE" w:rsidRPr="00222EAE" w:rsidRDefault="00222EAE" w:rsidP="00222EAE">
      <w:pPr>
        <w:ind w:firstLine="709"/>
        <w:rPr>
          <w:color w:val="000000"/>
          <w:sz w:val="28"/>
          <w:szCs w:val="28"/>
        </w:rPr>
      </w:pPr>
      <w:r w:rsidRPr="00222EAE">
        <w:rPr>
          <w:color w:val="000000"/>
          <w:sz w:val="28"/>
          <w:szCs w:val="28"/>
        </w:rPr>
        <w:t>в) счет на оплату</w:t>
      </w:r>
      <w:r>
        <w:rPr>
          <w:color w:val="000000"/>
          <w:sz w:val="28"/>
          <w:szCs w:val="28"/>
        </w:rPr>
        <w:t>;</w:t>
      </w:r>
    </w:p>
    <w:p w:rsidR="00222EAE" w:rsidRDefault="00222EAE" w:rsidP="00222EAE">
      <w:pPr>
        <w:ind w:firstLine="709"/>
        <w:rPr>
          <w:color w:val="000000"/>
          <w:sz w:val="28"/>
          <w:szCs w:val="28"/>
        </w:rPr>
      </w:pPr>
      <w:r w:rsidRPr="00222EAE">
        <w:rPr>
          <w:color w:val="000000"/>
          <w:sz w:val="28"/>
          <w:szCs w:val="28"/>
        </w:rPr>
        <w:t>г) акт приема-передачи товара.</w:t>
      </w:r>
    </w:p>
    <w:p w:rsidR="00776985" w:rsidRPr="00222EAE" w:rsidRDefault="00776985" w:rsidP="00222EAE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9.3. Частичная поставка товара не допускается.</w:t>
      </w:r>
    </w:p>
    <w:p w:rsidR="00E02585" w:rsidRDefault="00E02585" w:rsidP="00644A55">
      <w:pPr>
        <w:ind w:firstLine="709"/>
        <w:rPr>
          <w:color w:val="000000"/>
          <w:sz w:val="28"/>
          <w:szCs w:val="28"/>
        </w:rPr>
      </w:pPr>
    </w:p>
    <w:p w:rsidR="00CF5A4F" w:rsidRDefault="00CF5A4F" w:rsidP="00644A55">
      <w:pPr>
        <w:ind w:firstLine="709"/>
        <w:rPr>
          <w:color w:val="000000"/>
          <w:sz w:val="28"/>
          <w:szCs w:val="28"/>
        </w:rPr>
      </w:pPr>
    </w:p>
    <w:p w:rsidR="00CF5A4F" w:rsidRDefault="00CF5A4F" w:rsidP="00644A55">
      <w:pPr>
        <w:ind w:firstLine="709"/>
        <w:rPr>
          <w:color w:val="000000"/>
          <w:sz w:val="28"/>
          <w:szCs w:val="28"/>
        </w:rPr>
      </w:pPr>
    </w:p>
    <w:p w:rsidR="00CF5A4F" w:rsidRDefault="00CF5A4F" w:rsidP="00644A55">
      <w:pPr>
        <w:ind w:firstLine="709"/>
        <w:rPr>
          <w:color w:val="000000"/>
          <w:sz w:val="28"/>
          <w:szCs w:val="28"/>
        </w:rPr>
      </w:pPr>
    </w:p>
    <w:p w:rsidR="00E02585" w:rsidRDefault="00E02585" w:rsidP="00E02585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1</w:t>
      </w:r>
      <w:r w:rsidR="009B1CEA">
        <w:rPr>
          <w:sz w:val="28"/>
          <w:szCs w:val="28"/>
        </w:rPr>
        <w:t>0</w:t>
      </w:r>
      <w:r>
        <w:rPr>
          <w:sz w:val="28"/>
          <w:szCs w:val="28"/>
        </w:rPr>
        <w:t>. ТРЕБОВАНИЕ К ФОРМЕ ПРЕДОСТАВЛЯЕМОЙ ИНФОРМАЦИИ.</w:t>
      </w:r>
    </w:p>
    <w:p w:rsidR="00E02585" w:rsidRDefault="00E02585" w:rsidP="00E02585">
      <w:pPr>
        <w:ind w:firstLine="709"/>
        <w:rPr>
          <w:color w:val="000000"/>
          <w:sz w:val="28"/>
          <w:szCs w:val="28"/>
        </w:rPr>
      </w:pPr>
      <w:bookmarkStart w:id="0" w:name="_GoBack"/>
      <w:bookmarkEnd w:id="0"/>
      <w:r>
        <w:rPr>
          <w:color w:val="000000"/>
          <w:sz w:val="28"/>
          <w:szCs w:val="28"/>
        </w:rPr>
        <w:t>1</w:t>
      </w:r>
      <w:r w:rsidR="00776985">
        <w:rPr>
          <w:color w:val="000000"/>
          <w:sz w:val="28"/>
          <w:szCs w:val="28"/>
        </w:rPr>
        <w:t>0</w:t>
      </w:r>
      <w:r w:rsidRPr="00B94533">
        <w:rPr>
          <w:color w:val="000000"/>
          <w:sz w:val="28"/>
          <w:szCs w:val="28"/>
        </w:rPr>
        <w:t xml:space="preserve">.1. </w:t>
      </w:r>
      <w:r w:rsidR="00222EAE">
        <w:rPr>
          <w:color w:val="000000"/>
          <w:sz w:val="28"/>
          <w:szCs w:val="28"/>
        </w:rPr>
        <w:t xml:space="preserve">При поставке Товара </w:t>
      </w:r>
      <w:r>
        <w:rPr>
          <w:color w:val="000000"/>
          <w:sz w:val="28"/>
          <w:szCs w:val="28"/>
        </w:rPr>
        <w:t>Поставщик</w:t>
      </w:r>
      <w:r w:rsidRPr="00B94533">
        <w:rPr>
          <w:color w:val="000000"/>
          <w:sz w:val="28"/>
          <w:szCs w:val="28"/>
        </w:rPr>
        <w:t xml:space="preserve"> представляет </w:t>
      </w:r>
      <w:r>
        <w:rPr>
          <w:color w:val="000000"/>
          <w:sz w:val="28"/>
          <w:szCs w:val="28"/>
        </w:rPr>
        <w:t>Покупателю</w:t>
      </w:r>
      <w:r w:rsidRPr="00B94533">
        <w:rPr>
          <w:color w:val="000000"/>
          <w:sz w:val="28"/>
          <w:szCs w:val="28"/>
        </w:rPr>
        <w:t xml:space="preserve"> оригиналы</w:t>
      </w:r>
      <w:r w:rsidR="009858C7">
        <w:rPr>
          <w:color w:val="000000"/>
          <w:sz w:val="28"/>
          <w:szCs w:val="28"/>
        </w:rPr>
        <w:t xml:space="preserve"> (паспорта)</w:t>
      </w:r>
      <w:r w:rsidRPr="00B94533">
        <w:rPr>
          <w:color w:val="000000"/>
          <w:sz w:val="28"/>
          <w:szCs w:val="28"/>
        </w:rPr>
        <w:t xml:space="preserve"> и копии</w:t>
      </w:r>
      <w:r w:rsidR="009858C7">
        <w:rPr>
          <w:color w:val="000000"/>
          <w:sz w:val="28"/>
          <w:szCs w:val="28"/>
        </w:rPr>
        <w:t xml:space="preserve"> (сертификаты)</w:t>
      </w:r>
      <w:r w:rsidRPr="00B9453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документов,</w:t>
      </w:r>
      <w:r w:rsidRPr="00B94533">
        <w:rPr>
          <w:color w:val="000000"/>
          <w:sz w:val="28"/>
          <w:szCs w:val="28"/>
        </w:rPr>
        <w:t xml:space="preserve"> заверенные печатью организации с подписью «Копия верна»</w:t>
      </w:r>
      <w:r>
        <w:rPr>
          <w:color w:val="000000"/>
          <w:sz w:val="28"/>
          <w:szCs w:val="28"/>
        </w:rPr>
        <w:t xml:space="preserve"> согласно перечню подраздела 5.2</w:t>
      </w:r>
      <w:r w:rsidRPr="00B94533">
        <w:rPr>
          <w:color w:val="000000"/>
          <w:sz w:val="28"/>
          <w:szCs w:val="28"/>
        </w:rPr>
        <w:t>.</w:t>
      </w:r>
    </w:p>
    <w:p w:rsidR="00994E43" w:rsidRDefault="00994E43" w:rsidP="00E02585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776985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>.2. Покупатель</w:t>
      </w:r>
      <w:r w:rsidRPr="00994E43">
        <w:rPr>
          <w:color w:val="000000"/>
          <w:sz w:val="28"/>
          <w:szCs w:val="28"/>
        </w:rPr>
        <w:t xml:space="preserve"> вправе потребовать от </w:t>
      </w:r>
      <w:r>
        <w:rPr>
          <w:color w:val="000000"/>
          <w:sz w:val="28"/>
          <w:szCs w:val="28"/>
        </w:rPr>
        <w:t>Поставщика</w:t>
      </w:r>
      <w:r w:rsidRPr="00994E43">
        <w:rPr>
          <w:color w:val="000000"/>
          <w:sz w:val="28"/>
          <w:szCs w:val="28"/>
        </w:rPr>
        <w:t xml:space="preserve"> предоставление иных документов, требуемых для оформления сдачи-приемки работ в соответствии с Российским законодательством, в том числе указаниями контролирующих органов.</w:t>
      </w:r>
    </w:p>
    <w:p w:rsidR="00557F1A" w:rsidRDefault="00557F1A" w:rsidP="003D2DD2">
      <w:pPr>
        <w:pStyle w:val="a4"/>
        <w:spacing w:line="276" w:lineRule="auto"/>
        <w:ind w:left="0" w:firstLine="709"/>
        <w:jc w:val="both"/>
        <w:rPr>
          <w:color w:val="000000"/>
          <w:sz w:val="28"/>
          <w:szCs w:val="28"/>
        </w:rPr>
      </w:pPr>
    </w:p>
    <w:p w:rsidR="00C45268" w:rsidRDefault="00C45268" w:rsidP="00C45268">
      <w:pPr>
        <w:pStyle w:val="a4"/>
        <w:spacing w:line="276" w:lineRule="auto"/>
        <w:ind w:left="0" w:firstLine="709"/>
        <w:jc w:val="both"/>
        <w:rPr>
          <w:sz w:val="28"/>
          <w:szCs w:val="28"/>
        </w:rPr>
      </w:pPr>
    </w:p>
    <w:p w:rsidR="009C28BA" w:rsidRDefault="009C28BA" w:rsidP="00C45268">
      <w:pPr>
        <w:pStyle w:val="a4"/>
        <w:spacing w:line="276" w:lineRule="auto"/>
        <w:ind w:left="0"/>
        <w:jc w:val="both"/>
        <w:rPr>
          <w:color w:val="000000"/>
          <w:sz w:val="28"/>
          <w:szCs w:val="28"/>
        </w:rPr>
      </w:pPr>
    </w:p>
    <w:p w:rsidR="00FB2743" w:rsidRPr="003D2DD2" w:rsidRDefault="00FB2743" w:rsidP="00C45268">
      <w:pPr>
        <w:pStyle w:val="a4"/>
        <w:spacing w:line="276" w:lineRule="auto"/>
        <w:ind w:left="0"/>
        <w:jc w:val="both"/>
        <w:rPr>
          <w:color w:val="000000"/>
          <w:sz w:val="28"/>
          <w:szCs w:val="28"/>
        </w:rPr>
      </w:pPr>
    </w:p>
    <w:sectPr w:rsidR="00FB2743" w:rsidRPr="003D2DD2" w:rsidSect="00E524EA">
      <w:pgSz w:w="11906" w:h="16838"/>
      <w:pgMar w:top="851" w:right="851" w:bottom="851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F60BD"/>
    <w:multiLevelType w:val="multilevel"/>
    <w:tmpl w:val="FCF86A52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">
    <w:nsid w:val="03F03CA0"/>
    <w:multiLevelType w:val="multilevel"/>
    <w:tmpl w:val="31B6956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9687FEF"/>
    <w:multiLevelType w:val="multilevel"/>
    <w:tmpl w:val="E1A0460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">
    <w:nsid w:val="1BE83E1A"/>
    <w:multiLevelType w:val="multilevel"/>
    <w:tmpl w:val="6C9C0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5">
    <w:nsid w:val="21C078CF"/>
    <w:multiLevelType w:val="hybridMultilevel"/>
    <w:tmpl w:val="DEFAA6FE"/>
    <w:lvl w:ilvl="0" w:tplc="EB163328">
      <w:start w:val="1"/>
      <w:numFmt w:val="decimal"/>
      <w:lvlText w:val="%1."/>
      <w:lvlJc w:val="left"/>
      <w:pPr>
        <w:ind w:left="10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5" w:hanging="360"/>
      </w:pPr>
    </w:lvl>
    <w:lvl w:ilvl="2" w:tplc="0419001B" w:tentative="1">
      <w:start w:val="1"/>
      <w:numFmt w:val="lowerRoman"/>
      <w:lvlText w:val="%3."/>
      <w:lvlJc w:val="right"/>
      <w:pPr>
        <w:ind w:left="2465" w:hanging="180"/>
      </w:pPr>
    </w:lvl>
    <w:lvl w:ilvl="3" w:tplc="0419000F" w:tentative="1">
      <w:start w:val="1"/>
      <w:numFmt w:val="decimal"/>
      <w:lvlText w:val="%4."/>
      <w:lvlJc w:val="left"/>
      <w:pPr>
        <w:ind w:left="3185" w:hanging="360"/>
      </w:pPr>
    </w:lvl>
    <w:lvl w:ilvl="4" w:tplc="04190019" w:tentative="1">
      <w:start w:val="1"/>
      <w:numFmt w:val="lowerLetter"/>
      <w:lvlText w:val="%5."/>
      <w:lvlJc w:val="left"/>
      <w:pPr>
        <w:ind w:left="3905" w:hanging="360"/>
      </w:pPr>
    </w:lvl>
    <w:lvl w:ilvl="5" w:tplc="0419001B" w:tentative="1">
      <w:start w:val="1"/>
      <w:numFmt w:val="lowerRoman"/>
      <w:lvlText w:val="%6."/>
      <w:lvlJc w:val="right"/>
      <w:pPr>
        <w:ind w:left="4625" w:hanging="180"/>
      </w:pPr>
    </w:lvl>
    <w:lvl w:ilvl="6" w:tplc="0419000F" w:tentative="1">
      <w:start w:val="1"/>
      <w:numFmt w:val="decimal"/>
      <w:lvlText w:val="%7."/>
      <w:lvlJc w:val="left"/>
      <w:pPr>
        <w:ind w:left="5345" w:hanging="360"/>
      </w:pPr>
    </w:lvl>
    <w:lvl w:ilvl="7" w:tplc="04190019" w:tentative="1">
      <w:start w:val="1"/>
      <w:numFmt w:val="lowerLetter"/>
      <w:lvlText w:val="%8."/>
      <w:lvlJc w:val="left"/>
      <w:pPr>
        <w:ind w:left="6065" w:hanging="360"/>
      </w:pPr>
    </w:lvl>
    <w:lvl w:ilvl="8" w:tplc="0419001B" w:tentative="1">
      <w:start w:val="1"/>
      <w:numFmt w:val="lowerRoman"/>
      <w:lvlText w:val="%9."/>
      <w:lvlJc w:val="right"/>
      <w:pPr>
        <w:ind w:left="6785" w:hanging="180"/>
      </w:pPr>
    </w:lvl>
  </w:abstractNum>
  <w:abstractNum w:abstractNumId="6">
    <w:nsid w:val="342C3223"/>
    <w:multiLevelType w:val="multilevel"/>
    <w:tmpl w:val="59A81C9E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7">
    <w:nsid w:val="6FA8421E"/>
    <w:multiLevelType w:val="hybridMultilevel"/>
    <w:tmpl w:val="77D6E4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CB0ECB"/>
    <w:multiLevelType w:val="multilevel"/>
    <w:tmpl w:val="78DE41A4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728E759C"/>
    <w:multiLevelType w:val="multilevel"/>
    <w:tmpl w:val="78108E0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0"/>
  </w:num>
  <w:num w:numId="5">
    <w:abstractNumId w:val="9"/>
  </w:num>
  <w:num w:numId="6">
    <w:abstractNumId w:val="6"/>
  </w:num>
  <w:num w:numId="7">
    <w:abstractNumId w:val="4"/>
  </w:num>
  <w:num w:numId="8">
    <w:abstractNumId w:val="3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E0E"/>
    <w:rsid w:val="000147F0"/>
    <w:rsid w:val="00020541"/>
    <w:rsid w:val="00022FC9"/>
    <w:rsid w:val="000259A0"/>
    <w:rsid w:val="00032CDF"/>
    <w:rsid w:val="000407B1"/>
    <w:rsid w:val="00041BC6"/>
    <w:rsid w:val="00044253"/>
    <w:rsid w:val="00046971"/>
    <w:rsid w:val="00050201"/>
    <w:rsid w:val="00053ABE"/>
    <w:rsid w:val="00055845"/>
    <w:rsid w:val="000676F4"/>
    <w:rsid w:val="0007072A"/>
    <w:rsid w:val="000728CA"/>
    <w:rsid w:val="00074811"/>
    <w:rsid w:val="000767CF"/>
    <w:rsid w:val="00084EE2"/>
    <w:rsid w:val="000854C4"/>
    <w:rsid w:val="00096657"/>
    <w:rsid w:val="00096B1E"/>
    <w:rsid w:val="000A7265"/>
    <w:rsid w:val="000A7569"/>
    <w:rsid w:val="000B08F1"/>
    <w:rsid w:val="000B4242"/>
    <w:rsid w:val="000D5654"/>
    <w:rsid w:val="000D5AAB"/>
    <w:rsid w:val="000F679E"/>
    <w:rsid w:val="000F67EA"/>
    <w:rsid w:val="001017CC"/>
    <w:rsid w:val="0010351C"/>
    <w:rsid w:val="00104550"/>
    <w:rsid w:val="001075ED"/>
    <w:rsid w:val="00127271"/>
    <w:rsid w:val="00133DDD"/>
    <w:rsid w:val="00142C35"/>
    <w:rsid w:val="00145599"/>
    <w:rsid w:val="00147805"/>
    <w:rsid w:val="00151470"/>
    <w:rsid w:val="001568ED"/>
    <w:rsid w:val="00161716"/>
    <w:rsid w:val="00166F3B"/>
    <w:rsid w:val="00172B97"/>
    <w:rsid w:val="00174FB7"/>
    <w:rsid w:val="00175887"/>
    <w:rsid w:val="001760FA"/>
    <w:rsid w:val="00176B38"/>
    <w:rsid w:val="0018553D"/>
    <w:rsid w:val="00191938"/>
    <w:rsid w:val="00191B81"/>
    <w:rsid w:val="00192AD0"/>
    <w:rsid w:val="0019470F"/>
    <w:rsid w:val="00194948"/>
    <w:rsid w:val="00195D9D"/>
    <w:rsid w:val="001A07F4"/>
    <w:rsid w:val="001B5879"/>
    <w:rsid w:val="001B6313"/>
    <w:rsid w:val="001C4692"/>
    <w:rsid w:val="001D7CB7"/>
    <w:rsid w:val="001E01D3"/>
    <w:rsid w:val="001E0363"/>
    <w:rsid w:val="001E52C2"/>
    <w:rsid w:val="001F0455"/>
    <w:rsid w:val="00204CB7"/>
    <w:rsid w:val="00204D28"/>
    <w:rsid w:val="00205D28"/>
    <w:rsid w:val="00207355"/>
    <w:rsid w:val="002131F7"/>
    <w:rsid w:val="002137F7"/>
    <w:rsid w:val="00222EAE"/>
    <w:rsid w:val="00224B0E"/>
    <w:rsid w:val="00231E0E"/>
    <w:rsid w:val="002330D1"/>
    <w:rsid w:val="00236954"/>
    <w:rsid w:val="00237CFE"/>
    <w:rsid w:val="00243207"/>
    <w:rsid w:val="002473F3"/>
    <w:rsid w:val="002505F8"/>
    <w:rsid w:val="00254565"/>
    <w:rsid w:val="00256E91"/>
    <w:rsid w:val="00261973"/>
    <w:rsid w:val="00275E65"/>
    <w:rsid w:val="00287341"/>
    <w:rsid w:val="00294973"/>
    <w:rsid w:val="002B0238"/>
    <w:rsid w:val="002B54C0"/>
    <w:rsid w:val="002C515F"/>
    <w:rsid w:val="002D167F"/>
    <w:rsid w:val="002D464B"/>
    <w:rsid w:val="002D5478"/>
    <w:rsid w:val="002E14F8"/>
    <w:rsid w:val="002E647E"/>
    <w:rsid w:val="002F19D5"/>
    <w:rsid w:val="0030107A"/>
    <w:rsid w:val="0032369E"/>
    <w:rsid w:val="00325266"/>
    <w:rsid w:val="00340819"/>
    <w:rsid w:val="00353D9B"/>
    <w:rsid w:val="00362605"/>
    <w:rsid w:val="00365241"/>
    <w:rsid w:val="00394D1D"/>
    <w:rsid w:val="0039651E"/>
    <w:rsid w:val="003A076B"/>
    <w:rsid w:val="003B2EC6"/>
    <w:rsid w:val="003C27B6"/>
    <w:rsid w:val="003C2AFE"/>
    <w:rsid w:val="003D2DD2"/>
    <w:rsid w:val="003D3352"/>
    <w:rsid w:val="003E3571"/>
    <w:rsid w:val="003E7982"/>
    <w:rsid w:val="003F6A66"/>
    <w:rsid w:val="004073F1"/>
    <w:rsid w:val="00417AE7"/>
    <w:rsid w:val="00426983"/>
    <w:rsid w:val="00453B10"/>
    <w:rsid w:val="004758B0"/>
    <w:rsid w:val="00484834"/>
    <w:rsid w:val="00486538"/>
    <w:rsid w:val="00487643"/>
    <w:rsid w:val="00487849"/>
    <w:rsid w:val="00487A4D"/>
    <w:rsid w:val="0049054D"/>
    <w:rsid w:val="00496D40"/>
    <w:rsid w:val="00497292"/>
    <w:rsid w:val="004A3E43"/>
    <w:rsid w:val="004A4B74"/>
    <w:rsid w:val="004A6297"/>
    <w:rsid w:val="004B090A"/>
    <w:rsid w:val="004B2795"/>
    <w:rsid w:val="004C5131"/>
    <w:rsid w:val="004D00FA"/>
    <w:rsid w:val="004D1FE9"/>
    <w:rsid w:val="004D43D4"/>
    <w:rsid w:val="004D599F"/>
    <w:rsid w:val="004D6696"/>
    <w:rsid w:val="004D6A41"/>
    <w:rsid w:val="004E492C"/>
    <w:rsid w:val="004E6453"/>
    <w:rsid w:val="00500D23"/>
    <w:rsid w:val="005026D0"/>
    <w:rsid w:val="00502CD0"/>
    <w:rsid w:val="00507A25"/>
    <w:rsid w:val="00514E06"/>
    <w:rsid w:val="00516C86"/>
    <w:rsid w:val="00521861"/>
    <w:rsid w:val="00526879"/>
    <w:rsid w:val="00530C5D"/>
    <w:rsid w:val="00531248"/>
    <w:rsid w:val="00531E7F"/>
    <w:rsid w:val="00535ED5"/>
    <w:rsid w:val="0054143F"/>
    <w:rsid w:val="00553004"/>
    <w:rsid w:val="00555F71"/>
    <w:rsid w:val="00556C04"/>
    <w:rsid w:val="00557F1A"/>
    <w:rsid w:val="00562C94"/>
    <w:rsid w:val="005630BE"/>
    <w:rsid w:val="00564186"/>
    <w:rsid w:val="00581DC9"/>
    <w:rsid w:val="00585F7C"/>
    <w:rsid w:val="00592FDF"/>
    <w:rsid w:val="005A01EB"/>
    <w:rsid w:val="005A2024"/>
    <w:rsid w:val="005A37FF"/>
    <w:rsid w:val="005A6182"/>
    <w:rsid w:val="005A775F"/>
    <w:rsid w:val="005B182E"/>
    <w:rsid w:val="005B187B"/>
    <w:rsid w:val="005C4884"/>
    <w:rsid w:val="005D5606"/>
    <w:rsid w:val="005D5C0D"/>
    <w:rsid w:val="005F797D"/>
    <w:rsid w:val="006149F5"/>
    <w:rsid w:val="00615890"/>
    <w:rsid w:val="00621C87"/>
    <w:rsid w:val="006247CD"/>
    <w:rsid w:val="00626784"/>
    <w:rsid w:val="006277E6"/>
    <w:rsid w:val="00634EAC"/>
    <w:rsid w:val="00641BA1"/>
    <w:rsid w:val="00644A55"/>
    <w:rsid w:val="006534AD"/>
    <w:rsid w:val="00653BA2"/>
    <w:rsid w:val="00655694"/>
    <w:rsid w:val="006620F9"/>
    <w:rsid w:val="00665CA7"/>
    <w:rsid w:val="00667EC4"/>
    <w:rsid w:val="006720D4"/>
    <w:rsid w:val="00672D47"/>
    <w:rsid w:val="00694CE5"/>
    <w:rsid w:val="006A60AB"/>
    <w:rsid w:val="006B2EF0"/>
    <w:rsid w:val="006C5434"/>
    <w:rsid w:val="006C78B6"/>
    <w:rsid w:val="006D42C3"/>
    <w:rsid w:val="006E0F54"/>
    <w:rsid w:val="006E753E"/>
    <w:rsid w:val="006F21A3"/>
    <w:rsid w:val="006F4DC4"/>
    <w:rsid w:val="00700BF5"/>
    <w:rsid w:val="00704A66"/>
    <w:rsid w:val="00704BD1"/>
    <w:rsid w:val="007060AC"/>
    <w:rsid w:val="007222B1"/>
    <w:rsid w:val="00724D0B"/>
    <w:rsid w:val="00741F9B"/>
    <w:rsid w:val="00747DFA"/>
    <w:rsid w:val="007517C6"/>
    <w:rsid w:val="007533FC"/>
    <w:rsid w:val="00761B5C"/>
    <w:rsid w:val="0077429A"/>
    <w:rsid w:val="007744AC"/>
    <w:rsid w:val="00776985"/>
    <w:rsid w:val="00781249"/>
    <w:rsid w:val="00783739"/>
    <w:rsid w:val="007926BF"/>
    <w:rsid w:val="007927E9"/>
    <w:rsid w:val="00793CCC"/>
    <w:rsid w:val="007960CF"/>
    <w:rsid w:val="007A00EC"/>
    <w:rsid w:val="007A35EA"/>
    <w:rsid w:val="007B04C5"/>
    <w:rsid w:val="007B3B92"/>
    <w:rsid w:val="007B5529"/>
    <w:rsid w:val="007B6997"/>
    <w:rsid w:val="007C08C9"/>
    <w:rsid w:val="007C68BB"/>
    <w:rsid w:val="007D30C8"/>
    <w:rsid w:val="007F2A07"/>
    <w:rsid w:val="0081154F"/>
    <w:rsid w:val="00816FCD"/>
    <w:rsid w:val="008276F4"/>
    <w:rsid w:val="00850B2B"/>
    <w:rsid w:val="00855B0A"/>
    <w:rsid w:val="0085715B"/>
    <w:rsid w:val="00880B7C"/>
    <w:rsid w:val="00883F22"/>
    <w:rsid w:val="00890885"/>
    <w:rsid w:val="008940F1"/>
    <w:rsid w:val="008A52CD"/>
    <w:rsid w:val="008B03AA"/>
    <w:rsid w:val="008B6FB1"/>
    <w:rsid w:val="008C0897"/>
    <w:rsid w:val="008C1523"/>
    <w:rsid w:val="008C2974"/>
    <w:rsid w:val="008C4AFC"/>
    <w:rsid w:val="008D3C34"/>
    <w:rsid w:val="008E4628"/>
    <w:rsid w:val="008E69B2"/>
    <w:rsid w:val="008F3DE5"/>
    <w:rsid w:val="008F56C0"/>
    <w:rsid w:val="008F69E5"/>
    <w:rsid w:val="009027C7"/>
    <w:rsid w:val="00911D9F"/>
    <w:rsid w:val="00913712"/>
    <w:rsid w:val="00916441"/>
    <w:rsid w:val="00922448"/>
    <w:rsid w:val="00923748"/>
    <w:rsid w:val="00924848"/>
    <w:rsid w:val="00925B9F"/>
    <w:rsid w:val="00934678"/>
    <w:rsid w:val="009417AD"/>
    <w:rsid w:val="00945C22"/>
    <w:rsid w:val="00945CB2"/>
    <w:rsid w:val="009513D6"/>
    <w:rsid w:val="00953F47"/>
    <w:rsid w:val="009547DF"/>
    <w:rsid w:val="0095758A"/>
    <w:rsid w:val="00957C64"/>
    <w:rsid w:val="009601A0"/>
    <w:rsid w:val="009714BD"/>
    <w:rsid w:val="0097270E"/>
    <w:rsid w:val="009747E5"/>
    <w:rsid w:val="00982C56"/>
    <w:rsid w:val="009858C7"/>
    <w:rsid w:val="00987D98"/>
    <w:rsid w:val="00994E43"/>
    <w:rsid w:val="00997954"/>
    <w:rsid w:val="009A5B50"/>
    <w:rsid w:val="009B1CEA"/>
    <w:rsid w:val="009B43DB"/>
    <w:rsid w:val="009B62F9"/>
    <w:rsid w:val="009B7B7D"/>
    <w:rsid w:val="009C28BA"/>
    <w:rsid w:val="009C7FE8"/>
    <w:rsid w:val="009D0967"/>
    <w:rsid w:val="009D2999"/>
    <w:rsid w:val="009D529F"/>
    <w:rsid w:val="009E03D4"/>
    <w:rsid w:val="009E5697"/>
    <w:rsid w:val="009F6D3E"/>
    <w:rsid w:val="00A02FCA"/>
    <w:rsid w:val="00A0688C"/>
    <w:rsid w:val="00A11C89"/>
    <w:rsid w:val="00A16D08"/>
    <w:rsid w:val="00A22B32"/>
    <w:rsid w:val="00A410C0"/>
    <w:rsid w:val="00A445DF"/>
    <w:rsid w:val="00A536D6"/>
    <w:rsid w:val="00A56DD5"/>
    <w:rsid w:val="00A57B02"/>
    <w:rsid w:val="00A672C5"/>
    <w:rsid w:val="00A755D7"/>
    <w:rsid w:val="00A7690C"/>
    <w:rsid w:val="00A86701"/>
    <w:rsid w:val="00A87E19"/>
    <w:rsid w:val="00A96604"/>
    <w:rsid w:val="00A967C9"/>
    <w:rsid w:val="00AA03F3"/>
    <w:rsid w:val="00AA5077"/>
    <w:rsid w:val="00AB3992"/>
    <w:rsid w:val="00AB436F"/>
    <w:rsid w:val="00AB4788"/>
    <w:rsid w:val="00AC1A99"/>
    <w:rsid w:val="00AC34E1"/>
    <w:rsid w:val="00AC7819"/>
    <w:rsid w:val="00AE6D30"/>
    <w:rsid w:val="00AF2A37"/>
    <w:rsid w:val="00AF2B90"/>
    <w:rsid w:val="00AF51B2"/>
    <w:rsid w:val="00B07EC4"/>
    <w:rsid w:val="00B104F7"/>
    <w:rsid w:val="00B161B8"/>
    <w:rsid w:val="00B20356"/>
    <w:rsid w:val="00B23357"/>
    <w:rsid w:val="00B23D5F"/>
    <w:rsid w:val="00B43517"/>
    <w:rsid w:val="00B43F77"/>
    <w:rsid w:val="00B56625"/>
    <w:rsid w:val="00B57679"/>
    <w:rsid w:val="00B6059D"/>
    <w:rsid w:val="00B636C3"/>
    <w:rsid w:val="00B82BDF"/>
    <w:rsid w:val="00B86CDA"/>
    <w:rsid w:val="00B92C2E"/>
    <w:rsid w:val="00B935B5"/>
    <w:rsid w:val="00BA199A"/>
    <w:rsid w:val="00BB3D3F"/>
    <w:rsid w:val="00BB5C59"/>
    <w:rsid w:val="00BB646F"/>
    <w:rsid w:val="00BE5462"/>
    <w:rsid w:val="00BE7F3F"/>
    <w:rsid w:val="00BF034E"/>
    <w:rsid w:val="00BF7E27"/>
    <w:rsid w:val="00C06CDA"/>
    <w:rsid w:val="00C07067"/>
    <w:rsid w:val="00C14726"/>
    <w:rsid w:val="00C214A3"/>
    <w:rsid w:val="00C228E4"/>
    <w:rsid w:val="00C260E4"/>
    <w:rsid w:val="00C338F8"/>
    <w:rsid w:val="00C34B9E"/>
    <w:rsid w:val="00C42349"/>
    <w:rsid w:val="00C45268"/>
    <w:rsid w:val="00C5620D"/>
    <w:rsid w:val="00C65F97"/>
    <w:rsid w:val="00C66619"/>
    <w:rsid w:val="00C71C89"/>
    <w:rsid w:val="00C75F67"/>
    <w:rsid w:val="00C83EC0"/>
    <w:rsid w:val="00C84248"/>
    <w:rsid w:val="00C95D57"/>
    <w:rsid w:val="00CA1FFD"/>
    <w:rsid w:val="00CB0ECF"/>
    <w:rsid w:val="00CB2E52"/>
    <w:rsid w:val="00CB4C11"/>
    <w:rsid w:val="00CB5D97"/>
    <w:rsid w:val="00CC1A87"/>
    <w:rsid w:val="00CC2B9B"/>
    <w:rsid w:val="00CC45E4"/>
    <w:rsid w:val="00CD0A5B"/>
    <w:rsid w:val="00CF0683"/>
    <w:rsid w:val="00CF406D"/>
    <w:rsid w:val="00CF5A4F"/>
    <w:rsid w:val="00D00D55"/>
    <w:rsid w:val="00D05865"/>
    <w:rsid w:val="00D1132F"/>
    <w:rsid w:val="00D27753"/>
    <w:rsid w:val="00D43453"/>
    <w:rsid w:val="00D61392"/>
    <w:rsid w:val="00D6160D"/>
    <w:rsid w:val="00D82EF6"/>
    <w:rsid w:val="00D879EC"/>
    <w:rsid w:val="00D93090"/>
    <w:rsid w:val="00D93742"/>
    <w:rsid w:val="00D9498D"/>
    <w:rsid w:val="00DA3407"/>
    <w:rsid w:val="00DA4AF0"/>
    <w:rsid w:val="00DB2185"/>
    <w:rsid w:val="00DB3644"/>
    <w:rsid w:val="00DC5C34"/>
    <w:rsid w:val="00DC7E36"/>
    <w:rsid w:val="00DD0C49"/>
    <w:rsid w:val="00DD6357"/>
    <w:rsid w:val="00DD7899"/>
    <w:rsid w:val="00DF63E6"/>
    <w:rsid w:val="00E02585"/>
    <w:rsid w:val="00E073A0"/>
    <w:rsid w:val="00E07930"/>
    <w:rsid w:val="00E17E20"/>
    <w:rsid w:val="00E23793"/>
    <w:rsid w:val="00E26C97"/>
    <w:rsid w:val="00E41E42"/>
    <w:rsid w:val="00E524EA"/>
    <w:rsid w:val="00E60640"/>
    <w:rsid w:val="00E60CC5"/>
    <w:rsid w:val="00E63558"/>
    <w:rsid w:val="00E667D3"/>
    <w:rsid w:val="00E6687A"/>
    <w:rsid w:val="00E748D0"/>
    <w:rsid w:val="00E81A35"/>
    <w:rsid w:val="00E81BE2"/>
    <w:rsid w:val="00E935F2"/>
    <w:rsid w:val="00E96D11"/>
    <w:rsid w:val="00EA1FBC"/>
    <w:rsid w:val="00EA2D23"/>
    <w:rsid w:val="00EB168C"/>
    <w:rsid w:val="00EB2CE1"/>
    <w:rsid w:val="00ED407D"/>
    <w:rsid w:val="00ED4ADF"/>
    <w:rsid w:val="00ED58D4"/>
    <w:rsid w:val="00ED633F"/>
    <w:rsid w:val="00EF123E"/>
    <w:rsid w:val="00EF23D7"/>
    <w:rsid w:val="00EF3361"/>
    <w:rsid w:val="00F01356"/>
    <w:rsid w:val="00F043ED"/>
    <w:rsid w:val="00F058A1"/>
    <w:rsid w:val="00F12B19"/>
    <w:rsid w:val="00F31A89"/>
    <w:rsid w:val="00F31C5D"/>
    <w:rsid w:val="00F3298E"/>
    <w:rsid w:val="00F34162"/>
    <w:rsid w:val="00F37252"/>
    <w:rsid w:val="00F41E7B"/>
    <w:rsid w:val="00F45F16"/>
    <w:rsid w:val="00F45FF6"/>
    <w:rsid w:val="00F60E69"/>
    <w:rsid w:val="00F629F0"/>
    <w:rsid w:val="00F65818"/>
    <w:rsid w:val="00F65876"/>
    <w:rsid w:val="00F7392C"/>
    <w:rsid w:val="00F739E7"/>
    <w:rsid w:val="00F80780"/>
    <w:rsid w:val="00F94562"/>
    <w:rsid w:val="00FB13A6"/>
    <w:rsid w:val="00FB2743"/>
    <w:rsid w:val="00FB7BCA"/>
    <w:rsid w:val="00FC0013"/>
    <w:rsid w:val="00FC4C6B"/>
    <w:rsid w:val="00FC4EF7"/>
    <w:rsid w:val="00FC4F1F"/>
    <w:rsid w:val="00FD0D5F"/>
    <w:rsid w:val="00FD35A1"/>
    <w:rsid w:val="00FD6932"/>
    <w:rsid w:val="00FE6275"/>
    <w:rsid w:val="00FF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61B8"/>
    <w:pPr>
      <w:spacing w:before="100" w:beforeAutospacing="1" w:after="100" w:afterAutospacing="1" w:line="240" w:lineRule="auto"/>
      <w:jc w:val="left"/>
    </w:pPr>
    <w:rPr>
      <w:rFonts w:eastAsia="Times New Roman"/>
      <w:lang w:eastAsia="ru-RU"/>
    </w:rPr>
  </w:style>
  <w:style w:type="paragraph" w:styleId="a4">
    <w:name w:val="List Paragraph"/>
    <w:basedOn w:val="a"/>
    <w:uiPriority w:val="34"/>
    <w:qFormat/>
    <w:rsid w:val="00564186"/>
    <w:pPr>
      <w:spacing w:line="240" w:lineRule="auto"/>
      <w:ind w:left="720"/>
      <w:contextualSpacing/>
      <w:jc w:val="left"/>
    </w:pPr>
    <w:rPr>
      <w:rFonts w:eastAsia="Times New Roman"/>
      <w:lang w:eastAsia="ru-RU"/>
    </w:rPr>
  </w:style>
  <w:style w:type="table" w:styleId="a5">
    <w:name w:val="Table Grid"/>
    <w:basedOn w:val="a1"/>
    <w:uiPriority w:val="99"/>
    <w:rsid w:val="002D464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940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40F1"/>
    <w:rPr>
      <w:rFonts w:ascii="Tahoma" w:hAnsi="Tahoma" w:cs="Tahoma"/>
      <w:sz w:val="16"/>
      <w:szCs w:val="16"/>
    </w:rPr>
  </w:style>
  <w:style w:type="paragraph" w:customStyle="1" w:styleId="-">
    <w:name w:val="Контракт-раздел"/>
    <w:basedOn w:val="a"/>
    <w:next w:val="a"/>
    <w:uiPriority w:val="99"/>
    <w:rsid w:val="00B104F7"/>
    <w:pPr>
      <w:keepNext/>
      <w:numPr>
        <w:numId w:val="7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eastAsia="Times New Roman"/>
      <w:b/>
      <w:bCs/>
      <w:caps/>
      <w:smallCaps/>
      <w:lang w:eastAsia="ru-RU"/>
    </w:rPr>
  </w:style>
  <w:style w:type="paragraph" w:customStyle="1" w:styleId="-0">
    <w:name w:val="Контракт-пункт"/>
    <w:basedOn w:val="a"/>
    <w:uiPriority w:val="99"/>
    <w:rsid w:val="00B104F7"/>
    <w:pPr>
      <w:numPr>
        <w:ilvl w:val="1"/>
        <w:numId w:val="7"/>
      </w:numPr>
      <w:spacing w:line="240" w:lineRule="auto"/>
    </w:pPr>
    <w:rPr>
      <w:rFonts w:eastAsia="Times New Roman"/>
      <w:lang w:eastAsia="ru-RU"/>
    </w:rPr>
  </w:style>
  <w:style w:type="paragraph" w:customStyle="1" w:styleId="-1">
    <w:name w:val="Контракт-подпункт"/>
    <w:basedOn w:val="a"/>
    <w:uiPriority w:val="99"/>
    <w:rsid w:val="00B104F7"/>
    <w:pPr>
      <w:numPr>
        <w:ilvl w:val="2"/>
        <w:numId w:val="7"/>
      </w:numPr>
      <w:spacing w:line="240" w:lineRule="auto"/>
    </w:pPr>
    <w:rPr>
      <w:rFonts w:eastAsia="Times New Roman"/>
      <w:lang w:eastAsia="ru-RU"/>
    </w:rPr>
  </w:style>
  <w:style w:type="paragraph" w:customStyle="1" w:styleId="-2">
    <w:name w:val="Контракт-подподпункт"/>
    <w:basedOn w:val="a"/>
    <w:uiPriority w:val="99"/>
    <w:rsid w:val="00B104F7"/>
    <w:pPr>
      <w:numPr>
        <w:ilvl w:val="3"/>
        <w:numId w:val="7"/>
      </w:numPr>
      <w:spacing w:line="240" w:lineRule="auto"/>
    </w:pPr>
    <w:rPr>
      <w:rFonts w:eastAsia="Times New Roman"/>
      <w:lang w:eastAsia="ru-RU"/>
    </w:rPr>
  </w:style>
  <w:style w:type="character" w:styleId="a8">
    <w:name w:val="Strong"/>
    <w:basedOn w:val="a0"/>
    <w:uiPriority w:val="22"/>
    <w:qFormat/>
    <w:rsid w:val="00514E06"/>
    <w:rPr>
      <w:b/>
      <w:bCs/>
    </w:rPr>
  </w:style>
  <w:style w:type="paragraph" w:customStyle="1" w:styleId="Default">
    <w:name w:val="Default"/>
    <w:rsid w:val="00205D28"/>
    <w:pPr>
      <w:autoSpaceDE w:val="0"/>
      <w:autoSpaceDN w:val="0"/>
      <w:adjustRightInd w:val="0"/>
      <w:spacing w:line="240" w:lineRule="auto"/>
      <w:jc w:val="left"/>
    </w:pPr>
    <w:rPr>
      <w:rFonts w:ascii="Arial" w:hAnsi="Arial" w:cs="Arial"/>
      <w:color w:val="000000"/>
    </w:rPr>
  </w:style>
  <w:style w:type="character" w:styleId="a9">
    <w:name w:val="Hyperlink"/>
    <w:basedOn w:val="a0"/>
    <w:uiPriority w:val="99"/>
    <w:semiHidden/>
    <w:unhideWhenUsed/>
    <w:rsid w:val="00486538"/>
    <w:rPr>
      <w:color w:val="006600"/>
      <w:u w:val="single"/>
    </w:rPr>
  </w:style>
  <w:style w:type="character" w:styleId="aa">
    <w:name w:val="annotation reference"/>
    <w:basedOn w:val="a0"/>
    <w:uiPriority w:val="99"/>
    <w:semiHidden/>
    <w:unhideWhenUsed/>
    <w:rsid w:val="004E6453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4E6453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4E6453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4E6453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4E6453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61B8"/>
    <w:pPr>
      <w:spacing w:before="100" w:beforeAutospacing="1" w:after="100" w:afterAutospacing="1" w:line="240" w:lineRule="auto"/>
      <w:jc w:val="left"/>
    </w:pPr>
    <w:rPr>
      <w:rFonts w:eastAsia="Times New Roman"/>
      <w:lang w:eastAsia="ru-RU"/>
    </w:rPr>
  </w:style>
  <w:style w:type="paragraph" w:styleId="a4">
    <w:name w:val="List Paragraph"/>
    <w:basedOn w:val="a"/>
    <w:uiPriority w:val="34"/>
    <w:qFormat/>
    <w:rsid w:val="00564186"/>
    <w:pPr>
      <w:spacing w:line="240" w:lineRule="auto"/>
      <w:ind w:left="720"/>
      <w:contextualSpacing/>
      <w:jc w:val="left"/>
    </w:pPr>
    <w:rPr>
      <w:rFonts w:eastAsia="Times New Roman"/>
      <w:lang w:eastAsia="ru-RU"/>
    </w:rPr>
  </w:style>
  <w:style w:type="table" w:styleId="a5">
    <w:name w:val="Table Grid"/>
    <w:basedOn w:val="a1"/>
    <w:uiPriority w:val="99"/>
    <w:rsid w:val="002D464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940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40F1"/>
    <w:rPr>
      <w:rFonts w:ascii="Tahoma" w:hAnsi="Tahoma" w:cs="Tahoma"/>
      <w:sz w:val="16"/>
      <w:szCs w:val="16"/>
    </w:rPr>
  </w:style>
  <w:style w:type="paragraph" w:customStyle="1" w:styleId="-">
    <w:name w:val="Контракт-раздел"/>
    <w:basedOn w:val="a"/>
    <w:next w:val="a"/>
    <w:uiPriority w:val="99"/>
    <w:rsid w:val="00B104F7"/>
    <w:pPr>
      <w:keepNext/>
      <w:numPr>
        <w:numId w:val="7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eastAsia="Times New Roman"/>
      <w:b/>
      <w:bCs/>
      <w:caps/>
      <w:smallCaps/>
      <w:lang w:eastAsia="ru-RU"/>
    </w:rPr>
  </w:style>
  <w:style w:type="paragraph" w:customStyle="1" w:styleId="-0">
    <w:name w:val="Контракт-пункт"/>
    <w:basedOn w:val="a"/>
    <w:uiPriority w:val="99"/>
    <w:rsid w:val="00B104F7"/>
    <w:pPr>
      <w:numPr>
        <w:ilvl w:val="1"/>
        <w:numId w:val="7"/>
      </w:numPr>
      <w:spacing w:line="240" w:lineRule="auto"/>
    </w:pPr>
    <w:rPr>
      <w:rFonts w:eastAsia="Times New Roman"/>
      <w:lang w:eastAsia="ru-RU"/>
    </w:rPr>
  </w:style>
  <w:style w:type="paragraph" w:customStyle="1" w:styleId="-1">
    <w:name w:val="Контракт-подпункт"/>
    <w:basedOn w:val="a"/>
    <w:uiPriority w:val="99"/>
    <w:rsid w:val="00B104F7"/>
    <w:pPr>
      <w:numPr>
        <w:ilvl w:val="2"/>
        <w:numId w:val="7"/>
      </w:numPr>
      <w:spacing w:line="240" w:lineRule="auto"/>
    </w:pPr>
    <w:rPr>
      <w:rFonts w:eastAsia="Times New Roman"/>
      <w:lang w:eastAsia="ru-RU"/>
    </w:rPr>
  </w:style>
  <w:style w:type="paragraph" w:customStyle="1" w:styleId="-2">
    <w:name w:val="Контракт-подподпункт"/>
    <w:basedOn w:val="a"/>
    <w:uiPriority w:val="99"/>
    <w:rsid w:val="00B104F7"/>
    <w:pPr>
      <w:numPr>
        <w:ilvl w:val="3"/>
        <w:numId w:val="7"/>
      </w:numPr>
      <w:spacing w:line="240" w:lineRule="auto"/>
    </w:pPr>
    <w:rPr>
      <w:rFonts w:eastAsia="Times New Roman"/>
      <w:lang w:eastAsia="ru-RU"/>
    </w:rPr>
  </w:style>
  <w:style w:type="character" w:styleId="a8">
    <w:name w:val="Strong"/>
    <w:basedOn w:val="a0"/>
    <w:uiPriority w:val="22"/>
    <w:qFormat/>
    <w:rsid w:val="00514E06"/>
    <w:rPr>
      <w:b/>
      <w:bCs/>
    </w:rPr>
  </w:style>
  <w:style w:type="paragraph" w:customStyle="1" w:styleId="Default">
    <w:name w:val="Default"/>
    <w:rsid w:val="00205D28"/>
    <w:pPr>
      <w:autoSpaceDE w:val="0"/>
      <w:autoSpaceDN w:val="0"/>
      <w:adjustRightInd w:val="0"/>
      <w:spacing w:line="240" w:lineRule="auto"/>
      <w:jc w:val="left"/>
    </w:pPr>
    <w:rPr>
      <w:rFonts w:ascii="Arial" w:hAnsi="Arial" w:cs="Arial"/>
      <w:color w:val="000000"/>
    </w:rPr>
  </w:style>
  <w:style w:type="character" w:styleId="a9">
    <w:name w:val="Hyperlink"/>
    <w:basedOn w:val="a0"/>
    <w:uiPriority w:val="99"/>
    <w:semiHidden/>
    <w:unhideWhenUsed/>
    <w:rsid w:val="00486538"/>
    <w:rPr>
      <w:color w:val="006600"/>
      <w:u w:val="single"/>
    </w:rPr>
  </w:style>
  <w:style w:type="character" w:styleId="aa">
    <w:name w:val="annotation reference"/>
    <w:basedOn w:val="a0"/>
    <w:uiPriority w:val="99"/>
    <w:semiHidden/>
    <w:unhideWhenUsed/>
    <w:rsid w:val="004E6453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4E6453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4E6453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4E6453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4E645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57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8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6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74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251773">
                          <w:marLeft w:val="0"/>
                          <w:marRight w:val="0"/>
                          <w:marTop w:val="0"/>
                          <w:marBottom w:val="19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886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0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6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156186">
                  <w:marLeft w:val="886"/>
                  <w:marRight w:val="0"/>
                  <w:marTop w:val="0"/>
                  <w:marBottom w:val="0"/>
                  <w:divBdr>
                    <w:top w:val="single" w:sz="8" w:space="0" w:color="4CA4D4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14472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4" w:color="E2E2E2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389BB-2660-4011-B21B-B0DBA6B38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11</Pages>
  <Words>1790</Words>
  <Characters>10203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Науменко Григорий Леонидович</dc:creator>
  <cp:keywords/>
  <dc:description/>
  <cp:lastModifiedBy>Vasin</cp:lastModifiedBy>
  <cp:revision>7</cp:revision>
  <cp:lastPrinted>2014-03-05T05:25:00Z</cp:lastPrinted>
  <dcterms:created xsi:type="dcterms:W3CDTF">2015-07-06T11:05:00Z</dcterms:created>
  <dcterms:modified xsi:type="dcterms:W3CDTF">2015-07-08T09:04:00Z</dcterms:modified>
</cp:coreProperties>
</file>