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4EB" w:rsidRDefault="007444F6" w:rsidP="00BE24EB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Выписка из п</w:t>
      </w:r>
      <w:r w:rsidR="00BE24EB" w:rsidRPr="00BE24EB">
        <w:rPr>
          <w:rFonts w:eastAsia="Times New Roman"/>
          <w:sz w:val="28"/>
          <w:szCs w:val="28"/>
        </w:rPr>
        <w:t>ротокол</w:t>
      </w:r>
      <w:r>
        <w:rPr>
          <w:rFonts w:eastAsia="Times New Roman"/>
          <w:sz w:val="28"/>
          <w:szCs w:val="28"/>
        </w:rPr>
        <w:t>а</w:t>
      </w:r>
      <w:r w:rsidR="00BE24EB" w:rsidRPr="00BE24EB">
        <w:rPr>
          <w:rFonts w:eastAsia="Times New Roman"/>
          <w:sz w:val="28"/>
          <w:szCs w:val="28"/>
        </w:rPr>
        <w:t xml:space="preserve"> </w:t>
      </w:r>
      <w:r w:rsidR="00BE24EB">
        <w:rPr>
          <w:rFonts w:eastAsia="Times New Roman"/>
          <w:sz w:val="28"/>
          <w:szCs w:val="28"/>
        </w:rPr>
        <w:t>№102 Р3-13-1 (</w:t>
      </w:r>
      <w:r w:rsidR="00BE24EB" w:rsidRPr="00BE24EB">
        <w:rPr>
          <w:rFonts w:eastAsia="Times New Roman"/>
          <w:sz w:val="28"/>
          <w:szCs w:val="28"/>
        </w:rPr>
        <w:t>C019758</w:t>
      </w:r>
      <w:r w:rsidR="00BE24EB">
        <w:rPr>
          <w:rFonts w:eastAsia="Times New Roman"/>
          <w:sz w:val="28"/>
          <w:szCs w:val="28"/>
        </w:rPr>
        <w:t>)</w:t>
      </w:r>
    </w:p>
    <w:p w:rsidR="00BE24EB" w:rsidRPr="00BE24EB" w:rsidRDefault="00BE24EB" w:rsidP="00BE24EB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BE24EB">
        <w:rPr>
          <w:rFonts w:eastAsia="Times New Roman"/>
          <w:sz w:val="28"/>
          <w:szCs w:val="28"/>
        </w:rPr>
        <w:t xml:space="preserve">открытия доступа </w:t>
      </w:r>
      <w:proofErr w:type="gramStart"/>
      <w:r w:rsidRPr="00BE24EB">
        <w:rPr>
          <w:rFonts w:eastAsia="Times New Roman"/>
          <w:sz w:val="28"/>
          <w:szCs w:val="28"/>
        </w:rPr>
        <w:t>к заявкам на участие в конкурсе в электронной форме</w:t>
      </w:r>
      <w:r w:rsidRPr="00BE24EB">
        <w:rPr>
          <w:rFonts w:eastAsia="Times New Roman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по лоту</w:t>
      </w:r>
      <w:proofErr w:type="gramEnd"/>
      <w:r>
        <w:rPr>
          <w:rFonts w:eastAsia="Times New Roman"/>
          <w:sz w:val="28"/>
          <w:szCs w:val="28"/>
        </w:rPr>
        <w:t xml:space="preserve"> </w:t>
      </w:r>
      <w:r w:rsidRPr="00BE24EB">
        <w:rPr>
          <w:rFonts w:eastAsia="Times New Roman"/>
          <w:sz w:val="28"/>
          <w:szCs w:val="28"/>
        </w:rPr>
        <w:t xml:space="preserve">№ 102 Р3-13 «Открытый конкурс на право заключения договора на </w:t>
      </w:r>
      <w:r>
        <w:rPr>
          <w:rFonts w:eastAsia="Times New Roman"/>
          <w:sz w:val="28"/>
          <w:szCs w:val="28"/>
        </w:rPr>
        <w:t>поставку</w:t>
      </w:r>
      <w:r w:rsidRPr="00BE24EB">
        <w:rPr>
          <w:rFonts w:eastAsia="Times New Roman"/>
          <w:sz w:val="28"/>
          <w:szCs w:val="28"/>
        </w:rPr>
        <w:t xml:space="preserve"> клапанов герметических </w:t>
      </w:r>
      <w:proofErr w:type="spellStart"/>
      <w:r w:rsidRPr="00BE24EB">
        <w:rPr>
          <w:rFonts w:eastAsia="Times New Roman"/>
          <w:sz w:val="28"/>
          <w:szCs w:val="28"/>
        </w:rPr>
        <w:t>спецкорпуса</w:t>
      </w:r>
      <w:proofErr w:type="spellEnd"/>
      <w:r w:rsidRPr="00BE24EB">
        <w:rPr>
          <w:rFonts w:eastAsia="Times New Roman"/>
          <w:sz w:val="28"/>
          <w:szCs w:val="28"/>
        </w:rPr>
        <w:t xml:space="preserve"> для сооружения энергоблока №3 Ростовской АЭС» </w:t>
      </w:r>
    </w:p>
    <w:tbl>
      <w:tblPr>
        <w:tblW w:w="5000" w:type="pct"/>
        <w:tblCellSpacing w:w="15" w:type="dxa"/>
        <w:tblLook w:val="04A0"/>
      </w:tblPr>
      <w:tblGrid>
        <w:gridCol w:w="3572"/>
        <w:gridCol w:w="6722"/>
      </w:tblGrid>
      <w:tr w:rsidR="00BE24EB" w:rsidRPr="00BE24EB" w:rsidTr="00BE24E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24EB" w:rsidRPr="00BE24EB" w:rsidRDefault="00BE24EB">
            <w:pPr>
              <w:rPr>
                <w:sz w:val="28"/>
                <w:szCs w:val="28"/>
              </w:rPr>
            </w:pPr>
            <w:r w:rsidRPr="00BE24EB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24EB" w:rsidRPr="00BE24EB" w:rsidRDefault="00BE24EB" w:rsidP="00BE24EB">
            <w:pPr>
              <w:jc w:val="right"/>
              <w:rPr>
                <w:sz w:val="28"/>
                <w:szCs w:val="28"/>
              </w:rPr>
            </w:pPr>
            <w:r w:rsidRPr="00BE24EB">
              <w:rPr>
                <w:sz w:val="28"/>
                <w:szCs w:val="28"/>
              </w:rPr>
              <w:t>Дата: 14.05.2013 г.</w:t>
            </w:r>
          </w:p>
        </w:tc>
      </w:tr>
    </w:tbl>
    <w:p w:rsidR="00BE24EB" w:rsidRPr="00BE24EB" w:rsidRDefault="00BE24EB" w:rsidP="00BE24EB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BE24EB">
        <w:rPr>
          <w:sz w:val="28"/>
          <w:szCs w:val="28"/>
        </w:rPr>
        <w:t>Оператор электронной торговой площадки «</w:t>
      </w:r>
      <w:proofErr w:type="spellStart"/>
      <w:r w:rsidRPr="00BE24EB">
        <w:rPr>
          <w:sz w:val="28"/>
          <w:szCs w:val="28"/>
        </w:rPr>
        <w:t>www.a-k-d.ru</w:t>
      </w:r>
      <w:proofErr w:type="spellEnd"/>
      <w:r w:rsidRPr="00BE24EB">
        <w:rPr>
          <w:sz w:val="28"/>
          <w:szCs w:val="28"/>
        </w:rPr>
        <w:t>»:</w:t>
      </w:r>
      <w:r>
        <w:rPr>
          <w:sz w:val="28"/>
          <w:szCs w:val="28"/>
        </w:rPr>
        <w:t xml:space="preserve"> </w:t>
      </w:r>
      <w:r w:rsidRPr="00BE24EB">
        <w:rPr>
          <w:sz w:val="28"/>
          <w:szCs w:val="28"/>
        </w:rPr>
        <w:t>ООО "АКД"</w:t>
      </w:r>
      <w:r w:rsidRPr="00BE24EB">
        <w:rPr>
          <w:sz w:val="28"/>
          <w:szCs w:val="28"/>
        </w:rPr>
        <w:br/>
        <w:t>Место проведения конкурса:</w:t>
      </w:r>
      <w:r>
        <w:rPr>
          <w:sz w:val="28"/>
          <w:szCs w:val="28"/>
        </w:rPr>
        <w:t xml:space="preserve"> </w:t>
      </w:r>
      <w:hyperlink r:id="rId5" w:history="1">
        <w:r w:rsidRPr="00BE24EB">
          <w:rPr>
            <w:rStyle w:val="a3"/>
            <w:rFonts w:eastAsiaTheme="minorEastAsia"/>
            <w:sz w:val="28"/>
            <w:szCs w:val="28"/>
          </w:rPr>
          <w:t>http://www.a-k-d.ru</w:t>
        </w:r>
      </w:hyperlink>
      <w:r w:rsidRPr="00BE24EB">
        <w:rPr>
          <w:sz w:val="28"/>
          <w:szCs w:val="28"/>
        </w:rPr>
        <w:br/>
        <w:t>Уникальный номер конкурса на указанном сайте: C019758.</w:t>
      </w:r>
      <w:r w:rsidRPr="00BE24EB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102 Р3-13-1 (</w:t>
      </w:r>
      <w:r w:rsidRPr="00BE24EB">
        <w:rPr>
          <w:sz w:val="28"/>
          <w:szCs w:val="28"/>
        </w:rPr>
        <w:t>C019758</w:t>
      </w:r>
      <w:r>
        <w:rPr>
          <w:sz w:val="28"/>
          <w:szCs w:val="28"/>
        </w:rPr>
        <w:t>)</w:t>
      </w:r>
      <w:r w:rsidRPr="00BE24EB">
        <w:rPr>
          <w:sz w:val="28"/>
          <w:szCs w:val="28"/>
        </w:rPr>
        <w:t>.</w:t>
      </w:r>
      <w:r w:rsidRPr="00BE24EB">
        <w:rPr>
          <w:sz w:val="28"/>
          <w:szCs w:val="28"/>
        </w:rPr>
        <w:br/>
        <w:t xml:space="preserve">Дата протокола: 14.05.2013 г. </w:t>
      </w:r>
    </w:p>
    <w:p w:rsidR="00BE24EB" w:rsidRPr="00BE24EB" w:rsidRDefault="00BE24EB" w:rsidP="00BE24EB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Заказчик: ОАО «НИАЭП» </w:t>
      </w:r>
      <w:r w:rsidRPr="00BE24EB">
        <w:rPr>
          <w:sz w:val="28"/>
          <w:szCs w:val="28"/>
        </w:rPr>
        <w:t xml:space="preserve">(603006, Россия, </w:t>
      </w:r>
      <w:proofErr w:type="gramStart"/>
      <w:r w:rsidRPr="00BE24EB">
        <w:rPr>
          <w:sz w:val="28"/>
          <w:szCs w:val="28"/>
        </w:rPr>
        <w:t>г</w:t>
      </w:r>
      <w:proofErr w:type="gramEnd"/>
      <w:r w:rsidRPr="00BE24EB">
        <w:rPr>
          <w:sz w:val="28"/>
          <w:szCs w:val="28"/>
        </w:rPr>
        <w:t xml:space="preserve">. Н. Новгород, пл. Свободы, д. 3). </w:t>
      </w:r>
    </w:p>
    <w:p w:rsidR="00BE24EB" w:rsidRPr="00BE24EB" w:rsidRDefault="00BE24EB" w:rsidP="00BE24EB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BE24EB">
        <w:rPr>
          <w:sz w:val="28"/>
          <w:szCs w:val="28"/>
        </w:rPr>
        <w:t xml:space="preserve">Наименование конкурса: Открытый конкурс на право заключения договора на </w:t>
      </w:r>
      <w:r>
        <w:rPr>
          <w:sz w:val="28"/>
          <w:szCs w:val="28"/>
        </w:rPr>
        <w:t>поставку</w:t>
      </w:r>
      <w:r w:rsidRPr="00BE24EB">
        <w:rPr>
          <w:sz w:val="28"/>
          <w:szCs w:val="28"/>
        </w:rPr>
        <w:t xml:space="preserve"> клапанов герметических </w:t>
      </w:r>
      <w:proofErr w:type="spellStart"/>
      <w:r w:rsidRPr="00BE24EB">
        <w:rPr>
          <w:sz w:val="28"/>
          <w:szCs w:val="28"/>
        </w:rPr>
        <w:t>спецкорпуса</w:t>
      </w:r>
      <w:proofErr w:type="spellEnd"/>
      <w:r w:rsidRPr="00BE24EB">
        <w:rPr>
          <w:sz w:val="28"/>
          <w:szCs w:val="28"/>
        </w:rPr>
        <w:t xml:space="preserve"> для сооружения энергоблока №3 Ростовской АЭС. </w:t>
      </w:r>
    </w:p>
    <w:p w:rsidR="00BE24EB" w:rsidRPr="00BE24EB" w:rsidRDefault="00BE24EB" w:rsidP="00BE24EB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BE24EB">
        <w:rPr>
          <w:sz w:val="28"/>
          <w:szCs w:val="28"/>
        </w:rPr>
        <w:t xml:space="preserve">Начальная (максимальная) цена договора составляет: 17 124 455.00 (семнадцать миллионов сто двадцать четыре тысячи четыреста пятьдесят пять рублей 00 копеек) с </w:t>
      </w:r>
      <w:r>
        <w:rPr>
          <w:sz w:val="28"/>
          <w:szCs w:val="28"/>
        </w:rPr>
        <w:t>учетом НДС.</w:t>
      </w:r>
    </w:p>
    <w:p w:rsidR="00BE24EB" w:rsidRPr="00BE24EB" w:rsidRDefault="00BE24EB" w:rsidP="00BE24EB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proofErr w:type="gramStart"/>
      <w:r w:rsidRPr="00BE24EB">
        <w:rPr>
          <w:sz w:val="28"/>
          <w:szCs w:val="28"/>
        </w:rPr>
        <w:t>Срок</w:t>
      </w:r>
      <w:r>
        <w:rPr>
          <w:sz w:val="28"/>
          <w:szCs w:val="28"/>
        </w:rPr>
        <w:t>и и объемы</w:t>
      </w:r>
      <w:r w:rsidRPr="00BE24EB">
        <w:rPr>
          <w:sz w:val="28"/>
          <w:szCs w:val="28"/>
        </w:rPr>
        <w:t xml:space="preserve"> исполнения договора: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</w:t>
      </w:r>
      <w:r>
        <w:rPr>
          <w:sz w:val="28"/>
          <w:szCs w:val="28"/>
        </w:rPr>
        <w:t>.</w:t>
      </w:r>
      <w:r w:rsidRPr="00BE24EB">
        <w:rPr>
          <w:sz w:val="28"/>
          <w:szCs w:val="28"/>
        </w:rPr>
        <w:t xml:space="preserve"> </w:t>
      </w:r>
      <w:proofErr w:type="gramEnd"/>
    </w:p>
    <w:p w:rsidR="00BE24EB" w:rsidRPr="00BE24EB" w:rsidRDefault="00BE24EB" w:rsidP="00BE24EB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BE24EB">
        <w:rPr>
          <w:sz w:val="28"/>
          <w:szCs w:val="28"/>
        </w:rPr>
        <w:t xml:space="preserve">Извещение о проведении конкурса было размещено на сайте </w:t>
      </w:r>
      <w:hyperlink r:id="rId6" w:history="1">
        <w:r w:rsidRPr="00BE24EB">
          <w:rPr>
            <w:rStyle w:val="a3"/>
            <w:rFonts w:eastAsiaTheme="minorEastAsia"/>
            <w:sz w:val="28"/>
            <w:szCs w:val="28"/>
          </w:rPr>
          <w:t>http://www.a-k-d.ru</w:t>
        </w:r>
      </w:hyperlink>
      <w:r w:rsidRPr="00BE24EB">
        <w:rPr>
          <w:sz w:val="28"/>
          <w:szCs w:val="28"/>
        </w:rPr>
        <w:t xml:space="preserve"> в сети интернет 05.04.2013 г. </w:t>
      </w:r>
    </w:p>
    <w:p w:rsidR="00BE24EB" w:rsidRPr="00BE24EB" w:rsidRDefault="00BE24EB" w:rsidP="00BE24EB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E24EB">
        <w:rPr>
          <w:sz w:val="28"/>
          <w:szCs w:val="28"/>
        </w:rPr>
        <w:t>До окончания указанного в извещении срока подачи заявок на участие в конкурсе 14.05.2013 г., 09:00 поступило 3 заявки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486" w:type="dxa"/>
        <w:tblLayout w:type="fixed"/>
        <w:tblLook w:val="04A0"/>
      </w:tblPr>
      <w:tblGrid>
        <w:gridCol w:w="567"/>
        <w:gridCol w:w="3266"/>
        <w:gridCol w:w="2339"/>
        <w:gridCol w:w="1525"/>
        <w:gridCol w:w="2141"/>
      </w:tblGrid>
      <w:tr w:rsidR="00BE24EB" w:rsidRPr="00BE24EB" w:rsidTr="00BE24EB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24EB" w:rsidRPr="00BE24EB" w:rsidRDefault="00BE24EB">
            <w:pPr>
              <w:jc w:val="center"/>
              <w:rPr>
                <w:b/>
                <w:bCs/>
                <w:sz w:val="28"/>
                <w:szCs w:val="28"/>
              </w:rPr>
            </w:pPr>
            <w:r w:rsidRPr="00BE24EB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BE24EB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BE24EB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BE24EB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2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24EB" w:rsidRPr="00BE24EB" w:rsidRDefault="00BE24EB">
            <w:pPr>
              <w:jc w:val="center"/>
              <w:rPr>
                <w:b/>
                <w:bCs/>
                <w:sz w:val="28"/>
                <w:szCs w:val="28"/>
              </w:rPr>
            </w:pPr>
            <w:r w:rsidRPr="00BE24EB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30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24EB" w:rsidRPr="00BE24EB" w:rsidRDefault="00BE24EB">
            <w:pPr>
              <w:jc w:val="center"/>
              <w:rPr>
                <w:b/>
                <w:bCs/>
                <w:sz w:val="28"/>
                <w:szCs w:val="28"/>
              </w:rPr>
            </w:pPr>
            <w:r w:rsidRPr="00BE24EB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49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24EB" w:rsidRPr="00BE24EB" w:rsidRDefault="00BE24EB">
            <w:pPr>
              <w:jc w:val="center"/>
              <w:rPr>
                <w:b/>
                <w:bCs/>
                <w:sz w:val="28"/>
                <w:szCs w:val="28"/>
              </w:rPr>
            </w:pPr>
            <w:r w:rsidRPr="00BE24EB">
              <w:rPr>
                <w:b/>
                <w:bCs/>
                <w:sz w:val="28"/>
                <w:szCs w:val="28"/>
              </w:rPr>
              <w:t>Дата и время поступления заявки на участие в конкурсе</w:t>
            </w:r>
          </w:p>
        </w:tc>
        <w:tc>
          <w:tcPr>
            <w:tcW w:w="209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24EB" w:rsidRPr="00BE24EB" w:rsidRDefault="00BE24EB">
            <w:pPr>
              <w:jc w:val="center"/>
              <w:rPr>
                <w:b/>
                <w:bCs/>
                <w:sz w:val="28"/>
                <w:szCs w:val="28"/>
              </w:rPr>
            </w:pPr>
            <w:r w:rsidRPr="00BE24EB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BE24EB" w:rsidRPr="00BE24EB" w:rsidTr="00BE24EB">
        <w:trPr>
          <w:tblCellSpacing w:w="15" w:type="dxa"/>
        </w:trPr>
        <w:tc>
          <w:tcPr>
            <w:tcW w:w="5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24EB" w:rsidRPr="00BE24EB" w:rsidRDefault="00BE24EB">
            <w:pPr>
              <w:rPr>
                <w:sz w:val="28"/>
                <w:szCs w:val="28"/>
              </w:rPr>
            </w:pPr>
            <w:r w:rsidRPr="00BE24EB">
              <w:rPr>
                <w:sz w:val="28"/>
                <w:szCs w:val="28"/>
              </w:rPr>
              <w:t>1</w:t>
            </w:r>
          </w:p>
        </w:tc>
        <w:tc>
          <w:tcPr>
            <w:tcW w:w="32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24EB" w:rsidRPr="00BE24EB" w:rsidRDefault="00BE24EB">
            <w:pPr>
              <w:rPr>
                <w:sz w:val="28"/>
                <w:szCs w:val="28"/>
              </w:rPr>
            </w:pPr>
            <w:r w:rsidRPr="00BE24EB">
              <w:rPr>
                <w:sz w:val="28"/>
                <w:szCs w:val="28"/>
              </w:rPr>
              <w:t>ЗАО «</w:t>
            </w:r>
            <w:proofErr w:type="spellStart"/>
            <w:r w:rsidRPr="00BE24EB">
              <w:rPr>
                <w:sz w:val="28"/>
                <w:szCs w:val="28"/>
              </w:rPr>
              <w:t>Саратовэнергомашкомплект</w:t>
            </w:r>
            <w:proofErr w:type="spellEnd"/>
            <w:r w:rsidRPr="00BE24EB">
              <w:rPr>
                <w:sz w:val="28"/>
                <w:szCs w:val="28"/>
              </w:rPr>
              <w:t>»</w:t>
            </w:r>
            <w:r w:rsidRPr="00BE24EB">
              <w:rPr>
                <w:sz w:val="28"/>
                <w:szCs w:val="28"/>
              </w:rPr>
              <w:br/>
              <w:t>ИНН 6454042041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24EB" w:rsidRPr="00BE24EB" w:rsidRDefault="00BE24EB">
            <w:pPr>
              <w:rPr>
                <w:sz w:val="28"/>
                <w:szCs w:val="28"/>
              </w:rPr>
            </w:pPr>
            <w:r w:rsidRPr="00BE24EB">
              <w:rPr>
                <w:sz w:val="28"/>
                <w:szCs w:val="28"/>
              </w:rPr>
              <w:t xml:space="preserve">410017, г. Саратов, ул. </w:t>
            </w:r>
            <w:proofErr w:type="gramStart"/>
            <w:r w:rsidRPr="00BE24EB">
              <w:rPr>
                <w:sz w:val="28"/>
                <w:szCs w:val="28"/>
              </w:rPr>
              <w:t>Шелковичная</w:t>
            </w:r>
            <w:proofErr w:type="gramEnd"/>
            <w:r w:rsidRPr="00BE24EB">
              <w:rPr>
                <w:sz w:val="28"/>
                <w:szCs w:val="28"/>
              </w:rPr>
              <w:t>, д. 37/45-А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24EB" w:rsidRPr="00BE24EB" w:rsidRDefault="00BE24EB">
            <w:pPr>
              <w:rPr>
                <w:sz w:val="28"/>
                <w:szCs w:val="28"/>
              </w:rPr>
            </w:pPr>
            <w:r w:rsidRPr="00BE24EB">
              <w:rPr>
                <w:sz w:val="28"/>
                <w:szCs w:val="28"/>
              </w:rPr>
              <w:t>13 мая 2013 г. 18:12:09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24EB" w:rsidRPr="00BE24EB" w:rsidRDefault="00BE24EB" w:rsidP="00BE24EB">
            <w:pPr>
              <w:rPr>
                <w:sz w:val="28"/>
                <w:szCs w:val="28"/>
              </w:rPr>
            </w:pPr>
            <w:r w:rsidRPr="00BE24EB">
              <w:rPr>
                <w:sz w:val="28"/>
                <w:szCs w:val="28"/>
              </w:rPr>
              <w:t xml:space="preserve">17 110 000.00 (семнадцать миллионов сто десять тысяч </w:t>
            </w:r>
            <w:r w:rsidRPr="00BE24EB">
              <w:rPr>
                <w:sz w:val="28"/>
                <w:szCs w:val="28"/>
              </w:rPr>
              <w:lastRenderedPageBreak/>
              <w:t>рублей 00 копеек) с НДС</w:t>
            </w:r>
          </w:p>
        </w:tc>
      </w:tr>
      <w:tr w:rsidR="00BE24EB" w:rsidRPr="00BE24EB" w:rsidTr="00BE24EB">
        <w:trPr>
          <w:tblCellSpacing w:w="15" w:type="dxa"/>
        </w:trPr>
        <w:tc>
          <w:tcPr>
            <w:tcW w:w="5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24EB" w:rsidRPr="00BE24EB" w:rsidRDefault="00BE24EB">
            <w:pPr>
              <w:rPr>
                <w:sz w:val="28"/>
                <w:szCs w:val="28"/>
              </w:rPr>
            </w:pPr>
            <w:r w:rsidRPr="00BE24EB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32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24EB" w:rsidRPr="00BE24EB" w:rsidRDefault="00BE24EB">
            <w:pPr>
              <w:rPr>
                <w:sz w:val="28"/>
                <w:szCs w:val="28"/>
              </w:rPr>
            </w:pPr>
            <w:r w:rsidRPr="00BE24EB">
              <w:rPr>
                <w:sz w:val="28"/>
                <w:szCs w:val="28"/>
              </w:rPr>
              <w:t>ЗАО "ЦКТИА"</w:t>
            </w:r>
            <w:r w:rsidRPr="00BE24EB">
              <w:rPr>
                <w:sz w:val="28"/>
                <w:szCs w:val="28"/>
              </w:rPr>
              <w:br/>
              <w:t>ИНН 7707503259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24EB" w:rsidRPr="00BE24EB" w:rsidRDefault="00BE24EB">
            <w:pPr>
              <w:rPr>
                <w:sz w:val="28"/>
                <w:szCs w:val="28"/>
              </w:rPr>
            </w:pPr>
            <w:r w:rsidRPr="00BE24EB">
              <w:rPr>
                <w:sz w:val="28"/>
                <w:szCs w:val="28"/>
              </w:rPr>
              <w:t xml:space="preserve">127473, Московская область, </w:t>
            </w:r>
            <w:proofErr w:type="gramStart"/>
            <w:r w:rsidRPr="00BE24EB">
              <w:rPr>
                <w:sz w:val="28"/>
                <w:szCs w:val="28"/>
              </w:rPr>
              <w:t>г</w:t>
            </w:r>
            <w:proofErr w:type="gramEnd"/>
            <w:r w:rsidRPr="00BE24EB">
              <w:rPr>
                <w:sz w:val="28"/>
                <w:szCs w:val="28"/>
              </w:rPr>
              <w:t xml:space="preserve">. Москва, </w:t>
            </w:r>
            <w:proofErr w:type="spellStart"/>
            <w:r w:rsidRPr="00BE24EB">
              <w:rPr>
                <w:sz w:val="28"/>
                <w:szCs w:val="28"/>
              </w:rPr>
              <w:t>Краснопролетарская</w:t>
            </w:r>
            <w:proofErr w:type="spellEnd"/>
            <w:r w:rsidRPr="00BE24EB">
              <w:rPr>
                <w:sz w:val="28"/>
                <w:szCs w:val="28"/>
              </w:rPr>
              <w:t>, 16, стр.2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24EB" w:rsidRPr="00BE24EB" w:rsidRDefault="00BE24EB">
            <w:pPr>
              <w:rPr>
                <w:sz w:val="28"/>
                <w:szCs w:val="28"/>
              </w:rPr>
            </w:pPr>
            <w:r w:rsidRPr="00BE24EB">
              <w:rPr>
                <w:sz w:val="28"/>
                <w:szCs w:val="28"/>
              </w:rPr>
              <w:t>13 мая 2013 г. 21:59:31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24EB" w:rsidRPr="00BE24EB" w:rsidRDefault="00BE24EB" w:rsidP="00BE24EB">
            <w:pPr>
              <w:rPr>
                <w:sz w:val="28"/>
                <w:szCs w:val="28"/>
              </w:rPr>
            </w:pPr>
            <w:r w:rsidRPr="00BE24EB">
              <w:rPr>
                <w:sz w:val="28"/>
                <w:szCs w:val="28"/>
              </w:rPr>
              <w:t>13 664 400.00 (тринадцать миллионов шестьсот шестьдесят четыре тысячи четыреста рублей 00 копеек) с НДС</w:t>
            </w:r>
          </w:p>
        </w:tc>
      </w:tr>
      <w:tr w:rsidR="00BE24EB" w:rsidRPr="00BE24EB" w:rsidTr="00BE24EB">
        <w:trPr>
          <w:tblCellSpacing w:w="15" w:type="dxa"/>
        </w:trPr>
        <w:tc>
          <w:tcPr>
            <w:tcW w:w="5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24EB" w:rsidRPr="00BE24EB" w:rsidRDefault="00BE24EB">
            <w:pPr>
              <w:rPr>
                <w:sz w:val="28"/>
                <w:szCs w:val="28"/>
              </w:rPr>
            </w:pPr>
            <w:r w:rsidRPr="00BE24EB">
              <w:rPr>
                <w:sz w:val="28"/>
                <w:szCs w:val="28"/>
              </w:rPr>
              <w:t>3</w:t>
            </w:r>
          </w:p>
        </w:tc>
        <w:tc>
          <w:tcPr>
            <w:tcW w:w="32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24EB" w:rsidRPr="00BE24EB" w:rsidRDefault="00BE24EB">
            <w:pPr>
              <w:rPr>
                <w:sz w:val="28"/>
                <w:szCs w:val="28"/>
              </w:rPr>
            </w:pPr>
            <w:r w:rsidRPr="00BE24EB">
              <w:rPr>
                <w:sz w:val="28"/>
                <w:szCs w:val="28"/>
              </w:rPr>
              <w:t>ООО «ТД ПТПА»</w:t>
            </w:r>
            <w:r w:rsidRPr="00BE24EB">
              <w:rPr>
                <w:sz w:val="28"/>
                <w:szCs w:val="28"/>
              </w:rPr>
              <w:br/>
              <w:t>ИНН 5834025040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24EB" w:rsidRPr="00BE24EB" w:rsidRDefault="00BE24EB">
            <w:pPr>
              <w:rPr>
                <w:sz w:val="28"/>
                <w:szCs w:val="28"/>
              </w:rPr>
            </w:pPr>
            <w:r w:rsidRPr="00BE24EB">
              <w:rPr>
                <w:sz w:val="28"/>
                <w:szCs w:val="28"/>
              </w:rPr>
              <w:t xml:space="preserve">440028, Пензенская, </w:t>
            </w:r>
            <w:proofErr w:type="gramStart"/>
            <w:r w:rsidRPr="00BE24EB">
              <w:rPr>
                <w:sz w:val="28"/>
                <w:szCs w:val="28"/>
              </w:rPr>
              <w:t>г</w:t>
            </w:r>
            <w:proofErr w:type="gramEnd"/>
            <w:r w:rsidRPr="00BE24EB">
              <w:rPr>
                <w:sz w:val="28"/>
                <w:szCs w:val="28"/>
              </w:rPr>
              <w:t>. Пенза, проспект Победы, 73 Г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24EB" w:rsidRPr="00BE24EB" w:rsidRDefault="00BE24EB">
            <w:pPr>
              <w:rPr>
                <w:sz w:val="28"/>
                <w:szCs w:val="28"/>
              </w:rPr>
            </w:pPr>
            <w:r w:rsidRPr="00BE24EB">
              <w:rPr>
                <w:sz w:val="28"/>
                <w:szCs w:val="28"/>
              </w:rPr>
              <w:t>14 мая 2013 г. 08:32:42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24EB" w:rsidRPr="00BE24EB" w:rsidRDefault="00BE24EB" w:rsidP="00BE24EB">
            <w:pPr>
              <w:rPr>
                <w:sz w:val="28"/>
                <w:szCs w:val="28"/>
              </w:rPr>
            </w:pPr>
            <w:r w:rsidRPr="00BE24EB">
              <w:rPr>
                <w:sz w:val="28"/>
                <w:szCs w:val="28"/>
              </w:rPr>
              <w:t>16 716 352.00 (шестнадцать миллионов семьсот шестнадцать тысяч триста пятьдесят два рубля 00 копеек) с НДС</w:t>
            </w:r>
          </w:p>
        </w:tc>
      </w:tr>
    </w:tbl>
    <w:p w:rsidR="00BE24EB" w:rsidRPr="00BE24EB" w:rsidRDefault="00BE24EB" w:rsidP="00BE24EB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BE24EB">
        <w:rPr>
          <w:sz w:val="28"/>
          <w:szCs w:val="28"/>
        </w:rPr>
        <w:t xml:space="preserve">Настоящий протокол размещен на сайте http://www.a-k-d.ru. </w:t>
      </w:r>
    </w:p>
    <w:p w:rsidR="00CA62FE" w:rsidRPr="00BE24EB" w:rsidRDefault="00BE24EB" w:rsidP="007444F6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BE24EB">
        <w:rPr>
          <w:sz w:val="28"/>
          <w:szCs w:val="28"/>
        </w:rPr>
        <w:t>Подписи:</w:t>
      </w:r>
      <w:r w:rsidR="007444F6" w:rsidRPr="00BE24EB">
        <w:rPr>
          <w:sz w:val="28"/>
          <w:szCs w:val="28"/>
        </w:rPr>
        <w:t xml:space="preserve"> </w:t>
      </w:r>
    </w:p>
    <w:sectPr w:rsidR="00CA62FE" w:rsidRPr="00BE24EB" w:rsidSect="00BE24EB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E7071"/>
    <w:multiLevelType w:val="multilevel"/>
    <w:tmpl w:val="F22411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24EB"/>
    <w:rsid w:val="002252E5"/>
    <w:rsid w:val="0060781E"/>
    <w:rsid w:val="006A1077"/>
    <w:rsid w:val="007444F6"/>
    <w:rsid w:val="00BB4309"/>
    <w:rsid w:val="00BD6972"/>
    <w:rsid w:val="00BE24EB"/>
    <w:rsid w:val="00C0730F"/>
    <w:rsid w:val="00C73B8E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4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BE24EB"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E24EB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semiHidden/>
    <w:unhideWhenUsed/>
    <w:rsid w:val="00BE24E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E24E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611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377</Words>
  <Characters>2152</Characters>
  <Application>Microsoft Office Word</Application>
  <DocSecurity>0</DocSecurity>
  <Lines>17</Lines>
  <Paragraphs>5</Paragraphs>
  <ScaleCrop>false</ScaleCrop>
  <Company>NIAEP</Company>
  <LinksUpToDate>false</LinksUpToDate>
  <CharactersWithSpaces>2524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2013-05-15T05:51:00Z</dcterms:created>
  <dcterms:modified xsi:type="dcterms:W3CDTF">2013-05-15T06:43:00Z</dcterms:modified>
</cp:coreProperties>
</file>