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B" w:rsidRDefault="002B3A5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A237B" w:rsidRDefault="003A237B">
      <w:pPr>
        <w:rPr>
          <w:rFonts w:eastAsia="Times New Roman"/>
        </w:rPr>
      </w:pPr>
    </w:p>
    <w:p w:rsidR="003A237B" w:rsidRDefault="002B3A5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A81DAB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ткрытый запрос цен в электронной форме.</w:t>
      </w:r>
    </w:p>
    <w:p w:rsidR="003A237B" w:rsidRDefault="002B3A5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A81DAB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3A237B" w:rsidRDefault="002B3A5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</w:p>
    <w:p w:rsidR="003A237B" w:rsidRDefault="002B3A5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</w:p>
    <w:p w:rsidR="003A237B" w:rsidRDefault="002B3A5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8-395-5540888, факс 8-395-5592510,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233omts@aecc.ru</w:t>
      </w:r>
    </w:p>
    <w:p w:rsidR="003A237B" w:rsidRDefault="002B3A5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"АЭХК"</w:t>
      </w:r>
    </w:p>
    <w:p w:rsidR="003A237B" w:rsidRDefault="002B3A5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</w:p>
    <w:p w:rsidR="003A237B" w:rsidRDefault="002B3A5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ОАО «АЭХК» 665804, Иркутская область, г. Ангарск</w:t>
      </w:r>
    </w:p>
    <w:p w:rsidR="003A237B" w:rsidRDefault="002B3A5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A81DAB">
        <w:rPr>
          <w:sz w:val="28"/>
          <w:szCs w:val="28"/>
        </w:rPr>
        <w:t>Перлович Лариса Львовна</w:t>
      </w:r>
      <w:r>
        <w:rPr>
          <w:sz w:val="28"/>
          <w:szCs w:val="28"/>
        </w:rPr>
        <w:t xml:space="preserve">, тел./факс 8-395-5540888, 8-395-5592510 , эл. почта </w:t>
      </w:r>
      <w:r w:rsidR="00A81DAB" w:rsidRPr="00A81DAB">
        <w:rPr>
          <w:sz w:val="28"/>
          <w:szCs w:val="28"/>
        </w:rPr>
        <w:t>233omts@aecc.ru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перекиси водорода </w:t>
      </w:r>
    </w:p>
    <w:p w:rsidR="003A237B" w:rsidRDefault="002B3A5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9C18FE" w:rsidRPr="009C18FE" w:rsidRDefault="009C18FE" w:rsidP="009C18FE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360" w:beforeAutospacing="0" w:after="0" w:afterAutospacing="0"/>
        <w:ind w:left="0"/>
        <w:jc w:val="both"/>
        <w:rPr>
          <w:b/>
          <w:sz w:val="28"/>
          <w:szCs w:val="28"/>
        </w:rPr>
      </w:pPr>
      <w:r w:rsidRPr="009C18FE">
        <w:rPr>
          <w:b/>
          <w:sz w:val="28"/>
          <w:szCs w:val="28"/>
        </w:rPr>
        <w:t>Срок поставки:</w:t>
      </w:r>
      <w:r>
        <w:rPr>
          <w:b/>
          <w:sz w:val="28"/>
          <w:szCs w:val="28"/>
        </w:rPr>
        <w:t xml:space="preserve"> </w:t>
      </w:r>
      <w:r w:rsidRPr="009C18FE">
        <w:rPr>
          <w:sz w:val="28"/>
          <w:szCs w:val="28"/>
        </w:rPr>
        <w:t xml:space="preserve">в течение 2014 года по заявкам </w:t>
      </w:r>
      <w:r w:rsidR="00595CDB">
        <w:rPr>
          <w:sz w:val="28"/>
          <w:szCs w:val="28"/>
        </w:rPr>
        <w:t>Покупателя</w:t>
      </w:r>
      <w:r>
        <w:rPr>
          <w:sz w:val="28"/>
          <w:szCs w:val="28"/>
        </w:rPr>
        <w:t>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поставка продукции производиться любым видом транспорта в таре до склада ОАО «АЭХК»</w:t>
      </w:r>
      <w:r w:rsidR="00A81D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C18FE" w:rsidRPr="009C18FE" w:rsidRDefault="009C18FE" w:rsidP="009C18FE">
      <w:pPr>
        <w:numPr>
          <w:ilvl w:val="0"/>
          <w:numId w:val="3"/>
        </w:numPr>
        <w:tabs>
          <w:tab w:val="clear" w:pos="720"/>
          <w:tab w:val="num" w:pos="0"/>
        </w:tabs>
        <w:spacing w:before="360" w:after="100" w:afterAutospacing="1"/>
        <w:ind w:left="0" w:hanging="426"/>
        <w:jc w:val="both"/>
        <w:rPr>
          <w:rFonts w:eastAsia="Times New Roman"/>
          <w:b/>
          <w:sz w:val="28"/>
          <w:szCs w:val="28"/>
        </w:rPr>
      </w:pPr>
      <w:r w:rsidRPr="009C18FE">
        <w:rPr>
          <w:rFonts w:eastAsia="Times New Roman"/>
          <w:b/>
          <w:sz w:val="28"/>
          <w:szCs w:val="28"/>
        </w:rPr>
        <w:t>Условия оплаты:</w:t>
      </w:r>
      <w:r w:rsidRPr="009C18FE">
        <w:t xml:space="preserve"> </w:t>
      </w:r>
      <w:r w:rsidRPr="009C18FE">
        <w:rPr>
          <w:rFonts w:eastAsia="Times New Roman"/>
          <w:sz w:val="28"/>
          <w:szCs w:val="28"/>
        </w:rPr>
        <w:t>Покупатель перечисляет 100% оплату на расчетный счет Поставщика в течение четырнадцати  календарных дней с момента поступления продукции на склад Покупателя</w:t>
      </w:r>
      <w:r>
        <w:rPr>
          <w:rFonts w:eastAsia="Times New Roman"/>
          <w:sz w:val="28"/>
          <w:szCs w:val="28"/>
        </w:rPr>
        <w:t>.</w:t>
      </w:r>
    </w:p>
    <w:p w:rsidR="003A237B" w:rsidRDefault="002B3A5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237B" w:rsidRDefault="002B3A5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</w:t>
      </w:r>
      <w:r w:rsidR="00A81DAB">
        <w:rPr>
          <w:rFonts w:eastAsia="Times New Roman"/>
          <w:sz w:val="28"/>
          <w:szCs w:val="28"/>
        </w:rPr>
        <w:t>ционный</w:t>
      </w:r>
      <w:r>
        <w:rPr>
          <w:rFonts w:eastAsia="Times New Roman"/>
          <w:sz w:val="28"/>
          <w:szCs w:val="28"/>
        </w:rPr>
        <w:t xml:space="preserve"> Конк</w:t>
      </w:r>
      <w:r w:rsidR="00A81DAB">
        <w:rPr>
          <w:rFonts w:eastAsia="Times New Roman"/>
          <w:sz w:val="28"/>
          <w:szCs w:val="28"/>
        </w:rPr>
        <w:t>урсный</w:t>
      </w:r>
      <w:r>
        <w:rPr>
          <w:rFonts w:eastAsia="Times New Roman"/>
          <w:sz w:val="28"/>
          <w:szCs w:val="28"/>
        </w:rPr>
        <w:t xml:space="preserve">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237B" w:rsidRDefault="002B3A5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A237B" w:rsidRDefault="002B3A5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263 860 (Двести шестьдесят три тысячи восемьсот шестьдесят) рублей 82 копейки, включая НДС. Цена договора включает в себя: все предусмотренные действующим законодательством налоги и сборы, стоимость продукции, </w:t>
      </w:r>
      <w:r w:rsidR="004B03CF">
        <w:rPr>
          <w:sz w:val="28"/>
          <w:szCs w:val="28"/>
        </w:rPr>
        <w:t xml:space="preserve">стоимость тары, </w:t>
      </w:r>
      <w:r>
        <w:rPr>
          <w:sz w:val="28"/>
          <w:szCs w:val="28"/>
        </w:rPr>
        <w:t>расходы на перевозку, уплата таможенных пошлин, страхование.</w:t>
      </w:r>
    </w:p>
    <w:p w:rsidR="00A81DAB" w:rsidRDefault="00A81DAB" w:rsidP="00A81DAB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A81DAB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>
        <w:rPr>
          <w:sz w:val="28"/>
          <w:szCs w:val="28"/>
        </w:rPr>
        <w:t>.</w:t>
      </w:r>
    </w:p>
    <w:p w:rsidR="003A237B" w:rsidRDefault="002B3A5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B82CE8" w:rsidRPr="00B82CE8">
        <w:rPr>
          <w:sz w:val="28"/>
          <w:szCs w:val="28"/>
        </w:rPr>
        <w:t>Аукционный Конкурсный</w:t>
      </w:r>
      <w:r>
        <w:rPr>
          <w:sz w:val="28"/>
          <w:szCs w:val="28"/>
        </w:rPr>
        <w:t xml:space="preserve"> Дом-2 http://a-k-d.ru/ определяется правилами данной электронной торговой площадки.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A237B" w:rsidRDefault="002B3A57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B82CE8" w:rsidRPr="00B82CE8">
        <w:rPr>
          <w:sz w:val="28"/>
          <w:szCs w:val="28"/>
        </w:rPr>
        <w:t>Аукционный Конкурсный</w:t>
      </w:r>
      <w:r>
        <w:rPr>
          <w:sz w:val="28"/>
          <w:szCs w:val="28"/>
        </w:rPr>
        <w:t xml:space="preserve"> Дом-2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09:00:00 (время московское) «2</w:t>
      </w:r>
      <w:r w:rsidR="00D474AB">
        <w:rPr>
          <w:sz w:val="28"/>
          <w:szCs w:val="28"/>
        </w:rPr>
        <w:t>8</w:t>
      </w:r>
      <w:r>
        <w:rPr>
          <w:sz w:val="28"/>
          <w:szCs w:val="28"/>
        </w:rPr>
        <w:t>» апреля 2014 года.</w:t>
      </w:r>
      <w:proofErr w:type="gramEnd"/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100, не позднее «1</w:t>
      </w:r>
      <w:r w:rsidR="00D474AB">
        <w:rPr>
          <w:sz w:val="28"/>
          <w:szCs w:val="28"/>
        </w:rPr>
        <w:t>9</w:t>
      </w:r>
      <w:r>
        <w:rPr>
          <w:sz w:val="28"/>
          <w:szCs w:val="28"/>
        </w:rPr>
        <w:t>» мая 2014 года.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100, не позднее «1</w:t>
      </w:r>
      <w:r w:rsidR="00D474AB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» мая 2014 года.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3A237B" w:rsidRDefault="002B3A5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</w:t>
      </w:r>
      <w:r w:rsidR="009C18FE">
        <w:rPr>
          <w:sz w:val="28"/>
          <w:szCs w:val="28"/>
        </w:rPr>
        <w:t xml:space="preserve">календарных </w:t>
      </w:r>
      <w:r>
        <w:rPr>
          <w:sz w:val="28"/>
          <w:szCs w:val="28"/>
        </w:rPr>
        <w:t xml:space="preserve">дней, но не ранее 10 </w:t>
      </w:r>
      <w:r w:rsidR="009C18FE">
        <w:rPr>
          <w:sz w:val="28"/>
          <w:szCs w:val="28"/>
        </w:rPr>
        <w:t xml:space="preserve">календарных </w:t>
      </w:r>
      <w:r>
        <w:rPr>
          <w:sz w:val="28"/>
          <w:szCs w:val="28"/>
        </w:rPr>
        <w:t xml:space="preserve">дней со дня размещения на официальном сайте протокола оценки и сопоставления заявок на участие в запросе цен. </w:t>
      </w:r>
    </w:p>
    <w:p w:rsidR="003A237B" w:rsidRPr="00B82CE8" w:rsidRDefault="002B3A57" w:rsidP="00B82CE8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  <w:sz w:val="28"/>
          <w:szCs w:val="28"/>
        </w:rPr>
      </w:pPr>
      <w:r w:rsidRPr="00B82CE8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B82CE8">
        <w:rPr>
          <w:b/>
          <w:bCs/>
          <w:sz w:val="28"/>
          <w:szCs w:val="28"/>
        </w:rPr>
        <w:t xml:space="preserve"> </w:t>
      </w:r>
      <w:r w:rsidRPr="00B82CE8">
        <w:rPr>
          <w:rFonts w:eastAsia="Times New Roman"/>
          <w:sz w:val="28"/>
          <w:szCs w:val="28"/>
        </w:rPr>
        <w:t xml:space="preserve">Не требуется 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237B" w:rsidRDefault="002B3A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3A2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2561"/>
    <w:multiLevelType w:val="multilevel"/>
    <w:tmpl w:val="EEAA7D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D81FAF"/>
    <w:multiLevelType w:val="multilevel"/>
    <w:tmpl w:val="59FEDA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317533"/>
    <w:multiLevelType w:val="multilevel"/>
    <w:tmpl w:val="02E0C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B3A57"/>
    <w:rsid w:val="00055B35"/>
    <w:rsid w:val="002B3A57"/>
    <w:rsid w:val="003A237B"/>
    <w:rsid w:val="00432116"/>
    <w:rsid w:val="004B03CF"/>
    <w:rsid w:val="00595CDB"/>
    <w:rsid w:val="005D3F03"/>
    <w:rsid w:val="007A59DE"/>
    <w:rsid w:val="009C18FE"/>
    <w:rsid w:val="00A81DAB"/>
    <w:rsid w:val="00B82CE8"/>
    <w:rsid w:val="00D4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EkSLitvinova</dc:creator>
  <cp:lastModifiedBy>Литвинова</cp:lastModifiedBy>
  <cp:revision>10</cp:revision>
  <dcterms:created xsi:type="dcterms:W3CDTF">2014-04-14T02:08:00Z</dcterms:created>
  <dcterms:modified xsi:type="dcterms:W3CDTF">2014-04-21T00:57:00Z</dcterms:modified>
</cp:coreProperties>
</file>