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81028" w:rsidRPr="00581028" w:rsidRDefault="00581028" w:rsidP="00581028">
      <w:pPr>
        <w:suppressAutoHyphens/>
        <w:rPr>
          <w:rFonts w:eastAsia="Times New Roman"/>
          <w:b/>
          <w:lang w:eastAsia="ar-SA"/>
        </w:rPr>
      </w:pPr>
      <w:r w:rsidRPr="00581028">
        <w:rPr>
          <w:rFonts w:eastAsia="Times New Roman"/>
          <w:b/>
          <w:lang w:eastAsia="ar-SA"/>
        </w:rPr>
        <w:t>«ПРОЕКТ ДОГОВОРА»</w:t>
      </w:r>
    </w:p>
    <w:p w:rsidR="00581028" w:rsidRPr="00581028" w:rsidRDefault="00581028" w:rsidP="00581028">
      <w:pPr>
        <w:suppressAutoHyphens/>
        <w:spacing w:line="264" w:lineRule="auto"/>
        <w:ind w:right="97"/>
        <w:rPr>
          <w:rFonts w:eastAsia="Times New Roman"/>
          <w:lang w:eastAsia="ar-SA"/>
        </w:rPr>
      </w:pPr>
    </w:p>
    <w:p w:rsidR="00581028" w:rsidRPr="00581028" w:rsidRDefault="00581028" w:rsidP="00581028">
      <w:pPr>
        <w:tabs>
          <w:tab w:val="left" w:pos="7095"/>
        </w:tabs>
        <w:suppressAutoHyphens/>
        <w:rPr>
          <w:rFonts w:eastAsia="Times New Roman"/>
          <w:lang w:eastAsia="ar-SA"/>
        </w:rPr>
      </w:pPr>
      <w:bookmarkStart w:id="0" w:name="_Toc356365063"/>
      <w:r w:rsidRPr="00581028">
        <w:rPr>
          <w:rFonts w:eastAsia="Times New Roman"/>
          <w:lang w:eastAsia="ar-SA"/>
        </w:rPr>
        <w:t xml:space="preserve">ДОГОВОР № </w:t>
      </w:r>
      <w:bookmarkEnd w:id="0"/>
      <w:r w:rsidRPr="00581028">
        <w:rPr>
          <w:rFonts w:eastAsia="Times New Roman"/>
          <w:lang w:eastAsia="ar-SA"/>
        </w:rPr>
        <w:t>_________</w:t>
      </w:r>
    </w:p>
    <w:p w:rsidR="00581028" w:rsidRPr="00581028" w:rsidRDefault="00581028" w:rsidP="00581028">
      <w:pPr>
        <w:tabs>
          <w:tab w:val="left" w:pos="7095"/>
        </w:tabs>
        <w:suppressAutoHyphens/>
        <w:rPr>
          <w:rFonts w:eastAsia="Times New Roman"/>
          <w:lang w:eastAsia="ar-SA"/>
        </w:rPr>
      </w:pPr>
    </w:p>
    <w:p w:rsidR="00581028" w:rsidRPr="00581028" w:rsidRDefault="00581028" w:rsidP="00581028">
      <w:pPr>
        <w:keepNext/>
        <w:suppressAutoHyphens/>
        <w:ind w:left="340"/>
        <w:jc w:val="both"/>
        <w:outlineLvl w:val="2"/>
        <w:rPr>
          <w:rFonts w:eastAsia="Times New Roman"/>
          <w:lang w:eastAsia="ar-SA"/>
        </w:rPr>
      </w:pPr>
      <w:r w:rsidRPr="00581028">
        <w:rPr>
          <w:rFonts w:eastAsia="Times New Roman"/>
          <w:lang w:eastAsia="ar-SA"/>
        </w:rPr>
        <w:t xml:space="preserve">   </w:t>
      </w:r>
      <w:bookmarkStart w:id="1" w:name="_Toc356365064"/>
      <w:r w:rsidRPr="00581028">
        <w:rPr>
          <w:rFonts w:eastAsia="Times New Roman"/>
          <w:lang w:eastAsia="ar-SA"/>
        </w:rPr>
        <w:t>на выполнение научно-исследовательской и опытно-конструкторской работы</w:t>
      </w:r>
      <w:bookmarkEnd w:id="1"/>
    </w:p>
    <w:p w:rsidR="00581028" w:rsidRPr="00581028" w:rsidRDefault="00581028" w:rsidP="00581028">
      <w:pPr>
        <w:suppressAutoHyphens/>
        <w:rPr>
          <w:rFonts w:eastAsia="Times New Roman"/>
          <w:lang w:eastAsia="ru-RU"/>
        </w:rPr>
      </w:pPr>
      <w:r w:rsidRPr="00581028">
        <w:rPr>
          <w:rFonts w:eastAsia="Times New Roman"/>
          <w:b/>
          <w:lang w:eastAsia="ar-SA"/>
        </w:rPr>
        <w:t>«</w:t>
      </w:r>
      <w:r w:rsidRPr="00581028">
        <w:rPr>
          <w:rFonts w:eastAsia="Times New Roman"/>
          <w:bCs/>
          <w:color w:val="000000"/>
          <w:lang w:eastAsia="ru-RU"/>
        </w:rPr>
        <w:t>Расчетные исследования активной зоны РУ МБИР c металлическим смешанным топливом</w:t>
      </w:r>
      <w:r w:rsidRPr="00581028">
        <w:rPr>
          <w:rFonts w:eastAsia="Times New Roman"/>
          <w:b/>
          <w:lang w:eastAsia="ar-SA"/>
        </w:rPr>
        <w:t>»</w:t>
      </w:r>
      <w:r w:rsidRPr="00581028">
        <w:rPr>
          <w:rFonts w:eastAsia="Times New Roman"/>
          <w:lang w:eastAsia="ru-RU"/>
        </w:rPr>
        <w:t xml:space="preserve"> </w:t>
      </w:r>
    </w:p>
    <w:p w:rsidR="00581028" w:rsidRPr="00581028" w:rsidRDefault="00581028" w:rsidP="00581028">
      <w:pPr>
        <w:suppressAutoHyphens/>
        <w:rPr>
          <w:rFonts w:eastAsia="Times New Roman"/>
          <w:lang w:eastAsia="ar-SA"/>
        </w:rPr>
      </w:pPr>
    </w:p>
    <w:p w:rsidR="00581028" w:rsidRPr="00581028" w:rsidRDefault="00581028" w:rsidP="00581028">
      <w:pPr>
        <w:suppressAutoHyphens/>
        <w:rPr>
          <w:rFonts w:eastAsia="Times New Roman"/>
          <w:lang w:eastAsia="ar-SA"/>
        </w:rPr>
      </w:pPr>
      <w:r w:rsidRPr="00581028">
        <w:rPr>
          <w:rFonts w:eastAsia="Times New Roman"/>
          <w:lang w:eastAsia="ar-SA"/>
        </w:rPr>
        <w:t>г. Обнинск</w:t>
      </w:r>
      <w:r w:rsidRPr="00581028">
        <w:rPr>
          <w:rFonts w:eastAsia="Times New Roman"/>
          <w:lang w:eastAsia="ar-SA"/>
        </w:rPr>
        <w:tab/>
      </w:r>
      <w:r w:rsidRPr="00581028">
        <w:rPr>
          <w:rFonts w:eastAsia="Times New Roman"/>
          <w:lang w:eastAsia="ar-SA"/>
        </w:rPr>
        <w:tab/>
      </w:r>
      <w:r w:rsidRPr="00581028">
        <w:rPr>
          <w:rFonts w:eastAsia="Times New Roman"/>
          <w:lang w:eastAsia="ar-SA"/>
        </w:rPr>
        <w:tab/>
      </w:r>
      <w:r w:rsidRPr="00581028">
        <w:rPr>
          <w:rFonts w:eastAsia="Times New Roman"/>
          <w:lang w:eastAsia="ar-SA"/>
        </w:rPr>
        <w:tab/>
      </w:r>
      <w:r w:rsidRPr="00581028">
        <w:rPr>
          <w:rFonts w:eastAsia="Times New Roman"/>
          <w:lang w:eastAsia="ar-SA"/>
        </w:rPr>
        <w:tab/>
      </w:r>
      <w:r w:rsidRPr="00581028">
        <w:rPr>
          <w:rFonts w:eastAsia="Times New Roman"/>
          <w:lang w:eastAsia="ar-SA"/>
        </w:rPr>
        <w:tab/>
      </w:r>
      <w:r w:rsidRPr="00581028">
        <w:rPr>
          <w:rFonts w:eastAsia="Times New Roman"/>
          <w:lang w:eastAsia="ar-SA"/>
        </w:rPr>
        <w:tab/>
        <w:t xml:space="preserve">«____»____________ </w:t>
      </w:r>
      <w:smartTag w:uri="urn:schemas-microsoft-com:office:smarttags" w:element="metricconverter">
        <w:smartTagPr>
          <w:attr w:name="ProductID" w:val="2014 г"/>
        </w:smartTagPr>
        <w:r w:rsidRPr="00581028">
          <w:rPr>
            <w:rFonts w:eastAsia="Times New Roman"/>
            <w:lang w:eastAsia="ar-SA"/>
          </w:rPr>
          <w:t>2014 г</w:t>
        </w:r>
      </w:smartTag>
      <w:r w:rsidRPr="00581028">
        <w:rPr>
          <w:rFonts w:eastAsia="Times New Roman"/>
          <w:lang w:eastAsia="ar-SA"/>
        </w:rPr>
        <w:t>.</w:t>
      </w:r>
    </w:p>
    <w:p w:rsidR="00581028" w:rsidRPr="00581028" w:rsidRDefault="00581028" w:rsidP="00581028">
      <w:pPr>
        <w:suppressAutoHyphens/>
        <w:ind w:firstLine="709"/>
        <w:jc w:val="both"/>
        <w:rPr>
          <w:rFonts w:eastAsia="Times New Roman"/>
          <w:lang w:eastAsia="ar-SA"/>
        </w:rPr>
      </w:pPr>
    </w:p>
    <w:p w:rsidR="00581028" w:rsidRPr="00581028" w:rsidRDefault="00581028" w:rsidP="00581028">
      <w:pPr>
        <w:suppressAutoHyphens/>
        <w:ind w:firstLine="709"/>
        <w:jc w:val="both"/>
        <w:rPr>
          <w:rFonts w:eastAsia="Times New Roman"/>
          <w:lang w:eastAsia="ar-SA"/>
        </w:rPr>
      </w:pPr>
      <w:proofErr w:type="gramStart"/>
      <w:r w:rsidRPr="00581028">
        <w:rPr>
          <w:rFonts w:eastAsia="Times New Roman"/>
          <w:spacing w:val="-7"/>
          <w:lang w:eastAsia="ru-RU"/>
        </w:rPr>
        <w:t>Федеральное государственное унитарное предприятие «Государственный научный центр Российской Федерации – Физико-энергетический институт имени А.И. Лейпунского» (ФГУП «ГНЦ РФ-ФЭИ»)</w:t>
      </w:r>
      <w:r w:rsidRPr="00581028">
        <w:rPr>
          <w:rFonts w:eastAsia="Times New Roman"/>
          <w:lang w:eastAsia="ar-SA"/>
        </w:rPr>
        <w:t xml:space="preserve">, именуемое в дальнейшем Заказчик, </w:t>
      </w:r>
      <w:r w:rsidRPr="00581028">
        <w:rPr>
          <w:rFonts w:eastAsia="Times New Roman"/>
          <w:lang w:eastAsia="ru-RU"/>
        </w:rPr>
        <w:t xml:space="preserve">в лице Генерального директора </w:t>
      </w:r>
      <w:r w:rsidRPr="00581028">
        <w:rPr>
          <w:rFonts w:eastAsia="Times New Roman"/>
          <w:snapToGrid w:val="0"/>
          <w:color w:val="000000"/>
          <w:lang w:eastAsia="ru-RU"/>
        </w:rPr>
        <w:t>Говердовского Андрея Александровича, действующего на основании Устава</w:t>
      </w:r>
      <w:r w:rsidRPr="00581028">
        <w:rPr>
          <w:rFonts w:eastAsia="Times New Roman"/>
          <w:lang w:eastAsia="ar-SA"/>
        </w:rPr>
        <w:t>, с одной стороны, и</w:t>
      </w:r>
      <w:r w:rsidRPr="00581028">
        <w:rPr>
          <w:rFonts w:eastAsia="Times New Roman"/>
          <w:b/>
          <w:bCs/>
          <w:spacing w:val="-5"/>
          <w:lang w:eastAsia="ru-RU"/>
        </w:rPr>
        <w:t xml:space="preserve"> </w:t>
      </w:r>
      <w:r w:rsidRPr="00581028">
        <w:rPr>
          <w:rFonts w:eastAsia="Times New Roman"/>
          <w:spacing w:val="-7"/>
          <w:lang w:eastAsia="ru-RU"/>
        </w:rPr>
        <w:t>____________ _______________________________________________________________________________________ ___________________________</w:t>
      </w:r>
      <w:r w:rsidRPr="00581028">
        <w:rPr>
          <w:rFonts w:eastAsia="Times New Roman"/>
          <w:lang w:eastAsia="ru-RU"/>
        </w:rPr>
        <w:t>,</w:t>
      </w:r>
      <w:r w:rsidRPr="00581028">
        <w:rPr>
          <w:rFonts w:eastAsia="Times New Roman"/>
          <w:spacing w:val="-5"/>
          <w:lang w:eastAsia="ru-RU"/>
        </w:rPr>
        <w:t xml:space="preserve"> именуемое в дальнейшем </w:t>
      </w:r>
      <w:r w:rsidRPr="00581028">
        <w:rPr>
          <w:rFonts w:eastAsia="Times New Roman"/>
          <w:bCs/>
          <w:spacing w:val="-5"/>
          <w:lang w:eastAsia="ru-RU"/>
        </w:rPr>
        <w:t>Исполнитель</w:t>
      </w:r>
      <w:r w:rsidRPr="00581028">
        <w:rPr>
          <w:rFonts w:eastAsia="Times New Roman"/>
          <w:b/>
          <w:bCs/>
          <w:spacing w:val="-5"/>
          <w:lang w:eastAsia="ru-RU"/>
        </w:rPr>
        <w:t xml:space="preserve">, </w:t>
      </w:r>
      <w:r w:rsidRPr="00581028">
        <w:rPr>
          <w:rFonts w:eastAsia="Times New Roman"/>
          <w:lang w:eastAsia="ru-RU"/>
        </w:rPr>
        <w:t>в лице _______________ ______________________________</w:t>
      </w:r>
      <w:r w:rsidRPr="00581028">
        <w:rPr>
          <w:rFonts w:eastAsia="Times New Roman"/>
          <w:snapToGrid w:val="0"/>
          <w:color w:val="000000"/>
          <w:lang w:eastAsia="ru-RU"/>
        </w:rPr>
        <w:t>, действующего на основании __________________________</w:t>
      </w:r>
      <w:r w:rsidRPr="00581028">
        <w:rPr>
          <w:rFonts w:eastAsia="Times New Roman"/>
          <w:spacing w:val="-6"/>
          <w:lang w:eastAsia="ru-RU"/>
        </w:rPr>
        <w:t xml:space="preserve">, с </w:t>
      </w:r>
      <w:r w:rsidRPr="00581028">
        <w:rPr>
          <w:rFonts w:eastAsia="Times New Roman"/>
          <w:spacing w:val="-10"/>
          <w:lang w:eastAsia="ru-RU"/>
        </w:rPr>
        <w:t xml:space="preserve">другой </w:t>
      </w:r>
      <w:r w:rsidRPr="00581028">
        <w:rPr>
          <w:rFonts w:eastAsia="Times New Roman"/>
          <w:lang w:eastAsia="ar-SA"/>
        </w:rPr>
        <w:t>стороны, в дальнейшем вместе именуемые Сторонами, заключили настоящий договор о нижеследующем:</w:t>
      </w:r>
      <w:proofErr w:type="gramEnd"/>
    </w:p>
    <w:p w:rsidR="00581028" w:rsidRPr="00581028" w:rsidRDefault="00581028" w:rsidP="00581028">
      <w:pPr>
        <w:suppressAutoHyphens/>
        <w:ind w:firstLine="709"/>
        <w:jc w:val="both"/>
        <w:rPr>
          <w:rFonts w:eastAsia="Times New Roman"/>
          <w:lang w:eastAsia="ar-SA"/>
        </w:rPr>
      </w:pPr>
    </w:p>
    <w:p w:rsidR="00581028" w:rsidRPr="00581028" w:rsidRDefault="00581028" w:rsidP="00581028">
      <w:pPr>
        <w:suppressAutoHyphens/>
        <w:rPr>
          <w:rFonts w:eastAsia="Times New Roman"/>
          <w:bCs/>
          <w:lang w:eastAsia="ar-SA"/>
        </w:rPr>
      </w:pPr>
      <w:r w:rsidRPr="00581028">
        <w:rPr>
          <w:rFonts w:eastAsia="Times New Roman"/>
          <w:bCs/>
          <w:lang w:eastAsia="ar-SA"/>
        </w:rPr>
        <w:t xml:space="preserve"> </w:t>
      </w:r>
      <w:r w:rsidRPr="00581028">
        <w:rPr>
          <w:rFonts w:eastAsia="Times New Roman"/>
          <w:bCs/>
          <w:lang w:val="en-US" w:eastAsia="ar-SA"/>
        </w:rPr>
        <w:t>I</w:t>
      </w:r>
      <w:r w:rsidRPr="00581028">
        <w:rPr>
          <w:rFonts w:eastAsia="Times New Roman"/>
          <w:bCs/>
          <w:lang w:eastAsia="ar-SA"/>
        </w:rPr>
        <w:t xml:space="preserve">. Предмет договора </w:t>
      </w:r>
    </w:p>
    <w:p w:rsidR="00581028" w:rsidRPr="00581028" w:rsidRDefault="00581028" w:rsidP="00581028">
      <w:pPr>
        <w:tabs>
          <w:tab w:val="left" w:pos="9860"/>
        </w:tabs>
        <w:suppressAutoHyphens/>
        <w:ind w:firstLine="709"/>
        <w:jc w:val="both"/>
        <w:rPr>
          <w:rFonts w:eastAsia="Times New Roman"/>
          <w:lang w:eastAsia="ru-RU"/>
        </w:rPr>
      </w:pPr>
      <w:r w:rsidRPr="00581028">
        <w:rPr>
          <w:rFonts w:eastAsia="Times New Roman"/>
          <w:lang w:eastAsia="ar-SA"/>
        </w:rPr>
        <w:t>1.1 Исполнитель обязуется выполнить в соответствии с условиями настоящего договора и своевременно сдать Заказчику в порядке, установленном настоящим договором, а  Заказчик обязуется принять и оплатить научно-исследовательскую и опытно-конструкторскую работу (далее именуется – работа или  НИОКР) по теме «</w:t>
      </w:r>
      <w:r w:rsidRPr="00581028">
        <w:rPr>
          <w:rFonts w:eastAsia="Times New Roman"/>
          <w:lang w:eastAsia="ru-RU"/>
        </w:rPr>
        <w:t xml:space="preserve">Расчетные исследования активной зоны РУ МБИР </w:t>
      </w:r>
      <w:r w:rsidRPr="00581028">
        <w:rPr>
          <w:rFonts w:eastAsia="Times New Roman"/>
          <w:lang w:val="en-US" w:eastAsia="ru-RU"/>
        </w:rPr>
        <w:t>c</w:t>
      </w:r>
      <w:r w:rsidRPr="00581028">
        <w:rPr>
          <w:rFonts w:eastAsia="Times New Roman"/>
          <w:lang w:eastAsia="ru-RU"/>
        </w:rPr>
        <w:t xml:space="preserve"> металлическим смешанным топливом</w:t>
      </w:r>
      <w:r w:rsidRPr="00581028">
        <w:rPr>
          <w:rFonts w:eastAsia="Times New Roman"/>
          <w:lang w:eastAsia="ar-SA"/>
        </w:rPr>
        <w:t>»</w:t>
      </w:r>
      <w:r w:rsidRPr="00581028">
        <w:rPr>
          <w:rFonts w:eastAsia="Times New Roman"/>
          <w:lang w:eastAsia="ru-RU"/>
        </w:rPr>
        <w:t>.</w:t>
      </w:r>
    </w:p>
    <w:p w:rsidR="00581028" w:rsidRPr="00581028" w:rsidRDefault="00581028" w:rsidP="00581028">
      <w:pPr>
        <w:autoSpaceDE w:val="0"/>
        <w:autoSpaceDN w:val="0"/>
        <w:adjustRightInd w:val="0"/>
        <w:ind w:firstLine="709"/>
        <w:jc w:val="both"/>
        <w:rPr>
          <w:rFonts w:eastAsia="Times New Roman"/>
          <w:i/>
          <w:lang w:eastAsia="ru-RU"/>
        </w:rPr>
      </w:pPr>
      <w:proofErr w:type="gramStart"/>
      <w:r w:rsidRPr="00581028">
        <w:rPr>
          <w:rFonts w:eastAsia="Times New Roman"/>
          <w:lang w:eastAsia="ru-RU"/>
        </w:rPr>
        <w:t xml:space="preserve">1.2 Основанием для заключения договора является Договор от «___» ________ 2014 г.   № ___________________ между ФГУП «ГНЦ РФ-ФЭИ» и ОАО «ГНЦ НИИАР», заключенный в рамках Государственного контракта от 03.06.2014 № </w:t>
      </w:r>
      <w:r w:rsidRPr="00581028">
        <w:rPr>
          <w:rFonts w:eastAsia="Calibri"/>
          <w:spacing w:val="-5"/>
          <w:lang w:eastAsia="ru-RU"/>
        </w:rPr>
        <w:t xml:space="preserve">Н.4х.44.9Б.14.1078 </w:t>
      </w:r>
      <w:r w:rsidRPr="00581028">
        <w:rPr>
          <w:rFonts w:eastAsia="Times New Roman"/>
          <w:lang w:eastAsia="ru-RU"/>
        </w:rPr>
        <w:t xml:space="preserve">между Государственной корпорацией по атомной энергии «Росатом», именуемой в дальнейшем Государственный заказчик, и ОАО «ГНЦ НИИАР», именуемым в дальнейшем Генеральный заказчик, и </w:t>
      </w:r>
      <w:r w:rsidRPr="00581028">
        <w:rPr>
          <w:rFonts w:eastAsia="Calibri"/>
          <w:lang w:eastAsia="ru-RU"/>
        </w:rPr>
        <w:t>протокол очного заседания закупочной комиссии по рассмотрению заявок</w:t>
      </w:r>
      <w:proofErr w:type="gramEnd"/>
      <w:r w:rsidRPr="00581028">
        <w:rPr>
          <w:rFonts w:eastAsia="Calibri"/>
          <w:lang w:eastAsia="ru-RU"/>
        </w:rPr>
        <w:t xml:space="preserve"> по открытому запросу предложений </w:t>
      </w:r>
      <w:proofErr w:type="gramStart"/>
      <w:r w:rsidRPr="00581028">
        <w:rPr>
          <w:rFonts w:eastAsia="Calibri"/>
          <w:lang w:eastAsia="ru-RU"/>
        </w:rPr>
        <w:t>от</w:t>
      </w:r>
      <w:proofErr w:type="gramEnd"/>
      <w:r w:rsidRPr="00581028">
        <w:rPr>
          <w:rFonts w:eastAsia="Calibri"/>
          <w:lang w:eastAsia="ru-RU"/>
        </w:rPr>
        <w:t xml:space="preserve"> ___________ № ___________________</w:t>
      </w:r>
      <w:r w:rsidRPr="00581028">
        <w:rPr>
          <w:rFonts w:eastAsia="Times New Roman"/>
          <w:lang w:eastAsia="ru-RU"/>
        </w:rPr>
        <w:t>.</w:t>
      </w:r>
    </w:p>
    <w:p w:rsidR="00581028" w:rsidRPr="00581028" w:rsidRDefault="00581028" w:rsidP="00581028">
      <w:pPr>
        <w:tabs>
          <w:tab w:val="left" w:pos="9860"/>
        </w:tabs>
        <w:suppressAutoHyphens/>
        <w:ind w:firstLine="709"/>
        <w:jc w:val="both"/>
        <w:rPr>
          <w:rFonts w:eastAsia="Times New Roman"/>
          <w:lang w:eastAsia="ar-SA"/>
        </w:rPr>
      </w:pPr>
      <w:r w:rsidRPr="00581028">
        <w:rPr>
          <w:rFonts w:eastAsia="Times New Roman"/>
          <w:lang w:eastAsia="ar-SA"/>
        </w:rPr>
        <w:t xml:space="preserve">1.3 Настоящий договор заключается на весь срок выполнения работы. </w:t>
      </w:r>
    </w:p>
    <w:p w:rsidR="00581028" w:rsidRPr="00581028" w:rsidRDefault="00581028" w:rsidP="00581028">
      <w:pPr>
        <w:tabs>
          <w:tab w:val="left" w:pos="9860"/>
        </w:tabs>
        <w:suppressAutoHyphens/>
        <w:ind w:firstLine="709"/>
        <w:jc w:val="both"/>
        <w:rPr>
          <w:rFonts w:eastAsia="Times New Roman"/>
          <w:lang w:eastAsia="ar-SA"/>
        </w:rPr>
      </w:pPr>
    </w:p>
    <w:p w:rsidR="00581028" w:rsidRPr="00581028" w:rsidRDefault="00581028" w:rsidP="00581028">
      <w:pPr>
        <w:suppressAutoHyphens/>
        <w:rPr>
          <w:rFonts w:eastAsia="Times New Roman"/>
          <w:bCs/>
          <w:lang w:eastAsia="ar-SA"/>
        </w:rPr>
      </w:pPr>
      <w:r w:rsidRPr="00581028">
        <w:rPr>
          <w:rFonts w:eastAsia="Times New Roman"/>
          <w:bCs/>
          <w:lang w:eastAsia="ar-SA"/>
        </w:rPr>
        <w:t>II. Условия договора</w:t>
      </w:r>
    </w:p>
    <w:p w:rsidR="00581028" w:rsidRPr="00581028" w:rsidRDefault="00581028" w:rsidP="00581028">
      <w:pPr>
        <w:suppressAutoHyphens/>
        <w:ind w:firstLine="709"/>
        <w:jc w:val="both"/>
        <w:rPr>
          <w:rFonts w:eastAsia="Times New Roman"/>
          <w:lang w:eastAsia="ar-SA"/>
        </w:rPr>
      </w:pPr>
      <w:r w:rsidRPr="00581028">
        <w:rPr>
          <w:rFonts w:eastAsia="Times New Roman"/>
          <w:lang w:eastAsia="ar-SA"/>
        </w:rPr>
        <w:t>2.1 НИОКР выполняется Исполнителем в полном соответствии с требованиями технического задания (далее – ТЗ), являющегося неотъемлемой частью настоящего договора (приложение № 1).</w:t>
      </w:r>
    </w:p>
    <w:p w:rsidR="00581028" w:rsidRPr="00581028" w:rsidRDefault="00581028" w:rsidP="00581028">
      <w:pPr>
        <w:suppressAutoHyphens/>
        <w:ind w:firstLine="709"/>
        <w:jc w:val="both"/>
        <w:rPr>
          <w:rFonts w:eastAsia="Times New Roman"/>
          <w:lang w:eastAsia="ar-SA"/>
        </w:rPr>
      </w:pPr>
      <w:r w:rsidRPr="00581028">
        <w:rPr>
          <w:rFonts w:eastAsia="Times New Roman"/>
          <w:lang w:eastAsia="ar-SA"/>
        </w:rPr>
        <w:t>Содержание и сроки выполнения НИОКР определяются календарным планом, который является неотъемлемой частью настоящего договора (приложение № 2).</w:t>
      </w:r>
    </w:p>
    <w:p w:rsidR="00581028" w:rsidRPr="00581028" w:rsidRDefault="00581028" w:rsidP="00581028">
      <w:pPr>
        <w:tabs>
          <w:tab w:val="left" w:pos="9860"/>
        </w:tabs>
        <w:suppressAutoHyphens/>
        <w:ind w:firstLine="709"/>
        <w:jc w:val="both"/>
        <w:rPr>
          <w:rFonts w:eastAsia="Times New Roman"/>
          <w:lang w:eastAsia="ar-SA"/>
        </w:rPr>
      </w:pPr>
      <w:r w:rsidRPr="00581028">
        <w:rPr>
          <w:rFonts w:eastAsia="Times New Roman"/>
          <w:lang w:eastAsia="ar-SA"/>
        </w:rPr>
        <w:t>2.2 Разработанная согласно настоящему договору на выполнение НИОКР научно-техническая документация должна отвечать требованиям ТЗ и содержать научно-техническое обоснование выводов и рекомендаций Исполнителя, подтвержденное экспериментальными данными и теоретическими расчетами, и удовлетворять требованиям следующих документов: ГОСТ 7.32-2001, ОСТ 95 18-2001.</w:t>
      </w:r>
    </w:p>
    <w:p w:rsidR="00581028" w:rsidRPr="00581028" w:rsidRDefault="00581028" w:rsidP="00581028">
      <w:pPr>
        <w:tabs>
          <w:tab w:val="left" w:pos="9860"/>
        </w:tabs>
        <w:suppressAutoHyphens/>
        <w:ind w:firstLine="709"/>
        <w:jc w:val="both"/>
        <w:rPr>
          <w:rFonts w:eastAsia="Times New Roman"/>
          <w:lang w:eastAsia="ar-SA"/>
        </w:rPr>
      </w:pPr>
      <w:r w:rsidRPr="00581028">
        <w:rPr>
          <w:rFonts w:eastAsia="Times New Roman"/>
          <w:lang w:eastAsia="ar-SA"/>
        </w:rPr>
        <w:t>2.3 Изменение в процессе выполнения НИОКР требований, предусмотренных пунктом 2.1 настоящего договора, оформляется дополнительным соглашением Сторон, которое с момента подписания является неотъемлемой частью настоящего договора.</w:t>
      </w:r>
    </w:p>
    <w:p w:rsidR="00581028" w:rsidRPr="00581028" w:rsidRDefault="00581028" w:rsidP="00581028">
      <w:pPr>
        <w:tabs>
          <w:tab w:val="left" w:pos="9860"/>
        </w:tabs>
        <w:suppressAutoHyphens/>
        <w:ind w:firstLine="709"/>
        <w:jc w:val="both"/>
        <w:rPr>
          <w:rFonts w:eastAsia="Times New Roman"/>
          <w:lang w:eastAsia="ar-SA"/>
        </w:rPr>
      </w:pPr>
    </w:p>
    <w:p w:rsidR="00581028" w:rsidRPr="00581028" w:rsidRDefault="00581028" w:rsidP="00581028">
      <w:pPr>
        <w:suppressAutoHyphens/>
        <w:rPr>
          <w:rFonts w:eastAsia="Times New Roman"/>
          <w:bCs/>
          <w:lang w:eastAsia="ar-SA"/>
        </w:rPr>
      </w:pPr>
      <w:r w:rsidRPr="00581028">
        <w:rPr>
          <w:rFonts w:eastAsia="Times New Roman"/>
          <w:bCs/>
          <w:lang w:eastAsia="ar-SA"/>
        </w:rPr>
        <w:t>III. Права и обязанности Сторон</w:t>
      </w:r>
    </w:p>
    <w:p w:rsidR="00581028" w:rsidRPr="00581028" w:rsidRDefault="00581028" w:rsidP="00581028">
      <w:pPr>
        <w:suppressAutoHyphens/>
        <w:ind w:firstLine="709"/>
        <w:jc w:val="both"/>
        <w:rPr>
          <w:rFonts w:eastAsia="Times New Roman"/>
          <w:lang w:eastAsia="ar-SA"/>
        </w:rPr>
      </w:pPr>
      <w:r w:rsidRPr="00581028">
        <w:rPr>
          <w:rFonts w:eastAsia="Times New Roman"/>
          <w:lang w:eastAsia="ar-SA"/>
        </w:rPr>
        <w:t xml:space="preserve">3.1 </w:t>
      </w:r>
      <w:r w:rsidRPr="00581028">
        <w:rPr>
          <w:rFonts w:eastAsia="Times New Roman"/>
          <w:u w:val="single"/>
          <w:lang w:eastAsia="ar-SA"/>
        </w:rPr>
        <w:t>Исполнитель вправе</w:t>
      </w:r>
      <w:r w:rsidRPr="00581028">
        <w:rPr>
          <w:rFonts w:eastAsia="Times New Roman"/>
          <w:lang w:eastAsia="ar-SA"/>
        </w:rPr>
        <w:t>:</w:t>
      </w:r>
    </w:p>
    <w:p w:rsidR="00581028" w:rsidRPr="00581028" w:rsidRDefault="00581028" w:rsidP="00581028">
      <w:pPr>
        <w:suppressAutoHyphens/>
        <w:ind w:firstLine="709"/>
        <w:jc w:val="both"/>
        <w:rPr>
          <w:rFonts w:eastAsia="Times New Roman"/>
          <w:lang w:eastAsia="ar-SA"/>
        </w:rPr>
      </w:pPr>
      <w:r w:rsidRPr="00581028">
        <w:rPr>
          <w:rFonts w:eastAsia="Times New Roman"/>
          <w:lang w:eastAsia="ar-SA"/>
        </w:rPr>
        <w:t>а) привлекать к выполнению настоящего договора соисполнителей. В отношении соисполнителей Исполнитель выполняет функции заказчика.</w:t>
      </w:r>
    </w:p>
    <w:p w:rsidR="00581028" w:rsidRPr="00581028" w:rsidRDefault="00581028" w:rsidP="00581028">
      <w:pPr>
        <w:suppressAutoHyphens/>
        <w:ind w:firstLine="709"/>
        <w:jc w:val="both"/>
        <w:rPr>
          <w:rFonts w:eastAsia="Times New Roman"/>
          <w:lang w:eastAsia="ar-SA"/>
        </w:rPr>
      </w:pPr>
      <w:r w:rsidRPr="00581028">
        <w:rPr>
          <w:rFonts w:eastAsia="Times New Roman"/>
          <w:lang w:eastAsia="ar-SA"/>
        </w:rPr>
        <w:t xml:space="preserve">Невыполнение соисполнителем обязательств перед Исполнителем не освобождает Исполнителя от выполнения условий настоящего договора; </w:t>
      </w:r>
    </w:p>
    <w:p w:rsidR="00581028" w:rsidRPr="00581028" w:rsidRDefault="00581028" w:rsidP="00581028">
      <w:pPr>
        <w:suppressAutoHyphens/>
        <w:ind w:firstLine="709"/>
        <w:jc w:val="both"/>
        <w:rPr>
          <w:rFonts w:eastAsia="Times New Roman"/>
          <w:lang w:eastAsia="ar-SA"/>
        </w:rPr>
      </w:pPr>
      <w:r w:rsidRPr="00581028">
        <w:rPr>
          <w:rFonts w:eastAsia="Times New Roman"/>
          <w:lang w:eastAsia="ar-SA"/>
        </w:rPr>
        <w:t>б) запрашивать и получать от Заказчика необходимую для выполнения НИОКР  информацию;</w:t>
      </w:r>
    </w:p>
    <w:p w:rsidR="00581028" w:rsidRPr="00581028" w:rsidRDefault="00581028" w:rsidP="00581028">
      <w:pPr>
        <w:suppressAutoHyphens/>
        <w:ind w:firstLine="709"/>
        <w:jc w:val="both"/>
        <w:rPr>
          <w:rFonts w:eastAsia="Times New Roman"/>
          <w:lang w:eastAsia="ar-SA"/>
        </w:rPr>
      </w:pPr>
      <w:r w:rsidRPr="00581028">
        <w:rPr>
          <w:rFonts w:eastAsia="Times New Roman"/>
          <w:lang w:eastAsia="ar-SA"/>
        </w:rPr>
        <w:t>в) использовать полученные в процессе исполнения работ по настоящему договору результаты работ для собственных нужд. В случае если согласно условиям Государственного контракта права на указанные результаты принадлежат Российской Федерации единолично или совместно с Исполнителем, использование Исполнителем указанных результатов в работах по заказу третьих лиц, а также передача третьим лицам допускается только с письменного разрешения Заказчика и на условиях, определенных Заказчиком.</w:t>
      </w:r>
    </w:p>
    <w:p w:rsidR="00581028" w:rsidRPr="00581028" w:rsidRDefault="00581028" w:rsidP="00581028">
      <w:pPr>
        <w:suppressAutoHyphens/>
        <w:ind w:firstLine="709"/>
        <w:jc w:val="both"/>
        <w:rPr>
          <w:rFonts w:eastAsia="Times New Roman"/>
          <w:lang w:eastAsia="ar-SA"/>
        </w:rPr>
      </w:pPr>
      <w:r w:rsidRPr="00581028">
        <w:rPr>
          <w:rFonts w:eastAsia="Times New Roman"/>
          <w:lang w:eastAsia="ar-SA"/>
        </w:rPr>
        <w:t xml:space="preserve">3.2 </w:t>
      </w:r>
      <w:r w:rsidRPr="00581028">
        <w:rPr>
          <w:rFonts w:eastAsia="Times New Roman"/>
          <w:u w:val="single"/>
          <w:lang w:eastAsia="ar-SA"/>
        </w:rPr>
        <w:t>Заказчик вправе</w:t>
      </w:r>
      <w:r w:rsidRPr="00581028">
        <w:rPr>
          <w:rFonts w:eastAsia="Times New Roman"/>
          <w:lang w:eastAsia="ar-SA"/>
        </w:rPr>
        <w:t>:</w:t>
      </w:r>
    </w:p>
    <w:p w:rsidR="00581028" w:rsidRPr="00581028" w:rsidRDefault="00581028" w:rsidP="00581028">
      <w:pPr>
        <w:suppressAutoHyphens/>
        <w:ind w:firstLine="709"/>
        <w:jc w:val="both"/>
        <w:rPr>
          <w:rFonts w:eastAsia="Times New Roman"/>
          <w:lang w:eastAsia="ar-SA"/>
        </w:rPr>
      </w:pPr>
      <w:r w:rsidRPr="00581028">
        <w:rPr>
          <w:rFonts w:eastAsia="Times New Roman"/>
          <w:lang w:eastAsia="ar-SA"/>
        </w:rPr>
        <w:t>а) проверять ход и качество выполнения Исполнителем условий настоящего договора и целевое использование средств, выделяемых для выполнения НИОКР;</w:t>
      </w:r>
    </w:p>
    <w:p w:rsidR="00581028" w:rsidRPr="00581028" w:rsidRDefault="00581028" w:rsidP="00581028">
      <w:pPr>
        <w:suppressAutoHyphens/>
        <w:ind w:firstLine="709"/>
        <w:jc w:val="both"/>
        <w:rPr>
          <w:rFonts w:eastAsia="Times New Roman"/>
          <w:lang w:eastAsia="ar-SA"/>
        </w:rPr>
      </w:pPr>
      <w:r w:rsidRPr="00581028">
        <w:rPr>
          <w:rFonts w:eastAsia="Times New Roman"/>
          <w:lang w:eastAsia="ar-SA"/>
        </w:rPr>
        <w:t>б) предъявлять Исполнителю обоснованные претензии по результатам выполненных  работ</w:t>
      </w:r>
      <w:r w:rsidRPr="00581028">
        <w:rPr>
          <w:rFonts w:eastAsia="Times New Roman"/>
          <w:lang w:eastAsia="ru-RU"/>
        </w:rPr>
        <w:t xml:space="preserve"> до подписания акта сдачи-приемки работы (этапа работы);</w:t>
      </w:r>
    </w:p>
    <w:p w:rsidR="00581028" w:rsidRPr="00581028" w:rsidRDefault="00581028" w:rsidP="00581028">
      <w:pPr>
        <w:suppressAutoHyphens/>
        <w:ind w:firstLine="709"/>
        <w:jc w:val="both"/>
        <w:rPr>
          <w:rFonts w:eastAsia="Times New Roman"/>
          <w:lang w:eastAsia="ar-SA"/>
        </w:rPr>
      </w:pPr>
      <w:r w:rsidRPr="00581028">
        <w:rPr>
          <w:rFonts w:eastAsia="Times New Roman"/>
          <w:lang w:eastAsia="ar-SA"/>
        </w:rPr>
        <w:t>в) в случае отступления Исполнителем от условий настоящего договора назначить срок для приведения результата НИОКР (этапа НИОКР) в соответствие с указанными условиями;</w:t>
      </w:r>
    </w:p>
    <w:p w:rsidR="00581028" w:rsidRPr="00581028" w:rsidRDefault="00581028" w:rsidP="00581028">
      <w:pPr>
        <w:suppressAutoHyphens/>
        <w:ind w:firstLine="709"/>
        <w:jc w:val="both"/>
        <w:rPr>
          <w:rFonts w:eastAsia="Times New Roman"/>
          <w:lang w:eastAsia="ar-SA"/>
        </w:rPr>
      </w:pPr>
      <w:r w:rsidRPr="00581028">
        <w:rPr>
          <w:rFonts w:eastAsia="Times New Roman"/>
          <w:lang w:eastAsia="ar-SA"/>
        </w:rPr>
        <w:t xml:space="preserve">г) Заказчик по согласованию с Исполнителем вправе изменить не более чем на десять процентов предусмотренный договором объем работ, при изменении потребности в работах, на выполнение которых заключен договор, или при выявлении потребности в дополнительном объеме работ, не предусмотренных договором, но связанных с работами, предусмотренными договором. </w:t>
      </w:r>
    </w:p>
    <w:p w:rsidR="00581028" w:rsidRPr="00581028" w:rsidRDefault="00581028" w:rsidP="00581028">
      <w:pPr>
        <w:suppressAutoHyphens/>
        <w:ind w:firstLine="709"/>
        <w:jc w:val="both"/>
        <w:rPr>
          <w:rFonts w:eastAsia="Times New Roman"/>
          <w:lang w:eastAsia="ar-SA"/>
        </w:rPr>
      </w:pPr>
      <w:r w:rsidRPr="00581028">
        <w:rPr>
          <w:rFonts w:eastAsia="Times New Roman"/>
          <w:lang w:eastAsia="ar-SA"/>
        </w:rPr>
        <w:t>При выполнении дополнительного объема работы, Заказчик по согласованию с Исполнителем вправе изменить цену договора пропорционально дополнительному объему работы, но не более чем на десять процентов цены договора, а при внесении соответствующих изменений в настоящий договор в связи с уменьшением объема работ, Заказчик обязан уменьшить цену настоящего договора;</w:t>
      </w:r>
    </w:p>
    <w:p w:rsidR="00581028" w:rsidRPr="00581028" w:rsidRDefault="00581028" w:rsidP="00581028">
      <w:pPr>
        <w:suppressAutoHyphens/>
        <w:ind w:firstLine="709"/>
        <w:jc w:val="both"/>
        <w:rPr>
          <w:rFonts w:eastAsia="Times New Roman"/>
          <w:lang w:eastAsia="ar-SA"/>
        </w:rPr>
      </w:pPr>
      <w:r w:rsidRPr="00581028">
        <w:rPr>
          <w:rFonts w:eastAsia="Times New Roman"/>
          <w:lang w:eastAsia="ar-SA"/>
        </w:rPr>
        <w:t>д) отказаться от оплаты результатов работ (этапа работ) в случае их  несоответствия  требованиям,  установленным  техническим   заданием и календарным планом, и требовать от Исполнителя исправления недостатков за счет Исполнителя;</w:t>
      </w:r>
    </w:p>
    <w:p w:rsidR="00581028" w:rsidRPr="00581028" w:rsidRDefault="00581028" w:rsidP="00581028">
      <w:pPr>
        <w:suppressAutoHyphens/>
        <w:ind w:firstLine="709"/>
        <w:jc w:val="both"/>
        <w:rPr>
          <w:rFonts w:eastAsia="Times New Roman"/>
          <w:lang w:eastAsia="x-none"/>
        </w:rPr>
      </w:pPr>
      <w:r w:rsidRPr="00581028">
        <w:rPr>
          <w:rFonts w:eastAsia="Times New Roman"/>
          <w:lang w:val="x-none" w:eastAsia="x-none"/>
        </w:rPr>
        <w:t>е) осуществлять проверки организации работы по соблюдению требований законодательства по охране труда и промышленной безопасности и правил охраны труда и промышленной безопасности</w:t>
      </w:r>
      <w:r w:rsidRPr="00581028">
        <w:rPr>
          <w:rFonts w:eastAsia="Times New Roman"/>
          <w:lang w:eastAsia="x-none"/>
        </w:rPr>
        <w:t>;</w:t>
      </w:r>
    </w:p>
    <w:p w:rsidR="00581028" w:rsidRPr="00581028" w:rsidRDefault="00581028" w:rsidP="00581028">
      <w:pPr>
        <w:tabs>
          <w:tab w:val="left" w:pos="1134"/>
        </w:tabs>
        <w:ind w:firstLine="709"/>
        <w:jc w:val="both"/>
        <w:rPr>
          <w:rFonts w:eastAsia="Times New Roman"/>
          <w:lang w:eastAsia="ru-RU"/>
        </w:rPr>
      </w:pPr>
      <w:r w:rsidRPr="00581028">
        <w:rPr>
          <w:rFonts w:eastAsia="Times New Roman"/>
          <w:lang w:eastAsia="x-none"/>
        </w:rPr>
        <w:t xml:space="preserve">ж) </w:t>
      </w:r>
      <w:r w:rsidRPr="00581028">
        <w:rPr>
          <w:rFonts w:eastAsia="Times New Roman"/>
          <w:lang w:eastAsia="ru-RU"/>
        </w:rPr>
        <w:t xml:space="preserve">расторгнуть Договор, в случае не представления Исполнителем указанных в п. 3.4 пп. у) – ф) настоящего Договора подтверждающих документов, либо в случае выявления по представленным документам задолженности по уплате налогов, сборов, пеней и штрафов, превышающей размер, определенный в п. 3.4 пп. у) настоящего Договора.  </w:t>
      </w:r>
    </w:p>
    <w:p w:rsidR="00581028" w:rsidRPr="00581028" w:rsidRDefault="00581028" w:rsidP="00581028">
      <w:pPr>
        <w:suppressAutoHyphens/>
        <w:ind w:firstLine="709"/>
        <w:jc w:val="both"/>
        <w:rPr>
          <w:rFonts w:eastAsia="Times New Roman"/>
          <w:lang w:eastAsia="ar-SA"/>
        </w:rPr>
      </w:pPr>
      <w:r w:rsidRPr="00581028">
        <w:rPr>
          <w:rFonts w:eastAsia="Times New Roman"/>
          <w:lang w:eastAsia="ar-SA"/>
        </w:rPr>
        <w:t xml:space="preserve">3.3 </w:t>
      </w:r>
      <w:r w:rsidRPr="00581028">
        <w:rPr>
          <w:rFonts w:eastAsia="Times New Roman"/>
          <w:u w:val="single"/>
          <w:lang w:eastAsia="ar-SA"/>
        </w:rPr>
        <w:t>Исполнитель обязан:</w:t>
      </w:r>
    </w:p>
    <w:p w:rsidR="00581028" w:rsidRPr="00581028" w:rsidRDefault="00581028" w:rsidP="00581028">
      <w:pPr>
        <w:suppressAutoHyphens/>
        <w:ind w:firstLine="709"/>
        <w:jc w:val="both"/>
        <w:rPr>
          <w:rFonts w:eastAsia="Times New Roman"/>
          <w:lang w:eastAsia="ar-SA"/>
        </w:rPr>
      </w:pPr>
      <w:r w:rsidRPr="00581028">
        <w:rPr>
          <w:rFonts w:eastAsia="Times New Roman"/>
          <w:lang w:eastAsia="ar-SA"/>
        </w:rPr>
        <w:t>а) выполнить НИОКР  в соответствии с утвержденным Заказчиком ТЗ и представить Заказчику результаты НИОКР, в том числе разработанные согласно настоящему договору отчеты, научно-техническую, конструкторскую и иную документацию, а также изготовленные макеты, стенды, экспериментальные и опытные образцы в предусмотренный настоящим договором срок;</w:t>
      </w:r>
    </w:p>
    <w:p w:rsidR="00581028" w:rsidRPr="00581028" w:rsidRDefault="00581028" w:rsidP="00581028">
      <w:pPr>
        <w:suppressAutoHyphens/>
        <w:ind w:firstLine="709"/>
        <w:jc w:val="both"/>
        <w:rPr>
          <w:rFonts w:eastAsia="Times New Roman"/>
          <w:lang w:eastAsia="ar-SA"/>
        </w:rPr>
      </w:pPr>
      <w:r w:rsidRPr="00581028">
        <w:rPr>
          <w:rFonts w:eastAsia="Times New Roman"/>
          <w:lang w:eastAsia="ar-SA"/>
        </w:rPr>
        <w:lastRenderedPageBreak/>
        <w:t>б) предоставлять Заказчику по его требованию документы, относящиеся к предмету настоящего договора, в том числе данные о фактических затратах, понесенных при выполнении НИОКР;</w:t>
      </w:r>
    </w:p>
    <w:p w:rsidR="00581028" w:rsidRPr="00581028" w:rsidRDefault="00581028" w:rsidP="00581028">
      <w:pPr>
        <w:suppressAutoHyphens/>
        <w:ind w:firstLine="709"/>
        <w:jc w:val="both"/>
        <w:rPr>
          <w:rFonts w:eastAsia="Times New Roman"/>
          <w:lang w:eastAsia="ar-SA"/>
        </w:rPr>
      </w:pPr>
      <w:r w:rsidRPr="00581028">
        <w:rPr>
          <w:rFonts w:eastAsia="Times New Roman"/>
          <w:lang w:eastAsia="ar-SA"/>
        </w:rPr>
        <w:t xml:space="preserve">в) проводить в процессе выполнения работ по настоящему договору патентные исследования в соответствии ГОСТ </w:t>
      </w:r>
      <w:proofErr w:type="gramStart"/>
      <w:r w:rsidRPr="00581028">
        <w:rPr>
          <w:rFonts w:eastAsia="Times New Roman"/>
          <w:lang w:eastAsia="ar-SA"/>
        </w:rPr>
        <w:t>Р</w:t>
      </w:r>
      <w:proofErr w:type="gramEnd"/>
      <w:r w:rsidRPr="00581028">
        <w:rPr>
          <w:rFonts w:eastAsia="Times New Roman"/>
          <w:lang w:eastAsia="ar-SA"/>
        </w:rPr>
        <w:t xml:space="preserve"> 15.011-96 «Система разработки и постановки продукции на производство. Патентные исследования. Содержание и порядок проведения», по завершении которых направлять в письменной форме в адрес Заказчика отчеты о патентных исследованиях в соответствии с ГОСТ </w:t>
      </w:r>
      <w:proofErr w:type="gramStart"/>
      <w:r w:rsidRPr="00581028">
        <w:rPr>
          <w:rFonts w:eastAsia="Times New Roman"/>
          <w:lang w:eastAsia="ar-SA"/>
        </w:rPr>
        <w:t>Р</w:t>
      </w:r>
      <w:proofErr w:type="gramEnd"/>
      <w:r w:rsidRPr="00581028">
        <w:rPr>
          <w:rFonts w:eastAsia="Times New Roman"/>
          <w:lang w:eastAsia="ar-SA"/>
        </w:rPr>
        <w:t xml:space="preserve"> 15.011-96, и на дату завершения НИОКР обеспечить защиту используемых при выполнении НИОКР авторских прав и прав патентообладателей;</w:t>
      </w:r>
    </w:p>
    <w:p w:rsidR="00581028" w:rsidRPr="00581028" w:rsidRDefault="00581028" w:rsidP="00581028">
      <w:pPr>
        <w:suppressAutoHyphens/>
        <w:ind w:firstLine="709"/>
        <w:jc w:val="both"/>
        <w:rPr>
          <w:rFonts w:eastAsia="Times New Roman"/>
          <w:lang w:eastAsia="ar-SA"/>
        </w:rPr>
      </w:pPr>
      <w:proofErr w:type="gramStart"/>
      <w:r w:rsidRPr="00581028">
        <w:rPr>
          <w:rFonts w:eastAsia="Times New Roman"/>
          <w:lang w:eastAsia="ar-SA"/>
        </w:rPr>
        <w:t>г) незамедлительно (не позднее 5 (пяти)  рабочих дней с момента получения Исполнителем сведений о создании результата интеллектуальной деятельности) направлять в письменной форме в адрес Заказчика уведомления о каждом созданном результате интеллектуальной деятельности, включая уведомления о получении результата интеллектуальной деятельности, способного к правовой охране, с обоснованием предлагаемого порядка его использования и предложение по его правовой охране (включая предложения о целесообразности обеспечения</w:t>
      </w:r>
      <w:proofErr w:type="gramEnd"/>
      <w:r w:rsidRPr="00581028">
        <w:rPr>
          <w:rFonts w:eastAsia="Times New Roman"/>
          <w:lang w:eastAsia="ar-SA"/>
        </w:rPr>
        <w:t xml:space="preserve"> </w:t>
      </w:r>
      <w:proofErr w:type="gramStart"/>
      <w:r w:rsidRPr="00581028">
        <w:rPr>
          <w:rFonts w:eastAsia="Times New Roman"/>
          <w:lang w:eastAsia="ar-SA"/>
        </w:rPr>
        <w:t>правовой охраны за рубежом, получения патентов иных стран), с приложением копии уведомления автора о создании результата интеллектуальной деятельности, а также на дату завершения НИОКР Исполнитель обязан подготовить и в течение 10 (десяти) рабочих дней  представить Заказчику в письменной форме и подписанный уполномоченным лицом Исполнителя перечень с кратким описанием всех результатов интеллектуальной деятельности, в том числе результатов, способных к правовой охране</w:t>
      </w:r>
      <w:proofErr w:type="gramEnd"/>
      <w:r w:rsidRPr="00581028">
        <w:rPr>
          <w:rFonts w:eastAsia="Times New Roman"/>
          <w:lang w:eastAsia="ar-SA"/>
        </w:rPr>
        <w:t xml:space="preserve">, </w:t>
      </w:r>
      <w:proofErr w:type="gramStart"/>
      <w:r w:rsidRPr="00581028">
        <w:rPr>
          <w:rFonts w:eastAsia="Times New Roman"/>
          <w:lang w:eastAsia="ar-SA"/>
        </w:rPr>
        <w:t>созданных</w:t>
      </w:r>
      <w:proofErr w:type="gramEnd"/>
      <w:r w:rsidRPr="00581028">
        <w:rPr>
          <w:rFonts w:eastAsia="Times New Roman"/>
          <w:lang w:eastAsia="ar-SA"/>
        </w:rPr>
        <w:t xml:space="preserve"> при выполнении НИОКР (этапа НИОКР) по настоящему договору;</w:t>
      </w:r>
    </w:p>
    <w:p w:rsidR="00581028" w:rsidRPr="00581028" w:rsidRDefault="00581028" w:rsidP="00581028">
      <w:pPr>
        <w:suppressAutoHyphens/>
        <w:ind w:firstLine="709"/>
        <w:jc w:val="both"/>
        <w:rPr>
          <w:rFonts w:eastAsia="Times New Roman"/>
          <w:lang w:eastAsia="ar-SA"/>
        </w:rPr>
      </w:pPr>
      <w:r w:rsidRPr="00581028">
        <w:rPr>
          <w:rFonts w:eastAsia="Times New Roman"/>
          <w:lang w:eastAsia="ar-SA"/>
        </w:rPr>
        <w:t>д) согласовывать с Заказчиком все усовершенствования и улучшения, касающиеся результатов интеллектуальной деятельности, в том числе изобретений и ноу-хау, принадлежащих Российской Федерации, Заказчику или Сторонам настоящего договора совместно, производимых в ходе выполнения работ по настоящему договору;</w:t>
      </w:r>
    </w:p>
    <w:p w:rsidR="00581028" w:rsidRPr="00581028" w:rsidRDefault="00581028" w:rsidP="00581028">
      <w:pPr>
        <w:suppressAutoHyphens/>
        <w:ind w:firstLine="709"/>
        <w:jc w:val="both"/>
        <w:rPr>
          <w:rFonts w:eastAsia="Times New Roman"/>
          <w:lang w:eastAsia="ar-SA"/>
        </w:rPr>
      </w:pPr>
      <w:proofErr w:type="gramStart"/>
      <w:r w:rsidRPr="00581028">
        <w:rPr>
          <w:rFonts w:eastAsia="Times New Roman"/>
          <w:lang w:eastAsia="ar-SA"/>
        </w:rPr>
        <w:t>е) включать в договоры, заключаемые во исполнение настоящего договора с третьими лицами, в том числе контрагентами (соисполнителями работ), необходимые условия, обеспечивающие соблюдение Исполнителем принятых по настоящему договору обязательств, включая условия закрепления прав на созданные результаты НИОКР, в том числе результаты интеллектуальной деятельности, в соответствии с условиями настоящего договора, а также обязательство о неразглашении конфиденциальной информации;</w:t>
      </w:r>
      <w:proofErr w:type="gramEnd"/>
    </w:p>
    <w:p w:rsidR="00581028" w:rsidRPr="00581028" w:rsidRDefault="00581028" w:rsidP="00581028">
      <w:pPr>
        <w:ind w:firstLine="709"/>
        <w:jc w:val="both"/>
        <w:rPr>
          <w:rFonts w:eastAsia="Times New Roman"/>
          <w:lang w:eastAsia="ru-RU"/>
        </w:rPr>
      </w:pPr>
      <w:r w:rsidRPr="00581028">
        <w:rPr>
          <w:rFonts w:eastAsia="Times New Roman"/>
          <w:lang w:eastAsia="ru-RU"/>
        </w:rPr>
        <w:t>ж) своими силами и за свой счет, не нарушая конечной даты сдачи результатов работ, устранять допущенные по его вине недостатки в выполненной Исполнителем работе, а также ошибки в расчетах и аналитических выводах, которые могут повлечь отступления от требований, предусмотренных в ТЗ;</w:t>
      </w:r>
    </w:p>
    <w:p w:rsidR="00581028" w:rsidRPr="00581028" w:rsidRDefault="00581028" w:rsidP="00581028">
      <w:pPr>
        <w:ind w:firstLine="709"/>
        <w:jc w:val="both"/>
        <w:rPr>
          <w:rFonts w:eastAsia="Times New Roman"/>
          <w:lang w:eastAsia="ru-RU"/>
        </w:rPr>
      </w:pPr>
      <w:r w:rsidRPr="00581028">
        <w:rPr>
          <w:rFonts w:eastAsia="Times New Roman"/>
          <w:lang w:eastAsia="ru-RU"/>
        </w:rPr>
        <w:t>з) не заключать на время действия настоящего договора договоры с третьими лицами в качестве исполнителя на выполнение работ, относящихся к предмету настоящего договора, и использованию результатов этих работ;</w:t>
      </w:r>
    </w:p>
    <w:p w:rsidR="00581028" w:rsidRPr="00581028" w:rsidRDefault="00581028" w:rsidP="00581028">
      <w:pPr>
        <w:suppressAutoHyphens/>
        <w:ind w:firstLine="709"/>
        <w:jc w:val="both"/>
        <w:rPr>
          <w:rFonts w:eastAsia="Times New Roman"/>
          <w:lang w:eastAsia="ar-SA"/>
        </w:rPr>
      </w:pPr>
      <w:r w:rsidRPr="00581028">
        <w:rPr>
          <w:rFonts w:eastAsia="Times New Roman"/>
          <w:lang w:eastAsia="ar-SA"/>
        </w:rPr>
        <w:t>и) приостановить работу по настоящему договору в случае, если в ходе выполнения НИОКР выяснится, что невозможно достигнуть результатов, установленных требованиями ТЗ, вследствие обстоятельств, не зависящих от Исполнителя, и незамедлительно проинформировать об этом Заказчика;</w:t>
      </w:r>
    </w:p>
    <w:p w:rsidR="00581028" w:rsidRPr="00581028" w:rsidRDefault="00581028" w:rsidP="00581028">
      <w:pPr>
        <w:ind w:firstLine="709"/>
        <w:jc w:val="both"/>
        <w:rPr>
          <w:rFonts w:eastAsia="Times New Roman"/>
          <w:lang w:eastAsia="ru-RU"/>
        </w:rPr>
      </w:pPr>
      <w:r w:rsidRPr="00581028">
        <w:rPr>
          <w:rFonts w:eastAsia="Times New Roman"/>
          <w:lang w:eastAsia="ru-RU"/>
        </w:rPr>
        <w:t>к) в случае необходимости проведения приемочных мероприятий по результатам НИОКР, уведомить Заказчика за 10 дней о готовности к их проведению;</w:t>
      </w:r>
    </w:p>
    <w:p w:rsidR="00581028" w:rsidRPr="00581028" w:rsidRDefault="00581028" w:rsidP="00581028">
      <w:pPr>
        <w:suppressAutoHyphens/>
        <w:ind w:firstLine="709"/>
        <w:jc w:val="both"/>
        <w:rPr>
          <w:rFonts w:eastAsia="Times New Roman"/>
          <w:lang w:eastAsia="ar-SA"/>
        </w:rPr>
      </w:pPr>
      <w:r w:rsidRPr="00581028">
        <w:rPr>
          <w:rFonts w:eastAsia="Times New Roman"/>
          <w:lang w:eastAsia="ar-SA"/>
        </w:rPr>
        <w:t>л) предпринимать необходимые меры  по обеспечению защиты прав на результаты НИОКР, в том числе результаты интеллектуальной деятельности, принадлежащие Российской Федерации и используемые при реализации настоящего договора;</w:t>
      </w:r>
    </w:p>
    <w:p w:rsidR="00581028" w:rsidRPr="00581028" w:rsidRDefault="00581028" w:rsidP="00581028">
      <w:pPr>
        <w:suppressAutoHyphens/>
        <w:ind w:firstLine="709"/>
        <w:jc w:val="both"/>
        <w:rPr>
          <w:rFonts w:eastAsia="Times New Roman"/>
          <w:lang w:eastAsia="ar-SA"/>
        </w:rPr>
      </w:pPr>
      <w:r w:rsidRPr="00581028">
        <w:rPr>
          <w:rFonts w:eastAsia="Times New Roman"/>
          <w:lang w:eastAsia="ar-SA"/>
        </w:rPr>
        <w:lastRenderedPageBreak/>
        <w:t>м) согласовывать с Заказчиком необходимость использования результатов интеллектуальной деятельности, исключительные права на которые принадлежат Исполнителю или Российской Федерации, Заказчику или третьим лицам, и приобретение прав на  использование указанных результатов интеллектуальной деятельности;</w:t>
      </w:r>
    </w:p>
    <w:p w:rsidR="00581028" w:rsidRPr="00581028" w:rsidRDefault="00581028" w:rsidP="00581028">
      <w:pPr>
        <w:ind w:firstLine="709"/>
        <w:jc w:val="both"/>
        <w:rPr>
          <w:rFonts w:eastAsia="Times New Roman"/>
          <w:lang w:eastAsia="ru-RU"/>
        </w:rPr>
      </w:pPr>
      <w:r w:rsidRPr="00581028">
        <w:rPr>
          <w:rFonts w:eastAsia="Times New Roman"/>
          <w:lang w:eastAsia="ru-RU"/>
        </w:rPr>
        <w:t>н) обеспечить у себя надлежащий бухгалтерский учет фактических затрат на выполняемые работы (их этапы);</w:t>
      </w:r>
    </w:p>
    <w:p w:rsidR="00581028" w:rsidRPr="00581028" w:rsidRDefault="00581028" w:rsidP="00581028">
      <w:pPr>
        <w:ind w:firstLine="709"/>
        <w:jc w:val="both"/>
        <w:rPr>
          <w:rFonts w:eastAsia="Times New Roman"/>
          <w:lang w:eastAsia="ru-RU"/>
        </w:rPr>
      </w:pPr>
      <w:r w:rsidRPr="00581028">
        <w:rPr>
          <w:rFonts w:eastAsia="Times New Roman"/>
          <w:lang w:eastAsia="ru-RU"/>
        </w:rPr>
        <w:t>о) обеспечить в ходе выполнения работы соблюдение его персоналом требований законодательства по охране труда и промышленной безопасности и правил охраны труда и промышленной безопасности;</w:t>
      </w:r>
    </w:p>
    <w:p w:rsidR="00581028" w:rsidRPr="00581028" w:rsidRDefault="00581028" w:rsidP="00581028">
      <w:pPr>
        <w:ind w:firstLine="709"/>
        <w:jc w:val="both"/>
        <w:rPr>
          <w:rFonts w:eastAsia="Times New Roman"/>
          <w:lang w:eastAsia="ru-RU"/>
        </w:rPr>
      </w:pPr>
      <w:r w:rsidRPr="00581028">
        <w:rPr>
          <w:rFonts w:eastAsia="Times New Roman"/>
          <w:lang w:eastAsia="ru-RU"/>
        </w:rPr>
        <w:t>п) устранять выявленные Заказчиком нарушения требований законодательства по охране труда и промышленной безопасности и правил охраны труда и промышленной безопасности в установленный Заказчиком срок;</w:t>
      </w:r>
    </w:p>
    <w:p w:rsidR="00581028" w:rsidRPr="00581028" w:rsidRDefault="00581028" w:rsidP="00581028">
      <w:pPr>
        <w:tabs>
          <w:tab w:val="left" w:pos="1134"/>
        </w:tabs>
        <w:ind w:firstLine="709"/>
        <w:jc w:val="both"/>
        <w:rPr>
          <w:rFonts w:eastAsia="Times New Roman"/>
          <w:lang w:eastAsia="ru-RU"/>
        </w:rPr>
      </w:pPr>
      <w:r w:rsidRPr="00581028">
        <w:rPr>
          <w:rFonts w:eastAsia="Times New Roman"/>
          <w:lang w:eastAsia="ru-RU"/>
        </w:rPr>
        <w:t>р) представлять Заказчику сведения, необходимые для государственного учета результатов НИОКР, по мере получения соответствующих результатов, подлежащих государственному учету;</w:t>
      </w:r>
    </w:p>
    <w:p w:rsidR="00581028" w:rsidRPr="00581028" w:rsidRDefault="00581028" w:rsidP="00581028">
      <w:pPr>
        <w:tabs>
          <w:tab w:val="left" w:pos="1134"/>
        </w:tabs>
        <w:ind w:firstLine="709"/>
        <w:jc w:val="both"/>
        <w:rPr>
          <w:rFonts w:eastAsia="Times New Roman"/>
          <w:lang w:eastAsia="ru-RU"/>
        </w:rPr>
      </w:pPr>
      <w:r w:rsidRPr="00581028">
        <w:rPr>
          <w:rFonts w:eastAsia="Times New Roman"/>
          <w:lang w:eastAsia="ru-RU"/>
        </w:rPr>
        <w:t>с)  в соответствии с требованиями законодательства Российской Федерации обеспечить в установленном порядке оформление, а также передачу ноу-хау Заказчику;</w:t>
      </w:r>
    </w:p>
    <w:p w:rsidR="00581028" w:rsidRPr="00581028" w:rsidRDefault="00581028" w:rsidP="00581028">
      <w:pPr>
        <w:tabs>
          <w:tab w:val="left" w:pos="1134"/>
        </w:tabs>
        <w:ind w:firstLine="709"/>
        <w:jc w:val="both"/>
        <w:rPr>
          <w:rFonts w:eastAsia="Times New Roman"/>
          <w:lang w:eastAsia="ru-RU"/>
        </w:rPr>
      </w:pPr>
      <w:r w:rsidRPr="00581028">
        <w:rPr>
          <w:rFonts w:eastAsia="Times New Roman"/>
          <w:lang w:eastAsia="ru-RU"/>
        </w:rPr>
        <w:t>т)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договора;</w:t>
      </w:r>
    </w:p>
    <w:p w:rsidR="00581028" w:rsidRPr="00581028" w:rsidRDefault="00581028" w:rsidP="00581028">
      <w:pPr>
        <w:tabs>
          <w:tab w:val="left" w:pos="1134"/>
        </w:tabs>
        <w:ind w:firstLine="709"/>
        <w:jc w:val="both"/>
        <w:rPr>
          <w:rFonts w:eastAsia="Times New Roman"/>
          <w:lang w:eastAsia="ru-RU"/>
        </w:rPr>
      </w:pPr>
      <w:proofErr w:type="gramStart"/>
      <w:r w:rsidRPr="00581028">
        <w:rPr>
          <w:rFonts w:eastAsia="Times New Roman"/>
          <w:lang w:eastAsia="ru-RU"/>
        </w:rPr>
        <w:t>у) Исполнитель обязан в течение 15 дней с даты заключения настоящего Договора предоставить документы, подтверждающие отсутствие налоговой задолженности, превышающей, двадцать пять процентов балансовой стоимости его активов, определяемой по данным бухгалтерской (финансовой) отчетности за истекший период (год/ квартал/ полугодие/ 9месяцев текущего года) а именно:</w:t>
      </w:r>
      <w:proofErr w:type="gramEnd"/>
    </w:p>
    <w:p w:rsidR="00581028" w:rsidRPr="00581028" w:rsidRDefault="00581028" w:rsidP="00581028">
      <w:pPr>
        <w:ind w:firstLine="708"/>
        <w:jc w:val="both"/>
        <w:rPr>
          <w:rFonts w:eastAsia="Times New Roman"/>
          <w:lang w:eastAsia="ru-RU"/>
        </w:rPr>
      </w:pPr>
      <w:r w:rsidRPr="00581028">
        <w:rPr>
          <w:rFonts w:eastAsia="Times New Roman"/>
          <w:lang w:eastAsia="ru-RU"/>
        </w:rPr>
        <w:t>- 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581028" w:rsidRPr="00581028" w:rsidRDefault="00581028" w:rsidP="00581028">
      <w:pPr>
        <w:ind w:firstLine="540"/>
        <w:jc w:val="both"/>
        <w:rPr>
          <w:rFonts w:eastAsia="Times New Roman"/>
          <w:lang w:eastAsia="ru-RU"/>
        </w:rPr>
      </w:pPr>
      <w:r w:rsidRPr="00581028">
        <w:rPr>
          <w:rFonts w:eastAsia="Times New Roman"/>
          <w:lang w:eastAsia="ru-RU"/>
        </w:rPr>
        <w:t>ф) При наличии в данной справке положений о неисполнении обязанности по уплате налогов, сборов, пеней, штрафов справка должна содержать приложение, в котором указываются коды инспекции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581028" w:rsidRPr="00581028" w:rsidRDefault="00581028" w:rsidP="00581028">
      <w:pPr>
        <w:ind w:firstLine="540"/>
        <w:jc w:val="both"/>
        <w:rPr>
          <w:rFonts w:eastAsia="Times New Roman"/>
          <w:lang w:eastAsia="ru-RU"/>
        </w:rPr>
      </w:pPr>
      <w:r w:rsidRPr="00581028">
        <w:rPr>
          <w:rFonts w:eastAsia="Times New Roman"/>
          <w:lang w:eastAsia="ru-RU"/>
        </w:rPr>
        <w:t>- копия справки о состоянии расчётов по налогам, сборам, пеням и штрафам, выданной налоговым органом не ранее чем за 60 (шестьдесят) дней до дня заключения настоящего договора;</w:t>
      </w:r>
    </w:p>
    <w:p w:rsidR="00581028" w:rsidRPr="00581028" w:rsidRDefault="00581028" w:rsidP="00581028">
      <w:pPr>
        <w:ind w:firstLine="540"/>
        <w:jc w:val="both"/>
        <w:rPr>
          <w:rFonts w:eastAsia="Times New Roman"/>
          <w:lang w:eastAsia="ru-RU"/>
        </w:rPr>
      </w:pPr>
      <w:r w:rsidRPr="00581028">
        <w:rPr>
          <w:rFonts w:eastAsia="Times New Roman"/>
          <w:lang w:eastAsia="ru-RU"/>
        </w:rPr>
        <w:t>- копия бухгалтерской (финансовой) отчётности за истекший период.   При этом</w:t>
      </w:r>
      <w:proofErr w:type="gramStart"/>
      <w:r w:rsidRPr="00581028">
        <w:rPr>
          <w:rFonts w:eastAsia="Times New Roman"/>
          <w:lang w:eastAsia="ru-RU"/>
        </w:rPr>
        <w:t>,</w:t>
      </w:r>
      <w:proofErr w:type="gramEnd"/>
      <w:r w:rsidRPr="00581028">
        <w:rPr>
          <w:rFonts w:eastAsia="Times New Roman"/>
          <w:lang w:eastAsia="ru-RU"/>
        </w:rPr>
        <w:t xml:space="preserve"> для годовой бухгалтерской (финансовой) отчётности - копия бухгалтерского баланса с отчеткой налогового органа о приёме или, в случае представления отчётности в налоговую инспекцию в электронном виде, с приложением квитанции о приёме; для промежуточной бухгалтерской (финансовой) отчётности - копия бухгалтерского баланса, заверенная подписями руководителя и главного бухгалтера.</w:t>
      </w:r>
    </w:p>
    <w:p w:rsidR="00581028" w:rsidRPr="00581028" w:rsidRDefault="00581028" w:rsidP="00581028">
      <w:pPr>
        <w:tabs>
          <w:tab w:val="left" w:pos="1134"/>
        </w:tabs>
        <w:ind w:firstLine="709"/>
        <w:jc w:val="both"/>
        <w:rPr>
          <w:rFonts w:eastAsia="Times New Roman"/>
          <w:lang w:eastAsia="ar-SA"/>
        </w:rPr>
      </w:pPr>
      <w:r w:rsidRPr="00581028">
        <w:rPr>
          <w:rFonts w:eastAsia="Times New Roman"/>
          <w:lang w:eastAsia="ar-SA"/>
        </w:rPr>
        <w:t xml:space="preserve">3.5 </w:t>
      </w:r>
      <w:r w:rsidRPr="00581028">
        <w:rPr>
          <w:rFonts w:eastAsia="Times New Roman"/>
          <w:u w:val="single"/>
          <w:lang w:eastAsia="ar-SA"/>
        </w:rPr>
        <w:t>Заказчик обязан:</w:t>
      </w:r>
    </w:p>
    <w:p w:rsidR="00581028" w:rsidRPr="00581028" w:rsidRDefault="00581028" w:rsidP="00581028">
      <w:pPr>
        <w:suppressAutoHyphens/>
        <w:ind w:firstLine="709"/>
        <w:jc w:val="both"/>
        <w:rPr>
          <w:rFonts w:eastAsia="Times New Roman"/>
          <w:lang w:eastAsia="ar-SA"/>
        </w:rPr>
      </w:pPr>
      <w:r w:rsidRPr="00581028">
        <w:rPr>
          <w:rFonts w:eastAsia="Times New Roman"/>
          <w:lang w:eastAsia="ar-SA"/>
        </w:rPr>
        <w:t>а) принять и оплатить результаты НИОКР (этапа НИОКР) в соответствии с настоящим договором;</w:t>
      </w:r>
    </w:p>
    <w:p w:rsidR="00581028" w:rsidRPr="00581028" w:rsidRDefault="00581028" w:rsidP="00581028">
      <w:pPr>
        <w:suppressAutoHyphens/>
        <w:ind w:firstLine="709"/>
        <w:jc w:val="both"/>
        <w:rPr>
          <w:rFonts w:eastAsia="Times New Roman"/>
          <w:lang w:eastAsia="ar-SA"/>
        </w:rPr>
      </w:pPr>
      <w:r w:rsidRPr="00581028">
        <w:rPr>
          <w:rFonts w:eastAsia="Times New Roman"/>
          <w:lang w:eastAsia="ar-SA"/>
        </w:rPr>
        <w:t xml:space="preserve">б) направить в адрес Исполнителя решение о правовой охране полученного результата интеллектуальной деятельности и порядке его использования в течение 30 рабочих дней после получения от Исполнителя уведомления о получении результата интеллектуальной деятельности. В случае принятия Заказчиком решения о сохранении сведений о результате интеллектуальной деятельности в режиме коммерческой тайны </w:t>
      </w:r>
      <w:r w:rsidRPr="00581028">
        <w:rPr>
          <w:rFonts w:eastAsia="Times New Roman"/>
          <w:lang w:eastAsia="ar-SA"/>
        </w:rPr>
        <w:lastRenderedPageBreak/>
        <w:t>Заказчик направляет в адрес Исполнителя уведомление об оформлении секрета производства (ноу-хау) и передачи данного ноу-хау Заказчику;</w:t>
      </w:r>
    </w:p>
    <w:p w:rsidR="00581028" w:rsidRPr="00581028" w:rsidRDefault="00581028" w:rsidP="00581028">
      <w:pPr>
        <w:suppressAutoHyphens/>
        <w:ind w:firstLine="709"/>
        <w:jc w:val="both"/>
        <w:rPr>
          <w:rFonts w:eastAsia="Times New Roman"/>
          <w:lang w:eastAsia="ar-SA"/>
        </w:rPr>
      </w:pPr>
      <w:r w:rsidRPr="00581028">
        <w:rPr>
          <w:rFonts w:eastAsia="Times New Roman"/>
          <w:lang w:eastAsia="ar-SA"/>
        </w:rPr>
        <w:t>в) передавать Исполнителю для выполнения НИОКР общедоступную информацию;</w:t>
      </w:r>
    </w:p>
    <w:p w:rsidR="00581028" w:rsidRPr="00581028" w:rsidRDefault="00581028" w:rsidP="00581028">
      <w:pPr>
        <w:suppressAutoHyphens/>
        <w:ind w:firstLine="709"/>
        <w:jc w:val="both"/>
        <w:rPr>
          <w:rFonts w:eastAsia="Times New Roman"/>
          <w:color w:val="000000"/>
          <w:lang w:eastAsia="ru-RU"/>
        </w:rPr>
      </w:pPr>
      <w:r w:rsidRPr="00581028">
        <w:rPr>
          <w:rFonts w:eastAsia="Times New Roman"/>
          <w:color w:val="000000"/>
          <w:lang w:eastAsia="ru-RU"/>
        </w:rPr>
        <w:t xml:space="preserve">г) провести, в соответствии с пунктом 5.4. настоящего договора экспертизу результатов </w:t>
      </w:r>
      <w:proofErr w:type="gramStart"/>
      <w:r w:rsidRPr="00581028">
        <w:rPr>
          <w:rFonts w:eastAsia="Times New Roman"/>
          <w:color w:val="000000"/>
          <w:lang w:eastAsia="ru-RU"/>
        </w:rPr>
        <w:t>выполненной</w:t>
      </w:r>
      <w:proofErr w:type="gramEnd"/>
      <w:r w:rsidRPr="00581028">
        <w:rPr>
          <w:rFonts w:eastAsia="Times New Roman"/>
          <w:color w:val="000000"/>
          <w:lang w:eastAsia="ru-RU"/>
        </w:rPr>
        <w:t xml:space="preserve"> Исполнителем НИОКР на предмет соответствия условиям настоящего договора.</w:t>
      </w:r>
    </w:p>
    <w:p w:rsidR="00581028" w:rsidRPr="00581028" w:rsidRDefault="00581028" w:rsidP="00581028">
      <w:pPr>
        <w:suppressAutoHyphens/>
        <w:ind w:firstLine="709"/>
        <w:jc w:val="both"/>
        <w:rPr>
          <w:rFonts w:eastAsia="Times New Roman"/>
          <w:color w:val="000000"/>
          <w:lang w:eastAsia="ar-SA"/>
        </w:rPr>
      </w:pPr>
    </w:p>
    <w:p w:rsidR="00581028" w:rsidRPr="00581028" w:rsidRDefault="00581028" w:rsidP="00581028">
      <w:pPr>
        <w:suppressAutoHyphens/>
        <w:rPr>
          <w:rFonts w:eastAsia="Times New Roman"/>
          <w:bCs/>
          <w:lang w:eastAsia="ar-SA"/>
        </w:rPr>
      </w:pPr>
      <w:r w:rsidRPr="00581028">
        <w:rPr>
          <w:rFonts w:eastAsia="Times New Roman"/>
          <w:bCs/>
          <w:lang w:val="en-US" w:eastAsia="ar-SA"/>
        </w:rPr>
        <w:t>IV</w:t>
      </w:r>
      <w:r w:rsidRPr="00581028">
        <w:rPr>
          <w:rFonts w:eastAsia="Times New Roman"/>
          <w:bCs/>
          <w:lang w:eastAsia="ar-SA"/>
        </w:rPr>
        <w:t xml:space="preserve">. Сроки исполнения </w:t>
      </w:r>
    </w:p>
    <w:p w:rsidR="00581028" w:rsidRPr="00581028" w:rsidRDefault="00581028" w:rsidP="00581028">
      <w:pPr>
        <w:suppressAutoHyphens/>
        <w:ind w:firstLine="709"/>
        <w:jc w:val="both"/>
        <w:rPr>
          <w:rFonts w:eastAsia="Times New Roman"/>
          <w:lang w:eastAsia="ar-SA"/>
        </w:rPr>
      </w:pPr>
      <w:r w:rsidRPr="00581028">
        <w:rPr>
          <w:rFonts w:eastAsia="Times New Roman"/>
          <w:lang w:eastAsia="ar-SA"/>
        </w:rPr>
        <w:t>4.1 НИОКР (этап НИОКР) выполняется в сроки, указанные в календарном плане проведения НИОКР.</w:t>
      </w:r>
    </w:p>
    <w:p w:rsidR="00581028" w:rsidRPr="00581028" w:rsidRDefault="00581028" w:rsidP="00581028">
      <w:pPr>
        <w:suppressAutoHyphens/>
        <w:ind w:left="283" w:firstLine="709"/>
        <w:jc w:val="both"/>
        <w:rPr>
          <w:rFonts w:eastAsia="Times New Roman"/>
          <w:lang w:eastAsia="ar-SA"/>
        </w:rPr>
      </w:pPr>
      <w:r w:rsidRPr="00581028">
        <w:rPr>
          <w:rFonts w:eastAsia="Times New Roman"/>
          <w:lang w:eastAsia="ar-SA"/>
        </w:rPr>
        <w:t xml:space="preserve">       При этом устанавливаются:</w:t>
      </w:r>
    </w:p>
    <w:p w:rsidR="00581028" w:rsidRPr="00581028" w:rsidRDefault="00581028" w:rsidP="00581028">
      <w:pPr>
        <w:tabs>
          <w:tab w:val="left" w:pos="3005"/>
          <w:tab w:val="left" w:pos="3856"/>
          <w:tab w:val="left" w:pos="4281"/>
          <w:tab w:val="left" w:pos="4707"/>
          <w:tab w:val="left" w:pos="5132"/>
        </w:tabs>
        <w:suppressAutoHyphens/>
        <w:ind w:firstLine="709"/>
        <w:jc w:val="both"/>
        <w:rPr>
          <w:rFonts w:eastAsia="Times New Roman"/>
          <w:lang w:eastAsia="ar-SA"/>
        </w:rPr>
      </w:pPr>
      <w:r w:rsidRPr="00581028">
        <w:rPr>
          <w:rFonts w:eastAsia="Times New Roman"/>
          <w:lang w:eastAsia="ar-SA"/>
        </w:rPr>
        <w:t>начало НИОКР: 31 октября 2014 г.;</w:t>
      </w:r>
    </w:p>
    <w:p w:rsidR="00581028" w:rsidRPr="00581028" w:rsidRDefault="00581028" w:rsidP="00581028">
      <w:pPr>
        <w:tabs>
          <w:tab w:val="left" w:pos="3005"/>
          <w:tab w:val="left" w:pos="3856"/>
          <w:tab w:val="left" w:pos="4281"/>
          <w:tab w:val="left" w:pos="4707"/>
          <w:tab w:val="left" w:pos="5047"/>
        </w:tabs>
        <w:suppressAutoHyphens/>
        <w:ind w:firstLine="709"/>
        <w:jc w:val="both"/>
        <w:rPr>
          <w:rFonts w:eastAsia="Times New Roman"/>
          <w:lang w:eastAsia="ar-SA"/>
        </w:rPr>
      </w:pPr>
      <w:r w:rsidRPr="00581028">
        <w:rPr>
          <w:rFonts w:eastAsia="Times New Roman"/>
          <w:lang w:eastAsia="ar-SA"/>
        </w:rPr>
        <w:t>окончание НИОКР: 18 ноября 2014 г.</w:t>
      </w:r>
    </w:p>
    <w:p w:rsidR="00581028" w:rsidRPr="00581028" w:rsidRDefault="00581028" w:rsidP="00581028">
      <w:pPr>
        <w:suppressAutoHyphens/>
        <w:ind w:firstLine="709"/>
        <w:jc w:val="both"/>
        <w:rPr>
          <w:rFonts w:eastAsia="Times New Roman"/>
          <w:color w:val="000000"/>
          <w:lang w:eastAsia="ar-SA"/>
        </w:rPr>
      </w:pPr>
      <w:r w:rsidRPr="00581028">
        <w:rPr>
          <w:rFonts w:eastAsia="Times New Roman"/>
          <w:color w:val="000000"/>
          <w:lang w:eastAsia="ar-SA"/>
        </w:rPr>
        <w:t xml:space="preserve">4.2 Досрочное выполнение Исполнителем НИОКР (этапа НИОКР) возможно после согласования с Заказчиком. В случае досрочного выполнения работы (этапа работы) Заказчик вправе осуществить ее приемку. Оплата досрочно выполненной работы (этапа работы) производится в установленном в настоящем договоре порядке.  </w:t>
      </w:r>
    </w:p>
    <w:p w:rsidR="00581028" w:rsidRPr="00581028" w:rsidRDefault="00581028" w:rsidP="00581028">
      <w:pPr>
        <w:suppressAutoHyphens/>
        <w:ind w:firstLine="709"/>
        <w:jc w:val="both"/>
        <w:rPr>
          <w:rFonts w:eastAsia="Times New Roman"/>
          <w:lang w:eastAsia="ar-SA"/>
        </w:rPr>
      </w:pPr>
      <w:r w:rsidRPr="00581028">
        <w:rPr>
          <w:rFonts w:eastAsia="Times New Roman"/>
          <w:lang w:eastAsia="ar-SA"/>
        </w:rPr>
        <w:t>4.3 Датой исполнения НИОКР  по настоящему договору считается дата подписания Заказчиком акта сдачи-приемки последнего этапа НИОКР при условии выполнения обязательств по всем этапам, указанным в календарном плане проведения НИОКР.</w:t>
      </w:r>
    </w:p>
    <w:p w:rsidR="00581028" w:rsidRPr="00581028" w:rsidRDefault="00581028" w:rsidP="00581028">
      <w:pPr>
        <w:suppressAutoHyphens/>
        <w:ind w:firstLine="709"/>
        <w:jc w:val="both"/>
        <w:rPr>
          <w:rFonts w:eastAsia="Times New Roman"/>
          <w:lang w:eastAsia="ar-SA"/>
        </w:rPr>
      </w:pPr>
    </w:p>
    <w:p w:rsidR="00581028" w:rsidRPr="00581028" w:rsidRDefault="00581028" w:rsidP="00581028">
      <w:pPr>
        <w:suppressAutoHyphens/>
        <w:rPr>
          <w:rFonts w:eastAsia="Times New Roman"/>
          <w:bCs/>
          <w:lang w:eastAsia="ar-SA"/>
        </w:rPr>
      </w:pPr>
      <w:r w:rsidRPr="00581028">
        <w:rPr>
          <w:rFonts w:eastAsia="Times New Roman"/>
          <w:bCs/>
          <w:lang w:val="en-US" w:eastAsia="ar-SA"/>
        </w:rPr>
        <w:t>V</w:t>
      </w:r>
      <w:r w:rsidRPr="00581028">
        <w:rPr>
          <w:rFonts w:eastAsia="Times New Roman"/>
          <w:bCs/>
          <w:lang w:eastAsia="ar-SA"/>
        </w:rPr>
        <w:t>. Порядок сдачи и приемки выполненных работ</w:t>
      </w:r>
    </w:p>
    <w:p w:rsidR="00581028" w:rsidRPr="00581028" w:rsidRDefault="00581028" w:rsidP="00581028">
      <w:pPr>
        <w:suppressAutoHyphens/>
        <w:ind w:firstLine="709"/>
        <w:jc w:val="both"/>
        <w:rPr>
          <w:rFonts w:eastAsia="Times New Roman"/>
          <w:lang w:eastAsia="ar-SA"/>
        </w:rPr>
      </w:pPr>
      <w:r w:rsidRPr="00581028">
        <w:rPr>
          <w:rFonts w:eastAsia="Times New Roman"/>
          <w:lang w:eastAsia="ar-SA"/>
        </w:rPr>
        <w:t>5.1 Перечень научной, технической и другой документации, подлежащей оформлению и сдаче Исполнителем Заказчику на отдельных этапах выполнения работы и по окончании срока действия договора, изготавливаемой в соответствии с договором, определен техническим заданием и календарным планом. Приемка выполненных работ осуществляется в порядке, установленном техническим заданием и ГОСТ 15.101-98 «Порядок выполнения научно-исследовательских работ».</w:t>
      </w:r>
    </w:p>
    <w:p w:rsidR="00581028" w:rsidRPr="00581028" w:rsidRDefault="00581028" w:rsidP="00581028">
      <w:pPr>
        <w:tabs>
          <w:tab w:val="center" w:pos="5529"/>
          <w:tab w:val="left" w:pos="9860"/>
        </w:tabs>
        <w:suppressAutoHyphens/>
        <w:ind w:firstLine="709"/>
        <w:jc w:val="both"/>
        <w:rPr>
          <w:rFonts w:eastAsia="Times New Roman"/>
          <w:i/>
          <w:color w:val="000000"/>
          <w:lang w:eastAsia="ru-RU"/>
        </w:rPr>
      </w:pPr>
      <w:r w:rsidRPr="00581028">
        <w:rPr>
          <w:rFonts w:eastAsia="Times New Roman"/>
          <w:lang w:eastAsia="ru-RU"/>
        </w:rPr>
        <w:t>5.2</w:t>
      </w:r>
      <w:proofErr w:type="gramStart"/>
      <w:r w:rsidRPr="00581028">
        <w:rPr>
          <w:rFonts w:eastAsia="Times New Roman"/>
          <w:lang w:eastAsia="ru-RU"/>
        </w:rPr>
        <w:t xml:space="preserve"> П</w:t>
      </w:r>
      <w:proofErr w:type="gramEnd"/>
      <w:r w:rsidRPr="00581028">
        <w:rPr>
          <w:rFonts w:eastAsia="Times New Roman"/>
          <w:lang w:eastAsia="ru-RU"/>
        </w:rPr>
        <w:t xml:space="preserve">о окончании работы (этапа) Исполнитель представляет Заказчику акт сдачи-приемки работ в 3-х экз. по установленной Заказчиком форме (приложение  № 5), прилагая к нему отчетные документы: отчет о  выполнении работы по ГОСТ 7.32-2001 и его электронную версию, </w:t>
      </w:r>
      <w:r w:rsidRPr="00581028">
        <w:rPr>
          <w:rFonts w:eastAsia="Times New Roman"/>
          <w:color w:val="000000"/>
          <w:lang w:eastAsia="ru-RU"/>
        </w:rPr>
        <w:t>структуру цены расходов на выполнение работы с приложением фактических обоснований-расшифровок по каждой статье расходов, а также иные документы, предусмотренные ТЗ и Календарным планом.</w:t>
      </w:r>
    </w:p>
    <w:p w:rsidR="00581028" w:rsidRPr="00581028" w:rsidRDefault="00581028" w:rsidP="00581028">
      <w:pPr>
        <w:ind w:firstLine="709"/>
        <w:jc w:val="both"/>
        <w:rPr>
          <w:rFonts w:eastAsia="Times New Roman"/>
          <w:color w:val="000000"/>
          <w:lang w:eastAsia="ru-RU"/>
        </w:rPr>
      </w:pPr>
      <w:proofErr w:type="gramStart"/>
      <w:r w:rsidRPr="00581028">
        <w:rPr>
          <w:rFonts w:eastAsia="Times New Roman"/>
          <w:color w:val="000000"/>
          <w:lang w:eastAsia="ar-SA"/>
        </w:rPr>
        <w:t xml:space="preserve">5.3 Заказчик в 15-дневный срок со дня получения акта сдачи-приемки работ и отчетных документов,  </w:t>
      </w:r>
      <w:r w:rsidRPr="00581028">
        <w:rPr>
          <w:rFonts w:eastAsia="Times New Roman"/>
          <w:color w:val="000000"/>
          <w:lang w:eastAsia="ru-RU"/>
        </w:rPr>
        <w:t>указанных в п. 5.2 настоящего договора, обязан  провести экспертизу результатов выполненной Исполнителем НИОКР (этапа НИОКР) на предмет соответствия условиям настоящего договора и направить Исполнителю подписанный акт сдачи-приемки работы (этапа работы) или мотивированный отказ от подписания такого документа.</w:t>
      </w:r>
      <w:proofErr w:type="gramEnd"/>
    </w:p>
    <w:p w:rsidR="00581028" w:rsidRPr="00581028" w:rsidRDefault="00581028" w:rsidP="00581028">
      <w:pPr>
        <w:suppressAutoHyphens/>
        <w:ind w:firstLine="709"/>
        <w:jc w:val="both"/>
        <w:rPr>
          <w:rFonts w:eastAsia="Times New Roman"/>
          <w:color w:val="000000"/>
          <w:lang w:eastAsia="ar-SA"/>
        </w:rPr>
      </w:pPr>
      <w:proofErr w:type="gramStart"/>
      <w:r w:rsidRPr="00581028">
        <w:rPr>
          <w:rFonts w:eastAsia="Times New Roman"/>
          <w:color w:val="000000"/>
          <w:lang w:eastAsia="ru-RU"/>
        </w:rPr>
        <w:t>5.4 Заказчик вправе в течение 15 рабочих дней с момента получения отчетных документов и проведения экспертизы, указанной в пункте 5.3. настоящего договора предъявить Исполнителю обоснованные замечания и претензии по результатам выполненной НИОКР  в случае отступления Исполнителем от условий настоящего договора и согласовать с Исполнителем срок для приведения результатов работы в соответствие с указанными условиями.</w:t>
      </w:r>
      <w:proofErr w:type="gramEnd"/>
    </w:p>
    <w:p w:rsidR="00581028" w:rsidRPr="00581028" w:rsidRDefault="00581028" w:rsidP="00581028">
      <w:pPr>
        <w:tabs>
          <w:tab w:val="center" w:pos="4235"/>
          <w:tab w:val="left" w:pos="4905"/>
        </w:tabs>
        <w:suppressAutoHyphens/>
        <w:ind w:firstLine="709"/>
        <w:jc w:val="both"/>
        <w:rPr>
          <w:rFonts w:eastAsia="Times New Roman"/>
          <w:lang w:eastAsia="ar-SA"/>
        </w:rPr>
      </w:pPr>
      <w:r w:rsidRPr="00581028">
        <w:rPr>
          <w:rFonts w:eastAsia="Times New Roman"/>
          <w:lang w:eastAsia="ar-SA"/>
        </w:rPr>
        <w:t>5.5 Замечания и претензии устраняются Исполнителем и за его счет в согласованный с Заказчиком срок. В этом случае акт сдачи-приемки работ подписывается заказчиком после устранения замечаний и претензий.</w:t>
      </w:r>
    </w:p>
    <w:p w:rsidR="00581028" w:rsidRPr="00581028" w:rsidRDefault="00581028" w:rsidP="00581028">
      <w:pPr>
        <w:tabs>
          <w:tab w:val="center" w:pos="4235"/>
          <w:tab w:val="left" w:pos="4905"/>
        </w:tabs>
        <w:suppressAutoHyphens/>
        <w:ind w:firstLine="709"/>
        <w:jc w:val="both"/>
        <w:rPr>
          <w:rFonts w:eastAsia="Times New Roman"/>
          <w:lang w:eastAsia="ar-SA"/>
        </w:rPr>
      </w:pPr>
    </w:p>
    <w:p w:rsidR="00581028" w:rsidRPr="00581028" w:rsidRDefault="00581028" w:rsidP="00581028">
      <w:pPr>
        <w:keepNext/>
        <w:suppressAutoHyphens/>
        <w:outlineLvl w:val="0"/>
        <w:rPr>
          <w:rFonts w:eastAsia="Times New Roman"/>
          <w:kern w:val="1"/>
          <w:lang w:eastAsia="ar-SA"/>
        </w:rPr>
      </w:pPr>
      <w:bookmarkStart w:id="2" w:name="_Toc356365065"/>
      <w:r w:rsidRPr="00581028">
        <w:rPr>
          <w:rFonts w:eastAsia="Times New Roman"/>
          <w:kern w:val="1"/>
          <w:lang w:eastAsia="ar-SA"/>
        </w:rPr>
        <w:lastRenderedPageBreak/>
        <w:t>VI. Цена договора и порядок расчетов</w:t>
      </w:r>
      <w:bookmarkEnd w:id="2"/>
    </w:p>
    <w:p w:rsidR="00581028" w:rsidRPr="00581028" w:rsidRDefault="00581028" w:rsidP="00581028">
      <w:pPr>
        <w:autoSpaceDE w:val="0"/>
        <w:autoSpaceDN w:val="0"/>
        <w:adjustRightInd w:val="0"/>
        <w:ind w:firstLine="709"/>
        <w:jc w:val="both"/>
        <w:rPr>
          <w:rFonts w:eastAsia="Times New Roman"/>
          <w:lang w:eastAsia="ru-RU"/>
        </w:rPr>
      </w:pPr>
      <w:r w:rsidRPr="00581028">
        <w:rPr>
          <w:rFonts w:eastAsia="Times New Roman"/>
          <w:lang w:eastAsia="ru-RU"/>
        </w:rPr>
        <w:t xml:space="preserve">6.1 За </w:t>
      </w:r>
      <w:proofErr w:type="gramStart"/>
      <w:r w:rsidRPr="00581028">
        <w:rPr>
          <w:rFonts w:eastAsia="Times New Roman"/>
          <w:lang w:eastAsia="ru-RU"/>
        </w:rPr>
        <w:t>выполненную</w:t>
      </w:r>
      <w:proofErr w:type="gramEnd"/>
      <w:r w:rsidRPr="00581028">
        <w:rPr>
          <w:rFonts w:eastAsia="Times New Roman"/>
          <w:lang w:eastAsia="ru-RU"/>
        </w:rPr>
        <w:t xml:space="preserve"> в соответствии с условиями настоящего договора НИОКР Заказчик уплачивает Исполнителю </w:t>
      </w:r>
      <w:r w:rsidRPr="00581028">
        <w:rPr>
          <w:rFonts w:eastAsia="Times New Roman"/>
          <w:spacing w:val="-10"/>
          <w:lang w:eastAsia="ru-RU"/>
        </w:rPr>
        <w:t>_____________ (__________________________________)</w:t>
      </w:r>
      <w:r w:rsidRPr="00581028">
        <w:rPr>
          <w:rFonts w:eastAsia="Times New Roman"/>
          <w:lang w:eastAsia="ru-RU"/>
        </w:rPr>
        <w:t xml:space="preserve">  рублей без НДС, в соответствии с утвержденным Сторонами протоколом соглашения о договорной цене НИОКР, являющимся неотъемлемой частью настоящего договора (приложение № 3).</w:t>
      </w:r>
    </w:p>
    <w:p w:rsidR="00581028" w:rsidRPr="00581028" w:rsidRDefault="00581028" w:rsidP="00581028">
      <w:pPr>
        <w:autoSpaceDE w:val="0"/>
        <w:autoSpaceDN w:val="0"/>
        <w:adjustRightInd w:val="0"/>
        <w:ind w:firstLine="709"/>
        <w:jc w:val="both"/>
        <w:rPr>
          <w:rFonts w:eastAsia="Times New Roman"/>
          <w:lang w:eastAsia="ru-RU"/>
        </w:rPr>
      </w:pPr>
      <w:r w:rsidRPr="00581028">
        <w:rPr>
          <w:rFonts w:eastAsia="Times New Roman"/>
          <w:lang w:eastAsia="ru-RU"/>
        </w:rPr>
        <w:t>6.</w:t>
      </w:r>
      <w:r w:rsidRPr="00581028">
        <w:rPr>
          <w:rFonts w:eastAsia="Times New Roman"/>
          <w:color w:val="000000"/>
          <w:lang w:eastAsia="ru-RU"/>
        </w:rPr>
        <w:t>2 Оплата по настоящему договору осуществляется по безналичному расчету платежными поручениями путем перечисления Заказчиком денежных средств на расчетный счет Исполнителя, указанный в настоящем договоре. В случае изменения расчетного счета Исполнитель обязан в трехдневный срок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настоящем договоре счет Исполнителя, несет Исполнитель.</w:t>
      </w:r>
    </w:p>
    <w:p w:rsidR="00581028" w:rsidRPr="00581028" w:rsidRDefault="00581028" w:rsidP="00581028">
      <w:pPr>
        <w:autoSpaceDE w:val="0"/>
        <w:autoSpaceDN w:val="0"/>
        <w:adjustRightInd w:val="0"/>
        <w:ind w:firstLine="709"/>
        <w:jc w:val="both"/>
        <w:rPr>
          <w:rFonts w:eastAsia="Times New Roman"/>
          <w:lang w:eastAsia="ru-RU"/>
        </w:rPr>
      </w:pPr>
      <w:r w:rsidRPr="00581028">
        <w:rPr>
          <w:rFonts w:eastAsia="Times New Roman"/>
          <w:lang w:eastAsia="ru-RU"/>
        </w:rPr>
        <w:t>6.3 Цена договора является твердой и включает компенсацию всех издержек Исполнителя, связанных или вытекающих из выполнения настоящего договора, включая, в том числе:</w:t>
      </w:r>
    </w:p>
    <w:p w:rsidR="00581028" w:rsidRPr="00581028" w:rsidRDefault="00581028" w:rsidP="00581028">
      <w:pPr>
        <w:numPr>
          <w:ilvl w:val="0"/>
          <w:numId w:val="17"/>
        </w:numPr>
        <w:suppressAutoHyphens/>
        <w:autoSpaceDE w:val="0"/>
        <w:autoSpaceDN w:val="0"/>
        <w:adjustRightInd w:val="0"/>
        <w:ind w:firstLine="851"/>
        <w:jc w:val="both"/>
        <w:rPr>
          <w:rFonts w:eastAsia="Times New Roman"/>
          <w:lang w:eastAsia="ru-RU"/>
        </w:rPr>
      </w:pPr>
      <w:r w:rsidRPr="00581028">
        <w:rPr>
          <w:rFonts w:eastAsia="Times New Roman"/>
          <w:lang w:eastAsia="ru-RU"/>
        </w:rPr>
        <w:t>расходы в необходимых случаях на перевозку, страхование, уплату таможенных пошлин, налогов и других обязательных платежей;</w:t>
      </w:r>
    </w:p>
    <w:p w:rsidR="00581028" w:rsidRPr="00581028" w:rsidRDefault="00581028" w:rsidP="00581028">
      <w:pPr>
        <w:numPr>
          <w:ilvl w:val="0"/>
          <w:numId w:val="17"/>
        </w:numPr>
        <w:suppressAutoHyphens/>
        <w:autoSpaceDE w:val="0"/>
        <w:autoSpaceDN w:val="0"/>
        <w:adjustRightInd w:val="0"/>
        <w:ind w:firstLine="851"/>
        <w:jc w:val="both"/>
        <w:rPr>
          <w:rFonts w:eastAsia="Times New Roman"/>
          <w:lang w:eastAsia="ru-RU"/>
        </w:rPr>
      </w:pPr>
      <w:r w:rsidRPr="00581028">
        <w:rPr>
          <w:rFonts w:eastAsia="Times New Roman"/>
          <w:lang w:eastAsia="ru-RU"/>
        </w:rPr>
        <w:t>расходы на проведение патентных исследований;</w:t>
      </w:r>
    </w:p>
    <w:p w:rsidR="00581028" w:rsidRPr="00581028" w:rsidRDefault="00581028" w:rsidP="00581028">
      <w:pPr>
        <w:numPr>
          <w:ilvl w:val="0"/>
          <w:numId w:val="17"/>
        </w:numPr>
        <w:suppressAutoHyphens/>
        <w:autoSpaceDE w:val="0"/>
        <w:autoSpaceDN w:val="0"/>
        <w:adjustRightInd w:val="0"/>
        <w:ind w:firstLine="851"/>
        <w:jc w:val="both"/>
        <w:rPr>
          <w:rFonts w:eastAsia="Times New Roman"/>
          <w:lang w:eastAsia="ru-RU"/>
        </w:rPr>
      </w:pPr>
      <w:r w:rsidRPr="00581028">
        <w:rPr>
          <w:rFonts w:eastAsia="Times New Roman"/>
          <w:lang w:eastAsia="ru-RU"/>
        </w:rPr>
        <w:t>расходы на приобретение Исполнителем прав на результаты интеллектуальной деятельности, принадлежащие третьим лицам, при необходимости их использования для проведения НИОКР по настоящему договору;</w:t>
      </w:r>
    </w:p>
    <w:p w:rsidR="00581028" w:rsidRPr="00581028" w:rsidRDefault="00581028" w:rsidP="00581028">
      <w:pPr>
        <w:numPr>
          <w:ilvl w:val="0"/>
          <w:numId w:val="17"/>
        </w:numPr>
        <w:suppressAutoHyphens/>
        <w:autoSpaceDE w:val="0"/>
        <w:autoSpaceDN w:val="0"/>
        <w:adjustRightInd w:val="0"/>
        <w:ind w:firstLine="851"/>
        <w:jc w:val="both"/>
        <w:rPr>
          <w:rFonts w:eastAsia="Times New Roman"/>
          <w:lang w:eastAsia="ru-RU"/>
        </w:rPr>
      </w:pPr>
      <w:proofErr w:type="gramStart"/>
      <w:r w:rsidRPr="00581028">
        <w:rPr>
          <w:rFonts w:eastAsia="Times New Roman"/>
          <w:lang w:eastAsia="ru-RU"/>
        </w:rPr>
        <w:t>расходы по обеспечению передачи Российской Федерации, от имени которой выступает Государственный заказчик, в соответствии с условиями договора, прав на результаты работ, созданные в рамках выполнения настоящего договора, включая передачу в собственность Российской Федерации, от имени которой выступает Государственный заказчик, материальных носителей, в которых выражены указанные результаты;</w:t>
      </w:r>
      <w:proofErr w:type="gramEnd"/>
    </w:p>
    <w:p w:rsidR="00581028" w:rsidRPr="00581028" w:rsidRDefault="00581028" w:rsidP="00581028">
      <w:pPr>
        <w:numPr>
          <w:ilvl w:val="0"/>
          <w:numId w:val="17"/>
        </w:numPr>
        <w:suppressAutoHyphens/>
        <w:autoSpaceDE w:val="0"/>
        <w:autoSpaceDN w:val="0"/>
        <w:adjustRightInd w:val="0"/>
        <w:ind w:firstLine="851"/>
        <w:jc w:val="both"/>
        <w:rPr>
          <w:rFonts w:eastAsia="Times New Roman"/>
          <w:lang w:eastAsia="ru-RU"/>
        </w:rPr>
      </w:pPr>
      <w:r w:rsidRPr="00581028">
        <w:rPr>
          <w:rFonts w:eastAsia="Times New Roman"/>
          <w:lang w:eastAsia="ru-RU"/>
        </w:rPr>
        <w:t>расходы Исполнителя, связанные с подготовкой и оформлением дел по заявкам на выдачу охранных документов на результаты интеллектуальной деятельности, созданные при выполнении работ по настоящему договору, права на которые закреплены за Российской Федерацией, от имени которой выступает Государственный заказчик, единолично или совместно с Заказчиком, и иные расходы, указанные в настоящем договоре.</w:t>
      </w:r>
    </w:p>
    <w:p w:rsidR="00581028" w:rsidRPr="00581028" w:rsidRDefault="00581028" w:rsidP="00581028">
      <w:pPr>
        <w:suppressAutoHyphens/>
        <w:ind w:firstLine="709"/>
        <w:jc w:val="both"/>
        <w:rPr>
          <w:rFonts w:eastAsia="Times New Roman"/>
          <w:lang w:eastAsia="ar-SA"/>
        </w:rPr>
      </w:pPr>
      <w:r w:rsidRPr="00581028">
        <w:rPr>
          <w:rFonts w:eastAsia="Times New Roman"/>
          <w:lang w:eastAsia="ar-SA"/>
        </w:rPr>
        <w:t xml:space="preserve">  6.4 Работа, выполненная по настоящему договору, не облагается налогом на добавленную стоимость (НДС) в соответствии с подпунктом 16 п.3 ст.149 Налогового кодекса Российской Федерации.</w:t>
      </w:r>
    </w:p>
    <w:p w:rsidR="00581028" w:rsidRPr="00581028" w:rsidRDefault="00581028" w:rsidP="00581028">
      <w:pPr>
        <w:ind w:firstLine="851"/>
        <w:jc w:val="both"/>
        <w:rPr>
          <w:rFonts w:eastAsia="Times New Roman"/>
          <w:lang w:eastAsia="ru-RU"/>
        </w:rPr>
      </w:pPr>
      <w:r w:rsidRPr="00581028">
        <w:rPr>
          <w:rFonts w:eastAsia="Times New Roman"/>
          <w:lang w:eastAsia="ar-SA"/>
        </w:rPr>
        <w:t>6.5. Оплата выполненной НИОКР производится поэтапно исходя из стоимости работы (этапа работы), указанной в Календарном плане проведения НИОКР (приложение № 2), после документального подтверждения, в соответствии с положениями настоящего договора, выполнения Исполнителем работы (этапа работы)</w:t>
      </w:r>
      <w:r w:rsidRPr="00581028">
        <w:rPr>
          <w:rFonts w:eastAsia="Times New Roman"/>
          <w:lang w:eastAsia="ru-RU"/>
        </w:rPr>
        <w:t>.</w:t>
      </w:r>
    </w:p>
    <w:p w:rsidR="00581028" w:rsidRPr="00581028" w:rsidRDefault="00581028" w:rsidP="00581028">
      <w:pPr>
        <w:suppressAutoHyphens/>
        <w:ind w:firstLine="709"/>
        <w:jc w:val="both"/>
        <w:rPr>
          <w:rFonts w:eastAsia="Times New Roman"/>
          <w:lang w:eastAsia="ar-SA"/>
        </w:rPr>
      </w:pPr>
      <w:r w:rsidRPr="00581028">
        <w:rPr>
          <w:rFonts w:eastAsia="Times New Roman"/>
          <w:lang w:eastAsia="ar-SA"/>
        </w:rPr>
        <w:t>6.6. Оплата НИОКР (этапа НИОКР) производится в течение 30 рабочих дней после сдачи Исполнителем и приемки Заказчиком выполненной НИОКР (этапа НИОКР), оформленной актом сдачи-приемки работ, и счета на оплату выполненных работ.</w:t>
      </w:r>
    </w:p>
    <w:p w:rsidR="00581028" w:rsidRPr="00581028" w:rsidRDefault="00581028" w:rsidP="00581028">
      <w:pPr>
        <w:suppressAutoHyphens/>
        <w:ind w:firstLine="709"/>
        <w:jc w:val="both"/>
        <w:rPr>
          <w:rFonts w:eastAsia="Times New Roman"/>
          <w:lang w:eastAsia="ar-SA"/>
        </w:rPr>
      </w:pPr>
      <w:r w:rsidRPr="00581028">
        <w:rPr>
          <w:rFonts w:eastAsia="Times New Roman"/>
          <w:lang w:eastAsia="ar-SA"/>
        </w:rPr>
        <w:t>6.7. Проверка фактических затрат в случае приостановки выполнения или прекращения НИОКР (этапа НИОКР) проводится Заказчиком в 10-дневный срок после получения от Исполнителя калькуляции фактических затрат с расшифровками.</w:t>
      </w:r>
    </w:p>
    <w:p w:rsidR="00581028" w:rsidRPr="00581028" w:rsidRDefault="00581028" w:rsidP="00581028">
      <w:pPr>
        <w:suppressAutoHyphens/>
        <w:ind w:firstLine="709"/>
        <w:jc w:val="both"/>
        <w:rPr>
          <w:rFonts w:eastAsia="Times New Roman"/>
          <w:lang w:eastAsia="ar-SA"/>
        </w:rPr>
      </w:pPr>
      <w:r w:rsidRPr="00581028">
        <w:rPr>
          <w:rFonts w:eastAsia="Times New Roman"/>
          <w:lang w:eastAsia="ar-SA"/>
        </w:rPr>
        <w:lastRenderedPageBreak/>
        <w:t>По результатам проверки Стороны составляют протокол согласования фактических затрат, который с момента его подписания Сторонами является неотъемлемой частью настоящего договора.</w:t>
      </w:r>
    </w:p>
    <w:p w:rsidR="00581028" w:rsidRPr="00581028" w:rsidRDefault="00581028" w:rsidP="00581028">
      <w:pPr>
        <w:suppressAutoHyphens/>
        <w:ind w:firstLine="709"/>
        <w:jc w:val="both"/>
        <w:rPr>
          <w:rFonts w:eastAsia="Times New Roman"/>
          <w:lang w:eastAsia="ar-SA"/>
        </w:rPr>
      </w:pPr>
      <w:r w:rsidRPr="00581028">
        <w:rPr>
          <w:rFonts w:eastAsia="Times New Roman"/>
          <w:lang w:eastAsia="ar-SA"/>
        </w:rPr>
        <w:t>6.8. Объемы финансирования на выполнение НИОКР по настоящему договору могут быть изменены в соответствии с Федеральным законом о федеральном бюджете на соответствующий год, о чем Заказчик уведомляет Исполнителя с последующей корректировкой условий настоящего договора.</w:t>
      </w:r>
    </w:p>
    <w:p w:rsidR="00581028" w:rsidRPr="00581028" w:rsidRDefault="00581028" w:rsidP="00581028">
      <w:pPr>
        <w:suppressAutoHyphens/>
        <w:rPr>
          <w:rFonts w:eastAsia="Times New Roman"/>
          <w:bCs/>
          <w:lang w:eastAsia="ar-SA"/>
        </w:rPr>
      </w:pPr>
    </w:p>
    <w:p w:rsidR="00581028" w:rsidRPr="00581028" w:rsidRDefault="00581028" w:rsidP="00581028">
      <w:pPr>
        <w:suppressAutoHyphens/>
        <w:rPr>
          <w:rFonts w:eastAsia="Times New Roman"/>
          <w:bCs/>
          <w:lang w:eastAsia="ar-SA"/>
        </w:rPr>
      </w:pPr>
      <w:r w:rsidRPr="00581028">
        <w:rPr>
          <w:rFonts w:eastAsia="Times New Roman"/>
          <w:bCs/>
          <w:lang w:eastAsia="ar-SA"/>
        </w:rPr>
        <w:t xml:space="preserve">VII. Права на результаты НИОКР </w:t>
      </w:r>
    </w:p>
    <w:p w:rsidR="00581028" w:rsidRPr="00581028" w:rsidRDefault="00581028" w:rsidP="00581028">
      <w:pPr>
        <w:tabs>
          <w:tab w:val="left" w:pos="1260"/>
        </w:tabs>
        <w:ind w:firstLine="709"/>
        <w:jc w:val="both"/>
        <w:rPr>
          <w:rFonts w:eastAsia="Calibri"/>
        </w:rPr>
      </w:pPr>
      <w:bookmarkStart w:id="3" w:name="_Toc356365067"/>
      <w:r w:rsidRPr="00581028">
        <w:rPr>
          <w:rFonts w:eastAsia="Calibri"/>
        </w:rPr>
        <w:t>7.1.</w:t>
      </w:r>
      <w:r w:rsidRPr="00581028">
        <w:rPr>
          <w:rFonts w:eastAsia="Calibri"/>
        </w:rPr>
        <w:tab/>
        <w:t>Все созданные и (или) использованные при выполнении НИОКР (этапа НИОКР)  результаты, включая созданные и (или) использованные при выполнении НИОКР (этапа НИОКР) охраняемые или способные к правовой охране результаты интеллектуальной деятельности, подлежат отражению в отчетной документации.</w:t>
      </w:r>
    </w:p>
    <w:p w:rsidR="00581028" w:rsidRPr="00581028" w:rsidRDefault="00581028" w:rsidP="00581028">
      <w:pPr>
        <w:tabs>
          <w:tab w:val="left" w:pos="1260"/>
        </w:tabs>
        <w:ind w:firstLine="709"/>
        <w:jc w:val="both"/>
        <w:rPr>
          <w:rFonts w:eastAsia="Calibri"/>
        </w:rPr>
      </w:pPr>
      <w:r w:rsidRPr="00581028">
        <w:rPr>
          <w:rFonts w:eastAsia="Calibri"/>
        </w:rPr>
        <w:t>7.2.</w:t>
      </w:r>
      <w:r w:rsidRPr="00581028">
        <w:rPr>
          <w:rFonts w:eastAsia="Calibri"/>
        </w:rPr>
        <w:tab/>
        <w:t>Права на результаты НИОКР, созданные при выполнении НИОКР (этапа НИОКР) по настоящему договору, принадлежат Российской Федерации, от имени которой выступает Государственный заказчик.</w:t>
      </w:r>
    </w:p>
    <w:p w:rsidR="00581028" w:rsidRPr="00581028" w:rsidRDefault="00581028" w:rsidP="00581028">
      <w:pPr>
        <w:tabs>
          <w:tab w:val="left" w:pos="1260"/>
        </w:tabs>
        <w:ind w:firstLine="709"/>
        <w:jc w:val="both"/>
        <w:rPr>
          <w:rFonts w:eastAsia="Calibri"/>
        </w:rPr>
      </w:pPr>
      <w:r w:rsidRPr="00581028">
        <w:rPr>
          <w:rFonts w:eastAsia="Calibri"/>
        </w:rPr>
        <w:t>7.3.</w:t>
      </w:r>
      <w:r w:rsidRPr="00581028">
        <w:rPr>
          <w:rFonts w:eastAsia="Calibri"/>
        </w:rPr>
        <w:tab/>
      </w:r>
      <w:r w:rsidRPr="00581028">
        <w:rPr>
          <w:rFonts w:eastAsia="Calibri"/>
          <w:bCs/>
        </w:rPr>
        <w:t>Стороны договорились, что право на получение патента, а также исключительные права на изобретения, полезные модели, промышленные образцы, топологии интегральных микросхем, программы для ЭВМ, базы данных и секреты производства (ноу-хау), созданные при выполнении НИОКР (этапа НИОКР) по настоящему договору принадлежат Российской Федерации, от имени которой выступает Государственный заказчик</w:t>
      </w:r>
      <w:r w:rsidRPr="00581028">
        <w:rPr>
          <w:rFonts w:eastAsia="Calibri"/>
        </w:rPr>
        <w:t>.</w:t>
      </w:r>
    </w:p>
    <w:p w:rsidR="00581028" w:rsidRPr="00581028" w:rsidRDefault="00581028" w:rsidP="00581028">
      <w:pPr>
        <w:tabs>
          <w:tab w:val="left" w:pos="1260"/>
        </w:tabs>
        <w:ind w:firstLine="709"/>
        <w:jc w:val="both"/>
        <w:rPr>
          <w:rFonts w:eastAsia="Calibri"/>
        </w:rPr>
      </w:pPr>
      <w:r w:rsidRPr="00581028">
        <w:rPr>
          <w:rFonts w:eastAsia="Calibri"/>
        </w:rPr>
        <w:t>7.4.</w:t>
      </w:r>
      <w:r w:rsidRPr="00581028">
        <w:rPr>
          <w:rFonts w:eastAsia="Calibri"/>
        </w:rPr>
        <w:tab/>
        <w:t xml:space="preserve">Право на получение патента на изобретение, полезную модель или промышленный образец, созданные при выполнении НИОКР (этапа НИОКР)  по настоящему договору, в том числе создание </w:t>
      </w:r>
      <w:proofErr w:type="gramStart"/>
      <w:r w:rsidRPr="00581028">
        <w:rPr>
          <w:rFonts w:eastAsia="Calibri"/>
        </w:rPr>
        <w:t>которых</w:t>
      </w:r>
      <w:proofErr w:type="gramEnd"/>
      <w:r w:rsidRPr="00581028">
        <w:rPr>
          <w:rFonts w:eastAsia="Calibri"/>
        </w:rPr>
        <w:t xml:space="preserve"> прямо не было предусмотрено настоящим договором, принадлежит Российской Федерации, от имени которой выступает Государственный заказчик.</w:t>
      </w:r>
    </w:p>
    <w:p w:rsidR="00581028" w:rsidRPr="00581028" w:rsidRDefault="00581028" w:rsidP="00581028">
      <w:pPr>
        <w:tabs>
          <w:tab w:val="left" w:pos="1260"/>
        </w:tabs>
        <w:ind w:firstLine="709"/>
        <w:jc w:val="both"/>
        <w:rPr>
          <w:rFonts w:eastAsia="Calibri"/>
          <w:lang w:eastAsia="ru-RU"/>
        </w:rPr>
      </w:pPr>
      <w:r w:rsidRPr="00581028">
        <w:rPr>
          <w:rFonts w:eastAsia="Calibri"/>
          <w:lang w:eastAsia="ru-RU"/>
        </w:rPr>
        <w:t>7.5.</w:t>
      </w:r>
      <w:r w:rsidRPr="00581028">
        <w:rPr>
          <w:rFonts w:eastAsia="Calibri"/>
          <w:lang w:eastAsia="ru-RU"/>
        </w:rPr>
        <w:tab/>
      </w:r>
      <w:proofErr w:type="gramStart"/>
      <w:r w:rsidRPr="00581028">
        <w:rPr>
          <w:rFonts w:eastAsia="Calibri"/>
          <w:lang w:eastAsia="ru-RU"/>
        </w:rPr>
        <w:t xml:space="preserve">В случаях закрепления права на получение патента на изобретение, полезную модель, промышленный образец, а также исключительного права на программу для ЭВМ, базу данных, топологию интегральной микросхемы за </w:t>
      </w:r>
      <w:r w:rsidRPr="00581028">
        <w:rPr>
          <w:rFonts w:eastAsia="Calibri"/>
        </w:rPr>
        <w:t>Российской Федерацией, от имени которой выступает Государственный заказчик,</w:t>
      </w:r>
      <w:r w:rsidRPr="00581028">
        <w:rPr>
          <w:rFonts w:eastAsia="Calibri"/>
          <w:lang w:eastAsia="ru-RU"/>
        </w:rPr>
        <w:t xml:space="preserve"> единолично или совместно с Заказчиком, подготовку и оформление дела по заявке на выдачу охранного документа осуществляет Исполнитель, а ведение дела по указанной заявке осуществляет Заказчик</w:t>
      </w:r>
      <w:proofErr w:type="gramEnd"/>
      <w:r w:rsidRPr="00581028">
        <w:rPr>
          <w:rFonts w:eastAsia="Calibri"/>
          <w:lang w:eastAsia="ru-RU"/>
        </w:rPr>
        <w:t xml:space="preserve"> с учетом условий Приложения № 4 к настоящему договору.</w:t>
      </w:r>
    </w:p>
    <w:p w:rsidR="00581028" w:rsidRPr="00581028" w:rsidRDefault="00581028" w:rsidP="00581028">
      <w:pPr>
        <w:tabs>
          <w:tab w:val="left" w:pos="1260"/>
        </w:tabs>
        <w:ind w:firstLine="709"/>
        <w:jc w:val="both"/>
        <w:rPr>
          <w:rFonts w:eastAsia="Calibri"/>
          <w:bCs/>
        </w:rPr>
      </w:pPr>
      <w:r w:rsidRPr="00581028">
        <w:rPr>
          <w:rFonts w:eastAsia="Calibri"/>
          <w:bCs/>
        </w:rPr>
        <w:t>7.6.</w:t>
      </w:r>
      <w:r w:rsidRPr="00581028">
        <w:rPr>
          <w:rFonts w:eastAsia="Calibri"/>
          <w:bCs/>
        </w:rPr>
        <w:tab/>
      </w:r>
      <w:proofErr w:type="gramStart"/>
      <w:r w:rsidRPr="00581028">
        <w:rPr>
          <w:rFonts w:eastAsia="Calibri"/>
          <w:bCs/>
        </w:rPr>
        <w:t>Использование Исполнителем созданных при выполнении НИОКР (этапа НИОКР) по настоящему договору результатов работ, в том числе результатов интеллектуальной деятельности, права на которые принадлежат Российской Федерации, от имени которой выступает Государственный заказчик, единолично или совместно с Заказчиком, в целях извлечения прибыли (дохода) в производстве  продукции, при выполнении любых НИОКР, оказании услуг по заказу третьих лиц, а также передача материальных носителей, в</w:t>
      </w:r>
      <w:proofErr w:type="gramEnd"/>
      <w:r w:rsidRPr="00581028">
        <w:rPr>
          <w:rFonts w:eastAsia="Calibri"/>
          <w:bCs/>
        </w:rPr>
        <w:t xml:space="preserve"> </w:t>
      </w:r>
      <w:proofErr w:type="gramStart"/>
      <w:r w:rsidRPr="00581028">
        <w:rPr>
          <w:rFonts w:eastAsia="Calibri"/>
          <w:bCs/>
        </w:rPr>
        <w:t>которых</w:t>
      </w:r>
      <w:proofErr w:type="gramEnd"/>
      <w:r w:rsidRPr="00581028">
        <w:rPr>
          <w:rFonts w:eastAsia="Calibri"/>
          <w:bCs/>
        </w:rPr>
        <w:t xml:space="preserve"> выражены указанные результаты интеллектуальной деятельности, допускается только с письменного согласия  Государственного заказчика.</w:t>
      </w:r>
    </w:p>
    <w:p w:rsidR="00581028" w:rsidRPr="00581028" w:rsidRDefault="00581028" w:rsidP="00581028">
      <w:pPr>
        <w:tabs>
          <w:tab w:val="left" w:pos="1260"/>
        </w:tabs>
        <w:ind w:firstLine="709"/>
        <w:jc w:val="both"/>
        <w:rPr>
          <w:rFonts w:eastAsia="Calibri"/>
          <w:bCs/>
        </w:rPr>
      </w:pPr>
      <w:r w:rsidRPr="00581028">
        <w:rPr>
          <w:rFonts w:eastAsia="Calibri"/>
          <w:bCs/>
        </w:rPr>
        <w:t xml:space="preserve">В отношении результатов интеллектуальной деятельности, созданных при выполнении НИОКР (этапа НИОКР) по настоящему договору, </w:t>
      </w:r>
      <w:proofErr w:type="gramStart"/>
      <w:r w:rsidRPr="00581028">
        <w:rPr>
          <w:rFonts w:eastAsia="Calibri"/>
          <w:bCs/>
        </w:rPr>
        <w:t>права</w:t>
      </w:r>
      <w:proofErr w:type="gramEnd"/>
      <w:r w:rsidRPr="00581028">
        <w:rPr>
          <w:rFonts w:eastAsia="Calibri"/>
          <w:bCs/>
        </w:rPr>
        <w:t xml:space="preserve"> на которые принадлежат Российской Федерации, от имени которой выступает Государственный заказчик, единолично или совместно с Заказчиком, Исполнитель обязуется соблюдать условия настоящего пункта с момента создания указанных результатов интеллектуальной деятельности и до истечения срока действия (прекращения) исключительных прав Российской Федерации на созданные в рамках настоящего договора результаты интеллектуальной деятельности.</w:t>
      </w:r>
    </w:p>
    <w:p w:rsidR="00581028" w:rsidRPr="00581028" w:rsidRDefault="00581028" w:rsidP="00581028">
      <w:pPr>
        <w:tabs>
          <w:tab w:val="left" w:pos="1260"/>
        </w:tabs>
        <w:ind w:firstLine="709"/>
        <w:jc w:val="both"/>
        <w:rPr>
          <w:rFonts w:eastAsia="Calibri"/>
        </w:rPr>
      </w:pPr>
      <w:r w:rsidRPr="00581028">
        <w:rPr>
          <w:rFonts w:eastAsia="Calibri"/>
        </w:rPr>
        <w:t>7.7.</w:t>
      </w:r>
      <w:r w:rsidRPr="00581028">
        <w:rPr>
          <w:rFonts w:eastAsia="Calibri"/>
        </w:rPr>
        <w:tab/>
      </w:r>
      <w:proofErr w:type="gramStart"/>
      <w:r w:rsidRPr="00581028">
        <w:rPr>
          <w:rFonts w:eastAsia="Calibri"/>
        </w:rPr>
        <w:t xml:space="preserve">Исполнитель обязуется по письменному обращению Заказчика и установленной им форме запроса в отношении результатов интеллектуальной </w:t>
      </w:r>
      <w:r w:rsidRPr="00581028">
        <w:rPr>
          <w:rFonts w:eastAsia="Calibri"/>
        </w:rPr>
        <w:lastRenderedPageBreak/>
        <w:t>деятельности, в том числе способных к правовой охране в качестве изобретений, полезных моделей или промышленных образцов, а также секретов производства (ноу-хау), созданных при выполнении НИОКР (этапа НИОКР) по настоящему договору письменно информировать Заказчика:</w:t>
      </w:r>
      <w:proofErr w:type="gramEnd"/>
    </w:p>
    <w:p w:rsidR="00581028" w:rsidRPr="00581028" w:rsidRDefault="00581028" w:rsidP="00581028">
      <w:pPr>
        <w:tabs>
          <w:tab w:val="left" w:pos="1260"/>
        </w:tabs>
        <w:ind w:firstLine="709"/>
        <w:jc w:val="both"/>
        <w:rPr>
          <w:rFonts w:eastAsia="Calibri"/>
        </w:rPr>
      </w:pPr>
      <w:r w:rsidRPr="00581028">
        <w:rPr>
          <w:rFonts w:eastAsia="Calibri"/>
        </w:rPr>
        <w:t>7.7.1. о фактах использования созданных результатов интеллектуальной деятельности, в том числе способных к правовой охране в качестве изобретений, полезных моделей и промышленных образцов (в течение 20 (двадцати) календарных дней с момента получения обращения Заказчика).</w:t>
      </w:r>
    </w:p>
    <w:p w:rsidR="00581028" w:rsidRPr="00581028" w:rsidRDefault="00581028" w:rsidP="00581028">
      <w:pPr>
        <w:tabs>
          <w:tab w:val="left" w:pos="1260"/>
        </w:tabs>
        <w:ind w:firstLine="709"/>
        <w:jc w:val="both"/>
        <w:rPr>
          <w:rFonts w:eastAsia="Calibri"/>
          <w:bCs/>
        </w:rPr>
      </w:pPr>
      <w:r w:rsidRPr="00581028">
        <w:rPr>
          <w:rFonts w:eastAsia="Calibri"/>
          <w:bCs/>
        </w:rPr>
        <w:t>7.8.</w:t>
      </w:r>
      <w:r w:rsidRPr="00581028">
        <w:rPr>
          <w:rFonts w:eastAsia="Calibri"/>
          <w:bCs/>
        </w:rPr>
        <w:tab/>
        <w:t xml:space="preserve">В отношении результатов интеллектуальной деятельности, в том числе способных к правовой охране в качестве изобретений, полезных моделей или промышленных образцов, а также секретов производства (ноу-хау), созданных при выполнении НИОКР (этапа НИОКР) по настоящему договору, </w:t>
      </w:r>
      <w:proofErr w:type="gramStart"/>
      <w:r w:rsidRPr="00581028">
        <w:rPr>
          <w:rFonts w:eastAsia="Calibri"/>
          <w:bCs/>
        </w:rPr>
        <w:t>права</w:t>
      </w:r>
      <w:proofErr w:type="gramEnd"/>
      <w:r w:rsidRPr="00581028">
        <w:rPr>
          <w:rFonts w:eastAsia="Calibri"/>
          <w:bCs/>
        </w:rPr>
        <w:t xml:space="preserve"> на которые принадлежат Российской Федерации, от имени которой выступает Государственный заказчик, совместно с Заказчиком или единолично, Исполнитель обязуется сообщать Заказчику письменно и/или по факсу обо всех ставших ему известных нарушениях прав на указанные результаты интеллектуальной деятельности.</w:t>
      </w:r>
    </w:p>
    <w:p w:rsidR="00581028" w:rsidRPr="00581028" w:rsidRDefault="00581028" w:rsidP="00581028">
      <w:pPr>
        <w:tabs>
          <w:tab w:val="left" w:pos="1260"/>
        </w:tabs>
        <w:ind w:firstLine="709"/>
        <w:jc w:val="both"/>
        <w:rPr>
          <w:rFonts w:eastAsia="Calibri"/>
          <w:lang w:eastAsia="ar-SA"/>
        </w:rPr>
      </w:pPr>
      <w:r w:rsidRPr="00581028">
        <w:rPr>
          <w:rFonts w:eastAsia="Calibri"/>
          <w:bCs/>
        </w:rPr>
        <w:t>7.9.</w:t>
      </w:r>
      <w:r w:rsidRPr="00581028">
        <w:rPr>
          <w:rFonts w:eastAsia="Calibri"/>
          <w:bCs/>
        </w:rPr>
        <w:tab/>
      </w:r>
      <w:proofErr w:type="gramStart"/>
      <w:r w:rsidRPr="00581028">
        <w:rPr>
          <w:rFonts w:eastAsia="Calibri"/>
          <w:lang w:eastAsia="ar-SA"/>
        </w:rPr>
        <w:t>Подготовка, оформление и подача заявки на выдачу патента на результат, созданный в рамках выполнения настоящего договора и способный к правовой охране в качестве объекта патентных прав, подаваемой в иностранном государстве или в международную организацию или заявки на выдачу патента на секретное изобретение осуществляется Генеральным заказчиком в установленном порядке с учетом требований законодательства Российской Федерации и актов Госкорпорации «Росатом».</w:t>
      </w:r>
      <w:proofErr w:type="gramEnd"/>
    </w:p>
    <w:p w:rsidR="00581028" w:rsidRPr="00581028" w:rsidRDefault="00581028" w:rsidP="00581028">
      <w:pPr>
        <w:tabs>
          <w:tab w:val="left" w:pos="1260"/>
        </w:tabs>
        <w:ind w:firstLine="709"/>
        <w:jc w:val="both"/>
        <w:rPr>
          <w:rFonts w:eastAsia="Calibri"/>
          <w:lang w:eastAsia="ar-SA"/>
        </w:rPr>
      </w:pPr>
    </w:p>
    <w:p w:rsidR="00581028" w:rsidRPr="00581028" w:rsidRDefault="00581028" w:rsidP="00581028">
      <w:pPr>
        <w:keepNext/>
        <w:suppressAutoHyphens/>
        <w:outlineLvl w:val="0"/>
        <w:rPr>
          <w:rFonts w:eastAsia="Times New Roman"/>
          <w:kern w:val="1"/>
          <w:lang w:eastAsia="ar-SA"/>
        </w:rPr>
      </w:pPr>
      <w:r w:rsidRPr="00581028">
        <w:rPr>
          <w:rFonts w:eastAsia="Times New Roman"/>
          <w:kern w:val="1"/>
          <w:lang w:eastAsia="ar-SA"/>
        </w:rPr>
        <w:t>VIII. Условия конфиденциальности</w:t>
      </w:r>
      <w:bookmarkEnd w:id="3"/>
    </w:p>
    <w:p w:rsidR="00581028" w:rsidRPr="00581028" w:rsidRDefault="00581028" w:rsidP="00581028">
      <w:pPr>
        <w:suppressAutoHyphens/>
        <w:ind w:firstLine="709"/>
        <w:jc w:val="both"/>
        <w:rPr>
          <w:rFonts w:eastAsia="Times New Roman"/>
          <w:lang w:eastAsia="ar-SA"/>
        </w:rPr>
      </w:pPr>
      <w:r w:rsidRPr="00581028">
        <w:rPr>
          <w:rFonts w:eastAsia="Times New Roman"/>
          <w:lang w:eastAsia="ar-SA"/>
        </w:rPr>
        <w:t>8.1 Выполнение работ, предусмотренных настоящим договором, осуществляется с соблюдением требований Закона Российской Федерации от 21.07.1993 № 5485-1 «О государственной тайне» (с последующими изменениями) и иных нормативных правовых актов в данной области.</w:t>
      </w:r>
    </w:p>
    <w:p w:rsidR="00581028" w:rsidRPr="00581028" w:rsidRDefault="00581028" w:rsidP="00581028">
      <w:pPr>
        <w:suppressAutoHyphens/>
        <w:ind w:firstLine="709"/>
        <w:jc w:val="both"/>
        <w:rPr>
          <w:rFonts w:eastAsia="Times New Roman"/>
          <w:lang w:eastAsia="ar-SA"/>
        </w:rPr>
      </w:pPr>
      <w:r w:rsidRPr="00581028">
        <w:rPr>
          <w:rFonts w:eastAsia="Times New Roman"/>
          <w:lang w:eastAsia="ar-SA"/>
        </w:rPr>
        <w:t>8.2.Предмет договора, ход его исполнения и полученные результаты не являются конфиденциальными.</w:t>
      </w:r>
    </w:p>
    <w:p w:rsidR="00581028" w:rsidRPr="00581028" w:rsidRDefault="00581028" w:rsidP="00581028">
      <w:pPr>
        <w:suppressAutoHyphens/>
        <w:ind w:firstLine="709"/>
        <w:jc w:val="both"/>
        <w:rPr>
          <w:rFonts w:eastAsia="Times New Roman"/>
          <w:lang w:eastAsia="ar-SA"/>
        </w:rPr>
      </w:pPr>
      <w:r w:rsidRPr="00581028">
        <w:rPr>
          <w:rFonts w:eastAsia="Times New Roman"/>
          <w:lang w:eastAsia="ar-SA"/>
        </w:rPr>
        <w:t>8.3 Условия конфиденциальности, состав и объем сведений, признаваемых конфиденциальными, а также срок их неразглашения определяются настоящим договором и при необходимости оформляются приложением к настоящему договору.</w:t>
      </w:r>
    </w:p>
    <w:p w:rsidR="00581028" w:rsidRPr="00581028" w:rsidRDefault="00581028" w:rsidP="00581028">
      <w:pPr>
        <w:suppressAutoHyphens/>
        <w:ind w:firstLine="709"/>
        <w:jc w:val="both"/>
        <w:rPr>
          <w:rFonts w:eastAsia="Times New Roman"/>
          <w:lang w:eastAsia="ar-SA"/>
        </w:rPr>
      </w:pPr>
    </w:p>
    <w:p w:rsidR="00581028" w:rsidRPr="00581028" w:rsidRDefault="00581028" w:rsidP="00581028">
      <w:pPr>
        <w:keepNext/>
        <w:suppressAutoHyphens/>
        <w:outlineLvl w:val="0"/>
        <w:rPr>
          <w:rFonts w:eastAsia="Times New Roman"/>
          <w:kern w:val="1"/>
          <w:lang w:eastAsia="ar-SA"/>
        </w:rPr>
      </w:pPr>
      <w:bookmarkStart w:id="4" w:name="_Toc356365068"/>
      <w:proofErr w:type="gramStart"/>
      <w:r w:rsidRPr="00581028">
        <w:rPr>
          <w:rFonts w:eastAsia="Times New Roman"/>
          <w:kern w:val="1"/>
          <w:lang w:val="en-US" w:eastAsia="ar-SA"/>
        </w:rPr>
        <w:t>I</w:t>
      </w:r>
      <w:r w:rsidRPr="00581028">
        <w:rPr>
          <w:rFonts w:eastAsia="Times New Roman"/>
          <w:kern w:val="1"/>
          <w:lang w:eastAsia="ar-SA"/>
        </w:rPr>
        <w:t>Х.</w:t>
      </w:r>
      <w:proofErr w:type="gramEnd"/>
      <w:r w:rsidRPr="00581028">
        <w:rPr>
          <w:rFonts w:eastAsia="Times New Roman"/>
          <w:kern w:val="1"/>
          <w:lang w:eastAsia="ar-SA"/>
        </w:rPr>
        <w:t xml:space="preserve"> Ответственность Сторон</w:t>
      </w:r>
      <w:bookmarkEnd w:id="4"/>
    </w:p>
    <w:p w:rsidR="00581028" w:rsidRPr="00581028" w:rsidRDefault="00581028" w:rsidP="00581028">
      <w:pPr>
        <w:suppressAutoHyphens/>
        <w:ind w:firstLine="709"/>
        <w:jc w:val="both"/>
        <w:rPr>
          <w:rFonts w:eastAsia="Times New Roman"/>
          <w:lang w:eastAsia="ar-SA"/>
        </w:rPr>
      </w:pPr>
      <w:r w:rsidRPr="00581028">
        <w:rPr>
          <w:rFonts w:eastAsia="Times New Roman"/>
          <w:lang w:eastAsia="ar-SA"/>
        </w:rPr>
        <w:t>9.1</w:t>
      </w:r>
      <w:proofErr w:type="gramStart"/>
      <w:r w:rsidRPr="00581028">
        <w:rPr>
          <w:rFonts w:eastAsia="Times New Roman"/>
          <w:lang w:eastAsia="ar-SA"/>
        </w:rPr>
        <w:t> З</w:t>
      </w:r>
      <w:proofErr w:type="gramEnd"/>
      <w:r w:rsidRPr="00581028">
        <w:rPr>
          <w:rFonts w:eastAsia="Times New Roman"/>
          <w:lang w:eastAsia="ar-SA"/>
        </w:rPr>
        <w:t>а невыполнение или ненадлежащее выполнение настоящего договора Стороны несут ответственность в соответствии с законодательством Российской Федерации и условиями настоящего договора.</w:t>
      </w:r>
    </w:p>
    <w:p w:rsidR="00581028" w:rsidRPr="00581028" w:rsidRDefault="00581028" w:rsidP="00581028">
      <w:pPr>
        <w:suppressAutoHyphens/>
        <w:ind w:firstLine="709"/>
        <w:jc w:val="both"/>
        <w:rPr>
          <w:rFonts w:eastAsia="Times New Roman"/>
          <w:lang w:eastAsia="ar-SA"/>
        </w:rPr>
      </w:pPr>
      <w:r w:rsidRPr="00581028">
        <w:rPr>
          <w:rFonts w:eastAsia="Times New Roman"/>
          <w:lang w:eastAsia="ar-SA"/>
        </w:rPr>
        <w:t>9.2</w:t>
      </w:r>
      <w:proofErr w:type="gramStart"/>
      <w:r w:rsidRPr="00581028">
        <w:rPr>
          <w:rFonts w:eastAsia="Times New Roman"/>
          <w:lang w:eastAsia="ar-SA"/>
        </w:rPr>
        <w:t xml:space="preserve"> В</w:t>
      </w:r>
      <w:proofErr w:type="gramEnd"/>
      <w:r w:rsidRPr="00581028">
        <w:rPr>
          <w:rFonts w:eastAsia="Times New Roman"/>
          <w:lang w:eastAsia="ar-SA"/>
        </w:rPr>
        <w:t xml:space="preserve"> случае не устранения недостатков в согласованный Сторонами срок представленной для сдачи НИОКР (этапа НИОКР) Исполнитель в течение 10 дней с момента окончания указанного срока уплачивает Заказчику неустойку в размере 20 процентов договорной цены соответственно этапа НИОКР, в результатах которого выявлены недостатки.</w:t>
      </w:r>
    </w:p>
    <w:p w:rsidR="00581028" w:rsidRPr="00581028" w:rsidRDefault="00581028" w:rsidP="00581028">
      <w:pPr>
        <w:suppressAutoHyphens/>
        <w:ind w:firstLine="709"/>
        <w:jc w:val="both"/>
        <w:rPr>
          <w:rFonts w:eastAsia="Times New Roman"/>
          <w:lang w:eastAsia="ar-SA"/>
        </w:rPr>
      </w:pPr>
      <w:r w:rsidRPr="00581028">
        <w:rPr>
          <w:rFonts w:eastAsia="Times New Roman"/>
          <w:lang w:eastAsia="ar-SA"/>
        </w:rPr>
        <w:t>9.3</w:t>
      </w:r>
      <w:proofErr w:type="gramStart"/>
      <w:r w:rsidRPr="00581028">
        <w:rPr>
          <w:rFonts w:eastAsia="Times New Roman"/>
          <w:lang w:eastAsia="ar-SA"/>
        </w:rPr>
        <w:t xml:space="preserve"> В</w:t>
      </w:r>
      <w:proofErr w:type="gramEnd"/>
      <w:r w:rsidRPr="00581028">
        <w:rPr>
          <w:rFonts w:eastAsia="Times New Roman"/>
          <w:lang w:eastAsia="ar-SA"/>
        </w:rPr>
        <w:t xml:space="preserve"> случае полного (частичного) невыполнения условий договора одной из сторон эта Сторона обязана возместить другой Стороне причиненные убытки в части, не покрытой неустойкой.</w:t>
      </w:r>
    </w:p>
    <w:p w:rsidR="00581028" w:rsidRPr="00581028" w:rsidRDefault="00581028" w:rsidP="00581028">
      <w:pPr>
        <w:tabs>
          <w:tab w:val="center" w:pos="3544"/>
          <w:tab w:val="left" w:pos="3828"/>
        </w:tabs>
        <w:suppressAutoHyphens/>
        <w:ind w:firstLine="709"/>
        <w:jc w:val="both"/>
        <w:rPr>
          <w:rFonts w:eastAsia="Times New Roman"/>
          <w:lang w:eastAsia="ar-SA"/>
        </w:rPr>
      </w:pPr>
      <w:r w:rsidRPr="00581028">
        <w:rPr>
          <w:rFonts w:eastAsia="Times New Roman"/>
          <w:lang w:eastAsia="ar-SA"/>
        </w:rPr>
        <w:t>9.4</w:t>
      </w:r>
      <w:proofErr w:type="gramStart"/>
      <w:r w:rsidRPr="00581028">
        <w:rPr>
          <w:rFonts w:eastAsia="Times New Roman"/>
          <w:lang w:eastAsia="ar-SA"/>
        </w:rPr>
        <w:t> З</w:t>
      </w:r>
      <w:proofErr w:type="gramEnd"/>
      <w:r w:rsidRPr="00581028">
        <w:rPr>
          <w:rFonts w:eastAsia="Times New Roman"/>
          <w:lang w:eastAsia="ar-SA"/>
        </w:rPr>
        <w:t>а нарушение Исполнителем срока выполнения НИОКР (этапа НИОКР) он уплачивает Заказчику неустойку в размере</w:t>
      </w:r>
      <w:r w:rsidRPr="00581028">
        <w:rPr>
          <w:rFonts w:eastAsia="Times New Roman"/>
          <w:i/>
          <w:lang w:eastAsia="ar-SA"/>
        </w:rPr>
        <w:t xml:space="preserve"> </w:t>
      </w:r>
      <w:r w:rsidRPr="00581028">
        <w:rPr>
          <w:rFonts w:eastAsia="Times New Roman"/>
          <w:lang w:eastAsia="ar-SA"/>
        </w:rPr>
        <w:t>одной трехсотой действующей на день уплаты Неустойки ставки рефинансирования Центрального банка Российской Федерации от договорной цены НИОКР (этапа НИОКР) за каждый день просрочки.</w:t>
      </w:r>
    </w:p>
    <w:p w:rsidR="00581028" w:rsidRPr="00581028" w:rsidRDefault="00581028" w:rsidP="00581028">
      <w:pPr>
        <w:tabs>
          <w:tab w:val="center" w:pos="3544"/>
          <w:tab w:val="left" w:pos="3828"/>
        </w:tabs>
        <w:suppressAutoHyphens/>
        <w:ind w:firstLine="709"/>
        <w:jc w:val="both"/>
        <w:rPr>
          <w:rFonts w:eastAsia="Times New Roman"/>
          <w:lang w:eastAsia="ar-SA"/>
        </w:rPr>
      </w:pPr>
      <w:r w:rsidRPr="00581028">
        <w:rPr>
          <w:rFonts w:eastAsia="Times New Roman"/>
          <w:lang w:eastAsia="ar-SA"/>
        </w:rPr>
        <w:t>9.5</w:t>
      </w:r>
      <w:proofErr w:type="gramStart"/>
      <w:r w:rsidRPr="00581028">
        <w:rPr>
          <w:rFonts w:eastAsia="Times New Roman"/>
          <w:lang w:eastAsia="ar-SA"/>
        </w:rPr>
        <w:t xml:space="preserve"> З</w:t>
      </w:r>
      <w:proofErr w:type="gramEnd"/>
      <w:r w:rsidRPr="00581028">
        <w:rPr>
          <w:rFonts w:eastAsia="Times New Roman"/>
          <w:lang w:eastAsia="ar-SA"/>
        </w:rPr>
        <w:t xml:space="preserve">а нарушение Заказчиком срока исполнения обязательств по оплате, предусмотренных настоящим договором, последний уплачивает Исполнителю неустойку </w:t>
      </w:r>
      <w:r w:rsidRPr="00581028">
        <w:rPr>
          <w:rFonts w:eastAsia="Times New Roman"/>
          <w:lang w:eastAsia="ar-SA"/>
        </w:rPr>
        <w:lastRenderedPageBreak/>
        <w:t>в размере</w:t>
      </w:r>
      <w:r w:rsidRPr="00581028">
        <w:rPr>
          <w:rFonts w:eastAsia="Times New Roman"/>
          <w:i/>
          <w:lang w:eastAsia="ar-SA"/>
        </w:rPr>
        <w:t xml:space="preserve"> </w:t>
      </w:r>
      <w:r w:rsidRPr="00581028">
        <w:rPr>
          <w:rFonts w:eastAsia="Times New Roman"/>
          <w:lang w:eastAsia="ar-SA"/>
        </w:rPr>
        <w:t>одной трехсотой действующей на день уплаты Неустойки ставки рефинансирования Центрального банка Российской Федерации от договорной цены НИОКР (этапа НИОКР) за каждый день просрочки.</w:t>
      </w:r>
    </w:p>
    <w:p w:rsidR="00581028" w:rsidRPr="00581028" w:rsidRDefault="00581028" w:rsidP="00581028">
      <w:pPr>
        <w:suppressAutoHyphens/>
        <w:ind w:firstLine="709"/>
        <w:jc w:val="both"/>
        <w:rPr>
          <w:rFonts w:eastAsia="Times New Roman"/>
          <w:lang w:eastAsia="ar-SA"/>
        </w:rPr>
      </w:pPr>
      <w:r w:rsidRPr="00581028">
        <w:rPr>
          <w:rFonts w:eastAsia="Times New Roman"/>
          <w:lang w:eastAsia="ar-SA"/>
        </w:rPr>
        <w:t>9.6 Применение штрафных санкций не освобождает Стороны от исполнения обязательств по настоящему договору.</w:t>
      </w:r>
    </w:p>
    <w:p w:rsidR="00581028" w:rsidRPr="00581028" w:rsidRDefault="00581028" w:rsidP="00581028">
      <w:pPr>
        <w:suppressAutoHyphens/>
        <w:ind w:firstLine="709"/>
        <w:jc w:val="both"/>
        <w:rPr>
          <w:rFonts w:eastAsia="Times New Roman"/>
          <w:lang w:eastAsia="ar-SA"/>
        </w:rPr>
      </w:pPr>
      <w:r w:rsidRPr="00581028">
        <w:rPr>
          <w:rFonts w:eastAsia="Times New Roman"/>
          <w:lang w:eastAsia="ar-SA"/>
        </w:rPr>
        <w:t>9.7</w:t>
      </w:r>
      <w:proofErr w:type="gramStart"/>
      <w:r w:rsidRPr="00581028">
        <w:rPr>
          <w:rFonts w:eastAsia="Times New Roman"/>
          <w:lang w:eastAsia="ar-SA"/>
        </w:rPr>
        <w:t xml:space="preserve"> В</w:t>
      </w:r>
      <w:proofErr w:type="gramEnd"/>
      <w:r w:rsidRPr="00581028">
        <w:rPr>
          <w:rFonts w:eastAsia="Times New Roman"/>
          <w:lang w:eastAsia="ar-SA"/>
        </w:rPr>
        <w:t xml:space="preserve"> случае нецелевого использования средств федерального бюджета Исполнитель возвращает средства в сумме, использованной по не целевому назначению, в порядке, согласованном с Заказчиком.</w:t>
      </w:r>
    </w:p>
    <w:p w:rsidR="00581028" w:rsidRPr="00581028" w:rsidRDefault="00581028" w:rsidP="00581028">
      <w:pPr>
        <w:suppressAutoHyphens/>
        <w:ind w:firstLine="709"/>
        <w:jc w:val="both"/>
        <w:rPr>
          <w:rFonts w:eastAsia="Times New Roman"/>
          <w:lang w:eastAsia="ar-SA"/>
        </w:rPr>
      </w:pPr>
      <w:r w:rsidRPr="00581028">
        <w:rPr>
          <w:rFonts w:eastAsia="Times New Roman"/>
          <w:lang w:eastAsia="ar-SA"/>
        </w:rPr>
        <w:t>9.8</w:t>
      </w:r>
      <w:proofErr w:type="gramStart"/>
      <w:r w:rsidRPr="00581028">
        <w:rPr>
          <w:rFonts w:eastAsia="Times New Roman"/>
          <w:lang w:eastAsia="ar-SA"/>
        </w:rPr>
        <w:t xml:space="preserve"> В</w:t>
      </w:r>
      <w:proofErr w:type="gramEnd"/>
      <w:r w:rsidRPr="00581028">
        <w:rPr>
          <w:rFonts w:eastAsia="Times New Roman"/>
          <w:lang w:eastAsia="ar-SA"/>
        </w:rPr>
        <w:t xml:space="preserve"> случае возникновения у Заказчика претензий в связи с привлечением Исполнителем к выполнению НИОКР (этапа НИОКР) соисполнителей Исполнитель несет ответственность за действия соисполнителей как за свои собственные. Невыполнение соисполнителями обязательств перед Исполнителем не освобождает Исполнителя от выполнения условий настоящего договора.</w:t>
      </w:r>
    </w:p>
    <w:p w:rsidR="00581028" w:rsidRPr="00581028" w:rsidRDefault="00581028" w:rsidP="00581028">
      <w:pPr>
        <w:suppressAutoHyphens/>
        <w:ind w:firstLine="709"/>
        <w:jc w:val="both"/>
        <w:rPr>
          <w:rFonts w:eastAsia="Times New Roman"/>
          <w:lang w:eastAsia="ar-SA"/>
        </w:rPr>
      </w:pPr>
      <w:r w:rsidRPr="00581028">
        <w:rPr>
          <w:rFonts w:eastAsia="Times New Roman"/>
          <w:lang w:eastAsia="ar-SA"/>
        </w:rPr>
        <w:t>9.9</w:t>
      </w:r>
      <w:proofErr w:type="gramStart"/>
      <w:r w:rsidRPr="00581028">
        <w:rPr>
          <w:rFonts w:eastAsia="Times New Roman"/>
          <w:lang w:eastAsia="ar-SA"/>
        </w:rPr>
        <w:t> В</w:t>
      </w:r>
      <w:proofErr w:type="gramEnd"/>
      <w:r w:rsidRPr="00581028">
        <w:rPr>
          <w:rFonts w:eastAsia="Times New Roman"/>
          <w:lang w:eastAsia="ar-SA"/>
        </w:rPr>
        <w:t xml:space="preserve"> случае закрепления права на получение патента и исключительного права на изобретение, полезную модель или промышленный образец, созданных при выполнении НИОКР (этапа НИОКР) по настоящему договору за Российской Федерацией, от имени которой выступает Государственный заказчик единолично, и в случае подачи Исполнителем при указанных условиях закрепления прав в патентное ведомство заявления о выдаче патента на изобретение, полезную модель или промышленный </w:t>
      </w:r>
      <w:proofErr w:type="gramStart"/>
      <w:r w:rsidRPr="00581028">
        <w:rPr>
          <w:rFonts w:eastAsia="Times New Roman"/>
          <w:lang w:eastAsia="ar-SA"/>
        </w:rPr>
        <w:t>образец, созданных при выполнении НИОКР (этапа НИОКР) по настоящему договору, не содержащего в составе заявителей (правообладателей) Российскую Федерацию, от имени которой выступает Государственный заказчик или получения Исполнителем патента на указанные результаты интеллектуальной деятельности, не содержащего в составе патентообладателей Российскую Федерацию, от имени которой выступает Государственный заказчик, Исполнитель обязан по согласованию с Государственным заказчиком и за свой счет принять все необходимые</w:t>
      </w:r>
      <w:proofErr w:type="gramEnd"/>
      <w:r w:rsidRPr="00581028">
        <w:rPr>
          <w:rFonts w:eastAsia="Times New Roman"/>
          <w:lang w:eastAsia="ar-SA"/>
        </w:rPr>
        <w:t xml:space="preserve"> меры, чтобы устранить указанное нарушение и выплатить Государственному заказчику штраф в размере 100 000 (сто тысяч) рублей за каждый случай подачи Исполнителем такого заявления или получения патента на изобретение, полезную модель или промышленный образец, созданных при выполнении НИОКР (этапа НИОКР) по настоящему договору.</w:t>
      </w:r>
    </w:p>
    <w:p w:rsidR="00581028" w:rsidRPr="00581028" w:rsidRDefault="00581028" w:rsidP="00581028">
      <w:pPr>
        <w:suppressAutoHyphens/>
        <w:ind w:firstLine="709"/>
        <w:jc w:val="both"/>
        <w:rPr>
          <w:rFonts w:eastAsia="Times New Roman"/>
          <w:lang w:eastAsia="ar-SA"/>
        </w:rPr>
      </w:pPr>
      <w:r w:rsidRPr="00581028">
        <w:rPr>
          <w:rFonts w:eastAsia="Times New Roman"/>
          <w:lang w:eastAsia="ar-SA"/>
        </w:rPr>
        <w:t>9.10</w:t>
      </w:r>
      <w:proofErr w:type="gramStart"/>
      <w:r w:rsidRPr="00581028">
        <w:rPr>
          <w:rFonts w:eastAsia="Times New Roman"/>
          <w:lang w:eastAsia="ar-SA"/>
        </w:rPr>
        <w:t> З</w:t>
      </w:r>
      <w:proofErr w:type="gramEnd"/>
      <w:r w:rsidRPr="00581028">
        <w:rPr>
          <w:rFonts w:eastAsia="Times New Roman"/>
          <w:lang w:eastAsia="ar-SA"/>
        </w:rPr>
        <w:t>а нарушение Исполнителем условий п.п. е) п. 3.3. раздела III настоящего договора, Исполнитель обязан по согласованию с Заказчиком и за свой счет принять все необходимые меры, чтобы устранить указанное нарушение и выплатить Государственному заказчику штраф в размере 100 000 (сто тысяч) рублей за каждый установленный случай нарушения условий указанного подпункта.</w:t>
      </w:r>
    </w:p>
    <w:p w:rsidR="00581028" w:rsidRPr="00581028" w:rsidRDefault="00581028" w:rsidP="00581028">
      <w:pPr>
        <w:suppressAutoHyphens/>
        <w:ind w:firstLine="709"/>
        <w:jc w:val="both"/>
        <w:rPr>
          <w:rFonts w:eastAsia="Times New Roman"/>
          <w:lang w:eastAsia="ar-SA"/>
        </w:rPr>
      </w:pPr>
      <w:r w:rsidRPr="00581028">
        <w:rPr>
          <w:rFonts w:eastAsia="Times New Roman"/>
          <w:lang w:eastAsia="ru-RU"/>
        </w:rPr>
        <w:t>9.11. В случае нарушения Исполнителем требований законодательства по охране труда и промышленной безопасности и правил охраны труда и промышленной безопасности Исполнитель выплачивает Заказчику штраф в размере 100 000 (сто тысяч) рублей.</w:t>
      </w:r>
    </w:p>
    <w:p w:rsidR="00581028" w:rsidRPr="00581028" w:rsidRDefault="00581028" w:rsidP="00581028">
      <w:pPr>
        <w:suppressAutoHyphens/>
        <w:ind w:firstLine="709"/>
        <w:jc w:val="both"/>
        <w:rPr>
          <w:rFonts w:eastAsia="Times New Roman"/>
          <w:lang w:eastAsia="ar-SA"/>
        </w:rPr>
      </w:pPr>
      <w:r w:rsidRPr="00581028">
        <w:rPr>
          <w:rFonts w:eastAsia="Times New Roman"/>
          <w:lang w:eastAsia="ar-SA"/>
        </w:rPr>
        <w:t>9.12</w:t>
      </w:r>
      <w:proofErr w:type="gramStart"/>
      <w:r w:rsidRPr="00581028">
        <w:rPr>
          <w:rFonts w:eastAsia="Times New Roman"/>
          <w:lang w:eastAsia="ar-SA"/>
        </w:rPr>
        <w:t xml:space="preserve"> В</w:t>
      </w:r>
      <w:proofErr w:type="gramEnd"/>
      <w:r w:rsidRPr="00581028">
        <w:rPr>
          <w:rFonts w:eastAsia="Times New Roman"/>
          <w:lang w:eastAsia="ar-SA"/>
        </w:rPr>
        <w:t xml:space="preserve"> случае отказа Исполнителя от исполнения своих обязательств по выполнению  работ по договору, он  обязан выплатить Заказчику  штраф в размере 50 (пятидесяти) % от цены настоящего договора.</w:t>
      </w:r>
    </w:p>
    <w:p w:rsidR="00581028" w:rsidRPr="00581028" w:rsidRDefault="00581028" w:rsidP="00581028">
      <w:pPr>
        <w:ind w:firstLine="709"/>
        <w:jc w:val="both"/>
        <w:rPr>
          <w:rFonts w:eastAsia="Times New Roman"/>
          <w:color w:val="000000"/>
          <w:lang w:eastAsia="ru-RU"/>
        </w:rPr>
      </w:pPr>
      <w:r w:rsidRPr="00581028">
        <w:rPr>
          <w:rFonts w:eastAsia="Times New Roman"/>
          <w:color w:val="000000"/>
          <w:lang w:eastAsia="ru-RU"/>
        </w:rPr>
        <w:t xml:space="preserve">9.13. </w:t>
      </w:r>
      <w:proofErr w:type="gramStart"/>
      <w:r w:rsidRPr="00581028">
        <w:rPr>
          <w:rFonts w:eastAsia="Times New Roman"/>
          <w:color w:val="000000"/>
          <w:lang w:eastAsia="ru-RU"/>
        </w:rPr>
        <w:t>В случае предъявления третьими лицами, в том числе работниками Исполнителя, претензий, заявлений, жалоб о нарушении прав, в том числе  интеллектуальных прав, в связи с исполнением работы по настоящему договору, использованием или распоряжением правом в отношении любого результата интеллектуальной деятельности, созданного при выполнении НИОКР (этапа НИОКР) по настоящему договору, не связанных с обращением в судебные и (или) административные органы, Исполнитель обязуется</w:t>
      </w:r>
      <w:proofErr w:type="gramEnd"/>
      <w:r w:rsidRPr="00581028">
        <w:rPr>
          <w:rFonts w:eastAsia="Times New Roman"/>
          <w:color w:val="000000"/>
          <w:lang w:eastAsia="ru-RU"/>
        </w:rPr>
        <w:t xml:space="preserve"> урегулировать такие претензии, заявления, жалобы своими силами и за свой счет. </w:t>
      </w:r>
      <w:proofErr w:type="gramStart"/>
      <w:r w:rsidRPr="00581028">
        <w:rPr>
          <w:rFonts w:eastAsia="Times New Roman"/>
          <w:color w:val="000000"/>
          <w:lang w:eastAsia="ru-RU"/>
        </w:rPr>
        <w:t xml:space="preserve">При предъявлении к Заказчику претензий, заявлений, жалоб, исков по указанным основаниям, связанных с обращением в судебные и (или) административные органы, Исполнитель обязуется по просьбе Заказчика и за свой счет </w:t>
      </w:r>
      <w:r w:rsidRPr="00581028">
        <w:rPr>
          <w:rFonts w:eastAsia="Times New Roman"/>
          <w:color w:val="000000"/>
          <w:lang w:eastAsia="ru-RU"/>
        </w:rPr>
        <w:lastRenderedPageBreak/>
        <w:t>принимать участие в соответствующих разбирательствах, в том числе в судебных процессах, в той степени, в какой участие Исполнителя будет утверждено, одобрено или признано необходимым со стороны суда либо административного органа, рассматривающего</w:t>
      </w:r>
      <w:proofErr w:type="gramEnd"/>
      <w:r w:rsidRPr="00581028">
        <w:rPr>
          <w:rFonts w:eastAsia="Times New Roman"/>
          <w:color w:val="000000"/>
          <w:lang w:eastAsia="ru-RU"/>
        </w:rPr>
        <w:t xml:space="preserve"> спор. </w:t>
      </w:r>
    </w:p>
    <w:p w:rsidR="00581028" w:rsidRPr="00581028" w:rsidRDefault="00581028" w:rsidP="00581028">
      <w:pPr>
        <w:ind w:firstLine="709"/>
        <w:jc w:val="both"/>
        <w:rPr>
          <w:rFonts w:eastAsia="Times New Roman"/>
          <w:color w:val="000000"/>
          <w:lang w:eastAsia="ru-RU"/>
        </w:rPr>
      </w:pPr>
      <w:proofErr w:type="gramStart"/>
      <w:r w:rsidRPr="00581028">
        <w:rPr>
          <w:rFonts w:eastAsia="Times New Roman"/>
          <w:color w:val="000000"/>
          <w:lang w:eastAsia="ru-RU"/>
        </w:rPr>
        <w:t>В случае если судом либо административным органом в отношении Заказчика будет наложена ответственность за нарушение прав третьих лиц в связи с исполнением работы по настоящему договору, использованием или распоряжением правом в отношении любого результата интеллектуальной деятельности, созданного при выполнении НИОКР (этапа НИОКР) по настоящему договору, Исполнитель обязуется компенсировать Заказчику по его требованию причиненные убытки (реальный ущерб) и судебные расходы Заказчика</w:t>
      </w:r>
      <w:proofErr w:type="gramEnd"/>
      <w:r w:rsidRPr="00581028">
        <w:rPr>
          <w:rFonts w:eastAsia="Times New Roman"/>
          <w:color w:val="000000"/>
          <w:lang w:eastAsia="ru-RU"/>
        </w:rPr>
        <w:t>, а также выплатить штраф в размере 30% от цены настоящего договора. При этом общая сумма указанных выплат не должна превышать сумму, выплаченную и (или) подлежащую выплате Исполнителю по настоящему договору.</w:t>
      </w:r>
    </w:p>
    <w:p w:rsidR="00581028" w:rsidRPr="00581028" w:rsidRDefault="00581028" w:rsidP="00581028">
      <w:pPr>
        <w:ind w:firstLine="709"/>
        <w:jc w:val="both"/>
        <w:rPr>
          <w:rFonts w:eastAsia="Times New Roman"/>
          <w:color w:val="000000"/>
          <w:lang w:eastAsia="ru-RU"/>
        </w:rPr>
      </w:pPr>
    </w:p>
    <w:p w:rsidR="00581028" w:rsidRPr="00581028" w:rsidRDefault="00581028" w:rsidP="00581028">
      <w:pPr>
        <w:suppressAutoHyphens/>
        <w:rPr>
          <w:rFonts w:eastAsia="Times New Roman"/>
          <w:bCs/>
          <w:lang w:eastAsia="ar-SA"/>
        </w:rPr>
      </w:pPr>
      <w:r w:rsidRPr="00581028">
        <w:rPr>
          <w:rFonts w:eastAsia="Times New Roman"/>
          <w:bCs/>
          <w:lang w:eastAsia="ar-SA"/>
        </w:rPr>
        <w:t>X. Обстоятельства непреодолимой силы</w:t>
      </w:r>
    </w:p>
    <w:p w:rsidR="00581028" w:rsidRPr="00581028" w:rsidRDefault="00581028" w:rsidP="00581028">
      <w:pPr>
        <w:suppressAutoHyphens/>
        <w:ind w:firstLine="709"/>
        <w:jc w:val="both"/>
        <w:rPr>
          <w:rFonts w:eastAsia="Times New Roman"/>
          <w:lang w:eastAsia="ar-SA"/>
        </w:rPr>
      </w:pPr>
      <w:r w:rsidRPr="00581028">
        <w:rPr>
          <w:rFonts w:eastAsia="Times New Roman"/>
          <w:lang w:eastAsia="ar-SA"/>
        </w:rPr>
        <w:t>10.1 Стороны не несут ответственности за полное или частичное неисполнение предусмотренных настоящим договором обязательств, если такое неисполнение связано с обстоятельствами непреодолимой силы.</w:t>
      </w:r>
    </w:p>
    <w:p w:rsidR="00581028" w:rsidRPr="00581028" w:rsidRDefault="00581028" w:rsidP="00581028">
      <w:pPr>
        <w:tabs>
          <w:tab w:val="center" w:pos="1418"/>
          <w:tab w:val="left" w:pos="1729"/>
        </w:tabs>
        <w:suppressAutoHyphens/>
        <w:ind w:firstLine="709"/>
        <w:jc w:val="both"/>
        <w:rPr>
          <w:rFonts w:eastAsia="Times New Roman"/>
          <w:lang w:eastAsia="ar-SA"/>
        </w:rPr>
      </w:pPr>
      <w:r w:rsidRPr="00581028">
        <w:rPr>
          <w:rFonts w:eastAsia="Times New Roman"/>
          <w:lang w:eastAsia="ar-SA"/>
        </w:rPr>
        <w:t>10.2 Сторона, для которой создалась невозможность исполнения обязательств по настоящему договору вследствие обстоятельств непреодолимой силы, не позднее 3-х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581028" w:rsidRPr="00581028" w:rsidRDefault="00581028" w:rsidP="00581028">
      <w:pPr>
        <w:tabs>
          <w:tab w:val="center" w:pos="2127"/>
          <w:tab w:val="left" w:pos="2694"/>
        </w:tabs>
        <w:suppressAutoHyphens/>
        <w:ind w:firstLine="709"/>
        <w:jc w:val="both"/>
        <w:rPr>
          <w:rFonts w:eastAsia="Times New Roman"/>
          <w:lang w:eastAsia="ar-SA"/>
        </w:rPr>
      </w:pPr>
      <w:r w:rsidRPr="00581028">
        <w:rPr>
          <w:rFonts w:eastAsia="Times New Roman"/>
          <w:lang w:eastAsia="ar-SA"/>
        </w:rPr>
        <w:t>10.3</w:t>
      </w:r>
      <w:proofErr w:type="gramStart"/>
      <w:r w:rsidRPr="00581028">
        <w:rPr>
          <w:rFonts w:eastAsia="Times New Roman"/>
          <w:lang w:eastAsia="ar-SA"/>
        </w:rPr>
        <w:t xml:space="preserve"> Е</w:t>
      </w:r>
      <w:proofErr w:type="gramEnd"/>
      <w:r w:rsidRPr="00581028">
        <w:rPr>
          <w:rFonts w:eastAsia="Times New Roman"/>
          <w:lang w:eastAsia="ar-SA"/>
        </w:rPr>
        <w:t>сли обстоятельство непреодолимой силы непосредственно повлияло на исполнение обязательств в срок, установленный в настоящем договоре, срок исполнения обязательств отодвигается соразмерно времени действия соответствующего обстоятельства, но не более чем на один месяц.</w:t>
      </w:r>
    </w:p>
    <w:p w:rsidR="00581028" w:rsidRPr="00581028" w:rsidRDefault="00581028" w:rsidP="00581028">
      <w:pPr>
        <w:tabs>
          <w:tab w:val="center" w:pos="8505"/>
          <w:tab w:val="left" w:pos="9015"/>
        </w:tabs>
        <w:suppressAutoHyphens/>
        <w:ind w:firstLine="709"/>
        <w:jc w:val="both"/>
        <w:rPr>
          <w:rFonts w:eastAsia="Times New Roman"/>
          <w:lang w:eastAsia="ar-SA"/>
        </w:rPr>
      </w:pPr>
      <w:r w:rsidRPr="00581028">
        <w:rPr>
          <w:rFonts w:eastAsia="Times New Roman"/>
          <w:lang w:eastAsia="ar-SA"/>
        </w:rPr>
        <w:t>10.4</w:t>
      </w:r>
      <w:proofErr w:type="gramStart"/>
      <w:r w:rsidRPr="00581028">
        <w:rPr>
          <w:rFonts w:eastAsia="Times New Roman"/>
          <w:lang w:eastAsia="ar-SA"/>
        </w:rPr>
        <w:t xml:space="preserve"> Е</w:t>
      </w:r>
      <w:proofErr w:type="gramEnd"/>
      <w:r w:rsidRPr="00581028">
        <w:rPr>
          <w:rFonts w:eastAsia="Times New Roman"/>
          <w:lang w:eastAsia="ar-SA"/>
        </w:rPr>
        <w:t>сли обстоятельства непреодолимой силы будут действовать свыше 2-х месяцев, Стороны определяют порядок и условия выполнения работ по настоящему договору путем заключения дополнительного соглашения, либо расторгают настоящий договор и в этом случае ни одна из Сторон не вправе требовать возмещения убытков.</w:t>
      </w:r>
    </w:p>
    <w:p w:rsidR="00581028" w:rsidRPr="00581028" w:rsidRDefault="00581028" w:rsidP="00581028">
      <w:pPr>
        <w:suppressAutoHyphens/>
        <w:ind w:firstLine="709"/>
        <w:jc w:val="both"/>
        <w:rPr>
          <w:rFonts w:eastAsia="Times New Roman"/>
          <w:lang w:eastAsia="ar-SA"/>
        </w:rPr>
      </w:pPr>
      <w:r w:rsidRPr="00581028">
        <w:rPr>
          <w:rFonts w:eastAsia="Times New Roman"/>
          <w:lang w:eastAsia="ar-SA"/>
        </w:rPr>
        <w:t>10.5 Доказательством наличия обстоятельств непреодолимой силы и их продолжительности является соответствующее письменное свидетельство уполномоченных органов государственной власти Российской Федерации.</w:t>
      </w:r>
    </w:p>
    <w:p w:rsidR="00581028" w:rsidRPr="00581028" w:rsidRDefault="00581028" w:rsidP="00581028">
      <w:pPr>
        <w:suppressAutoHyphens/>
        <w:ind w:firstLine="709"/>
        <w:jc w:val="both"/>
        <w:rPr>
          <w:rFonts w:eastAsia="Times New Roman"/>
          <w:lang w:eastAsia="ar-SA"/>
        </w:rPr>
      </w:pPr>
    </w:p>
    <w:p w:rsidR="00581028" w:rsidRPr="00581028" w:rsidRDefault="00581028" w:rsidP="00581028">
      <w:pPr>
        <w:keepNext/>
        <w:suppressAutoHyphens/>
        <w:outlineLvl w:val="0"/>
        <w:rPr>
          <w:rFonts w:eastAsia="Times New Roman"/>
          <w:kern w:val="1"/>
          <w:lang w:eastAsia="ar-SA"/>
        </w:rPr>
      </w:pPr>
      <w:bookmarkStart w:id="5" w:name="_Toc356365069"/>
      <w:r w:rsidRPr="00581028">
        <w:rPr>
          <w:rFonts w:eastAsia="Times New Roman"/>
          <w:kern w:val="1"/>
          <w:lang w:eastAsia="ar-SA"/>
        </w:rPr>
        <w:t>XI. Рассмотрение и разрешение споров</w:t>
      </w:r>
      <w:bookmarkEnd w:id="5"/>
    </w:p>
    <w:p w:rsidR="00581028" w:rsidRPr="00581028" w:rsidRDefault="00581028" w:rsidP="00581028">
      <w:pPr>
        <w:suppressAutoHyphens/>
        <w:ind w:firstLine="709"/>
        <w:jc w:val="both"/>
        <w:rPr>
          <w:rFonts w:eastAsia="Times New Roman"/>
          <w:lang w:eastAsia="ar-SA"/>
        </w:rPr>
      </w:pPr>
      <w:r w:rsidRPr="00581028">
        <w:rPr>
          <w:rFonts w:eastAsia="Times New Roman"/>
          <w:lang w:eastAsia="ar-SA"/>
        </w:rPr>
        <w:t>11.1 Претензии Сторон, возникающие в связи с исполнением настоящего договора, включая споры и разногласия по техническим и финансовым вопросам (условиям), рассматриваются Сторонами в соответствии с нормативными правовыми актами путем переговоров с оформлением протокола разногласий.</w:t>
      </w:r>
    </w:p>
    <w:p w:rsidR="00581028" w:rsidRPr="00581028" w:rsidRDefault="00581028" w:rsidP="00581028">
      <w:pPr>
        <w:tabs>
          <w:tab w:val="center" w:pos="4820"/>
          <w:tab w:val="left" w:pos="5387"/>
        </w:tabs>
        <w:suppressAutoHyphens/>
        <w:ind w:firstLine="709"/>
        <w:jc w:val="both"/>
        <w:rPr>
          <w:rFonts w:eastAsia="Times New Roman"/>
          <w:lang w:eastAsia="ar-SA"/>
        </w:rPr>
      </w:pPr>
      <w:r w:rsidRPr="00581028">
        <w:rPr>
          <w:rFonts w:eastAsia="Times New Roman"/>
          <w:lang w:eastAsia="ar-SA"/>
        </w:rPr>
        <w:t>11.2</w:t>
      </w:r>
      <w:proofErr w:type="gramStart"/>
      <w:r w:rsidRPr="00581028">
        <w:rPr>
          <w:rFonts w:eastAsia="Times New Roman"/>
          <w:lang w:eastAsia="ar-SA"/>
        </w:rPr>
        <w:t xml:space="preserve"> В</w:t>
      </w:r>
      <w:proofErr w:type="gramEnd"/>
      <w:r w:rsidRPr="00581028">
        <w:rPr>
          <w:rFonts w:eastAsia="Times New Roman"/>
          <w:lang w:eastAsia="ar-SA"/>
        </w:rPr>
        <w:t xml:space="preserve">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 </w:t>
      </w:r>
    </w:p>
    <w:p w:rsidR="00581028" w:rsidRPr="00581028" w:rsidRDefault="00581028" w:rsidP="00581028">
      <w:pPr>
        <w:tabs>
          <w:tab w:val="center" w:pos="4820"/>
          <w:tab w:val="left" w:pos="5387"/>
        </w:tabs>
        <w:suppressAutoHyphens/>
        <w:ind w:firstLine="709"/>
        <w:jc w:val="both"/>
        <w:rPr>
          <w:rFonts w:eastAsia="Times New Roman"/>
          <w:lang w:eastAsia="ar-SA"/>
        </w:rPr>
      </w:pPr>
      <w:r w:rsidRPr="00581028">
        <w:rPr>
          <w:rFonts w:eastAsia="Times New Roman"/>
          <w:lang w:eastAsia="ar-SA"/>
        </w:rPr>
        <w:t>Срок досудебного урегулирования - 30 дней.</w:t>
      </w:r>
    </w:p>
    <w:p w:rsidR="00581028" w:rsidRPr="00581028" w:rsidRDefault="00581028" w:rsidP="00581028">
      <w:pPr>
        <w:tabs>
          <w:tab w:val="center" w:pos="4820"/>
          <w:tab w:val="left" w:pos="5387"/>
        </w:tabs>
        <w:suppressAutoHyphens/>
        <w:ind w:firstLine="709"/>
        <w:jc w:val="both"/>
        <w:rPr>
          <w:rFonts w:eastAsia="Times New Roman"/>
          <w:lang w:eastAsia="ar-SA"/>
        </w:rPr>
      </w:pPr>
    </w:p>
    <w:p w:rsidR="00581028" w:rsidRPr="00581028" w:rsidRDefault="00581028" w:rsidP="00581028">
      <w:pPr>
        <w:suppressAutoHyphens/>
        <w:rPr>
          <w:rFonts w:eastAsia="Times New Roman"/>
          <w:bCs/>
          <w:lang w:eastAsia="ar-SA"/>
        </w:rPr>
      </w:pPr>
      <w:r w:rsidRPr="00581028">
        <w:rPr>
          <w:rFonts w:eastAsia="Times New Roman"/>
          <w:bCs/>
          <w:lang w:val="en-US" w:eastAsia="ar-SA"/>
        </w:rPr>
        <w:t>XII</w:t>
      </w:r>
      <w:r w:rsidRPr="00581028">
        <w:rPr>
          <w:rFonts w:eastAsia="Times New Roman"/>
          <w:bCs/>
          <w:lang w:eastAsia="ar-SA"/>
        </w:rPr>
        <w:t>. Срок действия договора</w:t>
      </w:r>
    </w:p>
    <w:p w:rsidR="00581028" w:rsidRPr="00581028" w:rsidRDefault="00581028" w:rsidP="00581028">
      <w:pPr>
        <w:suppressAutoHyphens/>
        <w:ind w:firstLine="709"/>
        <w:jc w:val="both"/>
        <w:rPr>
          <w:rFonts w:eastAsia="Times New Roman"/>
          <w:lang w:eastAsia="ar-SA"/>
        </w:rPr>
      </w:pPr>
      <w:r w:rsidRPr="00581028">
        <w:rPr>
          <w:rFonts w:eastAsia="Times New Roman"/>
          <w:lang w:eastAsia="ar-SA"/>
        </w:rPr>
        <w:t>12.1 Настоящий договор вступает в силу с момента его подписания последней из Сторон  и действует до полного выполнения Сторонами своих обязательств по настоящему договору.</w:t>
      </w:r>
    </w:p>
    <w:p w:rsidR="00581028" w:rsidRPr="00581028" w:rsidRDefault="00581028" w:rsidP="00581028">
      <w:pPr>
        <w:suppressAutoHyphens/>
        <w:ind w:firstLine="709"/>
        <w:jc w:val="both"/>
        <w:rPr>
          <w:rFonts w:eastAsia="Times New Roman"/>
          <w:lang w:eastAsia="ru-RU"/>
        </w:rPr>
      </w:pPr>
      <w:r w:rsidRPr="00581028">
        <w:rPr>
          <w:rFonts w:eastAsia="Times New Roman"/>
          <w:lang w:eastAsia="ar-SA"/>
        </w:rPr>
        <w:lastRenderedPageBreak/>
        <w:t xml:space="preserve">  12.2 Настоящий </w:t>
      </w:r>
      <w:proofErr w:type="gramStart"/>
      <w:r w:rsidRPr="00581028">
        <w:rPr>
          <w:rFonts w:eastAsia="Times New Roman"/>
          <w:lang w:eastAsia="ar-SA"/>
        </w:rPr>
        <w:t>договор</w:t>
      </w:r>
      <w:proofErr w:type="gramEnd"/>
      <w:r w:rsidRPr="00581028">
        <w:rPr>
          <w:rFonts w:eastAsia="Times New Roman"/>
          <w:lang w:eastAsia="ar-SA"/>
        </w:rPr>
        <w:t xml:space="preserve"> может быть расторгнут по соглашению сторон или по решению суда</w:t>
      </w:r>
      <w:r w:rsidRPr="00581028">
        <w:rPr>
          <w:rFonts w:eastAsia="Times New Roman"/>
          <w:lang w:eastAsia="ru-RU"/>
        </w:rPr>
        <w:t>.</w:t>
      </w:r>
    </w:p>
    <w:p w:rsidR="00581028" w:rsidRPr="00581028" w:rsidRDefault="00581028" w:rsidP="00581028">
      <w:pPr>
        <w:suppressAutoHyphens/>
        <w:ind w:firstLine="709"/>
        <w:jc w:val="both"/>
        <w:rPr>
          <w:rFonts w:eastAsia="Times New Roman"/>
          <w:lang w:eastAsia="ru-RU"/>
        </w:rPr>
      </w:pPr>
    </w:p>
    <w:p w:rsidR="00581028" w:rsidRPr="00581028" w:rsidRDefault="00581028" w:rsidP="00581028">
      <w:pPr>
        <w:keepNext/>
        <w:tabs>
          <w:tab w:val="left" w:pos="993"/>
        </w:tabs>
        <w:suppressAutoHyphens/>
        <w:outlineLvl w:val="0"/>
        <w:rPr>
          <w:rFonts w:eastAsia="Times New Roman"/>
          <w:kern w:val="1"/>
          <w:lang w:eastAsia="ar-SA"/>
        </w:rPr>
      </w:pPr>
      <w:bookmarkStart w:id="6" w:name="_Toc356365070"/>
      <w:r w:rsidRPr="00581028">
        <w:rPr>
          <w:rFonts w:eastAsia="Times New Roman"/>
          <w:kern w:val="1"/>
          <w:lang w:eastAsia="ar-SA"/>
        </w:rPr>
        <w:t>XI</w:t>
      </w:r>
      <w:r w:rsidRPr="00581028">
        <w:rPr>
          <w:rFonts w:eastAsia="Times New Roman"/>
          <w:kern w:val="1"/>
          <w:lang w:val="en-US" w:eastAsia="ar-SA"/>
        </w:rPr>
        <w:t>II</w:t>
      </w:r>
      <w:r w:rsidRPr="00581028">
        <w:rPr>
          <w:rFonts w:eastAsia="Times New Roman"/>
          <w:kern w:val="1"/>
          <w:lang w:eastAsia="ar-SA"/>
        </w:rPr>
        <w:t>. Заключительные положения</w:t>
      </w:r>
      <w:bookmarkEnd w:id="6"/>
    </w:p>
    <w:p w:rsidR="00581028" w:rsidRPr="00581028" w:rsidRDefault="00581028" w:rsidP="00581028">
      <w:pPr>
        <w:shd w:val="clear" w:color="auto" w:fill="FFFFFF"/>
        <w:tabs>
          <w:tab w:val="left" w:pos="1276"/>
        </w:tabs>
        <w:ind w:firstLine="567"/>
        <w:jc w:val="both"/>
        <w:rPr>
          <w:rFonts w:eastAsia="Calibri"/>
          <w:iCs/>
          <w:lang w:eastAsia="ru-RU"/>
        </w:rPr>
      </w:pPr>
      <w:r w:rsidRPr="00581028">
        <w:rPr>
          <w:rFonts w:eastAsia="Calibri"/>
          <w:iCs/>
          <w:lang w:eastAsia="ru-RU"/>
        </w:rPr>
        <w:t>13.1.</w:t>
      </w:r>
      <w:r w:rsidRPr="00581028">
        <w:rPr>
          <w:rFonts w:eastAsia="Calibri"/>
          <w:iCs/>
          <w:lang w:eastAsia="ru-RU"/>
        </w:rPr>
        <w:tab/>
        <w:t xml:space="preserve">Условия о раскрытии Сведений об Исполнителе </w:t>
      </w:r>
    </w:p>
    <w:p w:rsidR="00581028" w:rsidRPr="00581028" w:rsidRDefault="00581028" w:rsidP="00581028">
      <w:pPr>
        <w:shd w:val="clear" w:color="auto" w:fill="FFFFFF"/>
        <w:tabs>
          <w:tab w:val="left" w:pos="1276"/>
        </w:tabs>
        <w:ind w:firstLine="567"/>
        <w:jc w:val="both"/>
        <w:rPr>
          <w:rFonts w:eastAsia="Calibri"/>
          <w:iCs/>
          <w:lang w:eastAsia="ru-RU"/>
        </w:rPr>
      </w:pPr>
      <w:r w:rsidRPr="00581028">
        <w:rPr>
          <w:rFonts w:eastAsia="Calibri"/>
          <w:iCs/>
          <w:lang w:eastAsia="ru-RU"/>
        </w:rPr>
        <w:t xml:space="preserve">13.1.1. Исполнитель гарантирует и подтверждает Заказчику, что сведения и документы в отношении всей цепочки собственников и руководителей, включая бенефициаров (в том числе конечных), Исполнителя, </w:t>
      </w:r>
      <w:r w:rsidRPr="00581028">
        <w:rPr>
          <w:rFonts w:eastAsia="Calibri"/>
        </w:rPr>
        <w:t>ранее представленные и переданные Заказчику в рамках запроса предложений</w:t>
      </w:r>
      <w:r w:rsidRPr="00581028">
        <w:rPr>
          <w:rFonts w:eastAsia="Calibri"/>
          <w:iCs/>
          <w:lang w:eastAsia="ru-RU"/>
        </w:rPr>
        <w:t>, (далее – Сведения), являются полными, точными, достоверными и сохраняют актуальность на дату подписания договора</w:t>
      </w:r>
      <w:r w:rsidRPr="00581028">
        <w:rPr>
          <w:rFonts w:eastAsia="Calibri"/>
          <w:iCs/>
        </w:rPr>
        <w:t>.</w:t>
      </w:r>
      <w:r w:rsidRPr="00581028">
        <w:rPr>
          <w:rFonts w:eastAsia="Calibri"/>
          <w:iCs/>
          <w:lang w:eastAsia="ru-RU"/>
        </w:rPr>
        <w:t xml:space="preserve"> </w:t>
      </w:r>
    </w:p>
    <w:p w:rsidR="00581028" w:rsidRPr="00581028" w:rsidRDefault="00581028" w:rsidP="00581028">
      <w:pPr>
        <w:shd w:val="clear" w:color="auto" w:fill="FFFFFF"/>
        <w:tabs>
          <w:tab w:val="left" w:pos="1276"/>
        </w:tabs>
        <w:ind w:firstLine="567"/>
        <w:jc w:val="both"/>
        <w:rPr>
          <w:rFonts w:eastAsia="Calibri"/>
          <w:lang w:eastAsia="ru-RU"/>
        </w:rPr>
      </w:pPr>
      <w:r w:rsidRPr="00581028">
        <w:rPr>
          <w:rFonts w:eastAsia="Calibri"/>
          <w:iCs/>
          <w:lang w:eastAsia="ru-RU"/>
        </w:rPr>
        <w:t>13.1.2.</w:t>
      </w:r>
      <w:r w:rsidRPr="00581028">
        <w:rPr>
          <w:rFonts w:eastAsia="Calibri"/>
          <w:iCs/>
          <w:lang w:eastAsia="ru-RU"/>
        </w:rPr>
        <w:tab/>
        <w:t>При изменении Сведений Исполнитель обязан не позднее пяти (5)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 и информацию в отношении всей цепочки собственников и руководителей, включая бенефициаров (в том числе конечных)</w:t>
      </w:r>
      <w:r w:rsidRPr="00581028">
        <w:rPr>
          <w:rFonts w:eastAsia="Calibri"/>
          <w:iCs/>
        </w:rPr>
        <w:t>.</w:t>
      </w:r>
    </w:p>
    <w:p w:rsidR="00581028" w:rsidRPr="00581028" w:rsidRDefault="00581028" w:rsidP="00581028">
      <w:pPr>
        <w:widowControl w:val="0"/>
        <w:shd w:val="clear" w:color="auto" w:fill="FFFFFF"/>
        <w:tabs>
          <w:tab w:val="left" w:pos="1276"/>
          <w:tab w:val="left" w:pos="1404"/>
        </w:tabs>
        <w:autoSpaceDE w:val="0"/>
        <w:autoSpaceDN w:val="0"/>
        <w:adjustRightInd w:val="0"/>
        <w:ind w:firstLine="567"/>
        <w:jc w:val="both"/>
        <w:rPr>
          <w:rFonts w:eastAsia="Calibri"/>
          <w:iCs/>
          <w:lang w:eastAsia="ru-RU"/>
        </w:rPr>
      </w:pPr>
      <w:r w:rsidRPr="00581028">
        <w:rPr>
          <w:rFonts w:eastAsia="Calibri"/>
          <w:iCs/>
          <w:lang w:eastAsia="ru-RU"/>
        </w:rPr>
        <w:t>13.1.3.</w:t>
      </w:r>
      <w:r w:rsidRPr="00581028">
        <w:rPr>
          <w:rFonts w:eastAsia="Calibri"/>
          <w:iCs/>
          <w:lang w:eastAsia="ru-RU"/>
        </w:rPr>
        <w:tab/>
      </w:r>
      <w:proofErr w:type="gramStart"/>
      <w:r w:rsidRPr="00581028">
        <w:rPr>
          <w:rFonts w:eastAsia="Calibri"/>
          <w:iCs/>
          <w:lang w:eastAsia="ru-RU"/>
        </w:rPr>
        <w:t>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Заказчиком, а также на раскрытие Заказчиком Сведений, полностью или частично, компетентным органам государственной власти (в том числе</w:t>
      </w:r>
      <w:proofErr w:type="gramEnd"/>
      <w:r w:rsidRPr="00581028">
        <w:rPr>
          <w:rFonts w:eastAsia="Calibri"/>
          <w:iCs/>
          <w:lang w:eastAsia="ru-RU"/>
        </w:rPr>
        <w:t xml:space="preserve"> </w:t>
      </w:r>
      <w:proofErr w:type="gramStart"/>
      <w:r w:rsidRPr="00581028">
        <w:rPr>
          <w:rFonts w:eastAsia="Calibri"/>
          <w:iCs/>
          <w:lang w:eastAsia="ru-RU"/>
        </w:rPr>
        <w:t>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w:t>
      </w:r>
      <w:proofErr w:type="gramEnd"/>
      <w:r w:rsidRPr="00581028">
        <w:rPr>
          <w:rFonts w:eastAsia="Calibri"/>
          <w:iCs/>
          <w:lang w:eastAsia="ru-RU"/>
        </w:rPr>
        <w:t xml:space="preserve"> Исполнитель освобождает Заказчика от любой ответственности в связи с Раскрытием, в том числе, возмещает Заказчику убытки,  понесенные в связи с предъявлением Заказчику претензий, исков и требований любыми третьими лицами, чьи права были или могли быть нарушены таким Раскрытием.</w:t>
      </w:r>
    </w:p>
    <w:p w:rsidR="00581028" w:rsidRPr="00581028" w:rsidRDefault="00581028" w:rsidP="00581028">
      <w:pPr>
        <w:widowControl w:val="0"/>
        <w:shd w:val="clear" w:color="auto" w:fill="FFFFFF"/>
        <w:tabs>
          <w:tab w:val="left" w:pos="1276"/>
          <w:tab w:val="left" w:pos="1404"/>
        </w:tabs>
        <w:autoSpaceDE w:val="0"/>
        <w:autoSpaceDN w:val="0"/>
        <w:adjustRightInd w:val="0"/>
        <w:ind w:firstLine="567"/>
        <w:jc w:val="both"/>
        <w:rPr>
          <w:rFonts w:eastAsia="Calibri"/>
          <w:iCs/>
          <w:lang w:eastAsia="ru-RU"/>
        </w:rPr>
      </w:pPr>
      <w:r w:rsidRPr="00581028">
        <w:rPr>
          <w:rFonts w:eastAsia="Calibri"/>
          <w:iCs/>
          <w:lang w:eastAsia="ru-RU"/>
        </w:rPr>
        <w:t>13.1.4.</w:t>
      </w:r>
      <w:r w:rsidRPr="00581028">
        <w:rPr>
          <w:rFonts w:eastAsia="Calibri"/>
          <w:iCs/>
          <w:lang w:eastAsia="ru-RU"/>
        </w:rPr>
        <w:tab/>
        <w:t>Исполнитель и Заказчик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581028" w:rsidRPr="00581028" w:rsidRDefault="00581028" w:rsidP="00581028">
      <w:pPr>
        <w:widowControl w:val="0"/>
        <w:shd w:val="clear" w:color="auto" w:fill="FFFFFF"/>
        <w:tabs>
          <w:tab w:val="left" w:pos="1276"/>
          <w:tab w:val="left" w:pos="1404"/>
        </w:tabs>
        <w:autoSpaceDE w:val="0"/>
        <w:autoSpaceDN w:val="0"/>
        <w:adjustRightInd w:val="0"/>
        <w:ind w:firstLine="567"/>
        <w:jc w:val="both"/>
        <w:rPr>
          <w:rFonts w:eastAsia="Calibri"/>
          <w:iCs/>
          <w:lang w:eastAsia="ru-RU"/>
        </w:rPr>
      </w:pPr>
      <w:r w:rsidRPr="00581028">
        <w:rPr>
          <w:rFonts w:eastAsia="Calibri"/>
          <w:iCs/>
          <w:lang w:eastAsia="ru-RU"/>
        </w:rPr>
        <w:t>13.1.5.</w:t>
      </w:r>
      <w:r w:rsidRPr="00581028">
        <w:rPr>
          <w:rFonts w:eastAsia="Calibri"/>
          <w:iCs/>
          <w:lang w:eastAsia="ru-RU"/>
        </w:rPr>
        <w:tab/>
      </w:r>
      <w:proofErr w:type="gramStart"/>
      <w:r w:rsidRPr="00581028">
        <w:rPr>
          <w:rFonts w:eastAsia="Calibri"/>
          <w:iCs/>
          <w:lang w:eastAsia="ru-RU"/>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 причиненных прекращением договора.</w:t>
      </w:r>
      <w:proofErr w:type="gramEnd"/>
      <w:r w:rsidRPr="00581028">
        <w:rPr>
          <w:rFonts w:eastAsia="Calibri"/>
          <w:iCs/>
          <w:lang w:eastAsia="ru-RU"/>
        </w:rPr>
        <w:t xml:space="preserve"> Договор считается расторгнутым </w:t>
      </w:r>
      <w:proofErr w:type="gramStart"/>
      <w:r w:rsidRPr="00581028">
        <w:rPr>
          <w:rFonts w:eastAsia="Calibri"/>
          <w:iCs/>
          <w:lang w:eastAsia="ru-RU"/>
        </w:rPr>
        <w:t>с даты получения</w:t>
      </w:r>
      <w:proofErr w:type="gramEnd"/>
      <w:r w:rsidRPr="00581028">
        <w:rPr>
          <w:rFonts w:eastAsia="Calibri"/>
          <w:iCs/>
          <w:lang w:eastAsia="ru-RU"/>
        </w:rPr>
        <w:t xml:space="preserve"> Исполнителем соответствующего письменного уведомления Заказчика, если более поздняя дата не будет установлена в уведомлении.</w:t>
      </w:r>
    </w:p>
    <w:p w:rsidR="00581028" w:rsidRPr="00581028" w:rsidRDefault="00581028" w:rsidP="00581028">
      <w:pPr>
        <w:shd w:val="clear" w:color="auto" w:fill="FFFFFF"/>
        <w:tabs>
          <w:tab w:val="left" w:pos="1134"/>
        </w:tabs>
        <w:ind w:firstLine="709"/>
        <w:jc w:val="both"/>
        <w:rPr>
          <w:rFonts w:eastAsia="Calibri"/>
        </w:rPr>
      </w:pPr>
      <w:proofErr w:type="gramStart"/>
      <w:r w:rsidRPr="00581028">
        <w:rPr>
          <w:rFonts w:eastAsia="Times New Roman"/>
          <w:lang w:eastAsia="ar-SA"/>
        </w:rPr>
        <w:t xml:space="preserve">13.2 </w:t>
      </w:r>
      <w:r w:rsidRPr="00581028">
        <w:rPr>
          <w:rFonts w:eastAsia="Calibri"/>
        </w:rPr>
        <w:t>Проход сотрудников Исполнителя на режимные территории Заказчика и допуск к НИОКР производится в соответствии с требованиями Федерального закона «Об использовании атомной энергии» № 170-ФЗ от 21.11.1995, Закона «О государственной тайне» № 5485-1 от 21.07.1993, Инструкцией «О порядке допуска должностных лиц и граждан Российской Федерации к государственной тайне», утвержденной Постановлением Правительства Российской Федерации от 06.02.2010 № 63 и нормативными актами Заказчика о допуске</w:t>
      </w:r>
      <w:proofErr w:type="gramEnd"/>
      <w:r w:rsidRPr="00581028">
        <w:rPr>
          <w:rFonts w:eastAsia="Calibri"/>
        </w:rPr>
        <w:t xml:space="preserve"> лиц на соответствующие объекты.</w:t>
      </w:r>
    </w:p>
    <w:p w:rsidR="00581028" w:rsidRPr="00581028" w:rsidRDefault="00581028" w:rsidP="00581028">
      <w:pPr>
        <w:shd w:val="clear" w:color="auto" w:fill="FFFFFF"/>
        <w:tabs>
          <w:tab w:val="left" w:pos="1134"/>
        </w:tabs>
        <w:ind w:firstLine="709"/>
        <w:jc w:val="both"/>
        <w:rPr>
          <w:rFonts w:eastAsia="Calibri"/>
        </w:rPr>
      </w:pPr>
      <w:r w:rsidRPr="00581028">
        <w:rPr>
          <w:rFonts w:eastAsia="Calibri"/>
        </w:rPr>
        <w:t>Для решения вопроса о допуске к работам конкретных лиц Исполнителя по решению Заказчика Исполнитель предоставляет анкетные материалы на персонал, привлекаемый к работе на объекте в соответствии с п.9 Инструкции «О порядке допуска должностных лиц и граждан Российской Федерации к государственной тайне» от 06.02.2010 № 63. НИОКР должны выполняться лицами, имеющими на это право в соответствии с действующим законодательством РФ.</w:t>
      </w:r>
    </w:p>
    <w:p w:rsidR="00581028" w:rsidRPr="00581028" w:rsidRDefault="00581028" w:rsidP="00581028">
      <w:pPr>
        <w:ind w:firstLine="709"/>
        <w:jc w:val="both"/>
        <w:rPr>
          <w:rFonts w:eastAsia="Times New Roman"/>
          <w:lang w:eastAsia="ru-RU"/>
        </w:rPr>
      </w:pPr>
      <w:r w:rsidRPr="00581028">
        <w:rPr>
          <w:rFonts w:eastAsia="Times New Roman"/>
          <w:lang w:eastAsia="ru-RU"/>
        </w:rPr>
        <w:lastRenderedPageBreak/>
        <w:t>13.2 Порядок движения материальных ценностей через КПП Заказчика определяется нормативными требованиями Заказчика.</w:t>
      </w:r>
    </w:p>
    <w:p w:rsidR="00581028" w:rsidRPr="00581028" w:rsidRDefault="00581028" w:rsidP="00581028">
      <w:pPr>
        <w:suppressAutoHyphens/>
        <w:ind w:firstLine="709"/>
        <w:jc w:val="both"/>
        <w:rPr>
          <w:rFonts w:eastAsia="Times New Roman"/>
          <w:lang w:eastAsia="ar-SA"/>
        </w:rPr>
      </w:pPr>
      <w:r w:rsidRPr="00581028">
        <w:rPr>
          <w:rFonts w:eastAsia="Times New Roman"/>
          <w:lang w:eastAsia="ar-SA"/>
        </w:rPr>
        <w:t>13.4</w:t>
      </w:r>
      <w:proofErr w:type="gramStart"/>
      <w:r w:rsidRPr="00581028">
        <w:rPr>
          <w:rFonts w:eastAsia="Times New Roman"/>
          <w:lang w:eastAsia="ar-SA"/>
        </w:rPr>
        <w:t xml:space="preserve"> </w:t>
      </w:r>
      <w:r w:rsidRPr="00581028">
        <w:rPr>
          <w:rFonts w:eastAsia="Times New Roman"/>
          <w:color w:val="262626"/>
          <w:lang w:eastAsia="ar-SA"/>
        </w:rPr>
        <w:t>Е</w:t>
      </w:r>
      <w:proofErr w:type="gramEnd"/>
      <w:r w:rsidRPr="00581028">
        <w:rPr>
          <w:rFonts w:eastAsia="Times New Roman"/>
          <w:color w:val="262626"/>
          <w:lang w:eastAsia="ar-SA"/>
        </w:rPr>
        <w:t xml:space="preserve">жеквартально, не позднее 3 (трех) рабочих дней с даты окончания отчетного квартала, в течение срока действия настоящего договора, Исполнитель направляет Заказчику подписанный акт сверки взаимных расчетов, составленный на последнее число месяца отчетного квартала. Заказчик в течение 5 (пяти) рабочих дней </w:t>
      </w:r>
      <w:proofErr w:type="gramStart"/>
      <w:r w:rsidRPr="00581028">
        <w:rPr>
          <w:rFonts w:eastAsia="Times New Roman"/>
          <w:color w:val="262626"/>
          <w:lang w:eastAsia="ar-SA"/>
        </w:rPr>
        <w:t>с даты получения</w:t>
      </w:r>
      <w:proofErr w:type="gramEnd"/>
      <w:r w:rsidRPr="00581028">
        <w:rPr>
          <w:rFonts w:eastAsia="Times New Roman"/>
          <w:color w:val="262626"/>
          <w:lang w:eastAsia="ar-SA"/>
        </w:rPr>
        <w:t xml:space="preserve"> акта сверки взаимных расчетов подписывает его и возвращает один экземпляр Исполнителю, либо при наличии разногласий направляет в адрес Исполнителя протокол разногласий.</w:t>
      </w:r>
    </w:p>
    <w:p w:rsidR="00581028" w:rsidRPr="00581028" w:rsidRDefault="00581028" w:rsidP="00581028">
      <w:pPr>
        <w:tabs>
          <w:tab w:val="center" w:pos="6751"/>
          <w:tab w:val="left" w:pos="7258"/>
        </w:tabs>
        <w:suppressAutoHyphens/>
        <w:ind w:firstLine="709"/>
        <w:jc w:val="both"/>
        <w:rPr>
          <w:rFonts w:eastAsia="Times New Roman"/>
          <w:lang w:eastAsia="ar-SA"/>
        </w:rPr>
      </w:pPr>
      <w:r w:rsidRPr="00581028">
        <w:rPr>
          <w:rFonts w:eastAsia="Times New Roman"/>
          <w:lang w:eastAsia="ar-SA"/>
        </w:rPr>
        <w:t xml:space="preserve">13.5  Настоящий договор составлен в 2-х экземплярах, идентичных по содержанию и имеющих одинаковую юридическую силу. </w:t>
      </w:r>
    </w:p>
    <w:p w:rsidR="00581028" w:rsidRPr="00581028" w:rsidRDefault="00581028" w:rsidP="00581028">
      <w:pPr>
        <w:tabs>
          <w:tab w:val="center" w:pos="2694"/>
          <w:tab w:val="left" w:pos="3261"/>
        </w:tabs>
        <w:suppressAutoHyphens/>
        <w:ind w:firstLine="709"/>
        <w:jc w:val="both"/>
        <w:rPr>
          <w:rFonts w:eastAsia="Times New Roman"/>
          <w:lang w:eastAsia="ar-SA"/>
        </w:rPr>
      </w:pPr>
      <w:r w:rsidRPr="00581028">
        <w:rPr>
          <w:rFonts w:eastAsia="Times New Roman"/>
          <w:lang w:eastAsia="ar-SA"/>
        </w:rPr>
        <w:t>13.6</w:t>
      </w:r>
      <w:proofErr w:type="gramStart"/>
      <w:r w:rsidRPr="00581028">
        <w:rPr>
          <w:rFonts w:eastAsia="Times New Roman"/>
          <w:lang w:eastAsia="ar-SA"/>
        </w:rPr>
        <w:t>  О</w:t>
      </w:r>
      <w:proofErr w:type="gramEnd"/>
      <w:r w:rsidRPr="00581028">
        <w:rPr>
          <w:rFonts w:eastAsia="Times New Roman"/>
          <w:lang w:eastAsia="ar-SA"/>
        </w:rPr>
        <w:t>б изменении адреса и банковских реквизитов Стороны уведомляют друг друга в письменной форме в 3-х дневный срок.</w:t>
      </w:r>
    </w:p>
    <w:p w:rsidR="00581028" w:rsidRPr="00581028" w:rsidRDefault="00581028" w:rsidP="00581028">
      <w:pPr>
        <w:tabs>
          <w:tab w:val="center" w:pos="2694"/>
          <w:tab w:val="left" w:pos="3261"/>
        </w:tabs>
        <w:suppressAutoHyphens/>
        <w:ind w:firstLine="709"/>
        <w:jc w:val="both"/>
        <w:rPr>
          <w:rFonts w:eastAsia="Times New Roman"/>
          <w:lang w:eastAsia="ar-SA"/>
        </w:rPr>
      </w:pPr>
      <w:r w:rsidRPr="00581028">
        <w:rPr>
          <w:rFonts w:eastAsia="Times New Roman"/>
          <w:lang w:eastAsia="ar-SA"/>
        </w:rPr>
        <w:t>13.7  Неотъемлемой частью настоящего договора являются следующие приложения:</w:t>
      </w:r>
    </w:p>
    <w:p w:rsidR="00581028" w:rsidRPr="00581028" w:rsidRDefault="00581028" w:rsidP="00581028">
      <w:pPr>
        <w:numPr>
          <w:ilvl w:val="0"/>
          <w:numId w:val="16"/>
        </w:numPr>
        <w:suppressAutoHyphens/>
        <w:jc w:val="both"/>
        <w:rPr>
          <w:rFonts w:eastAsia="Times New Roman"/>
          <w:lang w:eastAsia="ar-SA"/>
        </w:rPr>
      </w:pPr>
      <w:r w:rsidRPr="00581028">
        <w:rPr>
          <w:rFonts w:eastAsia="Times New Roman"/>
          <w:lang w:eastAsia="ar-SA"/>
        </w:rPr>
        <w:t>техническое задание (приложение № 1);</w:t>
      </w:r>
    </w:p>
    <w:p w:rsidR="00581028" w:rsidRPr="00581028" w:rsidRDefault="00581028" w:rsidP="00581028">
      <w:pPr>
        <w:numPr>
          <w:ilvl w:val="0"/>
          <w:numId w:val="16"/>
        </w:numPr>
        <w:suppressAutoHyphens/>
        <w:jc w:val="both"/>
        <w:rPr>
          <w:rFonts w:eastAsia="Times New Roman"/>
          <w:lang w:eastAsia="ar-SA"/>
        </w:rPr>
      </w:pPr>
      <w:r w:rsidRPr="00581028">
        <w:rPr>
          <w:rFonts w:eastAsia="Times New Roman"/>
          <w:lang w:eastAsia="ar-SA"/>
        </w:rPr>
        <w:t>календарный план (приложение № 2);</w:t>
      </w:r>
    </w:p>
    <w:p w:rsidR="00581028" w:rsidRPr="00581028" w:rsidRDefault="00581028" w:rsidP="00581028">
      <w:pPr>
        <w:numPr>
          <w:ilvl w:val="0"/>
          <w:numId w:val="16"/>
        </w:numPr>
        <w:suppressAutoHyphens/>
        <w:jc w:val="both"/>
        <w:rPr>
          <w:rFonts w:eastAsia="Times New Roman"/>
          <w:lang w:eastAsia="ar-SA"/>
        </w:rPr>
      </w:pPr>
      <w:r w:rsidRPr="00581028">
        <w:rPr>
          <w:rFonts w:eastAsia="Times New Roman"/>
          <w:lang w:eastAsia="ar-SA"/>
        </w:rPr>
        <w:t>протокол соглашения о договорной цене с приложением структуры цены с расшифровками статей расходов  (приложение № 3);</w:t>
      </w:r>
    </w:p>
    <w:p w:rsidR="00581028" w:rsidRPr="00581028" w:rsidRDefault="00581028" w:rsidP="00581028">
      <w:pPr>
        <w:numPr>
          <w:ilvl w:val="0"/>
          <w:numId w:val="16"/>
        </w:numPr>
        <w:suppressAutoHyphens/>
        <w:jc w:val="both"/>
        <w:rPr>
          <w:rFonts w:eastAsia="Times New Roman"/>
          <w:lang w:eastAsia="ar-SA"/>
        </w:rPr>
      </w:pPr>
      <w:r w:rsidRPr="00581028">
        <w:rPr>
          <w:rFonts w:eastAsia="Times New Roman"/>
          <w:lang w:eastAsia="ar-SA"/>
        </w:rPr>
        <w:t>порядок оформления заявок на выдачу охранных документов на результаты интеллектуальной деятельности (приложение № 4).</w:t>
      </w:r>
    </w:p>
    <w:p w:rsidR="00581028" w:rsidRPr="00581028" w:rsidRDefault="00581028" w:rsidP="00581028">
      <w:pPr>
        <w:numPr>
          <w:ilvl w:val="0"/>
          <w:numId w:val="16"/>
        </w:numPr>
        <w:suppressAutoHyphens/>
        <w:jc w:val="both"/>
        <w:rPr>
          <w:rFonts w:eastAsia="Times New Roman"/>
          <w:lang w:eastAsia="ar-SA"/>
        </w:rPr>
      </w:pPr>
      <w:r w:rsidRPr="00581028">
        <w:rPr>
          <w:rFonts w:eastAsia="Times New Roman"/>
          <w:lang w:eastAsia="ar-SA"/>
        </w:rPr>
        <w:t>форма акта сдачи-приемки работ (приложение № 5).</w:t>
      </w:r>
    </w:p>
    <w:p w:rsidR="00581028" w:rsidRPr="00581028" w:rsidRDefault="00581028" w:rsidP="00581028">
      <w:pPr>
        <w:suppressAutoHyphens/>
        <w:ind w:left="1429"/>
        <w:jc w:val="both"/>
        <w:rPr>
          <w:rFonts w:eastAsia="Times New Roman"/>
          <w:lang w:eastAsia="ar-SA"/>
        </w:rPr>
      </w:pPr>
    </w:p>
    <w:p w:rsidR="00581028" w:rsidRPr="00581028" w:rsidRDefault="00581028" w:rsidP="00581028">
      <w:pPr>
        <w:suppressAutoHyphens/>
        <w:ind w:left="1429"/>
        <w:jc w:val="both"/>
        <w:rPr>
          <w:rFonts w:eastAsia="Times New Roman"/>
          <w:lang w:eastAsia="ar-SA"/>
        </w:rPr>
      </w:pPr>
    </w:p>
    <w:p w:rsidR="00581028" w:rsidRPr="00581028" w:rsidRDefault="00581028" w:rsidP="00581028">
      <w:pPr>
        <w:suppressAutoHyphens/>
        <w:ind w:firstLine="709"/>
        <w:rPr>
          <w:rFonts w:eastAsia="Times New Roman"/>
          <w:bCs/>
          <w:lang w:eastAsia="ar-SA"/>
        </w:rPr>
      </w:pPr>
      <w:r w:rsidRPr="00581028">
        <w:rPr>
          <w:rFonts w:eastAsia="Times New Roman"/>
          <w:bCs/>
          <w:lang w:eastAsia="ar-SA"/>
        </w:rPr>
        <w:t>X</w:t>
      </w:r>
      <w:r w:rsidRPr="00581028">
        <w:rPr>
          <w:rFonts w:eastAsia="Times New Roman"/>
          <w:bCs/>
          <w:lang w:val="en-US" w:eastAsia="ar-SA"/>
        </w:rPr>
        <w:t>I</w:t>
      </w:r>
      <w:r w:rsidRPr="00581028">
        <w:rPr>
          <w:rFonts w:eastAsia="Times New Roman"/>
          <w:bCs/>
          <w:lang w:eastAsia="ar-SA"/>
        </w:rPr>
        <w:t>V. Адреса и банковские реквизиты Сторон</w:t>
      </w:r>
    </w:p>
    <w:tbl>
      <w:tblPr>
        <w:tblW w:w="9958" w:type="dxa"/>
        <w:tblInd w:w="-80" w:type="dxa"/>
        <w:tblLayout w:type="fixed"/>
        <w:tblCellMar>
          <w:left w:w="28" w:type="dxa"/>
          <w:right w:w="28" w:type="dxa"/>
        </w:tblCellMar>
        <w:tblLook w:val="0000" w:firstRow="0" w:lastRow="0" w:firstColumn="0" w:lastColumn="0" w:noHBand="0" w:noVBand="0"/>
      </w:tblPr>
      <w:tblGrid>
        <w:gridCol w:w="79"/>
        <w:gridCol w:w="4813"/>
        <w:gridCol w:w="281"/>
        <w:gridCol w:w="57"/>
        <w:gridCol w:w="4688"/>
        <w:gridCol w:w="40"/>
      </w:tblGrid>
      <w:tr w:rsidR="00581028" w:rsidRPr="00581028" w:rsidTr="006E2CB7">
        <w:tblPrEx>
          <w:tblCellMar>
            <w:top w:w="0" w:type="dxa"/>
            <w:bottom w:w="0" w:type="dxa"/>
          </w:tblCellMar>
        </w:tblPrEx>
        <w:trPr>
          <w:gridBefore w:val="1"/>
          <w:wBefore w:w="79" w:type="dxa"/>
          <w:trHeight w:val="275"/>
        </w:trPr>
        <w:tc>
          <w:tcPr>
            <w:tcW w:w="4813" w:type="dxa"/>
            <w:vAlign w:val="bottom"/>
          </w:tcPr>
          <w:p w:rsidR="00581028" w:rsidRPr="00581028" w:rsidRDefault="00581028" w:rsidP="00581028">
            <w:pPr>
              <w:suppressAutoHyphens/>
              <w:jc w:val="both"/>
              <w:rPr>
                <w:rFonts w:eastAsia="Times New Roman"/>
                <w:lang w:eastAsia="ar-SA"/>
              </w:rPr>
            </w:pPr>
            <w:r w:rsidRPr="00581028">
              <w:rPr>
                <w:rFonts w:eastAsia="Times New Roman"/>
                <w:lang w:eastAsia="ar-SA"/>
              </w:rPr>
              <w:t>Исполнитель</w:t>
            </w:r>
          </w:p>
        </w:tc>
        <w:tc>
          <w:tcPr>
            <w:tcW w:w="281" w:type="dxa"/>
            <w:vAlign w:val="bottom"/>
          </w:tcPr>
          <w:p w:rsidR="00581028" w:rsidRPr="00581028" w:rsidRDefault="00581028" w:rsidP="00581028">
            <w:pPr>
              <w:suppressAutoHyphens/>
              <w:ind w:firstLine="709"/>
              <w:jc w:val="both"/>
              <w:rPr>
                <w:rFonts w:eastAsia="Times New Roman"/>
                <w:lang w:eastAsia="ar-SA"/>
              </w:rPr>
            </w:pPr>
          </w:p>
        </w:tc>
        <w:tc>
          <w:tcPr>
            <w:tcW w:w="4785" w:type="dxa"/>
            <w:gridSpan w:val="3"/>
            <w:vAlign w:val="bottom"/>
          </w:tcPr>
          <w:p w:rsidR="00581028" w:rsidRPr="00581028" w:rsidRDefault="00581028" w:rsidP="00581028">
            <w:pPr>
              <w:suppressAutoHyphens/>
              <w:jc w:val="both"/>
              <w:rPr>
                <w:rFonts w:eastAsia="Times New Roman"/>
                <w:lang w:eastAsia="ar-SA"/>
              </w:rPr>
            </w:pPr>
            <w:r w:rsidRPr="00581028">
              <w:rPr>
                <w:rFonts w:eastAsia="Times New Roman"/>
                <w:lang w:eastAsia="ar-SA"/>
              </w:rPr>
              <w:t>Заказчик</w:t>
            </w:r>
          </w:p>
        </w:tc>
      </w:tr>
      <w:tr w:rsidR="00581028" w:rsidRPr="00581028" w:rsidTr="006E2CB7">
        <w:tblPrEx>
          <w:tblCellMar>
            <w:top w:w="0" w:type="dxa"/>
            <w:bottom w:w="0" w:type="dxa"/>
          </w:tblCellMar>
        </w:tblPrEx>
        <w:trPr>
          <w:gridBefore w:val="1"/>
          <w:wBefore w:w="79" w:type="dxa"/>
          <w:trHeight w:val="275"/>
        </w:trPr>
        <w:tc>
          <w:tcPr>
            <w:tcW w:w="4813" w:type="dxa"/>
            <w:vAlign w:val="bottom"/>
          </w:tcPr>
          <w:p w:rsidR="00581028" w:rsidRPr="00581028" w:rsidRDefault="00581028" w:rsidP="00581028">
            <w:pPr>
              <w:ind w:left="32" w:right="-6"/>
              <w:jc w:val="both"/>
              <w:rPr>
                <w:rFonts w:eastAsia="Times New Roman"/>
                <w:lang w:eastAsia="ar-SA"/>
              </w:rPr>
            </w:pPr>
          </w:p>
        </w:tc>
        <w:tc>
          <w:tcPr>
            <w:tcW w:w="281" w:type="dxa"/>
            <w:vAlign w:val="bottom"/>
          </w:tcPr>
          <w:p w:rsidR="00581028" w:rsidRPr="00581028" w:rsidRDefault="00581028" w:rsidP="00581028">
            <w:pPr>
              <w:suppressAutoHyphens/>
              <w:ind w:firstLine="709"/>
              <w:jc w:val="both"/>
              <w:rPr>
                <w:rFonts w:eastAsia="Times New Roman"/>
                <w:lang w:eastAsia="ar-SA"/>
              </w:rPr>
            </w:pPr>
          </w:p>
        </w:tc>
        <w:tc>
          <w:tcPr>
            <w:tcW w:w="4785" w:type="dxa"/>
            <w:gridSpan w:val="3"/>
            <w:vAlign w:val="bottom"/>
          </w:tcPr>
          <w:p w:rsidR="00581028" w:rsidRPr="00581028" w:rsidRDefault="00581028" w:rsidP="00581028">
            <w:pPr>
              <w:suppressAutoHyphens/>
              <w:jc w:val="left"/>
              <w:rPr>
                <w:rFonts w:eastAsia="Times New Roman"/>
                <w:lang w:eastAsia="ar-SA"/>
              </w:rPr>
            </w:pPr>
            <w:r w:rsidRPr="00581028">
              <w:rPr>
                <w:rFonts w:eastAsia="Times New Roman"/>
                <w:lang w:eastAsia="ar-SA"/>
              </w:rPr>
              <w:t>(ФГУП «ГНЦ РФ-ФЭИ»)</w:t>
            </w:r>
          </w:p>
        </w:tc>
      </w:tr>
      <w:tr w:rsidR="00581028" w:rsidRPr="00581028" w:rsidTr="006E2CB7">
        <w:tblPrEx>
          <w:tblCellMar>
            <w:top w:w="0" w:type="dxa"/>
            <w:bottom w:w="0" w:type="dxa"/>
          </w:tblCellMar>
        </w:tblPrEx>
        <w:trPr>
          <w:gridBefore w:val="1"/>
          <w:wBefore w:w="79" w:type="dxa"/>
          <w:trHeight w:val="258"/>
        </w:trPr>
        <w:tc>
          <w:tcPr>
            <w:tcW w:w="4813" w:type="dxa"/>
            <w:vAlign w:val="bottom"/>
          </w:tcPr>
          <w:p w:rsidR="00581028" w:rsidRPr="00581028" w:rsidRDefault="00581028" w:rsidP="00581028">
            <w:pPr>
              <w:suppressAutoHyphens/>
              <w:rPr>
                <w:rFonts w:eastAsia="Times New Roman"/>
                <w:lang w:eastAsia="ar-SA"/>
              </w:rPr>
            </w:pPr>
          </w:p>
        </w:tc>
        <w:tc>
          <w:tcPr>
            <w:tcW w:w="281" w:type="dxa"/>
            <w:vAlign w:val="bottom"/>
          </w:tcPr>
          <w:p w:rsidR="00581028" w:rsidRPr="00581028" w:rsidRDefault="00581028" w:rsidP="00581028">
            <w:pPr>
              <w:suppressAutoHyphens/>
              <w:ind w:firstLine="709"/>
              <w:jc w:val="both"/>
              <w:rPr>
                <w:rFonts w:eastAsia="Times New Roman"/>
                <w:lang w:eastAsia="ar-SA"/>
              </w:rPr>
            </w:pPr>
          </w:p>
        </w:tc>
        <w:tc>
          <w:tcPr>
            <w:tcW w:w="4785" w:type="dxa"/>
            <w:gridSpan w:val="3"/>
            <w:vAlign w:val="bottom"/>
          </w:tcPr>
          <w:p w:rsidR="00581028" w:rsidRPr="00581028" w:rsidRDefault="00581028" w:rsidP="00581028">
            <w:pPr>
              <w:suppressAutoHyphens/>
              <w:rPr>
                <w:rFonts w:eastAsia="Times New Roman"/>
                <w:lang w:eastAsia="ar-SA"/>
              </w:rPr>
            </w:pPr>
          </w:p>
        </w:tc>
      </w:tr>
      <w:tr w:rsidR="00581028" w:rsidRPr="00581028" w:rsidTr="006E2CB7">
        <w:tblPrEx>
          <w:tblCellMar>
            <w:top w:w="0" w:type="dxa"/>
            <w:bottom w:w="0" w:type="dxa"/>
          </w:tblCellMar>
        </w:tblPrEx>
        <w:trPr>
          <w:gridBefore w:val="1"/>
          <w:wBefore w:w="79" w:type="dxa"/>
          <w:trHeight w:val="275"/>
        </w:trPr>
        <w:tc>
          <w:tcPr>
            <w:tcW w:w="4813" w:type="dxa"/>
            <w:vAlign w:val="bottom"/>
          </w:tcPr>
          <w:p w:rsidR="00581028" w:rsidRPr="00581028" w:rsidRDefault="00581028" w:rsidP="00581028">
            <w:pPr>
              <w:suppressAutoHyphens/>
              <w:jc w:val="both"/>
              <w:rPr>
                <w:rFonts w:eastAsia="Times New Roman"/>
                <w:lang w:eastAsia="ar-SA"/>
              </w:rPr>
            </w:pPr>
          </w:p>
        </w:tc>
        <w:tc>
          <w:tcPr>
            <w:tcW w:w="281" w:type="dxa"/>
            <w:vAlign w:val="bottom"/>
          </w:tcPr>
          <w:p w:rsidR="00581028" w:rsidRPr="00581028" w:rsidRDefault="00581028" w:rsidP="00581028">
            <w:pPr>
              <w:suppressAutoHyphens/>
              <w:ind w:firstLine="709"/>
              <w:jc w:val="both"/>
              <w:rPr>
                <w:rFonts w:eastAsia="Times New Roman"/>
                <w:lang w:eastAsia="ar-SA"/>
              </w:rPr>
            </w:pPr>
          </w:p>
        </w:tc>
        <w:tc>
          <w:tcPr>
            <w:tcW w:w="4785" w:type="dxa"/>
            <w:gridSpan w:val="3"/>
            <w:vAlign w:val="bottom"/>
          </w:tcPr>
          <w:p w:rsidR="00581028" w:rsidRPr="00581028" w:rsidRDefault="00581028" w:rsidP="00581028">
            <w:pPr>
              <w:suppressAutoHyphens/>
              <w:jc w:val="both"/>
              <w:rPr>
                <w:rFonts w:eastAsia="Times New Roman"/>
                <w:lang w:eastAsia="ar-SA"/>
              </w:rPr>
            </w:pPr>
            <w:r w:rsidRPr="00581028">
              <w:rPr>
                <w:rFonts w:eastAsia="Times New Roman"/>
                <w:lang w:eastAsia="ar-SA"/>
              </w:rPr>
              <w:t>Юридический адрес:</w:t>
            </w:r>
          </w:p>
        </w:tc>
      </w:tr>
      <w:tr w:rsidR="00581028" w:rsidRPr="00581028" w:rsidTr="006E2CB7">
        <w:tblPrEx>
          <w:tblCellMar>
            <w:top w:w="0" w:type="dxa"/>
            <w:bottom w:w="0" w:type="dxa"/>
          </w:tblCellMar>
        </w:tblPrEx>
        <w:trPr>
          <w:gridBefore w:val="1"/>
          <w:wBefore w:w="79" w:type="dxa"/>
          <w:trHeight w:val="551"/>
        </w:trPr>
        <w:tc>
          <w:tcPr>
            <w:tcW w:w="4813" w:type="dxa"/>
            <w:vAlign w:val="bottom"/>
          </w:tcPr>
          <w:p w:rsidR="00581028" w:rsidRPr="00581028" w:rsidRDefault="00581028" w:rsidP="00581028">
            <w:pPr>
              <w:suppressAutoHyphens/>
              <w:jc w:val="both"/>
              <w:rPr>
                <w:rFonts w:eastAsia="Times New Roman"/>
                <w:lang w:eastAsia="ar-SA"/>
              </w:rPr>
            </w:pPr>
          </w:p>
        </w:tc>
        <w:tc>
          <w:tcPr>
            <w:tcW w:w="281" w:type="dxa"/>
            <w:vAlign w:val="bottom"/>
          </w:tcPr>
          <w:p w:rsidR="00581028" w:rsidRPr="00581028" w:rsidRDefault="00581028" w:rsidP="00581028">
            <w:pPr>
              <w:suppressAutoHyphens/>
              <w:ind w:firstLine="709"/>
              <w:jc w:val="both"/>
              <w:rPr>
                <w:rFonts w:eastAsia="Times New Roman"/>
                <w:lang w:eastAsia="ar-SA"/>
              </w:rPr>
            </w:pPr>
          </w:p>
        </w:tc>
        <w:tc>
          <w:tcPr>
            <w:tcW w:w="4785" w:type="dxa"/>
            <w:gridSpan w:val="3"/>
            <w:vAlign w:val="bottom"/>
          </w:tcPr>
          <w:p w:rsidR="00581028" w:rsidRPr="00581028" w:rsidRDefault="00581028" w:rsidP="00581028">
            <w:pPr>
              <w:ind w:left="32" w:right="-6"/>
              <w:jc w:val="both"/>
              <w:rPr>
                <w:rFonts w:eastAsia="Times New Roman"/>
                <w:lang w:eastAsia="ar-SA"/>
              </w:rPr>
            </w:pPr>
            <w:r w:rsidRPr="00581028">
              <w:rPr>
                <w:rFonts w:eastAsia="Times New Roman"/>
                <w:lang w:eastAsia="ar-SA"/>
              </w:rPr>
              <w:t>249033,Россия, г. Обнинск,</w:t>
            </w:r>
          </w:p>
          <w:p w:rsidR="00581028" w:rsidRPr="00581028" w:rsidRDefault="00581028" w:rsidP="00581028">
            <w:pPr>
              <w:suppressAutoHyphens/>
              <w:jc w:val="both"/>
              <w:rPr>
                <w:rFonts w:eastAsia="Times New Roman"/>
                <w:lang w:eastAsia="ar-SA"/>
              </w:rPr>
            </w:pPr>
            <w:r w:rsidRPr="00581028">
              <w:rPr>
                <w:rFonts w:eastAsia="Times New Roman"/>
                <w:lang w:eastAsia="ar-SA"/>
              </w:rPr>
              <w:t>Калужская область, пл</w:t>
            </w:r>
            <w:proofErr w:type="gramStart"/>
            <w:r w:rsidRPr="00581028">
              <w:rPr>
                <w:rFonts w:eastAsia="Times New Roman"/>
                <w:lang w:eastAsia="ar-SA"/>
              </w:rPr>
              <w:t>.Б</w:t>
            </w:r>
            <w:proofErr w:type="gramEnd"/>
            <w:r w:rsidRPr="00581028">
              <w:rPr>
                <w:rFonts w:eastAsia="Times New Roman"/>
                <w:lang w:eastAsia="ar-SA"/>
              </w:rPr>
              <w:t>ондаренко, д.1</w:t>
            </w:r>
          </w:p>
        </w:tc>
      </w:tr>
      <w:tr w:rsidR="00581028" w:rsidRPr="00581028" w:rsidTr="006E2CB7">
        <w:tblPrEx>
          <w:tblCellMar>
            <w:top w:w="0" w:type="dxa"/>
            <w:bottom w:w="0" w:type="dxa"/>
          </w:tblCellMar>
        </w:tblPrEx>
        <w:trPr>
          <w:gridBefore w:val="1"/>
          <w:wBefore w:w="79" w:type="dxa"/>
          <w:trHeight w:val="324"/>
        </w:trPr>
        <w:tc>
          <w:tcPr>
            <w:tcW w:w="4813" w:type="dxa"/>
            <w:vAlign w:val="bottom"/>
          </w:tcPr>
          <w:p w:rsidR="00581028" w:rsidRPr="00581028" w:rsidRDefault="00581028" w:rsidP="00581028">
            <w:pPr>
              <w:ind w:left="32" w:right="-6"/>
              <w:jc w:val="both"/>
              <w:rPr>
                <w:rFonts w:eastAsia="Times New Roman"/>
                <w:lang w:eastAsia="ar-SA"/>
              </w:rPr>
            </w:pPr>
          </w:p>
        </w:tc>
        <w:tc>
          <w:tcPr>
            <w:tcW w:w="281" w:type="dxa"/>
            <w:vAlign w:val="bottom"/>
          </w:tcPr>
          <w:p w:rsidR="00581028" w:rsidRPr="00581028" w:rsidRDefault="00581028" w:rsidP="00581028">
            <w:pPr>
              <w:suppressAutoHyphens/>
              <w:ind w:firstLine="709"/>
              <w:jc w:val="both"/>
              <w:rPr>
                <w:rFonts w:eastAsia="Times New Roman"/>
                <w:lang w:eastAsia="ar-SA"/>
              </w:rPr>
            </w:pPr>
          </w:p>
        </w:tc>
        <w:tc>
          <w:tcPr>
            <w:tcW w:w="4785" w:type="dxa"/>
            <w:gridSpan w:val="3"/>
            <w:vAlign w:val="bottom"/>
          </w:tcPr>
          <w:p w:rsidR="00581028" w:rsidRPr="00581028" w:rsidRDefault="00581028" w:rsidP="00581028">
            <w:pPr>
              <w:suppressAutoHyphens/>
              <w:jc w:val="both"/>
              <w:rPr>
                <w:rFonts w:eastAsia="Times New Roman"/>
                <w:lang w:eastAsia="ar-SA"/>
              </w:rPr>
            </w:pPr>
            <w:r w:rsidRPr="00581028">
              <w:rPr>
                <w:rFonts w:eastAsia="Times New Roman"/>
                <w:lang w:eastAsia="ar-SA"/>
              </w:rPr>
              <w:t>ИНН 4025024829</w:t>
            </w:r>
          </w:p>
        </w:tc>
      </w:tr>
      <w:tr w:rsidR="00581028" w:rsidRPr="00581028" w:rsidTr="006E2CB7">
        <w:tblPrEx>
          <w:tblCellMar>
            <w:top w:w="0" w:type="dxa"/>
            <w:bottom w:w="0" w:type="dxa"/>
          </w:tblCellMar>
        </w:tblPrEx>
        <w:trPr>
          <w:gridBefore w:val="1"/>
          <w:wBefore w:w="79" w:type="dxa"/>
          <w:trHeight w:val="275"/>
        </w:trPr>
        <w:tc>
          <w:tcPr>
            <w:tcW w:w="4813" w:type="dxa"/>
            <w:vAlign w:val="bottom"/>
          </w:tcPr>
          <w:p w:rsidR="00581028" w:rsidRPr="00581028" w:rsidRDefault="00581028" w:rsidP="00581028">
            <w:pPr>
              <w:ind w:left="32" w:right="-6"/>
              <w:jc w:val="both"/>
              <w:rPr>
                <w:rFonts w:eastAsia="Times New Roman"/>
                <w:lang w:eastAsia="ar-SA"/>
              </w:rPr>
            </w:pPr>
          </w:p>
        </w:tc>
        <w:tc>
          <w:tcPr>
            <w:tcW w:w="281" w:type="dxa"/>
            <w:vAlign w:val="bottom"/>
          </w:tcPr>
          <w:p w:rsidR="00581028" w:rsidRPr="00581028" w:rsidRDefault="00581028" w:rsidP="00581028">
            <w:pPr>
              <w:suppressAutoHyphens/>
              <w:ind w:firstLine="709"/>
              <w:jc w:val="both"/>
              <w:rPr>
                <w:rFonts w:eastAsia="Times New Roman"/>
                <w:lang w:eastAsia="ar-SA"/>
              </w:rPr>
            </w:pPr>
          </w:p>
        </w:tc>
        <w:tc>
          <w:tcPr>
            <w:tcW w:w="4785" w:type="dxa"/>
            <w:gridSpan w:val="3"/>
            <w:vAlign w:val="bottom"/>
          </w:tcPr>
          <w:p w:rsidR="00581028" w:rsidRPr="00581028" w:rsidRDefault="00581028" w:rsidP="00581028">
            <w:pPr>
              <w:suppressAutoHyphens/>
              <w:jc w:val="both"/>
              <w:rPr>
                <w:rFonts w:eastAsia="Times New Roman"/>
                <w:lang w:eastAsia="ar-SA"/>
              </w:rPr>
            </w:pPr>
            <w:r w:rsidRPr="00581028">
              <w:rPr>
                <w:rFonts w:eastAsia="Times New Roman"/>
                <w:lang w:eastAsia="ar-SA"/>
              </w:rPr>
              <w:t>КПП 402501001</w:t>
            </w:r>
          </w:p>
        </w:tc>
      </w:tr>
      <w:tr w:rsidR="00581028" w:rsidRPr="00581028" w:rsidTr="006E2CB7">
        <w:tblPrEx>
          <w:tblCellMar>
            <w:top w:w="0" w:type="dxa"/>
            <w:bottom w:w="0" w:type="dxa"/>
          </w:tblCellMar>
        </w:tblPrEx>
        <w:trPr>
          <w:gridBefore w:val="1"/>
          <w:wBefore w:w="79" w:type="dxa"/>
          <w:trHeight w:val="1618"/>
        </w:trPr>
        <w:tc>
          <w:tcPr>
            <w:tcW w:w="4813" w:type="dxa"/>
          </w:tcPr>
          <w:p w:rsidR="00581028" w:rsidRPr="00581028" w:rsidRDefault="00581028" w:rsidP="00581028">
            <w:pPr>
              <w:suppressAutoHyphens/>
              <w:jc w:val="both"/>
              <w:rPr>
                <w:rFonts w:eastAsia="Times New Roman"/>
                <w:lang w:eastAsia="ar-SA"/>
              </w:rPr>
            </w:pPr>
          </w:p>
        </w:tc>
        <w:tc>
          <w:tcPr>
            <w:tcW w:w="281" w:type="dxa"/>
            <w:vAlign w:val="bottom"/>
          </w:tcPr>
          <w:p w:rsidR="00581028" w:rsidRPr="00581028" w:rsidRDefault="00581028" w:rsidP="00581028">
            <w:pPr>
              <w:suppressAutoHyphens/>
              <w:ind w:firstLine="709"/>
              <w:jc w:val="both"/>
              <w:rPr>
                <w:rFonts w:eastAsia="Times New Roman"/>
                <w:lang w:eastAsia="ar-SA"/>
              </w:rPr>
            </w:pPr>
          </w:p>
        </w:tc>
        <w:tc>
          <w:tcPr>
            <w:tcW w:w="4785" w:type="dxa"/>
            <w:gridSpan w:val="3"/>
            <w:vAlign w:val="bottom"/>
          </w:tcPr>
          <w:p w:rsidR="00581028" w:rsidRPr="00581028" w:rsidRDefault="00581028" w:rsidP="00581028">
            <w:pPr>
              <w:jc w:val="both"/>
              <w:rPr>
                <w:rFonts w:eastAsia="Times New Roman"/>
                <w:lang w:eastAsia="ru-RU"/>
              </w:rPr>
            </w:pPr>
            <w:proofErr w:type="gramStart"/>
            <w:r w:rsidRPr="00581028">
              <w:rPr>
                <w:rFonts w:eastAsia="Times New Roman"/>
                <w:lang w:eastAsia="ru-RU"/>
              </w:rPr>
              <w:t>Р</w:t>
            </w:r>
            <w:proofErr w:type="gramEnd"/>
            <w:r w:rsidRPr="00581028">
              <w:rPr>
                <w:rFonts w:eastAsia="Times New Roman"/>
                <w:lang w:eastAsia="ru-RU"/>
              </w:rPr>
              <w:t>/с №  40502810024250000564</w:t>
            </w:r>
          </w:p>
          <w:p w:rsidR="00581028" w:rsidRPr="00581028" w:rsidRDefault="00581028" w:rsidP="00581028">
            <w:pPr>
              <w:jc w:val="both"/>
              <w:rPr>
                <w:rFonts w:eastAsia="Times New Roman"/>
                <w:lang w:eastAsia="ru-RU"/>
              </w:rPr>
            </w:pPr>
            <w:r w:rsidRPr="00581028">
              <w:rPr>
                <w:rFonts w:eastAsia="Times New Roman"/>
                <w:lang w:eastAsia="ru-RU"/>
              </w:rPr>
              <w:t>в Филиале ОАО БАНК ВТБ в г</w:t>
            </w:r>
            <w:proofErr w:type="gramStart"/>
            <w:r w:rsidRPr="00581028">
              <w:rPr>
                <w:rFonts w:eastAsia="Times New Roman"/>
                <w:lang w:eastAsia="ru-RU"/>
              </w:rPr>
              <w:t>.В</w:t>
            </w:r>
            <w:proofErr w:type="gramEnd"/>
            <w:r w:rsidRPr="00581028">
              <w:rPr>
                <w:rFonts w:eastAsia="Times New Roman"/>
                <w:lang w:eastAsia="ru-RU"/>
              </w:rPr>
              <w:t>оронеж</w:t>
            </w:r>
          </w:p>
          <w:p w:rsidR="00581028" w:rsidRPr="00581028" w:rsidRDefault="00581028" w:rsidP="00581028">
            <w:pPr>
              <w:jc w:val="both"/>
              <w:rPr>
                <w:rFonts w:eastAsia="Times New Roman"/>
                <w:lang w:eastAsia="ru-RU"/>
              </w:rPr>
            </w:pPr>
            <w:r w:rsidRPr="00581028">
              <w:rPr>
                <w:rFonts w:eastAsia="Times New Roman"/>
                <w:lang w:eastAsia="ru-RU"/>
              </w:rPr>
              <w:t>К/с № 30101810100000000835</w:t>
            </w:r>
          </w:p>
          <w:p w:rsidR="00581028" w:rsidRPr="00581028" w:rsidRDefault="00581028" w:rsidP="00581028">
            <w:pPr>
              <w:jc w:val="both"/>
              <w:rPr>
                <w:rFonts w:eastAsia="Times New Roman"/>
                <w:lang w:eastAsia="ru-RU"/>
              </w:rPr>
            </w:pPr>
            <w:r w:rsidRPr="00581028">
              <w:rPr>
                <w:rFonts w:eastAsia="Times New Roman"/>
                <w:lang w:eastAsia="ru-RU"/>
              </w:rPr>
              <w:t>БИК 042007835</w:t>
            </w:r>
          </w:p>
          <w:p w:rsidR="00581028" w:rsidRPr="00581028" w:rsidRDefault="00581028" w:rsidP="00581028">
            <w:pPr>
              <w:suppressAutoHyphens/>
              <w:jc w:val="both"/>
              <w:rPr>
                <w:rFonts w:eastAsia="Times New Roman"/>
                <w:lang w:eastAsia="ar-SA"/>
              </w:rPr>
            </w:pPr>
          </w:p>
        </w:tc>
      </w:tr>
      <w:tr w:rsidR="00581028" w:rsidRPr="00581028" w:rsidTr="006E2CB7">
        <w:tblPrEx>
          <w:tblCellMar>
            <w:top w:w="0" w:type="dxa"/>
            <w:bottom w:w="0" w:type="dxa"/>
          </w:tblCellMar>
        </w:tblPrEx>
        <w:trPr>
          <w:gridBefore w:val="1"/>
          <w:wBefore w:w="79" w:type="dxa"/>
          <w:trHeight w:val="275"/>
        </w:trPr>
        <w:tc>
          <w:tcPr>
            <w:tcW w:w="4813" w:type="dxa"/>
            <w:vAlign w:val="bottom"/>
          </w:tcPr>
          <w:p w:rsidR="00581028" w:rsidRPr="00581028" w:rsidRDefault="00581028" w:rsidP="00581028">
            <w:pPr>
              <w:suppressAutoHyphens/>
              <w:rPr>
                <w:rFonts w:eastAsia="Times New Roman"/>
                <w:lang w:eastAsia="ar-SA"/>
              </w:rPr>
            </w:pPr>
          </w:p>
        </w:tc>
        <w:tc>
          <w:tcPr>
            <w:tcW w:w="281" w:type="dxa"/>
            <w:vAlign w:val="bottom"/>
          </w:tcPr>
          <w:p w:rsidR="00581028" w:rsidRPr="00581028" w:rsidRDefault="00581028" w:rsidP="00581028">
            <w:pPr>
              <w:suppressAutoHyphens/>
              <w:ind w:firstLine="709"/>
              <w:jc w:val="both"/>
              <w:rPr>
                <w:rFonts w:eastAsia="Times New Roman"/>
                <w:lang w:eastAsia="ar-SA"/>
              </w:rPr>
            </w:pPr>
          </w:p>
        </w:tc>
        <w:tc>
          <w:tcPr>
            <w:tcW w:w="4785" w:type="dxa"/>
            <w:gridSpan w:val="3"/>
            <w:vAlign w:val="bottom"/>
          </w:tcPr>
          <w:p w:rsidR="00581028" w:rsidRPr="00581028" w:rsidRDefault="00581028" w:rsidP="00581028">
            <w:pPr>
              <w:suppressAutoHyphens/>
              <w:jc w:val="both"/>
              <w:rPr>
                <w:rFonts w:eastAsia="Times New Roman"/>
                <w:lang w:eastAsia="ar-SA"/>
              </w:rPr>
            </w:pPr>
          </w:p>
        </w:tc>
      </w:tr>
      <w:tr w:rsidR="00581028" w:rsidRPr="00581028" w:rsidTr="006E2CB7">
        <w:tblPrEx>
          <w:tblCellMar>
            <w:top w:w="0" w:type="dxa"/>
            <w:left w:w="108" w:type="dxa"/>
            <w:bottom w:w="0" w:type="dxa"/>
            <w:right w:w="108" w:type="dxa"/>
          </w:tblCellMar>
          <w:tblLook w:val="01E0" w:firstRow="1" w:lastRow="1" w:firstColumn="1" w:lastColumn="1" w:noHBand="0" w:noVBand="0"/>
        </w:tblPrEx>
        <w:trPr>
          <w:gridAfter w:val="1"/>
          <w:wAfter w:w="40" w:type="dxa"/>
          <w:trHeight w:val="603"/>
        </w:trPr>
        <w:tc>
          <w:tcPr>
            <w:tcW w:w="5230" w:type="dxa"/>
            <w:gridSpan w:val="4"/>
          </w:tcPr>
          <w:p w:rsidR="00581028" w:rsidRPr="00581028" w:rsidRDefault="00581028" w:rsidP="00581028">
            <w:pPr>
              <w:suppressAutoHyphens/>
              <w:jc w:val="both"/>
              <w:outlineLvl w:val="6"/>
              <w:rPr>
                <w:rFonts w:eastAsia="Times New Roman"/>
                <w:lang w:eastAsia="ar-SA"/>
              </w:rPr>
            </w:pPr>
            <w:r w:rsidRPr="00581028">
              <w:rPr>
                <w:rFonts w:eastAsia="Times New Roman"/>
                <w:bCs/>
                <w:lang w:eastAsia="ar-SA"/>
              </w:rPr>
              <w:t>Исполнитель:</w:t>
            </w:r>
          </w:p>
        </w:tc>
        <w:tc>
          <w:tcPr>
            <w:tcW w:w="4688" w:type="dxa"/>
          </w:tcPr>
          <w:p w:rsidR="00581028" w:rsidRPr="00581028" w:rsidRDefault="00581028" w:rsidP="00581028">
            <w:pPr>
              <w:suppressAutoHyphens/>
              <w:jc w:val="both"/>
              <w:outlineLvl w:val="6"/>
              <w:rPr>
                <w:rFonts w:eastAsia="Times New Roman"/>
                <w:bCs/>
                <w:lang w:val="en-US" w:eastAsia="ar-SA"/>
              </w:rPr>
            </w:pPr>
            <w:r w:rsidRPr="00581028">
              <w:rPr>
                <w:rFonts w:eastAsia="Times New Roman"/>
                <w:bCs/>
                <w:lang w:eastAsia="ar-SA"/>
              </w:rPr>
              <w:t>Заказчик:</w:t>
            </w:r>
          </w:p>
          <w:p w:rsidR="00581028" w:rsidRPr="00581028" w:rsidRDefault="00581028" w:rsidP="00581028">
            <w:pPr>
              <w:suppressAutoHyphens/>
              <w:jc w:val="both"/>
              <w:rPr>
                <w:rFonts w:eastAsia="Times New Roman"/>
                <w:lang w:val="en-US" w:eastAsia="ar-SA"/>
              </w:rPr>
            </w:pPr>
          </w:p>
        </w:tc>
      </w:tr>
      <w:tr w:rsidR="00581028" w:rsidRPr="00581028" w:rsidTr="006E2CB7">
        <w:tblPrEx>
          <w:tblCellMar>
            <w:top w:w="0" w:type="dxa"/>
            <w:left w:w="108" w:type="dxa"/>
            <w:bottom w:w="0" w:type="dxa"/>
            <w:right w:w="108" w:type="dxa"/>
          </w:tblCellMar>
          <w:tblLook w:val="01E0" w:firstRow="1" w:lastRow="1" w:firstColumn="1" w:lastColumn="1" w:noHBand="0" w:noVBand="0"/>
        </w:tblPrEx>
        <w:trPr>
          <w:gridAfter w:val="1"/>
          <w:wAfter w:w="40" w:type="dxa"/>
          <w:trHeight w:val="929"/>
        </w:trPr>
        <w:tc>
          <w:tcPr>
            <w:tcW w:w="5230" w:type="dxa"/>
            <w:gridSpan w:val="4"/>
          </w:tcPr>
          <w:p w:rsidR="00581028" w:rsidRPr="00581028" w:rsidRDefault="00581028" w:rsidP="00581028">
            <w:pPr>
              <w:suppressAutoHyphens/>
              <w:jc w:val="both"/>
              <w:rPr>
                <w:rFonts w:eastAsia="Times New Roman"/>
                <w:bCs/>
                <w:lang w:eastAsia="ar-SA"/>
              </w:rPr>
            </w:pPr>
          </w:p>
        </w:tc>
        <w:tc>
          <w:tcPr>
            <w:tcW w:w="4688" w:type="dxa"/>
          </w:tcPr>
          <w:p w:rsidR="00581028" w:rsidRPr="00581028" w:rsidRDefault="00581028" w:rsidP="00581028">
            <w:pPr>
              <w:widowControl w:val="0"/>
              <w:jc w:val="left"/>
              <w:rPr>
                <w:rFonts w:eastAsia="Times New Roman"/>
                <w:lang w:eastAsia="ar-SA"/>
              </w:rPr>
            </w:pPr>
            <w:r w:rsidRPr="00581028">
              <w:rPr>
                <w:rFonts w:eastAsia="Times New Roman"/>
                <w:lang w:eastAsia="ar-SA"/>
              </w:rPr>
              <w:t>Генеральный директор</w:t>
            </w:r>
          </w:p>
          <w:p w:rsidR="00581028" w:rsidRPr="00581028" w:rsidRDefault="00581028" w:rsidP="00581028">
            <w:pPr>
              <w:suppressAutoHyphens/>
              <w:ind w:right="-285"/>
              <w:jc w:val="both"/>
              <w:rPr>
                <w:rFonts w:eastAsia="Times New Roman"/>
                <w:lang w:eastAsia="ar-SA"/>
              </w:rPr>
            </w:pPr>
            <w:r w:rsidRPr="00581028">
              <w:rPr>
                <w:rFonts w:eastAsia="Times New Roman"/>
                <w:lang w:eastAsia="ar-SA"/>
              </w:rPr>
              <w:t>ФГУП «ГНЦ РФ-ФЭИ»</w:t>
            </w:r>
          </w:p>
        </w:tc>
      </w:tr>
      <w:tr w:rsidR="00581028" w:rsidRPr="00581028" w:rsidTr="006E2CB7">
        <w:tblPrEx>
          <w:tblCellMar>
            <w:top w:w="0" w:type="dxa"/>
            <w:left w:w="108" w:type="dxa"/>
            <w:bottom w:w="0" w:type="dxa"/>
            <w:right w:w="108" w:type="dxa"/>
          </w:tblCellMar>
          <w:tblLook w:val="01E0" w:firstRow="1" w:lastRow="1" w:firstColumn="1" w:lastColumn="1" w:noHBand="0" w:noVBand="0"/>
        </w:tblPrEx>
        <w:trPr>
          <w:gridAfter w:val="1"/>
          <w:wAfter w:w="40" w:type="dxa"/>
          <w:trHeight w:val="1666"/>
        </w:trPr>
        <w:tc>
          <w:tcPr>
            <w:tcW w:w="5230" w:type="dxa"/>
            <w:gridSpan w:val="4"/>
          </w:tcPr>
          <w:p w:rsidR="00581028" w:rsidRPr="00581028" w:rsidRDefault="00581028" w:rsidP="00581028">
            <w:pPr>
              <w:suppressAutoHyphens/>
              <w:jc w:val="both"/>
              <w:rPr>
                <w:rFonts w:eastAsia="Times New Roman"/>
                <w:lang w:eastAsia="ar-SA"/>
              </w:rPr>
            </w:pPr>
          </w:p>
          <w:p w:rsidR="00581028" w:rsidRPr="00581028" w:rsidRDefault="00581028" w:rsidP="00581028">
            <w:pPr>
              <w:suppressAutoHyphens/>
              <w:jc w:val="left"/>
              <w:rPr>
                <w:rFonts w:eastAsia="Times New Roman"/>
                <w:lang w:eastAsia="ar-SA"/>
              </w:rPr>
            </w:pPr>
            <w:r w:rsidRPr="00581028">
              <w:rPr>
                <w:rFonts w:eastAsia="Times New Roman"/>
                <w:lang w:eastAsia="ar-SA"/>
              </w:rPr>
              <w:t>________________________ «_____»_________________2014 г.</w:t>
            </w:r>
          </w:p>
          <w:p w:rsidR="00581028" w:rsidRPr="00581028" w:rsidRDefault="00581028" w:rsidP="00581028">
            <w:pPr>
              <w:suppressAutoHyphens/>
              <w:jc w:val="both"/>
              <w:outlineLvl w:val="6"/>
              <w:rPr>
                <w:rFonts w:eastAsia="Times New Roman"/>
                <w:lang w:eastAsia="ar-SA"/>
              </w:rPr>
            </w:pPr>
            <w:r w:rsidRPr="00581028">
              <w:rPr>
                <w:rFonts w:eastAsia="Times New Roman"/>
                <w:lang w:eastAsia="ar-SA"/>
              </w:rPr>
              <w:t>М.П.</w:t>
            </w:r>
          </w:p>
        </w:tc>
        <w:tc>
          <w:tcPr>
            <w:tcW w:w="4688" w:type="dxa"/>
          </w:tcPr>
          <w:p w:rsidR="00581028" w:rsidRPr="00581028" w:rsidRDefault="00581028" w:rsidP="00581028">
            <w:pPr>
              <w:suppressAutoHyphens/>
              <w:jc w:val="both"/>
              <w:rPr>
                <w:rFonts w:eastAsia="Times New Roman"/>
                <w:lang w:eastAsia="ar-SA"/>
              </w:rPr>
            </w:pPr>
          </w:p>
          <w:p w:rsidR="00581028" w:rsidRPr="00581028" w:rsidRDefault="00581028" w:rsidP="00581028">
            <w:pPr>
              <w:suppressAutoHyphens/>
              <w:jc w:val="both"/>
              <w:rPr>
                <w:rFonts w:eastAsia="Times New Roman"/>
                <w:lang w:eastAsia="ar-SA"/>
              </w:rPr>
            </w:pPr>
            <w:r w:rsidRPr="00581028">
              <w:rPr>
                <w:rFonts w:eastAsia="Times New Roman"/>
                <w:lang w:eastAsia="ar-SA"/>
              </w:rPr>
              <w:t>___________________ А.А. Говердовский «_____»_________________2014 г.</w:t>
            </w:r>
          </w:p>
          <w:p w:rsidR="00581028" w:rsidRPr="00581028" w:rsidRDefault="00581028" w:rsidP="00581028">
            <w:pPr>
              <w:suppressAutoHyphens/>
              <w:jc w:val="both"/>
              <w:outlineLvl w:val="6"/>
              <w:rPr>
                <w:rFonts w:eastAsia="Times New Roman"/>
                <w:lang w:eastAsia="ar-SA"/>
              </w:rPr>
            </w:pPr>
            <w:r w:rsidRPr="00581028">
              <w:rPr>
                <w:rFonts w:eastAsia="Times New Roman"/>
                <w:lang w:eastAsia="ar-SA"/>
              </w:rPr>
              <w:t>М.П.</w:t>
            </w:r>
          </w:p>
        </w:tc>
      </w:tr>
    </w:tbl>
    <w:p w:rsidR="00581028" w:rsidRPr="00581028" w:rsidRDefault="00581028" w:rsidP="00581028">
      <w:pPr>
        <w:jc w:val="left"/>
        <w:rPr>
          <w:rFonts w:eastAsia="Times New Roman"/>
          <w:lang w:eastAsia="ru-RU"/>
        </w:rPr>
      </w:pPr>
    </w:p>
    <w:p w:rsidR="00581028" w:rsidRPr="00581028" w:rsidRDefault="00581028" w:rsidP="00581028">
      <w:pPr>
        <w:jc w:val="right"/>
        <w:rPr>
          <w:rFonts w:eastAsia="Times New Roman"/>
          <w:snapToGrid w:val="0"/>
          <w:lang w:eastAsia="ru-RU"/>
        </w:rPr>
      </w:pPr>
      <w:r w:rsidRPr="00581028">
        <w:rPr>
          <w:rFonts w:eastAsia="Times New Roman"/>
          <w:lang w:eastAsia="ru-RU"/>
        </w:rPr>
        <w:br w:type="page"/>
      </w:r>
      <w:r w:rsidRPr="00581028">
        <w:rPr>
          <w:rFonts w:eastAsia="Times New Roman"/>
          <w:snapToGrid w:val="0"/>
          <w:lang w:eastAsia="ru-RU"/>
        </w:rPr>
        <w:lastRenderedPageBreak/>
        <w:t>Приложение №1</w:t>
      </w:r>
    </w:p>
    <w:p w:rsidR="00581028" w:rsidRPr="00581028" w:rsidRDefault="00581028" w:rsidP="00581028">
      <w:pPr>
        <w:jc w:val="right"/>
        <w:rPr>
          <w:rFonts w:eastAsia="Times New Roman"/>
          <w:snapToGrid w:val="0"/>
          <w:lang w:eastAsia="ru-RU"/>
        </w:rPr>
      </w:pPr>
      <w:r w:rsidRPr="00581028">
        <w:rPr>
          <w:rFonts w:eastAsia="Times New Roman"/>
          <w:snapToGrid w:val="0"/>
          <w:lang w:eastAsia="ru-RU"/>
        </w:rPr>
        <w:t xml:space="preserve">                                                                              к  договору </w:t>
      </w:r>
    </w:p>
    <w:p w:rsidR="00581028" w:rsidRPr="00581028" w:rsidRDefault="00581028" w:rsidP="00581028">
      <w:pPr>
        <w:spacing w:before="120"/>
        <w:jc w:val="right"/>
        <w:rPr>
          <w:rFonts w:eastAsia="Times New Roman"/>
          <w:snapToGrid w:val="0"/>
          <w:lang w:eastAsia="ru-RU"/>
        </w:rPr>
      </w:pPr>
      <w:r w:rsidRPr="00581028">
        <w:rPr>
          <w:rFonts w:eastAsia="Times New Roman"/>
          <w:snapToGrid w:val="0"/>
          <w:lang w:eastAsia="ru-RU"/>
        </w:rPr>
        <w:t>№ ______</w:t>
      </w:r>
    </w:p>
    <w:p w:rsidR="00581028" w:rsidRPr="00581028" w:rsidRDefault="00581028" w:rsidP="00581028">
      <w:pPr>
        <w:spacing w:before="120"/>
        <w:jc w:val="right"/>
        <w:rPr>
          <w:rFonts w:eastAsia="Times New Roman"/>
          <w:snapToGrid w:val="0"/>
          <w:lang w:eastAsia="ru-RU"/>
        </w:rPr>
      </w:pPr>
      <w:r w:rsidRPr="00581028">
        <w:rPr>
          <w:rFonts w:eastAsia="Times New Roman"/>
          <w:snapToGrid w:val="0"/>
          <w:lang w:eastAsia="ru-RU"/>
        </w:rPr>
        <w:t>от «____» _____________ 2014 г.</w:t>
      </w:r>
    </w:p>
    <w:p w:rsidR="00581028" w:rsidRPr="00581028" w:rsidRDefault="00581028" w:rsidP="00581028">
      <w:pPr>
        <w:suppressAutoHyphens/>
        <w:spacing w:after="60"/>
        <w:ind w:left="5387"/>
        <w:jc w:val="both"/>
        <w:rPr>
          <w:rFonts w:eastAsia="Times New Roman"/>
          <w:lang w:eastAsia="ar-SA"/>
        </w:rPr>
      </w:pPr>
    </w:p>
    <w:p w:rsidR="00581028" w:rsidRPr="00581028" w:rsidRDefault="00581028" w:rsidP="00581028">
      <w:pPr>
        <w:suppressAutoHyphens/>
        <w:spacing w:after="60"/>
        <w:ind w:left="5387"/>
        <w:jc w:val="both"/>
        <w:rPr>
          <w:rFonts w:eastAsia="Times New Roman"/>
          <w:bCs/>
          <w:lang w:eastAsia="ar-SA"/>
        </w:rPr>
      </w:pPr>
      <w:r w:rsidRPr="00581028">
        <w:rPr>
          <w:rFonts w:eastAsia="Times New Roman"/>
          <w:lang w:eastAsia="ar-SA"/>
        </w:rPr>
        <w:t xml:space="preserve">     </w:t>
      </w:r>
      <w:r w:rsidRPr="00581028">
        <w:rPr>
          <w:rFonts w:eastAsia="Times New Roman"/>
          <w:bCs/>
          <w:lang w:eastAsia="ar-SA"/>
        </w:rPr>
        <w:tab/>
      </w:r>
      <w:r w:rsidRPr="00581028">
        <w:rPr>
          <w:rFonts w:eastAsia="Times New Roman"/>
          <w:bCs/>
          <w:lang w:eastAsia="ar-SA"/>
        </w:rPr>
        <w:tab/>
        <w:t xml:space="preserve">            </w:t>
      </w:r>
    </w:p>
    <w:tbl>
      <w:tblPr>
        <w:tblW w:w="9720" w:type="dxa"/>
        <w:tblInd w:w="288" w:type="dxa"/>
        <w:tblLook w:val="01E0" w:firstRow="1" w:lastRow="1" w:firstColumn="1" w:lastColumn="1" w:noHBand="0" w:noVBand="0"/>
      </w:tblPr>
      <w:tblGrid>
        <w:gridCol w:w="4943"/>
        <w:gridCol w:w="4777"/>
      </w:tblGrid>
      <w:tr w:rsidR="00581028" w:rsidRPr="00581028" w:rsidTr="006E2CB7">
        <w:tc>
          <w:tcPr>
            <w:tcW w:w="4943" w:type="dxa"/>
          </w:tcPr>
          <w:p w:rsidR="00581028" w:rsidRPr="00581028" w:rsidRDefault="00581028" w:rsidP="00581028">
            <w:pPr>
              <w:suppressAutoHyphens/>
              <w:spacing w:after="120"/>
              <w:jc w:val="both"/>
              <w:outlineLvl w:val="6"/>
              <w:rPr>
                <w:rFonts w:eastAsia="Times New Roman"/>
                <w:b/>
                <w:lang w:eastAsia="ar-SA"/>
              </w:rPr>
            </w:pPr>
            <w:r w:rsidRPr="00581028">
              <w:rPr>
                <w:rFonts w:eastAsia="Times New Roman"/>
                <w:b/>
                <w:bCs/>
                <w:lang w:eastAsia="ar-SA"/>
              </w:rPr>
              <w:t>УТВЕРЖДАЮ</w:t>
            </w:r>
          </w:p>
        </w:tc>
        <w:tc>
          <w:tcPr>
            <w:tcW w:w="4777" w:type="dxa"/>
          </w:tcPr>
          <w:p w:rsidR="00581028" w:rsidRPr="00581028" w:rsidRDefault="00581028" w:rsidP="00581028">
            <w:pPr>
              <w:suppressAutoHyphens/>
              <w:spacing w:after="120"/>
              <w:jc w:val="both"/>
              <w:outlineLvl w:val="6"/>
              <w:rPr>
                <w:rFonts w:eastAsia="Times New Roman"/>
                <w:b/>
                <w:bCs/>
                <w:lang w:eastAsia="ar-SA"/>
              </w:rPr>
            </w:pPr>
            <w:r w:rsidRPr="00581028">
              <w:rPr>
                <w:rFonts w:eastAsia="Times New Roman"/>
                <w:b/>
                <w:bCs/>
                <w:lang w:eastAsia="ar-SA"/>
              </w:rPr>
              <w:t>УТВЕРЖДАЮ</w:t>
            </w:r>
          </w:p>
        </w:tc>
      </w:tr>
      <w:tr w:rsidR="00581028" w:rsidRPr="00581028" w:rsidTr="006E2CB7">
        <w:tc>
          <w:tcPr>
            <w:tcW w:w="4943" w:type="dxa"/>
          </w:tcPr>
          <w:p w:rsidR="00581028" w:rsidRPr="00581028" w:rsidRDefault="00581028" w:rsidP="00581028">
            <w:pPr>
              <w:widowControl w:val="0"/>
              <w:adjustRightInd w:val="0"/>
              <w:snapToGrid w:val="0"/>
              <w:spacing w:before="40" w:after="40" w:line="252" w:lineRule="auto"/>
              <w:jc w:val="left"/>
              <w:rPr>
                <w:rFonts w:eastAsia="Times New Roman"/>
                <w:lang w:eastAsia="ar-SA"/>
              </w:rPr>
            </w:pPr>
          </w:p>
        </w:tc>
        <w:tc>
          <w:tcPr>
            <w:tcW w:w="4777" w:type="dxa"/>
          </w:tcPr>
          <w:p w:rsidR="00581028" w:rsidRPr="00581028" w:rsidRDefault="00581028" w:rsidP="00581028">
            <w:pPr>
              <w:widowControl w:val="0"/>
              <w:adjustRightInd w:val="0"/>
              <w:snapToGrid w:val="0"/>
              <w:spacing w:before="40" w:after="40" w:line="252" w:lineRule="auto"/>
              <w:jc w:val="left"/>
              <w:rPr>
                <w:rFonts w:eastAsia="Calibri"/>
              </w:rPr>
            </w:pPr>
            <w:r w:rsidRPr="00581028">
              <w:rPr>
                <w:rFonts w:eastAsia="Calibri"/>
              </w:rPr>
              <w:t>Генеральный директор</w:t>
            </w:r>
          </w:p>
          <w:p w:rsidR="00581028" w:rsidRPr="00581028" w:rsidRDefault="00581028" w:rsidP="00581028">
            <w:pPr>
              <w:suppressAutoHyphens/>
              <w:adjustRightInd w:val="0"/>
              <w:snapToGrid w:val="0"/>
              <w:spacing w:after="60"/>
              <w:jc w:val="left"/>
              <w:rPr>
                <w:rFonts w:eastAsia="Times New Roman"/>
                <w:bCs/>
                <w:lang w:eastAsia="ar-SA"/>
              </w:rPr>
            </w:pPr>
            <w:r w:rsidRPr="00581028">
              <w:rPr>
                <w:rFonts w:eastAsia="Calibri"/>
              </w:rPr>
              <w:t>ФГУП «ГНЦ РФ-ФЭИ»</w:t>
            </w:r>
          </w:p>
        </w:tc>
      </w:tr>
      <w:tr w:rsidR="00581028" w:rsidRPr="00581028" w:rsidTr="006E2CB7">
        <w:tc>
          <w:tcPr>
            <w:tcW w:w="4943" w:type="dxa"/>
          </w:tcPr>
          <w:p w:rsidR="00581028" w:rsidRPr="00581028" w:rsidRDefault="00581028" w:rsidP="00581028">
            <w:pPr>
              <w:suppressAutoHyphens/>
              <w:spacing w:before="120"/>
              <w:jc w:val="both"/>
              <w:rPr>
                <w:rFonts w:eastAsia="Times New Roman"/>
                <w:lang w:eastAsia="ar-SA"/>
              </w:rPr>
            </w:pPr>
            <w:r w:rsidRPr="00581028">
              <w:rPr>
                <w:rFonts w:eastAsia="Times New Roman"/>
                <w:lang w:eastAsia="ar-SA"/>
              </w:rPr>
              <w:t xml:space="preserve">________________ </w:t>
            </w:r>
          </w:p>
          <w:p w:rsidR="00581028" w:rsidRPr="00581028" w:rsidRDefault="00581028" w:rsidP="00581028">
            <w:pPr>
              <w:suppressAutoHyphens/>
              <w:adjustRightInd w:val="0"/>
              <w:snapToGrid w:val="0"/>
              <w:spacing w:before="240"/>
              <w:jc w:val="left"/>
              <w:rPr>
                <w:rFonts w:eastAsia="Times New Roman"/>
                <w:lang w:eastAsia="ar-SA"/>
              </w:rPr>
            </w:pPr>
            <w:r w:rsidRPr="00581028">
              <w:rPr>
                <w:rFonts w:eastAsia="Times New Roman"/>
                <w:lang w:eastAsia="ar-SA"/>
              </w:rPr>
              <w:t xml:space="preserve">«____» ________________ 2014 г.      </w:t>
            </w:r>
          </w:p>
          <w:p w:rsidR="00581028" w:rsidRPr="00581028" w:rsidRDefault="00581028" w:rsidP="00581028">
            <w:pPr>
              <w:suppressAutoHyphens/>
              <w:adjustRightInd w:val="0"/>
              <w:snapToGrid w:val="0"/>
              <w:spacing w:before="240"/>
              <w:ind w:right="335"/>
              <w:jc w:val="left"/>
              <w:rPr>
                <w:rFonts w:eastAsia="Times New Roman"/>
                <w:lang w:eastAsia="ar-SA"/>
              </w:rPr>
            </w:pPr>
            <w:r w:rsidRPr="00581028">
              <w:rPr>
                <w:rFonts w:eastAsia="Times New Roman"/>
                <w:lang w:eastAsia="ar-SA"/>
              </w:rPr>
              <w:t xml:space="preserve">                      М.П.</w:t>
            </w:r>
          </w:p>
        </w:tc>
        <w:tc>
          <w:tcPr>
            <w:tcW w:w="4777" w:type="dxa"/>
          </w:tcPr>
          <w:p w:rsidR="00581028" w:rsidRPr="00581028" w:rsidRDefault="00581028" w:rsidP="00581028">
            <w:pPr>
              <w:suppressAutoHyphens/>
              <w:spacing w:before="120" w:after="60"/>
              <w:jc w:val="both"/>
              <w:rPr>
                <w:rFonts w:eastAsia="Times New Roman"/>
                <w:lang w:eastAsia="ar-SA"/>
              </w:rPr>
            </w:pPr>
            <w:r w:rsidRPr="00581028">
              <w:rPr>
                <w:rFonts w:eastAsia="Times New Roman"/>
                <w:lang w:eastAsia="ar-SA"/>
              </w:rPr>
              <w:t xml:space="preserve">_______________ </w:t>
            </w:r>
            <w:r w:rsidRPr="00581028">
              <w:rPr>
                <w:rFonts w:eastAsia="Calibri"/>
              </w:rPr>
              <w:t>А.А. Говердовский</w:t>
            </w:r>
          </w:p>
          <w:p w:rsidR="00581028" w:rsidRPr="00581028" w:rsidRDefault="00581028" w:rsidP="00581028">
            <w:pPr>
              <w:suppressAutoHyphens/>
              <w:spacing w:before="240" w:after="60"/>
              <w:jc w:val="both"/>
              <w:rPr>
                <w:rFonts w:eastAsia="Times New Roman"/>
                <w:lang w:eastAsia="ar-SA"/>
              </w:rPr>
            </w:pPr>
            <w:r w:rsidRPr="00581028">
              <w:rPr>
                <w:rFonts w:eastAsia="Times New Roman"/>
                <w:lang w:eastAsia="ar-SA"/>
              </w:rPr>
              <w:t>«____» ________________ 2014 г.</w:t>
            </w:r>
          </w:p>
          <w:p w:rsidR="00581028" w:rsidRPr="00581028" w:rsidRDefault="00581028" w:rsidP="00581028">
            <w:pPr>
              <w:suppressAutoHyphens/>
              <w:spacing w:before="240" w:after="60"/>
              <w:ind w:left="238"/>
              <w:jc w:val="both"/>
              <w:outlineLvl w:val="6"/>
              <w:rPr>
                <w:rFonts w:eastAsia="Times New Roman"/>
                <w:lang w:eastAsia="ar-SA"/>
              </w:rPr>
            </w:pPr>
            <w:r w:rsidRPr="00581028">
              <w:rPr>
                <w:rFonts w:eastAsia="Times New Roman"/>
                <w:lang w:eastAsia="ar-SA"/>
              </w:rPr>
              <w:t xml:space="preserve">                  М.П.</w:t>
            </w:r>
          </w:p>
        </w:tc>
      </w:tr>
    </w:tbl>
    <w:p w:rsidR="00581028" w:rsidRPr="00581028" w:rsidRDefault="00581028" w:rsidP="00581028">
      <w:pPr>
        <w:suppressAutoHyphens/>
        <w:spacing w:after="60"/>
        <w:ind w:firstLine="340"/>
        <w:rPr>
          <w:rFonts w:eastAsia="Times New Roman"/>
          <w:lang w:eastAsia="ar-SA"/>
        </w:rPr>
      </w:pPr>
    </w:p>
    <w:p w:rsidR="00581028" w:rsidRPr="00581028" w:rsidRDefault="00581028" w:rsidP="00581028">
      <w:pPr>
        <w:suppressAutoHyphens/>
        <w:spacing w:after="60"/>
        <w:ind w:firstLine="340"/>
        <w:rPr>
          <w:rFonts w:eastAsia="Times New Roman"/>
          <w:lang w:eastAsia="ar-SA"/>
        </w:rPr>
      </w:pPr>
    </w:p>
    <w:p w:rsidR="00581028" w:rsidRPr="00581028" w:rsidRDefault="00581028" w:rsidP="00581028">
      <w:pPr>
        <w:suppressAutoHyphens/>
        <w:spacing w:after="60"/>
        <w:ind w:firstLine="340"/>
        <w:rPr>
          <w:rFonts w:eastAsia="Times New Roman"/>
          <w:lang w:eastAsia="ar-SA"/>
        </w:rPr>
      </w:pPr>
    </w:p>
    <w:p w:rsidR="00581028" w:rsidRPr="00581028" w:rsidRDefault="00581028" w:rsidP="00581028">
      <w:pPr>
        <w:suppressAutoHyphens/>
        <w:spacing w:after="60"/>
        <w:ind w:firstLine="340"/>
        <w:rPr>
          <w:rFonts w:eastAsia="Times New Roman"/>
          <w:b/>
          <w:lang w:eastAsia="ar-SA"/>
        </w:rPr>
      </w:pPr>
    </w:p>
    <w:p w:rsidR="00581028" w:rsidRPr="00581028" w:rsidRDefault="00581028" w:rsidP="00581028">
      <w:pPr>
        <w:suppressAutoHyphens/>
        <w:spacing w:after="60"/>
        <w:ind w:firstLine="340"/>
        <w:rPr>
          <w:rFonts w:eastAsia="Times New Roman"/>
          <w:b/>
          <w:lang w:eastAsia="ar-SA"/>
        </w:rPr>
      </w:pPr>
      <w:r w:rsidRPr="00581028">
        <w:rPr>
          <w:rFonts w:eastAsia="Times New Roman"/>
          <w:b/>
          <w:lang w:eastAsia="ar-SA"/>
        </w:rPr>
        <w:t>ТЕХНИЧЕСКОЕ  ЗАДАНИЕ</w:t>
      </w:r>
    </w:p>
    <w:p w:rsidR="00581028" w:rsidRPr="00581028" w:rsidRDefault="00581028" w:rsidP="00581028">
      <w:pPr>
        <w:suppressAutoHyphens/>
        <w:spacing w:after="60"/>
        <w:ind w:firstLine="340"/>
        <w:rPr>
          <w:rFonts w:eastAsia="Times New Roman"/>
          <w:lang w:eastAsia="ar-SA"/>
        </w:rPr>
      </w:pPr>
      <w:r w:rsidRPr="00581028">
        <w:rPr>
          <w:rFonts w:eastAsia="Times New Roman"/>
          <w:lang w:eastAsia="ar-SA"/>
        </w:rPr>
        <w:t>на  научно-техническую и опытно-конструкторскую работу</w:t>
      </w:r>
    </w:p>
    <w:p w:rsidR="00581028" w:rsidRPr="00581028" w:rsidRDefault="00581028" w:rsidP="00581028">
      <w:pPr>
        <w:suppressAutoHyphens/>
        <w:spacing w:after="60"/>
        <w:ind w:firstLine="340"/>
        <w:rPr>
          <w:rFonts w:eastAsia="Times New Roman"/>
          <w:b/>
          <w:lang w:eastAsia="ar-SA"/>
        </w:rPr>
      </w:pPr>
      <w:r w:rsidRPr="00581028">
        <w:rPr>
          <w:rFonts w:eastAsia="Times New Roman"/>
          <w:b/>
          <w:lang w:eastAsia="ar-SA"/>
        </w:rPr>
        <w:t>«</w:t>
      </w:r>
      <w:r w:rsidRPr="00581028">
        <w:rPr>
          <w:rFonts w:eastAsia="Times New Roman"/>
          <w:bCs/>
          <w:color w:val="000000"/>
          <w:lang w:eastAsia="ru-RU"/>
        </w:rPr>
        <w:t>Расчетные исследования активной зоны РУ МБИР c металлическим смешанным топливом</w:t>
      </w:r>
      <w:r w:rsidRPr="00581028">
        <w:rPr>
          <w:rFonts w:eastAsia="Times New Roman"/>
          <w:b/>
          <w:lang w:eastAsia="ar-SA"/>
        </w:rPr>
        <w:t>»</w:t>
      </w:r>
    </w:p>
    <w:p w:rsidR="00581028" w:rsidRPr="00581028" w:rsidRDefault="00581028" w:rsidP="00581028">
      <w:pPr>
        <w:suppressAutoHyphens/>
        <w:spacing w:after="60"/>
        <w:ind w:firstLine="340"/>
        <w:rPr>
          <w:rFonts w:eastAsia="Times New Roman"/>
          <w:lang w:eastAsia="ar-SA"/>
        </w:rPr>
      </w:pPr>
    </w:p>
    <w:p w:rsidR="00581028" w:rsidRPr="00581028" w:rsidRDefault="00581028" w:rsidP="00581028">
      <w:pPr>
        <w:suppressAutoHyphens/>
        <w:spacing w:after="60"/>
        <w:ind w:firstLine="340"/>
        <w:rPr>
          <w:rFonts w:eastAsia="Times New Roman"/>
          <w:lang w:eastAsia="ar-SA"/>
        </w:rPr>
      </w:pPr>
    </w:p>
    <w:p w:rsidR="00581028" w:rsidRPr="00581028" w:rsidRDefault="00581028" w:rsidP="00581028">
      <w:pPr>
        <w:suppressAutoHyphens/>
        <w:spacing w:after="60"/>
        <w:ind w:firstLine="340"/>
        <w:rPr>
          <w:rFonts w:eastAsia="Times New Roman"/>
          <w:lang w:eastAsia="ar-SA"/>
        </w:rPr>
      </w:pPr>
    </w:p>
    <w:p w:rsidR="00581028" w:rsidRPr="00581028" w:rsidRDefault="00581028" w:rsidP="00581028">
      <w:pPr>
        <w:suppressAutoHyphens/>
        <w:spacing w:after="60"/>
        <w:ind w:firstLine="340"/>
        <w:rPr>
          <w:rFonts w:eastAsia="Times New Roman"/>
          <w:lang w:eastAsia="ar-SA"/>
        </w:rPr>
      </w:pPr>
    </w:p>
    <w:p w:rsidR="00581028" w:rsidRPr="00581028" w:rsidRDefault="00581028" w:rsidP="00581028">
      <w:pPr>
        <w:suppressAutoHyphens/>
        <w:spacing w:after="60"/>
        <w:ind w:firstLine="340"/>
        <w:rPr>
          <w:rFonts w:eastAsia="Times New Roman"/>
          <w:lang w:eastAsia="ar-SA"/>
        </w:rPr>
      </w:pPr>
    </w:p>
    <w:p w:rsidR="00581028" w:rsidRPr="00581028" w:rsidRDefault="00581028" w:rsidP="00581028">
      <w:pPr>
        <w:suppressAutoHyphens/>
        <w:spacing w:after="60"/>
        <w:ind w:firstLine="340"/>
        <w:rPr>
          <w:rFonts w:eastAsia="Times New Roman"/>
          <w:lang w:eastAsia="ar-SA"/>
        </w:rPr>
      </w:pPr>
    </w:p>
    <w:p w:rsidR="00581028" w:rsidRPr="00581028" w:rsidRDefault="00581028" w:rsidP="00581028">
      <w:pPr>
        <w:suppressAutoHyphens/>
        <w:spacing w:after="60"/>
        <w:ind w:firstLine="340"/>
        <w:rPr>
          <w:rFonts w:eastAsia="Times New Roman"/>
          <w:lang w:eastAsia="ar-SA"/>
        </w:rPr>
      </w:pPr>
    </w:p>
    <w:p w:rsidR="00581028" w:rsidRPr="00581028" w:rsidRDefault="00581028" w:rsidP="00581028">
      <w:pPr>
        <w:suppressAutoHyphens/>
        <w:spacing w:after="60"/>
        <w:ind w:firstLine="340"/>
        <w:rPr>
          <w:rFonts w:eastAsia="Times New Roman"/>
          <w:lang w:eastAsia="ar-SA"/>
        </w:rPr>
      </w:pPr>
    </w:p>
    <w:p w:rsidR="00581028" w:rsidRPr="00581028" w:rsidRDefault="00581028" w:rsidP="00581028">
      <w:pPr>
        <w:suppressAutoHyphens/>
        <w:spacing w:after="60"/>
        <w:ind w:firstLine="340"/>
        <w:rPr>
          <w:rFonts w:eastAsia="Times New Roman"/>
          <w:lang w:eastAsia="ar-SA"/>
        </w:rPr>
      </w:pPr>
    </w:p>
    <w:p w:rsidR="00581028" w:rsidRPr="00581028" w:rsidRDefault="00581028" w:rsidP="00581028">
      <w:pPr>
        <w:suppressAutoHyphens/>
        <w:spacing w:after="60"/>
        <w:ind w:firstLine="340"/>
        <w:rPr>
          <w:rFonts w:eastAsia="Times New Roman"/>
          <w:lang w:eastAsia="ar-SA"/>
        </w:rPr>
      </w:pPr>
    </w:p>
    <w:p w:rsidR="00581028" w:rsidRPr="00581028" w:rsidRDefault="00581028" w:rsidP="00581028">
      <w:pPr>
        <w:suppressAutoHyphens/>
        <w:spacing w:after="60"/>
        <w:ind w:firstLine="340"/>
        <w:rPr>
          <w:rFonts w:eastAsia="Times New Roman"/>
          <w:lang w:eastAsia="ar-SA"/>
        </w:rPr>
      </w:pPr>
    </w:p>
    <w:p w:rsidR="00581028" w:rsidRPr="00581028" w:rsidRDefault="00581028" w:rsidP="00581028">
      <w:pPr>
        <w:suppressAutoHyphens/>
        <w:spacing w:after="60"/>
        <w:ind w:firstLine="340"/>
        <w:rPr>
          <w:rFonts w:eastAsia="Times New Roman"/>
          <w:lang w:eastAsia="ar-SA"/>
        </w:rPr>
      </w:pPr>
    </w:p>
    <w:p w:rsidR="00581028" w:rsidRPr="00581028" w:rsidRDefault="00581028" w:rsidP="00581028">
      <w:pPr>
        <w:suppressAutoHyphens/>
        <w:spacing w:after="60"/>
        <w:ind w:firstLine="340"/>
        <w:rPr>
          <w:rFonts w:eastAsia="Times New Roman"/>
          <w:lang w:eastAsia="ar-SA"/>
        </w:rPr>
      </w:pPr>
    </w:p>
    <w:p w:rsidR="00581028" w:rsidRPr="00581028" w:rsidRDefault="00581028" w:rsidP="00581028">
      <w:pPr>
        <w:suppressAutoHyphens/>
        <w:spacing w:after="60"/>
        <w:ind w:firstLine="340"/>
        <w:rPr>
          <w:rFonts w:eastAsia="Times New Roman"/>
          <w:lang w:eastAsia="ar-SA"/>
        </w:rPr>
      </w:pPr>
    </w:p>
    <w:p w:rsidR="00581028" w:rsidRPr="00581028" w:rsidRDefault="00581028" w:rsidP="00581028">
      <w:pPr>
        <w:suppressAutoHyphens/>
        <w:spacing w:after="60"/>
        <w:ind w:firstLine="340"/>
        <w:rPr>
          <w:rFonts w:eastAsia="Times New Roman"/>
          <w:lang w:eastAsia="ar-SA"/>
        </w:rPr>
      </w:pPr>
    </w:p>
    <w:p w:rsidR="00581028" w:rsidRPr="00581028" w:rsidRDefault="00581028" w:rsidP="00581028">
      <w:pPr>
        <w:suppressAutoHyphens/>
        <w:spacing w:after="60"/>
        <w:rPr>
          <w:rFonts w:eastAsia="Times New Roman"/>
          <w:lang w:eastAsia="ar-SA"/>
        </w:rPr>
      </w:pPr>
      <w:r w:rsidRPr="00581028">
        <w:rPr>
          <w:rFonts w:eastAsia="Calibri"/>
        </w:rPr>
        <w:t>2014 г.</w:t>
      </w:r>
    </w:p>
    <w:p w:rsidR="00581028" w:rsidRPr="00581028" w:rsidRDefault="00581028" w:rsidP="00581028">
      <w:pPr>
        <w:jc w:val="left"/>
        <w:rPr>
          <w:rFonts w:eastAsia="Calibri"/>
          <w:b/>
        </w:rPr>
      </w:pPr>
      <w:r w:rsidRPr="00581028">
        <w:rPr>
          <w:rFonts w:eastAsia="Times New Roman"/>
          <w:lang w:eastAsia="ar-SA"/>
        </w:rPr>
        <w:br w:type="page"/>
      </w:r>
      <w:r w:rsidRPr="00581028">
        <w:rPr>
          <w:rFonts w:eastAsia="Calibri"/>
          <w:b/>
        </w:rPr>
        <w:lastRenderedPageBreak/>
        <w:t>1 Общие положения</w:t>
      </w:r>
    </w:p>
    <w:p w:rsidR="00581028" w:rsidRPr="00581028" w:rsidRDefault="00581028" w:rsidP="00581028">
      <w:pPr>
        <w:ind w:firstLine="709"/>
        <w:jc w:val="both"/>
        <w:rPr>
          <w:rFonts w:eastAsia="Calibri"/>
        </w:rPr>
      </w:pPr>
      <w:r w:rsidRPr="00581028">
        <w:rPr>
          <w:rFonts w:eastAsia="Calibri"/>
        </w:rPr>
        <w:t>1.1 Настоящая научно-техническая и опытно-конструкторская работа выполняется по проекту 3.1 «Создание многоцелевого исследовательского реактора на быстрых нейтронах МБИР» ФЦП «Ядерные энерготехнологии нового поколения на период 2010-2015 годов и на перспективу до 2020 года» (далее ФЦП ЯЭНП).</w:t>
      </w:r>
    </w:p>
    <w:p w:rsidR="00581028" w:rsidRPr="00581028" w:rsidRDefault="00581028" w:rsidP="00581028">
      <w:pPr>
        <w:numPr>
          <w:ilvl w:val="1"/>
          <w:numId w:val="0"/>
        </w:numPr>
        <w:ind w:firstLine="709"/>
        <w:jc w:val="both"/>
        <w:rPr>
          <w:rFonts w:eastAsia="Times New Roman"/>
          <w:lang w:eastAsia="ru-RU"/>
        </w:rPr>
      </w:pPr>
      <w:r w:rsidRPr="00581028">
        <w:rPr>
          <w:rFonts w:eastAsia="Calibri"/>
        </w:rPr>
        <w:t>1.2 Наименование работы – «</w:t>
      </w:r>
      <w:r w:rsidRPr="00581028">
        <w:rPr>
          <w:rFonts w:eastAsia="Times New Roman"/>
          <w:lang w:eastAsia="ru-RU"/>
        </w:rPr>
        <w:t xml:space="preserve">Расчетные исследования активной зоны РУ МБИР </w:t>
      </w:r>
      <w:r w:rsidRPr="00581028">
        <w:rPr>
          <w:rFonts w:eastAsia="Times New Roman"/>
          <w:lang w:val="en-US" w:eastAsia="ru-RU"/>
        </w:rPr>
        <w:t>c</w:t>
      </w:r>
      <w:r w:rsidRPr="00581028">
        <w:rPr>
          <w:rFonts w:eastAsia="Times New Roman"/>
          <w:lang w:eastAsia="ru-RU"/>
        </w:rPr>
        <w:t xml:space="preserve"> металлическим смешанным топливом».</w:t>
      </w:r>
    </w:p>
    <w:p w:rsidR="00581028" w:rsidRPr="00581028" w:rsidRDefault="00581028" w:rsidP="00581028">
      <w:pPr>
        <w:numPr>
          <w:ilvl w:val="1"/>
          <w:numId w:val="0"/>
        </w:numPr>
        <w:ind w:firstLine="709"/>
        <w:jc w:val="both"/>
        <w:rPr>
          <w:rFonts w:eastAsia="Times New Roman"/>
          <w:lang w:eastAsia="ru-RU"/>
        </w:rPr>
      </w:pPr>
      <w:r w:rsidRPr="00581028">
        <w:rPr>
          <w:rFonts w:eastAsia="Times New Roman"/>
          <w:lang w:eastAsia="ru-RU"/>
        </w:rPr>
        <w:t>1.3 Заказчик работы – ФГУП «ГНЦ РФ-ФЭИ».</w:t>
      </w:r>
    </w:p>
    <w:p w:rsidR="00581028" w:rsidRPr="00581028" w:rsidRDefault="00581028" w:rsidP="00581028">
      <w:pPr>
        <w:numPr>
          <w:ilvl w:val="1"/>
          <w:numId w:val="0"/>
        </w:numPr>
        <w:ind w:firstLine="709"/>
        <w:jc w:val="both"/>
        <w:rPr>
          <w:rFonts w:eastAsia="Times New Roman"/>
          <w:lang w:eastAsia="ru-RU"/>
        </w:rPr>
      </w:pPr>
      <w:r w:rsidRPr="00581028">
        <w:rPr>
          <w:rFonts w:eastAsia="Times New Roman"/>
          <w:lang w:eastAsia="ru-RU"/>
        </w:rPr>
        <w:t>1.4 Исполнитель работы – ___________________________.</w:t>
      </w:r>
    </w:p>
    <w:p w:rsidR="00581028" w:rsidRPr="00581028" w:rsidRDefault="00581028" w:rsidP="00581028">
      <w:pPr>
        <w:numPr>
          <w:ilvl w:val="1"/>
          <w:numId w:val="0"/>
        </w:numPr>
        <w:ind w:firstLine="709"/>
        <w:jc w:val="both"/>
        <w:rPr>
          <w:rFonts w:eastAsia="Times New Roman"/>
          <w:lang w:eastAsia="ru-RU"/>
        </w:rPr>
      </w:pPr>
      <w:r w:rsidRPr="00581028">
        <w:rPr>
          <w:rFonts w:eastAsia="Times New Roman"/>
          <w:lang w:eastAsia="ru-RU"/>
        </w:rPr>
        <w:t>1.5 Источник финансирования – бюджетные средства по статье «НИОКР» мероприятия 3.1 «Создание многоцелевого исследовательского реактора на быстрых нейтронах МБИР» ФЦП ЯЭНП.</w:t>
      </w:r>
    </w:p>
    <w:p w:rsidR="00581028" w:rsidRPr="00581028" w:rsidRDefault="00581028" w:rsidP="00581028">
      <w:pPr>
        <w:numPr>
          <w:ilvl w:val="1"/>
          <w:numId w:val="0"/>
        </w:numPr>
        <w:ind w:firstLine="709"/>
        <w:jc w:val="both"/>
        <w:rPr>
          <w:rFonts w:eastAsia="Times New Roman"/>
          <w:lang w:eastAsia="ru-RU"/>
        </w:rPr>
      </w:pPr>
      <w:r w:rsidRPr="00581028">
        <w:rPr>
          <w:rFonts w:eastAsia="Times New Roman"/>
          <w:lang w:eastAsia="ru-RU"/>
        </w:rPr>
        <w:t>1.6 Сроки выполнения работ:</w:t>
      </w:r>
    </w:p>
    <w:p w:rsidR="00581028" w:rsidRPr="00581028" w:rsidRDefault="00581028" w:rsidP="00581028">
      <w:pPr>
        <w:numPr>
          <w:ilvl w:val="1"/>
          <w:numId w:val="0"/>
        </w:numPr>
        <w:ind w:firstLine="709"/>
        <w:jc w:val="both"/>
        <w:rPr>
          <w:rFonts w:eastAsia="Times New Roman"/>
          <w:lang w:eastAsia="ru-RU"/>
        </w:rPr>
      </w:pPr>
      <w:r w:rsidRPr="00581028">
        <w:rPr>
          <w:rFonts w:eastAsia="Times New Roman"/>
          <w:lang w:eastAsia="ru-RU"/>
        </w:rPr>
        <w:t>Начало – 31 октября 2014 г.;</w:t>
      </w:r>
    </w:p>
    <w:p w:rsidR="00581028" w:rsidRPr="00581028" w:rsidRDefault="00581028" w:rsidP="00581028">
      <w:pPr>
        <w:numPr>
          <w:ilvl w:val="1"/>
          <w:numId w:val="0"/>
        </w:numPr>
        <w:ind w:firstLine="709"/>
        <w:jc w:val="both"/>
        <w:rPr>
          <w:rFonts w:eastAsia="Times New Roman"/>
          <w:lang w:eastAsia="ru-RU"/>
        </w:rPr>
      </w:pPr>
      <w:r w:rsidRPr="00581028">
        <w:rPr>
          <w:rFonts w:eastAsia="Times New Roman"/>
          <w:lang w:eastAsia="ru-RU"/>
        </w:rPr>
        <w:t>Окончание – 18 ноября 2014 г.</w:t>
      </w:r>
    </w:p>
    <w:p w:rsidR="00581028" w:rsidRPr="00581028" w:rsidRDefault="00581028" w:rsidP="00581028">
      <w:pPr>
        <w:jc w:val="both"/>
        <w:rPr>
          <w:rFonts w:eastAsia="Calibri"/>
          <w:b/>
        </w:rPr>
      </w:pPr>
      <w:r w:rsidRPr="00581028">
        <w:rPr>
          <w:rFonts w:eastAsia="Calibri"/>
          <w:b/>
        </w:rPr>
        <w:t>2 Цель и задачи проведения работы</w:t>
      </w:r>
    </w:p>
    <w:p w:rsidR="00581028" w:rsidRPr="00581028" w:rsidRDefault="00581028" w:rsidP="00581028">
      <w:pPr>
        <w:ind w:firstLine="709"/>
        <w:jc w:val="both"/>
        <w:rPr>
          <w:rFonts w:eastAsia="Times New Roman"/>
          <w:lang w:eastAsia="ru-RU"/>
        </w:rPr>
      </w:pPr>
      <w:r w:rsidRPr="00581028">
        <w:rPr>
          <w:rFonts w:eastAsia="Times New Roman"/>
          <w:lang w:eastAsia="ru-RU"/>
        </w:rPr>
        <w:t xml:space="preserve">Цель НИР – </w:t>
      </w:r>
      <w:r w:rsidRPr="00581028">
        <w:rPr>
          <w:rFonts w:eastAsia="Calibri"/>
          <w:bCs/>
        </w:rPr>
        <w:t xml:space="preserve">Расчетные исследования в обоснование компоновки активной зоны РУ МБИР с металлическим топливом, отвечающей исходным требованиям ТЗ на РУ МБИР, обладающей заданным уровнем функциональности и исследовательским потенциалом, </w:t>
      </w:r>
      <w:r w:rsidRPr="00581028">
        <w:rPr>
          <w:rFonts w:eastAsia="Times New Roman"/>
          <w:lang w:eastAsia="ru-RU"/>
        </w:rPr>
        <w:t xml:space="preserve">с применением расчетных программ </w:t>
      </w:r>
      <w:r w:rsidRPr="00581028">
        <w:rPr>
          <w:rFonts w:eastAsia="Times New Roman"/>
          <w:lang w:val="en-US" w:eastAsia="ru-RU"/>
        </w:rPr>
        <w:t>JARFR</w:t>
      </w:r>
      <w:r w:rsidRPr="00581028">
        <w:rPr>
          <w:rFonts w:eastAsia="Times New Roman"/>
          <w:lang w:eastAsia="ru-RU"/>
        </w:rPr>
        <w:t xml:space="preserve"> и </w:t>
      </w:r>
      <w:r w:rsidRPr="00581028">
        <w:rPr>
          <w:rFonts w:eastAsia="Times New Roman"/>
          <w:lang w:val="en-US" w:eastAsia="ru-RU"/>
        </w:rPr>
        <w:t>MCU</w:t>
      </w:r>
      <w:r w:rsidRPr="00581028">
        <w:rPr>
          <w:rFonts w:eastAsia="Times New Roman"/>
          <w:lang w:eastAsia="ru-RU"/>
        </w:rPr>
        <w:t>.</w:t>
      </w:r>
    </w:p>
    <w:p w:rsidR="00581028" w:rsidRPr="00581028" w:rsidRDefault="00581028" w:rsidP="00581028">
      <w:pPr>
        <w:ind w:firstLine="709"/>
        <w:jc w:val="both"/>
        <w:rPr>
          <w:rFonts w:eastAsia="Times New Roman"/>
          <w:lang w:eastAsia="ru-RU"/>
        </w:rPr>
      </w:pPr>
      <w:r w:rsidRPr="00581028">
        <w:rPr>
          <w:rFonts w:eastAsia="Times New Roman"/>
          <w:lang w:eastAsia="ru-RU"/>
        </w:rPr>
        <w:t>Сооружение реактора МБИР должно обеспечить не только преемственность реализации экспериментальных и исследовательских программ, выполняемых на реакторе БОР-60, но и инновационное развитие экспериментальной базы отрасли. В первую очередь это связано с необходимостью достижения более высокой плотности потока нейтронов в экспериментальных каналах и проведения в реакторе исследований топлива и материалов для обоснования перспективных реакторных технологий с различными типами теплоносителей от газа до расплавов топливных солей, что требует создания автономных петлевых установок в реакторе МБИР. Более того, предполагается, что реактор МБИР станет современным инструментом международного коллективного пользования по экспериментальным исследованиям в обоснование инновационных реакторных технологий на быстрых нейтронах.</w:t>
      </w:r>
    </w:p>
    <w:p w:rsidR="00581028" w:rsidRPr="00581028" w:rsidRDefault="00581028" w:rsidP="00581028">
      <w:pPr>
        <w:ind w:firstLine="851"/>
        <w:jc w:val="both"/>
        <w:rPr>
          <w:rFonts w:eastAsia="Times New Roman"/>
          <w:lang w:eastAsia="ru-RU"/>
        </w:rPr>
      </w:pPr>
      <w:r w:rsidRPr="00581028">
        <w:rPr>
          <w:rFonts w:eastAsia="Times New Roman"/>
          <w:lang w:eastAsia="ru-RU"/>
        </w:rPr>
        <w:t>Исследовательский реактор тем лучше выполняет свои функции, чем больше в нем генерируется «свободных» нейтронов на единицу мощности, которые могут быть поглощены в экспериментальных петлях и каналах. Это избыточное количество нейтронов максимально для активной зоны с металлическим топливом. При переходе от МОКС-топлива к смешанному металлическому топливу в активной зоне исследовательского реактора МБИР при сохранении количества тяжелых атомов плотность потока нейтронов можно дополнительно увеличить за счет соответствующего снижения доли плутония. Варьирование эффективной плотности металлического топлива позволяет регулировать плотность потока в топливе и количество нейтронов, поглощаемых в экспериментальных петлях и каналах исследовательского реактора.</w:t>
      </w:r>
    </w:p>
    <w:p w:rsidR="00581028" w:rsidRPr="00581028" w:rsidRDefault="00581028" w:rsidP="00581028">
      <w:pPr>
        <w:ind w:firstLine="851"/>
        <w:jc w:val="both"/>
        <w:rPr>
          <w:rFonts w:eastAsia="Times New Roman"/>
          <w:lang w:eastAsia="ru-RU"/>
        </w:rPr>
      </w:pPr>
      <w:r w:rsidRPr="00581028">
        <w:rPr>
          <w:rFonts w:eastAsia="Times New Roman"/>
          <w:lang w:eastAsia="ru-RU"/>
        </w:rPr>
        <w:t>Согласно последним мировым тенденциям металлическое топливо планируется использовать наряду с МОКС-топливом в быстрых энергетических реакторах в странах, для которых необходим высокий темп наработки плутония. Металлическое топливо позволяет также повысить характеристики внутренней самозащищенности быстрых натриевых реакторов.</w:t>
      </w:r>
    </w:p>
    <w:p w:rsidR="00581028" w:rsidRPr="00581028" w:rsidRDefault="00581028" w:rsidP="00581028">
      <w:pPr>
        <w:ind w:firstLine="851"/>
        <w:jc w:val="both"/>
        <w:rPr>
          <w:rFonts w:eastAsia="Times New Roman"/>
          <w:lang w:eastAsia="ru-RU"/>
        </w:rPr>
      </w:pPr>
      <w:r w:rsidRPr="00581028">
        <w:rPr>
          <w:rFonts w:eastAsia="Times New Roman"/>
          <w:lang w:eastAsia="ru-RU"/>
        </w:rPr>
        <w:t xml:space="preserve">В связи с этим представляется необходимым отрабатывать технологию металлического топлива в активной зоне МБИР не только ввиду его преимуществ, применительно к исследовательским реакторам, но и с учетом возможности его использования в дальнейшем в энергетических быстрых натриевых реакторах. В результате, преследуя при разработке металлического топлива для быстрого исследовательского реактора (МБИР) цели, характерные именно для исследовательского </w:t>
      </w:r>
      <w:r w:rsidRPr="00581028">
        <w:rPr>
          <w:rFonts w:eastAsia="Times New Roman"/>
          <w:lang w:eastAsia="ru-RU"/>
        </w:rPr>
        <w:lastRenderedPageBreak/>
        <w:t>реактора, вполне возможно создать задел для дальнейшей проработки металлического топлива для энергетических реакторов на быстрых нейтронах.</w:t>
      </w:r>
    </w:p>
    <w:p w:rsidR="00581028" w:rsidRPr="00581028" w:rsidRDefault="00581028" w:rsidP="00581028">
      <w:pPr>
        <w:ind w:firstLine="851"/>
        <w:jc w:val="both"/>
        <w:rPr>
          <w:rFonts w:eastAsia="Times New Roman"/>
          <w:lang w:eastAsia="ru-RU"/>
        </w:rPr>
      </w:pPr>
      <w:proofErr w:type="gramStart"/>
      <w:r w:rsidRPr="00581028">
        <w:rPr>
          <w:rFonts w:eastAsia="Times New Roman"/>
          <w:lang w:eastAsia="ru-RU"/>
        </w:rPr>
        <w:t>По результатам работы должны быть решены следующие задачи: определен облик активной зоны реактора МБИР с металлическим смешанным уран-плутониевым топливом; сделаны выводы относительно возможности удовлетворения требованиям ТЗ на РУ МБИР при использовании металлического топлива; сделаны по реалистичности использования металлического топлива (работоспособность твэл с металлическим топливом для условий реактора МБИР, наличие производственной базы, уровень экспериментального обоснования).</w:t>
      </w:r>
      <w:proofErr w:type="gramEnd"/>
    </w:p>
    <w:p w:rsidR="00581028" w:rsidRPr="00581028" w:rsidRDefault="00581028" w:rsidP="00581028">
      <w:pPr>
        <w:jc w:val="both"/>
        <w:rPr>
          <w:rFonts w:eastAsia="Calibri"/>
          <w:b/>
        </w:rPr>
      </w:pPr>
      <w:r w:rsidRPr="00581028">
        <w:rPr>
          <w:rFonts w:eastAsia="Calibri"/>
          <w:b/>
        </w:rPr>
        <w:t>3 Основное содержание работы</w:t>
      </w:r>
    </w:p>
    <w:p w:rsidR="00581028" w:rsidRPr="00581028" w:rsidRDefault="00581028" w:rsidP="00581028">
      <w:pPr>
        <w:ind w:firstLine="709"/>
        <w:jc w:val="both"/>
        <w:rPr>
          <w:rFonts w:eastAsia="Calibri"/>
          <w:bCs/>
          <w:iCs/>
        </w:rPr>
      </w:pPr>
      <w:r w:rsidRPr="00581028">
        <w:rPr>
          <w:rFonts w:eastAsia="Calibri"/>
          <w:bCs/>
        </w:rPr>
        <w:t>3.1 Ф</w:t>
      </w:r>
      <w:r w:rsidRPr="00581028">
        <w:rPr>
          <w:rFonts w:eastAsia="Calibri"/>
          <w:bCs/>
          <w:iCs/>
        </w:rPr>
        <w:t>ормирование и расчетная оптимизация компоновки активной зоны МБИР с металлическим смешанным топливом с учетом проектных ограничений.</w:t>
      </w:r>
    </w:p>
    <w:p w:rsidR="00581028" w:rsidRPr="00581028" w:rsidRDefault="00581028" w:rsidP="00581028">
      <w:pPr>
        <w:ind w:firstLine="709"/>
        <w:jc w:val="both"/>
        <w:rPr>
          <w:rFonts w:eastAsia="Calibri"/>
          <w:bCs/>
          <w:iCs/>
        </w:rPr>
      </w:pPr>
      <w:r w:rsidRPr="00581028">
        <w:rPr>
          <w:rFonts w:eastAsia="Calibri"/>
          <w:bCs/>
        </w:rPr>
        <w:t>3.2 М</w:t>
      </w:r>
      <w:r w:rsidRPr="00581028">
        <w:rPr>
          <w:rFonts w:eastAsia="Calibri"/>
          <w:bCs/>
          <w:iCs/>
        </w:rPr>
        <w:t>оделирование изотопной кинетики и кампании реактора.</w:t>
      </w:r>
    </w:p>
    <w:p w:rsidR="00581028" w:rsidRPr="00581028" w:rsidRDefault="00581028" w:rsidP="00581028">
      <w:pPr>
        <w:ind w:firstLine="709"/>
        <w:jc w:val="both"/>
        <w:rPr>
          <w:rFonts w:eastAsia="Calibri"/>
          <w:bCs/>
          <w:iCs/>
        </w:rPr>
      </w:pPr>
      <w:r w:rsidRPr="00581028">
        <w:rPr>
          <w:rFonts w:eastAsia="Calibri"/>
          <w:bCs/>
        </w:rPr>
        <w:t>3.3 Р</w:t>
      </w:r>
      <w:r w:rsidRPr="00581028">
        <w:rPr>
          <w:rFonts w:eastAsia="Calibri"/>
          <w:bCs/>
          <w:iCs/>
        </w:rPr>
        <w:t>асчетное обоснование работоспособности твэл с металлическим топливом в номинальных режимах работы и сравнительный анализ напряженно-деформированного состояния твэл с МОКС и с металлическим смешанным топливом</w:t>
      </w:r>
      <w:r w:rsidRPr="00581028">
        <w:rPr>
          <w:rFonts w:eastAsia="MS Mincho"/>
          <w:bCs/>
          <w:lang w:eastAsia="ja-JP"/>
        </w:rPr>
        <w:t>.</w:t>
      </w:r>
    </w:p>
    <w:p w:rsidR="00581028" w:rsidRPr="00581028" w:rsidRDefault="00581028" w:rsidP="00581028">
      <w:pPr>
        <w:jc w:val="both"/>
        <w:rPr>
          <w:rFonts w:eastAsia="Calibri"/>
          <w:b/>
        </w:rPr>
      </w:pPr>
      <w:r w:rsidRPr="00581028">
        <w:rPr>
          <w:rFonts w:eastAsia="Calibri"/>
          <w:b/>
        </w:rPr>
        <w:t>4 Основные требования к выполнению работы</w:t>
      </w:r>
    </w:p>
    <w:p w:rsidR="00581028" w:rsidRPr="00581028" w:rsidRDefault="00581028" w:rsidP="00581028">
      <w:pPr>
        <w:ind w:firstLine="709"/>
        <w:jc w:val="both"/>
        <w:rPr>
          <w:rFonts w:eastAsia="Calibri"/>
        </w:rPr>
      </w:pPr>
      <w:r w:rsidRPr="00581028">
        <w:rPr>
          <w:rFonts w:eastAsia="Calibri"/>
        </w:rPr>
        <w:t>4.1</w:t>
      </w:r>
      <w:proofErr w:type="gramStart"/>
      <w:r w:rsidRPr="00581028">
        <w:rPr>
          <w:rFonts w:eastAsia="Calibri"/>
        </w:rPr>
        <w:t xml:space="preserve"> В</w:t>
      </w:r>
      <w:proofErr w:type="gramEnd"/>
      <w:r w:rsidRPr="00581028">
        <w:rPr>
          <w:rFonts w:eastAsia="Calibri"/>
        </w:rPr>
        <w:t xml:space="preserve"> процессе выполнения работы Исполнитель обязан письменно уведомлять Заказчика о каждом полученном результате, способном к правовой охране, в десятидневный срок с момента его получения с приложением обоснования предлагаемого порядка его использования и формы правовой охраны.</w:t>
      </w:r>
    </w:p>
    <w:p w:rsidR="00581028" w:rsidRPr="00581028" w:rsidRDefault="00581028" w:rsidP="00581028">
      <w:pPr>
        <w:ind w:firstLine="709"/>
        <w:jc w:val="both"/>
        <w:rPr>
          <w:rFonts w:eastAsia="Calibri"/>
        </w:rPr>
      </w:pPr>
      <w:r w:rsidRPr="00581028">
        <w:rPr>
          <w:rFonts w:eastAsia="Calibri"/>
        </w:rPr>
        <w:t>4.2</w:t>
      </w:r>
      <w:proofErr w:type="gramStart"/>
      <w:r w:rsidRPr="00581028">
        <w:rPr>
          <w:rFonts w:eastAsia="Calibri"/>
        </w:rPr>
        <w:t xml:space="preserve"> Д</w:t>
      </w:r>
      <w:proofErr w:type="gramEnd"/>
      <w:r w:rsidRPr="00581028">
        <w:rPr>
          <w:rFonts w:eastAsia="Calibri"/>
        </w:rPr>
        <w:t xml:space="preserve">ля обеспечения контроля хода выполнения работ Исполнитель в период выполнения работ по настоящему договору обязан представлять Заказчику информацию о ходе выполнения работ по договору. </w:t>
      </w:r>
    </w:p>
    <w:p w:rsidR="00581028" w:rsidRPr="00581028" w:rsidRDefault="00581028" w:rsidP="00581028">
      <w:pPr>
        <w:jc w:val="both"/>
        <w:rPr>
          <w:rFonts w:eastAsia="Calibri"/>
          <w:b/>
        </w:rPr>
      </w:pPr>
      <w:r w:rsidRPr="00581028">
        <w:rPr>
          <w:rFonts w:eastAsia="Calibri"/>
          <w:b/>
        </w:rPr>
        <w:t>5. Перечень этапов, их содержание и сроки выполнения</w:t>
      </w:r>
    </w:p>
    <w:p w:rsidR="00581028" w:rsidRPr="00581028" w:rsidRDefault="00581028" w:rsidP="00581028">
      <w:pPr>
        <w:jc w:val="both"/>
        <w:rPr>
          <w:rFonts w:eastAsia="Times New Roman"/>
          <w:lang w:eastAsia="ru-RU"/>
        </w:rPr>
      </w:pPr>
    </w:p>
    <w:tbl>
      <w:tblPr>
        <w:tblW w:w="98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1E0" w:firstRow="1" w:lastRow="1" w:firstColumn="1" w:lastColumn="1" w:noHBand="0" w:noVBand="0"/>
      </w:tblPr>
      <w:tblGrid>
        <w:gridCol w:w="413"/>
        <w:gridCol w:w="5630"/>
        <w:gridCol w:w="2141"/>
        <w:gridCol w:w="1682"/>
      </w:tblGrid>
      <w:tr w:rsidR="00581028" w:rsidRPr="00581028" w:rsidTr="006E2CB7">
        <w:trPr>
          <w:trHeight w:val="836"/>
        </w:trPr>
        <w:tc>
          <w:tcPr>
            <w:tcW w:w="413" w:type="dxa"/>
            <w:vAlign w:val="center"/>
          </w:tcPr>
          <w:p w:rsidR="00581028" w:rsidRPr="00581028" w:rsidRDefault="00581028" w:rsidP="00581028">
            <w:pPr>
              <w:rPr>
                <w:rFonts w:eastAsia="Times New Roman"/>
                <w:lang w:eastAsia="ru-RU"/>
              </w:rPr>
            </w:pPr>
            <w:r w:rsidRPr="00581028">
              <w:rPr>
                <w:rFonts w:eastAsia="Times New Roman"/>
                <w:lang w:eastAsia="ru-RU"/>
              </w:rPr>
              <w:t>№ этапа</w:t>
            </w:r>
          </w:p>
        </w:tc>
        <w:tc>
          <w:tcPr>
            <w:tcW w:w="5630" w:type="dxa"/>
            <w:vAlign w:val="center"/>
          </w:tcPr>
          <w:p w:rsidR="00581028" w:rsidRPr="00581028" w:rsidRDefault="00581028" w:rsidP="00581028">
            <w:pPr>
              <w:rPr>
                <w:rFonts w:eastAsia="Times New Roman"/>
                <w:lang w:eastAsia="ru-RU"/>
              </w:rPr>
            </w:pPr>
            <w:r w:rsidRPr="00581028">
              <w:rPr>
                <w:rFonts w:eastAsia="Times New Roman"/>
                <w:lang w:eastAsia="ru-RU"/>
              </w:rPr>
              <w:t>Наименование основных этапов работ</w:t>
            </w:r>
          </w:p>
        </w:tc>
        <w:tc>
          <w:tcPr>
            <w:tcW w:w="2141" w:type="dxa"/>
            <w:vAlign w:val="center"/>
          </w:tcPr>
          <w:p w:rsidR="00581028" w:rsidRPr="00581028" w:rsidRDefault="00581028" w:rsidP="00581028">
            <w:pPr>
              <w:rPr>
                <w:rFonts w:eastAsia="Times New Roman"/>
                <w:lang w:eastAsia="ru-RU"/>
              </w:rPr>
            </w:pPr>
            <w:r w:rsidRPr="00581028">
              <w:rPr>
                <w:rFonts w:eastAsia="Times New Roman"/>
                <w:lang w:eastAsia="ru-RU"/>
              </w:rPr>
              <w:t>Сроки выполнения работ (окончание)</w:t>
            </w:r>
          </w:p>
        </w:tc>
        <w:tc>
          <w:tcPr>
            <w:tcW w:w="1682" w:type="dxa"/>
            <w:vAlign w:val="center"/>
          </w:tcPr>
          <w:p w:rsidR="00581028" w:rsidRPr="00581028" w:rsidRDefault="00581028" w:rsidP="00581028">
            <w:pPr>
              <w:rPr>
                <w:rFonts w:eastAsia="Times New Roman"/>
                <w:lang w:eastAsia="ru-RU"/>
              </w:rPr>
            </w:pPr>
            <w:r w:rsidRPr="00581028">
              <w:rPr>
                <w:rFonts w:eastAsia="Times New Roman"/>
                <w:lang w:eastAsia="ru-RU"/>
              </w:rPr>
              <w:t>Расчетная цена этапа, тыс. руб.</w:t>
            </w:r>
          </w:p>
        </w:tc>
      </w:tr>
      <w:tr w:rsidR="00581028" w:rsidRPr="00581028" w:rsidTr="006E2CB7">
        <w:trPr>
          <w:trHeight w:val="836"/>
        </w:trPr>
        <w:tc>
          <w:tcPr>
            <w:tcW w:w="413" w:type="dxa"/>
          </w:tcPr>
          <w:p w:rsidR="00581028" w:rsidRPr="00581028" w:rsidRDefault="00581028" w:rsidP="00581028">
            <w:pPr>
              <w:rPr>
                <w:rFonts w:eastAsia="Times New Roman"/>
                <w:lang w:eastAsia="ru-RU"/>
              </w:rPr>
            </w:pPr>
            <w:r w:rsidRPr="00581028">
              <w:rPr>
                <w:rFonts w:eastAsia="Times New Roman"/>
                <w:lang w:eastAsia="ru-RU"/>
              </w:rPr>
              <w:t>1</w:t>
            </w:r>
          </w:p>
        </w:tc>
        <w:tc>
          <w:tcPr>
            <w:tcW w:w="5630" w:type="dxa"/>
            <w:vAlign w:val="center"/>
          </w:tcPr>
          <w:p w:rsidR="00581028" w:rsidRPr="00581028" w:rsidRDefault="00581028" w:rsidP="00581028">
            <w:pPr>
              <w:jc w:val="both"/>
              <w:rPr>
                <w:rFonts w:eastAsia="Times New Roman"/>
                <w:bCs/>
                <w:color w:val="000000"/>
                <w:lang w:eastAsia="ru-RU"/>
              </w:rPr>
            </w:pPr>
            <w:r w:rsidRPr="00581028">
              <w:rPr>
                <w:rFonts w:eastAsia="Times New Roman"/>
                <w:bCs/>
                <w:color w:val="000000"/>
                <w:lang w:eastAsia="ru-RU"/>
              </w:rPr>
              <w:t>Расчетные исследования активной зоны РУ МБИР c металлическим смешанным топливом</w:t>
            </w:r>
          </w:p>
        </w:tc>
        <w:tc>
          <w:tcPr>
            <w:tcW w:w="2141" w:type="dxa"/>
          </w:tcPr>
          <w:p w:rsidR="00581028" w:rsidRPr="00581028" w:rsidRDefault="00581028" w:rsidP="00581028">
            <w:pPr>
              <w:rPr>
                <w:rFonts w:eastAsia="Times New Roman"/>
                <w:lang w:eastAsia="ru-RU"/>
              </w:rPr>
            </w:pPr>
            <w:r w:rsidRPr="00581028">
              <w:rPr>
                <w:rFonts w:eastAsia="Calibri"/>
              </w:rPr>
              <w:t>18.11.2014 г.</w:t>
            </w:r>
          </w:p>
        </w:tc>
        <w:tc>
          <w:tcPr>
            <w:tcW w:w="1682" w:type="dxa"/>
          </w:tcPr>
          <w:p w:rsidR="00581028" w:rsidRPr="00581028" w:rsidRDefault="00581028" w:rsidP="00581028">
            <w:pPr>
              <w:rPr>
                <w:rFonts w:eastAsia="Calibri"/>
              </w:rPr>
            </w:pPr>
          </w:p>
        </w:tc>
      </w:tr>
      <w:tr w:rsidR="00581028" w:rsidRPr="00581028" w:rsidTr="006E2CB7">
        <w:tc>
          <w:tcPr>
            <w:tcW w:w="413" w:type="dxa"/>
          </w:tcPr>
          <w:p w:rsidR="00581028" w:rsidRPr="00581028" w:rsidRDefault="00581028" w:rsidP="00581028">
            <w:pPr>
              <w:rPr>
                <w:rFonts w:eastAsia="Times New Roman"/>
                <w:lang w:eastAsia="ru-RU"/>
              </w:rPr>
            </w:pPr>
          </w:p>
        </w:tc>
        <w:tc>
          <w:tcPr>
            <w:tcW w:w="5630" w:type="dxa"/>
            <w:vAlign w:val="center"/>
          </w:tcPr>
          <w:p w:rsidR="00581028" w:rsidRPr="00581028" w:rsidRDefault="00581028" w:rsidP="00581028">
            <w:pPr>
              <w:jc w:val="both"/>
              <w:rPr>
                <w:rFonts w:eastAsia="Times New Roman"/>
                <w:i/>
                <w:highlight w:val="yellow"/>
                <w:lang w:eastAsia="ru-RU"/>
              </w:rPr>
            </w:pPr>
            <w:r w:rsidRPr="00581028">
              <w:rPr>
                <w:rFonts w:eastAsia="Times New Roman"/>
                <w:bCs/>
                <w:color w:val="000000"/>
                <w:lang w:eastAsia="ru-RU"/>
              </w:rPr>
              <w:t xml:space="preserve">1.1. Формирование и расчетная оптимизация компоновки активной зоны  МБИР с металлическим топливом с учетом проектных ограничений. </w:t>
            </w:r>
          </w:p>
        </w:tc>
        <w:tc>
          <w:tcPr>
            <w:tcW w:w="2141" w:type="dxa"/>
          </w:tcPr>
          <w:p w:rsidR="00581028" w:rsidRPr="00581028" w:rsidRDefault="00581028" w:rsidP="00581028">
            <w:pPr>
              <w:rPr>
                <w:rFonts w:eastAsia="Times New Roman"/>
                <w:highlight w:val="yellow"/>
                <w:lang w:eastAsia="ru-RU"/>
              </w:rPr>
            </w:pPr>
            <w:r w:rsidRPr="00581028">
              <w:rPr>
                <w:rFonts w:eastAsia="Calibri"/>
              </w:rPr>
              <w:t>18.11.2014 г.</w:t>
            </w:r>
          </w:p>
        </w:tc>
        <w:tc>
          <w:tcPr>
            <w:tcW w:w="1682" w:type="dxa"/>
          </w:tcPr>
          <w:p w:rsidR="00581028" w:rsidRPr="00581028" w:rsidRDefault="00581028" w:rsidP="00581028">
            <w:pPr>
              <w:rPr>
                <w:rFonts w:eastAsia="Calibri"/>
              </w:rPr>
            </w:pPr>
          </w:p>
        </w:tc>
      </w:tr>
      <w:tr w:rsidR="00581028" w:rsidRPr="00581028" w:rsidTr="006E2CB7">
        <w:tc>
          <w:tcPr>
            <w:tcW w:w="413" w:type="dxa"/>
            <w:tcBorders>
              <w:bottom w:val="single" w:sz="4" w:space="0" w:color="auto"/>
            </w:tcBorders>
          </w:tcPr>
          <w:p w:rsidR="00581028" w:rsidRPr="00581028" w:rsidRDefault="00581028" w:rsidP="00581028">
            <w:pPr>
              <w:rPr>
                <w:rFonts w:eastAsia="Times New Roman"/>
                <w:lang w:eastAsia="ru-RU"/>
              </w:rPr>
            </w:pPr>
          </w:p>
        </w:tc>
        <w:tc>
          <w:tcPr>
            <w:tcW w:w="5630" w:type="dxa"/>
            <w:tcBorders>
              <w:bottom w:val="single" w:sz="4" w:space="0" w:color="auto"/>
            </w:tcBorders>
            <w:vAlign w:val="center"/>
          </w:tcPr>
          <w:p w:rsidR="00581028" w:rsidRPr="00581028" w:rsidRDefault="00581028" w:rsidP="00581028">
            <w:pPr>
              <w:autoSpaceDE w:val="0"/>
              <w:autoSpaceDN w:val="0"/>
              <w:adjustRightInd w:val="0"/>
              <w:jc w:val="both"/>
              <w:rPr>
                <w:rFonts w:eastAsia="Times New Roman"/>
                <w:i/>
                <w:lang w:eastAsia="ru-RU"/>
              </w:rPr>
            </w:pPr>
            <w:r w:rsidRPr="00581028">
              <w:rPr>
                <w:rFonts w:eastAsia="Times New Roman"/>
                <w:bCs/>
                <w:color w:val="000000"/>
                <w:lang w:eastAsia="ru-RU"/>
              </w:rPr>
              <w:t>1.2. Моделирование изотопной кинетики и кампании реактора.</w:t>
            </w:r>
            <w:r w:rsidRPr="00581028">
              <w:rPr>
                <w:rFonts w:eastAsia="Times New Roman"/>
                <w:bCs/>
                <w:color w:val="000000"/>
                <w:u w:val="single"/>
                <w:lang w:eastAsia="ru-RU"/>
              </w:rPr>
              <w:t xml:space="preserve">  </w:t>
            </w:r>
          </w:p>
        </w:tc>
        <w:tc>
          <w:tcPr>
            <w:tcW w:w="2141" w:type="dxa"/>
            <w:tcBorders>
              <w:bottom w:val="single" w:sz="4" w:space="0" w:color="auto"/>
            </w:tcBorders>
          </w:tcPr>
          <w:p w:rsidR="00581028" w:rsidRPr="00581028" w:rsidRDefault="00581028" w:rsidP="00581028">
            <w:pPr>
              <w:rPr>
                <w:rFonts w:eastAsia="Times New Roman"/>
                <w:lang w:val="en-US" w:eastAsia="ru-RU"/>
              </w:rPr>
            </w:pPr>
            <w:r w:rsidRPr="00581028">
              <w:rPr>
                <w:rFonts w:eastAsia="Calibri"/>
              </w:rPr>
              <w:t>18.11.2014 г.</w:t>
            </w:r>
          </w:p>
        </w:tc>
        <w:tc>
          <w:tcPr>
            <w:tcW w:w="1682" w:type="dxa"/>
            <w:tcBorders>
              <w:bottom w:val="single" w:sz="4" w:space="0" w:color="auto"/>
            </w:tcBorders>
          </w:tcPr>
          <w:p w:rsidR="00581028" w:rsidRPr="00581028" w:rsidRDefault="00581028" w:rsidP="00581028">
            <w:pPr>
              <w:rPr>
                <w:rFonts w:eastAsia="Calibri"/>
              </w:rPr>
            </w:pPr>
          </w:p>
        </w:tc>
      </w:tr>
      <w:tr w:rsidR="00581028" w:rsidRPr="00581028" w:rsidTr="006E2CB7">
        <w:tc>
          <w:tcPr>
            <w:tcW w:w="413" w:type="dxa"/>
            <w:tcBorders>
              <w:bottom w:val="single" w:sz="4" w:space="0" w:color="auto"/>
            </w:tcBorders>
          </w:tcPr>
          <w:p w:rsidR="00581028" w:rsidRPr="00581028" w:rsidRDefault="00581028" w:rsidP="00581028">
            <w:pPr>
              <w:rPr>
                <w:rFonts w:eastAsia="Times New Roman"/>
                <w:lang w:val="en-US" w:eastAsia="ru-RU"/>
              </w:rPr>
            </w:pPr>
          </w:p>
        </w:tc>
        <w:tc>
          <w:tcPr>
            <w:tcW w:w="5630" w:type="dxa"/>
            <w:tcBorders>
              <w:bottom w:val="single" w:sz="4" w:space="0" w:color="auto"/>
            </w:tcBorders>
            <w:vAlign w:val="center"/>
          </w:tcPr>
          <w:p w:rsidR="00581028" w:rsidRPr="00581028" w:rsidRDefault="00581028" w:rsidP="00581028">
            <w:pPr>
              <w:jc w:val="both"/>
              <w:rPr>
                <w:rFonts w:eastAsia="Times New Roman"/>
                <w:i/>
                <w:lang w:eastAsia="ru-RU"/>
              </w:rPr>
            </w:pPr>
            <w:r w:rsidRPr="00581028">
              <w:rPr>
                <w:rFonts w:eastAsia="Times New Roman"/>
                <w:bCs/>
                <w:color w:val="000000"/>
                <w:lang w:eastAsia="ru-RU"/>
              </w:rPr>
              <w:t>1.3 Расчетное обоснование работоспособности твэл с металлическим топливом в номинальных режимах работы и сравнительный анализ напряженно-деформированного состояния твэл с МОКС и с металлическим смешанным топливом.</w:t>
            </w:r>
          </w:p>
        </w:tc>
        <w:tc>
          <w:tcPr>
            <w:tcW w:w="2141" w:type="dxa"/>
            <w:tcBorders>
              <w:bottom w:val="single" w:sz="4" w:space="0" w:color="auto"/>
            </w:tcBorders>
          </w:tcPr>
          <w:p w:rsidR="00581028" w:rsidRPr="00581028" w:rsidRDefault="00581028" w:rsidP="00581028">
            <w:pPr>
              <w:rPr>
                <w:rFonts w:eastAsia="Times New Roman"/>
                <w:lang w:eastAsia="ru-RU"/>
              </w:rPr>
            </w:pPr>
            <w:r w:rsidRPr="00581028">
              <w:rPr>
                <w:rFonts w:eastAsia="Calibri"/>
              </w:rPr>
              <w:t>18.11.2014 г.</w:t>
            </w:r>
          </w:p>
        </w:tc>
        <w:tc>
          <w:tcPr>
            <w:tcW w:w="1682" w:type="dxa"/>
            <w:tcBorders>
              <w:bottom w:val="single" w:sz="4" w:space="0" w:color="auto"/>
            </w:tcBorders>
          </w:tcPr>
          <w:p w:rsidR="00581028" w:rsidRPr="00581028" w:rsidRDefault="00581028" w:rsidP="00581028">
            <w:pPr>
              <w:rPr>
                <w:rFonts w:eastAsia="Calibri"/>
              </w:rPr>
            </w:pPr>
          </w:p>
        </w:tc>
      </w:tr>
      <w:tr w:rsidR="00581028" w:rsidRPr="00581028" w:rsidTr="006E2CB7">
        <w:tc>
          <w:tcPr>
            <w:tcW w:w="8184" w:type="dxa"/>
            <w:gridSpan w:val="3"/>
            <w:tcBorders>
              <w:top w:val="single" w:sz="4" w:space="0" w:color="auto"/>
              <w:left w:val="single" w:sz="4" w:space="0" w:color="auto"/>
              <w:bottom w:val="single" w:sz="4" w:space="0" w:color="auto"/>
              <w:right w:val="single" w:sz="4" w:space="0" w:color="auto"/>
            </w:tcBorders>
          </w:tcPr>
          <w:p w:rsidR="00581028" w:rsidRPr="00581028" w:rsidRDefault="00581028" w:rsidP="00581028">
            <w:pPr>
              <w:rPr>
                <w:rFonts w:eastAsia="Calibri"/>
              </w:rPr>
            </w:pPr>
            <w:r w:rsidRPr="00581028">
              <w:rPr>
                <w:rFonts w:eastAsia="Calibri"/>
              </w:rPr>
              <w:t>ИТОГО</w:t>
            </w:r>
          </w:p>
        </w:tc>
        <w:tc>
          <w:tcPr>
            <w:tcW w:w="1682" w:type="dxa"/>
            <w:tcBorders>
              <w:top w:val="single" w:sz="4" w:space="0" w:color="auto"/>
              <w:left w:val="single" w:sz="4" w:space="0" w:color="auto"/>
              <w:bottom w:val="single" w:sz="4" w:space="0" w:color="auto"/>
              <w:right w:val="single" w:sz="4" w:space="0" w:color="auto"/>
            </w:tcBorders>
          </w:tcPr>
          <w:p w:rsidR="00581028" w:rsidRPr="00581028" w:rsidRDefault="00581028" w:rsidP="00581028">
            <w:pPr>
              <w:rPr>
                <w:rFonts w:eastAsia="Calibri"/>
              </w:rPr>
            </w:pPr>
          </w:p>
        </w:tc>
      </w:tr>
    </w:tbl>
    <w:p w:rsidR="00581028" w:rsidRPr="00581028" w:rsidRDefault="00581028" w:rsidP="00581028">
      <w:pPr>
        <w:ind w:firstLine="709"/>
        <w:jc w:val="both"/>
        <w:rPr>
          <w:rFonts w:eastAsia="Calibri"/>
        </w:rPr>
      </w:pPr>
    </w:p>
    <w:p w:rsidR="00581028" w:rsidRPr="00581028" w:rsidRDefault="00581028" w:rsidP="00581028">
      <w:pPr>
        <w:jc w:val="both"/>
        <w:rPr>
          <w:rFonts w:eastAsia="Calibri"/>
          <w:b/>
        </w:rPr>
      </w:pPr>
      <w:r w:rsidRPr="00581028">
        <w:rPr>
          <w:rFonts w:eastAsia="Calibri"/>
          <w:b/>
        </w:rPr>
        <w:t>6. Ожидаемые результаты работы в целом</w:t>
      </w:r>
    </w:p>
    <w:p w:rsidR="00581028" w:rsidRPr="00581028" w:rsidRDefault="00581028" w:rsidP="00581028">
      <w:pPr>
        <w:ind w:firstLine="709"/>
        <w:jc w:val="both"/>
        <w:rPr>
          <w:rFonts w:eastAsia="Calibri"/>
        </w:rPr>
      </w:pPr>
      <w:r w:rsidRPr="00581028">
        <w:rPr>
          <w:rFonts w:eastAsia="Calibri"/>
        </w:rPr>
        <w:t>В ходе выполнения работы должна быть сформирована компоновка активной зоны РУ МБИР с твэлом на основе металлического топлива. Должны быть выработаны данные по конструкции твэла, конструкции тепловыделяющей сборки, составу металлического топлива и конструкционных материалов твэла и тепловыделяющей сборки. Должны быть указаны температурные режимы для топлива и конструкционных материалов. Должны быть сделаны выводы относительно возможности получения требуемых в ТЗ на РУ МБИР нейтронно-физических параметров реактора.</w:t>
      </w:r>
    </w:p>
    <w:p w:rsidR="00581028" w:rsidRPr="00581028" w:rsidRDefault="00581028" w:rsidP="00581028">
      <w:pPr>
        <w:ind w:firstLine="709"/>
        <w:jc w:val="both"/>
        <w:rPr>
          <w:rFonts w:eastAsia="Calibri"/>
        </w:rPr>
      </w:pPr>
      <w:r w:rsidRPr="00581028">
        <w:rPr>
          <w:rFonts w:eastAsia="Calibri"/>
        </w:rPr>
        <w:lastRenderedPageBreak/>
        <w:t>В ходе выполнения работы должны быть представлены результаты по равновесному состоянию активной зоны реактора, характеристикам выгорания и баланса реактивности и сделаны выводы по соответствию данных характеристик требованиям ТЗ на РУ МБИР.</w:t>
      </w:r>
    </w:p>
    <w:p w:rsidR="00581028" w:rsidRPr="00581028" w:rsidRDefault="00581028" w:rsidP="00581028">
      <w:pPr>
        <w:ind w:firstLine="709"/>
        <w:jc w:val="both"/>
        <w:rPr>
          <w:rFonts w:eastAsia="Calibri"/>
        </w:rPr>
      </w:pPr>
      <w:r w:rsidRPr="00581028">
        <w:rPr>
          <w:rFonts w:eastAsia="Calibri"/>
        </w:rPr>
        <w:t>В ходе выполнения работы должны быть представлены данные по термомеханическим характеристикам твэла с металлическим топливом и сделаны выводы по его работоспособности в условиях реактора МБИР.</w:t>
      </w:r>
    </w:p>
    <w:p w:rsidR="00581028" w:rsidRPr="00581028" w:rsidRDefault="00581028" w:rsidP="00581028">
      <w:pPr>
        <w:jc w:val="both"/>
        <w:rPr>
          <w:rFonts w:eastAsia="Calibri"/>
          <w:b/>
        </w:rPr>
      </w:pPr>
      <w:r w:rsidRPr="00581028">
        <w:rPr>
          <w:rFonts w:eastAsia="Calibri"/>
          <w:b/>
        </w:rPr>
        <w:t>7. Порядок сдачи-приемки работы</w:t>
      </w:r>
    </w:p>
    <w:p w:rsidR="00581028" w:rsidRPr="00581028" w:rsidRDefault="00581028" w:rsidP="00581028">
      <w:pPr>
        <w:ind w:firstLine="709"/>
        <w:jc w:val="both"/>
        <w:rPr>
          <w:rFonts w:eastAsia="Calibri"/>
        </w:rPr>
      </w:pPr>
      <w:r w:rsidRPr="00581028">
        <w:rPr>
          <w:rFonts w:eastAsia="Calibri"/>
        </w:rPr>
        <w:t>7.1</w:t>
      </w:r>
      <w:proofErr w:type="gramStart"/>
      <w:r w:rsidRPr="00581028">
        <w:rPr>
          <w:rFonts w:eastAsia="Calibri"/>
        </w:rPr>
        <w:t xml:space="preserve"> П</w:t>
      </w:r>
      <w:proofErr w:type="gramEnd"/>
      <w:r w:rsidRPr="00581028">
        <w:rPr>
          <w:rFonts w:eastAsia="Calibri"/>
        </w:rPr>
        <w:t xml:space="preserve">о окончании работы (этапа) Исполнитель представляет Заказчику акт сдачи-приемки работ в 3-х экз. по установленной Заказчиком форме, прилагая к нему отчетные документы: </w:t>
      </w:r>
    </w:p>
    <w:p w:rsidR="00581028" w:rsidRPr="00581028" w:rsidRDefault="00581028" w:rsidP="00581028">
      <w:pPr>
        <w:ind w:firstLine="709"/>
        <w:jc w:val="both"/>
        <w:rPr>
          <w:rFonts w:eastAsia="Calibri"/>
        </w:rPr>
      </w:pPr>
      <w:r w:rsidRPr="00581028">
        <w:rPr>
          <w:rFonts w:eastAsia="Calibri"/>
        </w:rPr>
        <w:t>- отчет о выполнении работы по ГОСТ 7.32-2001 и его электронную версию (в формате.doc);</w:t>
      </w:r>
    </w:p>
    <w:p w:rsidR="00581028" w:rsidRPr="00581028" w:rsidRDefault="00581028" w:rsidP="00581028">
      <w:pPr>
        <w:ind w:firstLine="709"/>
        <w:jc w:val="both"/>
        <w:rPr>
          <w:rFonts w:eastAsia="Calibri"/>
        </w:rPr>
      </w:pPr>
      <w:r w:rsidRPr="00581028">
        <w:rPr>
          <w:rFonts w:eastAsia="Calibri"/>
        </w:rPr>
        <w:t>- результаты работ согласно календарному плану в 2-х экземплярах и в электронном виде (в оригинальном формате и .pdf).</w:t>
      </w:r>
    </w:p>
    <w:p w:rsidR="00581028" w:rsidRPr="00581028" w:rsidRDefault="00581028" w:rsidP="00581028">
      <w:pPr>
        <w:ind w:firstLine="709"/>
        <w:jc w:val="both"/>
        <w:rPr>
          <w:rFonts w:eastAsia="Calibri"/>
        </w:rPr>
      </w:pPr>
      <w:r w:rsidRPr="00581028">
        <w:rPr>
          <w:rFonts w:eastAsia="Calibri"/>
        </w:rPr>
        <w:t>7.2 Заказчик в 15-дневный срок со дня получения акта сдачи-приемки работ и отчетных документов обязан направить Исполнителю подписанный акт сдачи-приемки или мотивированный отказ от приемки работ.</w:t>
      </w:r>
    </w:p>
    <w:p w:rsidR="00581028" w:rsidRPr="00581028" w:rsidRDefault="00581028" w:rsidP="00581028">
      <w:pPr>
        <w:ind w:firstLine="709"/>
        <w:jc w:val="both"/>
        <w:rPr>
          <w:rFonts w:eastAsia="Calibri"/>
        </w:rPr>
      </w:pPr>
      <w:r w:rsidRPr="00581028">
        <w:rPr>
          <w:rFonts w:eastAsia="Calibri"/>
        </w:rPr>
        <w:t>7.3 Замечания и претензии устраняются Исполнителем и за его счет в согласованный с Заказчиком срок. В этом случае акт сдачи-приемки работ подписывается Заказчиком после устранения замечаний и претензий.</w:t>
      </w:r>
    </w:p>
    <w:p w:rsidR="00581028" w:rsidRPr="00581028" w:rsidRDefault="00581028" w:rsidP="00581028">
      <w:pPr>
        <w:jc w:val="both"/>
        <w:rPr>
          <w:rFonts w:eastAsia="Calibri"/>
          <w:b/>
        </w:rPr>
      </w:pPr>
      <w:r w:rsidRPr="00581028">
        <w:rPr>
          <w:rFonts w:eastAsia="Calibri"/>
          <w:b/>
        </w:rPr>
        <w:t>8. Конфиденциальность</w:t>
      </w:r>
    </w:p>
    <w:p w:rsidR="00581028" w:rsidRPr="00581028" w:rsidRDefault="00581028" w:rsidP="00581028">
      <w:pPr>
        <w:ind w:firstLine="709"/>
        <w:jc w:val="both"/>
        <w:rPr>
          <w:rFonts w:eastAsia="Calibri"/>
        </w:rPr>
      </w:pPr>
      <w:r w:rsidRPr="00581028">
        <w:rPr>
          <w:rFonts w:eastAsia="Calibri"/>
        </w:rPr>
        <w:t>8.1 Выполнение работ, предусмотренных настоящим договором, осуществляется с соблюдением требований Закона Российской Федерации от 21.07.1993 № 5485-1 «О государственной тайне» (с последующими изменениями) и иных нормативных правовых актов в данной области.</w:t>
      </w:r>
    </w:p>
    <w:p w:rsidR="00581028" w:rsidRPr="00581028" w:rsidRDefault="00581028" w:rsidP="00581028">
      <w:pPr>
        <w:ind w:firstLine="709"/>
        <w:jc w:val="both"/>
        <w:rPr>
          <w:rFonts w:eastAsia="Calibri"/>
        </w:rPr>
      </w:pPr>
      <w:r w:rsidRPr="00581028">
        <w:rPr>
          <w:rFonts w:eastAsia="Calibri"/>
        </w:rPr>
        <w:t>8.2 Предмет договора, ход его исполнения и полученные результаты не являются конфиденциальными.</w:t>
      </w:r>
    </w:p>
    <w:p w:rsidR="00581028" w:rsidRPr="00581028" w:rsidRDefault="00581028" w:rsidP="00581028">
      <w:pPr>
        <w:suppressAutoHyphens/>
        <w:ind w:firstLine="709"/>
        <w:jc w:val="both"/>
        <w:rPr>
          <w:rFonts w:eastAsia="Calibri"/>
          <w:sz w:val="28"/>
          <w:szCs w:val="28"/>
          <w:lang w:eastAsia="ar-SA"/>
        </w:rPr>
      </w:pPr>
    </w:p>
    <w:tbl>
      <w:tblPr>
        <w:tblW w:w="10366" w:type="dxa"/>
        <w:tblInd w:w="-106" w:type="dxa"/>
        <w:tblLayout w:type="fixed"/>
        <w:tblLook w:val="01E0" w:firstRow="1" w:lastRow="1" w:firstColumn="1" w:lastColumn="1" w:noHBand="0" w:noVBand="0"/>
      </w:tblPr>
      <w:tblGrid>
        <w:gridCol w:w="5601"/>
        <w:gridCol w:w="4765"/>
      </w:tblGrid>
      <w:tr w:rsidR="00581028" w:rsidRPr="00581028" w:rsidTr="006E2CB7">
        <w:trPr>
          <w:trHeight w:val="2578"/>
        </w:trPr>
        <w:tc>
          <w:tcPr>
            <w:tcW w:w="5601" w:type="dxa"/>
            <w:tcBorders>
              <w:top w:val="nil"/>
              <w:left w:val="nil"/>
              <w:bottom w:val="nil"/>
              <w:right w:val="nil"/>
            </w:tcBorders>
          </w:tcPr>
          <w:p w:rsidR="00581028" w:rsidRPr="00581028" w:rsidRDefault="00581028" w:rsidP="00581028">
            <w:pPr>
              <w:widowControl w:val="0"/>
              <w:adjustRightInd w:val="0"/>
              <w:snapToGrid w:val="0"/>
              <w:jc w:val="left"/>
              <w:rPr>
                <w:rFonts w:eastAsia="Calibri"/>
                <w:b/>
                <w:color w:val="000000"/>
                <w:sz w:val="28"/>
                <w:szCs w:val="28"/>
              </w:rPr>
            </w:pPr>
            <w:r w:rsidRPr="00581028">
              <w:rPr>
                <w:rFonts w:eastAsia="Calibri"/>
                <w:b/>
                <w:color w:val="000000"/>
                <w:sz w:val="28"/>
                <w:szCs w:val="28"/>
              </w:rPr>
              <w:t>От Заказчика</w:t>
            </w:r>
          </w:p>
          <w:p w:rsidR="00581028" w:rsidRPr="00581028" w:rsidRDefault="00581028" w:rsidP="00581028">
            <w:pPr>
              <w:widowControl w:val="0"/>
              <w:adjustRightInd w:val="0"/>
              <w:snapToGrid w:val="0"/>
              <w:jc w:val="left"/>
              <w:rPr>
                <w:rFonts w:eastAsia="Calibri"/>
                <w:sz w:val="28"/>
                <w:szCs w:val="28"/>
              </w:rPr>
            </w:pPr>
            <w:r w:rsidRPr="00581028">
              <w:rPr>
                <w:rFonts w:eastAsia="Calibri"/>
                <w:sz w:val="28"/>
                <w:szCs w:val="28"/>
              </w:rPr>
              <w:t>Первый заместитель директора</w:t>
            </w:r>
            <w:r w:rsidRPr="00581028">
              <w:rPr>
                <w:rFonts w:eastAsia="Calibri"/>
                <w:sz w:val="28"/>
                <w:szCs w:val="28"/>
              </w:rPr>
              <w:br/>
              <w:t>ИЯРиТ</w:t>
            </w:r>
          </w:p>
          <w:p w:rsidR="00581028" w:rsidRPr="00581028" w:rsidRDefault="00581028" w:rsidP="00581028">
            <w:pPr>
              <w:widowControl w:val="0"/>
              <w:adjustRightInd w:val="0"/>
              <w:snapToGrid w:val="0"/>
              <w:jc w:val="left"/>
              <w:rPr>
                <w:rFonts w:eastAsia="Calibri"/>
                <w:sz w:val="28"/>
                <w:szCs w:val="28"/>
              </w:rPr>
            </w:pPr>
            <w:r w:rsidRPr="00581028">
              <w:rPr>
                <w:rFonts w:eastAsia="Calibri"/>
                <w:sz w:val="28"/>
                <w:szCs w:val="28"/>
              </w:rPr>
              <w:t>_________________А.А. Труфанов</w:t>
            </w:r>
          </w:p>
          <w:p w:rsidR="00581028" w:rsidRPr="00581028" w:rsidRDefault="00581028" w:rsidP="00581028">
            <w:pPr>
              <w:widowControl w:val="0"/>
              <w:adjustRightInd w:val="0"/>
              <w:snapToGrid w:val="0"/>
              <w:jc w:val="left"/>
              <w:rPr>
                <w:rFonts w:eastAsia="Calibri"/>
                <w:sz w:val="28"/>
                <w:szCs w:val="28"/>
              </w:rPr>
            </w:pPr>
          </w:p>
          <w:p w:rsidR="00581028" w:rsidRPr="00581028" w:rsidRDefault="00581028" w:rsidP="00581028">
            <w:pPr>
              <w:widowControl w:val="0"/>
              <w:adjustRightInd w:val="0"/>
              <w:snapToGrid w:val="0"/>
              <w:jc w:val="left"/>
              <w:rPr>
                <w:rFonts w:eastAsia="Calibri"/>
                <w:sz w:val="28"/>
                <w:szCs w:val="28"/>
              </w:rPr>
            </w:pPr>
            <w:r w:rsidRPr="00581028">
              <w:rPr>
                <w:rFonts w:eastAsia="Calibri"/>
                <w:sz w:val="28"/>
                <w:szCs w:val="28"/>
              </w:rPr>
              <w:t>Советник генерального директора</w:t>
            </w:r>
          </w:p>
          <w:p w:rsidR="00581028" w:rsidRPr="00581028" w:rsidRDefault="00581028" w:rsidP="00581028">
            <w:pPr>
              <w:widowControl w:val="0"/>
              <w:adjustRightInd w:val="0"/>
              <w:snapToGrid w:val="0"/>
              <w:jc w:val="left"/>
              <w:rPr>
                <w:rFonts w:eastAsia="Calibri"/>
                <w:sz w:val="28"/>
                <w:szCs w:val="28"/>
              </w:rPr>
            </w:pPr>
            <w:r w:rsidRPr="00581028">
              <w:rPr>
                <w:rFonts w:eastAsia="Calibri"/>
                <w:sz w:val="28"/>
                <w:szCs w:val="28"/>
              </w:rPr>
              <w:t>_________________Л.А. Кочетков</w:t>
            </w:r>
          </w:p>
          <w:p w:rsidR="00581028" w:rsidRPr="00581028" w:rsidRDefault="00581028" w:rsidP="00581028">
            <w:pPr>
              <w:widowControl w:val="0"/>
              <w:adjustRightInd w:val="0"/>
              <w:snapToGrid w:val="0"/>
              <w:jc w:val="left"/>
              <w:rPr>
                <w:rFonts w:eastAsia="Calibri"/>
                <w:sz w:val="28"/>
                <w:szCs w:val="28"/>
              </w:rPr>
            </w:pPr>
          </w:p>
          <w:p w:rsidR="00581028" w:rsidRPr="00581028" w:rsidRDefault="00581028" w:rsidP="00581028">
            <w:pPr>
              <w:widowControl w:val="0"/>
              <w:adjustRightInd w:val="0"/>
              <w:snapToGrid w:val="0"/>
              <w:jc w:val="left"/>
              <w:rPr>
                <w:rFonts w:eastAsia="Calibri"/>
                <w:sz w:val="28"/>
                <w:szCs w:val="28"/>
              </w:rPr>
            </w:pPr>
          </w:p>
        </w:tc>
        <w:tc>
          <w:tcPr>
            <w:tcW w:w="4765" w:type="dxa"/>
            <w:tcBorders>
              <w:top w:val="nil"/>
              <w:left w:val="nil"/>
              <w:bottom w:val="nil"/>
              <w:right w:val="nil"/>
            </w:tcBorders>
          </w:tcPr>
          <w:p w:rsidR="00581028" w:rsidRPr="00581028" w:rsidRDefault="00581028" w:rsidP="00581028">
            <w:pPr>
              <w:widowControl w:val="0"/>
              <w:adjustRightInd w:val="0"/>
              <w:snapToGrid w:val="0"/>
              <w:jc w:val="left"/>
              <w:rPr>
                <w:rFonts w:eastAsia="Calibri"/>
                <w:b/>
                <w:sz w:val="28"/>
                <w:szCs w:val="28"/>
              </w:rPr>
            </w:pPr>
            <w:r w:rsidRPr="00581028">
              <w:rPr>
                <w:rFonts w:eastAsia="Calibri"/>
                <w:b/>
                <w:sz w:val="28"/>
                <w:szCs w:val="28"/>
              </w:rPr>
              <w:t>От Исполнителя</w:t>
            </w:r>
          </w:p>
          <w:p w:rsidR="00581028" w:rsidRPr="00581028" w:rsidRDefault="00581028" w:rsidP="00581028">
            <w:pPr>
              <w:widowControl w:val="0"/>
              <w:adjustRightInd w:val="0"/>
              <w:snapToGrid w:val="0"/>
              <w:jc w:val="left"/>
              <w:rPr>
                <w:rFonts w:eastAsia="Calibri"/>
                <w:sz w:val="28"/>
                <w:szCs w:val="28"/>
              </w:rPr>
            </w:pPr>
          </w:p>
        </w:tc>
      </w:tr>
    </w:tbl>
    <w:p w:rsidR="00581028" w:rsidRPr="00581028" w:rsidRDefault="00581028" w:rsidP="00581028">
      <w:pPr>
        <w:tabs>
          <w:tab w:val="left" w:pos="567"/>
          <w:tab w:val="left" w:pos="840"/>
        </w:tabs>
        <w:suppressAutoHyphens/>
        <w:adjustRightInd w:val="0"/>
        <w:snapToGrid w:val="0"/>
        <w:spacing w:beforeLines="20" w:before="48" w:afterLines="20" w:after="48" w:line="257" w:lineRule="auto"/>
        <w:jc w:val="both"/>
        <w:rPr>
          <w:rFonts w:eastAsia="Calibri"/>
          <w:sz w:val="28"/>
          <w:szCs w:val="28"/>
        </w:rPr>
      </w:pPr>
    </w:p>
    <w:p w:rsidR="00581028" w:rsidRPr="00581028" w:rsidRDefault="00581028" w:rsidP="00581028">
      <w:pPr>
        <w:ind w:firstLine="5954"/>
        <w:jc w:val="both"/>
        <w:rPr>
          <w:rFonts w:eastAsia="Times New Roman"/>
          <w:snapToGrid w:val="0"/>
          <w:lang w:val="en-US" w:eastAsia="ru-RU"/>
        </w:rPr>
      </w:pPr>
      <w:r w:rsidRPr="00581028">
        <w:rPr>
          <w:rFonts w:eastAsia="Times New Roman"/>
          <w:lang w:eastAsia="ru-RU"/>
        </w:rPr>
        <w:br w:type="page"/>
      </w:r>
      <w:r w:rsidRPr="00581028">
        <w:rPr>
          <w:rFonts w:eastAsia="Times New Roman"/>
          <w:snapToGrid w:val="0"/>
          <w:lang w:eastAsia="ru-RU"/>
        </w:rPr>
        <w:lastRenderedPageBreak/>
        <w:t xml:space="preserve">Приложение № </w:t>
      </w:r>
      <w:r w:rsidRPr="00581028">
        <w:rPr>
          <w:rFonts w:eastAsia="Times New Roman"/>
          <w:snapToGrid w:val="0"/>
          <w:lang w:val="en-US" w:eastAsia="ru-RU"/>
        </w:rPr>
        <w:t>2</w:t>
      </w:r>
    </w:p>
    <w:p w:rsidR="00581028" w:rsidRPr="00581028" w:rsidRDefault="00581028" w:rsidP="00581028">
      <w:pPr>
        <w:ind w:firstLine="5954"/>
        <w:jc w:val="left"/>
        <w:rPr>
          <w:rFonts w:eastAsia="Times New Roman"/>
          <w:snapToGrid w:val="0"/>
          <w:lang w:eastAsia="ru-RU"/>
        </w:rPr>
      </w:pPr>
      <w:r w:rsidRPr="00581028">
        <w:rPr>
          <w:rFonts w:eastAsia="Times New Roman"/>
          <w:snapToGrid w:val="0"/>
          <w:lang w:eastAsia="ru-RU"/>
        </w:rPr>
        <w:t xml:space="preserve">к договору № </w:t>
      </w:r>
    </w:p>
    <w:p w:rsidR="00581028" w:rsidRPr="00581028" w:rsidRDefault="00581028" w:rsidP="00581028">
      <w:pPr>
        <w:spacing w:before="120"/>
        <w:ind w:firstLine="5954"/>
        <w:jc w:val="left"/>
        <w:rPr>
          <w:rFonts w:eastAsia="Times New Roman"/>
          <w:snapToGrid w:val="0"/>
          <w:lang w:eastAsia="ru-RU"/>
        </w:rPr>
      </w:pPr>
      <w:r w:rsidRPr="00581028">
        <w:rPr>
          <w:rFonts w:eastAsia="Times New Roman"/>
          <w:snapToGrid w:val="0"/>
          <w:lang w:eastAsia="ru-RU"/>
        </w:rPr>
        <w:t>от «____» _____________ 20___ г.</w:t>
      </w:r>
    </w:p>
    <w:p w:rsidR="00581028" w:rsidRPr="00581028" w:rsidRDefault="00581028" w:rsidP="00581028">
      <w:pPr>
        <w:spacing w:after="60"/>
        <w:ind w:left="5387"/>
        <w:jc w:val="both"/>
        <w:rPr>
          <w:rFonts w:eastAsia="Times New Roman"/>
          <w:lang w:eastAsia="ar-SA"/>
        </w:rPr>
      </w:pPr>
    </w:p>
    <w:p w:rsidR="00581028" w:rsidRPr="00581028" w:rsidRDefault="00581028" w:rsidP="00581028">
      <w:pPr>
        <w:ind w:firstLine="340"/>
        <w:rPr>
          <w:rFonts w:eastAsia="Times New Roman"/>
          <w:b/>
          <w:caps/>
          <w:lang w:eastAsia="ar-SA"/>
        </w:rPr>
      </w:pPr>
      <w:r w:rsidRPr="00581028">
        <w:rPr>
          <w:rFonts w:eastAsia="Times New Roman"/>
          <w:b/>
          <w:caps/>
          <w:lang w:eastAsia="ar-SA"/>
        </w:rPr>
        <w:t>Календарный план</w:t>
      </w:r>
    </w:p>
    <w:p w:rsidR="00581028" w:rsidRPr="00581028" w:rsidRDefault="00581028" w:rsidP="00581028">
      <w:pPr>
        <w:ind w:firstLine="340"/>
        <w:rPr>
          <w:rFonts w:eastAsia="Times New Roman"/>
          <w:lang w:eastAsia="ar-SA"/>
        </w:rPr>
      </w:pPr>
      <w:r w:rsidRPr="00581028">
        <w:rPr>
          <w:rFonts w:eastAsia="Times New Roman"/>
          <w:lang w:eastAsia="ar-SA"/>
        </w:rPr>
        <w:t>выполнения НИОКР</w:t>
      </w:r>
    </w:p>
    <w:p w:rsidR="00581028" w:rsidRPr="00581028" w:rsidRDefault="00581028" w:rsidP="00581028">
      <w:pPr>
        <w:ind w:firstLine="340"/>
        <w:rPr>
          <w:rFonts w:eastAsia="Times New Roman"/>
          <w:b/>
          <w:lang w:eastAsia="ar-SA"/>
        </w:rPr>
      </w:pPr>
      <w:r w:rsidRPr="00581028">
        <w:rPr>
          <w:rFonts w:eastAsia="Times New Roman"/>
          <w:b/>
          <w:lang w:eastAsia="ar-SA"/>
        </w:rPr>
        <w:t>«</w:t>
      </w:r>
      <w:r w:rsidRPr="00581028">
        <w:rPr>
          <w:rFonts w:eastAsia="Times New Roman"/>
          <w:bCs/>
          <w:color w:val="000000"/>
          <w:lang w:eastAsia="ru-RU"/>
        </w:rPr>
        <w:t>Расчетные исследования активной зоны РУ МБИР c металлическим смешанным топливом</w:t>
      </w:r>
      <w:r w:rsidRPr="00581028">
        <w:rPr>
          <w:rFonts w:eastAsia="Times New Roman"/>
          <w:b/>
          <w:lang w:eastAsia="ar-SA"/>
        </w:rPr>
        <w:t>»</w:t>
      </w:r>
    </w:p>
    <w:p w:rsidR="00581028" w:rsidRPr="00581028" w:rsidRDefault="00581028" w:rsidP="00581028">
      <w:pPr>
        <w:ind w:firstLine="340"/>
        <w:rPr>
          <w:rFonts w:eastAsia="Times New Roman"/>
          <w:b/>
          <w:lang w:eastAsia="ar-SA"/>
        </w:rPr>
      </w:pPr>
    </w:p>
    <w:tbl>
      <w:tblPr>
        <w:tblW w:w="10916" w:type="dxa"/>
        <w:tblInd w:w="-76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57" w:type="dxa"/>
          <w:left w:w="85" w:type="dxa"/>
          <w:bottom w:w="57" w:type="dxa"/>
          <w:right w:w="85" w:type="dxa"/>
        </w:tblCellMar>
        <w:tblLook w:val="0000" w:firstRow="0" w:lastRow="0" w:firstColumn="0" w:lastColumn="0" w:noHBand="0" w:noVBand="0"/>
      </w:tblPr>
      <w:tblGrid>
        <w:gridCol w:w="567"/>
        <w:gridCol w:w="4962"/>
        <w:gridCol w:w="1418"/>
        <w:gridCol w:w="1417"/>
        <w:gridCol w:w="1418"/>
        <w:gridCol w:w="1134"/>
      </w:tblGrid>
      <w:tr w:rsidR="00581028" w:rsidRPr="00581028" w:rsidTr="006E2CB7">
        <w:trPr>
          <w:cantSplit/>
          <w:trHeight w:val="454"/>
          <w:tblHeader/>
        </w:trPr>
        <w:tc>
          <w:tcPr>
            <w:tcW w:w="567" w:type="dxa"/>
            <w:vMerge w:val="restart"/>
            <w:vAlign w:val="center"/>
          </w:tcPr>
          <w:p w:rsidR="00581028" w:rsidRPr="00581028" w:rsidRDefault="00581028" w:rsidP="00581028">
            <w:pPr>
              <w:ind w:left="-57" w:right="-57" w:hanging="28"/>
              <w:rPr>
                <w:rFonts w:eastAsia="Times New Roman"/>
                <w:sz w:val="26"/>
                <w:szCs w:val="26"/>
                <w:lang w:eastAsia="ru-RU"/>
              </w:rPr>
            </w:pPr>
            <w:r w:rsidRPr="00581028">
              <w:rPr>
                <w:rFonts w:eastAsia="Times New Roman"/>
                <w:sz w:val="26"/>
                <w:szCs w:val="26"/>
                <w:lang w:eastAsia="ru-RU"/>
              </w:rPr>
              <w:t>№</w:t>
            </w:r>
          </w:p>
          <w:p w:rsidR="00581028" w:rsidRPr="00581028" w:rsidRDefault="00581028" w:rsidP="00581028">
            <w:pPr>
              <w:ind w:left="-57" w:right="-57" w:hanging="28"/>
              <w:rPr>
                <w:rFonts w:eastAsia="Times New Roman"/>
                <w:sz w:val="26"/>
                <w:szCs w:val="26"/>
                <w:lang w:eastAsia="ru-RU"/>
              </w:rPr>
            </w:pPr>
            <w:r w:rsidRPr="00581028">
              <w:rPr>
                <w:rFonts w:eastAsia="Times New Roman"/>
                <w:sz w:val="26"/>
                <w:szCs w:val="26"/>
                <w:lang w:eastAsia="ru-RU"/>
              </w:rPr>
              <w:t>этапа</w:t>
            </w:r>
          </w:p>
        </w:tc>
        <w:tc>
          <w:tcPr>
            <w:tcW w:w="4962" w:type="dxa"/>
            <w:vMerge w:val="restart"/>
            <w:vAlign w:val="center"/>
          </w:tcPr>
          <w:p w:rsidR="00581028" w:rsidRPr="00581028" w:rsidRDefault="00581028" w:rsidP="00581028">
            <w:pPr>
              <w:ind w:left="-57" w:right="-57"/>
              <w:rPr>
                <w:rFonts w:eastAsia="Times New Roman"/>
                <w:sz w:val="26"/>
                <w:szCs w:val="26"/>
                <w:lang w:eastAsia="ru-RU"/>
              </w:rPr>
            </w:pPr>
            <w:r w:rsidRPr="00581028">
              <w:rPr>
                <w:rFonts w:eastAsia="Times New Roman"/>
                <w:sz w:val="26"/>
                <w:szCs w:val="26"/>
                <w:lang w:eastAsia="ru-RU"/>
              </w:rPr>
              <w:t>Наименование</w:t>
            </w:r>
          </w:p>
          <w:p w:rsidR="00581028" w:rsidRPr="00581028" w:rsidRDefault="00581028" w:rsidP="00581028">
            <w:pPr>
              <w:ind w:left="-57" w:right="-57"/>
              <w:rPr>
                <w:rFonts w:eastAsia="Times New Roman"/>
                <w:sz w:val="26"/>
                <w:szCs w:val="26"/>
                <w:lang w:eastAsia="ru-RU"/>
              </w:rPr>
            </w:pPr>
            <w:r w:rsidRPr="00581028">
              <w:rPr>
                <w:rFonts w:eastAsia="Times New Roman"/>
                <w:sz w:val="26"/>
                <w:szCs w:val="26"/>
                <w:lang w:eastAsia="ru-RU"/>
              </w:rPr>
              <w:t>основных этапов работ</w:t>
            </w:r>
          </w:p>
        </w:tc>
        <w:tc>
          <w:tcPr>
            <w:tcW w:w="1418" w:type="dxa"/>
            <w:vMerge w:val="restart"/>
            <w:vAlign w:val="center"/>
          </w:tcPr>
          <w:p w:rsidR="00581028" w:rsidRPr="00581028" w:rsidRDefault="00581028" w:rsidP="00581028">
            <w:pPr>
              <w:ind w:left="-57" w:right="-57"/>
              <w:rPr>
                <w:rFonts w:eastAsia="Times New Roman"/>
                <w:sz w:val="26"/>
                <w:szCs w:val="26"/>
                <w:lang w:eastAsia="ru-RU"/>
              </w:rPr>
            </w:pPr>
            <w:r w:rsidRPr="00581028">
              <w:rPr>
                <w:rFonts w:eastAsia="Times New Roman"/>
                <w:sz w:val="26"/>
                <w:szCs w:val="26"/>
                <w:lang w:eastAsia="ru-RU"/>
              </w:rPr>
              <w:t>Результат</w:t>
            </w:r>
            <w:r w:rsidRPr="00581028">
              <w:rPr>
                <w:rFonts w:eastAsia="Times New Roman"/>
                <w:sz w:val="26"/>
                <w:szCs w:val="26"/>
                <w:lang w:eastAsia="ru-RU"/>
              </w:rPr>
              <w:br/>
              <w:t>работы</w:t>
            </w:r>
          </w:p>
        </w:tc>
        <w:tc>
          <w:tcPr>
            <w:tcW w:w="2835" w:type="dxa"/>
            <w:gridSpan w:val="2"/>
            <w:tcBorders>
              <w:bottom w:val="single" w:sz="4" w:space="0" w:color="auto"/>
              <w:right w:val="single" w:sz="4" w:space="0" w:color="auto"/>
            </w:tcBorders>
            <w:vAlign w:val="center"/>
          </w:tcPr>
          <w:p w:rsidR="00581028" w:rsidRPr="00581028" w:rsidRDefault="00581028" w:rsidP="00581028">
            <w:pPr>
              <w:ind w:left="-57" w:right="-57"/>
              <w:rPr>
                <w:rFonts w:eastAsia="Times New Roman"/>
                <w:sz w:val="26"/>
                <w:szCs w:val="26"/>
                <w:lang w:eastAsia="ru-RU"/>
              </w:rPr>
            </w:pPr>
            <w:r w:rsidRPr="00581028">
              <w:rPr>
                <w:rFonts w:eastAsia="Times New Roman"/>
                <w:sz w:val="26"/>
                <w:szCs w:val="26"/>
                <w:lang w:eastAsia="ru-RU"/>
              </w:rPr>
              <w:t>Сроки исполнения</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rsidR="00581028" w:rsidRPr="00581028" w:rsidRDefault="00581028" w:rsidP="00581028">
            <w:pPr>
              <w:ind w:left="-57" w:right="-57"/>
              <w:rPr>
                <w:rFonts w:eastAsia="Times New Roman"/>
                <w:sz w:val="26"/>
                <w:szCs w:val="26"/>
                <w:lang w:eastAsia="ru-RU"/>
              </w:rPr>
            </w:pPr>
            <w:r w:rsidRPr="00581028">
              <w:rPr>
                <w:rFonts w:eastAsia="Times New Roman"/>
                <w:sz w:val="26"/>
                <w:szCs w:val="26"/>
                <w:lang w:eastAsia="ru-RU"/>
              </w:rPr>
              <w:t>Стоимость,</w:t>
            </w:r>
          </w:p>
          <w:p w:rsidR="00581028" w:rsidRPr="00581028" w:rsidRDefault="00581028" w:rsidP="00581028">
            <w:pPr>
              <w:ind w:left="-57" w:right="-57"/>
              <w:rPr>
                <w:rFonts w:eastAsia="Times New Roman"/>
                <w:sz w:val="26"/>
                <w:szCs w:val="26"/>
                <w:lang w:eastAsia="ru-RU"/>
              </w:rPr>
            </w:pPr>
            <w:r w:rsidRPr="00581028">
              <w:rPr>
                <w:rFonts w:eastAsia="Times New Roman"/>
                <w:sz w:val="26"/>
                <w:szCs w:val="26"/>
                <w:lang w:eastAsia="ru-RU"/>
              </w:rPr>
              <w:t>тыс. руб.</w:t>
            </w:r>
          </w:p>
        </w:tc>
      </w:tr>
      <w:tr w:rsidR="00581028" w:rsidRPr="00581028" w:rsidTr="006E2CB7">
        <w:trPr>
          <w:cantSplit/>
          <w:trHeight w:val="411"/>
          <w:tblHeader/>
        </w:trPr>
        <w:tc>
          <w:tcPr>
            <w:tcW w:w="567" w:type="dxa"/>
            <w:vMerge/>
            <w:vAlign w:val="center"/>
          </w:tcPr>
          <w:p w:rsidR="00581028" w:rsidRPr="00581028" w:rsidRDefault="00581028" w:rsidP="00581028">
            <w:pPr>
              <w:ind w:left="-57" w:right="-57" w:hanging="28"/>
              <w:rPr>
                <w:rFonts w:eastAsia="Times New Roman"/>
                <w:b/>
                <w:sz w:val="26"/>
                <w:szCs w:val="26"/>
                <w:lang w:eastAsia="ru-RU"/>
              </w:rPr>
            </w:pPr>
          </w:p>
        </w:tc>
        <w:tc>
          <w:tcPr>
            <w:tcW w:w="4962" w:type="dxa"/>
            <w:vMerge/>
            <w:vAlign w:val="center"/>
          </w:tcPr>
          <w:p w:rsidR="00581028" w:rsidRPr="00581028" w:rsidRDefault="00581028" w:rsidP="00581028">
            <w:pPr>
              <w:ind w:left="-57" w:right="-57"/>
              <w:jc w:val="left"/>
              <w:rPr>
                <w:rFonts w:eastAsia="Times New Roman"/>
                <w:b/>
                <w:sz w:val="26"/>
                <w:szCs w:val="26"/>
                <w:lang w:eastAsia="ru-RU"/>
              </w:rPr>
            </w:pPr>
          </w:p>
        </w:tc>
        <w:tc>
          <w:tcPr>
            <w:tcW w:w="1418" w:type="dxa"/>
            <w:vMerge/>
            <w:vAlign w:val="center"/>
          </w:tcPr>
          <w:p w:rsidR="00581028" w:rsidRPr="00581028" w:rsidRDefault="00581028" w:rsidP="00581028">
            <w:pPr>
              <w:ind w:left="-57" w:right="-57"/>
              <w:rPr>
                <w:rFonts w:eastAsia="Times New Roman"/>
                <w:b/>
                <w:sz w:val="26"/>
                <w:szCs w:val="26"/>
                <w:lang w:eastAsia="ru-RU"/>
              </w:rPr>
            </w:pPr>
          </w:p>
        </w:tc>
        <w:tc>
          <w:tcPr>
            <w:tcW w:w="1417" w:type="dxa"/>
            <w:tcBorders>
              <w:top w:val="single" w:sz="4" w:space="0" w:color="auto"/>
              <w:right w:val="single" w:sz="4" w:space="0" w:color="auto"/>
            </w:tcBorders>
            <w:vAlign w:val="center"/>
          </w:tcPr>
          <w:p w:rsidR="00581028" w:rsidRPr="00581028" w:rsidRDefault="00581028" w:rsidP="00581028">
            <w:pPr>
              <w:suppressAutoHyphens/>
              <w:ind w:left="-57" w:right="-57"/>
              <w:rPr>
                <w:rFonts w:eastAsia="Times New Roman"/>
                <w:sz w:val="26"/>
                <w:szCs w:val="26"/>
                <w:lang w:eastAsia="ru-RU"/>
              </w:rPr>
            </w:pPr>
            <w:r w:rsidRPr="00581028">
              <w:rPr>
                <w:rFonts w:eastAsia="Times New Roman"/>
                <w:sz w:val="26"/>
                <w:szCs w:val="26"/>
                <w:lang w:eastAsia="ru-RU"/>
              </w:rPr>
              <w:t>начало</w:t>
            </w:r>
          </w:p>
        </w:tc>
        <w:tc>
          <w:tcPr>
            <w:tcW w:w="1418" w:type="dxa"/>
            <w:tcBorders>
              <w:top w:val="single" w:sz="4" w:space="0" w:color="auto"/>
              <w:left w:val="single" w:sz="4" w:space="0" w:color="auto"/>
              <w:right w:val="single" w:sz="4" w:space="0" w:color="auto"/>
            </w:tcBorders>
            <w:vAlign w:val="center"/>
          </w:tcPr>
          <w:p w:rsidR="00581028" w:rsidRPr="00581028" w:rsidRDefault="00581028" w:rsidP="00581028">
            <w:pPr>
              <w:suppressAutoHyphens/>
              <w:ind w:left="-57" w:right="-57" w:hanging="11"/>
              <w:rPr>
                <w:rFonts w:eastAsia="Times New Roman"/>
                <w:sz w:val="26"/>
                <w:szCs w:val="26"/>
                <w:lang w:eastAsia="ru-RU"/>
              </w:rPr>
            </w:pPr>
            <w:r w:rsidRPr="00581028">
              <w:rPr>
                <w:rFonts w:eastAsia="Times New Roman"/>
                <w:sz w:val="26"/>
                <w:szCs w:val="26"/>
                <w:lang w:eastAsia="ru-RU"/>
              </w:rPr>
              <w:t>окончание</w:t>
            </w:r>
          </w:p>
        </w:tc>
        <w:tc>
          <w:tcPr>
            <w:tcW w:w="1134" w:type="dxa"/>
            <w:vMerge/>
            <w:tcBorders>
              <w:top w:val="single" w:sz="4" w:space="0" w:color="auto"/>
              <w:left w:val="single" w:sz="4" w:space="0" w:color="auto"/>
              <w:bottom w:val="single" w:sz="4" w:space="0" w:color="auto"/>
              <w:right w:val="single" w:sz="4" w:space="0" w:color="auto"/>
            </w:tcBorders>
            <w:vAlign w:val="center"/>
          </w:tcPr>
          <w:p w:rsidR="00581028" w:rsidRPr="00581028" w:rsidRDefault="00581028" w:rsidP="00581028">
            <w:pPr>
              <w:ind w:left="-57" w:right="-57"/>
              <w:rPr>
                <w:rFonts w:eastAsia="Times New Roman"/>
                <w:b/>
                <w:sz w:val="26"/>
                <w:szCs w:val="26"/>
                <w:lang w:eastAsia="ru-RU"/>
              </w:rPr>
            </w:pPr>
          </w:p>
        </w:tc>
      </w:tr>
      <w:tr w:rsidR="00581028" w:rsidRPr="00581028" w:rsidTr="006E2CB7">
        <w:trPr>
          <w:cantSplit/>
          <w:trHeight w:val="567"/>
        </w:trPr>
        <w:tc>
          <w:tcPr>
            <w:tcW w:w="567" w:type="dxa"/>
            <w:tcBorders>
              <w:top w:val="single" w:sz="4" w:space="0" w:color="auto"/>
              <w:left w:val="single" w:sz="4" w:space="0" w:color="auto"/>
            </w:tcBorders>
          </w:tcPr>
          <w:p w:rsidR="00581028" w:rsidRPr="00581028" w:rsidRDefault="00581028" w:rsidP="00581028">
            <w:pPr>
              <w:ind w:left="-57" w:right="-57"/>
              <w:rPr>
                <w:rFonts w:eastAsia="Times New Roman"/>
                <w:b/>
                <w:sz w:val="26"/>
                <w:szCs w:val="26"/>
                <w:lang w:eastAsia="ar-SA"/>
              </w:rPr>
            </w:pPr>
            <w:r w:rsidRPr="00581028">
              <w:rPr>
                <w:rFonts w:eastAsia="Times New Roman"/>
                <w:b/>
                <w:sz w:val="26"/>
                <w:szCs w:val="26"/>
                <w:lang w:eastAsia="ar-SA"/>
              </w:rPr>
              <w:t>1</w:t>
            </w:r>
          </w:p>
        </w:tc>
        <w:tc>
          <w:tcPr>
            <w:tcW w:w="4962" w:type="dxa"/>
            <w:tcBorders>
              <w:top w:val="single" w:sz="4" w:space="0" w:color="auto"/>
            </w:tcBorders>
            <w:shd w:val="clear" w:color="auto" w:fill="auto"/>
            <w:vAlign w:val="center"/>
          </w:tcPr>
          <w:p w:rsidR="00581028" w:rsidRPr="00581028" w:rsidRDefault="00581028" w:rsidP="00581028">
            <w:pPr>
              <w:jc w:val="both"/>
              <w:rPr>
                <w:rFonts w:eastAsia="Times New Roman"/>
                <w:bCs/>
                <w:color w:val="000000"/>
                <w:lang w:eastAsia="ru-RU"/>
              </w:rPr>
            </w:pPr>
            <w:r w:rsidRPr="00581028">
              <w:rPr>
                <w:rFonts w:eastAsia="Times New Roman"/>
                <w:bCs/>
                <w:color w:val="000000"/>
                <w:lang w:eastAsia="ru-RU"/>
              </w:rPr>
              <w:t>Расчетные исследования активной зоны РУ МБИР c металлическим смешанным топливом</w:t>
            </w:r>
          </w:p>
        </w:tc>
        <w:tc>
          <w:tcPr>
            <w:tcW w:w="1418" w:type="dxa"/>
            <w:tcBorders>
              <w:top w:val="single" w:sz="4" w:space="0" w:color="auto"/>
            </w:tcBorders>
            <w:shd w:val="clear" w:color="auto" w:fill="auto"/>
          </w:tcPr>
          <w:p w:rsidR="00581028" w:rsidRPr="00581028" w:rsidRDefault="00581028" w:rsidP="00581028">
            <w:pPr>
              <w:ind w:left="-57" w:right="-57"/>
              <w:rPr>
                <w:rFonts w:eastAsia="Times New Roman"/>
                <w:b/>
                <w:sz w:val="26"/>
                <w:szCs w:val="26"/>
                <w:lang w:eastAsia="ar-SA"/>
              </w:rPr>
            </w:pPr>
            <w:r w:rsidRPr="00581028">
              <w:rPr>
                <w:rFonts w:eastAsia="Times New Roman"/>
                <w:b/>
                <w:sz w:val="26"/>
                <w:szCs w:val="26"/>
                <w:lang w:eastAsia="ar-SA"/>
              </w:rPr>
              <w:t>Отчет</w:t>
            </w:r>
          </w:p>
        </w:tc>
        <w:tc>
          <w:tcPr>
            <w:tcW w:w="1417" w:type="dxa"/>
            <w:tcBorders>
              <w:top w:val="single" w:sz="4" w:space="0" w:color="auto"/>
            </w:tcBorders>
            <w:shd w:val="clear" w:color="auto" w:fill="auto"/>
          </w:tcPr>
          <w:p w:rsidR="00581028" w:rsidRPr="00581028" w:rsidRDefault="00581028" w:rsidP="00581028">
            <w:pPr>
              <w:rPr>
                <w:rFonts w:eastAsia="Times New Roman"/>
                <w:lang w:eastAsia="ru-RU"/>
              </w:rPr>
            </w:pPr>
            <w:r w:rsidRPr="00581028">
              <w:rPr>
                <w:rFonts w:eastAsia="Calibri"/>
              </w:rPr>
              <w:t>31.10.2014</w:t>
            </w:r>
          </w:p>
        </w:tc>
        <w:tc>
          <w:tcPr>
            <w:tcW w:w="1418" w:type="dxa"/>
            <w:tcBorders>
              <w:top w:val="single" w:sz="4" w:space="0" w:color="auto"/>
            </w:tcBorders>
            <w:shd w:val="clear" w:color="auto" w:fill="auto"/>
          </w:tcPr>
          <w:p w:rsidR="00581028" w:rsidRPr="00581028" w:rsidRDefault="00581028" w:rsidP="00581028">
            <w:pPr>
              <w:rPr>
                <w:rFonts w:eastAsia="Times New Roman"/>
                <w:lang w:eastAsia="ru-RU"/>
              </w:rPr>
            </w:pPr>
            <w:r w:rsidRPr="00581028">
              <w:rPr>
                <w:rFonts w:eastAsia="Calibri"/>
              </w:rPr>
              <w:t>18.11.2014</w:t>
            </w:r>
          </w:p>
        </w:tc>
        <w:tc>
          <w:tcPr>
            <w:tcW w:w="1134" w:type="dxa"/>
            <w:tcBorders>
              <w:top w:val="single" w:sz="4" w:space="0" w:color="auto"/>
              <w:right w:val="single" w:sz="4" w:space="0" w:color="auto"/>
            </w:tcBorders>
            <w:shd w:val="clear" w:color="auto" w:fill="auto"/>
          </w:tcPr>
          <w:p w:rsidR="00581028" w:rsidRPr="00581028" w:rsidRDefault="00581028" w:rsidP="00581028">
            <w:pPr>
              <w:rPr>
                <w:rFonts w:eastAsia="Calibri"/>
              </w:rPr>
            </w:pPr>
          </w:p>
        </w:tc>
      </w:tr>
      <w:tr w:rsidR="00581028" w:rsidRPr="00581028" w:rsidTr="006E2CB7">
        <w:trPr>
          <w:cantSplit/>
          <w:trHeight w:val="567"/>
        </w:trPr>
        <w:tc>
          <w:tcPr>
            <w:tcW w:w="567" w:type="dxa"/>
            <w:tcBorders>
              <w:top w:val="single" w:sz="4" w:space="0" w:color="auto"/>
              <w:left w:val="single" w:sz="4" w:space="0" w:color="auto"/>
            </w:tcBorders>
          </w:tcPr>
          <w:p w:rsidR="00581028" w:rsidRPr="00581028" w:rsidRDefault="00581028" w:rsidP="00581028">
            <w:pPr>
              <w:ind w:left="-57" w:right="-57"/>
              <w:rPr>
                <w:rFonts w:eastAsia="Times New Roman"/>
                <w:b/>
                <w:sz w:val="26"/>
                <w:szCs w:val="26"/>
                <w:lang w:eastAsia="ar-SA"/>
              </w:rPr>
            </w:pPr>
          </w:p>
        </w:tc>
        <w:tc>
          <w:tcPr>
            <w:tcW w:w="4962" w:type="dxa"/>
            <w:tcBorders>
              <w:top w:val="single" w:sz="4" w:space="0" w:color="auto"/>
            </w:tcBorders>
            <w:shd w:val="clear" w:color="auto" w:fill="auto"/>
            <w:vAlign w:val="center"/>
          </w:tcPr>
          <w:p w:rsidR="00581028" w:rsidRPr="00581028" w:rsidRDefault="00581028" w:rsidP="00581028">
            <w:pPr>
              <w:jc w:val="both"/>
              <w:rPr>
                <w:rFonts w:eastAsia="Times New Roman"/>
                <w:i/>
                <w:highlight w:val="yellow"/>
                <w:lang w:eastAsia="ru-RU"/>
              </w:rPr>
            </w:pPr>
            <w:r w:rsidRPr="00581028">
              <w:rPr>
                <w:rFonts w:eastAsia="Times New Roman"/>
                <w:bCs/>
                <w:color w:val="000000"/>
                <w:lang w:eastAsia="ru-RU"/>
              </w:rPr>
              <w:t xml:space="preserve">1.1. Формирование и расчетная оптимизация компоновки активной зоны  МБИР с </w:t>
            </w:r>
            <w:proofErr w:type="gramStart"/>
            <w:r w:rsidRPr="00581028">
              <w:rPr>
                <w:rFonts w:eastAsia="Times New Roman"/>
                <w:bCs/>
                <w:color w:val="000000"/>
                <w:lang w:eastAsia="ru-RU"/>
              </w:rPr>
              <w:t>метал-лическим</w:t>
            </w:r>
            <w:proofErr w:type="gramEnd"/>
            <w:r w:rsidRPr="00581028">
              <w:rPr>
                <w:rFonts w:eastAsia="Times New Roman"/>
                <w:bCs/>
                <w:color w:val="000000"/>
                <w:lang w:eastAsia="ru-RU"/>
              </w:rPr>
              <w:t xml:space="preserve"> топливом с учетом проектных ограничений. </w:t>
            </w:r>
          </w:p>
        </w:tc>
        <w:tc>
          <w:tcPr>
            <w:tcW w:w="1418" w:type="dxa"/>
            <w:tcBorders>
              <w:top w:val="single" w:sz="4" w:space="0" w:color="auto"/>
            </w:tcBorders>
            <w:shd w:val="clear" w:color="auto" w:fill="auto"/>
          </w:tcPr>
          <w:p w:rsidR="00581028" w:rsidRPr="00581028" w:rsidRDefault="00581028" w:rsidP="00581028">
            <w:pPr>
              <w:ind w:left="-57" w:right="-57"/>
              <w:rPr>
                <w:rFonts w:eastAsia="Times New Roman"/>
                <w:b/>
                <w:sz w:val="26"/>
                <w:szCs w:val="26"/>
                <w:lang w:eastAsia="ar-SA"/>
              </w:rPr>
            </w:pPr>
            <w:r w:rsidRPr="00581028">
              <w:rPr>
                <w:rFonts w:eastAsia="Times New Roman"/>
                <w:b/>
                <w:sz w:val="26"/>
                <w:szCs w:val="26"/>
                <w:lang w:eastAsia="ar-SA"/>
              </w:rPr>
              <w:t>Глава в отчет</w:t>
            </w:r>
          </w:p>
        </w:tc>
        <w:tc>
          <w:tcPr>
            <w:tcW w:w="1417" w:type="dxa"/>
            <w:tcBorders>
              <w:top w:val="single" w:sz="4" w:space="0" w:color="auto"/>
            </w:tcBorders>
            <w:shd w:val="clear" w:color="auto" w:fill="auto"/>
          </w:tcPr>
          <w:p w:rsidR="00581028" w:rsidRPr="00581028" w:rsidRDefault="00581028" w:rsidP="00581028">
            <w:pPr>
              <w:rPr>
                <w:rFonts w:eastAsia="Times New Roman"/>
                <w:lang w:eastAsia="ru-RU"/>
              </w:rPr>
            </w:pPr>
            <w:r w:rsidRPr="00581028">
              <w:rPr>
                <w:rFonts w:eastAsia="Calibri"/>
              </w:rPr>
              <w:t>31.10.2014</w:t>
            </w:r>
          </w:p>
        </w:tc>
        <w:tc>
          <w:tcPr>
            <w:tcW w:w="1418" w:type="dxa"/>
            <w:tcBorders>
              <w:top w:val="single" w:sz="4" w:space="0" w:color="auto"/>
            </w:tcBorders>
            <w:shd w:val="clear" w:color="auto" w:fill="auto"/>
          </w:tcPr>
          <w:p w:rsidR="00581028" w:rsidRPr="00581028" w:rsidRDefault="00581028" w:rsidP="00581028">
            <w:pPr>
              <w:rPr>
                <w:rFonts w:eastAsia="Times New Roman"/>
                <w:highlight w:val="yellow"/>
                <w:lang w:eastAsia="ru-RU"/>
              </w:rPr>
            </w:pPr>
            <w:r w:rsidRPr="00581028">
              <w:rPr>
                <w:rFonts w:eastAsia="Calibri"/>
              </w:rPr>
              <w:t>18.11.2014</w:t>
            </w:r>
          </w:p>
        </w:tc>
        <w:tc>
          <w:tcPr>
            <w:tcW w:w="1134" w:type="dxa"/>
            <w:tcBorders>
              <w:top w:val="single" w:sz="4" w:space="0" w:color="auto"/>
              <w:right w:val="single" w:sz="4" w:space="0" w:color="auto"/>
            </w:tcBorders>
            <w:shd w:val="clear" w:color="auto" w:fill="auto"/>
          </w:tcPr>
          <w:p w:rsidR="00581028" w:rsidRPr="00581028" w:rsidRDefault="00581028" w:rsidP="00581028">
            <w:pPr>
              <w:rPr>
                <w:rFonts w:eastAsia="Calibri"/>
              </w:rPr>
            </w:pPr>
          </w:p>
        </w:tc>
      </w:tr>
      <w:tr w:rsidR="00581028" w:rsidRPr="00581028" w:rsidTr="006E2CB7">
        <w:trPr>
          <w:cantSplit/>
          <w:trHeight w:val="567"/>
        </w:trPr>
        <w:tc>
          <w:tcPr>
            <w:tcW w:w="567" w:type="dxa"/>
            <w:tcBorders>
              <w:top w:val="single" w:sz="4" w:space="0" w:color="auto"/>
              <w:left w:val="single" w:sz="4" w:space="0" w:color="auto"/>
            </w:tcBorders>
          </w:tcPr>
          <w:p w:rsidR="00581028" w:rsidRPr="00581028" w:rsidRDefault="00581028" w:rsidP="00581028">
            <w:pPr>
              <w:ind w:left="-57" w:right="-57"/>
              <w:rPr>
                <w:rFonts w:eastAsia="Times New Roman"/>
                <w:b/>
                <w:sz w:val="26"/>
                <w:szCs w:val="26"/>
                <w:lang w:eastAsia="ar-SA"/>
              </w:rPr>
            </w:pPr>
          </w:p>
        </w:tc>
        <w:tc>
          <w:tcPr>
            <w:tcW w:w="4962" w:type="dxa"/>
            <w:tcBorders>
              <w:top w:val="single" w:sz="4" w:space="0" w:color="auto"/>
            </w:tcBorders>
            <w:shd w:val="clear" w:color="auto" w:fill="auto"/>
            <w:vAlign w:val="center"/>
          </w:tcPr>
          <w:p w:rsidR="00581028" w:rsidRPr="00581028" w:rsidRDefault="00581028" w:rsidP="00581028">
            <w:pPr>
              <w:autoSpaceDE w:val="0"/>
              <w:autoSpaceDN w:val="0"/>
              <w:adjustRightInd w:val="0"/>
              <w:jc w:val="both"/>
              <w:rPr>
                <w:rFonts w:eastAsia="Times New Roman"/>
                <w:i/>
                <w:lang w:eastAsia="ru-RU"/>
              </w:rPr>
            </w:pPr>
            <w:r w:rsidRPr="00581028">
              <w:rPr>
                <w:rFonts w:eastAsia="Times New Roman"/>
                <w:bCs/>
                <w:color w:val="000000"/>
                <w:lang w:eastAsia="ru-RU"/>
              </w:rPr>
              <w:t>1.2. Моделирование изотопной кинетики и кампании реактора.</w:t>
            </w:r>
            <w:r w:rsidRPr="00581028">
              <w:rPr>
                <w:rFonts w:eastAsia="Times New Roman"/>
                <w:bCs/>
                <w:color w:val="000000"/>
                <w:u w:val="single"/>
                <w:lang w:eastAsia="ru-RU"/>
              </w:rPr>
              <w:t xml:space="preserve">  </w:t>
            </w:r>
          </w:p>
        </w:tc>
        <w:tc>
          <w:tcPr>
            <w:tcW w:w="1418" w:type="dxa"/>
            <w:tcBorders>
              <w:top w:val="single" w:sz="4" w:space="0" w:color="auto"/>
            </w:tcBorders>
            <w:shd w:val="clear" w:color="auto" w:fill="auto"/>
          </w:tcPr>
          <w:p w:rsidR="00581028" w:rsidRPr="00581028" w:rsidRDefault="00581028" w:rsidP="00581028">
            <w:pPr>
              <w:ind w:left="-57" w:right="-57"/>
              <w:rPr>
                <w:rFonts w:eastAsia="Times New Roman"/>
                <w:b/>
                <w:sz w:val="26"/>
                <w:szCs w:val="26"/>
                <w:lang w:eastAsia="ar-SA"/>
              </w:rPr>
            </w:pPr>
            <w:r w:rsidRPr="00581028">
              <w:rPr>
                <w:rFonts w:eastAsia="Times New Roman"/>
                <w:b/>
                <w:sz w:val="26"/>
                <w:szCs w:val="26"/>
                <w:lang w:eastAsia="ar-SA"/>
              </w:rPr>
              <w:t>Глава в отчет</w:t>
            </w:r>
          </w:p>
        </w:tc>
        <w:tc>
          <w:tcPr>
            <w:tcW w:w="1417" w:type="dxa"/>
            <w:tcBorders>
              <w:top w:val="single" w:sz="4" w:space="0" w:color="auto"/>
            </w:tcBorders>
            <w:shd w:val="clear" w:color="auto" w:fill="auto"/>
          </w:tcPr>
          <w:p w:rsidR="00581028" w:rsidRPr="00581028" w:rsidRDefault="00581028" w:rsidP="00581028">
            <w:pPr>
              <w:rPr>
                <w:rFonts w:eastAsia="Times New Roman"/>
                <w:lang w:eastAsia="ru-RU"/>
              </w:rPr>
            </w:pPr>
            <w:r w:rsidRPr="00581028">
              <w:rPr>
                <w:rFonts w:eastAsia="Calibri"/>
              </w:rPr>
              <w:t>31.10.2014</w:t>
            </w:r>
          </w:p>
        </w:tc>
        <w:tc>
          <w:tcPr>
            <w:tcW w:w="1418" w:type="dxa"/>
            <w:tcBorders>
              <w:top w:val="single" w:sz="4" w:space="0" w:color="auto"/>
            </w:tcBorders>
            <w:shd w:val="clear" w:color="auto" w:fill="auto"/>
          </w:tcPr>
          <w:p w:rsidR="00581028" w:rsidRPr="00581028" w:rsidRDefault="00581028" w:rsidP="00581028">
            <w:pPr>
              <w:rPr>
                <w:rFonts w:eastAsia="Times New Roman"/>
                <w:lang w:val="en-US" w:eastAsia="ru-RU"/>
              </w:rPr>
            </w:pPr>
            <w:r w:rsidRPr="00581028">
              <w:rPr>
                <w:rFonts w:eastAsia="Calibri"/>
              </w:rPr>
              <w:t>18.11.2014</w:t>
            </w:r>
          </w:p>
        </w:tc>
        <w:tc>
          <w:tcPr>
            <w:tcW w:w="1134" w:type="dxa"/>
            <w:tcBorders>
              <w:top w:val="single" w:sz="4" w:space="0" w:color="auto"/>
              <w:right w:val="single" w:sz="4" w:space="0" w:color="auto"/>
            </w:tcBorders>
            <w:shd w:val="clear" w:color="auto" w:fill="auto"/>
          </w:tcPr>
          <w:p w:rsidR="00581028" w:rsidRPr="00581028" w:rsidRDefault="00581028" w:rsidP="00581028">
            <w:pPr>
              <w:rPr>
                <w:rFonts w:eastAsia="Calibri"/>
              </w:rPr>
            </w:pPr>
          </w:p>
        </w:tc>
      </w:tr>
      <w:tr w:rsidR="00581028" w:rsidRPr="00581028" w:rsidTr="006E2CB7">
        <w:trPr>
          <w:cantSplit/>
          <w:trHeight w:val="567"/>
        </w:trPr>
        <w:tc>
          <w:tcPr>
            <w:tcW w:w="567" w:type="dxa"/>
            <w:tcBorders>
              <w:top w:val="single" w:sz="4" w:space="0" w:color="auto"/>
              <w:left w:val="single" w:sz="4" w:space="0" w:color="auto"/>
            </w:tcBorders>
            <w:vAlign w:val="center"/>
          </w:tcPr>
          <w:p w:rsidR="00581028" w:rsidRPr="00581028" w:rsidRDefault="00581028" w:rsidP="00581028">
            <w:pPr>
              <w:ind w:left="-57" w:right="-57"/>
              <w:rPr>
                <w:rFonts w:eastAsia="Times New Roman"/>
                <w:b/>
                <w:sz w:val="26"/>
                <w:szCs w:val="26"/>
                <w:lang w:eastAsia="ar-SA"/>
              </w:rPr>
            </w:pPr>
          </w:p>
        </w:tc>
        <w:tc>
          <w:tcPr>
            <w:tcW w:w="4962" w:type="dxa"/>
            <w:tcBorders>
              <w:top w:val="single" w:sz="4" w:space="0" w:color="auto"/>
            </w:tcBorders>
            <w:shd w:val="clear" w:color="auto" w:fill="auto"/>
            <w:vAlign w:val="center"/>
          </w:tcPr>
          <w:p w:rsidR="00581028" w:rsidRPr="00581028" w:rsidRDefault="00581028" w:rsidP="00581028">
            <w:pPr>
              <w:jc w:val="both"/>
              <w:rPr>
                <w:rFonts w:eastAsia="Times New Roman"/>
                <w:i/>
                <w:lang w:eastAsia="ru-RU"/>
              </w:rPr>
            </w:pPr>
            <w:r w:rsidRPr="00581028">
              <w:rPr>
                <w:rFonts w:eastAsia="Times New Roman"/>
                <w:bCs/>
                <w:color w:val="000000"/>
                <w:lang w:eastAsia="ru-RU"/>
              </w:rPr>
              <w:t xml:space="preserve">1.3 Расчетное обоснование работоспособ-ности твэл с металлическим топливом в номи-нальных режимах работы и сравнительный анализ </w:t>
            </w:r>
            <w:proofErr w:type="gramStart"/>
            <w:r w:rsidRPr="00581028">
              <w:rPr>
                <w:rFonts w:eastAsia="Times New Roman"/>
                <w:bCs/>
                <w:color w:val="000000"/>
                <w:lang w:eastAsia="ru-RU"/>
              </w:rPr>
              <w:t>напряженно-деформированного</w:t>
            </w:r>
            <w:proofErr w:type="gramEnd"/>
            <w:r w:rsidRPr="00581028">
              <w:rPr>
                <w:rFonts w:eastAsia="Times New Roman"/>
                <w:bCs/>
                <w:color w:val="000000"/>
                <w:lang w:eastAsia="ru-RU"/>
              </w:rPr>
              <w:t xml:space="preserve"> сос-тояния твэл с МОКС и с металлическим смешанным топливом.</w:t>
            </w:r>
          </w:p>
        </w:tc>
        <w:tc>
          <w:tcPr>
            <w:tcW w:w="1418" w:type="dxa"/>
            <w:tcBorders>
              <w:top w:val="single" w:sz="4" w:space="0" w:color="auto"/>
            </w:tcBorders>
            <w:shd w:val="clear" w:color="auto" w:fill="auto"/>
          </w:tcPr>
          <w:p w:rsidR="00581028" w:rsidRPr="00581028" w:rsidRDefault="00581028" w:rsidP="00581028">
            <w:pPr>
              <w:ind w:left="-57" w:right="-57"/>
              <w:rPr>
                <w:rFonts w:eastAsia="Times New Roman"/>
                <w:b/>
                <w:sz w:val="26"/>
                <w:szCs w:val="26"/>
                <w:lang w:eastAsia="ar-SA"/>
              </w:rPr>
            </w:pPr>
            <w:r w:rsidRPr="00581028">
              <w:rPr>
                <w:rFonts w:eastAsia="Times New Roman"/>
                <w:b/>
                <w:sz w:val="26"/>
                <w:szCs w:val="26"/>
                <w:lang w:eastAsia="ar-SA"/>
              </w:rPr>
              <w:t>Глава в отчет</w:t>
            </w:r>
          </w:p>
        </w:tc>
        <w:tc>
          <w:tcPr>
            <w:tcW w:w="1417" w:type="dxa"/>
            <w:tcBorders>
              <w:top w:val="single" w:sz="4" w:space="0" w:color="auto"/>
            </w:tcBorders>
            <w:shd w:val="clear" w:color="auto" w:fill="auto"/>
          </w:tcPr>
          <w:p w:rsidR="00581028" w:rsidRPr="00581028" w:rsidRDefault="00581028" w:rsidP="00581028">
            <w:pPr>
              <w:rPr>
                <w:rFonts w:eastAsia="Times New Roman"/>
                <w:lang w:eastAsia="ru-RU"/>
              </w:rPr>
            </w:pPr>
            <w:r w:rsidRPr="00581028">
              <w:rPr>
                <w:rFonts w:eastAsia="Calibri"/>
              </w:rPr>
              <w:t>31.10.2014</w:t>
            </w:r>
          </w:p>
        </w:tc>
        <w:tc>
          <w:tcPr>
            <w:tcW w:w="1418" w:type="dxa"/>
            <w:tcBorders>
              <w:top w:val="single" w:sz="4" w:space="0" w:color="auto"/>
            </w:tcBorders>
            <w:shd w:val="clear" w:color="auto" w:fill="auto"/>
          </w:tcPr>
          <w:p w:rsidR="00581028" w:rsidRPr="00581028" w:rsidRDefault="00581028" w:rsidP="00581028">
            <w:pPr>
              <w:rPr>
                <w:rFonts w:eastAsia="Times New Roman"/>
                <w:lang w:eastAsia="ru-RU"/>
              </w:rPr>
            </w:pPr>
            <w:r w:rsidRPr="00581028">
              <w:rPr>
                <w:rFonts w:eastAsia="Calibri"/>
              </w:rPr>
              <w:t>18.11.2014</w:t>
            </w:r>
          </w:p>
        </w:tc>
        <w:tc>
          <w:tcPr>
            <w:tcW w:w="1134" w:type="dxa"/>
            <w:tcBorders>
              <w:top w:val="single" w:sz="4" w:space="0" w:color="auto"/>
              <w:right w:val="single" w:sz="4" w:space="0" w:color="auto"/>
            </w:tcBorders>
            <w:shd w:val="clear" w:color="auto" w:fill="auto"/>
          </w:tcPr>
          <w:p w:rsidR="00581028" w:rsidRPr="00581028" w:rsidRDefault="00581028" w:rsidP="00581028">
            <w:pPr>
              <w:rPr>
                <w:rFonts w:eastAsia="Calibri"/>
              </w:rPr>
            </w:pPr>
          </w:p>
        </w:tc>
      </w:tr>
      <w:tr w:rsidR="00581028" w:rsidRPr="00581028" w:rsidTr="006E2CB7">
        <w:trPr>
          <w:cantSplit/>
          <w:trHeight w:val="299"/>
        </w:trPr>
        <w:tc>
          <w:tcPr>
            <w:tcW w:w="9782" w:type="dxa"/>
            <w:gridSpan w:val="5"/>
            <w:tcBorders>
              <w:top w:val="single" w:sz="4" w:space="0" w:color="auto"/>
              <w:left w:val="single" w:sz="4" w:space="0" w:color="auto"/>
            </w:tcBorders>
            <w:vAlign w:val="center"/>
          </w:tcPr>
          <w:p w:rsidR="00581028" w:rsidRPr="00581028" w:rsidRDefault="00581028" w:rsidP="00581028">
            <w:pPr>
              <w:suppressAutoHyphens/>
              <w:adjustRightInd w:val="0"/>
              <w:snapToGrid w:val="0"/>
              <w:ind w:left="-57" w:right="-57"/>
              <w:rPr>
                <w:rFonts w:eastAsia="Calibri"/>
                <w:b/>
                <w:bCs/>
                <w:sz w:val="26"/>
                <w:szCs w:val="26"/>
              </w:rPr>
            </w:pPr>
            <w:r w:rsidRPr="00581028">
              <w:rPr>
                <w:rFonts w:eastAsia="Calibri"/>
                <w:b/>
                <w:bCs/>
                <w:sz w:val="26"/>
                <w:szCs w:val="26"/>
              </w:rPr>
              <w:t>ИТОГО</w:t>
            </w:r>
          </w:p>
        </w:tc>
        <w:tc>
          <w:tcPr>
            <w:tcW w:w="1134" w:type="dxa"/>
            <w:tcBorders>
              <w:top w:val="single" w:sz="4" w:space="0" w:color="auto"/>
              <w:right w:val="single" w:sz="4" w:space="0" w:color="auto"/>
            </w:tcBorders>
            <w:shd w:val="clear" w:color="auto" w:fill="auto"/>
            <w:vAlign w:val="center"/>
          </w:tcPr>
          <w:p w:rsidR="00581028" w:rsidRPr="00581028" w:rsidRDefault="00581028" w:rsidP="00581028">
            <w:pPr>
              <w:adjustRightInd w:val="0"/>
              <w:snapToGrid w:val="0"/>
              <w:ind w:left="-57" w:right="-57"/>
              <w:rPr>
                <w:rFonts w:eastAsia="Calibri"/>
                <w:b/>
                <w:bCs/>
                <w:sz w:val="26"/>
                <w:szCs w:val="26"/>
              </w:rPr>
            </w:pPr>
          </w:p>
        </w:tc>
      </w:tr>
    </w:tbl>
    <w:p w:rsidR="00581028" w:rsidRPr="00581028" w:rsidRDefault="00581028" w:rsidP="00581028">
      <w:pPr>
        <w:jc w:val="left"/>
        <w:rPr>
          <w:rFonts w:eastAsia="Calibri"/>
        </w:rPr>
      </w:pPr>
    </w:p>
    <w:tbl>
      <w:tblPr>
        <w:tblW w:w="9747" w:type="dxa"/>
        <w:tblLook w:val="04A0" w:firstRow="1" w:lastRow="0" w:firstColumn="1" w:lastColumn="0" w:noHBand="0" w:noVBand="1"/>
      </w:tblPr>
      <w:tblGrid>
        <w:gridCol w:w="5070"/>
        <w:gridCol w:w="4677"/>
      </w:tblGrid>
      <w:tr w:rsidR="00581028" w:rsidRPr="00581028" w:rsidTr="006E2CB7">
        <w:tc>
          <w:tcPr>
            <w:tcW w:w="5070" w:type="dxa"/>
            <w:shd w:val="clear" w:color="auto" w:fill="auto"/>
          </w:tcPr>
          <w:p w:rsidR="00581028" w:rsidRPr="00581028" w:rsidRDefault="00581028" w:rsidP="00581028">
            <w:pPr>
              <w:widowControl w:val="0"/>
              <w:adjustRightInd w:val="0"/>
              <w:snapToGrid w:val="0"/>
              <w:spacing w:before="40" w:after="40" w:line="252" w:lineRule="auto"/>
              <w:jc w:val="left"/>
              <w:rPr>
                <w:rFonts w:eastAsia="Calibri"/>
                <w:b/>
              </w:rPr>
            </w:pPr>
            <w:r w:rsidRPr="00581028">
              <w:rPr>
                <w:rFonts w:eastAsia="Calibri"/>
                <w:b/>
              </w:rPr>
              <w:t>ИСПОЛНИТЕЛЬ</w:t>
            </w:r>
          </w:p>
          <w:p w:rsidR="00581028" w:rsidRPr="00581028" w:rsidRDefault="00581028" w:rsidP="00581028">
            <w:pPr>
              <w:widowControl w:val="0"/>
              <w:adjustRightInd w:val="0"/>
              <w:snapToGrid w:val="0"/>
              <w:spacing w:before="40" w:after="40" w:line="252" w:lineRule="auto"/>
              <w:jc w:val="left"/>
              <w:rPr>
                <w:rFonts w:eastAsia="Calibri"/>
              </w:rPr>
            </w:pPr>
          </w:p>
          <w:p w:rsidR="00581028" w:rsidRPr="00581028" w:rsidRDefault="00581028" w:rsidP="00581028">
            <w:pPr>
              <w:widowControl w:val="0"/>
              <w:adjustRightInd w:val="0"/>
              <w:snapToGrid w:val="0"/>
              <w:spacing w:before="40" w:after="40" w:line="252" w:lineRule="auto"/>
              <w:jc w:val="left"/>
              <w:rPr>
                <w:rFonts w:eastAsia="Calibri"/>
                <w:b/>
              </w:rPr>
            </w:pPr>
          </w:p>
        </w:tc>
        <w:tc>
          <w:tcPr>
            <w:tcW w:w="4677" w:type="dxa"/>
            <w:shd w:val="clear" w:color="auto" w:fill="auto"/>
          </w:tcPr>
          <w:p w:rsidR="00581028" w:rsidRPr="00581028" w:rsidRDefault="00581028" w:rsidP="00581028">
            <w:pPr>
              <w:widowControl w:val="0"/>
              <w:adjustRightInd w:val="0"/>
              <w:snapToGrid w:val="0"/>
              <w:spacing w:before="40" w:after="40" w:line="252" w:lineRule="auto"/>
              <w:jc w:val="left"/>
              <w:rPr>
                <w:rFonts w:eastAsia="Calibri"/>
                <w:b/>
              </w:rPr>
            </w:pPr>
            <w:r w:rsidRPr="00581028">
              <w:rPr>
                <w:rFonts w:eastAsia="Calibri"/>
                <w:b/>
              </w:rPr>
              <w:t>ЗАКАЗЧИК</w:t>
            </w:r>
          </w:p>
          <w:p w:rsidR="00581028" w:rsidRPr="00581028" w:rsidRDefault="00581028" w:rsidP="00581028">
            <w:pPr>
              <w:widowControl w:val="0"/>
              <w:adjustRightInd w:val="0"/>
              <w:snapToGrid w:val="0"/>
              <w:spacing w:before="40" w:after="40" w:line="252" w:lineRule="auto"/>
              <w:jc w:val="left"/>
              <w:rPr>
                <w:rFonts w:eastAsia="Calibri"/>
              </w:rPr>
            </w:pPr>
            <w:r w:rsidRPr="00581028">
              <w:rPr>
                <w:rFonts w:eastAsia="Calibri"/>
              </w:rPr>
              <w:t>Генеральный директор</w:t>
            </w:r>
          </w:p>
          <w:p w:rsidR="00581028" w:rsidRPr="00581028" w:rsidRDefault="00581028" w:rsidP="00581028">
            <w:pPr>
              <w:widowControl w:val="0"/>
              <w:adjustRightInd w:val="0"/>
              <w:snapToGrid w:val="0"/>
              <w:spacing w:before="40" w:after="40" w:line="252" w:lineRule="auto"/>
              <w:jc w:val="left"/>
              <w:rPr>
                <w:rFonts w:eastAsia="Calibri"/>
              </w:rPr>
            </w:pPr>
            <w:r w:rsidRPr="00581028">
              <w:rPr>
                <w:rFonts w:eastAsia="Calibri"/>
              </w:rPr>
              <w:t>ФГУП «ГНЦ РФ-ФЭИ»</w:t>
            </w:r>
          </w:p>
          <w:p w:rsidR="00581028" w:rsidRPr="00581028" w:rsidRDefault="00581028" w:rsidP="00581028">
            <w:pPr>
              <w:widowControl w:val="0"/>
              <w:adjustRightInd w:val="0"/>
              <w:snapToGrid w:val="0"/>
              <w:spacing w:before="40" w:after="40" w:line="252" w:lineRule="auto"/>
              <w:jc w:val="left"/>
              <w:rPr>
                <w:rFonts w:eastAsia="Calibri"/>
              </w:rPr>
            </w:pPr>
          </w:p>
          <w:p w:rsidR="00581028" w:rsidRPr="00581028" w:rsidRDefault="00581028" w:rsidP="00581028">
            <w:pPr>
              <w:widowControl w:val="0"/>
              <w:adjustRightInd w:val="0"/>
              <w:snapToGrid w:val="0"/>
              <w:spacing w:before="40" w:after="40" w:line="252" w:lineRule="auto"/>
              <w:jc w:val="left"/>
              <w:rPr>
                <w:rFonts w:eastAsia="Calibri"/>
              </w:rPr>
            </w:pPr>
            <w:r w:rsidRPr="00581028">
              <w:rPr>
                <w:rFonts w:eastAsia="Calibri"/>
              </w:rPr>
              <w:t xml:space="preserve"> ____________А.А. Говердовский</w:t>
            </w:r>
          </w:p>
          <w:p w:rsidR="00581028" w:rsidRPr="00581028" w:rsidRDefault="00581028" w:rsidP="00581028">
            <w:pPr>
              <w:widowControl w:val="0"/>
              <w:adjustRightInd w:val="0"/>
              <w:snapToGrid w:val="0"/>
              <w:spacing w:before="40" w:after="40" w:line="252" w:lineRule="auto"/>
              <w:jc w:val="left"/>
              <w:rPr>
                <w:rFonts w:eastAsia="Calibri"/>
              </w:rPr>
            </w:pPr>
          </w:p>
          <w:p w:rsidR="00581028" w:rsidRPr="00581028" w:rsidRDefault="00581028" w:rsidP="00581028">
            <w:pPr>
              <w:widowControl w:val="0"/>
              <w:adjustRightInd w:val="0"/>
              <w:snapToGrid w:val="0"/>
              <w:spacing w:before="40" w:after="40" w:line="276" w:lineRule="auto"/>
              <w:jc w:val="left"/>
              <w:rPr>
                <w:rFonts w:eastAsia="Calibri"/>
              </w:rPr>
            </w:pPr>
            <w:r w:rsidRPr="00581028">
              <w:rPr>
                <w:rFonts w:eastAsia="Calibri"/>
              </w:rPr>
              <w:t>Первый заместитель директора</w:t>
            </w:r>
            <w:r w:rsidRPr="00581028">
              <w:rPr>
                <w:rFonts w:eastAsia="Calibri"/>
              </w:rPr>
              <w:br/>
              <w:t>ИЯРиТ</w:t>
            </w:r>
          </w:p>
          <w:p w:rsidR="00581028" w:rsidRPr="00581028" w:rsidRDefault="00581028" w:rsidP="00581028">
            <w:pPr>
              <w:widowControl w:val="0"/>
              <w:adjustRightInd w:val="0"/>
              <w:snapToGrid w:val="0"/>
              <w:spacing w:before="40" w:after="40" w:line="276" w:lineRule="auto"/>
              <w:jc w:val="left"/>
              <w:rPr>
                <w:rFonts w:eastAsia="Calibri"/>
              </w:rPr>
            </w:pPr>
          </w:p>
          <w:p w:rsidR="00581028" w:rsidRPr="00581028" w:rsidRDefault="00581028" w:rsidP="00581028">
            <w:pPr>
              <w:widowControl w:val="0"/>
              <w:adjustRightInd w:val="0"/>
              <w:snapToGrid w:val="0"/>
              <w:spacing w:before="40" w:after="40" w:line="276" w:lineRule="auto"/>
              <w:jc w:val="left"/>
              <w:rPr>
                <w:rFonts w:eastAsia="Calibri"/>
              </w:rPr>
            </w:pPr>
            <w:r w:rsidRPr="00581028">
              <w:rPr>
                <w:rFonts w:eastAsia="Calibri"/>
              </w:rPr>
              <w:t>_________________А.А. Труфанов</w:t>
            </w:r>
          </w:p>
          <w:p w:rsidR="00581028" w:rsidRPr="00581028" w:rsidRDefault="00581028" w:rsidP="00581028">
            <w:pPr>
              <w:widowControl w:val="0"/>
              <w:adjustRightInd w:val="0"/>
              <w:snapToGrid w:val="0"/>
              <w:spacing w:before="40" w:after="40" w:line="276" w:lineRule="auto"/>
              <w:jc w:val="left"/>
              <w:rPr>
                <w:rFonts w:eastAsia="Calibri"/>
              </w:rPr>
            </w:pPr>
          </w:p>
          <w:p w:rsidR="00581028" w:rsidRPr="00581028" w:rsidRDefault="00581028" w:rsidP="00581028">
            <w:pPr>
              <w:widowControl w:val="0"/>
              <w:adjustRightInd w:val="0"/>
              <w:snapToGrid w:val="0"/>
              <w:spacing w:before="40" w:after="40" w:line="276" w:lineRule="auto"/>
              <w:jc w:val="left"/>
              <w:rPr>
                <w:rFonts w:eastAsia="Calibri"/>
              </w:rPr>
            </w:pPr>
            <w:r w:rsidRPr="00581028">
              <w:rPr>
                <w:rFonts w:eastAsia="Calibri"/>
              </w:rPr>
              <w:t>Советник генерального директора</w:t>
            </w:r>
          </w:p>
          <w:p w:rsidR="00581028" w:rsidRPr="00581028" w:rsidRDefault="00581028" w:rsidP="00581028">
            <w:pPr>
              <w:widowControl w:val="0"/>
              <w:adjustRightInd w:val="0"/>
              <w:snapToGrid w:val="0"/>
              <w:spacing w:before="40" w:after="40" w:line="276" w:lineRule="auto"/>
              <w:jc w:val="left"/>
              <w:rPr>
                <w:rFonts w:eastAsia="Calibri"/>
              </w:rPr>
            </w:pPr>
          </w:p>
          <w:p w:rsidR="00581028" w:rsidRPr="00581028" w:rsidRDefault="00581028" w:rsidP="00581028">
            <w:pPr>
              <w:widowControl w:val="0"/>
              <w:adjustRightInd w:val="0"/>
              <w:snapToGrid w:val="0"/>
              <w:spacing w:before="40" w:after="40" w:line="276" w:lineRule="auto"/>
              <w:jc w:val="left"/>
              <w:rPr>
                <w:rFonts w:eastAsia="Calibri"/>
              </w:rPr>
            </w:pPr>
            <w:r w:rsidRPr="00581028">
              <w:rPr>
                <w:rFonts w:eastAsia="Calibri"/>
              </w:rPr>
              <w:t>_________________Л.А. Кочетков</w:t>
            </w:r>
          </w:p>
          <w:p w:rsidR="00581028" w:rsidRPr="00581028" w:rsidRDefault="00581028" w:rsidP="00581028">
            <w:pPr>
              <w:widowControl w:val="0"/>
              <w:adjustRightInd w:val="0"/>
              <w:snapToGrid w:val="0"/>
              <w:spacing w:before="120" w:after="40" w:line="252" w:lineRule="auto"/>
              <w:jc w:val="left"/>
              <w:rPr>
                <w:rFonts w:eastAsia="Calibri"/>
              </w:rPr>
            </w:pPr>
          </w:p>
        </w:tc>
      </w:tr>
    </w:tbl>
    <w:p w:rsidR="00581028" w:rsidRPr="00581028" w:rsidRDefault="00581028" w:rsidP="00581028">
      <w:pPr>
        <w:ind w:firstLine="4860"/>
        <w:jc w:val="left"/>
        <w:rPr>
          <w:rFonts w:eastAsia="Times New Roman"/>
          <w:snapToGrid w:val="0"/>
          <w:lang w:eastAsia="ru-RU"/>
        </w:rPr>
      </w:pPr>
      <w:r w:rsidRPr="00581028">
        <w:rPr>
          <w:rFonts w:eastAsia="Times New Roman"/>
          <w:snapToGrid w:val="0"/>
          <w:lang w:eastAsia="ru-RU"/>
        </w:rPr>
        <w:lastRenderedPageBreak/>
        <w:t>Приложение № 3</w:t>
      </w:r>
    </w:p>
    <w:p w:rsidR="00581028" w:rsidRPr="00581028" w:rsidRDefault="00581028" w:rsidP="00581028">
      <w:pPr>
        <w:ind w:firstLine="4860"/>
        <w:jc w:val="left"/>
        <w:rPr>
          <w:rFonts w:eastAsia="Times New Roman"/>
          <w:snapToGrid w:val="0"/>
          <w:lang w:eastAsia="ru-RU"/>
        </w:rPr>
      </w:pPr>
      <w:r w:rsidRPr="00581028">
        <w:rPr>
          <w:rFonts w:eastAsia="Times New Roman"/>
          <w:snapToGrid w:val="0"/>
          <w:lang w:eastAsia="ru-RU"/>
        </w:rPr>
        <w:t>к  договору № _____________</w:t>
      </w:r>
    </w:p>
    <w:p w:rsidR="00581028" w:rsidRPr="00581028" w:rsidRDefault="00581028" w:rsidP="00581028">
      <w:pPr>
        <w:spacing w:before="120"/>
        <w:ind w:firstLine="4860"/>
        <w:jc w:val="left"/>
        <w:rPr>
          <w:rFonts w:eastAsia="Times New Roman"/>
          <w:snapToGrid w:val="0"/>
          <w:lang w:eastAsia="ru-RU"/>
        </w:rPr>
      </w:pPr>
      <w:r w:rsidRPr="00581028">
        <w:rPr>
          <w:rFonts w:eastAsia="Times New Roman"/>
          <w:snapToGrid w:val="0"/>
          <w:lang w:eastAsia="ru-RU"/>
        </w:rPr>
        <w:t xml:space="preserve">от «____» ____________ </w:t>
      </w:r>
      <w:smartTag w:uri="urn:schemas-microsoft-com:office:smarttags" w:element="metricconverter">
        <w:smartTagPr>
          <w:attr w:name="ProductID" w:val="2014 г"/>
        </w:smartTagPr>
        <w:r w:rsidRPr="00581028">
          <w:rPr>
            <w:rFonts w:eastAsia="Times New Roman"/>
            <w:snapToGrid w:val="0"/>
            <w:lang w:eastAsia="ru-RU"/>
          </w:rPr>
          <w:t>201</w:t>
        </w:r>
        <w:r w:rsidRPr="00581028">
          <w:rPr>
            <w:rFonts w:eastAsia="Times New Roman"/>
            <w:snapToGrid w:val="0"/>
            <w:lang w:val="en-US" w:eastAsia="ru-RU"/>
          </w:rPr>
          <w:t>4</w:t>
        </w:r>
        <w:r w:rsidRPr="00581028">
          <w:rPr>
            <w:rFonts w:eastAsia="Times New Roman"/>
            <w:snapToGrid w:val="0"/>
            <w:lang w:eastAsia="ru-RU"/>
          </w:rPr>
          <w:t xml:space="preserve"> г</w:t>
        </w:r>
      </w:smartTag>
      <w:r w:rsidRPr="00581028">
        <w:rPr>
          <w:rFonts w:eastAsia="Times New Roman"/>
          <w:snapToGrid w:val="0"/>
          <w:lang w:eastAsia="ru-RU"/>
        </w:rPr>
        <w:t>.</w:t>
      </w:r>
    </w:p>
    <w:p w:rsidR="00581028" w:rsidRPr="00581028" w:rsidRDefault="00581028" w:rsidP="00581028">
      <w:pPr>
        <w:jc w:val="right"/>
        <w:rPr>
          <w:rFonts w:eastAsia="Times New Roman"/>
          <w:snapToGrid w:val="0"/>
          <w:lang w:eastAsia="ru-RU"/>
        </w:rPr>
      </w:pPr>
    </w:p>
    <w:p w:rsidR="00581028" w:rsidRPr="00581028" w:rsidRDefault="00581028" w:rsidP="00581028">
      <w:pPr>
        <w:widowControl w:val="0"/>
        <w:spacing w:line="260" w:lineRule="auto"/>
        <w:ind w:left="400" w:right="400" w:firstLine="340"/>
        <w:rPr>
          <w:rFonts w:eastAsia="Times New Roman"/>
          <w:lang w:eastAsia="ru-RU"/>
        </w:rPr>
      </w:pPr>
    </w:p>
    <w:p w:rsidR="00581028" w:rsidRPr="00581028" w:rsidRDefault="00581028" w:rsidP="00581028">
      <w:pPr>
        <w:widowControl w:val="0"/>
        <w:spacing w:line="260" w:lineRule="auto"/>
        <w:ind w:left="400" w:right="400"/>
        <w:rPr>
          <w:rFonts w:eastAsia="Times New Roman"/>
          <w:b/>
          <w:lang w:eastAsia="ru-RU"/>
        </w:rPr>
      </w:pPr>
      <w:r w:rsidRPr="00581028">
        <w:rPr>
          <w:rFonts w:eastAsia="Times New Roman"/>
          <w:b/>
          <w:lang w:eastAsia="ru-RU"/>
        </w:rPr>
        <w:t>ПРОТОКОЛ</w:t>
      </w:r>
    </w:p>
    <w:p w:rsidR="00581028" w:rsidRPr="00581028" w:rsidRDefault="00581028" w:rsidP="00581028">
      <w:pPr>
        <w:widowControl w:val="0"/>
        <w:spacing w:line="260" w:lineRule="auto"/>
        <w:ind w:left="400" w:right="400"/>
        <w:rPr>
          <w:rFonts w:eastAsia="Times New Roman"/>
          <w:b/>
          <w:lang w:eastAsia="ru-RU"/>
        </w:rPr>
      </w:pPr>
      <w:r w:rsidRPr="00581028">
        <w:rPr>
          <w:rFonts w:eastAsia="Times New Roman"/>
          <w:b/>
          <w:lang w:eastAsia="ru-RU"/>
        </w:rPr>
        <w:t xml:space="preserve"> соглашения о договорной цене</w:t>
      </w:r>
    </w:p>
    <w:p w:rsidR="00581028" w:rsidRPr="00581028" w:rsidRDefault="00581028" w:rsidP="00581028">
      <w:pPr>
        <w:widowControl w:val="0"/>
        <w:spacing w:before="120" w:line="260" w:lineRule="auto"/>
        <w:ind w:left="400" w:right="400"/>
        <w:rPr>
          <w:rFonts w:eastAsia="Times New Roman"/>
          <w:lang w:eastAsia="ru-RU"/>
        </w:rPr>
      </w:pPr>
      <w:r w:rsidRPr="00581028">
        <w:rPr>
          <w:rFonts w:eastAsia="Times New Roman"/>
          <w:lang w:eastAsia="ru-RU"/>
        </w:rPr>
        <w:t xml:space="preserve">на    выполнение НИОКР:  </w:t>
      </w:r>
    </w:p>
    <w:p w:rsidR="00581028" w:rsidRPr="00581028" w:rsidRDefault="00581028" w:rsidP="00581028">
      <w:pPr>
        <w:widowControl w:val="0"/>
        <w:spacing w:before="120" w:line="260" w:lineRule="auto"/>
        <w:ind w:left="400" w:right="400"/>
        <w:rPr>
          <w:rFonts w:eastAsia="Times New Roman"/>
          <w:lang w:eastAsia="ru-RU"/>
        </w:rPr>
      </w:pPr>
      <w:r w:rsidRPr="00581028">
        <w:rPr>
          <w:rFonts w:eastAsia="Times New Roman"/>
          <w:lang w:eastAsia="ru-RU"/>
        </w:rPr>
        <w:t xml:space="preserve">    </w:t>
      </w:r>
    </w:p>
    <w:p w:rsidR="00581028" w:rsidRPr="00581028" w:rsidRDefault="00581028" w:rsidP="00581028">
      <w:pPr>
        <w:widowControl w:val="0"/>
        <w:spacing w:line="260" w:lineRule="auto"/>
        <w:ind w:right="400"/>
        <w:rPr>
          <w:rFonts w:eastAsia="Calibri"/>
          <w:lang w:eastAsia="ar-SA"/>
        </w:rPr>
      </w:pPr>
      <w:r w:rsidRPr="00581028">
        <w:rPr>
          <w:rFonts w:eastAsia="Calibri"/>
          <w:lang w:eastAsia="ar-SA"/>
        </w:rPr>
        <w:t>«__________________________________________________________»</w:t>
      </w:r>
    </w:p>
    <w:p w:rsidR="00581028" w:rsidRPr="00581028" w:rsidRDefault="00581028" w:rsidP="00581028">
      <w:pPr>
        <w:widowControl w:val="0"/>
        <w:spacing w:line="260" w:lineRule="auto"/>
        <w:ind w:right="400"/>
        <w:rPr>
          <w:rFonts w:eastAsia="Times New Roman"/>
          <w:lang w:eastAsia="ru-RU"/>
        </w:rPr>
      </w:pPr>
    </w:p>
    <w:p w:rsidR="00581028" w:rsidRPr="00581028" w:rsidRDefault="00581028" w:rsidP="00581028">
      <w:pPr>
        <w:widowControl w:val="0"/>
        <w:spacing w:line="260" w:lineRule="auto"/>
        <w:ind w:right="400" w:firstLine="720"/>
        <w:jc w:val="both"/>
        <w:rPr>
          <w:rFonts w:eastAsia="Times New Roman"/>
          <w:lang w:eastAsia="ru-RU"/>
        </w:rPr>
      </w:pPr>
      <w:proofErr w:type="gramStart"/>
      <w:r w:rsidRPr="00581028">
        <w:rPr>
          <w:rFonts w:eastAsia="Times New Roman"/>
          <w:lang w:eastAsia="ru-RU"/>
        </w:rPr>
        <w:t xml:space="preserve">Мы, нижеподписавшиеся, от лица Заказчика – </w:t>
      </w:r>
      <w:r w:rsidRPr="00581028">
        <w:rPr>
          <w:rFonts w:eastAsia="Calibri"/>
          <w:spacing w:val="-7"/>
        </w:rPr>
        <w:t xml:space="preserve">Федеральное государственное унитарное предприятие «Государственный научный центр Российской Федерации – Физико-энергетический институт имени А.И. Лейпунского» (ФГУП «ГНЦ РФ-ФЭИ»), </w:t>
      </w:r>
      <w:r w:rsidRPr="00581028">
        <w:rPr>
          <w:rFonts w:eastAsia="Calibri"/>
        </w:rPr>
        <w:t xml:space="preserve">в лице Генерального директора </w:t>
      </w:r>
      <w:r w:rsidRPr="00581028">
        <w:rPr>
          <w:rFonts w:eastAsia="Calibri"/>
          <w:snapToGrid w:val="0"/>
          <w:color w:val="000000"/>
        </w:rPr>
        <w:t>Говердовского Андрея Александровича</w:t>
      </w:r>
      <w:r w:rsidRPr="00581028">
        <w:rPr>
          <w:rFonts w:eastAsia="Times New Roman"/>
          <w:lang w:eastAsia="ru-RU"/>
        </w:rPr>
        <w:t xml:space="preserve"> и от лица Исполнителя</w:t>
      </w:r>
      <w:r w:rsidRPr="00581028">
        <w:rPr>
          <w:rFonts w:eastAsia="Times New Roman"/>
          <w:lang w:eastAsia="ar-SA"/>
        </w:rPr>
        <w:t xml:space="preserve"> - </w:t>
      </w:r>
      <w:r w:rsidRPr="00581028">
        <w:rPr>
          <w:rFonts w:eastAsia="Calibri"/>
          <w:spacing w:val="-7"/>
        </w:rPr>
        <w:t xml:space="preserve">_____________________ ____________________________________________________________________________________ (__________________), </w:t>
      </w:r>
      <w:r w:rsidRPr="00581028">
        <w:rPr>
          <w:rFonts w:eastAsia="Calibri"/>
        </w:rPr>
        <w:t>в лице ____________________________________________________ ___________</w:t>
      </w:r>
      <w:r w:rsidRPr="00581028">
        <w:rPr>
          <w:rFonts w:eastAsia="Calibri"/>
          <w:snapToGrid w:val="0"/>
          <w:color w:val="000000"/>
        </w:rPr>
        <w:t xml:space="preserve">, </w:t>
      </w:r>
      <w:r w:rsidRPr="00581028">
        <w:rPr>
          <w:rFonts w:eastAsia="Times New Roman"/>
          <w:lang w:eastAsia="ru-RU"/>
        </w:rPr>
        <w:t xml:space="preserve">удостоверяем, что Сторонами достигнуто соглашение о величине договорной цены на выполнение научно-исследовательской и  </w:t>
      </w:r>
      <w:r w:rsidRPr="00581028">
        <w:rPr>
          <w:rFonts w:eastAsia="Times New Roman"/>
          <w:lang w:eastAsia="ar-SA"/>
        </w:rPr>
        <w:t xml:space="preserve">опытно-конструкторской работы </w:t>
      </w:r>
      <w:r w:rsidRPr="00581028">
        <w:rPr>
          <w:rFonts w:eastAsia="Calibri"/>
          <w:lang w:eastAsia="ar-SA"/>
        </w:rPr>
        <w:t>«_________________________________________»</w:t>
      </w:r>
      <w:r w:rsidRPr="00581028">
        <w:rPr>
          <w:rFonts w:eastAsia="Calibri"/>
        </w:rPr>
        <w:t xml:space="preserve"> </w:t>
      </w:r>
      <w:r w:rsidRPr="00581028">
        <w:rPr>
          <w:rFonts w:eastAsia="Times New Roman"/>
          <w:lang w:eastAsia="ru-RU"/>
        </w:rPr>
        <w:t xml:space="preserve">в сумме </w:t>
      </w:r>
      <w:r w:rsidRPr="00581028">
        <w:rPr>
          <w:rFonts w:eastAsia="Calibri"/>
          <w:spacing w:val="-10"/>
        </w:rPr>
        <w:t>_________________ (____________ ____________________)</w:t>
      </w:r>
      <w:r w:rsidRPr="00581028">
        <w:rPr>
          <w:rFonts w:eastAsia="Calibri"/>
        </w:rPr>
        <w:t xml:space="preserve">   </w:t>
      </w:r>
      <w:r w:rsidRPr="00581028">
        <w:rPr>
          <w:rFonts w:eastAsia="Times New Roman"/>
          <w:u w:val="single"/>
          <w:lang w:eastAsia="ru-RU"/>
        </w:rPr>
        <w:t xml:space="preserve">рублей </w:t>
      </w:r>
      <w:r w:rsidRPr="00581028">
        <w:rPr>
          <w:rFonts w:eastAsia="Times New Roman"/>
          <w:lang w:eastAsia="ru-RU"/>
        </w:rPr>
        <w:t xml:space="preserve">00 копеек,  НДС не облагается. </w:t>
      </w:r>
      <w:proofErr w:type="gramEnd"/>
    </w:p>
    <w:p w:rsidR="00581028" w:rsidRPr="00581028" w:rsidRDefault="00581028" w:rsidP="00581028">
      <w:pPr>
        <w:widowControl w:val="0"/>
        <w:spacing w:before="120" w:line="260" w:lineRule="auto"/>
        <w:ind w:right="400" w:firstLine="720"/>
        <w:jc w:val="both"/>
        <w:rPr>
          <w:rFonts w:eastAsia="Times New Roman"/>
          <w:lang w:eastAsia="ru-RU"/>
        </w:rPr>
      </w:pPr>
      <w:r w:rsidRPr="00581028">
        <w:rPr>
          <w:rFonts w:eastAsia="Times New Roman"/>
          <w:lang w:eastAsia="ru-RU"/>
        </w:rPr>
        <w:t xml:space="preserve">Настоящий протокол является основанием для проведения взаимных расчетов и платежей между Исполнителем и Заказчиком. </w:t>
      </w:r>
    </w:p>
    <w:p w:rsidR="00581028" w:rsidRPr="00581028" w:rsidRDefault="00581028" w:rsidP="00581028">
      <w:pPr>
        <w:ind w:firstLine="720"/>
        <w:jc w:val="left"/>
        <w:rPr>
          <w:rFonts w:eastAsia="Times New Roman"/>
          <w:b/>
          <w:snapToGrid w:val="0"/>
          <w:lang w:eastAsia="ru-RU"/>
        </w:rPr>
      </w:pPr>
      <w:r w:rsidRPr="00581028">
        <w:rPr>
          <w:rFonts w:eastAsia="Times New Roman"/>
          <w:b/>
          <w:snapToGrid w:val="0"/>
          <w:lang w:eastAsia="ru-RU"/>
        </w:rPr>
        <w:t xml:space="preserve">                     </w:t>
      </w:r>
    </w:p>
    <w:p w:rsidR="00581028" w:rsidRPr="00581028" w:rsidRDefault="00581028" w:rsidP="00581028">
      <w:pPr>
        <w:ind w:firstLine="720"/>
        <w:jc w:val="left"/>
        <w:rPr>
          <w:rFonts w:eastAsia="Times New Roman"/>
          <w:snapToGrid w:val="0"/>
          <w:lang w:eastAsia="ru-RU"/>
        </w:rPr>
      </w:pPr>
    </w:p>
    <w:p w:rsidR="00581028" w:rsidRPr="00581028" w:rsidRDefault="00581028" w:rsidP="00581028">
      <w:pPr>
        <w:ind w:firstLine="720"/>
        <w:jc w:val="left"/>
        <w:rPr>
          <w:rFonts w:eastAsia="Times New Roman"/>
          <w:snapToGrid w:val="0"/>
          <w:lang w:eastAsia="ru-RU"/>
        </w:rPr>
      </w:pPr>
    </w:p>
    <w:p w:rsidR="00581028" w:rsidRPr="00581028" w:rsidRDefault="00581028" w:rsidP="00581028">
      <w:pPr>
        <w:ind w:firstLine="720"/>
        <w:jc w:val="left"/>
        <w:rPr>
          <w:rFonts w:eastAsia="Times New Roman"/>
          <w:snapToGrid w:val="0"/>
          <w:lang w:eastAsia="ru-RU"/>
        </w:rPr>
      </w:pPr>
    </w:p>
    <w:tbl>
      <w:tblPr>
        <w:tblW w:w="9828" w:type="dxa"/>
        <w:tblLook w:val="01E0" w:firstRow="1" w:lastRow="1" w:firstColumn="1" w:lastColumn="1" w:noHBand="0" w:noVBand="0"/>
      </w:tblPr>
      <w:tblGrid>
        <w:gridCol w:w="5028"/>
        <w:gridCol w:w="4800"/>
      </w:tblGrid>
      <w:tr w:rsidR="00581028" w:rsidRPr="00581028" w:rsidTr="006E2CB7">
        <w:tc>
          <w:tcPr>
            <w:tcW w:w="5028" w:type="dxa"/>
          </w:tcPr>
          <w:p w:rsidR="00581028" w:rsidRPr="00581028" w:rsidRDefault="00581028" w:rsidP="00581028">
            <w:pPr>
              <w:spacing w:after="120" w:line="276" w:lineRule="auto"/>
              <w:jc w:val="left"/>
              <w:rPr>
                <w:rFonts w:eastAsia="Calibri"/>
                <w:bCs/>
                <w:snapToGrid w:val="0"/>
                <w:color w:val="000000"/>
              </w:rPr>
            </w:pPr>
            <w:r w:rsidRPr="00581028">
              <w:rPr>
                <w:rFonts w:eastAsia="Calibri"/>
                <w:b/>
                <w:bCs/>
                <w:lang w:eastAsia="ar-SA"/>
              </w:rPr>
              <w:t>Исполнитель</w:t>
            </w:r>
          </w:p>
        </w:tc>
        <w:tc>
          <w:tcPr>
            <w:tcW w:w="4800" w:type="dxa"/>
          </w:tcPr>
          <w:p w:rsidR="00581028" w:rsidRPr="00581028" w:rsidRDefault="00581028" w:rsidP="00581028">
            <w:pPr>
              <w:spacing w:after="120" w:line="276" w:lineRule="auto"/>
              <w:ind w:firstLine="28"/>
              <w:jc w:val="left"/>
              <w:rPr>
                <w:rFonts w:eastAsia="Calibri"/>
                <w:bCs/>
                <w:snapToGrid w:val="0"/>
                <w:color w:val="000000"/>
              </w:rPr>
            </w:pPr>
            <w:r w:rsidRPr="00581028">
              <w:rPr>
                <w:rFonts w:eastAsia="Calibri"/>
                <w:b/>
                <w:lang w:eastAsia="ar-SA"/>
              </w:rPr>
              <w:t>Заказчик</w:t>
            </w:r>
          </w:p>
        </w:tc>
      </w:tr>
      <w:tr w:rsidR="00581028" w:rsidRPr="00581028" w:rsidTr="006E2CB7">
        <w:tc>
          <w:tcPr>
            <w:tcW w:w="5028" w:type="dxa"/>
          </w:tcPr>
          <w:p w:rsidR="00581028" w:rsidRPr="00581028" w:rsidRDefault="00581028" w:rsidP="00581028">
            <w:pPr>
              <w:suppressAutoHyphens/>
              <w:spacing w:after="200" w:line="276" w:lineRule="auto"/>
              <w:jc w:val="left"/>
              <w:rPr>
                <w:rFonts w:eastAsia="Calibri"/>
                <w:lang w:eastAsia="ar-SA"/>
              </w:rPr>
            </w:pPr>
          </w:p>
          <w:p w:rsidR="00581028" w:rsidRPr="00581028" w:rsidRDefault="00581028" w:rsidP="00581028">
            <w:pPr>
              <w:suppressAutoHyphens/>
              <w:spacing w:after="200" w:line="276" w:lineRule="auto"/>
              <w:jc w:val="left"/>
              <w:rPr>
                <w:rFonts w:eastAsia="Calibri"/>
                <w:lang w:eastAsia="ar-SA"/>
              </w:rPr>
            </w:pPr>
          </w:p>
          <w:p w:rsidR="00581028" w:rsidRPr="00581028" w:rsidRDefault="00581028" w:rsidP="00581028">
            <w:pPr>
              <w:suppressAutoHyphens/>
              <w:spacing w:after="200" w:line="276" w:lineRule="auto"/>
              <w:jc w:val="left"/>
              <w:rPr>
                <w:rFonts w:eastAsia="Calibri"/>
                <w:lang w:eastAsia="ar-SA"/>
              </w:rPr>
            </w:pPr>
            <w:r w:rsidRPr="00581028">
              <w:rPr>
                <w:rFonts w:eastAsia="Calibri"/>
                <w:lang w:eastAsia="ar-SA"/>
              </w:rPr>
              <w:t>_______________ «_____»_________________2014 г.</w:t>
            </w:r>
          </w:p>
          <w:p w:rsidR="00581028" w:rsidRPr="00581028" w:rsidRDefault="00581028" w:rsidP="00581028">
            <w:pPr>
              <w:spacing w:before="120" w:line="276" w:lineRule="auto"/>
              <w:jc w:val="left"/>
              <w:rPr>
                <w:rFonts w:eastAsia="Calibri"/>
                <w:bCs/>
                <w:snapToGrid w:val="0"/>
                <w:color w:val="000000"/>
              </w:rPr>
            </w:pPr>
            <w:r w:rsidRPr="00581028">
              <w:rPr>
                <w:rFonts w:eastAsia="Calibri"/>
                <w:lang w:eastAsia="ar-SA"/>
              </w:rPr>
              <w:t xml:space="preserve">                          М.П.</w:t>
            </w:r>
          </w:p>
        </w:tc>
        <w:tc>
          <w:tcPr>
            <w:tcW w:w="4800" w:type="dxa"/>
          </w:tcPr>
          <w:p w:rsidR="00581028" w:rsidRPr="00581028" w:rsidRDefault="00581028" w:rsidP="00581028">
            <w:pPr>
              <w:widowControl w:val="0"/>
              <w:spacing w:after="200" w:line="276" w:lineRule="auto"/>
              <w:jc w:val="left"/>
              <w:rPr>
                <w:rFonts w:eastAsia="Calibri"/>
                <w:lang w:eastAsia="ar-SA"/>
              </w:rPr>
            </w:pPr>
            <w:r w:rsidRPr="00581028">
              <w:rPr>
                <w:rFonts w:eastAsia="Calibri"/>
                <w:lang w:eastAsia="ar-SA"/>
              </w:rPr>
              <w:t>Генеральный директор</w:t>
            </w:r>
          </w:p>
          <w:p w:rsidR="00581028" w:rsidRPr="00581028" w:rsidRDefault="00581028" w:rsidP="00581028">
            <w:pPr>
              <w:suppressAutoHyphens/>
              <w:spacing w:after="200" w:line="276" w:lineRule="auto"/>
              <w:jc w:val="left"/>
              <w:rPr>
                <w:rFonts w:eastAsia="Calibri"/>
                <w:lang w:eastAsia="ar-SA"/>
              </w:rPr>
            </w:pPr>
            <w:r w:rsidRPr="00581028">
              <w:rPr>
                <w:rFonts w:eastAsia="Calibri"/>
                <w:lang w:eastAsia="ar-SA"/>
              </w:rPr>
              <w:t>ФГУП «ГНЦ РФ-ФЭИ»</w:t>
            </w:r>
          </w:p>
          <w:p w:rsidR="00581028" w:rsidRPr="00581028" w:rsidRDefault="00581028" w:rsidP="00581028">
            <w:pPr>
              <w:spacing w:before="120" w:line="276" w:lineRule="auto"/>
              <w:jc w:val="left"/>
              <w:rPr>
                <w:rFonts w:eastAsia="Calibri"/>
                <w:color w:val="FFFFFF"/>
                <w:u w:val="single"/>
                <w:lang w:eastAsia="ar-SA"/>
              </w:rPr>
            </w:pPr>
            <w:r w:rsidRPr="00581028">
              <w:rPr>
                <w:rFonts w:eastAsia="Calibri"/>
                <w:lang w:eastAsia="ar-SA"/>
              </w:rPr>
              <w:t>________________  А.А. Говердовский</w:t>
            </w:r>
          </w:p>
          <w:p w:rsidR="00581028" w:rsidRPr="00581028" w:rsidRDefault="00581028" w:rsidP="00581028">
            <w:pPr>
              <w:spacing w:before="120" w:line="276" w:lineRule="auto"/>
              <w:jc w:val="left"/>
              <w:rPr>
                <w:rFonts w:eastAsia="Calibri"/>
                <w:lang w:eastAsia="ar-SA"/>
              </w:rPr>
            </w:pPr>
            <w:r w:rsidRPr="00581028">
              <w:rPr>
                <w:rFonts w:eastAsia="Calibri"/>
                <w:lang w:eastAsia="ar-SA"/>
              </w:rPr>
              <w:t xml:space="preserve">«____» ________________ </w:t>
            </w:r>
            <w:smartTag w:uri="urn:schemas-microsoft-com:office:smarttags" w:element="metricconverter">
              <w:smartTagPr>
                <w:attr w:name="ProductID" w:val="2014 г"/>
              </w:smartTagPr>
              <w:r w:rsidRPr="00581028">
                <w:rPr>
                  <w:rFonts w:eastAsia="Calibri"/>
                  <w:lang w:eastAsia="ar-SA"/>
                </w:rPr>
                <w:t>2014 г</w:t>
              </w:r>
            </w:smartTag>
            <w:r w:rsidRPr="00581028">
              <w:rPr>
                <w:rFonts w:eastAsia="Calibri"/>
                <w:lang w:eastAsia="ar-SA"/>
              </w:rPr>
              <w:t>.</w:t>
            </w:r>
          </w:p>
          <w:p w:rsidR="00581028" w:rsidRPr="00581028" w:rsidRDefault="00581028" w:rsidP="00581028">
            <w:pPr>
              <w:spacing w:line="276" w:lineRule="auto"/>
              <w:ind w:firstLine="28"/>
              <w:jc w:val="left"/>
              <w:rPr>
                <w:rFonts w:eastAsia="Calibri"/>
                <w:bCs/>
                <w:snapToGrid w:val="0"/>
                <w:color w:val="000000"/>
              </w:rPr>
            </w:pPr>
            <w:r w:rsidRPr="00581028">
              <w:rPr>
                <w:rFonts w:eastAsia="Calibri"/>
                <w:lang w:eastAsia="ar-SA"/>
              </w:rPr>
              <w:t>М.П.</w:t>
            </w:r>
          </w:p>
        </w:tc>
      </w:tr>
    </w:tbl>
    <w:p w:rsidR="00581028" w:rsidRPr="00581028" w:rsidRDefault="00581028" w:rsidP="00581028">
      <w:pPr>
        <w:spacing w:before="120" w:after="120"/>
        <w:jc w:val="left"/>
        <w:rPr>
          <w:rFonts w:eastAsia="Times New Roman"/>
          <w:lang w:eastAsia="ru-RU"/>
        </w:rPr>
      </w:pPr>
    </w:p>
    <w:p w:rsidR="00581028" w:rsidRPr="00581028" w:rsidRDefault="00581028" w:rsidP="00581028">
      <w:pPr>
        <w:spacing w:before="120" w:after="120"/>
        <w:jc w:val="left"/>
        <w:rPr>
          <w:rFonts w:eastAsia="Times New Roman"/>
          <w:lang w:eastAsia="ru-RU"/>
        </w:rPr>
      </w:pPr>
    </w:p>
    <w:p w:rsidR="00581028" w:rsidRPr="00581028" w:rsidRDefault="00581028" w:rsidP="00581028">
      <w:pPr>
        <w:jc w:val="both"/>
        <w:rPr>
          <w:rFonts w:ascii="Calibri" w:eastAsia="Calibri" w:hAnsi="Calibri"/>
          <w:snapToGrid w:val="0"/>
          <w:sz w:val="28"/>
          <w:szCs w:val="28"/>
        </w:rPr>
      </w:pPr>
      <w:r w:rsidRPr="00581028">
        <w:rPr>
          <w:rFonts w:eastAsia="Times New Roman"/>
          <w:lang w:eastAsia="ru-RU"/>
        </w:rPr>
        <w:br w:type="page"/>
      </w:r>
    </w:p>
    <w:tbl>
      <w:tblPr>
        <w:tblW w:w="10068" w:type="dxa"/>
        <w:tblLayout w:type="fixed"/>
        <w:tblLook w:val="0000" w:firstRow="0" w:lastRow="0" w:firstColumn="0" w:lastColumn="0" w:noHBand="0" w:noVBand="0"/>
      </w:tblPr>
      <w:tblGrid>
        <w:gridCol w:w="4968"/>
        <w:gridCol w:w="5100"/>
      </w:tblGrid>
      <w:tr w:rsidR="00581028" w:rsidRPr="00581028" w:rsidTr="006E2CB7">
        <w:tblPrEx>
          <w:tblCellMar>
            <w:top w:w="0" w:type="dxa"/>
            <w:bottom w:w="0" w:type="dxa"/>
          </w:tblCellMar>
        </w:tblPrEx>
        <w:tc>
          <w:tcPr>
            <w:tcW w:w="4968" w:type="dxa"/>
          </w:tcPr>
          <w:p w:rsidR="00581028" w:rsidRPr="00581028" w:rsidRDefault="00581028" w:rsidP="00581028">
            <w:pPr>
              <w:spacing w:before="120"/>
              <w:jc w:val="left"/>
              <w:rPr>
                <w:rFonts w:eastAsia="Calibri"/>
                <w:snapToGrid w:val="0"/>
                <w:sz w:val="28"/>
                <w:szCs w:val="28"/>
              </w:rPr>
            </w:pPr>
            <w:r w:rsidRPr="00581028">
              <w:rPr>
                <w:rFonts w:ascii="Calibri" w:eastAsia="Calibri" w:hAnsi="Calibri"/>
                <w:snapToGrid w:val="0"/>
                <w:sz w:val="28"/>
                <w:szCs w:val="28"/>
              </w:rPr>
              <w:lastRenderedPageBreak/>
              <w:br w:type="page"/>
            </w:r>
            <w:r w:rsidRPr="00581028">
              <w:rPr>
                <w:rFonts w:eastAsia="Calibri"/>
                <w:sz w:val="28"/>
                <w:szCs w:val="28"/>
              </w:rPr>
              <w:br w:type="page"/>
            </w:r>
          </w:p>
        </w:tc>
        <w:tc>
          <w:tcPr>
            <w:tcW w:w="5100" w:type="dxa"/>
          </w:tcPr>
          <w:p w:rsidR="00581028" w:rsidRPr="00581028" w:rsidRDefault="00581028" w:rsidP="00581028">
            <w:pPr>
              <w:spacing w:line="276" w:lineRule="auto"/>
              <w:jc w:val="right"/>
              <w:rPr>
                <w:rFonts w:eastAsia="Calibri"/>
                <w:snapToGrid w:val="0"/>
              </w:rPr>
            </w:pPr>
            <w:r w:rsidRPr="00581028">
              <w:rPr>
                <w:rFonts w:eastAsia="Calibri"/>
                <w:snapToGrid w:val="0"/>
              </w:rPr>
              <w:t xml:space="preserve">Приложение к протоколу соглашения о договорной цене </w:t>
            </w:r>
          </w:p>
          <w:p w:rsidR="00581028" w:rsidRPr="00581028" w:rsidRDefault="00581028" w:rsidP="00581028">
            <w:pPr>
              <w:spacing w:line="276" w:lineRule="auto"/>
              <w:jc w:val="right"/>
              <w:rPr>
                <w:rFonts w:eastAsia="Calibri"/>
                <w:snapToGrid w:val="0"/>
              </w:rPr>
            </w:pPr>
            <w:r w:rsidRPr="00581028">
              <w:rPr>
                <w:rFonts w:eastAsia="Calibri"/>
                <w:snapToGrid w:val="0"/>
              </w:rPr>
              <w:t xml:space="preserve">к договору №________ </w:t>
            </w:r>
          </w:p>
          <w:p w:rsidR="00581028" w:rsidRPr="00581028" w:rsidRDefault="00581028" w:rsidP="00581028">
            <w:pPr>
              <w:spacing w:line="276" w:lineRule="auto"/>
              <w:jc w:val="right"/>
              <w:rPr>
                <w:rFonts w:eastAsia="Calibri"/>
                <w:snapToGrid w:val="0"/>
                <w:sz w:val="28"/>
                <w:szCs w:val="28"/>
              </w:rPr>
            </w:pPr>
            <w:r w:rsidRPr="00581028">
              <w:rPr>
                <w:rFonts w:eastAsia="Calibri"/>
                <w:snapToGrid w:val="0"/>
              </w:rPr>
              <w:t>от «____» ____________ 20    г.</w:t>
            </w:r>
          </w:p>
        </w:tc>
      </w:tr>
    </w:tbl>
    <w:p w:rsidR="00581028" w:rsidRPr="00581028" w:rsidRDefault="00581028" w:rsidP="00581028">
      <w:pPr>
        <w:rPr>
          <w:rFonts w:eastAsia="Calibri"/>
          <w:snapToGrid w:val="0"/>
          <w:sz w:val="28"/>
          <w:szCs w:val="28"/>
        </w:rPr>
      </w:pPr>
    </w:p>
    <w:p w:rsidR="00581028" w:rsidRPr="00581028" w:rsidRDefault="00581028" w:rsidP="00581028">
      <w:pPr>
        <w:spacing w:line="276" w:lineRule="auto"/>
        <w:rPr>
          <w:rFonts w:eastAsia="Calibri"/>
          <w:snapToGrid w:val="0"/>
          <w:vertAlign w:val="superscript"/>
        </w:rPr>
      </w:pPr>
      <w:r w:rsidRPr="00581028">
        <w:rPr>
          <w:rFonts w:eastAsia="Calibri"/>
          <w:snapToGrid w:val="0"/>
        </w:rPr>
        <w:t>СТРУКТУРА ЦЕНЫ</w:t>
      </w:r>
      <w:r w:rsidRPr="00581028">
        <w:rPr>
          <w:rFonts w:eastAsia="Calibri"/>
          <w:snapToGrid w:val="0"/>
          <w:vertAlign w:val="superscript"/>
        </w:rPr>
        <w:t xml:space="preserve">  1</w:t>
      </w:r>
    </w:p>
    <w:p w:rsidR="00581028" w:rsidRPr="00581028" w:rsidRDefault="00581028" w:rsidP="00581028">
      <w:pPr>
        <w:spacing w:line="276" w:lineRule="auto"/>
        <w:rPr>
          <w:rFonts w:eastAsia="Calibri"/>
          <w:lang w:eastAsia="ar-SA"/>
        </w:rPr>
      </w:pPr>
      <w:r w:rsidRPr="00581028">
        <w:rPr>
          <w:rFonts w:eastAsia="Calibri"/>
          <w:snapToGrid w:val="0"/>
        </w:rPr>
        <w:t>расходов на  выполнение научно-исследовательской и опытно-конструкторской работы</w:t>
      </w:r>
      <w:r w:rsidRPr="00581028">
        <w:rPr>
          <w:rFonts w:eastAsia="Calibri"/>
          <w:lang w:eastAsia="ar-SA"/>
        </w:rPr>
        <w:t xml:space="preserve">                                                                                                 </w:t>
      </w:r>
    </w:p>
    <w:p w:rsidR="00581028" w:rsidRPr="00581028" w:rsidRDefault="00581028" w:rsidP="00581028">
      <w:pPr>
        <w:spacing w:line="276" w:lineRule="auto"/>
        <w:rPr>
          <w:rFonts w:eastAsia="Calibri"/>
          <w:snapToGrid w:val="0"/>
        </w:rPr>
      </w:pPr>
      <w:r w:rsidRPr="00581028">
        <w:rPr>
          <w:rFonts w:eastAsia="Times New Roman"/>
          <w:lang w:eastAsia="ru-RU"/>
        </w:rPr>
        <w:t>«</w:t>
      </w:r>
      <w:r w:rsidRPr="00581028">
        <w:rPr>
          <w:rFonts w:eastAsia="Times New Roman"/>
          <w:b/>
          <w:lang w:eastAsia="ru-RU"/>
        </w:rPr>
        <w:t>______________________________________________ _________________________________________________________________</w:t>
      </w:r>
      <w:r w:rsidRPr="00581028">
        <w:rPr>
          <w:rFonts w:eastAsia="Times New Roman"/>
          <w:lang w:eastAsia="ru-RU"/>
        </w:rPr>
        <w:t>»</w:t>
      </w: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93"/>
        <w:gridCol w:w="6945"/>
        <w:gridCol w:w="1560"/>
      </w:tblGrid>
      <w:tr w:rsidR="00581028" w:rsidRPr="00581028" w:rsidTr="006E2CB7">
        <w:tblPrEx>
          <w:tblCellMar>
            <w:top w:w="0" w:type="dxa"/>
            <w:bottom w:w="0" w:type="dxa"/>
          </w:tblCellMar>
        </w:tblPrEx>
        <w:tc>
          <w:tcPr>
            <w:tcW w:w="993" w:type="dxa"/>
            <w:tcBorders>
              <w:top w:val="single" w:sz="6" w:space="0" w:color="auto"/>
              <w:left w:val="single" w:sz="6" w:space="0" w:color="auto"/>
              <w:bottom w:val="single" w:sz="6" w:space="0" w:color="auto"/>
              <w:right w:val="single" w:sz="6" w:space="0" w:color="auto"/>
            </w:tcBorders>
          </w:tcPr>
          <w:p w:rsidR="00581028" w:rsidRPr="00581028" w:rsidRDefault="00581028" w:rsidP="00581028">
            <w:pPr>
              <w:spacing w:before="60" w:after="200" w:line="276" w:lineRule="auto"/>
              <w:rPr>
                <w:rFonts w:eastAsia="Calibri"/>
                <w:snapToGrid w:val="0"/>
              </w:rPr>
            </w:pPr>
            <w:r w:rsidRPr="00581028">
              <w:rPr>
                <w:rFonts w:eastAsia="Calibri"/>
                <w:snapToGrid w:val="0"/>
              </w:rPr>
              <w:t xml:space="preserve">№ </w:t>
            </w:r>
            <w:proofErr w:type="gramStart"/>
            <w:r w:rsidRPr="00581028">
              <w:rPr>
                <w:rFonts w:eastAsia="Calibri"/>
                <w:snapToGrid w:val="0"/>
              </w:rPr>
              <w:t>п</w:t>
            </w:r>
            <w:proofErr w:type="gramEnd"/>
            <w:r w:rsidRPr="00581028">
              <w:rPr>
                <w:rFonts w:eastAsia="Calibri"/>
                <w:snapToGrid w:val="0"/>
              </w:rPr>
              <w:t>/п</w:t>
            </w:r>
          </w:p>
        </w:tc>
        <w:tc>
          <w:tcPr>
            <w:tcW w:w="6945" w:type="dxa"/>
            <w:tcBorders>
              <w:top w:val="single" w:sz="6" w:space="0" w:color="auto"/>
              <w:left w:val="single" w:sz="6" w:space="0" w:color="auto"/>
              <w:bottom w:val="single" w:sz="6" w:space="0" w:color="auto"/>
              <w:right w:val="single" w:sz="6" w:space="0" w:color="auto"/>
            </w:tcBorders>
          </w:tcPr>
          <w:p w:rsidR="00581028" w:rsidRPr="00581028" w:rsidRDefault="00581028" w:rsidP="00581028">
            <w:pPr>
              <w:spacing w:before="60" w:after="200" w:line="276" w:lineRule="auto"/>
              <w:rPr>
                <w:rFonts w:eastAsia="Calibri"/>
                <w:snapToGrid w:val="0"/>
              </w:rPr>
            </w:pPr>
            <w:r w:rsidRPr="00581028">
              <w:rPr>
                <w:rFonts w:eastAsia="Calibri"/>
                <w:snapToGrid w:val="0"/>
              </w:rPr>
              <w:t>Предметные статьи расходов</w:t>
            </w:r>
          </w:p>
        </w:tc>
        <w:tc>
          <w:tcPr>
            <w:tcW w:w="1560" w:type="dxa"/>
            <w:tcBorders>
              <w:top w:val="single" w:sz="6" w:space="0" w:color="auto"/>
              <w:left w:val="single" w:sz="6" w:space="0" w:color="auto"/>
              <w:bottom w:val="single" w:sz="6" w:space="0" w:color="auto"/>
              <w:right w:val="single" w:sz="6" w:space="0" w:color="auto"/>
            </w:tcBorders>
          </w:tcPr>
          <w:p w:rsidR="00581028" w:rsidRPr="00581028" w:rsidRDefault="00581028" w:rsidP="00581028">
            <w:pPr>
              <w:spacing w:before="60" w:after="200" w:line="276" w:lineRule="auto"/>
              <w:rPr>
                <w:rFonts w:eastAsia="Calibri"/>
                <w:snapToGrid w:val="0"/>
              </w:rPr>
            </w:pPr>
            <w:r w:rsidRPr="00581028">
              <w:rPr>
                <w:rFonts w:eastAsia="Calibri"/>
                <w:snapToGrid w:val="0"/>
              </w:rPr>
              <w:t>тыс. руб.</w:t>
            </w:r>
          </w:p>
        </w:tc>
      </w:tr>
      <w:tr w:rsidR="00581028" w:rsidRPr="00581028" w:rsidTr="006E2CB7">
        <w:tblPrEx>
          <w:tblCellMar>
            <w:top w:w="0" w:type="dxa"/>
            <w:bottom w:w="0" w:type="dxa"/>
          </w:tblCellMar>
        </w:tblPrEx>
        <w:tc>
          <w:tcPr>
            <w:tcW w:w="993" w:type="dxa"/>
            <w:tcBorders>
              <w:top w:val="single" w:sz="6" w:space="0" w:color="auto"/>
              <w:left w:val="single" w:sz="6" w:space="0" w:color="auto"/>
              <w:bottom w:val="single" w:sz="6" w:space="0" w:color="auto"/>
              <w:right w:val="single" w:sz="6" w:space="0" w:color="auto"/>
            </w:tcBorders>
          </w:tcPr>
          <w:p w:rsidR="00581028" w:rsidRPr="00581028" w:rsidRDefault="00581028" w:rsidP="00581028">
            <w:pPr>
              <w:spacing w:line="276" w:lineRule="auto"/>
              <w:jc w:val="left"/>
              <w:rPr>
                <w:rFonts w:eastAsia="Calibri"/>
                <w:snapToGrid w:val="0"/>
              </w:rPr>
            </w:pPr>
          </w:p>
        </w:tc>
        <w:tc>
          <w:tcPr>
            <w:tcW w:w="6945" w:type="dxa"/>
            <w:tcBorders>
              <w:top w:val="single" w:sz="6" w:space="0" w:color="auto"/>
              <w:left w:val="single" w:sz="6" w:space="0" w:color="auto"/>
              <w:bottom w:val="single" w:sz="6" w:space="0" w:color="auto"/>
              <w:right w:val="single" w:sz="6" w:space="0" w:color="auto"/>
            </w:tcBorders>
          </w:tcPr>
          <w:p w:rsidR="00581028" w:rsidRPr="00581028" w:rsidRDefault="00581028" w:rsidP="00581028">
            <w:pPr>
              <w:spacing w:line="276" w:lineRule="auto"/>
              <w:jc w:val="left"/>
              <w:rPr>
                <w:rFonts w:eastAsia="Calibri"/>
                <w:snapToGrid w:val="0"/>
              </w:rPr>
            </w:pPr>
          </w:p>
        </w:tc>
        <w:tc>
          <w:tcPr>
            <w:tcW w:w="1560" w:type="dxa"/>
            <w:tcBorders>
              <w:top w:val="single" w:sz="6" w:space="0" w:color="auto"/>
              <w:left w:val="single" w:sz="6" w:space="0" w:color="auto"/>
              <w:bottom w:val="single" w:sz="6" w:space="0" w:color="auto"/>
              <w:right w:val="single" w:sz="6" w:space="0" w:color="auto"/>
            </w:tcBorders>
          </w:tcPr>
          <w:p w:rsidR="00581028" w:rsidRPr="00581028" w:rsidRDefault="00581028" w:rsidP="00581028">
            <w:pPr>
              <w:spacing w:line="276" w:lineRule="auto"/>
              <w:jc w:val="left"/>
              <w:rPr>
                <w:rFonts w:eastAsia="Calibri"/>
                <w:snapToGrid w:val="0"/>
              </w:rPr>
            </w:pPr>
          </w:p>
        </w:tc>
      </w:tr>
      <w:tr w:rsidR="00581028" w:rsidRPr="00581028" w:rsidTr="006E2CB7">
        <w:tblPrEx>
          <w:tblCellMar>
            <w:top w:w="0" w:type="dxa"/>
            <w:bottom w:w="0" w:type="dxa"/>
          </w:tblCellMar>
        </w:tblPrEx>
        <w:tc>
          <w:tcPr>
            <w:tcW w:w="993" w:type="dxa"/>
            <w:tcBorders>
              <w:top w:val="single" w:sz="6" w:space="0" w:color="auto"/>
              <w:left w:val="single" w:sz="6" w:space="0" w:color="auto"/>
              <w:bottom w:val="single" w:sz="6" w:space="0" w:color="auto"/>
              <w:right w:val="single" w:sz="6" w:space="0" w:color="auto"/>
            </w:tcBorders>
          </w:tcPr>
          <w:p w:rsidR="00581028" w:rsidRPr="00581028" w:rsidRDefault="00581028" w:rsidP="00581028">
            <w:pPr>
              <w:spacing w:line="276" w:lineRule="auto"/>
              <w:jc w:val="left"/>
              <w:rPr>
                <w:rFonts w:eastAsia="Calibri"/>
                <w:snapToGrid w:val="0"/>
              </w:rPr>
            </w:pPr>
            <w:r w:rsidRPr="00581028">
              <w:rPr>
                <w:rFonts w:eastAsia="Calibri"/>
                <w:snapToGrid w:val="0"/>
              </w:rPr>
              <w:t xml:space="preserve">1.      </w:t>
            </w:r>
          </w:p>
        </w:tc>
        <w:tc>
          <w:tcPr>
            <w:tcW w:w="6945" w:type="dxa"/>
            <w:tcBorders>
              <w:top w:val="single" w:sz="6" w:space="0" w:color="auto"/>
              <w:left w:val="single" w:sz="6" w:space="0" w:color="auto"/>
              <w:bottom w:val="single" w:sz="6" w:space="0" w:color="auto"/>
              <w:right w:val="single" w:sz="6" w:space="0" w:color="auto"/>
            </w:tcBorders>
          </w:tcPr>
          <w:p w:rsidR="00581028" w:rsidRPr="00581028" w:rsidRDefault="00581028" w:rsidP="00581028">
            <w:pPr>
              <w:spacing w:line="276" w:lineRule="auto"/>
              <w:jc w:val="left"/>
              <w:rPr>
                <w:rFonts w:eastAsia="Calibri"/>
                <w:snapToGrid w:val="0"/>
              </w:rPr>
            </w:pPr>
            <w:r w:rsidRPr="00581028">
              <w:rPr>
                <w:rFonts w:eastAsia="Calibri"/>
                <w:snapToGrid w:val="0"/>
              </w:rPr>
              <w:t>Прямые расходы, в т.ч.:</w:t>
            </w:r>
          </w:p>
        </w:tc>
        <w:tc>
          <w:tcPr>
            <w:tcW w:w="1560" w:type="dxa"/>
            <w:tcBorders>
              <w:top w:val="single" w:sz="6" w:space="0" w:color="auto"/>
              <w:left w:val="single" w:sz="6" w:space="0" w:color="auto"/>
              <w:bottom w:val="single" w:sz="6" w:space="0" w:color="auto"/>
              <w:right w:val="single" w:sz="6" w:space="0" w:color="auto"/>
            </w:tcBorders>
          </w:tcPr>
          <w:p w:rsidR="00581028" w:rsidRPr="00581028" w:rsidRDefault="00581028" w:rsidP="00581028">
            <w:pPr>
              <w:spacing w:line="276" w:lineRule="auto"/>
              <w:jc w:val="left"/>
              <w:rPr>
                <w:rFonts w:eastAsia="Calibri"/>
                <w:snapToGrid w:val="0"/>
              </w:rPr>
            </w:pPr>
          </w:p>
        </w:tc>
      </w:tr>
      <w:tr w:rsidR="00581028" w:rsidRPr="00581028" w:rsidTr="006E2CB7">
        <w:tblPrEx>
          <w:tblCellMar>
            <w:top w:w="0" w:type="dxa"/>
            <w:bottom w:w="0" w:type="dxa"/>
          </w:tblCellMar>
        </w:tblPrEx>
        <w:tc>
          <w:tcPr>
            <w:tcW w:w="993" w:type="dxa"/>
            <w:tcBorders>
              <w:top w:val="single" w:sz="6" w:space="0" w:color="auto"/>
              <w:left w:val="single" w:sz="6" w:space="0" w:color="auto"/>
              <w:bottom w:val="single" w:sz="6" w:space="0" w:color="auto"/>
              <w:right w:val="single" w:sz="6" w:space="0" w:color="auto"/>
            </w:tcBorders>
          </w:tcPr>
          <w:p w:rsidR="00581028" w:rsidRPr="00581028" w:rsidRDefault="00581028" w:rsidP="00581028">
            <w:pPr>
              <w:spacing w:line="276" w:lineRule="auto"/>
              <w:jc w:val="left"/>
              <w:rPr>
                <w:rFonts w:eastAsia="Calibri"/>
                <w:snapToGrid w:val="0"/>
              </w:rPr>
            </w:pPr>
            <w:r w:rsidRPr="00581028">
              <w:rPr>
                <w:rFonts w:eastAsia="Calibri"/>
                <w:snapToGrid w:val="0"/>
              </w:rPr>
              <w:t>1.1.</w:t>
            </w:r>
          </w:p>
        </w:tc>
        <w:tc>
          <w:tcPr>
            <w:tcW w:w="6945" w:type="dxa"/>
            <w:tcBorders>
              <w:top w:val="single" w:sz="6" w:space="0" w:color="auto"/>
              <w:left w:val="single" w:sz="6" w:space="0" w:color="auto"/>
              <w:bottom w:val="single" w:sz="6" w:space="0" w:color="auto"/>
              <w:right w:val="single" w:sz="6" w:space="0" w:color="auto"/>
            </w:tcBorders>
          </w:tcPr>
          <w:p w:rsidR="00581028" w:rsidRPr="00581028" w:rsidRDefault="00581028" w:rsidP="00581028">
            <w:pPr>
              <w:spacing w:line="276" w:lineRule="auto"/>
              <w:ind w:firstLine="459"/>
              <w:jc w:val="left"/>
              <w:rPr>
                <w:rFonts w:eastAsia="Calibri"/>
                <w:snapToGrid w:val="0"/>
              </w:rPr>
            </w:pPr>
            <w:r w:rsidRPr="00581028">
              <w:rPr>
                <w:rFonts w:eastAsia="Calibri"/>
                <w:snapToGrid w:val="0"/>
              </w:rPr>
              <w:t>- материалы и комплектующие</w:t>
            </w:r>
          </w:p>
        </w:tc>
        <w:tc>
          <w:tcPr>
            <w:tcW w:w="1560" w:type="dxa"/>
            <w:tcBorders>
              <w:top w:val="single" w:sz="6" w:space="0" w:color="auto"/>
              <w:left w:val="single" w:sz="6" w:space="0" w:color="auto"/>
              <w:bottom w:val="single" w:sz="6" w:space="0" w:color="auto"/>
              <w:right w:val="single" w:sz="6" w:space="0" w:color="auto"/>
            </w:tcBorders>
          </w:tcPr>
          <w:p w:rsidR="00581028" w:rsidRPr="00581028" w:rsidRDefault="00581028" w:rsidP="00581028">
            <w:pPr>
              <w:spacing w:line="276" w:lineRule="auto"/>
              <w:jc w:val="left"/>
              <w:rPr>
                <w:rFonts w:eastAsia="Calibri"/>
                <w:snapToGrid w:val="0"/>
              </w:rPr>
            </w:pPr>
          </w:p>
        </w:tc>
      </w:tr>
      <w:tr w:rsidR="00581028" w:rsidRPr="00581028" w:rsidTr="006E2CB7">
        <w:tblPrEx>
          <w:tblCellMar>
            <w:top w:w="0" w:type="dxa"/>
            <w:bottom w:w="0" w:type="dxa"/>
          </w:tblCellMar>
        </w:tblPrEx>
        <w:tc>
          <w:tcPr>
            <w:tcW w:w="993" w:type="dxa"/>
            <w:tcBorders>
              <w:top w:val="single" w:sz="6" w:space="0" w:color="auto"/>
              <w:left w:val="single" w:sz="6" w:space="0" w:color="auto"/>
              <w:bottom w:val="single" w:sz="6" w:space="0" w:color="auto"/>
              <w:right w:val="single" w:sz="6" w:space="0" w:color="auto"/>
            </w:tcBorders>
          </w:tcPr>
          <w:p w:rsidR="00581028" w:rsidRPr="00581028" w:rsidRDefault="00581028" w:rsidP="00581028">
            <w:pPr>
              <w:spacing w:line="276" w:lineRule="auto"/>
              <w:jc w:val="left"/>
              <w:rPr>
                <w:rFonts w:eastAsia="Calibri"/>
                <w:snapToGrid w:val="0"/>
              </w:rPr>
            </w:pPr>
            <w:r w:rsidRPr="00581028">
              <w:rPr>
                <w:rFonts w:eastAsia="Calibri"/>
                <w:snapToGrid w:val="0"/>
              </w:rPr>
              <w:t xml:space="preserve">1.2.    </w:t>
            </w:r>
          </w:p>
        </w:tc>
        <w:tc>
          <w:tcPr>
            <w:tcW w:w="6945" w:type="dxa"/>
            <w:tcBorders>
              <w:top w:val="single" w:sz="6" w:space="0" w:color="auto"/>
              <w:left w:val="single" w:sz="6" w:space="0" w:color="auto"/>
              <w:bottom w:val="single" w:sz="6" w:space="0" w:color="auto"/>
              <w:right w:val="single" w:sz="6" w:space="0" w:color="auto"/>
            </w:tcBorders>
          </w:tcPr>
          <w:p w:rsidR="00581028" w:rsidRPr="00581028" w:rsidRDefault="00581028" w:rsidP="00581028">
            <w:pPr>
              <w:spacing w:line="276" w:lineRule="auto"/>
              <w:ind w:firstLine="459"/>
              <w:jc w:val="left"/>
              <w:rPr>
                <w:rFonts w:eastAsia="Calibri"/>
                <w:snapToGrid w:val="0"/>
              </w:rPr>
            </w:pPr>
            <w:r w:rsidRPr="00581028">
              <w:rPr>
                <w:rFonts w:eastAsia="Calibri"/>
                <w:snapToGrid w:val="0"/>
              </w:rPr>
              <w:t>- специальное оборудование</w:t>
            </w:r>
          </w:p>
        </w:tc>
        <w:tc>
          <w:tcPr>
            <w:tcW w:w="1560" w:type="dxa"/>
            <w:tcBorders>
              <w:top w:val="single" w:sz="6" w:space="0" w:color="auto"/>
              <w:left w:val="single" w:sz="6" w:space="0" w:color="auto"/>
              <w:bottom w:val="single" w:sz="6" w:space="0" w:color="auto"/>
              <w:right w:val="single" w:sz="6" w:space="0" w:color="auto"/>
            </w:tcBorders>
          </w:tcPr>
          <w:p w:rsidR="00581028" w:rsidRPr="00581028" w:rsidRDefault="00581028" w:rsidP="00581028">
            <w:pPr>
              <w:spacing w:line="276" w:lineRule="auto"/>
              <w:jc w:val="left"/>
              <w:rPr>
                <w:rFonts w:eastAsia="Calibri"/>
                <w:snapToGrid w:val="0"/>
              </w:rPr>
            </w:pPr>
          </w:p>
        </w:tc>
      </w:tr>
      <w:tr w:rsidR="00581028" w:rsidRPr="00581028" w:rsidTr="006E2CB7">
        <w:tblPrEx>
          <w:tblCellMar>
            <w:top w:w="0" w:type="dxa"/>
            <w:bottom w:w="0" w:type="dxa"/>
          </w:tblCellMar>
        </w:tblPrEx>
        <w:tc>
          <w:tcPr>
            <w:tcW w:w="993" w:type="dxa"/>
            <w:tcBorders>
              <w:top w:val="single" w:sz="6" w:space="0" w:color="auto"/>
              <w:left w:val="single" w:sz="6" w:space="0" w:color="auto"/>
              <w:bottom w:val="single" w:sz="6" w:space="0" w:color="auto"/>
              <w:right w:val="single" w:sz="6" w:space="0" w:color="auto"/>
            </w:tcBorders>
          </w:tcPr>
          <w:p w:rsidR="00581028" w:rsidRPr="00581028" w:rsidRDefault="00581028" w:rsidP="00581028">
            <w:pPr>
              <w:spacing w:line="276" w:lineRule="auto"/>
              <w:jc w:val="left"/>
              <w:rPr>
                <w:rFonts w:eastAsia="Calibri"/>
                <w:snapToGrid w:val="0"/>
              </w:rPr>
            </w:pPr>
            <w:r w:rsidRPr="00581028">
              <w:rPr>
                <w:rFonts w:eastAsia="Calibri"/>
                <w:snapToGrid w:val="0"/>
              </w:rPr>
              <w:t xml:space="preserve">1.3.    </w:t>
            </w:r>
          </w:p>
        </w:tc>
        <w:tc>
          <w:tcPr>
            <w:tcW w:w="6945" w:type="dxa"/>
            <w:tcBorders>
              <w:top w:val="single" w:sz="6" w:space="0" w:color="auto"/>
              <w:left w:val="single" w:sz="6" w:space="0" w:color="auto"/>
              <w:bottom w:val="single" w:sz="6" w:space="0" w:color="auto"/>
              <w:right w:val="single" w:sz="6" w:space="0" w:color="auto"/>
            </w:tcBorders>
          </w:tcPr>
          <w:p w:rsidR="00581028" w:rsidRPr="00581028" w:rsidRDefault="00581028" w:rsidP="00581028">
            <w:pPr>
              <w:spacing w:line="276" w:lineRule="auto"/>
              <w:ind w:firstLine="459"/>
              <w:jc w:val="left"/>
              <w:rPr>
                <w:rFonts w:eastAsia="Calibri"/>
                <w:snapToGrid w:val="0"/>
              </w:rPr>
            </w:pPr>
            <w:r w:rsidRPr="00581028">
              <w:rPr>
                <w:rFonts w:eastAsia="Calibri"/>
                <w:snapToGrid w:val="0"/>
              </w:rPr>
              <w:t>- расходы на оплату труда</w:t>
            </w:r>
          </w:p>
        </w:tc>
        <w:tc>
          <w:tcPr>
            <w:tcW w:w="1560" w:type="dxa"/>
            <w:tcBorders>
              <w:top w:val="single" w:sz="6" w:space="0" w:color="auto"/>
              <w:left w:val="single" w:sz="6" w:space="0" w:color="auto"/>
              <w:bottom w:val="single" w:sz="6" w:space="0" w:color="auto"/>
              <w:right w:val="single" w:sz="6" w:space="0" w:color="auto"/>
            </w:tcBorders>
          </w:tcPr>
          <w:p w:rsidR="00581028" w:rsidRPr="00581028" w:rsidRDefault="00581028" w:rsidP="00581028">
            <w:pPr>
              <w:spacing w:line="276" w:lineRule="auto"/>
              <w:jc w:val="left"/>
              <w:rPr>
                <w:rFonts w:eastAsia="Calibri"/>
                <w:snapToGrid w:val="0"/>
                <w:highlight w:val="yellow"/>
              </w:rPr>
            </w:pPr>
          </w:p>
        </w:tc>
      </w:tr>
      <w:tr w:rsidR="00581028" w:rsidRPr="00581028" w:rsidTr="006E2CB7">
        <w:tblPrEx>
          <w:tblCellMar>
            <w:top w:w="0" w:type="dxa"/>
            <w:bottom w:w="0" w:type="dxa"/>
          </w:tblCellMar>
        </w:tblPrEx>
        <w:tc>
          <w:tcPr>
            <w:tcW w:w="993" w:type="dxa"/>
            <w:tcBorders>
              <w:top w:val="single" w:sz="6" w:space="0" w:color="auto"/>
              <w:left w:val="single" w:sz="6" w:space="0" w:color="auto"/>
              <w:bottom w:val="single" w:sz="6" w:space="0" w:color="auto"/>
              <w:right w:val="single" w:sz="6" w:space="0" w:color="auto"/>
            </w:tcBorders>
          </w:tcPr>
          <w:p w:rsidR="00581028" w:rsidRPr="00581028" w:rsidRDefault="00581028" w:rsidP="00581028">
            <w:pPr>
              <w:spacing w:line="276" w:lineRule="auto"/>
              <w:jc w:val="left"/>
              <w:rPr>
                <w:rFonts w:eastAsia="Calibri"/>
                <w:snapToGrid w:val="0"/>
              </w:rPr>
            </w:pPr>
            <w:r w:rsidRPr="00581028">
              <w:rPr>
                <w:rFonts w:eastAsia="Calibri"/>
                <w:snapToGrid w:val="0"/>
              </w:rPr>
              <w:t>1.4.</w:t>
            </w:r>
          </w:p>
        </w:tc>
        <w:tc>
          <w:tcPr>
            <w:tcW w:w="6945" w:type="dxa"/>
            <w:tcBorders>
              <w:top w:val="single" w:sz="6" w:space="0" w:color="auto"/>
              <w:left w:val="single" w:sz="6" w:space="0" w:color="auto"/>
              <w:bottom w:val="single" w:sz="6" w:space="0" w:color="auto"/>
              <w:right w:val="single" w:sz="6" w:space="0" w:color="auto"/>
            </w:tcBorders>
          </w:tcPr>
          <w:p w:rsidR="00581028" w:rsidRPr="00581028" w:rsidRDefault="00581028" w:rsidP="00581028">
            <w:pPr>
              <w:spacing w:line="276" w:lineRule="auto"/>
              <w:ind w:firstLine="459"/>
              <w:jc w:val="left"/>
              <w:rPr>
                <w:rFonts w:eastAsia="Calibri"/>
                <w:snapToGrid w:val="0"/>
              </w:rPr>
            </w:pPr>
            <w:r w:rsidRPr="00581028">
              <w:rPr>
                <w:rFonts w:eastAsia="Calibri"/>
                <w:snapToGrid w:val="0"/>
              </w:rPr>
              <w:t>- страховые взносы</w:t>
            </w:r>
          </w:p>
        </w:tc>
        <w:tc>
          <w:tcPr>
            <w:tcW w:w="1560" w:type="dxa"/>
            <w:tcBorders>
              <w:top w:val="single" w:sz="6" w:space="0" w:color="auto"/>
              <w:left w:val="single" w:sz="6" w:space="0" w:color="auto"/>
              <w:bottom w:val="single" w:sz="6" w:space="0" w:color="auto"/>
              <w:right w:val="single" w:sz="6" w:space="0" w:color="auto"/>
            </w:tcBorders>
          </w:tcPr>
          <w:p w:rsidR="00581028" w:rsidRPr="00581028" w:rsidRDefault="00581028" w:rsidP="00581028">
            <w:pPr>
              <w:spacing w:line="276" w:lineRule="auto"/>
              <w:jc w:val="left"/>
              <w:rPr>
                <w:rFonts w:eastAsia="Calibri"/>
                <w:snapToGrid w:val="0"/>
                <w:highlight w:val="yellow"/>
              </w:rPr>
            </w:pPr>
          </w:p>
        </w:tc>
      </w:tr>
      <w:tr w:rsidR="00581028" w:rsidRPr="00581028" w:rsidTr="006E2CB7">
        <w:tblPrEx>
          <w:tblCellMar>
            <w:top w:w="0" w:type="dxa"/>
            <w:bottom w:w="0" w:type="dxa"/>
          </w:tblCellMar>
        </w:tblPrEx>
        <w:tc>
          <w:tcPr>
            <w:tcW w:w="993" w:type="dxa"/>
            <w:tcBorders>
              <w:top w:val="single" w:sz="6" w:space="0" w:color="auto"/>
              <w:left w:val="single" w:sz="6" w:space="0" w:color="auto"/>
              <w:bottom w:val="single" w:sz="6" w:space="0" w:color="auto"/>
              <w:right w:val="single" w:sz="6" w:space="0" w:color="auto"/>
            </w:tcBorders>
          </w:tcPr>
          <w:p w:rsidR="00581028" w:rsidRPr="00581028" w:rsidRDefault="00581028" w:rsidP="00581028">
            <w:pPr>
              <w:spacing w:line="276" w:lineRule="auto"/>
              <w:jc w:val="left"/>
              <w:rPr>
                <w:rFonts w:eastAsia="Calibri"/>
                <w:snapToGrid w:val="0"/>
              </w:rPr>
            </w:pPr>
            <w:r w:rsidRPr="00581028">
              <w:rPr>
                <w:rFonts w:eastAsia="Calibri"/>
                <w:snapToGrid w:val="0"/>
              </w:rPr>
              <w:t>1.5.</w:t>
            </w:r>
          </w:p>
        </w:tc>
        <w:tc>
          <w:tcPr>
            <w:tcW w:w="6945" w:type="dxa"/>
            <w:tcBorders>
              <w:top w:val="single" w:sz="6" w:space="0" w:color="auto"/>
              <w:left w:val="single" w:sz="6" w:space="0" w:color="auto"/>
              <w:bottom w:val="single" w:sz="6" w:space="0" w:color="auto"/>
              <w:right w:val="single" w:sz="6" w:space="0" w:color="auto"/>
            </w:tcBorders>
          </w:tcPr>
          <w:p w:rsidR="00581028" w:rsidRPr="00581028" w:rsidRDefault="00581028" w:rsidP="00581028">
            <w:pPr>
              <w:spacing w:line="276" w:lineRule="auto"/>
              <w:ind w:firstLine="459"/>
              <w:jc w:val="left"/>
              <w:rPr>
                <w:rFonts w:eastAsia="Calibri"/>
                <w:snapToGrid w:val="0"/>
              </w:rPr>
            </w:pPr>
            <w:r w:rsidRPr="00581028">
              <w:rPr>
                <w:rFonts w:eastAsia="Calibri"/>
                <w:snapToGrid w:val="0"/>
              </w:rPr>
              <w:t>- амортизационные отчисления</w:t>
            </w:r>
          </w:p>
        </w:tc>
        <w:tc>
          <w:tcPr>
            <w:tcW w:w="1560" w:type="dxa"/>
            <w:tcBorders>
              <w:top w:val="single" w:sz="6" w:space="0" w:color="auto"/>
              <w:left w:val="single" w:sz="6" w:space="0" w:color="auto"/>
              <w:bottom w:val="single" w:sz="6" w:space="0" w:color="auto"/>
              <w:right w:val="single" w:sz="6" w:space="0" w:color="auto"/>
            </w:tcBorders>
          </w:tcPr>
          <w:p w:rsidR="00581028" w:rsidRPr="00581028" w:rsidRDefault="00581028" w:rsidP="00581028">
            <w:pPr>
              <w:spacing w:line="276" w:lineRule="auto"/>
              <w:jc w:val="left"/>
              <w:rPr>
                <w:rFonts w:eastAsia="Calibri"/>
                <w:snapToGrid w:val="0"/>
              </w:rPr>
            </w:pPr>
          </w:p>
        </w:tc>
      </w:tr>
      <w:tr w:rsidR="00581028" w:rsidRPr="00581028" w:rsidTr="006E2CB7">
        <w:tblPrEx>
          <w:tblCellMar>
            <w:top w:w="0" w:type="dxa"/>
            <w:bottom w:w="0" w:type="dxa"/>
          </w:tblCellMar>
        </w:tblPrEx>
        <w:tc>
          <w:tcPr>
            <w:tcW w:w="993" w:type="dxa"/>
            <w:tcBorders>
              <w:top w:val="single" w:sz="6" w:space="0" w:color="auto"/>
              <w:left w:val="single" w:sz="6" w:space="0" w:color="auto"/>
              <w:bottom w:val="single" w:sz="6" w:space="0" w:color="auto"/>
              <w:right w:val="single" w:sz="6" w:space="0" w:color="auto"/>
            </w:tcBorders>
          </w:tcPr>
          <w:p w:rsidR="00581028" w:rsidRPr="00581028" w:rsidRDefault="00581028" w:rsidP="00581028">
            <w:pPr>
              <w:spacing w:line="276" w:lineRule="auto"/>
              <w:jc w:val="left"/>
              <w:rPr>
                <w:rFonts w:eastAsia="Calibri"/>
                <w:snapToGrid w:val="0"/>
              </w:rPr>
            </w:pPr>
            <w:r w:rsidRPr="00581028">
              <w:rPr>
                <w:rFonts w:eastAsia="Calibri"/>
                <w:snapToGrid w:val="0"/>
              </w:rPr>
              <w:t>1.6.</w:t>
            </w:r>
          </w:p>
        </w:tc>
        <w:tc>
          <w:tcPr>
            <w:tcW w:w="6945" w:type="dxa"/>
            <w:tcBorders>
              <w:top w:val="single" w:sz="6" w:space="0" w:color="auto"/>
              <w:left w:val="single" w:sz="6" w:space="0" w:color="auto"/>
              <w:bottom w:val="single" w:sz="6" w:space="0" w:color="auto"/>
              <w:right w:val="single" w:sz="6" w:space="0" w:color="auto"/>
            </w:tcBorders>
          </w:tcPr>
          <w:p w:rsidR="00581028" w:rsidRPr="00581028" w:rsidRDefault="00581028" w:rsidP="00581028">
            <w:pPr>
              <w:spacing w:line="276" w:lineRule="auto"/>
              <w:ind w:firstLine="459"/>
              <w:jc w:val="left"/>
              <w:rPr>
                <w:rFonts w:eastAsia="Calibri"/>
                <w:snapToGrid w:val="0"/>
              </w:rPr>
            </w:pPr>
            <w:r w:rsidRPr="00581028">
              <w:rPr>
                <w:rFonts w:eastAsia="Calibri"/>
                <w:snapToGrid w:val="0"/>
              </w:rPr>
              <w:t>- прочие прямые, в т.ч.</w:t>
            </w:r>
          </w:p>
        </w:tc>
        <w:tc>
          <w:tcPr>
            <w:tcW w:w="1560" w:type="dxa"/>
            <w:tcBorders>
              <w:top w:val="single" w:sz="6" w:space="0" w:color="auto"/>
              <w:left w:val="single" w:sz="6" w:space="0" w:color="auto"/>
              <w:bottom w:val="single" w:sz="6" w:space="0" w:color="auto"/>
              <w:right w:val="single" w:sz="6" w:space="0" w:color="auto"/>
            </w:tcBorders>
          </w:tcPr>
          <w:p w:rsidR="00581028" w:rsidRPr="00581028" w:rsidRDefault="00581028" w:rsidP="00581028">
            <w:pPr>
              <w:spacing w:line="276" w:lineRule="auto"/>
              <w:jc w:val="left"/>
              <w:rPr>
                <w:rFonts w:eastAsia="Calibri"/>
                <w:snapToGrid w:val="0"/>
              </w:rPr>
            </w:pPr>
          </w:p>
        </w:tc>
      </w:tr>
      <w:tr w:rsidR="00581028" w:rsidRPr="00581028" w:rsidTr="006E2CB7">
        <w:tblPrEx>
          <w:tblCellMar>
            <w:top w:w="0" w:type="dxa"/>
            <w:bottom w:w="0" w:type="dxa"/>
          </w:tblCellMar>
        </w:tblPrEx>
        <w:tc>
          <w:tcPr>
            <w:tcW w:w="993" w:type="dxa"/>
            <w:tcBorders>
              <w:top w:val="single" w:sz="6" w:space="0" w:color="auto"/>
              <w:left w:val="single" w:sz="6" w:space="0" w:color="auto"/>
              <w:bottom w:val="single" w:sz="6" w:space="0" w:color="auto"/>
              <w:right w:val="single" w:sz="6" w:space="0" w:color="auto"/>
            </w:tcBorders>
          </w:tcPr>
          <w:p w:rsidR="00581028" w:rsidRPr="00581028" w:rsidRDefault="00581028" w:rsidP="00581028">
            <w:pPr>
              <w:spacing w:line="276" w:lineRule="auto"/>
              <w:jc w:val="left"/>
              <w:rPr>
                <w:rFonts w:eastAsia="Calibri"/>
                <w:snapToGrid w:val="0"/>
              </w:rPr>
            </w:pPr>
            <w:r w:rsidRPr="00581028">
              <w:rPr>
                <w:rFonts w:eastAsia="Calibri"/>
                <w:snapToGrid w:val="0"/>
              </w:rPr>
              <w:t>1.6.1.</w:t>
            </w:r>
          </w:p>
        </w:tc>
        <w:tc>
          <w:tcPr>
            <w:tcW w:w="6945" w:type="dxa"/>
            <w:tcBorders>
              <w:top w:val="single" w:sz="6" w:space="0" w:color="auto"/>
              <w:left w:val="single" w:sz="6" w:space="0" w:color="auto"/>
              <w:bottom w:val="single" w:sz="6" w:space="0" w:color="auto"/>
              <w:right w:val="single" w:sz="6" w:space="0" w:color="auto"/>
            </w:tcBorders>
          </w:tcPr>
          <w:p w:rsidR="00581028" w:rsidRPr="00581028" w:rsidRDefault="00581028" w:rsidP="00581028">
            <w:pPr>
              <w:spacing w:line="276" w:lineRule="auto"/>
              <w:ind w:firstLine="459"/>
              <w:jc w:val="left"/>
              <w:rPr>
                <w:rFonts w:eastAsia="Calibri"/>
                <w:snapToGrid w:val="0"/>
              </w:rPr>
            </w:pPr>
            <w:r w:rsidRPr="00581028">
              <w:rPr>
                <w:rFonts w:eastAsia="Calibri"/>
                <w:snapToGrid w:val="0"/>
              </w:rPr>
              <w:t>- командировки</w:t>
            </w:r>
          </w:p>
        </w:tc>
        <w:tc>
          <w:tcPr>
            <w:tcW w:w="1560" w:type="dxa"/>
            <w:tcBorders>
              <w:top w:val="single" w:sz="6" w:space="0" w:color="auto"/>
              <w:left w:val="single" w:sz="6" w:space="0" w:color="auto"/>
              <w:bottom w:val="single" w:sz="6" w:space="0" w:color="auto"/>
              <w:right w:val="single" w:sz="6" w:space="0" w:color="auto"/>
            </w:tcBorders>
          </w:tcPr>
          <w:p w:rsidR="00581028" w:rsidRPr="00581028" w:rsidRDefault="00581028" w:rsidP="00581028">
            <w:pPr>
              <w:spacing w:line="276" w:lineRule="auto"/>
              <w:jc w:val="left"/>
              <w:rPr>
                <w:rFonts w:eastAsia="Calibri"/>
                <w:snapToGrid w:val="0"/>
              </w:rPr>
            </w:pPr>
          </w:p>
        </w:tc>
      </w:tr>
      <w:tr w:rsidR="00581028" w:rsidRPr="00581028" w:rsidTr="006E2CB7">
        <w:tblPrEx>
          <w:tblCellMar>
            <w:top w:w="0" w:type="dxa"/>
            <w:bottom w:w="0" w:type="dxa"/>
          </w:tblCellMar>
        </w:tblPrEx>
        <w:tc>
          <w:tcPr>
            <w:tcW w:w="993" w:type="dxa"/>
            <w:tcBorders>
              <w:top w:val="single" w:sz="6" w:space="0" w:color="auto"/>
              <w:left w:val="single" w:sz="6" w:space="0" w:color="auto"/>
              <w:bottom w:val="single" w:sz="6" w:space="0" w:color="auto"/>
              <w:right w:val="single" w:sz="6" w:space="0" w:color="auto"/>
            </w:tcBorders>
          </w:tcPr>
          <w:p w:rsidR="00581028" w:rsidRPr="00581028" w:rsidRDefault="00581028" w:rsidP="00581028">
            <w:pPr>
              <w:spacing w:line="276" w:lineRule="auto"/>
              <w:jc w:val="left"/>
              <w:rPr>
                <w:rFonts w:eastAsia="Calibri"/>
                <w:snapToGrid w:val="0"/>
              </w:rPr>
            </w:pPr>
            <w:r w:rsidRPr="00581028">
              <w:rPr>
                <w:rFonts w:eastAsia="Calibri"/>
                <w:snapToGrid w:val="0"/>
              </w:rPr>
              <w:t>2.</w:t>
            </w:r>
          </w:p>
        </w:tc>
        <w:tc>
          <w:tcPr>
            <w:tcW w:w="6945" w:type="dxa"/>
            <w:tcBorders>
              <w:top w:val="single" w:sz="6" w:space="0" w:color="auto"/>
              <w:left w:val="single" w:sz="6" w:space="0" w:color="auto"/>
              <w:bottom w:val="single" w:sz="6" w:space="0" w:color="auto"/>
              <w:right w:val="single" w:sz="6" w:space="0" w:color="auto"/>
            </w:tcBorders>
          </w:tcPr>
          <w:p w:rsidR="00581028" w:rsidRPr="00581028" w:rsidRDefault="00581028" w:rsidP="00581028">
            <w:pPr>
              <w:spacing w:line="276" w:lineRule="auto"/>
              <w:jc w:val="left"/>
              <w:rPr>
                <w:rFonts w:eastAsia="Calibri"/>
                <w:snapToGrid w:val="0"/>
              </w:rPr>
            </w:pPr>
            <w:r w:rsidRPr="00581028">
              <w:rPr>
                <w:rFonts w:eastAsia="Calibri"/>
                <w:snapToGrid w:val="0"/>
              </w:rPr>
              <w:t>Накладные  расходы, в т.ч.:</w:t>
            </w:r>
          </w:p>
        </w:tc>
        <w:tc>
          <w:tcPr>
            <w:tcW w:w="1560" w:type="dxa"/>
            <w:tcBorders>
              <w:top w:val="single" w:sz="6" w:space="0" w:color="auto"/>
              <w:left w:val="single" w:sz="6" w:space="0" w:color="auto"/>
              <w:bottom w:val="single" w:sz="6" w:space="0" w:color="auto"/>
              <w:right w:val="single" w:sz="6" w:space="0" w:color="auto"/>
            </w:tcBorders>
          </w:tcPr>
          <w:p w:rsidR="00581028" w:rsidRPr="00581028" w:rsidRDefault="00581028" w:rsidP="00581028">
            <w:pPr>
              <w:spacing w:line="276" w:lineRule="auto"/>
              <w:jc w:val="left"/>
              <w:rPr>
                <w:rFonts w:eastAsia="Calibri"/>
                <w:snapToGrid w:val="0"/>
              </w:rPr>
            </w:pPr>
          </w:p>
        </w:tc>
      </w:tr>
      <w:tr w:rsidR="00581028" w:rsidRPr="00581028" w:rsidTr="006E2CB7">
        <w:tblPrEx>
          <w:tblCellMar>
            <w:top w:w="0" w:type="dxa"/>
            <w:bottom w:w="0" w:type="dxa"/>
          </w:tblCellMar>
        </w:tblPrEx>
        <w:tc>
          <w:tcPr>
            <w:tcW w:w="993" w:type="dxa"/>
            <w:tcBorders>
              <w:top w:val="single" w:sz="6" w:space="0" w:color="auto"/>
              <w:left w:val="single" w:sz="6" w:space="0" w:color="auto"/>
              <w:bottom w:val="single" w:sz="6" w:space="0" w:color="auto"/>
              <w:right w:val="single" w:sz="6" w:space="0" w:color="auto"/>
            </w:tcBorders>
          </w:tcPr>
          <w:p w:rsidR="00581028" w:rsidRPr="00581028" w:rsidRDefault="00581028" w:rsidP="00581028">
            <w:pPr>
              <w:spacing w:line="276" w:lineRule="auto"/>
              <w:jc w:val="left"/>
              <w:rPr>
                <w:rFonts w:eastAsia="Calibri"/>
                <w:snapToGrid w:val="0"/>
              </w:rPr>
            </w:pPr>
            <w:r w:rsidRPr="00581028">
              <w:rPr>
                <w:rFonts w:eastAsia="Calibri"/>
                <w:snapToGrid w:val="0"/>
              </w:rPr>
              <w:t xml:space="preserve">3.       </w:t>
            </w:r>
          </w:p>
        </w:tc>
        <w:tc>
          <w:tcPr>
            <w:tcW w:w="6945" w:type="dxa"/>
            <w:tcBorders>
              <w:top w:val="single" w:sz="6" w:space="0" w:color="auto"/>
              <w:left w:val="single" w:sz="6" w:space="0" w:color="auto"/>
              <w:bottom w:val="single" w:sz="6" w:space="0" w:color="auto"/>
              <w:right w:val="single" w:sz="6" w:space="0" w:color="auto"/>
            </w:tcBorders>
          </w:tcPr>
          <w:p w:rsidR="00581028" w:rsidRPr="00581028" w:rsidRDefault="00581028" w:rsidP="00581028">
            <w:pPr>
              <w:spacing w:line="276" w:lineRule="auto"/>
              <w:jc w:val="left"/>
              <w:rPr>
                <w:rFonts w:eastAsia="Calibri"/>
                <w:snapToGrid w:val="0"/>
              </w:rPr>
            </w:pPr>
            <w:r w:rsidRPr="00581028">
              <w:rPr>
                <w:rFonts w:eastAsia="Calibri"/>
                <w:snapToGrid w:val="0"/>
              </w:rPr>
              <w:t>Всего расходов собственными силами</w:t>
            </w:r>
          </w:p>
        </w:tc>
        <w:tc>
          <w:tcPr>
            <w:tcW w:w="1560" w:type="dxa"/>
            <w:tcBorders>
              <w:top w:val="single" w:sz="6" w:space="0" w:color="auto"/>
              <w:left w:val="single" w:sz="6" w:space="0" w:color="auto"/>
              <w:bottom w:val="single" w:sz="6" w:space="0" w:color="auto"/>
              <w:right w:val="single" w:sz="6" w:space="0" w:color="auto"/>
            </w:tcBorders>
          </w:tcPr>
          <w:p w:rsidR="00581028" w:rsidRPr="00581028" w:rsidRDefault="00581028" w:rsidP="00581028">
            <w:pPr>
              <w:spacing w:line="276" w:lineRule="auto"/>
              <w:jc w:val="left"/>
              <w:rPr>
                <w:rFonts w:eastAsia="Calibri"/>
                <w:snapToGrid w:val="0"/>
              </w:rPr>
            </w:pPr>
          </w:p>
        </w:tc>
      </w:tr>
      <w:tr w:rsidR="00581028" w:rsidRPr="00581028" w:rsidTr="006E2CB7">
        <w:tblPrEx>
          <w:tblCellMar>
            <w:top w:w="0" w:type="dxa"/>
            <w:bottom w:w="0" w:type="dxa"/>
          </w:tblCellMar>
        </w:tblPrEx>
        <w:tc>
          <w:tcPr>
            <w:tcW w:w="993" w:type="dxa"/>
            <w:tcBorders>
              <w:top w:val="single" w:sz="6" w:space="0" w:color="auto"/>
              <w:left w:val="single" w:sz="6" w:space="0" w:color="auto"/>
              <w:bottom w:val="single" w:sz="6" w:space="0" w:color="auto"/>
              <w:right w:val="single" w:sz="6" w:space="0" w:color="auto"/>
            </w:tcBorders>
          </w:tcPr>
          <w:p w:rsidR="00581028" w:rsidRPr="00581028" w:rsidRDefault="00581028" w:rsidP="00581028">
            <w:pPr>
              <w:spacing w:line="276" w:lineRule="auto"/>
              <w:jc w:val="left"/>
              <w:rPr>
                <w:rFonts w:eastAsia="Calibri"/>
                <w:snapToGrid w:val="0"/>
              </w:rPr>
            </w:pPr>
            <w:r w:rsidRPr="00581028">
              <w:rPr>
                <w:rFonts w:eastAsia="Calibri"/>
                <w:snapToGrid w:val="0"/>
              </w:rPr>
              <w:t xml:space="preserve">4.       </w:t>
            </w:r>
          </w:p>
        </w:tc>
        <w:tc>
          <w:tcPr>
            <w:tcW w:w="6945" w:type="dxa"/>
            <w:tcBorders>
              <w:top w:val="single" w:sz="6" w:space="0" w:color="auto"/>
              <w:left w:val="single" w:sz="6" w:space="0" w:color="auto"/>
              <w:bottom w:val="single" w:sz="6" w:space="0" w:color="auto"/>
              <w:right w:val="single" w:sz="6" w:space="0" w:color="auto"/>
            </w:tcBorders>
          </w:tcPr>
          <w:p w:rsidR="00581028" w:rsidRPr="00581028" w:rsidRDefault="00581028" w:rsidP="00581028">
            <w:pPr>
              <w:spacing w:line="276" w:lineRule="auto"/>
              <w:jc w:val="left"/>
              <w:rPr>
                <w:rFonts w:eastAsia="Calibri"/>
                <w:snapToGrid w:val="0"/>
              </w:rPr>
            </w:pPr>
            <w:r w:rsidRPr="00581028">
              <w:rPr>
                <w:rFonts w:eastAsia="Calibri"/>
                <w:snapToGrid w:val="0"/>
              </w:rPr>
              <w:t>Затраты на выполнение работ сторонними организациями</w:t>
            </w:r>
          </w:p>
        </w:tc>
        <w:tc>
          <w:tcPr>
            <w:tcW w:w="1560" w:type="dxa"/>
            <w:tcBorders>
              <w:top w:val="single" w:sz="6" w:space="0" w:color="auto"/>
              <w:left w:val="single" w:sz="6" w:space="0" w:color="auto"/>
              <w:bottom w:val="single" w:sz="6" w:space="0" w:color="auto"/>
              <w:right w:val="single" w:sz="6" w:space="0" w:color="auto"/>
            </w:tcBorders>
          </w:tcPr>
          <w:p w:rsidR="00581028" w:rsidRPr="00581028" w:rsidRDefault="00581028" w:rsidP="00581028">
            <w:pPr>
              <w:spacing w:line="276" w:lineRule="auto"/>
              <w:jc w:val="left"/>
              <w:rPr>
                <w:rFonts w:eastAsia="Calibri"/>
                <w:snapToGrid w:val="0"/>
              </w:rPr>
            </w:pPr>
          </w:p>
        </w:tc>
      </w:tr>
      <w:tr w:rsidR="00581028" w:rsidRPr="00581028" w:rsidTr="006E2CB7">
        <w:tblPrEx>
          <w:tblCellMar>
            <w:top w:w="0" w:type="dxa"/>
            <w:bottom w:w="0" w:type="dxa"/>
          </w:tblCellMar>
        </w:tblPrEx>
        <w:tc>
          <w:tcPr>
            <w:tcW w:w="993" w:type="dxa"/>
            <w:tcBorders>
              <w:top w:val="single" w:sz="6" w:space="0" w:color="auto"/>
              <w:left w:val="single" w:sz="6" w:space="0" w:color="auto"/>
              <w:bottom w:val="single" w:sz="6" w:space="0" w:color="auto"/>
              <w:right w:val="single" w:sz="6" w:space="0" w:color="auto"/>
            </w:tcBorders>
          </w:tcPr>
          <w:p w:rsidR="00581028" w:rsidRPr="00581028" w:rsidRDefault="00581028" w:rsidP="00581028">
            <w:pPr>
              <w:spacing w:line="276" w:lineRule="auto"/>
              <w:jc w:val="left"/>
              <w:rPr>
                <w:rFonts w:eastAsia="Calibri"/>
                <w:snapToGrid w:val="0"/>
              </w:rPr>
            </w:pPr>
            <w:r w:rsidRPr="00581028">
              <w:rPr>
                <w:rFonts w:eastAsia="Calibri"/>
                <w:snapToGrid w:val="0"/>
              </w:rPr>
              <w:t xml:space="preserve">5.       </w:t>
            </w:r>
          </w:p>
        </w:tc>
        <w:tc>
          <w:tcPr>
            <w:tcW w:w="6945" w:type="dxa"/>
            <w:tcBorders>
              <w:top w:val="single" w:sz="6" w:space="0" w:color="auto"/>
              <w:left w:val="single" w:sz="6" w:space="0" w:color="auto"/>
              <w:bottom w:val="single" w:sz="6" w:space="0" w:color="auto"/>
              <w:right w:val="single" w:sz="6" w:space="0" w:color="auto"/>
            </w:tcBorders>
          </w:tcPr>
          <w:p w:rsidR="00581028" w:rsidRPr="00581028" w:rsidRDefault="00581028" w:rsidP="00581028">
            <w:pPr>
              <w:spacing w:line="276" w:lineRule="auto"/>
              <w:jc w:val="left"/>
              <w:rPr>
                <w:rFonts w:eastAsia="Calibri"/>
                <w:snapToGrid w:val="0"/>
              </w:rPr>
            </w:pPr>
            <w:r w:rsidRPr="00581028">
              <w:rPr>
                <w:rFonts w:eastAsia="Calibri"/>
                <w:snapToGrid w:val="0"/>
              </w:rPr>
              <w:t>Всего расходов</w:t>
            </w:r>
          </w:p>
        </w:tc>
        <w:tc>
          <w:tcPr>
            <w:tcW w:w="1560" w:type="dxa"/>
            <w:tcBorders>
              <w:top w:val="single" w:sz="6" w:space="0" w:color="auto"/>
              <w:left w:val="single" w:sz="6" w:space="0" w:color="auto"/>
              <w:bottom w:val="single" w:sz="6" w:space="0" w:color="auto"/>
              <w:right w:val="single" w:sz="6" w:space="0" w:color="auto"/>
            </w:tcBorders>
          </w:tcPr>
          <w:p w:rsidR="00581028" w:rsidRPr="00581028" w:rsidRDefault="00581028" w:rsidP="00581028">
            <w:pPr>
              <w:spacing w:line="276" w:lineRule="auto"/>
              <w:jc w:val="left"/>
              <w:rPr>
                <w:rFonts w:eastAsia="Calibri"/>
                <w:snapToGrid w:val="0"/>
              </w:rPr>
            </w:pPr>
          </w:p>
        </w:tc>
      </w:tr>
      <w:tr w:rsidR="00581028" w:rsidRPr="00581028" w:rsidTr="006E2CB7">
        <w:tblPrEx>
          <w:tblCellMar>
            <w:top w:w="0" w:type="dxa"/>
            <w:bottom w:w="0" w:type="dxa"/>
          </w:tblCellMar>
        </w:tblPrEx>
        <w:tc>
          <w:tcPr>
            <w:tcW w:w="993" w:type="dxa"/>
            <w:tcBorders>
              <w:top w:val="single" w:sz="6" w:space="0" w:color="auto"/>
              <w:left w:val="single" w:sz="6" w:space="0" w:color="auto"/>
              <w:bottom w:val="single" w:sz="6" w:space="0" w:color="auto"/>
              <w:right w:val="single" w:sz="6" w:space="0" w:color="auto"/>
            </w:tcBorders>
          </w:tcPr>
          <w:p w:rsidR="00581028" w:rsidRPr="00581028" w:rsidRDefault="00581028" w:rsidP="00581028">
            <w:pPr>
              <w:spacing w:line="276" w:lineRule="auto"/>
              <w:jc w:val="left"/>
              <w:rPr>
                <w:rFonts w:eastAsia="Calibri"/>
                <w:snapToGrid w:val="0"/>
              </w:rPr>
            </w:pPr>
            <w:r w:rsidRPr="00581028">
              <w:rPr>
                <w:rFonts w:eastAsia="Calibri"/>
                <w:snapToGrid w:val="0"/>
              </w:rPr>
              <w:t xml:space="preserve">6.       </w:t>
            </w:r>
          </w:p>
        </w:tc>
        <w:tc>
          <w:tcPr>
            <w:tcW w:w="6945" w:type="dxa"/>
            <w:tcBorders>
              <w:top w:val="single" w:sz="6" w:space="0" w:color="auto"/>
              <w:left w:val="single" w:sz="6" w:space="0" w:color="auto"/>
              <w:bottom w:val="single" w:sz="6" w:space="0" w:color="auto"/>
              <w:right w:val="single" w:sz="6" w:space="0" w:color="auto"/>
            </w:tcBorders>
          </w:tcPr>
          <w:p w:rsidR="00581028" w:rsidRPr="00581028" w:rsidRDefault="00581028" w:rsidP="00581028">
            <w:pPr>
              <w:spacing w:line="276" w:lineRule="auto"/>
              <w:jc w:val="left"/>
              <w:rPr>
                <w:rFonts w:eastAsia="Calibri"/>
                <w:snapToGrid w:val="0"/>
              </w:rPr>
            </w:pPr>
            <w:r w:rsidRPr="00581028">
              <w:rPr>
                <w:rFonts w:eastAsia="Calibri"/>
                <w:snapToGrid w:val="0"/>
              </w:rPr>
              <w:t xml:space="preserve">Прибыль </w:t>
            </w:r>
          </w:p>
        </w:tc>
        <w:tc>
          <w:tcPr>
            <w:tcW w:w="1560" w:type="dxa"/>
            <w:tcBorders>
              <w:top w:val="single" w:sz="6" w:space="0" w:color="auto"/>
              <w:left w:val="single" w:sz="6" w:space="0" w:color="auto"/>
              <w:bottom w:val="single" w:sz="6" w:space="0" w:color="auto"/>
              <w:right w:val="single" w:sz="6" w:space="0" w:color="auto"/>
            </w:tcBorders>
          </w:tcPr>
          <w:p w:rsidR="00581028" w:rsidRPr="00581028" w:rsidRDefault="00581028" w:rsidP="00581028">
            <w:pPr>
              <w:spacing w:line="276" w:lineRule="auto"/>
              <w:jc w:val="left"/>
              <w:rPr>
                <w:rFonts w:eastAsia="Calibri"/>
                <w:snapToGrid w:val="0"/>
              </w:rPr>
            </w:pPr>
          </w:p>
        </w:tc>
      </w:tr>
      <w:tr w:rsidR="00581028" w:rsidRPr="00581028" w:rsidTr="006E2CB7">
        <w:tblPrEx>
          <w:tblCellMar>
            <w:top w:w="0" w:type="dxa"/>
            <w:bottom w:w="0" w:type="dxa"/>
          </w:tblCellMar>
        </w:tblPrEx>
        <w:tc>
          <w:tcPr>
            <w:tcW w:w="993" w:type="dxa"/>
            <w:tcBorders>
              <w:top w:val="single" w:sz="6" w:space="0" w:color="auto"/>
              <w:left w:val="single" w:sz="6" w:space="0" w:color="auto"/>
              <w:bottom w:val="single" w:sz="6" w:space="0" w:color="auto"/>
              <w:right w:val="single" w:sz="6" w:space="0" w:color="auto"/>
            </w:tcBorders>
          </w:tcPr>
          <w:p w:rsidR="00581028" w:rsidRPr="00581028" w:rsidRDefault="00581028" w:rsidP="00581028">
            <w:pPr>
              <w:spacing w:line="276" w:lineRule="auto"/>
              <w:jc w:val="left"/>
              <w:rPr>
                <w:rFonts w:eastAsia="Calibri"/>
                <w:snapToGrid w:val="0"/>
              </w:rPr>
            </w:pPr>
            <w:r w:rsidRPr="00581028">
              <w:rPr>
                <w:rFonts w:eastAsia="Calibri"/>
                <w:snapToGrid w:val="0"/>
              </w:rPr>
              <w:t xml:space="preserve">7.       </w:t>
            </w:r>
          </w:p>
        </w:tc>
        <w:tc>
          <w:tcPr>
            <w:tcW w:w="6945" w:type="dxa"/>
            <w:tcBorders>
              <w:top w:val="single" w:sz="6" w:space="0" w:color="auto"/>
              <w:left w:val="single" w:sz="6" w:space="0" w:color="auto"/>
              <w:bottom w:val="single" w:sz="6" w:space="0" w:color="auto"/>
              <w:right w:val="single" w:sz="6" w:space="0" w:color="auto"/>
            </w:tcBorders>
          </w:tcPr>
          <w:p w:rsidR="00581028" w:rsidRPr="00581028" w:rsidRDefault="00581028" w:rsidP="00581028">
            <w:pPr>
              <w:spacing w:line="276" w:lineRule="auto"/>
              <w:jc w:val="left"/>
              <w:rPr>
                <w:rFonts w:eastAsia="Calibri"/>
                <w:snapToGrid w:val="0"/>
              </w:rPr>
            </w:pPr>
            <w:r w:rsidRPr="00581028">
              <w:rPr>
                <w:rFonts w:eastAsia="Calibri"/>
                <w:snapToGrid w:val="0"/>
              </w:rPr>
              <w:t>Цена продукции</w:t>
            </w:r>
          </w:p>
        </w:tc>
        <w:tc>
          <w:tcPr>
            <w:tcW w:w="1560" w:type="dxa"/>
            <w:tcBorders>
              <w:top w:val="single" w:sz="6" w:space="0" w:color="auto"/>
              <w:left w:val="single" w:sz="6" w:space="0" w:color="auto"/>
              <w:bottom w:val="single" w:sz="6" w:space="0" w:color="auto"/>
              <w:right w:val="single" w:sz="6" w:space="0" w:color="auto"/>
            </w:tcBorders>
          </w:tcPr>
          <w:p w:rsidR="00581028" w:rsidRPr="00581028" w:rsidRDefault="00581028" w:rsidP="00581028">
            <w:pPr>
              <w:spacing w:line="276" w:lineRule="auto"/>
              <w:jc w:val="left"/>
              <w:rPr>
                <w:rFonts w:eastAsia="Calibri"/>
                <w:snapToGrid w:val="0"/>
              </w:rPr>
            </w:pPr>
          </w:p>
        </w:tc>
      </w:tr>
      <w:tr w:rsidR="00581028" w:rsidRPr="00581028" w:rsidTr="006E2CB7">
        <w:tblPrEx>
          <w:tblCellMar>
            <w:top w:w="0" w:type="dxa"/>
            <w:bottom w:w="0" w:type="dxa"/>
          </w:tblCellMar>
        </w:tblPrEx>
        <w:tc>
          <w:tcPr>
            <w:tcW w:w="993" w:type="dxa"/>
            <w:tcBorders>
              <w:top w:val="single" w:sz="6" w:space="0" w:color="auto"/>
              <w:left w:val="single" w:sz="6" w:space="0" w:color="auto"/>
              <w:bottom w:val="single" w:sz="6" w:space="0" w:color="auto"/>
              <w:right w:val="single" w:sz="6" w:space="0" w:color="auto"/>
            </w:tcBorders>
          </w:tcPr>
          <w:p w:rsidR="00581028" w:rsidRPr="00581028" w:rsidRDefault="00581028" w:rsidP="00581028">
            <w:pPr>
              <w:spacing w:line="276" w:lineRule="auto"/>
              <w:jc w:val="left"/>
              <w:rPr>
                <w:rFonts w:eastAsia="Calibri"/>
                <w:snapToGrid w:val="0"/>
              </w:rPr>
            </w:pPr>
            <w:r w:rsidRPr="00581028">
              <w:rPr>
                <w:rFonts w:eastAsia="Calibri"/>
                <w:snapToGrid w:val="0"/>
              </w:rPr>
              <w:t xml:space="preserve">8.       </w:t>
            </w:r>
          </w:p>
        </w:tc>
        <w:tc>
          <w:tcPr>
            <w:tcW w:w="6945" w:type="dxa"/>
            <w:tcBorders>
              <w:top w:val="single" w:sz="6" w:space="0" w:color="auto"/>
              <w:left w:val="single" w:sz="6" w:space="0" w:color="auto"/>
              <w:bottom w:val="single" w:sz="6" w:space="0" w:color="auto"/>
              <w:right w:val="single" w:sz="6" w:space="0" w:color="auto"/>
            </w:tcBorders>
          </w:tcPr>
          <w:p w:rsidR="00581028" w:rsidRPr="00581028" w:rsidRDefault="00581028" w:rsidP="00581028">
            <w:pPr>
              <w:spacing w:line="276" w:lineRule="auto"/>
              <w:jc w:val="left"/>
              <w:rPr>
                <w:rFonts w:eastAsia="Calibri"/>
                <w:snapToGrid w:val="0"/>
              </w:rPr>
            </w:pPr>
            <w:r w:rsidRPr="00581028">
              <w:rPr>
                <w:rFonts w:eastAsia="Calibri"/>
                <w:snapToGrid w:val="0"/>
              </w:rPr>
              <w:t>Налог на добавленную стоимость</w:t>
            </w:r>
          </w:p>
        </w:tc>
        <w:tc>
          <w:tcPr>
            <w:tcW w:w="1560" w:type="dxa"/>
            <w:tcBorders>
              <w:top w:val="single" w:sz="6" w:space="0" w:color="auto"/>
              <w:left w:val="single" w:sz="6" w:space="0" w:color="auto"/>
              <w:bottom w:val="single" w:sz="6" w:space="0" w:color="auto"/>
              <w:right w:val="single" w:sz="6" w:space="0" w:color="auto"/>
            </w:tcBorders>
          </w:tcPr>
          <w:p w:rsidR="00581028" w:rsidRPr="00581028" w:rsidRDefault="00581028" w:rsidP="00581028">
            <w:pPr>
              <w:spacing w:line="276" w:lineRule="auto"/>
              <w:jc w:val="left"/>
              <w:rPr>
                <w:rFonts w:eastAsia="Calibri"/>
                <w:snapToGrid w:val="0"/>
              </w:rPr>
            </w:pPr>
          </w:p>
        </w:tc>
      </w:tr>
      <w:tr w:rsidR="00581028" w:rsidRPr="00581028" w:rsidTr="006E2CB7">
        <w:tblPrEx>
          <w:tblCellMar>
            <w:top w:w="0" w:type="dxa"/>
            <w:bottom w:w="0" w:type="dxa"/>
          </w:tblCellMar>
        </w:tblPrEx>
        <w:trPr>
          <w:cantSplit/>
        </w:trPr>
        <w:tc>
          <w:tcPr>
            <w:tcW w:w="7938" w:type="dxa"/>
            <w:gridSpan w:val="2"/>
            <w:tcBorders>
              <w:top w:val="single" w:sz="6" w:space="0" w:color="auto"/>
              <w:left w:val="single" w:sz="6" w:space="0" w:color="auto"/>
              <w:bottom w:val="single" w:sz="6" w:space="0" w:color="auto"/>
              <w:right w:val="single" w:sz="6" w:space="0" w:color="auto"/>
            </w:tcBorders>
          </w:tcPr>
          <w:p w:rsidR="00581028" w:rsidRPr="00581028" w:rsidRDefault="00581028" w:rsidP="00581028">
            <w:pPr>
              <w:spacing w:before="60" w:after="200" w:line="276" w:lineRule="auto"/>
              <w:jc w:val="left"/>
              <w:rPr>
                <w:rFonts w:eastAsia="Calibri"/>
                <w:snapToGrid w:val="0"/>
              </w:rPr>
            </w:pPr>
            <w:r w:rsidRPr="00581028">
              <w:rPr>
                <w:rFonts w:eastAsia="Calibri"/>
                <w:snapToGrid w:val="0"/>
              </w:rPr>
              <w:t>Общая стоимость  договора</w:t>
            </w:r>
          </w:p>
        </w:tc>
        <w:tc>
          <w:tcPr>
            <w:tcW w:w="1560" w:type="dxa"/>
            <w:tcBorders>
              <w:top w:val="single" w:sz="6" w:space="0" w:color="auto"/>
              <w:left w:val="single" w:sz="6" w:space="0" w:color="auto"/>
              <w:bottom w:val="single" w:sz="6" w:space="0" w:color="auto"/>
              <w:right w:val="single" w:sz="6" w:space="0" w:color="auto"/>
            </w:tcBorders>
          </w:tcPr>
          <w:p w:rsidR="00581028" w:rsidRPr="00581028" w:rsidRDefault="00581028" w:rsidP="00581028">
            <w:pPr>
              <w:spacing w:line="276" w:lineRule="auto"/>
              <w:jc w:val="left"/>
              <w:rPr>
                <w:rFonts w:eastAsia="Calibri"/>
                <w:snapToGrid w:val="0"/>
              </w:rPr>
            </w:pPr>
          </w:p>
        </w:tc>
      </w:tr>
    </w:tbl>
    <w:p w:rsidR="00581028" w:rsidRPr="00581028" w:rsidRDefault="00581028" w:rsidP="00581028">
      <w:pPr>
        <w:spacing w:line="276" w:lineRule="auto"/>
        <w:jc w:val="left"/>
        <w:rPr>
          <w:rFonts w:eastAsia="Calibri"/>
          <w:snapToGrid w:val="0"/>
        </w:rPr>
      </w:pPr>
      <w:r w:rsidRPr="00581028">
        <w:rPr>
          <w:rFonts w:eastAsia="Calibri"/>
          <w:snapToGrid w:val="0"/>
        </w:rPr>
        <w:t xml:space="preserve">        </w:t>
      </w:r>
    </w:p>
    <w:tbl>
      <w:tblPr>
        <w:tblW w:w="0" w:type="auto"/>
        <w:tblLayout w:type="fixed"/>
        <w:tblLook w:val="0000" w:firstRow="0" w:lastRow="0" w:firstColumn="0" w:lastColumn="0" w:noHBand="0" w:noVBand="0"/>
      </w:tblPr>
      <w:tblGrid>
        <w:gridCol w:w="6700"/>
        <w:gridCol w:w="3156"/>
      </w:tblGrid>
      <w:tr w:rsidR="00581028" w:rsidRPr="00581028" w:rsidTr="006E2CB7">
        <w:tblPrEx>
          <w:tblCellMar>
            <w:top w:w="0" w:type="dxa"/>
            <w:bottom w:w="0" w:type="dxa"/>
          </w:tblCellMar>
        </w:tblPrEx>
        <w:tc>
          <w:tcPr>
            <w:tcW w:w="6700" w:type="dxa"/>
          </w:tcPr>
          <w:p w:rsidR="00581028" w:rsidRPr="00581028" w:rsidRDefault="00581028" w:rsidP="00581028">
            <w:pPr>
              <w:suppressAutoHyphens/>
              <w:jc w:val="both"/>
              <w:rPr>
                <w:rFonts w:eastAsia="Times New Roman"/>
                <w:bCs/>
                <w:lang w:eastAsia="ar-SA"/>
              </w:rPr>
            </w:pPr>
            <w:r w:rsidRPr="00581028">
              <w:rPr>
                <w:rFonts w:eastAsia="Times New Roman"/>
                <w:bCs/>
                <w:lang w:eastAsia="ar-SA"/>
              </w:rPr>
              <w:t>Руководитель предприятия</w:t>
            </w:r>
          </w:p>
          <w:p w:rsidR="00581028" w:rsidRPr="00581028" w:rsidRDefault="00581028" w:rsidP="00581028">
            <w:pPr>
              <w:spacing w:line="276" w:lineRule="auto"/>
              <w:jc w:val="right"/>
              <w:rPr>
                <w:rFonts w:eastAsia="Calibri"/>
                <w:snapToGrid w:val="0"/>
              </w:rPr>
            </w:pPr>
          </w:p>
        </w:tc>
        <w:tc>
          <w:tcPr>
            <w:tcW w:w="3156" w:type="dxa"/>
          </w:tcPr>
          <w:p w:rsidR="00581028" w:rsidRPr="00581028" w:rsidRDefault="00581028" w:rsidP="00581028">
            <w:pPr>
              <w:jc w:val="right"/>
              <w:rPr>
                <w:rFonts w:eastAsia="Times New Roman"/>
                <w:snapToGrid w:val="0"/>
                <w:lang w:eastAsia="ar-SA"/>
              </w:rPr>
            </w:pPr>
          </w:p>
        </w:tc>
      </w:tr>
      <w:tr w:rsidR="00581028" w:rsidRPr="00581028" w:rsidTr="006E2CB7">
        <w:tblPrEx>
          <w:tblCellMar>
            <w:top w:w="0" w:type="dxa"/>
            <w:bottom w:w="0" w:type="dxa"/>
          </w:tblCellMar>
        </w:tblPrEx>
        <w:tc>
          <w:tcPr>
            <w:tcW w:w="6700" w:type="dxa"/>
          </w:tcPr>
          <w:p w:rsidR="00581028" w:rsidRPr="00581028" w:rsidRDefault="00581028" w:rsidP="00581028">
            <w:pPr>
              <w:spacing w:line="276" w:lineRule="auto"/>
              <w:jc w:val="left"/>
              <w:rPr>
                <w:rFonts w:eastAsia="Calibri"/>
                <w:snapToGrid w:val="0"/>
              </w:rPr>
            </w:pPr>
            <w:r w:rsidRPr="00581028">
              <w:rPr>
                <w:rFonts w:eastAsia="Calibri"/>
                <w:snapToGrid w:val="0"/>
              </w:rPr>
              <w:t>Главный бухгалтер</w:t>
            </w:r>
          </w:p>
        </w:tc>
        <w:tc>
          <w:tcPr>
            <w:tcW w:w="3156" w:type="dxa"/>
          </w:tcPr>
          <w:p w:rsidR="00581028" w:rsidRPr="00581028" w:rsidRDefault="00581028" w:rsidP="00581028">
            <w:pPr>
              <w:keepNext/>
              <w:spacing w:before="240" w:after="60"/>
              <w:jc w:val="right"/>
              <w:outlineLvl w:val="0"/>
              <w:rPr>
                <w:rFonts w:eastAsia="Times New Roman"/>
                <w:snapToGrid w:val="0"/>
                <w:kern w:val="28"/>
                <w:lang w:val="x-none" w:eastAsia="ru-RU"/>
              </w:rPr>
            </w:pPr>
          </w:p>
        </w:tc>
      </w:tr>
    </w:tbl>
    <w:p w:rsidR="00581028" w:rsidRPr="00581028" w:rsidRDefault="00581028" w:rsidP="00581028">
      <w:pPr>
        <w:spacing w:after="200" w:line="276" w:lineRule="auto"/>
        <w:jc w:val="left"/>
        <w:rPr>
          <w:rFonts w:eastAsia="Calibri"/>
          <w:vertAlign w:val="superscript"/>
        </w:rPr>
      </w:pPr>
      <w:r w:rsidRPr="00581028">
        <w:rPr>
          <w:rFonts w:eastAsia="Calibri"/>
          <w:vertAlign w:val="superscript"/>
        </w:rPr>
        <w:tab/>
      </w:r>
      <w:r w:rsidRPr="00581028">
        <w:rPr>
          <w:rFonts w:eastAsia="Calibri"/>
          <w:vertAlign w:val="superscript"/>
        </w:rPr>
        <w:tab/>
      </w:r>
      <w:r w:rsidRPr="00581028">
        <w:rPr>
          <w:rFonts w:eastAsia="Calibri"/>
          <w:vertAlign w:val="superscript"/>
        </w:rPr>
        <w:tab/>
      </w:r>
      <w:r w:rsidRPr="00581028">
        <w:rPr>
          <w:rFonts w:eastAsia="Calibri"/>
          <w:vertAlign w:val="superscript"/>
        </w:rPr>
        <w:tab/>
      </w:r>
      <w:r w:rsidRPr="00581028">
        <w:rPr>
          <w:rFonts w:eastAsia="Calibri"/>
          <w:vertAlign w:val="superscript"/>
        </w:rPr>
        <w:tab/>
      </w:r>
      <w:r w:rsidRPr="00581028">
        <w:rPr>
          <w:rFonts w:eastAsia="Calibri"/>
          <w:vertAlign w:val="superscript"/>
        </w:rPr>
        <w:tab/>
      </w:r>
      <w:r w:rsidRPr="00581028">
        <w:rPr>
          <w:rFonts w:eastAsia="Calibri"/>
          <w:vertAlign w:val="superscript"/>
        </w:rPr>
        <w:tab/>
      </w:r>
      <w:r w:rsidRPr="00581028">
        <w:rPr>
          <w:rFonts w:eastAsia="Calibri"/>
          <w:vertAlign w:val="superscript"/>
        </w:rPr>
        <w:tab/>
        <w:t xml:space="preserve">        </w:t>
      </w:r>
      <w:r w:rsidRPr="00581028">
        <w:rPr>
          <w:rFonts w:eastAsia="Calibri"/>
        </w:rPr>
        <w:t>М.П.</w:t>
      </w:r>
      <w:r w:rsidRPr="00581028">
        <w:rPr>
          <w:rFonts w:eastAsia="Calibri"/>
          <w:vertAlign w:val="superscript"/>
        </w:rPr>
        <w:tab/>
      </w:r>
    </w:p>
    <w:p w:rsidR="00581028" w:rsidRPr="00581028" w:rsidRDefault="00581028" w:rsidP="00581028">
      <w:pPr>
        <w:spacing w:after="200" w:line="276" w:lineRule="auto"/>
        <w:jc w:val="left"/>
        <w:rPr>
          <w:rFonts w:eastAsia="Calibri"/>
          <w:sz w:val="28"/>
          <w:szCs w:val="28"/>
        </w:rPr>
      </w:pPr>
      <w:r w:rsidRPr="00581028">
        <w:rPr>
          <w:rFonts w:ascii="Calibri" w:eastAsia="Calibri" w:hAnsi="Calibri"/>
        </w:rPr>
        <w:br w:type="page"/>
      </w:r>
    </w:p>
    <w:tbl>
      <w:tblPr>
        <w:tblW w:w="10068" w:type="dxa"/>
        <w:tblLayout w:type="fixed"/>
        <w:tblLook w:val="0000" w:firstRow="0" w:lastRow="0" w:firstColumn="0" w:lastColumn="0" w:noHBand="0" w:noVBand="0"/>
      </w:tblPr>
      <w:tblGrid>
        <w:gridCol w:w="6108"/>
        <w:gridCol w:w="3960"/>
      </w:tblGrid>
      <w:tr w:rsidR="00581028" w:rsidRPr="00581028" w:rsidTr="006E2CB7">
        <w:tblPrEx>
          <w:tblCellMar>
            <w:top w:w="0" w:type="dxa"/>
            <w:bottom w:w="0" w:type="dxa"/>
          </w:tblCellMar>
        </w:tblPrEx>
        <w:tc>
          <w:tcPr>
            <w:tcW w:w="6108" w:type="dxa"/>
          </w:tcPr>
          <w:p w:rsidR="00581028" w:rsidRPr="00581028" w:rsidRDefault="00581028" w:rsidP="00581028">
            <w:pPr>
              <w:spacing w:before="120"/>
              <w:jc w:val="left"/>
              <w:rPr>
                <w:rFonts w:eastAsia="Calibri"/>
                <w:snapToGrid w:val="0"/>
                <w:sz w:val="28"/>
                <w:szCs w:val="28"/>
              </w:rPr>
            </w:pPr>
            <w:r w:rsidRPr="00581028">
              <w:rPr>
                <w:rFonts w:eastAsia="Calibri"/>
                <w:sz w:val="28"/>
                <w:szCs w:val="28"/>
              </w:rPr>
              <w:lastRenderedPageBreak/>
              <w:br w:type="page"/>
            </w:r>
          </w:p>
        </w:tc>
        <w:tc>
          <w:tcPr>
            <w:tcW w:w="3960" w:type="dxa"/>
          </w:tcPr>
          <w:p w:rsidR="00581028" w:rsidRPr="00581028" w:rsidRDefault="00581028" w:rsidP="00581028">
            <w:pPr>
              <w:spacing w:line="276" w:lineRule="auto"/>
              <w:jc w:val="right"/>
              <w:rPr>
                <w:rFonts w:eastAsia="Calibri"/>
                <w:snapToGrid w:val="0"/>
                <w:sz w:val="28"/>
                <w:szCs w:val="28"/>
              </w:rPr>
            </w:pPr>
            <w:r w:rsidRPr="00581028">
              <w:rPr>
                <w:rFonts w:eastAsia="Calibri"/>
                <w:snapToGrid w:val="0"/>
                <w:sz w:val="28"/>
                <w:szCs w:val="28"/>
              </w:rPr>
              <w:t xml:space="preserve">Приложение № 1 </w:t>
            </w:r>
          </w:p>
          <w:p w:rsidR="00581028" w:rsidRPr="00581028" w:rsidRDefault="00581028" w:rsidP="00581028">
            <w:pPr>
              <w:spacing w:line="276" w:lineRule="auto"/>
              <w:jc w:val="right"/>
              <w:rPr>
                <w:rFonts w:eastAsia="Calibri"/>
                <w:snapToGrid w:val="0"/>
                <w:sz w:val="28"/>
                <w:szCs w:val="28"/>
              </w:rPr>
            </w:pPr>
            <w:r w:rsidRPr="00581028">
              <w:rPr>
                <w:rFonts w:eastAsia="Calibri"/>
                <w:snapToGrid w:val="0"/>
                <w:sz w:val="28"/>
                <w:szCs w:val="28"/>
              </w:rPr>
              <w:t xml:space="preserve">к структуре цены к договору </w:t>
            </w:r>
          </w:p>
          <w:p w:rsidR="00581028" w:rsidRPr="00581028" w:rsidRDefault="00581028" w:rsidP="00581028">
            <w:pPr>
              <w:spacing w:line="276" w:lineRule="auto"/>
              <w:jc w:val="right"/>
              <w:rPr>
                <w:rFonts w:eastAsia="Calibri"/>
                <w:snapToGrid w:val="0"/>
                <w:sz w:val="28"/>
                <w:szCs w:val="28"/>
              </w:rPr>
            </w:pPr>
            <w:r w:rsidRPr="00581028">
              <w:rPr>
                <w:rFonts w:eastAsia="Calibri"/>
                <w:snapToGrid w:val="0"/>
                <w:sz w:val="28"/>
                <w:szCs w:val="28"/>
              </w:rPr>
              <w:t>№ __________</w:t>
            </w:r>
          </w:p>
          <w:p w:rsidR="00581028" w:rsidRPr="00581028" w:rsidRDefault="00581028" w:rsidP="00581028">
            <w:pPr>
              <w:spacing w:line="276" w:lineRule="auto"/>
              <w:ind w:right="-2"/>
              <w:jc w:val="right"/>
              <w:rPr>
                <w:rFonts w:eastAsia="Calibri"/>
                <w:snapToGrid w:val="0"/>
                <w:sz w:val="28"/>
                <w:szCs w:val="28"/>
              </w:rPr>
            </w:pPr>
            <w:r w:rsidRPr="00581028">
              <w:rPr>
                <w:rFonts w:eastAsia="Calibri"/>
                <w:snapToGrid w:val="0"/>
                <w:sz w:val="28"/>
                <w:szCs w:val="28"/>
              </w:rPr>
              <w:t>от «___» _________ 20    г.</w:t>
            </w:r>
          </w:p>
          <w:p w:rsidR="00581028" w:rsidRPr="00581028" w:rsidRDefault="00581028" w:rsidP="00581028">
            <w:pPr>
              <w:spacing w:line="276" w:lineRule="auto"/>
              <w:jc w:val="right"/>
              <w:rPr>
                <w:rFonts w:eastAsia="Calibri"/>
                <w:snapToGrid w:val="0"/>
                <w:sz w:val="28"/>
                <w:szCs w:val="28"/>
              </w:rPr>
            </w:pPr>
          </w:p>
        </w:tc>
      </w:tr>
    </w:tbl>
    <w:p w:rsidR="00581028" w:rsidRPr="00581028" w:rsidRDefault="00581028" w:rsidP="00581028">
      <w:pPr>
        <w:spacing w:line="276" w:lineRule="auto"/>
        <w:rPr>
          <w:rFonts w:eastAsia="Calibri"/>
          <w:snapToGrid w:val="0"/>
          <w:sz w:val="28"/>
          <w:szCs w:val="28"/>
        </w:rPr>
      </w:pPr>
    </w:p>
    <w:p w:rsidR="00581028" w:rsidRPr="00581028" w:rsidRDefault="00581028" w:rsidP="00581028">
      <w:pPr>
        <w:spacing w:line="276" w:lineRule="auto"/>
        <w:rPr>
          <w:rFonts w:eastAsia="Calibri"/>
          <w:snapToGrid w:val="0"/>
          <w:sz w:val="28"/>
          <w:szCs w:val="28"/>
        </w:rPr>
      </w:pPr>
      <w:r w:rsidRPr="00581028">
        <w:rPr>
          <w:rFonts w:eastAsia="Calibri"/>
          <w:snapToGrid w:val="0"/>
          <w:sz w:val="28"/>
          <w:szCs w:val="28"/>
        </w:rPr>
        <w:t>Расшифровка статьи 1.1 «Материалы и комплектующие»</w:t>
      </w:r>
    </w:p>
    <w:p w:rsidR="00581028" w:rsidRPr="00581028" w:rsidRDefault="00581028" w:rsidP="00581028">
      <w:pPr>
        <w:spacing w:line="276" w:lineRule="auto"/>
        <w:rPr>
          <w:rFonts w:eastAsia="Calibri"/>
          <w:snapToGrid w:val="0"/>
          <w:sz w:val="28"/>
          <w:szCs w:val="28"/>
        </w:rPr>
      </w:pP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93"/>
        <w:gridCol w:w="3260"/>
        <w:gridCol w:w="1701"/>
        <w:gridCol w:w="1843"/>
        <w:gridCol w:w="1701"/>
      </w:tblGrid>
      <w:tr w:rsidR="00581028" w:rsidRPr="00581028" w:rsidTr="006E2CB7">
        <w:tblPrEx>
          <w:tblCellMar>
            <w:top w:w="0" w:type="dxa"/>
            <w:bottom w:w="0" w:type="dxa"/>
          </w:tblCellMar>
        </w:tblPrEx>
        <w:tc>
          <w:tcPr>
            <w:tcW w:w="993" w:type="dxa"/>
            <w:tcBorders>
              <w:top w:val="single" w:sz="6" w:space="0" w:color="auto"/>
              <w:left w:val="single" w:sz="6" w:space="0" w:color="auto"/>
              <w:bottom w:val="single" w:sz="6" w:space="0" w:color="auto"/>
              <w:right w:val="single" w:sz="6" w:space="0" w:color="auto"/>
            </w:tcBorders>
          </w:tcPr>
          <w:p w:rsidR="00581028" w:rsidRPr="00581028" w:rsidRDefault="00581028" w:rsidP="00581028">
            <w:pPr>
              <w:spacing w:before="60" w:after="200" w:line="276" w:lineRule="auto"/>
              <w:rPr>
                <w:rFonts w:eastAsia="Calibri"/>
                <w:snapToGrid w:val="0"/>
                <w:sz w:val="28"/>
                <w:szCs w:val="28"/>
              </w:rPr>
            </w:pPr>
            <w:r w:rsidRPr="00581028">
              <w:rPr>
                <w:rFonts w:eastAsia="Calibri"/>
                <w:snapToGrid w:val="0"/>
                <w:sz w:val="28"/>
                <w:szCs w:val="28"/>
              </w:rPr>
              <w:t>№ пп</w:t>
            </w:r>
          </w:p>
        </w:tc>
        <w:tc>
          <w:tcPr>
            <w:tcW w:w="3260" w:type="dxa"/>
            <w:tcBorders>
              <w:top w:val="single" w:sz="6" w:space="0" w:color="auto"/>
              <w:left w:val="single" w:sz="6" w:space="0" w:color="auto"/>
              <w:bottom w:val="single" w:sz="6" w:space="0" w:color="auto"/>
              <w:right w:val="single" w:sz="6" w:space="0" w:color="auto"/>
            </w:tcBorders>
          </w:tcPr>
          <w:p w:rsidR="00581028" w:rsidRPr="00581028" w:rsidRDefault="00581028" w:rsidP="00581028">
            <w:pPr>
              <w:spacing w:before="60" w:after="200" w:line="276" w:lineRule="auto"/>
              <w:rPr>
                <w:rFonts w:eastAsia="Calibri"/>
                <w:snapToGrid w:val="0"/>
                <w:sz w:val="28"/>
                <w:szCs w:val="28"/>
              </w:rPr>
            </w:pPr>
            <w:r w:rsidRPr="00581028">
              <w:rPr>
                <w:rFonts w:eastAsia="Calibri"/>
                <w:snapToGrid w:val="0"/>
                <w:sz w:val="28"/>
                <w:szCs w:val="28"/>
              </w:rPr>
              <w:t>Содержание</w:t>
            </w:r>
          </w:p>
        </w:tc>
        <w:tc>
          <w:tcPr>
            <w:tcW w:w="1701" w:type="dxa"/>
            <w:tcBorders>
              <w:top w:val="single" w:sz="6" w:space="0" w:color="auto"/>
              <w:left w:val="single" w:sz="6" w:space="0" w:color="auto"/>
              <w:bottom w:val="single" w:sz="6" w:space="0" w:color="auto"/>
              <w:right w:val="single" w:sz="6" w:space="0" w:color="auto"/>
            </w:tcBorders>
          </w:tcPr>
          <w:p w:rsidR="00581028" w:rsidRPr="00581028" w:rsidRDefault="00581028" w:rsidP="00581028">
            <w:pPr>
              <w:spacing w:before="60" w:after="200" w:line="276" w:lineRule="auto"/>
              <w:jc w:val="left"/>
              <w:rPr>
                <w:rFonts w:eastAsia="Calibri"/>
                <w:snapToGrid w:val="0"/>
                <w:sz w:val="28"/>
                <w:szCs w:val="28"/>
              </w:rPr>
            </w:pPr>
            <w:r w:rsidRPr="00581028">
              <w:rPr>
                <w:rFonts w:eastAsia="Calibri"/>
                <w:snapToGrid w:val="0"/>
                <w:sz w:val="28"/>
                <w:szCs w:val="28"/>
              </w:rPr>
              <w:t>Количество, ед. изм.</w:t>
            </w:r>
          </w:p>
        </w:tc>
        <w:tc>
          <w:tcPr>
            <w:tcW w:w="1843" w:type="dxa"/>
            <w:tcBorders>
              <w:top w:val="single" w:sz="6" w:space="0" w:color="auto"/>
              <w:left w:val="single" w:sz="6" w:space="0" w:color="auto"/>
              <w:bottom w:val="single" w:sz="6" w:space="0" w:color="auto"/>
              <w:right w:val="single" w:sz="6" w:space="0" w:color="auto"/>
            </w:tcBorders>
          </w:tcPr>
          <w:p w:rsidR="00581028" w:rsidRPr="00581028" w:rsidRDefault="00581028" w:rsidP="00581028">
            <w:pPr>
              <w:spacing w:before="60" w:after="200" w:line="276" w:lineRule="auto"/>
              <w:rPr>
                <w:rFonts w:eastAsia="Calibri"/>
                <w:snapToGrid w:val="0"/>
                <w:sz w:val="28"/>
                <w:szCs w:val="28"/>
              </w:rPr>
            </w:pPr>
            <w:r w:rsidRPr="00581028">
              <w:rPr>
                <w:rFonts w:eastAsia="Calibri"/>
                <w:snapToGrid w:val="0"/>
                <w:sz w:val="28"/>
                <w:szCs w:val="28"/>
              </w:rPr>
              <w:t>Стоимость, тыс. руб.</w:t>
            </w:r>
          </w:p>
        </w:tc>
        <w:tc>
          <w:tcPr>
            <w:tcW w:w="1701" w:type="dxa"/>
            <w:tcBorders>
              <w:top w:val="single" w:sz="6" w:space="0" w:color="auto"/>
              <w:left w:val="single" w:sz="6" w:space="0" w:color="auto"/>
              <w:bottom w:val="single" w:sz="6" w:space="0" w:color="auto"/>
              <w:right w:val="single" w:sz="6" w:space="0" w:color="auto"/>
            </w:tcBorders>
          </w:tcPr>
          <w:p w:rsidR="00581028" w:rsidRPr="00581028" w:rsidRDefault="00581028" w:rsidP="00581028">
            <w:pPr>
              <w:spacing w:before="60" w:line="276" w:lineRule="auto"/>
              <w:rPr>
                <w:rFonts w:eastAsia="Calibri"/>
                <w:snapToGrid w:val="0"/>
                <w:sz w:val="28"/>
                <w:szCs w:val="28"/>
              </w:rPr>
            </w:pPr>
            <w:r w:rsidRPr="00581028">
              <w:rPr>
                <w:rFonts w:eastAsia="Calibri"/>
                <w:snapToGrid w:val="0"/>
                <w:sz w:val="28"/>
                <w:szCs w:val="28"/>
              </w:rPr>
              <w:t xml:space="preserve">Сумма, </w:t>
            </w:r>
          </w:p>
          <w:p w:rsidR="00581028" w:rsidRPr="00581028" w:rsidRDefault="00581028" w:rsidP="00581028">
            <w:pPr>
              <w:spacing w:before="60" w:line="276" w:lineRule="auto"/>
              <w:rPr>
                <w:rFonts w:eastAsia="Calibri"/>
                <w:snapToGrid w:val="0"/>
                <w:sz w:val="28"/>
                <w:szCs w:val="28"/>
              </w:rPr>
            </w:pPr>
            <w:r w:rsidRPr="00581028">
              <w:rPr>
                <w:rFonts w:eastAsia="Calibri"/>
                <w:snapToGrid w:val="0"/>
                <w:sz w:val="28"/>
                <w:szCs w:val="28"/>
              </w:rPr>
              <w:t>тыс. руб.</w:t>
            </w:r>
          </w:p>
        </w:tc>
      </w:tr>
      <w:tr w:rsidR="00581028" w:rsidRPr="00581028" w:rsidTr="006E2CB7">
        <w:tblPrEx>
          <w:tblCellMar>
            <w:top w:w="0" w:type="dxa"/>
            <w:bottom w:w="0" w:type="dxa"/>
          </w:tblCellMar>
        </w:tblPrEx>
        <w:tc>
          <w:tcPr>
            <w:tcW w:w="993" w:type="dxa"/>
            <w:tcBorders>
              <w:top w:val="single" w:sz="6" w:space="0" w:color="auto"/>
              <w:left w:val="single" w:sz="6" w:space="0" w:color="auto"/>
              <w:bottom w:val="single" w:sz="6" w:space="0" w:color="auto"/>
              <w:right w:val="single" w:sz="6" w:space="0" w:color="auto"/>
            </w:tcBorders>
          </w:tcPr>
          <w:p w:rsidR="00581028" w:rsidRPr="00581028" w:rsidRDefault="00581028" w:rsidP="00581028">
            <w:pPr>
              <w:spacing w:line="276" w:lineRule="auto"/>
              <w:jc w:val="left"/>
              <w:rPr>
                <w:rFonts w:eastAsia="Calibri"/>
                <w:snapToGrid w:val="0"/>
                <w:sz w:val="28"/>
                <w:szCs w:val="28"/>
              </w:rPr>
            </w:pPr>
            <w:r w:rsidRPr="00581028">
              <w:rPr>
                <w:rFonts w:eastAsia="Calibri"/>
                <w:snapToGrid w:val="0"/>
                <w:sz w:val="28"/>
                <w:szCs w:val="28"/>
              </w:rPr>
              <w:t xml:space="preserve">1.      </w:t>
            </w:r>
          </w:p>
        </w:tc>
        <w:tc>
          <w:tcPr>
            <w:tcW w:w="3260" w:type="dxa"/>
            <w:tcBorders>
              <w:top w:val="single" w:sz="6" w:space="0" w:color="auto"/>
              <w:left w:val="single" w:sz="6" w:space="0" w:color="auto"/>
              <w:bottom w:val="single" w:sz="6" w:space="0" w:color="auto"/>
              <w:right w:val="single" w:sz="6" w:space="0" w:color="auto"/>
            </w:tcBorders>
          </w:tcPr>
          <w:p w:rsidR="00581028" w:rsidRPr="00581028" w:rsidRDefault="00581028" w:rsidP="00581028">
            <w:pPr>
              <w:spacing w:line="276" w:lineRule="auto"/>
              <w:jc w:val="left"/>
              <w:rPr>
                <w:rFonts w:eastAsia="Calibri"/>
                <w:snapToGrid w:val="0"/>
                <w:sz w:val="28"/>
                <w:szCs w:val="28"/>
              </w:rPr>
            </w:pPr>
          </w:p>
        </w:tc>
        <w:tc>
          <w:tcPr>
            <w:tcW w:w="1701" w:type="dxa"/>
            <w:tcBorders>
              <w:top w:val="single" w:sz="6" w:space="0" w:color="auto"/>
              <w:left w:val="single" w:sz="6" w:space="0" w:color="auto"/>
              <w:bottom w:val="single" w:sz="6" w:space="0" w:color="auto"/>
              <w:right w:val="single" w:sz="6" w:space="0" w:color="auto"/>
            </w:tcBorders>
          </w:tcPr>
          <w:p w:rsidR="00581028" w:rsidRPr="00581028" w:rsidRDefault="00581028" w:rsidP="00581028">
            <w:pPr>
              <w:spacing w:line="276" w:lineRule="auto"/>
              <w:jc w:val="left"/>
              <w:rPr>
                <w:rFonts w:eastAsia="Calibri"/>
                <w:snapToGrid w:val="0"/>
                <w:sz w:val="28"/>
                <w:szCs w:val="28"/>
              </w:rPr>
            </w:pPr>
          </w:p>
        </w:tc>
        <w:tc>
          <w:tcPr>
            <w:tcW w:w="1843" w:type="dxa"/>
            <w:tcBorders>
              <w:top w:val="single" w:sz="6" w:space="0" w:color="auto"/>
              <w:left w:val="single" w:sz="6" w:space="0" w:color="auto"/>
              <w:bottom w:val="single" w:sz="6" w:space="0" w:color="auto"/>
              <w:right w:val="single" w:sz="6" w:space="0" w:color="auto"/>
            </w:tcBorders>
          </w:tcPr>
          <w:p w:rsidR="00581028" w:rsidRPr="00581028" w:rsidRDefault="00581028" w:rsidP="00581028">
            <w:pPr>
              <w:spacing w:line="276" w:lineRule="auto"/>
              <w:jc w:val="left"/>
              <w:rPr>
                <w:rFonts w:eastAsia="Calibri"/>
                <w:snapToGrid w:val="0"/>
                <w:sz w:val="28"/>
                <w:szCs w:val="28"/>
              </w:rPr>
            </w:pPr>
          </w:p>
        </w:tc>
        <w:tc>
          <w:tcPr>
            <w:tcW w:w="1701" w:type="dxa"/>
            <w:tcBorders>
              <w:top w:val="single" w:sz="6" w:space="0" w:color="auto"/>
              <w:left w:val="single" w:sz="6" w:space="0" w:color="auto"/>
              <w:bottom w:val="single" w:sz="6" w:space="0" w:color="auto"/>
              <w:right w:val="single" w:sz="6" w:space="0" w:color="auto"/>
            </w:tcBorders>
          </w:tcPr>
          <w:p w:rsidR="00581028" w:rsidRPr="00581028" w:rsidRDefault="00581028" w:rsidP="00581028">
            <w:pPr>
              <w:spacing w:line="276" w:lineRule="auto"/>
              <w:jc w:val="left"/>
              <w:rPr>
                <w:rFonts w:eastAsia="Calibri"/>
                <w:snapToGrid w:val="0"/>
                <w:sz w:val="28"/>
                <w:szCs w:val="28"/>
              </w:rPr>
            </w:pPr>
          </w:p>
        </w:tc>
      </w:tr>
      <w:tr w:rsidR="00581028" w:rsidRPr="00581028" w:rsidTr="006E2CB7">
        <w:tblPrEx>
          <w:tblCellMar>
            <w:top w:w="0" w:type="dxa"/>
            <w:bottom w:w="0" w:type="dxa"/>
          </w:tblCellMar>
        </w:tblPrEx>
        <w:tc>
          <w:tcPr>
            <w:tcW w:w="993" w:type="dxa"/>
            <w:tcBorders>
              <w:top w:val="single" w:sz="6" w:space="0" w:color="auto"/>
              <w:left w:val="single" w:sz="6" w:space="0" w:color="auto"/>
              <w:bottom w:val="single" w:sz="6" w:space="0" w:color="auto"/>
              <w:right w:val="single" w:sz="6" w:space="0" w:color="auto"/>
            </w:tcBorders>
          </w:tcPr>
          <w:p w:rsidR="00581028" w:rsidRPr="00581028" w:rsidRDefault="00581028" w:rsidP="00581028">
            <w:pPr>
              <w:spacing w:line="276" w:lineRule="auto"/>
              <w:jc w:val="left"/>
              <w:rPr>
                <w:rFonts w:eastAsia="Calibri"/>
                <w:snapToGrid w:val="0"/>
                <w:sz w:val="28"/>
                <w:szCs w:val="28"/>
              </w:rPr>
            </w:pPr>
            <w:r w:rsidRPr="00581028">
              <w:rPr>
                <w:rFonts w:eastAsia="Calibri"/>
                <w:snapToGrid w:val="0"/>
                <w:sz w:val="28"/>
                <w:szCs w:val="28"/>
              </w:rPr>
              <w:t>2.</w:t>
            </w:r>
          </w:p>
        </w:tc>
        <w:tc>
          <w:tcPr>
            <w:tcW w:w="3260" w:type="dxa"/>
            <w:tcBorders>
              <w:top w:val="single" w:sz="6" w:space="0" w:color="auto"/>
              <w:left w:val="single" w:sz="6" w:space="0" w:color="auto"/>
              <w:bottom w:val="single" w:sz="6" w:space="0" w:color="auto"/>
              <w:right w:val="single" w:sz="6" w:space="0" w:color="auto"/>
            </w:tcBorders>
          </w:tcPr>
          <w:p w:rsidR="00581028" w:rsidRPr="00581028" w:rsidRDefault="00581028" w:rsidP="00581028">
            <w:pPr>
              <w:spacing w:line="276" w:lineRule="auto"/>
              <w:jc w:val="left"/>
              <w:rPr>
                <w:rFonts w:eastAsia="Calibri"/>
                <w:snapToGrid w:val="0"/>
                <w:sz w:val="28"/>
                <w:szCs w:val="28"/>
              </w:rPr>
            </w:pPr>
          </w:p>
        </w:tc>
        <w:tc>
          <w:tcPr>
            <w:tcW w:w="1701" w:type="dxa"/>
            <w:tcBorders>
              <w:top w:val="single" w:sz="6" w:space="0" w:color="auto"/>
              <w:left w:val="single" w:sz="6" w:space="0" w:color="auto"/>
              <w:bottom w:val="single" w:sz="6" w:space="0" w:color="auto"/>
              <w:right w:val="single" w:sz="6" w:space="0" w:color="auto"/>
            </w:tcBorders>
          </w:tcPr>
          <w:p w:rsidR="00581028" w:rsidRPr="00581028" w:rsidRDefault="00581028" w:rsidP="00581028">
            <w:pPr>
              <w:spacing w:line="276" w:lineRule="auto"/>
              <w:jc w:val="left"/>
              <w:rPr>
                <w:rFonts w:eastAsia="Calibri"/>
                <w:snapToGrid w:val="0"/>
                <w:sz w:val="28"/>
                <w:szCs w:val="28"/>
              </w:rPr>
            </w:pPr>
          </w:p>
        </w:tc>
        <w:tc>
          <w:tcPr>
            <w:tcW w:w="1843" w:type="dxa"/>
            <w:tcBorders>
              <w:top w:val="single" w:sz="6" w:space="0" w:color="auto"/>
              <w:left w:val="single" w:sz="6" w:space="0" w:color="auto"/>
              <w:bottom w:val="single" w:sz="6" w:space="0" w:color="auto"/>
              <w:right w:val="single" w:sz="6" w:space="0" w:color="auto"/>
            </w:tcBorders>
          </w:tcPr>
          <w:p w:rsidR="00581028" w:rsidRPr="00581028" w:rsidRDefault="00581028" w:rsidP="00581028">
            <w:pPr>
              <w:spacing w:line="276" w:lineRule="auto"/>
              <w:jc w:val="left"/>
              <w:rPr>
                <w:rFonts w:eastAsia="Calibri"/>
                <w:snapToGrid w:val="0"/>
                <w:sz w:val="28"/>
                <w:szCs w:val="28"/>
              </w:rPr>
            </w:pPr>
          </w:p>
        </w:tc>
        <w:tc>
          <w:tcPr>
            <w:tcW w:w="1701" w:type="dxa"/>
            <w:tcBorders>
              <w:top w:val="single" w:sz="6" w:space="0" w:color="auto"/>
              <w:left w:val="single" w:sz="6" w:space="0" w:color="auto"/>
              <w:bottom w:val="single" w:sz="6" w:space="0" w:color="auto"/>
              <w:right w:val="single" w:sz="6" w:space="0" w:color="auto"/>
            </w:tcBorders>
          </w:tcPr>
          <w:p w:rsidR="00581028" w:rsidRPr="00581028" w:rsidRDefault="00581028" w:rsidP="00581028">
            <w:pPr>
              <w:spacing w:line="276" w:lineRule="auto"/>
              <w:jc w:val="left"/>
              <w:rPr>
                <w:rFonts w:eastAsia="Calibri"/>
                <w:snapToGrid w:val="0"/>
                <w:sz w:val="28"/>
                <w:szCs w:val="28"/>
              </w:rPr>
            </w:pPr>
          </w:p>
        </w:tc>
      </w:tr>
      <w:tr w:rsidR="00581028" w:rsidRPr="00581028" w:rsidTr="006E2CB7">
        <w:tblPrEx>
          <w:tblCellMar>
            <w:top w:w="0" w:type="dxa"/>
            <w:bottom w:w="0" w:type="dxa"/>
          </w:tblCellMar>
        </w:tblPrEx>
        <w:tc>
          <w:tcPr>
            <w:tcW w:w="993" w:type="dxa"/>
            <w:tcBorders>
              <w:top w:val="single" w:sz="6" w:space="0" w:color="auto"/>
              <w:left w:val="single" w:sz="6" w:space="0" w:color="auto"/>
              <w:bottom w:val="single" w:sz="6" w:space="0" w:color="auto"/>
              <w:right w:val="single" w:sz="6" w:space="0" w:color="auto"/>
            </w:tcBorders>
          </w:tcPr>
          <w:p w:rsidR="00581028" w:rsidRPr="00581028" w:rsidRDefault="00581028" w:rsidP="00581028">
            <w:pPr>
              <w:spacing w:line="276" w:lineRule="auto"/>
              <w:jc w:val="left"/>
              <w:rPr>
                <w:rFonts w:eastAsia="Calibri"/>
                <w:snapToGrid w:val="0"/>
                <w:sz w:val="28"/>
                <w:szCs w:val="28"/>
              </w:rPr>
            </w:pPr>
            <w:r w:rsidRPr="00581028">
              <w:rPr>
                <w:rFonts w:eastAsia="Calibri"/>
                <w:snapToGrid w:val="0"/>
                <w:sz w:val="28"/>
                <w:szCs w:val="28"/>
              </w:rPr>
              <w:t xml:space="preserve">3.    </w:t>
            </w:r>
          </w:p>
        </w:tc>
        <w:tc>
          <w:tcPr>
            <w:tcW w:w="3260" w:type="dxa"/>
            <w:tcBorders>
              <w:top w:val="single" w:sz="6" w:space="0" w:color="auto"/>
              <w:left w:val="single" w:sz="6" w:space="0" w:color="auto"/>
              <w:bottom w:val="single" w:sz="6" w:space="0" w:color="auto"/>
              <w:right w:val="single" w:sz="6" w:space="0" w:color="auto"/>
            </w:tcBorders>
          </w:tcPr>
          <w:p w:rsidR="00581028" w:rsidRPr="00581028" w:rsidRDefault="00581028" w:rsidP="00581028">
            <w:pPr>
              <w:spacing w:line="276" w:lineRule="auto"/>
              <w:ind w:hanging="21"/>
              <w:jc w:val="left"/>
              <w:rPr>
                <w:rFonts w:eastAsia="Calibri"/>
                <w:snapToGrid w:val="0"/>
                <w:sz w:val="28"/>
                <w:szCs w:val="28"/>
              </w:rPr>
            </w:pPr>
          </w:p>
        </w:tc>
        <w:tc>
          <w:tcPr>
            <w:tcW w:w="1701" w:type="dxa"/>
            <w:tcBorders>
              <w:top w:val="single" w:sz="6" w:space="0" w:color="auto"/>
              <w:left w:val="single" w:sz="6" w:space="0" w:color="auto"/>
              <w:bottom w:val="single" w:sz="6" w:space="0" w:color="auto"/>
              <w:right w:val="single" w:sz="6" w:space="0" w:color="auto"/>
            </w:tcBorders>
          </w:tcPr>
          <w:p w:rsidR="00581028" w:rsidRPr="00581028" w:rsidRDefault="00581028" w:rsidP="00581028">
            <w:pPr>
              <w:spacing w:line="276" w:lineRule="auto"/>
              <w:jc w:val="left"/>
              <w:rPr>
                <w:rFonts w:eastAsia="Calibri"/>
                <w:snapToGrid w:val="0"/>
                <w:sz w:val="28"/>
                <w:szCs w:val="28"/>
              </w:rPr>
            </w:pPr>
          </w:p>
        </w:tc>
        <w:tc>
          <w:tcPr>
            <w:tcW w:w="1843" w:type="dxa"/>
            <w:tcBorders>
              <w:top w:val="single" w:sz="6" w:space="0" w:color="auto"/>
              <w:left w:val="single" w:sz="6" w:space="0" w:color="auto"/>
              <w:bottom w:val="single" w:sz="6" w:space="0" w:color="auto"/>
              <w:right w:val="single" w:sz="6" w:space="0" w:color="auto"/>
            </w:tcBorders>
          </w:tcPr>
          <w:p w:rsidR="00581028" w:rsidRPr="00581028" w:rsidRDefault="00581028" w:rsidP="00581028">
            <w:pPr>
              <w:spacing w:line="276" w:lineRule="auto"/>
              <w:jc w:val="left"/>
              <w:rPr>
                <w:rFonts w:eastAsia="Calibri"/>
                <w:snapToGrid w:val="0"/>
                <w:sz w:val="28"/>
                <w:szCs w:val="28"/>
              </w:rPr>
            </w:pPr>
          </w:p>
        </w:tc>
        <w:tc>
          <w:tcPr>
            <w:tcW w:w="1701" w:type="dxa"/>
            <w:tcBorders>
              <w:top w:val="single" w:sz="6" w:space="0" w:color="auto"/>
              <w:left w:val="single" w:sz="6" w:space="0" w:color="auto"/>
              <w:bottom w:val="single" w:sz="6" w:space="0" w:color="auto"/>
              <w:right w:val="single" w:sz="6" w:space="0" w:color="auto"/>
            </w:tcBorders>
          </w:tcPr>
          <w:p w:rsidR="00581028" w:rsidRPr="00581028" w:rsidRDefault="00581028" w:rsidP="00581028">
            <w:pPr>
              <w:spacing w:line="276" w:lineRule="auto"/>
              <w:jc w:val="left"/>
              <w:rPr>
                <w:rFonts w:eastAsia="Calibri"/>
                <w:snapToGrid w:val="0"/>
                <w:sz w:val="28"/>
                <w:szCs w:val="28"/>
              </w:rPr>
            </w:pPr>
          </w:p>
        </w:tc>
      </w:tr>
      <w:tr w:rsidR="00581028" w:rsidRPr="00581028" w:rsidTr="006E2CB7">
        <w:tblPrEx>
          <w:tblCellMar>
            <w:top w:w="0" w:type="dxa"/>
            <w:bottom w:w="0" w:type="dxa"/>
          </w:tblCellMar>
        </w:tblPrEx>
        <w:trPr>
          <w:cantSplit/>
        </w:trPr>
        <w:tc>
          <w:tcPr>
            <w:tcW w:w="7797" w:type="dxa"/>
            <w:gridSpan w:val="4"/>
            <w:tcBorders>
              <w:top w:val="single" w:sz="6" w:space="0" w:color="auto"/>
              <w:left w:val="single" w:sz="6" w:space="0" w:color="auto"/>
              <w:bottom w:val="single" w:sz="6" w:space="0" w:color="auto"/>
              <w:right w:val="single" w:sz="6" w:space="0" w:color="auto"/>
            </w:tcBorders>
          </w:tcPr>
          <w:p w:rsidR="00581028" w:rsidRPr="00581028" w:rsidRDefault="00581028" w:rsidP="00581028">
            <w:pPr>
              <w:spacing w:line="276" w:lineRule="auto"/>
              <w:jc w:val="right"/>
              <w:rPr>
                <w:rFonts w:eastAsia="Calibri"/>
                <w:snapToGrid w:val="0"/>
                <w:sz w:val="28"/>
                <w:szCs w:val="28"/>
              </w:rPr>
            </w:pPr>
            <w:r w:rsidRPr="00581028">
              <w:rPr>
                <w:rFonts w:eastAsia="Calibri"/>
                <w:snapToGrid w:val="0"/>
                <w:sz w:val="28"/>
                <w:szCs w:val="28"/>
              </w:rPr>
              <w:t>Итого:</w:t>
            </w:r>
          </w:p>
        </w:tc>
        <w:tc>
          <w:tcPr>
            <w:tcW w:w="1701" w:type="dxa"/>
            <w:tcBorders>
              <w:top w:val="single" w:sz="6" w:space="0" w:color="auto"/>
              <w:left w:val="single" w:sz="6" w:space="0" w:color="auto"/>
              <w:bottom w:val="single" w:sz="6" w:space="0" w:color="auto"/>
              <w:right w:val="single" w:sz="6" w:space="0" w:color="auto"/>
            </w:tcBorders>
          </w:tcPr>
          <w:p w:rsidR="00581028" w:rsidRPr="00581028" w:rsidRDefault="00581028" w:rsidP="00581028">
            <w:pPr>
              <w:spacing w:line="276" w:lineRule="auto"/>
              <w:jc w:val="left"/>
              <w:rPr>
                <w:rFonts w:eastAsia="Calibri"/>
                <w:snapToGrid w:val="0"/>
                <w:sz w:val="28"/>
                <w:szCs w:val="28"/>
              </w:rPr>
            </w:pPr>
          </w:p>
        </w:tc>
      </w:tr>
    </w:tbl>
    <w:p w:rsidR="00581028" w:rsidRPr="00581028" w:rsidRDefault="00581028" w:rsidP="00581028">
      <w:pPr>
        <w:spacing w:line="276" w:lineRule="auto"/>
        <w:jc w:val="left"/>
        <w:rPr>
          <w:rFonts w:eastAsia="Calibri"/>
          <w:snapToGrid w:val="0"/>
          <w:sz w:val="28"/>
          <w:szCs w:val="28"/>
        </w:rPr>
      </w:pPr>
      <w:r w:rsidRPr="00581028">
        <w:rPr>
          <w:rFonts w:eastAsia="Calibri"/>
          <w:snapToGrid w:val="0"/>
          <w:sz w:val="28"/>
          <w:szCs w:val="28"/>
        </w:rPr>
        <w:t xml:space="preserve">        </w:t>
      </w:r>
    </w:p>
    <w:tbl>
      <w:tblPr>
        <w:tblW w:w="0" w:type="auto"/>
        <w:tblLayout w:type="fixed"/>
        <w:tblLook w:val="0000" w:firstRow="0" w:lastRow="0" w:firstColumn="0" w:lastColumn="0" w:noHBand="0" w:noVBand="0"/>
      </w:tblPr>
      <w:tblGrid>
        <w:gridCol w:w="6700"/>
        <w:gridCol w:w="3156"/>
      </w:tblGrid>
      <w:tr w:rsidR="00581028" w:rsidRPr="00581028" w:rsidTr="006E2CB7">
        <w:tblPrEx>
          <w:tblCellMar>
            <w:top w:w="0" w:type="dxa"/>
            <w:bottom w:w="0" w:type="dxa"/>
          </w:tblCellMar>
        </w:tblPrEx>
        <w:tc>
          <w:tcPr>
            <w:tcW w:w="6700" w:type="dxa"/>
          </w:tcPr>
          <w:p w:rsidR="00581028" w:rsidRPr="00581028" w:rsidRDefault="00581028" w:rsidP="00581028">
            <w:pPr>
              <w:spacing w:line="276" w:lineRule="auto"/>
              <w:jc w:val="right"/>
              <w:rPr>
                <w:rFonts w:eastAsia="Calibri"/>
                <w:snapToGrid w:val="0"/>
                <w:sz w:val="28"/>
                <w:szCs w:val="28"/>
              </w:rPr>
            </w:pPr>
          </w:p>
        </w:tc>
        <w:tc>
          <w:tcPr>
            <w:tcW w:w="3156" w:type="dxa"/>
          </w:tcPr>
          <w:p w:rsidR="00581028" w:rsidRPr="00581028" w:rsidRDefault="00581028" w:rsidP="00581028">
            <w:pPr>
              <w:spacing w:line="276" w:lineRule="auto"/>
              <w:rPr>
                <w:rFonts w:eastAsia="Calibri"/>
                <w:snapToGrid w:val="0"/>
                <w:sz w:val="28"/>
                <w:szCs w:val="28"/>
              </w:rPr>
            </w:pPr>
          </w:p>
        </w:tc>
      </w:tr>
      <w:tr w:rsidR="00581028" w:rsidRPr="00581028" w:rsidTr="006E2CB7">
        <w:tblPrEx>
          <w:tblCellMar>
            <w:top w:w="0" w:type="dxa"/>
            <w:bottom w:w="0" w:type="dxa"/>
          </w:tblCellMar>
        </w:tblPrEx>
        <w:tc>
          <w:tcPr>
            <w:tcW w:w="6700" w:type="dxa"/>
          </w:tcPr>
          <w:p w:rsidR="00581028" w:rsidRPr="00581028" w:rsidRDefault="00581028" w:rsidP="00581028">
            <w:pPr>
              <w:spacing w:line="276" w:lineRule="auto"/>
              <w:jc w:val="left"/>
              <w:rPr>
                <w:rFonts w:eastAsia="Calibri"/>
                <w:snapToGrid w:val="0"/>
                <w:sz w:val="28"/>
                <w:szCs w:val="28"/>
              </w:rPr>
            </w:pPr>
          </w:p>
        </w:tc>
        <w:tc>
          <w:tcPr>
            <w:tcW w:w="3156" w:type="dxa"/>
          </w:tcPr>
          <w:p w:rsidR="00581028" w:rsidRPr="00581028" w:rsidRDefault="00581028" w:rsidP="00581028">
            <w:pPr>
              <w:keepNext/>
              <w:spacing w:before="240" w:after="60"/>
              <w:outlineLvl w:val="0"/>
              <w:rPr>
                <w:rFonts w:eastAsia="Times New Roman"/>
                <w:snapToGrid w:val="0"/>
                <w:kern w:val="28"/>
                <w:sz w:val="28"/>
                <w:szCs w:val="28"/>
                <w:lang w:val="x-none" w:eastAsia="ru-RU"/>
              </w:rPr>
            </w:pPr>
          </w:p>
        </w:tc>
      </w:tr>
    </w:tbl>
    <w:p w:rsidR="00581028" w:rsidRPr="00581028" w:rsidRDefault="00581028" w:rsidP="00581028">
      <w:pPr>
        <w:spacing w:after="200" w:line="276" w:lineRule="auto"/>
        <w:jc w:val="left"/>
        <w:rPr>
          <w:rFonts w:eastAsia="Calibri"/>
          <w:sz w:val="28"/>
          <w:szCs w:val="28"/>
        </w:rPr>
      </w:pPr>
      <w:r w:rsidRPr="00581028">
        <w:rPr>
          <w:rFonts w:eastAsia="Calibri"/>
          <w:sz w:val="28"/>
          <w:szCs w:val="28"/>
        </w:rPr>
        <w:t>Руководитель работ</w:t>
      </w:r>
    </w:p>
    <w:p w:rsidR="00581028" w:rsidRPr="00581028" w:rsidRDefault="00581028" w:rsidP="00581028">
      <w:pPr>
        <w:spacing w:after="200" w:line="276" w:lineRule="auto"/>
        <w:jc w:val="left"/>
        <w:rPr>
          <w:rFonts w:eastAsia="Calibri"/>
          <w:sz w:val="28"/>
          <w:szCs w:val="28"/>
        </w:rPr>
      </w:pPr>
      <w:r w:rsidRPr="00581028">
        <w:rPr>
          <w:rFonts w:eastAsia="Calibri"/>
          <w:sz w:val="28"/>
          <w:szCs w:val="28"/>
        </w:rPr>
        <w:tab/>
      </w:r>
      <w:r w:rsidRPr="00581028">
        <w:rPr>
          <w:rFonts w:eastAsia="Calibri"/>
          <w:sz w:val="28"/>
          <w:szCs w:val="28"/>
        </w:rPr>
        <w:tab/>
      </w:r>
      <w:r w:rsidRPr="00581028">
        <w:rPr>
          <w:rFonts w:eastAsia="Calibri"/>
          <w:sz w:val="28"/>
          <w:szCs w:val="28"/>
        </w:rPr>
        <w:tab/>
      </w:r>
    </w:p>
    <w:p w:rsidR="00581028" w:rsidRPr="00581028" w:rsidRDefault="00581028" w:rsidP="00581028">
      <w:pPr>
        <w:spacing w:after="200" w:line="276" w:lineRule="auto"/>
        <w:jc w:val="left"/>
        <w:rPr>
          <w:rFonts w:eastAsia="Calibri"/>
          <w:sz w:val="28"/>
          <w:szCs w:val="28"/>
          <w:vertAlign w:val="superscript"/>
        </w:rPr>
      </w:pPr>
    </w:p>
    <w:p w:rsidR="00581028" w:rsidRPr="00581028" w:rsidRDefault="00581028" w:rsidP="00581028">
      <w:pPr>
        <w:spacing w:after="60"/>
        <w:jc w:val="both"/>
        <w:rPr>
          <w:rFonts w:eastAsia="Times New Roman"/>
          <w:sz w:val="28"/>
          <w:szCs w:val="28"/>
          <w:lang w:eastAsia="ru-RU"/>
        </w:rPr>
      </w:pPr>
      <w:r w:rsidRPr="00581028">
        <w:rPr>
          <w:rFonts w:eastAsia="Times New Roman"/>
          <w:sz w:val="28"/>
          <w:szCs w:val="28"/>
          <w:lang w:eastAsia="ru-RU"/>
        </w:rPr>
        <w:tab/>
      </w:r>
      <w:r w:rsidRPr="00581028">
        <w:rPr>
          <w:rFonts w:eastAsia="Times New Roman"/>
          <w:sz w:val="28"/>
          <w:szCs w:val="28"/>
          <w:lang w:eastAsia="ru-RU"/>
        </w:rPr>
        <w:tab/>
      </w:r>
      <w:r w:rsidRPr="00581028">
        <w:rPr>
          <w:rFonts w:eastAsia="Times New Roman"/>
          <w:sz w:val="28"/>
          <w:szCs w:val="28"/>
          <w:lang w:eastAsia="ru-RU"/>
        </w:rPr>
        <w:tab/>
      </w:r>
      <w:r w:rsidRPr="00581028">
        <w:rPr>
          <w:rFonts w:eastAsia="Times New Roman"/>
          <w:sz w:val="28"/>
          <w:szCs w:val="28"/>
          <w:lang w:eastAsia="ru-RU"/>
        </w:rPr>
        <w:tab/>
      </w:r>
      <w:r w:rsidRPr="00581028">
        <w:rPr>
          <w:rFonts w:eastAsia="Times New Roman"/>
          <w:sz w:val="28"/>
          <w:szCs w:val="28"/>
          <w:lang w:eastAsia="ru-RU"/>
        </w:rPr>
        <w:tab/>
      </w:r>
    </w:p>
    <w:p w:rsidR="00581028" w:rsidRPr="00581028" w:rsidRDefault="00581028" w:rsidP="00581028">
      <w:pPr>
        <w:spacing w:after="200" w:line="276" w:lineRule="auto"/>
        <w:jc w:val="left"/>
        <w:rPr>
          <w:rFonts w:eastAsia="Calibri"/>
          <w:sz w:val="28"/>
          <w:szCs w:val="28"/>
        </w:rPr>
      </w:pPr>
    </w:p>
    <w:p w:rsidR="00581028" w:rsidRPr="00581028" w:rsidRDefault="00581028" w:rsidP="00581028">
      <w:pPr>
        <w:spacing w:after="200" w:line="276" w:lineRule="auto"/>
        <w:jc w:val="left"/>
        <w:rPr>
          <w:rFonts w:eastAsia="Calibri"/>
          <w:sz w:val="28"/>
          <w:szCs w:val="28"/>
        </w:rPr>
      </w:pPr>
      <w:r w:rsidRPr="00581028">
        <w:rPr>
          <w:rFonts w:eastAsia="Calibri"/>
          <w:sz w:val="28"/>
          <w:szCs w:val="28"/>
        </w:rPr>
        <w:br w:type="page"/>
      </w:r>
    </w:p>
    <w:tbl>
      <w:tblPr>
        <w:tblW w:w="10068" w:type="dxa"/>
        <w:tblLayout w:type="fixed"/>
        <w:tblLook w:val="0000" w:firstRow="0" w:lastRow="0" w:firstColumn="0" w:lastColumn="0" w:noHBand="0" w:noVBand="0"/>
      </w:tblPr>
      <w:tblGrid>
        <w:gridCol w:w="6108"/>
        <w:gridCol w:w="3960"/>
      </w:tblGrid>
      <w:tr w:rsidR="00581028" w:rsidRPr="00581028" w:rsidTr="006E2CB7">
        <w:tblPrEx>
          <w:tblCellMar>
            <w:top w:w="0" w:type="dxa"/>
            <w:bottom w:w="0" w:type="dxa"/>
          </w:tblCellMar>
        </w:tblPrEx>
        <w:tc>
          <w:tcPr>
            <w:tcW w:w="6108" w:type="dxa"/>
          </w:tcPr>
          <w:p w:rsidR="00581028" w:rsidRPr="00581028" w:rsidRDefault="00581028" w:rsidP="00581028">
            <w:pPr>
              <w:spacing w:before="120"/>
              <w:jc w:val="left"/>
              <w:rPr>
                <w:rFonts w:eastAsia="Calibri"/>
                <w:snapToGrid w:val="0"/>
                <w:sz w:val="28"/>
                <w:szCs w:val="28"/>
              </w:rPr>
            </w:pPr>
            <w:r w:rsidRPr="00581028">
              <w:rPr>
                <w:rFonts w:eastAsia="Calibri"/>
                <w:sz w:val="28"/>
                <w:szCs w:val="28"/>
              </w:rPr>
              <w:lastRenderedPageBreak/>
              <w:br w:type="page"/>
            </w:r>
          </w:p>
        </w:tc>
        <w:tc>
          <w:tcPr>
            <w:tcW w:w="3960" w:type="dxa"/>
          </w:tcPr>
          <w:p w:rsidR="00581028" w:rsidRPr="00581028" w:rsidRDefault="00581028" w:rsidP="00581028">
            <w:pPr>
              <w:spacing w:line="276" w:lineRule="auto"/>
              <w:jc w:val="right"/>
              <w:rPr>
                <w:rFonts w:eastAsia="Calibri"/>
                <w:snapToGrid w:val="0"/>
                <w:sz w:val="28"/>
                <w:szCs w:val="28"/>
              </w:rPr>
            </w:pPr>
            <w:r w:rsidRPr="00581028">
              <w:rPr>
                <w:rFonts w:eastAsia="Calibri"/>
                <w:snapToGrid w:val="0"/>
                <w:sz w:val="28"/>
                <w:szCs w:val="28"/>
              </w:rPr>
              <w:t xml:space="preserve">Приложение № 2 </w:t>
            </w:r>
          </w:p>
          <w:p w:rsidR="00581028" w:rsidRPr="00581028" w:rsidRDefault="00581028" w:rsidP="00581028">
            <w:pPr>
              <w:spacing w:line="276" w:lineRule="auto"/>
              <w:jc w:val="right"/>
              <w:rPr>
                <w:rFonts w:eastAsia="Calibri"/>
                <w:snapToGrid w:val="0"/>
                <w:sz w:val="28"/>
                <w:szCs w:val="28"/>
              </w:rPr>
            </w:pPr>
            <w:r w:rsidRPr="00581028">
              <w:rPr>
                <w:rFonts w:eastAsia="Calibri"/>
                <w:snapToGrid w:val="0"/>
                <w:sz w:val="28"/>
                <w:szCs w:val="28"/>
              </w:rPr>
              <w:t xml:space="preserve">к структуре цены к договору </w:t>
            </w:r>
          </w:p>
          <w:p w:rsidR="00581028" w:rsidRPr="00581028" w:rsidRDefault="00581028" w:rsidP="00581028">
            <w:pPr>
              <w:spacing w:line="276" w:lineRule="auto"/>
              <w:jc w:val="right"/>
              <w:rPr>
                <w:rFonts w:eastAsia="Calibri"/>
                <w:snapToGrid w:val="0"/>
                <w:sz w:val="28"/>
                <w:szCs w:val="28"/>
              </w:rPr>
            </w:pPr>
            <w:r w:rsidRPr="00581028">
              <w:rPr>
                <w:rFonts w:eastAsia="Calibri"/>
                <w:snapToGrid w:val="0"/>
                <w:sz w:val="28"/>
                <w:szCs w:val="28"/>
              </w:rPr>
              <w:t>№ ____________</w:t>
            </w:r>
          </w:p>
          <w:p w:rsidR="00581028" w:rsidRPr="00581028" w:rsidRDefault="00581028" w:rsidP="00581028">
            <w:pPr>
              <w:spacing w:line="276" w:lineRule="auto"/>
              <w:ind w:right="-2"/>
              <w:jc w:val="right"/>
              <w:rPr>
                <w:rFonts w:eastAsia="Calibri"/>
                <w:snapToGrid w:val="0"/>
                <w:sz w:val="28"/>
                <w:szCs w:val="28"/>
              </w:rPr>
            </w:pPr>
            <w:r w:rsidRPr="00581028">
              <w:rPr>
                <w:rFonts w:eastAsia="Calibri"/>
                <w:snapToGrid w:val="0"/>
                <w:sz w:val="28"/>
                <w:szCs w:val="28"/>
              </w:rPr>
              <w:t>от «____» __________ 20    г.</w:t>
            </w:r>
          </w:p>
          <w:p w:rsidR="00581028" w:rsidRPr="00581028" w:rsidRDefault="00581028" w:rsidP="00581028">
            <w:pPr>
              <w:spacing w:line="276" w:lineRule="auto"/>
              <w:jc w:val="right"/>
              <w:rPr>
                <w:rFonts w:eastAsia="Calibri"/>
                <w:snapToGrid w:val="0"/>
                <w:sz w:val="28"/>
                <w:szCs w:val="28"/>
              </w:rPr>
            </w:pPr>
          </w:p>
        </w:tc>
      </w:tr>
    </w:tbl>
    <w:p w:rsidR="00581028" w:rsidRPr="00581028" w:rsidRDefault="00581028" w:rsidP="00581028">
      <w:pPr>
        <w:spacing w:line="276" w:lineRule="auto"/>
        <w:rPr>
          <w:rFonts w:eastAsia="Calibri"/>
          <w:snapToGrid w:val="0"/>
          <w:sz w:val="28"/>
          <w:szCs w:val="28"/>
        </w:rPr>
      </w:pPr>
    </w:p>
    <w:p w:rsidR="00581028" w:rsidRPr="00581028" w:rsidRDefault="00581028" w:rsidP="00581028">
      <w:pPr>
        <w:spacing w:line="276" w:lineRule="auto"/>
        <w:rPr>
          <w:rFonts w:eastAsia="Calibri"/>
          <w:snapToGrid w:val="0"/>
          <w:sz w:val="28"/>
          <w:szCs w:val="28"/>
        </w:rPr>
      </w:pPr>
      <w:r w:rsidRPr="00581028">
        <w:rPr>
          <w:rFonts w:eastAsia="Calibri"/>
          <w:snapToGrid w:val="0"/>
          <w:sz w:val="28"/>
          <w:szCs w:val="28"/>
        </w:rPr>
        <w:t>Расшифровка статьи 1.2  «Специальное оборудование»</w:t>
      </w:r>
    </w:p>
    <w:p w:rsidR="00581028" w:rsidRPr="00581028" w:rsidRDefault="00581028" w:rsidP="00581028">
      <w:pPr>
        <w:spacing w:line="276" w:lineRule="auto"/>
        <w:rPr>
          <w:rFonts w:eastAsia="Calibri"/>
          <w:snapToGrid w:val="0"/>
          <w:sz w:val="28"/>
          <w:szCs w:val="28"/>
        </w:rPr>
      </w:pP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5"/>
        <w:gridCol w:w="5812"/>
        <w:gridCol w:w="3119"/>
      </w:tblGrid>
      <w:tr w:rsidR="00581028" w:rsidRPr="00581028" w:rsidTr="006E2CB7">
        <w:tblPrEx>
          <w:tblCellMar>
            <w:top w:w="0" w:type="dxa"/>
            <w:bottom w:w="0" w:type="dxa"/>
          </w:tblCellMar>
        </w:tblPrEx>
        <w:tc>
          <w:tcPr>
            <w:tcW w:w="675" w:type="dxa"/>
          </w:tcPr>
          <w:p w:rsidR="00581028" w:rsidRPr="00581028" w:rsidRDefault="00581028" w:rsidP="00581028">
            <w:pPr>
              <w:spacing w:line="276" w:lineRule="auto"/>
              <w:jc w:val="left"/>
              <w:rPr>
                <w:rFonts w:eastAsia="Calibri"/>
                <w:snapToGrid w:val="0"/>
                <w:sz w:val="28"/>
                <w:szCs w:val="28"/>
              </w:rPr>
            </w:pPr>
            <w:r w:rsidRPr="00581028">
              <w:rPr>
                <w:rFonts w:eastAsia="Calibri"/>
                <w:snapToGrid w:val="0"/>
                <w:sz w:val="28"/>
                <w:szCs w:val="28"/>
              </w:rPr>
              <w:t xml:space="preserve">№ </w:t>
            </w:r>
            <w:proofErr w:type="gramStart"/>
            <w:r w:rsidRPr="00581028">
              <w:rPr>
                <w:rFonts w:eastAsia="Calibri"/>
                <w:snapToGrid w:val="0"/>
                <w:sz w:val="28"/>
                <w:szCs w:val="28"/>
              </w:rPr>
              <w:t>п</w:t>
            </w:r>
            <w:proofErr w:type="gramEnd"/>
            <w:r w:rsidRPr="00581028">
              <w:rPr>
                <w:rFonts w:eastAsia="Calibri"/>
                <w:snapToGrid w:val="0"/>
                <w:sz w:val="28"/>
                <w:szCs w:val="28"/>
              </w:rPr>
              <w:t>/п</w:t>
            </w:r>
          </w:p>
        </w:tc>
        <w:tc>
          <w:tcPr>
            <w:tcW w:w="5812" w:type="dxa"/>
          </w:tcPr>
          <w:p w:rsidR="00581028" w:rsidRPr="00581028" w:rsidRDefault="00581028" w:rsidP="00581028">
            <w:pPr>
              <w:spacing w:line="276" w:lineRule="auto"/>
              <w:jc w:val="left"/>
              <w:rPr>
                <w:rFonts w:eastAsia="Calibri"/>
                <w:snapToGrid w:val="0"/>
                <w:sz w:val="28"/>
                <w:szCs w:val="28"/>
              </w:rPr>
            </w:pPr>
            <w:r w:rsidRPr="00581028">
              <w:rPr>
                <w:rFonts w:eastAsia="Calibri"/>
                <w:snapToGrid w:val="0"/>
                <w:sz w:val="28"/>
                <w:szCs w:val="28"/>
              </w:rPr>
              <w:t>Наименование оборудования</w:t>
            </w:r>
          </w:p>
        </w:tc>
        <w:tc>
          <w:tcPr>
            <w:tcW w:w="3119" w:type="dxa"/>
          </w:tcPr>
          <w:p w:rsidR="00581028" w:rsidRPr="00581028" w:rsidRDefault="00581028" w:rsidP="00581028">
            <w:pPr>
              <w:spacing w:line="276" w:lineRule="auto"/>
              <w:jc w:val="left"/>
              <w:rPr>
                <w:rFonts w:eastAsia="Calibri"/>
                <w:snapToGrid w:val="0"/>
                <w:sz w:val="28"/>
                <w:szCs w:val="28"/>
              </w:rPr>
            </w:pPr>
            <w:r w:rsidRPr="00581028">
              <w:rPr>
                <w:rFonts w:eastAsia="Calibri"/>
                <w:snapToGrid w:val="0"/>
                <w:sz w:val="28"/>
                <w:szCs w:val="28"/>
              </w:rPr>
              <w:t>Стоимость оборудования, тыс. руб.</w:t>
            </w:r>
          </w:p>
        </w:tc>
      </w:tr>
      <w:tr w:rsidR="00581028" w:rsidRPr="00581028" w:rsidTr="006E2CB7">
        <w:tblPrEx>
          <w:tblCellMar>
            <w:top w:w="0" w:type="dxa"/>
            <w:bottom w:w="0" w:type="dxa"/>
          </w:tblCellMar>
        </w:tblPrEx>
        <w:tc>
          <w:tcPr>
            <w:tcW w:w="675" w:type="dxa"/>
          </w:tcPr>
          <w:p w:rsidR="00581028" w:rsidRPr="00581028" w:rsidRDefault="00581028" w:rsidP="00581028">
            <w:pPr>
              <w:spacing w:line="276" w:lineRule="auto"/>
              <w:jc w:val="left"/>
              <w:rPr>
                <w:rFonts w:eastAsia="Calibri"/>
                <w:snapToGrid w:val="0"/>
                <w:sz w:val="28"/>
                <w:szCs w:val="28"/>
              </w:rPr>
            </w:pPr>
            <w:r w:rsidRPr="00581028">
              <w:rPr>
                <w:rFonts w:eastAsia="Calibri"/>
                <w:snapToGrid w:val="0"/>
                <w:sz w:val="28"/>
                <w:szCs w:val="28"/>
              </w:rPr>
              <w:t>1.</w:t>
            </w:r>
          </w:p>
        </w:tc>
        <w:tc>
          <w:tcPr>
            <w:tcW w:w="5812" w:type="dxa"/>
          </w:tcPr>
          <w:p w:rsidR="00581028" w:rsidRPr="00581028" w:rsidRDefault="00581028" w:rsidP="00581028">
            <w:pPr>
              <w:spacing w:line="276" w:lineRule="auto"/>
              <w:jc w:val="left"/>
              <w:rPr>
                <w:rFonts w:eastAsia="Calibri"/>
                <w:snapToGrid w:val="0"/>
                <w:sz w:val="28"/>
                <w:szCs w:val="28"/>
              </w:rPr>
            </w:pPr>
          </w:p>
        </w:tc>
        <w:tc>
          <w:tcPr>
            <w:tcW w:w="3119" w:type="dxa"/>
          </w:tcPr>
          <w:p w:rsidR="00581028" w:rsidRPr="00581028" w:rsidRDefault="00581028" w:rsidP="00581028">
            <w:pPr>
              <w:spacing w:line="276" w:lineRule="auto"/>
              <w:rPr>
                <w:rFonts w:eastAsia="Calibri"/>
                <w:snapToGrid w:val="0"/>
                <w:sz w:val="28"/>
                <w:szCs w:val="28"/>
              </w:rPr>
            </w:pPr>
          </w:p>
        </w:tc>
      </w:tr>
      <w:tr w:rsidR="00581028" w:rsidRPr="00581028" w:rsidTr="006E2CB7">
        <w:tblPrEx>
          <w:tblCellMar>
            <w:top w:w="0" w:type="dxa"/>
            <w:bottom w:w="0" w:type="dxa"/>
          </w:tblCellMar>
        </w:tblPrEx>
        <w:tc>
          <w:tcPr>
            <w:tcW w:w="675" w:type="dxa"/>
          </w:tcPr>
          <w:p w:rsidR="00581028" w:rsidRPr="00581028" w:rsidRDefault="00581028" w:rsidP="00581028">
            <w:pPr>
              <w:spacing w:line="276" w:lineRule="auto"/>
              <w:jc w:val="left"/>
              <w:rPr>
                <w:rFonts w:eastAsia="Calibri"/>
                <w:snapToGrid w:val="0"/>
                <w:sz w:val="28"/>
                <w:szCs w:val="28"/>
              </w:rPr>
            </w:pPr>
            <w:r w:rsidRPr="00581028">
              <w:rPr>
                <w:rFonts w:eastAsia="Calibri"/>
                <w:snapToGrid w:val="0"/>
                <w:sz w:val="28"/>
                <w:szCs w:val="28"/>
              </w:rPr>
              <w:t>2.</w:t>
            </w:r>
          </w:p>
        </w:tc>
        <w:tc>
          <w:tcPr>
            <w:tcW w:w="5812" w:type="dxa"/>
          </w:tcPr>
          <w:p w:rsidR="00581028" w:rsidRPr="00581028" w:rsidRDefault="00581028" w:rsidP="00581028">
            <w:pPr>
              <w:spacing w:line="276" w:lineRule="auto"/>
              <w:jc w:val="left"/>
              <w:rPr>
                <w:rFonts w:eastAsia="Calibri"/>
                <w:snapToGrid w:val="0"/>
                <w:sz w:val="28"/>
                <w:szCs w:val="28"/>
              </w:rPr>
            </w:pPr>
          </w:p>
        </w:tc>
        <w:tc>
          <w:tcPr>
            <w:tcW w:w="3119" w:type="dxa"/>
          </w:tcPr>
          <w:p w:rsidR="00581028" w:rsidRPr="00581028" w:rsidRDefault="00581028" w:rsidP="00581028">
            <w:pPr>
              <w:spacing w:line="276" w:lineRule="auto"/>
              <w:rPr>
                <w:rFonts w:eastAsia="Calibri"/>
                <w:snapToGrid w:val="0"/>
                <w:sz w:val="28"/>
                <w:szCs w:val="28"/>
              </w:rPr>
            </w:pPr>
          </w:p>
        </w:tc>
      </w:tr>
      <w:tr w:rsidR="00581028" w:rsidRPr="00581028" w:rsidTr="006E2CB7">
        <w:tblPrEx>
          <w:tblCellMar>
            <w:top w:w="0" w:type="dxa"/>
            <w:bottom w:w="0" w:type="dxa"/>
          </w:tblCellMar>
        </w:tblPrEx>
        <w:tc>
          <w:tcPr>
            <w:tcW w:w="675" w:type="dxa"/>
          </w:tcPr>
          <w:p w:rsidR="00581028" w:rsidRPr="00581028" w:rsidRDefault="00581028" w:rsidP="00581028">
            <w:pPr>
              <w:spacing w:line="276" w:lineRule="auto"/>
              <w:jc w:val="left"/>
              <w:rPr>
                <w:rFonts w:eastAsia="Calibri"/>
                <w:snapToGrid w:val="0"/>
                <w:sz w:val="28"/>
                <w:szCs w:val="28"/>
              </w:rPr>
            </w:pPr>
            <w:r w:rsidRPr="00581028">
              <w:rPr>
                <w:rFonts w:eastAsia="Calibri"/>
                <w:snapToGrid w:val="0"/>
                <w:sz w:val="28"/>
                <w:szCs w:val="28"/>
              </w:rPr>
              <w:t>…</w:t>
            </w:r>
          </w:p>
        </w:tc>
        <w:tc>
          <w:tcPr>
            <w:tcW w:w="5812" w:type="dxa"/>
          </w:tcPr>
          <w:p w:rsidR="00581028" w:rsidRPr="00581028" w:rsidRDefault="00581028" w:rsidP="00581028">
            <w:pPr>
              <w:spacing w:line="276" w:lineRule="auto"/>
              <w:jc w:val="left"/>
              <w:rPr>
                <w:rFonts w:eastAsia="Calibri"/>
                <w:snapToGrid w:val="0"/>
                <w:sz w:val="28"/>
                <w:szCs w:val="28"/>
              </w:rPr>
            </w:pPr>
          </w:p>
        </w:tc>
        <w:tc>
          <w:tcPr>
            <w:tcW w:w="3119" w:type="dxa"/>
          </w:tcPr>
          <w:p w:rsidR="00581028" w:rsidRPr="00581028" w:rsidRDefault="00581028" w:rsidP="00581028">
            <w:pPr>
              <w:spacing w:line="276" w:lineRule="auto"/>
              <w:rPr>
                <w:rFonts w:eastAsia="Calibri"/>
                <w:snapToGrid w:val="0"/>
                <w:sz w:val="28"/>
                <w:szCs w:val="28"/>
              </w:rPr>
            </w:pPr>
          </w:p>
        </w:tc>
      </w:tr>
      <w:tr w:rsidR="00581028" w:rsidRPr="00581028" w:rsidTr="006E2CB7">
        <w:tblPrEx>
          <w:tblCellMar>
            <w:top w:w="0" w:type="dxa"/>
            <w:bottom w:w="0" w:type="dxa"/>
          </w:tblCellMar>
        </w:tblPrEx>
        <w:tc>
          <w:tcPr>
            <w:tcW w:w="6487" w:type="dxa"/>
            <w:gridSpan w:val="2"/>
          </w:tcPr>
          <w:p w:rsidR="00581028" w:rsidRPr="00581028" w:rsidRDefault="00581028" w:rsidP="00581028">
            <w:pPr>
              <w:spacing w:line="276" w:lineRule="auto"/>
              <w:jc w:val="right"/>
              <w:rPr>
                <w:rFonts w:eastAsia="Calibri"/>
                <w:snapToGrid w:val="0"/>
                <w:sz w:val="28"/>
                <w:szCs w:val="28"/>
              </w:rPr>
            </w:pPr>
            <w:r w:rsidRPr="00581028">
              <w:rPr>
                <w:rFonts w:eastAsia="Calibri"/>
                <w:snapToGrid w:val="0"/>
                <w:sz w:val="28"/>
                <w:szCs w:val="28"/>
              </w:rPr>
              <w:t>Итого:</w:t>
            </w:r>
          </w:p>
        </w:tc>
        <w:tc>
          <w:tcPr>
            <w:tcW w:w="3119" w:type="dxa"/>
          </w:tcPr>
          <w:p w:rsidR="00581028" w:rsidRPr="00581028" w:rsidRDefault="00581028" w:rsidP="00581028">
            <w:pPr>
              <w:spacing w:line="276" w:lineRule="auto"/>
              <w:rPr>
                <w:rFonts w:eastAsia="Calibri"/>
                <w:snapToGrid w:val="0"/>
                <w:sz w:val="28"/>
                <w:szCs w:val="28"/>
              </w:rPr>
            </w:pPr>
          </w:p>
        </w:tc>
      </w:tr>
    </w:tbl>
    <w:p w:rsidR="00581028" w:rsidRPr="00581028" w:rsidRDefault="00581028" w:rsidP="00581028">
      <w:pPr>
        <w:spacing w:line="276" w:lineRule="auto"/>
        <w:jc w:val="left"/>
        <w:rPr>
          <w:rFonts w:eastAsia="Calibri"/>
          <w:snapToGrid w:val="0"/>
          <w:sz w:val="28"/>
          <w:szCs w:val="28"/>
        </w:rPr>
      </w:pPr>
    </w:p>
    <w:p w:rsidR="00581028" w:rsidRPr="00581028" w:rsidRDefault="00581028" w:rsidP="00581028">
      <w:pPr>
        <w:spacing w:line="276" w:lineRule="auto"/>
        <w:jc w:val="left"/>
        <w:rPr>
          <w:rFonts w:eastAsia="Calibri"/>
          <w:snapToGrid w:val="0"/>
          <w:sz w:val="28"/>
          <w:szCs w:val="28"/>
        </w:rPr>
      </w:pPr>
    </w:p>
    <w:p w:rsidR="00581028" w:rsidRPr="00581028" w:rsidRDefault="00581028" w:rsidP="00581028">
      <w:pPr>
        <w:spacing w:line="276" w:lineRule="auto"/>
        <w:jc w:val="left"/>
        <w:rPr>
          <w:rFonts w:eastAsia="Calibri"/>
          <w:snapToGrid w:val="0"/>
          <w:sz w:val="28"/>
          <w:szCs w:val="28"/>
        </w:rPr>
      </w:pPr>
      <w:r w:rsidRPr="00581028">
        <w:rPr>
          <w:rFonts w:eastAsia="Calibri"/>
          <w:snapToGrid w:val="0"/>
          <w:sz w:val="28"/>
          <w:szCs w:val="28"/>
        </w:rPr>
        <w:t xml:space="preserve">        </w:t>
      </w:r>
    </w:p>
    <w:tbl>
      <w:tblPr>
        <w:tblW w:w="0" w:type="auto"/>
        <w:tblLayout w:type="fixed"/>
        <w:tblLook w:val="0000" w:firstRow="0" w:lastRow="0" w:firstColumn="0" w:lastColumn="0" w:noHBand="0" w:noVBand="0"/>
      </w:tblPr>
      <w:tblGrid>
        <w:gridCol w:w="6700"/>
        <w:gridCol w:w="3156"/>
      </w:tblGrid>
      <w:tr w:rsidR="00581028" w:rsidRPr="00581028" w:rsidTr="006E2CB7">
        <w:tblPrEx>
          <w:tblCellMar>
            <w:top w:w="0" w:type="dxa"/>
            <w:bottom w:w="0" w:type="dxa"/>
          </w:tblCellMar>
        </w:tblPrEx>
        <w:trPr>
          <w:trHeight w:val="219"/>
        </w:trPr>
        <w:tc>
          <w:tcPr>
            <w:tcW w:w="6700" w:type="dxa"/>
          </w:tcPr>
          <w:p w:rsidR="00581028" w:rsidRPr="00581028" w:rsidRDefault="00581028" w:rsidP="00581028">
            <w:pPr>
              <w:spacing w:line="276" w:lineRule="auto"/>
              <w:jc w:val="right"/>
              <w:rPr>
                <w:rFonts w:eastAsia="Calibri"/>
                <w:snapToGrid w:val="0"/>
                <w:sz w:val="28"/>
                <w:szCs w:val="28"/>
              </w:rPr>
            </w:pPr>
          </w:p>
        </w:tc>
        <w:tc>
          <w:tcPr>
            <w:tcW w:w="3156" w:type="dxa"/>
          </w:tcPr>
          <w:p w:rsidR="00581028" w:rsidRPr="00581028" w:rsidRDefault="00581028" w:rsidP="00581028">
            <w:pPr>
              <w:spacing w:line="276" w:lineRule="auto"/>
              <w:rPr>
                <w:rFonts w:eastAsia="Calibri"/>
                <w:snapToGrid w:val="0"/>
                <w:sz w:val="28"/>
                <w:szCs w:val="28"/>
              </w:rPr>
            </w:pPr>
          </w:p>
        </w:tc>
      </w:tr>
      <w:tr w:rsidR="00581028" w:rsidRPr="00581028" w:rsidTr="006E2CB7">
        <w:tblPrEx>
          <w:tblCellMar>
            <w:top w:w="0" w:type="dxa"/>
            <w:bottom w:w="0" w:type="dxa"/>
          </w:tblCellMar>
        </w:tblPrEx>
        <w:tc>
          <w:tcPr>
            <w:tcW w:w="6700" w:type="dxa"/>
          </w:tcPr>
          <w:p w:rsidR="00581028" w:rsidRPr="00581028" w:rsidRDefault="00581028" w:rsidP="00581028">
            <w:pPr>
              <w:spacing w:line="276" w:lineRule="auto"/>
              <w:jc w:val="left"/>
              <w:rPr>
                <w:rFonts w:eastAsia="Calibri"/>
                <w:snapToGrid w:val="0"/>
                <w:sz w:val="28"/>
                <w:szCs w:val="28"/>
              </w:rPr>
            </w:pPr>
          </w:p>
        </w:tc>
        <w:tc>
          <w:tcPr>
            <w:tcW w:w="3156" w:type="dxa"/>
          </w:tcPr>
          <w:p w:rsidR="00581028" w:rsidRPr="00581028" w:rsidRDefault="00581028" w:rsidP="00581028">
            <w:pPr>
              <w:keepNext/>
              <w:spacing w:before="240" w:after="60"/>
              <w:jc w:val="right"/>
              <w:outlineLvl w:val="0"/>
              <w:rPr>
                <w:rFonts w:eastAsia="Times New Roman"/>
                <w:snapToGrid w:val="0"/>
                <w:kern w:val="28"/>
                <w:sz w:val="28"/>
                <w:szCs w:val="28"/>
                <w:lang w:val="x-none" w:eastAsia="ru-RU"/>
              </w:rPr>
            </w:pPr>
          </w:p>
        </w:tc>
      </w:tr>
    </w:tbl>
    <w:p w:rsidR="00581028" w:rsidRPr="00581028" w:rsidRDefault="00581028" w:rsidP="00581028">
      <w:pPr>
        <w:spacing w:after="60"/>
        <w:jc w:val="both"/>
        <w:rPr>
          <w:rFonts w:eastAsia="Times New Roman"/>
          <w:sz w:val="28"/>
          <w:szCs w:val="28"/>
          <w:lang w:eastAsia="ru-RU"/>
        </w:rPr>
      </w:pPr>
      <w:r w:rsidRPr="00581028">
        <w:rPr>
          <w:rFonts w:eastAsia="Times New Roman"/>
          <w:sz w:val="28"/>
          <w:szCs w:val="28"/>
          <w:lang w:eastAsia="ru-RU"/>
        </w:rPr>
        <w:tab/>
      </w:r>
      <w:r w:rsidRPr="00581028">
        <w:rPr>
          <w:rFonts w:eastAsia="Times New Roman"/>
          <w:sz w:val="28"/>
          <w:szCs w:val="28"/>
          <w:lang w:eastAsia="ru-RU"/>
        </w:rPr>
        <w:tab/>
      </w:r>
      <w:r w:rsidRPr="00581028">
        <w:rPr>
          <w:rFonts w:eastAsia="Times New Roman"/>
          <w:sz w:val="28"/>
          <w:szCs w:val="28"/>
          <w:lang w:eastAsia="ru-RU"/>
        </w:rPr>
        <w:tab/>
      </w:r>
      <w:r w:rsidRPr="00581028">
        <w:rPr>
          <w:rFonts w:eastAsia="Times New Roman"/>
          <w:sz w:val="28"/>
          <w:szCs w:val="28"/>
          <w:lang w:eastAsia="ru-RU"/>
        </w:rPr>
        <w:tab/>
      </w:r>
      <w:r w:rsidRPr="00581028">
        <w:rPr>
          <w:rFonts w:eastAsia="Times New Roman"/>
          <w:sz w:val="28"/>
          <w:szCs w:val="28"/>
          <w:lang w:eastAsia="ru-RU"/>
        </w:rPr>
        <w:tab/>
      </w:r>
      <w:r w:rsidRPr="00581028">
        <w:rPr>
          <w:rFonts w:eastAsia="Times New Roman"/>
          <w:sz w:val="28"/>
          <w:szCs w:val="28"/>
          <w:lang w:eastAsia="ru-RU"/>
        </w:rPr>
        <w:tab/>
      </w:r>
      <w:r w:rsidRPr="00581028">
        <w:rPr>
          <w:rFonts w:eastAsia="Times New Roman"/>
          <w:sz w:val="28"/>
          <w:szCs w:val="28"/>
          <w:lang w:eastAsia="ru-RU"/>
        </w:rPr>
        <w:tab/>
      </w:r>
    </w:p>
    <w:p w:rsidR="00581028" w:rsidRPr="00581028" w:rsidRDefault="00581028" w:rsidP="00581028">
      <w:pPr>
        <w:spacing w:after="60"/>
        <w:jc w:val="both"/>
        <w:rPr>
          <w:rFonts w:eastAsia="Times New Roman"/>
          <w:sz w:val="28"/>
          <w:szCs w:val="28"/>
          <w:lang w:eastAsia="ru-RU"/>
        </w:rPr>
      </w:pPr>
      <w:r w:rsidRPr="00581028">
        <w:rPr>
          <w:rFonts w:eastAsia="Times New Roman"/>
          <w:sz w:val="28"/>
          <w:szCs w:val="28"/>
          <w:lang w:eastAsia="ru-RU"/>
        </w:rPr>
        <w:tab/>
      </w:r>
      <w:r w:rsidRPr="00581028">
        <w:rPr>
          <w:rFonts w:eastAsia="Times New Roman"/>
          <w:sz w:val="28"/>
          <w:szCs w:val="28"/>
          <w:lang w:eastAsia="ru-RU"/>
        </w:rPr>
        <w:tab/>
      </w:r>
      <w:r w:rsidRPr="00581028">
        <w:rPr>
          <w:rFonts w:eastAsia="Times New Roman"/>
          <w:sz w:val="28"/>
          <w:szCs w:val="28"/>
          <w:lang w:eastAsia="ru-RU"/>
        </w:rPr>
        <w:tab/>
      </w:r>
      <w:r w:rsidRPr="00581028">
        <w:rPr>
          <w:rFonts w:eastAsia="Times New Roman"/>
          <w:sz w:val="28"/>
          <w:szCs w:val="28"/>
          <w:lang w:eastAsia="ru-RU"/>
        </w:rPr>
        <w:tab/>
      </w:r>
      <w:r w:rsidRPr="00581028">
        <w:rPr>
          <w:rFonts w:eastAsia="Times New Roman"/>
          <w:sz w:val="28"/>
          <w:szCs w:val="28"/>
          <w:lang w:eastAsia="ru-RU"/>
        </w:rPr>
        <w:tab/>
      </w:r>
    </w:p>
    <w:p w:rsidR="00581028" w:rsidRPr="00581028" w:rsidRDefault="00581028" w:rsidP="00581028">
      <w:pPr>
        <w:spacing w:after="200" w:line="276" w:lineRule="auto"/>
        <w:jc w:val="left"/>
        <w:rPr>
          <w:rFonts w:eastAsia="Calibri"/>
          <w:sz w:val="28"/>
          <w:szCs w:val="28"/>
        </w:rPr>
      </w:pPr>
      <w:r w:rsidRPr="00581028">
        <w:rPr>
          <w:rFonts w:eastAsia="Calibri"/>
          <w:sz w:val="28"/>
          <w:szCs w:val="28"/>
        </w:rPr>
        <w:t>Руководитель работ</w:t>
      </w:r>
    </w:p>
    <w:p w:rsidR="00581028" w:rsidRPr="00581028" w:rsidRDefault="00581028" w:rsidP="00581028">
      <w:pPr>
        <w:spacing w:line="276" w:lineRule="auto"/>
        <w:jc w:val="left"/>
        <w:rPr>
          <w:rFonts w:eastAsia="Calibri"/>
          <w:snapToGrid w:val="0"/>
          <w:sz w:val="28"/>
          <w:szCs w:val="28"/>
        </w:rPr>
      </w:pPr>
    </w:p>
    <w:p w:rsidR="00581028" w:rsidRPr="00581028" w:rsidRDefault="00581028" w:rsidP="00581028">
      <w:pPr>
        <w:spacing w:line="276" w:lineRule="auto"/>
        <w:jc w:val="left"/>
        <w:rPr>
          <w:rFonts w:eastAsia="Calibri"/>
          <w:snapToGrid w:val="0"/>
          <w:sz w:val="28"/>
          <w:szCs w:val="28"/>
        </w:rPr>
      </w:pPr>
    </w:p>
    <w:p w:rsidR="00581028" w:rsidRPr="00581028" w:rsidRDefault="00581028" w:rsidP="00581028">
      <w:pPr>
        <w:spacing w:line="276" w:lineRule="auto"/>
        <w:jc w:val="left"/>
        <w:rPr>
          <w:rFonts w:eastAsia="Calibri"/>
          <w:snapToGrid w:val="0"/>
          <w:sz w:val="28"/>
          <w:szCs w:val="28"/>
        </w:rPr>
      </w:pPr>
    </w:p>
    <w:p w:rsidR="00581028" w:rsidRPr="00581028" w:rsidRDefault="00581028" w:rsidP="00581028">
      <w:pPr>
        <w:spacing w:line="276" w:lineRule="auto"/>
        <w:jc w:val="left"/>
        <w:rPr>
          <w:rFonts w:eastAsia="Calibri"/>
          <w:snapToGrid w:val="0"/>
          <w:sz w:val="28"/>
          <w:szCs w:val="28"/>
        </w:rPr>
      </w:pPr>
    </w:p>
    <w:p w:rsidR="00581028" w:rsidRPr="00581028" w:rsidRDefault="00581028" w:rsidP="00581028">
      <w:pPr>
        <w:spacing w:line="276" w:lineRule="auto"/>
        <w:jc w:val="left"/>
        <w:rPr>
          <w:rFonts w:eastAsia="Calibri"/>
          <w:snapToGrid w:val="0"/>
          <w:sz w:val="28"/>
          <w:szCs w:val="28"/>
        </w:rPr>
      </w:pPr>
    </w:p>
    <w:p w:rsidR="00581028" w:rsidRPr="00581028" w:rsidRDefault="00581028" w:rsidP="00581028">
      <w:pPr>
        <w:spacing w:line="276" w:lineRule="auto"/>
        <w:jc w:val="left"/>
        <w:rPr>
          <w:rFonts w:eastAsia="Calibri"/>
          <w:snapToGrid w:val="0"/>
          <w:sz w:val="28"/>
          <w:szCs w:val="28"/>
        </w:rPr>
      </w:pPr>
    </w:p>
    <w:p w:rsidR="00581028" w:rsidRPr="00581028" w:rsidRDefault="00581028" w:rsidP="00581028">
      <w:pPr>
        <w:spacing w:line="276" w:lineRule="auto"/>
        <w:jc w:val="left"/>
        <w:rPr>
          <w:rFonts w:eastAsia="Calibri"/>
          <w:snapToGrid w:val="0"/>
          <w:sz w:val="28"/>
          <w:szCs w:val="28"/>
        </w:rPr>
      </w:pPr>
    </w:p>
    <w:p w:rsidR="00581028" w:rsidRPr="00581028" w:rsidRDefault="00581028" w:rsidP="00581028">
      <w:pPr>
        <w:spacing w:line="276" w:lineRule="auto"/>
        <w:jc w:val="left"/>
        <w:rPr>
          <w:rFonts w:eastAsia="Calibri"/>
          <w:snapToGrid w:val="0"/>
          <w:sz w:val="28"/>
          <w:szCs w:val="28"/>
        </w:rPr>
      </w:pPr>
    </w:p>
    <w:p w:rsidR="00581028" w:rsidRPr="00581028" w:rsidRDefault="00581028" w:rsidP="00581028">
      <w:pPr>
        <w:spacing w:line="276" w:lineRule="auto"/>
        <w:jc w:val="left"/>
        <w:rPr>
          <w:rFonts w:eastAsia="Calibri"/>
          <w:snapToGrid w:val="0"/>
          <w:sz w:val="28"/>
          <w:szCs w:val="28"/>
        </w:rPr>
      </w:pPr>
    </w:p>
    <w:p w:rsidR="00581028" w:rsidRPr="00581028" w:rsidRDefault="00581028" w:rsidP="00581028">
      <w:pPr>
        <w:spacing w:line="276" w:lineRule="auto"/>
        <w:jc w:val="left"/>
        <w:rPr>
          <w:rFonts w:eastAsia="Calibri"/>
          <w:snapToGrid w:val="0"/>
          <w:sz w:val="28"/>
          <w:szCs w:val="28"/>
        </w:rPr>
      </w:pPr>
    </w:p>
    <w:p w:rsidR="00581028" w:rsidRPr="00581028" w:rsidRDefault="00581028" w:rsidP="00581028">
      <w:pPr>
        <w:spacing w:line="276" w:lineRule="auto"/>
        <w:jc w:val="left"/>
        <w:rPr>
          <w:rFonts w:eastAsia="Calibri"/>
          <w:snapToGrid w:val="0"/>
          <w:sz w:val="28"/>
          <w:szCs w:val="28"/>
        </w:rPr>
      </w:pPr>
    </w:p>
    <w:p w:rsidR="00581028" w:rsidRPr="00581028" w:rsidRDefault="00581028" w:rsidP="00581028">
      <w:pPr>
        <w:spacing w:line="276" w:lineRule="auto"/>
        <w:jc w:val="left"/>
        <w:rPr>
          <w:rFonts w:eastAsia="Calibri"/>
          <w:snapToGrid w:val="0"/>
          <w:sz w:val="28"/>
          <w:szCs w:val="28"/>
        </w:rPr>
      </w:pPr>
    </w:p>
    <w:p w:rsidR="00581028" w:rsidRPr="00581028" w:rsidRDefault="00581028" w:rsidP="00581028">
      <w:pPr>
        <w:spacing w:line="276" w:lineRule="auto"/>
        <w:jc w:val="left"/>
        <w:rPr>
          <w:rFonts w:eastAsia="Calibri"/>
          <w:snapToGrid w:val="0"/>
          <w:sz w:val="28"/>
          <w:szCs w:val="28"/>
        </w:rPr>
      </w:pPr>
    </w:p>
    <w:tbl>
      <w:tblPr>
        <w:tblW w:w="10068" w:type="dxa"/>
        <w:tblLayout w:type="fixed"/>
        <w:tblLook w:val="0000" w:firstRow="0" w:lastRow="0" w:firstColumn="0" w:lastColumn="0" w:noHBand="0" w:noVBand="0"/>
      </w:tblPr>
      <w:tblGrid>
        <w:gridCol w:w="6108"/>
        <w:gridCol w:w="3960"/>
      </w:tblGrid>
      <w:tr w:rsidR="00581028" w:rsidRPr="00581028" w:rsidTr="006E2CB7">
        <w:tblPrEx>
          <w:tblCellMar>
            <w:top w:w="0" w:type="dxa"/>
            <w:bottom w:w="0" w:type="dxa"/>
          </w:tblCellMar>
        </w:tblPrEx>
        <w:tc>
          <w:tcPr>
            <w:tcW w:w="6108" w:type="dxa"/>
          </w:tcPr>
          <w:p w:rsidR="00581028" w:rsidRPr="00581028" w:rsidRDefault="00581028" w:rsidP="00581028">
            <w:pPr>
              <w:spacing w:before="120"/>
              <w:jc w:val="left"/>
              <w:rPr>
                <w:rFonts w:eastAsia="Calibri"/>
                <w:snapToGrid w:val="0"/>
                <w:sz w:val="28"/>
                <w:szCs w:val="28"/>
              </w:rPr>
            </w:pPr>
            <w:r w:rsidRPr="00581028">
              <w:rPr>
                <w:rFonts w:eastAsia="Calibri"/>
                <w:snapToGrid w:val="0"/>
                <w:sz w:val="28"/>
                <w:szCs w:val="28"/>
              </w:rPr>
              <w:br w:type="page"/>
            </w:r>
          </w:p>
          <w:p w:rsidR="00581028" w:rsidRPr="00581028" w:rsidRDefault="00581028" w:rsidP="00581028">
            <w:pPr>
              <w:spacing w:before="120"/>
              <w:jc w:val="left"/>
              <w:rPr>
                <w:rFonts w:eastAsia="Calibri"/>
                <w:snapToGrid w:val="0"/>
                <w:sz w:val="28"/>
                <w:szCs w:val="28"/>
              </w:rPr>
            </w:pPr>
          </w:p>
          <w:p w:rsidR="00581028" w:rsidRPr="00581028" w:rsidRDefault="00581028" w:rsidP="00581028">
            <w:pPr>
              <w:spacing w:before="120"/>
              <w:jc w:val="left"/>
              <w:rPr>
                <w:rFonts w:eastAsia="Calibri"/>
                <w:snapToGrid w:val="0"/>
                <w:sz w:val="28"/>
                <w:szCs w:val="28"/>
              </w:rPr>
            </w:pPr>
            <w:r w:rsidRPr="00581028">
              <w:rPr>
                <w:rFonts w:eastAsia="Calibri"/>
                <w:sz w:val="28"/>
                <w:szCs w:val="28"/>
              </w:rPr>
              <w:lastRenderedPageBreak/>
              <w:br w:type="page"/>
            </w:r>
          </w:p>
        </w:tc>
        <w:tc>
          <w:tcPr>
            <w:tcW w:w="3960" w:type="dxa"/>
          </w:tcPr>
          <w:p w:rsidR="00581028" w:rsidRPr="00581028" w:rsidRDefault="00581028" w:rsidP="00581028">
            <w:pPr>
              <w:spacing w:line="276" w:lineRule="auto"/>
              <w:jc w:val="right"/>
              <w:rPr>
                <w:rFonts w:eastAsia="Calibri"/>
                <w:snapToGrid w:val="0"/>
                <w:sz w:val="28"/>
                <w:szCs w:val="28"/>
              </w:rPr>
            </w:pPr>
          </w:p>
          <w:p w:rsidR="00581028" w:rsidRPr="00581028" w:rsidRDefault="00581028" w:rsidP="00581028">
            <w:pPr>
              <w:spacing w:line="276" w:lineRule="auto"/>
              <w:jc w:val="right"/>
              <w:rPr>
                <w:rFonts w:eastAsia="Calibri"/>
                <w:snapToGrid w:val="0"/>
                <w:sz w:val="28"/>
                <w:szCs w:val="28"/>
              </w:rPr>
            </w:pPr>
            <w:r w:rsidRPr="00581028">
              <w:rPr>
                <w:rFonts w:eastAsia="Calibri"/>
                <w:snapToGrid w:val="0"/>
                <w:sz w:val="28"/>
                <w:szCs w:val="28"/>
              </w:rPr>
              <w:t xml:space="preserve">Приложение № 3 </w:t>
            </w:r>
          </w:p>
          <w:p w:rsidR="00581028" w:rsidRPr="00581028" w:rsidRDefault="00581028" w:rsidP="00581028">
            <w:pPr>
              <w:spacing w:line="276" w:lineRule="auto"/>
              <w:jc w:val="right"/>
              <w:rPr>
                <w:rFonts w:eastAsia="Calibri"/>
                <w:snapToGrid w:val="0"/>
                <w:sz w:val="28"/>
                <w:szCs w:val="28"/>
              </w:rPr>
            </w:pPr>
            <w:r w:rsidRPr="00581028">
              <w:rPr>
                <w:rFonts w:eastAsia="Calibri"/>
                <w:snapToGrid w:val="0"/>
                <w:sz w:val="28"/>
                <w:szCs w:val="28"/>
              </w:rPr>
              <w:lastRenderedPageBreak/>
              <w:t xml:space="preserve">к структуре цены к договору </w:t>
            </w:r>
          </w:p>
          <w:p w:rsidR="00581028" w:rsidRPr="00581028" w:rsidRDefault="00581028" w:rsidP="00581028">
            <w:pPr>
              <w:spacing w:line="276" w:lineRule="auto"/>
              <w:jc w:val="right"/>
              <w:rPr>
                <w:rFonts w:eastAsia="Calibri"/>
                <w:snapToGrid w:val="0"/>
                <w:sz w:val="28"/>
                <w:szCs w:val="28"/>
              </w:rPr>
            </w:pPr>
            <w:r w:rsidRPr="00581028">
              <w:rPr>
                <w:rFonts w:eastAsia="Calibri"/>
                <w:snapToGrid w:val="0"/>
                <w:sz w:val="28"/>
                <w:szCs w:val="28"/>
              </w:rPr>
              <w:t>№ ___________</w:t>
            </w:r>
          </w:p>
          <w:p w:rsidR="00581028" w:rsidRPr="00581028" w:rsidRDefault="00581028" w:rsidP="00581028">
            <w:pPr>
              <w:spacing w:line="276" w:lineRule="auto"/>
              <w:ind w:right="-2"/>
              <w:jc w:val="right"/>
              <w:rPr>
                <w:rFonts w:eastAsia="Calibri"/>
                <w:snapToGrid w:val="0"/>
                <w:sz w:val="28"/>
                <w:szCs w:val="28"/>
              </w:rPr>
            </w:pPr>
            <w:r w:rsidRPr="00581028">
              <w:rPr>
                <w:rFonts w:eastAsia="Calibri"/>
                <w:snapToGrid w:val="0"/>
                <w:sz w:val="28"/>
                <w:szCs w:val="28"/>
              </w:rPr>
              <w:t>от «____» _______ 20   г.</w:t>
            </w:r>
          </w:p>
        </w:tc>
      </w:tr>
    </w:tbl>
    <w:p w:rsidR="00581028" w:rsidRPr="00581028" w:rsidRDefault="00581028" w:rsidP="00581028">
      <w:pPr>
        <w:spacing w:line="276" w:lineRule="auto"/>
        <w:rPr>
          <w:rFonts w:eastAsia="Calibri"/>
          <w:snapToGrid w:val="0"/>
          <w:sz w:val="28"/>
          <w:szCs w:val="28"/>
        </w:rPr>
      </w:pPr>
    </w:p>
    <w:p w:rsidR="00581028" w:rsidRPr="00581028" w:rsidRDefault="00581028" w:rsidP="00581028">
      <w:pPr>
        <w:spacing w:line="276" w:lineRule="auto"/>
        <w:rPr>
          <w:rFonts w:eastAsia="Calibri"/>
          <w:snapToGrid w:val="0"/>
          <w:sz w:val="28"/>
          <w:szCs w:val="28"/>
        </w:rPr>
      </w:pPr>
      <w:r w:rsidRPr="00581028">
        <w:rPr>
          <w:rFonts w:eastAsia="Calibri"/>
          <w:snapToGrid w:val="0"/>
          <w:sz w:val="28"/>
          <w:szCs w:val="28"/>
        </w:rPr>
        <w:t>Расшифровка статьи 1.3 «Расходы на оплату труда»</w:t>
      </w:r>
    </w:p>
    <w:p w:rsidR="00581028" w:rsidRPr="00581028" w:rsidRDefault="00581028" w:rsidP="00581028">
      <w:pPr>
        <w:spacing w:line="276" w:lineRule="auto"/>
        <w:rPr>
          <w:rFonts w:eastAsia="Calibri"/>
          <w:snapToGrid w:val="0"/>
          <w:sz w:val="28"/>
          <w:szCs w:val="28"/>
        </w:rPr>
      </w:pPr>
    </w:p>
    <w:tbl>
      <w:tblPr>
        <w:tblW w:w="1020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4"/>
        <w:gridCol w:w="1545"/>
        <w:gridCol w:w="1831"/>
        <w:gridCol w:w="1598"/>
        <w:gridCol w:w="1946"/>
        <w:gridCol w:w="1276"/>
        <w:gridCol w:w="1417"/>
      </w:tblGrid>
      <w:tr w:rsidR="00581028" w:rsidRPr="00581028" w:rsidTr="006E2CB7">
        <w:tblPrEx>
          <w:tblCellMar>
            <w:top w:w="0" w:type="dxa"/>
            <w:bottom w:w="0" w:type="dxa"/>
          </w:tblCellMar>
        </w:tblPrEx>
        <w:tc>
          <w:tcPr>
            <w:tcW w:w="594" w:type="dxa"/>
          </w:tcPr>
          <w:p w:rsidR="00581028" w:rsidRPr="00581028" w:rsidRDefault="00581028" w:rsidP="00581028">
            <w:pPr>
              <w:spacing w:line="276" w:lineRule="auto"/>
              <w:jc w:val="left"/>
              <w:rPr>
                <w:rFonts w:eastAsia="Calibri"/>
                <w:sz w:val="28"/>
                <w:szCs w:val="28"/>
              </w:rPr>
            </w:pPr>
            <w:r w:rsidRPr="00581028">
              <w:rPr>
                <w:rFonts w:eastAsia="Calibri"/>
                <w:sz w:val="28"/>
                <w:szCs w:val="28"/>
              </w:rPr>
              <w:t xml:space="preserve">№ </w:t>
            </w:r>
            <w:proofErr w:type="gramStart"/>
            <w:r w:rsidRPr="00581028">
              <w:rPr>
                <w:rFonts w:eastAsia="Calibri"/>
                <w:sz w:val="28"/>
                <w:szCs w:val="28"/>
              </w:rPr>
              <w:t>п</w:t>
            </w:r>
            <w:proofErr w:type="gramEnd"/>
            <w:r w:rsidRPr="00581028">
              <w:rPr>
                <w:rFonts w:eastAsia="Calibri"/>
                <w:sz w:val="28"/>
                <w:szCs w:val="28"/>
              </w:rPr>
              <w:t>/п</w:t>
            </w:r>
          </w:p>
        </w:tc>
        <w:tc>
          <w:tcPr>
            <w:tcW w:w="1545" w:type="dxa"/>
          </w:tcPr>
          <w:p w:rsidR="00581028" w:rsidRPr="00581028" w:rsidRDefault="00581028" w:rsidP="00581028">
            <w:pPr>
              <w:spacing w:line="276" w:lineRule="auto"/>
              <w:jc w:val="left"/>
              <w:rPr>
                <w:rFonts w:eastAsia="Calibri"/>
                <w:sz w:val="28"/>
                <w:szCs w:val="28"/>
              </w:rPr>
            </w:pPr>
            <w:r w:rsidRPr="00581028">
              <w:rPr>
                <w:rFonts w:eastAsia="Calibri"/>
                <w:sz w:val="28"/>
                <w:szCs w:val="28"/>
              </w:rPr>
              <w:t>Должность</w:t>
            </w:r>
          </w:p>
        </w:tc>
        <w:tc>
          <w:tcPr>
            <w:tcW w:w="1831" w:type="dxa"/>
          </w:tcPr>
          <w:p w:rsidR="00581028" w:rsidRPr="00581028" w:rsidRDefault="00581028" w:rsidP="00581028">
            <w:pPr>
              <w:spacing w:line="276" w:lineRule="auto"/>
              <w:jc w:val="left"/>
              <w:rPr>
                <w:rFonts w:eastAsia="Calibri"/>
                <w:sz w:val="28"/>
                <w:szCs w:val="28"/>
              </w:rPr>
            </w:pPr>
            <w:r w:rsidRPr="00581028">
              <w:rPr>
                <w:rFonts w:eastAsia="Calibri"/>
                <w:sz w:val="28"/>
                <w:szCs w:val="28"/>
              </w:rPr>
              <w:t>Численность, чел.</w:t>
            </w:r>
          </w:p>
        </w:tc>
        <w:tc>
          <w:tcPr>
            <w:tcW w:w="1598" w:type="dxa"/>
          </w:tcPr>
          <w:p w:rsidR="00581028" w:rsidRPr="00581028" w:rsidRDefault="00581028" w:rsidP="00581028">
            <w:pPr>
              <w:spacing w:line="276" w:lineRule="auto"/>
              <w:jc w:val="left"/>
              <w:rPr>
                <w:rFonts w:eastAsia="Calibri"/>
                <w:sz w:val="28"/>
                <w:szCs w:val="28"/>
              </w:rPr>
            </w:pPr>
            <w:r w:rsidRPr="00581028">
              <w:rPr>
                <w:rFonts w:eastAsia="Calibri"/>
                <w:sz w:val="28"/>
                <w:szCs w:val="28"/>
              </w:rPr>
              <w:t>Число месяцев проведения работ</w:t>
            </w:r>
          </w:p>
        </w:tc>
        <w:tc>
          <w:tcPr>
            <w:tcW w:w="1946" w:type="dxa"/>
          </w:tcPr>
          <w:p w:rsidR="00581028" w:rsidRPr="00581028" w:rsidRDefault="00581028" w:rsidP="00581028">
            <w:pPr>
              <w:spacing w:line="276" w:lineRule="auto"/>
              <w:jc w:val="left"/>
              <w:rPr>
                <w:rFonts w:eastAsia="Calibri"/>
                <w:sz w:val="28"/>
                <w:szCs w:val="28"/>
              </w:rPr>
            </w:pPr>
            <w:r w:rsidRPr="00581028">
              <w:rPr>
                <w:rFonts w:eastAsia="Calibri"/>
                <w:sz w:val="28"/>
                <w:szCs w:val="28"/>
              </w:rPr>
              <w:t>Трудоёмкость выполняемых работ, (чел./мес.)</w:t>
            </w:r>
          </w:p>
        </w:tc>
        <w:tc>
          <w:tcPr>
            <w:tcW w:w="1276" w:type="dxa"/>
          </w:tcPr>
          <w:p w:rsidR="00581028" w:rsidRPr="00581028" w:rsidRDefault="00581028" w:rsidP="00581028">
            <w:pPr>
              <w:spacing w:line="276" w:lineRule="auto"/>
              <w:jc w:val="left"/>
              <w:rPr>
                <w:rFonts w:eastAsia="Calibri"/>
                <w:sz w:val="28"/>
                <w:szCs w:val="28"/>
              </w:rPr>
            </w:pPr>
            <w:r w:rsidRPr="00581028">
              <w:rPr>
                <w:rFonts w:eastAsia="Calibri"/>
                <w:sz w:val="28"/>
                <w:szCs w:val="28"/>
              </w:rPr>
              <w:t>Средняя зарплата в месяц, тыс</w:t>
            </w:r>
            <w:proofErr w:type="gramStart"/>
            <w:r w:rsidRPr="00581028">
              <w:rPr>
                <w:rFonts w:eastAsia="Calibri"/>
                <w:sz w:val="28"/>
                <w:szCs w:val="28"/>
              </w:rPr>
              <w:t>.р</w:t>
            </w:r>
            <w:proofErr w:type="gramEnd"/>
            <w:r w:rsidRPr="00581028">
              <w:rPr>
                <w:rFonts w:eastAsia="Calibri"/>
                <w:sz w:val="28"/>
                <w:szCs w:val="28"/>
              </w:rPr>
              <w:t>уб.</w:t>
            </w:r>
          </w:p>
        </w:tc>
        <w:tc>
          <w:tcPr>
            <w:tcW w:w="1417" w:type="dxa"/>
          </w:tcPr>
          <w:p w:rsidR="00581028" w:rsidRPr="00581028" w:rsidRDefault="00581028" w:rsidP="00581028">
            <w:pPr>
              <w:spacing w:line="276" w:lineRule="auto"/>
              <w:jc w:val="left"/>
              <w:rPr>
                <w:rFonts w:eastAsia="Calibri"/>
                <w:sz w:val="28"/>
                <w:szCs w:val="28"/>
              </w:rPr>
            </w:pPr>
            <w:r w:rsidRPr="00581028">
              <w:rPr>
                <w:rFonts w:eastAsia="Calibri"/>
                <w:sz w:val="28"/>
                <w:szCs w:val="28"/>
              </w:rPr>
              <w:t>Расходы на оплату труда,</w:t>
            </w:r>
          </w:p>
          <w:p w:rsidR="00581028" w:rsidRPr="00581028" w:rsidRDefault="00581028" w:rsidP="00581028">
            <w:pPr>
              <w:spacing w:line="276" w:lineRule="auto"/>
              <w:jc w:val="left"/>
              <w:rPr>
                <w:rFonts w:eastAsia="Calibri"/>
                <w:sz w:val="28"/>
                <w:szCs w:val="28"/>
              </w:rPr>
            </w:pPr>
            <w:r w:rsidRPr="00581028">
              <w:rPr>
                <w:rFonts w:eastAsia="Calibri"/>
                <w:sz w:val="28"/>
                <w:szCs w:val="28"/>
              </w:rPr>
              <w:t>тыс</w:t>
            </w:r>
            <w:proofErr w:type="gramStart"/>
            <w:r w:rsidRPr="00581028">
              <w:rPr>
                <w:rFonts w:eastAsia="Calibri"/>
                <w:sz w:val="28"/>
                <w:szCs w:val="28"/>
              </w:rPr>
              <w:t>.р</w:t>
            </w:r>
            <w:proofErr w:type="gramEnd"/>
            <w:r w:rsidRPr="00581028">
              <w:rPr>
                <w:rFonts w:eastAsia="Calibri"/>
                <w:sz w:val="28"/>
                <w:szCs w:val="28"/>
              </w:rPr>
              <w:t>уб.</w:t>
            </w:r>
          </w:p>
        </w:tc>
      </w:tr>
      <w:tr w:rsidR="00581028" w:rsidRPr="00581028" w:rsidTr="006E2CB7">
        <w:tblPrEx>
          <w:tblCellMar>
            <w:top w:w="0" w:type="dxa"/>
            <w:bottom w:w="0" w:type="dxa"/>
          </w:tblCellMar>
        </w:tblPrEx>
        <w:tc>
          <w:tcPr>
            <w:tcW w:w="594" w:type="dxa"/>
          </w:tcPr>
          <w:p w:rsidR="00581028" w:rsidRPr="00581028" w:rsidRDefault="00581028" w:rsidP="00581028">
            <w:pPr>
              <w:spacing w:line="276" w:lineRule="auto"/>
              <w:jc w:val="left"/>
              <w:rPr>
                <w:rFonts w:eastAsia="Calibri"/>
                <w:sz w:val="28"/>
                <w:szCs w:val="28"/>
              </w:rPr>
            </w:pPr>
            <w:r w:rsidRPr="00581028">
              <w:rPr>
                <w:rFonts w:eastAsia="Calibri"/>
                <w:sz w:val="28"/>
                <w:szCs w:val="28"/>
              </w:rPr>
              <w:t>1</w:t>
            </w:r>
          </w:p>
        </w:tc>
        <w:tc>
          <w:tcPr>
            <w:tcW w:w="1545" w:type="dxa"/>
          </w:tcPr>
          <w:p w:rsidR="00581028" w:rsidRPr="00581028" w:rsidRDefault="00581028" w:rsidP="00581028">
            <w:pPr>
              <w:spacing w:line="276" w:lineRule="auto"/>
              <w:jc w:val="left"/>
              <w:rPr>
                <w:rFonts w:eastAsia="Calibri"/>
                <w:sz w:val="28"/>
                <w:szCs w:val="28"/>
              </w:rPr>
            </w:pPr>
          </w:p>
        </w:tc>
        <w:tc>
          <w:tcPr>
            <w:tcW w:w="1831" w:type="dxa"/>
          </w:tcPr>
          <w:p w:rsidR="00581028" w:rsidRPr="00581028" w:rsidRDefault="00581028" w:rsidP="00581028">
            <w:pPr>
              <w:spacing w:line="276" w:lineRule="auto"/>
              <w:jc w:val="left"/>
              <w:rPr>
                <w:rFonts w:eastAsia="Calibri"/>
                <w:sz w:val="28"/>
                <w:szCs w:val="28"/>
              </w:rPr>
            </w:pPr>
          </w:p>
        </w:tc>
        <w:tc>
          <w:tcPr>
            <w:tcW w:w="1598" w:type="dxa"/>
          </w:tcPr>
          <w:p w:rsidR="00581028" w:rsidRPr="00581028" w:rsidRDefault="00581028" w:rsidP="00581028">
            <w:pPr>
              <w:spacing w:line="276" w:lineRule="auto"/>
              <w:jc w:val="left"/>
              <w:rPr>
                <w:rFonts w:eastAsia="Calibri"/>
                <w:sz w:val="28"/>
                <w:szCs w:val="28"/>
              </w:rPr>
            </w:pPr>
          </w:p>
        </w:tc>
        <w:tc>
          <w:tcPr>
            <w:tcW w:w="1946" w:type="dxa"/>
          </w:tcPr>
          <w:p w:rsidR="00581028" w:rsidRPr="00581028" w:rsidRDefault="00581028" w:rsidP="00581028">
            <w:pPr>
              <w:spacing w:line="276" w:lineRule="auto"/>
              <w:jc w:val="left"/>
              <w:rPr>
                <w:rFonts w:eastAsia="Calibri"/>
                <w:sz w:val="28"/>
                <w:szCs w:val="28"/>
                <w:highlight w:val="yellow"/>
              </w:rPr>
            </w:pPr>
          </w:p>
        </w:tc>
        <w:tc>
          <w:tcPr>
            <w:tcW w:w="1276" w:type="dxa"/>
          </w:tcPr>
          <w:p w:rsidR="00581028" w:rsidRPr="00581028" w:rsidRDefault="00581028" w:rsidP="00581028">
            <w:pPr>
              <w:spacing w:line="276" w:lineRule="auto"/>
              <w:jc w:val="left"/>
              <w:rPr>
                <w:rFonts w:eastAsia="Calibri"/>
                <w:sz w:val="28"/>
                <w:szCs w:val="28"/>
              </w:rPr>
            </w:pPr>
          </w:p>
        </w:tc>
        <w:tc>
          <w:tcPr>
            <w:tcW w:w="1417" w:type="dxa"/>
          </w:tcPr>
          <w:p w:rsidR="00581028" w:rsidRPr="00581028" w:rsidRDefault="00581028" w:rsidP="00581028">
            <w:pPr>
              <w:spacing w:line="276" w:lineRule="auto"/>
              <w:jc w:val="left"/>
              <w:rPr>
                <w:rFonts w:eastAsia="Calibri"/>
                <w:sz w:val="28"/>
                <w:szCs w:val="28"/>
              </w:rPr>
            </w:pPr>
          </w:p>
        </w:tc>
      </w:tr>
      <w:tr w:rsidR="00581028" w:rsidRPr="00581028" w:rsidTr="006E2CB7">
        <w:tblPrEx>
          <w:tblCellMar>
            <w:top w:w="0" w:type="dxa"/>
            <w:bottom w:w="0" w:type="dxa"/>
          </w:tblCellMar>
        </w:tblPrEx>
        <w:tc>
          <w:tcPr>
            <w:tcW w:w="594" w:type="dxa"/>
          </w:tcPr>
          <w:p w:rsidR="00581028" w:rsidRPr="00581028" w:rsidRDefault="00581028" w:rsidP="00581028">
            <w:pPr>
              <w:spacing w:line="276" w:lineRule="auto"/>
              <w:jc w:val="left"/>
              <w:rPr>
                <w:rFonts w:eastAsia="Calibri"/>
                <w:sz w:val="28"/>
                <w:szCs w:val="28"/>
              </w:rPr>
            </w:pPr>
            <w:r w:rsidRPr="00581028">
              <w:rPr>
                <w:rFonts w:eastAsia="Calibri"/>
                <w:sz w:val="28"/>
                <w:szCs w:val="28"/>
              </w:rPr>
              <w:t>2</w:t>
            </w:r>
          </w:p>
        </w:tc>
        <w:tc>
          <w:tcPr>
            <w:tcW w:w="1545" w:type="dxa"/>
          </w:tcPr>
          <w:p w:rsidR="00581028" w:rsidRPr="00581028" w:rsidRDefault="00581028" w:rsidP="00581028">
            <w:pPr>
              <w:spacing w:line="276" w:lineRule="auto"/>
              <w:jc w:val="left"/>
              <w:rPr>
                <w:rFonts w:eastAsia="Calibri"/>
                <w:sz w:val="28"/>
                <w:szCs w:val="28"/>
              </w:rPr>
            </w:pPr>
          </w:p>
        </w:tc>
        <w:tc>
          <w:tcPr>
            <w:tcW w:w="1831" w:type="dxa"/>
          </w:tcPr>
          <w:p w:rsidR="00581028" w:rsidRPr="00581028" w:rsidRDefault="00581028" w:rsidP="00581028">
            <w:pPr>
              <w:spacing w:line="276" w:lineRule="auto"/>
              <w:jc w:val="left"/>
              <w:rPr>
                <w:rFonts w:eastAsia="Calibri"/>
                <w:sz w:val="28"/>
                <w:szCs w:val="28"/>
              </w:rPr>
            </w:pPr>
          </w:p>
        </w:tc>
        <w:tc>
          <w:tcPr>
            <w:tcW w:w="1598" w:type="dxa"/>
          </w:tcPr>
          <w:p w:rsidR="00581028" w:rsidRPr="00581028" w:rsidRDefault="00581028" w:rsidP="00581028">
            <w:pPr>
              <w:spacing w:line="276" w:lineRule="auto"/>
              <w:jc w:val="left"/>
              <w:rPr>
                <w:rFonts w:eastAsia="Calibri"/>
                <w:sz w:val="28"/>
                <w:szCs w:val="28"/>
              </w:rPr>
            </w:pPr>
          </w:p>
        </w:tc>
        <w:tc>
          <w:tcPr>
            <w:tcW w:w="1946" w:type="dxa"/>
          </w:tcPr>
          <w:p w:rsidR="00581028" w:rsidRPr="00581028" w:rsidRDefault="00581028" w:rsidP="00581028">
            <w:pPr>
              <w:spacing w:line="276" w:lineRule="auto"/>
              <w:jc w:val="left"/>
              <w:rPr>
                <w:rFonts w:eastAsia="Calibri"/>
                <w:sz w:val="28"/>
                <w:szCs w:val="28"/>
                <w:highlight w:val="yellow"/>
              </w:rPr>
            </w:pPr>
          </w:p>
        </w:tc>
        <w:tc>
          <w:tcPr>
            <w:tcW w:w="1276" w:type="dxa"/>
          </w:tcPr>
          <w:p w:rsidR="00581028" w:rsidRPr="00581028" w:rsidRDefault="00581028" w:rsidP="00581028">
            <w:pPr>
              <w:spacing w:line="276" w:lineRule="auto"/>
              <w:jc w:val="left"/>
              <w:rPr>
                <w:rFonts w:eastAsia="Calibri"/>
                <w:sz w:val="28"/>
                <w:szCs w:val="28"/>
              </w:rPr>
            </w:pPr>
          </w:p>
        </w:tc>
        <w:tc>
          <w:tcPr>
            <w:tcW w:w="1417" w:type="dxa"/>
          </w:tcPr>
          <w:p w:rsidR="00581028" w:rsidRPr="00581028" w:rsidRDefault="00581028" w:rsidP="00581028">
            <w:pPr>
              <w:spacing w:line="276" w:lineRule="auto"/>
              <w:jc w:val="left"/>
              <w:rPr>
                <w:rFonts w:eastAsia="Calibri"/>
                <w:sz w:val="28"/>
                <w:szCs w:val="28"/>
              </w:rPr>
            </w:pPr>
          </w:p>
        </w:tc>
      </w:tr>
      <w:tr w:rsidR="00581028" w:rsidRPr="00581028" w:rsidTr="006E2CB7">
        <w:tblPrEx>
          <w:tblCellMar>
            <w:top w:w="0" w:type="dxa"/>
            <w:bottom w:w="0" w:type="dxa"/>
          </w:tblCellMar>
        </w:tblPrEx>
        <w:tc>
          <w:tcPr>
            <w:tcW w:w="594" w:type="dxa"/>
          </w:tcPr>
          <w:p w:rsidR="00581028" w:rsidRPr="00581028" w:rsidRDefault="00581028" w:rsidP="00581028">
            <w:pPr>
              <w:spacing w:line="276" w:lineRule="auto"/>
              <w:jc w:val="left"/>
              <w:rPr>
                <w:rFonts w:eastAsia="Calibri"/>
                <w:sz w:val="28"/>
                <w:szCs w:val="28"/>
              </w:rPr>
            </w:pPr>
            <w:r w:rsidRPr="00581028">
              <w:rPr>
                <w:rFonts w:eastAsia="Calibri"/>
                <w:sz w:val="28"/>
                <w:szCs w:val="28"/>
              </w:rPr>
              <w:t>3</w:t>
            </w:r>
          </w:p>
        </w:tc>
        <w:tc>
          <w:tcPr>
            <w:tcW w:w="1545" w:type="dxa"/>
          </w:tcPr>
          <w:p w:rsidR="00581028" w:rsidRPr="00581028" w:rsidRDefault="00581028" w:rsidP="00581028">
            <w:pPr>
              <w:spacing w:line="276" w:lineRule="auto"/>
              <w:jc w:val="left"/>
              <w:rPr>
                <w:rFonts w:eastAsia="Calibri"/>
                <w:sz w:val="28"/>
                <w:szCs w:val="28"/>
              </w:rPr>
            </w:pPr>
          </w:p>
        </w:tc>
        <w:tc>
          <w:tcPr>
            <w:tcW w:w="1831" w:type="dxa"/>
          </w:tcPr>
          <w:p w:rsidR="00581028" w:rsidRPr="00581028" w:rsidRDefault="00581028" w:rsidP="00581028">
            <w:pPr>
              <w:spacing w:line="276" w:lineRule="auto"/>
              <w:jc w:val="left"/>
              <w:rPr>
                <w:rFonts w:eastAsia="Calibri"/>
                <w:sz w:val="28"/>
                <w:szCs w:val="28"/>
              </w:rPr>
            </w:pPr>
          </w:p>
        </w:tc>
        <w:tc>
          <w:tcPr>
            <w:tcW w:w="1598" w:type="dxa"/>
          </w:tcPr>
          <w:p w:rsidR="00581028" w:rsidRPr="00581028" w:rsidRDefault="00581028" w:rsidP="00581028">
            <w:pPr>
              <w:spacing w:line="276" w:lineRule="auto"/>
              <w:jc w:val="left"/>
              <w:rPr>
                <w:rFonts w:eastAsia="Calibri"/>
                <w:sz w:val="28"/>
                <w:szCs w:val="28"/>
              </w:rPr>
            </w:pPr>
          </w:p>
        </w:tc>
        <w:tc>
          <w:tcPr>
            <w:tcW w:w="1946" w:type="dxa"/>
          </w:tcPr>
          <w:p w:rsidR="00581028" w:rsidRPr="00581028" w:rsidRDefault="00581028" w:rsidP="00581028">
            <w:pPr>
              <w:spacing w:line="276" w:lineRule="auto"/>
              <w:jc w:val="left"/>
              <w:rPr>
                <w:rFonts w:eastAsia="Calibri"/>
                <w:sz w:val="28"/>
                <w:szCs w:val="28"/>
              </w:rPr>
            </w:pPr>
          </w:p>
        </w:tc>
        <w:tc>
          <w:tcPr>
            <w:tcW w:w="1276" w:type="dxa"/>
          </w:tcPr>
          <w:p w:rsidR="00581028" w:rsidRPr="00581028" w:rsidRDefault="00581028" w:rsidP="00581028">
            <w:pPr>
              <w:spacing w:line="276" w:lineRule="auto"/>
              <w:jc w:val="left"/>
              <w:rPr>
                <w:rFonts w:eastAsia="Calibri"/>
                <w:sz w:val="28"/>
                <w:szCs w:val="28"/>
              </w:rPr>
            </w:pPr>
          </w:p>
        </w:tc>
        <w:tc>
          <w:tcPr>
            <w:tcW w:w="1417" w:type="dxa"/>
          </w:tcPr>
          <w:p w:rsidR="00581028" w:rsidRPr="00581028" w:rsidRDefault="00581028" w:rsidP="00581028">
            <w:pPr>
              <w:spacing w:line="276" w:lineRule="auto"/>
              <w:jc w:val="left"/>
              <w:rPr>
                <w:rFonts w:eastAsia="Calibri"/>
                <w:sz w:val="28"/>
                <w:szCs w:val="28"/>
              </w:rPr>
            </w:pPr>
          </w:p>
        </w:tc>
      </w:tr>
      <w:tr w:rsidR="00581028" w:rsidRPr="00581028" w:rsidTr="006E2CB7">
        <w:tblPrEx>
          <w:tblCellMar>
            <w:top w:w="0" w:type="dxa"/>
            <w:bottom w:w="0" w:type="dxa"/>
          </w:tblCellMar>
        </w:tblPrEx>
        <w:tc>
          <w:tcPr>
            <w:tcW w:w="594" w:type="dxa"/>
          </w:tcPr>
          <w:p w:rsidR="00581028" w:rsidRPr="00581028" w:rsidRDefault="00581028" w:rsidP="00581028">
            <w:pPr>
              <w:spacing w:line="276" w:lineRule="auto"/>
              <w:jc w:val="left"/>
              <w:rPr>
                <w:rFonts w:eastAsia="Calibri"/>
                <w:sz w:val="28"/>
                <w:szCs w:val="28"/>
              </w:rPr>
            </w:pPr>
            <w:r w:rsidRPr="00581028">
              <w:rPr>
                <w:rFonts w:eastAsia="Calibri"/>
                <w:sz w:val="28"/>
                <w:szCs w:val="28"/>
              </w:rPr>
              <w:t>4</w:t>
            </w:r>
          </w:p>
        </w:tc>
        <w:tc>
          <w:tcPr>
            <w:tcW w:w="1545" w:type="dxa"/>
          </w:tcPr>
          <w:p w:rsidR="00581028" w:rsidRPr="00581028" w:rsidRDefault="00581028" w:rsidP="00581028">
            <w:pPr>
              <w:spacing w:line="276" w:lineRule="auto"/>
              <w:jc w:val="left"/>
              <w:rPr>
                <w:rFonts w:eastAsia="Calibri"/>
                <w:sz w:val="28"/>
                <w:szCs w:val="28"/>
              </w:rPr>
            </w:pPr>
          </w:p>
        </w:tc>
        <w:tc>
          <w:tcPr>
            <w:tcW w:w="1831" w:type="dxa"/>
          </w:tcPr>
          <w:p w:rsidR="00581028" w:rsidRPr="00581028" w:rsidRDefault="00581028" w:rsidP="00581028">
            <w:pPr>
              <w:spacing w:line="276" w:lineRule="auto"/>
              <w:jc w:val="left"/>
              <w:rPr>
                <w:rFonts w:eastAsia="Calibri"/>
                <w:sz w:val="28"/>
                <w:szCs w:val="28"/>
              </w:rPr>
            </w:pPr>
          </w:p>
        </w:tc>
        <w:tc>
          <w:tcPr>
            <w:tcW w:w="1598" w:type="dxa"/>
          </w:tcPr>
          <w:p w:rsidR="00581028" w:rsidRPr="00581028" w:rsidRDefault="00581028" w:rsidP="00581028">
            <w:pPr>
              <w:spacing w:line="276" w:lineRule="auto"/>
              <w:jc w:val="left"/>
              <w:rPr>
                <w:rFonts w:eastAsia="Calibri"/>
                <w:sz w:val="28"/>
                <w:szCs w:val="28"/>
              </w:rPr>
            </w:pPr>
          </w:p>
        </w:tc>
        <w:tc>
          <w:tcPr>
            <w:tcW w:w="1946" w:type="dxa"/>
          </w:tcPr>
          <w:p w:rsidR="00581028" w:rsidRPr="00581028" w:rsidRDefault="00581028" w:rsidP="00581028">
            <w:pPr>
              <w:spacing w:line="276" w:lineRule="auto"/>
              <w:jc w:val="left"/>
              <w:rPr>
                <w:rFonts w:eastAsia="Calibri"/>
                <w:sz w:val="28"/>
                <w:szCs w:val="28"/>
              </w:rPr>
            </w:pPr>
          </w:p>
        </w:tc>
        <w:tc>
          <w:tcPr>
            <w:tcW w:w="1276" w:type="dxa"/>
          </w:tcPr>
          <w:p w:rsidR="00581028" w:rsidRPr="00581028" w:rsidRDefault="00581028" w:rsidP="00581028">
            <w:pPr>
              <w:spacing w:line="276" w:lineRule="auto"/>
              <w:jc w:val="left"/>
              <w:rPr>
                <w:rFonts w:eastAsia="Calibri"/>
                <w:sz w:val="28"/>
                <w:szCs w:val="28"/>
              </w:rPr>
            </w:pPr>
          </w:p>
        </w:tc>
        <w:tc>
          <w:tcPr>
            <w:tcW w:w="1417" w:type="dxa"/>
          </w:tcPr>
          <w:p w:rsidR="00581028" w:rsidRPr="00581028" w:rsidRDefault="00581028" w:rsidP="00581028">
            <w:pPr>
              <w:spacing w:line="276" w:lineRule="auto"/>
              <w:jc w:val="left"/>
              <w:rPr>
                <w:rFonts w:eastAsia="Calibri"/>
                <w:sz w:val="28"/>
                <w:szCs w:val="28"/>
              </w:rPr>
            </w:pPr>
          </w:p>
        </w:tc>
      </w:tr>
      <w:tr w:rsidR="00581028" w:rsidRPr="00581028" w:rsidTr="006E2CB7">
        <w:tblPrEx>
          <w:tblCellMar>
            <w:top w:w="0" w:type="dxa"/>
            <w:bottom w:w="0" w:type="dxa"/>
          </w:tblCellMar>
        </w:tblPrEx>
        <w:tc>
          <w:tcPr>
            <w:tcW w:w="594" w:type="dxa"/>
          </w:tcPr>
          <w:p w:rsidR="00581028" w:rsidRPr="00581028" w:rsidRDefault="00581028" w:rsidP="00581028">
            <w:pPr>
              <w:spacing w:line="276" w:lineRule="auto"/>
              <w:jc w:val="left"/>
              <w:rPr>
                <w:rFonts w:eastAsia="Calibri"/>
                <w:sz w:val="28"/>
                <w:szCs w:val="28"/>
              </w:rPr>
            </w:pPr>
            <w:r w:rsidRPr="00581028">
              <w:rPr>
                <w:rFonts w:eastAsia="Calibri"/>
                <w:sz w:val="28"/>
                <w:szCs w:val="28"/>
              </w:rPr>
              <w:t>5</w:t>
            </w:r>
          </w:p>
        </w:tc>
        <w:tc>
          <w:tcPr>
            <w:tcW w:w="1545" w:type="dxa"/>
          </w:tcPr>
          <w:p w:rsidR="00581028" w:rsidRPr="00581028" w:rsidRDefault="00581028" w:rsidP="00581028">
            <w:pPr>
              <w:spacing w:line="276" w:lineRule="auto"/>
              <w:jc w:val="left"/>
              <w:rPr>
                <w:rFonts w:eastAsia="Calibri"/>
                <w:sz w:val="28"/>
                <w:szCs w:val="28"/>
              </w:rPr>
            </w:pPr>
          </w:p>
        </w:tc>
        <w:tc>
          <w:tcPr>
            <w:tcW w:w="1831" w:type="dxa"/>
          </w:tcPr>
          <w:p w:rsidR="00581028" w:rsidRPr="00581028" w:rsidRDefault="00581028" w:rsidP="00581028">
            <w:pPr>
              <w:spacing w:line="276" w:lineRule="auto"/>
              <w:jc w:val="left"/>
              <w:rPr>
                <w:rFonts w:eastAsia="Calibri"/>
                <w:sz w:val="28"/>
                <w:szCs w:val="28"/>
              </w:rPr>
            </w:pPr>
          </w:p>
        </w:tc>
        <w:tc>
          <w:tcPr>
            <w:tcW w:w="1598" w:type="dxa"/>
          </w:tcPr>
          <w:p w:rsidR="00581028" w:rsidRPr="00581028" w:rsidRDefault="00581028" w:rsidP="00581028">
            <w:pPr>
              <w:spacing w:line="276" w:lineRule="auto"/>
              <w:jc w:val="left"/>
              <w:rPr>
                <w:rFonts w:eastAsia="Calibri"/>
                <w:sz w:val="28"/>
                <w:szCs w:val="28"/>
              </w:rPr>
            </w:pPr>
          </w:p>
        </w:tc>
        <w:tc>
          <w:tcPr>
            <w:tcW w:w="1946" w:type="dxa"/>
          </w:tcPr>
          <w:p w:rsidR="00581028" w:rsidRPr="00581028" w:rsidRDefault="00581028" w:rsidP="00581028">
            <w:pPr>
              <w:spacing w:line="276" w:lineRule="auto"/>
              <w:jc w:val="left"/>
              <w:rPr>
                <w:rFonts w:eastAsia="Calibri"/>
                <w:sz w:val="28"/>
                <w:szCs w:val="28"/>
              </w:rPr>
            </w:pPr>
          </w:p>
        </w:tc>
        <w:tc>
          <w:tcPr>
            <w:tcW w:w="1276" w:type="dxa"/>
          </w:tcPr>
          <w:p w:rsidR="00581028" w:rsidRPr="00581028" w:rsidRDefault="00581028" w:rsidP="00581028">
            <w:pPr>
              <w:spacing w:line="276" w:lineRule="auto"/>
              <w:jc w:val="left"/>
              <w:rPr>
                <w:rFonts w:eastAsia="Calibri"/>
                <w:sz w:val="28"/>
                <w:szCs w:val="28"/>
              </w:rPr>
            </w:pPr>
          </w:p>
        </w:tc>
        <w:tc>
          <w:tcPr>
            <w:tcW w:w="1417" w:type="dxa"/>
          </w:tcPr>
          <w:p w:rsidR="00581028" w:rsidRPr="00581028" w:rsidRDefault="00581028" w:rsidP="00581028">
            <w:pPr>
              <w:spacing w:line="276" w:lineRule="auto"/>
              <w:jc w:val="left"/>
              <w:rPr>
                <w:rFonts w:eastAsia="Calibri"/>
                <w:sz w:val="28"/>
                <w:szCs w:val="28"/>
              </w:rPr>
            </w:pPr>
          </w:p>
        </w:tc>
      </w:tr>
      <w:tr w:rsidR="00581028" w:rsidRPr="00581028" w:rsidTr="006E2CB7">
        <w:tblPrEx>
          <w:tblCellMar>
            <w:top w:w="0" w:type="dxa"/>
            <w:bottom w:w="0" w:type="dxa"/>
          </w:tblCellMar>
        </w:tblPrEx>
        <w:tc>
          <w:tcPr>
            <w:tcW w:w="594" w:type="dxa"/>
          </w:tcPr>
          <w:p w:rsidR="00581028" w:rsidRPr="00581028" w:rsidRDefault="00581028" w:rsidP="00581028">
            <w:pPr>
              <w:spacing w:line="276" w:lineRule="auto"/>
              <w:jc w:val="left"/>
              <w:rPr>
                <w:rFonts w:eastAsia="Calibri"/>
                <w:sz w:val="28"/>
                <w:szCs w:val="28"/>
              </w:rPr>
            </w:pPr>
            <w:r w:rsidRPr="00581028">
              <w:rPr>
                <w:rFonts w:eastAsia="Calibri"/>
                <w:sz w:val="28"/>
                <w:szCs w:val="28"/>
              </w:rPr>
              <w:t>6</w:t>
            </w:r>
          </w:p>
        </w:tc>
        <w:tc>
          <w:tcPr>
            <w:tcW w:w="1545" w:type="dxa"/>
          </w:tcPr>
          <w:p w:rsidR="00581028" w:rsidRPr="00581028" w:rsidRDefault="00581028" w:rsidP="00581028">
            <w:pPr>
              <w:spacing w:line="276" w:lineRule="auto"/>
              <w:jc w:val="left"/>
              <w:rPr>
                <w:rFonts w:eastAsia="Calibri"/>
                <w:sz w:val="28"/>
                <w:szCs w:val="28"/>
              </w:rPr>
            </w:pPr>
          </w:p>
        </w:tc>
        <w:tc>
          <w:tcPr>
            <w:tcW w:w="1831" w:type="dxa"/>
          </w:tcPr>
          <w:p w:rsidR="00581028" w:rsidRPr="00581028" w:rsidRDefault="00581028" w:rsidP="00581028">
            <w:pPr>
              <w:spacing w:line="276" w:lineRule="auto"/>
              <w:jc w:val="left"/>
              <w:rPr>
                <w:rFonts w:eastAsia="Calibri"/>
                <w:sz w:val="28"/>
                <w:szCs w:val="28"/>
              </w:rPr>
            </w:pPr>
          </w:p>
        </w:tc>
        <w:tc>
          <w:tcPr>
            <w:tcW w:w="1598" w:type="dxa"/>
          </w:tcPr>
          <w:p w:rsidR="00581028" w:rsidRPr="00581028" w:rsidRDefault="00581028" w:rsidP="00581028">
            <w:pPr>
              <w:spacing w:line="276" w:lineRule="auto"/>
              <w:jc w:val="left"/>
              <w:rPr>
                <w:rFonts w:eastAsia="Calibri"/>
                <w:sz w:val="28"/>
                <w:szCs w:val="28"/>
              </w:rPr>
            </w:pPr>
          </w:p>
        </w:tc>
        <w:tc>
          <w:tcPr>
            <w:tcW w:w="1946" w:type="dxa"/>
          </w:tcPr>
          <w:p w:rsidR="00581028" w:rsidRPr="00581028" w:rsidRDefault="00581028" w:rsidP="00581028">
            <w:pPr>
              <w:spacing w:line="276" w:lineRule="auto"/>
              <w:jc w:val="left"/>
              <w:rPr>
                <w:rFonts w:eastAsia="Calibri"/>
                <w:sz w:val="28"/>
                <w:szCs w:val="28"/>
              </w:rPr>
            </w:pPr>
          </w:p>
        </w:tc>
        <w:tc>
          <w:tcPr>
            <w:tcW w:w="1276" w:type="dxa"/>
          </w:tcPr>
          <w:p w:rsidR="00581028" w:rsidRPr="00581028" w:rsidRDefault="00581028" w:rsidP="00581028">
            <w:pPr>
              <w:spacing w:line="276" w:lineRule="auto"/>
              <w:jc w:val="left"/>
              <w:rPr>
                <w:rFonts w:eastAsia="Calibri"/>
                <w:sz w:val="28"/>
                <w:szCs w:val="28"/>
              </w:rPr>
            </w:pPr>
          </w:p>
        </w:tc>
        <w:tc>
          <w:tcPr>
            <w:tcW w:w="1417" w:type="dxa"/>
          </w:tcPr>
          <w:p w:rsidR="00581028" w:rsidRPr="00581028" w:rsidRDefault="00581028" w:rsidP="00581028">
            <w:pPr>
              <w:spacing w:line="276" w:lineRule="auto"/>
              <w:jc w:val="left"/>
              <w:rPr>
                <w:rFonts w:eastAsia="Calibri"/>
                <w:sz w:val="28"/>
                <w:szCs w:val="28"/>
              </w:rPr>
            </w:pPr>
          </w:p>
        </w:tc>
      </w:tr>
      <w:tr w:rsidR="00581028" w:rsidRPr="00581028" w:rsidTr="006E2CB7">
        <w:tblPrEx>
          <w:tblCellMar>
            <w:top w:w="0" w:type="dxa"/>
            <w:bottom w:w="0" w:type="dxa"/>
          </w:tblCellMar>
        </w:tblPrEx>
        <w:tc>
          <w:tcPr>
            <w:tcW w:w="594" w:type="dxa"/>
          </w:tcPr>
          <w:p w:rsidR="00581028" w:rsidRPr="00581028" w:rsidRDefault="00581028" w:rsidP="00581028">
            <w:pPr>
              <w:spacing w:line="276" w:lineRule="auto"/>
              <w:jc w:val="left"/>
              <w:rPr>
                <w:rFonts w:eastAsia="Calibri"/>
                <w:sz w:val="28"/>
                <w:szCs w:val="28"/>
              </w:rPr>
            </w:pPr>
            <w:r w:rsidRPr="00581028">
              <w:rPr>
                <w:rFonts w:eastAsia="Calibri"/>
                <w:sz w:val="28"/>
                <w:szCs w:val="28"/>
              </w:rPr>
              <w:t>7</w:t>
            </w:r>
          </w:p>
        </w:tc>
        <w:tc>
          <w:tcPr>
            <w:tcW w:w="1545" w:type="dxa"/>
          </w:tcPr>
          <w:p w:rsidR="00581028" w:rsidRPr="00581028" w:rsidRDefault="00581028" w:rsidP="00581028">
            <w:pPr>
              <w:spacing w:line="276" w:lineRule="auto"/>
              <w:jc w:val="left"/>
              <w:rPr>
                <w:rFonts w:eastAsia="Calibri"/>
                <w:sz w:val="28"/>
                <w:szCs w:val="28"/>
              </w:rPr>
            </w:pPr>
          </w:p>
        </w:tc>
        <w:tc>
          <w:tcPr>
            <w:tcW w:w="1831" w:type="dxa"/>
          </w:tcPr>
          <w:p w:rsidR="00581028" w:rsidRPr="00581028" w:rsidRDefault="00581028" w:rsidP="00581028">
            <w:pPr>
              <w:spacing w:line="276" w:lineRule="auto"/>
              <w:jc w:val="left"/>
              <w:rPr>
                <w:rFonts w:eastAsia="Calibri"/>
                <w:sz w:val="28"/>
                <w:szCs w:val="28"/>
              </w:rPr>
            </w:pPr>
          </w:p>
        </w:tc>
        <w:tc>
          <w:tcPr>
            <w:tcW w:w="1598" w:type="dxa"/>
          </w:tcPr>
          <w:p w:rsidR="00581028" w:rsidRPr="00581028" w:rsidRDefault="00581028" w:rsidP="00581028">
            <w:pPr>
              <w:spacing w:line="276" w:lineRule="auto"/>
              <w:jc w:val="left"/>
              <w:rPr>
                <w:rFonts w:eastAsia="Calibri"/>
                <w:sz w:val="28"/>
                <w:szCs w:val="28"/>
              </w:rPr>
            </w:pPr>
          </w:p>
        </w:tc>
        <w:tc>
          <w:tcPr>
            <w:tcW w:w="1946" w:type="dxa"/>
          </w:tcPr>
          <w:p w:rsidR="00581028" w:rsidRPr="00581028" w:rsidRDefault="00581028" w:rsidP="00581028">
            <w:pPr>
              <w:spacing w:line="276" w:lineRule="auto"/>
              <w:jc w:val="left"/>
              <w:rPr>
                <w:rFonts w:eastAsia="Calibri"/>
                <w:sz w:val="28"/>
                <w:szCs w:val="28"/>
              </w:rPr>
            </w:pPr>
          </w:p>
        </w:tc>
        <w:tc>
          <w:tcPr>
            <w:tcW w:w="1276" w:type="dxa"/>
          </w:tcPr>
          <w:p w:rsidR="00581028" w:rsidRPr="00581028" w:rsidRDefault="00581028" w:rsidP="00581028">
            <w:pPr>
              <w:spacing w:line="276" w:lineRule="auto"/>
              <w:jc w:val="left"/>
              <w:rPr>
                <w:rFonts w:eastAsia="Calibri"/>
                <w:sz w:val="28"/>
                <w:szCs w:val="28"/>
              </w:rPr>
            </w:pPr>
          </w:p>
        </w:tc>
        <w:tc>
          <w:tcPr>
            <w:tcW w:w="1417" w:type="dxa"/>
          </w:tcPr>
          <w:p w:rsidR="00581028" w:rsidRPr="00581028" w:rsidRDefault="00581028" w:rsidP="00581028">
            <w:pPr>
              <w:spacing w:line="276" w:lineRule="auto"/>
              <w:jc w:val="left"/>
              <w:rPr>
                <w:rFonts w:eastAsia="Calibri"/>
                <w:sz w:val="28"/>
                <w:szCs w:val="28"/>
              </w:rPr>
            </w:pPr>
          </w:p>
        </w:tc>
      </w:tr>
      <w:tr w:rsidR="00581028" w:rsidRPr="00581028" w:rsidTr="006E2CB7">
        <w:tblPrEx>
          <w:tblCellMar>
            <w:top w:w="0" w:type="dxa"/>
            <w:bottom w:w="0" w:type="dxa"/>
          </w:tblCellMar>
        </w:tblPrEx>
        <w:tc>
          <w:tcPr>
            <w:tcW w:w="594" w:type="dxa"/>
          </w:tcPr>
          <w:p w:rsidR="00581028" w:rsidRPr="00581028" w:rsidRDefault="00581028" w:rsidP="00581028">
            <w:pPr>
              <w:spacing w:line="276" w:lineRule="auto"/>
              <w:jc w:val="left"/>
              <w:rPr>
                <w:rFonts w:eastAsia="Calibri"/>
                <w:sz w:val="28"/>
                <w:szCs w:val="28"/>
              </w:rPr>
            </w:pPr>
            <w:r w:rsidRPr="00581028">
              <w:rPr>
                <w:rFonts w:eastAsia="Calibri"/>
                <w:sz w:val="28"/>
                <w:szCs w:val="28"/>
              </w:rPr>
              <w:t>8</w:t>
            </w:r>
          </w:p>
        </w:tc>
        <w:tc>
          <w:tcPr>
            <w:tcW w:w="1545" w:type="dxa"/>
          </w:tcPr>
          <w:p w:rsidR="00581028" w:rsidRPr="00581028" w:rsidRDefault="00581028" w:rsidP="00581028">
            <w:pPr>
              <w:spacing w:line="276" w:lineRule="auto"/>
              <w:jc w:val="left"/>
              <w:rPr>
                <w:rFonts w:eastAsia="Calibri"/>
                <w:sz w:val="28"/>
                <w:szCs w:val="28"/>
              </w:rPr>
            </w:pPr>
          </w:p>
        </w:tc>
        <w:tc>
          <w:tcPr>
            <w:tcW w:w="1831" w:type="dxa"/>
          </w:tcPr>
          <w:p w:rsidR="00581028" w:rsidRPr="00581028" w:rsidRDefault="00581028" w:rsidP="00581028">
            <w:pPr>
              <w:spacing w:line="276" w:lineRule="auto"/>
              <w:jc w:val="left"/>
              <w:rPr>
                <w:rFonts w:eastAsia="Calibri"/>
                <w:sz w:val="28"/>
                <w:szCs w:val="28"/>
              </w:rPr>
            </w:pPr>
          </w:p>
        </w:tc>
        <w:tc>
          <w:tcPr>
            <w:tcW w:w="1598" w:type="dxa"/>
          </w:tcPr>
          <w:p w:rsidR="00581028" w:rsidRPr="00581028" w:rsidRDefault="00581028" w:rsidP="00581028">
            <w:pPr>
              <w:spacing w:line="276" w:lineRule="auto"/>
              <w:jc w:val="left"/>
              <w:rPr>
                <w:rFonts w:eastAsia="Calibri"/>
                <w:sz w:val="28"/>
                <w:szCs w:val="28"/>
              </w:rPr>
            </w:pPr>
          </w:p>
        </w:tc>
        <w:tc>
          <w:tcPr>
            <w:tcW w:w="1946" w:type="dxa"/>
          </w:tcPr>
          <w:p w:rsidR="00581028" w:rsidRPr="00581028" w:rsidRDefault="00581028" w:rsidP="00581028">
            <w:pPr>
              <w:spacing w:line="276" w:lineRule="auto"/>
              <w:jc w:val="left"/>
              <w:rPr>
                <w:rFonts w:eastAsia="Calibri"/>
                <w:sz w:val="28"/>
                <w:szCs w:val="28"/>
              </w:rPr>
            </w:pPr>
          </w:p>
        </w:tc>
        <w:tc>
          <w:tcPr>
            <w:tcW w:w="1276" w:type="dxa"/>
          </w:tcPr>
          <w:p w:rsidR="00581028" w:rsidRPr="00581028" w:rsidRDefault="00581028" w:rsidP="00581028">
            <w:pPr>
              <w:spacing w:line="276" w:lineRule="auto"/>
              <w:jc w:val="left"/>
              <w:rPr>
                <w:rFonts w:eastAsia="Calibri"/>
                <w:sz w:val="28"/>
                <w:szCs w:val="28"/>
              </w:rPr>
            </w:pPr>
          </w:p>
        </w:tc>
        <w:tc>
          <w:tcPr>
            <w:tcW w:w="1417" w:type="dxa"/>
          </w:tcPr>
          <w:p w:rsidR="00581028" w:rsidRPr="00581028" w:rsidRDefault="00581028" w:rsidP="00581028">
            <w:pPr>
              <w:spacing w:line="276" w:lineRule="auto"/>
              <w:jc w:val="left"/>
              <w:rPr>
                <w:rFonts w:eastAsia="Calibri"/>
                <w:sz w:val="28"/>
                <w:szCs w:val="28"/>
              </w:rPr>
            </w:pPr>
          </w:p>
        </w:tc>
      </w:tr>
      <w:tr w:rsidR="00581028" w:rsidRPr="00581028" w:rsidTr="006E2CB7">
        <w:tblPrEx>
          <w:tblCellMar>
            <w:top w:w="0" w:type="dxa"/>
            <w:bottom w:w="0" w:type="dxa"/>
          </w:tblCellMar>
        </w:tblPrEx>
        <w:tc>
          <w:tcPr>
            <w:tcW w:w="594" w:type="dxa"/>
          </w:tcPr>
          <w:p w:rsidR="00581028" w:rsidRPr="00581028" w:rsidRDefault="00581028" w:rsidP="00581028">
            <w:pPr>
              <w:spacing w:line="276" w:lineRule="auto"/>
              <w:jc w:val="left"/>
              <w:rPr>
                <w:rFonts w:eastAsia="Calibri"/>
                <w:sz w:val="28"/>
                <w:szCs w:val="28"/>
              </w:rPr>
            </w:pPr>
            <w:r w:rsidRPr="00581028">
              <w:rPr>
                <w:rFonts w:eastAsia="Calibri"/>
                <w:sz w:val="28"/>
                <w:szCs w:val="28"/>
              </w:rPr>
              <w:t>9</w:t>
            </w:r>
          </w:p>
        </w:tc>
        <w:tc>
          <w:tcPr>
            <w:tcW w:w="1545" w:type="dxa"/>
          </w:tcPr>
          <w:p w:rsidR="00581028" w:rsidRPr="00581028" w:rsidRDefault="00581028" w:rsidP="00581028">
            <w:pPr>
              <w:spacing w:line="276" w:lineRule="auto"/>
              <w:jc w:val="left"/>
              <w:rPr>
                <w:rFonts w:eastAsia="Calibri"/>
                <w:sz w:val="28"/>
                <w:szCs w:val="28"/>
              </w:rPr>
            </w:pPr>
          </w:p>
        </w:tc>
        <w:tc>
          <w:tcPr>
            <w:tcW w:w="1831" w:type="dxa"/>
          </w:tcPr>
          <w:p w:rsidR="00581028" w:rsidRPr="00581028" w:rsidRDefault="00581028" w:rsidP="00581028">
            <w:pPr>
              <w:spacing w:line="276" w:lineRule="auto"/>
              <w:jc w:val="left"/>
              <w:rPr>
                <w:rFonts w:eastAsia="Calibri"/>
                <w:sz w:val="28"/>
                <w:szCs w:val="28"/>
              </w:rPr>
            </w:pPr>
          </w:p>
        </w:tc>
        <w:tc>
          <w:tcPr>
            <w:tcW w:w="1598" w:type="dxa"/>
          </w:tcPr>
          <w:p w:rsidR="00581028" w:rsidRPr="00581028" w:rsidRDefault="00581028" w:rsidP="00581028">
            <w:pPr>
              <w:spacing w:line="276" w:lineRule="auto"/>
              <w:jc w:val="left"/>
              <w:rPr>
                <w:rFonts w:eastAsia="Calibri"/>
                <w:sz w:val="28"/>
                <w:szCs w:val="28"/>
              </w:rPr>
            </w:pPr>
          </w:p>
        </w:tc>
        <w:tc>
          <w:tcPr>
            <w:tcW w:w="1946" w:type="dxa"/>
          </w:tcPr>
          <w:p w:rsidR="00581028" w:rsidRPr="00581028" w:rsidRDefault="00581028" w:rsidP="00581028">
            <w:pPr>
              <w:spacing w:line="276" w:lineRule="auto"/>
              <w:jc w:val="left"/>
              <w:rPr>
                <w:rFonts w:eastAsia="Calibri"/>
                <w:sz w:val="28"/>
                <w:szCs w:val="28"/>
              </w:rPr>
            </w:pPr>
          </w:p>
        </w:tc>
        <w:tc>
          <w:tcPr>
            <w:tcW w:w="1276" w:type="dxa"/>
          </w:tcPr>
          <w:p w:rsidR="00581028" w:rsidRPr="00581028" w:rsidRDefault="00581028" w:rsidP="00581028">
            <w:pPr>
              <w:spacing w:line="276" w:lineRule="auto"/>
              <w:jc w:val="left"/>
              <w:rPr>
                <w:rFonts w:eastAsia="Calibri"/>
                <w:sz w:val="28"/>
                <w:szCs w:val="28"/>
              </w:rPr>
            </w:pPr>
          </w:p>
        </w:tc>
        <w:tc>
          <w:tcPr>
            <w:tcW w:w="1417" w:type="dxa"/>
          </w:tcPr>
          <w:p w:rsidR="00581028" w:rsidRPr="00581028" w:rsidRDefault="00581028" w:rsidP="00581028">
            <w:pPr>
              <w:spacing w:line="276" w:lineRule="auto"/>
              <w:jc w:val="left"/>
              <w:rPr>
                <w:rFonts w:eastAsia="Calibri"/>
                <w:sz w:val="28"/>
                <w:szCs w:val="28"/>
              </w:rPr>
            </w:pPr>
          </w:p>
        </w:tc>
      </w:tr>
      <w:tr w:rsidR="00581028" w:rsidRPr="00581028" w:rsidTr="006E2CB7">
        <w:tblPrEx>
          <w:tblCellMar>
            <w:top w:w="0" w:type="dxa"/>
            <w:bottom w:w="0" w:type="dxa"/>
          </w:tblCellMar>
        </w:tblPrEx>
        <w:tc>
          <w:tcPr>
            <w:tcW w:w="594" w:type="dxa"/>
          </w:tcPr>
          <w:p w:rsidR="00581028" w:rsidRPr="00581028" w:rsidRDefault="00581028" w:rsidP="00581028">
            <w:pPr>
              <w:spacing w:line="276" w:lineRule="auto"/>
              <w:jc w:val="left"/>
              <w:rPr>
                <w:rFonts w:eastAsia="Calibri"/>
                <w:sz w:val="28"/>
                <w:szCs w:val="28"/>
              </w:rPr>
            </w:pPr>
            <w:r w:rsidRPr="00581028">
              <w:rPr>
                <w:rFonts w:eastAsia="Calibri"/>
                <w:sz w:val="28"/>
                <w:szCs w:val="28"/>
              </w:rPr>
              <w:t>10</w:t>
            </w:r>
          </w:p>
        </w:tc>
        <w:tc>
          <w:tcPr>
            <w:tcW w:w="1545" w:type="dxa"/>
          </w:tcPr>
          <w:p w:rsidR="00581028" w:rsidRPr="00581028" w:rsidRDefault="00581028" w:rsidP="00581028">
            <w:pPr>
              <w:spacing w:line="276" w:lineRule="auto"/>
              <w:jc w:val="left"/>
              <w:rPr>
                <w:rFonts w:eastAsia="Calibri"/>
                <w:sz w:val="28"/>
                <w:szCs w:val="28"/>
              </w:rPr>
            </w:pPr>
          </w:p>
        </w:tc>
        <w:tc>
          <w:tcPr>
            <w:tcW w:w="1831" w:type="dxa"/>
          </w:tcPr>
          <w:p w:rsidR="00581028" w:rsidRPr="00581028" w:rsidRDefault="00581028" w:rsidP="00581028">
            <w:pPr>
              <w:spacing w:line="276" w:lineRule="auto"/>
              <w:jc w:val="left"/>
              <w:rPr>
                <w:rFonts w:eastAsia="Calibri"/>
                <w:sz w:val="28"/>
                <w:szCs w:val="28"/>
              </w:rPr>
            </w:pPr>
          </w:p>
        </w:tc>
        <w:tc>
          <w:tcPr>
            <w:tcW w:w="1598" w:type="dxa"/>
          </w:tcPr>
          <w:p w:rsidR="00581028" w:rsidRPr="00581028" w:rsidRDefault="00581028" w:rsidP="00581028">
            <w:pPr>
              <w:spacing w:line="276" w:lineRule="auto"/>
              <w:jc w:val="left"/>
              <w:rPr>
                <w:rFonts w:eastAsia="Calibri"/>
                <w:sz w:val="28"/>
                <w:szCs w:val="28"/>
              </w:rPr>
            </w:pPr>
          </w:p>
        </w:tc>
        <w:tc>
          <w:tcPr>
            <w:tcW w:w="1946" w:type="dxa"/>
          </w:tcPr>
          <w:p w:rsidR="00581028" w:rsidRPr="00581028" w:rsidRDefault="00581028" w:rsidP="00581028">
            <w:pPr>
              <w:spacing w:line="276" w:lineRule="auto"/>
              <w:jc w:val="left"/>
              <w:rPr>
                <w:rFonts w:eastAsia="Calibri"/>
                <w:sz w:val="28"/>
                <w:szCs w:val="28"/>
              </w:rPr>
            </w:pPr>
          </w:p>
        </w:tc>
        <w:tc>
          <w:tcPr>
            <w:tcW w:w="1276" w:type="dxa"/>
          </w:tcPr>
          <w:p w:rsidR="00581028" w:rsidRPr="00581028" w:rsidRDefault="00581028" w:rsidP="00581028">
            <w:pPr>
              <w:spacing w:line="276" w:lineRule="auto"/>
              <w:jc w:val="left"/>
              <w:rPr>
                <w:rFonts w:eastAsia="Calibri"/>
                <w:sz w:val="28"/>
                <w:szCs w:val="28"/>
              </w:rPr>
            </w:pPr>
          </w:p>
        </w:tc>
        <w:tc>
          <w:tcPr>
            <w:tcW w:w="1417" w:type="dxa"/>
          </w:tcPr>
          <w:p w:rsidR="00581028" w:rsidRPr="00581028" w:rsidRDefault="00581028" w:rsidP="00581028">
            <w:pPr>
              <w:spacing w:line="276" w:lineRule="auto"/>
              <w:jc w:val="left"/>
              <w:rPr>
                <w:rFonts w:eastAsia="Calibri"/>
                <w:sz w:val="28"/>
                <w:szCs w:val="28"/>
              </w:rPr>
            </w:pPr>
          </w:p>
        </w:tc>
      </w:tr>
      <w:tr w:rsidR="00581028" w:rsidRPr="00581028" w:rsidTr="006E2CB7">
        <w:tblPrEx>
          <w:tblCellMar>
            <w:top w:w="0" w:type="dxa"/>
            <w:bottom w:w="0" w:type="dxa"/>
          </w:tblCellMar>
        </w:tblPrEx>
        <w:tc>
          <w:tcPr>
            <w:tcW w:w="594" w:type="dxa"/>
          </w:tcPr>
          <w:p w:rsidR="00581028" w:rsidRPr="00581028" w:rsidRDefault="00581028" w:rsidP="00581028">
            <w:pPr>
              <w:spacing w:line="276" w:lineRule="auto"/>
              <w:jc w:val="left"/>
              <w:rPr>
                <w:rFonts w:eastAsia="Calibri"/>
                <w:sz w:val="28"/>
                <w:szCs w:val="28"/>
              </w:rPr>
            </w:pPr>
            <w:r w:rsidRPr="00581028">
              <w:rPr>
                <w:rFonts w:eastAsia="Calibri"/>
                <w:sz w:val="28"/>
                <w:szCs w:val="28"/>
              </w:rPr>
              <w:t>11</w:t>
            </w:r>
          </w:p>
        </w:tc>
        <w:tc>
          <w:tcPr>
            <w:tcW w:w="1545" w:type="dxa"/>
          </w:tcPr>
          <w:p w:rsidR="00581028" w:rsidRPr="00581028" w:rsidRDefault="00581028" w:rsidP="00581028">
            <w:pPr>
              <w:spacing w:line="276" w:lineRule="auto"/>
              <w:jc w:val="left"/>
              <w:rPr>
                <w:rFonts w:eastAsia="Calibri"/>
                <w:sz w:val="28"/>
                <w:szCs w:val="28"/>
              </w:rPr>
            </w:pPr>
          </w:p>
        </w:tc>
        <w:tc>
          <w:tcPr>
            <w:tcW w:w="1831" w:type="dxa"/>
          </w:tcPr>
          <w:p w:rsidR="00581028" w:rsidRPr="00581028" w:rsidRDefault="00581028" w:rsidP="00581028">
            <w:pPr>
              <w:spacing w:line="276" w:lineRule="auto"/>
              <w:jc w:val="left"/>
              <w:rPr>
                <w:rFonts w:eastAsia="Calibri"/>
                <w:sz w:val="28"/>
                <w:szCs w:val="28"/>
              </w:rPr>
            </w:pPr>
          </w:p>
        </w:tc>
        <w:tc>
          <w:tcPr>
            <w:tcW w:w="1598" w:type="dxa"/>
          </w:tcPr>
          <w:p w:rsidR="00581028" w:rsidRPr="00581028" w:rsidRDefault="00581028" w:rsidP="00581028">
            <w:pPr>
              <w:spacing w:line="276" w:lineRule="auto"/>
              <w:jc w:val="left"/>
              <w:rPr>
                <w:rFonts w:eastAsia="Calibri"/>
                <w:sz w:val="28"/>
                <w:szCs w:val="28"/>
              </w:rPr>
            </w:pPr>
          </w:p>
        </w:tc>
        <w:tc>
          <w:tcPr>
            <w:tcW w:w="1946" w:type="dxa"/>
          </w:tcPr>
          <w:p w:rsidR="00581028" w:rsidRPr="00581028" w:rsidRDefault="00581028" w:rsidP="00581028">
            <w:pPr>
              <w:spacing w:line="276" w:lineRule="auto"/>
              <w:jc w:val="left"/>
              <w:rPr>
                <w:rFonts w:eastAsia="Calibri"/>
                <w:sz w:val="28"/>
                <w:szCs w:val="28"/>
              </w:rPr>
            </w:pPr>
          </w:p>
        </w:tc>
        <w:tc>
          <w:tcPr>
            <w:tcW w:w="1276" w:type="dxa"/>
          </w:tcPr>
          <w:p w:rsidR="00581028" w:rsidRPr="00581028" w:rsidRDefault="00581028" w:rsidP="00581028">
            <w:pPr>
              <w:spacing w:line="276" w:lineRule="auto"/>
              <w:jc w:val="left"/>
              <w:rPr>
                <w:rFonts w:eastAsia="Calibri"/>
                <w:sz w:val="28"/>
                <w:szCs w:val="28"/>
              </w:rPr>
            </w:pPr>
          </w:p>
        </w:tc>
        <w:tc>
          <w:tcPr>
            <w:tcW w:w="1417" w:type="dxa"/>
          </w:tcPr>
          <w:p w:rsidR="00581028" w:rsidRPr="00581028" w:rsidRDefault="00581028" w:rsidP="00581028">
            <w:pPr>
              <w:spacing w:line="276" w:lineRule="auto"/>
              <w:jc w:val="left"/>
              <w:rPr>
                <w:rFonts w:eastAsia="Calibri"/>
                <w:sz w:val="28"/>
                <w:szCs w:val="28"/>
              </w:rPr>
            </w:pPr>
          </w:p>
        </w:tc>
      </w:tr>
      <w:tr w:rsidR="00581028" w:rsidRPr="00581028" w:rsidTr="006E2CB7">
        <w:tblPrEx>
          <w:tblCellMar>
            <w:top w:w="0" w:type="dxa"/>
            <w:bottom w:w="0" w:type="dxa"/>
          </w:tblCellMar>
        </w:tblPrEx>
        <w:tc>
          <w:tcPr>
            <w:tcW w:w="594" w:type="dxa"/>
          </w:tcPr>
          <w:p w:rsidR="00581028" w:rsidRPr="00581028" w:rsidRDefault="00581028" w:rsidP="00581028">
            <w:pPr>
              <w:spacing w:line="276" w:lineRule="auto"/>
              <w:jc w:val="left"/>
              <w:rPr>
                <w:rFonts w:eastAsia="Calibri"/>
                <w:sz w:val="28"/>
                <w:szCs w:val="28"/>
              </w:rPr>
            </w:pPr>
            <w:r w:rsidRPr="00581028">
              <w:rPr>
                <w:rFonts w:eastAsia="Calibri"/>
                <w:sz w:val="28"/>
                <w:szCs w:val="28"/>
              </w:rPr>
              <w:t>14</w:t>
            </w:r>
          </w:p>
        </w:tc>
        <w:tc>
          <w:tcPr>
            <w:tcW w:w="1545" w:type="dxa"/>
          </w:tcPr>
          <w:p w:rsidR="00581028" w:rsidRPr="00581028" w:rsidRDefault="00581028" w:rsidP="00581028">
            <w:pPr>
              <w:spacing w:line="276" w:lineRule="auto"/>
              <w:jc w:val="left"/>
              <w:rPr>
                <w:rFonts w:eastAsia="Calibri"/>
                <w:sz w:val="28"/>
                <w:szCs w:val="28"/>
              </w:rPr>
            </w:pPr>
          </w:p>
        </w:tc>
        <w:tc>
          <w:tcPr>
            <w:tcW w:w="1831" w:type="dxa"/>
          </w:tcPr>
          <w:p w:rsidR="00581028" w:rsidRPr="00581028" w:rsidRDefault="00581028" w:rsidP="00581028">
            <w:pPr>
              <w:spacing w:line="276" w:lineRule="auto"/>
              <w:jc w:val="left"/>
              <w:rPr>
                <w:rFonts w:eastAsia="Calibri"/>
                <w:sz w:val="28"/>
                <w:szCs w:val="28"/>
              </w:rPr>
            </w:pPr>
          </w:p>
        </w:tc>
        <w:tc>
          <w:tcPr>
            <w:tcW w:w="1598" w:type="dxa"/>
          </w:tcPr>
          <w:p w:rsidR="00581028" w:rsidRPr="00581028" w:rsidRDefault="00581028" w:rsidP="00581028">
            <w:pPr>
              <w:spacing w:line="276" w:lineRule="auto"/>
              <w:jc w:val="left"/>
              <w:rPr>
                <w:rFonts w:eastAsia="Calibri"/>
                <w:sz w:val="28"/>
                <w:szCs w:val="28"/>
                <w:highlight w:val="yellow"/>
              </w:rPr>
            </w:pPr>
          </w:p>
        </w:tc>
        <w:tc>
          <w:tcPr>
            <w:tcW w:w="1946" w:type="dxa"/>
          </w:tcPr>
          <w:p w:rsidR="00581028" w:rsidRPr="00581028" w:rsidRDefault="00581028" w:rsidP="00581028">
            <w:pPr>
              <w:spacing w:line="276" w:lineRule="auto"/>
              <w:jc w:val="left"/>
              <w:rPr>
                <w:rFonts w:eastAsia="Calibri"/>
                <w:sz w:val="28"/>
                <w:szCs w:val="28"/>
                <w:highlight w:val="yellow"/>
              </w:rPr>
            </w:pPr>
          </w:p>
        </w:tc>
        <w:tc>
          <w:tcPr>
            <w:tcW w:w="1276" w:type="dxa"/>
          </w:tcPr>
          <w:p w:rsidR="00581028" w:rsidRPr="00581028" w:rsidRDefault="00581028" w:rsidP="00581028">
            <w:pPr>
              <w:spacing w:line="276" w:lineRule="auto"/>
              <w:jc w:val="left"/>
              <w:rPr>
                <w:rFonts w:eastAsia="Calibri"/>
                <w:sz w:val="28"/>
                <w:szCs w:val="28"/>
                <w:highlight w:val="yellow"/>
              </w:rPr>
            </w:pPr>
          </w:p>
        </w:tc>
        <w:tc>
          <w:tcPr>
            <w:tcW w:w="1417" w:type="dxa"/>
          </w:tcPr>
          <w:p w:rsidR="00581028" w:rsidRPr="00581028" w:rsidRDefault="00581028" w:rsidP="00581028">
            <w:pPr>
              <w:spacing w:line="276" w:lineRule="auto"/>
              <w:jc w:val="left"/>
              <w:rPr>
                <w:rFonts w:eastAsia="Calibri"/>
                <w:sz w:val="28"/>
                <w:szCs w:val="28"/>
                <w:highlight w:val="yellow"/>
              </w:rPr>
            </w:pPr>
          </w:p>
        </w:tc>
      </w:tr>
      <w:tr w:rsidR="00581028" w:rsidRPr="00581028" w:rsidTr="006E2CB7">
        <w:tblPrEx>
          <w:tblCellMar>
            <w:top w:w="0" w:type="dxa"/>
            <w:bottom w:w="0" w:type="dxa"/>
          </w:tblCellMar>
        </w:tblPrEx>
        <w:tc>
          <w:tcPr>
            <w:tcW w:w="594" w:type="dxa"/>
          </w:tcPr>
          <w:p w:rsidR="00581028" w:rsidRPr="00581028" w:rsidRDefault="00581028" w:rsidP="00581028">
            <w:pPr>
              <w:spacing w:line="276" w:lineRule="auto"/>
              <w:jc w:val="left"/>
              <w:rPr>
                <w:rFonts w:eastAsia="Calibri"/>
                <w:sz w:val="28"/>
                <w:szCs w:val="28"/>
              </w:rPr>
            </w:pPr>
            <w:r w:rsidRPr="00581028">
              <w:rPr>
                <w:rFonts w:eastAsia="Calibri"/>
                <w:sz w:val="28"/>
                <w:szCs w:val="28"/>
              </w:rPr>
              <w:t>15</w:t>
            </w:r>
          </w:p>
        </w:tc>
        <w:tc>
          <w:tcPr>
            <w:tcW w:w="1545" w:type="dxa"/>
          </w:tcPr>
          <w:p w:rsidR="00581028" w:rsidRPr="00581028" w:rsidRDefault="00581028" w:rsidP="00581028">
            <w:pPr>
              <w:spacing w:line="276" w:lineRule="auto"/>
              <w:jc w:val="left"/>
              <w:rPr>
                <w:rFonts w:eastAsia="Calibri"/>
                <w:sz w:val="28"/>
                <w:szCs w:val="28"/>
              </w:rPr>
            </w:pPr>
          </w:p>
        </w:tc>
        <w:tc>
          <w:tcPr>
            <w:tcW w:w="1831" w:type="dxa"/>
          </w:tcPr>
          <w:p w:rsidR="00581028" w:rsidRPr="00581028" w:rsidRDefault="00581028" w:rsidP="00581028">
            <w:pPr>
              <w:spacing w:line="276" w:lineRule="auto"/>
              <w:jc w:val="left"/>
              <w:rPr>
                <w:rFonts w:eastAsia="Calibri"/>
                <w:sz w:val="28"/>
                <w:szCs w:val="28"/>
              </w:rPr>
            </w:pPr>
          </w:p>
        </w:tc>
        <w:tc>
          <w:tcPr>
            <w:tcW w:w="1598" w:type="dxa"/>
          </w:tcPr>
          <w:p w:rsidR="00581028" w:rsidRPr="00581028" w:rsidRDefault="00581028" w:rsidP="00581028">
            <w:pPr>
              <w:spacing w:line="276" w:lineRule="auto"/>
              <w:jc w:val="left"/>
              <w:rPr>
                <w:rFonts w:eastAsia="Calibri"/>
                <w:sz w:val="28"/>
                <w:szCs w:val="28"/>
                <w:highlight w:val="yellow"/>
              </w:rPr>
            </w:pPr>
          </w:p>
        </w:tc>
        <w:tc>
          <w:tcPr>
            <w:tcW w:w="1946" w:type="dxa"/>
          </w:tcPr>
          <w:p w:rsidR="00581028" w:rsidRPr="00581028" w:rsidRDefault="00581028" w:rsidP="00581028">
            <w:pPr>
              <w:spacing w:line="276" w:lineRule="auto"/>
              <w:jc w:val="left"/>
              <w:rPr>
                <w:rFonts w:eastAsia="Calibri"/>
                <w:sz w:val="28"/>
                <w:szCs w:val="28"/>
                <w:highlight w:val="yellow"/>
              </w:rPr>
            </w:pPr>
          </w:p>
        </w:tc>
        <w:tc>
          <w:tcPr>
            <w:tcW w:w="1276" w:type="dxa"/>
          </w:tcPr>
          <w:p w:rsidR="00581028" w:rsidRPr="00581028" w:rsidRDefault="00581028" w:rsidP="00581028">
            <w:pPr>
              <w:spacing w:line="276" w:lineRule="auto"/>
              <w:jc w:val="left"/>
              <w:rPr>
                <w:rFonts w:eastAsia="Calibri"/>
                <w:sz w:val="28"/>
                <w:szCs w:val="28"/>
                <w:highlight w:val="yellow"/>
              </w:rPr>
            </w:pPr>
          </w:p>
        </w:tc>
        <w:tc>
          <w:tcPr>
            <w:tcW w:w="1417" w:type="dxa"/>
          </w:tcPr>
          <w:p w:rsidR="00581028" w:rsidRPr="00581028" w:rsidRDefault="00581028" w:rsidP="00581028">
            <w:pPr>
              <w:spacing w:line="276" w:lineRule="auto"/>
              <w:jc w:val="left"/>
              <w:rPr>
                <w:rFonts w:eastAsia="Calibri"/>
                <w:sz w:val="28"/>
                <w:szCs w:val="28"/>
                <w:highlight w:val="yellow"/>
              </w:rPr>
            </w:pPr>
          </w:p>
        </w:tc>
      </w:tr>
      <w:tr w:rsidR="00581028" w:rsidRPr="00581028" w:rsidTr="006E2CB7">
        <w:tblPrEx>
          <w:tblCellMar>
            <w:top w:w="0" w:type="dxa"/>
            <w:bottom w:w="0" w:type="dxa"/>
          </w:tblCellMar>
        </w:tblPrEx>
        <w:tc>
          <w:tcPr>
            <w:tcW w:w="594" w:type="dxa"/>
          </w:tcPr>
          <w:p w:rsidR="00581028" w:rsidRPr="00581028" w:rsidRDefault="00581028" w:rsidP="00581028">
            <w:pPr>
              <w:spacing w:line="276" w:lineRule="auto"/>
              <w:jc w:val="left"/>
              <w:rPr>
                <w:rFonts w:eastAsia="Calibri"/>
                <w:sz w:val="28"/>
                <w:szCs w:val="28"/>
              </w:rPr>
            </w:pPr>
            <w:r w:rsidRPr="00581028">
              <w:rPr>
                <w:rFonts w:eastAsia="Calibri"/>
                <w:sz w:val="28"/>
                <w:szCs w:val="28"/>
              </w:rPr>
              <w:t>16</w:t>
            </w:r>
          </w:p>
        </w:tc>
        <w:tc>
          <w:tcPr>
            <w:tcW w:w="1545" w:type="dxa"/>
          </w:tcPr>
          <w:p w:rsidR="00581028" w:rsidRPr="00581028" w:rsidRDefault="00581028" w:rsidP="00581028">
            <w:pPr>
              <w:spacing w:line="276" w:lineRule="auto"/>
              <w:jc w:val="left"/>
              <w:rPr>
                <w:rFonts w:eastAsia="Calibri"/>
                <w:sz w:val="28"/>
                <w:szCs w:val="28"/>
              </w:rPr>
            </w:pPr>
          </w:p>
        </w:tc>
        <w:tc>
          <w:tcPr>
            <w:tcW w:w="1831" w:type="dxa"/>
          </w:tcPr>
          <w:p w:rsidR="00581028" w:rsidRPr="00581028" w:rsidRDefault="00581028" w:rsidP="00581028">
            <w:pPr>
              <w:spacing w:line="276" w:lineRule="auto"/>
              <w:jc w:val="left"/>
              <w:rPr>
                <w:rFonts w:eastAsia="Calibri"/>
                <w:sz w:val="28"/>
                <w:szCs w:val="28"/>
              </w:rPr>
            </w:pPr>
          </w:p>
        </w:tc>
        <w:tc>
          <w:tcPr>
            <w:tcW w:w="1598" w:type="dxa"/>
          </w:tcPr>
          <w:p w:rsidR="00581028" w:rsidRPr="00581028" w:rsidRDefault="00581028" w:rsidP="00581028">
            <w:pPr>
              <w:spacing w:line="276" w:lineRule="auto"/>
              <w:jc w:val="left"/>
              <w:rPr>
                <w:rFonts w:eastAsia="Calibri"/>
                <w:sz w:val="28"/>
                <w:szCs w:val="28"/>
                <w:highlight w:val="yellow"/>
              </w:rPr>
            </w:pPr>
          </w:p>
        </w:tc>
        <w:tc>
          <w:tcPr>
            <w:tcW w:w="1946" w:type="dxa"/>
          </w:tcPr>
          <w:p w:rsidR="00581028" w:rsidRPr="00581028" w:rsidRDefault="00581028" w:rsidP="00581028">
            <w:pPr>
              <w:spacing w:line="276" w:lineRule="auto"/>
              <w:jc w:val="left"/>
              <w:rPr>
                <w:rFonts w:eastAsia="Calibri"/>
                <w:sz w:val="28"/>
                <w:szCs w:val="28"/>
                <w:highlight w:val="yellow"/>
              </w:rPr>
            </w:pPr>
          </w:p>
        </w:tc>
        <w:tc>
          <w:tcPr>
            <w:tcW w:w="1276" w:type="dxa"/>
          </w:tcPr>
          <w:p w:rsidR="00581028" w:rsidRPr="00581028" w:rsidRDefault="00581028" w:rsidP="00581028">
            <w:pPr>
              <w:spacing w:line="276" w:lineRule="auto"/>
              <w:jc w:val="left"/>
              <w:rPr>
                <w:rFonts w:eastAsia="Calibri"/>
                <w:sz w:val="28"/>
                <w:szCs w:val="28"/>
                <w:highlight w:val="yellow"/>
              </w:rPr>
            </w:pPr>
          </w:p>
        </w:tc>
        <w:tc>
          <w:tcPr>
            <w:tcW w:w="1417" w:type="dxa"/>
          </w:tcPr>
          <w:p w:rsidR="00581028" w:rsidRPr="00581028" w:rsidRDefault="00581028" w:rsidP="00581028">
            <w:pPr>
              <w:spacing w:line="276" w:lineRule="auto"/>
              <w:jc w:val="left"/>
              <w:rPr>
                <w:rFonts w:eastAsia="Calibri"/>
                <w:sz w:val="28"/>
                <w:szCs w:val="28"/>
                <w:highlight w:val="yellow"/>
              </w:rPr>
            </w:pPr>
          </w:p>
        </w:tc>
      </w:tr>
      <w:tr w:rsidR="00581028" w:rsidRPr="00581028" w:rsidTr="006E2CB7">
        <w:tblPrEx>
          <w:tblCellMar>
            <w:top w:w="0" w:type="dxa"/>
            <w:bottom w:w="0" w:type="dxa"/>
          </w:tblCellMar>
        </w:tblPrEx>
        <w:tc>
          <w:tcPr>
            <w:tcW w:w="594" w:type="dxa"/>
          </w:tcPr>
          <w:p w:rsidR="00581028" w:rsidRPr="00581028" w:rsidRDefault="00581028" w:rsidP="00581028">
            <w:pPr>
              <w:spacing w:line="276" w:lineRule="auto"/>
              <w:jc w:val="left"/>
              <w:rPr>
                <w:rFonts w:eastAsia="Calibri"/>
                <w:sz w:val="28"/>
                <w:szCs w:val="28"/>
              </w:rPr>
            </w:pPr>
            <w:r w:rsidRPr="00581028">
              <w:rPr>
                <w:rFonts w:eastAsia="Calibri"/>
                <w:sz w:val="28"/>
                <w:szCs w:val="28"/>
              </w:rPr>
              <w:t>17</w:t>
            </w:r>
          </w:p>
        </w:tc>
        <w:tc>
          <w:tcPr>
            <w:tcW w:w="1545" w:type="dxa"/>
          </w:tcPr>
          <w:p w:rsidR="00581028" w:rsidRPr="00581028" w:rsidRDefault="00581028" w:rsidP="00581028">
            <w:pPr>
              <w:spacing w:line="276" w:lineRule="auto"/>
              <w:jc w:val="left"/>
              <w:rPr>
                <w:rFonts w:eastAsia="Calibri"/>
                <w:sz w:val="28"/>
                <w:szCs w:val="28"/>
              </w:rPr>
            </w:pPr>
          </w:p>
        </w:tc>
        <w:tc>
          <w:tcPr>
            <w:tcW w:w="1831" w:type="dxa"/>
          </w:tcPr>
          <w:p w:rsidR="00581028" w:rsidRPr="00581028" w:rsidRDefault="00581028" w:rsidP="00581028">
            <w:pPr>
              <w:spacing w:line="276" w:lineRule="auto"/>
              <w:jc w:val="left"/>
              <w:rPr>
                <w:rFonts w:eastAsia="Calibri"/>
                <w:sz w:val="28"/>
                <w:szCs w:val="28"/>
              </w:rPr>
            </w:pPr>
          </w:p>
        </w:tc>
        <w:tc>
          <w:tcPr>
            <w:tcW w:w="1598" w:type="dxa"/>
          </w:tcPr>
          <w:p w:rsidR="00581028" w:rsidRPr="00581028" w:rsidRDefault="00581028" w:rsidP="00581028">
            <w:pPr>
              <w:spacing w:line="276" w:lineRule="auto"/>
              <w:jc w:val="left"/>
              <w:rPr>
                <w:rFonts w:eastAsia="Calibri"/>
                <w:sz w:val="28"/>
                <w:szCs w:val="28"/>
                <w:highlight w:val="yellow"/>
              </w:rPr>
            </w:pPr>
          </w:p>
        </w:tc>
        <w:tc>
          <w:tcPr>
            <w:tcW w:w="1946" w:type="dxa"/>
          </w:tcPr>
          <w:p w:rsidR="00581028" w:rsidRPr="00581028" w:rsidRDefault="00581028" w:rsidP="00581028">
            <w:pPr>
              <w:spacing w:line="276" w:lineRule="auto"/>
              <w:jc w:val="left"/>
              <w:rPr>
                <w:rFonts w:eastAsia="Calibri"/>
                <w:sz w:val="28"/>
                <w:szCs w:val="28"/>
                <w:highlight w:val="yellow"/>
              </w:rPr>
            </w:pPr>
          </w:p>
        </w:tc>
        <w:tc>
          <w:tcPr>
            <w:tcW w:w="1276" w:type="dxa"/>
          </w:tcPr>
          <w:p w:rsidR="00581028" w:rsidRPr="00581028" w:rsidRDefault="00581028" w:rsidP="00581028">
            <w:pPr>
              <w:spacing w:line="276" w:lineRule="auto"/>
              <w:jc w:val="left"/>
              <w:rPr>
                <w:rFonts w:eastAsia="Calibri"/>
                <w:sz w:val="28"/>
                <w:szCs w:val="28"/>
                <w:highlight w:val="yellow"/>
              </w:rPr>
            </w:pPr>
          </w:p>
        </w:tc>
        <w:tc>
          <w:tcPr>
            <w:tcW w:w="1417" w:type="dxa"/>
          </w:tcPr>
          <w:p w:rsidR="00581028" w:rsidRPr="00581028" w:rsidRDefault="00581028" w:rsidP="00581028">
            <w:pPr>
              <w:spacing w:line="276" w:lineRule="auto"/>
              <w:jc w:val="left"/>
              <w:rPr>
                <w:rFonts w:eastAsia="Calibri"/>
                <w:sz w:val="28"/>
                <w:szCs w:val="28"/>
                <w:highlight w:val="yellow"/>
              </w:rPr>
            </w:pPr>
          </w:p>
        </w:tc>
      </w:tr>
      <w:tr w:rsidR="00581028" w:rsidRPr="00581028" w:rsidTr="006E2CB7">
        <w:tblPrEx>
          <w:tblCellMar>
            <w:top w:w="0" w:type="dxa"/>
            <w:bottom w:w="0" w:type="dxa"/>
          </w:tblCellMar>
        </w:tblPrEx>
        <w:trPr>
          <w:cantSplit/>
        </w:trPr>
        <w:tc>
          <w:tcPr>
            <w:tcW w:w="594" w:type="dxa"/>
          </w:tcPr>
          <w:p w:rsidR="00581028" w:rsidRPr="00581028" w:rsidRDefault="00581028" w:rsidP="00581028">
            <w:pPr>
              <w:spacing w:after="200" w:line="276" w:lineRule="auto"/>
              <w:jc w:val="left"/>
              <w:rPr>
                <w:rFonts w:eastAsia="Calibri"/>
                <w:sz w:val="28"/>
                <w:szCs w:val="28"/>
              </w:rPr>
            </w:pPr>
          </w:p>
        </w:tc>
        <w:tc>
          <w:tcPr>
            <w:tcW w:w="8196" w:type="dxa"/>
            <w:gridSpan w:val="5"/>
            <w:tcBorders>
              <w:top w:val="nil"/>
            </w:tcBorders>
          </w:tcPr>
          <w:p w:rsidR="00581028" w:rsidRPr="00581028" w:rsidRDefault="00581028" w:rsidP="00581028">
            <w:pPr>
              <w:spacing w:after="200" w:line="276" w:lineRule="auto"/>
              <w:jc w:val="right"/>
              <w:rPr>
                <w:rFonts w:eastAsia="Calibri"/>
                <w:sz w:val="28"/>
                <w:szCs w:val="28"/>
              </w:rPr>
            </w:pPr>
            <w:r w:rsidRPr="00581028">
              <w:rPr>
                <w:rFonts w:eastAsia="Calibri"/>
                <w:sz w:val="28"/>
                <w:szCs w:val="28"/>
              </w:rPr>
              <w:t>Итого:</w:t>
            </w:r>
          </w:p>
        </w:tc>
        <w:tc>
          <w:tcPr>
            <w:tcW w:w="1417" w:type="dxa"/>
          </w:tcPr>
          <w:p w:rsidR="00581028" w:rsidRPr="00581028" w:rsidRDefault="00581028" w:rsidP="00581028">
            <w:pPr>
              <w:spacing w:after="200" w:line="276" w:lineRule="auto"/>
              <w:jc w:val="left"/>
              <w:rPr>
                <w:rFonts w:eastAsia="Calibri"/>
                <w:sz w:val="28"/>
                <w:szCs w:val="28"/>
              </w:rPr>
            </w:pPr>
          </w:p>
        </w:tc>
      </w:tr>
    </w:tbl>
    <w:p w:rsidR="00581028" w:rsidRPr="00581028" w:rsidRDefault="00581028" w:rsidP="00581028">
      <w:pPr>
        <w:spacing w:line="276" w:lineRule="auto"/>
        <w:jc w:val="left"/>
        <w:rPr>
          <w:rFonts w:eastAsia="Calibri"/>
          <w:snapToGrid w:val="0"/>
          <w:sz w:val="28"/>
          <w:szCs w:val="28"/>
        </w:rPr>
      </w:pPr>
    </w:p>
    <w:tbl>
      <w:tblPr>
        <w:tblW w:w="0" w:type="auto"/>
        <w:tblLayout w:type="fixed"/>
        <w:tblLook w:val="0000" w:firstRow="0" w:lastRow="0" w:firstColumn="0" w:lastColumn="0" w:noHBand="0" w:noVBand="0"/>
      </w:tblPr>
      <w:tblGrid>
        <w:gridCol w:w="6700"/>
        <w:gridCol w:w="3156"/>
      </w:tblGrid>
      <w:tr w:rsidR="00581028" w:rsidRPr="00581028" w:rsidTr="006E2CB7">
        <w:tblPrEx>
          <w:tblCellMar>
            <w:top w:w="0" w:type="dxa"/>
            <w:bottom w:w="0" w:type="dxa"/>
          </w:tblCellMar>
        </w:tblPrEx>
        <w:tc>
          <w:tcPr>
            <w:tcW w:w="6700" w:type="dxa"/>
          </w:tcPr>
          <w:p w:rsidR="00581028" w:rsidRPr="00581028" w:rsidRDefault="00581028" w:rsidP="00581028">
            <w:pPr>
              <w:spacing w:line="276" w:lineRule="auto"/>
              <w:jc w:val="right"/>
              <w:rPr>
                <w:rFonts w:eastAsia="Calibri"/>
                <w:snapToGrid w:val="0"/>
                <w:sz w:val="28"/>
                <w:szCs w:val="28"/>
              </w:rPr>
            </w:pPr>
          </w:p>
        </w:tc>
        <w:tc>
          <w:tcPr>
            <w:tcW w:w="3156" w:type="dxa"/>
          </w:tcPr>
          <w:p w:rsidR="00581028" w:rsidRPr="00581028" w:rsidRDefault="00581028" w:rsidP="00581028">
            <w:pPr>
              <w:spacing w:line="276" w:lineRule="auto"/>
              <w:rPr>
                <w:rFonts w:eastAsia="Calibri"/>
                <w:snapToGrid w:val="0"/>
                <w:sz w:val="28"/>
                <w:szCs w:val="28"/>
              </w:rPr>
            </w:pPr>
          </w:p>
        </w:tc>
      </w:tr>
      <w:tr w:rsidR="00581028" w:rsidRPr="00581028" w:rsidTr="006E2CB7">
        <w:tblPrEx>
          <w:tblCellMar>
            <w:top w:w="0" w:type="dxa"/>
            <w:bottom w:w="0" w:type="dxa"/>
          </w:tblCellMar>
        </w:tblPrEx>
        <w:tc>
          <w:tcPr>
            <w:tcW w:w="6700" w:type="dxa"/>
          </w:tcPr>
          <w:p w:rsidR="00581028" w:rsidRPr="00581028" w:rsidRDefault="00581028" w:rsidP="00581028">
            <w:pPr>
              <w:spacing w:line="276" w:lineRule="auto"/>
              <w:jc w:val="left"/>
              <w:rPr>
                <w:rFonts w:eastAsia="Calibri"/>
                <w:snapToGrid w:val="0"/>
                <w:sz w:val="28"/>
                <w:szCs w:val="28"/>
              </w:rPr>
            </w:pPr>
          </w:p>
        </w:tc>
        <w:tc>
          <w:tcPr>
            <w:tcW w:w="3156" w:type="dxa"/>
          </w:tcPr>
          <w:p w:rsidR="00581028" w:rsidRPr="00581028" w:rsidRDefault="00581028" w:rsidP="00581028">
            <w:pPr>
              <w:keepNext/>
              <w:spacing w:before="240" w:after="60"/>
              <w:jc w:val="right"/>
              <w:outlineLvl w:val="0"/>
              <w:rPr>
                <w:rFonts w:eastAsia="Times New Roman"/>
                <w:snapToGrid w:val="0"/>
                <w:kern w:val="28"/>
                <w:sz w:val="28"/>
                <w:szCs w:val="28"/>
                <w:lang w:val="x-none" w:eastAsia="ru-RU"/>
              </w:rPr>
            </w:pPr>
          </w:p>
        </w:tc>
      </w:tr>
    </w:tbl>
    <w:p w:rsidR="00581028" w:rsidRPr="00581028" w:rsidRDefault="00581028" w:rsidP="00581028">
      <w:pPr>
        <w:spacing w:after="60"/>
        <w:jc w:val="both"/>
        <w:rPr>
          <w:rFonts w:eastAsia="Times New Roman"/>
          <w:sz w:val="28"/>
          <w:szCs w:val="20"/>
          <w:lang w:eastAsia="ar-SA"/>
        </w:rPr>
      </w:pPr>
      <w:r w:rsidRPr="00581028">
        <w:rPr>
          <w:rFonts w:eastAsia="Times New Roman"/>
          <w:sz w:val="28"/>
          <w:szCs w:val="20"/>
          <w:lang w:eastAsia="ar-SA"/>
        </w:rPr>
        <w:t>Руководитель работ</w:t>
      </w:r>
      <w:r w:rsidRPr="00581028">
        <w:rPr>
          <w:rFonts w:eastAsia="Times New Roman"/>
          <w:sz w:val="28"/>
          <w:szCs w:val="20"/>
          <w:lang w:eastAsia="ar-SA"/>
        </w:rPr>
        <w:tab/>
      </w:r>
      <w:r w:rsidRPr="00581028">
        <w:rPr>
          <w:rFonts w:eastAsia="Times New Roman"/>
          <w:sz w:val="28"/>
          <w:szCs w:val="20"/>
          <w:lang w:eastAsia="ar-SA"/>
        </w:rPr>
        <w:tab/>
      </w:r>
      <w:r w:rsidRPr="00581028">
        <w:rPr>
          <w:rFonts w:eastAsia="Times New Roman"/>
          <w:sz w:val="28"/>
          <w:szCs w:val="20"/>
          <w:lang w:eastAsia="ar-SA"/>
        </w:rPr>
        <w:tab/>
      </w:r>
    </w:p>
    <w:p w:rsidR="00581028" w:rsidRPr="00581028" w:rsidRDefault="00581028" w:rsidP="00581028">
      <w:pPr>
        <w:spacing w:after="60"/>
        <w:jc w:val="right"/>
        <w:rPr>
          <w:rFonts w:eastAsia="Times New Roman"/>
          <w:sz w:val="28"/>
          <w:szCs w:val="20"/>
          <w:vertAlign w:val="superscript"/>
          <w:lang w:eastAsia="ar-SA"/>
        </w:rPr>
      </w:pPr>
      <w:r w:rsidRPr="00581028">
        <w:rPr>
          <w:rFonts w:eastAsia="Times New Roman"/>
          <w:sz w:val="28"/>
          <w:szCs w:val="20"/>
          <w:lang w:eastAsia="ar-SA"/>
        </w:rPr>
        <w:br w:type="page"/>
      </w:r>
      <w:r w:rsidRPr="00581028">
        <w:rPr>
          <w:rFonts w:eastAsia="Times New Roman"/>
          <w:sz w:val="28"/>
          <w:szCs w:val="20"/>
          <w:lang w:eastAsia="ar-SA"/>
        </w:rPr>
        <w:lastRenderedPageBreak/>
        <w:tab/>
      </w:r>
      <w:r w:rsidRPr="00581028">
        <w:rPr>
          <w:rFonts w:eastAsia="Times New Roman"/>
          <w:sz w:val="28"/>
          <w:szCs w:val="20"/>
          <w:lang w:eastAsia="ar-SA"/>
        </w:rPr>
        <w:tab/>
      </w:r>
      <w:r w:rsidRPr="00581028">
        <w:rPr>
          <w:rFonts w:eastAsia="Times New Roman"/>
          <w:sz w:val="28"/>
          <w:szCs w:val="20"/>
          <w:lang w:eastAsia="ar-SA"/>
        </w:rPr>
        <w:tab/>
      </w:r>
    </w:p>
    <w:p w:rsidR="00581028" w:rsidRPr="00581028" w:rsidRDefault="00581028" w:rsidP="00581028">
      <w:pPr>
        <w:spacing w:line="276" w:lineRule="auto"/>
        <w:jc w:val="right"/>
        <w:rPr>
          <w:rFonts w:eastAsia="Calibri"/>
          <w:snapToGrid w:val="0"/>
          <w:sz w:val="28"/>
          <w:szCs w:val="28"/>
        </w:rPr>
      </w:pPr>
      <w:r w:rsidRPr="00581028">
        <w:rPr>
          <w:rFonts w:ascii="Calibri" w:eastAsia="Calibri" w:hAnsi="Calibri"/>
          <w:sz w:val="22"/>
          <w:szCs w:val="28"/>
          <w:lang w:eastAsia="ru-RU"/>
        </w:rPr>
        <w:tab/>
      </w:r>
      <w:r w:rsidRPr="00581028">
        <w:rPr>
          <w:rFonts w:ascii="Calibri" w:eastAsia="Calibri" w:hAnsi="Calibri"/>
          <w:sz w:val="22"/>
          <w:szCs w:val="28"/>
          <w:lang w:eastAsia="ru-RU"/>
        </w:rPr>
        <w:tab/>
      </w:r>
      <w:r w:rsidRPr="00581028">
        <w:rPr>
          <w:rFonts w:ascii="Calibri" w:eastAsia="Calibri" w:hAnsi="Calibri"/>
          <w:sz w:val="22"/>
          <w:szCs w:val="28"/>
          <w:lang w:eastAsia="ru-RU"/>
        </w:rPr>
        <w:tab/>
      </w:r>
      <w:r w:rsidRPr="00581028">
        <w:rPr>
          <w:rFonts w:ascii="Calibri" w:eastAsia="Calibri" w:hAnsi="Calibri"/>
          <w:sz w:val="22"/>
          <w:szCs w:val="28"/>
          <w:lang w:eastAsia="ru-RU"/>
        </w:rPr>
        <w:tab/>
      </w:r>
      <w:r w:rsidRPr="00581028">
        <w:rPr>
          <w:rFonts w:ascii="Calibri" w:eastAsia="Calibri" w:hAnsi="Calibri"/>
          <w:sz w:val="22"/>
          <w:szCs w:val="28"/>
          <w:lang w:eastAsia="ru-RU"/>
        </w:rPr>
        <w:tab/>
      </w:r>
      <w:r w:rsidRPr="00581028">
        <w:rPr>
          <w:rFonts w:eastAsia="Calibri"/>
          <w:snapToGrid w:val="0"/>
          <w:sz w:val="28"/>
          <w:szCs w:val="28"/>
        </w:rPr>
        <w:t xml:space="preserve">Приложение № 4 </w:t>
      </w:r>
    </w:p>
    <w:p w:rsidR="00581028" w:rsidRPr="00581028" w:rsidRDefault="00581028" w:rsidP="00581028">
      <w:pPr>
        <w:spacing w:line="276" w:lineRule="auto"/>
        <w:jc w:val="right"/>
        <w:rPr>
          <w:rFonts w:eastAsia="Calibri"/>
          <w:snapToGrid w:val="0"/>
          <w:sz w:val="28"/>
          <w:szCs w:val="28"/>
        </w:rPr>
      </w:pPr>
      <w:r w:rsidRPr="00581028">
        <w:rPr>
          <w:rFonts w:eastAsia="Calibri"/>
          <w:snapToGrid w:val="0"/>
          <w:sz w:val="28"/>
          <w:szCs w:val="28"/>
        </w:rPr>
        <w:t xml:space="preserve">к структуре цены к договору </w:t>
      </w:r>
    </w:p>
    <w:p w:rsidR="00581028" w:rsidRPr="00581028" w:rsidRDefault="00581028" w:rsidP="00581028">
      <w:pPr>
        <w:spacing w:line="276" w:lineRule="auto"/>
        <w:jc w:val="right"/>
        <w:rPr>
          <w:rFonts w:eastAsia="Calibri"/>
          <w:snapToGrid w:val="0"/>
          <w:sz w:val="28"/>
          <w:szCs w:val="28"/>
        </w:rPr>
      </w:pPr>
      <w:r w:rsidRPr="00581028">
        <w:rPr>
          <w:rFonts w:eastAsia="Calibri"/>
          <w:snapToGrid w:val="0"/>
          <w:sz w:val="28"/>
          <w:szCs w:val="28"/>
        </w:rPr>
        <w:t>№ ___________</w:t>
      </w:r>
    </w:p>
    <w:p w:rsidR="00581028" w:rsidRPr="00581028" w:rsidRDefault="00581028" w:rsidP="00581028">
      <w:pPr>
        <w:spacing w:after="60"/>
        <w:jc w:val="right"/>
        <w:rPr>
          <w:rFonts w:eastAsia="Times New Roman"/>
          <w:snapToGrid w:val="0"/>
          <w:sz w:val="28"/>
          <w:szCs w:val="28"/>
          <w:lang w:eastAsia="ar-SA"/>
        </w:rPr>
      </w:pPr>
      <w:r w:rsidRPr="00581028">
        <w:rPr>
          <w:rFonts w:eastAsia="Times New Roman"/>
          <w:snapToGrid w:val="0"/>
          <w:sz w:val="28"/>
          <w:szCs w:val="28"/>
          <w:lang w:eastAsia="ar-SA"/>
        </w:rPr>
        <w:t>от «____» _______ 20   г.</w:t>
      </w:r>
    </w:p>
    <w:p w:rsidR="00581028" w:rsidRPr="00581028" w:rsidRDefault="00581028" w:rsidP="00581028">
      <w:pPr>
        <w:spacing w:after="60"/>
        <w:jc w:val="right"/>
        <w:rPr>
          <w:rFonts w:eastAsia="Times New Roman"/>
          <w:snapToGrid w:val="0"/>
          <w:sz w:val="28"/>
          <w:szCs w:val="28"/>
          <w:lang w:eastAsia="ar-SA"/>
        </w:rPr>
      </w:pPr>
    </w:p>
    <w:p w:rsidR="00581028" w:rsidRPr="00581028" w:rsidRDefault="00581028" w:rsidP="00581028">
      <w:pPr>
        <w:spacing w:after="60"/>
        <w:rPr>
          <w:rFonts w:eastAsia="Times New Roman"/>
          <w:snapToGrid w:val="0"/>
          <w:sz w:val="28"/>
          <w:szCs w:val="28"/>
          <w:lang w:eastAsia="ar-SA"/>
        </w:rPr>
      </w:pPr>
      <w:r w:rsidRPr="00581028">
        <w:rPr>
          <w:rFonts w:eastAsia="Times New Roman"/>
          <w:snapToGrid w:val="0"/>
          <w:sz w:val="28"/>
          <w:szCs w:val="28"/>
          <w:lang w:eastAsia="ar-SA"/>
        </w:rPr>
        <w:t>Расшифровка статьи 1.6.1 «Командировки»</w:t>
      </w:r>
    </w:p>
    <w:p w:rsidR="00581028" w:rsidRPr="00581028" w:rsidRDefault="00581028" w:rsidP="00581028">
      <w:pPr>
        <w:spacing w:after="60"/>
        <w:rPr>
          <w:rFonts w:eastAsia="Times New Roman"/>
          <w:snapToGrid w:val="0"/>
          <w:sz w:val="28"/>
          <w:szCs w:val="28"/>
          <w:lang w:eastAsia="ar-SA"/>
        </w:rPr>
      </w:pPr>
    </w:p>
    <w:tbl>
      <w:tblPr>
        <w:tblW w:w="11240" w:type="dxa"/>
        <w:tblInd w:w="-8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71"/>
        <w:gridCol w:w="1111"/>
        <w:gridCol w:w="1110"/>
        <w:gridCol w:w="833"/>
        <w:gridCol w:w="1248"/>
        <w:gridCol w:w="833"/>
        <w:gridCol w:w="971"/>
        <w:gridCol w:w="833"/>
        <w:gridCol w:w="832"/>
        <w:gridCol w:w="971"/>
        <w:gridCol w:w="833"/>
        <w:gridCol w:w="694"/>
      </w:tblGrid>
      <w:tr w:rsidR="00581028" w:rsidRPr="00581028" w:rsidTr="006E2CB7">
        <w:trPr>
          <w:trHeight w:val="283"/>
        </w:trPr>
        <w:tc>
          <w:tcPr>
            <w:tcW w:w="971" w:type="dxa"/>
            <w:vMerge w:val="restart"/>
            <w:shd w:val="clear" w:color="auto" w:fill="auto"/>
          </w:tcPr>
          <w:p w:rsidR="00581028" w:rsidRPr="00581028" w:rsidRDefault="00581028" w:rsidP="00581028">
            <w:pPr>
              <w:spacing w:after="60"/>
              <w:rPr>
                <w:rFonts w:eastAsia="Times New Roman"/>
                <w:sz w:val="20"/>
                <w:szCs w:val="20"/>
                <w:lang w:eastAsia="ru-RU"/>
              </w:rPr>
            </w:pPr>
            <w:r w:rsidRPr="00581028">
              <w:rPr>
                <w:rFonts w:eastAsia="Times New Roman"/>
                <w:sz w:val="20"/>
                <w:szCs w:val="20"/>
                <w:lang w:eastAsia="ru-RU"/>
              </w:rPr>
              <w:t xml:space="preserve">Цель </w:t>
            </w:r>
            <w:proofErr w:type="gramStart"/>
            <w:r w:rsidRPr="00581028">
              <w:rPr>
                <w:rFonts w:eastAsia="Times New Roman"/>
                <w:sz w:val="20"/>
                <w:szCs w:val="20"/>
                <w:lang w:eastAsia="ru-RU"/>
              </w:rPr>
              <w:t>коман-дировки</w:t>
            </w:r>
            <w:proofErr w:type="gramEnd"/>
          </w:p>
        </w:tc>
        <w:tc>
          <w:tcPr>
            <w:tcW w:w="1111" w:type="dxa"/>
            <w:vMerge w:val="restart"/>
            <w:shd w:val="clear" w:color="auto" w:fill="auto"/>
          </w:tcPr>
          <w:p w:rsidR="00581028" w:rsidRPr="00581028" w:rsidRDefault="00581028" w:rsidP="00581028">
            <w:pPr>
              <w:spacing w:after="60"/>
              <w:rPr>
                <w:rFonts w:eastAsia="Times New Roman"/>
                <w:sz w:val="20"/>
                <w:szCs w:val="20"/>
                <w:lang w:eastAsia="ru-RU"/>
              </w:rPr>
            </w:pPr>
            <w:r w:rsidRPr="00581028">
              <w:rPr>
                <w:rFonts w:eastAsia="Times New Roman"/>
                <w:sz w:val="20"/>
                <w:szCs w:val="20"/>
                <w:lang w:eastAsia="ru-RU"/>
              </w:rPr>
              <w:t xml:space="preserve">Место </w:t>
            </w:r>
            <w:proofErr w:type="gramStart"/>
            <w:r w:rsidRPr="00581028">
              <w:rPr>
                <w:rFonts w:eastAsia="Times New Roman"/>
                <w:sz w:val="20"/>
                <w:szCs w:val="20"/>
                <w:lang w:eastAsia="ru-RU"/>
              </w:rPr>
              <w:t>команди-ровки</w:t>
            </w:r>
            <w:proofErr w:type="gramEnd"/>
            <w:r w:rsidRPr="00581028">
              <w:rPr>
                <w:rFonts w:eastAsia="Times New Roman"/>
                <w:sz w:val="20"/>
                <w:szCs w:val="20"/>
                <w:lang w:eastAsia="ru-RU"/>
              </w:rPr>
              <w:t>, наимено-вание предприя-тия</w:t>
            </w:r>
          </w:p>
        </w:tc>
        <w:tc>
          <w:tcPr>
            <w:tcW w:w="1110" w:type="dxa"/>
            <w:vMerge w:val="restart"/>
            <w:shd w:val="clear" w:color="auto" w:fill="auto"/>
          </w:tcPr>
          <w:p w:rsidR="00581028" w:rsidRPr="00581028" w:rsidRDefault="00581028" w:rsidP="00581028">
            <w:pPr>
              <w:spacing w:after="60"/>
              <w:rPr>
                <w:rFonts w:eastAsia="Times New Roman"/>
                <w:sz w:val="20"/>
                <w:szCs w:val="20"/>
                <w:lang w:eastAsia="ru-RU"/>
              </w:rPr>
            </w:pPr>
            <w:r w:rsidRPr="00581028">
              <w:rPr>
                <w:rFonts w:eastAsia="Times New Roman"/>
                <w:sz w:val="20"/>
                <w:szCs w:val="20"/>
                <w:lang w:eastAsia="ru-RU"/>
              </w:rPr>
              <w:t xml:space="preserve">Кол-во </w:t>
            </w:r>
            <w:proofErr w:type="gramStart"/>
            <w:r w:rsidRPr="00581028">
              <w:rPr>
                <w:rFonts w:eastAsia="Times New Roman"/>
                <w:sz w:val="20"/>
                <w:szCs w:val="20"/>
                <w:lang w:eastAsia="ru-RU"/>
              </w:rPr>
              <w:t>команди-ровок</w:t>
            </w:r>
            <w:proofErr w:type="gramEnd"/>
            <w:r w:rsidRPr="00581028">
              <w:rPr>
                <w:rFonts w:eastAsia="Times New Roman"/>
                <w:sz w:val="20"/>
                <w:szCs w:val="20"/>
                <w:lang w:eastAsia="ru-RU"/>
              </w:rPr>
              <w:t xml:space="preserve"> </w:t>
            </w:r>
          </w:p>
        </w:tc>
        <w:tc>
          <w:tcPr>
            <w:tcW w:w="833" w:type="dxa"/>
            <w:vMerge w:val="restart"/>
            <w:shd w:val="clear" w:color="auto" w:fill="auto"/>
          </w:tcPr>
          <w:p w:rsidR="00581028" w:rsidRPr="00581028" w:rsidRDefault="00581028" w:rsidP="00581028">
            <w:pPr>
              <w:spacing w:after="60"/>
              <w:rPr>
                <w:rFonts w:eastAsia="Times New Roman"/>
                <w:sz w:val="20"/>
                <w:szCs w:val="20"/>
                <w:lang w:eastAsia="ru-RU"/>
              </w:rPr>
            </w:pPr>
            <w:r w:rsidRPr="00581028">
              <w:rPr>
                <w:rFonts w:eastAsia="Times New Roman"/>
                <w:sz w:val="20"/>
                <w:szCs w:val="20"/>
                <w:lang w:eastAsia="ru-RU"/>
              </w:rPr>
              <w:t xml:space="preserve">Кол-во </w:t>
            </w:r>
            <w:proofErr w:type="gramStart"/>
            <w:r w:rsidRPr="00581028">
              <w:rPr>
                <w:rFonts w:eastAsia="Times New Roman"/>
                <w:sz w:val="20"/>
                <w:szCs w:val="20"/>
                <w:lang w:eastAsia="ru-RU"/>
              </w:rPr>
              <w:t>чело-век</w:t>
            </w:r>
            <w:proofErr w:type="gramEnd"/>
          </w:p>
        </w:tc>
        <w:tc>
          <w:tcPr>
            <w:tcW w:w="1248" w:type="dxa"/>
            <w:vMerge w:val="restart"/>
            <w:shd w:val="clear" w:color="auto" w:fill="auto"/>
          </w:tcPr>
          <w:p w:rsidR="00581028" w:rsidRPr="00581028" w:rsidRDefault="00581028" w:rsidP="00581028">
            <w:pPr>
              <w:spacing w:after="60"/>
              <w:rPr>
                <w:rFonts w:eastAsia="Times New Roman"/>
                <w:sz w:val="20"/>
                <w:szCs w:val="20"/>
                <w:lang w:eastAsia="ru-RU"/>
              </w:rPr>
            </w:pPr>
            <w:proofErr w:type="gramStart"/>
            <w:r w:rsidRPr="00581028">
              <w:rPr>
                <w:rFonts w:eastAsia="Times New Roman"/>
                <w:sz w:val="20"/>
                <w:szCs w:val="20"/>
                <w:lang w:eastAsia="ru-RU"/>
              </w:rPr>
              <w:t>Средняя</w:t>
            </w:r>
            <w:proofErr w:type="gramEnd"/>
            <w:r w:rsidRPr="00581028">
              <w:rPr>
                <w:rFonts w:eastAsia="Times New Roman"/>
                <w:sz w:val="20"/>
                <w:szCs w:val="20"/>
                <w:lang w:eastAsia="ru-RU"/>
              </w:rPr>
              <w:t xml:space="preserve"> продол-житель-ность команди-ровки в днях</w:t>
            </w:r>
          </w:p>
        </w:tc>
        <w:tc>
          <w:tcPr>
            <w:tcW w:w="2637" w:type="dxa"/>
            <w:gridSpan w:val="3"/>
            <w:shd w:val="clear" w:color="auto" w:fill="auto"/>
          </w:tcPr>
          <w:p w:rsidR="00581028" w:rsidRPr="00581028" w:rsidRDefault="00581028" w:rsidP="00581028">
            <w:pPr>
              <w:spacing w:after="60"/>
              <w:rPr>
                <w:rFonts w:eastAsia="Times New Roman"/>
                <w:sz w:val="20"/>
                <w:szCs w:val="20"/>
                <w:lang w:eastAsia="ru-RU"/>
              </w:rPr>
            </w:pPr>
            <w:r w:rsidRPr="00581028">
              <w:rPr>
                <w:rFonts w:eastAsia="Times New Roman"/>
                <w:sz w:val="20"/>
                <w:szCs w:val="20"/>
                <w:lang w:eastAsia="ru-RU"/>
              </w:rPr>
              <w:t>Стоимость, тыс</w:t>
            </w:r>
            <w:proofErr w:type="gramStart"/>
            <w:r w:rsidRPr="00581028">
              <w:rPr>
                <w:rFonts w:eastAsia="Times New Roman"/>
                <w:sz w:val="20"/>
                <w:szCs w:val="20"/>
                <w:lang w:eastAsia="ru-RU"/>
              </w:rPr>
              <w:t>.р</w:t>
            </w:r>
            <w:proofErr w:type="gramEnd"/>
            <w:r w:rsidRPr="00581028">
              <w:rPr>
                <w:rFonts w:eastAsia="Times New Roman"/>
                <w:sz w:val="20"/>
                <w:szCs w:val="20"/>
                <w:lang w:eastAsia="ru-RU"/>
              </w:rPr>
              <w:t>уб.</w:t>
            </w:r>
          </w:p>
        </w:tc>
        <w:tc>
          <w:tcPr>
            <w:tcW w:w="2636" w:type="dxa"/>
            <w:gridSpan w:val="3"/>
            <w:shd w:val="clear" w:color="auto" w:fill="auto"/>
          </w:tcPr>
          <w:p w:rsidR="00581028" w:rsidRPr="00581028" w:rsidRDefault="00581028" w:rsidP="00581028">
            <w:pPr>
              <w:spacing w:after="60"/>
              <w:rPr>
                <w:rFonts w:eastAsia="Times New Roman"/>
                <w:sz w:val="20"/>
                <w:szCs w:val="20"/>
                <w:lang w:eastAsia="ru-RU"/>
              </w:rPr>
            </w:pPr>
            <w:r w:rsidRPr="00581028">
              <w:rPr>
                <w:rFonts w:eastAsia="Times New Roman"/>
                <w:sz w:val="20"/>
                <w:szCs w:val="20"/>
                <w:lang w:eastAsia="ru-RU"/>
              </w:rPr>
              <w:t>Сумма тыс. руб.</w:t>
            </w:r>
          </w:p>
        </w:tc>
        <w:tc>
          <w:tcPr>
            <w:tcW w:w="694" w:type="dxa"/>
            <w:vMerge w:val="restart"/>
            <w:shd w:val="clear" w:color="auto" w:fill="auto"/>
          </w:tcPr>
          <w:p w:rsidR="00581028" w:rsidRPr="00581028" w:rsidRDefault="00581028" w:rsidP="00581028">
            <w:pPr>
              <w:spacing w:after="60"/>
              <w:rPr>
                <w:rFonts w:eastAsia="Times New Roman"/>
                <w:sz w:val="20"/>
                <w:szCs w:val="20"/>
                <w:lang w:eastAsia="ru-RU"/>
              </w:rPr>
            </w:pPr>
            <w:proofErr w:type="gramStart"/>
            <w:r w:rsidRPr="00581028">
              <w:rPr>
                <w:rFonts w:eastAsia="Times New Roman"/>
                <w:sz w:val="20"/>
                <w:szCs w:val="20"/>
                <w:lang w:eastAsia="ru-RU"/>
              </w:rPr>
              <w:t>Все-го</w:t>
            </w:r>
            <w:proofErr w:type="gramEnd"/>
          </w:p>
        </w:tc>
      </w:tr>
      <w:tr w:rsidR="00581028" w:rsidRPr="00581028" w:rsidTr="006E2CB7">
        <w:trPr>
          <w:trHeight w:val="1373"/>
        </w:trPr>
        <w:tc>
          <w:tcPr>
            <w:tcW w:w="971" w:type="dxa"/>
            <w:vMerge/>
            <w:shd w:val="clear" w:color="auto" w:fill="auto"/>
          </w:tcPr>
          <w:p w:rsidR="00581028" w:rsidRPr="00581028" w:rsidRDefault="00581028" w:rsidP="00581028">
            <w:pPr>
              <w:spacing w:after="60"/>
              <w:rPr>
                <w:rFonts w:eastAsia="Times New Roman"/>
                <w:sz w:val="20"/>
                <w:szCs w:val="20"/>
                <w:lang w:eastAsia="ru-RU"/>
              </w:rPr>
            </w:pPr>
          </w:p>
        </w:tc>
        <w:tc>
          <w:tcPr>
            <w:tcW w:w="1111" w:type="dxa"/>
            <w:vMerge/>
            <w:shd w:val="clear" w:color="auto" w:fill="auto"/>
          </w:tcPr>
          <w:p w:rsidR="00581028" w:rsidRPr="00581028" w:rsidRDefault="00581028" w:rsidP="00581028">
            <w:pPr>
              <w:spacing w:after="60"/>
              <w:rPr>
                <w:rFonts w:eastAsia="Times New Roman"/>
                <w:sz w:val="20"/>
                <w:szCs w:val="20"/>
                <w:lang w:eastAsia="ru-RU"/>
              </w:rPr>
            </w:pPr>
          </w:p>
        </w:tc>
        <w:tc>
          <w:tcPr>
            <w:tcW w:w="1110" w:type="dxa"/>
            <w:vMerge/>
            <w:shd w:val="clear" w:color="auto" w:fill="auto"/>
          </w:tcPr>
          <w:p w:rsidR="00581028" w:rsidRPr="00581028" w:rsidRDefault="00581028" w:rsidP="00581028">
            <w:pPr>
              <w:spacing w:after="60"/>
              <w:rPr>
                <w:rFonts w:eastAsia="Times New Roman"/>
                <w:sz w:val="20"/>
                <w:szCs w:val="20"/>
                <w:lang w:eastAsia="ru-RU"/>
              </w:rPr>
            </w:pPr>
          </w:p>
        </w:tc>
        <w:tc>
          <w:tcPr>
            <w:tcW w:w="833" w:type="dxa"/>
            <w:vMerge/>
            <w:shd w:val="clear" w:color="auto" w:fill="auto"/>
          </w:tcPr>
          <w:p w:rsidR="00581028" w:rsidRPr="00581028" w:rsidRDefault="00581028" w:rsidP="00581028">
            <w:pPr>
              <w:spacing w:after="60"/>
              <w:rPr>
                <w:rFonts w:eastAsia="Times New Roman"/>
                <w:sz w:val="20"/>
                <w:szCs w:val="20"/>
                <w:lang w:eastAsia="ru-RU"/>
              </w:rPr>
            </w:pPr>
          </w:p>
        </w:tc>
        <w:tc>
          <w:tcPr>
            <w:tcW w:w="1248" w:type="dxa"/>
            <w:vMerge/>
            <w:shd w:val="clear" w:color="auto" w:fill="auto"/>
          </w:tcPr>
          <w:p w:rsidR="00581028" w:rsidRPr="00581028" w:rsidRDefault="00581028" w:rsidP="00581028">
            <w:pPr>
              <w:spacing w:after="60"/>
              <w:rPr>
                <w:rFonts w:eastAsia="Times New Roman"/>
                <w:sz w:val="20"/>
                <w:szCs w:val="20"/>
                <w:lang w:eastAsia="ru-RU"/>
              </w:rPr>
            </w:pPr>
          </w:p>
        </w:tc>
        <w:tc>
          <w:tcPr>
            <w:tcW w:w="833" w:type="dxa"/>
            <w:shd w:val="clear" w:color="auto" w:fill="auto"/>
          </w:tcPr>
          <w:p w:rsidR="00581028" w:rsidRPr="00581028" w:rsidRDefault="00581028" w:rsidP="00581028">
            <w:pPr>
              <w:spacing w:after="60"/>
              <w:rPr>
                <w:rFonts w:eastAsia="Times New Roman"/>
                <w:sz w:val="20"/>
                <w:szCs w:val="20"/>
                <w:lang w:eastAsia="ru-RU"/>
              </w:rPr>
            </w:pPr>
            <w:proofErr w:type="gramStart"/>
            <w:r w:rsidRPr="00581028">
              <w:rPr>
                <w:rFonts w:eastAsia="Times New Roman"/>
                <w:sz w:val="20"/>
                <w:szCs w:val="20"/>
                <w:lang w:eastAsia="ru-RU"/>
              </w:rPr>
              <w:t>Суточ-ных</w:t>
            </w:r>
            <w:proofErr w:type="gramEnd"/>
          </w:p>
        </w:tc>
        <w:tc>
          <w:tcPr>
            <w:tcW w:w="971" w:type="dxa"/>
            <w:shd w:val="clear" w:color="auto" w:fill="auto"/>
          </w:tcPr>
          <w:p w:rsidR="00581028" w:rsidRPr="00581028" w:rsidRDefault="00581028" w:rsidP="00581028">
            <w:pPr>
              <w:spacing w:after="60"/>
              <w:rPr>
                <w:rFonts w:eastAsia="Times New Roman"/>
                <w:sz w:val="20"/>
                <w:szCs w:val="20"/>
                <w:lang w:eastAsia="ru-RU"/>
              </w:rPr>
            </w:pPr>
            <w:proofErr w:type="gramStart"/>
            <w:r w:rsidRPr="00581028">
              <w:rPr>
                <w:rFonts w:eastAsia="Times New Roman"/>
                <w:sz w:val="20"/>
                <w:szCs w:val="20"/>
                <w:lang w:eastAsia="ru-RU"/>
              </w:rPr>
              <w:t>Квар-тирных</w:t>
            </w:r>
            <w:proofErr w:type="gramEnd"/>
          </w:p>
        </w:tc>
        <w:tc>
          <w:tcPr>
            <w:tcW w:w="833" w:type="dxa"/>
            <w:shd w:val="clear" w:color="auto" w:fill="auto"/>
          </w:tcPr>
          <w:p w:rsidR="00581028" w:rsidRPr="00581028" w:rsidRDefault="00581028" w:rsidP="00581028">
            <w:pPr>
              <w:spacing w:after="60"/>
              <w:rPr>
                <w:rFonts w:eastAsia="Times New Roman"/>
                <w:sz w:val="20"/>
                <w:szCs w:val="20"/>
                <w:lang w:eastAsia="ru-RU"/>
              </w:rPr>
            </w:pPr>
            <w:r w:rsidRPr="00581028">
              <w:rPr>
                <w:rFonts w:eastAsia="Times New Roman"/>
                <w:sz w:val="20"/>
                <w:szCs w:val="20"/>
                <w:lang w:eastAsia="ru-RU"/>
              </w:rPr>
              <w:t>За проезд</w:t>
            </w:r>
          </w:p>
        </w:tc>
        <w:tc>
          <w:tcPr>
            <w:tcW w:w="832" w:type="dxa"/>
            <w:shd w:val="clear" w:color="auto" w:fill="auto"/>
          </w:tcPr>
          <w:p w:rsidR="00581028" w:rsidRPr="00581028" w:rsidRDefault="00581028" w:rsidP="00581028">
            <w:pPr>
              <w:spacing w:after="60"/>
              <w:rPr>
                <w:rFonts w:eastAsia="Times New Roman"/>
                <w:sz w:val="20"/>
                <w:szCs w:val="20"/>
                <w:lang w:eastAsia="ru-RU"/>
              </w:rPr>
            </w:pPr>
            <w:proofErr w:type="gramStart"/>
            <w:r w:rsidRPr="00581028">
              <w:rPr>
                <w:rFonts w:eastAsia="Times New Roman"/>
                <w:sz w:val="20"/>
                <w:szCs w:val="20"/>
                <w:lang w:eastAsia="ru-RU"/>
              </w:rPr>
              <w:t>Суточ-ных</w:t>
            </w:r>
            <w:proofErr w:type="gramEnd"/>
          </w:p>
        </w:tc>
        <w:tc>
          <w:tcPr>
            <w:tcW w:w="971" w:type="dxa"/>
            <w:shd w:val="clear" w:color="auto" w:fill="auto"/>
          </w:tcPr>
          <w:p w:rsidR="00581028" w:rsidRPr="00581028" w:rsidRDefault="00581028" w:rsidP="00581028">
            <w:pPr>
              <w:spacing w:after="60"/>
              <w:rPr>
                <w:rFonts w:eastAsia="Times New Roman"/>
                <w:sz w:val="20"/>
                <w:szCs w:val="20"/>
                <w:lang w:eastAsia="ru-RU"/>
              </w:rPr>
            </w:pPr>
            <w:proofErr w:type="gramStart"/>
            <w:r w:rsidRPr="00581028">
              <w:rPr>
                <w:rFonts w:eastAsia="Times New Roman"/>
                <w:sz w:val="20"/>
                <w:szCs w:val="20"/>
                <w:lang w:eastAsia="ru-RU"/>
              </w:rPr>
              <w:t>Квар-тирных</w:t>
            </w:r>
            <w:proofErr w:type="gramEnd"/>
          </w:p>
        </w:tc>
        <w:tc>
          <w:tcPr>
            <w:tcW w:w="833" w:type="dxa"/>
            <w:shd w:val="clear" w:color="auto" w:fill="auto"/>
          </w:tcPr>
          <w:p w:rsidR="00581028" w:rsidRPr="00581028" w:rsidRDefault="00581028" w:rsidP="00581028">
            <w:pPr>
              <w:spacing w:after="60"/>
              <w:rPr>
                <w:rFonts w:eastAsia="Times New Roman"/>
                <w:sz w:val="20"/>
                <w:szCs w:val="20"/>
                <w:lang w:eastAsia="ru-RU"/>
              </w:rPr>
            </w:pPr>
            <w:r w:rsidRPr="00581028">
              <w:rPr>
                <w:rFonts w:eastAsia="Times New Roman"/>
                <w:sz w:val="20"/>
                <w:szCs w:val="20"/>
                <w:lang w:eastAsia="ru-RU"/>
              </w:rPr>
              <w:t>За проезд</w:t>
            </w:r>
          </w:p>
        </w:tc>
        <w:tc>
          <w:tcPr>
            <w:tcW w:w="694" w:type="dxa"/>
            <w:vMerge/>
            <w:shd w:val="clear" w:color="auto" w:fill="auto"/>
          </w:tcPr>
          <w:p w:rsidR="00581028" w:rsidRPr="00581028" w:rsidRDefault="00581028" w:rsidP="00581028">
            <w:pPr>
              <w:spacing w:after="60"/>
              <w:rPr>
                <w:rFonts w:eastAsia="Times New Roman"/>
                <w:sz w:val="20"/>
                <w:szCs w:val="20"/>
                <w:lang w:eastAsia="ru-RU"/>
              </w:rPr>
            </w:pPr>
          </w:p>
        </w:tc>
      </w:tr>
      <w:tr w:rsidR="00581028" w:rsidRPr="00581028" w:rsidTr="006E2CB7">
        <w:trPr>
          <w:trHeight w:val="283"/>
        </w:trPr>
        <w:tc>
          <w:tcPr>
            <w:tcW w:w="971" w:type="dxa"/>
            <w:shd w:val="clear" w:color="auto" w:fill="auto"/>
          </w:tcPr>
          <w:p w:rsidR="00581028" w:rsidRPr="00581028" w:rsidRDefault="00581028" w:rsidP="00581028">
            <w:pPr>
              <w:spacing w:after="60"/>
              <w:rPr>
                <w:rFonts w:eastAsia="Times New Roman"/>
                <w:sz w:val="20"/>
                <w:szCs w:val="20"/>
                <w:lang w:eastAsia="ru-RU"/>
              </w:rPr>
            </w:pPr>
          </w:p>
        </w:tc>
        <w:tc>
          <w:tcPr>
            <w:tcW w:w="1111" w:type="dxa"/>
            <w:shd w:val="clear" w:color="auto" w:fill="auto"/>
          </w:tcPr>
          <w:p w:rsidR="00581028" w:rsidRPr="00581028" w:rsidRDefault="00581028" w:rsidP="00581028">
            <w:pPr>
              <w:spacing w:after="60"/>
              <w:rPr>
                <w:rFonts w:eastAsia="Times New Roman"/>
                <w:sz w:val="20"/>
                <w:szCs w:val="20"/>
                <w:lang w:eastAsia="ru-RU"/>
              </w:rPr>
            </w:pPr>
          </w:p>
        </w:tc>
        <w:tc>
          <w:tcPr>
            <w:tcW w:w="1110" w:type="dxa"/>
            <w:shd w:val="clear" w:color="auto" w:fill="auto"/>
          </w:tcPr>
          <w:p w:rsidR="00581028" w:rsidRPr="00581028" w:rsidRDefault="00581028" w:rsidP="00581028">
            <w:pPr>
              <w:spacing w:after="60"/>
              <w:rPr>
                <w:rFonts w:eastAsia="Times New Roman"/>
                <w:sz w:val="20"/>
                <w:szCs w:val="20"/>
                <w:lang w:eastAsia="ru-RU"/>
              </w:rPr>
            </w:pPr>
          </w:p>
        </w:tc>
        <w:tc>
          <w:tcPr>
            <w:tcW w:w="833" w:type="dxa"/>
            <w:shd w:val="clear" w:color="auto" w:fill="auto"/>
          </w:tcPr>
          <w:p w:rsidR="00581028" w:rsidRPr="00581028" w:rsidRDefault="00581028" w:rsidP="00581028">
            <w:pPr>
              <w:spacing w:after="60"/>
              <w:rPr>
                <w:rFonts w:eastAsia="Times New Roman"/>
                <w:sz w:val="20"/>
                <w:szCs w:val="20"/>
                <w:lang w:eastAsia="ru-RU"/>
              </w:rPr>
            </w:pPr>
          </w:p>
        </w:tc>
        <w:tc>
          <w:tcPr>
            <w:tcW w:w="1248" w:type="dxa"/>
            <w:shd w:val="clear" w:color="auto" w:fill="auto"/>
          </w:tcPr>
          <w:p w:rsidR="00581028" w:rsidRPr="00581028" w:rsidRDefault="00581028" w:rsidP="00581028">
            <w:pPr>
              <w:spacing w:after="60"/>
              <w:rPr>
                <w:rFonts w:eastAsia="Times New Roman"/>
                <w:sz w:val="20"/>
                <w:szCs w:val="20"/>
                <w:lang w:eastAsia="ru-RU"/>
              </w:rPr>
            </w:pPr>
          </w:p>
        </w:tc>
        <w:tc>
          <w:tcPr>
            <w:tcW w:w="833" w:type="dxa"/>
            <w:shd w:val="clear" w:color="auto" w:fill="auto"/>
          </w:tcPr>
          <w:p w:rsidR="00581028" w:rsidRPr="00581028" w:rsidRDefault="00581028" w:rsidP="00581028">
            <w:pPr>
              <w:spacing w:after="60"/>
              <w:rPr>
                <w:rFonts w:eastAsia="Times New Roman"/>
                <w:sz w:val="20"/>
                <w:szCs w:val="20"/>
                <w:lang w:eastAsia="ru-RU"/>
              </w:rPr>
            </w:pPr>
          </w:p>
        </w:tc>
        <w:tc>
          <w:tcPr>
            <w:tcW w:w="971" w:type="dxa"/>
            <w:shd w:val="clear" w:color="auto" w:fill="auto"/>
          </w:tcPr>
          <w:p w:rsidR="00581028" w:rsidRPr="00581028" w:rsidRDefault="00581028" w:rsidP="00581028">
            <w:pPr>
              <w:spacing w:after="60"/>
              <w:rPr>
                <w:rFonts w:eastAsia="Times New Roman"/>
                <w:sz w:val="20"/>
                <w:szCs w:val="20"/>
                <w:lang w:eastAsia="ru-RU"/>
              </w:rPr>
            </w:pPr>
          </w:p>
        </w:tc>
        <w:tc>
          <w:tcPr>
            <w:tcW w:w="833" w:type="dxa"/>
            <w:shd w:val="clear" w:color="auto" w:fill="auto"/>
          </w:tcPr>
          <w:p w:rsidR="00581028" w:rsidRPr="00581028" w:rsidRDefault="00581028" w:rsidP="00581028">
            <w:pPr>
              <w:spacing w:after="60"/>
              <w:rPr>
                <w:rFonts w:eastAsia="Times New Roman"/>
                <w:sz w:val="20"/>
                <w:szCs w:val="20"/>
                <w:lang w:eastAsia="ru-RU"/>
              </w:rPr>
            </w:pPr>
          </w:p>
        </w:tc>
        <w:tc>
          <w:tcPr>
            <w:tcW w:w="832" w:type="dxa"/>
            <w:shd w:val="clear" w:color="auto" w:fill="auto"/>
          </w:tcPr>
          <w:p w:rsidR="00581028" w:rsidRPr="00581028" w:rsidRDefault="00581028" w:rsidP="00581028">
            <w:pPr>
              <w:spacing w:after="60"/>
              <w:rPr>
                <w:rFonts w:eastAsia="Times New Roman"/>
                <w:sz w:val="20"/>
                <w:szCs w:val="20"/>
                <w:lang w:eastAsia="ru-RU"/>
              </w:rPr>
            </w:pPr>
          </w:p>
        </w:tc>
        <w:tc>
          <w:tcPr>
            <w:tcW w:w="971" w:type="dxa"/>
            <w:shd w:val="clear" w:color="auto" w:fill="auto"/>
          </w:tcPr>
          <w:p w:rsidR="00581028" w:rsidRPr="00581028" w:rsidRDefault="00581028" w:rsidP="00581028">
            <w:pPr>
              <w:spacing w:after="60"/>
              <w:rPr>
                <w:rFonts w:eastAsia="Times New Roman"/>
                <w:sz w:val="20"/>
                <w:szCs w:val="20"/>
                <w:lang w:eastAsia="ru-RU"/>
              </w:rPr>
            </w:pPr>
          </w:p>
        </w:tc>
        <w:tc>
          <w:tcPr>
            <w:tcW w:w="833" w:type="dxa"/>
            <w:shd w:val="clear" w:color="auto" w:fill="auto"/>
          </w:tcPr>
          <w:p w:rsidR="00581028" w:rsidRPr="00581028" w:rsidRDefault="00581028" w:rsidP="00581028">
            <w:pPr>
              <w:spacing w:after="60"/>
              <w:rPr>
                <w:rFonts w:eastAsia="Times New Roman"/>
                <w:sz w:val="20"/>
                <w:szCs w:val="20"/>
                <w:lang w:eastAsia="ru-RU"/>
              </w:rPr>
            </w:pPr>
          </w:p>
        </w:tc>
        <w:tc>
          <w:tcPr>
            <w:tcW w:w="694" w:type="dxa"/>
            <w:shd w:val="clear" w:color="auto" w:fill="auto"/>
          </w:tcPr>
          <w:p w:rsidR="00581028" w:rsidRPr="00581028" w:rsidRDefault="00581028" w:rsidP="00581028">
            <w:pPr>
              <w:spacing w:after="60"/>
              <w:rPr>
                <w:rFonts w:eastAsia="Times New Roman"/>
                <w:sz w:val="20"/>
                <w:szCs w:val="20"/>
                <w:lang w:eastAsia="ru-RU"/>
              </w:rPr>
            </w:pPr>
          </w:p>
        </w:tc>
      </w:tr>
      <w:tr w:rsidR="00581028" w:rsidRPr="00581028" w:rsidTr="006E2CB7">
        <w:trPr>
          <w:trHeight w:val="373"/>
        </w:trPr>
        <w:tc>
          <w:tcPr>
            <w:tcW w:w="971" w:type="dxa"/>
            <w:shd w:val="clear" w:color="auto" w:fill="auto"/>
          </w:tcPr>
          <w:p w:rsidR="00581028" w:rsidRPr="00581028" w:rsidRDefault="00581028" w:rsidP="00581028">
            <w:pPr>
              <w:spacing w:after="60"/>
              <w:rPr>
                <w:rFonts w:eastAsia="Times New Roman"/>
                <w:sz w:val="28"/>
                <w:szCs w:val="28"/>
                <w:lang w:eastAsia="ru-RU"/>
              </w:rPr>
            </w:pPr>
          </w:p>
        </w:tc>
        <w:tc>
          <w:tcPr>
            <w:tcW w:w="1111" w:type="dxa"/>
            <w:shd w:val="clear" w:color="auto" w:fill="auto"/>
          </w:tcPr>
          <w:p w:rsidR="00581028" w:rsidRPr="00581028" w:rsidRDefault="00581028" w:rsidP="00581028">
            <w:pPr>
              <w:spacing w:after="60"/>
              <w:rPr>
                <w:rFonts w:eastAsia="Times New Roman"/>
                <w:sz w:val="28"/>
                <w:szCs w:val="28"/>
                <w:lang w:eastAsia="ru-RU"/>
              </w:rPr>
            </w:pPr>
          </w:p>
        </w:tc>
        <w:tc>
          <w:tcPr>
            <w:tcW w:w="1110" w:type="dxa"/>
            <w:shd w:val="clear" w:color="auto" w:fill="auto"/>
          </w:tcPr>
          <w:p w:rsidR="00581028" w:rsidRPr="00581028" w:rsidRDefault="00581028" w:rsidP="00581028">
            <w:pPr>
              <w:spacing w:after="60"/>
              <w:rPr>
                <w:rFonts w:eastAsia="Times New Roman"/>
                <w:sz w:val="28"/>
                <w:szCs w:val="28"/>
                <w:lang w:eastAsia="ru-RU"/>
              </w:rPr>
            </w:pPr>
          </w:p>
        </w:tc>
        <w:tc>
          <w:tcPr>
            <w:tcW w:w="833" w:type="dxa"/>
            <w:shd w:val="clear" w:color="auto" w:fill="auto"/>
          </w:tcPr>
          <w:p w:rsidR="00581028" w:rsidRPr="00581028" w:rsidRDefault="00581028" w:rsidP="00581028">
            <w:pPr>
              <w:spacing w:after="60"/>
              <w:rPr>
                <w:rFonts w:eastAsia="Times New Roman"/>
                <w:sz w:val="28"/>
                <w:szCs w:val="28"/>
                <w:lang w:eastAsia="ru-RU"/>
              </w:rPr>
            </w:pPr>
          </w:p>
        </w:tc>
        <w:tc>
          <w:tcPr>
            <w:tcW w:w="1248" w:type="dxa"/>
            <w:shd w:val="clear" w:color="auto" w:fill="auto"/>
          </w:tcPr>
          <w:p w:rsidR="00581028" w:rsidRPr="00581028" w:rsidRDefault="00581028" w:rsidP="00581028">
            <w:pPr>
              <w:spacing w:after="60"/>
              <w:rPr>
                <w:rFonts w:eastAsia="Times New Roman"/>
                <w:sz w:val="28"/>
                <w:szCs w:val="28"/>
                <w:lang w:eastAsia="ru-RU"/>
              </w:rPr>
            </w:pPr>
          </w:p>
        </w:tc>
        <w:tc>
          <w:tcPr>
            <w:tcW w:w="833" w:type="dxa"/>
            <w:shd w:val="clear" w:color="auto" w:fill="auto"/>
          </w:tcPr>
          <w:p w:rsidR="00581028" w:rsidRPr="00581028" w:rsidRDefault="00581028" w:rsidP="00581028">
            <w:pPr>
              <w:spacing w:after="60"/>
              <w:rPr>
                <w:rFonts w:eastAsia="Times New Roman"/>
                <w:sz w:val="28"/>
                <w:szCs w:val="28"/>
                <w:lang w:eastAsia="ru-RU"/>
              </w:rPr>
            </w:pPr>
          </w:p>
        </w:tc>
        <w:tc>
          <w:tcPr>
            <w:tcW w:w="971" w:type="dxa"/>
            <w:shd w:val="clear" w:color="auto" w:fill="auto"/>
          </w:tcPr>
          <w:p w:rsidR="00581028" w:rsidRPr="00581028" w:rsidRDefault="00581028" w:rsidP="00581028">
            <w:pPr>
              <w:spacing w:after="60"/>
              <w:rPr>
                <w:rFonts w:eastAsia="Times New Roman"/>
                <w:sz w:val="28"/>
                <w:szCs w:val="28"/>
                <w:lang w:eastAsia="ru-RU"/>
              </w:rPr>
            </w:pPr>
          </w:p>
        </w:tc>
        <w:tc>
          <w:tcPr>
            <w:tcW w:w="833" w:type="dxa"/>
            <w:shd w:val="clear" w:color="auto" w:fill="auto"/>
          </w:tcPr>
          <w:p w:rsidR="00581028" w:rsidRPr="00581028" w:rsidRDefault="00581028" w:rsidP="00581028">
            <w:pPr>
              <w:spacing w:after="60"/>
              <w:rPr>
                <w:rFonts w:eastAsia="Times New Roman"/>
                <w:sz w:val="28"/>
                <w:szCs w:val="28"/>
                <w:lang w:eastAsia="ru-RU"/>
              </w:rPr>
            </w:pPr>
          </w:p>
        </w:tc>
        <w:tc>
          <w:tcPr>
            <w:tcW w:w="832" w:type="dxa"/>
            <w:shd w:val="clear" w:color="auto" w:fill="auto"/>
          </w:tcPr>
          <w:p w:rsidR="00581028" w:rsidRPr="00581028" w:rsidRDefault="00581028" w:rsidP="00581028">
            <w:pPr>
              <w:spacing w:after="60"/>
              <w:rPr>
                <w:rFonts w:eastAsia="Times New Roman"/>
                <w:sz w:val="28"/>
                <w:szCs w:val="28"/>
                <w:lang w:eastAsia="ru-RU"/>
              </w:rPr>
            </w:pPr>
          </w:p>
        </w:tc>
        <w:tc>
          <w:tcPr>
            <w:tcW w:w="971" w:type="dxa"/>
            <w:shd w:val="clear" w:color="auto" w:fill="auto"/>
          </w:tcPr>
          <w:p w:rsidR="00581028" w:rsidRPr="00581028" w:rsidRDefault="00581028" w:rsidP="00581028">
            <w:pPr>
              <w:spacing w:after="60"/>
              <w:rPr>
                <w:rFonts w:eastAsia="Times New Roman"/>
                <w:sz w:val="28"/>
                <w:szCs w:val="28"/>
                <w:lang w:eastAsia="ru-RU"/>
              </w:rPr>
            </w:pPr>
          </w:p>
        </w:tc>
        <w:tc>
          <w:tcPr>
            <w:tcW w:w="833" w:type="dxa"/>
            <w:shd w:val="clear" w:color="auto" w:fill="auto"/>
          </w:tcPr>
          <w:p w:rsidR="00581028" w:rsidRPr="00581028" w:rsidRDefault="00581028" w:rsidP="00581028">
            <w:pPr>
              <w:spacing w:after="60"/>
              <w:rPr>
                <w:rFonts w:eastAsia="Times New Roman"/>
                <w:sz w:val="28"/>
                <w:szCs w:val="28"/>
                <w:lang w:eastAsia="ru-RU"/>
              </w:rPr>
            </w:pPr>
          </w:p>
        </w:tc>
        <w:tc>
          <w:tcPr>
            <w:tcW w:w="694" w:type="dxa"/>
            <w:shd w:val="clear" w:color="auto" w:fill="auto"/>
          </w:tcPr>
          <w:p w:rsidR="00581028" w:rsidRPr="00581028" w:rsidRDefault="00581028" w:rsidP="00581028">
            <w:pPr>
              <w:spacing w:after="60"/>
              <w:rPr>
                <w:rFonts w:eastAsia="Times New Roman"/>
                <w:sz w:val="28"/>
                <w:szCs w:val="28"/>
                <w:lang w:eastAsia="ru-RU"/>
              </w:rPr>
            </w:pPr>
          </w:p>
        </w:tc>
      </w:tr>
      <w:tr w:rsidR="00581028" w:rsidRPr="00581028" w:rsidTr="006E2CB7">
        <w:trPr>
          <w:trHeight w:val="373"/>
        </w:trPr>
        <w:tc>
          <w:tcPr>
            <w:tcW w:w="971" w:type="dxa"/>
            <w:shd w:val="clear" w:color="auto" w:fill="auto"/>
          </w:tcPr>
          <w:p w:rsidR="00581028" w:rsidRPr="00581028" w:rsidRDefault="00581028" w:rsidP="00581028">
            <w:pPr>
              <w:spacing w:after="60"/>
              <w:rPr>
                <w:rFonts w:eastAsia="Times New Roman"/>
                <w:sz w:val="28"/>
                <w:szCs w:val="28"/>
                <w:lang w:eastAsia="ru-RU"/>
              </w:rPr>
            </w:pPr>
          </w:p>
        </w:tc>
        <w:tc>
          <w:tcPr>
            <w:tcW w:w="1111" w:type="dxa"/>
            <w:shd w:val="clear" w:color="auto" w:fill="auto"/>
          </w:tcPr>
          <w:p w:rsidR="00581028" w:rsidRPr="00581028" w:rsidRDefault="00581028" w:rsidP="00581028">
            <w:pPr>
              <w:spacing w:after="60"/>
              <w:rPr>
                <w:rFonts w:eastAsia="Times New Roman"/>
                <w:sz w:val="28"/>
                <w:szCs w:val="28"/>
                <w:lang w:eastAsia="ru-RU"/>
              </w:rPr>
            </w:pPr>
          </w:p>
        </w:tc>
        <w:tc>
          <w:tcPr>
            <w:tcW w:w="1110" w:type="dxa"/>
            <w:shd w:val="clear" w:color="auto" w:fill="auto"/>
          </w:tcPr>
          <w:p w:rsidR="00581028" w:rsidRPr="00581028" w:rsidRDefault="00581028" w:rsidP="00581028">
            <w:pPr>
              <w:spacing w:after="60"/>
              <w:rPr>
                <w:rFonts w:eastAsia="Times New Roman"/>
                <w:sz w:val="28"/>
                <w:szCs w:val="28"/>
                <w:lang w:eastAsia="ru-RU"/>
              </w:rPr>
            </w:pPr>
          </w:p>
        </w:tc>
        <w:tc>
          <w:tcPr>
            <w:tcW w:w="833" w:type="dxa"/>
            <w:shd w:val="clear" w:color="auto" w:fill="auto"/>
          </w:tcPr>
          <w:p w:rsidR="00581028" w:rsidRPr="00581028" w:rsidRDefault="00581028" w:rsidP="00581028">
            <w:pPr>
              <w:spacing w:after="60"/>
              <w:rPr>
                <w:rFonts w:eastAsia="Times New Roman"/>
                <w:sz w:val="28"/>
                <w:szCs w:val="28"/>
                <w:lang w:eastAsia="ru-RU"/>
              </w:rPr>
            </w:pPr>
          </w:p>
        </w:tc>
        <w:tc>
          <w:tcPr>
            <w:tcW w:w="1248" w:type="dxa"/>
            <w:shd w:val="clear" w:color="auto" w:fill="auto"/>
          </w:tcPr>
          <w:p w:rsidR="00581028" w:rsidRPr="00581028" w:rsidRDefault="00581028" w:rsidP="00581028">
            <w:pPr>
              <w:spacing w:after="60"/>
              <w:rPr>
                <w:rFonts w:eastAsia="Times New Roman"/>
                <w:sz w:val="28"/>
                <w:szCs w:val="28"/>
                <w:lang w:eastAsia="ru-RU"/>
              </w:rPr>
            </w:pPr>
          </w:p>
        </w:tc>
        <w:tc>
          <w:tcPr>
            <w:tcW w:w="833" w:type="dxa"/>
            <w:shd w:val="clear" w:color="auto" w:fill="auto"/>
          </w:tcPr>
          <w:p w:rsidR="00581028" w:rsidRPr="00581028" w:rsidRDefault="00581028" w:rsidP="00581028">
            <w:pPr>
              <w:spacing w:after="60"/>
              <w:rPr>
                <w:rFonts w:eastAsia="Times New Roman"/>
                <w:sz w:val="28"/>
                <w:szCs w:val="28"/>
                <w:lang w:eastAsia="ru-RU"/>
              </w:rPr>
            </w:pPr>
          </w:p>
        </w:tc>
        <w:tc>
          <w:tcPr>
            <w:tcW w:w="971" w:type="dxa"/>
            <w:shd w:val="clear" w:color="auto" w:fill="auto"/>
          </w:tcPr>
          <w:p w:rsidR="00581028" w:rsidRPr="00581028" w:rsidRDefault="00581028" w:rsidP="00581028">
            <w:pPr>
              <w:spacing w:after="60"/>
              <w:rPr>
                <w:rFonts w:eastAsia="Times New Roman"/>
                <w:sz w:val="28"/>
                <w:szCs w:val="28"/>
                <w:lang w:eastAsia="ru-RU"/>
              </w:rPr>
            </w:pPr>
          </w:p>
        </w:tc>
        <w:tc>
          <w:tcPr>
            <w:tcW w:w="833" w:type="dxa"/>
            <w:shd w:val="clear" w:color="auto" w:fill="auto"/>
          </w:tcPr>
          <w:p w:rsidR="00581028" w:rsidRPr="00581028" w:rsidRDefault="00581028" w:rsidP="00581028">
            <w:pPr>
              <w:spacing w:after="60"/>
              <w:rPr>
                <w:rFonts w:eastAsia="Times New Roman"/>
                <w:sz w:val="28"/>
                <w:szCs w:val="28"/>
                <w:lang w:eastAsia="ru-RU"/>
              </w:rPr>
            </w:pPr>
          </w:p>
        </w:tc>
        <w:tc>
          <w:tcPr>
            <w:tcW w:w="832" w:type="dxa"/>
            <w:shd w:val="clear" w:color="auto" w:fill="auto"/>
          </w:tcPr>
          <w:p w:rsidR="00581028" w:rsidRPr="00581028" w:rsidRDefault="00581028" w:rsidP="00581028">
            <w:pPr>
              <w:spacing w:after="60"/>
              <w:rPr>
                <w:rFonts w:eastAsia="Times New Roman"/>
                <w:sz w:val="28"/>
                <w:szCs w:val="28"/>
                <w:lang w:eastAsia="ru-RU"/>
              </w:rPr>
            </w:pPr>
          </w:p>
        </w:tc>
        <w:tc>
          <w:tcPr>
            <w:tcW w:w="971" w:type="dxa"/>
            <w:shd w:val="clear" w:color="auto" w:fill="auto"/>
          </w:tcPr>
          <w:p w:rsidR="00581028" w:rsidRPr="00581028" w:rsidRDefault="00581028" w:rsidP="00581028">
            <w:pPr>
              <w:spacing w:after="60"/>
              <w:rPr>
                <w:rFonts w:eastAsia="Times New Roman"/>
                <w:sz w:val="28"/>
                <w:szCs w:val="28"/>
                <w:lang w:eastAsia="ru-RU"/>
              </w:rPr>
            </w:pPr>
          </w:p>
        </w:tc>
        <w:tc>
          <w:tcPr>
            <w:tcW w:w="833" w:type="dxa"/>
            <w:shd w:val="clear" w:color="auto" w:fill="auto"/>
          </w:tcPr>
          <w:p w:rsidR="00581028" w:rsidRPr="00581028" w:rsidRDefault="00581028" w:rsidP="00581028">
            <w:pPr>
              <w:spacing w:after="60"/>
              <w:rPr>
                <w:rFonts w:eastAsia="Times New Roman"/>
                <w:sz w:val="28"/>
                <w:szCs w:val="28"/>
                <w:lang w:eastAsia="ru-RU"/>
              </w:rPr>
            </w:pPr>
          </w:p>
        </w:tc>
        <w:tc>
          <w:tcPr>
            <w:tcW w:w="694" w:type="dxa"/>
            <w:shd w:val="clear" w:color="auto" w:fill="auto"/>
          </w:tcPr>
          <w:p w:rsidR="00581028" w:rsidRPr="00581028" w:rsidRDefault="00581028" w:rsidP="00581028">
            <w:pPr>
              <w:spacing w:after="60"/>
              <w:rPr>
                <w:rFonts w:eastAsia="Times New Roman"/>
                <w:sz w:val="28"/>
                <w:szCs w:val="28"/>
                <w:lang w:eastAsia="ru-RU"/>
              </w:rPr>
            </w:pPr>
          </w:p>
        </w:tc>
      </w:tr>
      <w:tr w:rsidR="00581028" w:rsidRPr="00581028" w:rsidTr="006E2CB7">
        <w:trPr>
          <w:trHeight w:val="388"/>
        </w:trPr>
        <w:tc>
          <w:tcPr>
            <w:tcW w:w="971" w:type="dxa"/>
            <w:shd w:val="clear" w:color="auto" w:fill="auto"/>
          </w:tcPr>
          <w:p w:rsidR="00581028" w:rsidRPr="00581028" w:rsidRDefault="00581028" w:rsidP="00581028">
            <w:pPr>
              <w:spacing w:after="60"/>
              <w:jc w:val="both"/>
              <w:rPr>
                <w:rFonts w:eastAsia="Times New Roman"/>
                <w:sz w:val="28"/>
                <w:szCs w:val="28"/>
                <w:lang w:eastAsia="ru-RU"/>
              </w:rPr>
            </w:pPr>
          </w:p>
        </w:tc>
        <w:tc>
          <w:tcPr>
            <w:tcW w:w="1111" w:type="dxa"/>
            <w:shd w:val="clear" w:color="auto" w:fill="auto"/>
          </w:tcPr>
          <w:p w:rsidR="00581028" w:rsidRPr="00581028" w:rsidRDefault="00581028" w:rsidP="00581028">
            <w:pPr>
              <w:spacing w:after="60"/>
              <w:rPr>
                <w:rFonts w:eastAsia="Times New Roman"/>
                <w:sz w:val="28"/>
                <w:szCs w:val="28"/>
                <w:lang w:eastAsia="ru-RU"/>
              </w:rPr>
            </w:pPr>
          </w:p>
        </w:tc>
        <w:tc>
          <w:tcPr>
            <w:tcW w:w="1110" w:type="dxa"/>
            <w:shd w:val="clear" w:color="auto" w:fill="auto"/>
          </w:tcPr>
          <w:p w:rsidR="00581028" w:rsidRPr="00581028" w:rsidRDefault="00581028" w:rsidP="00581028">
            <w:pPr>
              <w:spacing w:after="60"/>
              <w:rPr>
                <w:rFonts w:eastAsia="Times New Roman"/>
                <w:sz w:val="28"/>
                <w:szCs w:val="28"/>
                <w:lang w:eastAsia="ru-RU"/>
              </w:rPr>
            </w:pPr>
          </w:p>
        </w:tc>
        <w:tc>
          <w:tcPr>
            <w:tcW w:w="833" w:type="dxa"/>
            <w:shd w:val="clear" w:color="auto" w:fill="auto"/>
          </w:tcPr>
          <w:p w:rsidR="00581028" w:rsidRPr="00581028" w:rsidRDefault="00581028" w:rsidP="00581028">
            <w:pPr>
              <w:spacing w:after="60"/>
              <w:rPr>
                <w:rFonts w:eastAsia="Times New Roman"/>
                <w:sz w:val="28"/>
                <w:szCs w:val="28"/>
                <w:lang w:eastAsia="ru-RU"/>
              </w:rPr>
            </w:pPr>
          </w:p>
        </w:tc>
        <w:tc>
          <w:tcPr>
            <w:tcW w:w="1248" w:type="dxa"/>
            <w:shd w:val="clear" w:color="auto" w:fill="auto"/>
          </w:tcPr>
          <w:p w:rsidR="00581028" w:rsidRPr="00581028" w:rsidRDefault="00581028" w:rsidP="00581028">
            <w:pPr>
              <w:spacing w:after="60"/>
              <w:rPr>
                <w:rFonts w:eastAsia="Times New Roman"/>
                <w:sz w:val="28"/>
                <w:szCs w:val="28"/>
                <w:lang w:eastAsia="ru-RU"/>
              </w:rPr>
            </w:pPr>
          </w:p>
        </w:tc>
        <w:tc>
          <w:tcPr>
            <w:tcW w:w="833" w:type="dxa"/>
            <w:shd w:val="clear" w:color="auto" w:fill="auto"/>
          </w:tcPr>
          <w:p w:rsidR="00581028" w:rsidRPr="00581028" w:rsidRDefault="00581028" w:rsidP="00581028">
            <w:pPr>
              <w:spacing w:after="60"/>
              <w:rPr>
                <w:rFonts w:eastAsia="Times New Roman"/>
                <w:sz w:val="28"/>
                <w:szCs w:val="28"/>
                <w:lang w:eastAsia="ru-RU"/>
              </w:rPr>
            </w:pPr>
          </w:p>
        </w:tc>
        <w:tc>
          <w:tcPr>
            <w:tcW w:w="971" w:type="dxa"/>
            <w:shd w:val="clear" w:color="auto" w:fill="auto"/>
          </w:tcPr>
          <w:p w:rsidR="00581028" w:rsidRPr="00581028" w:rsidRDefault="00581028" w:rsidP="00581028">
            <w:pPr>
              <w:spacing w:after="60"/>
              <w:rPr>
                <w:rFonts w:eastAsia="Times New Roman"/>
                <w:sz w:val="28"/>
                <w:szCs w:val="28"/>
                <w:lang w:eastAsia="ru-RU"/>
              </w:rPr>
            </w:pPr>
          </w:p>
        </w:tc>
        <w:tc>
          <w:tcPr>
            <w:tcW w:w="833" w:type="dxa"/>
            <w:shd w:val="clear" w:color="auto" w:fill="auto"/>
          </w:tcPr>
          <w:p w:rsidR="00581028" w:rsidRPr="00581028" w:rsidRDefault="00581028" w:rsidP="00581028">
            <w:pPr>
              <w:spacing w:after="60"/>
              <w:rPr>
                <w:rFonts w:eastAsia="Times New Roman"/>
                <w:sz w:val="28"/>
                <w:szCs w:val="28"/>
                <w:lang w:eastAsia="ru-RU"/>
              </w:rPr>
            </w:pPr>
          </w:p>
        </w:tc>
        <w:tc>
          <w:tcPr>
            <w:tcW w:w="832" w:type="dxa"/>
            <w:shd w:val="clear" w:color="auto" w:fill="auto"/>
          </w:tcPr>
          <w:p w:rsidR="00581028" w:rsidRPr="00581028" w:rsidRDefault="00581028" w:rsidP="00581028">
            <w:pPr>
              <w:spacing w:after="60"/>
              <w:rPr>
                <w:rFonts w:eastAsia="Times New Roman"/>
                <w:sz w:val="28"/>
                <w:szCs w:val="28"/>
                <w:lang w:eastAsia="ru-RU"/>
              </w:rPr>
            </w:pPr>
          </w:p>
        </w:tc>
        <w:tc>
          <w:tcPr>
            <w:tcW w:w="971" w:type="dxa"/>
            <w:shd w:val="clear" w:color="auto" w:fill="auto"/>
          </w:tcPr>
          <w:p w:rsidR="00581028" w:rsidRPr="00581028" w:rsidRDefault="00581028" w:rsidP="00581028">
            <w:pPr>
              <w:spacing w:after="60"/>
              <w:rPr>
                <w:rFonts w:eastAsia="Times New Roman"/>
                <w:sz w:val="28"/>
                <w:szCs w:val="28"/>
                <w:lang w:eastAsia="ru-RU"/>
              </w:rPr>
            </w:pPr>
          </w:p>
        </w:tc>
        <w:tc>
          <w:tcPr>
            <w:tcW w:w="833" w:type="dxa"/>
            <w:shd w:val="clear" w:color="auto" w:fill="auto"/>
          </w:tcPr>
          <w:p w:rsidR="00581028" w:rsidRPr="00581028" w:rsidRDefault="00581028" w:rsidP="00581028">
            <w:pPr>
              <w:spacing w:after="60"/>
              <w:rPr>
                <w:rFonts w:eastAsia="Times New Roman"/>
                <w:sz w:val="28"/>
                <w:szCs w:val="28"/>
                <w:lang w:eastAsia="ru-RU"/>
              </w:rPr>
            </w:pPr>
          </w:p>
        </w:tc>
        <w:tc>
          <w:tcPr>
            <w:tcW w:w="694" w:type="dxa"/>
            <w:shd w:val="clear" w:color="auto" w:fill="auto"/>
          </w:tcPr>
          <w:p w:rsidR="00581028" w:rsidRPr="00581028" w:rsidRDefault="00581028" w:rsidP="00581028">
            <w:pPr>
              <w:spacing w:after="60"/>
              <w:rPr>
                <w:rFonts w:eastAsia="Times New Roman"/>
                <w:sz w:val="28"/>
                <w:szCs w:val="28"/>
                <w:lang w:eastAsia="ru-RU"/>
              </w:rPr>
            </w:pPr>
          </w:p>
        </w:tc>
      </w:tr>
    </w:tbl>
    <w:p w:rsidR="00581028" w:rsidRPr="00581028" w:rsidRDefault="00581028" w:rsidP="00581028">
      <w:pPr>
        <w:spacing w:after="60"/>
        <w:rPr>
          <w:rFonts w:eastAsia="Times New Roman"/>
          <w:sz w:val="28"/>
          <w:szCs w:val="28"/>
          <w:lang w:eastAsia="ru-RU"/>
        </w:rPr>
      </w:pPr>
    </w:p>
    <w:p w:rsidR="00581028" w:rsidRPr="00581028" w:rsidRDefault="00581028" w:rsidP="00581028">
      <w:pPr>
        <w:spacing w:after="200" w:line="276" w:lineRule="auto"/>
        <w:jc w:val="left"/>
        <w:rPr>
          <w:rFonts w:eastAsia="Calibri"/>
          <w:sz w:val="28"/>
          <w:szCs w:val="28"/>
        </w:rPr>
      </w:pPr>
    </w:p>
    <w:p w:rsidR="00581028" w:rsidRPr="00581028" w:rsidRDefault="00581028" w:rsidP="00581028">
      <w:pPr>
        <w:spacing w:after="200" w:line="276" w:lineRule="auto"/>
        <w:jc w:val="left"/>
        <w:rPr>
          <w:rFonts w:eastAsia="Calibri"/>
          <w:sz w:val="28"/>
          <w:szCs w:val="28"/>
        </w:rPr>
      </w:pPr>
    </w:p>
    <w:p w:rsidR="00581028" w:rsidRPr="00581028" w:rsidRDefault="00581028" w:rsidP="00581028">
      <w:pPr>
        <w:spacing w:after="200" w:line="276" w:lineRule="auto"/>
        <w:jc w:val="left"/>
        <w:rPr>
          <w:rFonts w:eastAsia="Calibri"/>
          <w:sz w:val="28"/>
          <w:szCs w:val="28"/>
        </w:rPr>
      </w:pPr>
    </w:p>
    <w:p w:rsidR="00581028" w:rsidRPr="00581028" w:rsidRDefault="00581028" w:rsidP="00581028">
      <w:pPr>
        <w:tabs>
          <w:tab w:val="left" w:pos="1380"/>
        </w:tabs>
        <w:spacing w:after="200" w:line="276" w:lineRule="auto"/>
        <w:jc w:val="left"/>
        <w:rPr>
          <w:rFonts w:eastAsia="Calibri"/>
          <w:sz w:val="28"/>
          <w:szCs w:val="28"/>
        </w:rPr>
      </w:pPr>
      <w:r w:rsidRPr="00581028">
        <w:rPr>
          <w:rFonts w:eastAsia="Calibri"/>
          <w:sz w:val="28"/>
          <w:szCs w:val="28"/>
        </w:rPr>
        <w:t>Руководитель работ</w:t>
      </w:r>
    </w:p>
    <w:tbl>
      <w:tblPr>
        <w:tblW w:w="13794" w:type="dxa"/>
        <w:tblLayout w:type="fixed"/>
        <w:tblLook w:val="0000" w:firstRow="0" w:lastRow="0" w:firstColumn="0" w:lastColumn="0" w:noHBand="0" w:noVBand="0"/>
      </w:tblPr>
      <w:tblGrid>
        <w:gridCol w:w="5918"/>
        <w:gridCol w:w="3938"/>
        <w:gridCol w:w="3938"/>
      </w:tblGrid>
      <w:tr w:rsidR="00581028" w:rsidRPr="00581028" w:rsidTr="006E2CB7">
        <w:tblPrEx>
          <w:tblCellMar>
            <w:top w:w="0" w:type="dxa"/>
            <w:bottom w:w="0" w:type="dxa"/>
          </w:tblCellMar>
        </w:tblPrEx>
        <w:trPr>
          <w:trHeight w:val="2023"/>
        </w:trPr>
        <w:tc>
          <w:tcPr>
            <w:tcW w:w="5918" w:type="dxa"/>
          </w:tcPr>
          <w:p w:rsidR="00581028" w:rsidRPr="00581028" w:rsidRDefault="00581028" w:rsidP="00581028">
            <w:pPr>
              <w:spacing w:before="120"/>
              <w:jc w:val="left"/>
              <w:rPr>
                <w:rFonts w:eastAsia="Calibri"/>
                <w:sz w:val="28"/>
                <w:szCs w:val="28"/>
              </w:rPr>
            </w:pPr>
            <w:r w:rsidRPr="00581028">
              <w:rPr>
                <w:rFonts w:eastAsia="Calibri"/>
                <w:sz w:val="28"/>
                <w:szCs w:val="28"/>
              </w:rPr>
              <w:br w:type="page"/>
            </w:r>
          </w:p>
          <w:p w:rsidR="00581028" w:rsidRPr="00581028" w:rsidRDefault="00581028" w:rsidP="00581028">
            <w:pPr>
              <w:spacing w:before="120"/>
              <w:jc w:val="left"/>
              <w:rPr>
                <w:rFonts w:eastAsia="Calibri"/>
                <w:sz w:val="28"/>
                <w:szCs w:val="28"/>
              </w:rPr>
            </w:pPr>
          </w:p>
          <w:p w:rsidR="00581028" w:rsidRPr="00581028" w:rsidRDefault="00581028" w:rsidP="00581028">
            <w:pPr>
              <w:spacing w:before="120"/>
              <w:jc w:val="left"/>
              <w:rPr>
                <w:rFonts w:eastAsia="Calibri"/>
                <w:snapToGrid w:val="0"/>
                <w:sz w:val="28"/>
                <w:szCs w:val="28"/>
              </w:rPr>
            </w:pPr>
            <w:r w:rsidRPr="00581028">
              <w:rPr>
                <w:rFonts w:eastAsia="Calibri"/>
                <w:sz w:val="28"/>
                <w:szCs w:val="28"/>
              </w:rPr>
              <w:br w:type="page"/>
            </w:r>
          </w:p>
        </w:tc>
        <w:tc>
          <w:tcPr>
            <w:tcW w:w="3938" w:type="dxa"/>
          </w:tcPr>
          <w:p w:rsidR="00581028" w:rsidRPr="00581028" w:rsidRDefault="00581028" w:rsidP="00581028">
            <w:pPr>
              <w:spacing w:line="276" w:lineRule="auto"/>
              <w:jc w:val="right"/>
              <w:rPr>
                <w:rFonts w:eastAsia="Calibri"/>
                <w:snapToGrid w:val="0"/>
                <w:sz w:val="28"/>
                <w:szCs w:val="28"/>
              </w:rPr>
            </w:pPr>
          </w:p>
          <w:p w:rsidR="00581028" w:rsidRPr="00581028" w:rsidRDefault="00581028" w:rsidP="00581028">
            <w:pPr>
              <w:spacing w:line="276" w:lineRule="auto"/>
              <w:jc w:val="right"/>
              <w:rPr>
                <w:rFonts w:eastAsia="Calibri"/>
                <w:snapToGrid w:val="0"/>
                <w:sz w:val="28"/>
                <w:szCs w:val="28"/>
              </w:rPr>
            </w:pPr>
          </w:p>
          <w:p w:rsidR="00581028" w:rsidRPr="00581028" w:rsidRDefault="00581028" w:rsidP="00581028">
            <w:pPr>
              <w:spacing w:line="276" w:lineRule="auto"/>
              <w:jc w:val="right"/>
              <w:rPr>
                <w:rFonts w:eastAsia="Calibri"/>
                <w:snapToGrid w:val="0"/>
                <w:sz w:val="28"/>
                <w:szCs w:val="28"/>
              </w:rPr>
            </w:pPr>
          </w:p>
          <w:p w:rsidR="00581028" w:rsidRPr="00581028" w:rsidRDefault="00581028" w:rsidP="00581028">
            <w:pPr>
              <w:spacing w:line="276" w:lineRule="auto"/>
              <w:jc w:val="right"/>
              <w:rPr>
                <w:rFonts w:eastAsia="Calibri"/>
                <w:snapToGrid w:val="0"/>
                <w:sz w:val="28"/>
                <w:szCs w:val="28"/>
              </w:rPr>
            </w:pPr>
          </w:p>
          <w:p w:rsidR="00581028" w:rsidRPr="00581028" w:rsidRDefault="00581028" w:rsidP="00581028">
            <w:pPr>
              <w:spacing w:line="276" w:lineRule="auto"/>
              <w:jc w:val="right"/>
              <w:rPr>
                <w:rFonts w:eastAsia="Calibri"/>
                <w:snapToGrid w:val="0"/>
                <w:sz w:val="28"/>
                <w:szCs w:val="28"/>
              </w:rPr>
            </w:pPr>
          </w:p>
          <w:p w:rsidR="00581028" w:rsidRPr="00581028" w:rsidRDefault="00581028" w:rsidP="00581028">
            <w:pPr>
              <w:spacing w:line="276" w:lineRule="auto"/>
              <w:jc w:val="right"/>
              <w:rPr>
                <w:rFonts w:eastAsia="Calibri"/>
                <w:snapToGrid w:val="0"/>
                <w:sz w:val="28"/>
                <w:szCs w:val="28"/>
              </w:rPr>
            </w:pPr>
          </w:p>
          <w:p w:rsidR="00581028" w:rsidRPr="00581028" w:rsidRDefault="00581028" w:rsidP="00581028">
            <w:pPr>
              <w:spacing w:line="276" w:lineRule="auto"/>
              <w:jc w:val="right"/>
              <w:rPr>
                <w:rFonts w:eastAsia="Calibri"/>
                <w:snapToGrid w:val="0"/>
                <w:sz w:val="28"/>
                <w:szCs w:val="28"/>
              </w:rPr>
            </w:pPr>
          </w:p>
          <w:p w:rsidR="00581028" w:rsidRPr="00581028" w:rsidRDefault="00581028" w:rsidP="00581028">
            <w:pPr>
              <w:spacing w:line="276" w:lineRule="auto"/>
              <w:jc w:val="right"/>
              <w:rPr>
                <w:rFonts w:eastAsia="Calibri"/>
                <w:snapToGrid w:val="0"/>
                <w:sz w:val="28"/>
                <w:szCs w:val="28"/>
              </w:rPr>
            </w:pPr>
          </w:p>
          <w:p w:rsidR="00581028" w:rsidRPr="00581028" w:rsidRDefault="00581028" w:rsidP="00581028">
            <w:pPr>
              <w:spacing w:line="276" w:lineRule="auto"/>
              <w:jc w:val="right"/>
              <w:rPr>
                <w:rFonts w:eastAsia="Calibri"/>
                <w:snapToGrid w:val="0"/>
                <w:sz w:val="28"/>
                <w:szCs w:val="28"/>
              </w:rPr>
            </w:pPr>
          </w:p>
          <w:p w:rsidR="00581028" w:rsidRPr="00581028" w:rsidRDefault="00581028" w:rsidP="00581028">
            <w:pPr>
              <w:spacing w:line="276" w:lineRule="auto"/>
              <w:jc w:val="right"/>
              <w:rPr>
                <w:rFonts w:eastAsia="Calibri"/>
                <w:snapToGrid w:val="0"/>
                <w:sz w:val="28"/>
                <w:szCs w:val="28"/>
              </w:rPr>
            </w:pPr>
          </w:p>
          <w:p w:rsidR="00581028" w:rsidRPr="00581028" w:rsidRDefault="00581028" w:rsidP="00581028">
            <w:pPr>
              <w:spacing w:line="276" w:lineRule="auto"/>
              <w:jc w:val="right"/>
              <w:rPr>
                <w:rFonts w:eastAsia="Calibri"/>
                <w:snapToGrid w:val="0"/>
                <w:sz w:val="28"/>
                <w:szCs w:val="28"/>
              </w:rPr>
            </w:pPr>
          </w:p>
          <w:p w:rsidR="00581028" w:rsidRPr="00581028" w:rsidRDefault="00581028" w:rsidP="00581028">
            <w:pPr>
              <w:spacing w:line="276" w:lineRule="auto"/>
              <w:jc w:val="right"/>
              <w:rPr>
                <w:rFonts w:eastAsia="Calibri"/>
                <w:snapToGrid w:val="0"/>
                <w:sz w:val="28"/>
                <w:szCs w:val="28"/>
              </w:rPr>
            </w:pPr>
          </w:p>
          <w:p w:rsidR="00581028" w:rsidRPr="00581028" w:rsidRDefault="00581028" w:rsidP="00581028">
            <w:pPr>
              <w:spacing w:line="276" w:lineRule="auto"/>
              <w:jc w:val="right"/>
              <w:rPr>
                <w:rFonts w:eastAsia="Calibri"/>
                <w:snapToGrid w:val="0"/>
                <w:sz w:val="28"/>
                <w:szCs w:val="28"/>
              </w:rPr>
            </w:pPr>
          </w:p>
          <w:p w:rsidR="00581028" w:rsidRPr="00581028" w:rsidRDefault="00581028" w:rsidP="00581028">
            <w:pPr>
              <w:spacing w:line="276" w:lineRule="auto"/>
              <w:jc w:val="right"/>
              <w:rPr>
                <w:rFonts w:eastAsia="Calibri"/>
                <w:snapToGrid w:val="0"/>
                <w:sz w:val="28"/>
                <w:szCs w:val="28"/>
              </w:rPr>
            </w:pPr>
          </w:p>
          <w:p w:rsidR="00581028" w:rsidRPr="00581028" w:rsidRDefault="00581028" w:rsidP="00581028">
            <w:pPr>
              <w:spacing w:line="276" w:lineRule="auto"/>
              <w:jc w:val="right"/>
              <w:rPr>
                <w:rFonts w:eastAsia="Calibri"/>
                <w:snapToGrid w:val="0"/>
                <w:sz w:val="28"/>
                <w:szCs w:val="28"/>
              </w:rPr>
            </w:pPr>
          </w:p>
          <w:p w:rsidR="00581028" w:rsidRPr="00581028" w:rsidRDefault="00581028" w:rsidP="00581028">
            <w:pPr>
              <w:spacing w:line="276" w:lineRule="auto"/>
              <w:jc w:val="right"/>
              <w:rPr>
                <w:rFonts w:eastAsia="Calibri"/>
                <w:snapToGrid w:val="0"/>
                <w:sz w:val="28"/>
                <w:szCs w:val="28"/>
              </w:rPr>
            </w:pPr>
            <w:r w:rsidRPr="00581028">
              <w:rPr>
                <w:rFonts w:eastAsia="Calibri"/>
                <w:snapToGrid w:val="0"/>
                <w:sz w:val="28"/>
                <w:szCs w:val="28"/>
              </w:rPr>
              <w:lastRenderedPageBreak/>
              <w:t xml:space="preserve">Приложение № 5 </w:t>
            </w:r>
          </w:p>
          <w:p w:rsidR="00581028" w:rsidRPr="00581028" w:rsidRDefault="00581028" w:rsidP="00581028">
            <w:pPr>
              <w:spacing w:line="276" w:lineRule="auto"/>
              <w:jc w:val="right"/>
              <w:rPr>
                <w:rFonts w:eastAsia="Calibri"/>
                <w:snapToGrid w:val="0"/>
                <w:sz w:val="28"/>
                <w:szCs w:val="28"/>
              </w:rPr>
            </w:pPr>
            <w:r w:rsidRPr="00581028">
              <w:rPr>
                <w:rFonts w:eastAsia="Calibri"/>
                <w:snapToGrid w:val="0"/>
                <w:sz w:val="28"/>
                <w:szCs w:val="28"/>
              </w:rPr>
              <w:t xml:space="preserve">к структуре цены к договору </w:t>
            </w:r>
          </w:p>
          <w:p w:rsidR="00581028" w:rsidRPr="00581028" w:rsidRDefault="00581028" w:rsidP="00581028">
            <w:pPr>
              <w:spacing w:line="276" w:lineRule="auto"/>
              <w:jc w:val="right"/>
              <w:rPr>
                <w:rFonts w:eastAsia="Calibri"/>
                <w:snapToGrid w:val="0"/>
                <w:sz w:val="28"/>
                <w:szCs w:val="28"/>
              </w:rPr>
            </w:pPr>
            <w:r w:rsidRPr="00581028">
              <w:rPr>
                <w:rFonts w:eastAsia="Calibri"/>
                <w:snapToGrid w:val="0"/>
                <w:sz w:val="28"/>
                <w:szCs w:val="28"/>
              </w:rPr>
              <w:t>№ ___________</w:t>
            </w:r>
          </w:p>
          <w:p w:rsidR="00581028" w:rsidRPr="00581028" w:rsidRDefault="00581028" w:rsidP="00581028">
            <w:pPr>
              <w:spacing w:line="276" w:lineRule="auto"/>
              <w:ind w:right="-2"/>
              <w:jc w:val="right"/>
              <w:rPr>
                <w:rFonts w:eastAsia="Calibri"/>
                <w:snapToGrid w:val="0"/>
                <w:sz w:val="28"/>
                <w:szCs w:val="28"/>
              </w:rPr>
            </w:pPr>
            <w:r w:rsidRPr="00581028">
              <w:rPr>
                <w:rFonts w:eastAsia="Calibri"/>
                <w:snapToGrid w:val="0"/>
                <w:sz w:val="28"/>
                <w:szCs w:val="28"/>
              </w:rPr>
              <w:t>от «___» ___________  20   г.</w:t>
            </w:r>
          </w:p>
          <w:p w:rsidR="00581028" w:rsidRPr="00581028" w:rsidRDefault="00581028" w:rsidP="00581028">
            <w:pPr>
              <w:spacing w:line="276" w:lineRule="auto"/>
              <w:jc w:val="right"/>
              <w:rPr>
                <w:rFonts w:eastAsia="Calibri"/>
                <w:snapToGrid w:val="0"/>
                <w:sz w:val="28"/>
                <w:szCs w:val="28"/>
              </w:rPr>
            </w:pPr>
          </w:p>
        </w:tc>
        <w:tc>
          <w:tcPr>
            <w:tcW w:w="3938" w:type="dxa"/>
          </w:tcPr>
          <w:p w:rsidR="00581028" w:rsidRPr="00581028" w:rsidRDefault="00581028" w:rsidP="00581028">
            <w:pPr>
              <w:spacing w:line="276" w:lineRule="auto"/>
              <w:jc w:val="right"/>
              <w:rPr>
                <w:rFonts w:eastAsia="Calibri"/>
                <w:snapToGrid w:val="0"/>
                <w:sz w:val="28"/>
                <w:szCs w:val="28"/>
              </w:rPr>
            </w:pPr>
          </w:p>
        </w:tc>
      </w:tr>
    </w:tbl>
    <w:p w:rsidR="00581028" w:rsidRPr="00581028" w:rsidRDefault="00581028" w:rsidP="00581028">
      <w:pPr>
        <w:spacing w:line="276" w:lineRule="auto"/>
        <w:rPr>
          <w:rFonts w:eastAsia="Calibri"/>
          <w:snapToGrid w:val="0"/>
          <w:sz w:val="28"/>
          <w:szCs w:val="28"/>
        </w:rPr>
      </w:pPr>
    </w:p>
    <w:p w:rsidR="00581028" w:rsidRPr="00581028" w:rsidRDefault="00581028" w:rsidP="00581028">
      <w:pPr>
        <w:spacing w:line="276" w:lineRule="auto"/>
        <w:rPr>
          <w:rFonts w:eastAsia="Calibri"/>
          <w:snapToGrid w:val="0"/>
          <w:sz w:val="28"/>
          <w:szCs w:val="28"/>
        </w:rPr>
      </w:pPr>
      <w:r w:rsidRPr="00581028">
        <w:rPr>
          <w:rFonts w:eastAsia="Calibri"/>
          <w:snapToGrid w:val="0"/>
          <w:sz w:val="28"/>
          <w:szCs w:val="28"/>
        </w:rPr>
        <w:t>Расшифровка статьи 2 «Накладные расходы»</w:t>
      </w:r>
    </w:p>
    <w:p w:rsidR="00581028" w:rsidRPr="00581028" w:rsidRDefault="00581028" w:rsidP="00581028">
      <w:pPr>
        <w:spacing w:line="276" w:lineRule="auto"/>
        <w:rPr>
          <w:rFonts w:eastAsia="Calibri"/>
          <w:snapToGrid w:val="0"/>
          <w:sz w:val="28"/>
          <w:szCs w:val="28"/>
        </w:rPr>
      </w:pPr>
    </w:p>
    <w:tbl>
      <w:tblPr>
        <w:tblW w:w="9498"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993"/>
        <w:gridCol w:w="6945"/>
        <w:gridCol w:w="1560"/>
      </w:tblGrid>
      <w:tr w:rsidR="00581028" w:rsidRPr="00581028" w:rsidTr="006E2CB7">
        <w:tblPrEx>
          <w:tblCellMar>
            <w:top w:w="0" w:type="dxa"/>
            <w:bottom w:w="0" w:type="dxa"/>
          </w:tblCellMar>
        </w:tblPrEx>
        <w:tc>
          <w:tcPr>
            <w:tcW w:w="993" w:type="dxa"/>
            <w:tcBorders>
              <w:top w:val="single" w:sz="6" w:space="0" w:color="auto"/>
              <w:left w:val="single" w:sz="6" w:space="0" w:color="auto"/>
              <w:bottom w:val="single" w:sz="6" w:space="0" w:color="auto"/>
              <w:right w:val="single" w:sz="6" w:space="0" w:color="auto"/>
            </w:tcBorders>
          </w:tcPr>
          <w:p w:rsidR="00581028" w:rsidRPr="00581028" w:rsidRDefault="00581028" w:rsidP="00581028">
            <w:pPr>
              <w:spacing w:before="60" w:after="200" w:line="276" w:lineRule="auto"/>
              <w:rPr>
                <w:rFonts w:eastAsia="Calibri"/>
                <w:snapToGrid w:val="0"/>
                <w:sz w:val="28"/>
                <w:szCs w:val="28"/>
              </w:rPr>
            </w:pPr>
            <w:r w:rsidRPr="00581028">
              <w:rPr>
                <w:rFonts w:eastAsia="Calibri"/>
                <w:snapToGrid w:val="0"/>
                <w:sz w:val="28"/>
                <w:szCs w:val="28"/>
              </w:rPr>
              <w:t>№ пп</w:t>
            </w:r>
          </w:p>
        </w:tc>
        <w:tc>
          <w:tcPr>
            <w:tcW w:w="6945" w:type="dxa"/>
            <w:tcBorders>
              <w:top w:val="single" w:sz="6" w:space="0" w:color="auto"/>
              <w:left w:val="single" w:sz="6" w:space="0" w:color="auto"/>
              <w:bottom w:val="single" w:sz="6" w:space="0" w:color="auto"/>
              <w:right w:val="single" w:sz="6" w:space="0" w:color="auto"/>
            </w:tcBorders>
          </w:tcPr>
          <w:p w:rsidR="00581028" w:rsidRPr="00581028" w:rsidRDefault="00581028" w:rsidP="00581028">
            <w:pPr>
              <w:spacing w:before="60" w:after="200" w:line="276" w:lineRule="auto"/>
              <w:rPr>
                <w:rFonts w:eastAsia="Calibri"/>
                <w:snapToGrid w:val="0"/>
                <w:sz w:val="28"/>
                <w:szCs w:val="28"/>
              </w:rPr>
            </w:pPr>
            <w:r w:rsidRPr="00581028">
              <w:rPr>
                <w:rFonts w:eastAsia="Calibri"/>
                <w:snapToGrid w:val="0"/>
                <w:sz w:val="28"/>
                <w:szCs w:val="28"/>
              </w:rPr>
              <w:t>Содержание</w:t>
            </w:r>
          </w:p>
        </w:tc>
        <w:tc>
          <w:tcPr>
            <w:tcW w:w="1560" w:type="dxa"/>
            <w:tcBorders>
              <w:top w:val="single" w:sz="6" w:space="0" w:color="auto"/>
              <w:left w:val="single" w:sz="6" w:space="0" w:color="auto"/>
              <w:bottom w:val="single" w:sz="6" w:space="0" w:color="auto"/>
              <w:right w:val="single" w:sz="6" w:space="0" w:color="auto"/>
            </w:tcBorders>
          </w:tcPr>
          <w:p w:rsidR="00581028" w:rsidRPr="00581028" w:rsidRDefault="00581028" w:rsidP="00581028">
            <w:pPr>
              <w:spacing w:before="60" w:after="200" w:line="276" w:lineRule="auto"/>
              <w:rPr>
                <w:rFonts w:eastAsia="Calibri"/>
                <w:snapToGrid w:val="0"/>
                <w:sz w:val="28"/>
                <w:szCs w:val="28"/>
              </w:rPr>
            </w:pPr>
            <w:r w:rsidRPr="00581028">
              <w:rPr>
                <w:rFonts w:eastAsia="Calibri"/>
                <w:snapToGrid w:val="0"/>
                <w:sz w:val="28"/>
                <w:szCs w:val="28"/>
              </w:rPr>
              <w:t>тыс. руб.</w:t>
            </w:r>
          </w:p>
        </w:tc>
      </w:tr>
      <w:tr w:rsidR="00581028" w:rsidRPr="00581028" w:rsidTr="006E2CB7">
        <w:tblPrEx>
          <w:tblCellMar>
            <w:top w:w="0" w:type="dxa"/>
            <w:bottom w:w="0" w:type="dxa"/>
          </w:tblCellMar>
        </w:tblPrEx>
        <w:tc>
          <w:tcPr>
            <w:tcW w:w="993" w:type="dxa"/>
            <w:tcBorders>
              <w:top w:val="single" w:sz="6" w:space="0" w:color="auto"/>
              <w:left w:val="single" w:sz="6" w:space="0" w:color="auto"/>
              <w:bottom w:val="single" w:sz="6" w:space="0" w:color="auto"/>
              <w:right w:val="single" w:sz="6" w:space="0" w:color="auto"/>
            </w:tcBorders>
          </w:tcPr>
          <w:p w:rsidR="00581028" w:rsidRPr="00581028" w:rsidRDefault="00581028" w:rsidP="00581028">
            <w:pPr>
              <w:spacing w:line="276" w:lineRule="auto"/>
              <w:jc w:val="left"/>
              <w:rPr>
                <w:rFonts w:eastAsia="Calibri"/>
                <w:snapToGrid w:val="0"/>
                <w:sz w:val="28"/>
                <w:szCs w:val="28"/>
              </w:rPr>
            </w:pPr>
            <w:r w:rsidRPr="00581028">
              <w:rPr>
                <w:rFonts w:eastAsia="Calibri"/>
                <w:snapToGrid w:val="0"/>
                <w:sz w:val="28"/>
                <w:szCs w:val="28"/>
              </w:rPr>
              <w:t xml:space="preserve">1     </w:t>
            </w:r>
          </w:p>
        </w:tc>
        <w:tc>
          <w:tcPr>
            <w:tcW w:w="6945" w:type="dxa"/>
            <w:tcBorders>
              <w:top w:val="single" w:sz="6" w:space="0" w:color="auto"/>
              <w:left w:val="single" w:sz="6" w:space="0" w:color="auto"/>
              <w:bottom w:val="single" w:sz="6" w:space="0" w:color="auto"/>
              <w:right w:val="single" w:sz="6" w:space="0" w:color="auto"/>
            </w:tcBorders>
          </w:tcPr>
          <w:p w:rsidR="00581028" w:rsidRPr="00581028" w:rsidRDefault="00581028" w:rsidP="00581028">
            <w:pPr>
              <w:spacing w:line="276" w:lineRule="auto"/>
              <w:jc w:val="left"/>
              <w:rPr>
                <w:rFonts w:eastAsia="Calibri"/>
                <w:snapToGrid w:val="0"/>
                <w:sz w:val="28"/>
                <w:szCs w:val="28"/>
              </w:rPr>
            </w:pPr>
          </w:p>
        </w:tc>
        <w:tc>
          <w:tcPr>
            <w:tcW w:w="1560" w:type="dxa"/>
            <w:tcBorders>
              <w:top w:val="single" w:sz="6" w:space="0" w:color="auto"/>
              <w:left w:val="single" w:sz="6" w:space="0" w:color="auto"/>
              <w:bottom w:val="single" w:sz="6" w:space="0" w:color="auto"/>
              <w:right w:val="single" w:sz="6" w:space="0" w:color="auto"/>
            </w:tcBorders>
          </w:tcPr>
          <w:p w:rsidR="00581028" w:rsidRPr="00581028" w:rsidRDefault="00581028" w:rsidP="00581028">
            <w:pPr>
              <w:spacing w:line="276" w:lineRule="auto"/>
              <w:jc w:val="left"/>
              <w:rPr>
                <w:rFonts w:eastAsia="Calibri"/>
                <w:snapToGrid w:val="0"/>
                <w:sz w:val="28"/>
                <w:szCs w:val="28"/>
              </w:rPr>
            </w:pPr>
          </w:p>
        </w:tc>
      </w:tr>
      <w:tr w:rsidR="00581028" w:rsidRPr="00581028" w:rsidTr="006E2CB7">
        <w:tblPrEx>
          <w:tblCellMar>
            <w:top w:w="0" w:type="dxa"/>
            <w:bottom w:w="0" w:type="dxa"/>
          </w:tblCellMar>
        </w:tblPrEx>
        <w:tc>
          <w:tcPr>
            <w:tcW w:w="993" w:type="dxa"/>
            <w:tcBorders>
              <w:top w:val="single" w:sz="6" w:space="0" w:color="auto"/>
              <w:left w:val="single" w:sz="6" w:space="0" w:color="auto"/>
              <w:bottom w:val="single" w:sz="6" w:space="0" w:color="auto"/>
              <w:right w:val="single" w:sz="6" w:space="0" w:color="auto"/>
            </w:tcBorders>
          </w:tcPr>
          <w:p w:rsidR="00581028" w:rsidRPr="00581028" w:rsidRDefault="00581028" w:rsidP="00581028">
            <w:pPr>
              <w:spacing w:line="276" w:lineRule="auto"/>
              <w:jc w:val="left"/>
              <w:rPr>
                <w:rFonts w:eastAsia="Calibri"/>
                <w:snapToGrid w:val="0"/>
                <w:sz w:val="28"/>
                <w:szCs w:val="28"/>
              </w:rPr>
            </w:pPr>
            <w:r w:rsidRPr="00581028">
              <w:rPr>
                <w:rFonts w:eastAsia="Calibri"/>
                <w:snapToGrid w:val="0"/>
                <w:sz w:val="28"/>
                <w:szCs w:val="28"/>
              </w:rPr>
              <w:t>2</w:t>
            </w:r>
          </w:p>
        </w:tc>
        <w:tc>
          <w:tcPr>
            <w:tcW w:w="6945" w:type="dxa"/>
            <w:tcBorders>
              <w:top w:val="single" w:sz="6" w:space="0" w:color="auto"/>
              <w:left w:val="single" w:sz="6" w:space="0" w:color="auto"/>
              <w:bottom w:val="single" w:sz="6" w:space="0" w:color="auto"/>
              <w:right w:val="single" w:sz="6" w:space="0" w:color="auto"/>
            </w:tcBorders>
          </w:tcPr>
          <w:p w:rsidR="00581028" w:rsidRPr="00581028" w:rsidRDefault="00581028" w:rsidP="00581028">
            <w:pPr>
              <w:spacing w:line="276" w:lineRule="auto"/>
              <w:jc w:val="left"/>
              <w:rPr>
                <w:rFonts w:eastAsia="Calibri"/>
                <w:snapToGrid w:val="0"/>
                <w:sz w:val="28"/>
                <w:szCs w:val="28"/>
              </w:rPr>
            </w:pPr>
          </w:p>
        </w:tc>
        <w:tc>
          <w:tcPr>
            <w:tcW w:w="1560" w:type="dxa"/>
            <w:tcBorders>
              <w:top w:val="single" w:sz="6" w:space="0" w:color="auto"/>
              <w:left w:val="single" w:sz="6" w:space="0" w:color="auto"/>
              <w:bottom w:val="single" w:sz="6" w:space="0" w:color="auto"/>
              <w:right w:val="single" w:sz="6" w:space="0" w:color="auto"/>
            </w:tcBorders>
          </w:tcPr>
          <w:p w:rsidR="00581028" w:rsidRPr="00581028" w:rsidRDefault="00581028" w:rsidP="00581028">
            <w:pPr>
              <w:spacing w:line="276" w:lineRule="auto"/>
              <w:jc w:val="left"/>
              <w:rPr>
                <w:rFonts w:eastAsia="Calibri"/>
                <w:snapToGrid w:val="0"/>
                <w:sz w:val="28"/>
                <w:szCs w:val="28"/>
              </w:rPr>
            </w:pPr>
          </w:p>
        </w:tc>
      </w:tr>
      <w:tr w:rsidR="00581028" w:rsidRPr="00581028" w:rsidTr="006E2CB7">
        <w:tblPrEx>
          <w:tblCellMar>
            <w:top w:w="0" w:type="dxa"/>
            <w:bottom w:w="0" w:type="dxa"/>
          </w:tblCellMar>
        </w:tblPrEx>
        <w:tc>
          <w:tcPr>
            <w:tcW w:w="993" w:type="dxa"/>
            <w:tcBorders>
              <w:top w:val="single" w:sz="6" w:space="0" w:color="auto"/>
              <w:left w:val="single" w:sz="6" w:space="0" w:color="auto"/>
              <w:bottom w:val="single" w:sz="6" w:space="0" w:color="auto"/>
              <w:right w:val="single" w:sz="6" w:space="0" w:color="auto"/>
            </w:tcBorders>
          </w:tcPr>
          <w:p w:rsidR="00581028" w:rsidRPr="00581028" w:rsidRDefault="00581028" w:rsidP="00581028">
            <w:pPr>
              <w:spacing w:line="276" w:lineRule="auto"/>
              <w:jc w:val="left"/>
              <w:rPr>
                <w:rFonts w:eastAsia="Calibri"/>
                <w:snapToGrid w:val="0"/>
                <w:sz w:val="28"/>
                <w:szCs w:val="28"/>
              </w:rPr>
            </w:pPr>
            <w:r w:rsidRPr="00581028">
              <w:rPr>
                <w:rFonts w:eastAsia="Calibri"/>
                <w:snapToGrid w:val="0"/>
                <w:sz w:val="28"/>
                <w:szCs w:val="28"/>
              </w:rPr>
              <w:t xml:space="preserve">3    </w:t>
            </w:r>
          </w:p>
        </w:tc>
        <w:tc>
          <w:tcPr>
            <w:tcW w:w="6945" w:type="dxa"/>
            <w:tcBorders>
              <w:top w:val="single" w:sz="6" w:space="0" w:color="auto"/>
              <w:left w:val="single" w:sz="6" w:space="0" w:color="auto"/>
              <w:bottom w:val="single" w:sz="6" w:space="0" w:color="auto"/>
              <w:right w:val="single" w:sz="6" w:space="0" w:color="auto"/>
            </w:tcBorders>
          </w:tcPr>
          <w:p w:rsidR="00581028" w:rsidRPr="00581028" w:rsidRDefault="00581028" w:rsidP="00581028">
            <w:pPr>
              <w:spacing w:line="276" w:lineRule="auto"/>
              <w:ind w:hanging="21"/>
              <w:jc w:val="left"/>
              <w:rPr>
                <w:rFonts w:eastAsia="Calibri"/>
                <w:snapToGrid w:val="0"/>
                <w:sz w:val="28"/>
                <w:szCs w:val="28"/>
              </w:rPr>
            </w:pPr>
          </w:p>
        </w:tc>
        <w:tc>
          <w:tcPr>
            <w:tcW w:w="1560" w:type="dxa"/>
            <w:tcBorders>
              <w:top w:val="single" w:sz="6" w:space="0" w:color="auto"/>
              <w:left w:val="single" w:sz="6" w:space="0" w:color="auto"/>
              <w:bottom w:val="single" w:sz="6" w:space="0" w:color="auto"/>
              <w:right w:val="single" w:sz="6" w:space="0" w:color="auto"/>
            </w:tcBorders>
          </w:tcPr>
          <w:p w:rsidR="00581028" w:rsidRPr="00581028" w:rsidRDefault="00581028" w:rsidP="00581028">
            <w:pPr>
              <w:spacing w:line="276" w:lineRule="auto"/>
              <w:jc w:val="left"/>
              <w:rPr>
                <w:rFonts w:eastAsia="Calibri"/>
                <w:snapToGrid w:val="0"/>
                <w:sz w:val="28"/>
                <w:szCs w:val="28"/>
              </w:rPr>
            </w:pPr>
          </w:p>
        </w:tc>
      </w:tr>
      <w:tr w:rsidR="00581028" w:rsidRPr="00581028" w:rsidTr="006E2CB7">
        <w:tblPrEx>
          <w:tblCellMar>
            <w:top w:w="0" w:type="dxa"/>
            <w:bottom w:w="0" w:type="dxa"/>
          </w:tblCellMar>
        </w:tblPrEx>
        <w:tc>
          <w:tcPr>
            <w:tcW w:w="993" w:type="dxa"/>
            <w:tcBorders>
              <w:top w:val="single" w:sz="6" w:space="0" w:color="auto"/>
              <w:left w:val="single" w:sz="6" w:space="0" w:color="auto"/>
              <w:bottom w:val="single" w:sz="6" w:space="0" w:color="auto"/>
              <w:right w:val="single" w:sz="6" w:space="0" w:color="auto"/>
            </w:tcBorders>
          </w:tcPr>
          <w:p w:rsidR="00581028" w:rsidRPr="00581028" w:rsidRDefault="00581028" w:rsidP="00581028">
            <w:pPr>
              <w:spacing w:line="276" w:lineRule="auto"/>
              <w:jc w:val="left"/>
              <w:rPr>
                <w:rFonts w:eastAsia="Calibri"/>
                <w:snapToGrid w:val="0"/>
                <w:sz w:val="28"/>
                <w:szCs w:val="28"/>
              </w:rPr>
            </w:pPr>
            <w:r w:rsidRPr="00581028">
              <w:rPr>
                <w:rFonts w:eastAsia="Calibri"/>
                <w:snapToGrid w:val="0"/>
                <w:sz w:val="28"/>
                <w:szCs w:val="28"/>
              </w:rPr>
              <w:t>4</w:t>
            </w:r>
          </w:p>
        </w:tc>
        <w:tc>
          <w:tcPr>
            <w:tcW w:w="6945" w:type="dxa"/>
            <w:tcBorders>
              <w:top w:val="single" w:sz="6" w:space="0" w:color="auto"/>
              <w:left w:val="single" w:sz="6" w:space="0" w:color="auto"/>
              <w:bottom w:val="single" w:sz="6" w:space="0" w:color="auto"/>
              <w:right w:val="single" w:sz="6" w:space="0" w:color="auto"/>
            </w:tcBorders>
          </w:tcPr>
          <w:p w:rsidR="00581028" w:rsidRPr="00581028" w:rsidRDefault="00581028" w:rsidP="00581028">
            <w:pPr>
              <w:spacing w:line="276" w:lineRule="auto"/>
              <w:ind w:hanging="21"/>
              <w:jc w:val="left"/>
              <w:rPr>
                <w:rFonts w:eastAsia="Calibri"/>
                <w:snapToGrid w:val="0"/>
                <w:sz w:val="28"/>
                <w:szCs w:val="28"/>
              </w:rPr>
            </w:pPr>
          </w:p>
        </w:tc>
        <w:tc>
          <w:tcPr>
            <w:tcW w:w="1560" w:type="dxa"/>
            <w:tcBorders>
              <w:top w:val="single" w:sz="6" w:space="0" w:color="auto"/>
              <w:left w:val="single" w:sz="6" w:space="0" w:color="auto"/>
              <w:bottom w:val="single" w:sz="6" w:space="0" w:color="auto"/>
              <w:right w:val="single" w:sz="6" w:space="0" w:color="auto"/>
            </w:tcBorders>
          </w:tcPr>
          <w:p w:rsidR="00581028" w:rsidRPr="00581028" w:rsidRDefault="00581028" w:rsidP="00581028">
            <w:pPr>
              <w:spacing w:line="276" w:lineRule="auto"/>
              <w:jc w:val="left"/>
              <w:rPr>
                <w:rFonts w:eastAsia="Calibri"/>
                <w:snapToGrid w:val="0"/>
                <w:sz w:val="28"/>
                <w:szCs w:val="28"/>
              </w:rPr>
            </w:pPr>
          </w:p>
        </w:tc>
      </w:tr>
      <w:tr w:rsidR="00581028" w:rsidRPr="00581028" w:rsidTr="006E2CB7">
        <w:tblPrEx>
          <w:tblCellMar>
            <w:top w:w="0" w:type="dxa"/>
            <w:bottom w:w="0" w:type="dxa"/>
          </w:tblCellMar>
        </w:tblPrEx>
        <w:tc>
          <w:tcPr>
            <w:tcW w:w="993" w:type="dxa"/>
            <w:tcBorders>
              <w:top w:val="single" w:sz="6" w:space="0" w:color="auto"/>
              <w:left w:val="single" w:sz="6" w:space="0" w:color="auto"/>
              <w:bottom w:val="single" w:sz="6" w:space="0" w:color="auto"/>
              <w:right w:val="single" w:sz="6" w:space="0" w:color="auto"/>
            </w:tcBorders>
          </w:tcPr>
          <w:p w:rsidR="00581028" w:rsidRPr="00581028" w:rsidRDefault="00581028" w:rsidP="00581028">
            <w:pPr>
              <w:spacing w:line="276" w:lineRule="auto"/>
              <w:jc w:val="left"/>
              <w:rPr>
                <w:rFonts w:eastAsia="Calibri"/>
                <w:snapToGrid w:val="0"/>
                <w:sz w:val="28"/>
                <w:szCs w:val="28"/>
              </w:rPr>
            </w:pPr>
            <w:r w:rsidRPr="00581028">
              <w:rPr>
                <w:rFonts w:eastAsia="Calibri"/>
                <w:snapToGrid w:val="0"/>
                <w:sz w:val="28"/>
                <w:szCs w:val="28"/>
              </w:rPr>
              <w:t>5</w:t>
            </w:r>
          </w:p>
        </w:tc>
        <w:tc>
          <w:tcPr>
            <w:tcW w:w="6945" w:type="dxa"/>
            <w:tcBorders>
              <w:top w:val="single" w:sz="6" w:space="0" w:color="auto"/>
              <w:left w:val="single" w:sz="6" w:space="0" w:color="auto"/>
              <w:bottom w:val="single" w:sz="6" w:space="0" w:color="auto"/>
              <w:right w:val="single" w:sz="6" w:space="0" w:color="auto"/>
            </w:tcBorders>
          </w:tcPr>
          <w:p w:rsidR="00581028" w:rsidRPr="00581028" w:rsidRDefault="00581028" w:rsidP="00581028">
            <w:pPr>
              <w:spacing w:line="276" w:lineRule="auto"/>
              <w:ind w:hanging="21"/>
              <w:jc w:val="left"/>
              <w:rPr>
                <w:rFonts w:eastAsia="Calibri"/>
                <w:snapToGrid w:val="0"/>
                <w:sz w:val="28"/>
                <w:szCs w:val="28"/>
              </w:rPr>
            </w:pPr>
          </w:p>
        </w:tc>
        <w:tc>
          <w:tcPr>
            <w:tcW w:w="1560" w:type="dxa"/>
            <w:tcBorders>
              <w:top w:val="single" w:sz="6" w:space="0" w:color="auto"/>
              <w:left w:val="single" w:sz="6" w:space="0" w:color="auto"/>
              <w:bottom w:val="single" w:sz="6" w:space="0" w:color="auto"/>
              <w:right w:val="single" w:sz="6" w:space="0" w:color="auto"/>
            </w:tcBorders>
          </w:tcPr>
          <w:p w:rsidR="00581028" w:rsidRPr="00581028" w:rsidRDefault="00581028" w:rsidP="00581028">
            <w:pPr>
              <w:spacing w:line="276" w:lineRule="auto"/>
              <w:jc w:val="left"/>
              <w:rPr>
                <w:rFonts w:eastAsia="Calibri"/>
                <w:snapToGrid w:val="0"/>
                <w:sz w:val="28"/>
                <w:szCs w:val="28"/>
              </w:rPr>
            </w:pPr>
          </w:p>
        </w:tc>
      </w:tr>
      <w:tr w:rsidR="00581028" w:rsidRPr="00581028" w:rsidTr="006E2CB7">
        <w:tblPrEx>
          <w:tblCellMar>
            <w:top w:w="0" w:type="dxa"/>
            <w:bottom w:w="0" w:type="dxa"/>
          </w:tblCellMar>
        </w:tblPrEx>
        <w:tc>
          <w:tcPr>
            <w:tcW w:w="993" w:type="dxa"/>
            <w:tcBorders>
              <w:top w:val="single" w:sz="6" w:space="0" w:color="auto"/>
              <w:left w:val="single" w:sz="6" w:space="0" w:color="auto"/>
              <w:bottom w:val="single" w:sz="6" w:space="0" w:color="auto"/>
              <w:right w:val="single" w:sz="6" w:space="0" w:color="auto"/>
            </w:tcBorders>
          </w:tcPr>
          <w:p w:rsidR="00581028" w:rsidRPr="00581028" w:rsidRDefault="00581028" w:rsidP="00581028">
            <w:pPr>
              <w:spacing w:line="276" w:lineRule="auto"/>
              <w:jc w:val="left"/>
              <w:rPr>
                <w:rFonts w:eastAsia="Calibri"/>
                <w:snapToGrid w:val="0"/>
                <w:sz w:val="28"/>
                <w:szCs w:val="28"/>
              </w:rPr>
            </w:pPr>
            <w:r w:rsidRPr="00581028">
              <w:rPr>
                <w:rFonts w:eastAsia="Calibri"/>
                <w:snapToGrid w:val="0"/>
                <w:sz w:val="28"/>
                <w:szCs w:val="28"/>
              </w:rPr>
              <w:t>…</w:t>
            </w:r>
          </w:p>
        </w:tc>
        <w:tc>
          <w:tcPr>
            <w:tcW w:w="6945" w:type="dxa"/>
            <w:tcBorders>
              <w:top w:val="single" w:sz="6" w:space="0" w:color="auto"/>
              <w:left w:val="single" w:sz="6" w:space="0" w:color="auto"/>
              <w:bottom w:val="single" w:sz="6" w:space="0" w:color="auto"/>
              <w:right w:val="single" w:sz="6" w:space="0" w:color="auto"/>
            </w:tcBorders>
          </w:tcPr>
          <w:p w:rsidR="00581028" w:rsidRPr="00581028" w:rsidRDefault="00581028" w:rsidP="00581028">
            <w:pPr>
              <w:spacing w:line="276" w:lineRule="auto"/>
              <w:ind w:hanging="21"/>
              <w:jc w:val="left"/>
              <w:rPr>
                <w:rFonts w:eastAsia="Calibri"/>
                <w:snapToGrid w:val="0"/>
                <w:sz w:val="28"/>
                <w:szCs w:val="28"/>
              </w:rPr>
            </w:pPr>
          </w:p>
        </w:tc>
        <w:tc>
          <w:tcPr>
            <w:tcW w:w="1560" w:type="dxa"/>
            <w:tcBorders>
              <w:top w:val="single" w:sz="6" w:space="0" w:color="auto"/>
              <w:left w:val="single" w:sz="6" w:space="0" w:color="auto"/>
              <w:bottom w:val="single" w:sz="6" w:space="0" w:color="auto"/>
              <w:right w:val="single" w:sz="6" w:space="0" w:color="auto"/>
            </w:tcBorders>
          </w:tcPr>
          <w:p w:rsidR="00581028" w:rsidRPr="00581028" w:rsidRDefault="00581028" w:rsidP="00581028">
            <w:pPr>
              <w:spacing w:line="276" w:lineRule="auto"/>
              <w:jc w:val="left"/>
              <w:rPr>
                <w:rFonts w:eastAsia="Calibri"/>
                <w:snapToGrid w:val="0"/>
                <w:sz w:val="28"/>
                <w:szCs w:val="28"/>
              </w:rPr>
            </w:pPr>
          </w:p>
        </w:tc>
      </w:tr>
      <w:tr w:rsidR="00581028" w:rsidRPr="00581028" w:rsidTr="006E2CB7">
        <w:tblPrEx>
          <w:tblCellMar>
            <w:top w:w="0" w:type="dxa"/>
            <w:bottom w:w="0" w:type="dxa"/>
          </w:tblCellMar>
        </w:tblPrEx>
        <w:trPr>
          <w:cantSplit/>
        </w:trPr>
        <w:tc>
          <w:tcPr>
            <w:tcW w:w="7938" w:type="dxa"/>
            <w:gridSpan w:val="2"/>
            <w:tcBorders>
              <w:top w:val="single" w:sz="6" w:space="0" w:color="auto"/>
              <w:left w:val="single" w:sz="6" w:space="0" w:color="auto"/>
              <w:bottom w:val="single" w:sz="6" w:space="0" w:color="auto"/>
              <w:right w:val="single" w:sz="6" w:space="0" w:color="auto"/>
            </w:tcBorders>
          </w:tcPr>
          <w:p w:rsidR="00581028" w:rsidRPr="00581028" w:rsidRDefault="00581028" w:rsidP="00581028">
            <w:pPr>
              <w:spacing w:before="60" w:after="200" w:line="276" w:lineRule="auto"/>
              <w:jc w:val="right"/>
              <w:rPr>
                <w:rFonts w:eastAsia="Calibri"/>
                <w:snapToGrid w:val="0"/>
                <w:sz w:val="28"/>
                <w:szCs w:val="28"/>
              </w:rPr>
            </w:pPr>
            <w:r w:rsidRPr="00581028">
              <w:rPr>
                <w:rFonts w:eastAsia="Calibri"/>
                <w:snapToGrid w:val="0"/>
                <w:sz w:val="28"/>
                <w:szCs w:val="28"/>
              </w:rPr>
              <w:t>Итого:</w:t>
            </w:r>
          </w:p>
        </w:tc>
        <w:tc>
          <w:tcPr>
            <w:tcW w:w="1560" w:type="dxa"/>
            <w:tcBorders>
              <w:top w:val="single" w:sz="6" w:space="0" w:color="auto"/>
              <w:left w:val="single" w:sz="6" w:space="0" w:color="auto"/>
              <w:bottom w:val="single" w:sz="6" w:space="0" w:color="auto"/>
              <w:right w:val="single" w:sz="6" w:space="0" w:color="auto"/>
            </w:tcBorders>
          </w:tcPr>
          <w:p w:rsidR="00581028" w:rsidRPr="00581028" w:rsidRDefault="00581028" w:rsidP="00581028">
            <w:pPr>
              <w:spacing w:line="276" w:lineRule="auto"/>
              <w:jc w:val="left"/>
              <w:rPr>
                <w:rFonts w:eastAsia="Calibri"/>
                <w:snapToGrid w:val="0"/>
                <w:sz w:val="28"/>
                <w:szCs w:val="28"/>
              </w:rPr>
            </w:pPr>
          </w:p>
        </w:tc>
      </w:tr>
    </w:tbl>
    <w:p w:rsidR="00581028" w:rsidRPr="00581028" w:rsidRDefault="00581028" w:rsidP="00581028">
      <w:pPr>
        <w:spacing w:line="276" w:lineRule="auto"/>
        <w:jc w:val="left"/>
        <w:rPr>
          <w:rFonts w:eastAsia="Calibri"/>
          <w:snapToGrid w:val="0"/>
          <w:sz w:val="28"/>
          <w:szCs w:val="28"/>
        </w:rPr>
      </w:pPr>
      <w:r w:rsidRPr="00581028">
        <w:rPr>
          <w:rFonts w:eastAsia="Calibri"/>
          <w:snapToGrid w:val="0"/>
          <w:sz w:val="28"/>
          <w:szCs w:val="28"/>
        </w:rPr>
        <w:t xml:space="preserve">        </w:t>
      </w:r>
    </w:p>
    <w:tbl>
      <w:tblPr>
        <w:tblW w:w="0" w:type="auto"/>
        <w:tblLayout w:type="fixed"/>
        <w:tblLook w:val="0000" w:firstRow="0" w:lastRow="0" w:firstColumn="0" w:lastColumn="0" w:noHBand="0" w:noVBand="0"/>
      </w:tblPr>
      <w:tblGrid>
        <w:gridCol w:w="6700"/>
        <w:gridCol w:w="3156"/>
      </w:tblGrid>
      <w:tr w:rsidR="00581028" w:rsidRPr="00581028" w:rsidTr="006E2CB7">
        <w:tblPrEx>
          <w:tblCellMar>
            <w:top w:w="0" w:type="dxa"/>
            <w:bottom w:w="0" w:type="dxa"/>
          </w:tblCellMar>
        </w:tblPrEx>
        <w:tc>
          <w:tcPr>
            <w:tcW w:w="6700" w:type="dxa"/>
          </w:tcPr>
          <w:p w:rsidR="00581028" w:rsidRPr="00581028" w:rsidRDefault="00581028" w:rsidP="00581028">
            <w:pPr>
              <w:spacing w:line="276" w:lineRule="auto"/>
              <w:jc w:val="right"/>
              <w:rPr>
                <w:rFonts w:eastAsia="Calibri"/>
                <w:snapToGrid w:val="0"/>
                <w:sz w:val="28"/>
                <w:szCs w:val="28"/>
              </w:rPr>
            </w:pPr>
          </w:p>
        </w:tc>
        <w:tc>
          <w:tcPr>
            <w:tcW w:w="3156" w:type="dxa"/>
          </w:tcPr>
          <w:p w:rsidR="00581028" w:rsidRPr="00581028" w:rsidRDefault="00581028" w:rsidP="00581028">
            <w:pPr>
              <w:spacing w:line="276" w:lineRule="auto"/>
              <w:rPr>
                <w:rFonts w:eastAsia="Calibri"/>
                <w:snapToGrid w:val="0"/>
                <w:sz w:val="28"/>
                <w:szCs w:val="28"/>
              </w:rPr>
            </w:pPr>
          </w:p>
        </w:tc>
      </w:tr>
      <w:tr w:rsidR="00581028" w:rsidRPr="00581028" w:rsidTr="006E2CB7">
        <w:tblPrEx>
          <w:tblCellMar>
            <w:top w:w="0" w:type="dxa"/>
            <w:bottom w:w="0" w:type="dxa"/>
          </w:tblCellMar>
        </w:tblPrEx>
        <w:tc>
          <w:tcPr>
            <w:tcW w:w="6700" w:type="dxa"/>
          </w:tcPr>
          <w:p w:rsidR="00581028" w:rsidRPr="00581028" w:rsidRDefault="00581028" w:rsidP="00581028">
            <w:pPr>
              <w:spacing w:line="276" w:lineRule="auto"/>
              <w:jc w:val="left"/>
              <w:rPr>
                <w:rFonts w:eastAsia="Calibri"/>
                <w:snapToGrid w:val="0"/>
                <w:sz w:val="28"/>
                <w:szCs w:val="28"/>
              </w:rPr>
            </w:pPr>
          </w:p>
        </w:tc>
        <w:tc>
          <w:tcPr>
            <w:tcW w:w="3156" w:type="dxa"/>
          </w:tcPr>
          <w:p w:rsidR="00581028" w:rsidRPr="00581028" w:rsidRDefault="00581028" w:rsidP="00581028">
            <w:pPr>
              <w:keepNext/>
              <w:spacing w:before="240" w:after="60"/>
              <w:outlineLvl w:val="0"/>
              <w:rPr>
                <w:rFonts w:eastAsia="Times New Roman"/>
                <w:snapToGrid w:val="0"/>
                <w:kern w:val="28"/>
                <w:sz w:val="28"/>
                <w:szCs w:val="28"/>
                <w:lang w:val="x-none" w:eastAsia="ru-RU"/>
              </w:rPr>
            </w:pPr>
          </w:p>
        </w:tc>
      </w:tr>
    </w:tbl>
    <w:p w:rsidR="00581028" w:rsidRPr="00581028" w:rsidRDefault="00581028" w:rsidP="00581028">
      <w:pPr>
        <w:spacing w:after="200" w:line="276" w:lineRule="auto"/>
        <w:jc w:val="left"/>
        <w:rPr>
          <w:rFonts w:eastAsia="Calibri"/>
          <w:sz w:val="28"/>
          <w:szCs w:val="28"/>
        </w:rPr>
      </w:pPr>
      <w:r w:rsidRPr="00581028">
        <w:rPr>
          <w:rFonts w:eastAsia="Calibri"/>
          <w:sz w:val="28"/>
          <w:szCs w:val="28"/>
        </w:rPr>
        <w:t>Руководитель работ</w:t>
      </w:r>
      <w:r w:rsidRPr="00581028">
        <w:rPr>
          <w:rFonts w:eastAsia="Calibri"/>
          <w:sz w:val="28"/>
          <w:szCs w:val="28"/>
        </w:rPr>
        <w:tab/>
      </w:r>
      <w:r w:rsidRPr="00581028">
        <w:rPr>
          <w:rFonts w:eastAsia="Calibri"/>
          <w:sz w:val="28"/>
          <w:szCs w:val="28"/>
        </w:rPr>
        <w:tab/>
      </w:r>
      <w:r w:rsidRPr="00581028">
        <w:rPr>
          <w:rFonts w:eastAsia="Calibri"/>
          <w:sz w:val="28"/>
          <w:szCs w:val="28"/>
        </w:rPr>
        <w:tab/>
      </w:r>
      <w:r w:rsidRPr="00581028">
        <w:rPr>
          <w:rFonts w:eastAsia="Calibri"/>
          <w:sz w:val="28"/>
          <w:szCs w:val="28"/>
        </w:rPr>
        <w:tab/>
      </w:r>
    </w:p>
    <w:p w:rsidR="00581028" w:rsidRPr="00581028" w:rsidRDefault="00581028" w:rsidP="00581028">
      <w:pPr>
        <w:spacing w:after="200" w:line="276" w:lineRule="auto"/>
        <w:jc w:val="left"/>
        <w:rPr>
          <w:rFonts w:eastAsia="Calibri"/>
          <w:sz w:val="28"/>
          <w:szCs w:val="28"/>
          <w:vertAlign w:val="superscript"/>
        </w:rPr>
      </w:pPr>
    </w:p>
    <w:p w:rsidR="00581028" w:rsidRPr="00581028" w:rsidRDefault="00581028" w:rsidP="00581028">
      <w:pPr>
        <w:spacing w:after="60"/>
        <w:jc w:val="both"/>
        <w:rPr>
          <w:rFonts w:eastAsia="Times New Roman"/>
          <w:sz w:val="28"/>
          <w:szCs w:val="28"/>
          <w:lang w:eastAsia="ru-RU"/>
        </w:rPr>
      </w:pPr>
      <w:r w:rsidRPr="00581028">
        <w:rPr>
          <w:rFonts w:eastAsia="Times New Roman"/>
          <w:sz w:val="28"/>
          <w:szCs w:val="28"/>
          <w:lang w:eastAsia="ru-RU"/>
        </w:rPr>
        <w:tab/>
      </w:r>
      <w:r w:rsidRPr="00581028">
        <w:rPr>
          <w:rFonts w:eastAsia="Times New Roman"/>
          <w:sz w:val="28"/>
          <w:szCs w:val="28"/>
          <w:lang w:eastAsia="ru-RU"/>
        </w:rPr>
        <w:tab/>
      </w:r>
      <w:r w:rsidRPr="00581028">
        <w:rPr>
          <w:rFonts w:eastAsia="Times New Roman"/>
          <w:sz w:val="28"/>
          <w:szCs w:val="28"/>
          <w:lang w:eastAsia="ru-RU"/>
        </w:rPr>
        <w:tab/>
      </w:r>
      <w:r w:rsidRPr="00581028">
        <w:rPr>
          <w:rFonts w:eastAsia="Times New Roman"/>
          <w:sz w:val="28"/>
          <w:szCs w:val="28"/>
          <w:lang w:eastAsia="ru-RU"/>
        </w:rPr>
        <w:tab/>
      </w:r>
      <w:r w:rsidRPr="00581028">
        <w:rPr>
          <w:rFonts w:eastAsia="Times New Roman"/>
          <w:sz w:val="28"/>
          <w:szCs w:val="28"/>
          <w:lang w:eastAsia="ru-RU"/>
        </w:rPr>
        <w:tab/>
      </w:r>
    </w:p>
    <w:p w:rsidR="00581028" w:rsidRPr="00581028" w:rsidRDefault="00581028" w:rsidP="00581028">
      <w:pPr>
        <w:spacing w:line="276" w:lineRule="auto"/>
        <w:jc w:val="left"/>
        <w:rPr>
          <w:rFonts w:eastAsia="Calibri"/>
          <w:snapToGrid w:val="0"/>
          <w:sz w:val="28"/>
          <w:szCs w:val="28"/>
        </w:rPr>
      </w:pPr>
    </w:p>
    <w:p w:rsidR="00581028" w:rsidRPr="00581028" w:rsidRDefault="00581028" w:rsidP="00581028">
      <w:pPr>
        <w:spacing w:line="276" w:lineRule="auto"/>
        <w:jc w:val="left"/>
        <w:rPr>
          <w:rFonts w:eastAsia="Calibri"/>
          <w:snapToGrid w:val="0"/>
          <w:sz w:val="28"/>
          <w:szCs w:val="28"/>
        </w:rPr>
      </w:pPr>
    </w:p>
    <w:p w:rsidR="00581028" w:rsidRPr="00581028" w:rsidRDefault="00581028" w:rsidP="00581028">
      <w:pPr>
        <w:spacing w:line="276" w:lineRule="auto"/>
        <w:jc w:val="left"/>
        <w:rPr>
          <w:rFonts w:eastAsia="Calibri"/>
          <w:snapToGrid w:val="0"/>
          <w:sz w:val="28"/>
          <w:szCs w:val="28"/>
        </w:rPr>
      </w:pPr>
    </w:p>
    <w:p w:rsidR="00581028" w:rsidRPr="00581028" w:rsidRDefault="00581028" w:rsidP="00581028">
      <w:pPr>
        <w:spacing w:line="276" w:lineRule="auto"/>
        <w:jc w:val="left"/>
        <w:rPr>
          <w:rFonts w:eastAsia="Calibri"/>
          <w:snapToGrid w:val="0"/>
          <w:sz w:val="28"/>
          <w:szCs w:val="28"/>
        </w:rPr>
      </w:pPr>
    </w:p>
    <w:p w:rsidR="00581028" w:rsidRPr="00581028" w:rsidRDefault="00581028" w:rsidP="00581028">
      <w:pPr>
        <w:spacing w:line="276" w:lineRule="auto"/>
        <w:jc w:val="left"/>
        <w:rPr>
          <w:rFonts w:eastAsia="Calibri"/>
          <w:snapToGrid w:val="0"/>
          <w:sz w:val="28"/>
          <w:szCs w:val="28"/>
        </w:rPr>
      </w:pPr>
    </w:p>
    <w:p w:rsidR="00581028" w:rsidRPr="00581028" w:rsidRDefault="00581028" w:rsidP="00581028">
      <w:pPr>
        <w:spacing w:line="276" w:lineRule="auto"/>
        <w:jc w:val="left"/>
        <w:rPr>
          <w:rFonts w:eastAsia="Calibri"/>
          <w:snapToGrid w:val="0"/>
          <w:sz w:val="28"/>
          <w:szCs w:val="28"/>
        </w:rPr>
      </w:pPr>
    </w:p>
    <w:p w:rsidR="00581028" w:rsidRPr="00581028" w:rsidRDefault="00581028" w:rsidP="00581028">
      <w:pPr>
        <w:spacing w:line="276" w:lineRule="auto"/>
        <w:jc w:val="left"/>
        <w:rPr>
          <w:rFonts w:eastAsia="Calibri"/>
          <w:snapToGrid w:val="0"/>
          <w:sz w:val="28"/>
          <w:szCs w:val="28"/>
        </w:rPr>
      </w:pPr>
    </w:p>
    <w:p w:rsidR="00581028" w:rsidRPr="00581028" w:rsidRDefault="00581028" w:rsidP="00581028">
      <w:pPr>
        <w:spacing w:line="276" w:lineRule="auto"/>
        <w:jc w:val="left"/>
        <w:rPr>
          <w:rFonts w:eastAsia="Calibri"/>
          <w:snapToGrid w:val="0"/>
          <w:sz w:val="28"/>
          <w:szCs w:val="28"/>
        </w:rPr>
      </w:pPr>
    </w:p>
    <w:p w:rsidR="00581028" w:rsidRPr="00581028" w:rsidRDefault="00581028" w:rsidP="00581028">
      <w:pPr>
        <w:spacing w:line="276" w:lineRule="auto"/>
        <w:jc w:val="left"/>
        <w:rPr>
          <w:rFonts w:eastAsia="Calibri"/>
          <w:snapToGrid w:val="0"/>
          <w:sz w:val="28"/>
          <w:szCs w:val="28"/>
        </w:rPr>
      </w:pPr>
    </w:p>
    <w:p w:rsidR="00581028" w:rsidRPr="00581028" w:rsidRDefault="00581028" w:rsidP="00581028">
      <w:pPr>
        <w:spacing w:line="276" w:lineRule="auto"/>
        <w:jc w:val="left"/>
        <w:rPr>
          <w:rFonts w:eastAsia="Calibri"/>
          <w:snapToGrid w:val="0"/>
          <w:sz w:val="28"/>
          <w:szCs w:val="28"/>
        </w:rPr>
      </w:pPr>
    </w:p>
    <w:p w:rsidR="00581028" w:rsidRPr="00581028" w:rsidRDefault="00581028" w:rsidP="00581028">
      <w:pPr>
        <w:spacing w:line="276" w:lineRule="auto"/>
        <w:jc w:val="left"/>
        <w:rPr>
          <w:rFonts w:eastAsia="Calibri"/>
          <w:snapToGrid w:val="0"/>
          <w:sz w:val="28"/>
          <w:szCs w:val="28"/>
        </w:rPr>
      </w:pPr>
    </w:p>
    <w:p w:rsidR="00581028" w:rsidRPr="00581028" w:rsidRDefault="00581028" w:rsidP="00581028">
      <w:pPr>
        <w:spacing w:line="276" w:lineRule="auto"/>
        <w:jc w:val="left"/>
        <w:rPr>
          <w:rFonts w:eastAsia="Calibri"/>
          <w:snapToGrid w:val="0"/>
          <w:sz w:val="28"/>
          <w:szCs w:val="28"/>
        </w:rPr>
      </w:pPr>
    </w:p>
    <w:p w:rsidR="00581028" w:rsidRPr="00581028" w:rsidRDefault="00581028" w:rsidP="00581028">
      <w:pPr>
        <w:spacing w:line="276" w:lineRule="auto"/>
        <w:jc w:val="left"/>
        <w:rPr>
          <w:rFonts w:eastAsia="Calibri"/>
          <w:snapToGrid w:val="0"/>
          <w:sz w:val="28"/>
          <w:szCs w:val="28"/>
        </w:rPr>
      </w:pPr>
    </w:p>
    <w:tbl>
      <w:tblPr>
        <w:tblW w:w="10423" w:type="dxa"/>
        <w:tblInd w:w="-612" w:type="dxa"/>
        <w:tblLayout w:type="fixed"/>
        <w:tblLook w:val="0000" w:firstRow="0" w:lastRow="0" w:firstColumn="0" w:lastColumn="0" w:noHBand="0" w:noVBand="0"/>
      </w:tblPr>
      <w:tblGrid>
        <w:gridCol w:w="720"/>
        <w:gridCol w:w="1980"/>
        <w:gridCol w:w="720"/>
        <w:gridCol w:w="2520"/>
        <w:gridCol w:w="1080"/>
        <w:gridCol w:w="1620"/>
        <w:gridCol w:w="1783"/>
      </w:tblGrid>
      <w:tr w:rsidR="00581028" w:rsidRPr="00581028" w:rsidTr="006E2CB7">
        <w:trPr>
          <w:trHeight w:val="567"/>
        </w:trPr>
        <w:tc>
          <w:tcPr>
            <w:tcW w:w="720" w:type="dxa"/>
            <w:tcBorders>
              <w:top w:val="nil"/>
              <w:left w:val="nil"/>
              <w:bottom w:val="nil"/>
              <w:right w:val="nil"/>
            </w:tcBorders>
            <w:shd w:val="clear" w:color="auto" w:fill="auto"/>
            <w:noWrap/>
            <w:vAlign w:val="bottom"/>
          </w:tcPr>
          <w:p w:rsidR="00581028" w:rsidRPr="00581028" w:rsidRDefault="00581028" w:rsidP="00581028">
            <w:pPr>
              <w:spacing w:after="200" w:line="276" w:lineRule="auto"/>
              <w:jc w:val="left"/>
              <w:rPr>
                <w:rFonts w:eastAsia="Calibri"/>
                <w:sz w:val="27"/>
                <w:szCs w:val="27"/>
              </w:rPr>
            </w:pPr>
            <w:r w:rsidRPr="00581028">
              <w:rPr>
                <w:rFonts w:eastAsia="Calibri"/>
                <w:color w:val="000000"/>
                <w:sz w:val="28"/>
                <w:szCs w:val="28"/>
              </w:rPr>
              <w:lastRenderedPageBreak/>
              <w:br w:type="page"/>
            </w:r>
            <w:bookmarkStart w:id="7" w:name="RANGE!A1:I20"/>
            <w:bookmarkEnd w:id="7"/>
          </w:p>
        </w:tc>
        <w:tc>
          <w:tcPr>
            <w:tcW w:w="2700" w:type="dxa"/>
            <w:gridSpan w:val="2"/>
            <w:tcBorders>
              <w:top w:val="nil"/>
              <w:left w:val="nil"/>
              <w:bottom w:val="nil"/>
              <w:right w:val="nil"/>
            </w:tcBorders>
            <w:shd w:val="clear" w:color="auto" w:fill="auto"/>
            <w:noWrap/>
            <w:vAlign w:val="bottom"/>
          </w:tcPr>
          <w:p w:rsidR="00581028" w:rsidRPr="00581028" w:rsidRDefault="00581028" w:rsidP="00581028">
            <w:pPr>
              <w:spacing w:after="200" w:line="276" w:lineRule="auto"/>
              <w:jc w:val="right"/>
              <w:rPr>
                <w:rFonts w:eastAsia="Calibri"/>
                <w:sz w:val="27"/>
                <w:szCs w:val="27"/>
              </w:rPr>
            </w:pPr>
          </w:p>
        </w:tc>
        <w:tc>
          <w:tcPr>
            <w:tcW w:w="2520" w:type="dxa"/>
            <w:tcBorders>
              <w:top w:val="nil"/>
              <w:left w:val="nil"/>
              <w:bottom w:val="nil"/>
              <w:right w:val="nil"/>
            </w:tcBorders>
            <w:shd w:val="clear" w:color="auto" w:fill="auto"/>
            <w:noWrap/>
            <w:vAlign w:val="bottom"/>
          </w:tcPr>
          <w:p w:rsidR="00581028" w:rsidRPr="00581028" w:rsidRDefault="00581028" w:rsidP="00581028">
            <w:pPr>
              <w:spacing w:after="200" w:line="276" w:lineRule="auto"/>
              <w:jc w:val="right"/>
              <w:rPr>
                <w:rFonts w:eastAsia="Calibri"/>
                <w:sz w:val="27"/>
                <w:szCs w:val="27"/>
              </w:rPr>
            </w:pPr>
          </w:p>
        </w:tc>
        <w:tc>
          <w:tcPr>
            <w:tcW w:w="4483" w:type="dxa"/>
            <w:gridSpan w:val="3"/>
            <w:tcBorders>
              <w:top w:val="nil"/>
              <w:left w:val="nil"/>
              <w:bottom w:val="nil"/>
              <w:right w:val="nil"/>
            </w:tcBorders>
            <w:shd w:val="clear" w:color="auto" w:fill="auto"/>
            <w:noWrap/>
            <w:vAlign w:val="bottom"/>
          </w:tcPr>
          <w:p w:rsidR="00581028" w:rsidRPr="00581028" w:rsidRDefault="00581028" w:rsidP="00581028">
            <w:pPr>
              <w:jc w:val="left"/>
              <w:rPr>
                <w:rFonts w:eastAsia="Calibri"/>
                <w:sz w:val="27"/>
                <w:szCs w:val="27"/>
              </w:rPr>
            </w:pPr>
          </w:p>
        </w:tc>
      </w:tr>
      <w:tr w:rsidR="00581028" w:rsidRPr="00581028" w:rsidTr="006E2CB7">
        <w:trPr>
          <w:trHeight w:val="567"/>
        </w:trPr>
        <w:tc>
          <w:tcPr>
            <w:tcW w:w="720" w:type="dxa"/>
            <w:tcBorders>
              <w:top w:val="nil"/>
              <w:left w:val="nil"/>
              <w:bottom w:val="nil"/>
              <w:right w:val="nil"/>
            </w:tcBorders>
            <w:shd w:val="clear" w:color="auto" w:fill="auto"/>
            <w:noWrap/>
            <w:vAlign w:val="bottom"/>
          </w:tcPr>
          <w:p w:rsidR="00581028" w:rsidRPr="00581028" w:rsidRDefault="00581028" w:rsidP="00581028">
            <w:pPr>
              <w:spacing w:after="200" w:line="276" w:lineRule="auto"/>
              <w:jc w:val="left"/>
              <w:rPr>
                <w:rFonts w:eastAsia="Calibri"/>
                <w:sz w:val="27"/>
                <w:szCs w:val="27"/>
              </w:rPr>
            </w:pPr>
          </w:p>
        </w:tc>
        <w:tc>
          <w:tcPr>
            <w:tcW w:w="2700" w:type="dxa"/>
            <w:gridSpan w:val="2"/>
            <w:tcBorders>
              <w:top w:val="nil"/>
              <w:left w:val="nil"/>
              <w:bottom w:val="nil"/>
              <w:right w:val="nil"/>
            </w:tcBorders>
            <w:shd w:val="clear" w:color="auto" w:fill="auto"/>
            <w:noWrap/>
            <w:vAlign w:val="bottom"/>
          </w:tcPr>
          <w:p w:rsidR="00581028" w:rsidRPr="00581028" w:rsidRDefault="00581028" w:rsidP="00581028">
            <w:pPr>
              <w:spacing w:after="200" w:line="276" w:lineRule="auto"/>
              <w:jc w:val="right"/>
              <w:rPr>
                <w:rFonts w:eastAsia="Calibri"/>
                <w:sz w:val="27"/>
                <w:szCs w:val="27"/>
              </w:rPr>
            </w:pPr>
          </w:p>
        </w:tc>
        <w:tc>
          <w:tcPr>
            <w:tcW w:w="2520" w:type="dxa"/>
            <w:tcBorders>
              <w:top w:val="nil"/>
              <w:left w:val="nil"/>
              <w:bottom w:val="nil"/>
              <w:right w:val="nil"/>
            </w:tcBorders>
            <w:shd w:val="clear" w:color="auto" w:fill="auto"/>
            <w:noWrap/>
            <w:vAlign w:val="bottom"/>
          </w:tcPr>
          <w:p w:rsidR="00581028" w:rsidRPr="00581028" w:rsidRDefault="00581028" w:rsidP="00581028">
            <w:pPr>
              <w:spacing w:after="200" w:line="276" w:lineRule="auto"/>
              <w:jc w:val="right"/>
              <w:rPr>
                <w:rFonts w:eastAsia="Calibri"/>
                <w:sz w:val="27"/>
                <w:szCs w:val="27"/>
              </w:rPr>
            </w:pPr>
          </w:p>
        </w:tc>
        <w:tc>
          <w:tcPr>
            <w:tcW w:w="4483" w:type="dxa"/>
            <w:gridSpan w:val="3"/>
            <w:tcBorders>
              <w:top w:val="nil"/>
              <w:left w:val="nil"/>
              <w:bottom w:val="nil"/>
              <w:right w:val="nil"/>
            </w:tcBorders>
            <w:shd w:val="clear" w:color="auto" w:fill="auto"/>
            <w:noWrap/>
            <w:vAlign w:val="bottom"/>
          </w:tcPr>
          <w:p w:rsidR="00581028" w:rsidRPr="00581028" w:rsidRDefault="00581028" w:rsidP="00581028">
            <w:pPr>
              <w:spacing w:line="276" w:lineRule="auto"/>
              <w:jc w:val="right"/>
              <w:rPr>
                <w:rFonts w:eastAsia="Calibri"/>
                <w:snapToGrid w:val="0"/>
                <w:sz w:val="28"/>
                <w:szCs w:val="28"/>
              </w:rPr>
            </w:pPr>
            <w:r w:rsidRPr="00581028">
              <w:rPr>
                <w:rFonts w:eastAsia="Calibri"/>
                <w:snapToGrid w:val="0"/>
                <w:sz w:val="28"/>
                <w:szCs w:val="28"/>
              </w:rPr>
              <w:t xml:space="preserve">Приложение № 6 </w:t>
            </w:r>
          </w:p>
          <w:p w:rsidR="00581028" w:rsidRPr="00581028" w:rsidRDefault="00581028" w:rsidP="00581028">
            <w:pPr>
              <w:spacing w:line="276" w:lineRule="auto"/>
              <w:jc w:val="right"/>
              <w:rPr>
                <w:rFonts w:eastAsia="Calibri"/>
                <w:snapToGrid w:val="0"/>
                <w:sz w:val="28"/>
                <w:szCs w:val="28"/>
              </w:rPr>
            </w:pPr>
            <w:r w:rsidRPr="00581028">
              <w:rPr>
                <w:rFonts w:eastAsia="Calibri"/>
                <w:snapToGrid w:val="0"/>
                <w:sz w:val="28"/>
                <w:szCs w:val="28"/>
              </w:rPr>
              <w:t xml:space="preserve">к структуре цены к договору </w:t>
            </w:r>
          </w:p>
          <w:p w:rsidR="00581028" w:rsidRPr="00581028" w:rsidRDefault="00581028" w:rsidP="00581028">
            <w:pPr>
              <w:spacing w:line="276" w:lineRule="auto"/>
              <w:jc w:val="right"/>
              <w:rPr>
                <w:rFonts w:eastAsia="Calibri"/>
                <w:snapToGrid w:val="0"/>
                <w:sz w:val="28"/>
                <w:szCs w:val="28"/>
              </w:rPr>
            </w:pPr>
            <w:r w:rsidRPr="00581028">
              <w:rPr>
                <w:rFonts w:eastAsia="Calibri"/>
                <w:snapToGrid w:val="0"/>
                <w:sz w:val="28"/>
                <w:szCs w:val="28"/>
              </w:rPr>
              <w:t>№ ___________</w:t>
            </w:r>
          </w:p>
          <w:p w:rsidR="00581028" w:rsidRPr="00581028" w:rsidRDefault="00581028" w:rsidP="00581028">
            <w:pPr>
              <w:spacing w:line="276" w:lineRule="auto"/>
              <w:ind w:right="-2"/>
              <w:jc w:val="right"/>
              <w:rPr>
                <w:rFonts w:eastAsia="Calibri"/>
                <w:snapToGrid w:val="0"/>
                <w:sz w:val="28"/>
                <w:szCs w:val="28"/>
              </w:rPr>
            </w:pPr>
            <w:r w:rsidRPr="00581028">
              <w:rPr>
                <w:rFonts w:eastAsia="Calibri"/>
                <w:snapToGrid w:val="0"/>
                <w:sz w:val="28"/>
                <w:szCs w:val="28"/>
              </w:rPr>
              <w:t>от «___» ___________  20   г.</w:t>
            </w:r>
          </w:p>
          <w:p w:rsidR="00581028" w:rsidRPr="00581028" w:rsidRDefault="00581028" w:rsidP="00581028">
            <w:pPr>
              <w:jc w:val="left"/>
              <w:rPr>
                <w:rFonts w:eastAsia="Calibri"/>
                <w:sz w:val="27"/>
                <w:szCs w:val="27"/>
              </w:rPr>
            </w:pPr>
          </w:p>
        </w:tc>
      </w:tr>
      <w:tr w:rsidR="00581028" w:rsidRPr="00581028" w:rsidTr="006E2CB7">
        <w:trPr>
          <w:trHeight w:val="567"/>
        </w:trPr>
        <w:tc>
          <w:tcPr>
            <w:tcW w:w="720" w:type="dxa"/>
            <w:tcBorders>
              <w:top w:val="nil"/>
              <w:left w:val="nil"/>
              <w:bottom w:val="nil"/>
              <w:right w:val="nil"/>
            </w:tcBorders>
            <w:shd w:val="clear" w:color="auto" w:fill="auto"/>
            <w:noWrap/>
            <w:vAlign w:val="bottom"/>
          </w:tcPr>
          <w:p w:rsidR="00581028" w:rsidRPr="00581028" w:rsidRDefault="00581028" w:rsidP="00581028">
            <w:pPr>
              <w:spacing w:after="200" w:line="276" w:lineRule="auto"/>
              <w:jc w:val="left"/>
              <w:rPr>
                <w:rFonts w:eastAsia="Calibri"/>
                <w:sz w:val="27"/>
                <w:szCs w:val="27"/>
              </w:rPr>
            </w:pPr>
          </w:p>
        </w:tc>
        <w:tc>
          <w:tcPr>
            <w:tcW w:w="2700" w:type="dxa"/>
            <w:gridSpan w:val="2"/>
            <w:tcBorders>
              <w:top w:val="nil"/>
              <w:left w:val="nil"/>
              <w:bottom w:val="nil"/>
              <w:right w:val="nil"/>
            </w:tcBorders>
            <w:shd w:val="clear" w:color="auto" w:fill="auto"/>
            <w:noWrap/>
            <w:vAlign w:val="bottom"/>
          </w:tcPr>
          <w:p w:rsidR="00581028" w:rsidRPr="00581028" w:rsidRDefault="00581028" w:rsidP="00581028">
            <w:pPr>
              <w:spacing w:after="200" w:line="276" w:lineRule="auto"/>
              <w:jc w:val="right"/>
              <w:rPr>
                <w:rFonts w:eastAsia="Calibri"/>
                <w:sz w:val="27"/>
                <w:szCs w:val="27"/>
              </w:rPr>
            </w:pPr>
          </w:p>
        </w:tc>
        <w:tc>
          <w:tcPr>
            <w:tcW w:w="2520" w:type="dxa"/>
            <w:tcBorders>
              <w:top w:val="nil"/>
              <w:left w:val="nil"/>
              <w:bottom w:val="nil"/>
              <w:right w:val="nil"/>
            </w:tcBorders>
            <w:shd w:val="clear" w:color="auto" w:fill="auto"/>
            <w:noWrap/>
            <w:vAlign w:val="bottom"/>
          </w:tcPr>
          <w:p w:rsidR="00581028" w:rsidRPr="00581028" w:rsidRDefault="00581028" w:rsidP="00581028">
            <w:pPr>
              <w:spacing w:after="200" w:line="276" w:lineRule="auto"/>
              <w:jc w:val="left"/>
              <w:rPr>
                <w:rFonts w:eastAsia="Calibri"/>
                <w:sz w:val="27"/>
                <w:szCs w:val="27"/>
              </w:rPr>
            </w:pPr>
          </w:p>
        </w:tc>
        <w:tc>
          <w:tcPr>
            <w:tcW w:w="1080" w:type="dxa"/>
            <w:tcBorders>
              <w:top w:val="nil"/>
              <w:left w:val="nil"/>
              <w:bottom w:val="nil"/>
              <w:right w:val="nil"/>
            </w:tcBorders>
            <w:shd w:val="clear" w:color="auto" w:fill="auto"/>
            <w:noWrap/>
            <w:vAlign w:val="bottom"/>
          </w:tcPr>
          <w:p w:rsidR="00581028" w:rsidRPr="00581028" w:rsidRDefault="00581028" w:rsidP="00581028">
            <w:pPr>
              <w:spacing w:after="200" w:line="276" w:lineRule="auto"/>
              <w:jc w:val="right"/>
              <w:rPr>
                <w:rFonts w:eastAsia="Calibri"/>
                <w:sz w:val="27"/>
                <w:szCs w:val="27"/>
              </w:rPr>
            </w:pPr>
          </w:p>
        </w:tc>
        <w:tc>
          <w:tcPr>
            <w:tcW w:w="1620" w:type="dxa"/>
            <w:tcBorders>
              <w:top w:val="nil"/>
              <w:left w:val="nil"/>
              <w:bottom w:val="nil"/>
              <w:right w:val="nil"/>
            </w:tcBorders>
            <w:shd w:val="clear" w:color="auto" w:fill="auto"/>
            <w:noWrap/>
            <w:vAlign w:val="bottom"/>
          </w:tcPr>
          <w:p w:rsidR="00581028" w:rsidRPr="00581028" w:rsidRDefault="00581028" w:rsidP="00581028">
            <w:pPr>
              <w:spacing w:after="200" w:line="276" w:lineRule="auto"/>
              <w:jc w:val="left"/>
              <w:rPr>
                <w:rFonts w:eastAsia="Calibri"/>
                <w:sz w:val="27"/>
                <w:szCs w:val="27"/>
              </w:rPr>
            </w:pPr>
          </w:p>
        </w:tc>
        <w:tc>
          <w:tcPr>
            <w:tcW w:w="1783" w:type="dxa"/>
            <w:tcBorders>
              <w:top w:val="nil"/>
              <w:left w:val="nil"/>
              <w:bottom w:val="nil"/>
              <w:right w:val="nil"/>
            </w:tcBorders>
            <w:shd w:val="clear" w:color="auto" w:fill="auto"/>
            <w:noWrap/>
            <w:vAlign w:val="bottom"/>
          </w:tcPr>
          <w:p w:rsidR="00581028" w:rsidRPr="00581028" w:rsidRDefault="00581028" w:rsidP="00581028">
            <w:pPr>
              <w:spacing w:after="200" w:line="276" w:lineRule="auto"/>
              <w:jc w:val="right"/>
              <w:rPr>
                <w:rFonts w:eastAsia="Calibri"/>
                <w:sz w:val="27"/>
                <w:szCs w:val="27"/>
              </w:rPr>
            </w:pPr>
          </w:p>
        </w:tc>
      </w:tr>
      <w:tr w:rsidR="00581028" w:rsidRPr="00581028" w:rsidTr="006E2CB7">
        <w:trPr>
          <w:trHeight w:val="567"/>
        </w:trPr>
        <w:tc>
          <w:tcPr>
            <w:tcW w:w="720" w:type="dxa"/>
            <w:tcBorders>
              <w:top w:val="nil"/>
              <w:left w:val="nil"/>
              <w:bottom w:val="nil"/>
              <w:right w:val="nil"/>
            </w:tcBorders>
            <w:shd w:val="clear" w:color="auto" w:fill="auto"/>
            <w:noWrap/>
            <w:vAlign w:val="bottom"/>
          </w:tcPr>
          <w:p w:rsidR="00581028" w:rsidRPr="00581028" w:rsidRDefault="00581028" w:rsidP="00581028">
            <w:pPr>
              <w:spacing w:after="200" w:line="276" w:lineRule="auto"/>
              <w:jc w:val="left"/>
              <w:rPr>
                <w:rFonts w:eastAsia="Calibri"/>
                <w:sz w:val="27"/>
                <w:szCs w:val="27"/>
              </w:rPr>
            </w:pPr>
          </w:p>
        </w:tc>
        <w:tc>
          <w:tcPr>
            <w:tcW w:w="2700" w:type="dxa"/>
            <w:gridSpan w:val="2"/>
            <w:tcBorders>
              <w:top w:val="nil"/>
              <w:left w:val="nil"/>
              <w:bottom w:val="nil"/>
              <w:right w:val="nil"/>
            </w:tcBorders>
            <w:shd w:val="clear" w:color="auto" w:fill="auto"/>
            <w:noWrap/>
            <w:vAlign w:val="bottom"/>
          </w:tcPr>
          <w:p w:rsidR="00581028" w:rsidRPr="00581028" w:rsidRDefault="00581028" w:rsidP="00581028">
            <w:pPr>
              <w:spacing w:after="200" w:line="276" w:lineRule="auto"/>
              <w:jc w:val="right"/>
              <w:rPr>
                <w:rFonts w:eastAsia="Calibri"/>
                <w:sz w:val="27"/>
                <w:szCs w:val="27"/>
              </w:rPr>
            </w:pPr>
          </w:p>
        </w:tc>
        <w:tc>
          <w:tcPr>
            <w:tcW w:w="2520" w:type="dxa"/>
            <w:tcBorders>
              <w:top w:val="nil"/>
              <w:left w:val="nil"/>
              <w:bottom w:val="nil"/>
              <w:right w:val="nil"/>
            </w:tcBorders>
            <w:shd w:val="clear" w:color="auto" w:fill="auto"/>
            <w:noWrap/>
            <w:vAlign w:val="bottom"/>
          </w:tcPr>
          <w:p w:rsidR="00581028" w:rsidRPr="00581028" w:rsidRDefault="00581028" w:rsidP="00581028">
            <w:pPr>
              <w:spacing w:after="200" w:line="276" w:lineRule="auto"/>
              <w:jc w:val="left"/>
              <w:rPr>
                <w:rFonts w:eastAsia="Calibri"/>
                <w:sz w:val="27"/>
                <w:szCs w:val="27"/>
              </w:rPr>
            </w:pPr>
          </w:p>
        </w:tc>
        <w:tc>
          <w:tcPr>
            <w:tcW w:w="1080" w:type="dxa"/>
            <w:tcBorders>
              <w:top w:val="nil"/>
              <w:left w:val="nil"/>
              <w:bottom w:val="nil"/>
              <w:right w:val="nil"/>
            </w:tcBorders>
            <w:shd w:val="clear" w:color="auto" w:fill="auto"/>
            <w:noWrap/>
            <w:vAlign w:val="bottom"/>
          </w:tcPr>
          <w:p w:rsidR="00581028" w:rsidRPr="00581028" w:rsidRDefault="00581028" w:rsidP="00581028">
            <w:pPr>
              <w:spacing w:after="200" w:line="276" w:lineRule="auto"/>
              <w:jc w:val="right"/>
              <w:rPr>
                <w:rFonts w:eastAsia="Calibri"/>
                <w:sz w:val="27"/>
                <w:szCs w:val="27"/>
              </w:rPr>
            </w:pPr>
          </w:p>
        </w:tc>
        <w:tc>
          <w:tcPr>
            <w:tcW w:w="1620" w:type="dxa"/>
            <w:tcBorders>
              <w:top w:val="nil"/>
              <w:left w:val="nil"/>
              <w:bottom w:val="nil"/>
              <w:right w:val="nil"/>
            </w:tcBorders>
            <w:shd w:val="clear" w:color="auto" w:fill="auto"/>
            <w:noWrap/>
            <w:vAlign w:val="bottom"/>
          </w:tcPr>
          <w:p w:rsidR="00581028" w:rsidRPr="00581028" w:rsidRDefault="00581028" w:rsidP="00581028">
            <w:pPr>
              <w:spacing w:after="200" w:line="276" w:lineRule="auto"/>
              <w:jc w:val="left"/>
              <w:rPr>
                <w:rFonts w:eastAsia="Calibri"/>
                <w:sz w:val="27"/>
                <w:szCs w:val="27"/>
              </w:rPr>
            </w:pPr>
          </w:p>
        </w:tc>
        <w:tc>
          <w:tcPr>
            <w:tcW w:w="1783" w:type="dxa"/>
            <w:tcBorders>
              <w:top w:val="nil"/>
              <w:left w:val="nil"/>
              <w:bottom w:val="nil"/>
              <w:right w:val="nil"/>
            </w:tcBorders>
            <w:shd w:val="clear" w:color="auto" w:fill="auto"/>
            <w:noWrap/>
            <w:vAlign w:val="bottom"/>
          </w:tcPr>
          <w:p w:rsidR="00581028" w:rsidRPr="00581028" w:rsidRDefault="00581028" w:rsidP="00581028">
            <w:pPr>
              <w:spacing w:after="200" w:line="276" w:lineRule="auto"/>
              <w:jc w:val="right"/>
              <w:rPr>
                <w:rFonts w:eastAsia="Calibri"/>
                <w:sz w:val="27"/>
                <w:szCs w:val="27"/>
              </w:rPr>
            </w:pPr>
          </w:p>
        </w:tc>
      </w:tr>
      <w:tr w:rsidR="00581028" w:rsidRPr="00581028" w:rsidTr="006E2CB7">
        <w:trPr>
          <w:trHeight w:val="567"/>
        </w:trPr>
        <w:tc>
          <w:tcPr>
            <w:tcW w:w="720" w:type="dxa"/>
            <w:tcBorders>
              <w:top w:val="nil"/>
              <w:left w:val="nil"/>
              <w:bottom w:val="nil"/>
              <w:right w:val="nil"/>
            </w:tcBorders>
            <w:shd w:val="clear" w:color="auto" w:fill="auto"/>
            <w:noWrap/>
            <w:vAlign w:val="bottom"/>
          </w:tcPr>
          <w:p w:rsidR="00581028" w:rsidRPr="00581028" w:rsidRDefault="00581028" w:rsidP="00581028">
            <w:pPr>
              <w:spacing w:after="200" w:line="276" w:lineRule="auto"/>
              <w:jc w:val="left"/>
              <w:rPr>
                <w:rFonts w:eastAsia="Calibri"/>
                <w:sz w:val="27"/>
                <w:szCs w:val="27"/>
              </w:rPr>
            </w:pPr>
          </w:p>
        </w:tc>
        <w:tc>
          <w:tcPr>
            <w:tcW w:w="7920" w:type="dxa"/>
            <w:gridSpan w:val="5"/>
            <w:tcBorders>
              <w:top w:val="nil"/>
              <w:left w:val="nil"/>
              <w:bottom w:val="nil"/>
              <w:right w:val="nil"/>
            </w:tcBorders>
            <w:shd w:val="clear" w:color="auto" w:fill="auto"/>
            <w:noWrap/>
            <w:vAlign w:val="bottom"/>
          </w:tcPr>
          <w:p w:rsidR="00581028" w:rsidRPr="00581028" w:rsidRDefault="00581028" w:rsidP="00581028">
            <w:pPr>
              <w:spacing w:after="200" w:line="276" w:lineRule="auto"/>
              <w:rPr>
                <w:rFonts w:eastAsia="Calibri"/>
                <w:b/>
                <w:bCs/>
                <w:sz w:val="27"/>
                <w:szCs w:val="27"/>
              </w:rPr>
            </w:pPr>
            <w:r w:rsidRPr="00581028">
              <w:rPr>
                <w:rFonts w:eastAsia="Calibri"/>
                <w:b/>
                <w:bCs/>
                <w:sz w:val="27"/>
                <w:szCs w:val="27"/>
              </w:rPr>
              <w:t>РАСШИФРОВКА</w:t>
            </w:r>
          </w:p>
        </w:tc>
        <w:tc>
          <w:tcPr>
            <w:tcW w:w="1783" w:type="dxa"/>
            <w:tcBorders>
              <w:top w:val="nil"/>
              <w:left w:val="nil"/>
              <w:bottom w:val="nil"/>
              <w:right w:val="nil"/>
            </w:tcBorders>
            <w:shd w:val="clear" w:color="auto" w:fill="auto"/>
            <w:noWrap/>
            <w:vAlign w:val="bottom"/>
          </w:tcPr>
          <w:p w:rsidR="00581028" w:rsidRPr="00581028" w:rsidRDefault="00581028" w:rsidP="00581028">
            <w:pPr>
              <w:spacing w:after="200" w:line="276" w:lineRule="auto"/>
              <w:rPr>
                <w:rFonts w:eastAsia="Calibri"/>
                <w:sz w:val="27"/>
                <w:szCs w:val="27"/>
              </w:rPr>
            </w:pPr>
          </w:p>
        </w:tc>
      </w:tr>
      <w:tr w:rsidR="00581028" w:rsidRPr="00581028" w:rsidTr="006E2CB7">
        <w:trPr>
          <w:trHeight w:val="567"/>
        </w:trPr>
        <w:tc>
          <w:tcPr>
            <w:tcW w:w="720" w:type="dxa"/>
            <w:tcBorders>
              <w:top w:val="nil"/>
              <w:left w:val="nil"/>
              <w:bottom w:val="nil"/>
              <w:right w:val="nil"/>
            </w:tcBorders>
            <w:shd w:val="clear" w:color="auto" w:fill="auto"/>
            <w:noWrap/>
            <w:vAlign w:val="bottom"/>
          </w:tcPr>
          <w:p w:rsidR="00581028" w:rsidRPr="00581028" w:rsidRDefault="00581028" w:rsidP="00581028">
            <w:pPr>
              <w:spacing w:after="200" w:line="276" w:lineRule="auto"/>
              <w:jc w:val="left"/>
              <w:rPr>
                <w:rFonts w:eastAsia="Calibri"/>
                <w:sz w:val="27"/>
                <w:szCs w:val="27"/>
              </w:rPr>
            </w:pPr>
          </w:p>
        </w:tc>
        <w:tc>
          <w:tcPr>
            <w:tcW w:w="7920" w:type="dxa"/>
            <w:gridSpan w:val="5"/>
            <w:tcBorders>
              <w:top w:val="nil"/>
              <w:left w:val="nil"/>
              <w:bottom w:val="nil"/>
              <w:right w:val="nil"/>
            </w:tcBorders>
            <w:shd w:val="clear" w:color="auto" w:fill="auto"/>
            <w:noWrap/>
            <w:vAlign w:val="bottom"/>
          </w:tcPr>
          <w:p w:rsidR="00581028" w:rsidRPr="00581028" w:rsidRDefault="00581028" w:rsidP="00581028">
            <w:pPr>
              <w:spacing w:after="200" w:line="276" w:lineRule="auto"/>
              <w:rPr>
                <w:rFonts w:eastAsia="Calibri"/>
                <w:sz w:val="27"/>
                <w:szCs w:val="27"/>
              </w:rPr>
            </w:pPr>
            <w:r w:rsidRPr="00581028">
              <w:rPr>
                <w:rFonts w:eastAsia="Calibri"/>
                <w:sz w:val="27"/>
                <w:szCs w:val="27"/>
              </w:rPr>
              <w:t>по статье  «Затраты на выполнение работ сторонними организациями»</w:t>
            </w:r>
          </w:p>
        </w:tc>
        <w:tc>
          <w:tcPr>
            <w:tcW w:w="1783" w:type="dxa"/>
            <w:tcBorders>
              <w:top w:val="nil"/>
              <w:left w:val="nil"/>
              <w:bottom w:val="nil"/>
              <w:right w:val="nil"/>
            </w:tcBorders>
            <w:shd w:val="clear" w:color="auto" w:fill="auto"/>
            <w:noWrap/>
            <w:vAlign w:val="bottom"/>
          </w:tcPr>
          <w:p w:rsidR="00581028" w:rsidRPr="00581028" w:rsidRDefault="00581028" w:rsidP="00581028">
            <w:pPr>
              <w:spacing w:after="200" w:line="276" w:lineRule="auto"/>
              <w:rPr>
                <w:rFonts w:eastAsia="Calibri"/>
                <w:sz w:val="27"/>
                <w:szCs w:val="27"/>
              </w:rPr>
            </w:pPr>
          </w:p>
        </w:tc>
      </w:tr>
      <w:tr w:rsidR="00581028" w:rsidRPr="00581028" w:rsidTr="006E2CB7">
        <w:trPr>
          <w:trHeight w:val="567"/>
        </w:trPr>
        <w:tc>
          <w:tcPr>
            <w:tcW w:w="720" w:type="dxa"/>
            <w:tcBorders>
              <w:top w:val="nil"/>
              <w:left w:val="nil"/>
              <w:bottom w:val="nil"/>
              <w:right w:val="nil"/>
            </w:tcBorders>
            <w:shd w:val="clear" w:color="auto" w:fill="auto"/>
            <w:noWrap/>
            <w:vAlign w:val="bottom"/>
          </w:tcPr>
          <w:p w:rsidR="00581028" w:rsidRPr="00581028" w:rsidRDefault="00581028" w:rsidP="00581028">
            <w:pPr>
              <w:spacing w:after="200" w:line="276" w:lineRule="auto"/>
              <w:jc w:val="left"/>
              <w:rPr>
                <w:rFonts w:eastAsia="Calibri"/>
                <w:sz w:val="27"/>
                <w:szCs w:val="27"/>
              </w:rPr>
            </w:pPr>
          </w:p>
        </w:tc>
        <w:tc>
          <w:tcPr>
            <w:tcW w:w="1980" w:type="dxa"/>
            <w:tcBorders>
              <w:top w:val="nil"/>
              <w:left w:val="nil"/>
              <w:bottom w:val="nil"/>
              <w:right w:val="nil"/>
            </w:tcBorders>
            <w:shd w:val="clear" w:color="auto" w:fill="auto"/>
            <w:noWrap/>
            <w:vAlign w:val="bottom"/>
          </w:tcPr>
          <w:p w:rsidR="00581028" w:rsidRPr="00581028" w:rsidRDefault="00581028" w:rsidP="00581028">
            <w:pPr>
              <w:spacing w:after="200" w:line="276" w:lineRule="auto"/>
              <w:jc w:val="left"/>
              <w:rPr>
                <w:rFonts w:eastAsia="Calibri"/>
                <w:sz w:val="27"/>
                <w:szCs w:val="27"/>
              </w:rPr>
            </w:pPr>
          </w:p>
        </w:tc>
        <w:tc>
          <w:tcPr>
            <w:tcW w:w="3240" w:type="dxa"/>
            <w:gridSpan w:val="2"/>
            <w:tcBorders>
              <w:top w:val="nil"/>
              <w:left w:val="nil"/>
              <w:bottom w:val="nil"/>
              <w:right w:val="nil"/>
            </w:tcBorders>
            <w:shd w:val="clear" w:color="auto" w:fill="auto"/>
            <w:noWrap/>
            <w:vAlign w:val="bottom"/>
          </w:tcPr>
          <w:p w:rsidR="00581028" w:rsidRPr="00581028" w:rsidRDefault="00581028" w:rsidP="00581028">
            <w:pPr>
              <w:spacing w:after="200" w:line="276" w:lineRule="auto"/>
              <w:jc w:val="left"/>
              <w:rPr>
                <w:rFonts w:eastAsia="Calibri"/>
                <w:sz w:val="27"/>
                <w:szCs w:val="27"/>
              </w:rPr>
            </w:pPr>
          </w:p>
        </w:tc>
        <w:tc>
          <w:tcPr>
            <w:tcW w:w="1080" w:type="dxa"/>
            <w:tcBorders>
              <w:top w:val="nil"/>
              <w:left w:val="nil"/>
              <w:bottom w:val="nil"/>
              <w:right w:val="nil"/>
            </w:tcBorders>
            <w:shd w:val="clear" w:color="auto" w:fill="auto"/>
            <w:noWrap/>
            <w:vAlign w:val="bottom"/>
          </w:tcPr>
          <w:p w:rsidR="00581028" w:rsidRPr="00581028" w:rsidRDefault="00581028" w:rsidP="00581028">
            <w:pPr>
              <w:spacing w:after="200" w:line="276" w:lineRule="auto"/>
              <w:jc w:val="left"/>
              <w:rPr>
                <w:rFonts w:eastAsia="Calibri"/>
                <w:sz w:val="27"/>
                <w:szCs w:val="27"/>
              </w:rPr>
            </w:pPr>
          </w:p>
        </w:tc>
        <w:tc>
          <w:tcPr>
            <w:tcW w:w="1620" w:type="dxa"/>
            <w:tcBorders>
              <w:top w:val="nil"/>
              <w:left w:val="nil"/>
              <w:bottom w:val="nil"/>
              <w:right w:val="nil"/>
            </w:tcBorders>
            <w:shd w:val="clear" w:color="auto" w:fill="auto"/>
            <w:noWrap/>
            <w:vAlign w:val="bottom"/>
          </w:tcPr>
          <w:p w:rsidR="00581028" w:rsidRPr="00581028" w:rsidRDefault="00581028" w:rsidP="00581028">
            <w:pPr>
              <w:spacing w:after="200" w:line="276" w:lineRule="auto"/>
              <w:jc w:val="left"/>
              <w:rPr>
                <w:rFonts w:eastAsia="Calibri"/>
                <w:sz w:val="27"/>
                <w:szCs w:val="27"/>
              </w:rPr>
            </w:pPr>
          </w:p>
        </w:tc>
        <w:tc>
          <w:tcPr>
            <w:tcW w:w="1783" w:type="dxa"/>
            <w:tcBorders>
              <w:top w:val="nil"/>
              <w:left w:val="nil"/>
              <w:bottom w:val="nil"/>
              <w:right w:val="nil"/>
            </w:tcBorders>
            <w:shd w:val="clear" w:color="auto" w:fill="auto"/>
            <w:noWrap/>
            <w:vAlign w:val="bottom"/>
          </w:tcPr>
          <w:p w:rsidR="00581028" w:rsidRPr="00581028" w:rsidRDefault="00581028" w:rsidP="00581028">
            <w:pPr>
              <w:spacing w:after="200" w:line="276" w:lineRule="auto"/>
              <w:jc w:val="left"/>
              <w:rPr>
                <w:rFonts w:eastAsia="Calibri"/>
                <w:sz w:val="27"/>
                <w:szCs w:val="27"/>
              </w:rPr>
            </w:pPr>
          </w:p>
        </w:tc>
      </w:tr>
      <w:tr w:rsidR="00581028" w:rsidRPr="00581028" w:rsidTr="006E2CB7">
        <w:trPr>
          <w:trHeight w:val="567"/>
        </w:trPr>
        <w:tc>
          <w:tcPr>
            <w:tcW w:w="720" w:type="dxa"/>
            <w:tcBorders>
              <w:top w:val="single" w:sz="4" w:space="0" w:color="auto"/>
              <w:left w:val="single" w:sz="4" w:space="0" w:color="auto"/>
              <w:bottom w:val="nil"/>
              <w:right w:val="single" w:sz="4" w:space="0" w:color="auto"/>
            </w:tcBorders>
            <w:shd w:val="clear" w:color="auto" w:fill="auto"/>
            <w:vAlign w:val="center"/>
          </w:tcPr>
          <w:p w:rsidR="00581028" w:rsidRPr="00581028" w:rsidRDefault="00581028" w:rsidP="00581028">
            <w:pPr>
              <w:spacing w:after="200" w:line="276" w:lineRule="auto"/>
              <w:rPr>
                <w:rFonts w:eastAsia="Calibri"/>
                <w:sz w:val="27"/>
                <w:szCs w:val="27"/>
              </w:rPr>
            </w:pPr>
            <w:r w:rsidRPr="00581028">
              <w:rPr>
                <w:rFonts w:eastAsia="Calibri"/>
                <w:sz w:val="27"/>
                <w:szCs w:val="27"/>
              </w:rPr>
              <w:t xml:space="preserve">№ </w:t>
            </w:r>
            <w:proofErr w:type="gramStart"/>
            <w:r w:rsidRPr="00581028">
              <w:rPr>
                <w:rFonts w:eastAsia="Calibri"/>
                <w:sz w:val="27"/>
                <w:szCs w:val="27"/>
              </w:rPr>
              <w:t>п</w:t>
            </w:r>
            <w:proofErr w:type="gramEnd"/>
            <w:r w:rsidRPr="00581028">
              <w:rPr>
                <w:rFonts w:eastAsia="Calibri"/>
                <w:sz w:val="27"/>
                <w:szCs w:val="27"/>
              </w:rPr>
              <w:t>/п</w:t>
            </w:r>
          </w:p>
        </w:tc>
        <w:tc>
          <w:tcPr>
            <w:tcW w:w="1980" w:type="dxa"/>
            <w:tcBorders>
              <w:top w:val="single" w:sz="4" w:space="0" w:color="auto"/>
              <w:left w:val="single" w:sz="4" w:space="0" w:color="auto"/>
              <w:bottom w:val="nil"/>
              <w:right w:val="single" w:sz="4" w:space="0" w:color="auto"/>
            </w:tcBorders>
            <w:shd w:val="clear" w:color="auto" w:fill="auto"/>
            <w:vAlign w:val="center"/>
          </w:tcPr>
          <w:p w:rsidR="00581028" w:rsidRPr="00581028" w:rsidRDefault="00581028" w:rsidP="00581028">
            <w:pPr>
              <w:spacing w:after="200" w:line="276" w:lineRule="auto"/>
              <w:rPr>
                <w:rFonts w:eastAsia="Calibri"/>
                <w:sz w:val="27"/>
                <w:szCs w:val="27"/>
              </w:rPr>
            </w:pPr>
            <w:r w:rsidRPr="00581028">
              <w:rPr>
                <w:rFonts w:eastAsia="Calibri"/>
                <w:sz w:val="27"/>
                <w:szCs w:val="27"/>
              </w:rPr>
              <w:t>Предприяти</w:t>
            </w:r>
            <w:proofErr w:type="gramStart"/>
            <w:r w:rsidRPr="00581028">
              <w:rPr>
                <w:rFonts w:eastAsia="Calibri"/>
                <w:sz w:val="27"/>
                <w:szCs w:val="27"/>
              </w:rPr>
              <w:t>е-</w:t>
            </w:r>
            <w:proofErr w:type="gramEnd"/>
            <w:r w:rsidRPr="00581028">
              <w:rPr>
                <w:rFonts w:eastAsia="Calibri"/>
                <w:sz w:val="27"/>
                <w:szCs w:val="27"/>
              </w:rPr>
              <w:t xml:space="preserve"> соисполнитель</w:t>
            </w:r>
          </w:p>
        </w:tc>
        <w:tc>
          <w:tcPr>
            <w:tcW w:w="3240" w:type="dxa"/>
            <w:gridSpan w:val="2"/>
            <w:tcBorders>
              <w:top w:val="single" w:sz="4" w:space="0" w:color="auto"/>
              <w:left w:val="nil"/>
              <w:bottom w:val="single" w:sz="4" w:space="0" w:color="auto"/>
              <w:right w:val="single" w:sz="4" w:space="0" w:color="auto"/>
            </w:tcBorders>
            <w:shd w:val="clear" w:color="auto" w:fill="auto"/>
            <w:vAlign w:val="center"/>
          </w:tcPr>
          <w:p w:rsidR="00581028" w:rsidRPr="00581028" w:rsidRDefault="00581028" w:rsidP="00581028">
            <w:pPr>
              <w:spacing w:after="200" w:line="276" w:lineRule="auto"/>
              <w:rPr>
                <w:rFonts w:eastAsia="Calibri"/>
                <w:sz w:val="27"/>
                <w:szCs w:val="27"/>
              </w:rPr>
            </w:pPr>
            <w:r w:rsidRPr="00581028">
              <w:rPr>
                <w:rFonts w:eastAsia="Calibri"/>
                <w:sz w:val="27"/>
                <w:szCs w:val="27"/>
              </w:rPr>
              <w:t>Наименование работы</w:t>
            </w:r>
          </w:p>
        </w:tc>
        <w:tc>
          <w:tcPr>
            <w:tcW w:w="1080" w:type="dxa"/>
            <w:tcBorders>
              <w:top w:val="single" w:sz="4" w:space="0" w:color="auto"/>
              <w:left w:val="nil"/>
              <w:bottom w:val="single" w:sz="4" w:space="0" w:color="auto"/>
              <w:right w:val="single" w:sz="4" w:space="0" w:color="auto"/>
            </w:tcBorders>
            <w:shd w:val="clear" w:color="auto" w:fill="auto"/>
            <w:vAlign w:val="center"/>
          </w:tcPr>
          <w:p w:rsidR="00581028" w:rsidRPr="00581028" w:rsidRDefault="00581028" w:rsidP="00581028">
            <w:pPr>
              <w:spacing w:after="200" w:line="276" w:lineRule="auto"/>
              <w:rPr>
                <w:rFonts w:eastAsia="Calibri"/>
                <w:sz w:val="27"/>
                <w:szCs w:val="27"/>
              </w:rPr>
            </w:pPr>
            <w:r w:rsidRPr="00581028">
              <w:rPr>
                <w:rFonts w:eastAsia="Calibri"/>
                <w:sz w:val="27"/>
                <w:szCs w:val="27"/>
              </w:rPr>
              <w:t>№ № этапов КП</w:t>
            </w:r>
          </w:p>
        </w:tc>
        <w:tc>
          <w:tcPr>
            <w:tcW w:w="1620" w:type="dxa"/>
            <w:tcBorders>
              <w:top w:val="single" w:sz="4" w:space="0" w:color="auto"/>
              <w:left w:val="nil"/>
              <w:bottom w:val="single" w:sz="4" w:space="0" w:color="auto"/>
              <w:right w:val="single" w:sz="4" w:space="0" w:color="auto"/>
            </w:tcBorders>
            <w:shd w:val="clear" w:color="auto" w:fill="auto"/>
            <w:vAlign w:val="center"/>
          </w:tcPr>
          <w:p w:rsidR="00581028" w:rsidRPr="00581028" w:rsidRDefault="00581028" w:rsidP="00581028">
            <w:pPr>
              <w:spacing w:after="200" w:line="276" w:lineRule="auto"/>
              <w:rPr>
                <w:rFonts w:eastAsia="Calibri"/>
                <w:sz w:val="27"/>
                <w:szCs w:val="27"/>
              </w:rPr>
            </w:pPr>
            <w:r w:rsidRPr="00581028">
              <w:rPr>
                <w:rFonts w:eastAsia="Calibri"/>
                <w:sz w:val="27"/>
                <w:szCs w:val="27"/>
              </w:rPr>
              <w:t>Сроки выполнения</w:t>
            </w:r>
          </w:p>
        </w:tc>
        <w:tc>
          <w:tcPr>
            <w:tcW w:w="1783" w:type="dxa"/>
            <w:tcBorders>
              <w:top w:val="single" w:sz="4" w:space="0" w:color="auto"/>
              <w:left w:val="nil"/>
              <w:bottom w:val="single" w:sz="4" w:space="0" w:color="auto"/>
              <w:right w:val="single" w:sz="4" w:space="0" w:color="auto"/>
            </w:tcBorders>
            <w:shd w:val="clear" w:color="auto" w:fill="auto"/>
            <w:vAlign w:val="center"/>
          </w:tcPr>
          <w:p w:rsidR="00581028" w:rsidRPr="00581028" w:rsidRDefault="00581028" w:rsidP="00581028">
            <w:pPr>
              <w:spacing w:after="200" w:line="276" w:lineRule="auto"/>
              <w:rPr>
                <w:rFonts w:eastAsia="Calibri"/>
                <w:sz w:val="27"/>
                <w:szCs w:val="27"/>
              </w:rPr>
            </w:pPr>
            <w:r w:rsidRPr="00581028">
              <w:rPr>
                <w:rFonts w:eastAsia="Calibri"/>
                <w:sz w:val="27"/>
                <w:szCs w:val="27"/>
              </w:rPr>
              <w:t>Стоимость, тыс</w:t>
            </w:r>
            <w:proofErr w:type="gramStart"/>
            <w:r w:rsidRPr="00581028">
              <w:rPr>
                <w:rFonts w:eastAsia="Calibri"/>
                <w:sz w:val="27"/>
                <w:szCs w:val="27"/>
              </w:rPr>
              <w:t>.р</w:t>
            </w:r>
            <w:proofErr w:type="gramEnd"/>
            <w:r w:rsidRPr="00581028">
              <w:rPr>
                <w:rFonts w:eastAsia="Calibri"/>
                <w:sz w:val="27"/>
                <w:szCs w:val="27"/>
              </w:rPr>
              <w:t>уб.</w:t>
            </w:r>
          </w:p>
        </w:tc>
      </w:tr>
      <w:tr w:rsidR="00581028" w:rsidRPr="00581028" w:rsidTr="006E2CB7">
        <w:trPr>
          <w:trHeight w:val="567"/>
        </w:trPr>
        <w:tc>
          <w:tcPr>
            <w:tcW w:w="720" w:type="dxa"/>
            <w:tcBorders>
              <w:top w:val="single" w:sz="4" w:space="0" w:color="auto"/>
              <w:left w:val="single" w:sz="4" w:space="0" w:color="auto"/>
              <w:bottom w:val="nil"/>
              <w:right w:val="single" w:sz="4" w:space="0" w:color="auto"/>
            </w:tcBorders>
            <w:shd w:val="clear" w:color="auto" w:fill="auto"/>
          </w:tcPr>
          <w:p w:rsidR="00581028" w:rsidRPr="00581028" w:rsidRDefault="00581028" w:rsidP="00581028">
            <w:pPr>
              <w:spacing w:after="200" w:line="276" w:lineRule="auto"/>
              <w:rPr>
                <w:rFonts w:eastAsia="Calibri"/>
                <w:sz w:val="27"/>
                <w:szCs w:val="27"/>
              </w:rPr>
            </w:pPr>
            <w:r w:rsidRPr="00581028">
              <w:rPr>
                <w:rFonts w:eastAsia="Calibri"/>
                <w:sz w:val="27"/>
                <w:szCs w:val="27"/>
              </w:rPr>
              <w:t>1</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581028" w:rsidRPr="00581028" w:rsidRDefault="00581028" w:rsidP="00581028">
            <w:pPr>
              <w:spacing w:after="200" w:line="276" w:lineRule="auto"/>
              <w:rPr>
                <w:rFonts w:eastAsia="Calibri"/>
                <w:sz w:val="27"/>
                <w:szCs w:val="27"/>
              </w:rPr>
            </w:pPr>
          </w:p>
        </w:tc>
        <w:tc>
          <w:tcPr>
            <w:tcW w:w="3240" w:type="dxa"/>
            <w:gridSpan w:val="2"/>
            <w:tcBorders>
              <w:top w:val="nil"/>
              <w:left w:val="nil"/>
              <w:bottom w:val="nil"/>
              <w:right w:val="nil"/>
            </w:tcBorders>
            <w:shd w:val="clear" w:color="auto" w:fill="auto"/>
          </w:tcPr>
          <w:p w:rsidR="00581028" w:rsidRPr="00581028" w:rsidRDefault="00581028" w:rsidP="00581028">
            <w:pPr>
              <w:spacing w:after="200" w:line="276" w:lineRule="auto"/>
              <w:jc w:val="left"/>
              <w:rPr>
                <w:rFonts w:eastAsia="Calibri"/>
                <w:sz w:val="27"/>
                <w:szCs w:val="27"/>
              </w:rPr>
            </w:pPr>
          </w:p>
        </w:tc>
        <w:tc>
          <w:tcPr>
            <w:tcW w:w="1080" w:type="dxa"/>
            <w:tcBorders>
              <w:top w:val="nil"/>
              <w:left w:val="single" w:sz="4" w:space="0" w:color="auto"/>
              <w:bottom w:val="single" w:sz="4" w:space="0" w:color="auto"/>
              <w:right w:val="single" w:sz="4" w:space="0" w:color="auto"/>
            </w:tcBorders>
            <w:shd w:val="clear" w:color="auto" w:fill="auto"/>
          </w:tcPr>
          <w:p w:rsidR="00581028" w:rsidRPr="00581028" w:rsidRDefault="00581028" w:rsidP="00581028">
            <w:pPr>
              <w:spacing w:after="200" w:line="276" w:lineRule="auto"/>
              <w:rPr>
                <w:rFonts w:eastAsia="Calibri"/>
                <w:sz w:val="27"/>
                <w:szCs w:val="27"/>
              </w:rPr>
            </w:pPr>
          </w:p>
        </w:tc>
        <w:tc>
          <w:tcPr>
            <w:tcW w:w="1620" w:type="dxa"/>
            <w:tcBorders>
              <w:top w:val="nil"/>
              <w:left w:val="nil"/>
              <w:bottom w:val="single" w:sz="4" w:space="0" w:color="auto"/>
              <w:right w:val="single" w:sz="4" w:space="0" w:color="auto"/>
            </w:tcBorders>
            <w:shd w:val="clear" w:color="auto" w:fill="auto"/>
          </w:tcPr>
          <w:p w:rsidR="00581028" w:rsidRPr="00581028" w:rsidRDefault="00581028" w:rsidP="00581028">
            <w:pPr>
              <w:spacing w:after="200" w:line="276" w:lineRule="auto"/>
              <w:rPr>
                <w:rFonts w:eastAsia="Calibri"/>
                <w:sz w:val="27"/>
                <w:szCs w:val="27"/>
              </w:rPr>
            </w:pPr>
          </w:p>
        </w:tc>
        <w:tc>
          <w:tcPr>
            <w:tcW w:w="1783" w:type="dxa"/>
            <w:tcBorders>
              <w:top w:val="nil"/>
              <w:left w:val="nil"/>
              <w:bottom w:val="single" w:sz="4" w:space="0" w:color="auto"/>
              <w:right w:val="single" w:sz="4" w:space="0" w:color="auto"/>
            </w:tcBorders>
            <w:shd w:val="clear" w:color="auto" w:fill="auto"/>
          </w:tcPr>
          <w:p w:rsidR="00581028" w:rsidRPr="00581028" w:rsidRDefault="00581028" w:rsidP="00581028">
            <w:pPr>
              <w:spacing w:after="200" w:line="276" w:lineRule="auto"/>
              <w:rPr>
                <w:rFonts w:eastAsia="Calibri"/>
                <w:sz w:val="27"/>
                <w:szCs w:val="27"/>
              </w:rPr>
            </w:pPr>
          </w:p>
        </w:tc>
      </w:tr>
      <w:tr w:rsidR="00581028" w:rsidRPr="00581028" w:rsidTr="006E2CB7">
        <w:trPr>
          <w:trHeight w:val="567"/>
        </w:trPr>
        <w:tc>
          <w:tcPr>
            <w:tcW w:w="720" w:type="dxa"/>
            <w:tcBorders>
              <w:top w:val="single" w:sz="4" w:space="0" w:color="auto"/>
              <w:left w:val="single" w:sz="4" w:space="0" w:color="auto"/>
              <w:bottom w:val="nil"/>
              <w:right w:val="single" w:sz="4" w:space="0" w:color="auto"/>
            </w:tcBorders>
            <w:shd w:val="clear" w:color="auto" w:fill="auto"/>
          </w:tcPr>
          <w:p w:rsidR="00581028" w:rsidRPr="00581028" w:rsidRDefault="00581028" w:rsidP="00581028">
            <w:pPr>
              <w:spacing w:after="200" w:line="276" w:lineRule="auto"/>
              <w:rPr>
                <w:rFonts w:eastAsia="Calibri"/>
                <w:sz w:val="27"/>
                <w:szCs w:val="27"/>
              </w:rPr>
            </w:pPr>
            <w:r w:rsidRPr="00581028">
              <w:rPr>
                <w:rFonts w:eastAsia="Calibri"/>
                <w:sz w:val="27"/>
                <w:szCs w:val="27"/>
              </w:rPr>
              <w:t>2</w:t>
            </w:r>
          </w:p>
        </w:tc>
        <w:tc>
          <w:tcPr>
            <w:tcW w:w="1980" w:type="dxa"/>
            <w:tcBorders>
              <w:top w:val="nil"/>
              <w:left w:val="single" w:sz="4" w:space="0" w:color="auto"/>
              <w:bottom w:val="single" w:sz="4" w:space="0" w:color="auto"/>
              <w:right w:val="single" w:sz="4" w:space="0" w:color="auto"/>
            </w:tcBorders>
            <w:shd w:val="clear" w:color="auto" w:fill="auto"/>
          </w:tcPr>
          <w:p w:rsidR="00581028" w:rsidRPr="00581028" w:rsidRDefault="00581028" w:rsidP="00581028">
            <w:pPr>
              <w:spacing w:after="200" w:line="276" w:lineRule="auto"/>
              <w:rPr>
                <w:rFonts w:eastAsia="Calibri"/>
                <w:sz w:val="27"/>
                <w:szCs w:val="27"/>
              </w:rPr>
            </w:pPr>
          </w:p>
        </w:tc>
        <w:tc>
          <w:tcPr>
            <w:tcW w:w="3240" w:type="dxa"/>
            <w:gridSpan w:val="2"/>
            <w:tcBorders>
              <w:top w:val="single" w:sz="4" w:space="0" w:color="auto"/>
              <w:left w:val="nil"/>
              <w:bottom w:val="single" w:sz="4" w:space="0" w:color="auto"/>
              <w:right w:val="single" w:sz="4" w:space="0" w:color="auto"/>
            </w:tcBorders>
            <w:shd w:val="clear" w:color="auto" w:fill="auto"/>
          </w:tcPr>
          <w:p w:rsidR="00581028" w:rsidRPr="00581028" w:rsidRDefault="00581028" w:rsidP="00581028">
            <w:pPr>
              <w:spacing w:after="200" w:line="276" w:lineRule="auto"/>
              <w:jc w:val="left"/>
              <w:rPr>
                <w:rFonts w:eastAsia="Calibri"/>
                <w:sz w:val="27"/>
                <w:szCs w:val="27"/>
              </w:rPr>
            </w:pPr>
          </w:p>
        </w:tc>
        <w:tc>
          <w:tcPr>
            <w:tcW w:w="1080" w:type="dxa"/>
            <w:tcBorders>
              <w:top w:val="nil"/>
              <w:left w:val="nil"/>
              <w:bottom w:val="single" w:sz="4" w:space="0" w:color="auto"/>
              <w:right w:val="nil"/>
            </w:tcBorders>
            <w:shd w:val="clear" w:color="auto" w:fill="auto"/>
          </w:tcPr>
          <w:p w:rsidR="00581028" w:rsidRPr="00581028" w:rsidRDefault="00581028" w:rsidP="00581028">
            <w:pPr>
              <w:spacing w:after="200" w:line="276" w:lineRule="auto"/>
              <w:rPr>
                <w:rFonts w:eastAsia="Calibri"/>
                <w:sz w:val="27"/>
                <w:szCs w:val="27"/>
              </w:rPr>
            </w:pPr>
          </w:p>
        </w:tc>
        <w:tc>
          <w:tcPr>
            <w:tcW w:w="1620" w:type="dxa"/>
            <w:tcBorders>
              <w:top w:val="nil"/>
              <w:left w:val="single" w:sz="4" w:space="0" w:color="auto"/>
              <w:bottom w:val="single" w:sz="4" w:space="0" w:color="auto"/>
              <w:right w:val="single" w:sz="4" w:space="0" w:color="auto"/>
            </w:tcBorders>
            <w:shd w:val="clear" w:color="auto" w:fill="auto"/>
          </w:tcPr>
          <w:p w:rsidR="00581028" w:rsidRPr="00581028" w:rsidRDefault="00581028" w:rsidP="00581028">
            <w:pPr>
              <w:spacing w:after="200" w:line="276" w:lineRule="auto"/>
              <w:rPr>
                <w:rFonts w:eastAsia="Calibri"/>
                <w:sz w:val="27"/>
                <w:szCs w:val="27"/>
              </w:rPr>
            </w:pPr>
          </w:p>
        </w:tc>
        <w:tc>
          <w:tcPr>
            <w:tcW w:w="1783" w:type="dxa"/>
            <w:tcBorders>
              <w:top w:val="nil"/>
              <w:left w:val="nil"/>
              <w:bottom w:val="single" w:sz="4" w:space="0" w:color="auto"/>
              <w:right w:val="single" w:sz="4" w:space="0" w:color="auto"/>
            </w:tcBorders>
            <w:shd w:val="clear" w:color="auto" w:fill="auto"/>
          </w:tcPr>
          <w:p w:rsidR="00581028" w:rsidRPr="00581028" w:rsidRDefault="00581028" w:rsidP="00581028">
            <w:pPr>
              <w:spacing w:after="200" w:line="276" w:lineRule="auto"/>
              <w:rPr>
                <w:rFonts w:eastAsia="Calibri"/>
                <w:sz w:val="27"/>
                <w:szCs w:val="27"/>
              </w:rPr>
            </w:pPr>
          </w:p>
        </w:tc>
      </w:tr>
      <w:tr w:rsidR="00581028" w:rsidRPr="00581028" w:rsidTr="006E2CB7">
        <w:trPr>
          <w:trHeight w:val="567"/>
        </w:trPr>
        <w:tc>
          <w:tcPr>
            <w:tcW w:w="720" w:type="dxa"/>
            <w:tcBorders>
              <w:top w:val="single" w:sz="4" w:space="0" w:color="auto"/>
              <w:left w:val="single" w:sz="4" w:space="0" w:color="auto"/>
              <w:bottom w:val="nil"/>
              <w:right w:val="single" w:sz="4" w:space="0" w:color="auto"/>
            </w:tcBorders>
            <w:shd w:val="clear" w:color="auto" w:fill="auto"/>
          </w:tcPr>
          <w:p w:rsidR="00581028" w:rsidRPr="00581028" w:rsidRDefault="00581028" w:rsidP="00581028">
            <w:pPr>
              <w:spacing w:after="200" w:line="276" w:lineRule="auto"/>
              <w:rPr>
                <w:rFonts w:eastAsia="Calibri"/>
                <w:sz w:val="27"/>
                <w:szCs w:val="27"/>
              </w:rPr>
            </w:pPr>
            <w:r w:rsidRPr="00581028">
              <w:rPr>
                <w:rFonts w:eastAsia="Calibri"/>
                <w:sz w:val="27"/>
                <w:szCs w:val="27"/>
              </w:rPr>
              <w:t>3</w:t>
            </w:r>
          </w:p>
        </w:tc>
        <w:tc>
          <w:tcPr>
            <w:tcW w:w="1980" w:type="dxa"/>
            <w:tcBorders>
              <w:top w:val="nil"/>
              <w:left w:val="single" w:sz="4" w:space="0" w:color="auto"/>
              <w:bottom w:val="single" w:sz="4" w:space="0" w:color="auto"/>
              <w:right w:val="single" w:sz="4" w:space="0" w:color="auto"/>
            </w:tcBorders>
            <w:shd w:val="clear" w:color="auto" w:fill="auto"/>
          </w:tcPr>
          <w:p w:rsidR="00581028" w:rsidRPr="00581028" w:rsidRDefault="00581028" w:rsidP="00581028">
            <w:pPr>
              <w:spacing w:after="200" w:line="276" w:lineRule="auto"/>
              <w:rPr>
                <w:rFonts w:eastAsia="Calibri"/>
                <w:sz w:val="27"/>
                <w:szCs w:val="27"/>
              </w:rPr>
            </w:pPr>
          </w:p>
        </w:tc>
        <w:tc>
          <w:tcPr>
            <w:tcW w:w="3240" w:type="dxa"/>
            <w:gridSpan w:val="2"/>
            <w:tcBorders>
              <w:top w:val="nil"/>
              <w:left w:val="nil"/>
              <w:bottom w:val="single" w:sz="4" w:space="0" w:color="auto"/>
              <w:right w:val="single" w:sz="4" w:space="0" w:color="auto"/>
            </w:tcBorders>
            <w:shd w:val="clear" w:color="auto" w:fill="auto"/>
          </w:tcPr>
          <w:p w:rsidR="00581028" w:rsidRPr="00581028" w:rsidRDefault="00581028" w:rsidP="00581028">
            <w:pPr>
              <w:spacing w:after="200" w:line="276" w:lineRule="auto"/>
              <w:jc w:val="left"/>
              <w:rPr>
                <w:rFonts w:eastAsia="Calibri"/>
                <w:sz w:val="27"/>
                <w:szCs w:val="27"/>
              </w:rPr>
            </w:pPr>
          </w:p>
        </w:tc>
        <w:tc>
          <w:tcPr>
            <w:tcW w:w="1080" w:type="dxa"/>
            <w:tcBorders>
              <w:top w:val="nil"/>
              <w:left w:val="nil"/>
              <w:bottom w:val="single" w:sz="4" w:space="0" w:color="auto"/>
              <w:right w:val="nil"/>
            </w:tcBorders>
            <w:shd w:val="clear" w:color="auto" w:fill="auto"/>
          </w:tcPr>
          <w:p w:rsidR="00581028" w:rsidRPr="00581028" w:rsidRDefault="00581028" w:rsidP="00581028">
            <w:pPr>
              <w:spacing w:after="200" w:line="276" w:lineRule="auto"/>
              <w:rPr>
                <w:rFonts w:eastAsia="Calibri"/>
                <w:sz w:val="27"/>
                <w:szCs w:val="27"/>
              </w:rPr>
            </w:pPr>
          </w:p>
        </w:tc>
        <w:tc>
          <w:tcPr>
            <w:tcW w:w="1620" w:type="dxa"/>
            <w:tcBorders>
              <w:top w:val="nil"/>
              <w:left w:val="single" w:sz="4" w:space="0" w:color="auto"/>
              <w:bottom w:val="single" w:sz="4" w:space="0" w:color="auto"/>
              <w:right w:val="single" w:sz="4" w:space="0" w:color="auto"/>
            </w:tcBorders>
            <w:shd w:val="clear" w:color="auto" w:fill="auto"/>
          </w:tcPr>
          <w:p w:rsidR="00581028" w:rsidRPr="00581028" w:rsidRDefault="00581028" w:rsidP="00581028">
            <w:pPr>
              <w:spacing w:after="200" w:line="276" w:lineRule="auto"/>
              <w:rPr>
                <w:rFonts w:eastAsia="Calibri"/>
                <w:sz w:val="27"/>
                <w:szCs w:val="27"/>
              </w:rPr>
            </w:pPr>
          </w:p>
        </w:tc>
        <w:tc>
          <w:tcPr>
            <w:tcW w:w="1783" w:type="dxa"/>
            <w:tcBorders>
              <w:top w:val="nil"/>
              <w:left w:val="nil"/>
              <w:bottom w:val="single" w:sz="4" w:space="0" w:color="auto"/>
              <w:right w:val="single" w:sz="4" w:space="0" w:color="auto"/>
            </w:tcBorders>
            <w:shd w:val="clear" w:color="auto" w:fill="auto"/>
          </w:tcPr>
          <w:p w:rsidR="00581028" w:rsidRPr="00581028" w:rsidRDefault="00581028" w:rsidP="00581028">
            <w:pPr>
              <w:spacing w:after="200" w:line="276" w:lineRule="auto"/>
              <w:rPr>
                <w:rFonts w:eastAsia="Calibri"/>
                <w:sz w:val="27"/>
                <w:szCs w:val="27"/>
              </w:rPr>
            </w:pPr>
          </w:p>
        </w:tc>
      </w:tr>
      <w:tr w:rsidR="00581028" w:rsidRPr="00581028" w:rsidTr="006E2CB7">
        <w:trPr>
          <w:trHeight w:val="567"/>
        </w:trPr>
        <w:tc>
          <w:tcPr>
            <w:tcW w:w="720" w:type="dxa"/>
            <w:tcBorders>
              <w:top w:val="single" w:sz="4" w:space="0" w:color="auto"/>
              <w:left w:val="single" w:sz="4" w:space="0" w:color="auto"/>
              <w:bottom w:val="nil"/>
              <w:right w:val="single" w:sz="4" w:space="0" w:color="auto"/>
            </w:tcBorders>
            <w:shd w:val="clear" w:color="auto" w:fill="auto"/>
          </w:tcPr>
          <w:p w:rsidR="00581028" w:rsidRPr="00581028" w:rsidRDefault="00581028" w:rsidP="00581028">
            <w:pPr>
              <w:spacing w:after="200" w:line="276" w:lineRule="auto"/>
              <w:rPr>
                <w:rFonts w:eastAsia="Calibri"/>
                <w:sz w:val="27"/>
                <w:szCs w:val="27"/>
              </w:rPr>
            </w:pPr>
            <w:r w:rsidRPr="00581028">
              <w:rPr>
                <w:rFonts w:eastAsia="Calibri"/>
                <w:sz w:val="27"/>
                <w:szCs w:val="27"/>
              </w:rPr>
              <w:t>4</w:t>
            </w:r>
          </w:p>
        </w:tc>
        <w:tc>
          <w:tcPr>
            <w:tcW w:w="1980" w:type="dxa"/>
            <w:tcBorders>
              <w:top w:val="nil"/>
              <w:left w:val="single" w:sz="4" w:space="0" w:color="auto"/>
              <w:bottom w:val="single" w:sz="4" w:space="0" w:color="auto"/>
              <w:right w:val="single" w:sz="4" w:space="0" w:color="auto"/>
            </w:tcBorders>
            <w:shd w:val="clear" w:color="auto" w:fill="auto"/>
          </w:tcPr>
          <w:p w:rsidR="00581028" w:rsidRPr="00581028" w:rsidRDefault="00581028" w:rsidP="00581028">
            <w:pPr>
              <w:spacing w:after="200" w:line="276" w:lineRule="auto"/>
              <w:rPr>
                <w:rFonts w:eastAsia="Calibri"/>
                <w:sz w:val="27"/>
                <w:szCs w:val="27"/>
              </w:rPr>
            </w:pPr>
          </w:p>
        </w:tc>
        <w:tc>
          <w:tcPr>
            <w:tcW w:w="3240" w:type="dxa"/>
            <w:gridSpan w:val="2"/>
            <w:tcBorders>
              <w:top w:val="nil"/>
              <w:left w:val="nil"/>
              <w:bottom w:val="single" w:sz="4" w:space="0" w:color="auto"/>
              <w:right w:val="single" w:sz="4" w:space="0" w:color="auto"/>
            </w:tcBorders>
            <w:shd w:val="clear" w:color="auto" w:fill="auto"/>
          </w:tcPr>
          <w:p w:rsidR="00581028" w:rsidRPr="00581028" w:rsidRDefault="00581028" w:rsidP="00581028">
            <w:pPr>
              <w:spacing w:after="200" w:line="276" w:lineRule="auto"/>
              <w:jc w:val="left"/>
              <w:rPr>
                <w:rFonts w:eastAsia="Calibri"/>
                <w:sz w:val="27"/>
                <w:szCs w:val="27"/>
              </w:rPr>
            </w:pPr>
          </w:p>
        </w:tc>
        <w:tc>
          <w:tcPr>
            <w:tcW w:w="1080" w:type="dxa"/>
            <w:tcBorders>
              <w:top w:val="nil"/>
              <w:left w:val="nil"/>
              <w:bottom w:val="single" w:sz="4" w:space="0" w:color="auto"/>
              <w:right w:val="nil"/>
            </w:tcBorders>
            <w:shd w:val="clear" w:color="auto" w:fill="auto"/>
          </w:tcPr>
          <w:p w:rsidR="00581028" w:rsidRPr="00581028" w:rsidRDefault="00581028" w:rsidP="00581028">
            <w:pPr>
              <w:spacing w:after="200" w:line="276" w:lineRule="auto"/>
              <w:rPr>
                <w:rFonts w:eastAsia="Calibri"/>
                <w:sz w:val="27"/>
                <w:szCs w:val="27"/>
              </w:rPr>
            </w:pPr>
          </w:p>
        </w:tc>
        <w:tc>
          <w:tcPr>
            <w:tcW w:w="1620" w:type="dxa"/>
            <w:tcBorders>
              <w:top w:val="nil"/>
              <w:left w:val="single" w:sz="4" w:space="0" w:color="auto"/>
              <w:bottom w:val="single" w:sz="4" w:space="0" w:color="auto"/>
              <w:right w:val="single" w:sz="4" w:space="0" w:color="auto"/>
            </w:tcBorders>
            <w:shd w:val="clear" w:color="auto" w:fill="auto"/>
          </w:tcPr>
          <w:p w:rsidR="00581028" w:rsidRPr="00581028" w:rsidRDefault="00581028" w:rsidP="00581028">
            <w:pPr>
              <w:spacing w:after="200" w:line="276" w:lineRule="auto"/>
              <w:rPr>
                <w:rFonts w:eastAsia="Calibri"/>
                <w:sz w:val="27"/>
                <w:szCs w:val="27"/>
              </w:rPr>
            </w:pPr>
          </w:p>
        </w:tc>
        <w:tc>
          <w:tcPr>
            <w:tcW w:w="1783" w:type="dxa"/>
            <w:tcBorders>
              <w:top w:val="nil"/>
              <w:left w:val="nil"/>
              <w:bottom w:val="single" w:sz="4" w:space="0" w:color="auto"/>
              <w:right w:val="single" w:sz="4" w:space="0" w:color="auto"/>
            </w:tcBorders>
            <w:shd w:val="clear" w:color="auto" w:fill="auto"/>
          </w:tcPr>
          <w:p w:rsidR="00581028" w:rsidRPr="00581028" w:rsidRDefault="00581028" w:rsidP="00581028">
            <w:pPr>
              <w:spacing w:after="200" w:line="276" w:lineRule="auto"/>
              <w:rPr>
                <w:rFonts w:eastAsia="Calibri"/>
                <w:sz w:val="27"/>
                <w:szCs w:val="27"/>
              </w:rPr>
            </w:pPr>
          </w:p>
        </w:tc>
      </w:tr>
      <w:tr w:rsidR="00581028" w:rsidRPr="00581028" w:rsidTr="006E2CB7">
        <w:trPr>
          <w:trHeight w:val="567"/>
        </w:trPr>
        <w:tc>
          <w:tcPr>
            <w:tcW w:w="720" w:type="dxa"/>
            <w:tcBorders>
              <w:top w:val="single" w:sz="4" w:space="0" w:color="auto"/>
              <w:left w:val="single" w:sz="4" w:space="0" w:color="auto"/>
              <w:bottom w:val="nil"/>
              <w:right w:val="single" w:sz="4" w:space="0" w:color="auto"/>
            </w:tcBorders>
            <w:shd w:val="clear" w:color="auto" w:fill="auto"/>
          </w:tcPr>
          <w:p w:rsidR="00581028" w:rsidRPr="00581028" w:rsidRDefault="00581028" w:rsidP="00581028">
            <w:pPr>
              <w:spacing w:after="200" w:line="276" w:lineRule="auto"/>
              <w:rPr>
                <w:rFonts w:eastAsia="Calibri"/>
                <w:sz w:val="27"/>
                <w:szCs w:val="27"/>
              </w:rPr>
            </w:pPr>
            <w:r w:rsidRPr="00581028">
              <w:rPr>
                <w:rFonts w:eastAsia="Calibri"/>
                <w:sz w:val="27"/>
                <w:szCs w:val="27"/>
              </w:rPr>
              <w:t> </w:t>
            </w:r>
          </w:p>
        </w:tc>
        <w:tc>
          <w:tcPr>
            <w:tcW w:w="1980" w:type="dxa"/>
            <w:tcBorders>
              <w:top w:val="nil"/>
              <w:left w:val="single" w:sz="4" w:space="0" w:color="auto"/>
              <w:bottom w:val="single" w:sz="4" w:space="0" w:color="auto"/>
              <w:right w:val="single" w:sz="4" w:space="0" w:color="auto"/>
            </w:tcBorders>
            <w:shd w:val="clear" w:color="auto" w:fill="auto"/>
          </w:tcPr>
          <w:p w:rsidR="00581028" w:rsidRPr="00581028" w:rsidRDefault="00581028" w:rsidP="00581028">
            <w:pPr>
              <w:spacing w:after="200" w:line="276" w:lineRule="auto"/>
              <w:jc w:val="left"/>
              <w:rPr>
                <w:rFonts w:eastAsia="Calibri"/>
                <w:sz w:val="27"/>
                <w:szCs w:val="27"/>
              </w:rPr>
            </w:pPr>
          </w:p>
        </w:tc>
        <w:tc>
          <w:tcPr>
            <w:tcW w:w="3240" w:type="dxa"/>
            <w:gridSpan w:val="2"/>
            <w:tcBorders>
              <w:top w:val="nil"/>
              <w:left w:val="nil"/>
              <w:bottom w:val="single" w:sz="4" w:space="0" w:color="auto"/>
              <w:right w:val="single" w:sz="4" w:space="0" w:color="auto"/>
            </w:tcBorders>
            <w:shd w:val="clear" w:color="auto" w:fill="auto"/>
          </w:tcPr>
          <w:p w:rsidR="00581028" w:rsidRPr="00581028" w:rsidRDefault="00581028" w:rsidP="00581028">
            <w:pPr>
              <w:spacing w:after="200" w:line="276" w:lineRule="auto"/>
              <w:jc w:val="left"/>
              <w:rPr>
                <w:rFonts w:eastAsia="Calibri"/>
                <w:sz w:val="27"/>
                <w:szCs w:val="27"/>
              </w:rPr>
            </w:pPr>
          </w:p>
        </w:tc>
        <w:tc>
          <w:tcPr>
            <w:tcW w:w="1080" w:type="dxa"/>
            <w:tcBorders>
              <w:top w:val="nil"/>
              <w:left w:val="nil"/>
              <w:bottom w:val="single" w:sz="4" w:space="0" w:color="auto"/>
              <w:right w:val="nil"/>
            </w:tcBorders>
            <w:shd w:val="clear" w:color="auto" w:fill="auto"/>
          </w:tcPr>
          <w:p w:rsidR="00581028" w:rsidRPr="00581028" w:rsidRDefault="00581028" w:rsidP="00581028">
            <w:pPr>
              <w:spacing w:after="200" w:line="276" w:lineRule="auto"/>
              <w:rPr>
                <w:rFonts w:eastAsia="Calibri"/>
                <w:sz w:val="27"/>
                <w:szCs w:val="27"/>
              </w:rPr>
            </w:pPr>
          </w:p>
        </w:tc>
        <w:tc>
          <w:tcPr>
            <w:tcW w:w="1620" w:type="dxa"/>
            <w:tcBorders>
              <w:top w:val="nil"/>
              <w:left w:val="single" w:sz="4" w:space="0" w:color="auto"/>
              <w:bottom w:val="single" w:sz="4" w:space="0" w:color="auto"/>
              <w:right w:val="single" w:sz="4" w:space="0" w:color="auto"/>
            </w:tcBorders>
            <w:shd w:val="clear" w:color="auto" w:fill="auto"/>
          </w:tcPr>
          <w:p w:rsidR="00581028" w:rsidRPr="00581028" w:rsidRDefault="00581028" w:rsidP="00581028">
            <w:pPr>
              <w:spacing w:after="200" w:line="276" w:lineRule="auto"/>
              <w:rPr>
                <w:rFonts w:eastAsia="Calibri"/>
                <w:sz w:val="27"/>
                <w:szCs w:val="27"/>
              </w:rPr>
            </w:pPr>
          </w:p>
        </w:tc>
        <w:tc>
          <w:tcPr>
            <w:tcW w:w="1783" w:type="dxa"/>
            <w:tcBorders>
              <w:top w:val="nil"/>
              <w:left w:val="nil"/>
              <w:bottom w:val="single" w:sz="4" w:space="0" w:color="auto"/>
              <w:right w:val="single" w:sz="4" w:space="0" w:color="auto"/>
            </w:tcBorders>
            <w:shd w:val="clear" w:color="auto" w:fill="auto"/>
          </w:tcPr>
          <w:p w:rsidR="00581028" w:rsidRPr="00581028" w:rsidRDefault="00581028" w:rsidP="00581028">
            <w:pPr>
              <w:spacing w:after="200" w:line="276" w:lineRule="auto"/>
              <w:rPr>
                <w:rFonts w:eastAsia="Calibri"/>
                <w:sz w:val="27"/>
                <w:szCs w:val="27"/>
              </w:rPr>
            </w:pPr>
          </w:p>
        </w:tc>
      </w:tr>
      <w:tr w:rsidR="00581028" w:rsidRPr="00581028" w:rsidTr="006E2CB7">
        <w:trPr>
          <w:trHeight w:val="567"/>
        </w:trPr>
        <w:tc>
          <w:tcPr>
            <w:tcW w:w="720" w:type="dxa"/>
            <w:tcBorders>
              <w:top w:val="single" w:sz="4" w:space="0" w:color="auto"/>
              <w:left w:val="single" w:sz="4" w:space="0" w:color="auto"/>
              <w:bottom w:val="single" w:sz="4" w:space="0" w:color="auto"/>
              <w:right w:val="single" w:sz="4" w:space="0" w:color="auto"/>
            </w:tcBorders>
            <w:shd w:val="clear" w:color="auto" w:fill="auto"/>
          </w:tcPr>
          <w:p w:rsidR="00581028" w:rsidRPr="00581028" w:rsidRDefault="00581028" w:rsidP="00581028">
            <w:pPr>
              <w:spacing w:after="200" w:line="276" w:lineRule="auto"/>
              <w:rPr>
                <w:rFonts w:eastAsia="Calibri"/>
                <w:b/>
                <w:bCs/>
                <w:sz w:val="27"/>
                <w:szCs w:val="27"/>
              </w:rPr>
            </w:pPr>
            <w:r w:rsidRPr="00581028">
              <w:rPr>
                <w:rFonts w:eastAsia="Calibri"/>
                <w:b/>
                <w:bCs/>
                <w:sz w:val="27"/>
                <w:szCs w:val="27"/>
              </w:rPr>
              <w:t> </w:t>
            </w:r>
          </w:p>
        </w:tc>
        <w:tc>
          <w:tcPr>
            <w:tcW w:w="1980" w:type="dxa"/>
            <w:tcBorders>
              <w:top w:val="nil"/>
              <w:left w:val="nil"/>
              <w:bottom w:val="single" w:sz="4" w:space="0" w:color="auto"/>
              <w:right w:val="single" w:sz="4" w:space="0" w:color="auto"/>
            </w:tcBorders>
            <w:shd w:val="clear" w:color="auto" w:fill="auto"/>
          </w:tcPr>
          <w:p w:rsidR="00581028" w:rsidRPr="00581028" w:rsidRDefault="00581028" w:rsidP="00581028">
            <w:pPr>
              <w:spacing w:after="200" w:line="276" w:lineRule="auto"/>
              <w:jc w:val="left"/>
              <w:rPr>
                <w:rFonts w:eastAsia="Calibri"/>
                <w:b/>
                <w:bCs/>
                <w:sz w:val="27"/>
                <w:szCs w:val="27"/>
              </w:rPr>
            </w:pPr>
            <w:r w:rsidRPr="00581028">
              <w:rPr>
                <w:rFonts w:eastAsia="Calibri"/>
                <w:b/>
                <w:bCs/>
                <w:sz w:val="27"/>
                <w:szCs w:val="27"/>
              </w:rPr>
              <w:t>Всего</w:t>
            </w:r>
          </w:p>
        </w:tc>
        <w:tc>
          <w:tcPr>
            <w:tcW w:w="3240" w:type="dxa"/>
            <w:gridSpan w:val="2"/>
            <w:tcBorders>
              <w:top w:val="nil"/>
              <w:left w:val="nil"/>
              <w:bottom w:val="single" w:sz="4" w:space="0" w:color="auto"/>
              <w:right w:val="nil"/>
            </w:tcBorders>
            <w:shd w:val="clear" w:color="auto" w:fill="auto"/>
          </w:tcPr>
          <w:p w:rsidR="00581028" w:rsidRPr="00581028" w:rsidRDefault="00581028" w:rsidP="00581028">
            <w:pPr>
              <w:spacing w:after="200" w:line="276" w:lineRule="auto"/>
              <w:jc w:val="left"/>
              <w:rPr>
                <w:rFonts w:eastAsia="Calibri"/>
                <w:b/>
                <w:bCs/>
                <w:sz w:val="27"/>
                <w:szCs w:val="27"/>
              </w:rPr>
            </w:pPr>
            <w:r w:rsidRPr="00581028">
              <w:rPr>
                <w:rFonts w:eastAsia="Calibri"/>
                <w:b/>
                <w:bCs/>
                <w:sz w:val="27"/>
                <w:szCs w:val="27"/>
              </w:rPr>
              <w:t> </w:t>
            </w:r>
          </w:p>
        </w:tc>
        <w:tc>
          <w:tcPr>
            <w:tcW w:w="1080" w:type="dxa"/>
            <w:tcBorders>
              <w:top w:val="nil"/>
              <w:left w:val="nil"/>
              <w:bottom w:val="single" w:sz="4" w:space="0" w:color="auto"/>
              <w:right w:val="nil"/>
            </w:tcBorders>
            <w:shd w:val="clear" w:color="auto" w:fill="auto"/>
          </w:tcPr>
          <w:p w:rsidR="00581028" w:rsidRPr="00581028" w:rsidRDefault="00581028" w:rsidP="00581028">
            <w:pPr>
              <w:spacing w:after="200" w:line="276" w:lineRule="auto"/>
              <w:jc w:val="left"/>
              <w:rPr>
                <w:rFonts w:eastAsia="Calibri"/>
                <w:b/>
                <w:bCs/>
                <w:sz w:val="27"/>
                <w:szCs w:val="27"/>
              </w:rPr>
            </w:pPr>
            <w:r w:rsidRPr="00581028">
              <w:rPr>
                <w:rFonts w:eastAsia="Calibri"/>
                <w:b/>
                <w:bCs/>
                <w:sz w:val="27"/>
                <w:szCs w:val="27"/>
              </w:rPr>
              <w:t> </w:t>
            </w:r>
          </w:p>
        </w:tc>
        <w:tc>
          <w:tcPr>
            <w:tcW w:w="1620" w:type="dxa"/>
            <w:tcBorders>
              <w:top w:val="nil"/>
              <w:left w:val="single" w:sz="4" w:space="0" w:color="auto"/>
              <w:bottom w:val="single" w:sz="4" w:space="0" w:color="auto"/>
              <w:right w:val="single" w:sz="4" w:space="0" w:color="auto"/>
            </w:tcBorders>
            <w:shd w:val="clear" w:color="auto" w:fill="auto"/>
          </w:tcPr>
          <w:p w:rsidR="00581028" w:rsidRPr="00581028" w:rsidRDefault="00581028" w:rsidP="00581028">
            <w:pPr>
              <w:spacing w:after="200" w:line="276" w:lineRule="auto"/>
              <w:rPr>
                <w:rFonts w:eastAsia="Calibri"/>
                <w:b/>
                <w:bCs/>
                <w:sz w:val="27"/>
                <w:szCs w:val="27"/>
              </w:rPr>
            </w:pPr>
            <w:r w:rsidRPr="00581028">
              <w:rPr>
                <w:rFonts w:eastAsia="Calibri"/>
                <w:b/>
                <w:bCs/>
                <w:sz w:val="27"/>
                <w:szCs w:val="27"/>
              </w:rPr>
              <w:t> </w:t>
            </w:r>
          </w:p>
        </w:tc>
        <w:tc>
          <w:tcPr>
            <w:tcW w:w="1783" w:type="dxa"/>
            <w:tcBorders>
              <w:top w:val="nil"/>
              <w:left w:val="nil"/>
              <w:bottom w:val="single" w:sz="4" w:space="0" w:color="auto"/>
              <w:right w:val="single" w:sz="4" w:space="0" w:color="auto"/>
            </w:tcBorders>
            <w:shd w:val="clear" w:color="auto" w:fill="auto"/>
          </w:tcPr>
          <w:p w:rsidR="00581028" w:rsidRPr="00581028" w:rsidRDefault="00581028" w:rsidP="00581028">
            <w:pPr>
              <w:spacing w:after="200" w:line="276" w:lineRule="auto"/>
              <w:rPr>
                <w:rFonts w:eastAsia="Calibri"/>
                <w:b/>
                <w:bCs/>
                <w:sz w:val="27"/>
                <w:szCs w:val="27"/>
              </w:rPr>
            </w:pPr>
          </w:p>
        </w:tc>
      </w:tr>
      <w:tr w:rsidR="00581028" w:rsidRPr="00581028" w:rsidTr="006E2CB7">
        <w:trPr>
          <w:trHeight w:val="567"/>
        </w:trPr>
        <w:tc>
          <w:tcPr>
            <w:tcW w:w="720" w:type="dxa"/>
            <w:tcBorders>
              <w:top w:val="nil"/>
              <w:left w:val="nil"/>
              <w:bottom w:val="nil"/>
              <w:right w:val="nil"/>
            </w:tcBorders>
            <w:shd w:val="clear" w:color="auto" w:fill="auto"/>
          </w:tcPr>
          <w:p w:rsidR="00581028" w:rsidRPr="00581028" w:rsidRDefault="00581028" w:rsidP="00581028">
            <w:pPr>
              <w:spacing w:after="200" w:line="276" w:lineRule="auto"/>
              <w:jc w:val="left"/>
              <w:rPr>
                <w:rFonts w:eastAsia="Calibri"/>
                <w:sz w:val="27"/>
                <w:szCs w:val="27"/>
              </w:rPr>
            </w:pPr>
          </w:p>
        </w:tc>
        <w:tc>
          <w:tcPr>
            <w:tcW w:w="1980" w:type="dxa"/>
            <w:tcBorders>
              <w:top w:val="nil"/>
              <w:left w:val="nil"/>
              <w:bottom w:val="nil"/>
              <w:right w:val="nil"/>
            </w:tcBorders>
            <w:shd w:val="clear" w:color="auto" w:fill="auto"/>
          </w:tcPr>
          <w:p w:rsidR="00581028" w:rsidRPr="00581028" w:rsidRDefault="00581028" w:rsidP="00581028">
            <w:pPr>
              <w:spacing w:after="200" w:line="276" w:lineRule="auto"/>
              <w:jc w:val="left"/>
              <w:rPr>
                <w:rFonts w:eastAsia="Calibri"/>
                <w:sz w:val="27"/>
                <w:szCs w:val="27"/>
              </w:rPr>
            </w:pPr>
          </w:p>
        </w:tc>
        <w:tc>
          <w:tcPr>
            <w:tcW w:w="3240" w:type="dxa"/>
            <w:gridSpan w:val="2"/>
            <w:tcBorders>
              <w:top w:val="nil"/>
              <w:left w:val="nil"/>
              <w:bottom w:val="nil"/>
              <w:right w:val="nil"/>
            </w:tcBorders>
            <w:shd w:val="clear" w:color="auto" w:fill="auto"/>
          </w:tcPr>
          <w:p w:rsidR="00581028" w:rsidRPr="00581028" w:rsidRDefault="00581028" w:rsidP="00581028">
            <w:pPr>
              <w:spacing w:after="200" w:line="276" w:lineRule="auto"/>
              <w:jc w:val="left"/>
              <w:rPr>
                <w:rFonts w:eastAsia="Calibri"/>
                <w:sz w:val="27"/>
                <w:szCs w:val="27"/>
              </w:rPr>
            </w:pPr>
          </w:p>
        </w:tc>
        <w:tc>
          <w:tcPr>
            <w:tcW w:w="1080" w:type="dxa"/>
            <w:tcBorders>
              <w:top w:val="nil"/>
              <w:left w:val="nil"/>
              <w:bottom w:val="nil"/>
              <w:right w:val="nil"/>
            </w:tcBorders>
            <w:shd w:val="clear" w:color="auto" w:fill="auto"/>
          </w:tcPr>
          <w:p w:rsidR="00581028" w:rsidRPr="00581028" w:rsidRDefault="00581028" w:rsidP="00581028">
            <w:pPr>
              <w:spacing w:after="200" w:line="276" w:lineRule="auto"/>
              <w:jc w:val="left"/>
              <w:rPr>
                <w:rFonts w:eastAsia="Calibri"/>
                <w:sz w:val="27"/>
                <w:szCs w:val="27"/>
              </w:rPr>
            </w:pPr>
          </w:p>
        </w:tc>
        <w:tc>
          <w:tcPr>
            <w:tcW w:w="1620" w:type="dxa"/>
            <w:tcBorders>
              <w:top w:val="nil"/>
              <w:left w:val="nil"/>
              <w:bottom w:val="nil"/>
              <w:right w:val="nil"/>
            </w:tcBorders>
            <w:shd w:val="clear" w:color="auto" w:fill="auto"/>
          </w:tcPr>
          <w:p w:rsidR="00581028" w:rsidRPr="00581028" w:rsidRDefault="00581028" w:rsidP="00581028">
            <w:pPr>
              <w:spacing w:after="200" w:line="276" w:lineRule="auto"/>
              <w:jc w:val="left"/>
              <w:rPr>
                <w:rFonts w:eastAsia="Calibri"/>
                <w:sz w:val="27"/>
                <w:szCs w:val="27"/>
              </w:rPr>
            </w:pPr>
          </w:p>
        </w:tc>
        <w:tc>
          <w:tcPr>
            <w:tcW w:w="1783" w:type="dxa"/>
            <w:tcBorders>
              <w:top w:val="nil"/>
              <w:left w:val="nil"/>
              <w:bottom w:val="nil"/>
              <w:right w:val="nil"/>
            </w:tcBorders>
            <w:shd w:val="clear" w:color="auto" w:fill="auto"/>
          </w:tcPr>
          <w:p w:rsidR="00581028" w:rsidRPr="00581028" w:rsidRDefault="00581028" w:rsidP="00581028">
            <w:pPr>
              <w:spacing w:after="200" w:line="276" w:lineRule="auto"/>
              <w:rPr>
                <w:rFonts w:eastAsia="Calibri"/>
                <w:sz w:val="27"/>
                <w:szCs w:val="27"/>
              </w:rPr>
            </w:pPr>
          </w:p>
        </w:tc>
      </w:tr>
      <w:tr w:rsidR="00581028" w:rsidRPr="00581028" w:rsidTr="006E2CB7">
        <w:trPr>
          <w:trHeight w:val="567"/>
        </w:trPr>
        <w:tc>
          <w:tcPr>
            <w:tcW w:w="2700" w:type="dxa"/>
            <w:gridSpan w:val="2"/>
            <w:tcBorders>
              <w:top w:val="nil"/>
              <w:left w:val="nil"/>
              <w:bottom w:val="nil"/>
              <w:right w:val="nil"/>
            </w:tcBorders>
            <w:shd w:val="clear" w:color="auto" w:fill="auto"/>
          </w:tcPr>
          <w:p w:rsidR="00581028" w:rsidRPr="00581028" w:rsidRDefault="00581028" w:rsidP="00581028">
            <w:pPr>
              <w:spacing w:after="200" w:line="276" w:lineRule="auto"/>
              <w:jc w:val="left"/>
              <w:rPr>
                <w:rFonts w:eastAsia="Calibri"/>
                <w:sz w:val="27"/>
                <w:szCs w:val="27"/>
              </w:rPr>
            </w:pPr>
          </w:p>
        </w:tc>
        <w:tc>
          <w:tcPr>
            <w:tcW w:w="3240" w:type="dxa"/>
            <w:gridSpan w:val="2"/>
            <w:tcBorders>
              <w:top w:val="nil"/>
              <w:left w:val="nil"/>
              <w:bottom w:val="nil"/>
              <w:right w:val="nil"/>
            </w:tcBorders>
            <w:shd w:val="clear" w:color="auto" w:fill="auto"/>
          </w:tcPr>
          <w:p w:rsidR="00581028" w:rsidRPr="00581028" w:rsidRDefault="00581028" w:rsidP="00581028">
            <w:pPr>
              <w:spacing w:after="200" w:line="276" w:lineRule="auto"/>
              <w:jc w:val="left"/>
              <w:rPr>
                <w:rFonts w:eastAsia="Calibri"/>
                <w:sz w:val="27"/>
                <w:szCs w:val="27"/>
              </w:rPr>
            </w:pPr>
          </w:p>
        </w:tc>
        <w:tc>
          <w:tcPr>
            <w:tcW w:w="1080" w:type="dxa"/>
            <w:tcBorders>
              <w:top w:val="nil"/>
              <w:left w:val="nil"/>
              <w:bottom w:val="nil"/>
              <w:right w:val="nil"/>
            </w:tcBorders>
            <w:shd w:val="clear" w:color="auto" w:fill="auto"/>
          </w:tcPr>
          <w:p w:rsidR="00581028" w:rsidRPr="00581028" w:rsidRDefault="00581028" w:rsidP="00581028">
            <w:pPr>
              <w:spacing w:after="200" w:line="276" w:lineRule="auto"/>
              <w:jc w:val="left"/>
              <w:rPr>
                <w:rFonts w:eastAsia="Calibri"/>
                <w:sz w:val="27"/>
                <w:szCs w:val="27"/>
              </w:rPr>
            </w:pPr>
          </w:p>
        </w:tc>
        <w:tc>
          <w:tcPr>
            <w:tcW w:w="1620" w:type="dxa"/>
            <w:tcBorders>
              <w:top w:val="nil"/>
              <w:left w:val="nil"/>
              <w:bottom w:val="nil"/>
              <w:right w:val="nil"/>
            </w:tcBorders>
            <w:shd w:val="clear" w:color="auto" w:fill="auto"/>
          </w:tcPr>
          <w:p w:rsidR="00581028" w:rsidRPr="00581028" w:rsidRDefault="00581028" w:rsidP="00581028">
            <w:pPr>
              <w:spacing w:after="200" w:line="276" w:lineRule="auto"/>
              <w:jc w:val="left"/>
              <w:rPr>
                <w:rFonts w:eastAsia="Calibri"/>
                <w:sz w:val="27"/>
                <w:szCs w:val="27"/>
              </w:rPr>
            </w:pPr>
          </w:p>
        </w:tc>
        <w:tc>
          <w:tcPr>
            <w:tcW w:w="1783" w:type="dxa"/>
            <w:tcBorders>
              <w:top w:val="nil"/>
              <w:left w:val="nil"/>
              <w:bottom w:val="nil"/>
              <w:right w:val="nil"/>
            </w:tcBorders>
            <w:shd w:val="clear" w:color="auto" w:fill="auto"/>
          </w:tcPr>
          <w:p w:rsidR="00581028" w:rsidRPr="00581028" w:rsidRDefault="00581028" w:rsidP="00581028">
            <w:pPr>
              <w:spacing w:after="200" w:line="276" w:lineRule="auto"/>
              <w:jc w:val="left"/>
              <w:rPr>
                <w:rFonts w:eastAsia="Calibri"/>
                <w:sz w:val="27"/>
                <w:szCs w:val="27"/>
              </w:rPr>
            </w:pPr>
          </w:p>
        </w:tc>
      </w:tr>
      <w:tr w:rsidR="00581028" w:rsidRPr="00581028" w:rsidTr="006E2CB7">
        <w:trPr>
          <w:trHeight w:val="567"/>
        </w:trPr>
        <w:tc>
          <w:tcPr>
            <w:tcW w:w="10423" w:type="dxa"/>
            <w:gridSpan w:val="7"/>
            <w:tcBorders>
              <w:top w:val="nil"/>
              <w:left w:val="nil"/>
              <w:bottom w:val="nil"/>
              <w:right w:val="nil"/>
            </w:tcBorders>
            <w:shd w:val="clear" w:color="auto" w:fill="auto"/>
            <w:noWrap/>
            <w:vAlign w:val="bottom"/>
          </w:tcPr>
          <w:p w:rsidR="00581028" w:rsidRPr="00581028" w:rsidRDefault="00581028" w:rsidP="00581028">
            <w:pPr>
              <w:spacing w:after="200" w:line="276" w:lineRule="auto"/>
              <w:jc w:val="left"/>
              <w:rPr>
                <w:rFonts w:eastAsia="Calibri"/>
                <w:sz w:val="27"/>
                <w:szCs w:val="27"/>
              </w:rPr>
            </w:pPr>
            <w:r w:rsidRPr="00581028">
              <w:rPr>
                <w:rFonts w:eastAsia="Calibri"/>
                <w:sz w:val="27"/>
                <w:szCs w:val="27"/>
              </w:rPr>
              <w:t xml:space="preserve">Руководитель работ                                                      </w:t>
            </w:r>
          </w:p>
        </w:tc>
      </w:tr>
    </w:tbl>
    <w:p w:rsidR="00581028" w:rsidRPr="00581028" w:rsidRDefault="00581028" w:rsidP="00581028">
      <w:pPr>
        <w:spacing w:before="120" w:after="120"/>
        <w:jc w:val="left"/>
        <w:rPr>
          <w:rFonts w:eastAsia="Times New Roman"/>
          <w:lang w:eastAsia="ru-RU"/>
        </w:rPr>
      </w:pPr>
    </w:p>
    <w:p w:rsidR="00581028" w:rsidRPr="00581028" w:rsidRDefault="00581028" w:rsidP="00581028">
      <w:pPr>
        <w:ind w:left="4956" w:firstLine="708"/>
        <w:contextualSpacing/>
        <w:jc w:val="both"/>
        <w:rPr>
          <w:rFonts w:eastAsia="Times New Roman"/>
          <w:snapToGrid w:val="0"/>
          <w:lang w:eastAsia="ru-RU"/>
        </w:rPr>
      </w:pPr>
      <w:r w:rsidRPr="00581028">
        <w:rPr>
          <w:rFonts w:eastAsia="Times New Roman"/>
          <w:lang w:eastAsia="ru-RU"/>
        </w:rPr>
        <w:br w:type="page"/>
      </w:r>
      <w:r w:rsidRPr="00581028">
        <w:rPr>
          <w:rFonts w:eastAsia="Times New Roman"/>
          <w:snapToGrid w:val="0"/>
          <w:lang w:eastAsia="ru-RU"/>
        </w:rPr>
        <w:lastRenderedPageBreak/>
        <w:t>Приложение № 4</w:t>
      </w:r>
    </w:p>
    <w:p w:rsidR="00581028" w:rsidRPr="00581028" w:rsidRDefault="00581028" w:rsidP="00581028">
      <w:pPr>
        <w:widowControl w:val="0"/>
        <w:spacing w:line="260" w:lineRule="auto"/>
        <w:ind w:left="4956" w:right="-59" w:firstLine="708"/>
        <w:contextualSpacing/>
        <w:jc w:val="both"/>
        <w:rPr>
          <w:rFonts w:eastAsia="Times New Roman"/>
          <w:lang w:eastAsia="ru-RU"/>
        </w:rPr>
      </w:pPr>
      <w:r w:rsidRPr="00581028">
        <w:rPr>
          <w:rFonts w:eastAsia="Times New Roman"/>
          <w:lang w:eastAsia="ru-RU"/>
        </w:rPr>
        <w:t>к договору № _________</w:t>
      </w:r>
    </w:p>
    <w:p w:rsidR="00581028" w:rsidRPr="00581028" w:rsidRDefault="00581028" w:rsidP="00581028">
      <w:pPr>
        <w:widowControl w:val="0"/>
        <w:spacing w:line="260" w:lineRule="auto"/>
        <w:ind w:left="4956" w:right="-59" w:firstLine="708"/>
        <w:contextualSpacing/>
        <w:jc w:val="both"/>
        <w:rPr>
          <w:rFonts w:eastAsia="Times New Roman"/>
          <w:lang w:eastAsia="ru-RU"/>
        </w:rPr>
      </w:pPr>
      <w:r w:rsidRPr="00581028">
        <w:rPr>
          <w:rFonts w:eastAsia="Times New Roman"/>
          <w:lang w:eastAsia="ru-RU"/>
        </w:rPr>
        <w:t>от «___»________2014 г.</w:t>
      </w:r>
    </w:p>
    <w:p w:rsidR="00581028" w:rsidRPr="00581028" w:rsidRDefault="00581028" w:rsidP="00581028">
      <w:pPr>
        <w:keepNext/>
        <w:widowControl w:val="0"/>
        <w:suppressAutoHyphens/>
        <w:autoSpaceDE w:val="0"/>
        <w:autoSpaceDN w:val="0"/>
        <w:adjustRightInd w:val="0"/>
        <w:spacing w:before="120" w:after="120"/>
        <w:contextualSpacing/>
        <w:outlineLvl w:val="0"/>
        <w:rPr>
          <w:rFonts w:eastAsia="Times New Roman"/>
          <w:lang w:eastAsia="ar-SA"/>
        </w:rPr>
      </w:pPr>
    </w:p>
    <w:p w:rsidR="00581028" w:rsidRPr="00581028" w:rsidRDefault="00581028" w:rsidP="00581028">
      <w:pPr>
        <w:keepNext/>
        <w:widowControl w:val="0"/>
        <w:suppressAutoHyphens/>
        <w:autoSpaceDE w:val="0"/>
        <w:autoSpaceDN w:val="0"/>
        <w:adjustRightInd w:val="0"/>
        <w:spacing w:after="200" w:line="276" w:lineRule="auto"/>
        <w:outlineLvl w:val="0"/>
        <w:rPr>
          <w:rFonts w:eastAsia="Calibri"/>
          <w:color w:val="262626"/>
          <w:lang w:eastAsia="ar-SA"/>
        </w:rPr>
      </w:pPr>
      <w:r w:rsidRPr="00581028">
        <w:rPr>
          <w:rFonts w:eastAsia="Calibri"/>
          <w:color w:val="262626"/>
          <w:lang w:eastAsia="ar-SA"/>
        </w:rPr>
        <w:t>ПОРЯДОК ОФОРМЛЕНИЯ ЗАЯВОК НА ВЫДАЧУ ОХРАННЫХ ДОКУМЕНТОВ НА РЕЗУЛЬТАТЫ ИНТЕЛЛЕКТУАЛЬНОЙ ДЕЯТЕЛЬНОСТИ</w:t>
      </w:r>
    </w:p>
    <w:p w:rsidR="00581028" w:rsidRPr="00581028" w:rsidRDefault="00581028" w:rsidP="00581028">
      <w:pPr>
        <w:keepNext/>
        <w:widowControl w:val="0"/>
        <w:suppressAutoHyphens/>
        <w:autoSpaceDE w:val="0"/>
        <w:autoSpaceDN w:val="0"/>
        <w:adjustRightInd w:val="0"/>
        <w:spacing w:after="200" w:line="276" w:lineRule="auto"/>
        <w:outlineLvl w:val="0"/>
        <w:rPr>
          <w:rFonts w:eastAsia="Calibri"/>
          <w:color w:val="262626"/>
          <w:lang w:eastAsia="ar-SA"/>
        </w:rPr>
      </w:pPr>
      <w:r w:rsidRPr="00581028">
        <w:rPr>
          <w:rFonts w:eastAsia="Calibri"/>
          <w:color w:val="262626"/>
          <w:lang w:eastAsia="ar-SA"/>
        </w:rPr>
        <w:t>1. ТЕРМИНЫ, ОПРЕДЕЛЕНИЯ И СОКРАЩЕНИЯ</w:t>
      </w:r>
    </w:p>
    <w:tbl>
      <w:tblPr>
        <w:tblW w:w="9498" w:type="dxa"/>
        <w:tblInd w:w="108" w:type="dxa"/>
        <w:tblLayout w:type="fixed"/>
        <w:tblLook w:val="0000" w:firstRow="0" w:lastRow="0" w:firstColumn="0" w:lastColumn="0" w:noHBand="0" w:noVBand="0"/>
      </w:tblPr>
      <w:tblGrid>
        <w:gridCol w:w="2578"/>
        <w:gridCol w:w="311"/>
        <w:gridCol w:w="6609"/>
      </w:tblGrid>
      <w:tr w:rsidR="00581028" w:rsidRPr="00581028" w:rsidTr="006E2CB7">
        <w:trPr>
          <w:trHeight w:val="1"/>
        </w:trPr>
        <w:tc>
          <w:tcPr>
            <w:tcW w:w="2578" w:type="dxa"/>
            <w:tcBorders>
              <w:top w:val="single" w:sz="2" w:space="0" w:color="000000"/>
              <w:left w:val="single" w:sz="2" w:space="0" w:color="000000"/>
              <w:bottom w:val="single" w:sz="2" w:space="0" w:color="000000"/>
              <w:right w:val="single" w:sz="2" w:space="0" w:color="000000"/>
            </w:tcBorders>
            <w:shd w:val="clear" w:color="000000" w:fill="FFFFFF"/>
          </w:tcPr>
          <w:p w:rsidR="00581028" w:rsidRPr="00581028" w:rsidRDefault="00581028" w:rsidP="00581028">
            <w:pPr>
              <w:widowControl w:val="0"/>
              <w:suppressAutoHyphens/>
              <w:autoSpaceDE w:val="0"/>
              <w:autoSpaceDN w:val="0"/>
              <w:adjustRightInd w:val="0"/>
              <w:jc w:val="left"/>
              <w:rPr>
                <w:rFonts w:eastAsia="Calibri"/>
                <w:lang w:eastAsia="ar-SA"/>
              </w:rPr>
            </w:pPr>
            <w:r w:rsidRPr="00581028">
              <w:rPr>
                <w:rFonts w:eastAsia="Calibri"/>
                <w:lang w:eastAsia="ar-SA"/>
              </w:rPr>
              <w:t>Термин</w:t>
            </w:r>
          </w:p>
        </w:tc>
        <w:tc>
          <w:tcPr>
            <w:tcW w:w="311" w:type="dxa"/>
            <w:tcBorders>
              <w:top w:val="single" w:sz="2" w:space="0" w:color="000000"/>
              <w:left w:val="single" w:sz="2" w:space="0" w:color="000000"/>
              <w:bottom w:val="single" w:sz="2" w:space="0" w:color="000000"/>
              <w:right w:val="single" w:sz="2" w:space="0" w:color="000000"/>
            </w:tcBorders>
            <w:shd w:val="clear" w:color="000000" w:fill="FFFFFF"/>
          </w:tcPr>
          <w:p w:rsidR="00581028" w:rsidRPr="00581028" w:rsidRDefault="00581028" w:rsidP="00581028">
            <w:pPr>
              <w:widowControl w:val="0"/>
              <w:suppressAutoHyphens/>
              <w:autoSpaceDE w:val="0"/>
              <w:autoSpaceDN w:val="0"/>
              <w:adjustRightInd w:val="0"/>
              <w:jc w:val="left"/>
              <w:rPr>
                <w:rFonts w:eastAsia="Calibri"/>
                <w:lang w:eastAsia="ar-SA"/>
              </w:rPr>
            </w:pPr>
          </w:p>
        </w:tc>
        <w:tc>
          <w:tcPr>
            <w:tcW w:w="6609" w:type="dxa"/>
            <w:tcBorders>
              <w:top w:val="single" w:sz="2" w:space="0" w:color="000000"/>
              <w:left w:val="single" w:sz="2" w:space="0" w:color="000000"/>
              <w:bottom w:val="single" w:sz="2" w:space="0" w:color="000000"/>
              <w:right w:val="single" w:sz="2" w:space="0" w:color="000000"/>
            </w:tcBorders>
            <w:shd w:val="clear" w:color="000000" w:fill="FFFFFF"/>
          </w:tcPr>
          <w:p w:rsidR="00581028" w:rsidRPr="00581028" w:rsidRDefault="00581028" w:rsidP="00581028">
            <w:pPr>
              <w:widowControl w:val="0"/>
              <w:suppressAutoHyphens/>
              <w:autoSpaceDE w:val="0"/>
              <w:autoSpaceDN w:val="0"/>
              <w:adjustRightInd w:val="0"/>
              <w:jc w:val="left"/>
              <w:rPr>
                <w:rFonts w:eastAsia="Calibri"/>
                <w:lang w:eastAsia="ar-SA"/>
              </w:rPr>
            </w:pPr>
            <w:r w:rsidRPr="00581028">
              <w:rPr>
                <w:rFonts w:eastAsia="Calibri"/>
                <w:lang w:eastAsia="ar-SA"/>
              </w:rPr>
              <w:t>Определение</w:t>
            </w:r>
          </w:p>
        </w:tc>
      </w:tr>
      <w:tr w:rsidR="00581028" w:rsidRPr="00581028" w:rsidTr="006E2CB7">
        <w:trPr>
          <w:trHeight w:val="1"/>
        </w:trPr>
        <w:tc>
          <w:tcPr>
            <w:tcW w:w="2578" w:type="dxa"/>
            <w:tcBorders>
              <w:top w:val="single" w:sz="2" w:space="0" w:color="000000"/>
              <w:left w:val="single" w:sz="2" w:space="0" w:color="000000"/>
              <w:bottom w:val="single" w:sz="2" w:space="0" w:color="000000"/>
              <w:right w:val="single" w:sz="2" w:space="0" w:color="000000"/>
            </w:tcBorders>
            <w:shd w:val="clear" w:color="000000" w:fill="FFFFFF"/>
          </w:tcPr>
          <w:p w:rsidR="00581028" w:rsidRPr="00581028" w:rsidRDefault="00581028" w:rsidP="00581028">
            <w:pPr>
              <w:widowControl w:val="0"/>
              <w:suppressAutoHyphens/>
              <w:autoSpaceDE w:val="0"/>
              <w:autoSpaceDN w:val="0"/>
              <w:adjustRightInd w:val="0"/>
              <w:jc w:val="left"/>
              <w:rPr>
                <w:rFonts w:eastAsia="Calibri"/>
                <w:lang w:eastAsia="ar-SA"/>
              </w:rPr>
            </w:pPr>
            <w:r w:rsidRPr="00581028">
              <w:rPr>
                <w:rFonts w:eastAsia="Calibri"/>
                <w:lang w:eastAsia="ar-SA"/>
              </w:rPr>
              <w:t>Государственный контракт</w:t>
            </w:r>
          </w:p>
        </w:tc>
        <w:tc>
          <w:tcPr>
            <w:tcW w:w="311" w:type="dxa"/>
            <w:tcBorders>
              <w:top w:val="single" w:sz="2" w:space="0" w:color="000000"/>
              <w:left w:val="single" w:sz="2" w:space="0" w:color="000000"/>
              <w:bottom w:val="single" w:sz="2" w:space="0" w:color="000000"/>
              <w:right w:val="single" w:sz="2" w:space="0" w:color="000000"/>
            </w:tcBorders>
            <w:shd w:val="clear" w:color="000000" w:fill="FFFFFF"/>
          </w:tcPr>
          <w:p w:rsidR="00581028" w:rsidRPr="00581028" w:rsidRDefault="00581028" w:rsidP="00581028">
            <w:pPr>
              <w:widowControl w:val="0"/>
              <w:suppressAutoHyphens/>
              <w:autoSpaceDE w:val="0"/>
              <w:autoSpaceDN w:val="0"/>
              <w:adjustRightInd w:val="0"/>
              <w:jc w:val="left"/>
              <w:rPr>
                <w:rFonts w:eastAsia="Calibri"/>
                <w:b/>
                <w:bCs/>
                <w:lang w:eastAsia="ar-SA"/>
              </w:rPr>
            </w:pPr>
            <w:r w:rsidRPr="00581028">
              <w:rPr>
                <w:rFonts w:eastAsia="Calibri"/>
                <w:b/>
                <w:bCs/>
                <w:lang w:eastAsia="ar-SA"/>
              </w:rPr>
              <w:t>-</w:t>
            </w:r>
          </w:p>
          <w:p w:rsidR="00581028" w:rsidRPr="00581028" w:rsidRDefault="00581028" w:rsidP="00581028">
            <w:pPr>
              <w:widowControl w:val="0"/>
              <w:suppressAutoHyphens/>
              <w:autoSpaceDE w:val="0"/>
              <w:autoSpaceDN w:val="0"/>
              <w:adjustRightInd w:val="0"/>
              <w:jc w:val="left"/>
              <w:rPr>
                <w:rFonts w:eastAsia="Calibri"/>
                <w:lang w:eastAsia="ar-SA"/>
              </w:rPr>
            </w:pPr>
          </w:p>
        </w:tc>
        <w:tc>
          <w:tcPr>
            <w:tcW w:w="6609" w:type="dxa"/>
            <w:tcBorders>
              <w:top w:val="single" w:sz="2" w:space="0" w:color="000000"/>
              <w:left w:val="single" w:sz="2" w:space="0" w:color="000000"/>
              <w:bottom w:val="single" w:sz="2" w:space="0" w:color="000000"/>
              <w:right w:val="single" w:sz="2" w:space="0" w:color="000000"/>
            </w:tcBorders>
            <w:shd w:val="clear" w:color="000000" w:fill="FFFFFF"/>
          </w:tcPr>
          <w:p w:rsidR="00581028" w:rsidRPr="00581028" w:rsidRDefault="00581028" w:rsidP="00581028">
            <w:pPr>
              <w:widowControl w:val="0"/>
              <w:suppressAutoHyphens/>
              <w:autoSpaceDE w:val="0"/>
              <w:autoSpaceDN w:val="0"/>
              <w:adjustRightInd w:val="0"/>
              <w:spacing w:after="60"/>
              <w:contextualSpacing/>
              <w:jc w:val="both"/>
              <w:rPr>
                <w:rFonts w:eastAsia="Times New Roman"/>
                <w:lang w:eastAsia="ar-SA"/>
              </w:rPr>
            </w:pPr>
            <w:proofErr w:type="gramStart"/>
            <w:r w:rsidRPr="00581028">
              <w:rPr>
                <w:rFonts w:eastAsia="Calibri"/>
                <w:lang w:eastAsia="ar-SA"/>
              </w:rPr>
              <w:t>Государственный контракт от 03.06.2014                        № Н.4х.44.9Б.14.1078, на основании которого заключен договор от «___» _____ 2014 г. № ________, в рамках которого заключен настоящий договор, неотъемлемой частью которого является настоящее Приложение</w:t>
            </w:r>
            <w:r w:rsidRPr="00581028">
              <w:rPr>
                <w:rFonts w:eastAsia="Times New Roman"/>
                <w:lang w:eastAsia="ar-SA"/>
              </w:rPr>
              <w:t>.</w:t>
            </w:r>
            <w:proofErr w:type="gramEnd"/>
          </w:p>
        </w:tc>
      </w:tr>
      <w:tr w:rsidR="00581028" w:rsidRPr="00581028" w:rsidTr="006E2CB7">
        <w:trPr>
          <w:trHeight w:val="1"/>
        </w:trPr>
        <w:tc>
          <w:tcPr>
            <w:tcW w:w="2578" w:type="dxa"/>
            <w:tcBorders>
              <w:top w:val="single" w:sz="2" w:space="0" w:color="000000"/>
              <w:left w:val="single" w:sz="2" w:space="0" w:color="000000"/>
              <w:bottom w:val="single" w:sz="2" w:space="0" w:color="000000"/>
              <w:right w:val="single" w:sz="2" w:space="0" w:color="000000"/>
            </w:tcBorders>
            <w:shd w:val="clear" w:color="000000" w:fill="FFFFFF"/>
          </w:tcPr>
          <w:p w:rsidR="00581028" w:rsidRPr="00581028" w:rsidRDefault="00581028" w:rsidP="00581028">
            <w:pPr>
              <w:widowControl w:val="0"/>
              <w:suppressAutoHyphens/>
              <w:autoSpaceDE w:val="0"/>
              <w:autoSpaceDN w:val="0"/>
              <w:adjustRightInd w:val="0"/>
              <w:jc w:val="left"/>
              <w:rPr>
                <w:rFonts w:eastAsia="Calibri"/>
                <w:lang w:eastAsia="ar-SA"/>
              </w:rPr>
            </w:pPr>
            <w:r w:rsidRPr="00581028">
              <w:rPr>
                <w:rFonts w:eastAsia="Calibri"/>
                <w:lang w:eastAsia="ar-SA"/>
              </w:rPr>
              <w:t>Департамент-заказчик</w:t>
            </w:r>
          </w:p>
        </w:tc>
        <w:tc>
          <w:tcPr>
            <w:tcW w:w="311" w:type="dxa"/>
            <w:tcBorders>
              <w:top w:val="single" w:sz="2" w:space="0" w:color="000000"/>
              <w:left w:val="single" w:sz="2" w:space="0" w:color="000000"/>
              <w:bottom w:val="single" w:sz="2" w:space="0" w:color="000000"/>
              <w:right w:val="single" w:sz="2" w:space="0" w:color="000000"/>
            </w:tcBorders>
            <w:shd w:val="clear" w:color="000000" w:fill="FFFFFF"/>
          </w:tcPr>
          <w:p w:rsidR="00581028" w:rsidRPr="00581028" w:rsidRDefault="00581028" w:rsidP="00581028">
            <w:pPr>
              <w:widowControl w:val="0"/>
              <w:suppressAutoHyphens/>
              <w:autoSpaceDE w:val="0"/>
              <w:autoSpaceDN w:val="0"/>
              <w:adjustRightInd w:val="0"/>
              <w:jc w:val="left"/>
              <w:rPr>
                <w:rFonts w:eastAsia="Calibri"/>
                <w:b/>
                <w:bCs/>
                <w:lang w:eastAsia="ar-SA"/>
              </w:rPr>
            </w:pPr>
            <w:r w:rsidRPr="00581028">
              <w:rPr>
                <w:rFonts w:eastAsia="Calibri"/>
                <w:b/>
                <w:bCs/>
                <w:lang w:eastAsia="ar-SA"/>
              </w:rPr>
              <w:t>-</w:t>
            </w:r>
          </w:p>
          <w:p w:rsidR="00581028" w:rsidRPr="00581028" w:rsidRDefault="00581028" w:rsidP="00581028">
            <w:pPr>
              <w:widowControl w:val="0"/>
              <w:suppressAutoHyphens/>
              <w:autoSpaceDE w:val="0"/>
              <w:autoSpaceDN w:val="0"/>
              <w:adjustRightInd w:val="0"/>
              <w:jc w:val="left"/>
              <w:rPr>
                <w:rFonts w:eastAsia="Calibri"/>
                <w:lang w:eastAsia="ar-SA"/>
              </w:rPr>
            </w:pPr>
          </w:p>
        </w:tc>
        <w:tc>
          <w:tcPr>
            <w:tcW w:w="6609" w:type="dxa"/>
            <w:tcBorders>
              <w:top w:val="single" w:sz="2" w:space="0" w:color="000000"/>
              <w:left w:val="single" w:sz="2" w:space="0" w:color="000000"/>
              <w:bottom w:val="single" w:sz="2" w:space="0" w:color="000000"/>
              <w:right w:val="single" w:sz="2" w:space="0" w:color="000000"/>
            </w:tcBorders>
            <w:shd w:val="clear" w:color="000000" w:fill="FFFFFF"/>
          </w:tcPr>
          <w:p w:rsidR="00581028" w:rsidRPr="00581028" w:rsidRDefault="00581028" w:rsidP="00581028">
            <w:pPr>
              <w:widowControl w:val="0"/>
              <w:suppressAutoHyphens/>
              <w:autoSpaceDE w:val="0"/>
              <w:autoSpaceDN w:val="0"/>
              <w:adjustRightInd w:val="0"/>
              <w:jc w:val="both"/>
              <w:rPr>
                <w:rFonts w:eastAsia="Calibri"/>
                <w:lang w:eastAsia="ar-SA"/>
              </w:rPr>
            </w:pPr>
            <w:r w:rsidRPr="00581028">
              <w:rPr>
                <w:rFonts w:eastAsia="Calibri"/>
                <w:lang w:eastAsia="ar-SA"/>
              </w:rPr>
              <w:t>структурное подразделение Корпорации, являющееся функциональным заказчиком (координатором) работ по Государственному контракту, в компетенцию которого входит определение предмета Государственного контракта и подписание акта сдачи-приемки результатов работ.</w:t>
            </w:r>
          </w:p>
        </w:tc>
      </w:tr>
      <w:tr w:rsidR="00581028" w:rsidRPr="00581028" w:rsidTr="006E2CB7">
        <w:trPr>
          <w:trHeight w:val="1"/>
        </w:trPr>
        <w:tc>
          <w:tcPr>
            <w:tcW w:w="2578" w:type="dxa"/>
            <w:tcBorders>
              <w:top w:val="single" w:sz="2" w:space="0" w:color="000000"/>
              <w:left w:val="single" w:sz="2" w:space="0" w:color="000000"/>
              <w:bottom w:val="single" w:sz="2" w:space="0" w:color="000000"/>
              <w:right w:val="single" w:sz="2" w:space="0" w:color="000000"/>
            </w:tcBorders>
            <w:shd w:val="clear" w:color="000000" w:fill="FFFFFF"/>
          </w:tcPr>
          <w:p w:rsidR="00581028" w:rsidRPr="00581028" w:rsidRDefault="00581028" w:rsidP="00581028">
            <w:pPr>
              <w:widowControl w:val="0"/>
              <w:suppressAutoHyphens/>
              <w:autoSpaceDE w:val="0"/>
              <w:autoSpaceDN w:val="0"/>
              <w:adjustRightInd w:val="0"/>
              <w:jc w:val="left"/>
              <w:rPr>
                <w:rFonts w:eastAsia="Calibri"/>
                <w:lang w:eastAsia="ar-SA"/>
              </w:rPr>
            </w:pPr>
            <w:r w:rsidRPr="00581028">
              <w:rPr>
                <w:rFonts w:eastAsia="Calibri"/>
                <w:lang w:eastAsia="ar-SA"/>
              </w:rPr>
              <w:t xml:space="preserve">Договор о правах </w:t>
            </w:r>
            <w:proofErr w:type="gramStart"/>
            <w:r w:rsidRPr="00581028">
              <w:rPr>
                <w:rFonts w:eastAsia="Calibri"/>
                <w:lang w:eastAsia="ar-SA"/>
              </w:rPr>
              <w:t>на</w:t>
            </w:r>
            <w:proofErr w:type="gramEnd"/>
            <w:r w:rsidRPr="00581028">
              <w:rPr>
                <w:rFonts w:eastAsia="Calibri"/>
                <w:lang w:eastAsia="ar-SA"/>
              </w:rPr>
              <w:t xml:space="preserve"> РИД</w:t>
            </w:r>
          </w:p>
        </w:tc>
        <w:tc>
          <w:tcPr>
            <w:tcW w:w="311" w:type="dxa"/>
            <w:tcBorders>
              <w:top w:val="single" w:sz="2" w:space="0" w:color="000000"/>
              <w:left w:val="single" w:sz="2" w:space="0" w:color="000000"/>
              <w:bottom w:val="single" w:sz="2" w:space="0" w:color="000000"/>
              <w:right w:val="single" w:sz="2" w:space="0" w:color="000000"/>
            </w:tcBorders>
            <w:shd w:val="clear" w:color="000000" w:fill="FFFFFF"/>
          </w:tcPr>
          <w:p w:rsidR="00581028" w:rsidRPr="00581028" w:rsidRDefault="00581028" w:rsidP="00581028">
            <w:pPr>
              <w:widowControl w:val="0"/>
              <w:suppressAutoHyphens/>
              <w:autoSpaceDE w:val="0"/>
              <w:autoSpaceDN w:val="0"/>
              <w:adjustRightInd w:val="0"/>
              <w:jc w:val="left"/>
              <w:rPr>
                <w:rFonts w:eastAsia="Calibri"/>
                <w:lang w:eastAsia="ar-SA"/>
              </w:rPr>
            </w:pPr>
            <w:r w:rsidRPr="00581028">
              <w:rPr>
                <w:rFonts w:eastAsia="Calibri"/>
                <w:b/>
                <w:bCs/>
                <w:lang w:eastAsia="ar-SA"/>
              </w:rPr>
              <w:t>-</w:t>
            </w:r>
          </w:p>
        </w:tc>
        <w:tc>
          <w:tcPr>
            <w:tcW w:w="6609" w:type="dxa"/>
            <w:tcBorders>
              <w:top w:val="single" w:sz="2" w:space="0" w:color="000000"/>
              <w:left w:val="single" w:sz="2" w:space="0" w:color="000000"/>
              <w:bottom w:val="single" w:sz="2" w:space="0" w:color="000000"/>
              <w:right w:val="single" w:sz="2" w:space="0" w:color="000000"/>
            </w:tcBorders>
            <w:shd w:val="clear" w:color="000000" w:fill="FFFFFF"/>
          </w:tcPr>
          <w:p w:rsidR="00581028" w:rsidRPr="00581028" w:rsidRDefault="00581028" w:rsidP="00581028">
            <w:pPr>
              <w:widowControl w:val="0"/>
              <w:suppressAutoHyphens/>
              <w:autoSpaceDE w:val="0"/>
              <w:autoSpaceDN w:val="0"/>
              <w:adjustRightInd w:val="0"/>
              <w:jc w:val="both"/>
              <w:rPr>
                <w:rFonts w:eastAsia="Calibri"/>
                <w:lang w:eastAsia="ar-SA"/>
              </w:rPr>
            </w:pPr>
            <w:r w:rsidRPr="00581028">
              <w:rPr>
                <w:rFonts w:eastAsia="Calibri"/>
                <w:lang w:eastAsia="ar-SA"/>
              </w:rPr>
              <w:t xml:space="preserve">договор об отчуждении права на получение патента </w:t>
            </w:r>
            <w:proofErr w:type="gramStart"/>
            <w:r w:rsidRPr="00581028">
              <w:rPr>
                <w:rFonts w:eastAsia="Calibri"/>
                <w:lang w:eastAsia="ar-SA"/>
              </w:rPr>
              <w:t>на</w:t>
            </w:r>
            <w:proofErr w:type="gramEnd"/>
            <w:r w:rsidRPr="00581028">
              <w:rPr>
                <w:rFonts w:eastAsia="Calibri"/>
                <w:lang w:eastAsia="ar-SA"/>
              </w:rPr>
              <w:t xml:space="preserve"> </w:t>
            </w:r>
            <w:proofErr w:type="gramStart"/>
            <w:r w:rsidRPr="00581028">
              <w:rPr>
                <w:rFonts w:eastAsia="Calibri"/>
                <w:lang w:eastAsia="ar-SA"/>
              </w:rPr>
              <w:t>РИД</w:t>
            </w:r>
            <w:proofErr w:type="gramEnd"/>
            <w:r w:rsidRPr="00581028">
              <w:rPr>
                <w:rFonts w:eastAsia="Calibri"/>
                <w:lang w:eastAsia="ar-SA"/>
              </w:rPr>
              <w:t>, договор об отчуждении исключительного права и иные договоры, связанные с распоряжением исключительным правом на РИД, договоры, связанные с правами на единые технологии (в состав которых входят РИД), а также соглашение, устанавливающее порядок совместного распоряжения исключительным правом и порядок совместного использования РИД.</w:t>
            </w:r>
          </w:p>
        </w:tc>
      </w:tr>
      <w:tr w:rsidR="00581028" w:rsidRPr="00581028" w:rsidTr="006E2CB7">
        <w:trPr>
          <w:trHeight w:val="1"/>
        </w:trPr>
        <w:tc>
          <w:tcPr>
            <w:tcW w:w="2578" w:type="dxa"/>
            <w:tcBorders>
              <w:top w:val="single" w:sz="2" w:space="0" w:color="000000"/>
              <w:left w:val="single" w:sz="2" w:space="0" w:color="000000"/>
              <w:bottom w:val="single" w:sz="2" w:space="0" w:color="000000"/>
              <w:right w:val="single" w:sz="2" w:space="0" w:color="000000"/>
            </w:tcBorders>
            <w:shd w:val="clear" w:color="000000" w:fill="FFFFFF"/>
          </w:tcPr>
          <w:p w:rsidR="00581028" w:rsidRPr="00581028" w:rsidRDefault="00581028" w:rsidP="00581028">
            <w:pPr>
              <w:widowControl w:val="0"/>
              <w:suppressAutoHyphens/>
              <w:autoSpaceDE w:val="0"/>
              <w:autoSpaceDN w:val="0"/>
              <w:adjustRightInd w:val="0"/>
              <w:jc w:val="left"/>
              <w:rPr>
                <w:rFonts w:eastAsia="Calibri"/>
                <w:lang w:eastAsia="ar-SA"/>
              </w:rPr>
            </w:pPr>
            <w:r w:rsidRPr="00581028">
              <w:rPr>
                <w:rFonts w:eastAsia="Calibri"/>
                <w:lang w:eastAsia="ar-SA"/>
              </w:rPr>
              <w:t>Заявка на выдачу охранного документа</w:t>
            </w:r>
          </w:p>
          <w:p w:rsidR="00581028" w:rsidRPr="00581028" w:rsidRDefault="00581028" w:rsidP="00581028">
            <w:pPr>
              <w:widowControl w:val="0"/>
              <w:suppressAutoHyphens/>
              <w:autoSpaceDE w:val="0"/>
              <w:autoSpaceDN w:val="0"/>
              <w:adjustRightInd w:val="0"/>
              <w:jc w:val="left"/>
              <w:rPr>
                <w:rFonts w:eastAsia="Calibri"/>
                <w:lang w:eastAsia="ar-SA"/>
              </w:rPr>
            </w:pPr>
            <w:r w:rsidRPr="00581028">
              <w:rPr>
                <w:rFonts w:eastAsia="Calibri"/>
                <w:lang w:eastAsia="ar-SA"/>
              </w:rPr>
              <w:t>(далее – Заявка)</w:t>
            </w:r>
          </w:p>
        </w:tc>
        <w:tc>
          <w:tcPr>
            <w:tcW w:w="311" w:type="dxa"/>
            <w:tcBorders>
              <w:top w:val="single" w:sz="2" w:space="0" w:color="000000"/>
              <w:left w:val="single" w:sz="2" w:space="0" w:color="000000"/>
              <w:bottom w:val="single" w:sz="2" w:space="0" w:color="000000"/>
              <w:right w:val="single" w:sz="2" w:space="0" w:color="000000"/>
            </w:tcBorders>
            <w:shd w:val="clear" w:color="000000" w:fill="FFFFFF"/>
          </w:tcPr>
          <w:p w:rsidR="00581028" w:rsidRPr="00581028" w:rsidRDefault="00581028" w:rsidP="00581028">
            <w:pPr>
              <w:widowControl w:val="0"/>
              <w:suppressAutoHyphens/>
              <w:autoSpaceDE w:val="0"/>
              <w:autoSpaceDN w:val="0"/>
              <w:adjustRightInd w:val="0"/>
              <w:jc w:val="left"/>
              <w:rPr>
                <w:rFonts w:eastAsia="Calibri"/>
                <w:b/>
                <w:bCs/>
                <w:lang w:eastAsia="ar-SA"/>
              </w:rPr>
            </w:pPr>
            <w:r w:rsidRPr="00581028">
              <w:rPr>
                <w:rFonts w:eastAsia="Calibri"/>
                <w:b/>
                <w:bCs/>
                <w:lang w:eastAsia="ar-SA"/>
              </w:rPr>
              <w:t>-</w:t>
            </w:r>
          </w:p>
          <w:p w:rsidR="00581028" w:rsidRPr="00581028" w:rsidRDefault="00581028" w:rsidP="00581028">
            <w:pPr>
              <w:widowControl w:val="0"/>
              <w:suppressAutoHyphens/>
              <w:autoSpaceDE w:val="0"/>
              <w:autoSpaceDN w:val="0"/>
              <w:adjustRightInd w:val="0"/>
              <w:jc w:val="left"/>
              <w:rPr>
                <w:rFonts w:eastAsia="Calibri"/>
                <w:lang w:eastAsia="ar-SA"/>
              </w:rPr>
            </w:pPr>
          </w:p>
        </w:tc>
        <w:tc>
          <w:tcPr>
            <w:tcW w:w="6609" w:type="dxa"/>
            <w:tcBorders>
              <w:top w:val="single" w:sz="2" w:space="0" w:color="000000"/>
              <w:left w:val="single" w:sz="2" w:space="0" w:color="000000"/>
              <w:bottom w:val="single" w:sz="2" w:space="0" w:color="000000"/>
              <w:right w:val="single" w:sz="2" w:space="0" w:color="000000"/>
            </w:tcBorders>
            <w:shd w:val="clear" w:color="000000" w:fill="FFFFFF"/>
          </w:tcPr>
          <w:p w:rsidR="00581028" w:rsidRPr="00581028" w:rsidRDefault="00581028" w:rsidP="00581028">
            <w:pPr>
              <w:widowControl w:val="0"/>
              <w:suppressAutoHyphens/>
              <w:autoSpaceDE w:val="0"/>
              <w:autoSpaceDN w:val="0"/>
              <w:adjustRightInd w:val="0"/>
              <w:jc w:val="both"/>
              <w:rPr>
                <w:rFonts w:eastAsia="Calibri"/>
                <w:lang w:eastAsia="ar-SA"/>
              </w:rPr>
            </w:pPr>
            <w:proofErr w:type="gramStart"/>
            <w:r w:rsidRPr="00581028">
              <w:rPr>
                <w:rFonts w:eastAsia="Calibri"/>
                <w:lang w:eastAsia="ar-SA"/>
              </w:rPr>
              <w:t>комплект документов установленной формы, представляемый в федеральный орган исполнительной власти по интеллектуальной собственности в целях государственной регистрации РИД и получения охранного документа (патента, свидетельства).</w:t>
            </w:r>
            <w:proofErr w:type="gramEnd"/>
          </w:p>
        </w:tc>
      </w:tr>
      <w:tr w:rsidR="00581028" w:rsidRPr="00581028" w:rsidTr="006E2CB7">
        <w:trPr>
          <w:trHeight w:val="1"/>
        </w:trPr>
        <w:tc>
          <w:tcPr>
            <w:tcW w:w="2578" w:type="dxa"/>
            <w:tcBorders>
              <w:top w:val="single" w:sz="2" w:space="0" w:color="000000"/>
              <w:left w:val="single" w:sz="2" w:space="0" w:color="000000"/>
              <w:bottom w:val="single" w:sz="2" w:space="0" w:color="000000"/>
              <w:right w:val="single" w:sz="2" w:space="0" w:color="000000"/>
            </w:tcBorders>
            <w:shd w:val="clear" w:color="000000" w:fill="FFFFFF"/>
          </w:tcPr>
          <w:p w:rsidR="00581028" w:rsidRPr="00581028" w:rsidRDefault="00581028" w:rsidP="00581028">
            <w:pPr>
              <w:widowControl w:val="0"/>
              <w:suppressAutoHyphens/>
              <w:autoSpaceDE w:val="0"/>
              <w:autoSpaceDN w:val="0"/>
              <w:adjustRightInd w:val="0"/>
              <w:jc w:val="left"/>
              <w:rPr>
                <w:rFonts w:eastAsia="Calibri"/>
                <w:lang w:eastAsia="ar-SA"/>
              </w:rPr>
            </w:pPr>
            <w:r w:rsidRPr="00581028">
              <w:rPr>
                <w:rFonts w:eastAsia="Calibri"/>
                <w:lang w:eastAsia="ar-SA"/>
              </w:rPr>
              <w:t>Заявочные материалы</w:t>
            </w:r>
          </w:p>
        </w:tc>
        <w:tc>
          <w:tcPr>
            <w:tcW w:w="311" w:type="dxa"/>
            <w:tcBorders>
              <w:top w:val="single" w:sz="2" w:space="0" w:color="000000"/>
              <w:left w:val="single" w:sz="2" w:space="0" w:color="000000"/>
              <w:bottom w:val="single" w:sz="2" w:space="0" w:color="000000"/>
              <w:right w:val="single" w:sz="2" w:space="0" w:color="000000"/>
            </w:tcBorders>
            <w:shd w:val="clear" w:color="000000" w:fill="FFFFFF"/>
          </w:tcPr>
          <w:p w:rsidR="00581028" w:rsidRPr="00581028" w:rsidRDefault="00581028" w:rsidP="00581028">
            <w:pPr>
              <w:widowControl w:val="0"/>
              <w:suppressAutoHyphens/>
              <w:autoSpaceDE w:val="0"/>
              <w:autoSpaceDN w:val="0"/>
              <w:adjustRightInd w:val="0"/>
              <w:jc w:val="left"/>
              <w:rPr>
                <w:rFonts w:eastAsia="Calibri"/>
                <w:b/>
                <w:bCs/>
                <w:lang w:eastAsia="ar-SA"/>
              </w:rPr>
            </w:pPr>
            <w:r w:rsidRPr="00581028">
              <w:rPr>
                <w:rFonts w:eastAsia="Calibri"/>
                <w:b/>
                <w:bCs/>
                <w:lang w:eastAsia="ar-SA"/>
              </w:rPr>
              <w:t>-</w:t>
            </w:r>
          </w:p>
          <w:p w:rsidR="00581028" w:rsidRPr="00581028" w:rsidRDefault="00581028" w:rsidP="00581028">
            <w:pPr>
              <w:widowControl w:val="0"/>
              <w:suppressAutoHyphens/>
              <w:autoSpaceDE w:val="0"/>
              <w:autoSpaceDN w:val="0"/>
              <w:adjustRightInd w:val="0"/>
              <w:jc w:val="left"/>
              <w:rPr>
                <w:rFonts w:eastAsia="Calibri"/>
                <w:lang w:eastAsia="ar-SA"/>
              </w:rPr>
            </w:pPr>
          </w:p>
        </w:tc>
        <w:tc>
          <w:tcPr>
            <w:tcW w:w="6609" w:type="dxa"/>
            <w:tcBorders>
              <w:top w:val="single" w:sz="2" w:space="0" w:color="000000"/>
              <w:left w:val="single" w:sz="2" w:space="0" w:color="000000"/>
              <w:bottom w:val="single" w:sz="2" w:space="0" w:color="000000"/>
              <w:right w:val="single" w:sz="2" w:space="0" w:color="000000"/>
            </w:tcBorders>
            <w:shd w:val="clear" w:color="000000" w:fill="FFFFFF"/>
          </w:tcPr>
          <w:p w:rsidR="00581028" w:rsidRPr="00581028" w:rsidRDefault="00581028" w:rsidP="00581028">
            <w:pPr>
              <w:widowControl w:val="0"/>
              <w:suppressAutoHyphens/>
              <w:autoSpaceDE w:val="0"/>
              <w:autoSpaceDN w:val="0"/>
              <w:adjustRightInd w:val="0"/>
              <w:jc w:val="both"/>
              <w:rPr>
                <w:rFonts w:eastAsia="Calibri"/>
                <w:lang w:eastAsia="ar-SA"/>
              </w:rPr>
            </w:pPr>
            <w:proofErr w:type="gramStart"/>
            <w:r w:rsidRPr="00581028">
              <w:rPr>
                <w:rFonts w:eastAsia="Calibri"/>
                <w:lang w:eastAsia="ar-SA"/>
              </w:rPr>
              <w:t>Представляемый в Корпорацию комплект документов, включающий Заявку на выдачу охранного документа, документы, прилагаемые к Заявке в соответствии с требованиями нормативных правовых актов, а также иные документы, определенные в настоящем Приложении, необходимые для проведения в Корпорации работ по оформлению, учету и подаче в федеральный орган исполнительной власти по интеллектуальной собственности Заявки на выдачу охранного документа.</w:t>
            </w:r>
            <w:proofErr w:type="gramEnd"/>
          </w:p>
        </w:tc>
      </w:tr>
      <w:tr w:rsidR="00581028" w:rsidRPr="00581028" w:rsidTr="006E2CB7">
        <w:trPr>
          <w:trHeight w:val="1"/>
        </w:trPr>
        <w:tc>
          <w:tcPr>
            <w:tcW w:w="2578" w:type="dxa"/>
            <w:tcBorders>
              <w:top w:val="single" w:sz="2" w:space="0" w:color="000000"/>
              <w:left w:val="single" w:sz="2" w:space="0" w:color="000000"/>
              <w:bottom w:val="single" w:sz="2" w:space="0" w:color="000000"/>
              <w:right w:val="single" w:sz="2" w:space="0" w:color="000000"/>
            </w:tcBorders>
            <w:shd w:val="clear" w:color="000000" w:fill="FFFFFF"/>
          </w:tcPr>
          <w:p w:rsidR="00581028" w:rsidRPr="00581028" w:rsidRDefault="00581028" w:rsidP="00581028">
            <w:pPr>
              <w:widowControl w:val="0"/>
              <w:suppressAutoHyphens/>
              <w:autoSpaceDE w:val="0"/>
              <w:autoSpaceDN w:val="0"/>
              <w:adjustRightInd w:val="0"/>
              <w:jc w:val="left"/>
              <w:rPr>
                <w:rFonts w:eastAsia="Calibri"/>
                <w:lang w:eastAsia="ar-SA"/>
              </w:rPr>
            </w:pPr>
            <w:r w:rsidRPr="00581028">
              <w:rPr>
                <w:rFonts w:eastAsia="Calibri"/>
                <w:lang w:eastAsia="ar-SA"/>
              </w:rPr>
              <w:br w:type="page"/>
              <w:t xml:space="preserve">Исполнитель </w:t>
            </w:r>
          </w:p>
        </w:tc>
        <w:tc>
          <w:tcPr>
            <w:tcW w:w="311" w:type="dxa"/>
            <w:tcBorders>
              <w:top w:val="single" w:sz="2" w:space="0" w:color="000000"/>
              <w:left w:val="single" w:sz="2" w:space="0" w:color="000000"/>
              <w:bottom w:val="single" w:sz="2" w:space="0" w:color="000000"/>
              <w:right w:val="single" w:sz="2" w:space="0" w:color="000000"/>
            </w:tcBorders>
            <w:shd w:val="clear" w:color="000000" w:fill="FFFFFF"/>
          </w:tcPr>
          <w:p w:rsidR="00581028" w:rsidRPr="00581028" w:rsidRDefault="00581028" w:rsidP="00581028">
            <w:pPr>
              <w:widowControl w:val="0"/>
              <w:suppressAutoHyphens/>
              <w:autoSpaceDE w:val="0"/>
              <w:autoSpaceDN w:val="0"/>
              <w:adjustRightInd w:val="0"/>
              <w:jc w:val="left"/>
              <w:rPr>
                <w:rFonts w:eastAsia="Calibri"/>
                <w:b/>
                <w:bCs/>
                <w:lang w:eastAsia="ar-SA"/>
              </w:rPr>
            </w:pPr>
            <w:r w:rsidRPr="00581028">
              <w:rPr>
                <w:rFonts w:eastAsia="Calibri"/>
                <w:b/>
                <w:bCs/>
                <w:lang w:eastAsia="ar-SA"/>
              </w:rPr>
              <w:t>-</w:t>
            </w:r>
          </w:p>
          <w:p w:rsidR="00581028" w:rsidRPr="00581028" w:rsidRDefault="00581028" w:rsidP="00581028">
            <w:pPr>
              <w:widowControl w:val="0"/>
              <w:suppressAutoHyphens/>
              <w:autoSpaceDE w:val="0"/>
              <w:autoSpaceDN w:val="0"/>
              <w:adjustRightInd w:val="0"/>
              <w:jc w:val="left"/>
              <w:rPr>
                <w:rFonts w:eastAsia="Calibri"/>
                <w:lang w:eastAsia="ar-SA"/>
              </w:rPr>
            </w:pPr>
          </w:p>
        </w:tc>
        <w:tc>
          <w:tcPr>
            <w:tcW w:w="6609" w:type="dxa"/>
            <w:tcBorders>
              <w:top w:val="single" w:sz="2" w:space="0" w:color="000000"/>
              <w:left w:val="single" w:sz="2" w:space="0" w:color="000000"/>
              <w:bottom w:val="single" w:sz="2" w:space="0" w:color="000000"/>
              <w:right w:val="single" w:sz="2" w:space="0" w:color="000000"/>
            </w:tcBorders>
            <w:shd w:val="clear" w:color="000000" w:fill="FFFFFF"/>
          </w:tcPr>
          <w:p w:rsidR="00581028" w:rsidRPr="00581028" w:rsidRDefault="00581028" w:rsidP="00581028">
            <w:pPr>
              <w:widowControl w:val="0"/>
              <w:suppressAutoHyphens/>
              <w:autoSpaceDE w:val="0"/>
              <w:autoSpaceDN w:val="0"/>
              <w:adjustRightInd w:val="0"/>
              <w:jc w:val="both"/>
              <w:rPr>
                <w:rFonts w:eastAsia="Calibri"/>
                <w:lang w:eastAsia="ar-SA"/>
              </w:rPr>
            </w:pPr>
            <w:r w:rsidRPr="00581028">
              <w:rPr>
                <w:rFonts w:eastAsia="Calibri"/>
                <w:lang w:eastAsia="ar-SA"/>
              </w:rPr>
              <w:t>юридическое лицо, являющееся головным исполнителем Договора</w:t>
            </w:r>
          </w:p>
        </w:tc>
      </w:tr>
      <w:tr w:rsidR="00581028" w:rsidRPr="00581028" w:rsidTr="006E2CB7">
        <w:trPr>
          <w:trHeight w:val="1"/>
        </w:trPr>
        <w:tc>
          <w:tcPr>
            <w:tcW w:w="2578" w:type="dxa"/>
            <w:tcBorders>
              <w:top w:val="single" w:sz="2" w:space="0" w:color="000000"/>
              <w:left w:val="single" w:sz="2" w:space="0" w:color="000000"/>
              <w:bottom w:val="single" w:sz="2" w:space="0" w:color="000000"/>
              <w:right w:val="single" w:sz="2" w:space="0" w:color="000000"/>
            </w:tcBorders>
            <w:shd w:val="clear" w:color="000000" w:fill="FFFFFF"/>
          </w:tcPr>
          <w:p w:rsidR="00581028" w:rsidRPr="00581028" w:rsidRDefault="00581028" w:rsidP="00581028">
            <w:pPr>
              <w:widowControl w:val="0"/>
              <w:suppressAutoHyphens/>
              <w:autoSpaceDE w:val="0"/>
              <w:autoSpaceDN w:val="0"/>
              <w:adjustRightInd w:val="0"/>
              <w:jc w:val="left"/>
              <w:rPr>
                <w:rFonts w:eastAsia="Calibri"/>
                <w:lang w:eastAsia="ar-SA"/>
              </w:rPr>
            </w:pPr>
            <w:r w:rsidRPr="00581028">
              <w:rPr>
                <w:rFonts w:eastAsia="Calibri"/>
                <w:lang w:eastAsia="ar-SA"/>
              </w:rPr>
              <w:t>Корпорация</w:t>
            </w:r>
          </w:p>
        </w:tc>
        <w:tc>
          <w:tcPr>
            <w:tcW w:w="311" w:type="dxa"/>
            <w:tcBorders>
              <w:top w:val="single" w:sz="2" w:space="0" w:color="000000"/>
              <w:left w:val="single" w:sz="2" w:space="0" w:color="000000"/>
              <w:bottom w:val="single" w:sz="2" w:space="0" w:color="000000"/>
              <w:right w:val="single" w:sz="2" w:space="0" w:color="000000"/>
            </w:tcBorders>
            <w:shd w:val="clear" w:color="000000" w:fill="FFFFFF"/>
          </w:tcPr>
          <w:p w:rsidR="00581028" w:rsidRPr="00581028" w:rsidRDefault="00581028" w:rsidP="00581028">
            <w:pPr>
              <w:widowControl w:val="0"/>
              <w:suppressAutoHyphens/>
              <w:autoSpaceDE w:val="0"/>
              <w:autoSpaceDN w:val="0"/>
              <w:adjustRightInd w:val="0"/>
              <w:jc w:val="left"/>
              <w:rPr>
                <w:rFonts w:eastAsia="Calibri"/>
                <w:lang w:eastAsia="ar-SA"/>
              </w:rPr>
            </w:pPr>
            <w:r w:rsidRPr="00581028">
              <w:rPr>
                <w:rFonts w:eastAsia="Calibri"/>
                <w:b/>
                <w:bCs/>
                <w:lang w:eastAsia="ar-SA"/>
              </w:rPr>
              <w:t>-</w:t>
            </w:r>
          </w:p>
        </w:tc>
        <w:tc>
          <w:tcPr>
            <w:tcW w:w="6609" w:type="dxa"/>
            <w:tcBorders>
              <w:top w:val="single" w:sz="2" w:space="0" w:color="000000"/>
              <w:left w:val="single" w:sz="2" w:space="0" w:color="000000"/>
              <w:bottom w:val="single" w:sz="2" w:space="0" w:color="000000"/>
              <w:right w:val="single" w:sz="2" w:space="0" w:color="000000"/>
            </w:tcBorders>
            <w:shd w:val="clear" w:color="000000" w:fill="FFFFFF"/>
          </w:tcPr>
          <w:p w:rsidR="00581028" w:rsidRPr="00581028" w:rsidRDefault="00581028" w:rsidP="00581028">
            <w:pPr>
              <w:widowControl w:val="0"/>
              <w:suppressAutoHyphens/>
              <w:autoSpaceDE w:val="0"/>
              <w:autoSpaceDN w:val="0"/>
              <w:adjustRightInd w:val="0"/>
              <w:jc w:val="left"/>
              <w:rPr>
                <w:rFonts w:eastAsia="Calibri"/>
                <w:lang w:eastAsia="ar-SA"/>
              </w:rPr>
            </w:pPr>
            <w:r w:rsidRPr="00581028">
              <w:rPr>
                <w:rFonts w:eastAsia="Calibri"/>
                <w:lang w:eastAsia="ar-SA"/>
              </w:rPr>
              <w:t>Государственная корпорация по атомной энергии «Росатом».</w:t>
            </w:r>
          </w:p>
        </w:tc>
      </w:tr>
      <w:tr w:rsidR="00581028" w:rsidRPr="00581028" w:rsidTr="006E2CB7">
        <w:trPr>
          <w:trHeight w:val="1"/>
        </w:trPr>
        <w:tc>
          <w:tcPr>
            <w:tcW w:w="2578" w:type="dxa"/>
            <w:tcBorders>
              <w:top w:val="single" w:sz="2" w:space="0" w:color="000000"/>
              <w:left w:val="single" w:sz="2" w:space="0" w:color="000000"/>
              <w:bottom w:val="single" w:sz="2" w:space="0" w:color="000000"/>
              <w:right w:val="single" w:sz="2" w:space="0" w:color="000000"/>
            </w:tcBorders>
            <w:shd w:val="clear" w:color="000000" w:fill="FFFFFF"/>
          </w:tcPr>
          <w:p w:rsidR="00581028" w:rsidRPr="00581028" w:rsidRDefault="00581028" w:rsidP="00581028">
            <w:pPr>
              <w:widowControl w:val="0"/>
              <w:suppressAutoHyphens/>
              <w:autoSpaceDE w:val="0"/>
              <w:autoSpaceDN w:val="0"/>
              <w:adjustRightInd w:val="0"/>
              <w:jc w:val="left"/>
              <w:rPr>
                <w:rFonts w:eastAsia="Calibri"/>
                <w:lang w:eastAsia="ar-SA"/>
              </w:rPr>
            </w:pPr>
            <w:r w:rsidRPr="00581028">
              <w:rPr>
                <w:rFonts w:eastAsia="Calibri"/>
                <w:lang w:eastAsia="ar-SA"/>
              </w:rPr>
              <w:t>РИД</w:t>
            </w:r>
          </w:p>
        </w:tc>
        <w:tc>
          <w:tcPr>
            <w:tcW w:w="311" w:type="dxa"/>
            <w:tcBorders>
              <w:top w:val="single" w:sz="2" w:space="0" w:color="000000"/>
              <w:left w:val="single" w:sz="2" w:space="0" w:color="000000"/>
              <w:bottom w:val="single" w:sz="2" w:space="0" w:color="000000"/>
              <w:right w:val="single" w:sz="2" w:space="0" w:color="000000"/>
            </w:tcBorders>
            <w:shd w:val="clear" w:color="000000" w:fill="FFFFFF"/>
          </w:tcPr>
          <w:p w:rsidR="00581028" w:rsidRPr="00581028" w:rsidRDefault="00581028" w:rsidP="00581028">
            <w:pPr>
              <w:widowControl w:val="0"/>
              <w:suppressAutoHyphens/>
              <w:autoSpaceDE w:val="0"/>
              <w:autoSpaceDN w:val="0"/>
              <w:adjustRightInd w:val="0"/>
              <w:jc w:val="left"/>
              <w:rPr>
                <w:rFonts w:eastAsia="Calibri"/>
                <w:b/>
                <w:bCs/>
                <w:lang w:eastAsia="ar-SA"/>
              </w:rPr>
            </w:pPr>
            <w:r w:rsidRPr="00581028">
              <w:rPr>
                <w:rFonts w:eastAsia="Calibri"/>
                <w:b/>
                <w:bCs/>
                <w:lang w:eastAsia="ar-SA"/>
              </w:rPr>
              <w:t>-</w:t>
            </w:r>
          </w:p>
          <w:p w:rsidR="00581028" w:rsidRPr="00581028" w:rsidRDefault="00581028" w:rsidP="00581028">
            <w:pPr>
              <w:widowControl w:val="0"/>
              <w:suppressAutoHyphens/>
              <w:autoSpaceDE w:val="0"/>
              <w:autoSpaceDN w:val="0"/>
              <w:adjustRightInd w:val="0"/>
              <w:jc w:val="left"/>
              <w:rPr>
                <w:rFonts w:eastAsia="Calibri"/>
                <w:lang w:eastAsia="ar-SA"/>
              </w:rPr>
            </w:pPr>
          </w:p>
        </w:tc>
        <w:tc>
          <w:tcPr>
            <w:tcW w:w="6609" w:type="dxa"/>
            <w:tcBorders>
              <w:top w:val="single" w:sz="2" w:space="0" w:color="000000"/>
              <w:left w:val="single" w:sz="2" w:space="0" w:color="000000"/>
              <w:bottom w:val="single" w:sz="2" w:space="0" w:color="000000"/>
              <w:right w:val="single" w:sz="2" w:space="0" w:color="000000"/>
            </w:tcBorders>
            <w:shd w:val="clear" w:color="000000" w:fill="FFFFFF"/>
          </w:tcPr>
          <w:p w:rsidR="00581028" w:rsidRPr="00581028" w:rsidRDefault="00581028" w:rsidP="00581028">
            <w:pPr>
              <w:widowControl w:val="0"/>
              <w:suppressAutoHyphens/>
              <w:autoSpaceDE w:val="0"/>
              <w:autoSpaceDN w:val="0"/>
              <w:adjustRightInd w:val="0"/>
              <w:jc w:val="both"/>
              <w:rPr>
                <w:rFonts w:eastAsia="Calibri"/>
                <w:lang w:eastAsia="ar-SA"/>
              </w:rPr>
            </w:pPr>
            <w:r w:rsidRPr="00581028">
              <w:rPr>
                <w:rFonts w:eastAsia="Calibri"/>
                <w:lang w:eastAsia="ar-SA"/>
              </w:rPr>
              <w:t>результаты интеллектуальной деятельности и приравненные к ним средства индивидуализации, которым в соответствии с законодательством Российской Федерации предоставляется правовая охрана.</w:t>
            </w:r>
          </w:p>
          <w:p w:rsidR="00581028" w:rsidRPr="00581028" w:rsidRDefault="00581028" w:rsidP="00581028">
            <w:pPr>
              <w:widowControl w:val="0"/>
              <w:suppressAutoHyphens/>
              <w:autoSpaceDE w:val="0"/>
              <w:autoSpaceDN w:val="0"/>
              <w:adjustRightInd w:val="0"/>
              <w:jc w:val="both"/>
              <w:rPr>
                <w:rFonts w:eastAsia="Calibri"/>
                <w:lang w:eastAsia="ar-SA"/>
              </w:rPr>
            </w:pPr>
            <w:r w:rsidRPr="00581028">
              <w:rPr>
                <w:rFonts w:eastAsia="Calibri"/>
                <w:lang w:eastAsia="ar-SA"/>
              </w:rPr>
              <w:t xml:space="preserve">Для целей настоящего Приложения </w:t>
            </w:r>
            <w:proofErr w:type="gramStart"/>
            <w:r w:rsidRPr="00581028">
              <w:rPr>
                <w:rFonts w:eastAsia="Calibri"/>
                <w:lang w:eastAsia="ar-SA"/>
              </w:rPr>
              <w:t>под</w:t>
            </w:r>
            <w:proofErr w:type="gramEnd"/>
            <w:r w:rsidRPr="00581028">
              <w:rPr>
                <w:rFonts w:eastAsia="Calibri"/>
                <w:lang w:eastAsia="ar-SA"/>
              </w:rPr>
              <w:t xml:space="preserve"> </w:t>
            </w:r>
            <w:proofErr w:type="gramStart"/>
            <w:r w:rsidRPr="00581028">
              <w:rPr>
                <w:rFonts w:eastAsia="Calibri"/>
                <w:lang w:eastAsia="ar-SA"/>
              </w:rPr>
              <w:t>РИД</w:t>
            </w:r>
            <w:proofErr w:type="gramEnd"/>
            <w:r w:rsidRPr="00581028">
              <w:rPr>
                <w:rFonts w:eastAsia="Calibri"/>
                <w:lang w:eastAsia="ar-SA"/>
              </w:rPr>
              <w:t xml:space="preserve"> понимаются изобретения, полезные модели, промышленные образцы, программы для ЭВМ и базы данных, топологии </w:t>
            </w:r>
            <w:r w:rsidRPr="00581028">
              <w:rPr>
                <w:rFonts w:eastAsia="Calibri"/>
                <w:lang w:eastAsia="ar-SA"/>
              </w:rPr>
              <w:lastRenderedPageBreak/>
              <w:t>интегральных микросхем, созданные в рамках выполнения Договора, права на которые принадлежат Российской Федерации, от имени которой выступает Корпорация, единолично или совместно с Заказчиком.</w:t>
            </w:r>
          </w:p>
        </w:tc>
      </w:tr>
      <w:tr w:rsidR="00581028" w:rsidRPr="00581028" w:rsidTr="006E2CB7">
        <w:trPr>
          <w:trHeight w:val="1"/>
        </w:trPr>
        <w:tc>
          <w:tcPr>
            <w:tcW w:w="2578" w:type="dxa"/>
            <w:tcBorders>
              <w:top w:val="single" w:sz="2" w:space="0" w:color="000000"/>
              <w:left w:val="single" w:sz="2" w:space="0" w:color="000000"/>
              <w:bottom w:val="single" w:sz="2" w:space="0" w:color="000000"/>
              <w:right w:val="single" w:sz="2" w:space="0" w:color="000000"/>
            </w:tcBorders>
            <w:shd w:val="clear" w:color="000000" w:fill="FFFFFF"/>
          </w:tcPr>
          <w:p w:rsidR="00581028" w:rsidRPr="00581028" w:rsidRDefault="00581028" w:rsidP="00581028">
            <w:pPr>
              <w:widowControl w:val="0"/>
              <w:suppressAutoHyphens/>
              <w:autoSpaceDE w:val="0"/>
              <w:autoSpaceDN w:val="0"/>
              <w:adjustRightInd w:val="0"/>
              <w:jc w:val="left"/>
              <w:rPr>
                <w:rFonts w:eastAsia="Calibri"/>
                <w:lang w:eastAsia="ar-SA"/>
              </w:rPr>
            </w:pPr>
            <w:r w:rsidRPr="00581028">
              <w:rPr>
                <w:rFonts w:eastAsia="Calibri"/>
                <w:lang w:eastAsia="ar-SA"/>
              </w:rPr>
              <w:lastRenderedPageBreak/>
              <w:t>Охранный документ</w:t>
            </w:r>
          </w:p>
        </w:tc>
        <w:tc>
          <w:tcPr>
            <w:tcW w:w="311" w:type="dxa"/>
            <w:tcBorders>
              <w:top w:val="single" w:sz="2" w:space="0" w:color="000000"/>
              <w:left w:val="single" w:sz="2" w:space="0" w:color="000000"/>
              <w:bottom w:val="single" w:sz="2" w:space="0" w:color="000000"/>
              <w:right w:val="single" w:sz="2" w:space="0" w:color="000000"/>
            </w:tcBorders>
            <w:shd w:val="clear" w:color="000000" w:fill="FFFFFF"/>
          </w:tcPr>
          <w:p w:rsidR="00581028" w:rsidRPr="00581028" w:rsidRDefault="00581028" w:rsidP="00581028">
            <w:pPr>
              <w:widowControl w:val="0"/>
              <w:suppressAutoHyphens/>
              <w:autoSpaceDE w:val="0"/>
              <w:autoSpaceDN w:val="0"/>
              <w:adjustRightInd w:val="0"/>
              <w:jc w:val="left"/>
              <w:rPr>
                <w:rFonts w:eastAsia="Calibri"/>
                <w:b/>
                <w:bCs/>
                <w:lang w:eastAsia="ar-SA"/>
              </w:rPr>
            </w:pPr>
            <w:r w:rsidRPr="00581028">
              <w:rPr>
                <w:rFonts w:eastAsia="Calibri"/>
                <w:b/>
                <w:bCs/>
                <w:lang w:eastAsia="ar-SA"/>
              </w:rPr>
              <w:t>-</w:t>
            </w:r>
          </w:p>
          <w:p w:rsidR="00581028" w:rsidRPr="00581028" w:rsidRDefault="00581028" w:rsidP="00581028">
            <w:pPr>
              <w:widowControl w:val="0"/>
              <w:suppressAutoHyphens/>
              <w:autoSpaceDE w:val="0"/>
              <w:autoSpaceDN w:val="0"/>
              <w:adjustRightInd w:val="0"/>
              <w:jc w:val="left"/>
              <w:rPr>
                <w:rFonts w:eastAsia="Calibri"/>
                <w:lang w:eastAsia="ar-SA"/>
              </w:rPr>
            </w:pPr>
          </w:p>
        </w:tc>
        <w:tc>
          <w:tcPr>
            <w:tcW w:w="6609" w:type="dxa"/>
            <w:tcBorders>
              <w:top w:val="single" w:sz="2" w:space="0" w:color="000000"/>
              <w:left w:val="single" w:sz="2" w:space="0" w:color="000000"/>
              <w:bottom w:val="single" w:sz="2" w:space="0" w:color="000000"/>
              <w:right w:val="single" w:sz="2" w:space="0" w:color="000000"/>
            </w:tcBorders>
            <w:shd w:val="clear" w:color="000000" w:fill="FFFFFF"/>
          </w:tcPr>
          <w:p w:rsidR="00581028" w:rsidRPr="00581028" w:rsidRDefault="00581028" w:rsidP="00581028">
            <w:pPr>
              <w:widowControl w:val="0"/>
              <w:suppressAutoHyphens/>
              <w:autoSpaceDE w:val="0"/>
              <w:autoSpaceDN w:val="0"/>
              <w:adjustRightInd w:val="0"/>
              <w:jc w:val="both"/>
              <w:rPr>
                <w:rFonts w:eastAsia="Calibri"/>
                <w:lang w:eastAsia="ar-SA"/>
              </w:rPr>
            </w:pPr>
            <w:r w:rsidRPr="00581028">
              <w:rPr>
                <w:rFonts w:eastAsia="Calibri"/>
                <w:lang w:eastAsia="ar-SA"/>
              </w:rPr>
              <w:t xml:space="preserve">патент или свидетельство </w:t>
            </w:r>
            <w:proofErr w:type="gramStart"/>
            <w:r w:rsidRPr="00581028">
              <w:rPr>
                <w:rFonts w:eastAsia="Calibri"/>
                <w:lang w:eastAsia="ar-SA"/>
              </w:rPr>
              <w:t>на</w:t>
            </w:r>
            <w:proofErr w:type="gramEnd"/>
            <w:r w:rsidRPr="00581028">
              <w:rPr>
                <w:rFonts w:eastAsia="Calibri"/>
                <w:lang w:eastAsia="ar-SA"/>
              </w:rPr>
              <w:t xml:space="preserve"> </w:t>
            </w:r>
            <w:proofErr w:type="gramStart"/>
            <w:r w:rsidRPr="00581028">
              <w:rPr>
                <w:rFonts w:eastAsia="Calibri"/>
                <w:lang w:eastAsia="ar-SA"/>
              </w:rPr>
              <w:t>РИД</w:t>
            </w:r>
            <w:proofErr w:type="gramEnd"/>
            <w:r w:rsidRPr="00581028">
              <w:rPr>
                <w:rFonts w:eastAsia="Calibri"/>
                <w:lang w:eastAsia="ar-SA"/>
              </w:rPr>
              <w:t>, в том числе патент на изобретение, полезную модель, промышленный образец, свидетельство о государственной регистрации программы для ЭВМ, базы данных, топологии интегральной микросхемы.</w:t>
            </w:r>
          </w:p>
        </w:tc>
      </w:tr>
      <w:tr w:rsidR="00581028" w:rsidRPr="00581028" w:rsidTr="006E2CB7">
        <w:trPr>
          <w:trHeight w:val="1"/>
        </w:trPr>
        <w:tc>
          <w:tcPr>
            <w:tcW w:w="2578" w:type="dxa"/>
            <w:tcBorders>
              <w:top w:val="single" w:sz="2" w:space="0" w:color="000000"/>
              <w:left w:val="single" w:sz="2" w:space="0" w:color="000000"/>
              <w:bottom w:val="single" w:sz="2" w:space="0" w:color="000000"/>
              <w:right w:val="single" w:sz="2" w:space="0" w:color="000000"/>
            </w:tcBorders>
            <w:shd w:val="clear" w:color="000000" w:fill="FFFFFF"/>
          </w:tcPr>
          <w:p w:rsidR="00581028" w:rsidRPr="00581028" w:rsidRDefault="00581028" w:rsidP="00581028">
            <w:pPr>
              <w:suppressAutoHyphens/>
              <w:jc w:val="left"/>
              <w:rPr>
                <w:rFonts w:eastAsia="Calibri"/>
              </w:rPr>
            </w:pPr>
            <w:r w:rsidRPr="00581028">
              <w:rPr>
                <w:rFonts w:eastAsia="Calibri"/>
              </w:rPr>
              <w:t>Приложение</w:t>
            </w:r>
          </w:p>
        </w:tc>
        <w:tc>
          <w:tcPr>
            <w:tcW w:w="311" w:type="dxa"/>
            <w:tcBorders>
              <w:top w:val="single" w:sz="2" w:space="0" w:color="000000"/>
              <w:left w:val="single" w:sz="2" w:space="0" w:color="000000"/>
              <w:bottom w:val="single" w:sz="2" w:space="0" w:color="000000"/>
              <w:right w:val="single" w:sz="2" w:space="0" w:color="000000"/>
            </w:tcBorders>
            <w:shd w:val="clear" w:color="000000" w:fill="FFFFFF"/>
          </w:tcPr>
          <w:p w:rsidR="00581028" w:rsidRPr="00581028" w:rsidRDefault="00581028" w:rsidP="00581028">
            <w:pPr>
              <w:suppressAutoHyphens/>
              <w:jc w:val="left"/>
              <w:rPr>
                <w:rFonts w:eastAsia="Calibri"/>
                <w:b/>
                <w:bCs/>
              </w:rPr>
            </w:pPr>
            <w:r w:rsidRPr="00581028">
              <w:rPr>
                <w:rFonts w:eastAsia="Calibri"/>
                <w:b/>
                <w:bCs/>
              </w:rPr>
              <w:t>-</w:t>
            </w:r>
          </w:p>
          <w:p w:rsidR="00581028" w:rsidRPr="00581028" w:rsidRDefault="00581028" w:rsidP="00581028">
            <w:pPr>
              <w:suppressAutoHyphens/>
              <w:jc w:val="left"/>
              <w:rPr>
                <w:rFonts w:eastAsia="Calibri"/>
                <w:b/>
                <w:bCs/>
              </w:rPr>
            </w:pPr>
          </w:p>
        </w:tc>
        <w:tc>
          <w:tcPr>
            <w:tcW w:w="6609" w:type="dxa"/>
            <w:tcBorders>
              <w:top w:val="single" w:sz="2" w:space="0" w:color="000000"/>
              <w:left w:val="single" w:sz="2" w:space="0" w:color="000000"/>
              <w:bottom w:val="single" w:sz="2" w:space="0" w:color="000000"/>
              <w:right w:val="single" w:sz="2" w:space="0" w:color="000000"/>
            </w:tcBorders>
            <w:shd w:val="clear" w:color="000000" w:fill="FFFFFF"/>
          </w:tcPr>
          <w:p w:rsidR="00581028" w:rsidRPr="00581028" w:rsidRDefault="00581028" w:rsidP="00581028">
            <w:pPr>
              <w:suppressAutoHyphens/>
              <w:jc w:val="left"/>
              <w:rPr>
                <w:rFonts w:eastAsia="Calibri"/>
              </w:rPr>
            </w:pPr>
            <w:r w:rsidRPr="00581028">
              <w:rPr>
                <w:rFonts w:eastAsia="Calibri"/>
              </w:rPr>
              <w:t>настоящее приложение к Договору, являющееся его неотъемлемой частью.</w:t>
            </w:r>
          </w:p>
        </w:tc>
      </w:tr>
      <w:tr w:rsidR="00581028" w:rsidRPr="00581028" w:rsidTr="006E2CB7">
        <w:trPr>
          <w:trHeight w:val="1"/>
        </w:trPr>
        <w:tc>
          <w:tcPr>
            <w:tcW w:w="2578" w:type="dxa"/>
            <w:tcBorders>
              <w:top w:val="single" w:sz="2" w:space="0" w:color="000000"/>
              <w:left w:val="single" w:sz="2" w:space="0" w:color="000000"/>
              <w:bottom w:val="single" w:sz="2" w:space="0" w:color="000000"/>
              <w:right w:val="single" w:sz="2" w:space="0" w:color="000000"/>
            </w:tcBorders>
            <w:shd w:val="clear" w:color="000000" w:fill="FFFFFF"/>
          </w:tcPr>
          <w:p w:rsidR="00581028" w:rsidRPr="00581028" w:rsidRDefault="00581028" w:rsidP="00581028">
            <w:pPr>
              <w:widowControl w:val="0"/>
              <w:suppressAutoHyphens/>
              <w:autoSpaceDE w:val="0"/>
              <w:autoSpaceDN w:val="0"/>
              <w:adjustRightInd w:val="0"/>
              <w:jc w:val="left"/>
              <w:rPr>
                <w:rFonts w:eastAsia="Calibri"/>
                <w:lang w:eastAsia="ar-SA"/>
              </w:rPr>
            </w:pPr>
            <w:r w:rsidRPr="00581028">
              <w:rPr>
                <w:rFonts w:eastAsia="Calibri"/>
                <w:lang w:eastAsia="ar-SA"/>
              </w:rPr>
              <w:t>Роспатент</w:t>
            </w:r>
          </w:p>
        </w:tc>
        <w:tc>
          <w:tcPr>
            <w:tcW w:w="311" w:type="dxa"/>
            <w:tcBorders>
              <w:top w:val="single" w:sz="2" w:space="0" w:color="000000"/>
              <w:left w:val="single" w:sz="2" w:space="0" w:color="000000"/>
              <w:bottom w:val="single" w:sz="2" w:space="0" w:color="000000"/>
              <w:right w:val="single" w:sz="2" w:space="0" w:color="000000"/>
            </w:tcBorders>
            <w:shd w:val="clear" w:color="000000" w:fill="FFFFFF"/>
          </w:tcPr>
          <w:p w:rsidR="00581028" w:rsidRPr="00581028" w:rsidRDefault="00581028" w:rsidP="00581028">
            <w:pPr>
              <w:widowControl w:val="0"/>
              <w:suppressAutoHyphens/>
              <w:autoSpaceDE w:val="0"/>
              <w:autoSpaceDN w:val="0"/>
              <w:adjustRightInd w:val="0"/>
              <w:jc w:val="left"/>
              <w:rPr>
                <w:rFonts w:eastAsia="Calibri"/>
                <w:b/>
                <w:bCs/>
                <w:lang w:eastAsia="ar-SA"/>
              </w:rPr>
            </w:pPr>
            <w:r w:rsidRPr="00581028">
              <w:rPr>
                <w:rFonts w:eastAsia="Calibri"/>
                <w:b/>
                <w:bCs/>
                <w:lang w:eastAsia="ar-SA"/>
              </w:rPr>
              <w:t>-</w:t>
            </w:r>
          </w:p>
          <w:p w:rsidR="00581028" w:rsidRPr="00581028" w:rsidRDefault="00581028" w:rsidP="00581028">
            <w:pPr>
              <w:widowControl w:val="0"/>
              <w:suppressAutoHyphens/>
              <w:autoSpaceDE w:val="0"/>
              <w:autoSpaceDN w:val="0"/>
              <w:adjustRightInd w:val="0"/>
              <w:jc w:val="left"/>
              <w:rPr>
                <w:rFonts w:eastAsia="Calibri"/>
                <w:lang w:eastAsia="ar-SA"/>
              </w:rPr>
            </w:pPr>
          </w:p>
        </w:tc>
        <w:tc>
          <w:tcPr>
            <w:tcW w:w="6609" w:type="dxa"/>
            <w:tcBorders>
              <w:top w:val="single" w:sz="2" w:space="0" w:color="000000"/>
              <w:left w:val="single" w:sz="2" w:space="0" w:color="000000"/>
              <w:bottom w:val="single" w:sz="2" w:space="0" w:color="000000"/>
              <w:right w:val="single" w:sz="2" w:space="0" w:color="000000"/>
            </w:tcBorders>
            <w:shd w:val="clear" w:color="000000" w:fill="FFFFFF"/>
          </w:tcPr>
          <w:p w:rsidR="00581028" w:rsidRPr="00581028" w:rsidRDefault="00581028" w:rsidP="00581028">
            <w:pPr>
              <w:widowControl w:val="0"/>
              <w:suppressAutoHyphens/>
              <w:autoSpaceDE w:val="0"/>
              <w:autoSpaceDN w:val="0"/>
              <w:adjustRightInd w:val="0"/>
              <w:jc w:val="left"/>
              <w:rPr>
                <w:rFonts w:eastAsia="Calibri"/>
                <w:lang w:eastAsia="ar-SA"/>
              </w:rPr>
            </w:pPr>
            <w:r w:rsidRPr="00581028">
              <w:rPr>
                <w:rFonts w:eastAsia="Calibri"/>
                <w:lang w:eastAsia="ar-SA"/>
              </w:rPr>
              <w:t>федеральный орган исполнительной власти по интеллектуальной собственности.</w:t>
            </w:r>
          </w:p>
        </w:tc>
      </w:tr>
    </w:tbl>
    <w:p w:rsidR="00581028" w:rsidRPr="00581028" w:rsidRDefault="00581028" w:rsidP="00581028">
      <w:pPr>
        <w:widowControl w:val="0"/>
        <w:suppressAutoHyphens/>
        <w:autoSpaceDE w:val="0"/>
        <w:autoSpaceDN w:val="0"/>
        <w:adjustRightInd w:val="0"/>
        <w:jc w:val="left"/>
        <w:rPr>
          <w:rFonts w:eastAsia="Calibri"/>
          <w:lang w:eastAsia="ar-SA"/>
        </w:rPr>
      </w:pPr>
    </w:p>
    <w:tbl>
      <w:tblPr>
        <w:tblW w:w="9498" w:type="dxa"/>
        <w:tblInd w:w="108" w:type="dxa"/>
        <w:tblLayout w:type="fixed"/>
        <w:tblLook w:val="0000" w:firstRow="0" w:lastRow="0" w:firstColumn="0" w:lastColumn="0" w:noHBand="0" w:noVBand="0"/>
      </w:tblPr>
      <w:tblGrid>
        <w:gridCol w:w="2578"/>
        <w:gridCol w:w="311"/>
        <w:gridCol w:w="6609"/>
      </w:tblGrid>
      <w:tr w:rsidR="00581028" w:rsidRPr="00581028" w:rsidTr="006E2CB7">
        <w:trPr>
          <w:trHeight w:val="1"/>
        </w:trPr>
        <w:tc>
          <w:tcPr>
            <w:tcW w:w="2578" w:type="dxa"/>
            <w:tcBorders>
              <w:top w:val="single" w:sz="2" w:space="0" w:color="000000"/>
              <w:left w:val="single" w:sz="2" w:space="0" w:color="000000"/>
              <w:bottom w:val="single" w:sz="2" w:space="0" w:color="000000"/>
              <w:right w:val="single" w:sz="2" w:space="0" w:color="000000"/>
            </w:tcBorders>
            <w:shd w:val="clear" w:color="000000" w:fill="FFFFFF"/>
          </w:tcPr>
          <w:p w:rsidR="00581028" w:rsidRPr="00581028" w:rsidRDefault="00581028" w:rsidP="00581028">
            <w:pPr>
              <w:widowControl w:val="0"/>
              <w:suppressAutoHyphens/>
              <w:autoSpaceDE w:val="0"/>
              <w:autoSpaceDN w:val="0"/>
              <w:adjustRightInd w:val="0"/>
              <w:jc w:val="left"/>
              <w:rPr>
                <w:rFonts w:eastAsia="Calibri"/>
                <w:lang w:eastAsia="ar-SA"/>
              </w:rPr>
            </w:pPr>
            <w:r w:rsidRPr="00581028">
              <w:rPr>
                <w:rFonts w:eastAsia="Calibri"/>
                <w:lang w:eastAsia="ar-SA"/>
              </w:rPr>
              <w:t>Сокращение</w:t>
            </w:r>
          </w:p>
        </w:tc>
        <w:tc>
          <w:tcPr>
            <w:tcW w:w="311" w:type="dxa"/>
            <w:tcBorders>
              <w:top w:val="single" w:sz="2" w:space="0" w:color="000000"/>
              <w:left w:val="single" w:sz="2" w:space="0" w:color="000000"/>
              <w:bottom w:val="single" w:sz="2" w:space="0" w:color="000000"/>
              <w:right w:val="single" w:sz="2" w:space="0" w:color="000000"/>
            </w:tcBorders>
            <w:shd w:val="clear" w:color="000000" w:fill="FFFFFF"/>
          </w:tcPr>
          <w:p w:rsidR="00581028" w:rsidRPr="00581028" w:rsidRDefault="00581028" w:rsidP="00581028">
            <w:pPr>
              <w:widowControl w:val="0"/>
              <w:suppressAutoHyphens/>
              <w:autoSpaceDE w:val="0"/>
              <w:autoSpaceDN w:val="0"/>
              <w:adjustRightInd w:val="0"/>
              <w:jc w:val="left"/>
              <w:rPr>
                <w:rFonts w:eastAsia="Calibri"/>
                <w:lang w:eastAsia="ar-SA"/>
              </w:rPr>
            </w:pPr>
          </w:p>
        </w:tc>
        <w:tc>
          <w:tcPr>
            <w:tcW w:w="6609" w:type="dxa"/>
            <w:tcBorders>
              <w:top w:val="single" w:sz="2" w:space="0" w:color="000000"/>
              <w:left w:val="single" w:sz="2" w:space="0" w:color="000000"/>
              <w:bottom w:val="single" w:sz="2" w:space="0" w:color="000000"/>
              <w:right w:val="single" w:sz="2" w:space="0" w:color="000000"/>
            </w:tcBorders>
            <w:shd w:val="clear" w:color="000000" w:fill="FFFFFF"/>
          </w:tcPr>
          <w:p w:rsidR="00581028" w:rsidRPr="00581028" w:rsidRDefault="00581028" w:rsidP="00581028">
            <w:pPr>
              <w:widowControl w:val="0"/>
              <w:suppressAutoHyphens/>
              <w:autoSpaceDE w:val="0"/>
              <w:autoSpaceDN w:val="0"/>
              <w:adjustRightInd w:val="0"/>
              <w:jc w:val="left"/>
              <w:rPr>
                <w:rFonts w:eastAsia="Calibri"/>
                <w:lang w:eastAsia="ar-SA"/>
              </w:rPr>
            </w:pPr>
            <w:r w:rsidRPr="00581028">
              <w:rPr>
                <w:rFonts w:eastAsia="Calibri"/>
                <w:lang w:eastAsia="ar-SA"/>
              </w:rPr>
              <w:t>Расшифровка</w:t>
            </w:r>
          </w:p>
        </w:tc>
      </w:tr>
      <w:tr w:rsidR="00581028" w:rsidRPr="00581028" w:rsidTr="006E2CB7">
        <w:trPr>
          <w:trHeight w:val="1"/>
        </w:trPr>
        <w:tc>
          <w:tcPr>
            <w:tcW w:w="2578" w:type="dxa"/>
            <w:tcBorders>
              <w:top w:val="single" w:sz="2" w:space="0" w:color="000000"/>
              <w:left w:val="single" w:sz="2" w:space="0" w:color="000000"/>
              <w:bottom w:val="single" w:sz="2" w:space="0" w:color="000000"/>
              <w:right w:val="single" w:sz="2" w:space="0" w:color="000000"/>
            </w:tcBorders>
            <w:shd w:val="clear" w:color="000000" w:fill="FFFFFF"/>
          </w:tcPr>
          <w:p w:rsidR="00581028" w:rsidRPr="00581028" w:rsidRDefault="00581028" w:rsidP="00581028">
            <w:pPr>
              <w:widowControl w:val="0"/>
              <w:suppressAutoHyphens/>
              <w:autoSpaceDE w:val="0"/>
              <w:autoSpaceDN w:val="0"/>
              <w:adjustRightInd w:val="0"/>
              <w:jc w:val="left"/>
              <w:rPr>
                <w:rFonts w:eastAsia="Calibri"/>
                <w:lang w:eastAsia="ar-SA"/>
              </w:rPr>
            </w:pPr>
            <w:r w:rsidRPr="00581028">
              <w:rPr>
                <w:rFonts w:eastAsia="Calibri"/>
                <w:lang w:eastAsia="ar-SA"/>
              </w:rPr>
              <w:t>ДПКР</w:t>
            </w:r>
          </w:p>
        </w:tc>
        <w:tc>
          <w:tcPr>
            <w:tcW w:w="311" w:type="dxa"/>
            <w:tcBorders>
              <w:top w:val="single" w:sz="2" w:space="0" w:color="000000"/>
              <w:left w:val="single" w:sz="2" w:space="0" w:color="000000"/>
              <w:bottom w:val="single" w:sz="2" w:space="0" w:color="000000"/>
              <w:right w:val="single" w:sz="2" w:space="0" w:color="000000"/>
            </w:tcBorders>
            <w:shd w:val="clear" w:color="000000" w:fill="FFFFFF"/>
          </w:tcPr>
          <w:p w:rsidR="00581028" w:rsidRPr="00581028" w:rsidRDefault="00581028" w:rsidP="00581028">
            <w:pPr>
              <w:widowControl w:val="0"/>
              <w:suppressAutoHyphens/>
              <w:autoSpaceDE w:val="0"/>
              <w:autoSpaceDN w:val="0"/>
              <w:adjustRightInd w:val="0"/>
              <w:jc w:val="left"/>
              <w:rPr>
                <w:rFonts w:eastAsia="Calibri"/>
                <w:lang w:eastAsia="ar-SA"/>
              </w:rPr>
            </w:pPr>
            <w:r w:rsidRPr="00581028">
              <w:rPr>
                <w:rFonts w:eastAsia="Calibri"/>
                <w:b/>
                <w:bCs/>
                <w:lang w:eastAsia="ar-SA"/>
              </w:rPr>
              <w:t>-</w:t>
            </w:r>
          </w:p>
        </w:tc>
        <w:tc>
          <w:tcPr>
            <w:tcW w:w="6609" w:type="dxa"/>
            <w:tcBorders>
              <w:top w:val="single" w:sz="2" w:space="0" w:color="000000"/>
              <w:left w:val="single" w:sz="2" w:space="0" w:color="000000"/>
              <w:bottom w:val="single" w:sz="2" w:space="0" w:color="000000"/>
              <w:right w:val="single" w:sz="2" w:space="0" w:color="000000"/>
            </w:tcBorders>
            <w:shd w:val="clear" w:color="000000" w:fill="FFFFFF"/>
          </w:tcPr>
          <w:p w:rsidR="00581028" w:rsidRPr="00581028" w:rsidRDefault="00581028" w:rsidP="00581028">
            <w:pPr>
              <w:widowControl w:val="0"/>
              <w:suppressAutoHyphens/>
              <w:autoSpaceDE w:val="0"/>
              <w:autoSpaceDN w:val="0"/>
              <w:adjustRightInd w:val="0"/>
              <w:jc w:val="left"/>
              <w:rPr>
                <w:rFonts w:eastAsia="Calibri"/>
                <w:lang w:eastAsia="ar-SA"/>
              </w:rPr>
            </w:pPr>
            <w:r w:rsidRPr="00581028">
              <w:rPr>
                <w:rFonts w:eastAsia="Calibri"/>
                <w:lang w:eastAsia="ar-SA"/>
              </w:rPr>
              <w:t>Департамент правовой и корпоративной работы Госкорпорации «Росатом»</w:t>
            </w:r>
          </w:p>
        </w:tc>
      </w:tr>
      <w:tr w:rsidR="00581028" w:rsidRPr="00581028" w:rsidTr="006E2CB7">
        <w:trPr>
          <w:trHeight w:val="1"/>
        </w:trPr>
        <w:tc>
          <w:tcPr>
            <w:tcW w:w="2578" w:type="dxa"/>
            <w:tcBorders>
              <w:top w:val="single" w:sz="2" w:space="0" w:color="000000"/>
              <w:left w:val="single" w:sz="2" w:space="0" w:color="000000"/>
              <w:bottom w:val="single" w:sz="2" w:space="0" w:color="000000"/>
              <w:right w:val="single" w:sz="2" w:space="0" w:color="000000"/>
            </w:tcBorders>
            <w:shd w:val="clear" w:color="000000" w:fill="FFFFFF"/>
          </w:tcPr>
          <w:p w:rsidR="00581028" w:rsidRPr="00581028" w:rsidRDefault="00581028" w:rsidP="00581028">
            <w:pPr>
              <w:widowControl w:val="0"/>
              <w:suppressAutoHyphens/>
              <w:autoSpaceDE w:val="0"/>
              <w:autoSpaceDN w:val="0"/>
              <w:adjustRightInd w:val="0"/>
              <w:jc w:val="left"/>
              <w:rPr>
                <w:rFonts w:eastAsia="Calibri"/>
                <w:lang w:eastAsia="ar-SA"/>
              </w:rPr>
            </w:pPr>
            <w:r w:rsidRPr="00581028">
              <w:rPr>
                <w:rFonts w:eastAsia="Calibri"/>
                <w:lang w:eastAsia="ar-SA"/>
              </w:rPr>
              <w:t>Заявка</w:t>
            </w:r>
          </w:p>
        </w:tc>
        <w:tc>
          <w:tcPr>
            <w:tcW w:w="311" w:type="dxa"/>
            <w:tcBorders>
              <w:top w:val="single" w:sz="2" w:space="0" w:color="000000"/>
              <w:left w:val="single" w:sz="2" w:space="0" w:color="000000"/>
              <w:bottom w:val="single" w:sz="2" w:space="0" w:color="000000"/>
              <w:right w:val="single" w:sz="2" w:space="0" w:color="000000"/>
            </w:tcBorders>
            <w:shd w:val="clear" w:color="000000" w:fill="FFFFFF"/>
          </w:tcPr>
          <w:p w:rsidR="00581028" w:rsidRPr="00581028" w:rsidRDefault="00581028" w:rsidP="00581028">
            <w:pPr>
              <w:widowControl w:val="0"/>
              <w:suppressAutoHyphens/>
              <w:autoSpaceDE w:val="0"/>
              <w:autoSpaceDN w:val="0"/>
              <w:adjustRightInd w:val="0"/>
              <w:jc w:val="left"/>
              <w:rPr>
                <w:rFonts w:eastAsia="Calibri"/>
                <w:lang w:eastAsia="ar-SA"/>
              </w:rPr>
            </w:pPr>
            <w:r w:rsidRPr="00581028">
              <w:rPr>
                <w:rFonts w:eastAsia="Calibri"/>
                <w:b/>
                <w:bCs/>
                <w:lang w:eastAsia="ar-SA"/>
              </w:rPr>
              <w:t>-</w:t>
            </w:r>
          </w:p>
        </w:tc>
        <w:tc>
          <w:tcPr>
            <w:tcW w:w="6609" w:type="dxa"/>
            <w:tcBorders>
              <w:top w:val="single" w:sz="2" w:space="0" w:color="000000"/>
              <w:left w:val="single" w:sz="2" w:space="0" w:color="000000"/>
              <w:bottom w:val="single" w:sz="2" w:space="0" w:color="000000"/>
              <w:right w:val="single" w:sz="2" w:space="0" w:color="000000"/>
            </w:tcBorders>
            <w:shd w:val="clear" w:color="000000" w:fill="FFFFFF"/>
          </w:tcPr>
          <w:p w:rsidR="00581028" w:rsidRPr="00581028" w:rsidRDefault="00581028" w:rsidP="00581028">
            <w:pPr>
              <w:widowControl w:val="0"/>
              <w:suppressAutoHyphens/>
              <w:autoSpaceDE w:val="0"/>
              <w:autoSpaceDN w:val="0"/>
              <w:adjustRightInd w:val="0"/>
              <w:jc w:val="left"/>
              <w:rPr>
                <w:rFonts w:eastAsia="Calibri"/>
                <w:lang w:eastAsia="ar-SA"/>
              </w:rPr>
            </w:pPr>
            <w:r w:rsidRPr="00581028">
              <w:rPr>
                <w:rFonts w:eastAsia="Calibri"/>
                <w:lang w:eastAsia="ar-SA"/>
              </w:rPr>
              <w:t>Заявка на выдачу охранного документа</w:t>
            </w:r>
          </w:p>
        </w:tc>
      </w:tr>
      <w:tr w:rsidR="00581028" w:rsidRPr="00581028" w:rsidTr="006E2CB7">
        <w:trPr>
          <w:trHeight w:val="1"/>
        </w:trPr>
        <w:tc>
          <w:tcPr>
            <w:tcW w:w="2578" w:type="dxa"/>
            <w:tcBorders>
              <w:top w:val="single" w:sz="2" w:space="0" w:color="000000"/>
              <w:left w:val="single" w:sz="2" w:space="0" w:color="000000"/>
              <w:bottom w:val="single" w:sz="2" w:space="0" w:color="000000"/>
              <w:right w:val="single" w:sz="2" w:space="0" w:color="000000"/>
            </w:tcBorders>
            <w:shd w:val="clear" w:color="000000" w:fill="FFFFFF"/>
          </w:tcPr>
          <w:p w:rsidR="00581028" w:rsidRPr="00581028" w:rsidRDefault="00581028" w:rsidP="00581028">
            <w:pPr>
              <w:widowControl w:val="0"/>
              <w:suppressAutoHyphens/>
              <w:autoSpaceDE w:val="0"/>
              <w:autoSpaceDN w:val="0"/>
              <w:adjustRightInd w:val="0"/>
              <w:jc w:val="left"/>
              <w:rPr>
                <w:rFonts w:eastAsia="Calibri"/>
                <w:lang w:eastAsia="ar-SA"/>
              </w:rPr>
            </w:pPr>
            <w:r w:rsidRPr="00581028">
              <w:rPr>
                <w:rFonts w:eastAsia="Calibri"/>
                <w:lang w:eastAsia="ar-SA"/>
              </w:rPr>
              <w:t>ФИПС</w:t>
            </w:r>
          </w:p>
        </w:tc>
        <w:tc>
          <w:tcPr>
            <w:tcW w:w="311" w:type="dxa"/>
            <w:tcBorders>
              <w:top w:val="single" w:sz="2" w:space="0" w:color="000000"/>
              <w:left w:val="single" w:sz="2" w:space="0" w:color="000000"/>
              <w:bottom w:val="single" w:sz="2" w:space="0" w:color="000000"/>
              <w:right w:val="single" w:sz="2" w:space="0" w:color="000000"/>
            </w:tcBorders>
            <w:shd w:val="clear" w:color="000000" w:fill="FFFFFF"/>
          </w:tcPr>
          <w:p w:rsidR="00581028" w:rsidRPr="00581028" w:rsidRDefault="00581028" w:rsidP="00581028">
            <w:pPr>
              <w:widowControl w:val="0"/>
              <w:suppressAutoHyphens/>
              <w:autoSpaceDE w:val="0"/>
              <w:autoSpaceDN w:val="0"/>
              <w:adjustRightInd w:val="0"/>
              <w:jc w:val="left"/>
              <w:rPr>
                <w:rFonts w:eastAsia="Calibri"/>
                <w:b/>
                <w:bCs/>
                <w:lang w:eastAsia="ar-SA"/>
              </w:rPr>
            </w:pPr>
            <w:r w:rsidRPr="00581028">
              <w:rPr>
                <w:rFonts w:eastAsia="Calibri"/>
                <w:b/>
                <w:bCs/>
                <w:lang w:eastAsia="ar-SA"/>
              </w:rPr>
              <w:t>-</w:t>
            </w:r>
          </w:p>
        </w:tc>
        <w:tc>
          <w:tcPr>
            <w:tcW w:w="6609" w:type="dxa"/>
            <w:tcBorders>
              <w:top w:val="single" w:sz="2" w:space="0" w:color="000000"/>
              <w:left w:val="single" w:sz="2" w:space="0" w:color="000000"/>
              <w:bottom w:val="single" w:sz="2" w:space="0" w:color="000000"/>
              <w:right w:val="single" w:sz="2" w:space="0" w:color="000000"/>
            </w:tcBorders>
            <w:shd w:val="clear" w:color="000000" w:fill="FFFFFF"/>
          </w:tcPr>
          <w:p w:rsidR="00581028" w:rsidRPr="00581028" w:rsidRDefault="00581028" w:rsidP="00581028">
            <w:pPr>
              <w:widowControl w:val="0"/>
              <w:suppressAutoHyphens/>
              <w:autoSpaceDE w:val="0"/>
              <w:autoSpaceDN w:val="0"/>
              <w:adjustRightInd w:val="0"/>
              <w:jc w:val="left"/>
              <w:rPr>
                <w:rFonts w:eastAsia="Calibri"/>
                <w:lang w:eastAsia="ar-SA"/>
              </w:rPr>
            </w:pPr>
            <w:r w:rsidRPr="00581028">
              <w:rPr>
                <w:rFonts w:eastAsia="Calibri"/>
                <w:lang w:eastAsia="ar-SA"/>
              </w:rPr>
              <w:t>Федеральное государственное бюджетное учреждение «Федеральный институт промышленной собственности»</w:t>
            </w:r>
          </w:p>
        </w:tc>
      </w:tr>
    </w:tbl>
    <w:p w:rsidR="00581028" w:rsidRPr="00581028" w:rsidRDefault="00581028" w:rsidP="00581028">
      <w:pPr>
        <w:keepNext/>
        <w:widowControl w:val="0"/>
        <w:suppressAutoHyphens/>
        <w:autoSpaceDE w:val="0"/>
        <w:autoSpaceDN w:val="0"/>
        <w:adjustRightInd w:val="0"/>
        <w:spacing w:after="200" w:line="276" w:lineRule="auto"/>
        <w:outlineLvl w:val="0"/>
        <w:rPr>
          <w:rFonts w:eastAsia="Calibri"/>
          <w:color w:val="262626"/>
          <w:lang w:eastAsia="ar-SA"/>
        </w:rPr>
      </w:pPr>
    </w:p>
    <w:p w:rsidR="00581028" w:rsidRPr="00581028" w:rsidRDefault="00581028" w:rsidP="00581028">
      <w:pPr>
        <w:keepNext/>
        <w:widowControl w:val="0"/>
        <w:suppressAutoHyphens/>
        <w:autoSpaceDE w:val="0"/>
        <w:autoSpaceDN w:val="0"/>
        <w:adjustRightInd w:val="0"/>
        <w:spacing w:after="200" w:line="276" w:lineRule="auto"/>
        <w:outlineLvl w:val="0"/>
        <w:rPr>
          <w:rFonts w:eastAsia="Calibri"/>
          <w:color w:val="262626"/>
          <w:lang w:eastAsia="ar-SA"/>
        </w:rPr>
      </w:pPr>
      <w:r w:rsidRPr="00581028">
        <w:rPr>
          <w:rFonts w:eastAsia="Calibri"/>
          <w:color w:val="262626"/>
          <w:lang w:eastAsia="ar-SA"/>
        </w:rPr>
        <w:t xml:space="preserve">2. ПОДГОТОВКА ЗАЯВОЧНЫХ МАТЕРИАЛОВ И ВЕДЕНИЕ ДЕЛА ПО ЗАЯВКЕ НА ВЫДАЧУ ОХРАННОГО ДОКУМЕНТА </w:t>
      </w:r>
      <w:proofErr w:type="gramStart"/>
      <w:r w:rsidRPr="00581028">
        <w:rPr>
          <w:rFonts w:eastAsia="Calibri"/>
          <w:color w:val="262626"/>
          <w:lang w:eastAsia="ar-SA"/>
        </w:rPr>
        <w:t>НА</w:t>
      </w:r>
      <w:proofErr w:type="gramEnd"/>
      <w:r w:rsidRPr="00581028">
        <w:rPr>
          <w:rFonts w:eastAsia="Calibri"/>
          <w:color w:val="262626"/>
          <w:lang w:eastAsia="ar-SA"/>
        </w:rPr>
        <w:t xml:space="preserve"> РИД.</w:t>
      </w:r>
    </w:p>
    <w:p w:rsidR="00581028" w:rsidRPr="00581028" w:rsidRDefault="00581028" w:rsidP="00581028">
      <w:pPr>
        <w:widowControl w:val="0"/>
        <w:suppressAutoHyphens/>
        <w:autoSpaceDE w:val="0"/>
        <w:autoSpaceDN w:val="0"/>
        <w:adjustRightInd w:val="0"/>
        <w:ind w:firstLine="709"/>
        <w:jc w:val="both"/>
        <w:rPr>
          <w:rFonts w:eastAsia="Calibri"/>
          <w:lang w:eastAsia="ar-SA"/>
        </w:rPr>
      </w:pPr>
      <w:r w:rsidRPr="00581028">
        <w:rPr>
          <w:rFonts w:eastAsia="Calibri"/>
          <w:lang w:eastAsia="ar-SA"/>
        </w:rPr>
        <w:t xml:space="preserve">2.1. Подготовку Заявочных материалов, в том числе Заявки на выдачу охранного документа (заявки на выдачу патента на изобретение, полезную модель или промышленный образец; </w:t>
      </w:r>
      <w:proofErr w:type="gramStart"/>
      <w:r w:rsidRPr="00581028">
        <w:rPr>
          <w:rFonts w:eastAsia="Calibri"/>
          <w:lang w:eastAsia="ar-SA"/>
        </w:rPr>
        <w:t>заявки на государственную регистрацию программы для ЭВМ, базы данных, топологии интегральной микросхемы) в отношении результата интеллектуальной деятельности, созданного при выполнении работ в рамках Государственного контракта, а также подготовку необходимых ходатайств, заявлений и иных документов, в том числе планируемых к направлению в Роспатент, ФИПС, связанных с Заявкой, Охранным документом на РИД, осуществляет Исполнитель.</w:t>
      </w:r>
      <w:proofErr w:type="gramEnd"/>
    </w:p>
    <w:p w:rsidR="00581028" w:rsidRPr="00581028" w:rsidRDefault="00581028" w:rsidP="00581028">
      <w:pPr>
        <w:widowControl w:val="0"/>
        <w:suppressAutoHyphens/>
        <w:autoSpaceDE w:val="0"/>
        <w:autoSpaceDN w:val="0"/>
        <w:adjustRightInd w:val="0"/>
        <w:ind w:firstLine="709"/>
        <w:jc w:val="both"/>
        <w:rPr>
          <w:rFonts w:eastAsia="Calibri"/>
          <w:lang w:eastAsia="ar-SA"/>
        </w:rPr>
      </w:pPr>
      <w:r w:rsidRPr="00581028">
        <w:rPr>
          <w:rFonts w:eastAsia="Calibri"/>
          <w:lang w:eastAsia="ar-SA"/>
        </w:rPr>
        <w:t xml:space="preserve">2.2. Подготовленные согласно пункту 2.1. настоящего Приложения материалы, в том числе Заявочные материалы, Исполнитель направляет </w:t>
      </w:r>
      <w:r w:rsidRPr="00581028">
        <w:rPr>
          <w:rFonts w:eastAsia="Calibri"/>
          <w:lang w:val="en-US" w:eastAsia="ar-SA"/>
        </w:rPr>
        <w:t>c</w:t>
      </w:r>
      <w:r w:rsidRPr="00581028">
        <w:rPr>
          <w:rFonts w:eastAsia="Calibri"/>
          <w:lang w:eastAsia="ar-SA"/>
        </w:rPr>
        <w:t xml:space="preserve"> сопроводительным письмом Заказчику.</w:t>
      </w:r>
    </w:p>
    <w:p w:rsidR="00581028" w:rsidRPr="00581028" w:rsidRDefault="00581028" w:rsidP="00581028">
      <w:pPr>
        <w:widowControl w:val="0"/>
        <w:suppressAutoHyphens/>
        <w:autoSpaceDE w:val="0"/>
        <w:autoSpaceDN w:val="0"/>
        <w:adjustRightInd w:val="0"/>
        <w:ind w:firstLine="709"/>
        <w:jc w:val="both"/>
        <w:rPr>
          <w:rFonts w:eastAsia="Calibri"/>
          <w:lang w:eastAsia="ar-SA"/>
        </w:rPr>
      </w:pPr>
      <w:r w:rsidRPr="00581028">
        <w:rPr>
          <w:rFonts w:eastAsia="Calibri"/>
          <w:lang w:eastAsia="ar-SA"/>
        </w:rPr>
        <w:t>2.3. Заявочные материалы, представляемые Исполнителем Заказчику, содержат:</w:t>
      </w:r>
    </w:p>
    <w:p w:rsidR="00581028" w:rsidRPr="00581028" w:rsidRDefault="00581028" w:rsidP="00581028">
      <w:pPr>
        <w:widowControl w:val="0"/>
        <w:suppressAutoHyphens/>
        <w:autoSpaceDE w:val="0"/>
        <w:autoSpaceDN w:val="0"/>
        <w:adjustRightInd w:val="0"/>
        <w:ind w:firstLine="709"/>
        <w:jc w:val="both"/>
        <w:rPr>
          <w:rFonts w:eastAsia="Calibri"/>
          <w:lang w:eastAsia="ar-SA"/>
        </w:rPr>
      </w:pPr>
      <w:proofErr w:type="gramStart"/>
      <w:r w:rsidRPr="00581028">
        <w:rPr>
          <w:rFonts w:eastAsia="Calibri"/>
          <w:lang w:eastAsia="ar-SA"/>
        </w:rPr>
        <w:t>сопроводительное письмо, содержащее полные наименования (с указанием организационно-правовой формы) сторон, реквизиты (номер и дату) договора (соглашения), в том числе Договора, в рамках выполнения которого создан РИД, в отношении которого подготовлена Заявка на выдачу охранного документа, а в случае, если результат интеллектуальной деятельности создан за счет бюджетных средств, также содержащее указание на сферу учета указанного результата: гражданское или военное, специальное и</w:t>
      </w:r>
      <w:proofErr w:type="gramEnd"/>
      <w:r w:rsidRPr="00581028">
        <w:rPr>
          <w:rFonts w:eastAsia="Calibri"/>
          <w:lang w:eastAsia="ar-SA"/>
        </w:rPr>
        <w:t xml:space="preserve"> двойное назначение;</w:t>
      </w:r>
    </w:p>
    <w:p w:rsidR="00581028" w:rsidRPr="00581028" w:rsidRDefault="00581028" w:rsidP="00581028">
      <w:pPr>
        <w:widowControl w:val="0"/>
        <w:suppressAutoHyphens/>
        <w:autoSpaceDE w:val="0"/>
        <w:autoSpaceDN w:val="0"/>
        <w:adjustRightInd w:val="0"/>
        <w:ind w:firstLine="709"/>
        <w:jc w:val="both"/>
        <w:rPr>
          <w:rFonts w:eastAsia="Calibri"/>
          <w:lang w:eastAsia="ar-SA"/>
        </w:rPr>
      </w:pPr>
      <w:r w:rsidRPr="00581028">
        <w:rPr>
          <w:rFonts w:eastAsia="Calibri"/>
          <w:lang w:eastAsia="ar-SA"/>
        </w:rPr>
        <w:t>оформленную в соответствии с требованиями нормативных правовых актов Заявку;</w:t>
      </w:r>
    </w:p>
    <w:p w:rsidR="00581028" w:rsidRPr="00581028" w:rsidRDefault="00581028" w:rsidP="00581028">
      <w:pPr>
        <w:widowControl w:val="0"/>
        <w:suppressAutoHyphens/>
        <w:autoSpaceDE w:val="0"/>
        <w:autoSpaceDN w:val="0"/>
        <w:adjustRightInd w:val="0"/>
        <w:ind w:firstLine="709"/>
        <w:jc w:val="both"/>
        <w:rPr>
          <w:rFonts w:eastAsia="Calibri"/>
          <w:lang w:eastAsia="ar-SA"/>
        </w:rPr>
      </w:pPr>
      <w:r w:rsidRPr="00581028">
        <w:rPr>
          <w:rFonts w:eastAsia="Calibri"/>
          <w:lang w:eastAsia="ar-SA"/>
        </w:rPr>
        <w:t>документы, прилагаемые к Заявке, в соответствии с требованиями нормативных правовых актов;</w:t>
      </w:r>
    </w:p>
    <w:p w:rsidR="00581028" w:rsidRPr="00581028" w:rsidRDefault="00581028" w:rsidP="00581028">
      <w:pPr>
        <w:widowControl w:val="0"/>
        <w:suppressAutoHyphens/>
        <w:autoSpaceDE w:val="0"/>
        <w:autoSpaceDN w:val="0"/>
        <w:adjustRightInd w:val="0"/>
        <w:ind w:firstLine="709"/>
        <w:jc w:val="both"/>
        <w:rPr>
          <w:rFonts w:eastAsia="Calibri"/>
          <w:lang w:eastAsia="ar-SA"/>
        </w:rPr>
      </w:pPr>
      <w:r w:rsidRPr="00581028">
        <w:rPr>
          <w:rFonts w:eastAsia="Calibri"/>
          <w:lang w:eastAsia="ar-SA"/>
        </w:rPr>
        <w:t>ходатайства (при необходимости);</w:t>
      </w:r>
    </w:p>
    <w:p w:rsidR="00581028" w:rsidRPr="00581028" w:rsidRDefault="00581028" w:rsidP="00581028">
      <w:pPr>
        <w:widowControl w:val="0"/>
        <w:suppressAutoHyphens/>
        <w:autoSpaceDE w:val="0"/>
        <w:autoSpaceDN w:val="0"/>
        <w:adjustRightInd w:val="0"/>
        <w:ind w:firstLine="709"/>
        <w:jc w:val="both"/>
        <w:rPr>
          <w:rFonts w:eastAsia="Calibri"/>
          <w:lang w:eastAsia="ar-SA"/>
        </w:rPr>
      </w:pPr>
      <w:proofErr w:type="gramStart"/>
      <w:r w:rsidRPr="00581028">
        <w:rPr>
          <w:rFonts w:eastAsia="Calibri"/>
          <w:lang w:eastAsia="ar-SA"/>
        </w:rPr>
        <w:t>оформленные</w:t>
      </w:r>
      <w:proofErr w:type="gramEnd"/>
      <w:r w:rsidRPr="00581028">
        <w:rPr>
          <w:rFonts w:eastAsia="Calibri"/>
          <w:lang w:eastAsia="ar-SA"/>
        </w:rPr>
        <w:t xml:space="preserve"> в установленном порядке заключение ПДТК Исполнителя;</w:t>
      </w:r>
    </w:p>
    <w:p w:rsidR="00581028" w:rsidRPr="00581028" w:rsidRDefault="00581028" w:rsidP="00581028">
      <w:pPr>
        <w:widowControl w:val="0"/>
        <w:suppressAutoHyphens/>
        <w:autoSpaceDE w:val="0"/>
        <w:autoSpaceDN w:val="0"/>
        <w:adjustRightInd w:val="0"/>
        <w:ind w:firstLine="768"/>
        <w:jc w:val="both"/>
        <w:rPr>
          <w:rFonts w:eastAsia="Calibri"/>
          <w:lang w:eastAsia="ar-SA"/>
        </w:rPr>
      </w:pPr>
      <w:r w:rsidRPr="00581028">
        <w:rPr>
          <w:rFonts w:eastAsia="Calibri"/>
          <w:lang w:eastAsia="ar-SA"/>
        </w:rPr>
        <w:t>2.4. </w:t>
      </w:r>
      <w:proofErr w:type="gramStart"/>
      <w:r w:rsidRPr="00581028">
        <w:rPr>
          <w:rFonts w:eastAsia="Calibri"/>
          <w:lang w:eastAsia="ar-SA"/>
        </w:rPr>
        <w:t xml:space="preserve">Исполнитель по представленным замечаниям, возражениям Заказчика обеспечивает соответствующую доработку подготовленных согласно пункту 2.1. настоящего Приложения материалов, в том числе Заявочных материалов, а также </w:t>
      </w:r>
      <w:r w:rsidRPr="00581028">
        <w:rPr>
          <w:rFonts w:eastAsia="Calibri"/>
          <w:lang w:eastAsia="ar-SA"/>
        </w:rPr>
        <w:lastRenderedPageBreak/>
        <w:t>отдельных документов в их составе, и представляет доработанные документы и/или дополнительные материалы Заказчику.</w:t>
      </w:r>
      <w:proofErr w:type="gramEnd"/>
    </w:p>
    <w:p w:rsidR="00581028" w:rsidRPr="00581028" w:rsidRDefault="00581028" w:rsidP="00581028">
      <w:pPr>
        <w:widowControl w:val="0"/>
        <w:suppressAutoHyphens/>
        <w:autoSpaceDE w:val="0"/>
        <w:autoSpaceDN w:val="0"/>
        <w:adjustRightInd w:val="0"/>
        <w:ind w:firstLine="709"/>
        <w:jc w:val="both"/>
        <w:rPr>
          <w:rFonts w:eastAsia="Calibri"/>
          <w:lang w:eastAsia="ar-SA"/>
        </w:rPr>
      </w:pPr>
      <w:r w:rsidRPr="00581028">
        <w:rPr>
          <w:rFonts w:eastAsia="Calibri"/>
          <w:lang w:eastAsia="ar-SA"/>
        </w:rPr>
        <w:t>2.5. Подготовка и направление Заказчику Заявочных материалов не должны превышать 2 (двух) месяцев со дня письменного уведомления Исполнителем Заказчика о получении результата интеллектуальной деятельности, в том числе способного к правовой охране в качестве изобретения, полезной модели или промышленного образца.</w:t>
      </w:r>
    </w:p>
    <w:p w:rsidR="00581028" w:rsidRPr="00581028" w:rsidRDefault="00581028" w:rsidP="00581028">
      <w:pPr>
        <w:widowControl w:val="0"/>
        <w:suppressAutoHyphens/>
        <w:autoSpaceDE w:val="0"/>
        <w:autoSpaceDN w:val="0"/>
        <w:adjustRightInd w:val="0"/>
        <w:ind w:firstLine="709"/>
        <w:jc w:val="both"/>
        <w:rPr>
          <w:rFonts w:eastAsia="Calibri"/>
          <w:lang w:eastAsia="ar-SA"/>
        </w:rPr>
      </w:pPr>
      <w:r w:rsidRPr="00581028">
        <w:rPr>
          <w:rFonts w:eastAsia="Calibri"/>
          <w:lang w:eastAsia="ar-SA"/>
        </w:rPr>
        <w:t xml:space="preserve">2.6. Ведение дел по любым вопросам, связанным с получением Охранных документов </w:t>
      </w:r>
      <w:proofErr w:type="gramStart"/>
      <w:r w:rsidRPr="00581028">
        <w:rPr>
          <w:rFonts w:eastAsia="Calibri"/>
          <w:lang w:eastAsia="ar-SA"/>
        </w:rPr>
        <w:t>на</w:t>
      </w:r>
      <w:proofErr w:type="gramEnd"/>
      <w:r w:rsidRPr="00581028">
        <w:rPr>
          <w:rFonts w:eastAsia="Calibri"/>
          <w:lang w:eastAsia="ar-SA"/>
        </w:rPr>
        <w:t xml:space="preserve"> </w:t>
      </w:r>
      <w:proofErr w:type="gramStart"/>
      <w:r w:rsidRPr="00581028">
        <w:rPr>
          <w:rFonts w:eastAsia="Calibri"/>
          <w:lang w:eastAsia="ar-SA"/>
        </w:rPr>
        <w:t>РИД</w:t>
      </w:r>
      <w:proofErr w:type="gramEnd"/>
      <w:r w:rsidRPr="00581028">
        <w:rPr>
          <w:rFonts w:eastAsia="Calibri"/>
          <w:lang w:eastAsia="ar-SA"/>
        </w:rPr>
        <w:t xml:space="preserve"> по поданным Заявкам, в том числе подготовка и направление ответов на запросы экспертизы, возражений на решения экспертизы, участие в экспертных и иных совещаниях и заседаниях (далее – ведение переписки), осуществляется Заказчиком во взаимодействии с Исполнителем.</w:t>
      </w:r>
    </w:p>
    <w:p w:rsidR="00581028" w:rsidRPr="00581028" w:rsidRDefault="00581028" w:rsidP="00581028">
      <w:pPr>
        <w:widowControl w:val="0"/>
        <w:suppressAutoHyphens/>
        <w:autoSpaceDE w:val="0"/>
        <w:autoSpaceDN w:val="0"/>
        <w:adjustRightInd w:val="0"/>
        <w:ind w:firstLine="709"/>
        <w:jc w:val="both"/>
        <w:rPr>
          <w:rFonts w:eastAsia="Calibri"/>
          <w:lang w:eastAsia="ar-SA"/>
        </w:rPr>
      </w:pPr>
      <w:r w:rsidRPr="00581028">
        <w:rPr>
          <w:rFonts w:eastAsia="Calibri"/>
          <w:lang w:eastAsia="ar-SA"/>
        </w:rPr>
        <w:t xml:space="preserve">В случае выдачи Заказчику (сотруднику Заказчика) доверенности на </w:t>
      </w:r>
      <w:proofErr w:type="gramStart"/>
      <w:r w:rsidRPr="00581028">
        <w:rPr>
          <w:rFonts w:eastAsia="Calibri"/>
          <w:lang w:eastAsia="ar-SA"/>
        </w:rPr>
        <w:t>право ведения</w:t>
      </w:r>
      <w:proofErr w:type="gramEnd"/>
      <w:r w:rsidRPr="00581028">
        <w:rPr>
          <w:rFonts w:eastAsia="Calibri"/>
          <w:lang w:eastAsia="ar-SA"/>
        </w:rPr>
        <w:t xml:space="preserve"> переписки от имени Госкорпорации «Росатом» в отношении поданных Заявок Заказчик ведет переписку, в том числе с Роспатентом, ФИПС по поданным Заявкам с привлечением автора (авторов) РИД в пределах полномочий, указанных в доверенности. </w:t>
      </w:r>
    </w:p>
    <w:p w:rsidR="00581028" w:rsidRPr="00581028" w:rsidRDefault="00581028" w:rsidP="00581028">
      <w:pPr>
        <w:widowControl w:val="0"/>
        <w:suppressAutoHyphens/>
        <w:autoSpaceDE w:val="0"/>
        <w:autoSpaceDN w:val="0"/>
        <w:adjustRightInd w:val="0"/>
        <w:rPr>
          <w:rFonts w:eastAsia="Calibri"/>
          <w:lang w:eastAsia="ar-SA"/>
        </w:rPr>
      </w:pPr>
      <w:r w:rsidRPr="00581028">
        <w:rPr>
          <w:rFonts w:eastAsia="Calibri"/>
          <w:lang w:eastAsia="ar-SA"/>
        </w:rPr>
        <w:t xml:space="preserve">3. ОБЕСПЕЧЕНИЕ УЧЕТА ЗАЯВОК И ПОЛУЧЕННЫХ ОХРАННЫХ ДОКУМЕНТОВ </w:t>
      </w:r>
      <w:proofErr w:type="gramStart"/>
      <w:r w:rsidRPr="00581028">
        <w:rPr>
          <w:rFonts w:eastAsia="Calibri"/>
          <w:lang w:eastAsia="ar-SA"/>
        </w:rPr>
        <w:t>НА</w:t>
      </w:r>
      <w:proofErr w:type="gramEnd"/>
      <w:r w:rsidRPr="00581028">
        <w:rPr>
          <w:rFonts w:eastAsia="Calibri"/>
          <w:lang w:eastAsia="ar-SA"/>
        </w:rPr>
        <w:t xml:space="preserve"> РИД</w:t>
      </w:r>
    </w:p>
    <w:p w:rsidR="00581028" w:rsidRPr="00581028" w:rsidRDefault="00581028" w:rsidP="00581028">
      <w:pPr>
        <w:widowControl w:val="0"/>
        <w:suppressAutoHyphens/>
        <w:autoSpaceDE w:val="0"/>
        <w:autoSpaceDN w:val="0"/>
        <w:adjustRightInd w:val="0"/>
        <w:ind w:firstLine="709"/>
        <w:jc w:val="both"/>
        <w:rPr>
          <w:rFonts w:eastAsia="Calibri"/>
          <w:lang w:eastAsia="ar-SA"/>
        </w:rPr>
      </w:pPr>
      <w:r w:rsidRPr="00581028">
        <w:rPr>
          <w:rFonts w:eastAsia="Calibri"/>
          <w:lang w:eastAsia="ar-SA"/>
        </w:rPr>
        <w:t xml:space="preserve">3.1. В целях обеспечения Корпорацией учета Заявок и Охранных документов </w:t>
      </w:r>
      <w:proofErr w:type="gramStart"/>
      <w:r w:rsidRPr="00581028">
        <w:rPr>
          <w:rFonts w:eastAsia="Calibri"/>
          <w:lang w:eastAsia="ar-SA"/>
        </w:rPr>
        <w:t>на</w:t>
      </w:r>
      <w:proofErr w:type="gramEnd"/>
      <w:r w:rsidRPr="00581028">
        <w:rPr>
          <w:rFonts w:eastAsia="Calibri"/>
          <w:lang w:eastAsia="ar-SA"/>
        </w:rPr>
        <w:t xml:space="preserve"> РИД Исполнитель представляет в Заказчику: </w:t>
      </w:r>
    </w:p>
    <w:p w:rsidR="00581028" w:rsidRPr="00581028" w:rsidRDefault="00581028" w:rsidP="00581028">
      <w:pPr>
        <w:widowControl w:val="0"/>
        <w:suppressAutoHyphens/>
        <w:autoSpaceDE w:val="0"/>
        <w:autoSpaceDN w:val="0"/>
        <w:adjustRightInd w:val="0"/>
        <w:ind w:firstLine="709"/>
        <w:jc w:val="both"/>
        <w:rPr>
          <w:rFonts w:eastAsia="Calibri"/>
          <w:lang w:eastAsia="ar-SA"/>
        </w:rPr>
      </w:pPr>
      <w:r w:rsidRPr="00581028">
        <w:rPr>
          <w:rFonts w:eastAsia="Calibri"/>
          <w:lang w:eastAsia="ar-SA"/>
        </w:rPr>
        <w:t>а)</w:t>
      </w:r>
      <w:r w:rsidRPr="00581028">
        <w:rPr>
          <w:rFonts w:eastAsia="Calibri"/>
          <w:lang w:val="en-US" w:eastAsia="ar-SA"/>
        </w:rPr>
        <w:t> </w:t>
      </w:r>
      <w:r w:rsidRPr="00581028">
        <w:rPr>
          <w:rFonts w:eastAsia="Calibri"/>
          <w:lang w:eastAsia="ar-SA"/>
        </w:rPr>
        <w:t>в срок, установленный в соответствующем запросе со стороны Заказчика Корпорации (ее структурных подразделений), иные материалы, касающиеся РИД, направляемые по установленной в письменном запросе форме.</w:t>
      </w:r>
    </w:p>
    <w:p w:rsidR="00581028" w:rsidRPr="00581028" w:rsidRDefault="00581028" w:rsidP="00581028">
      <w:pPr>
        <w:widowControl w:val="0"/>
        <w:suppressAutoHyphens/>
        <w:autoSpaceDE w:val="0"/>
        <w:autoSpaceDN w:val="0"/>
        <w:adjustRightInd w:val="0"/>
        <w:outlineLvl w:val="0"/>
        <w:rPr>
          <w:rFonts w:eastAsia="Calibri"/>
          <w:lang w:eastAsia="ar-SA"/>
        </w:rPr>
      </w:pPr>
      <w:r w:rsidRPr="00581028">
        <w:rPr>
          <w:rFonts w:eastAsia="Calibri"/>
          <w:lang w:eastAsia="ar-SA"/>
        </w:rPr>
        <w:t>4.  ПРАВОВАЯ ЗАЩИТА РИД</w:t>
      </w:r>
    </w:p>
    <w:p w:rsidR="00581028" w:rsidRPr="00581028" w:rsidRDefault="00581028" w:rsidP="00581028">
      <w:pPr>
        <w:widowControl w:val="0"/>
        <w:tabs>
          <w:tab w:val="left" w:pos="720"/>
        </w:tabs>
        <w:suppressAutoHyphens/>
        <w:autoSpaceDE w:val="0"/>
        <w:autoSpaceDN w:val="0"/>
        <w:adjustRightInd w:val="0"/>
        <w:ind w:firstLine="709"/>
        <w:jc w:val="both"/>
        <w:rPr>
          <w:rFonts w:eastAsia="Calibri"/>
          <w:lang w:eastAsia="ar-SA"/>
        </w:rPr>
      </w:pPr>
      <w:r w:rsidRPr="00581028">
        <w:rPr>
          <w:rFonts w:eastAsia="Calibri"/>
          <w:lang w:eastAsia="ar-SA"/>
        </w:rPr>
        <w:t xml:space="preserve">4.1. В целях обеспечения своевременной и эффективной защиты прав и интересов Российской Федерации, Корпорации и Заказчика, в случае выявления Исполнителем, в том числе его сотрудниками и/или структурными подразделениями нарушений прав на РИД, Исполнитель направляет Заказчику документы, подтверждающие факты нарушения прав </w:t>
      </w:r>
      <w:proofErr w:type="gramStart"/>
      <w:r w:rsidRPr="00581028">
        <w:rPr>
          <w:rFonts w:eastAsia="Calibri"/>
          <w:lang w:eastAsia="ar-SA"/>
        </w:rPr>
        <w:t>на</w:t>
      </w:r>
      <w:proofErr w:type="gramEnd"/>
      <w:r w:rsidRPr="00581028">
        <w:rPr>
          <w:rFonts w:eastAsia="Calibri"/>
          <w:lang w:eastAsia="ar-SA"/>
        </w:rPr>
        <w:t xml:space="preserve"> РИД.</w:t>
      </w:r>
    </w:p>
    <w:p w:rsidR="00581028" w:rsidRPr="00581028" w:rsidRDefault="00581028" w:rsidP="00581028">
      <w:pPr>
        <w:widowControl w:val="0"/>
        <w:suppressAutoHyphens/>
        <w:autoSpaceDE w:val="0"/>
        <w:autoSpaceDN w:val="0"/>
        <w:adjustRightInd w:val="0"/>
        <w:ind w:firstLine="709"/>
        <w:jc w:val="both"/>
        <w:rPr>
          <w:rFonts w:eastAsia="Calibri"/>
          <w:lang w:eastAsia="ar-SA"/>
        </w:rPr>
      </w:pPr>
      <w:r w:rsidRPr="00581028">
        <w:rPr>
          <w:rFonts w:eastAsia="Calibri"/>
          <w:lang w:eastAsia="ar-SA"/>
        </w:rPr>
        <w:t xml:space="preserve">4.2. Исполнитель в целях защиты нарушенных прав </w:t>
      </w:r>
      <w:proofErr w:type="gramStart"/>
      <w:r w:rsidRPr="00581028">
        <w:rPr>
          <w:rFonts w:eastAsia="Calibri"/>
          <w:lang w:eastAsia="ar-SA"/>
        </w:rPr>
        <w:t>на</w:t>
      </w:r>
      <w:proofErr w:type="gramEnd"/>
      <w:r w:rsidRPr="00581028">
        <w:rPr>
          <w:rFonts w:eastAsia="Calibri"/>
          <w:lang w:eastAsia="ar-SA"/>
        </w:rPr>
        <w:t xml:space="preserve"> </w:t>
      </w:r>
      <w:proofErr w:type="gramStart"/>
      <w:r w:rsidRPr="00581028">
        <w:rPr>
          <w:rFonts w:eastAsia="Calibri"/>
          <w:lang w:eastAsia="ar-SA"/>
        </w:rPr>
        <w:t>РИД</w:t>
      </w:r>
      <w:proofErr w:type="gramEnd"/>
      <w:r w:rsidRPr="00581028">
        <w:rPr>
          <w:rFonts w:eastAsia="Calibri"/>
          <w:lang w:eastAsia="ar-SA"/>
        </w:rPr>
        <w:t xml:space="preserve"> оказывает по запросу Заказчика необходимое содействие, в том числе подготавливает заключения, передает в установленном порядке необходимые документы.</w:t>
      </w:r>
    </w:p>
    <w:p w:rsidR="00581028" w:rsidRPr="00581028" w:rsidRDefault="00581028" w:rsidP="00581028">
      <w:pPr>
        <w:widowControl w:val="0"/>
        <w:suppressAutoHyphens/>
        <w:autoSpaceDE w:val="0"/>
        <w:autoSpaceDN w:val="0"/>
        <w:adjustRightInd w:val="0"/>
        <w:ind w:firstLine="709"/>
        <w:jc w:val="both"/>
        <w:rPr>
          <w:rFonts w:eastAsia="Calibri"/>
          <w:lang w:eastAsia="ar-SA"/>
        </w:rPr>
      </w:pPr>
      <w:r w:rsidRPr="00581028">
        <w:rPr>
          <w:rFonts w:eastAsia="Calibri"/>
          <w:lang w:eastAsia="ar-SA"/>
        </w:rPr>
        <w:t>4.3. Дополнительные условия взаимодействия в отношении РИД, права на которые принадлежат совместно Заказчику и Российской Федерации, от имени которой выступает Корпорация, определяются Сторонами в отдельных соглашениях.</w:t>
      </w:r>
    </w:p>
    <w:p w:rsidR="00581028" w:rsidRPr="00581028" w:rsidRDefault="00581028" w:rsidP="00581028">
      <w:pPr>
        <w:widowControl w:val="0"/>
        <w:suppressAutoHyphens/>
        <w:autoSpaceDE w:val="0"/>
        <w:autoSpaceDN w:val="0"/>
        <w:adjustRightInd w:val="0"/>
        <w:spacing w:after="60"/>
        <w:contextualSpacing/>
        <w:jc w:val="both"/>
        <w:rPr>
          <w:rFonts w:eastAsia="Times New Roman"/>
          <w:lang w:eastAsia="ar-SA"/>
        </w:rPr>
      </w:pPr>
    </w:p>
    <w:p w:rsidR="00581028" w:rsidRPr="00581028" w:rsidRDefault="00581028" w:rsidP="00581028">
      <w:pPr>
        <w:widowControl w:val="0"/>
        <w:suppressAutoHyphens/>
        <w:autoSpaceDE w:val="0"/>
        <w:autoSpaceDN w:val="0"/>
        <w:adjustRightInd w:val="0"/>
        <w:spacing w:after="60"/>
        <w:ind w:firstLine="709"/>
        <w:contextualSpacing/>
        <w:jc w:val="both"/>
        <w:rPr>
          <w:rFonts w:eastAsia="Times New Roman"/>
          <w:lang w:eastAsia="ar-SA"/>
        </w:rPr>
      </w:pPr>
    </w:p>
    <w:tbl>
      <w:tblPr>
        <w:tblW w:w="9720" w:type="dxa"/>
        <w:tblInd w:w="108" w:type="dxa"/>
        <w:tblLook w:val="01E0" w:firstRow="1" w:lastRow="1" w:firstColumn="1" w:lastColumn="1" w:noHBand="0" w:noVBand="0"/>
      </w:tblPr>
      <w:tblGrid>
        <w:gridCol w:w="4920"/>
        <w:gridCol w:w="4800"/>
      </w:tblGrid>
      <w:tr w:rsidR="00581028" w:rsidRPr="00581028" w:rsidTr="006E2CB7">
        <w:tc>
          <w:tcPr>
            <w:tcW w:w="4920" w:type="dxa"/>
          </w:tcPr>
          <w:p w:rsidR="00581028" w:rsidRPr="00581028" w:rsidRDefault="00581028" w:rsidP="00581028">
            <w:pPr>
              <w:spacing w:after="120"/>
              <w:jc w:val="both"/>
              <w:rPr>
                <w:rFonts w:eastAsia="Times New Roman"/>
                <w:bCs/>
                <w:snapToGrid w:val="0"/>
                <w:color w:val="000000"/>
                <w:lang w:eastAsia="ru-RU"/>
              </w:rPr>
            </w:pPr>
            <w:r w:rsidRPr="00581028">
              <w:rPr>
                <w:rFonts w:eastAsia="Times New Roman"/>
                <w:b/>
                <w:bCs/>
                <w:lang w:eastAsia="ar-SA"/>
              </w:rPr>
              <w:t>Исполнитель</w:t>
            </w:r>
          </w:p>
        </w:tc>
        <w:tc>
          <w:tcPr>
            <w:tcW w:w="4800" w:type="dxa"/>
          </w:tcPr>
          <w:p w:rsidR="00581028" w:rsidRPr="00581028" w:rsidRDefault="00581028" w:rsidP="00581028">
            <w:pPr>
              <w:spacing w:after="120"/>
              <w:ind w:firstLine="28"/>
              <w:jc w:val="both"/>
              <w:rPr>
                <w:rFonts w:eastAsia="Times New Roman"/>
                <w:bCs/>
                <w:snapToGrid w:val="0"/>
                <w:color w:val="000000"/>
                <w:lang w:eastAsia="ru-RU"/>
              </w:rPr>
            </w:pPr>
            <w:r w:rsidRPr="00581028">
              <w:rPr>
                <w:rFonts w:eastAsia="Times New Roman"/>
                <w:b/>
                <w:lang w:eastAsia="ar-SA"/>
              </w:rPr>
              <w:t>Заказчик</w:t>
            </w:r>
          </w:p>
        </w:tc>
      </w:tr>
      <w:tr w:rsidR="00581028" w:rsidRPr="00581028" w:rsidTr="006E2CB7">
        <w:tc>
          <w:tcPr>
            <w:tcW w:w="4920" w:type="dxa"/>
          </w:tcPr>
          <w:p w:rsidR="00581028" w:rsidRPr="00581028" w:rsidRDefault="00581028" w:rsidP="00581028">
            <w:pPr>
              <w:spacing w:before="120"/>
              <w:jc w:val="left"/>
              <w:rPr>
                <w:rFonts w:eastAsia="Times New Roman"/>
                <w:lang w:eastAsia="ar-SA"/>
              </w:rPr>
            </w:pPr>
          </w:p>
          <w:p w:rsidR="00581028" w:rsidRPr="00581028" w:rsidRDefault="00581028" w:rsidP="00581028">
            <w:pPr>
              <w:spacing w:before="120"/>
              <w:jc w:val="left"/>
              <w:rPr>
                <w:rFonts w:eastAsia="Times New Roman"/>
                <w:lang w:eastAsia="ar-SA"/>
              </w:rPr>
            </w:pPr>
          </w:p>
          <w:p w:rsidR="00581028" w:rsidRPr="00581028" w:rsidRDefault="00581028" w:rsidP="00581028">
            <w:pPr>
              <w:spacing w:before="120"/>
              <w:jc w:val="left"/>
              <w:rPr>
                <w:rFonts w:eastAsia="Times New Roman"/>
                <w:lang w:eastAsia="ar-SA"/>
              </w:rPr>
            </w:pPr>
          </w:p>
          <w:p w:rsidR="00581028" w:rsidRPr="00581028" w:rsidRDefault="00581028" w:rsidP="00581028">
            <w:pPr>
              <w:spacing w:before="120"/>
              <w:jc w:val="left"/>
              <w:rPr>
                <w:rFonts w:eastAsia="Times New Roman"/>
                <w:lang w:eastAsia="ar-SA"/>
              </w:rPr>
            </w:pPr>
            <w:r w:rsidRPr="00581028">
              <w:rPr>
                <w:rFonts w:eastAsia="Times New Roman"/>
                <w:lang w:eastAsia="ar-SA"/>
              </w:rPr>
              <w:t xml:space="preserve">_______________ </w:t>
            </w:r>
          </w:p>
          <w:p w:rsidR="00581028" w:rsidRPr="00581028" w:rsidRDefault="00581028" w:rsidP="00581028">
            <w:pPr>
              <w:spacing w:before="120"/>
              <w:jc w:val="left"/>
              <w:rPr>
                <w:rFonts w:eastAsia="Times New Roman"/>
                <w:lang w:eastAsia="ar-SA"/>
              </w:rPr>
            </w:pPr>
            <w:r w:rsidRPr="00581028">
              <w:rPr>
                <w:rFonts w:eastAsia="Times New Roman"/>
                <w:lang w:eastAsia="ar-SA"/>
              </w:rPr>
              <w:t>«_____»_________________2014 г.</w:t>
            </w:r>
          </w:p>
          <w:p w:rsidR="00581028" w:rsidRPr="00581028" w:rsidRDefault="00581028" w:rsidP="00581028">
            <w:pPr>
              <w:spacing w:before="120"/>
              <w:jc w:val="both"/>
              <w:rPr>
                <w:rFonts w:eastAsia="Times New Roman"/>
                <w:bCs/>
                <w:snapToGrid w:val="0"/>
                <w:color w:val="000000"/>
                <w:lang w:eastAsia="ru-RU"/>
              </w:rPr>
            </w:pPr>
            <w:r w:rsidRPr="00581028">
              <w:rPr>
                <w:rFonts w:eastAsia="Times New Roman"/>
                <w:lang w:eastAsia="ar-SA"/>
              </w:rPr>
              <w:t xml:space="preserve">                          М.П.</w:t>
            </w:r>
          </w:p>
        </w:tc>
        <w:tc>
          <w:tcPr>
            <w:tcW w:w="4800" w:type="dxa"/>
            <w:vAlign w:val="center"/>
          </w:tcPr>
          <w:p w:rsidR="00581028" w:rsidRPr="00581028" w:rsidRDefault="00581028" w:rsidP="00581028">
            <w:pPr>
              <w:widowControl w:val="0"/>
              <w:spacing w:after="60"/>
              <w:jc w:val="left"/>
              <w:rPr>
                <w:rFonts w:eastAsia="Times New Roman"/>
                <w:lang w:eastAsia="ar-SA"/>
              </w:rPr>
            </w:pPr>
            <w:r w:rsidRPr="00581028">
              <w:rPr>
                <w:rFonts w:eastAsia="Times New Roman"/>
                <w:lang w:eastAsia="ar-SA"/>
              </w:rPr>
              <w:t>Генеральный директор</w:t>
            </w:r>
          </w:p>
          <w:p w:rsidR="00581028" w:rsidRPr="00581028" w:rsidRDefault="00581028" w:rsidP="00581028">
            <w:pPr>
              <w:suppressAutoHyphens/>
              <w:spacing w:after="60"/>
              <w:jc w:val="left"/>
              <w:rPr>
                <w:rFonts w:eastAsia="Times New Roman"/>
                <w:lang w:eastAsia="ar-SA"/>
              </w:rPr>
            </w:pPr>
            <w:r w:rsidRPr="00581028">
              <w:rPr>
                <w:rFonts w:eastAsia="Times New Roman"/>
                <w:lang w:eastAsia="ar-SA"/>
              </w:rPr>
              <w:t>ФГУП «ГНЦ РФ-ФЭИ»</w:t>
            </w:r>
          </w:p>
          <w:p w:rsidR="00581028" w:rsidRPr="00581028" w:rsidRDefault="00581028" w:rsidP="00581028">
            <w:pPr>
              <w:spacing w:before="120"/>
              <w:jc w:val="left"/>
              <w:rPr>
                <w:rFonts w:eastAsia="Times New Roman"/>
                <w:lang w:eastAsia="ar-SA"/>
              </w:rPr>
            </w:pPr>
          </w:p>
          <w:p w:rsidR="00581028" w:rsidRPr="00581028" w:rsidRDefault="00581028" w:rsidP="00581028">
            <w:pPr>
              <w:spacing w:before="120"/>
              <w:jc w:val="left"/>
              <w:rPr>
                <w:rFonts w:eastAsia="Times New Roman"/>
                <w:color w:val="FFFFFF"/>
                <w:u w:val="single"/>
                <w:lang w:eastAsia="ar-SA"/>
              </w:rPr>
            </w:pPr>
            <w:r w:rsidRPr="00581028">
              <w:rPr>
                <w:rFonts w:eastAsia="Times New Roman"/>
                <w:lang w:eastAsia="ar-SA"/>
              </w:rPr>
              <w:t>_______________  А.А. Говердовский</w:t>
            </w:r>
          </w:p>
          <w:p w:rsidR="00581028" w:rsidRPr="00581028" w:rsidRDefault="00581028" w:rsidP="00581028">
            <w:pPr>
              <w:spacing w:before="120"/>
              <w:jc w:val="left"/>
              <w:rPr>
                <w:rFonts w:eastAsia="Times New Roman"/>
                <w:lang w:eastAsia="ar-SA"/>
              </w:rPr>
            </w:pPr>
            <w:r w:rsidRPr="00581028">
              <w:rPr>
                <w:rFonts w:eastAsia="Times New Roman"/>
                <w:lang w:eastAsia="ar-SA"/>
              </w:rPr>
              <w:t>«____» ________________ 2014 г.</w:t>
            </w:r>
          </w:p>
          <w:p w:rsidR="00581028" w:rsidRPr="00581028" w:rsidRDefault="00581028" w:rsidP="00581028">
            <w:pPr>
              <w:ind w:firstLine="28"/>
              <w:jc w:val="left"/>
              <w:rPr>
                <w:rFonts w:eastAsia="Times New Roman"/>
                <w:bCs/>
                <w:snapToGrid w:val="0"/>
                <w:color w:val="000000"/>
                <w:lang w:eastAsia="ru-RU"/>
              </w:rPr>
            </w:pPr>
            <w:r w:rsidRPr="00581028">
              <w:rPr>
                <w:rFonts w:eastAsia="Times New Roman"/>
                <w:lang w:eastAsia="ar-SA"/>
              </w:rPr>
              <w:t xml:space="preserve">                          М.П.</w:t>
            </w:r>
          </w:p>
        </w:tc>
      </w:tr>
    </w:tbl>
    <w:p w:rsidR="00581028" w:rsidRPr="00581028" w:rsidRDefault="00581028" w:rsidP="00581028">
      <w:pPr>
        <w:widowControl w:val="0"/>
        <w:suppressAutoHyphens/>
        <w:autoSpaceDE w:val="0"/>
        <w:autoSpaceDN w:val="0"/>
        <w:adjustRightInd w:val="0"/>
        <w:spacing w:after="60"/>
        <w:ind w:firstLine="709"/>
        <w:contextualSpacing/>
        <w:jc w:val="both"/>
        <w:rPr>
          <w:rFonts w:eastAsia="Times New Roman"/>
          <w:lang w:eastAsia="ar-SA"/>
        </w:rPr>
      </w:pPr>
    </w:p>
    <w:p w:rsidR="00581028" w:rsidRPr="00581028" w:rsidRDefault="00581028" w:rsidP="00581028">
      <w:pPr>
        <w:widowControl w:val="0"/>
        <w:suppressAutoHyphens/>
        <w:autoSpaceDE w:val="0"/>
        <w:autoSpaceDN w:val="0"/>
        <w:adjustRightInd w:val="0"/>
        <w:spacing w:after="60"/>
        <w:ind w:firstLine="709"/>
        <w:contextualSpacing/>
        <w:jc w:val="both"/>
        <w:rPr>
          <w:rFonts w:eastAsia="Times New Roman"/>
          <w:lang w:eastAsia="ar-SA"/>
        </w:rPr>
      </w:pPr>
    </w:p>
    <w:p w:rsidR="00581028" w:rsidRPr="00581028" w:rsidRDefault="00581028" w:rsidP="00581028">
      <w:pPr>
        <w:pageBreakBefore/>
        <w:ind w:left="4956" w:firstLine="709"/>
        <w:contextualSpacing/>
        <w:jc w:val="both"/>
        <w:rPr>
          <w:rFonts w:eastAsia="Times New Roman"/>
          <w:snapToGrid w:val="0"/>
          <w:lang w:eastAsia="ru-RU"/>
        </w:rPr>
      </w:pPr>
      <w:r w:rsidRPr="00581028">
        <w:rPr>
          <w:rFonts w:eastAsia="Times New Roman"/>
          <w:snapToGrid w:val="0"/>
          <w:lang w:eastAsia="ru-RU"/>
        </w:rPr>
        <w:lastRenderedPageBreak/>
        <w:t>Приложение № 4.1</w:t>
      </w:r>
    </w:p>
    <w:p w:rsidR="00581028" w:rsidRPr="00581028" w:rsidRDefault="00581028" w:rsidP="00581028">
      <w:pPr>
        <w:widowControl w:val="0"/>
        <w:spacing w:line="260" w:lineRule="auto"/>
        <w:ind w:left="4956" w:right="-59" w:firstLine="708"/>
        <w:contextualSpacing/>
        <w:jc w:val="both"/>
        <w:rPr>
          <w:rFonts w:eastAsia="Times New Roman"/>
          <w:lang w:eastAsia="ru-RU"/>
        </w:rPr>
      </w:pPr>
      <w:r w:rsidRPr="00581028">
        <w:rPr>
          <w:rFonts w:eastAsia="Times New Roman"/>
          <w:lang w:eastAsia="ru-RU"/>
        </w:rPr>
        <w:t xml:space="preserve">к договору № </w:t>
      </w:r>
    </w:p>
    <w:p w:rsidR="00581028" w:rsidRPr="00581028" w:rsidRDefault="00581028" w:rsidP="00581028">
      <w:pPr>
        <w:widowControl w:val="0"/>
        <w:spacing w:line="260" w:lineRule="auto"/>
        <w:ind w:left="4956" w:right="-59" w:firstLine="708"/>
        <w:contextualSpacing/>
        <w:jc w:val="both"/>
        <w:rPr>
          <w:rFonts w:eastAsia="Times New Roman"/>
          <w:lang w:eastAsia="ru-RU"/>
        </w:rPr>
      </w:pPr>
      <w:r w:rsidRPr="00581028">
        <w:rPr>
          <w:rFonts w:eastAsia="Times New Roman"/>
          <w:lang w:eastAsia="ru-RU"/>
        </w:rPr>
        <w:t>от «___»________2014 г.</w:t>
      </w:r>
    </w:p>
    <w:p w:rsidR="00581028" w:rsidRPr="00581028" w:rsidRDefault="00581028" w:rsidP="00581028">
      <w:pPr>
        <w:widowControl w:val="0"/>
        <w:suppressAutoHyphens/>
        <w:autoSpaceDE w:val="0"/>
        <w:autoSpaceDN w:val="0"/>
        <w:adjustRightInd w:val="0"/>
        <w:spacing w:after="60"/>
        <w:ind w:firstLine="709"/>
        <w:contextualSpacing/>
        <w:rPr>
          <w:rFonts w:eastAsia="Times New Roman"/>
          <w:lang w:eastAsia="ar-SA"/>
        </w:rPr>
      </w:pPr>
    </w:p>
    <w:p w:rsidR="00581028" w:rsidRPr="00581028" w:rsidRDefault="00581028" w:rsidP="00581028">
      <w:pPr>
        <w:widowControl w:val="0"/>
        <w:suppressAutoHyphens/>
        <w:autoSpaceDE w:val="0"/>
        <w:autoSpaceDN w:val="0"/>
        <w:adjustRightInd w:val="0"/>
        <w:spacing w:after="60"/>
        <w:ind w:firstLine="709"/>
        <w:contextualSpacing/>
        <w:rPr>
          <w:rFonts w:eastAsia="Times New Roman"/>
          <w:caps/>
          <w:lang w:eastAsia="ru-RU"/>
        </w:rPr>
      </w:pPr>
      <w:r w:rsidRPr="00581028">
        <w:rPr>
          <w:rFonts w:eastAsia="Times New Roman"/>
          <w:lang w:eastAsia="ar-SA"/>
        </w:rPr>
        <w:t xml:space="preserve">ФОРМА </w:t>
      </w:r>
      <w:r w:rsidRPr="00581028">
        <w:rPr>
          <w:rFonts w:eastAsia="Times New Roman"/>
          <w:caps/>
          <w:lang w:eastAsia="ru-RU"/>
        </w:rPr>
        <w:t>УведомлениЯ (ОБРАЗЕЦ)</w:t>
      </w:r>
      <w:r w:rsidRPr="00581028">
        <w:rPr>
          <w:rFonts w:eastAsia="Times New Roman"/>
          <w:b/>
          <w:caps/>
          <w:vertAlign w:val="superscript"/>
          <w:lang w:eastAsia="ru-RU"/>
        </w:rPr>
        <w:footnoteReference w:id="1"/>
      </w:r>
    </w:p>
    <w:p w:rsidR="00581028" w:rsidRPr="00581028" w:rsidRDefault="00581028" w:rsidP="00581028">
      <w:pPr>
        <w:spacing w:line="276" w:lineRule="auto"/>
        <w:rPr>
          <w:rFonts w:eastAsia="Times New Roman"/>
          <w:caps/>
          <w:sz w:val="28"/>
          <w:szCs w:val="28"/>
          <w:lang w:val="x-none" w:eastAsia="x-none"/>
        </w:rPr>
      </w:pPr>
      <w:r w:rsidRPr="00581028">
        <w:rPr>
          <w:rFonts w:eastAsia="Times New Roman"/>
          <w:lang w:val="x-none" w:eastAsia="x-none"/>
        </w:rPr>
        <w:t>о создании результата интеллектуальной деятельности</w:t>
      </w:r>
    </w:p>
    <w:p w:rsidR="00581028" w:rsidRPr="00581028" w:rsidRDefault="00581028" w:rsidP="00581028">
      <w:pPr>
        <w:spacing w:before="120" w:line="276" w:lineRule="auto"/>
        <w:rPr>
          <w:rFonts w:eastAsia="Times New Roman"/>
          <w:sz w:val="12"/>
          <w:szCs w:val="12"/>
          <w:lang w:val="x-none" w:eastAsia="x-none"/>
        </w:rPr>
      </w:pPr>
      <w:proofErr w:type="gramStart"/>
      <w:r w:rsidRPr="00581028">
        <w:rPr>
          <w:rFonts w:eastAsia="Times New Roman"/>
          <w:b/>
          <w:lang w:val="en-US" w:eastAsia="x-none"/>
        </w:rPr>
        <w:t>I</w:t>
      </w:r>
      <w:r w:rsidRPr="00581028">
        <w:rPr>
          <w:rFonts w:eastAsia="Times New Roman"/>
          <w:b/>
          <w:lang w:val="x-none" w:eastAsia="x-none"/>
        </w:rPr>
        <w:t>. ОПИСАНИЕ РЕЗУЛЬТАТА ИНТЕЛЛЕКТУАЛЬНОЙ ДЕЯТЕЛЬНОСТИ И ОБСТОЯТЕЛЬСТВ СОЗДАНИЯ.</w:t>
      </w:r>
      <w:proofErr w:type="gramEnd"/>
    </w:p>
    <w:tbl>
      <w:tblPr>
        <w:tblW w:w="9498" w:type="dxa"/>
        <w:tblInd w:w="108" w:type="dxa"/>
        <w:tblLayout w:type="fixed"/>
        <w:tblLook w:val="04A0" w:firstRow="1" w:lastRow="0" w:firstColumn="1" w:lastColumn="0" w:noHBand="0" w:noVBand="1"/>
      </w:tblPr>
      <w:tblGrid>
        <w:gridCol w:w="322"/>
        <w:gridCol w:w="1064"/>
        <w:gridCol w:w="8112"/>
      </w:tblGrid>
      <w:tr w:rsidR="00581028" w:rsidRPr="00581028" w:rsidTr="006E2CB7">
        <w:trPr>
          <w:trHeight w:val="403"/>
        </w:trPr>
        <w:tc>
          <w:tcPr>
            <w:tcW w:w="1386" w:type="dxa"/>
            <w:gridSpan w:val="2"/>
            <w:vAlign w:val="center"/>
            <w:hideMark/>
          </w:tcPr>
          <w:p w:rsidR="00581028" w:rsidRPr="00581028" w:rsidRDefault="00581028" w:rsidP="00581028">
            <w:pPr>
              <w:spacing w:line="276" w:lineRule="auto"/>
              <w:jc w:val="both"/>
              <w:rPr>
                <w:rFonts w:eastAsia="Times New Roman"/>
                <w:sz w:val="20"/>
                <w:szCs w:val="20"/>
                <w:lang w:val="x-none" w:eastAsia="x-none"/>
              </w:rPr>
            </w:pPr>
            <w:r w:rsidRPr="00581028">
              <w:rPr>
                <w:rFonts w:eastAsia="Times New Roman"/>
                <w:sz w:val="20"/>
                <w:szCs w:val="20"/>
                <w:lang w:val="x-none" w:eastAsia="x-none"/>
              </w:rPr>
              <w:t xml:space="preserve">Настоящим </w:t>
            </w:r>
          </w:p>
        </w:tc>
        <w:tc>
          <w:tcPr>
            <w:tcW w:w="8112" w:type="dxa"/>
            <w:tcBorders>
              <w:top w:val="nil"/>
              <w:left w:val="nil"/>
              <w:bottom w:val="single" w:sz="4" w:space="0" w:color="auto"/>
              <w:right w:val="nil"/>
            </w:tcBorders>
            <w:vAlign w:val="center"/>
            <w:hideMark/>
          </w:tcPr>
          <w:p w:rsidR="00581028" w:rsidRPr="00581028" w:rsidRDefault="00581028" w:rsidP="00581028">
            <w:pPr>
              <w:spacing w:before="120" w:line="276" w:lineRule="auto"/>
              <w:jc w:val="both"/>
              <w:rPr>
                <w:rFonts w:eastAsia="Times New Roman"/>
                <w:sz w:val="20"/>
                <w:szCs w:val="20"/>
                <w:lang w:val="x-none" w:eastAsia="x-none"/>
              </w:rPr>
            </w:pPr>
          </w:p>
        </w:tc>
      </w:tr>
      <w:tr w:rsidR="00581028" w:rsidRPr="00581028" w:rsidTr="006E2CB7">
        <w:trPr>
          <w:trHeight w:val="403"/>
        </w:trPr>
        <w:tc>
          <w:tcPr>
            <w:tcW w:w="9498" w:type="dxa"/>
            <w:gridSpan w:val="3"/>
            <w:vAlign w:val="center"/>
            <w:hideMark/>
          </w:tcPr>
          <w:p w:rsidR="00581028" w:rsidRPr="00581028" w:rsidRDefault="00581028" w:rsidP="00581028">
            <w:pPr>
              <w:spacing w:line="276" w:lineRule="auto"/>
              <w:rPr>
                <w:rFonts w:eastAsia="Times New Roman"/>
                <w:i/>
                <w:sz w:val="20"/>
                <w:szCs w:val="20"/>
                <w:lang w:val="en-US" w:eastAsia="x-none"/>
              </w:rPr>
            </w:pPr>
            <w:r w:rsidRPr="00581028">
              <w:rPr>
                <w:rFonts w:eastAsia="Times New Roman"/>
                <w:i/>
                <w:sz w:val="20"/>
                <w:szCs w:val="20"/>
                <w:lang w:val="x-none" w:eastAsia="x-none"/>
              </w:rPr>
              <w:t>(полное название организации)</w:t>
            </w:r>
          </w:p>
        </w:tc>
      </w:tr>
      <w:tr w:rsidR="00581028" w:rsidRPr="00581028" w:rsidTr="006E2CB7">
        <w:trPr>
          <w:trHeight w:val="403"/>
        </w:trPr>
        <w:tc>
          <w:tcPr>
            <w:tcW w:w="9498" w:type="dxa"/>
            <w:gridSpan w:val="3"/>
            <w:vAlign w:val="center"/>
            <w:hideMark/>
          </w:tcPr>
          <w:p w:rsidR="00581028" w:rsidRPr="00581028" w:rsidRDefault="00581028" w:rsidP="00581028">
            <w:pPr>
              <w:spacing w:line="276" w:lineRule="auto"/>
              <w:jc w:val="left"/>
              <w:rPr>
                <w:rFonts w:eastAsia="Times New Roman"/>
                <w:i/>
                <w:sz w:val="20"/>
                <w:szCs w:val="20"/>
                <w:lang w:val="x-none" w:eastAsia="x-none"/>
              </w:rPr>
            </w:pPr>
            <w:r w:rsidRPr="00581028">
              <w:rPr>
                <w:rFonts w:eastAsia="Times New Roman"/>
                <w:sz w:val="20"/>
                <w:szCs w:val="20"/>
                <w:lang w:val="x-none" w:eastAsia="x-none"/>
              </w:rPr>
              <w:t>являющееся стороной (исполнителем) по государственному контракту от «__» ___________ №___________</w:t>
            </w:r>
          </w:p>
        </w:tc>
      </w:tr>
      <w:tr w:rsidR="00581028" w:rsidRPr="00581028" w:rsidTr="006E2CB7">
        <w:trPr>
          <w:trHeight w:val="403"/>
        </w:trPr>
        <w:tc>
          <w:tcPr>
            <w:tcW w:w="9498" w:type="dxa"/>
            <w:gridSpan w:val="3"/>
            <w:vAlign w:val="center"/>
            <w:hideMark/>
          </w:tcPr>
          <w:p w:rsidR="00581028" w:rsidRPr="00581028" w:rsidRDefault="00581028" w:rsidP="00581028">
            <w:pPr>
              <w:spacing w:line="276" w:lineRule="auto"/>
              <w:jc w:val="left"/>
              <w:rPr>
                <w:rFonts w:eastAsia="Times New Roman"/>
                <w:sz w:val="20"/>
                <w:szCs w:val="20"/>
                <w:lang w:val="x-none" w:eastAsia="x-none"/>
              </w:rPr>
            </w:pPr>
            <w:r w:rsidRPr="00581028">
              <w:rPr>
                <w:rFonts w:eastAsia="Times New Roman"/>
                <w:sz w:val="20"/>
                <w:szCs w:val="20"/>
                <w:lang w:val="x-none" w:eastAsia="x-none"/>
              </w:rPr>
              <w:t>(далее – Исполнитель) на выполнение:</w:t>
            </w:r>
          </w:p>
        </w:tc>
      </w:tr>
      <w:tr w:rsidR="00581028" w:rsidRPr="00581028" w:rsidTr="006E2CB7">
        <w:trPr>
          <w:trHeight w:val="403"/>
        </w:trPr>
        <w:tc>
          <w:tcPr>
            <w:tcW w:w="322" w:type="dxa"/>
            <w:vAlign w:val="center"/>
            <w:hideMark/>
          </w:tcPr>
          <w:p w:rsidR="00581028" w:rsidRPr="00581028" w:rsidRDefault="00581028" w:rsidP="00581028">
            <w:pPr>
              <w:spacing w:after="60" w:line="276" w:lineRule="auto"/>
              <w:rPr>
                <w:rFonts w:eastAsia="Times New Roman"/>
                <w:sz w:val="20"/>
                <w:szCs w:val="20"/>
                <w:lang w:eastAsia="ru-RU"/>
              </w:rPr>
            </w:pPr>
            <w:r w:rsidRPr="00581028">
              <w:rPr>
                <w:rFonts w:eastAsia="Times New Roman"/>
                <w:sz w:val="20"/>
                <w:szCs w:val="20"/>
                <w:lang w:eastAsia="ru-RU"/>
              </w:rPr>
              <w:t>□</w:t>
            </w:r>
          </w:p>
        </w:tc>
        <w:tc>
          <w:tcPr>
            <w:tcW w:w="9176" w:type="dxa"/>
            <w:gridSpan w:val="2"/>
            <w:vAlign w:val="center"/>
            <w:hideMark/>
          </w:tcPr>
          <w:p w:rsidR="00581028" w:rsidRPr="00581028" w:rsidRDefault="00581028" w:rsidP="00581028">
            <w:pPr>
              <w:spacing w:after="60" w:line="276" w:lineRule="auto"/>
              <w:jc w:val="both"/>
              <w:rPr>
                <w:rFonts w:eastAsia="Times New Roman"/>
                <w:sz w:val="20"/>
                <w:szCs w:val="20"/>
                <w:lang w:eastAsia="ru-RU"/>
              </w:rPr>
            </w:pPr>
            <w:r w:rsidRPr="00581028">
              <w:rPr>
                <w:rFonts w:eastAsia="Times New Roman"/>
                <w:sz w:val="20"/>
                <w:szCs w:val="20"/>
                <w:lang w:eastAsia="ru-RU"/>
              </w:rPr>
              <w:t>научно-исследовательских работ (далее – НИР)</w:t>
            </w:r>
          </w:p>
        </w:tc>
      </w:tr>
      <w:tr w:rsidR="00581028" w:rsidRPr="00581028" w:rsidTr="006E2CB7">
        <w:trPr>
          <w:trHeight w:val="403"/>
        </w:trPr>
        <w:tc>
          <w:tcPr>
            <w:tcW w:w="322" w:type="dxa"/>
            <w:vAlign w:val="center"/>
            <w:hideMark/>
          </w:tcPr>
          <w:p w:rsidR="00581028" w:rsidRPr="00581028" w:rsidRDefault="00581028" w:rsidP="00581028">
            <w:pPr>
              <w:spacing w:after="60" w:line="276" w:lineRule="auto"/>
              <w:rPr>
                <w:rFonts w:eastAsia="Times New Roman"/>
                <w:sz w:val="20"/>
                <w:szCs w:val="20"/>
                <w:lang w:eastAsia="ru-RU"/>
              </w:rPr>
            </w:pPr>
            <w:r w:rsidRPr="00581028">
              <w:rPr>
                <w:rFonts w:eastAsia="Times New Roman"/>
                <w:sz w:val="20"/>
                <w:szCs w:val="20"/>
                <w:lang w:eastAsia="ru-RU"/>
              </w:rPr>
              <w:t>□</w:t>
            </w:r>
          </w:p>
        </w:tc>
        <w:tc>
          <w:tcPr>
            <w:tcW w:w="9176" w:type="dxa"/>
            <w:gridSpan w:val="2"/>
            <w:vAlign w:val="center"/>
            <w:hideMark/>
          </w:tcPr>
          <w:p w:rsidR="00581028" w:rsidRPr="00581028" w:rsidRDefault="00581028" w:rsidP="00581028">
            <w:pPr>
              <w:spacing w:after="60" w:line="276" w:lineRule="auto"/>
              <w:jc w:val="both"/>
              <w:rPr>
                <w:rFonts w:eastAsia="Times New Roman"/>
                <w:sz w:val="20"/>
                <w:szCs w:val="20"/>
                <w:lang w:eastAsia="ru-RU"/>
              </w:rPr>
            </w:pPr>
            <w:r w:rsidRPr="00581028">
              <w:rPr>
                <w:rFonts w:eastAsia="Times New Roman"/>
                <w:sz w:val="20"/>
                <w:szCs w:val="20"/>
                <w:lang w:eastAsia="ru-RU"/>
              </w:rPr>
              <w:t xml:space="preserve">опытно-конструкторских и технологических работ (далее – </w:t>
            </w:r>
            <w:proofErr w:type="gramStart"/>
            <w:r w:rsidRPr="00581028">
              <w:rPr>
                <w:rFonts w:eastAsia="Times New Roman"/>
                <w:sz w:val="20"/>
                <w:szCs w:val="20"/>
                <w:lang w:eastAsia="ru-RU"/>
              </w:rPr>
              <w:t>ОКР</w:t>
            </w:r>
            <w:proofErr w:type="gramEnd"/>
            <w:r w:rsidRPr="00581028">
              <w:rPr>
                <w:rFonts w:eastAsia="Times New Roman"/>
                <w:sz w:val="20"/>
                <w:szCs w:val="20"/>
                <w:lang w:eastAsia="ru-RU"/>
              </w:rPr>
              <w:t>)</w:t>
            </w:r>
          </w:p>
        </w:tc>
      </w:tr>
      <w:tr w:rsidR="00581028" w:rsidRPr="00581028" w:rsidTr="006E2CB7">
        <w:trPr>
          <w:trHeight w:val="403"/>
        </w:trPr>
        <w:tc>
          <w:tcPr>
            <w:tcW w:w="322" w:type="dxa"/>
            <w:hideMark/>
          </w:tcPr>
          <w:p w:rsidR="00581028" w:rsidRPr="00581028" w:rsidRDefault="00581028" w:rsidP="00581028">
            <w:pPr>
              <w:spacing w:before="60" w:after="60" w:line="276" w:lineRule="auto"/>
              <w:rPr>
                <w:rFonts w:eastAsia="Times New Roman"/>
                <w:sz w:val="20"/>
                <w:szCs w:val="20"/>
                <w:lang w:eastAsia="ru-RU"/>
              </w:rPr>
            </w:pPr>
            <w:r w:rsidRPr="00581028">
              <w:rPr>
                <w:rFonts w:eastAsia="Times New Roman"/>
                <w:sz w:val="20"/>
                <w:szCs w:val="20"/>
                <w:lang w:eastAsia="ru-RU"/>
              </w:rPr>
              <w:t>□</w:t>
            </w:r>
          </w:p>
        </w:tc>
        <w:tc>
          <w:tcPr>
            <w:tcW w:w="9176" w:type="dxa"/>
            <w:gridSpan w:val="2"/>
            <w:vAlign w:val="center"/>
            <w:hideMark/>
          </w:tcPr>
          <w:p w:rsidR="00581028" w:rsidRPr="00581028" w:rsidRDefault="00581028" w:rsidP="00581028">
            <w:pPr>
              <w:spacing w:before="100" w:after="100" w:line="276" w:lineRule="auto"/>
              <w:jc w:val="left"/>
              <w:rPr>
                <w:rFonts w:eastAsia="Times New Roman"/>
                <w:sz w:val="20"/>
                <w:szCs w:val="20"/>
                <w:lang w:val="x-none" w:eastAsia="x-none"/>
              </w:rPr>
            </w:pPr>
            <w:r w:rsidRPr="00581028">
              <w:rPr>
                <w:rFonts w:eastAsia="Times New Roman"/>
                <w:sz w:val="20"/>
                <w:szCs w:val="20"/>
                <w:lang w:val="x-none" w:eastAsia="x-none"/>
              </w:rPr>
              <w:t>научно-исследовательских, опытно-конструкторских и технологических работ (далее – НИОКР)</w:t>
            </w:r>
          </w:p>
        </w:tc>
      </w:tr>
      <w:tr w:rsidR="00581028" w:rsidRPr="00581028" w:rsidTr="006E2CB7">
        <w:trPr>
          <w:trHeight w:val="320"/>
        </w:trPr>
        <w:tc>
          <w:tcPr>
            <w:tcW w:w="322" w:type="dxa"/>
            <w:vAlign w:val="center"/>
            <w:hideMark/>
          </w:tcPr>
          <w:p w:rsidR="00581028" w:rsidRPr="00581028" w:rsidRDefault="00581028" w:rsidP="00581028">
            <w:pPr>
              <w:spacing w:after="60" w:line="276" w:lineRule="auto"/>
              <w:rPr>
                <w:rFonts w:eastAsia="Times New Roman"/>
                <w:sz w:val="20"/>
                <w:szCs w:val="20"/>
                <w:lang w:eastAsia="ru-RU"/>
              </w:rPr>
            </w:pPr>
            <w:r w:rsidRPr="00581028">
              <w:rPr>
                <w:rFonts w:eastAsia="Times New Roman"/>
                <w:sz w:val="20"/>
                <w:szCs w:val="20"/>
                <w:lang w:eastAsia="ru-RU"/>
              </w:rPr>
              <w:t>□</w:t>
            </w:r>
          </w:p>
        </w:tc>
        <w:tc>
          <w:tcPr>
            <w:tcW w:w="9176" w:type="dxa"/>
            <w:gridSpan w:val="2"/>
            <w:tcBorders>
              <w:top w:val="nil"/>
              <w:left w:val="nil"/>
              <w:bottom w:val="single" w:sz="4" w:space="0" w:color="auto"/>
              <w:right w:val="nil"/>
            </w:tcBorders>
            <w:vAlign w:val="center"/>
          </w:tcPr>
          <w:p w:rsidR="00581028" w:rsidRPr="00581028" w:rsidRDefault="00581028" w:rsidP="00581028">
            <w:pPr>
              <w:spacing w:before="100" w:after="100"/>
              <w:jc w:val="left"/>
              <w:rPr>
                <w:rFonts w:eastAsia="Times New Roman"/>
                <w:sz w:val="20"/>
                <w:szCs w:val="20"/>
                <w:lang w:val="x-none" w:eastAsia="x-none"/>
              </w:rPr>
            </w:pPr>
          </w:p>
        </w:tc>
      </w:tr>
      <w:tr w:rsidR="00581028" w:rsidRPr="00581028" w:rsidTr="006E2CB7">
        <w:trPr>
          <w:trHeight w:val="344"/>
        </w:trPr>
        <w:tc>
          <w:tcPr>
            <w:tcW w:w="322" w:type="dxa"/>
            <w:vAlign w:val="center"/>
          </w:tcPr>
          <w:p w:rsidR="00581028" w:rsidRPr="00581028" w:rsidRDefault="00581028" w:rsidP="00581028">
            <w:pPr>
              <w:spacing w:after="60" w:line="276" w:lineRule="auto"/>
              <w:jc w:val="both"/>
              <w:rPr>
                <w:rFonts w:eastAsia="Times New Roman"/>
                <w:sz w:val="20"/>
                <w:szCs w:val="20"/>
                <w:lang w:eastAsia="ru-RU"/>
              </w:rPr>
            </w:pPr>
          </w:p>
        </w:tc>
        <w:tc>
          <w:tcPr>
            <w:tcW w:w="9176" w:type="dxa"/>
            <w:gridSpan w:val="2"/>
            <w:tcBorders>
              <w:top w:val="single" w:sz="4" w:space="0" w:color="auto"/>
              <w:left w:val="nil"/>
              <w:bottom w:val="nil"/>
              <w:right w:val="nil"/>
            </w:tcBorders>
            <w:hideMark/>
          </w:tcPr>
          <w:p w:rsidR="00581028" w:rsidRPr="00581028" w:rsidRDefault="00581028" w:rsidP="00581028">
            <w:pPr>
              <w:rPr>
                <w:rFonts w:eastAsia="Times New Roman"/>
                <w:sz w:val="20"/>
                <w:szCs w:val="20"/>
                <w:lang w:val="x-none" w:eastAsia="x-none"/>
              </w:rPr>
            </w:pPr>
            <w:r w:rsidRPr="00581028">
              <w:rPr>
                <w:rFonts w:eastAsia="Times New Roman"/>
                <w:i/>
                <w:sz w:val="20"/>
                <w:szCs w:val="20"/>
                <w:lang w:val="x-none" w:eastAsia="x-none"/>
              </w:rPr>
              <w:t>(указывается иной предмет в соответствии с условиями заключенного контракта)</w:t>
            </w:r>
          </w:p>
        </w:tc>
      </w:tr>
    </w:tbl>
    <w:p w:rsidR="00581028" w:rsidRPr="00581028" w:rsidRDefault="00581028" w:rsidP="00581028">
      <w:pPr>
        <w:spacing w:line="276" w:lineRule="auto"/>
        <w:jc w:val="both"/>
        <w:rPr>
          <w:rFonts w:eastAsia="Times New Roman"/>
          <w:sz w:val="20"/>
          <w:szCs w:val="20"/>
          <w:lang w:val="x-none" w:eastAsia="x-none"/>
        </w:rPr>
      </w:pPr>
    </w:p>
    <w:tbl>
      <w:tblPr>
        <w:tblW w:w="9498" w:type="dxa"/>
        <w:tblInd w:w="108" w:type="dxa"/>
        <w:tblLayout w:type="fixed"/>
        <w:tblLook w:val="04A0" w:firstRow="1" w:lastRow="0" w:firstColumn="1" w:lastColumn="0" w:noHBand="0" w:noVBand="1"/>
      </w:tblPr>
      <w:tblGrid>
        <w:gridCol w:w="1022"/>
        <w:gridCol w:w="8476"/>
      </w:tblGrid>
      <w:tr w:rsidR="00581028" w:rsidRPr="00581028" w:rsidTr="006E2CB7">
        <w:trPr>
          <w:trHeight w:val="403"/>
        </w:trPr>
        <w:tc>
          <w:tcPr>
            <w:tcW w:w="1022" w:type="dxa"/>
            <w:vAlign w:val="center"/>
          </w:tcPr>
          <w:p w:rsidR="00581028" w:rsidRPr="00581028" w:rsidRDefault="00581028" w:rsidP="00581028">
            <w:pPr>
              <w:spacing w:line="276" w:lineRule="auto"/>
              <w:jc w:val="both"/>
              <w:rPr>
                <w:rFonts w:eastAsia="Times New Roman"/>
                <w:sz w:val="20"/>
                <w:szCs w:val="20"/>
                <w:lang w:val="x-none" w:eastAsia="x-none"/>
              </w:rPr>
            </w:pPr>
            <w:r w:rsidRPr="00581028">
              <w:rPr>
                <w:rFonts w:eastAsia="Times New Roman"/>
                <w:sz w:val="20"/>
                <w:szCs w:val="20"/>
                <w:lang w:val="x-none" w:eastAsia="x-none"/>
              </w:rPr>
              <w:t>по теме</w:t>
            </w:r>
          </w:p>
        </w:tc>
        <w:tc>
          <w:tcPr>
            <w:tcW w:w="8476" w:type="dxa"/>
            <w:tcBorders>
              <w:top w:val="nil"/>
              <w:left w:val="nil"/>
              <w:bottom w:val="single" w:sz="4" w:space="0" w:color="auto"/>
              <w:right w:val="nil"/>
            </w:tcBorders>
            <w:vAlign w:val="center"/>
          </w:tcPr>
          <w:p w:rsidR="00581028" w:rsidRPr="00581028" w:rsidRDefault="00581028" w:rsidP="00581028">
            <w:pPr>
              <w:spacing w:line="276" w:lineRule="auto"/>
              <w:jc w:val="both"/>
              <w:rPr>
                <w:rFonts w:eastAsia="Times New Roman"/>
                <w:sz w:val="20"/>
                <w:szCs w:val="20"/>
                <w:lang w:val="x-none" w:eastAsia="x-none"/>
              </w:rPr>
            </w:pPr>
          </w:p>
        </w:tc>
      </w:tr>
      <w:tr w:rsidR="00581028" w:rsidRPr="00581028" w:rsidTr="006E2CB7">
        <w:trPr>
          <w:trHeight w:val="403"/>
        </w:trPr>
        <w:tc>
          <w:tcPr>
            <w:tcW w:w="1022" w:type="dxa"/>
            <w:vAlign w:val="center"/>
          </w:tcPr>
          <w:p w:rsidR="00581028" w:rsidRPr="00581028" w:rsidRDefault="00581028" w:rsidP="00581028">
            <w:pPr>
              <w:spacing w:line="276" w:lineRule="auto"/>
              <w:jc w:val="both"/>
              <w:rPr>
                <w:rFonts w:eastAsia="Times New Roman"/>
                <w:sz w:val="20"/>
                <w:szCs w:val="20"/>
                <w:lang w:val="x-none" w:eastAsia="x-none"/>
              </w:rPr>
            </w:pPr>
          </w:p>
        </w:tc>
        <w:tc>
          <w:tcPr>
            <w:tcW w:w="8476" w:type="dxa"/>
            <w:tcBorders>
              <w:top w:val="single" w:sz="4" w:space="0" w:color="auto"/>
              <w:left w:val="nil"/>
              <w:bottom w:val="nil"/>
              <w:right w:val="nil"/>
            </w:tcBorders>
            <w:hideMark/>
          </w:tcPr>
          <w:p w:rsidR="00581028" w:rsidRPr="00581028" w:rsidRDefault="00581028" w:rsidP="00581028">
            <w:pPr>
              <w:spacing w:line="276" w:lineRule="auto"/>
              <w:rPr>
                <w:rFonts w:eastAsia="Times New Roman"/>
                <w:i/>
                <w:sz w:val="20"/>
                <w:szCs w:val="20"/>
                <w:lang w:val="x-none" w:eastAsia="x-none"/>
              </w:rPr>
            </w:pPr>
            <w:r w:rsidRPr="00581028">
              <w:rPr>
                <w:rFonts w:eastAsia="Times New Roman"/>
                <w:i/>
                <w:sz w:val="20"/>
                <w:szCs w:val="20"/>
                <w:lang w:val="x-none" w:eastAsia="x-none"/>
              </w:rPr>
              <w:t>(полно е наименование темы НИР, ОКР и т.п.)</w:t>
            </w:r>
          </w:p>
        </w:tc>
      </w:tr>
    </w:tbl>
    <w:p w:rsidR="00581028" w:rsidRPr="00581028" w:rsidRDefault="00581028" w:rsidP="00581028">
      <w:pPr>
        <w:spacing w:line="276" w:lineRule="auto"/>
        <w:jc w:val="both"/>
        <w:rPr>
          <w:rFonts w:eastAsia="Times New Roman"/>
          <w:b/>
          <w:sz w:val="20"/>
          <w:szCs w:val="20"/>
          <w:lang w:val="x-none" w:eastAsia="x-none"/>
        </w:rPr>
      </w:pPr>
      <w:r w:rsidRPr="00581028">
        <w:rPr>
          <w:rFonts w:eastAsia="Times New Roman"/>
          <w:sz w:val="20"/>
          <w:szCs w:val="20"/>
          <w:lang w:val="x-none" w:eastAsia="x-none"/>
        </w:rPr>
        <w:t>заключенному с государственным заказчиком - Государственной корпорацией по атомной энергии «Росатом» (далее – Государственный</w:t>
      </w:r>
      <w:r w:rsidRPr="00581028">
        <w:rPr>
          <w:rFonts w:eastAsia="Times New Roman"/>
          <w:lang w:val="x-none" w:eastAsia="x-none"/>
        </w:rPr>
        <w:t xml:space="preserve"> </w:t>
      </w:r>
      <w:r w:rsidRPr="00581028">
        <w:rPr>
          <w:rFonts w:eastAsia="Times New Roman"/>
          <w:sz w:val="20"/>
          <w:szCs w:val="20"/>
          <w:lang w:val="x-none" w:eastAsia="x-none"/>
        </w:rPr>
        <w:t xml:space="preserve">контракт), </w:t>
      </w:r>
      <w:r w:rsidRPr="00581028">
        <w:rPr>
          <w:rFonts w:eastAsia="Times New Roman"/>
          <w:b/>
          <w:sz w:val="20"/>
          <w:szCs w:val="20"/>
          <w:lang w:val="x-none" w:eastAsia="x-none"/>
        </w:rPr>
        <w:t>уведомляет о создании при выполнении работ по Государственному контракту:</w:t>
      </w:r>
    </w:p>
    <w:p w:rsidR="00581028" w:rsidRPr="00581028" w:rsidRDefault="00581028" w:rsidP="00581028">
      <w:pPr>
        <w:spacing w:line="276" w:lineRule="auto"/>
        <w:jc w:val="left"/>
        <w:rPr>
          <w:rFonts w:eastAsia="Times New Roman"/>
          <w:sz w:val="12"/>
          <w:szCs w:val="12"/>
          <w:lang w:val="x-none" w:eastAsia="x-none"/>
        </w:rPr>
      </w:pPr>
    </w:p>
    <w:tbl>
      <w:tblPr>
        <w:tblW w:w="9498" w:type="dxa"/>
        <w:tblInd w:w="108" w:type="dxa"/>
        <w:tblLayout w:type="fixed"/>
        <w:tblLook w:val="04A0" w:firstRow="1" w:lastRow="0" w:firstColumn="1" w:lastColumn="0" w:noHBand="0" w:noVBand="1"/>
      </w:tblPr>
      <w:tblGrid>
        <w:gridCol w:w="322"/>
        <w:gridCol w:w="6299"/>
        <w:gridCol w:w="2877"/>
      </w:tblGrid>
      <w:tr w:rsidR="00581028" w:rsidRPr="00581028" w:rsidTr="006E2CB7">
        <w:trPr>
          <w:trHeight w:val="365"/>
        </w:trPr>
        <w:tc>
          <w:tcPr>
            <w:tcW w:w="322" w:type="dxa"/>
            <w:vAlign w:val="center"/>
            <w:hideMark/>
          </w:tcPr>
          <w:p w:rsidR="00581028" w:rsidRPr="00581028" w:rsidRDefault="00581028" w:rsidP="00581028">
            <w:pPr>
              <w:spacing w:after="60" w:line="276" w:lineRule="auto"/>
              <w:rPr>
                <w:rFonts w:eastAsia="Times New Roman"/>
                <w:sz w:val="20"/>
                <w:szCs w:val="20"/>
                <w:lang w:eastAsia="ru-RU"/>
              </w:rPr>
            </w:pPr>
            <w:r w:rsidRPr="00581028">
              <w:rPr>
                <w:rFonts w:eastAsia="Times New Roman"/>
                <w:sz w:val="20"/>
                <w:szCs w:val="20"/>
                <w:lang w:eastAsia="ru-RU"/>
              </w:rPr>
              <w:t>□</w:t>
            </w:r>
          </w:p>
        </w:tc>
        <w:tc>
          <w:tcPr>
            <w:tcW w:w="6299" w:type="dxa"/>
            <w:vAlign w:val="center"/>
            <w:hideMark/>
          </w:tcPr>
          <w:p w:rsidR="00581028" w:rsidRPr="00581028" w:rsidRDefault="00581028" w:rsidP="00581028">
            <w:pPr>
              <w:spacing w:after="60" w:line="276" w:lineRule="auto"/>
              <w:jc w:val="both"/>
              <w:rPr>
                <w:rFonts w:eastAsia="Times New Roman"/>
                <w:sz w:val="20"/>
                <w:szCs w:val="20"/>
                <w:lang w:eastAsia="ru-RU"/>
              </w:rPr>
            </w:pPr>
            <w:r w:rsidRPr="00581028">
              <w:rPr>
                <w:rFonts w:eastAsia="Times New Roman"/>
                <w:b/>
                <w:sz w:val="20"/>
                <w:szCs w:val="20"/>
                <w:lang w:eastAsia="ru-RU"/>
              </w:rPr>
              <w:t>охраняемого результата</w:t>
            </w:r>
            <w:r w:rsidRPr="00581028">
              <w:rPr>
                <w:rFonts w:eastAsia="Times New Roman"/>
                <w:sz w:val="20"/>
                <w:szCs w:val="20"/>
                <w:lang w:eastAsia="ru-RU"/>
              </w:rPr>
              <w:t xml:space="preserve"> интеллектуальной деятельности:</w:t>
            </w:r>
          </w:p>
        </w:tc>
        <w:tc>
          <w:tcPr>
            <w:tcW w:w="2877" w:type="dxa"/>
            <w:tcBorders>
              <w:top w:val="nil"/>
              <w:left w:val="nil"/>
              <w:bottom w:val="single" w:sz="4" w:space="0" w:color="auto"/>
              <w:right w:val="nil"/>
            </w:tcBorders>
            <w:vAlign w:val="center"/>
          </w:tcPr>
          <w:p w:rsidR="00581028" w:rsidRPr="00581028" w:rsidRDefault="00581028" w:rsidP="00581028">
            <w:pPr>
              <w:spacing w:after="60" w:line="276" w:lineRule="auto"/>
              <w:jc w:val="both"/>
              <w:rPr>
                <w:rFonts w:eastAsia="Times New Roman"/>
                <w:sz w:val="20"/>
                <w:szCs w:val="20"/>
                <w:lang w:eastAsia="ru-RU"/>
              </w:rPr>
            </w:pPr>
          </w:p>
        </w:tc>
      </w:tr>
      <w:tr w:rsidR="00581028" w:rsidRPr="00581028" w:rsidTr="006E2CB7">
        <w:trPr>
          <w:trHeight w:val="545"/>
        </w:trPr>
        <w:tc>
          <w:tcPr>
            <w:tcW w:w="322" w:type="dxa"/>
            <w:vAlign w:val="center"/>
          </w:tcPr>
          <w:p w:rsidR="00581028" w:rsidRPr="00581028" w:rsidRDefault="00581028" w:rsidP="00581028">
            <w:pPr>
              <w:spacing w:after="60"/>
              <w:rPr>
                <w:rFonts w:eastAsia="Times New Roman"/>
                <w:sz w:val="20"/>
                <w:szCs w:val="20"/>
                <w:lang w:eastAsia="ru-RU"/>
              </w:rPr>
            </w:pPr>
          </w:p>
        </w:tc>
        <w:tc>
          <w:tcPr>
            <w:tcW w:w="9176" w:type="dxa"/>
            <w:gridSpan w:val="2"/>
            <w:vAlign w:val="center"/>
            <w:hideMark/>
          </w:tcPr>
          <w:p w:rsidR="00581028" w:rsidRPr="00581028" w:rsidRDefault="00581028" w:rsidP="00581028">
            <w:pPr>
              <w:spacing w:after="60"/>
              <w:jc w:val="both"/>
              <w:rPr>
                <w:rFonts w:eastAsia="Times New Roman"/>
                <w:sz w:val="20"/>
                <w:szCs w:val="20"/>
                <w:lang w:eastAsia="ru-RU"/>
              </w:rPr>
            </w:pPr>
            <w:proofErr w:type="gramStart"/>
            <w:r w:rsidRPr="00581028">
              <w:rPr>
                <w:rFonts w:eastAsia="Times New Roman"/>
                <w:i/>
                <w:sz w:val="20"/>
                <w:szCs w:val="20"/>
                <w:lang w:eastAsia="ru-RU"/>
              </w:rPr>
              <w:t>(указывается вид охраняемого результата интеллектуальной деятельности, согласно статье 1225 Гражданского кодекса Российской Федерации (далее - ГК РФ), за исключением изобретения, полезной модели, промышленного образца, секрета производства (ноу-хау)</w:t>
            </w:r>
            <w:proofErr w:type="gramEnd"/>
          </w:p>
        </w:tc>
      </w:tr>
      <w:tr w:rsidR="00581028" w:rsidRPr="00581028" w:rsidTr="006E2CB7">
        <w:trPr>
          <w:trHeight w:val="403"/>
        </w:trPr>
        <w:tc>
          <w:tcPr>
            <w:tcW w:w="322" w:type="dxa"/>
            <w:vAlign w:val="center"/>
            <w:hideMark/>
          </w:tcPr>
          <w:p w:rsidR="00581028" w:rsidRPr="00581028" w:rsidRDefault="00581028" w:rsidP="00581028">
            <w:pPr>
              <w:spacing w:after="60" w:line="276" w:lineRule="auto"/>
              <w:rPr>
                <w:rFonts w:eastAsia="Times New Roman"/>
                <w:sz w:val="20"/>
                <w:szCs w:val="20"/>
                <w:lang w:eastAsia="ru-RU"/>
              </w:rPr>
            </w:pPr>
            <w:r w:rsidRPr="00581028">
              <w:rPr>
                <w:rFonts w:eastAsia="Times New Roman"/>
                <w:sz w:val="20"/>
                <w:szCs w:val="20"/>
                <w:lang w:eastAsia="ru-RU"/>
              </w:rPr>
              <w:t>□</w:t>
            </w:r>
          </w:p>
        </w:tc>
        <w:tc>
          <w:tcPr>
            <w:tcW w:w="9176" w:type="dxa"/>
            <w:gridSpan w:val="2"/>
            <w:vAlign w:val="center"/>
            <w:hideMark/>
          </w:tcPr>
          <w:p w:rsidR="00581028" w:rsidRPr="00581028" w:rsidRDefault="00581028" w:rsidP="00581028">
            <w:pPr>
              <w:spacing w:after="60" w:line="276" w:lineRule="auto"/>
              <w:jc w:val="both"/>
              <w:rPr>
                <w:rFonts w:eastAsia="Times New Roman"/>
                <w:sz w:val="20"/>
                <w:szCs w:val="20"/>
                <w:lang w:eastAsia="ru-RU"/>
              </w:rPr>
            </w:pPr>
            <w:r w:rsidRPr="00581028">
              <w:rPr>
                <w:rFonts w:eastAsia="Times New Roman"/>
                <w:b/>
                <w:sz w:val="20"/>
                <w:szCs w:val="20"/>
                <w:lang w:eastAsia="ru-RU"/>
              </w:rPr>
              <w:t>результата, способного</w:t>
            </w:r>
            <w:r w:rsidRPr="00581028">
              <w:rPr>
                <w:rFonts w:eastAsia="Times New Roman"/>
                <w:sz w:val="20"/>
                <w:szCs w:val="20"/>
                <w:lang w:eastAsia="ru-RU"/>
              </w:rPr>
              <w:t xml:space="preserve"> к правовой охране в качестве:</w:t>
            </w:r>
          </w:p>
        </w:tc>
      </w:tr>
      <w:tr w:rsidR="00581028" w:rsidRPr="00581028" w:rsidTr="006E2CB7">
        <w:trPr>
          <w:trHeight w:val="403"/>
        </w:trPr>
        <w:tc>
          <w:tcPr>
            <w:tcW w:w="322" w:type="dxa"/>
            <w:vAlign w:val="center"/>
          </w:tcPr>
          <w:p w:rsidR="00581028" w:rsidRPr="00581028" w:rsidRDefault="00581028" w:rsidP="00581028">
            <w:pPr>
              <w:spacing w:after="60" w:line="276" w:lineRule="auto"/>
              <w:rPr>
                <w:rFonts w:eastAsia="Times New Roman"/>
                <w:sz w:val="20"/>
                <w:szCs w:val="20"/>
                <w:lang w:eastAsia="ru-RU"/>
              </w:rPr>
            </w:pPr>
          </w:p>
        </w:tc>
        <w:tc>
          <w:tcPr>
            <w:tcW w:w="9176" w:type="dxa"/>
            <w:gridSpan w:val="2"/>
            <w:vAlign w:val="center"/>
            <w:hideMark/>
          </w:tcPr>
          <w:p w:rsidR="00581028" w:rsidRPr="00581028" w:rsidRDefault="00581028" w:rsidP="00581028">
            <w:pPr>
              <w:spacing w:after="60" w:line="276" w:lineRule="auto"/>
              <w:jc w:val="both"/>
              <w:rPr>
                <w:rFonts w:eastAsia="Times New Roman"/>
                <w:sz w:val="20"/>
                <w:szCs w:val="20"/>
                <w:lang w:eastAsia="ru-RU"/>
              </w:rPr>
            </w:pPr>
            <w:r w:rsidRPr="00581028">
              <w:rPr>
                <w:rFonts w:eastAsia="Times New Roman"/>
                <w:sz w:val="20"/>
                <w:szCs w:val="20"/>
                <w:lang w:eastAsia="ru-RU"/>
              </w:rPr>
              <w:t>□ изобретения         □ полезной модели        □ промышленного образца        □ ноу-хау</w:t>
            </w:r>
          </w:p>
        </w:tc>
      </w:tr>
    </w:tbl>
    <w:p w:rsidR="00581028" w:rsidRPr="00581028" w:rsidRDefault="00581028" w:rsidP="00581028">
      <w:pPr>
        <w:spacing w:line="276" w:lineRule="auto"/>
        <w:jc w:val="both"/>
        <w:rPr>
          <w:rFonts w:eastAsia="Times New Roman"/>
          <w:sz w:val="12"/>
          <w:szCs w:val="12"/>
          <w:lang w:val="x-none" w:eastAsia="x-none"/>
        </w:rPr>
      </w:pPr>
    </w:p>
    <w:tbl>
      <w:tblPr>
        <w:tblW w:w="9639" w:type="dxa"/>
        <w:tblInd w:w="108" w:type="dxa"/>
        <w:tblLayout w:type="fixed"/>
        <w:tblLook w:val="04A0" w:firstRow="1" w:lastRow="0" w:firstColumn="1" w:lastColumn="0" w:noHBand="0" w:noVBand="1"/>
      </w:tblPr>
      <w:tblGrid>
        <w:gridCol w:w="489"/>
        <w:gridCol w:w="616"/>
        <w:gridCol w:w="454"/>
        <w:gridCol w:w="1697"/>
        <w:gridCol w:w="85"/>
        <w:gridCol w:w="59"/>
        <w:gridCol w:w="1560"/>
        <w:gridCol w:w="2302"/>
        <w:gridCol w:w="957"/>
        <w:gridCol w:w="1279"/>
        <w:gridCol w:w="141"/>
      </w:tblGrid>
      <w:tr w:rsidR="00581028" w:rsidRPr="00581028" w:rsidTr="006E2CB7">
        <w:trPr>
          <w:gridAfter w:val="1"/>
          <w:wAfter w:w="141" w:type="dxa"/>
          <w:trHeight w:val="238"/>
        </w:trPr>
        <w:tc>
          <w:tcPr>
            <w:tcW w:w="3343" w:type="dxa"/>
            <w:gridSpan w:val="5"/>
            <w:vAlign w:val="center"/>
            <w:hideMark/>
          </w:tcPr>
          <w:p w:rsidR="00581028" w:rsidRPr="00581028" w:rsidRDefault="00581028" w:rsidP="00581028">
            <w:pPr>
              <w:spacing w:line="276" w:lineRule="auto"/>
              <w:jc w:val="both"/>
              <w:rPr>
                <w:rFonts w:eastAsia="Times New Roman"/>
                <w:sz w:val="20"/>
                <w:szCs w:val="20"/>
                <w:lang w:val="x-none" w:eastAsia="x-none"/>
              </w:rPr>
            </w:pPr>
            <w:r w:rsidRPr="00581028">
              <w:rPr>
                <w:rFonts w:eastAsia="Times New Roman"/>
                <w:sz w:val="20"/>
                <w:szCs w:val="20"/>
                <w:lang w:val="x-none" w:eastAsia="x-none"/>
              </w:rPr>
              <w:lastRenderedPageBreak/>
              <w:t>со следующим наименованием:</w:t>
            </w:r>
          </w:p>
        </w:tc>
        <w:tc>
          <w:tcPr>
            <w:tcW w:w="6155" w:type="dxa"/>
            <w:gridSpan w:val="5"/>
            <w:tcBorders>
              <w:top w:val="nil"/>
              <w:left w:val="nil"/>
              <w:bottom w:val="single" w:sz="4" w:space="0" w:color="auto"/>
              <w:right w:val="nil"/>
            </w:tcBorders>
            <w:vAlign w:val="center"/>
          </w:tcPr>
          <w:p w:rsidR="00581028" w:rsidRPr="00581028" w:rsidRDefault="00581028" w:rsidP="00581028">
            <w:pPr>
              <w:spacing w:line="276" w:lineRule="auto"/>
              <w:jc w:val="both"/>
              <w:rPr>
                <w:rFonts w:eastAsia="Times New Roman"/>
                <w:sz w:val="20"/>
                <w:szCs w:val="20"/>
                <w:lang w:val="x-none" w:eastAsia="x-none"/>
              </w:rPr>
            </w:pPr>
          </w:p>
        </w:tc>
      </w:tr>
      <w:tr w:rsidR="00581028" w:rsidRPr="00581028" w:rsidTr="006E2CB7">
        <w:trPr>
          <w:gridAfter w:val="1"/>
          <w:wAfter w:w="141" w:type="dxa"/>
          <w:trHeight w:val="403"/>
        </w:trPr>
        <w:tc>
          <w:tcPr>
            <w:tcW w:w="9498" w:type="dxa"/>
            <w:gridSpan w:val="10"/>
            <w:hideMark/>
          </w:tcPr>
          <w:p w:rsidR="00581028" w:rsidRPr="00581028" w:rsidRDefault="00581028" w:rsidP="00581028">
            <w:pPr>
              <w:spacing w:line="20" w:lineRule="atLeast"/>
              <w:rPr>
                <w:rFonts w:eastAsia="Times New Roman"/>
                <w:sz w:val="20"/>
                <w:szCs w:val="20"/>
                <w:lang w:val="x-none" w:eastAsia="x-none"/>
              </w:rPr>
            </w:pPr>
            <w:r w:rsidRPr="00581028">
              <w:rPr>
                <w:rFonts w:eastAsia="Times New Roman"/>
                <w:i/>
                <w:sz w:val="18"/>
                <w:szCs w:val="18"/>
                <w:lang w:val="x-none" w:eastAsia="x-none"/>
              </w:rPr>
              <w:t xml:space="preserve">                                                        (указывается полное наименование)</w:t>
            </w:r>
          </w:p>
        </w:tc>
      </w:tr>
      <w:tr w:rsidR="00581028" w:rsidRPr="00581028" w:rsidTr="006E2CB7">
        <w:trPr>
          <w:gridAfter w:val="1"/>
          <w:wAfter w:w="141" w:type="dxa"/>
          <w:trHeight w:val="403"/>
        </w:trPr>
        <w:tc>
          <w:tcPr>
            <w:tcW w:w="9498" w:type="dxa"/>
            <w:gridSpan w:val="10"/>
          </w:tcPr>
          <w:p w:rsidR="00581028" w:rsidRPr="00581028" w:rsidRDefault="00581028" w:rsidP="00581028">
            <w:pPr>
              <w:spacing w:line="20" w:lineRule="atLeast"/>
              <w:rPr>
                <w:rFonts w:eastAsia="Times New Roman"/>
                <w:i/>
                <w:sz w:val="18"/>
                <w:szCs w:val="18"/>
                <w:lang w:val="x-none" w:eastAsia="x-none"/>
              </w:rPr>
            </w:pPr>
          </w:p>
        </w:tc>
      </w:tr>
      <w:tr w:rsidR="00581028" w:rsidRPr="00581028" w:rsidTr="006E2CB7">
        <w:trPr>
          <w:gridAfter w:val="1"/>
          <w:wAfter w:w="141" w:type="dxa"/>
          <w:trHeight w:val="403"/>
        </w:trPr>
        <w:tc>
          <w:tcPr>
            <w:tcW w:w="3258" w:type="dxa"/>
            <w:gridSpan w:val="4"/>
            <w:hideMark/>
          </w:tcPr>
          <w:p w:rsidR="00581028" w:rsidRPr="00581028" w:rsidRDefault="00581028" w:rsidP="00581028">
            <w:pPr>
              <w:spacing w:line="276" w:lineRule="auto"/>
              <w:jc w:val="left"/>
              <w:rPr>
                <w:rFonts w:eastAsia="Times New Roman"/>
                <w:sz w:val="20"/>
                <w:szCs w:val="20"/>
                <w:lang w:val="x-none" w:eastAsia="x-none"/>
              </w:rPr>
            </w:pPr>
            <w:r w:rsidRPr="00581028">
              <w:rPr>
                <w:rFonts w:eastAsia="Times New Roman"/>
                <w:b/>
                <w:sz w:val="20"/>
                <w:szCs w:val="20"/>
                <w:lang w:val="x-none" w:eastAsia="x-none"/>
              </w:rPr>
              <w:t>Департамент-заказчик: (Госкорпорации «Росатом»)</w:t>
            </w:r>
          </w:p>
        </w:tc>
        <w:tc>
          <w:tcPr>
            <w:tcW w:w="6240" w:type="dxa"/>
            <w:gridSpan w:val="6"/>
            <w:tcBorders>
              <w:top w:val="nil"/>
              <w:left w:val="nil"/>
              <w:bottom w:val="single" w:sz="4" w:space="0" w:color="auto"/>
              <w:right w:val="nil"/>
            </w:tcBorders>
            <w:hideMark/>
          </w:tcPr>
          <w:p w:rsidR="00581028" w:rsidRPr="00581028" w:rsidRDefault="00581028" w:rsidP="00581028">
            <w:pPr>
              <w:spacing w:line="276" w:lineRule="auto"/>
              <w:jc w:val="left"/>
              <w:rPr>
                <w:rFonts w:eastAsia="Times New Roman"/>
                <w:sz w:val="20"/>
                <w:szCs w:val="20"/>
                <w:lang w:val="x-none" w:eastAsia="x-none"/>
              </w:rPr>
            </w:pPr>
          </w:p>
        </w:tc>
      </w:tr>
      <w:tr w:rsidR="00581028" w:rsidRPr="00581028" w:rsidTr="006E2CB7">
        <w:trPr>
          <w:gridAfter w:val="1"/>
          <w:wAfter w:w="141" w:type="dxa"/>
          <w:trHeight w:val="831"/>
        </w:trPr>
        <w:tc>
          <w:tcPr>
            <w:tcW w:w="3258" w:type="dxa"/>
            <w:gridSpan w:val="4"/>
          </w:tcPr>
          <w:p w:rsidR="00581028" w:rsidRPr="00581028" w:rsidRDefault="00581028" w:rsidP="00581028">
            <w:pPr>
              <w:spacing w:line="276" w:lineRule="auto"/>
              <w:jc w:val="left"/>
              <w:rPr>
                <w:rFonts w:eastAsia="Times New Roman"/>
                <w:b/>
                <w:lang w:val="x-none" w:eastAsia="x-none"/>
              </w:rPr>
            </w:pPr>
          </w:p>
        </w:tc>
        <w:tc>
          <w:tcPr>
            <w:tcW w:w="6240" w:type="dxa"/>
            <w:gridSpan w:val="6"/>
            <w:tcBorders>
              <w:top w:val="single" w:sz="4" w:space="0" w:color="auto"/>
              <w:left w:val="nil"/>
              <w:bottom w:val="nil"/>
              <w:right w:val="nil"/>
            </w:tcBorders>
            <w:hideMark/>
          </w:tcPr>
          <w:p w:rsidR="00581028" w:rsidRPr="00581028" w:rsidRDefault="00581028" w:rsidP="00581028">
            <w:pPr>
              <w:jc w:val="both"/>
              <w:rPr>
                <w:rFonts w:eastAsia="Times New Roman"/>
                <w:lang w:val="x-none" w:eastAsia="x-none"/>
              </w:rPr>
            </w:pPr>
            <w:r w:rsidRPr="00581028">
              <w:rPr>
                <w:rFonts w:eastAsia="Times New Roman"/>
                <w:i/>
                <w:sz w:val="18"/>
                <w:szCs w:val="18"/>
                <w:lang w:val="x-none" w:eastAsia="x-none"/>
              </w:rPr>
              <w:t>(указывается</w:t>
            </w:r>
            <w:r w:rsidRPr="00581028">
              <w:rPr>
                <w:rFonts w:eastAsia="Times New Roman"/>
                <w:sz w:val="18"/>
                <w:szCs w:val="18"/>
                <w:lang w:val="x-none" w:eastAsia="x-none"/>
              </w:rPr>
              <w:t xml:space="preserve"> </w:t>
            </w:r>
            <w:r w:rsidRPr="00581028">
              <w:rPr>
                <w:rFonts w:eastAsia="Times New Roman"/>
                <w:i/>
                <w:sz w:val="18"/>
                <w:szCs w:val="18"/>
                <w:lang w:val="x-none" w:eastAsia="x-none"/>
              </w:rPr>
              <w:t>структурное подразделение Корпорации, являющееся функциональным заказчиком (координатором) работ по Государственному контракту, финансируемому за счет бюджетных средств, в компетенцию которого входит определение предмета Государственного контракта и подписание акта сдачи-приемки результатов работ)</w:t>
            </w:r>
          </w:p>
        </w:tc>
      </w:tr>
      <w:tr w:rsidR="00581028" w:rsidRPr="00581028" w:rsidTr="006E2CB7">
        <w:trPr>
          <w:gridAfter w:val="1"/>
          <w:wAfter w:w="141" w:type="dxa"/>
          <w:trHeight w:val="335"/>
        </w:trPr>
        <w:tc>
          <w:tcPr>
            <w:tcW w:w="487" w:type="dxa"/>
          </w:tcPr>
          <w:p w:rsidR="00581028" w:rsidRPr="00581028" w:rsidRDefault="00581028" w:rsidP="00581028">
            <w:pPr>
              <w:spacing w:after="60" w:line="276" w:lineRule="auto"/>
              <w:jc w:val="both"/>
              <w:rPr>
                <w:rFonts w:eastAsia="Times New Roman"/>
                <w:b/>
                <w:sz w:val="20"/>
                <w:szCs w:val="20"/>
                <w:lang w:eastAsia="ru-RU"/>
              </w:rPr>
            </w:pPr>
            <w:r w:rsidRPr="00581028">
              <w:rPr>
                <w:rFonts w:eastAsia="Times New Roman"/>
                <w:b/>
                <w:sz w:val="20"/>
                <w:szCs w:val="20"/>
                <w:lang w:eastAsia="ru-RU"/>
              </w:rPr>
              <w:t>1.1</w:t>
            </w:r>
          </w:p>
        </w:tc>
        <w:tc>
          <w:tcPr>
            <w:tcW w:w="9011" w:type="dxa"/>
            <w:gridSpan w:val="9"/>
          </w:tcPr>
          <w:p w:rsidR="00581028" w:rsidRPr="00581028" w:rsidRDefault="00581028" w:rsidP="00581028">
            <w:pPr>
              <w:spacing w:line="276" w:lineRule="auto"/>
              <w:jc w:val="left"/>
              <w:rPr>
                <w:rFonts w:eastAsia="Times New Roman"/>
                <w:b/>
                <w:sz w:val="20"/>
                <w:szCs w:val="20"/>
                <w:lang w:val="x-none" w:eastAsia="x-none"/>
              </w:rPr>
            </w:pPr>
            <w:r w:rsidRPr="00581028">
              <w:rPr>
                <w:rFonts w:eastAsia="Times New Roman"/>
                <w:b/>
                <w:sz w:val="20"/>
                <w:szCs w:val="20"/>
                <w:lang w:val="x-none" w:eastAsia="x-none"/>
              </w:rPr>
              <w:t>Краткое описание РИД:</w:t>
            </w:r>
          </w:p>
        </w:tc>
      </w:tr>
      <w:tr w:rsidR="00581028" w:rsidRPr="00581028" w:rsidTr="006E2CB7">
        <w:trPr>
          <w:gridAfter w:val="1"/>
          <w:wAfter w:w="141" w:type="dxa"/>
          <w:trHeight w:val="288"/>
        </w:trPr>
        <w:tc>
          <w:tcPr>
            <w:tcW w:w="487" w:type="dxa"/>
            <w:vMerge w:val="restart"/>
            <w:vAlign w:val="center"/>
            <w:hideMark/>
          </w:tcPr>
          <w:p w:rsidR="00581028" w:rsidRPr="00581028" w:rsidRDefault="00581028" w:rsidP="00581028">
            <w:pPr>
              <w:spacing w:after="60"/>
              <w:jc w:val="both"/>
              <w:rPr>
                <w:rFonts w:eastAsia="Times New Roman"/>
                <w:lang w:eastAsia="ru-RU"/>
              </w:rPr>
            </w:pPr>
          </w:p>
        </w:tc>
        <w:tc>
          <w:tcPr>
            <w:tcW w:w="9011" w:type="dxa"/>
            <w:gridSpan w:val="9"/>
            <w:tcBorders>
              <w:top w:val="single" w:sz="4" w:space="0" w:color="auto"/>
              <w:left w:val="nil"/>
              <w:bottom w:val="single" w:sz="4" w:space="0" w:color="auto"/>
              <w:right w:val="nil"/>
            </w:tcBorders>
            <w:vAlign w:val="bottom"/>
          </w:tcPr>
          <w:p w:rsidR="00581028" w:rsidRPr="00581028" w:rsidRDefault="00581028" w:rsidP="00581028">
            <w:pPr>
              <w:jc w:val="left"/>
              <w:rPr>
                <w:rFonts w:eastAsia="Times New Roman"/>
                <w:sz w:val="20"/>
                <w:szCs w:val="20"/>
                <w:lang w:val="x-none" w:eastAsia="x-none"/>
              </w:rPr>
            </w:pPr>
          </w:p>
        </w:tc>
      </w:tr>
      <w:tr w:rsidR="00581028" w:rsidRPr="00581028" w:rsidTr="006E2CB7">
        <w:trPr>
          <w:gridAfter w:val="1"/>
          <w:wAfter w:w="141" w:type="dxa"/>
          <w:trHeight w:val="288"/>
        </w:trPr>
        <w:tc>
          <w:tcPr>
            <w:tcW w:w="487" w:type="dxa"/>
            <w:vMerge/>
            <w:vAlign w:val="center"/>
            <w:hideMark/>
          </w:tcPr>
          <w:p w:rsidR="00581028" w:rsidRPr="00581028" w:rsidRDefault="00581028" w:rsidP="00581028">
            <w:pPr>
              <w:spacing w:after="60"/>
              <w:jc w:val="both"/>
              <w:rPr>
                <w:rFonts w:eastAsia="Times New Roman"/>
                <w:lang w:eastAsia="ru-RU"/>
              </w:rPr>
            </w:pPr>
          </w:p>
        </w:tc>
        <w:tc>
          <w:tcPr>
            <w:tcW w:w="9011" w:type="dxa"/>
            <w:gridSpan w:val="9"/>
            <w:tcBorders>
              <w:top w:val="single" w:sz="4" w:space="0" w:color="auto"/>
              <w:left w:val="nil"/>
              <w:bottom w:val="single" w:sz="4" w:space="0" w:color="auto"/>
              <w:right w:val="nil"/>
            </w:tcBorders>
            <w:vAlign w:val="bottom"/>
          </w:tcPr>
          <w:p w:rsidR="00581028" w:rsidRPr="00581028" w:rsidRDefault="00581028" w:rsidP="00581028">
            <w:pPr>
              <w:jc w:val="left"/>
              <w:rPr>
                <w:rFonts w:eastAsia="Times New Roman"/>
                <w:sz w:val="20"/>
                <w:szCs w:val="20"/>
                <w:lang w:val="x-none" w:eastAsia="x-none"/>
              </w:rPr>
            </w:pPr>
          </w:p>
        </w:tc>
      </w:tr>
      <w:tr w:rsidR="00581028" w:rsidRPr="00581028" w:rsidTr="006E2CB7">
        <w:trPr>
          <w:gridAfter w:val="1"/>
          <w:wAfter w:w="141" w:type="dxa"/>
          <w:trHeight w:val="288"/>
        </w:trPr>
        <w:tc>
          <w:tcPr>
            <w:tcW w:w="487" w:type="dxa"/>
            <w:vMerge/>
            <w:vAlign w:val="center"/>
            <w:hideMark/>
          </w:tcPr>
          <w:p w:rsidR="00581028" w:rsidRPr="00581028" w:rsidRDefault="00581028" w:rsidP="00581028">
            <w:pPr>
              <w:spacing w:after="60"/>
              <w:jc w:val="both"/>
              <w:rPr>
                <w:rFonts w:eastAsia="Times New Roman"/>
                <w:lang w:eastAsia="ru-RU"/>
              </w:rPr>
            </w:pPr>
          </w:p>
        </w:tc>
        <w:tc>
          <w:tcPr>
            <w:tcW w:w="9011" w:type="dxa"/>
            <w:gridSpan w:val="9"/>
            <w:tcBorders>
              <w:top w:val="single" w:sz="4" w:space="0" w:color="auto"/>
              <w:left w:val="nil"/>
              <w:bottom w:val="single" w:sz="4" w:space="0" w:color="auto"/>
              <w:right w:val="nil"/>
            </w:tcBorders>
            <w:vAlign w:val="bottom"/>
          </w:tcPr>
          <w:p w:rsidR="00581028" w:rsidRPr="00581028" w:rsidRDefault="00581028" w:rsidP="00581028">
            <w:pPr>
              <w:jc w:val="left"/>
              <w:rPr>
                <w:rFonts w:eastAsia="Times New Roman"/>
                <w:sz w:val="20"/>
                <w:szCs w:val="20"/>
                <w:lang w:val="x-none" w:eastAsia="x-none"/>
              </w:rPr>
            </w:pPr>
          </w:p>
        </w:tc>
      </w:tr>
      <w:tr w:rsidR="00581028" w:rsidRPr="00581028" w:rsidTr="006E2CB7">
        <w:trPr>
          <w:gridAfter w:val="1"/>
          <w:wAfter w:w="141" w:type="dxa"/>
          <w:trHeight w:val="288"/>
        </w:trPr>
        <w:tc>
          <w:tcPr>
            <w:tcW w:w="487" w:type="dxa"/>
            <w:vMerge/>
            <w:vAlign w:val="center"/>
            <w:hideMark/>
          </w:tcPr>
          <w:p w:rsidR="00581028" w:rsidRPr="00581028" w:rsidRDefault="00581028" w:rsidP="00581028">
            <w:pPr>
              <w:spacing w:after="60"/>
              <w:jc w:val="both"/>
              <w:rPr>
                <w:rFonts w:eastAsia="Times New Roman"/>
                <w:lang w:eastAsia="ru-RU"/>
              </w:rPr>
            </w:pPr>
          </w:p>
        </w:tc>
        <w:tc>
          <w:tcPr>
            <w:tcW w:w="9011" w:type="dxa"/>
            <w:gridSpan w:val="9"/>
            <w:tcBorders>
              <w:top w:val="single" w:sz="4" w:space="0" w:color="auto"/>
              <w:left w:val="nil"/>
              <w:bottom w:val="single" w:sz="4" w:space="0" w:color="auto"/>
              <w:right w:val="nil"/>
            </w:tcBorders>
            <w:vAlign w:val="bottom"/>
          </w:tcPr>
          <w:p w:rsidR="00581028" w:rsidRPr="00581028" w:rsidRDefault="00581028" w:rsidP="00581028">
            <w:pPr>
              <w:jc w:val="left"/>
              <w:rPr>
                <w:rFonts w:eastAsia="Times New Roman"/>
                <w:sz w:val="20"/>
                <w:szCs w:val="20"/>
                <w:lang w:val="x-none" w:eastAsia="x-none"/>
              </w:rPr>
            </w:pPr>
          </w:p>
        </w:tc>
      </w:tr>
      <w:tr w:rsidR="00581028" w:rsidRPr="00581028" w:rsidTr="006E2CB7">
        <w:trPr>
          <w:gridAfter w:val="1"/>
          <w:wAfter w:w="141" w:type="dxa"/>
          <w:trHeight w:val="288"/>
        </w:trPr>
        <w:tc>
          <w:tcPr>
            <w:tcW w:w="487" w:type="dxa"/>
            <w:vMerge/>
            <w:vAlign w:val="center"/>
          </w:tcPr>
          <w:p w:rsidR="00581028" w:rsidRPr="00581028" w:rsidRDefault="00581028" w:rsidP="00581028">
            <w:pPr>
              <w:spacing w:after="60"/>
              <w:jc w:val="both"/>
              <w:rPr>
                <w:rFonts w:eastAsia="Times New Roman"/>
                <w:lang w:eastAsia="ru-RU"/>
              </w:rPr>
            </w:pPr>
          </w:p>
        </w:tc>
        <w:tc>
          <w:tcPr>
            <w:tcW w:w="9011" w:type="dxa"/>
            <w:gridSpan w:val="9"/>
            <w:tcBorders>
              <w:top w:val="single" w:sz="4" w:space="0" w:color="auto"/>
              <w:left w:val="nil"/>
              <w:bottom w:val="single" w:sz="4" w:space="0" w:color="auto"/>
              <w:right w:val="nil"/>
            </w:tcBorders>
            <w:vAlign w:val="bottom"/>
          </w:tcPr>
          <w:p w:rsidR="00581028" w:rsidRPr="00581028" w:rsidRDefault="00581028" w:rsidP="00581028">
            <w:pPr>
              <w:jc w:val="left"/>
              <w:rPr>
                <w:rFonts w:eastAsia="Times New Roman"/>
                <w:sz w:val="20"/>
                <w:szCs w:val="20"/>
                <w:lang w:val="x-none" w:eastAsia="x-none"/>
              </w:rPr>
            </w:pPr>
          </w:p>
        </w:tc>
      </w:tr>
      <w:tr w:rsidR="00581028" w:rsidRPr="00581028" w:rsidTr="006E2CB7">
        <w:trPr>
          <w:gridAfter w:val="1"/>
          <w:wAfter w:w="141" w:type="dxa"/>
          <w:trHeight w:val="288"/>
        </w:trPr>
        <w:tc>
          <w:tcPr>
            <w:tcW w:w="487" w:type="dxa"/>
            <w:vMerge/>
            <w:vAlign w:val="center"/>
          </w:tcPr>
          <w:p w:rsidR="00581028" w:rsidRPr="00581028" w:rsidRDefault="00581028" w:rsidP="00581028">
            <w:pPr>
              <w:spacing w:after="60"/>
              <w:jc w:val="both"/>
              <w:rPr>
                <w:rFonts w:eastAsia="Times New Roman"/>
                <w:lang w:eastAsia="ru-RU"/>
              </w:rPr>
            </w:pPr>
          </w:p>
        </w:tc>
        <w:tc>
          <w:tcPr>
            <w:tcW w:w="9011" w:type="dxa"/>
            <w:gridSpan w:val="9"/>
            <w:tcBorders>
              <w:top w:val="single" w:sz="4" w:space="0" w:color="auto"/>
              <w:left w:val="nil"/>
              <w:bottom w:val="single" w:sz="4" w:space="0" w:color="auto"/>
              <w:right w:val="nil"/>
            </w:tcBorders>
            <w:vAlign w:val="bottom"/>
          </w:tcPr>
          <w:p w:rsidR="00581028" w:rsidRPr="00581028" w:rsidRDefault="00581028" w:rsidP="00581028">
            <w:pPr>
              <w:jc w:val="left"/>
              <w:rPr>
                <w:rFonts w:eastAsia="Times New Roman"/>
                <w:sz w:val="20"/>
                <w:szCs w:val="20"/>
                <w:lang w:val="x-none" w:eastAsia="x-none"/>
              </w:rPr>
            </w:pPr>
          </w:p>
        </w:tc>
      </w:tr>
      <w:tr w:rsidR="00581028" w:rsidRPr="00581028" w:rsidTr="006E2CB7">
        <w:trPr>
          <w:gridAfter w:val="1"/>
          <w:wAfter w:w="141" w:type="dxa"/>
          <w:trHeight w:val="288"/>
        </w:trPr>
        <w:tc>
          <w:tcPr>
            <w:tcW w:w="487" w:type="dxa"/>
            <w:vMerge/>
            <w:vAlign w:val="center"/>
          </w:tcPr>
          <w:p w:rsidR="00581028" w:rsidRPr="00581028" w:rsidRDefault="00581028" w:rsidP="00581028">
            <w:pPr>
              <w:spacing w:after="60"/>
              <w:jc w:val="both"/>
              <w:rPr>
                <w:rFonts w:eastAsia="Times New Roman"/>
                <w:lang w:eastAsia="ru-RU"/>
              </w:rPr>
            </w:pPr>
          </w:p>
        </w:tc>
        <w:tc>
          <w:tcPr>
            <w:tcW w:w="9011" w:type="dxa"/>
            <w:gridSpan w:val="9"/>
            <w:tcBorders>
              <w:top w:val="single" w:sz="4" w:space="0" w:color="auto"/>
              <w:left w:val="nil"/>
              <w:bottom w:val="single" w:sz="4" w:space="0" w:color="auto"/>
              <w:right w:val="nil"/>
            </w:tcBorders>
            <w:vAlign w:val="bottom"/>
          </w:tcPr>
          <w:p w:rsidR="00581028" w:rsidRPr="00581028" w:rsidRDefault="00581028" w:rsidP="00581028">
            <w:pPr>
              <w:jc w:val="left"/>
              <w:rPr>
                <w:rFonts w:eastAsia="Times New Roman"/>
                <w:sz w:val="20"/>
                <w:szCs w:val="20"/>
                <w:lang w:val="x-none" w:eastAsia="x-none"/>
              </w:rPr>
            </w:pPr>
          </w:p>
        </w:tc>
      </w:tr>
      <w:tr w:rsidR="00581028" w:rsidRPr="00581028" w:rsidTr="006E2CB7">
        <w:trPr>
          <w:gridAfter w:val="1"/>
          <w:wAfter w:w="141" w:type="dxa"/>
          <w:trHeight w:val="288"/>
        </w:trPr>
        <w:tc>
          <w:tcPr>
            <w:tcW w:w="487" w:type="dxa"/>
            <w:vMerge/>
            <w:vAlign w:val="center"/>
            <w:hideMark/>
          </w:tcPr>
          <w:p w:rsidR="00581028" w:rsidRPr="00581028" w:rsidRDefault="00581028" w:rsidP="00581028">
            <w:pPr>
              <w:spacing w:after="60"/>
              <w:jc w:val="both"/>
              <w:rPr>
                <w:rFonts w:eastAsia="Times New Roman"/>
                <w:lang w:eastAsia="ru-RU"/>
              </w:rPr>
            </w:pPr>
          </w:p>
        </w:tc>
        <w:tc>
          <w:tcPr>
            <w:tcW w:w="9011" w:type="dxa"/>
            <w:gridSpan w:val="9"/>
            <w:tcBorders>
              <w:top w:val="single" w:sz="4" w:space="0" w:color="auto"/>
              <w:left w:val="nil"/>
              <w:bottom w:val="single" w:sz="4" w:space="0" w:color="auto"/>
              <w:right w:val="nil"/>
            </w:tcBorders>
            <w:vAlign w:val="bottom"/>
          </w:tcPr>
          <w:p w:rsidR="00581028" w:rsidRPr="00581028" w:rsidRDefault="00581028" w:rsidP="00581028">
            <w:pPr>
              <w:jc w:val="left"/>
              <w:rPr>
                <w:rFonts w:eastAsia="Times New Roman"/>
                <w:sz w:val="20"/>
                <w:szCs w:val="20"/>
                <w:lang w:val="x-none" w:eastAsia="x-none"/>
              </w:rPr>
            </w:pPr>
          </w:p>
        </w:tc>
      </w:tr>
      <w:tr w:rsidR="00581028" w:rsidRPr="00581028" w:rsidTr="006E2CB7">
        <w:trPr>
          <w:gridAfter w:val="1"/>
          <w:wAfter w:w="141" w:type="dxa"/>
          <w:trHeight w:val="288"/>
        </w:trPr>
        <w:tc>
          <w:tcPr>
            <w:tcW w:w="487" w:type="dxa"/>
            <w:vMerge/>
            <w:vAlign w:val="center"/>
            <w:hideMark/>
          </w:tcPr>
          <w:p w:rsidR="00581028" w:rsidRPr="00581028" w:rsidRDefault="00581028" w:rsidP="00581028">
            <w:pPr>
              <w:spacing w:after="60"/>
              <w:jc w:val="both"/>
              <w:rPr>
                <w:rFonts w:eastAsia="Times New Roman"/>
                <w:lang w:eastAsia="ru-RU"/>
              </w:rPr>
            </w:pPr>
          </w:p>
        </w:tc>
        <w:tc>
          <w:tcPr>
            <w:tcW w:w="9011" w:type="dxa"/>
            <w:gridSpan w:val="9"/>
            <w:tcBorders>
              <w:top w:val="single" w:sz="4" w:space="0" w:color="auto"/>
              <w:left w:val="nil"/>
              <w:bottom w:val="single" w:sz="4" w:space="0" w:color="auto"/>
              <w:right w:val="nil"/>
            </w:tcBorders>
            <w:vAlign w:val="bottom"/>
          </w:tcPr>
          <w:p w:rsidR="00581028" w:rsidRPr="00581028" w:rsidRDefault="00581028" w:rsidP="00581028">
            <w:pPr>
              <w:jc w:val="left"/>
              <w:rPr>
                <w:rFonts w:eastAsia="Times New Roman"/>
                <w:sz w:val="20"/>
                <w:szCs w:val="20"/>
                <w:lang w:val="x-none" w:eastAsia="x-none"/>
              </w:rPr>
            </w:pPr>
          </w:p>
        </w:tc>
      </w:tr>
      <w:tr w:rsidR="00581028" w:rsidRPr="00581028" w:rsidTr="006E2CB7">
        <w:trPr>
          <w:gridAfter w:val="1"/>
          <w:wAfter w:w="141" w:type="dxa"/>
          <w:trHeight w:val="1264"/>
        </w:trPr>
        <w:tc>
          <w:tcPr>
            <w:tcW w:w="487" w:type="dxa"/>
            <w:vMerge/>
            <w:vAlign w:val="center"/>
            <w:hideMark/>
          </w:tcPr>
          <w:p w:rsidR="00581028" w:rsidRPr="00581028" w:rsidRDefault="00581028" w:rsidP="00581028">
            <w:pPr>
              <w:spacing w:after="60"/>
              <w:jc w:val="both"/>
              <w:rPr>
                <w:rFonts w:eastAsia="Times New Roman"/>
                <w:lang w:eastAsia="ru-RU"/>
              </w:rPr>
            </w:pPr>
          </w:p>
        </w:tc>
        <w:tc>
          <w:tcPr>
            <w:tcW w:w="9011" w:type="dxa"/>
            <w:gridSpan w:val="9"/>
            <w:tcBorders>
              <w:top w:val="single" w:sz="4" w:space="0" w:color="auto"/>
              <w:left w:val="nil"/>
              <w:bottom w:val="nil"/>
              <w:right w:val="nil"/>
            </w:tcBorders>
          </w:tcPr>
          <w:p w:rsidR="00581028" w:rsidRPr="00581028" w:rsidRDefault="00581028" w:rsidP="00581028">
            <w:pPr>
              <w:jc w:val="both"/>
              <w:rPr>
                <w:rFonts w:eastAsia="Times New Roman"/>
                <w:b/>
                <w:i/>
                <w:sz w:val="18"/>
                <w:szCs w:val="18"/>
                <w:lang w:val="x-none" w:eastAsia="x-none"/>
              </w:rPr>
            </w:pPr>
            <w:r w:rsidRPr="00581028">
              <w:rPr>
                <w:rFonts w:eastAsia="Times New Roman"/>
                <w:i/>
                <w:sz w:val="18"/>
                <w:szCs w:val="18"/>
                <w:lang w:val="x-none" w:eastAsia="x-none"/>
              </w:rPr>
              <w:t xml:space="preserve">(рекомендуется изложить краткое описание РИД. Описание может содержать </w:t>
            </w:r>
            <w:r w:rsidRPr="00581028">
              <w:rPr>
                <w:rFonts w:eastAsia="Calibri"/>
                <w:i/>
                <w:iCs/>
                <w:sz w:val="18"/>
                <w:szCs w:val="18"/>
                <w:lang w:val="x-none" w:eastAsia="x-none"/>
              </w:rPr>
              <w:t xml:space="preserve">указание </w:t>
            </w:r>
            <w:r w:rsidRPr="00581028">
              <w:rPr>
                <w:rFonts w:eastAsia="Times New Roman"/>
                <w:i/>
                <w:sz w:val="18"/>
                <w:szCs w:val="18"/>
                <w:lang w:val="x-none" w:eastAsia="x-none"/>
              </w:rPr>
              <w:t xml:space="preserve">на наименование области техники применения РИД, </w:t>
            </w:r>
            <w:r w:rsidRPr="00581028">
              <w:rPr>
                <w:rFonts w:eastAsia="Calibri"/>
                <w:i/>
                <w:iCs/>
                <w:sz w:val="18"/>
                <w:szCs w:val="18"/>
                <w:lang w:val="x-none" w:eastAsia="x-none"/>
              </w:rPr>
              <w:t xml:space="preserve">на объекты техники, технологические или иные процессы, для которых создавался или может быть использован РИД, </w:t>
            </w:r>
            <w:r w:rsidRPr="00581028">
              <w:rPr>
                <w:rFonts w:eastAsia="Times New Roman"/>
                <w:i/>
                <w:sz w:val="18"/>
                <w:szCs w:val="18"/>
                <w:lang w:val="x-none" w:eastAsia="x-none"/>
              </w:rPr>
              <w:t xml:space="preserve">описание задачи, на решение которой результат направлен, определение новизны и преимуществ разработанного технического решения, характеристику отличий данного результата от ближайших аналогов и т.п. </w:t>
            </w:r>
            <w:r w:rsidRPr="00581028">
              <w:rPr>
                <w:rFonts w:eastAsia="Times New Roman"/>
                <w:b/>
                <w:i/>
                <w:sz w:val="18"/>
                <w:szCs w:val="18"/>
                <w:lang w:val="x-none" w:eastAsia="x-none"/>
              </w:rPr>
              <w:t>Если РИД является секретом производства (ноу-хау), то его сущность в уведомлении не раскрывается и сведения о нем указываются исходя из обеспечения сохранения конфиденциальности секрета производства (ноу-хау)</w:t>
            </w:r>
          </w:p>
          <w:p w:rsidR="00581028" w:rsidRPr="00581028" w:rsidRDefault="00581028" w:rsidP="00581028">
            <w:pPr>
              <w:jc w:val="both"/>
              <w:rPr>
                <w:rFonts w:eastAsia="Times New Roman"/>
                <w:i/>
                <w:sz w:val="16"/>
                <w:szCs w:val="16"/>
                <w:lang w:val="x-none" w:eastAsia="x-none"/>
              </w:rPr>
            </w:pPr>
          </w:p>
        </w:tc>
      </w:tr>
      <w:tr w:rsidR="00581028" w:rsidRPr="00581028" w:rsidTr="006E2CB7">
        <w:trPr>
          <w:gridAfter w:val="1"/>
          <w:wAfter w:w="141" w:type="dxa"/>
          <w:trHeight w:val="645"/>
        </w:trPr>
        <w:tc>
          <w:tcPr>
            <w:tcW w:w="487" w:type="dxa"/>
            <w:hideMark/>
          </w:tcPr>
          <w:p w:rsidR="00581028" w:rsidRPr="00581028" w:rsidRDefault="00581028" w:rsidP="00581028">
            <w:pPr>
              <w:spacing w:after="60" w:line="276" w:lineRule="auto"/>
              <w:jc w:val="both"/>
              <w:rPr>
                <w:rFonts w:eastAsia="Times New Roman"/>
                <w:b/>
                <w:sz w:val="20"/>
                <w:szCs w:val="20"/>
                <w:lang w:eastAsia="ru-RU"/>
              </w:rPr>
            </w:pPr>
            <w:r w:rsidRPr="00581028">
              <w:rPr>
                <w:rFonts w:eastAsia="Times New Roman"/>
                <w:b/>
                <w:sz w:val="20"/>
                <w:szCs w:val="20"/>
                <w:lang w:eastAsia="ru-RU"/>
              </w:rPr>
              <w:t>1.2</w:t>
            </w:r>
          </w:p>
        </w:tc>
        <w:tc>
          <w:tcPr>
            <w:tcW w:w="9011" w:type="dxa"/>
            <w:gridSpan w:val="9"/>
            <w:hideMark/>
          </w:tcPr>
          <w:p w:rsidR="00581028" w:rsidRPr="00581028" w:rsidRDefault="00581028" w:rsidP="00581028">
            <w:pPr>
              <w:spacing w:line="276" w:lineRule="auto"/>
              <w:jc w:val="left"/>
              <w:rPr>
                <w:rFonts w:eastAsia="Times New Roman"/>
                <w:b/>
                <w:sz w:val="20"/>
                <w:szCs w:val="20"/>
                <w:lang w:val="x-none" w:eastAsia="x-none"/>
              </w:rPr>
            </w:pPr>
            <w:r w:rsidRPr="00581028">
              <w:rPr>
                <w:rFonts w:eastAsia="Times New Roman"/>
                <w:b/>
                <w:sz w:val="20"/>
                <w:szCs w:val="20"/>
                <w:lang w:val="x-none" w:eastAsia="x-none"/>
              </w:rPr>
              <w:t>Сфера государственного учета РИД:</w:t>
            </w:r>
          </w:p>
          <w:p w:rsidR="00581028" w:rsidRPr="00581028" w:rsidRDefault="00581028" w:rsidP="00581028">
            <w:pPr>
              <w:spacing w:line="276" w:lineRule="auto"/>
              <w:jc w:val="left"/>
              <w:rPr>
                <w:rFonts w:eastAsia="Times New Roman"/>
                <w:b/>
                <w:sz w:val="20"/>
                <w:szCs w:val="20"/>
                <w:lang w:val="x-none" w:eastAsia="x-none"/>
              </w:rPr>
            </w:pPr>
            <w:r w:rsidRPr="00581028">
              <w:rPr>
                <w:rFonts w:eastAsia="Times New Roman"/>
                <w:sz w:val="20"/>
                <w:szCs w:val="20"/>
                <w:lang w:val="x-none" w:eastAsia="x-none"/>
              </w:rPr>
              <w:t xml:space="preserve">□ гражданского назначения                                □ военного, специального, двойного назначения </w:t>
            </w:r>
          </w:p>
        </w:tc>
      </w:tr>
      <w:tr w:rsidR="00581028" w:rsidRPr="00581028" w:rsidTr="006E2CB7">
        <w:trPr>
          <w:gridAfter w:val="1"/>
          <w:wAfter w:w="141" w:type="dxa"/>
          <w:trHeight w:val="403"/>
        </w:trPr>
        <w:tc>
          <w:tcPr>
            <w:tcW w:w="487" w:type="dxa"/>
            <w:hideMark/>
          </w:tcPr>
          <w:p w:rsidR="00581028" w:rsidRPr="00581028" w:rsidRDefault="00581028" w:rsidP="00581028">
            <w:pPr>
              <w:spacing w:after="60" w:line="276" w:lineRule="auto"/>
              <w:jc w:val="both"/>
              <w:rPr>
                <w:rFonts w:eastAsia="Times New Roman"/>
                <w:b/>
                <w:sz w:val="20"/>
                <w:szCs w:val="20"/>
                <w:lang w:eastAsia="ru-RU"/>
              </w:rPr>
            </w:pPr>
            <w:r w:rsidRPr="00581028">
              <w:rPr>
                <w:rFonts w:eastAsia="Times New Roman"/>
                <w:b/>
                <w:sz w:val="20"/>
                <w:szCs w:val="20"/>
                <w:lang w:eastAsia="ru-RU"/>
              </w:rPr>
              <w:t>1.3</w:t>
            </w:r>
          </w:p>
        </w:tc>
        <w:tc>
          <w:tcPr>
            <w:tcW w:w="9011" w:type="dxa"/>
            <w:gridSpan w:val="9"/>
            <w:hideMark/>
          </w:tcPr>
          <w:p w:rsidR="00581028" w:rsidRPr="00581028" w:rsidRDefault="00581028" w:rsidP="00581028">
            <w:pPr>
              <w:spacing w:line="276" w:lineRule="auto"/>
              <w:jc w:val="left"/>
              <w:rPr>
                <w:rFonts w:eastAsia="Times New Roman"/>
                <w:b/>
                <w:sz w:val="20"/>
                <w:szCs w:val="20"/>
                <w:lang w:val="x-none" w:eastAsia="x-none"/>
              </w:rPr>
            </w:pPr>
            <w:r w:rsidRPr="00581028">
              <w:rPr>
                <w:rFonts w:eastAsia="Times New Roman"/>
                <w:b/>
                <w:sz w:val="20"/>
                <w:szCs w:val="20"/>
                <w:lang w:val="x-none" w:eastAsia="x-none"/>
              </w:rPr>
              <w:t>Патентные исследования, связанные с РИД:</w:t>
            </w:r>
          </w:p>
        </w:tc>
      </w:tr>
      <w:tr w:rsidR="00581028" w:rsidRPr="00581028" w:rsidTr="006E2CB7">
        <w:trPr>
          <w:gridAfter w:val="1"/>
          <w:wAfter w:w="141" w:type="dxa"/>
          <w:trHeight w:val="283"/>
        </w:trPr>
        <w:tc>
          <w:tcPr>
            <w:tcW w:w="487" w:type="dxa"/>
            <w:vMerge w:val="restart"/>
          </w:tcPr>
          <w:p w:rsidR="00581028" w:rsidRPr="00581028" w:rsidRDefault="00581028" w:rsidP="00581028">
            <w:pPr>
              <w:spacing w:after="60" w:line="276" w:lineRule="auto"/>
              <w:jc w:val="both"/>
              <w:rPr>
                <w:rFonts w:eastAsia="Times New Roman"/>
                <w:lang w:eastAsia="ru-RU"/>
              </w:rPr>
            </w:pPr>
          </w:p>
        </w:tc>
        <w:tc>
          <w:tcPr>
            <w:tcW w:w="1070" w:type="dxa"/>
            <w:gridSpan w:val="2"/>
            <w:vAlign w:val="bottom"/>
            <w:hideMark/>
          </w:tcPr>
          <w:p w:rsidR="00581028" w:rsidRPr="00581028" w:rsidRDefault="00581028" w:rsidP="00581028">
            <w:pPr>
              <w:spacing w:after="60"/>
              <w:jc w:val="both"/>
              <w:rPr>
                <w:rFonts w:eastAsia="Times New Roman"/>
                <w:sz w:val="20"/>
                <w:szCs w:val="20"/>
                <w:lang w:eastAsia="ru-RU"/>
              </w:rPr>
            </w:pPr>
            <w:r w:rsidRPr="00581028">
              <w:rPr>
                <w:rFonts w:eastAsia="Times New Roman"/>
                <w:sz w:val="20"/>
                <w:szCs w:val="20"/>
                <w:lang w:eastAsia="ru-RU"/>
              </w:rPr>
              <w:t> □ 1.3.1.</w:t>
            </w:r>
          </w:p>
        </w:tc>
        <w:tc>
          <w:tcPr>
            <w:tcW w:w="7941" w:type="dxa"/>
            <w:gridSpan w:val="7"/>
            <w:tcBorders>
              <w:top w:val="nil"/>
              <w:left w:val="nil"/>
              <w:bottom w:val="single" w:sz="4" w:space="0" w:color="auto"/>
              <w:right w:val="nil"/>
            </w:tcBorders>
            <w:vAlign w:val="bottom"/>
            <w:hideMark/>
          </w:tcPr>
          <w:p w:rsidR="00581028" w:rsidRPr="00581028" w:rsidRDefault="00581028" w:rsidP="00581028">
            <w:pPr>
              <w:spacing w:after="60" w:line="276" w:lineRule="auto"/>
              <w:jc w:val="both"/>
              <w:rPr>
                <w:rFonts w:eastAsia="Times New Roman"/>
                <w:sz w:val="20"/>
                <w:szCs w:val="20"/>
                <w:lang w:eastAsia="ru-RU"/>
              </w:rPr>
            </w:pPr>
            <w:r w:rsidRPr="00581028">
              <w:rPr>
                <w:rFonts w:eastAsia="Times New Roman"/>
                <w:b/>
                <w:sz w:val="20"/>
                <w:szCs w:val="20"/>
                <w:lang w:eastAsia="ru-RU"/>
              </w:rPr>
              <w:t>проводились: </w:t>
            </w:r>
            <w:r w:rsidRPr="00581028">
              <w:rPr>
                <w:rFonts w:eastAsia="Times New Roman"/>
                <w:sz w:val="20"/>
                <w:szCs w:val="20"/>
                <w:lang w:eastAsia="ru-RU"/>
              </w:rPr>
              <w:t xml:space="preserve"> </w:t>
            </w:r>
          </w:p>
        </w:tc>
      </w:tr>
      <w:tr w:rsidR="00581028" w:rsidRPr="00581028" w:rsidTr="006E2CB7">
        <w:trPr>
          <w:gridAfter w:val="1"/>
          <w:wAfter w:w="141" w:type="dxa"/>
          <w:trHeight w:val="283"/>
        </w:trPr>
        <w:tc>
          <w:tcPr>
            <w:tcW w:w="487" w:type="dxa"/>
            <w:vMerge/>
            <w:vAlign w:val="center"/>
            <w:hideMark/>
          </w:tcPr>
          <w:p w:rsidR="00581028" w:rsidRPr="00581028" w:rsidRDefault="00581028" w:rsidP="00581028">
            <w:pPr>
              <w:spacing w:after="60"/>
              <w:jc w:val="both"/>
              <w:rPr>
                <w:rFonts w:eastAsia="Times New Roman"/>
                <w:lang w:eastAsia="ru-RU"/>
              </w:rPr>
            </w:pPr>
          </w:p>
        </w:tc>
        <w:tc>
          <w:tcPr>
            <w:tcW w:w="1070" w:type="dxa"/>
            <w:gridSpan w:val="2"/>
            <w:vAlign w:val="bottom"/>
          </w:tcPr>
          <w:p w:rsidR="00581028" w:rsidRPr="00581028" w:rsidRDefault="00581028" w:rsidP="00581028">
            <w:pPr>
              <w:spacing w:after="60"/>
              <w:jc w:val="both"/>
              <w:rPr>
                <w:rFonts w:eastAsia="Times New Roman"/>
                <w:sz w:val="20"/>
                <w:szCs w:val="20"/>
                <w:lang w:eastAsia="ru-RU"/>
              </w:rPr>
            </w:pPr>
          </w:p>
        </w:tc>
        <w:tc>
          <w:tcPr>
            <w:tcW w:w="7941" w:type="dxa"/>
            <w:gridSpan w:val="7"/>
            <w:tcBorders>
              <w:top w:val="nil"/>
              <w:left w:val="nil"/>
              <w:bottom w:val="single" w:sz="4" w:space="0" w:color="auto"/>
              <w:right w:val="nil"/>
            </w:tcBorders>
            <w:hideMark/>
          </w:tcPr>
          <w:p w:rsidR="00581028" w:rsidRPr="00581028" w:rsidRDefault="00581028" w:rsidP="00581028">
            <w:pPr>
              <w:spacing w:after="60"/>
              <w:jc w:val="both"/>
              <w:rPr>
                <w:rFonts w:eastAsia="Times New Roman"/>
                <w:sz w:val="20"/>
                <w:szCs w:val="20"/>
                <w:lang w:eastAsia="ru-RU"/>
              </w:rPr>
            </w:pPr>
          </w:p>
        </w:tc>
      </w:tr>
      <w:tr w:rsidR="00581028" w:rsidRPr="00581028" w:rsidTr="006E2CB7">
        <w:trPr>
          <w:gridAfter w:val="1"/>
          <w:wAfter w:w="141" w:type="dxa"/>
          <w:trHeight w:val="113"/>
        </w:trPr>
        <w:tc>
          <w:tcPr>
            <w:tcW w:w="487" w:type="dxa"/>
            <w:vMerge/>
            <w:vAlign w:val="center"/>
            <w:hideMark/>
          </w:tcPr>
          <w:p w:rsidR="00581028" w:rsidRPr="00581028" w:rsidRDefault="00581028" w:rsidP="00581028">
            <w:pPr>
              <w:spacing w:after="60"/>
              <w:jc w:val="both"/>
              <w:rPr>
                <w:rFonts w:eastAsia="Times New Roman"/>
                <w:lang w:eastAsia="ru-RU"/>
              </w:rPr>
            </w:pPr>
          </w:p>
        </w:tc>
        <w:tc>
          <w:tcPr>
            <w:tcW w:w="1070" w:type="dxa"/>
            <w:gridSpan w:val="2"/>
            <w:vAlign w:val="bottom"/>
          </w:tcPr>
          <w:p w:rsidR="00581028" w:rsidRPr="00581028" w:rsidRDefault="00581028" w:rsidP="00581028">
            <w:pPr>
              <w:spacing w:after="60"/>
              <w:jc w:val="both"/>
              <w:rPr>
                <w:rFonts w:eastAsia="Times New Roman"/>
                <w:sz w:val="20"/>
                <w:szCs w:val="20"/>
                <w:lang w:eastAsia="ru-RU"/>
              </w:rPr>
            </w:pPr>
          </w:p>
        </w:tc>
        <w:tc>
          <w:tcPr>
            <w:tcW w:w="7941" w:type="dxa"/>
            <w:gridSpan w:val="7"/>
            <w:hideMark/>
          </w:tcPr>
          <w:p w:rsidR="00581028" w:rsidRPr="00581028" w:rsidRDefault="00581028" w:rsidP="00581028">
            <w:pPr>
              <w:spacing w:after="60"/>
              <w:rPr>
                <w:rFonts w:eastAsia="Times New Roman"/>
                <w:sz w:val="20"/>
                <w:szCs w:val="20"/>
                <w:lang w:eastAsia="ru-RU"/>
              </w:rPr>
            </w:pPr>
            <w:r w:rsidRPr="00581028">
              <w:rPr>
                <w:rFonts w:eastAsia="Times New Roman"/>
                <w:i/>
                <w:sz w:val="20"/>
                <w:szCs w:val="20"/>
                <w:lang w:eastAsia="ru-RU"/>
              </w:rPr>
              <w:t>(указывается структурное подразделение Корпорации)</w:t>
            </w:r>
          </w:p>
        </w:tc>
      </w:tr>
      <w:tr w:rsidR="00581028" w:rsidRPr="00581028" w:rsidTr="006E2CB7">
        <w:trPr>
          <w:gridAfter w:val="1"/>
          <w:wAfter w:w="141" w:type="dxa"/>
          <w:trHeight w:val="152"/>
        </w:trPr>
        <w:tc>
          <w:tcPr>
            <w:tcW w:w="487" w:type="dxa"/>
            <w:vMerge/>
            <w:vAlign w:val="center"/>
            <w:hideMark/>
          </w:tcPr>
          <w:p w:rsidR="00581028" w:rsidRPr="00581028" w:rsidRDefault="00581028" w:rsidP="00581028">
            <w:pPr>
              <w:spacing w:after="60"/>
              <w:jc w:val="both"/>
              <w:rPr>
                <w:rFonts w:eastAsia="Times New Roman"/>
                <w:lang w:eastAsia="ru-RU"/>
              </w:rPr>
            </w:pPr>
          </w:p>
        </w:tc>
        <w:tc>
          <w:tcPr>
            <w:tcW w:w="1070" w:type="dxa"/>
            <w:gridSpan w:val="2"/>
            <w:vAlign w:val="bottom"/>
          </w:tcPr>
          <w:p w:rsidR="00581028" w:rsidRPr="00581028" w:rsidRDefault="00581028" w:rsidP="00581028">
            <w:pPr>
              <w:spacing w:after="60"/>
              <w:jc w:val="both"/>
              <w:rPr>
                <w:rFonts w:eastAsia="Times New Roman"/>
                <w:sz w:val="20"/>
                <w:szCs w:val="20"/>
                <w:lang w:eastAsia="ru-RU"/>
              </w:rPr>
            </w:pPr>
          </w:p>
        </w:tc>
        <w:tc>
          <w:tcPr>
            <w:tcW w:w="7941" w:type="dxa"/>
            <w:gridSpan w:val="7"/>
            <w:tcBorders>
              <w:top w:val="nil"/>
              <w:left w:val="nil"/>
              <w:bottom w:val="single" w:sz="4" w:space="0" w:color="auto"/>
              <w:right w:val="nil"/>
            </w:tcBorders>
            <w:vAlign w:val="bottom"/>
          </w:tcPr>
          <w:p w:rsidR="00581028" w:rsidRPr="00581028" w:rsidRDefault="00581028" w:rsidP="00581028">
            <w:pPr>
              <w:spacing w:after="60"/>
              <w:jc w:val="both"/>
              <w:rPr>
                <w:rFonts w:eastAsia="Times New Roman"/>
                <w:sz w:val="20"/>
                <w:szCs w:val="20"/>
                <w:lang w:eastAsia="ru-RU"/>
              </w:rPr>
            </w:pPr>
          </w:p>
        </w:tc>
      </w:tr>
      <w:tr w:rsidR="00581028" w:rsidRPr="00581028" w:rsidTr="006E2CB7">
        <w:trPr>
          <w:gridAfter w:val="1"/>
          <w:wAfter w:w="141" w:type="dxa"/>
          <w:trHeight w:val="283"/>
        </w:trPr>
        <w:tc>
          <w:tcPr>
            <w:tcW w:w="487" w:type="dxa"/>
            <w:vMerge/>
            <w:vAlign w:val="center"/>
            <w:hideMark/>
          </w:tcPr>
          <w:p w:rsidR="00581028" w:rsidRPr="00581028" w:rsidRDefault="00581028" w:rsidP="00581028">
            <w:pPr>
              <w:spacing w:after="60"/>
              <w:jc w:val="both"/>
              <w:rPr>
                <w:rFonts w:eastAsia="Times New Roman"/>
                <w:lang w:eastAsia="ru-RU"/>
              </w:rPr>
            </w:pPr>
          </w:p>
        </w:tc>
        <w:tc>
          <w:tcPr>
            <w:tcW w:w="1070" w:type="dxa"/>
            <w:gridSpan w:val="2"/>
            <w:vAlign w:val="bottom"/>
            <w:hideMark/>
          </w:tcPr>
          <w:p w:rsidR="00581028" w:rsidRPr="00581028" w:rsidRDefault="00581028" w:rsidP="00581028">
            <w:pPr>
              <w:spacing w:before="120" w:after="60"/>
              <w:jc w:val="both"/>
              <w:rPr>
                <w:rFonts w:eastAsia="Times New Roman"/>
                <w:sz w:val="20"/>
                <w:szCs w:val="20"/>
                <w:lang w:eastAsia="ru-RU"/>
              </w:rPr>
            </w:pPr>
            <w:r w:rsidRPr="00581028">
              <w:rPr>
                <w:rFonts w:eastAsia="Times New Roman"/>
                <w:sz w:val="20"/>
                <w:szCs w:val="20"/>
                <w:lang w:eastAsia="ru-RU"/>
              </w:rPr>
              <w:t>□ 1.3.2.</w:t>
            </w:r>
          </w:p>
        </w:tc>
        <w:tc>
          <w:tcPr>
            <w:tcW w:w="7941" w:type="dxa"/>
            <w:gridSpan w:val="7"/>
            <w:tcBorders>
              <w:top w:val="single" w:sz="4" w:space="0" w:color="auto"/>
              <w:left w:val="nil"/>
              <w:bottom w:val="single" w:sz="4" w:space="0" w:color="auto"/>
              <w:right w:val="nil"/>
            </w:tcBorders>
            <w:vAlign w:val="bottom"/>
            <w:hideMark/>
          </w:tcPr>
          <w:p w:rsidR="00581028" w:rsidRPr="00581028" w:rsidRDefault="00581028" w:rsidP="00581028">
            <w:pPr>
              <w:spacing w:after="60" w:line="276" w:lineRule="auto"/>
              <w:jc w:val="both"/>
              <w:rPr>
                <w:rFonts w:eastAsia="Times New Roman"/>
                <w:b/>
                <w:sz w:val="20"/>
                <w:szCs w:val="20"/>
                <w:lang w:eastAsia="ru-RU"/>
              </w:rPr>
            </w:pPr>
            <w:r w:rsidRPr="00581028">
              <w:rPr>
                <w:rFonts w:eastAsia="Times New Roman"/>
                <w:b/>
                <w:sz w:val="20"/>
                <w:szCs w:val="20"/>
                <w:lang w:eastAsia="ru-RU"/>
              </w:rPr>
              <w:t xml:space="preserve">проведены не были: </w:t>
            </w:r>
          </w:p>
        </w:tc>
      </w:tr>
      <w:tr w:rsidR="00581028" w:rsidRPr="00581028" w:rsidTr="006E2CB7">
        <w:trPr>
          <w:gridAfter w:val="1"/>
          <w:wAfter w:w="141" w:type="dxa"/>
          <w:trHeight w:val="113"/>
        </w:trPr>
        <w:tc>
          <w:tcPr>
            <w:tcW w:w="487" w:type="dxa"/>
            <w:vMerge/>
            <w:vAlign w:val="center"/>
            <w:hideMark/>
          </w:tcPr>
          <w:p w:rsidR="00581028" w:rsidRPr="00581028" w:rsidRDefault="00581028" w:rsidP="00581028">
            <w:pPr>
              <w:spacing w:after="60"/>
              <w:jc w:val="both"/>
              <w:rPr>
                <w:rFonts w:eastAsia="Times New Roman"/>
                <w:lang w:eastAsia="ru-RU"/>
              </w:rPr>
            </w:pPr>
          </w:p>
        </w:tc>
        <w:tc>
          <w:tcPr>
            <w:tcW w:w="9011" w:type="dxa"/>
            <w:gridSpan w:val="9"/>
            <w:hideMark/>
          </w:tcPr>
          <w:p w:rsidR="00581028" w:rsidRPr="00581028" w:rsidRDefault="00581028" w:rsidP="00581028">
            <w:pPr>
              <w:spacing w:after="60"/>
              <w:rPr>
                <w:rFonts w:eastAsia="Times New Roman"/>
                <w:sz w:val="20"/>
                <w:szCs w:val="20"/>
                <w:lang w:eastAsia="ru-RU"/>
              </w:rPr>
            </w:pPr>
            <w:r w:rsidRPr="00581028">
              <w:rPr>
                <w:rFonts w:eastAsia="Times New Roman"/>
                <w:i/>
                <w:sz w:val="20"/>
                <w:szCs w:val="20"/>
                <w:lang w:eastAsia="ru-RU"/>
              </w:rPr>
              <w:t>(указывается причина)</w:t>
            </w:r>
          </w:p>
        </w:tc>
      </w:tr>
      <w:tr w:rsidR="00581028" w:rsidRPr="00581028" w:rsidTr="006E2CB7">
        <w:trPr>
          <w:gridAfter w:val="1"/>
          <w:wAfter w:w="141" w:type="dxa"/>
          <w:trHeight w:val="603"/>
        </w:trPr>
        <w:tc>
          <w:tcPr>
            <w:tcW w:w="487" w:type="dxa"/>
            <w:hideMark/>
          </w:tcPr>
          <w:p w:rsidR="00581028" w:rsidRPr="00581028" w:rsidRDefault="00581028" w:rsidP="00581028">
            <w:pPr>
              <w:spacing w:after="60" w:line="276" w:lineRule="auto"/>
              <w:jc w:val="both"/>
              <w:rPr>
                <w:rFonts w:eastAsia="Times New Roman"/>
                <w:b/>
                <w:sz w:val="20"/>
                <w:szCs w:val="20"/>
                <w:lang w:eastAsia="ru-RU"/>
              </w:rPr>
            </w:pPr>
            <w:r w:rsidRPr="00581028">
              <w:rPr>
                <w:rFonts w:eastAsia="Times New Roman"/>
                <w:b/>
                <w:sz w:val="20"/>
                <w:szCs w:val="20"/>
                <w:lang w:eastAsia="ru-RU"/>
              </w:rPr>
              <w:t>1.4</w:t>
            </w:r>
          </w:p>
        </w:tc>
        <w:tc>
          <w:tcPr>
            <w:tcW w:w="9011" w:type="dxa"/>
            <w:gridSpan w:val="9"/>
          </w:tcPr>
          <w:p w:rsidR="00581028" w:rsidRPr="00581028" w:rsidRDefault="00581028" w:rsidP="00581028">
            <w:pPr>
              <w:jc w:val="left"/>
              <w:rPr>
                <w:rFonts w:eastAsia="Times New Roman"/>
                <w:b/>
                <w:sz w:val="20"/>
                <w:szCs w:val="20"/>
                <w:lang w:val="x-none" w:eastAsia="x-none"/>
              </w:rPr>
            </w:pPr>
            <w:r w:rsidRPr="00581028">
              <w:rPr>
                <w:rFonts w:eastAsia="Times New Roman"/>
                <w:b/>
                <w:sz w:val="20"/>
                <w:szCs w:val="20"/>
                <w:lang w:val="x-none" w:eastAsia="x-none"/>
              </w:rPr>
              <w:t>Сведения об организации соисполнителе работ по Государственному контракту - разработчике РИД (далее – Соисполнитель):</w:t>
            </w:r>
            <w:r w:rsidRPr="00581028">
              <w:rPr>
                <w:rFonts w:eastAsia="Times New Roman"/>
                <w:b/>
                <w:sz w:val="20"/>
                <w:szCs w:val="20"/>
                <w:vertAlign w:val="superscript"/>
                <w:lang w:val="x-none" w:eastAsia="x-none"/>
              </w:rPr>
              <w:footnoteReference w:id="2"/>
            </w:r>
          </w:p>
          <w:p w:rsidR="00581028" w:rsidRPr="00581028" w:rsidRDefault="00581028" w:rsidP="00581028">
            <w:pPr>
              <w:spacing w:line="276" w:lineRule="auto"/>
              <w:jc w:val="left"/>
              <w:rPr>
                <w:rFonts w:eastAsia="Times New Roman"/>
                <w:b/>
                <w:sz w:val="20"/>
                <w:szCs w:val="20"/>
                <w:lang w:val="x-none" w:eastAsia="x-none"/>
              </w:rPr>
            </w:pPr>
          </w:p>
        </w:tc>
      </w:tr>
      <w:tr w:rsidR="00581028" w:rsidRPr="00581028" w:rsidTr="006E2CB7">
        <w:trPr>
          <w:gridAfter w:val="1"/>
          <w:wAfter w:w="141" w:type="dxa"/>
          <w:trHeight w:val="1708"/>
        </w:trPr>
        <w:tc>
          <w:tcPr>
            <w:tcW w:w="487" w:type="dxa"/>
            <w:tcBorders>
              <w:top w:val="nil"/>
              <w:left w:val="nil"/>
              <w:bottom w:val="nil"/>
              <w:right w:val="single" w:sz="4" w:space="0" w:color="auto"/>
            </w:tcBorders>
          </w:tcPr>
          <w:p w:rsidR="00581028" w:rsidRPr="00581028" w:rsidRDefault="00581028" w:rsidP="00581028">
            <w:pPr>
              <w:spacing w:after="60" w:line="276" w:lineRule="auto"/>
              <w:jc w:val="both"/>
              <w:rPr>
                <w:rFonts w:eastAsia="Times New Roman"/>
                <w:lang w:eastAsia="ru-RU"/>
              </w:rPr>
            </w:pPr>
            <w:r w:rsidRPr="00581028">
              <w:rPr>
                <w:rFonts w:eastAsia="Times New Roman" w:hint="eastAsia"/>
                <w:lang w:eastAsia="ru-RU"/>
              </w:rPr>
              <w:lastRenderedPageBreak/>
              <w:br w:type="page"/>
            </w:r>
          </w:p>
        </w:tc>
        <w:tc>
          <w:tcPr>
            <w:tcW w:w="616" w:type="dxa"/>
            <w:tcBorders>
              <w:top w:val="single" w:sz="4" w:space="0" w:color="auto"/>
              <w:left w:val="single" w:sz="4" w:space="0" w:color="auto"/>
              <w:bottom w:val="single" w:sz="4" w:space="0" w:color="auto"/>
              <w:right w:val="single" w:sz="4" w:space="0" w:color="auto"/>
            </w:tcBorders>
            <w:hideMark/>
          </w:tcPr>
          <w:p w:rsidR="00581028" w:rsidRPr="00581028" w:rsidRDefault="00581028" w:rsidP="00581028">
            <w:pPr>
              <w:spacing w:after="60"/>
              <w:rPr>
                <w:rFonts w:eastAsia="Times New Roman"/>
                <w:sz w:val="20"/>
                <w:szCs w:val="20"/>
                <w:lang w:eastAsia="ru-RU"/>
              </w:rPr>
            </w:pPr>
            <w:proofErr w:type="gramStart"/>
            <w:r w:rsidRPr="00581028">
              <w:rPr>
                <w:rFonts w:eastAsia="Times New Roman"/>
                <w:sz w:val="20"/>
                <w:szCs w:val="20"/>
                <w:lang w:eastAsia="ru-RU"/>
              </w:rPr>
              <w:t>п</w:t>
            </w:r>
            <w:proofErr w:type="gramEnd"/>
            <w:r w:rsidRPr="00581028">
              <w:rPr>
                <w:rFonts w:eastAsia="Times New Roman"/>
                <w:sz w:val="20"/>
                <w:szCs w:val="20"/>
                <w:lang w:eastAsia="ru-RU"/>
              </w:rPr>
              <w:t>/п</w:t>
            </w:r>
          </w:p>
        </w:tc>
        <w:tc>
          <w:tcPr>
            <w:tcW w:w="2296" w:type="dxa"/>
            <w:gridSpan w:val="4"/>
            <w:tcBorders>
              <w:top w:val="single" w:sz="4" w:space="0" w:color="auto"/>
              <w:left w:val="single" w:sz="4" w:space="0" w:color="auto"/>
              <w:bottom w:val="single" w:sz="4" w:space="0" w:color="auto"/>
              <w:right w:val="single" w:sz="4" w:space="0" w:color="auto"/>
            </w:tcBorders>
            <w:hideMark/>
          </w:tcPr>
          <w:p w:rsidR="00581028" w:rsidRPr="00581028" w:rsidRDefault="00581028" w:rsidP="00581028">
            <w:pPr>
              <w:spacing w:after="60"/>
              <w:rPr>
                <w:rFonts w:eastAsia="Times New Roman"/>
                <w:sz w:val="20"/>
                <w:szCs w:val="20"/>
                <w:lang w:eastAsia="ru-RU"/>
              </w:rPr>
            </w:pPr>
            <w:r w:rsidRPr="00581028">
              <w:rPr>
                <w:rFonts w:eastAsia="Times New Roman"/>
                <w:sz w:val="20"/>
                <w:szCs w:val="20"/>
                <w:lang w:eastAsia="ru-RU"/>
              </w:rPr>
              <w:t>Полное наименование организации</w:t>
            </w:r>
          </w:p>
          <w:p w:rsidR="00581028" w:rsidRPr="00581028" w:rsidRDefault="00581028" w:rsidP="00581028">
            <w:pPr>
              <w:spacing w:after="60"/>
              <w:rPr>
                <w:rFonts w:eastAsia="Times New Roman"/>
                <w:sz w:val="20"/>
                <w:szCs w:val="20"/>
                <w:lang w:eastAsia="ru-RU"/>
              </w:rPr>
            </w:pPr>
            <w:r w:rsidRPr="00581028">
              <w:rPr>
                <w:rFonts w:eastAsia="Times New Roman"/>
                <w:i/>
                <w:sz w:val="20"/>
                <w:szCs w:val="20"/>
                <w:lang w:eastAsia="ru-RU"/>
              </w:rPr>
              <w:t>(с указанием организационно-правовой формы)</w:t>
            </w:r>
          </w:p>
        </w:tc>
        <w:tc>
          <w:tcPr>
            <w:tcW w:w="1560" w:type="dxa"/>
            <w:tcBorders>
              <w:top w:val="single" w:sz="4" w:space="0" w:color="auto"/>
              <w:left w:val="single" w:sz="4" w:space="0" w:color="auto"/>
              <w:bottom w:val="single" w:sz="4" w:space="0" w:color="auto"/>
              <w:right w:val="single" w:sz="4" w:space="0" w:color="auto"/>
            </w:tcBorders>
            <w:hideMark/>
          </w:tcPr>
          <w:p w:rsidR="00581028" w:rsidRPr="00581028" w:rsidRDefault="00581028" w:rsidP="00581028">
            <w:pPr>
              <w:spacing w:after="60"/>
              <w:rPr>
                <w:rFonts w:eastAsia="Times New Roman"/>
                <w:sz w:val="20"/>
                <w:szCs w:val="20"/>
                <w:lang w:eastAsia="ru-RU"/>
              </w:rPr>
            </w:pPr>
            <w:r w:rsidRPr="00581028">
              <w:rPr>
                <w:rFonts w:eastAsia="Times New Roman"/>
                <w:sz w:val="20"/>
                <w:szCs w:val="20"/>
                <w:lang w:eastAsia="ru-RU"/>
              </w:rPr>
              <w:t>Сокращенное наименование организации</w:t>
            </w:r>
          </w:p>
        </w:tc>
        <w:tc>
          <w:tcPr>
            <w:tcW w:w="2303" w:type="dxa"/>
            <w:tcBorders>
              <w:top w:val="single" w:sz="4" w:space="0" w:color="auto"/>
              <w:left w:val="single" w:sz="4" w:space="0" w:color="auto"/>
              <w:bottom w:val="single" w:sz="4" w:space="0" w:color="auto"/>
              <w:right w:val="single" w:sz="4" w:space="0" w:color="auto"/>
            </w:tcBorders>
            <w:hideMark/>
          </w:tcPr>
          <w:p w:rsidR="00581028" w:rsidRPr="00581028" w:rsidRDefault="00581028" w:rsidP="00581028">
            <w:pPr>
              <w:spacing w:after="60"/>
              <w:rPr>
                <w:rFonts w:eastAsia="Times New Roman"/>
                <w:sz w:val="20"/>
                <w:szCs w:val="20"/>
                <w:lang w:eastAsia="ru-RU"/>
              </w:rPr>
            </w:pPr>
            <w:r w:rsidRPr="00581028">
              <w:rPr>
                <w:rFonts w:eastAsia="Times New Roman"/>
                <w:sz w:val="20"/>
                <w:szCs w:val="20"/>
                <w:lang w:eastAsia="ru-RU"/>
              </w:rPr>
              <w:t xml:space="preserve">Юрид. адрес </w:t>
            </w:r>
          </w:p>
          <w:p w:rsidR="00581028" w:rsidRPr="00581028" w:rsidRDefault="00581028" w:rsidP="00581028">
            <w:pPr>
              <w:spacing w:after="60"/>
              <w:rPr>
                <w:rFonts w:eastAsia="Times New Roman"/>
                <w:sz w:val="20"/>
                <w:szCs w:val="20"/>
                <w:lang w:eastAsia="ru-RU"/>
              </w:rPr>
            </w:pPr>
            <w:r w:rsidRPr="00581028">
              <w:rPr>
                <w:rFonts w:eastAsia="Times New Roman"/>
                <w:sz w:val="20"/>
                <w:szCs w:val="20"/>
                <w:lang w:eastAsia="ru-RU"/>
              </w:rPr>
              <w:t>и контактная информация</w:t>
            </w:r>
          </w:p>
          <w:p w:rsidR="00581028" w:rsidRPr="00581028" w:rsidRDefault="00581028" w:rsidP="00581028">
            <w:pPr>
              <w:spacing w:after="60"/>
              <w:rPr>
                <w:rFonts w:eastAsia="Times New Roman"/>
                <w:i/>
                <w:sz w:val="20"/>
                <w:szCs w:val="20"/>
                <w:lang w:eastAsia="ru-RU"/>
              </w:rPr>
            </w:pPr>
            <w:r w:rsidRPr="00581028">
              <w:rPr>
                <w:rFonts w:eastAsia="Times New Roman"/>
                <w:i/>
                <w:sz w:val="20"/>
                <w:szCs w:val="20"/>
                <w:lang w:eastAsia="ru-RU"/>
              </w:rPr>
              <w:t>(включая тел., адрес эл. почты и сайта Соисполнителя в инф</w:t>
            </w:r>
            <w:proofErr w:type="gramStart"/>
            <w:r w:rsidRPr="00581028">
              <w:rPr>
                <w:rFonts w:eastAsia="Times New Roman"/>
                <w:i/>
                <w:sz w:val="20"/>
                <w:szCs w:val="20"/>
                <w:lang w:eastAsia="ru-RU"/>
              </w:rPr>
              <w:t>.-</w:t>
            </w:r>
            <w:proofErr w:type="gramEnd"/>
            <w:r w:rsidRPr="00581028">
              <w:rPr>
                <w:rFonts w:eastAsia="Times New Roman"/>
                <w:i/>
                <w:sz w:val="20"/>
                <w:szCs w:val="20"/>
                <w:lang w:eastAsia="ru-RU"/>
              </w:rPr>
              <w:t xml:space="preserve">телекомм.сети "Интернет" </w:t>
            </w:r>
          </w:p>
          <w:p w:rsidR="00581028" w:rsidRPr="00581028" w:rsidRDefault="00581028" w:rsidP="00581028">
            <w:pPr>
              <w:spacing w:after="60"/>
              <w:rPr>
                <w:rFonts w:eastAsia="Times New Roman"/>
                <w:i/>
                <w:sz w:val="20"/>
                <w:szCs w:val="20"/>
                <w:lang w:eastAsia="ru-RU"/>
              </w:rPr>
            </w:pPr>
            <w:r w:rsidRPr="00581028">
              <w:rPr>
                <w:rFonts w:eastAsia="Times New Roman"/>
                <w:i/>
                <w:sz w:val="20"/>
                <w:szCs w:val="20"/>
                <w:lang w:eastAsia="ru-RU"/>
              </w:rPr>
              <w:t>(при наличии)</w:t>
            </w:r>
          </w:p>
        </w:tc>
        <w:tc>
          <w:tcPr>
            <w:tcW w:w="2236" w:type="dxa"/>
            <w:gridSpan w:val="2"/>
            <w:tcBorders>
              <w:top w:val="single" w:sz="4" w:space="0" w:color="auto"/>
              <w:left w:val="single" w:sz="4" w:space="0" w:color="auto"/>
              <w:bottom w:val="single" w:sz="4" w:space="0" w:color="auto"/>
              <w:right w:val="single" w:sz="4" w:space="0" w:color="auto"/>
            </w:tcBorders>
            <w:hideMark/>
          </w:tcPr>
          <w:p w:rsidR="00581028" w:rsidRPr="00581028" w:rsidRDefault="00581028" w:rsidP="00581028">
            <w:pPr>
              <w:spacing w:after="60"/>
              <w:rPr>
                <w:rFonts w:eastAsia="Times New Roman"/>
                <w:sz w:val="20"/>
                <w:szCs w:val="20"/>
                <w:lang w:eastAsia="ru-RU"/>
              </w:rPr>
            </w:pPr>
            <w:r w:rsidRPr="00581028">
              <w:rPr>
                <w:rFonts w:eastAsia="Times New Roman"/>
                <w:sz w:val="20"/>
                <w:szCs w:val="20"/>
                <w:lang w:eastAsia="ru-RU"/>
              </w:rPr>
              <w:t xml:space="preserve">Реквизиты договора (контракта, соглашения), </w:t>
            </w:r>
          </w:p>
          <w:p w:rsidR="00581028" w:rsidRPr="00581028" w:rsidRDefault="00581028" w:rsidP="00581028">
            <w:pPr>
              <w:spacing w:after="60"/>
              <w:rPr>
                <w:rFonts w:eastAsia="Times New Roman"/>
                <w:sz w:val="20"/>
                <w:szCs w:val="20"/>
                <w:lang w:eastAsia="ru-RU"/>
              </w:rPr>
            </w:pPr>
            <w:r w:rsidRPr="00581028">
              <w:rPr>
                <w:rFonts w:eastAsia="Times New Roman"/>
                <w:sz w:val="20"/>
                <w:szCs w:val="20"/>
                <w:lang w:eastAsia="ru-RU"/>
              </w:rPr>
              <w:t xml:space="preserve">в рамках выполнения </w:t>
            </w:r>
          </w:p>
          <w:p w:rsidR="00581028" w:rsidRPr="00581028" w:rsidRDefault="00581028" w:rsidP="00581028">
            <w:pPr>
              <w:spacing w:after="60"/>
              <w:rPr>
                <w:rFonts w:eastAsia="Times New Roman"/>
                <w:sz w:val="20"/>
                <w:szCs w:val="20"/>
                <w:lang w:eastAsia="ru-RU"/>
              </w:rPr>
            </w:pPr>
            <w:proofErr w:type="gramStart"/>
            <w:r w:rsidRPr="00581028">
              <w:rPr>
                <w:rFonts w:eastAsia="Times New Roman"/>
                <w:sz w:val="20"/>
                <w:szCs w:val="20"/>
                <w:lang w:eastAsia="ru-RU"/>
              </w:rPr>
              <w:t>которого</w:t>
            </w:r>
            <w:proofErr w:type="gramEnd"/>
            <w:r w:rsidRPr="00581028">
              <w:rPr>
                <w:rFonts w:eastAsia="Times New Roman"/>
                <w:sz w:val="20"/>
                <w:szCs w:val="20"/>
                <w:lang w:eastAsia="ru-RU"/>
              </w:rPr>
              <w:t xml:space="preserve"> создан РИД</w:t>
            </w:r>
          </w:p>
          <w:p w:rsidR="00581028" w:rsidRPr="00581028" w:rsidRDefault="00581028" w:rsidP="00581028">
            <w:pPr>
              <w:spacing w:after="60"/>
              <w:rPr>
                <w:rFonts w:eastAsia="Times New Roman"/>
                <w:sz w:val="20"/>
                <w:szCs w:val="20"/>
                <w:lang w:eastAsia="ru-RU"/>
              </w:rPr>
            </w:pPr>
            <w:r w:rsidRPr="00581028">
              <w:rPr>
                <w:rFonts w:eastAsia="Times New Roman"/>
                <w:i/>
                <w:sz w:val="20"/>
                <w:szCs w:val="20"/>
                <w:lang w:eastAsia="ru-RU"/>
              </w:rPr>
              <w:t>(указывается дата, номер, кратко предмет и наименования сторон)</w:t>
            </w:r>
          </w:p>
        </w:tc>
      </w:tr>
      <w:tr w:rsidR="00581028" w:rsidRPr="00581028" w:rsidTr="006E2CB7">
        <w:trPr>
          <w:gridAfter w:val="1"/>
          <w:wAfter w:w="141" w:type="dxa"/>
          <w:trHeight w:val="397"/>
        </w:trPr>
        <w:tc>
          <w:tcPr>
            <w:tcW w:w="487" w:type="dxa"/>
            <w:tcBorders>
              <w:top w:val="nil"/>
              <w:left w:val="nil"/>
              <w:bottom w:val="nil"/>
              <w:right w:val="single" w:sz="4" w:space="0" w:color="auto"/>
            </w:tcBorders>
          </w:tcPr>
          <w:p w:rsidR="00581028" w:rsidRPr="00581028" w:rsidRDefault="00581028" w:rsidP="00581028">
            <w:pPr>
              <w:spacing w:after="60" w:line="276" w:lineRule="auto"/>
              <w:jc w:val="both"/>
              <w:rPr>
                <w:rFonts w:eastAsia="Times New Roman"/>
                <w:lang w:eastAsia="ru-RU"/>
              </w:rPr>
            </w:pPr>
          </w:p>
        </w:tc>
        <w:tc>
          <w:tcPr>
            <w:tcW w:w="616" w:type="dxa"/>
            <w:tcBorders>
              <w:top w:val="single" w:sz="4" w:space="0" w:color="auto"/>
              <w:left w:val="single" w:sz="4" w:space="0" w:color="auto"/>
              <w:bottom w:val="single" w:sz="4" w:space="0" w:color="auto"/>
              <w:right w:val="single" w:sz="4" w:space="0" w:color="auto"/>
            </w:tcBorders>
            <w:hideMark/>
          </w:tcPr>
          <w:p w:rsidR="00581028" w:rsidRPr="00581028" w:rsidRDefault="00581028" w:rsidP="00581028">
            <w:pPr>
              <w:spacing w:after="60"/>
              <w:rPr>
                <w:rFonts w:eastAsia="Times New Roman"/>
                <w:sz w:val="20"/>
                <w:szCs w:val="20"/>
                <w:lang w:eastAsia="ru-RU"/>
              </w:rPr>
            </w:pPr>
            <w:r w:rsidRPr="00581028">
              <w:rPr>
                <w:rFonts w:eastAsia="Times New Roman"/>
                <w:sz w:val="20"/>
                <w:szCs w:val="20"/>
                <w:lang w:eastAsia="ru-RU"/>
              </w:rPr>
              <w:t>1.</w:t>
            </w:r>
          </w:p>
        </w:tc>
        <w:tc>
          <w:tcPr>
            <w:tcW w:w="2296" w:type="dxa"/>
            <w:gridSpan w:val="4"/>
            <w:tcBorders>
              <w:top w:val="single" w:sz="4" w:space="0" w:color="auto"/>
              <w:left w:val="single" w:sz="4" w:space="0" w:color="auto"/>
              <w:bottom w:val="single" w:sz="4" w:space="0" w:color="auto"/>
              <w:right w:val="single" w:sz="4" w:space="0" w:color="auto"/>
            </w:tcBorders>
            <w:hideMark/>
          </w:tcPr>
          <w:p w:rsidR="00581028" w:rsidRPr="00581028" w:rsidRDefault="00581028" w:rsidP="00581028">
            <w:pPr>
              <w:spacing w:after="60"/>
              <w:rPr>
                <w:rFonts w:eastAsia="Times New Roman"/>
                <w:sz w:val="20"/>
                <w:szCs w:val="20"/>
                <w:lang w:eastAsia="ru-RU"/>
              </w:rPr>
            </w:pPr>
            <w:r w:rsidRPr="00581028">
              <w:rPr>
                <w:rFonts w:eastAsia="Times New Roman"/>
                <w:sz w:val="20"/>
                <w:szCs w:val="20"/>
                <w:lang w:eastAsia="ru-RU"/>
              </w:rPr>
              <w:t>-</w:t>
            </w:r>
          </w:p>
        </w:tc>
        <w:tc>
          <w:tcPr>
            <w:tcW w:w="1560" w:type="dxa"/>
            <w:tcBorders>
              <w:top w:val="single" w:sz="4" w:space="0" w:color="auto"/>
              <w:left w:val="single" w:sz="4" w:space="0" w:color="auto"/>
              <w:bottom w:val="single" w:sz="4" w:space="0" w:color="auto"/>
              <w:right w:val="single" w:sz="4" w:space="0" w:color="auto"/>
            </w:tcBorders>
            <w:hideMark/>
          </w:tcPr>
          <w:p w:rsidR="00581028" w:rsidRPr="00581028" w:rsidRDefault="00581028" w:rsidP="00581028">
            <w:pPr>
              <w:spacing w:after="60"/>
              <w:rPr>
                <w:rFonts w:eastAsia="Times New Roman"/>
                <w:sz w:val="20"/>
                <w:szCs w:val="20"/>
                <w:lang w:eastAsia="ru-RU"/>
              </w:rPr>
            </w:pPr>
            <w:r w:rsidRPr="00581028">
              <w:rPr>
                <w:rFonts w:eastAsia="Times New Roman"/>
                <w:sz w:val="20"/>
                <w:szCs w:val="20"/>
                <w:lang w:eastAsia="ru-RU"/>
              </w:rPr>
              <w:t>-</w:t>
            </w:r>
          </w:p>
        </w:tc>
        <w:tc>
          <w:tcPr>
            <w:tcW w:w="2303" w:type="dxa"/>
            <w:tcBorders>
              <w:top w:val="single" w:sz="4" w:space="0" w:color="auto"/>
              <w:left w:val="single" w:sz="4" w:space="0" w:color="auto"/>
              <w:bottom w:val="single" w:sz="4" w:space="0" w:color="auto"/>
              <w:right w:val="single" w:sz="4" w:space="0" w:color="auto"/>
            </w:tcBorders>
            <w:hideMark/>
          </w:tcPr>
          <w:p w:rsidR="00581028" w:rsidRPr="00581028" w:rsidRDefault="00581028" w:rsidP="00581028">
            <w:pPr>
              <w:spacing w:after="60"/>
              <w:rPr>
                <w:rFonts w:eastAsia="Times New Roman"/>
                <w:sz w:val="20"/>
                <w:szCs w:val="20"/>
                <w:lang w:eastAsia="ru-RU"/>
              </w:rPr>
            </w:pPr>
            <w:r w:rsidRPr="00581028">
              <w:rPr>
                <w:rFonts w:eastAsia="Times New Roman"/>
                <w:sz w:val="20"/>
                <w:szCs w:val="20"/>
                <w:lang w:eastAsia="ru-RU"/>
              </w:rPr>
              <w:t>-</w:t>
            </w:r>
          </w:p>
        </w:tc>
        <w:tc>
          <w:tcPr>
            <w:tcW w:w="2236" w:type="dxa"/>
            <w:gridSpan w:val="2"/>
            <w:tcBorders>
              <w:top w:val="single" w:sz="4" w:space="0" w:color="auto"/>
              <w:left w:val="single" w:sz="4" w:space="0" w:color="auto"/>
              <w:bottom w:val="single" w:sz="4" w:space="0" w:color="auto"/>
              <w:right w:val="single" w:sz="4" w:space="0" w:color="auto"/>
            </w:tcBorders>
            <w:hideMark/>
          </w:tcPr>
          <w:p w:rsidR="00581028" w:rsidRPr="00581028" w:rsidRDefault="00581028" w:rsidP="00581028">
            <w:pPr>
              <w:spacing w:after="60"/>
              <w:rPr>
                <w:rFonts w:eastAsia="Times New Roman"/>
                <w:sz w:val="20"/>
                <w:szCs w:val="20"/>
                <w:lang w:eastAsia="ru-RU"/>
              </w:rPr>
            </w:pPr>
            <w:r w:rsidRPr="00581028">
              <w:rPr>
                <w:rFonts w:eastAsia="Times New Roman"/>
                <w:sz w:val="20"/>
                <w:szCs w:val="20"/>
                <w:lang w:eastAsia="ru-RU"/>
              </w:rPr>
              <w:t>-</w:t>
            </w:r>
          </w:p>
        </w:tc>
      </w:tr>
      <w:tr w:rsidR="00581028" w:rsidRPr="00581028" w:rsidTr="006E2CB7">
        <w:trPr>
          <w:trHeight w:val="403"/>
        </w:trPr>
        <w:tc>
          <w:tcPr>
            <w:tcW w:w="490" w:type="dxa"/>
            <w:hideMark/>
          </w:tcPr>
          <w:p w:rsidR="00581028" w:rsidRPr="00581028" w:rsidRDefault="00581028" w:rsidP="00581028">
            <w:pPr>
              <w:spacing w:after="60"/>
              <w:jc w:val="both"/>
              <w:rPr>
                <w:rFonts w:eastAsia="Times New Roman"/>
                <w:sz w:val="20"/>
                <w:szCs w:val="20"/>
                <w:lang w:eastAsia="ru-RU"/>
              </w:rPr>
            </w:pPr>
            <w:r w:rsidRPr="00581028">
              <w:rPr>
                <w:rFonts w:eastAsia="Times New Roman"/>
                <w:b/>
                <w:sz w:val="20"/>
                <w:szCs w:val="20"/>
                <w:lang w:eastAsia="ru-RU"/>
              </w:rPr>
              <w:t>1.5</w:t>
            </w:r>
          </w:p>
        </w:tc>
        <w:tc>
          <w:tcPr>
            <w:tcW w:w="9149" w:type="dxa"/>
            <w:gridSpan w:val="10"/>
            <w:hideMark/>
          </w:tcPr>
          <w:p w:rsidR="00581028" w:rsidRPr="00581028" w:rsidRDefault="00581028" w:rsidP="00581028">
            <w:pPr>
              <w:spacing w:after="60"/>
              <w:jc w:val="both"/>
              <w:rPr>
                <w:rFonts w:eastAsia="Times New Roman"/>
                <w:sz w:val="20"/>
                <w:szCs w:val="20"/>
                <w:lang w:eastAsia="ru-RU"/>
              </w:rPr>
            </w:pPr>
            <w:r w:rsidRPr="00581028">
              <w:rPr>
                <w:rFonts w:eastAsia="Times New Roman"/>
                <w:b/>
                <w:sz w:val="20"/>
                <w:szCs w:val="20"/>
                <w:lang w:eastAsia="ru-RU"/>
              </w:rPr>
              <w:t>Автором (соавторами) РИД являются:</w:t>
            </w:r>
          </w:p>
        </w:tc>
      </w:tr>
      <w:tr w:rsidR="00581028" w:rsidRPr="00581028" w:rsidTr="006E2CB7">
        <w:trPr>
          <w:trHeight w:val="673"/>
        </w:trPr>
        <w:tc>
          <w:tcPr>
            <w:tcW w:w="490" w:type="dxa"/>
            <w:tcBorders>
              <w:top w:val="nil"/>
              <w:left w:val="nil"/>
              <w:bottom w:val="nil"/>
              <w:right w:val="single" w:sz="4" w:space="0" w:color="auto"/>
            </w:tcBorders>
          </w:tcPr>
          <w:p w:rsidR="00581028" w:rsidRPr="00581028" w:rsidRDefault="00581028" w:rsidP="00581028">
            <w:pPr>
              <w:spacing w:after="60" w:line="276" w:lineRule="auto"/>
              <w:jc w:val="both"/>
              <w:rPr>
                <w:rFonts w:eastAsia="Times New Roman"/>
                <w:sz w:val="20"/>
                <w:szCs w:val="20"/>
                <w:lang w:eastAsia="ru-RU"/>
              </w:rPr>
            </w:pPr>
            <w:r w:rsidRPr="00581028">
              <w:rPr>
                <w:rFonts w:eastAsia="Times New Roman" w:hint="eastAsia"/>
                <w:sz w:val="20"/>
                <w:szCs w:val="20"/>
                <w:lang w:eastAsia="ru-RU"/>
              </w:rPr>
              <w:br w:type="page"/>
            </w:r>
          </w:p>
        </w:tc>
        <w:tc>
          <w:tcPr>
            <w:tcW w:w="616" w:type="dxa"/>
            <w:tcBorders>
              <w:top w:val="single" w:sz="4" w:space="0" w:color="auto"/>
              <w:left w:val="single" w:sz="4" w:space="0" w:color="auto"/>
              <w:bottom w:val="single" w:sz="4" w:space="0" w:color="auto"/>
              <w:right w:val="single" w:sz="4" w:space="0" w:color="auto"/>
            </w:tcBorders>
            <w:vAlign w:val="center"/>
            <w:hideMark/>
          </w:tcPr>
          <w:p w:rsidR="00581028" w:rsidRPr="00581028" w:rsidRDefault="00581028" w:rsidP="00581028">
            <w:pPr>
              <w:autoSpaceDE w:val="0"/>
              <w:autoSpaceDN w:val="0"/>
              <w:adjustRightInd w:val="0"/>
              <w:spacing w:line="276" w:lineRule="auto"/>
              <w:rPr>
                <w:rFonts w:eastAsia="Times New Roman"/>
                <w:sz w:val="20"/>
                <w:szCs w:val="20"/>
                <w:lang w:eastAsia="ru-RU"/>
              </w:rPr>
            </w:pPr>
            <w:proofErr w:type="gramStart"/>
            <w:r w:rsidRPr="00581028">
              <w:rPr>
                <w:rFonts w:eastAsia="Times New Roman"/>
                <w:sz w:val="20"/>
                <w:szCs w:val="20"/>
                <w:lang w:eastAsia="ru-RU"/>
              </w:rPr>
              <w:t>п</w:t>
            </w:r>
            <w:proofErr w:type="gramEnd"/>
            <w:r w:rsidRPr="00581028">
              <w:rPr>
                <w:rFonts w:eastAsia="Times New Roman"/>
                <w:sz w:val="20"/>
                <w:szCs w:val="20"/>
                <w:lang w:eastAsia="ru-RU"/>
              </w:rPr>
              <w:t>/п</w:t>
            </w:r>
          </w:p>
        </w:tc>
        <w:tc>
          <w:tcPr>
            <w:tcW w:w="3856" w:type="dxa"/>
            <w:gridSpan w:val="5"/>
            <w:tcBorders>
              <w:top w:val="single" w:sz="4" w:space="0" w:color="auto"/>
              <w:left w:val="single" w:sz="4" w:space="0" w:color="auto"/>
              <w:bottom w:val="single" w:sz="4" w:space="0" w:color="auto"/>
              <w:right w:val="single" w:sz="4" w:space="0" w:color="auto"/>
            </w:tcBorders>
            <w:vAlign w:val="center"/>
            <w:hideMark/>
          </w:tcPr>
          <w:p w:rsidR="00581028" w:rsidRPr="00581028" w:rsidRDefault="00581028" w:rsidP="00581028">
            <w:pPr>
              <w:autoSpaceDE w:val="0"/>
              <w:autoSpaceDN w:val="0"/>
              <w:adjustRightInd w:val="0"/>
              <w:spacing w:line="276" w:lineRule="auto"/>
              <w:rPr>
                <w:rFonts w:eastAsia="Times New Roman"/>
                <w:sz w:val="20"/>
                <w:szCs w:val="20"/>
                <w:lang w:eastAsia="ru-RU"/>
              </w:rPr>
            </w:pPr>
            <w:r w:rsidRPr="00581028">
              <w:rPr>
                <w:rFonts w:eastAsia="Times New Roman"/>
                <w:sz w:val="20"/>
                <w:szCs w:val="20"/>
                <w:lang w:eastAsia="ru-RU"/>
              </w:rPr>
              <w:t>Полные ФИО автора РИД</w:t>
            </w:r>
          </w:p>
        </w:tc>
        <w:tc>
          <w:tcPr>
            <w:tcW w:w="3260" w:type="dxa"/>
            <w:gridSpan w:val="2"/>
            <w:tcBorders>
              <w:top w:val="single" w:sz="4" w:space="0" w:color="auto"/>
              <w:left w:val="single" w:sz="4" w:space="0" w:color="auto"/>
              <w:bottom w:val="single" w:sz="4" w:space="0" w:color="auto"/>
              <w:right w:val="single" w:sz="4" w:space="0" w:color="auto"/>
            </w:tcBorders>
            <w:hideMark/>
          </w:tcPr>
          <w:p w:rsidR="00581028" w:rsidRPr="00581028" w:rsidRDefault="00581028" w:rsidP="00581028">
            <w:pPr>
              <w:autoSpaceDE w:val="0"/>
              <w:autoSpaceDN w:val="0"/>
              <w:adjustRightInd w:val="0"/>
              <w:spacing w:line="276" w:lineRule="auto"/>
              <w:rPr>
                <w:rFonts w:eastAsia="Times New Roman"/>
                <w:sz w:val="20"/>
                <w:szCs w:val="20"/>
                <w:lang w:eastAsia="ru-RU"/>
              </w:rPr>
            </w:pPr>
            <w:r w:rsidRPr="00581028">
              <w:rPr>
                <w:rFonts w:eastAsia="Times New Roman"/>
                <w:sz w:val="20"/>
                <w:szCs w:val="20"/>
                <w:lang w:eastAsia="ru-RU"/>
              </w:rPr>
              <w:t xml:space="preserve">Сокращенное наименование организации-работодателя, </w:t>
            </w:r>
          </w:p>
          <w:p w:rsidR="00581028" w:rsidRPr="00581028" w:rsidRDefault="00581028" w:rsidP="00581028">
            <w:pPr>
              <w:autoSpaceDE w:val="0"/>
              <w:autoSpaceDN w:val="0"/>
              <w:adjustRightInd w:val="0"/>
              <w:spacing w:line="276" w:lineRule="auto"/>
              <w:rPr>
                <w:rFonts w:eastAsia="Times New Roman"/>
                <w:sz w:val="20"/>
                <w:szCs w:val="20"/>
                <w:lang w:eastAsia="ru-RU"/>
              </w:rPr>
            </w:pPr>
            <w:r w:rsidRPr="00581028">
              <w:rPr>
                <w:rFonts w:eastAsia="Times New Roman"/>
                <w:sz w:val="20"/>
                <w:szCs w:val="20"/>
                <w:lang w:eastAsia="ru-RU"/>
              </w:rPr>
              <w:t xml:space="preserve">наименование структурного подразделения и должности автора РИД </w:t>
            </w:r>
          </w:p>
          <w:p w:rsidR="00581028" w:rsidRPr="00581028" w:rsidRDefault="00581028" w:rsidP="00581028">
            <w:pPr>
              <w:autoSpaceDE w:val="0"/>
              <w:autoSpaceDN w:val="0"/>
              <w:adjustRightInd w:val="0"/>
              <w:spacing w:line="276" w:lineRule="auto"/>
              <w:rPr>
                <w:rFonts w:eastAsia="Times New Roman"/>
                <w:sz w:val="20"/>
                <w:szCs w:val="20"/>
                <w:lang w:eastAsia="ru-RU"/>
              </w:rPr>
            </w:pPr>
            <w:r w:rsidRPr="00581028">
              <w:rPr>
                <w:rFonts w:eastAsia="Times New Roman"/>
                <w:sz w:val="20"/>
                <w:szCs w:val="20"/>
                <w:lang w:eastAsia="ru-RU"/>
              </w:rPr>
              <w:t>(на момент создания РИД)</w:t>
            </w:r>
          </w:p>
        </w:tc>
        <w:tc>
          <w:tcPr>
            <w:tcW w:w="1417" w:type="dxa"/>
            <w:gridSpan w:val="2"/>
            <w:tcBorders>
              <w:top w:val="single" w:sz="4" w:space="0" w:color="auto"/>
              <w:left w:val="single" w:sz="4" w:space="0" w:color="auto"/>
              <w:bottom w:val="single" w:sz="4" w:space="0" w:color="auto"/>
              <w:right w:val="single" w:sz="4" w:space="0" w:color="auto"/>
            </w:tcBorders>
            <w:hideMark/>
          </w:tcPr>
          <w:p w:rsidR="00581028" w:rsidRPr="00581028" w:rsidRDefault="00581028" w:rsidP="00581028">
            <w:pPr>
              <w:autoSpaceDE w:val="0"/>
              <w:autoSpaceDN w:val="0"/>
              <w:adjustRightInd w:val="0"/>
              <w:spacing w:line="276" w:lineRule="auto"/>
              <w:rPr>
                <w:rFonts w:eastAsia="Times New Roman"/>
                <w:sz w:val="20"/>
                <w:szCs w:val="20"/>
                <w:lang w:eastAsia="ru-RU"/>
              </w:rPr>
            </w:pPr>
            <w:r w:rsidRPr="00581028">
              <w:rPr>
                <w:rFonts w:eastAsia="Times New Roman"/>
                <w:sz w:val="20"/>
                <w:szCs w:val="20"/>
                <w:lang w:eastAsia="ru-RU"/>
              </w:rPr>
              <w:t>Подпись автора РИД,</w:t>
            </w:r>
          </w:p>
          <w:p w:rsidR="00581028" w:rsidRPr="00581028" w:rsidRDefault="00581028" w:rsidP="00581028">
            <w:pPr>
              <w:spacing w:after="60" w:line="276" w:lineRule="auto"/>
              <w:ind w:left="-85" w:firstLine="28"/>
              <w:rPr>
                <w:rFonts w:eastAsia="Times New Roman"/>
                <w:sz w:val="20"/>
                <w:szCs w:val="20"/>
                <w:lang w:eastAsia="ru-RU"/>
              </w:rPr>
            </w:pPr>
            <w:r w:rsidRPr="00581028">
              <w:rPr>
                <w:rFonts w:eastAsia="Times New Roman"/>
                <w:sz w:val="20"/>
                <w:szCs w:val="20"/>
                <w:lang w:eastAsia="ru-RU"/>
              </w:rPr>
              <w:t>подтверждающая правильность приведенных данных в отношении автора)</w:t>
            </w:r>
          </w:p>
        </w:tc>
      </w:tr>
      <w:tr w:rsidR="00581028" w:rsidRPr="00581028" w:rsidTr="006E2CB7">
        <w:trPr>
          <w:trHeight w:val="397"/>
        </w:trPr>
        <w:tc>
          <w:tcPr>
            <w:tcW w:w="490" w:type="dxa"/>
            <w:tcBorders>
              <w:top w:val="nil"/>
              <w:left w:val="nil"/>
              <w:bottom w:val="nil"/>
              <w:right w:val="single" w:sz="4" w:space="0" w:color="auto"/>
            </w:tcBorders>
          </w:tcPr>
          <w:p w:rsidR="00581028" w:rsidRPr="00581028" w:rsidRDefault="00581028" w:rsidP="00581028">
            <w:pPr>
              <w:spacing w:after="60" w:line="276" w:lineRule="auto"/>
              <w:jc w:val="both"/>
              <w:rPr>
                <w:rFonts w:eastAsia="Times New Roman"/>
                <w:sz w:val="20"/>
                <w:szCs w:val="20"/>
                <w:lang w:eastAsia="ru-RU"/>
              </w:rPr>
            </w:pPr>
          </w:p>
        </w:tc>
        <w:tc>
          <w:tcPr>
            <w:tcW w:w="616" w:type="dxa"/>
            <w:tcBorders>
              <w:top w:val="single" w:sz="4" w:space="0" w:color="auto"/>
              <w:left w:val="single" w:sz="4" w:space="0" w:color="auto"/>
              <w:bottom w:val="single" w:sz="4" w:space="0" w:color="auto"/>
              <w:right w:val="single" w:sz="4" w:space="0" w:color="auto"/>
            </w:tcBorders>
          </w:tcPr>
          <w:p w:rsidR="00581028" w:rsidRPr="00581028" w:rsidRDefault="00581028" w:rsidP="00581028">
            <w:pPr>
              <w:autoSpaceDE w:val="0"/>
              <w:autoSpaceDN w:val="0"/>
              <w:adjustRightInd w:val="0"/>
              <w:jc w:val="left"/>
              <w:rPr>
                <w:rFonts w:eastAsia="Times New Roman"/>
                <w:sz w:val="20"/>
                <w:szCs w:val="20"/>
                <w:lang w:eastAsia="ru-RU"/>
              </w:rPr>
            </w:pPr>
          </w:p>
        </w:tc>
        <w:tc>
          <w:tcPr>
            <w:tcW w:w="3856" w:type="dxa"/>
            <w:gridSpan w:val="5"/>
            <w:tcBorders>
              <w:top w:val="single" w:sz="4" w:space="0" w:color="auto"/>
              <w:left w:val="single" w:sz="4" w:space="0" w:color="auto"/>
              <w:bottom w:val="single" w:sz="4" w:space="0" w:color="auto"/>
              <w:right w:val="single" w:sz="4" w:space="0" w:color="auto"/>
            </w:tcBorders>
          </w:tcPr>
          <w:p w:rsidR="00581028" w:rsidRPr="00581028" w:rsidRDefault="00581028" w:rsidP="00581028">
            <w:pPr>
              <w:autoSpaceDE w:val="0"/>
              <w:autoSpaceDN w:val="0"/>
              <w:adjustRightInd w:val="0"/>
              <w:jc w:val="left"/>
              <w:rPr>
                <w:rFonts w:eastAsia="Times New Roman"/>
                <w:sz w:val="20"/>
                <w:szCs w:val="20"/>
                <w:lang w:eastAsia="ru-RU"/>
              </w:rPr>
            </w:pPr>
          </w:p>
        </w:tc>
        <w:tc>
          <w:tcPr>
            <w:tcW w:w="3260" w:type="dxa"/>
            <w:gridSpan w:val="2"/>
            <w:tcBorders>
              <w:top w:val="single" w:sz="4" w:space="0" w:color="auto"/>
              <w:left w:val="single" w:sz="4" w:space="0" w:color="auto"/>
              <w:bottom w:val="single" w:sz="4" w:space="0" w:color="auto"/>
              <w:right w:val="single" w:sz="4" w:space="0" w:color="auto"/>
            </w:tcBorders>
          </w:tcPr>
          <w:p w:rsidR="00581028" w:rsidRPr="00581028" w:rsidRDefault="00581028" w:rsidP="00581028">
            <w:pPr>
              <w:autoSpaceDE w:val="0"/>
              <w:autoSpaceDN w:val="0"/>
              <w:adjustRightInd w:val="0"/>
              <w:jc w:val="left"/>
              <w:rPr>
                <w:rFonts w:eastAsia="Times New Roman"/>
                <w:sz w:val="20"/>
                <w:szCs w:val="20"/>
                <w:lang w:eastAsia="ru-RU"/>
              </w:rPr>
            </w:pPr>
          </w:p>
        </w:tc>
        <w:tc>
          <w:tcPr>
            <w:tcW w:w="1417" w:type="dxa"/>
            <w:gridSpan w:val="2"/>
            <w:tcBorders>
              <w:top w:val="single" w:sz="4" w:space="0" w:color="auto"/>
              <w:left w:val="single" w:sz="4" w:space="0" w:color="auto"/>
              <w:bottom w:val="single" w:sz="4" w:space="0" w:color="auto"/>
              <w:right w:val="single" w:sz="4" w:space="0" w:color="auto"/>
            </w:tcBorders>
          </w:tcPr>
          <w:p w:rsidR="00581028" w:rsidRPr="00581028" w:rsidRDefault="00581028" w:rsidP="00581028">
            <w:pPr>
              <w:autoSpaceDE w:val="0"/>
              <w:autoSpaceDN w:val="0"/>
              <w:adjustRightInd w:val="0"/>
              <w:jc w:val="left"/>
              <w:rPr>
                <w:rFonts w:eastAsia="Times New Roman"/>
                <w:sz w:val="20"/>
                <w:szCs w:val="20"/>
                <w:lang w:eastAsia="ru-RU"/>
              </w:rPr>
            </w:pPr>
          </w:p>
        </w:tc>
      </w:tr>
      <w:tr w:rsidR="00581028" w:rsidRPr="00581028" w:rsidTr="006E2CB7">
        <w:trPr>
          <w:trHeight w:val="397"/>
        </w:trPr>
        <w:tc>
          <w:tcPr>
            <w:tcW w:w="490" w:type="dxa"/>
            <w:tcBorders>
              <w:top w:val="nil"/>
              <w:left w:val="nil"/>
              <w:bottom w:val="nil"/>
              <w:right w:val="single" w:sz="4" w:space="0" w:color="auto"/>
            </w:tcBorders>
          </w:tcPr>
          <w:p w:rsidR="00581028" w:rsidRPr="00581028" w:rsidRDefault="00581028" w:rsidP="00581028">
            <w:pPr>
              <w:spacing w:after="60" w:line="276" w:lineRule="auto"/>
              <w:jc w:val="both"/>
              <w:rPr>
                <w:rFonts w:eastAsia="Times New Roman"/>
                <w:sz w:val="20"/>
                <w:szCs w:val="20"/>
                <w:lang w:eastAsia="ru-RU"/>
              </w:rPr>
            </w:pPr>
          </w:p>
        </w:tc>
        <w:tc>
          <w:tcPr>
            <w:tcW w:w="616" w:type="dxa"/>
            <w:tcBorders>
              <w:top w:val="single" w:sz="4" w:space="0" w:color="auto"/>
              <w:left w:val="single" w:sz="4" w:space="0" w:color="auto"/>
              <w:bottom w:val="single" w:sz="4" w:space="0" w:color="auto"/>
              <w:right w:val="single" w:sz="4" w:space="0" w:color="auto"/>
            </w:tcBorders>
          </w:tcPr>
          <w:p w:rsidR="00581028" w:rsidRPr="00581028" w:rsidRDefault="00581028" w:rsidP="00581028">
            <w:pPr>
              <w:autoSpaceDE w:val="0"/>
              <w:autoSpaceDN w:val="0"/>
              <w:adjustRightInd w:val="0"/>
              <w:jc w:val="left"/>
              <w:rPr>
                <w:rFonts w:eastAsia="Times New Roman"/>
                <w:sz w:val="20"/>
                <w:szCs w:val="20"/>
                <w:lang w:eastAsia="ru-RU"/>
              </w:rPr>
            </w:pPr>
          </w:p>
        </w:tc>
        <w:tc>
          <w:tcPr>
            <w:tcW w:w="3856" w:type="dxa"/>
            <w:gridSpan w:val="5"/>
            <w:tcBorders>
              <w:top w:val="single" w:sz="4" w:space="0" w:color="auto"/>
              <w:left w:val="single" w:sz="4" w:space="0" w:color="auto"/>
              <w:bottom w:val="single" w:sz="4" w:space="0" w:color="auto"/>
              <w:right w:val="single" w:sz="4" w:space="0" w:color="auto"/>
            </w:tcBorders>
          </w:tcPr>
          <w:p w:rsidR="00581028" w:rsidRPr="00581028" w:rsidRDefault="00581028" w:rsidP="00581028">
            <w:pPr>
              <w:autoSpaceDE w:val="0"/>
              <w:autoSpaceDN w:val="0"/>
              <w:adjustRightInd w:val="0"/>
              <w:jc w:val="left"/>
              <w:rPr>
                <w:rFonts w:eastAsia="Times New Roman"/>
                <w:sz w:val="20"/>
                <w:szCs w:val="20"/>
                <w:lang w:eastAsia="ru-RU"/>
              </w:rPr>
            </w:pPr>
          </w:p>
        </w:tc>
        <w:tc>
          <w:tcPr>
            <w:tcW w:w="3260" w:type="dxa"/>
            <w:gridSpan w:val="2"/>
            <w:tcBorders>
              <w:top w:val="single" w:sz="4" w:space="0" w:color="auto"/>
              <w:left w:val="single" w:sz="4" w:space="0" w:color="auto"/>
              <w:bottom w:val="single" w:sz="4" w:space="0" w:color="auto"/>
              <w:right w:val="single" w:sz="4" w:space="0" w:color="auto"/>
            </w:tcBorders>
          </w:tcPr>
          <w:p w:rsidR="00581028" w:rsidRPr="00581028" w:rsidRDefault="00581028" w:rsidP="00581028">
            <w:pPr>
              <w:autoSpaceDE w:val="0"/>
              <w:autoSpaceDN w:val="0"/>
              <w:adjustRightInd w:val="0"/>
              <w:jc w:val="left"/>
              <w:rPr>
                <w:rFonts w:eastAsia="Times New Roman"/>
                <w:sz w:val="20"/>
                <w:szCs w:val="20"/>
                <w:lang w:eastAsia="ru-RU"/>
              </w:rPr>
            </w:pPr>
          </w:p>
        </w:tc>
        <w:tc>
          <w:tcPr>
            <w:tcW w:w="1417" w:type="dxa"/>
            <w:gridSpan w:val="2"/>
            <w:tcBorders>
              <w:top w:val="single" w:sz="4" w:space="0" w:color="auto"/>
              <w:left w:val="single" w:sz="4" w:space="0" w:color="auto"/>
              <w:bottom w:val="single" w:sz="4" w:space="0" w:color="auto"/>
              <w:right w:val="single" w:sz="4" w:space="0" w:color="auto"/>
            </w:tcBorders>
          </w:tcPr>
          <w:p w:rsidR="00581028" w:rsidRPr="00581028" w:rsidRDefault="00581028" w:rsidP="00581028">
            <w:pPr>
              <w:autoSpaceDE w:val="0"/>
              <w:autoSpaceDN w:val="0"/>
              <w:adjustRightInd w:val="0"/>
              <w:jc w:val="left"/>
              <w:rPr>
                <w:rFonts w:eastAsia="Times New Roman"/>
                <w:sz w:val="20"/>
                <w:szCs w:val="20"/>
                <w:lang w:eastAsia="ru-RU"/>
              </w:rPr>
            </w:pPr>
          </w:p>
        </w:tc>
      </w:tr>
      <w:tr w:rsidR="00581028" w:rsidRPr="00581028" w:rsidTr="006E2CB7">
        <w:trPr>
          <w:trHeight w:val="397"/>
        </w:trPr>
        <w:tc>
          <w:tcPr>
            <w:tcW w:w="490" w:type="dxa"/>
            <w:tcBorders>
              <w:top w:val="nil"/>
              <w:left w:val="nil"/>
              <w:bottom w:val="nil"/>
              <w:right w:val="single" w:sz="4" w:space="0" w:color="auto"/>
            </w:tcBorders>
          </w:tcPr>
          <w:p w:rsidR="00581028" w:rsidRPr="00581028" w:rsidRDefault="00581028" w:rsidP="00581028">
            <w:pPr>
              <w:spacing w:after="60" w:line="276" w:lineRule="auto"/>
              <w:jc w:val="both"/>
              <w:rPr>
                <w:rFonts w:eastAsia="Times New Roman"/>
                <w:sz w:val="20"/>
                <w:szCs w:val="20"/>
                <w:lang w:eastAsia="ru-RU"/>
              </w:rPr>
            </w:pPr>
          </w:p>
        </w:tc>
        <w:tc>
          <w:tcPr>
            <w:tcW w:w="616" w:type="dxa"/>
            <w:tcBorders>
              <w:top w:val="single" w:sz="4" w:space="0" w:color="auto"/>
              <w:left w:val="single" w:sz="4" w:space="0" w:color="auto"/>
              <w:bottom w:val="single" w:sz="4" w:space="0" w:color="auto"/>
              <w:right w:val="single" w:sz="4" w:space="0" w:color="auto"/>
            </w:tcBorders>
          </w:tcPr>
          <w:p w:rsidR="00581028" w:rsidRPr="00581028" w:rsidRDefault="00581028" w:rsidP="00581028">
            <w:pPr>
              <w:autoSpaceDE w:val="0"/>
              <w:autoSpaceDN w:val="0"/>
              <w:adjustRightInd w:val="0"/>
              <w:jc w:val="left"/>
              <w:rPr>
                <w:rFonts w:eastAsia="Times New Roman"/>
                <w:sz w:val="20"/>
                <w:szCs w:val="20"/>
                <w:lang w:eastAsia="ru-RU"/>
              </w:rPr>
            </w:pPr>
          </w:p>
        </w:tc>
        <w:tc>
          <w:tcPr>
            <w:tcW w:w="3856" w:type="dxa"/>
            <w:gridSpan w:val="5"/>
            <w:tcBorders>
              <w:top w:val="single" w:sz="4" w:space="0" w:color="auto"/>
              <w:left w:val="single" w:sz="4" w:space="0" w:color="auto"/>
              <w:bottom w:val="single" w:sz="4" w:space="0" w:color="auto"/>
              <w:right w:val="single" w:sz="4" w:space="0" w:color="auto"/>
            </w:tcBorders>
          </w:tcPr>
          <w:p w:rsidR="00581028" w:rsidRPr="00581028" w:rsidRDefault="00581028" w:rsidP="00581028">
            <w:pPr>
              <w:autoSpaceDE w:val="0"/>
              <w:autoSpaceDN w:val="0"/>
              <w:adjustRightInd w:val="0"/>
              <w:jc w:val="left"/>
              <w:rPr>
                <w:rFonts w:eastAsia="Times New Roman"/>
                <w:sz w:val="20"/>
                <w:szCs w:val="20"/>
                <w:lang w:eastAsia="ru-RU"/>
              </w:rPr>
            </w:pPr>
          </w:p>
        </w:tc>
        <w:tc>
          <w:tcPr>
            <w:tcW w:w="3260" w:type="dxa"/>
            <w:gridSpan w:val="2"/>
            <w:tcBorders>
              <w:top w:val="single" w:sz="4" w:space="0" w:color="auto"/>
              <w:left w:val="single" w:sz="4" w:space="0" w:color="auto"/>
              <w:bottom w:val="single" w:sz="4" w:space="0" w:color="auto"/>
              <w:right w:val="single" w:sz="4" w:space="0" w:color="auto"/>
            </w:tcBorders>
          </w:tcPr>
          <w:p w:rsidR="00581028" w:rsidRPr="00581028" w:rsidRDefault="00581028" w:rsidP="00581028">
            <w:pPr>
              <w:autoSpaceDE w:val="0"/>
              <w:autoSpaceDN w:val="0"/>
              <w:adjustRightInd w:val="0"/>
              <w:jc w:val="left"/>
              <w:rPr>
                <w:rFonts w:eastAsia="Times New Roman"/>
                <w:sz w:val="20"/>
                <w:szCs w:val="20"/>
                <w:lang w:eastAsia="ru-RU"/>
              </w:rPr>
            </w:pPr>
          </w:p>
        </w:tc>
        <w:tc>
          <w:tcPr>
            <w:tcW w:w="1417" w:type="dxa"/>
            <w:gridSpan w:val="2"/>
            <w:tcBorders>
              <w:top w:val="single" w:sz="4" w:space="0" w:color="auto"/>
              <w:left w:val="single" w:sz="4" w:space="0" w:color="auto"/>
              <w:bottom w:val="single" w:sz="4" w:space="0" w:color="auto"/>
              <w:right w:val="single" w:sz="4" w:space="0" w:color="auto"/>
            </w:tcBorders>
          </w:tcPr>
          <w:p w:rsidR="00581028" w:rsidRPr="00581028" w:rsidRDefault="00581028" w:rsidP="00581028">
            <w:pPr>
              <w:autoSpaceDE w:val="0"/>
              <w:autoSpaceDN w:val="0"/>
              <w:adjustRightInd w:val="0"/>
              <w:jc w:val="left"/>
              <w:rPr>
                <w:rFonts w:eastAsia="Times New Roman"/>
                <w:sz w:val="20"/>
                <w:szCs w:val="20"/>
                <w:lang w:eastAsia="ru-RU"/>
              </w:rPr>
            </w:pPr>
          </w:p>
        </w:tc>
      </w:tr>
      <w:tr w:rsidR="00581028" w:rsidRPr="00581028" w:rsidTr="006E2CB7">
        <w:trPr>
          <w:trHeight w:val="397"/>
        </w:trPr>
        <w:tc>
          <w:tcPr>
            <w:tcW w:w="490" w:type="dxa"/>
            <w:tcBorders>
              <w:top w:val="nil"/>
              <w:left w:val="nil"/>
              <w:bottom w:val="nil"/>
              <w:right w:val="single" w:sz="4" w:space="0" w:color="auto"/>
            </w:tcBorders>
          </w:tcPr>
          <w:p w:rsidR="00581028" w:rsidRPr="00581028" w:rsidRDefault="00581028" w:rsidP="00581028">
            <w:pPr>
              <w:spacing w:after="60" w:line="276" w:lineRule="auto"/>
              <w:jc w:val="both"/>
              <w:rPr>
                <w:rFonts w:eastAsia="Times New Roman"/>
                <w:sz w:val="20"/>
                <w:szCs w:val="20"/>
                <w:lang w:eastAsia="ru-RU"/>
              </w:rPr>
            </w:pPr>
          </w:p>
        </w:tc>
        <w:tc>
          <w:tcPr>
            <w:tcW w:w="616" w:type="dxa"/>
            <w:tcBorders>
              <w:top w:val="single" w:sz="4" w:space="0" w:color="auto"/>
              <w:left w:val="single" w:sz="4" w:space="0" w:color="auto"/>
              <w:bottom w:val="single" w:sz="4" w:space="0" w:color="auto"/>
              <w:right w:val="single" w:sz="4" w:space="0" w:color="auto"/>
            </w:tcBorders>
          </w:tcPr>
          <w:p w:rsidR="00581028" w:rsidRPr="00581028" w:rsidRDefault="00581028" w:rsidP="00581028">
            <w:pPr>
              <w:autoSpaceDE w:val="0"/>
              <w:autoSpaceDN w:val="0"/>
              <w:adjustRightInd w:val="0"/>
              <w:jc w:val="left"/>
              <w:rPr>
                <w:rFonts w:eastAsia="Times New Roman"/>
                <w:sz w:val="20"/>
                <w:szCs w:val="20"/>
                <w:lang w:eastAsia="ru-RU"/>
              </w:rPr>
            </w:pPr>
          </w:p>
        </w:tc>
        <w:tc>
          <w:tcPr>
            <w:tcW w:w="3856" w:type="dxa"/>
            <w:gridSpan w:val="5"/>
            <w:tcBorders>
              <w:top w:val="single" w:sz="4" w:space="0" w:color="auto"/>
              <w:left w:val="single" w:sz="4" w:space="0" w:color="auto"/>
              <w:bottom w:val="single" w:sz="4" w:space="0" w:color="auto"/>
              <w:right w:val="single" w:sz="4" w:space="0" w:color="auto"/>
            </w:tcBorders>
          </w:tcPr>
          <w:p w:rsidR="00581028" w:rsidRPr="00581028" w:rsidRDefault="00581028" w:rsidP="00581028">
            <w:pPr>
              <w:autoSpaceDE w:val="0"/>
              <w:autoSpaceDN w:val="0"/>
              <w:adjustRightInd w:val="0"/>
              <w:jc w:val="left"/>
              <w:rPr>
                <w:rFonts w:eastAsia="Times New Roman"/>
                <w:sz w:val="20"/>
                <w:szCs w:val="20"/>
                <w:lang w:eastAsia="ru-RU"/>
              </w:rPr>
            </w:pPr>
          </w:p>
        </w:tc>
        <w:tc>
          <w:tcPr>
            <w:tcW w:w="3260" w:type="dxa"/>
            <w:gridSpan w:val="2"/>
            <w:tcBorders>
              <w:top w:val="single" w:sz="4" w:space="0" w:color="auto"/>
              <w:left w:val="single" w:sz="4" w:space="0" w:color="auto"/>
              <w:bottom w:val="single" w:sz="4" w:space="0" w:color="auto"/>
              <w:right w:val="single" w:sz="4" w:space="0" w:color="auto"/>
            </w:tcBorders>
          </w:tcPr>
          <w:p w:rsidR="00581028" w:rsidRPr="00581028" w:rsidRDefault="00581028" w:rsidP="00581028">
            <w:pPr>
              <w:autoSpaceDE w:val="0"/>
              <w:autoSpaceDN w:val="0"/>
              <w:adjustRightInd w:val="0"/>
              <w:jc w:val="left"/>
              <w:rPr>
                <w:rFonts w:eastAsia="Times New Roman"/>
                <w:sz w:val="20"/>
                <w:szCs w:val="20"/>
                <w:lang w:eastAsia="ru-RU"/>
              </w:rPr>
            </w:pPr>
          </w:p>
        </w:tc>
        <w:tc>
          <w:tcPr>
            <w:tcW w:w="1417" w:type="dxa"/>
            <w:gridSpan w:val="2"/>
            <w:tcBorders>
              <w:top w:val="single" w:sz="4" w:space="0" w:color="auto"/>
              <w:left w:val="single" w:sz="4" w:space="0" w:color="auto"/>
              <w:bottom w:val="single" w:sz="4" w:space="0" w:color="auto"/>
              <w:right w:val="single" w:sz="4" w:space="0" w:color="auto"/>
            </w:tcBorders>
          </w:tcPr>
          <w:p w:rsidR="00581028" w:rsidRPr="00581028" w:rsidRDefault="00581028" w:rsidP="00581028">
            <w:pPr>
              <w:autoSpaceDE w:val="0"/>
              <w:autoSpaceDN w:val="0"/>
              <w:adjustRightInd w:val="0"/>
              <w:jc w:val="left"/>
              <w:rPr>
                <w:rFonts w:eastAsia="Times New Roman"/>
                <w:sz w:val="20"/>
                <w:szCs w:val="20"/>
                <w:lang w:eastAsia="ru-RU"/>
              </w:rPr>
            </w:pPr>
          </w:p>
        </w:tc>
      </w:tr>
    </w:tbl>
    <w:p w:rsidR="00581028" w:rsidRPr="00581028" w:rsidRDefault="00581028" w:rsidP="00581028">
      <w:pPr>
        <w:widowControl w:val="0"/>
        <w:autoSpaceDE w:val="0"/>
        <w:autoSpaceDN w:val="0"/>
        <w:adjustRightInd w:val="0"/>
        <w:spacing w:line="276" w:lineRule="auto"/>
        <w:jc w:val="left"/>
        <w:rPr>
          <w:rFonts w:eastAsia="Times New Roman"/>
          <w:sz w:val="20"/>
          <w:szCs w:val="20"/>
          <w:lang w:eastAsia="ru-RU"/>
        </w:rPr>
      </w:pPr>
    </w:p>
    <w:tbl>
      <w:tblPr>
        <w:tblW w:w="9639" w:type="dxa"/>
        <w:tblInd w:w="108" w:type="dxa"/>
        <w:tblLayout w:type="fixed"/>
        <w:tblLook w:val="04A0" w:firstRow="1" w:lastRow="0" w:firstColumn="1" w:lastColumn="0" w:noHBand="0" w:noVBand="1"/>
      </w:tblPr>
      <w:tblGrid>
        <w:gridCol w:w="490"/>
        <w:gridCol w:w="9149"/>
      </w:tblGrid>
      <w:tr w:rsidR="00581028" w:rsidRPr="00581028" w:rsidTr="006E2CB7">
        <w:trPr>
          <w:trHeight w:val="403"/>
        </w:trPr>
        <w:tc>
          <w:tcPr>
            <w:tcW w:w="490" w:type="dxa"/>
            <w:hideMark/>
          </w:tcPr>
          <w:p w:rsidR="00581028" w:rsidRPr="00581028" w:rsidRDefault="00581028" w:rsidP="00581028">
            <w:pPr>
              <w:spacing w:after="60"/>
              <w:jc w:val="both"/>
              <w:rPr>
                <w:rFonts w:eastAsia="Times New Roman"/>
                <w:sz w:val="20"/>
                <w:szCs w:val="20"/>
                <w:lang w:eastAsia="ru-RU"/>
              </w:rPr>
            </w:pPr>
            <w:r w:rsidRPr="00581028">
              <w:rPr>
                <w:rFonts w:eastAsia="Times New Roman"/>
                <w:b/>
                <w:sz w:val="20"/>
                <w:szCs w:val="20"/>
                <w:lang w:eastAsia="ru-RU"/>
              </w:rPr>
              <w:t>1.6</w:t>
            </w:r>
          </w:p>
        </w:tc>
        <w:tc>
          <w:tcPr>
            <w:tcW w:w="9149" w:type="dxa"/>
            <w:hideMark/>
          </w:tcPr>
          <w:p w:rsidR="00581028" w:rsidRPr="00581028" w:rsidRDefault="00581028" w:rsidP="00581028">
            <w:pPr>
              <w:spacing w:after="60"/>
              <w:jc w:val="both"/>
              <w:rPr>
                <w:rFonts w:eastAsia="Times New Roman"/>
                <w:sz w:val="20"/>
                <w:szCs w:val="20"/>
                <w:lang w:eastAsia="ru-RU"/>
              </w:rPr>
            </w:pPr>
            <w:r w:rsidRPr="00581028">
              <w:rPr>
                <w:rFonts w:eastAsia="Times New Roman"/>
                <w:b/>
                <w:sz w:val="20"/>
                <w:szCs w:val="20"/>
                <w:lang w:eastAsia="ru-RU"/>
              </w:rPr>
              <w:t>Гарантии:</w:t>
            </w:r>
          </w:p>
        </w:tc>
      </w:tr>
      <w:tr w:rsidR="00581028" w:rsidRPr="00581028" w:rsidTr="006E2CB7">
        <w:trPr>
          <w:trHeight w:val="403"/>
        </w:trPr>
        <w:tc>
          <w:tcPr>
            <w:tcW w:w="490" w:type="dxa"/>
          </w:tcPr>
          <w:p w:rsidR="00581028" w:rsidRPr="00581028" w:rsidRDefault="00581028" w:rsidP="00581028">
            <w:pPr>
              <w:spacing w:after="60"/>
              <w:jc w:val="both"/>
              <w:rPr>
                <w:rFonts w:eastAsia="Times New Roman"/>
                <w:sz w:val="20"/>
                <w:szCs w:val="20"/>
                <w:lang w:eastAsia="ru-RU"/>
              </w:rPr>
            </w:pPr>
          </w:p>
        </w:tc>
        <w:tc>
          <w:tcPr>
            <w:tcW w:w="9149" w:type="dxa"/>
            <w:hideMark/>
          </w:tcPr>
          <w:p w:rsidR="00581028" w:rsidRPr="00581028" w:rsidRDefault="00581028" w:rsidP="00581028">
            <w:pPr>
              <w:autoSpaceDE w:val="0"/>
              <w:autoSpaceDN w:val="0"/>
              <w:adjustRightInd w:val="0"/>
              <w:jc w:val="both"/>
              <w:rPr>
                <w:rFonts w:eastAsia="Times New Roman"/>
                <w:sz w:val="20"/>
                <w:szCs w:val="20"/>
                <w:lang w:eastAsia="ru-RU"/>
              </w:rPr>
            </w:pPr>
            <w:r w:rsidRPr="00581028">
              <w:rPr>
                <w:rFonts w:eastAsia="Times New Roman"/>
                <w:sz w:val="20"/>
                <w:szCs w:val="20"/>
                <w:lang w:eastAsia="ru-RU"/>
              </w:rPr>
              <w:t>1.6.1. Исполнитель подтверждает что:</w:t>
            </w:r>
          </w:p>
          <w:p w:rsidR="00581028" w:rsidRPr="00581028" w:rsidRDefault="00581028" w:rsidP="00581028">
            <w:pPr>
              <w:autoSpaceDE w:val="0"/>
              <w:autoSpaceDN w:val="0"/>
              <w:adjustRightInd w:val="0"/>
              <w:jc w:val="both"/>
              <w:rPr>
                <w:rFonts w:eastAsia="Calibri"/>
                <w:sz w:val="20"/>
                <w:szCs w:val="20"/>
                <w:lang w:eastAsia="ru-RU"/>
              </w:rPr>
            </w:pPr>
            <w:r w:rsidRPr="00581028">
              <w:rPr>
                <w:rFonts w:eastAsia="Times New Roman"/>
                <w:sz w:val="20"/>
                <w:szCs w:val="20"/>
                <w:lang w:eastAsia="ru-RU"/>
              </w:rPr>
              <w:t xml:space="preserve">- в пункте 1.5 настоящего уведомления без исключений указаны все авторы РИД – </w:t>
            </w:r>
            <w:r w:rsidRPr="00581028">
              <w:rPr>
                <w:rFonts w:eastAsia="Calibri"/>
                <w:sz w:val="20"/>
                <w:szCs w:val="20"/>
                <w:lang w:eastAsia="ru-RU"/>
              </w:rPr>
              <w:t>граждане, творческим трудом которых создан РИД;</w:t>
            </w:r>
          </w:p>
          <w:p w:rsidR="00581028" w:rsidRPr="00581028" w:rsidRDefault="00581028" w:rsidP="00581028">
            <w:pPr>
              <w:autoSpaceDE w:val="0"/>
              <w:autoSpaceDN w:val="0"/>
              <w:adjustRightInd w:val="0"/>
              <w:jc w:val="both"/>
              <w:rPr>
                <w:rFonts w:eastAsia="Times New Roman"/>
                <w:sz w:val="20"/>
                <w:szCs w:val="20"/>
                <w:lang w:eastAsia="ru-RU"/>
              </w:rPr>
            </w:pPr>
            <w:proofErr w:type="gramStart"/>
            <w:r w:rsidRPr="00581028">
              <w:rPr>
                <w:rFonts w:eastAsia="Calibri"/>
                <w:sz w:val="20"/>
                <w:szCs w:val="20"/>
                <w:lang w:eastAsia="ru-RU"/>
              </w:rPr>
              <w:t>- </w:t>
            </w:r>
            <w:r w:rsidRPr="00581028">
              <w:rPr>
                <w:rFonts w:eastAsia="Times New Roman"/>
                <w:sz w:val="20"/>
                <w:szCs w:val="20"/>
                <w:lang w:eastAsia="ru-RU"/>
              </w:rPr>
              <w:t>все указанные в уведомлении авторы РИД проинформированы о том, что согласно статье 1228 ГК РФ н</w:t>
            </w:r>
            <w:r w:rsidRPr="00581028">
              <w:rPr>
                <w:rFonts w:eastAsia="Calibri"/>
                <w:sz w:val="20"/>
                <w:szCs w:val="20"/>
                <w:lang w:eastAsia="ru-RU"/>
              </w:rPr>
              <w:t>е признаются авторами результата интеллектуальной деятельности граждане, не внесшие личного творческого вклада в создание такого результата, в том числе оказавшие его автору только техническое, консультационное, организационное или материальное содействие или помощь, либо только способствовавшие оформлению прав на такой результат или его использованию, а также граждане</w:t>
            </w:r>
            <w:proofErr w:type="gramEnd"/>
            <w:r w:rsidRPr="00581028">
              <w:rPr>
                <w:rFonts w:eastAsia="Calibri"/>
                <w:sz w:val="20"/>
                <w:szCs w:val="20"/>
                <w:lang w:eastAsia="ru-RU"/>
              </w:rPr>
              <w:t xml:space="preserve">, осуществлявшие </w:t>
            </w:r>
            <w:proofErr w:type="gramStart"/>
            <w:r w:rsidRPr="00581028">
              <w:rPr>
                <w:rFonts w:eastAsia="Calibri"/>
                <w:sz w:val="20"/>
                <w:szCs w:val="20"/>
                <w:lang w:eastAsia="ru-RU"/>
              </w:rPr>
              <w:t>контроль за</w:t>
            </w:r>
            <w:proofErr w:type="gramEnd"/>
            <w:r w:rsidRPr="00581028">
              <w:rPr>
                <w:rFonts w:eastAsia="Calibri"/>
                <w:sz w:val="20"/>
                <w:szCs w:val="20"/>
                <w:lang w:eastAsia="ru-RU"/>
              </w:rPr>
              <w:t xml:space="preserve"> выполнением соответствующих работ </w:t>
            </w:r>
            <w:r w:rsidRPr="00581028">
              <w:rPr>
                <w:rFonts w:eastAsia="Times New Roman"/>
                <w:sz w:val="20"/>
                <w:szCs w:val="20"/>
                <w:lang w:eastAsia="ru-RU"/>
              </w:rPr>
              <w:t xml:space="preserve">и что включение в состав авторов лиц, </w:t>
            </w:r>
            <w:r w:rsidRPr="00581028">
              <w:rPr>
                <w:rFonts w:eastAsia="Calibri"/>
                <w:sz w:val="20"/>
                <w:szCs w:val="20"/>
                <w:lang w:eastAsia="ru-RU"/>
              </w:rPr>
              <w:t xml:space="preserve">не внесших личного творческого вклада в создание </w:t>
            </w:r>
            <w:r w:rsidRPr="00581028">
              <w:rPr>
                <w:rFonts w:eastAsia="Times New Roman"/>
                <w:sz w:val="20"/>
                <w:szCs w:val="20"/>
                <w:lang w:eastAsia="ru-RU"/>
              </w:rPr>
              <w:t>РИД будет являться нарушением федерального закона и влечет ответственность в порядке, установленном законодательством Российской Федерации.</w:t>
            </w:r>
          </w:p>
          <w:p w:rsidR="00581028" w:rsidRPr="00581028" w:rsidRDefault="00581028" w:rsidP="00581028">
            <w:pPr>
              <w:autoSpaceDE w:val="0"/>
              <w:autoSpaceDN w:val="0"/>
              <w:adjustRightInd w:val="0"/>
              <w:jc w:val="both"/>
              <w:rPr>
                <w:rFonts w:eastAsia="Times New Roman"/>
                <w:sz w:val="20"/>
                <w:szCs w:val="20"/>
                <w:lang w:eastAsia="ru-RU"/>
              </w:rPr>
            </w:pPr>
          </w:p>
          <w:p w:rsidR="00581028" w:rsidRPr="00581028" w:rsidRDefault="00581028" w:rsidP="00581028">
            <w:pPr>
              <w:autoSpaceDE w:val="0"/>
              <w:autoSpaceDN w:val="0"/>
              <w:adjustRightInd w:val="0"/>
              <w:jc w:val="both"/>
              <w:rPr>
                <w:rFonts w:eastAsia="Times New Roman"/>
                <w:sz w:val="20"/>
                <w:szCs w:val="20"/>
                <w:lang w:eastAsia="ru-RU"/>
              </w:rPr>
            </w:pPr>
          </w:p>
          <w:p w:rsidR="00581028" w:rsidRPr="00581028" w:rsidRDefault="00581028" w:rsidP="00581028">
            <w:pPr>
              <w:autoSpaceDE w:val="0"/>
              <w:autoSpaceDN w:val="0"/>
              <w:adjustRightInd w:val="0"/>
              <w:jc w:val="both"/>
              <w:rPr>
                <w:rFonts w:eastAsia="Times New Roman"/>
                <w:sz w:val="20"/>
                <w:szCs w:val="20"/>
                <w:lang w:eastAsia="ru-RU"/>
              </w:rPr>
            </w:pPr>
          </w:p>
          <w:p w:rsidR="00581028" w:rsidRPr="00581028" w:rsidRDefault="00581028" w:rsidP="00581028">
            <w:pPr>
              <w:autoSpaceDE w:val="0"/>
              <w:autoSpaceDN w:val="0"/>
              <w:adjustRightInd w:val="0"/>
              <w:jc w:val="both"/>
              <w:rPr>
                <w:rFonts w:eastAsia="Times New Roman"/>
                <w:sz w:val="20"/>
                <w:szCs w:val="20"/>
                <w:lang w:eastAsia="ru-RU"/>
              </w:rPr>
            </w:pPr>
          </w:p>
          <w:p w:rsidR="00581028" w:rsidRPr="00581028" w:rsidRDefault="00581028" w:rsidP="00581028">
            <w:pPr>
              <w:autoSpaceDE w:val="0"/>
              <w:autoSpaceDN w:val="0"/>
              <w:adjustRightInd w:val="0"/>
              <w:jc w:val="both"/>
              <w:rPr>
                <w:rFonts w:eastAsia="Times New Roman"/>
                <w:sz w:val="20"/>
                <w:szCs w:val="20"/>
                <w:lang w:eastAsia="ru-RU"/>
              </w:rPr>
            </w:pPr>
          </w:p>
          <w:p w:rsidR="00581028" w:rsidRPr="00581028" w:rsidRDefault="00581028" w:rsidP="00581028">
            <w:pPr>
              <w:autoSpaceDE w:val="0"/>
              <w:autoSpaceDN w:val="0"/>
              <w:adjustRightInd w:val="0"/>
              <w:jc w:val="both"/>
              <w:rPr>
                <w:rFonts w:eastAsia="Times New Roman"/>
                <w:sz w:val="20"/>
                <w:szCs w:val="20"/>
                <w:lang w:eastAsia="ru-RU"/>
              </w:rPr>
            </w:pPr>
          </w:p>
          <w:p w:rsidR="00581028" w:rsidRPr="00581028" w:rsidRDefault="00581028" w:rsidP="00581028">
            <w:pPr>
              <w:autoSpaceDE w:val="0"/>
              <w:autoSpaceDN w:val="0"/>
              <w:adjustRightInd w:val="0"/>
              <w:jc w:val="both"/>
              <w:rPr>
                <w:rFonts w:eastAsia="Times New Roman"/>
                <w:sz w:val="20"/>
                <w:szCs w:val="20"/>
                <w:lang w:eastAsia="ru-RU"/>
              </w:rPr>
            </w:pPr>
          </w:p>
          <w:p w:rsidR="00581028" w:rsidRPr="00581028" w:rsidRDefault="00581028" w:rsidP="00581028">
            <w:pPr>
              <w:autoSpaceDE w:val="0"/>
              <w:autoSpaceDN w:val="0"/>
              <w:adjustRightInd w:val="0"/>
              <w:jc w:val="both"/>
              <w:rPr>
                <w:rFonts w:eastAsia="Times New Roman"/>
                <w:sz w:val="20"/>
                <w:szCs w:val="20"/>
                <w:lang w:eastAsia="ru-RU"/>
              </w:rPr>
            </w:pPr>
          </w:p>
          <w:p w:rsidR="00581028" w:rsidRPr="00581028" w:rsidRDefault="00581028" w:rsidP="00581028">
            <w:pPr>
              <w:autoSpaceDE w:val="0"/>
              <w:autoSpaceDN w:val="0"/>
              <w:adjustRightInd w:val="0"/>
              <w:jc w:val="both"/>
              <w:rPr>
                <w:rFonts w:eastAsia="Times New Roman"/>
                <w:sz w:val="20"/>
                <w:szCs w:val="20"/>
                <w:lang w:eastAsia="ru-RU"/>
              </w:rPr>
            </w:pPr>
          </w:p>
          <w:p w:rsidR="00581028" w:rsidRPr="00581028" w:rsidRDefault="00581028" w:rsidP="00581028">
            <w:pPr>
              <w:autoSpaceDE w:val="0"/>
              <w:autoSpaceDN w:val="0"/>
              <w:adjustRightInd w:val="0"/>
              <w:jc w:val="both"/>
              <w:rPr>
                <w:rFonts w:eastAsia="Times New Roman"/>
                <w:sz w:val="20"/>
                <w:szCs w:val="20"/>
                <w:lang w:eastAsia="ru-RU"/>
              </w:rPr>
            </w:pPr>
          </w:p>
          <w:p w:rsidR="00581028" w:rsidRPr="00581028" w:rsidRDefault="00581028" w:rsidP="00581028">
            <w:pPr>
              <w:autoSpaceDE w:val="0"/>
              <w:autoSpaceDN w:val="0"/>
              <w:adjustRightInd w:val="0"/>
              <w:jc w:val="both"/>
              <w:rPr>
                <w:rFonts w:eastAsia="Times New Roman"/>
                <w:sz w:val="20"/>
                <w:szCs w:val="20"/>
                <w:lang w:eastAsia="ru-RU"/>
              </w:rPr>
            </w:pPr>
          </w:p>
          <w:p w:rsidR="00581028" w:rsidRPr="00581028" w:rsidRDefault="00581028" w:rsidP="00581028">
            <w:pPr>
              <w:autoSpaceDE w:val="0"/>
              <w:autoSpaceDN w:val="0"/>
              <w:adjustRightInd w:val="0"/>
              <w:jc w:val="both"/>
              <w:rPr>
                <w:rFonts w:eastAsia="Times New Roman"/>
                <w:sz w:val="20"/>
                <w:szCs w:val="20"/>
                <w:lang w:eastAsia="ru-RU"/>
              </w:rPr>
            </w:pPr>
          </w:p>
        </w:tc>
      </w:tr>
    </w:tbl>
    <w:p w:rsidR="00581028" w:rsidRPr="00581028" w:rsidRDefault="00581028" w:rsidP="00581028">
      <w:pPr>
        <w:tabs>
          <w:tab w:val="center" w:pos="4677"/>
          <w:tab w:val="right" w:pos="9355"/>
        </w:tabs>
        <w:spacing w:after="60"/>
        <w:jc w:val="both"/>
        <w:rPr>
          <w:rFonts w:eastAsia="Times New Roman"/>
          <w:sz w:val="16"/>
          <w:szCs w:val="16"/>
          <w:lang w:eastAsia="ru-RU"/>
        </w:rPr>
      </w:pPr>
      <w:r w:rsidRPr="00581028">
        <w:rPr>
          <w:rFonts w:eastAsia="Times New Roman"/>
          <w:sz w:val="16"/>
          <w:szCs w:val="16"/>
          <w:lang w:eastAsia="ru-RU"/>
        </w:rPr>
        <w:t>Руководитель подразделения Исполнителя, ответственного за обеспечение правовой охраны</w:t>
      </w:r>
    </w:p>
    <w:p w:rsidR="00581028" w:rsidRPr="00581028" w:rsidRDefault="00581028" w:rsidP="00581028">
      <w:pPr>
        <w:tabs>
          <w:tab w:val="center" w:pos="4677"/>
          <w:tab w:val="right" w:pos="7655"/>
        </w:tabs>
        <w:spacing w:after="60"/>
        <w:jc w:val="both"/>
        <w:rPr>
          <w:rFonts w:eastAsia="Times New Roman"/>
          <w:sz w:val="16"/>
          <w:szCs w:val="16"/>
          <w:lang w:eastAsia="ru-RU"/>
        </w:rPr>
      </w:pPr>
      <w:r w:rsidRPr="00581028">
        <w:rPr>
          <w:rFonts w:eastAsia="Times New Roman"/>
          <w:sz w:val="16"/>
          <w:szCs w:val="16"/>
          <w:lang w:eastAsia="ru-RU"/>
        </w:rPr>
        <w:t>результатов интеллектуальной деятельности</w:t>
      </w:r>
      <w:r w:rsidRPr="00581028">
        <w:rPr>
          <w:rFonts w:eastAsia="Times New Roman"/>
          <w:sz w:val="16"/>
          <w:szCs w:val="16"/>
          <w:lang w:eastAsia="ru-RU"/>
        </w:rPr>
        <w:tab/>
      </w:r>
      <w:r w:rsidRPr="00581028">
        <w:rPr>
          <w:rFonts w:eastAsia="Times New Roman"/>
          <w:sz w:val="16"/>
          <w:szCs w:val="16"/>
          <w:lang w:eastAsia="ru-RU"/>
        </w:rPr>
        <w:tab/>
        <w:t>_________</w:t>
      </w:r>
      <w:r w:rsidRPr="00581028">
        <w:rPr>
          <w:rFonts w:eastAsia="Times New Roman"/>
          <w:sz w:val="16"/>
          <w:szCs w:val="16"/>
          <w:lang w:eastAsia="ru-RU"/>
        </w:rPr>
        <w:tab/>
        <w:t>___________________</w:t>
      </w:r>
    </w:p>
    <w:p w:rsidR="00581028" w:rsidRPr="00581028" w:rsidRDefault="00581028" w:rsidP="00581028">
      <w:pPr>
        <w:spacing w:line="276" w:lineRule="auto"/>
        <w:rPr>
          <w:rFonts w:eastAsia="Times New Roman"/>
          <w:b/>
          <w:lang w:val="x-none" w:eastAsia="x-none"/>
        </w:rPr>
      </w:pPr>
      <w:r w:rsidRPr="00581028">
        <w:rPr>
          <w:rFonts w:eastAsia="Times New Roman"/>
          <w:sz w:val="16"/>
          <w:szCs w:val="16"/>
          <w:lang w:val="x-none" w:eastAsia="x-none"/>
        </w:rPr>
        <w:tab/>
      </w:r>
      <w:r w:rsidRPr="00581028">
        <w:rPr>
          <w:rFonts w:eastAsia="Times New Roman"/>
          <w:sz w:val="16"/>
          <w:szCs w:val="16"/>
          <w:lang w:val="x-none" w:eastAsia="x-none"/>
        </w:rPr>
        <w:tab/>
      </w:r>
      <w:r w:rsidRPr="00581028">
        <w:rPr>
          <w:rFonts w:eastAsia="Times New Roman"/>
          <w:sz w:val="16"/>
          <w:szCs w:val="16"/>
          <w:lang w:val="x-none" w:eastAsia="x-none"/>
        </w:rPr>
        <w:tab/>
      </w:r>
      <w:r w:rsidRPr="00581028">
        <w:rPr>
          <w:rFonts w:eastAsia="Times New Roman"/>
          <w:sz w:val="16"/>
          <w:szCs w:val="16"/>
          <w:lang w:val="x-none" w:eastAsia="x-none"/>
        </w:rPr>
        <w:tab/>
      </w:r>
      <w:r w:rsidRPr="00581028">
        <w:rPr>
          <w:rFonts w:eastAsia="Times New Roman"/>
          <w:sz w:val="16"/>
          <w:szCs w:val="16"/>
          <w:lang w:val="x-none" w:eastAsia="x-none"/>
        </w:rPr>
        <w:tab/>
      </w:r>
      <w:r w:rsidRPr="00581028">
        <w:rPr>
          <w:rFonts w:eastAsia="Times New Roman"/>
          <w:sz w:val="16"/>
          <w:szCs w:val="16"/>
          <w:lang w:val="x-none" w:eastAsia="x-none"/>
        </w:rPr>
        <w:tab/>
      </w:r>
      <w:r w:rsidRPr="00581028">
        <w:rPr>
          <w:rFonts w:eastAsia="Times New Roman"/>
          <w:sz w:val="16"/>
          <w:szCs w:val="16"/>
          <w:lang w:val="x-none" w:eastAsia="x-none"/>
        </w:rPr>
        <w:tab/>
      </w:r>
      <w:r w:rsidRPr="00581028">
        <w:rPr>
          <w:rFonts w:eastAsia="Times New Roman"/>
          <w:sz w:val="16"/>
          <w:szCs w:val="16"/>
          <w:lang w:val="x-none" w:eastAsia="x-none"/>
        </w:rPr>
        <w:tab/>
      </w:r>
      <w:r w:rsidRPr="00581028">
        <w:rPr>
          <w:rFonts w:eastAsia="Times New Roman"/>
          <w:sz w:val="16"/>
          <w:szCs w:val="16"/>
          <w:lang w:val="x-none" w:eastAsia="x-none"/>
        </w:rPr>
        <w:tab/>
        <w:t xml:space="preserve">              (подпись)</w:t>
      </w:r>
      <w:r w:rsidRPr="00581028">
        <w:rPr>
          <w:rFonts w:eastAsia="Times New Roman"/>
          <w:sz w:val="16"/>
          <w:szCs w:val="16"/>
          <w:lang w:val="x-none" w:eastAsia="x-none"/>
        </w:rPr>
        <w:tab/>
        <w:t>(фамилия и инициалы</w:t>
      </w:r>
    </w:p>
    <w:p w:rsidR="00581028" w:rsidRPr="00581028" w:rsidRDefault="00581028" w:rsidP="00581028">
      <w:pPr>
        <w:spacing w:after="60"/>
        <w:rPr>
          <w:rFonts w:eastAsia="Times New Roman"/>
          <w:sz w:val="20"/>
          <w:szCs w:val="20"/>
          <w:lang w:eastAsia="ru-RU"/>
        </w:rPr>
      </w:pPr>
      <w:r w:rsidRPr="00581028">
        <w:rPr>
          <w:rFonts w:eastAsia="Times New Roman"/>
          <w:b/>
          <w:lang w:eastAsia="ru-RU"/>
        </w:rPr>
        <w:br w:type="page"/>
      </w:r>
      <w:r w:rsidRPr="00581028">
        <w:rPr>
          <w:rFonts w:eastAsia="Times New Roman"/>
          <w:b/>
          <w:lang w:val="en-US" w:eastAsia="ru-RU"/>
        </w:rPr>
        <w:lastRenderedPageBreak/>
        <w:t>II</w:t>
      </w:r>
      <w:r w:rsidRPr="00581028">
        <w:rPr>
          <w:rFonts w:eastAsia="Times New Roman"/>
          <w:b/>
          <w:lang w:eastAsia="ru-RU"/>
        </w:rPr>
        <w:t>. ПРЕДЛОЖЕНИЯ В ОТНОШЕНИИ ПРАВОВОЙ ОХРАНЫ РЕЗУЛЬТАТА ИНТЕЛЛЕКТУАЛЬНОЙ ДЕЯТЕЛЬНОСТИ</w:t>
      </w:r>
    </w:p>
    <w:p w:rsidR="00581028" w:rsidRPr="00581028" w:rsidRDefault="00581028" w:rsidP="00581028">
      <w:pPr>
        <w:spacing w:line="276" w:lineRule="auto"/>
        <w:jc w:val="both"/>
        <w:rPr>
          <w:rFonts w:eastAsia="Times New Roman"/>
          <w:sz w:val="20"/>
          <w:szCs w:val="20"/>
          <w:lang w:val="x-none" w:eastAsia="x-none"/>
        </w:rPr>
      </w:pPr>
      <w:r w:rsidRPr="00581028">
        <w:rPr>
          <w:rFonts w:eastAsia="Times New Roman"/>
          <w:sz w:val="20"/>
          <w:szCs w:val="20"/>
          <w:lang w:val="x-none" w:eastAsia="x-none"/>
        </w:rPr>
        <w:t>Наиболее целесообразной формой правовой охраны созданного РИД, по мнению Исполнителя является:</w:t>
      </w:r>
    </w:p>
    <w:tbl>
      <w:tblPr>
        <w:tblW w:w="9639" w:type="dxa"/>
        <w:tblInd w:w="108" w:type="dxa"/>
        <w:tblLayout w:type="fixed"/>
        <w:tblLook w:val="04A0" w:firstRow="1" w:lastRow="0" w:firstColumn="1" w:lastColumn="0" w:noHBand="0" w:noVBand="1"/>
      </w:tblPr>
      <w:tblGrid>
        <w:gridCol w:w="322"/>
        <w:gridCol w:w="1715"/>
        <w:gridCol w:w="3492"/>
        <w:gridCol w:w="4110"/>
      </w:tblGrid>
      <w:tr w:rsidR="00581028" w:rsidRPr="00581028" w:rsidTr="006E2CB7">
        <w:trPr>
          <w:trHeight w:val="594"/>
        </w:trPr>
        <w:tc>
          <w:tcPr>
            <w:tcW w:w="322" w:type="dxa"/>
            <w:hideMark/>
          </w:tcPr>
          <w:p w:rsidR="00581028" w:rsidRPr="00581028" w:rsidRDefault="00581028" w:rsidP="00581028">
            <w:pPr>
              <w:spacing w:after="60"/>
              <w:jc w:val="both"/>
              <w:rPr>
                <w:rFonts w:eastAsia="Times New Roman"/>
                <w:sz w:val="20"/>
                <w:szCs w:val="20"/>
                <w:lang w:eastAsia="ru-RU"/>
              </w:rPr>
            </w:pPr>
            <w:r w:rsidRPr="00581028">
              <w:rPr>
                <w:rFonts w:eastAsia="Times New Roman"/>
                <w:sz w:val="20"/>
                <w:szCs w:val="20"/>
                <w:lang w:eastAsia="ru-RU"/>
              </w:rPr>
              <w:t>□</w:t>
            </w:r>
          </w:p>
        </w:tc>
        <w:tc>
          <w:tcPr>
            <w:tcW w:w="9317" w:type="dxa"/>
            <w:gridSpan w:val="3"/>
          </w:tcPr>
          <w:p w:rsidR="00581028" w:rsidRPr="00581028" w:rsidRDefault="00581028" w:rsidP="00581028">
            <w:pPr>
              <w:spacing w:after="60"/>
              <w:jc w:val="both"/>
              <w:rPr>
                <w:rFonts w:eastAsia="Times New Roman"/>
                <w:sz w:val="20"/>
                <w:szCs w:val="20"/>
                <w:lang w:eastAsia="ru-RU"/>
              </w:rPr>
            </w:pPr>
          </w:p>
          <w:p w:rsidR="00581028" w:rsidRPr="00581028" w:rsidRDefault="00581028" w:rsidP="00581028">
            <w:pPr>
              <w:spacing w:after="60"/>
              <w:jc w:val="both"/>
              <w:rPr>
                <w:rFonts w:eastAsia="Calibri"/>
                <w:sz w:val="20"/>
                <w:szCs w:val="20"/>
                <w:lang w:eastAsia="ru-RU"/>
              </w:rPr>
            </w:pPr>
            <w:r w:rsidRPr="00581028">
              <w:rPr>
                <w:rFonts w:eastAsia="Times New Roman"/>
                <w:sz w:val="20"/>
                <w:szCs w:val="20"/>
                <w:lang w:eastAsia="ru-RU"/>
              </w:rPr>
              <w:t xml:space="preserve">2.1. подача в установленном порядке </w:t>
            </w:r>
            <w:r w:rsidRPr="00581028">
              <w:rPr>
                <w:rFonts w:eastAsia="Calibri"/>
                <w:sz w:val="20"/>
                <w:szCs w:val="20"/>
                <w:lang w:eastAsia="ru-RU"/>
              </w:rPr>
              <w:t>заявки на выдачу патента в отношении РИД</w:t>
            </w:r>
          </w:p>
        </w:tc>
      </w:tr>
      <w:tr w:rsidR="00581028" w:rsidRPr="00581028" w:rsidTr="006E2CB7">
        <w:trPr>
          <w:trHeight w:val="500"/>
        </w:trPr>
        <w:tc>
          <w:tcPr>
            <w:tcW w:w="322" w:type="dxa"/>
            <w:vMerge w:val="restart"/>
          </w:tcPr>
          <w:p w:rsidR="00581028" w:rsidRPr="00581028" w:rsidRDefault="00581028" w:rsidP="00581028">
            <w:pPr>
              <w:spacing w:after="60"/>
              <w:jc w:val="both"/>
              <w:rPr>
                <w:rFonts w:eastAsia="Times New Roman"/>
                <w:sz w:val="20"/>
                <w:szCs w:val="20"/>
                <w:lang w:eastAsia="ru-RU"/>
              </w:rPr>
            </w:pPr>
          </w:p>
        </w:tc>
        <w:tc>
          <w:tcPr>
            <w:tcW w:w="9317" w:type="dxa"/>
            <w:gridSpan w:val="3"/>
            <w:hideMark/>
          </w:tcPr>
          <w:p w:rsidR="00581028" w:rsidRPr="00581028" w:rsidRDefault="00581028" w:rsidP="00581028">
            <w:pPr>
              <w:spacing w:after="60"/>
              <w:jc w:val="both"/>
              <w:rPr>
                <w:rFonts w:eastAsia="Times New Roman"/>
                <w:i/>
                <w:sz w:val="20"/>
                <w:szCs w:val="20"/>
                <w:lang w:eastAsia="ru-RU"/>
              </w:rPr>
            </w:pPr>
            <w:r w:rsidRPr="00581028">
              <w:rPr>
                <w:rFonts w:eastAsia="Times New Roman"/>
                <w:sz w:val="20"/>
                <w:szCs w:val="20"/>
                <w:lang w:eastAsia="ru-RU"/>
              </w:rPr>
              <w:t>□  2.1.1. только в Российской Федерации;</w:t>
            </w:r>
          </w:p>
        </w:tc>
      </w:tr>
      <w:tr w:rsidR="00581028" w:rsidRPr="00581028" w:rsidTr="006E2CB7">
        <w:trPr>
          <w:trHeight w:val="551"/>
        </w:trPr>
        <w:tc>
          <w:tcPr>
            <w:tcW w:w="322" w:type="dxa"/>
            <w:vMerge/>
            <w:vAlign w:val="center"/>
            <w:hideMark/>
          </w:tcPr>
          <w:p w:rsidR="00581028" w:rsidRPr="00581028" w:rsidRDefault="00581028" w:rsidP="00581028">
            <w:pPr>
              <w:spacing w:after="60"/>
              <w:jc w:val="both"/>
              <w:rPr>
                <w:rFonts w:eastAsia="Times New Roman"/>
                <w:sz w:val="20"/>
                <w:szCs w:val="20"/>
                <w:lang w:eastAsia="ru-RU"/>
              </w:rPr>
            </w:pPr>
          </w:p>
        </w:tc>
        <w:tc>
          <w:tcPr>
            <w:tcW w:w="5207" w:type="dxa"/>
            <w:gridSpan w:val="2"/>
            <w:hideMark/>
          </w:tcPr>
          <w:p w:rsidR="00581028" w:rsidRPr="00581028" w:rsidRDefault="00581028" w:rsidP="00581028">
            <w:pPr>
              <w:spacing w:after="60"/>
              <w:jc w:val="both"/>
              <w:rPr>
                <w:rFonts w:eastAsia="Times New Roman"/>
                <w:sz w:val="20"/>
                <w:szCs w:val="20"/>
                <w:lang w:eastAsia="ru-RU"/>
              </w:rPr>
            </w:pPr>
            <w:r w:rsidRPr="00581028">
              <w:rPr>
                <w:rFonts w:eastAsia="Times New Roman"/>
                <w:sz w:val="20"/>
                <w:szCs w:val="20"/>
                <w:lang w:eastAsia="ru-RU"/>
              </w:rPr>
              <w:t>□ 2.1.2. в Российской Федерации и за рубежом:</w:t>
            </w:r>
          </w:p>
        </w:tc>
        <w:tc>
          <w:tcPr>
            <w:tcW w:w="4110" w:type="dxa"/>
            <w:tcBorders>
              <w:top w:val="nil"/>
              <w:left w:val="nil"/>
              <w:bottom w:val="single" w:sz="4" w:space="0" w:color="auto"/>
              <w:right w:val="nil"/>
            </w:tcBorders>
            <w:vAlign w:val="center"/>
          </w:tcPr>
          <w:p w:rsidR="00581028" w:rsidRPr="00581028" w:rsidRDefault="00581028" w:rsidP="00581028">
            <w:pPr>
              <w:spacing w:after="60"/>
              <w:jc w:val="both"/>
              <w:rPr>
                <w:rFonts w:eastAsia="Times New Roman"/>
                <w:sz w:val="20"/>
                <w:szCs w:val="20"/>
                <w:lang w:eastAsia="ru-RU"/>
              </w:rPr>
            </w:pPr>
          </w:p>
        </w:tc>
      </w:tr>
      <w:tr w:rsidR="00581028" w:rsidRPr="00581028" w:rsidTr="006E2CB7">
        <w:trPr>
          <w:trHeight w:val="426"/>
        </w:trPr>
        <w:tc>
          <w:tcPr>
            <w:tcW w:w="322" w:type="dxa"/>
            <w:vMerge/>
            <w:vAlign w:val="center"/>
            <w:hideMark/>
          </w:tcPr>
          <w:p w:rsidR="00581028" w:rsidRPr="00581028" w:rsidRDefault="00581028" w:rsidP="00581028">
            <w:pPr>
              <w:spacing w:after="60"/>
              <w:jc w:val="both"/>
              <w:rPr>
                <w:rFonts w:eastAsia="Times New Roman"/>
                <w:sz w:val="20"/>
                <w:szCs w:val="20"/>
                <w:lang w:eastAsia="ru-RU"/>
              </w:rPr>
            </w:pPr>
          </w:p>
        </w:tc>
        <w:tc>
          <w:tcPr>
            <w:tcW w:w="9317" w:type="dxa"/>
            <w:gridSpan w:val="3"/>
            <w:tcBorders>
              <w:top w:val="nil"/>
              <w:left w:val="nil"/>
              <w:bottom w:val="single" w:sz="4" w:space="0" w:color="auto"/>
              <w:right w:val="nil"/>
            </w:tcBorders>
            <w:vAlign w:val="center"/>
          </w:tcPr>
          <w:p w:rsidR="00581028" w:rsidRPr="00581028" w:rsidRDefault="00581028" w:rsidP="00581028">
            <w:pPr>
              <w:spacing w:after="60"/>
              <w:jc w:val="both"/>
              <w:rPr>
                <w:rFonts w:eastAsia="Times New Roman"/>
                <w:sz w:val="20"/>
                <w:szCs w:val="20"/>
                <w:lang w:eastAsia="ru-RU"/>
              </w:rPr>
            </w:pPr>
          </w:p>
        </w:tc>
      </w:tr>
      <w:tr w:rsidR="00581028" w:rsidRPr="00581028" w:rsidTr="006E2CB7">
        <w:trPr>
          <w:trHeight w:val="426"/>
        </w:trPr>
        <w:tc>
          <w:tcPr>
            <w:tcW w:w="322" w:type="dxa"/>
            <w:vMerge/>
            <w:vAlign w:val="center"/>
            <w:hideMark/>
          </w:tcPr>
          <w:p w:rsidR="00581028" w:rsidRPr="00581028" w:rsidRDefault="00581028" w:rsidP="00581028">
            <w:pPr>
              <w:spacing w:after="60"/>
              <w:jc w:val="both"/>
              <w:rPr>
                <w:rFonts w:eastAsia="Times New Roman"/>
                <w:sz w:val="20"/>
                <w:szCs w:val="20"/>
                <w:lang w:eastAsia="ru-RU"/>
              </w:rPr>
            </w:pPr>
          </w:p>
        </w:tc>
        <w:tc>
          <w:tcPr>
            <w:tcW w:w="9317" w:type="dxa"/>
            <w:gridSpan w:val="3"/>
            <w:tcBorders>
              <w:top w:val="nil"/>
              <w:left w:val="nil"/>
              <w:bottom w:val="single" w:sz="4" w:space="0" w:color="auto"/>
              <w:right w:val="nil"/>
            </w:tcBorders>
            <w:vAlign w:val="center"/>
          </w:tcPr>
          <w:p w:rsidR="00581028" w:rsidRPr="00581028" w:rsidRDefault="00581028" w:rsidP="00581028">
            <w:pPr>
              <w:spacing w:after="60"/>
              <w:jc w:val="both"/>
              <w:rPr>
                <w:rFonts w:eastAsia="Times New Roman"/>
                <w:sz w:val="20"/>
                <w:szCs w:val="20"/>
                <w:lang w:eastAsia="ru-RU"/>
              </w:rPr>
            </w:pPr>
          </w:p>
        </w:tc>
      </w:tr>
      <w:tr w:rsidR="00581028" w:rsidRPr="00581028" w:rsidTr="006E2CB7">
        <w:trPr>
          <w:trHeight w:val="426"/>
        </w:trPr>
        <w:tc>
          <w:tcPr>
            <w:tcW w:w="322" w:type="dxa"/>
            <w:vMerge/>
            <w:vAlign w:val="center"/>
            <w:hideMark/>
          </w:tcPr>
          <w:p w:rsidR="00581028" w:rsidRPr="00581028" w:rsidRDefault="00581028" w:rsidP="00581028">
            <w:pPr>
              <w:spacing w:after="60"/>
              <w:jc w:val="both"/>
              <w:rPr>
                <w:rFonts w:eastAsia="Times New Roman"/>
                <w:sz w:val="20"/>
                <w:szCs w:val="20"/>
                <w:lang w:eastAsia="ru-RU"/>
              </w:rPr>
            </w:pPr>
          </w:p>
        </w:tc>
        <w:tc>
          <w:tcPr>
            <w:tcW w:w="9317" w:type="dxa"/>
            <w:gridSpan w:val="3"/>
            <w:tcBorders>
              <w:top w:val="nil"/>
              <w:left w:val="nil"/>
              <w:bottom w:val="single" w:sz="4" w:space="0" w:color="auto"/>
              <w:right w:val="nil"/>
            </w:tcBorders>
            <w:vAlign w:val="center"/>
          </w:tcPr>
          <w:p w:rsidR="00581028" w:rsidRPr="00581028" w:rsidRDefault="00581028" w:rsidP="00581028">
            <w:pPr>
              <w:spacing w:after="60"/>
              <w:jc w:val="both"/>
              <w:rPr>
                <w:rFonts w:eastAsia="Times New Roman"/>
                <w:sz w:val="20"/>
                <w:szCs w:val="20"/>
                <w:lang w:eastAsia="ru-RU"/>
              </w:rPr>
            </w:pPr>
          </w:p>
        </w:tc>
      </w:tr>
      <w:tr w:rsidR="00581028" w:rsidRPr="00581028" w:rsidTr="006E2CB7">
        <w:trPr>
          <w:trHeight w:val="426"/>
        </w:trPr>
        <w:tc>
          <w:tcPr>
            <w:tcW w:w="322" w:type="dxa"/>
            <w:vMerge/>
            <w:vAlign w:val="center"/>
            <w:hideMark/>
          </w:tcPr>
          <w:p w:rsidR="00581028" w:rsidRPr="00581028" w:rsidRDefault="00581028" w:rsidP="00581028">
            <w:pPr>
              <w:spacing w:after="60"/>
              <w:jc w:val="both"/>
              <w:rPr>
                <w:rFonts w:eastAsia="Times New Roman"/>
                <w:sz w:val="20"/>
                <w:szCs w:val="20"/>
                <w:lang w:eastAsia="ru-RU"/>
              </w:rPr>
            </w:pPr>
          </w:p>
        </w:tc>
        <w:tc>
          <w:tcPr>
            <w:tcW w:w="9317" w:type="dxa"/>
            <w:gridSpan w:val="3"/>
            <w:tcBorders>
              <w:top w:val="nil"/>
              <w:left w:val="nil"/>
              <w:bottom w:val="single" w:sz="4" w:space="0" w:color="auto"/>
              <w:right w:val="nil"/>
            </w:tcBorders>
            <w:vAlign w:val="center"/>
          </w:tcPr>
          <w:p w:rsidR="00581028" w:rsidRPr="00581028" w:rsidRDefault="00581028" w:rsidP="00581028">
            <w:pPr>
              <w:spacing w:after="60"/>
              <w:jc w:val="both"/>
              <w:rPr>
                <w:rFonts w:eastAsia="Times New Roman"/>
                <w:sz w:val="20"/>
                <w:szCs w:val="20"/>
                <w:lang w:eastAsia="ru-RU"/>
              </w:rPr>
            </w:pPr>
          </w:p>
        </w:tc>
      </w:tr>
      <w:tr w:rsidR="00581028" w:rsidRPr="00581028" w:rsidTr="006E2CB7">
        <w:trPr>
          <w:trHeight w:val="426"/>
        </w:trPr>
        <w:tc>
          <w:tcPr>
            <w:tcW w:w="322" w:type="dxa"/>
            <w:vMerge/>
            <w:vAlign w:val="center"/>
            <w:hideMark/>
          </w:tcPr>
          <w:p w:rsidR="00581028" w:rsidRPr="00581028" w:rsidRDefault="00581028" w:rsidP="00581028">
            <w:pPr>
              <w:spacing w:after="60"/>
              <w:jc w:val="both"/>
              <w:rPr>
                <w:rFonts w:eastAsia="Times New Roman"/>
                <w:sz w:val="20"/>
                <w:szCs w:val="20"/>
                <w:lang w:eastAsia="ru-RU"/>
              </w:rPr>
            </w:pPr>
          </w:p>
        </w:tc>
        <w:tc>
          <w:tcPr>
            <w:tcW w:w="9317" w:type="dxa"/>
            <w:gridSpan w:val="3"/>
            <w:tcBorders>
              <w:top w:val="nil"/>
              <w:left w:val="nil"/>
              <w:bottom w:val="single" w:sz="4" w:space="0" w:color="auto"/>
              <w:right w:val="nil"/>
            </w:tcBorders>
            <w:vAlign w:val="center"/>
          </w:tcPr>
          <w:p w:rsidR="00581028" w:rsidRPr="00581028" w:rsidRDefault="00581028" w:rsidP="00581028">
            <w:pPr>
              <w:spacing w:after="60"/>
              <w:jc w:val="both"/>
              <w:rPr>
                <w:rFonts w:eastAsia="Times New Roman"/>
                <w:sz w:val="20"/>
                <w:szCs w:val="20"/>
                <w:lang w:eastAsia="ru-RU"/>
              </w:rPr>
            </w:pPr>
          </w:p>
        </w:tc>
      </w:tr>
      <w:tr w:rsidR="00581028" w:rsidRPr="00581028" w:rsidTr="006E2CB7">
        <w:trPr>
          <w:trHeight w:val="426"/>
        </w:trPr>
        <w:tc>
          <w:tcPr>
            <w:tcW w:w="322" w:type="dxa"/>
            <w:vMerge/>
            <w:vAlign w:val="center"/>
            <w:hideMark/>
          </w:tcPr>
          <w:p w:rsidR="00581028" w:rsidRPr="00581028" w:rsidRDefault="00581028" w:rsidP="00581028">
            <w:pPr>
              <w:spacing w:after="60"/>
              <w:jc w:val="both"/>
              <w:rPr>
                <w:rFonts w:eastAsia="Times New Roman"/>
                <w:sz w:val="20"/>
                <w:szCs w:val="20"/>
                <w:lang w:eastAsia="ru-RU"/>
              </w:rPr>
            </w:pPr>
          </w:p>
        </w:tc>
        <w:tc>
          <w:tcPr>
            <w:tcW w:w="9317" w:type="dxa"/>
            <w:gridSpan w:val="3"/>
            <w:tcBorders>
              <w:top w:val="nil"/>
              <w:left w:val="nil"/>
              <w:bottom w:val="single" w:sz="4" w:space="0" w:color="auto"/>
              <w:right w:val="nil"/>
            </w:tcBorders>
            <w:vAlign w:val="center"/>
          </w:tcPr>
          <w:p w:rsidR="00581028" w:rsidRPr="00581028" w:rsidRDefault="00581028" w:rsidP="00581028">
            <w:pPr>
              <w:spacing w:after="60"/>
              <w:jc w:val="both"/>
              <w:rPr>
                <w:rFonts w:eastAsia="Times New Roman"/>
                <w:sz w:val="20"/>
                <w:szCs w:val="20"/>
                <w:lang w:eastAsia="ru-RU"/>
              </w:rPr>
            </w:pPr>
          </w:p>
        </w:tc>
      </w:tr>
      <w:tr w:rsidR="00581028" w:rsidRPr="00581028" w:rsidTr="006E2CB7">
        <w:trPr>
          <w:trHeight w:val="426"/>
        </w:trPr>
        <w:tc>
          <w:tcPr>
            <w:tcW w:w="322" w:type="dxa"/>
            <w:vMerge/>
            <w:vAlign w:val="center"/>
            <w:hideMark/>
          </w:tcPr>
          <w:p w:rsidR="00581028" w:rsidRPr="00581028" w:rsidRDefault="00581028" w:rsidP="00581028">
            <w:pPr>
              <w:spacing w:after="60"/>
              <w:jc w:val="both"/>
              <w:rPr>
                <w:rFonts w:eastAsia="Times New Roman"/>
                <w:sz w:val="20"/>
                <w:szCs w:val="20"/>
                <w:lang w:eastAsia="ru-RU"/>
              </w:rPr>
            </w:pPr>
          </w:p>
        </w:tc>
        <w:tc>
          <w:tcPr>
            <w:tcW w:w="9317" w:type="dxa"/>
            <w:gridSpan w:val="3"/>
            <w:tcBorders>
              <w:top w:val="nil"/>
              <w:left w:val="nil"/>
              <w:bottom w:val="single" w:sz="4" w:space="0" w:color="auto"/>
              <w:right w:val="nil"/>
            </w:tcBorders>
            <w:vAlign w:val="center"/>
          </w:tcPr>
          <w:p w:rsidR="00581028" w:rsidRPr="00581028" w:rsidRDefault="00581028" w:rsidP="00581028">
            <w:pPr>
              <w:spacing w:after="60"/>
              <w:jc w:val="both"/>
              <w:rPr>
                <w:rFonts w:eastAsia="Times New Roman"/>
                <w:sz w:val="20"/>
                <w:szCs w:val="20"/>
                <w:lang w:eastAsia="ru-RU"/>
              </w:rPr>
            </w:pPr>
          </w:p>
        </w:tc>
      </w:tr>
      <w:tr w:rsidR="00581028" w:rsidRPr="00581028" w:rsidTr="006E2CB7">
        <w:trPr>
          <w:trHeight w:val="563"/>
        </w:trPr>
        <w:tc>
          <w:tcPr>
            <w:tcW w:w="322" w:type="dxa"/>
            <w:vMerge/>
            <w:vAlign w:val="center"/>
            <w:hideMark/>
          </w:tcPr>
          <w:p w:rsidR="00581028" w:rsidRPr="00581028" w:rsidRDefault="00581028" w:rsidP="00581028">
            <w:pPr>
              <w:spacing w:after="60"/>
              <w:jc w:val="both"/>
              <w:rPr>
                <w:rFonts w:eastAsia="Times New Roman"/>
                <w:sz w:val="20"/>
                <w:szCs w:val="20"/>
                <w:lang w:eastAsia="ru-RU"/>
              </w:rPr>
            </w:pPr>
          </w:p>
        </w:tc>
        <w:tc>
          <w:tcPr>
            <w:tcW w:w="9317" w:type="dxa"/>
            <w:gridSpan w:val="3"/>
            <w:tcBorders>
              <w:top w:val="single" w:sz="4" w:space="0" w:color="auto"/>
              <w:left w:val="nil"/>
              <w:bottom w:val="nil"/>
              <w:right w:val="nil"/>
            </w:tcBorders>
            <w:hideMark/>
          </w:tcPr>
          <w:p w:rsidR="00581028" w:rsidRPr="00581028" w:rsidRDefault="00581028" w:rsidP="00581028">
            <w:pPr>
              <w:spacing w:after="60" w:line="276" w:lineRule="auto"/>
              <w:rPr>
                <w:rFonts w:eastAsia="Times New Roman"/>
                <w:sz w:val="20"/>
                <w:szCs w:val="20"/>
                <w:lang w:eastAsia="ru-RU"/>
              </w:rPr>
            </w:pPr>
            <w:r w:rsidRPr="00581028">
              <w:rPr>
                <w:rFonts w:eastAsia="Times New Roman"/>
                <w:i/>
                <w:sz w:val="20"/>
                <w:szCs w:val="20"/>
                <w:lang w:eastAsia="ru-RU"/>
              </w:rPr>
              <w:t>(при выборе зарубежного патентования дополнительно указываются обстоятельства, обосновывающие такой выбор, а также рекомендуемые страны и процедуры патентования)</w:t>
            </w:r>
          </w:p>
        </w:tc>
      </w:tr>
      <w:tr w:rsidR="00581028" w:rsidRPr="00581028" w:rsidTr="006E2CB7">
        <w:trPr>
          <w:trHeight w:val="361"/>
        </w:trPr>
        <w:tc>
          <w:tcPr>
            <w:tcW w:w="322" w:type="dxa"/>
            <w:hideMark/>
          </w:tcPr>
          <w:p w:rsidR="00581028" w:rsidRPr="00581028" w:rsidRDefault="00581028" w:rsidP="00581028">
            <w:pPr>
              <w:spacing w:after="60" w:line="276" w:lineRule="auto"/>
              <w:jc w:val="both"/>
              <w:rPr>
                <w:rFonts w:eastAsia="Times New Roman"/>
                <w:sz w:val="20"/>
                <w:szCs w:val="20"/>
                <w:lang w:eastAsia="ru-RU"/>
              </w:rPr>
            </w:pPr>
            <w:r w:rsidRPr="00581028">
              <w:rPr>
                <w:rFonts w:eastAsia="Times New Roman"/>
                <w:sz w:val="20"/>
                <w:szCs w:val="20"/>
                <w:lang w:eastAsia="ru-RU"/>
              </w:rPr>
              <w:t>□</w:t>
            </w:r>
          </w:p>
        </w:tc>
        <w:tc>
          <w:tcPr>
            <w:tcW w:w="9317" w:type="dxa"/>
            <w:gridSpan w:val="3"/>
          </w:tcPr>
          <w:p w:rsidR="00581028" w:rsidRPr="00581028" w:rsidRDefault="00581028" w:rsidP="00581028">
            <w:pPr>
              <w:spacing w:after="60" w:line="276" w:lineRule="auto"/>
              <w:jc w:val="both"/>
              <w:rPr>
                <w:rFonts w:eastAsia="Times New Roman"/>
                <w:sz w:val="20"/>
                <w:szCs w:val="20"/>
                <w:lang w:eastAsia="ru-RU"/>
              </w:rPr>
            </w:pPr>
          </w:p>
          <w:p w:rsidR="00581028" w:rsidRPr="00581028" w:rsidRDefault="00581028" w:rsidP="00581028">
            <w:pPr>
              <w:spacing w:after="60" w:line="276" w:lineRule="auto"/>
              <w:jc w:val="both"/>
              <w:rPr>
                <w:rFonts w:eastAsia="Times New Roman"/>
                <w:sz w:val="20"/>
                <w:szCs w:val="20"/>
                <w:lang w:eastAsia="ru-RU"/>
              </w:rPr>
            </w:pPr>
            <w:r w:rsidRPr="00581028">
              <w:rPr>
                <w:rFonts w:eastAsia="Times New Roman"/>
                <w:sz w:val="20"/>
                <w:szCs w:val="20"/>
                <w:lang w:eastAsia="ru-RU"/>
              </w:rPr>
              <w:t>2.2. обеспечение охраны в качестве секрета производства (ноу-хау)</w:t>
            </w:r>
          </w:p>
        </w:tc>
      </w:tr>
      <w:tr w:rsidR="00581028" w:rsidRPr="00581028" w:rsidTr="006E2CB7">
        <w:trPr>
          <w:trHeight w:val="1124"/>
        </w:trPr>
        <w:tc>
          <w:tcPr>
            <w:tcW w:w="322" w:type="dxa"/>
            <w:hideMark/>
          </w:tcPr>
          <w:p w:rsidR="00581028" w:rsidRPr="00581028" w:rsidRDefault="00581028" w:rsidP="00581028">
            <w:pPr>
              <w:spacing w:after="60" w:line="276" w:lineRule="auto"/>
              <w:jc w:val="both"/>
              <w:rPr>
                <w:rFonts w:eastAsia="Times New Roman"/>
                <w:sz w:val="20"/>
                <w:szCs w:val="20"/>
                <w:lang w:eastAsia="ru-RU"/>
              </w:rPr>
            </w:pPr>
            <w:r w:rsidRPr="00581028">
              <w:rPr>
                <w:rFonts w:eastAsia="Times New Roman"/>
                <w:sz w:val="20"/>
                <w:szCs w:val="20"/>
                <w:lang w:eastAsia="ru-RU"/>
              </w:rPr>
              <w:t>□</w:t>
            </w:r>
          </w:p>
        </w:tc>
        <w:tc>
          <w:tcPr>
            <w:tcW w:w="9317" w:type="dxa"/>
            <w:gridSpan w:val="3"/>
          </w:tcPr>
          <w:p w:rsidR="00581028" w:rsidRPr="00581028" w:rsidRDefault="00581028" w:rsidP="00581028">
            <w:pPr>
              <w:spacing w:after="60" w:line="276" w:lineRule="auto"/>
              <w:jc w:val="both"/>
              <w:rPr>
                <w:rFonts w:eastAsia="Times New Roman"/>
                <w:sz w:val="20"/>
                <w:szCs w:val="20"/>
                <w:lang w:eastAsia="ru-RU"/>
              </w:rPr>
            </w:pPr>
          </w:p>
          <w:p w:rsidR="00581028" w:rsidRPr="00581028" w:rsidRDefault="00581028" w:rsidP="00581028">
            <w:pPr>
              <w:spacing w:after="60" w:line="276" w:lineRule="auto"/>
              <w:jc w:val="both"/>
              <w:rPr>
                <w:rFonts w:eastAsia="Calibri"/>
                <w:sz w:val="20"/>
                <w:szCs w:val="20"/>
                <w:lang w:eastAsia="ru-RU"/>
              </w:rPr>
            </w:pPr>
            <w:r w:rsidRPr="00581028">
              <w:rPr>
                <w:rFonts w:eastAsia="Times New Roman"/>
                <w:sz w:val="20"/>
                <w:szCs w:val="20"/>
                <w:lang w:eastAsia="ru-RU"/>
              </w:rPr>
              <w:t xml:space="preserve">2.3. обеспечение правовой охраной РИД в силу закона. Исключительные права </w:t>
            </w:r>
            <w:proofErr w:type="gramStart"/>
            <w:r w:rsidRPr="00581028">
              <w:rPr>
                <w:rFonts w:eastAsia="Times New Roman"/>
                <w:sz w:val="20"/>
                <w:szCs w:val="20"/>
                <w:lang w:eastAsia="ru-RU"/>
              </w:rPr>
              <w:t>на</w:t>
            </w:r>
            <w:proofErr w:type="gramEnd"/>
            <w:r w:rsidRPr="00581028">
              <w:rPr>
                <w:rFonts w:eastAsia="Times New Roman"/>
                <w:sz w:val="20"/>
                <w:szCs w:val="20"/>
                <w:lang w:eastAsia="ru-RU"/>
              </w:rPr>
              <w:t xml:space="preserve"> </w:t>
            </w:r>
            <w:proofErr w:type="gramStart"/>
            <w:r w:rsidRPr="00581028">
              <w:rPr>
                <w:rFonts w:eastAsia="Times New Roman"/>
                <w:sz w:val="20"/>
                <w:szCs w:val="20"/>
                <w:lang w:eastAsia="ru-RU"/>
              </w:rPr>
              <w:t>РИД</w:t>
            </w:r>
            <w:proofErr w:type="gramEnd"/>
            <w:r w:rsidRPr="00581028">
              <w:rPr>
                <w:rFonts w:eastAsia="Times New Roman"/>
                <w:sz w:val="20"/>
                <w:szCs w:val="20"/>
                <w:lang w:eastAsia="ru-RU"/>
              </w:rPr>
              <w:t xml:space="preserve"> возникают с момента его создания. Государственная или иная регистрация РИД нецелесообразна, соблюдение каких-либо иных формальностей не требуется</w:t>
            </w:r>
          </w:p>
        </w:tc>
      </w:tr>
      <w:tr w:rsidR="00581028" w:rsidRPr="00581028" w:rsidTr="006E2CB7">
        <w:trPr>
          <w:trHeight w:val="780"/>
        </w:trPr>
        <w:tc>
          <w:tcPr>
            <w:tcW w:w="322" w:type="dxa"/>
            <w:hideMark/>
          </w:tcPr>
          <w:p w:rsidR="00581028" w:rsidRPr="00581028" w:rsidRDefault="00581028" w:rsidP="00581028">
            <w:pPr>
              <w:spacing w:after="60" w:line="276" w:lineRule="auto"/>
              <w:jc w:val="both"/>
              <w:rPr>
                <w:rFonts w:eastAsia="Times New Roman"/>
                <w:sz w:val="20"/>
                <w:szCs w:val="20"/>
                <w:lang w:eastAsia="ru-RU"/>
              </w:rPr>
            </w:pPr>
            <w:r w:rsidRPr="00581028">
              <w:rPr>
                <w:rFonts w:eastAsia="Times New Roman"/>
                <w:sz w:val="20"/>
                <w:szCs w:val="20"/>
                <w:lang w:eastAsia="ru-RU"/>
              </w:rPr>
              <w:t>□</w:t>
            </w:r>
          </w:p>
        </w:tc>
        <w:tc>
          <w:tcPr>
            <w:tcW w:w="9317" w:type="dxa"/>
            <w:gridSpan w:val="3"/>
          </w:tcPr>
          <w:p w:rsidR="00581028" w:rsidRPr="00581028" w:rsidRDefault="00581028" w:rsidP="00581028">
            <w:pPr>
              <w:spacing w:after="60" w:line="276" w:lineRule="auto"/>
              <w:jc w:val="both"/>
              <w:rPr>
                <w:rFonts w:eastAsia="Calibri"/>
                <w:sz w:val="20"/>
                <w:szCs w:val="20"/>
                <w:lang w:eastAsia="ru-RU"/>
              </w:rPr>
            </w:pPr>
          </w:p>
          <w:p w:rsidR="00581028" w:rsidRPr="00581028" w:rsidRDefault="00581028" w:rsidP="00581028">
            <w:pPr>
              <w:spacing w:after="60" w:line="276" w:lineRule="auto"/>
              <w:jc w:val="both"/>
              <w:rPr>
                <w:rFonts w:eastAsia="Times New Roman"/>
                <w:sz w:val="20"/>
                <w:szCs w:val="20"/>
                <w:lang w:eastAsia="ru-RU"/>
              </w:rPr>
            </w:pPr>
            <w:r w:rsidRPr="00581028">
              <w:rPr>
                <w:rFonts w:eastAsia="Calibri"/>
                <w:sz w:val="20"/>
                <w:szCs w:val="20"/>
                <w:lang w:eastAsia="ru-RU"/>
              </w:rPr>
              <w:t xml:space="preserve">2.4. обеспечение добровольной (по желанию правообладателя) государственной или иной регистрации РИД и получение документа удостоверяющего исключительное право </w:t>
            </w:r>
            <w:proofErr w:type="gramStart"/>
            <w:r w:rsidRPr="00581028">
              <w:rPr>
                <w:rFonts w:eastAsia="Calibri"/>
                <w:sz w:val="20"/>
                <w:szCs w:val="20"/>
                <w:lang w:eastAsia="ru-RU"/>
              </w:rPr>
              <w:t>на</w:t>
            </w:r>
            <w:proofErr w:type="gramEnd"/>
            <w:r w:rsidRPr="00581028">
              <w:rPr>
                <w:rFonts w:eastAsia="Calibri"/>
                <w:sz w:val="20"/>
                <w:szCs w:val="20"/>
                <w:lang w:eastAsia="ru-RU"/>
              </w:rPr>
              <w:t xml:space="preserve"> РИД</w:t>
            </w:r>
          </w:p>
        </w:tc>
      </w:tr>
      <w:tr w:rsidR="00581028" w:rsidRPr="00581028" w:rsidTr="006E2CB7">
        <w:trPr>
          <w:trHeight w:val="813"/>
        </w:trPr>
        <w:tc>
          <w:tcPr>
            <w:tcW w:w="322" w:type="dxa"/>
            <w:vMerge w:val="restart"/>
            <w:hideMark/>
          </w:tcPr>
          <w:p w:rsidR="00581028" w:rsidRPr="00581028" w:rsidRDefault="00581028" w:rsidP="00581028">
            <w:pPr>
              <w:spacing w:after="60" w:line="276" w:lineRule="auto"/>
              <w:jc w:val="both"/>
              <w:rPr>
                <w:rFonts w:eastAsia="Times New Roman"/>
                <w:sz w:val="20"/>
                <w:szCs w:val="20"/>
                <w:lang w:eastAsia="ru-RU"/>
              </w:rPr>
            </w:pPr>
            <w:r w:rsidRPr="00581028">
              <w:rPr>
                <w:rFonts w:eastAsia="Times New Roman"/>
                <w:sz w:val="20"/>
                <w:szCs w:val="20"/>
                <w:lang w:eastAsia="ru-RU"/>
              </w:rPr>
              <w:t>□</w:t>
            </w:r>
          </w:p>
        </w:tc>
        <w:tc>
          <w:tcPr>
            <w:tcW w:w="9317" w:type="dxa"/>
            <w:gridSpan w:val="3"/>
            <w:hideMark/>
          </w:tcPr>
          <w:p w:rsidR="00581028" w:rsidRPr="00581028" w:rsidRDefault="00581028" w:rsidP="00581028">
            <w:pPr>
              <w:spacing w:after="60"/>
              <w:jc w:val="both"/>
              <w:rPr>
                <w:rFonts w:eastAsia="Calibri"/>
                <w:i/>
                <w:sz w:val="20"/>
                <w:szCs w:val="20"/>
                <w:lang w:eastAsia="ru-RU"/>
              </w:rPr>
            </w:pPr>
            <w:r w:rsidRPr="00581028">
              <w:rPr>
                <w:rFonts w:eastAsia="Times New Roman"/>
                <w:sz w:val="20"/>
                <w:szCs w:val="20"/>
                <w:lang w:eastAsia="ru-RU"/>
              </w:rPr>
              <w:t> 2.4.1. государственная регистрация в Российской Федерации в федеральном органе исполнительной власти по интеллектуальной собственности;</w:t>
            </w:r>
          </w:p>
        </w:tc>
      </w:tr>
      <w:tr w:rsidR="00581028" w:rsidRPr="00581028" w:rsidTr="006E2CB7">
        <w:trPr>
          <w:trHeight w:val="375"/>
        </w:trPr>
        <w:tc>
          <w:tcPr>
            <w:tcW w:w="322" w:type="dxa"/>
            <w:vMerge/>
            <w:vAlign w:val="center"/>
            <w:hideMark/>
          </w:tcPr>
          <w:p w:rsidR="00581028" w:rsidRPr="00581028" w:rsidRDefault="00581028" w:rsidP="00581028">
            <w:pPr>
              <w:spacing w:after="60"/>
              <w:jc w:val="both"/>
              <w:rPr>
                <w:rFonts w:eastAsia="Times New Roman"/>
                <w:sz w:val="20"/>
                <w:szCs w:val="20"/>
                <w:lang w:eastAsia="ru-RU"/>
              </w:rPr>
            </w:pPr>
          </w:p>
        </w:tc>
        <w:tc>
          <w:tcPr>
            <w:tcW w:w="1715" w:type="dxa"/>
            <w:hideMark/>
          </w:tcPr>
          <w:p w:rsidR="00581028" w:rsidRPr="00581028" w:rsidRDefault="00581028" w:rsidP="00581028">
            <w:pPr>
              <w:spacing w:after="60"/>
              <w:jc w:val="both"/>
              <w:rPr>
                <w:rFonts w:eastAsia="Times New Roman"/>
                <w:sz w:val="20"/>
                <w:szCs w:val="20"/>
                <w:lang w:eastAsia="ru-RU"/>
              </w:rPr>
            </w:pPr>
            <w:r w:rsidRPr="00581028">
              <w:rPr>
                <w:rFonts w:eastAsia="Times New Roman"/>
                <w:sz w:val="20"/>
                <w:szCs w:val="20"/>
                <w:lang w:eastAsia="ru-RU"/>
              </w:rPr>
              <w:t>□ 2.4.2. иное:</w:t>
            </w:r>
          </w:p>
        </w:tc>
        <w:tc>
          <w:tcPr>
            <w:tcW w:w="7602" w:type="dxa"/>
            <w:gridSpan w:val="2"/>
            <w:tcBorders>
              <w:top w:val="nil"/>
              <w:left w:val="nil"/>
              <w:bottom w:val="single" w:sz="4" w:space="0" w:color="auto"/>
              <w:right w:val="nil"/>
            </w:tcBorders>
            <w:vAlign w:val="bottom"/>
          </w:tcPr>
          <w:p w:rsidR="00581028" w:rsidRPr="00581028" w:rsidRDefault="00581028" w:rsidP="00581028">
            <w:pPr>
              <w:spacing w:after="60" w:line="276" w:lineRule="auto"/>
              <w:jc w:val="both"/>
              <w:rPr>
                <w:rFonts w:eastAsia="Times New Roman"/>
                <w:sz w:val="20"/>
                <w:szCs w:val="20"/>
                <w:lang w:eastAsia="ru-RU"/>
              </w:rPr>
            </w:pPr>
          </w:p>
        </w:tc>
      </w:tr>
      <w:tr w:rsidR="00581028" w:rsidRPr="00581028" w:rsidTr="006E2CB7">
        <w:trPr>
          <w:trHeight w:val="375"/>
        </w:trPr>
        <w:tc>
          <w:tcPr>
            <w:tcW w:w="322" w:type="dxa"/>
            <w:vMerge/>
            <w:vAlign w:val="center"/>
            <w:hideMark/>
          </w:tcPr>
          <w:p w:rsidR="00581028" w:rsidRPr="00581028" w:rsidRDefault="00581028" w:rsidP="00581028">
            <w:pPr>
              <w:spacing w:after="60"/>
              <w:jc w:val="both"/>
              <w:rPr>
                <w:rFonts w:eastAsia="Times New Roman"/>
                <w:sz w:val="20"/>
                <w:szCs w:val="20"/>
                <w:lang w:eastAsia="ru-RU"/>
              </w:rPr>
            </w:pPr>
          </w:p>
        </w:tc>
        <w:tc>
          <w:tcPr>
            <w:tcW w:w="1715" w:type="dxa"/>
          </w:tcPr>
          <w:p w:rsidR="00581028" w:rsidRPr="00581028" w:rsidRDefault="00581028" w:rsidP="00581028">
            <w:pPr>
              <w:spacing w:after="60"/>
              <w:jc w:val="both"/>
              <w:rPr>
                <w:rFonts w:eastAsia="Times New Roman"/>
                <w:sz w:val="20"/>
                <w:szCs w:val="20"/>
                <w:lang w:eastAsia="ru-RU"/>
              </w:rPr>
            </w:pPr>
          </w:p>
        </w:tc>
        <w:tc>
          <w:tcPr>
            <w:tcW w:w="7602" w:type="dxa"/>
            <w:gridSpan w:val="2"/>
            <w:tcBorders>
              <w:top w:val="single" w:sz="4" w:space="0" w:color="auto"/>
              <w:left w:val="nil"/>
              <w:bottom w:val="nil"/>
              <w:right w:val="nil"/>
            </w:tcBorders>
            <w:vAlign w:val="bottom"/>
            <w:hideMark/>
          </w:tcPr>
          <w:p w:rsidR="00581028" w:rsidRPr="00581028" w:rsidRDefault="00581028" w:rsidP="00581028">
            <w:pPr>
              <w:spacing w:after="60" w:line="276" w:lineRule="auto"/>
              <w:rPr>
                <w:rFonts w:eastAsia="Times New Roman"/>
                <w:sz w:val="20"/>
                <w:szCs w:val="20"/>
                <w:lang w:eastAsia="ru-RU"/>
              </w:rPr>
            </w:pPr>
            <w:r w:rsidRPr="00581028">
              <w:rPr>
                <w:rFonts w:eastAsia="Times New Roman"/>
                <w:i/>
                <w:sz w:val="20"/>
                <w:szCs w:val="20"/>
                <w:lang w:eastAsia="ru-RU"/>
              </w:rPr>
              <w:t>(указываются иные предложения и обстоятельства, описывающие существо и обосновывающие такой выбор)</w:t>
            </w:r>
          </w:p>
        </w:tc>
      </w:tr>
      <w:tr w:rsidR="00581028" w:rsidRPr="00581028" w:rsidTr="006E2CB7">
        <w:trPr>
          <w:trHeight w:val="375"/>
        </w:trPr>
        <w:tc>
          <w:tcPr>
            <w:tcW w:w="322" w:type="dxa"/>
          </w:tcPr>
          <w:p w:rsidR="00581028" w:rsidRPr="00581028" w:rsidRDefault="00581028" w:rsidP="00581028">
            <w:pPr>
              <w:spacing w:after="60" w:line="276" w:lineRule="auto"/>
              <w:jc w:val="both"/>
              <w:rPr>
                <w:rFonts w:eastAsia="Times New Roman"/>
                <w:sz w:val="20"/>
                <w:szCs w:val="20"/>
                <w:lang w:eastAsia="ru-RU"/>
              </w:rPr>
            </w:pPr>
          </w:p>
        </w:tc>
        <w:tc>
          <w:tcPr>
            <w:tcW w:w="9317" w:type="dxa"/>
            <w:gridSpan w:val="3"/>
            <w:tcBorders>
              <w:top w:val="nil"/>
              <w:left w:val="nil"/>
              <w:bottom w:val="single" w:sz="4" w:space="0" w:color="auto"/>
              <w:right w:val="nil"/>
            </w:tcBorders>
            <w:vAlign w:val="bottom"/>
          </w:tcPr>
          <w:p w:rsidR="00581028" w:rsidRPr="00581028" w:rsidRDefault="00581028" w:rsidP="00581028">
            <w:pPr>
              <w:spacing w:after="60" w:line="276" w:lineRule="auto"/>
              <w:jc w:val="both"/>
              <w:rPr>
                <w:rFonts w:eastAsia="Times New Roman"/>
                <w:sz w:val="20"/>
                <w:szCs w:val="20"/>
                <w:lang w:eastAsia="ru-RU"/>
              </w:rPr>
            </w:pPr>
          </w:p>
        </w:tc>
      </w:tr>
      <w:tr w:rsidR="00581028" w:rsidRPr="00581028" w:rsidTr="006E2CB7">
        <w:trPr>
          <w:trHeight w:val="375"/>
        </w:trPr>
        <w:tc>
          <w:tcPr>
            <w:tcW w:w="322" w:type="dxa"/>
          </w:tcPr>
          <w:p w:rsidR="00581028" w:rsidRPr="00581028" w:rsidRDefault="00581028" w:rsidP="00581028">
            <w:pPr>
              <w:spacing w:after="60" w:line="276" w:lineRule="auto"/>
              <w:jc w:val="both"/>
              <w:rPr>
                <w:rFonts w:eastAsia="Times New Roman"/>
                <w:sz w:val="20"/>
                <w:szCs w:val="20"/>
                <w:lang w:eastAsia="ru-RU"/>
              </w:rPr>
            </w:pPr>
          </w:p>
        </w:tc>
        <w:tc>
          <w:tcPr>
            <w:tcW w:w="9317" w:type="dxa"/>
            <w:gridSpan w:val="3"/>
            <w:tcBorders>
              <w:top w:val="single" w:sz="4" w:space="0" w:color="auto"/>
              <w:left w:val="nil"/>
              <w:bottom w:val="single" w:sz="4" w:space="0" w:color="auto"/>
              <w:right w:val="nil"/>
            </w:tcBorders>
            <w:vAlign w:val="bottom"/>
          </w:tcPr>
          <w:p w:rsidR="00581028" w:rsidRPr="00581028" w:rsidRDefault="00581028" w:rsidP="00581028">
            <w:pPr>
              <w:spacing w:after="60" w:line="276" w:lineRule="auto"/>
              <w:jc w:val="both"/>
              <w:rPr>
                <w:rFonts w:eastAsia="Times New Roman"/>
                <w:sz w:val="20"/>
                <w:szCs w:val="20"/>
                <w:lang w:eastAsia="ru-RU"/>
              </w:rPr>
            </w:pPr>
          </w:p>
        </w:tc>
      </w:tr>
      <w:tr w:rsidR="00581028" w:rsidRPr="00581028" w:rsidTr="006E2CB7">
        <w:trPr>
          <w:trHeight w:val="375"/>
        </w:trPr>
        <w:tc>
          <w:tcPr>
            <w:tcW w:w="322" w:type="dxa"/>
          </w:tcPr>
          <w:p w:rsidR="00581028" w:rsidRPr="00581028" w:rsidRDefault="00581028" w:rsidP="00581028">
            <w:pPr>
              <w:spacing w:after="60" w:line="276" w:lineRule="auto"/>
              <w:jc w:val="both"/>
              <w:rPr>
                <w:rFonts w:eastAsia="Times New Roman"/>
                <w:sz w:val="20"/>
                <w:szCs w:val="20"/>
                <w:lang w:eastAsia="ru-RU"/>
              </w:rPr>
            </w:pPr>
          </w:p>
        </w:tc>
        <w:tc>
          <w:tcPr>
            <w:tcW w:w="9317" w:type="dxa"/>
            <w:gridSpan w:val="3"/>
            <w:tcBorders>
              <w:top w:val="single" w:sz="4" w:space="0" w:color="auto"/>
              <w:left w:val="nil"/>
              <w:bottom w:val="single" w:sz="4" w:space="0" w:color="auto"/>
              <w:right w:val="nil"/>
            </w:tcBorders>
            <w:vAlign w:val="bottom"/>
          </w:tcPr>
          <w:p w:rsidR="00581028" w:rsidRPr="00581028" w:rsidRDefault="00581028" w:rsidP="00581028">
            <w:pPr>
              <w:spacing w:after="60" w:line="276" w:lineRule="auto"/>
              <w:jc w:val="both"/>
              <w:rPr>
                <w:rFonts w:eastAsia="Times New Roman"/>
                <w:sz w:val="20"/>
                <w:szCs w:val="20"/>
                <w:lang w:eastAsia="ru-RU"/>
              </w:rPr>
            </w:pPr>
          </w:p>
        </w:tc>
      </w:tr>
      <w:tr w:rsidR="00581028" w:rsidRPr="00581028" w:rsidTr="006E2CB7">
        <w:trPr>
          <w:trHeight w:val="375"/>
        </w:trPr>
        <w:tc>
          <w:tcPr>
            <w:tcW w:w="322" w:type="dxa"/>
          </w:tcPr>
          <w:p w:rsidR="00581028" w:rsidRPr="00581028" w:rsidRDefault="00581028" w:rsidP="00581028">
            <w:pPr>
              <w:spacing w:after="60" w:line="276" w:lineRule="auto"/>
              <w:jc w:val="both"/>
              <w:rPr>
                <w:rFonts w:eastAsia="Times New Roman"/>
                <w:sz w:val="20"/>
                <w:szCs w:val="20"/>
                <w:lang w:eastAsia="ru-RU"/>
              </w:rPr>
            </w:pPr>
          </w:p>
        </w:tc>
        <w:tc>
          <w:tcPr>
            <w:tcW w:w="9317" w:type="dxa"/>
            <w:gridSpan w:val="3"/>
            <w:tcBorders>
              <w:top w:val="single" w:sz="4" w:space="0" w:color="auto"/>
              <w:left w:val="nil"/>
              <w:bottom w:val="single" w:sz="4" w:space="0" w:color="auto"/>
              <w:right w:val="nil"/>
            </w:tcBorders>
            <w:vAlign w:val="bottom"/>
          </w:tcPr>
          <w:p w:rsidR="00581028" w:rsidRPr="00581028" w:rsidRDefault="00581028" w:rsidP="00581028">
            <w:pPr>
              <w:spacing w:after="60" w:line="276" w:lineRule="auto"/>
              <w:jc w:val="both"/>
              <w:rPr>
                <w:rFonts w:eastAsia="Times New Roman"/>
                <w:sz w:val="20"/>
                <w:szCs w:val="20"/>
                <w:lang w:eastAsia="ru-RU"/>
              </w:rPr>
            </w:pPr>
          </w:p>
        </w:tc>
      </w:tr>
    </w:tbl>
    <w:p w:rsidR="00581028" w:rsidRPr="00581028" w:rsidRDefault="00581028" w:rsidP="00581028">
      <w:pPr>
        <w:widowControl w:val="0"/>
        <w:autoSpaceDE w:val="0"/>
        <w:autoSpaceDN w:val="0"/>
        <w:adjustRightInd w:val="0"/>
        <w:spacing w:line="276" w:lineRule="auto"/>
        <w:jc w:val="left"/>
        <w:rPr>
          <w:rFonts w:eastAsia="Times New Roman"/>
          <w:sz w:val="20"/>
          <w:szCs w:val="20"/>
          <w:lang w:eastAsia="ru-RU"/>
        </w:rPr>
      </w:pPr>
    </w:p>
    <w:p w:rsidR="00581028" w:rsidRPr="00581028" w:rsidRDefault="00581028" w:rsidP="00581028">
      <w:pPr>
        <w:widowControl w:val="0"/>
        <w:autoSpaceDE w:val="0"/>
        <w:autoSpaceDN w:val="0"/>
        <w:adjustRightInd w:val="0"/>
        <w:spacing w:line="276" w:lineRule="auto"/>
        <w:jc w:val="left"/>
        <w:rPr>
          <w:rFonts w:eastAsia="Times New Roman"/>
          <w:sz w:val="20"/>
          <w:szCs w:val="20"/>
          <w:lang w:eastAsia="ru-RU"/>
        </w:rPr>
      </w:pPr>
    </w:p>
    <w:p w:rsidR="00581028" w:rsidRPr="00581028" w:rsidRDefault="00581028" w:rsidP="00581028">
      <w:pPr>
        <w:widowControl w:val="0"/>
        <w:autoSpaceDE w:val="0"/>
        <w:autoSpaceDN w:val="0"/>
        <w:adjustRightInd w:val="0"/>
        <w:spacing w:line="276" w:lineRule="auto"/>
        <w:jc w:val="left"/>
        <w:rPr>
          <w:rFonts w:eastAsia="Times New Roman"/>
          <w:sz w:val="20"/>
          <w:szCs w:val="20"/>
          <w:lang w:eastAsia="ru-RU"/>
        </w:rPr>
      </w:pPr>
    </w:p>
    <w:p w:rsidR="00581028" w:rsidRPr="00581028" w:rsidRDefault="00581028" w:rsidP="00581028">
      <w:pPr>
        <w:widowControl w:val="0"/>
        <w:autoSpaceDE w:val="0"/>
        <w:autoSpaceDN w:val="0"/>
        <w:adjustRightInd w:val="0"/>
        <w:spacing w:line="276" w:lineRule="auto"/>
        <w:jc w:val="left"/>
        <w:rPr>
          <w:rFonts w:eastAsia="Times New Roman"/>
          <w:sz w:val="20"/>
          <w:szCs w:val="20"/>
          <w:lang w:eastAsia="ru-RU"/>
        </w:rPr>
      </w:pPr>
    </w:p>
    <w:p w:rsidR="00581028" w:rsidRPr="00581028" w:rsidRDefault="00581028" w:rsidP="00581028">
      <w:pPr>
        <w:widowControl w:val="0"/>
        <w:autoSpaceDE w:val="0"/>
        <w:autoSpaceDN w:val="0"/>
        <w:adjustRightInd w:val="0"/>
        <w:spacing w:line="276" w:lineRule="auto"/>
        <w:jc w:val="left"/>
        <w:rPr>
          <w:rFonts w:eastAsia="Times New Roman"/>
          <w:sz w:val="20"/>
          <w:szCs w:val="20"/>
          <w:lang w:eastAsia="ru-RU"/>
        </w:rPr>
      </w:pPr>
    </w:p>
    <w:p w:rsidR="00581028" w:rsidRPr="00581028" w:rsidRDefault="00581028" w:rsidP="00581028">
      <w:pPr>
        <w:tabs>
          <w:tab w:val="center" w:pos="4677"/>
          <w:tab w:val="right" w:pos="9355"/>
        </w:tabs>
        <w:spacing w:after="60"/>
        <w:jc w:val="both"/>
        <w:rPr>
          <w:rFonts w:eastAsia="Times New Roman"/>
          <w:sz w:val="16"/>
          <w:szCs w:val="16"/>
          <w:lang w:eastAsia="ru-RU"/>
        </w:rPr>
      </w:pPr>
      <w:r w:rsidRPr="00581028">
        <w:rPr>
          <w:rFonts w:eastAsia="Times New Roman"/>
          <w:sz w:val="16"/>
          <w:szCs w:val="16"/>
          <w:lang w:eastAsia="ru-RU"/>
        </w:rPr>
        <w:t>Руководитель подразделения Исполнителя, ответственного за обеспечение правовой охраны</w:t>
      </w:r>
    </w:p>
    <w:p w:rsidR="00581028" w:rsidRPr="00581028" w:rsidRDefault="00581028" w:rsidP="00581028">
      <w:pPr>
        <w:tabs>
          <w:tab w:val="center" w:pos="4677"/>
          <w:tab w:val="right" w:pos="7655"/>
        </w:tabs>
        <w:spacing w:after="60"/>
        <w:jc w:val="both"/>
        <w:rPr>
          <w:rFonts w:eastAsia="Times New Roman"/>
          <w:sz w:val="16"/>
          <w:szCs w:val="16"/>
          <w:lang w:eastAsia="ru-RU"/>
        </w:rPr>
      </w:pPr>
      <w:r w:rsidRPr="00581028">
        <w:rPr>
          <w:rFonts w:eastAsia="Times New Roman"/>
          <w:sz w:val="16"/>
          <w:szCs w:val="16"/>
          <w:lang w:eastAsia="ru-RU"/>
        </w:rPr>
        <w:t>результатов интеллектуальной деятельности</w:t>
      </w:r>
      <w:r w:rsidRPr="00581028">
        <w:rPr>
          <w:rFonts w:eastAsia="Times New Roman"/>
          <w:sz w:val="16"/>
          <w:szCs w:val="16"/>
          <w:lang w:eastAsia="ru-RU"/>
        </w:rPr>
        <w:tab/>
      </w:r>
      <w:r w:rsidRPr="00581028">
        <w:rPr>
          <w:rFonts w:eastAsia="Times New Roman"/>
          <w:sz w:val="16"/>
          <w:szCs w:val="16"/>
          <w:lang w:eastAsia="ru-RU"/>
        </w:rPr>
        <w:tab/>
        <w:t>_________</w:t>
      </w:r>
      <w:r w:rsidRPr="00581028">
        <w:rPr>
          <w:rFonts w:eastAsia="Times New Roman"/>
          <w:sz w:val="16"/>
          <w:szCs w:val="16"/>
          <w:lang w:eastAsia="ru-RU"/>
        </w:rPr>
        <w:tab/>
        <w:t>___________________</w:t>
      </w:r>
    </w:p>
    <w:p w:rsidR="00581028" w:rsidRPr="00581028" w:rsidRDefault="00581028" w:rsidP="00581028">
      <w:pPr>
        <w:spacing w:line="276" w:lineRule="auto"/>
        <w:rPr>
          <w:rFonts w:eastAsia="Times New Roman"/>
          <w:b/>
          <w:lang w:val="x-none" w:eastAsia="x-none"/>
        </w:rPr>
      </w:pPr>
      <w:r w:rsidRPr="00581028">
        <w:rPr>
          <w:rFonts w:eastAsia="Times New Roman"/>
          <w:sz w:val="16"/>
          <w:szCs w:val="16"/>
          <w:lang w:val="x-none" w:eastAsia="x-none"/>
        </w:rPr>
        <w:tab/>
      </w:r>
      <w:r w:rsidRPr="00581028">
        <w:rPr>
          <w:rFonts w:eastAsia="Times New Roman"/>
          <w:sz w:val="16"/>
          <w:szCs w:val="16"/>
          <w:lang w:val="x-none" w:eastAsia="x-none"/>
        </w:rPr>
        <w:tab/>
      </w:r>
      <w:r w:rsidRPr="00581028">
        <w:rPr>
          <w:rFonts w:eastAsia="Times New Roman"/>
          <w:sz w:val="16"/>
          <w:szCs w:val="16"/>
          <w:lang w:val="x-none" w:eastAsia="x-none"/>
        </w:rPr>
        <w:tab/>
      </w:r>
      <w:r w:rsidRPr="00581028">
        <w:rPr>
          <w:rFonts w:eastAsia="Times New Roman"/>
          <w:sz w:val="16"/>
          <w:szCs w:val="16"/>
          <w:lang w:val="x-none" w:eastAsia="x-none"/>
        </w:rPr>
        <w:tab/>
      </w:r>
      <w:r w:rsidRPr="00581028">
        <w:rPr>
          <w:rFonts w:eastAsia="Times New Roman"/>
          <w:sz w:val="16"/>
          <w:szCs w:val="16"/>
          <w:lang w:val="x-none" w:eastAsia="x-none"/>
        </w:rPr>
        <w:tab/>
      </w:r>
      <w:r w:rsidRPr="00581028">
        <w:rPr>
          <w:rFonts w:eastAsia="Times New Roman"/>
          <w:sz w:val="16"/>
          <w:szCs w:val="16"/>
          <w:lang w:val="x-none" w:eastAsia="x-none"/>
        </w:rPr>
        <w:tab/>
      </w:r>
      <w:r w:rsidRPr="00581028">
        <w:rPr>
          <w:rFonts w:eastAsia="Times New Roman"/>
          <w:sz w:val="16"/>
          <w:szCs w:val="16"/>
          <w:lang w:val="x-none" w:eastAsia="x-none"/>
        </w:rPr>
        <w:tab/>
      </w:r>
      <w:r w:rsidRPr="00581028">
        <w:rPr>
          <w:rFonts w:eastAsia="Times New Roman"/>
          <w:sz w:val="16"/>
          <w:szCs w:val="16"/>
          <w:lang w:val="x-none" w:eastAsia="x-none"/>
        </w:rPr>
        <w:tab/>
      </w:r>
      <w:r w:rsidRPr="00581028">
        <w:rPr>
          <w:rFonts w:eastAsia="Times New Roman"/>
          <w:sz w:val="16"/>
          <w:szCs w:val="16"/>
          <w:lang w:val="x-none" w:eastAsia="x-none"/>
        </w:rPr>
        <w:tab/>
        <w:t xml:space="preserve">              (подпись)</w:t>
      </w:r>
      <w:r w:rsidRPr="00581028">
        <w:rPr>
          <w:rFonts w:eastAsia="Times New Roman"/>
          <w:sz w:val="16"/>
          <w:szCs w:val="16"/>
          <w:lang w:val="x-none" w:eastAsia="x-none"/>
        </w:rPr>
        <w:tab/>
        <w:t>(фамилия и инициалы</w:t>
      </w:r>
    </w:p>
    <w:p w:rsidR="00581028" w:rsidRPr="00581028" w:rsidRDefault="00581028" w:rsidP="00581028">
      <w:pPr>
        <w:spacing w:after="60"/>
        <w:jc w:val="both"/>
        <w:rPr>
          <w:rFonts w:eastAsia="Times New Roman"/>
          <w:b/>
          <w:sz w:val="20"/>
          <w:szCs w:val="20"/>
          <w:lang w:eastAsia="ru-RU"/>
        </w:rPr>
      </w:pPr>
      <w:r w:rsidRPr="00581028">
        <w:rPr>
          <w:rFonts w:eastAsia="Times New Roman"/>
          <w:b/>
          <w:lang w:eastAsia="ru-RU"/>
        </w:rPr>
        <w:br w:type="page"/>
      </w:r>
      <w:r w:rsidRPr="00581028">
        <w:rPr>
          <w:rFonts w:eastAsia="Times New Roman"/>
          <w:b/>
          <w:sz w:val="20"/>
          <w:szCs w:val="20"/>
          <w:lang w:val="en-US" w:eastAsia="ru-RU"/>
        </w:rPr>
        <w:lastRenderedPageBreak/>
        <w:t>III</w:t>
      </w:r>
      <w:r w:rsidRPr="00581028">
        <w:rPr>
          <w:rFonts w:eastAsia="Times New Roman"/>
          <w:b/>
          <w:sz w:val="20"/>
          <w:szCs w:val="20"/>
          <w:lang w:eastAsia="ru-RU"/>
        </w:rPr>
        <w:t>. ПРЕДЛОЖЕНИЯ В ОТНОШЕНИИ ВОЗМОЖНОГО ПОРЯДКА ИСПОЛЬЗОВАНИЯ РЕЗУЛЬТАТА ИНТЕЛЛЕКТУАЛЬНОЙ ДЕЯТЕЛЬНОСТИ.</w:t>
      </w:r>
    </w:p>
    <w:p w:rsidR="00581028" w:rsidRPr="00581028" w:rsidRDefault="00581028" w:rsidP="00581028">
      <w:pPr>
        <w:spacing w:line="276" w:lineRule="auto"/>
        <w:rPr>
          <w:rFonts w:eastAsia="Times New Roman"/>
          <w:sz w:val="20"/>
          <w:szCs w:val="20"/>
          <w:lang w:val="x-none" w:eastAsia="x-none"/>
        </w:rPr>
      </w:pPr>
    </w:p>
    <w:tbl>
      <w:tblPr>
        <w:tblW w:w="9639" w:type="dxa"/>
        <w:tblInd w:w="108" w:type="dxa"/>
        <w:tblLayout w:type="fixed"/>
        <w:tblLook w:val="04A0" w:firstRow="1" w:lastRow="0" w:firstColumn="1" w:lastColumn="0" w:noHBand="0" w:noVBand="1"/>
      </w:tblPr>
      <w:tblGrid>
        <w:gridCol w:w="9639"/>
      </w:tblGrid>
      <w:tr w:rsidR="00581028" w:rsidRPr="00581028" w:rsidTr="006E2CB7">
        <w:trPr>
          <w:trHeight w:val="375"/>
        </w:trPr>
        <w:tc>
          <w:tcPr>
            <w:tcW w:w="9639" w:type="dxa"/>
            <w:tcBorders>
              <w:top w:val="single" w:sz="4" w:space="0" w:color="auto"/>
              <w:left w:val="nil"/>
              <w:bottom w:val="single" w:sz="4" w:space="0" w:color="auto"/>
              <w:right w:val="nil"/>
            </w:tcBorders>
            <w:vAlign w:val="bottom"/>
          </w:tcPr>
          <w:p w:rsidR="00581028" w:rsidRPr="00581028" w:rsidRDefault="00581028" w:rsidP="00581028">
            <w:pPr>
              <w:jc w:val="left"/>
              <w:rPr>
                <w:rFonts w:eastAsia="Times New Roman"/>
                <w:sz w:val="20"/>
                <w:szCs w:val="20"/>
                <w:lang w:eastAsia="ru-RU"/>
              </w:rPr>
            </w:pPr>
          </w:p>
        </w:tc>
      </w:tr>
      <w:tr w:rsidR="00581028" w:rsidRPr="00581028" w:rsidTr="006E2CB7">
        <w:trPr>
          <w:trHeight w:val="375"/>
        </w:trPr>
        <w:tc>
          <w:tcPr>
            <w:tcW w:w="9639" w:type="dxa"/>
            <w:tcBorders>
              <w:top w:val="single" w:sz="4" w:space="0" w:color="auto"/>
              <w:left w:val="nil"/>
              <w:bottom w:val="single" w:sz="4" w:space="0" w:color="auto"/>
              <w:right w:val="nil"/>
            </w:tcBorders>
            <w:vAlign w:val="bottom"/>
          </w:tcPr>
          <w:p w:rsidR="00581028" w:rsidRPr="00581028" w:rsidRDefault="00581028" w:rsidP="00581028">
            <w:pPr>
              <w:spacing w:after="60" w:line="276" w:lineRule="auto"/>
              <w:jc w:val="both"/>
              <w:rPr>
                <w:rFonts w:eastAsia="Times New Roman"/>
                <w:sz w:val="20"/>
                <w:szCs w:val="20"/>
                <w:lang w:eastAsia="ru-RU"/>
              </w:rPr>
            </w:pPr>
          </w:p>
        </w:tc>
      </w:tr>
      <w:tr w:rsidR="00581028" w:rsidRPr="00581028" w:rsidTr="006E2CB7">
        <w:trPr>
          <w:trHeight w:val="375"/>
        </w:trPr>
        <w:tc>
          <w:tcPr>
            <w:tcW w:w="9639" w:type="dxa"/>
            <w:tcBorders>
              <w:top w:val="single" w:sz="4" w:space="0" w:color="auto"/>
              <w:left w:val="nil"/>
              <w:bottom w:val="single" w:sz="4" w:space="0" w:color="auto"/>
              <w:right w:val="nil"/>
            </w:tcBorders>
            <w:vAlign w:val="bottom"/>
          </w:tcPr>
          <w:p w:rsidR="00581028" w:rsidRPr="00581028" w:rsidRDefault="00581028" w:rsidP="00581028">
            <w:pPr>
              <w:spacing w:after="60" w:line="276" w:lineRule="auto"/>
              <w:jc w:val="both"/>
              <w:rPr>
                <w:rFonts w:eastAsia="Times New Roman"/>
                <w:sz w:val="20"/>
                <w:szCs w:val="20"/>
                <w:lang w:eastAsia="ru-RU"/>
              </w:rPr>
            </w:pPr>
          </w:p>
        </w:tc>
      </w:tr>
      <w:tr w:rsidR="00581028" w:rsidRPr="00581028" w:rsidTr="006E2CB7">
        <w:trPr>
          <w:trHeight w:val="375"/>
        </w:trPr>
        <w:tc>
          <w:tcPr>
            <w:tcW w:w="9639" w:type="dxa"/>
            <w:tcBorders>
              <w:top w:val="single" w:sz="4" w:space="0" w:color="auto"/>
              <w:left w:val="nil"/>
              <w:bottom w:val="single" w:sz="4" w:space="0" w:color="auto"/>
              <w:right w:val="nil"/>
            </w:tcBorders>
            <w:vAlign w:val="bottom"/>
          </w:tcPr>
          <w:p w:rsidR="00581028" w:rsidRPr="00581028" w:rsidRDefault="00581028" w:rsidP="00581028">
            <w:pPr>
              <w:spacing w:after="60" w:line="276" w:lineRule="auto"/>
              <w:jc w:val="both"/>
              <w:rPr>
                <w:rFonts w:eastAsia="Times New Roman"/>
                <w:sz w:val="20"/>
                <w:szCs w:val="20"/>
                <w:lang w:eastAsia="ru-RU"/>
              </w:rPr>
            </w:pPr>
          </w:p>
        </w:tc>
      </w:tr>
    </w:tbl>
    <w:p w:rsidR="00581028" w:rsidRPr="00581028" w:rsidRDefault="00581028" w:rsidP="00581028">
      <w:pPr>
        <w:spacing w:line="276" w:lineRule="auto"/>
        <w:jc w:val="both"/>
        <w:rPr>
          <w:rFonts w:eastAsia="Times New Roman"/>
          <w:sz w:val="20"/>
          <w:szCs w:val="20"/>
          <w:lang w:val="x-none" w:eastAsia="x-none"/>
        </w:rPr>
      </w:pPr>
    </w:p>
    <w:p w:rsidR="00581028" w:rsidRPr="00581028" w:rsidRDefault="00581028" w:rsidP="00581028">
      <w:pPr>
        <w:spacing w:line="276" w:lineRule="auto"/>
        <w:jc w:val="both"/>
        <w:rPr>
          <w:rFonts w:eastAsia="Times New Roman"/>
          <w:sz w:val="20"/>
          <w:szCs w:val="20"/>
          <w:lang w:val="x-none" w:eastAsia="x-none"/>
        </w:rPr>
      </w:pPr>
    </w:p>
    <w:tbl>
      <w:tblPr>
        <w:tblW w:w="9653" w:type="dxa"/>
        <w:tblInd w:w="94" w:type="dxa"/>
        <w:tblLayout w:type="fixed"/>
        <w:tblLook w:val="04A0" w:firstRow="1" w:lastRow="0" w:firstColumn="1" w:lastColumn="0" w:noHBand="0" w:noVBand="1"/>
      </w:tblPr>
      <w:tblGrid>
        <w:gridCol w:w="7181"/>
        <w:gridCol w:w="2472"/>
      </w:tblGrid>
      <w:tr w:rsidR="00581028" w:rsidRPr="00581028" w:rsidTr="006E2CB7">
        <w:trPr>
          <w:trHeight w:val="375"/>
        </w:trPr>
        <w:tc>
          <w:tcPr>
            <w:tcW w:w="7181" w:type="dxa"/>
            <w:vAlign w:val="bottom"/>
          </w:tcPr>
          <w:p w:rsidR="00581028" w:rsidRPr="00581028" w:rsidRDefault="00581028" w:rsidP="00581028">
            <w:pPr>
              <w:spacing w:after="60" w:line="276" w:lineRule="auto"/>
              <w:rPr>
                <w:rFonts w:eastAsia="Times New Roman"/>
                <w:b/>
                <w:sz w:val="20"/>
                <w:szCs w:val="20"/>
                <w:lang w:eastAsia="ru-RU"/>
              </w:rPr>
            </w:pPr>
            <w:r w:rsidRPr="00581028">
              <w:rPr>
                <w:rFonts w:eastAsia="Times New Roman"/>
                <w:b/>
                <w:sz w:val="20"/>
                <w:szCs w:val="20"/>
                <w:lang w:val="en-US" w:eastAsia="ru-RU"/>
              </w:rPr>
              <w:t>IV</w:t>
            </w:r>
            <w:r w:rsidRPr="00581028">
              <w:rPr>
                <w:rFonts w:eastAsia="Times New Roman"/>
                <w:b/>
                <w:sz w:val="20"/>
                <w:szCs w:val="20"/>
                <w:lang w:eastAsia="ru-RU"/>
              </w:rPr>
              <w:t>. ПРИЛОЖЕНИЯ</w:t>
            </w:r>
          </w:p>
          <w:p w:rsidR="00581028" w:rsidRPr="00581028" w:rsidRDefault="00581028" w:rsidP="00581028">
            <w:pPr>
              <w:spacing w:after="60" w:line="276" w:lineRule="auto"/>
              <w:rPr>
                <w:rFonts w:eastAsia="Times New Roman"/>
                <w:sz w:val="20"/>
                <w:szCs w:val="20"/>
                <w:lang w:eastAsia="ru-RU"/>
              </w:rPr>
            </w:pPr>
          </w:p>
          <w:p w:rsidR="00581028" w:rsidRPr="00581028" w:rsidRDefault="00581028" w:rsidP="00581028">
            <w:pPr>
              <w:numPr>
                <w:ilvl w:val="0"/>
                <w:numId w:val="18"/>
              </w:numPr>
              <w:suppressAutoHyphens/>
              <w:spacing w:after="60" w:line="276" w:lineRule="auto"/>
              <w:ind w:left="190" w:hanging="190"/>
              <w:contextualSpacing/>
              <w:jc w:val="both"/>
              <w:rPr>
                <w:rFonts w:eastAsia="Arial Unicode MS"/>
                <w:sz w:val="20"/>
                <w:szCs w:val="20"/>
                <w:lang w:eastAsia="ru-RU"/>
              </w:rPr>
            </w:pPr>
          </w:p>
        </w:tc>
        <w:tc>
          <w:tcPr>
            <w:tcW w:w="2472" w:type="dxa"/>
            <w:vAlign w:val="bottom"/>
            <w:hideMark/>
          </w:tcPr>
          <w:p w:rsidR="00581028" w:rsidRPr="00581028" w:rsidRDefault="00581028" w:rsidP="00581028">
            <w:pPr>
              <w:spacing w:after="60" w:line="276" w:lineRule="auto"/>
              <w:jc w:val="both"/>
              <w:rPr>
                <w:rFonts w:eastAsia="Times New Roman"/>
                <w:sz w:val="20"/>
                <w:szCs w:val="20"/>
                <w:lang w:eastAsia="ru-RU"/>
              </w:rPr>
            </w:pPr>
            <w:r w:rsidRPr="00581028">
              <w:rPr>
                <w:rFonts w:eastAsia="Times New Roman"/>
                <w:sz w:val="20"/>
                <w:szCs w:val="20"/>
                <w:lang w:eastAsia="ru-RU"/>
              </w:rPr>
              <w:t xml:space="preserve">на        </w:t>
            </w:r>
            <w:proofErr w:type="gramStart"/>
            <w:r w:rsidRPr="00581028">
              <w:rPr>
                <w:rFonts w:eastAsia="Times New Roman"/>
                <w:sz w:val="20"/>
                <w:szCs w:val="20"/>
                <w:lang w:eastAsia="ru-RU"/>
              </w:rPr>
              <w:t>л</w:t>
            </w:r>
            <w:proofErr w:type="gramEnd"/>
            <w:r w:rsidRPr="00581028">
              <w:rPr>
                <w:rFonts w:eastAsia="Times New Roman"/>
                <w:sz w:val="20"/>
                <w:szCs w:val="20"/>
                <w:lang w:eastAsia="ru-RU"/>
              </w:rPr>
              <w:t>.</w:t>
            </w:r>
          </w:p>
        </w:tc>
      </w:tr>
      <w:tr w:rsidR="00581028" w:rsidRPr="00581028" w:rsidTr="006E2CB7">
        <w:trPr>
          <w:trHeight w:val="375"/>
        </w:trPr>
        <w:tc>
          <w:tcPr>
            <w:tcW w:w="7181" w:type="dxa"/>
            <w:vAlign w:val="bottom"/>
            <w:hideMark/>
          </w:tcPr>
          <w:p w:rsidR="00581028" w:rsidRPr="00581028" w:rsidRDefault="00581028" w:rsidP="00581028">
            <w:pPr>
              <w:spacing w:after="60" w:line="276" w:lineRule="auto"/>
              <w:jc w:val="both"/>
              <w:rPr>
                <w:rFonts w:eastAsia="Times New Roman"/>
                <w:sz w:val="20"/>
                <w:szCs w:val="20"/>
                <w:lang w:eastAsia="ru-RU"/>
              </w:rPr>
            </w:pPr>
            <w:r w:rsidRPr="00581028">
              <w:rPr>
                <w:rFonts w:eastAsia="Times New Roman"/>
                <w:sz w:val="20"/>
                <w:szCs w:val="20"/>
                <w:lang w:eastAsia="ru-RU"/>
              </w:rPr>
              <w:t>2.</w:t>
            </w:r>
          </w:p>
        </w:tc>
        <w:tc>
          <w:tcPr>
            <w:tcW w:w="2472" w:type="dxa"/>
            <w:vAlign w:val="bottom"/>
            <w:hideMark/>
          </w:tcPr>
          <w:p w:rsidR="00581028" w:rsidRPr="00581028" w:rsidRDefault="00581028" w:rsidP="00581028">
            <w:pPr>
              <w:spacing w:after="60" w:line="276" w:lineRule="auto"/>
              <w:jc w:val="both"/>
              <w:rPr>
                <w:rFonts w:eastAsia="Times New Roman"/>
                <w:sz w:val="20"/>
                <w:szCs w:val="20"/>
                <w:lang w:eastAsia="ru-RU"/>
              </w:rPr>
            </w:pPr>
            <w:r w:rsidRPr="00581028">
              <w:rPr>
                <w:rFonts w:eastAsia="Times New Roman"/>
                <w:sz w:val="20"/>
                <w:szCs w:val="20"/>
                <w:lang w:eastAsia="ru-RU"/>
              </w:rPr>
              <w:t xml:space="preserve">на        </w:t>
            </w:r>
            <w:proofErr w:type="gramStart"/>
            <w:r w:rsidRPr="00581028">
              <w:rPr>
                <w:rFonts w:eastAsia="Times New Roman"/>
                <w:sz w:val="20"/>
                <w:szCs w:val="20"/>
                <w:lang w:eastAsia="ru-RU"/>
              </w:rPr>
              <w:t>л</w:t>
            </w:r>
            <w:proofErr w:type="gramEnd"/>
            <w:r w:rsidRPr="00581028">
              <w:rPr>
                <w:rFonts w:eastAsia="Times New Roman"/>
                <w:sz w:val="20"/>
                <w:szCs w:val="20"/>
                <w:lang w:eastAsia="ru-RU"/>
              </w:rPr>
              <w:t>.</w:t>
            </w:r>
          </w:p>
        </w:tc>
      </w:tr>
      <w:tr w:rsidR="00581028" w:rsidRPr="00581028" w:rsidTr="006E2CB7">
        <w:trPr>
          <w:trHeight w:val="375"/>
        </w:trPr>
        <w:tc>
          <w:tcPr>
            <w:tcW w:w="7181" w:type="dxa"/>
            <w:vAlign w:val="bottom"/>
            <w:hideMark/>
          </w:tcPr>
          <w:p w:rsidR="00581028" w:rsidRPr="00581028" w:rsidRDefault="00581028" w:rsidP="00581028">
            <w:pPr>
              <w:spacing w:after="60" w:line="276" w:lineRule="auto"/>
              <w:jc w:val="both"/>
              <w:rPr>
                <w:rFonts w:eastAsia="Times New Roman"/>
                <w:sz w:val="20"/>
                <w:szCs w:val="20"/>
                <w:lang w:eastAsia="ru-RU"/>
              </w:rPr>
            </w:pPr>
            <w:r w:rsidRPr="00581028">
              <w:rPr>
                <w:rFonts w:eastAsia="Times New Roman"/>
                <w:sz w:val="20"/>
                <w:szCs w:val="20"/>
                <w:lang w:eastAsia="ru-RU"/>
              </w:rPr>
              <w:t>3.</w:t>
            </w:r>
          </w:p>
        </w:tc>
        <w:tc>
          <w:tcPr>
            <w:tcW w:w="2472" w:type="dxa"/>
            <w:vAlign w:val="bottom"/>
            <w:hideMark/>
          </w:tcPr>
          <w:p w:rsidR="00581028" w:rsidRPr="00581028" w:rsidRDefault="00581028" w:rsidP="00581028">
            <w:pPr>
              <w:spacing w:after="60" w:line="276" w:lineRule="auto"/>
              <w:jc w:val="both"/>
              <w:rPr>
                <w:rFonts w:eastAsia="Times New Roman"/>
                <w:sz w:val="20"/>
                <w:szCs w:val="20"/>
                <w:lang w:eastAsia="ru-RU"/>
              </w:rPr>
            </w:pPr>
            <w:r w:rsidRPr="00581028">
              <w:rPr>
                <w:rFonts w:eastAsia="Times New Roman"/>
                <w:sz w:val="20"/>
                <w:szCs w:val="20"/>
                <w:lang w:eastAsia="ru-RU"/>
              </w:rPr>
              <w:t xml:space="preserve">на        </w:t>
            </w:r>
            <w:proofErr w:type="gramStart"/>
            <w:r w:rsidRPr="00581028">
              <w:rPr>
                <w:rFonts w:eastAsia="Times New Roman"/>
                <w:sz w:val="20"/>
                <w:szCs w:val="20"/>
                <w:lang w:eastAsia="ru-RU"/>
              </w:rPr>
              <w:t>л</w:t>
            </w:r>
            <w:proofErr w:type="gramEnd"/>
            <w:r w:rsidRPr="00581028">
              <w:rPr>
                <w:rFonts w:eastAsia="Times New Roman"/>
                <w:sz w:val="20"/>
                <w:szCs w:val="20"/>
                <w:lang w:eastAsia="ru-RU"/>
              </w:rPr>
              <w:t>.</w:t>
            </w:r>
          </w:p>
        </w:tc>
      </w:tr>
    </w:tbl>
    <w:p w:rsidR="00581028" w:rsidRPr="00581028" w:rsidRDefault="00581028" w:rsidP="00581028">
      <w:pPr>
        <w:spacing w:after="60" w:line="276" w:lineRule="auto"/>
        <w:jc w:val="both"/>
        <w:rPr>
          <w:rFonts w:eastAsia="Times New Roman"/>
          <w:i/>
          <w:sz w:val="20"/>
          <w:szCs w:val="20"/>
          <w:lang w:eastAsia="ru-RU"/>
        </w:rPr>
      </w:pPr>
      <w:r w:rsidRPr="00581028">
        <w:rPr>
          <w:rFonts w:eastAsia="Times New Roman"/>
          <w:i/>
          <w:sz w:val="20"/>
          <w:szCs w:val="20"/>
          <w:lang w:eastAsia="ru-RU"/>
        </w:rPr>
        <w:t>(могут прилагаться, например, уведомления автора о создании РИД, уведомления и письма Соисполнителя, касающиеся создания РИД, заключения, протоколы, решения НТС, патентного и иных подразделений Исполнителя в отношении созданного РИД, отчет о патентных исследованиях и т.п.)</w:t>
      </w:r>
    </w:p>
    <w:p w:rsidR="00581028" w:rsidRPr="00581028" w:rsidRDefault="00581028" w:rsidP="00581028">
      <w:pPr>
        <w:autoSpaceDE w:val="0"/>
        <w:autoSpaceDN w:val="0"/>
        <w:adjustRightInd w:val="0"/>
        <w:spacing w:line="276" w:lineRule="auto"/>
        <w:rPr>
          <w:rFonts w:eastAsia="Times New Roman"/>
          <w:b/>
          <w:bCs/>
          <w:sz w:val="20"/>
          <w:szCs w:val="20"/>
          <w:lang w:eastAsia="ru-RU"/>
        </w:rPr>
      </w:pPr>
    </w:p>
    <w:p w:rsidR="00581028" w:rsidRPr="00581028" w:rsidRDefault="00581028" w:rsidP="00581028">
      <w:pPr>
        <w:autoSpaceDE w:val="0"/>
        <w:autoSpaceDN w:val="0"/>
        <w:adjustRightInd w:val="0"/>
        <w:spacing w:line="276" w:lineRule="auto"/>
        <w:rPr>
          <w:rFonts w:eastAsia="Times New Roman"/>
          <w:b/>
          <w:bCs/>
          <w:sz w:val="20"/>
          <w:szCs w:val="20"/>
          <w:lang w:eastAsia="ru-RU"/>
        </w:rPr>
      </w:pPr>
    </w:p>
    <w:p w:rsidR="00581028" w:rsidRPr="00581028" w:rsidRDefault="00581028" w:rsidP="00581028">
      <w:pPr>
        <w:autoSpaceDE w:val="0"/>
        <w:autoSpaceDN w:val="0"/>
        <w:adjustRightInd w:val="0"/>
        <w:spacing w:line="276" w:lineRule="auto"/>
        <w:rPr>
          <w:rFonts w:eastAsia="Times New Roman"/>
          <w:b/>
          <w:bCs/>
          <w:sz w:val="20"/>
          <w:szCs w:val="20"/>
          <w:lang w:eastAsia="ru-RU"/>
        </w:rPr>
      </w:pPr>
    </w:p>
    <w:p w:rsidR="00581028" w:rsidRPr="00581028" w:rsidRDefault="00581028" w:rsidP="00581028">
      <w:pPr>
        <w:autoSpaceDE w:val="0"/>
        <w:autoSpaceDN w:val="0"/>
        <w:adjustRightInd w:val="0"/>
        <w:spacing w:line="276" w:lineRule="auto"/>
        <w:rPr>
          <w:rFonts w:eastAsia="Times New Roman"/>
          <w:b/>
          <w:bCs/>
          <w:sz w:val="20"/>
          <w:szCs w:val="20"/>
          <w:lang w:eastAsia="ru-RU"/>
        </w:rPr>
      </w:pPr>
    </w:p>
    <w:p w:rsidR="00581028" w:rsidRPr="00581028" w:rsidRDefault="00581028" w:rsidP="00581028">
      <w:pPr>
        <w:autoSpaceDE w:val="0"/>
        <w:autoSpaceDN w:val="0"/>
        <w:adjustRightInd w:val="0"/>
        <w:spacing w:line="276" w:lineRule="auto"/>
        <w:rPr>
          <w:rFonts w:eastAsia="Times New Roman"/>
          <w:b/>
          <w:bCs/>
          <w:sz w:val="20"/>
          <w:szCs w:val="20"/>
          <w:lang w:eastAsia="ru-RU"/>
        </w:rPr>
      </w:pPr>
    </w:p>
    <w:tbl>
      <w:tblPr>
        <w:tblW w:w="9639" w:type="dxa"/>
        <w:tblInd w:w="108" w:type="dxa"/>
        <w:tblLayout w:type="fixed"/>
        <w:tblLook w:val="04A0" w:firstRow="1" w:lastRow="0" w:firstColumn="1" w:lastColumn="0" w:noHBand="0" w:noVBand="1"/>
      </w:tblPr>
      <w:tblGrid>
        <w:gridCol w:w="3263"/>
        <w:gridCol w:w="3262"/>
        <w:gridCol w:w="3114"/>
      </w:tblGrid>
      <w:tr w:rsidR="00581028" w:rsidRPr="00581028" w:rsidTr="006E2CB7">
        <w:trPr>
          <w:trHeight w:val="305"/>
        </w:trPr>
        <w:tc>
          <w:tcPr>
            <w:tcW w:w="3263" w:type="dxa"/>
            <w:vAlign w:val="bottom"/>
            <w:hideMark/>
          </w:tcPr>
          <w:p w:rsidR="00581028" w:rsidRPr="00581028" w:rsidRDefault="00581028" w:rsidP="00581028">
            <w:pPr>
              <w:spacing w:after="60"/>
              <w:jc w:val="both"/>
              <w:rPr>
                <w:rFonts w:eastAsia="Calibri"/>
                <w:sz w:val="20"/>
                <w:szCs w:val="20"/>
              </w:rPr>
            </w:pPr>
            <w:r w:rsidRPr="00581028">
              <w:rPr>
                <w:rFonts w:eastAsia="Calibri"/>
                <w:sz w:val="20"/>
                <w:szCs w:val="20"/>
              </w:rPr>
              <w:t>Руководитель Исполнителя</w:t>
            </w:r>
          </w:p>
        </w:tc>
        <w:tc>
          <w:tcPr>
            <w:tcW w:w="3262" w:type="dxa"/>
            <w:tcBorders>
              <w:top w:val="nil"/>
              <w:left w:val="nil"/>
              <w:bottom w:val="single" w:sz="4" w:space="0" w:color="auto"/>
              <w:right w:val="nil"/>
            </w:tcBorders>
          </w:tcPr>
          <w:p w:rsidR="00581028" w:rsidRPr="00581028" w:rsidRDefault="00581028" w:rsidP="00581028">
            <w:pPr>
              <w:spacing w:after="60"/>
              <w:rPr>
                <w:rFonts w:eastAsia="Calibri"/>
                <w:sz w:val="20"/>
                <w:szCs w:val="20"/>
              </w:rPr>
            </w:pPr>
          </w:p>
        </w:tc>
        <w:tc>
          <w:tcPr>
            <w:tcW w:w="3114" w:type="dxa"/>
            <w:tcBorders>
              <w:top w:val="nil"/>
              <w:left w:val="nil"/>
              <w:bottom w:val="single" w:sz="4" w:space="0" w:color="auto"/>
              <w:right w:val="nil"/>
            </w:tcBorders>
            <w:vAlign w:val="bottom"/>
          </w:tcPr>
          <w:p w:rsidR="00581028" w:rsidRPr="00581028" w:rsidRDefault="00581028" w:rsidP="00581028">
            <w:pPr>
              <w:spacing w:after="60"/>
              <w:rPr>
                <w:rFonts w:eastAsia="Calibri"/>
                <w:sz w:val="20"/>
                <w:szCs w:val="20"/>
              </w:rPr>
            </w:pPr>
          </w:p>
        </w:tc>
      </w:tr>
      <w:tr w:rsidR="00581028" w:rsidRPr="00581028" w:rsidTr="006E2CB7">
        <w:tc>
          <w:tcPr>
            <w:tcW w:w="3263" w:type="dxa"/>
          </w:tcPr>
          <w:p w:rsidR="00581028" w:rsidRPr="00581028" w:rsidRDefault="00581028" w:rsidP="00581028">
            <w:pPr>
              <w:spacing w:before="120" w:after="60"/>
              <w:jc w:val="both"/>
              <w:rPr>
                <w:rFonts w:eastAsia="Calibri"/>
                <w:sz w:val="20"/>
                <w:szCs w:val="20"/>
              </w:rPr>
            </w:pPr>
          </w:p>
        </w:tc>
        <w:tc>
          <w:tcPr>
            <w:tcW w:w="3262" w:type="dxa"/>
            <w:tcBorders>
              <w:top w:val="single" w:sz="4" w:space="0" w:color="auto"/>
              <w:left w:val="nil"/>
              <w:bottom w:val="nil"/>
              <w:right w:val="nil"/>
            </w:tcBorders>
            <w:hideMark/>
          </w:tcPr>
          <w:p w:rsidR="00581028" w:rsidRPr="00581028" w:rsidRDefault="00581028" w:rsidP="00581028">
            <w:pPr>
              <w:spacing w:after="60"/>
              <w:rPr>
                <w:rFonts w:eastAsia="Calibri"/>
                <w:sz w:val="20"/>
                <w:szCs w:val="20"/>
              </w:rPr>
            </w:pPr>
            <w:r w:rsidRPr="00581028">
              <w:rPr>
                <w:rFonts w:eastAsia="Calibri"/>
                <w:sz w:val="20"/>
                <w:szCs w:val="20"/>
              </w:rPr>
              <w:t>(подпись)</w:t>
            </w:r>
          </w:p>
        </w:tc>
        <w:tc>
          <w:tcPr>
            <w:tcW w:w="3114" w:type="dxa"/>
            <w:tcBorders>
              <w:top w:val="single" w:sz="4" w:space="0" w:color="auto"/>
              <w:left w:val="nil"/>
              <w:bottom w:val="nil"/>
              <w:right w:val="nil"/>
            </w:tcBorders>
            <w:hideMark/>
          </w:tcPr>
          <w:p w:rsidR="00581028" w:rsidRPr="00581028" w:rsidRDefault="00581028" w:rsidP="00581028">
            <w:pPr>
              <w:spacing w:after="60"/>
              <w:ind w:left="531"/>
              <w:rPr>
                <w:rFonts w:eastAsia="Calibri"/>
                <w:sz w:val="20"/>
                <w:szCs w:val="20"/>
              </w:rPr>
            </w:pPr>
            <w:r w:rsidRPr="00581028">
              <w:rPr>
                <w:rFonts w:eastAsia="Calibri"/>
                <w:sz w:val="20"/>
                <w:szCs w:val="20"/>
              </w:rPr>
              <w:t>(инициалы и фамилия)</w:t>
            </w:r>
          </w:p>
        </w:tc>
      </w:tr>
      <w:tr w:rsidR="00581028" w:rsidRPr="00581028" w:rsidTr="006E2CB7">
        <w:tc>
          <w:tcPr>
            <w:tcW w:w="3263" w:type="dxa"/>
          </w:tcPr>
          <w:p w:rsidR="00581028" w:rsidRPr="00581028" w:rsidRDefault="00581028" w:rsidP="00581028">
            <w:pPr>
              <w:spacing w:before="120" w:after="60"/>
              <w:jc w:val="both"/>
              <w:rPr>
                <w:rFonts w:eastAsia="Calibri"/>
                <w:sz w:val="20"/>
                <w:szCs w:val="20"/>
              </w:rPr>
            </w:pPr>
          </w:p>
        </w:tc>
        <w:tc>
          <w:tcPr>
            <w:tcW w:w="6376" w:type="dxa"/>
            <w:gridSpan w:val="2"/>
            <w:hideMark/>
          </w:tcPr>
          <w:p w:rsidR="00581028" w:rsidRPr="00581028" w:rsidRDefault="00581028" w:rsidP="00581028">
            <w:pPr>
              <w:spacing w:after="60"/>
              <w:rPr>
                <w:rFonts w:eastAsia="Calibri"/>
                <w:sz w:val="20"/>
                <w:szCs w:val="20"/>
              </w:rPr>
            </w:pPr>
            <w:r w:rsidRPr="00581028">
              <w:rPr>
                <w:rFonts w:eastAsia="Calibri"/>
                <w:sz w:val="20"/>
                <w:szCs w:val="20"/>
              </w:rPr>
              <w:t>М.П.</w:t>
            </w:r>
          </w:p>
        </w:tc>
      </w:tr>
    </w:tbl>
    <w:p w:rsidR="00581028" w:rsidRPr="00581028" w:rsidRDefault="00581028" w:rsidP="00581028">
      <w:pPr>
        <w:autoSpaceDE w:val="0"/>
        <w:autoSpaceDN w:val="0"/>
        <w:adjustRightInd w:val="0"/>
        <w:spacing w:line="276" w:lineRule="auto"/>
        <w:jc w:val="left"/>
        <w:rPr>
          <w:rFonts w:eastAsia="Times New Roman"/>
          <w:b/>
          <w:bCs/>
          <w:lang w:eastAsia="ru-RU"/>
        </w:rPr>
      </w:pPr>
    </w:p>
    <w:p w:rsidR="00581028" w:rsidRPr="00581028" w:rsidRDefault="00581028" w:rsidP="00581028">
      <w:pPr>
        <w:spacing w:after="60"/>
        <w:jc w:val="both"/>
        <w:rPr>
          <w:rFonts w:eastAsia="Times New Roman"/>
          <w:lang w:eastAsia="ru-RU"/>
        </w:rPr>
      </w:pPr>
    </w:p>
    <w:p w:rsidR="00581028" w:rsidRPr="00581028" w:rsidRDefault="00581028" w:rsidP="00581028">
      <w:pPr>
        <w:spacing w:after="60"/>
        <w:jc w:val="both"/>
        <w:rPr>
          <w:rFonts w:eastAsia="Times New Roman"/>
          <w:lang w:eastAsia="ru-RU"/>
        </w:rPr>
      </w:pPr>
    </w:p>
    <w:p w:rsidR="00581028" w:rsidRPr="00581028" w:rsidRDefault="00581028" w:rsidP="00581028">
      <w:pPr>
        <w:spacing w:after="60"/>
        <w:jc w:val="both"/>
        <w:rPr>
          <w:rFonts w:eastAsia="Times New Roman"/>
          <w:lang w:eastAsia="ru-RU"/>
        </w:rPr>
      </w:pPr>
    </w:p>
    <w:p w:rsidR="00581028" w:rsidRPr="00581028" w:rsidRDefault="00581028" w:rsidP="00581028">
      <w:pPr>
        <w:tabs>
          <w:tab w:val="center" w:pos="4677"/>
          <w:tab w:val="right" w:pos="9355"/>
        </w:tabs>
        <w:spacing w:after="60"/>
        <w:jc w:val="both"/>
        <w:rPr>
          <w:rFonts w:eastAsia="Times New Roman"/>
          <w:sz w:val="16"/>
          <w:szCs w:val="16"/>
          <w:lang w:eastAsia="ru-RU"/>
        </w:rPr>
      </w:pPr>
      <w:r w:rsidRPr="00581028">
        <w:rPr>
          <w:rFonts w:eastAsia="Times New Roman"/>
          <w:sz w:val="16"/>
          <w:szCs w:val="16"/>
          <w:lang w:eastAsia="ru-RU"/>
        </w:rPr>
        <w:t>Руководитель подразделения Исполнителя, ответственного за обеспечение правовой охраны</w:t>
      </w:r>
    </w:p>
    <w:p w:rsidR="00581028" w:rsidRPr="00581028" w:rsidRDefault="00581028" w:rsidP="00581028">
      <w:pPr>
        <w:tabs>
          <w:tab w:val="center" w:pos="4677"/>
          <w:tab w:val="right" w:pos="7655"/>
        </w:tabs>
        <w:spacing w:after="60"/>
        <w:jc w:val="both"/>
        <w:rPr>
          <w:rFonts w:eastAsia="Times New Roman"/>
          <w:sz w:val="16"/>
          <w:szCs w:val="16"/>
          <w:lang w:eastAsia="ru-RU"/>
        </w:rPr>
      </w:pPr>
      <w:r w:rsidRPr="00581028">
        <w:rPr>
          <w:rFonts w:eastAsia="Times New Roman"/>
          <w:sz w:val="16"/>
          <w:szCs w:val="16"/>
          <w:lang w:eastAsia="ru-RU"/>
        </w:rPr>
        <w:t>результатов интеллектуальной деятельности</w:t>
      </w:r>
      <w:r w:rsidRPr="00581028">
        <w:rPr>
          <w:rFonts w:eastAsia="Times New Roman"/>
          <w:sz w:val="16"/>
          <w:szCs w:val="16"/>
          <w:lang w:eastAsia="ru-RU"/>
        </w:rPr>
        <w:tab/>
      </w:r>
      <w:r w:rsidRPr="00581028">
        <w:rPr>
          <w:rFonts w:eastAsia="Times New Roman"/>
          <w:sz w:val="16"/>
          <w:szCs w:val="16"/>
          <w:lang w:eastAsia="ru-RU"/>
        </w:rPr>
        <w:tab/>
        <w:t>_________</w:t>
      </w:r>
      <w:r w:rsidRPr="00581028">
        <w:rPr>
          <w:rFonts w:eastAsia="Times New Roman"/>
          <w:sz w:val="16"/>
          <w:szCs w:val="16"/>
          <w:lang w:eastAsia="ru-RU"/>
        </w:rPr>
        <w:tab/>
        <w:t>___________________</w:t>
      </w:r>
    </w:p>
    <w:p w:rsidR="00581028" w:rsidRPr="00581028" w:rsidRDefault="00581028" w:rsidP="00581028">
      <w:pPr>
        <w:spacing w:line="276" w:lineRule="auto"/>
        <w:rPr>
          <w:rFonts w:eastAsia="Times New Roman"/>
          <w:b/>
          <w:lang w:val="x-none" w:eastAsia="x-none"/>
        </w:rPr>
      </w:pPr>
      <w:r w:rsidRPr="00581028">
        <w:rPr>
          <w:rFonts w:eastAsia="Times New Roman"/>
          <w:sz w:val="16"/>
          <w:szCs w:val="16"/>
          <w:lang w:val="x-none" w:eastAsia="x-none"/>
        </w:rPr>
        <w:tab/>
      </w:r>
      <w:r w:rsidRPr="00581028">
        <w:rPr>
          <w:rFonts w:eastAsia="Times New Roman"/>
          <w:sz w:val="16"/>
          <w:szCs w:val="16"/>
          <w:lang w:val="x-none" w:eastAsia="x-none"/>
        </w:rPr>
        <w:tab/>
      </w:r>
      <w:r w:rsidRPr="00581028">
        <w:rPr>
          <w:rFonts w:eastAsia="Times New Roman"/>
          <w:sz w:val="16"/>
          <w:szCs w:val="16"/>
          <w:lang w:val="x-none" w:eastAsia="x-none"/>
        </w:rPr>
        <w:tab/>
      </w:r>
      <w:r w:rsidRPr="00581028">
        <w:rPr>
          <w:rFonts w:eastAsia="Times New Roman"/>
          <w:sz w:val="16"/>
          <w:szCs w:val="16"/>
          <w:lang w:val="x-none" w:eastAsia="x-none"/>
        </w:rPr>
        <w:tab/>
      </w:r>
      <w:r w:rsidRPr="00581028">
        <w:rPr>
          <w:rFonts w:eastAsia="Times New Roman"/>
          <w:sz w:val="16"/>
          <w:szCs w:val="16"/>
          <w:lang w:val="x-none" w:eastAsia="x-none"/>
        </w:rPr>
        <w:tab/>
      </w:r>
      <w:r w:rsidRPr="00581028">
        <w:rPr>
          <w:rFonts w:eastAsia="Times New Roman"/>
          <w:sz w:val="16"/>
          <w:szCs w:val="16"/>
          <w:lang w:val="x-none" w:eastAsia="x-none"/>
        </w:rPr>
        <w:tab/>
      </w:r>
      <w:r w:rsidRPr="00581028">
        <w:rPr>
          <w:rFonts w:eastAsia="Times New Roman"/>
          <w:sz w:val="16"/>
          <w:szCs w:val="16"/>
          <w:lang w:val="x-none" w:eastAsia="x-none"/>
        </w:rPr>
        <w:tab/>
      </w:r>
      <w:r w:rsidRPr="00581028">
        <w:rPr>
          <w:rFonts w:eastAsia="Times New Roman"/>
          <w:sz w:val="16"/>
          <w:szCs w:val="16"/>
          <w:lang w:val="x-none" w:eastAsia="x-none"/>
        </w:rPr>
        <w:tab/>
      </w:r>
      <w:r w:rsidRPr="00581028">
        <w:rPr>
          <w:rFonts w:eastAsia="Times New Roman"/>
          <w:sz w:val="16"/>
          <w:szCs w:val="16"/>
          <w:lang w:val="x-none" w:eastAsia="x-none"/>
        </w:rPr>
        <w:tab/>
        <w:t xml:space="preserve">              (подпись)</w:t>
      </w:r>
      <w:r w:rsidRPr="00581028">
        <w:rPr>
          <w:rFonts w:eastAsia="Times New Roman"/>
          <w:sz w:val="16"/>
          <w:szCs w:val="16"/>
          <w:lang w:val="x-none" w:eastAsia="x-none"/>
        </w:rPr>
        <w:tab/>
        <w:t>(фамилия и инициалы</w:t>
      </w:r>
    </w:p>
    <w:p w:rsidR="00581028" w:rsidRPr="00581028" w:rsidRDefault="00581028" w:rsidP="00581028">
      <w:pPr>
        <w:widowControl w:val="0"/>
        <w:suppressAutoHyphens/>
        <w:autoSpaceDE w:val="0"/>
        <w:autoSpaceDN w:val="0"/>
        <w:adjustRightInd w:val="0"/>
        <w:spacing w:after="60"/>
        <w:ind w:firstLine="709"/>
        <w:contextualSpacing/>
        <w:jc w:val="both"/>
        <w:rPr>
          <w:rFonts w:eastAsia="Times New Roman"/>
          <w:lang w:eastAsia="ar-SA"/>
        </w:rPr>
      </w:pPr>
    </w:p>
    <w:p w:rsidR="00581028" w:rsidRPr="00581028" w:rsidRDefault="00581028" w:rsidP="00581028">
      <w:pPr>
        <w:widowControl w:val="0"/>
        <w:suppressAutoHyphens/>
        <w:autoSpaceDE w:val="0"/>
        <w:autoSpaceDN w:val="0"/>
        <w:adjustRightInd w:val="0"/>
        <w:spacing w:after="60"/>
        <w:ind w:firstLine="709"/>
        <w:contextualSpacing/>
        <w:jc w:val="both"/>
        <w:rPr>
          <w:rFonts w:eastAsia="Times New Roman"/>
          <w:lang w:eastAsia="ar-SA"/>
        </w:rPr>
      </w:pPr>
    </w:p>
    <w:p w:rsidR="00581028" w:rsidRPr="00581028" w:rsidRDefault="00581028" w:rsidP="00581028">
      <w:pPr>
        <w:widowControl w:val="0"/>
        <w:suppressAutoHyphens/>
        <w:autoSpaceDE w:val="0"/>
        <w:autoSpaceDN w:val="0"/>
        <w:adjustRightInd w:val="0"/>
        <w:spacing w:after="60"/>
        <w:ind w:firstLine="709"/>
        <w:contextualSpacing/>
        <w:jc w:val="both"/>
        <w:rPr>
          <w:rFonts w:eastAsia="Times New Roman"/>
          <w:lang w:eastAsia="ar-SA"/>
        </w:rPr>
      </w:pPr>
    </w:p>
    <w:p w:rsidR="00581028" w:rsidRPr="00581028" w:rsidRDefault="00581028" w:rsidP="00581028">
      <w:pPr>
        <w:widowControl w:val="0"/>
        <w:suppressAutoHyphens/>
        <w:autoSpaceDE w:val="0"/>
        <w:autoSpaceDN w:val="0"/>
        <w:adjustRightInd w:val="0"/>
        <w:spacing w:after="60"/>
        <w:ind w:firstLine="709"/>
        <w:contextualSpacing/>
        <w:jc w:val="both"/>
        <w:rPr>
          <w:rFonts w:eastAsia="Times New Roman"/>
          <w:lang w:eastAsia="ar-SA"/>
        </w:rPr>
      </w:pPr>
    </w:p>
    <w:tbl>
      <w:tblPr>
        <w:tblW w:w="9720" w:type="dxa"/>
        <w:tblInd w:w="108" w:type="dxa"/>
        <w:tblLook w:val="01E0" w:firstRow="1" w:lastRow="1" w:firstColumn="1" w:lastColumn="1" w:noHBand="0" w:noVBand="0"/>
      </w:tblPr>
      <w:tblGrid>
        <w:gridCol w:w="4920"/>
        <w:gridCol w:w="4800"/>
      </w:tblGrid>
      <w:tr w:rsidR="00581028" w:rsidRPr="00581028" w:rsidTr="006E2CB7">
        <w:tc>
          <w:tcPr>
            <w:tcW w:w="4920" w:type="dxa"/>
          </w:tcPr>
          <w:p w:rsidR="00581028" w:rsidRPr="00581028" w:rsidRDefault="00581028" w:rsidP="00581028">
            <w:pPr>
              <w:spacing w:after="120"/>
              <w:jc w:val="both"/>
              <w:rPr>
                <w:rFonts w:eastAsia="Times New Roman"/>
                <w:bCs/>
                <w:snapToGrid w:val="0"/>
                <w:color w:val="000000"/>
                <w:lang w:eastAsia="ru-RU"/>
              </w:rPr>
            </w:pPr>
            <w:r w:rsidRPr="00581028">
              <w:rPr>
                <w:rFonts w:eastAsia="Times New Roman"/>
                <w:b/>
                <w:bCs/>
                <w:lang w:eastAsia="ar-SA"/>
              </w:rPr>
              <w:t>Исполнитель</w:t>
            </w:r>
          </w:p>
        </w:tc>
        <w:tc>
          <w:tcPr>
            <w:tcW w:w="4800" w:type="dxa"/>
          </w:tcPr>
          <w:p w:rsidR="00581028" w:rsidRPr="00581028" w:rsidRDefault="00581028" w:rsidP="00581028">
            <w:pPr>
              <w:spacing w:after="120"/>
              <w:ind w:firstLine="28"/>
              <w:jc w:val="both"/>
              <w:rPr>
                <w:rFonts w:eastAsia="Times New Roman"/>
                <w:bCs/>
                <w:snapToGrid w:val="0"/>
                <w:color w:val="000000"/>
                <w:lang w:eastAsia="ru-RU"/>
              </w:rPr>
            </w:pPr>
            <w:r w:rsidRPr="00581028">
              <w:rPr>
                <w:rFonts w:eastAsia="Times New Roman"/>
                <w:b/>
                <w:lang w:eastAsia="ar-SA"/>
              </w:rPr>
              <w:t>Заказчик</w:t>
            </w:r>
          </w:p>
        </w:tc>
      </w:tr>
      <w:tr w:rsidR="00581028" w:rsidRPr="00581028" w:rsidTr="006E2CB7">
        <w:tc>
          <w:tcPr>
            <w:tcW w:w="4920" w:type="dxa"/>
          </w:tcPr>
          <w:p w:rsidR="00581028" w:rsidRPr="00581028" w:rsidRDefault="00581028" w:rsidP="00581028">
            <w:pPr>
              <w:spacing w:before="120"/>
              <w:jc w:val="left"/>
              <w:rPr>
                <w:rFonts w:eastAsia="Times New Roman"/>
                <w:lang w:eastAsia="ar-SA"/>
              </w:rPr>
            </w:pPr>
          </w:p>
          <w:p w:rsidR="00581028" w:rsidRPr="00581028" w:rsidRDefault="00581028" w:rsidP="00581028">
            <w:pPr>
              <w:spacing w:before="120"/>
              <w:jc w:val="left"/>
              <w:rPr>
                <w:rFonts w:eastAsia="Times New Roman"/>
                <w:lang w:eastAsia="ar-SA"/>
              </w:rPr>
            </w:pPr>
          </w:p>
          <w:p w:rsidR="00581028" w:rsidRPr="00581028" w:rsidRDefault="00581028" w:rsidP="00581028">
            <w:pPr>
              <w:spacing w:before="120"/>
              <w:jc w:val="left"/>
              <w:rPr>
                <w:rFonts w:eastAsia="Times New Roman"/>
                <w:lang w:eastAsia="ar-SA"/>
              </w:rPr>
            </w:pPr>
            <w:r w:rsidRPr="00581028">
              <w:rPr>
                <w:rFonts w:eastAsia="Times New Roman"/>
                <w:lang w:eastAsia="ar-SA"/>
              </w:rPr>
              <w:t>_______________ «_____»_________________2014 г.</w:t>
            </w:r>
          </w:p>
          <w:p w:rsidR="00581028" w:rsidRPr="00581028" w:rsidRDefault="00581028" w:rsidP="00581028">
            <w:pPr>
              <w:spacing w:before="120"/>
              <w:jc w:val="both"/>
              <w:rPr>
                <w:rFonts w:eastAsia="Times New Roman"/>
                <w:bCs/>
                <w:snapToGrid w:val="0"/>
                <w:color w:val="000000"/>
                <w:lang w:eastAsia="ru-RU"/>
              </w:rPr>
            </w:pPr>
            <w:r w:rsidRPr="00581028">
              <w:rPr>
                <w:rFonts w:eastAsia="Times New Roman"/>
                <w:lang w:eastAsia="ar-SA"/>
              </w:rPr>
              <w:t xml:space="preserve">                          М.П.</w:t>
            </w:r>
          </w:p>
        </w:tc>
        <w:tc>
          <w:tcPr>
            <w:tcW w:w="4800" w:type="dxa"/>
            <w:vAlign w:val="center"/>
          </w:tcPr>
          <w:p w:rsidR="00581028" w:rsidRPr="00581028" w:rsidRDefault="00581028" w:rsidP="00581028">
            <w:pPr>
              <w:widowControl w:val="0"/>
              <w:spacing w:after="60"/>
              <w:jc w:val="left"/>
              <w:rPr>
                <w:rFonts w:eastAsia="Times New Roman"/>
                <w:lang w:eastAsia="ar-SA"/>
              </w:rPr>
            </w:pPr>
            <w:r w:rsidRPr="00581028">
              <w:rPr>
                <w:rFonts w:eastAsia="Times New Roman"/>
                <w:lang w:eastAsia="ar-SA"/>
              </w:rPr>
              <w:t>Генеральный директор</w:t>
            </w:r>
          </w:p>
          <w:p w:rsidR="00581028" w:rsidRPr="00581028" w:rsidRDefault="00581028" w:rsidP="00581028">
            <w:pPr>
              <w:suppressAutoHyphens/>
              <w:spacing w:after="60"/>
              <w:jc w:val="left"/>
              <w:rPr>
                <w:rFonts w:eastAsia="Times New Roman"/>
                <w:lang w:eastAsia="ar-SA"/>
              </w:rPr>
            </w:pPr>
            <w:r w:rsidRPr="00581028">
              <w:rPr>
                <w:rFonts w:eastAsia="Times New Roman"/>
                <w:lang w:eastAsia="ar-SA"/>
              </w:rPr>
              <w:t>ФГУП «ГНЦ РФ-ФЭИ»</w:t>
            </w:r>
          </w:p>
          <w:p w:rsidR="00581028" w:rsidRPr="00581028" w:rsidRDefault="00581028" w:rsidP="00581028">
            <w:pPr>
              <w:spacing w:before="120"/>
              <w:jc w:val="left"/>
              <w:rPr>
                <w:rFonts w:eastAsia="Times New Roman"/>
                <w:color w:val="FFFFFF"/>
                <w:u w:val="single"/>
                <w:lang w:eastAsia="ar-SA"/>
              </w:rPr>
            </w:pPr>
            <w:r w:rsidRPr="00581028">
              <w:rPr>
                <w:rFonts w:eastAsia="Times New Roman"/>
                <w:lang w:eastAsia="ar-SA"/>
              </w:rPr>
              <w:t>_______________  А.А. Говердовский</w:t>
            </w:r>
          </w:p>
          <w:p w:rsidR="00581028" w:rsidRPr="00581028" w:rsidRDefault="00581028" w:rsidP="00581028">
            <w:pPr>
              <w:spacing w:before="120"/>
              <w:jc w:val="left"/>
              <w:rPr>
                <w:rFonts w:eastAsia="Times New Roman"/>
                <w:lang w:eastAsia="ar-SA"/>
              </w:rPr>
            </w:pPr>
            <w:r w:rsidRPr="00581028">
              <w:rPr>
                <w:rFonts w:eastAsia="Times New Roman"/>
                <w:lang w:eastAsia="ar-SA"/>
              </w:rPr>
              <w:t>«____» ________________ 2014 г.</w:t>
            </w:r>
          </w:p>
          <w:p w:rsidR="00581028" w:rsidRPr="00581028" w:rsidRDefault="00581028" w:rsidP="00581028">
            <w:pPr>
              <w:ind w:firstLine="28"/>
              <w:jc w:val="left"/>
              <w:rPr>
                <w:rFonts w:eastAsia="Times New Roman"/>
                <w:bCs/>
                <w:snapToGrid w:val="0"/>
                <w:color w:val="000000"/>
                <w:lang w:eastAsia="ru-RU"/>
              </w:rPr>
            </w:pPr>
            <w:r w:rsidRPr="00581028">
              <w:rPr>
                <w:rFonts w:eastAsia="Times New Roman"/>
                <w:lang w:eastAsia="ar-SA"/>
              </w:rPr>
              <w:t xml:space="preserve">                          М.П.</w:t>
            </w:r>
          </w:p>
        </w:tc>
      </w:tr>
    </w:tbl>
    <w:p w:rsidR="00581028" w:rsidRPr="00581028" w:rsidRDefault="00581028" w:rsidP="00581028">
      <w:pPr>
        <w:widowControl w:val="0"/>
        <w:suppressAutoHyphens/>
        <w:autoSpaceDE w:val="0"/>
        <w:autoSpaceDN w:val="0"/>
        <w:adjustRightInd w:val="0"/>
        <w:spacing w:after="60"/>
        <w:ind w:firstLine="709"/>
        <w:contextualSpacing/>
        <w:jc w:val="both"/>
        <w:rPr>
          <w:rFonts w:eastAsia="Times New Roman"/>
          <w:lang w:eastAsia="ar-SA"/>
        </w:rPr>
      </w:pPr>
    </w:p>
    <w:p w:rsidR="00581028" w:rsidRPr="00581028" w:rsidRDefault="00581028" w:rsidP="00581028">
      <w:pPr>
        <w:tabs>
          <w:tab w:val="left" w:leader="underscore" w:pos="1939"/>
        </w:tabs>
        <w:ind w:left="6379"/>
        <w:jc w:val="right"/>
        <w:rPr>
          <w:rFonts w:eastAsia="Times New Roman"/>
          <w:bCs/>
          <w:lang w:eastAsia="ru-RU"/>
        </w:rPr>
      </w:pPr>
      <w:r w:rsidRPr="00581028">
        <w:rPr>
          <w:rFonts w:ascii="Arial" w:eastAsia="Times New Roman" w:hAnsi="Arial"/>
          <w:sz w:val="22"/>
          <w:szCs w:val="20"/>
          <w:lang w:eastAsia="ru-RU"/>
        </w:rPr>
        <w:br w:type="page"/>
      </w:r>
      <w:r w:rsidRPr="00581028">
        <w:rPr>
          <w:rFonts w:eastAsia="Times New Roman"/>
          <w:bCs/>
          <w:lang w:eastAsia="ru-RU"/>
        </w:rPr>
        <w:lastRenderedPageBreak/>
        <w:t>Приложение № 5</w:t>
      </w:r>
    </w:p>
    <w:p w:rsidR="00581028" w:rsidRPr="00581028" w:rsidRDefault="00581028" w:rsidP="00581028">
      <w:pPr>
        <w:tabs>
          <w:tab w:val="left" w:leader="underscore" w:pos="1939"/>
        </w:tabs>
        <w:jc w:val="right"/>
        <w:rPr>
          <w:rFonts w:eastAsia="Times New Roman"/>
          <w:bCs/>
          <w:lang w:eastAsia="ru-RU"/>
        </w:rPr>
      </w:pPr>
      <w:r w:rsidRPr="00581028">
        <w:rPr>
          <w:rFonts w:eastAsia="Times New Roman"/>
          <w:bCs/>
          <w:lang w:eastAsia="ru-RU"/>
        </w:rPr>
        <w:t xml:space="preserve">К договору </w:t>
      </w:r>
    </w:p>
    <w:p w:rsidR="00581028" w:rsidRPr="00581028" w:rsidRDefault="00581028" w:rsidP="00581028">
      <w:pPr>
        <w:tabs>
          <w:tab w:val="left" w:leader="underscore" w:pos="1939"/>
        </w:tabs>
        <w:jc w:val="right"/>
        <w:rPr>
          <w:rFonts w:eastAsia="Times New Roman"/>
          <w:bCs/>
          <w:lang w:eastAsia="ru-RU"/>
        </w:rPr>
      </w:pPr>
      <w:r w:rsidRPr="00581028">
        <w:rPr>
          <w:rFonts w:eastAsia="Times New Roman"/>
          <w:bCs/>
          <w:lang w:eastAsia="ru-RU"/>
        </w:rPr>
        <w:t>от «__»______2014 г. № ___________</w:t>
      </w:r>
    </w:p>
    <w:p w:rsidR="00581028" w:rsidRPr="00581028" w:rsidRDefault="00581028" w:rsidP="00581028">
      <w:pPr>
        <w:tabs>
          <w:tab w:val="left" w:leader="underscore" w:pos="1939"/>
        </w:tabs>
        <w:jc w:val="right"/>
        <w:rPr>
          <w:rFonts w:eastAsia="Times New Roman"/>
          <w:bCs/>
          <w:sz w:val="28"/>
          <w:szCs w:val="28"/>
          <w:lang w:eastAsia="ru-RU"/>
        </w:rPr>
      </w:pPr>
    </w:p>
    <w:p w:rsidR="00581028" w:rsidRPr="00581028" w:rsidRDefault="00581028" w:rsidP="00581028">
      <w:pPr>
        <w:tabs>
          <w:tab w:val="left" w:leader="underscore" w:pos="1939"/>
        </w:tabs>
        <w:rPr>
          <w:rFonts w:eastAsia="Times New Roman"/>
          <w:b/>
          <w:bCs/>
          <w:sz w:val="28"/>
          <w:szCs w:val="28"/>
          <w:lang w:eastAsia="ru-RU"/>
        </w:rPr>
      </w:pPr>
      <w:r w:rsidRPr="00581028">
        <w:rPr>
          <w:rFonts w:eastAsia="Times New Roman"/>
          <w:b/>
          <w:bCs/>
          <w:sz w:val="28"/>
          <w:szCs w:val="28"/>
          <w:lang w:eastAsia="ru-RU"/>
        </w:rPr>
        <w:t xml:space="preserve">Форма Акта сдачи-приёмки </w:t>
      </w:r>
      <w:proofErr w:type="gramStart"/>
      <w:r w:rsidRPr="00581028">
        <w:rPr>
          <w:rFonts w:eastAsia="Times New Roman"/>
          <w:b/>
          <w:bCs/>
          <w:sz w:val="28"/>
          <w:szCs w:val="28"/>
          <w:lang w:eastAsia="ru-RU"/>
        </w:rPr>
        <w:t>выполненных</w:t>
      </w:r>
      <w:proofErr w:type="gramEnd"/>
      <w:r w:rsidRPr="00581028">
        <w:rPr>
          <w:rFonts w:eastAsia="Times New Roman"/>
          <w:b/>
          <w:bCs/>
          <w:sz w:val="28"/>
          <w:szCs w:val="28"/>
          <w:lang w:eastAsia="ru-RU"/>
        </w:rPr>
        <w:t xml:space="preserve"> НИОКР </w:t>
      </w:r>
    </w:p>
    <w:p w:rsidR="00581028" w:rsidRPr="00581028" w:rsidRDefault="00581028" w:rsidP="00581028">
      <w:pPr>
        <w:tabs>
          <w:tab w:val="left" w:leader="underscore" w:pos="1939"/>
        </w:tabs>
        <w:jc w:val="right"/>
        <w:rPr>
          <w:rFonts w:eastAsia="Times New Roman"/>
          <w:bCs/>
          <w:sz w:val="28"/>
          <w:szCs w:val="28"/>
          <w:lang w:eastAsia="ru-RU"/>
        </w:rPr>
      </w:pPr>
    </w:p>
    <w:tbl>
      <w:tblPr>
        <w:tblW w:w="10418" w:type="dxa"/>
        <w:tblLayout w:type="fixed"/>
        <w:tblCellMar>
          <w:left w:w="70" w:type="dxa"/>
          <w:right w:w="70" w:type="dxa"/>
        </w:tblCellMar>
        <w:tblLook w:val="0000" w:firstRow="0" w:lastRow="0" w:firstColumn="0" w:lastColumn="0" w:noHBand="0" w:noVBand="0"/>
      </w:tblPr>
      <w:tblGrid>
        <w:gridCol w:w="4606"/>
        <w:gridCol w:w="5812"/>
      </w:tblGrid>
      <w:tr w:rsidR="00581028" w:rsidRPr="00581028" w:rsidTr="006E2CB7">
        <w:tblPrEx>
          <w:tblCellMar>
            <w:top w:w="0" w:type="dxa"/>
            <w:bottom w:w="0" w:type="dxa"/>
          </w:tblCellMar>
        </w:tblPrEx>
        <w:trPr>
          <w:trHeight w:val="2268"/>
        </w:trPr>
        <w:tc>
          <w:tcPr>
            <w:tcW w:w="4606" w:type="dxa"/>
          </w:tcPr>
          <w:p w:rsidR="00581028" w:rsidRPr="00581028" w:rsidRDefault="00581028" w:rsidP="00581028">
            <w:pPr>
              <w:jc w:val="left"/>
              <w:rPr>
                <w:rFonts w:eastAsia="Times New Roman"/>
                <w:sz w:val="20"/>
                <w:szCs w:val="20"/>
                <w:lang w:eastAsia="ru-RU"/>
              </w:rPr>
            </w:pPr>
            <w:r w:rsidRPr="00581028">
              <w:rPr>
                <w:rFonts w:eastAsia="Times New Roman"/>
                <w:sz w:val="20"/>
                <w:szCs w:val="20"/>
                <w:lang w:eastAsia="ru-RU"/>
              </w:rPr>
              <w:t>НАИМЕНОВАНИЕ   ИСПОЛНИТЕЛЯ</w:t>
            </w:r>
          </w:p>
          <w:p w:rsidR="00581028" w:rsidRPr="00581028" w:rsidRDefault="00581028" w:rsidP="00581028">
            <w:pPr>
              <w:jc w:val="left"/>
              <w:rPr>
                <w:rFonts w:eastAsia="Times New Roman"/>
                <w:b/>
                <w:sz w:val="20"/>
                <w:szCs w:val="20"/>
                <w:lang w:eastAsia="ru-RU"/>
              </w:rPr>
            </w:pPr>
            <w:r w:rsidRPr="00581028">
              <w:rPr>
                <w:rFonts w:eastAsia="Times New Roman"/>
                <w:b/>
                <w:sz w:val="20"/>
                <w:szCs w:val="20"/>
                <w:lang w:eastAsia="ru-RU"/>
              </w:rPr>
              <w:t>_____________________________________</w:t>
            </w:r>
          </w:p>
          <w:p w:rsidR="00581028" w:rsidRPr="00581028" w:rsidRDefault="00581028" w:rsidP="00581028">
            <w:pPr>
              <w:jc w:val="left"/>
              <w:rPr>
                <w:rFonts w:eastAsia="Times New Roman"/>
                <w:sz w:val="20"/>
                <w:szCs w:val="20"/>
                <w:lang w:eastAsia="ru-RU"/>
              </w:rPr>
            </w:pPr>
            <w:r w:rsidRPr="00581028">
              <w:rPr>
                <w:rFonts w:eastAsia="Times New Roman"/>
                <w:sz w:val="20"/>
                <w:szCs w:val="20"/>
                <w:lang w:eastAsia="ru-RU"/>
              </w:rPr>
              <w:t>Адрес: _______________________________</w:t>
            </w:r>
          </w:p>
          <w:p w:rsidR="00581028" w:rsidRPr="00581028" w:rsidRDefault="00581028" w:rsidP="00581028">
            <w:pPr>
              <w:jc w:val="left"/>
              <w:rPr>
                <w:rFonts w:eastAsia="Times New Roman"/>
                <w:sz w:val="20"/>
                <w:szCs w:val="20"/>
                <w:lang w:eastAsia="ru-RU"/>
              </w:rPr>
            </w:pPr>
            <w:r w:rsidRPr="00581028">
              <w:rPr>
                <w:rFonts w:eastAsia="Times New Roman"/>
                <w:sz w:val="20"/>
                <w:szCs w:val="20"/>
                <w:lang w:eastAsia="ru-RU"/>
              </w:rPr>
              <w:t>ИНН _____________ / КПП _____________</w:t>
            </w:r>
          </w:p>
          <w:p w:rsidR="00581028" w:rsidRPr="00581028" w:rsidRDefault="00581028" w:rsidP="00581028">
            <w:pPr>
              <w:jc w:val="left"/>
              <w:rPr>
                <w:rFonts w:eastAsia="Times New Roman"/>
                <w:sz w:val="20"/>
                <w:szCs w:val="20"/>
                <w:lang w:eastAsia="ru-RU"/>
              </w:rPr>
            </w:pPr>
            <w:r w:rsidRPr="00581028">
              <w:rPr>
                <w:rFonts w:eastAsia="Times New Roman"/>
                <w:sz w:val="20"/>
                <w:szCs w:val="20"/>
                <w:lang w:eastAsia="ru-RU"/>
              </w:rPr>
              <w:t>Наименование банка-получателя: ________</w:t>
            </w:r>
          </w:p>
          <w:p w:rsidR="00581028" w:rsidRPr="00581028" w:rsidRDefault="00581028" w:rsidP="00581028">
            <w:pPr>
              <w:jc w:val="left"/>
              <w:rPr>
                <w:rFonts w:eastAsia="Times New Roman"/>
                <w:sz w:val="20"/>
                <w:szCs w:val="20"/>
                <w:lang w:eastAsia="ru-RU"/>
              </w:rPr>
            </w:pPr>
            <w:proofErr w:type="gramStart"/>
            <w:r w:rsidRPr="00581028">
              <w:rPr>
                <w:rFonts w:eastAsia="Times New Roman"/>
                <w:sz w:val="20"/>
                <w:szCs w:val="20"/>
                <w:lang w:eastAsia="ru-RU"/>
              </w:rPr>
              <w:t>р</w:t>
            </w:r>
            <w:proofErr w:type="gramEnd"/>
            <w:r w:rsidRPr="00581028">
              <w:rPr>
                <w:rFonts w:eastAsia="Times New Roman"/>
                <w:sz w:val="20"/>
                <w:szCs w:val="20"/>
                <w:lang w:eastAsia="ru-RU"/>
              </w:rPr>
              <w:t>/с __________________________________</w:t>
            </w:r>
          </w:p>
          <w:p w:rsidR="00581028" w:rsidRPr="00581028" w:rsidRDefault="00581028" w:rsidP="00581028">
            <w:pPr>
              <w:jc w:val="left"/>
              <w:rPr>
                <w:rFonts w:eastAsia="Times New Roman"/>
                <w:sz w:val="20"/>
                <w:szCs w:val="20"/>
                <w:lang w:eastAsia="ru-RU"/>
              </w:rPr>
            </w:pPr>
            <w:r w:rsidRPr="00581028">
              <w:rPr>
                <w:rFonts w:eastAsia="Times New Roman"/>
                <w:sz w:val="20"/>
                <w:szCs w:val="20"/>
                <w:lang w:eastAsia="ru-RU"/>
              </w:rPr>
              <w:t>к/с __________________________________</w:t>
            </w:r>
          </w:p>
          <w:p w:rsidR="00581028" w:rsidRPr="00581028" w:rsidRDefault="00581028" w:rsidP="00581028">
            <w:pPr>
              <w:jc w:val="left"/>
              <w:rPr>
                <w:rFonts w:eastAsia="Times New Roman"/>
                <w:sz w:val="20"/>
                <w:szCs w:val="20"/>
                <w:lang w:eastAsia="ru-RU"/>
              </w:rPr>
            </w:pPr>
            <w:r w:rsidRPr="00581028">
              <w:rPr>
                <w:rFonts w:eastAsia="Times New Roman"/>
                <w:sz w:val="20"/>
                <w:szCs w:val="20"/>
                <w:lang w:eastAsia="ru-RU"/>
              </w:rPr>
              <w:t>БИК ________________________________</w:t>
            </w:r>
          </w:p>
          <w:p w:rsidR="00581028" w:rsidRPr="00581028" w:rsidRDefault="00581028" w:rsidP="00581028">
            <w:pPr>
              <w:jc w:val="left"/>
              <w:rPr>
                <w:rFonts w:eastAsia="Times New Roman"/>
                <w:sz w:val="20"/>
                <w:szCs w:val="20"/>
                <w:lang w:eastAsia="ru-RU"/>
              </w:rPr>
            </w:pPr>
          </w:p>
        </w:tc>
        <w:tc>
          <w:tcPr>
            <w:tcW w:w="5812" w:type="dxa"/>
          </w:tcPr>
          <w:p w:rsidR="00581028" w:rsidRPr="00581028" w:rsidRDefault="00581028" w:rsidP="00581028">
            <w:pPr>
              <w:jc w:val="left"/>
              <w:rPr>
                <w:rFonts w:eastAsia="Times New Roman"/>
                <w:sz w:val="20"/>
                <w:szCs w:val="20"/>
                <w:lang w:eastAsia="ru-RU"/>
              </w:rPr>
            </w:pPr>
            <w:r w:rsidRPr="00581028">
              <w:rPr>
                <w:rFonts w:eastAsia="Times New Roman"/>
                <w:sz w:val="20"/>
                <w:szCs w:val="20"/>
                <w:lang w:eastAsia="ru-RU"/>
              </w:rPr>
              <w:t>НАИМЕНОВАНИЕ   ЗАКАЗЧИКА</w:t>
            </w:r>
          </w:p>
          <w:p w:rsidR="00581028" w:rsidRPr="00581028" w:rsidRDefault="00581028" w:rsidP="00581028">
            <w:pPr>
              <w:suppressAutoHyphens/>
              <w:jc w:val="left"/>
              <w:rPr>
                <w:rFonts w:eastAsia="Times New Roman"/>
                <w:b/>
                <w:snapToGrid w:val="0"/>
                <w:sz w:val="20"/>
                <w:szCs w:val="20"/>
                <w:lang w:eastAsia="ru-RU"/>
              </w:rPr>
            </w:pPr>
            <w:r w:rsidRPr="00581028">
              <w:rPr>
                <w:rFonts w:eastAsia="Times New Roman"/>
                <w:b/>
                <w:snapToGrid w:val="0"/>
                <w:sz w:val="20"/>
                <w:szCs w:val="20"/>
                <w:lang w:eastAsia="ru-RU"/>
              </w:rPr>
              <w:t>ФГУП «ГНЦ РФ-ФЭИ»</w:t>
            </w:r>
          </w:p>
          <w:p w:rsidR="00581028" w:rsidRPr="00581028" w:rsidRDefault="00581028" w:rsidP="00581028">
            <w:pPr>
              <w:suppressAutoHyphens/>
              <w:jc w:val="left"/>
              <w:rPr>
                <w:rFonts w:eastAsia="Times New Roman"/>
                <w:snapToGrid w:val="0"/>
                <w:sz w:val="20"/>
                <w:szCs w:val="20"/>
                <w:lang w:eastAsia="ru-RU"/>
              </w:rPr>
            </w:pPr>
            <w:r w:rsidRPr="00581028">
              <w:rPr>
                <w:rFonts w:eastAsia="Times New Roman"/>
                <w:snapToGrid w:val="0"/>
                <w:sz w:val="20"/>
                <w:szCs w:val="20"/>
                <w:lang w:eastAsia="ru-RU"/>
              </w:rPr>
              <w:t xml:space="preserve">Адрес: </w:t>
            </w:r>
            <w:smartTag w:uri="urn:schemas-microsoft-com:office:smarttags" w:element="metricconverter">
              <w:smartTagPr>
                <w:attr w:name="ProductID" w:val="249033, г"/>
              </w:smartTagPr>
              <w:r w:rsidRPr="00581028">
                <w:rPr>
                  <w:rFonts w:eastAsia="Times New Roman"/>
                  <w:snapToGrid w:val="0"/>
                  <w:sz w:val="20"/>
                  <w:szCs w:val="20"/>
                  <w:lang w:eastAsia="ru-RU"/>
                </w:rPr>
                <w:t>249033, г</w:t>
              </w:r>
            </w:smartTag>
            <w:r w:rsidRPr="00581028">
              <w:rPr>
                <w:rFonts w:eastAsia="Times New Roman"/>
                <w:snapToGrid w:val="0"/>
                <w:sz w:val="20"/>
                <w:szCs w:val="20"/>
                <w:lang w:eastAsia="ru-RU"/>
              </w:rPr>
              <w:t xml:space="preserve">. Обнинск, </w:t>
            </w:r>
            <w:proofErr w:type="gramStart"/>
            <w:r w:rsidRPr="00581028">
              <w:rPr>
                <w:rFonts w:eastAsia="Times New Roman"/>
                <w:snapToGrid w:val="0"/>
                <w:sz w:val="20"/>
                <w:szCs w:val="20"/>
                <w:lang w:eastAsia="ru-RU"/>
              </w:rPr>
              <w:t>Калужской</w:t>
            </w:r>
            <w:proofErr w:type="gramEnd"/>
            <w:r w:rsidRPr="00581028">
              <w:rPr>
                <w:rFonts w:eastAsia="Times New Roman"/>
                <w:snapToGrid w:val="0"/>
                <w:sz w:val="20"/>
                <w:szCs w:val="20"/>
                <w:lang w:eastAsia="ru-RU"/>
              </w:rPr>
              <w:t xml:space="preserve"> обл.,</w:t>
            </w:r>
          </w:p>
          <w:p w:rsidR="00581028" w:rsidRPr="00581028" w:rsidRDefault="00581028" w:rsidP="00581028">
            <w:pPr>
              <w:suppressAutoHyphens/>
              <w:jc w:val="left"/>
              <w:rPr>
                <w:rFonts w:eastAsia="Times New Roman"/>
                <w:b/>
                <w:snapToGrid w:val="0"/>
                <w:sz w:val="20"/>
                <w:szCs w:val="20"/>
                <w:lang w:eastAsia="ru-RU"/>
              </w:rPr>
            </w:pPr>
            <w:r w:rsidRPr="00581028">
              <w:rPr>
                <w:rFonts w:eastAsia="Times New Roman"/>
                <w:snapToGrid w:val="0"/>
                <w:sz w:val="20"/>
                <w:szCs w:val="20"/>
                <w:lang w:eastAsia="ru-RU"/>
              </w:rPr>
              <w:t>пл. Бондаренко,  д. 1.</w:t>
            </w:r>
          </w:p>
          <w:p w:rsidR="00581028" w:rsidRPr="00581028" w:rsidRDefault="00581028" w:rsidP="00581028">
            <w:pPr>
              <w:suppressAutoHyphens/>
              <w:jc w:val="left"/>
              <w:rPr>
                <w:rFonts w:eastAsia="Times New Roman"/>
                <w:snapToGrid w:val="0"/>
                <w:sz w:val="20"/>
                <w:szCs w:val="20"/>
                <w:lang w:eastAsia="ru-RU"/>
              </w:rPr>
            </w:pPr>
            <w:r w:rsidRPr="00581028">
              <w:rPr>
                <w:rFonts w:eastAsia="Times New Roman"/>
                <w:snapToGrid w:val="0"/>
                <w:sz w:val="20"/>
                <w:szCs w:val="20"/>
                <w:lang w:eastAsia="ru-RU"/>
              </w:rPr>
              <w:t>ИНН 4025024829 КПП 402501001</w:t>
            </w:r>
          </w:p>
          <w:p w:rsidR="00581028" w:rsidRPr="00581028" w:rsidRDefault="00581028" w:rsidP="00581028">
            <w:pPr>
              <w:widowControl w:val="0"/>
              <w:autoSpaceDE w:val="0"/>
              <w:autoSpaceDN w:val="0"/>
              <w:adjustRightInd w:val="0"/>
              <w:jc w:val="left"/>
              <w:rPr>
                <w:rFonts w:eastAsia="Times New Roman"/>
                <w:sz w:val="20"/>
                <w:szCs w:val="20"/>
                <w:lang w:eastAsia="ru-RU"/>
              </w:rPr>
            </w:pPr>
            <w:r w:rsidRPr="00581028">
              <w:rPr>
                <w:rFonts w:eastAsia="Times New Roman"/>
                <w:sz w:val="20"/>
                <w:szCs w:val="20"/>
                <w:lang w:eastAsia="ru-RU"/>
              </w:rPr>
              <w:t xml:space="preserve">Банк получателя: </w:t>
            </w:r>
          </w:p>
          <w:p w:rsidR="00581028" w:rsidRPr="00581028" w:rsidRDefault="00581028" w:rsidP="00581028">
            <w:pPr>
              <w:jc w:val="both"/>
              <w:rPr>
                <w:rFonts w:eastAsia="Times New Roman"/>
                <w:sz w:val="20"/>
                <w:szCs w:val="20"/>
                <w:lang w:eastAsia="ru-RU"/>
              </w:rPr>
            </w:pPr>
            <w:proofErr w:type="gramStart"/>
            <w:r w:rsidRPr="00581028">
              <w:rPr>
                <w:rFonts w:eastAsia="Times New Roman"/>
                <w:sz w:val="20"/>
                <w:szCs w:val="20"/>
                <w:lang w:eastAsia="ru-RU"/>
              </w:rPr>
              <w:t>Р</w:t>
            </w:r>
            <w:proofErr w:type="gramEnd"/>
            <w:r w:rsidRPr="00581028">
              <w:rPr>
                <w:rFonts w:eastAsia="Times New Roman"/>
                <w:sz w:val="20"/>
                <w:szCs w:val="20"/>
                <w:lang w:eastAsia="ru-RU"/>
              </w:rPr>
              <w:t>/с №  40502810024250000564</w:t>
            </w:r>
          </w:p>
          <w:p w:rsidR="00581028" w:rsidRPr="00581028" w:rsidRDefault="00581028" w:rsidP="00581028">
            <w:pPr>
              <w:jc w:val="both"/>
              <w:rPr>
                <w:rFonts w:eastAsia="Times New Roman"/>
                <w:sz w:val="20"/>
                <w:szCs w:val="20"/>
                <w:lang w:eastAsia="ru-RU"/>
              </w:rPr>
            </w:pPr>
            <w:r w:rsidRPr="00581028">
              <w:rPr>
                <w:rFonts w:eastAsia="Times New Roman"/>
                <w:sz w:val="20"/>
                <w:szCs w:val="20"/>
                <w:lang w:eastAsia="ru-RU"/>
              </w:rPr>
              <w:t>в Филиале ОАО БАНК ВТБ в г</w:t>
            </w:r>
            <w:proofErr w:type="gramStart"/>
            <w:r w:rsidRPr="00581028">
              <w:rPr>
                <w:rFonts w:eastAsia="Times New Roman"/>
                <w:sz w:val="20"/>
                <w:szCs w:val="20"/>
                <w:lang w:eastAsia="ru-RU"/>
              </w:rPr>
              <w:t>.В</w:t>
            </w:r>
            <w:proofErr w:type="gramEnd"/>
            <w:r w:rsidRPr="00581028">
              <w:rPr>
                <w:rFonts w:eastAsia="Times New Roman"/>
                <w:sz w:val="20"/>
                <w:szCs w:val="20"/>
                <w:lang w:eastAsia="ru-RU"/>
              </w:rPr>
              <w:t>оронеж</w:t>
            </w:r>
          </w:p>
          <w:p w:rsidR="00581028" w:rsidRPr="00581028" w:rsidRDefault="00581028" w:rsidP="00581028">
            <w:pPr>
              <w:jc w:val="both"/>
              <w:rPr>
                <w:rFonts w:eastAsia="Times New Roman"/>
                <w:sz w:val="20"/>
                <w:szCs w:val="20"/>
                <w:lang w:eastAsia="ru-RU"/>
              </w:rPr>
            </w:pPr>
            <w:r w:rsidRPr="00581028">
              <w:rPr>
                <w:rFonts w:eastAsia="Times New Roman"/>
                <w:sz w:val="20"/>
                <w:szCs w:val="20"/>
                <w:lang w:eastAsia="ru-RU"/>
              </w:rPr>
              <w:t>К/с № 30101810100000000835</w:t>
            </w:r>
          </w:p>
          <w:p w:rsidR="00581028" w:rsidRPr="00581028" w:rsidRDefault="00581028" w:rsidP="00581028">
            <w:pPr>
              <w:jc w:val="both"/>
              <w:rPr>
                <w:rFonts w:eastAsia="Times New Roman"/>
                <w:sz w:val="20"/>
                <w:szCs w:val="20"/>
                <w:lang w:eastAsia="ru-RU"/>
              </w:rPr>
            </w:pPr>
            <w:r w:rsidRPr="00581028">
              <w:rPr>
                <w:rFonts w:eastAsia="Times New Roman"/>
                <w:sz w:val="20"/>
                <w:szCs w:val="20"/>
                <w:lang w:eastAsia="ru-RU"/>
              </w:rPr>
              <w:t>БИК 042007835</w:t>
            </w:r>
          </w:p>
          <w:p w:rsidR="00581028" w:rsidRPr="00581028" w:rsidRDefault="00581028" w:rsidP="00581028">
            <w:pPr>
              <w:jc w:val="left"/>
              <w:rPr>
                <w:rFonts w:eastAsia="Times New Roman"/>
                <w:sz w:val="20"/>
                <w:szCs w:val="20"/>
                <w:lang w:eastAsia="ru-RU"/>
              </w:rPr>
            </w:pPr>
          </w:p>
        </w:tc>
      </w:tr>
    </w:tbl>
    <w:p w:rsidR="00581028" w:rsidRPr="00581028" w:rsidRDefault="00581028" w:rsidP="00581028">
      <w:pPr>
        <w:keepNext/>
        <w:outlineLvl w:val="2"/>
        <w:rPr>
          <w:rFonts w:eastAsia="Times New Roman"/>
          <w:b/>
          <w:lang w:eastAsia="ru-RU"/>
        </w:rPr>
      </w:pPr>
      <w:r w:rsidRPr="00581028">
        <w:rPr>
          <w:rFonts w:eastAsia="Times New Roman"/>
          <w:b/>
          <w:lang w:eastAsia="ru-RU"/>
        </w:rPr>
        <w:t xml:space="preserve">А К Т  № </w:t>
      </w:r>
    </w:p>
    <w:p w:rsidR="00581028" w:rsidRPr="00581028" w:rsidRDefault="00581028" w:rsidP="00581028">
      <w:pPr>
        <w:rPr>
          <w:rFonts w:eastAsia="Times New Roman"/>
          <w:lang w:eastAsia="ru-RU"/>
        </w:rPr>
      </w:pPr>
      <w:r w:rsidRPr="00581028">
        <w:rPr>
          <w:rFonts w:eastAsia="Times New Roman"/>
          <w:lang w:eastAsia="ru-RU"/>
        </w:rPr>
        <w:t>сдачи-приемки научно-исследовательской и опытно-конструкторской работы</w:t>
      </w:r>
    </w:p>
    <w:p w:rsidR="00581028" w:rsidRPr="00581028" w:rsidRDefault="00581028" w:rsidP="00581028">
      <w:pPr>
        <w:rPr>
          <w:rFonts w:eastAsia="Times New Roman"/>
          <w:lang w:eastAsia="ru-RU"/>
        </w:rPr>
      </w:pPr>
      <w:r w:rsidRPr="00581028">
        <w:rPr>
          <w:rFonts w:eastAsia="Times New Roman"/>
          <w:lang w:eastAsia="ru-RU"/>
        </w:rPr>
        <w:t>по договору от «____» _______________ 20    г.  № ___________________________</w:t>
      </w:r>
    </w:p>
    <w:p w:rsidR="00581028" w:rsidRPr="00581028" w:rsidRDefault="00581028" w:rsidP="00581028">
      <w:pPr>
        <w:rPr>
          <w:rFonts w:eastAsia="Times New Roman"/>
          <w:lang w:eastAsia="ru-RU"/>
        </w:rPr>
      </w:pPr>
      <w:r w:rsidRPr="00581028">
        <w:rPr>
          <w:rFonts w:eastAsia="Times New Roman"/>
          <w:lang w:eastAsia="ru-RU"/>
        </w:rPr>
        <w:t>составлен «   »                     20  г.</w:t>
      </w:r>
    </w:p>
    <w:p w:rsidR="00581028" w:rsidRPr="00581028" w:rsidRDefault="00581028" w:rsidP="00581028">
      <w:pPr>
        <w:rPr>
          <w:rFonts w:eastAsia="Times New Roman"/>
          <w:lang w:eastAsia="ru-RU"/>
        </w:rPr>
      </w:pPr>
    </w:p>
    <w:p w:rsidR="00581028" w:rsidRPr="00581028" w:rsidRDefault="00581028" w:rsidP="00581028">
      <w:pPr>
        <w:rPr>
          <w:rFonts w:eastAsia="Times New Roman"/>
          <w:b/>
          <w:lang w:eastAsia="ru-RU"/>
        </w:rPr>
      </w:pPr>
      <w:r w:rsidRPr="00581028">
        <w:rPr>
          <w:rFonts w:eastAsia="Times New Roman"/>
          <w:b/>
          <w:lang w:eastAsia="ru-RU"/>
        </w:rPr>
        <w:t>«</w:t>
      </w:r>
      <w:r w:rsidRPr="00581028">
        <w:rPr>
          <w:rFonts w:eastAsia="Times New Roman"/>
          <w:kern w:val="28"/>
          <w:lang w:eastAsia="ru-RU"/>
        </w:rPr>
        <w:t>___________________________________________________________</w:t>
      </w:r>
      <w:r w:rsidRPr="00581028">
        <w:rPr>
          <w:rFonts w:eastAsia="Times New Roman"/>
          <w:b/>
          <w:lang w:eastAsia="ru-RU"/>
        </w:rPr>
        <w:t>».</w:t>
      </w:r>
    </w:p>
    <w:p w:rsidR="00581028" w:rsidRPr="00581028" w:rsidRDefault="00581028" w:rsidP="00581028">
      <w:pPr>
        <w:rPr>
          <w:rFonts w:eastAsia="Times New Roman"/>
          <w:sz w:val="16"/>
          <w:szCs w:val="16"/>
          <w:lang w:eastAsia="ru-RU"/>
        </w:rPr>
      </w:pPr>
      <w:r w:rsidRPr="00581028">
        <w:rPr>
          <w:rFonts w:eastAsia="Times New Roman"/>
          <w:sz w:val="16"/>
          <w:szCs w:val="16"/>
          <w:lang w:eastAsia="ru-RU"/>
        </w:rPr>
        <w:t>(предмет договора)</w:t>
      </w:r>
    </w:p>
    <w:p w:rsidR="00581028" w:rsidRPr="00581028" w:rsidRDefault="00581028" w:rsidP="00581028">
      <w:pPr>
        <w:rPr>
          <w:rFonts w:eastAsia="Times New Roman"/>
          <w:b/>
          <w:i/>
          <w:lang w:eastAsia="ru-RU"/>
        </w:rPr>
      </w:pPr>
    </w:p>
    <w:p w:rsidR="00581028" w:rsidRPr="00581028" w:rsidRDefault="00581028" w:rsidP="00581028">
      <w:pPr>
        <w:jc w:val="both"/>
        <w:rPr>
          <w:rFonts w:eastAsia="Times New Roman"/>
          <w:lang w:eastAsia="ru-RU"/>
        </w:rPr>
      </w:pPr>
      <w:r w:rsidRPr="00581028">
        <w:rPr>
          <w:rFonts w:eastAsia="Times New Roman"/>
          <w:lang w:eastAsia="ru-RU"/>
        </w:rPr>
        <w:tab/>
        <w:t>Мы, нижеподписавшиеся, представитель Исполнителя – ___________________ __________________, действующий на основании _________________,</w:t>
      </w:r>
      <w:r w:rsidRPr="00581028">
        <w:rPr>
          <w:rFonts w:eastAsia="Times New Roman"/>
          <w:i/>
          <w:lang w:eastAsia="ru-RU"/>
        </w:rPr>
        <w:t xml:space="preserve"> </w:t>
      </w:r>
      <w:r w:rsidRPr="00581028">
        <w:rPr>
          <w:rFonts w:eastAsia="Times New Roman"/>
          <w:lang w:eastAsia="ru-RU"/>
        </w:rPr>
        <w:t xml:space="preserve">с одной стороны, и представитель Заказчика – _______________________________ ФГУП «ГНЦ РФ-ФЭИ» ________________, действующий на основании _____________, с другой стороны, составили настоящий акт о том, что НИОКР  удовлетворяет условиям договора и в надлежащем порядке </w:t>
      </w:r>
      <w:proofErr w:type="gramStart"/>
      <w:r w:rsidRPr="00581028">
        <w:rPr>
          <w:rFonts w:eastAsia="Times New Roman"/>
          <w:lang w:eastAsia="ru-RU"/>
        </w:rPr>
        <w:t>оформлена</w:t>
      </w:r>
      <w:proofErr w:type="gramEnd"/>
      <w:r w:rsidRPr="00581028">
        <w:rPr>
          <w:rFonts w:eastAsia="Times New Roman"/>
          <w:lang w:eastAsia="ru-RU"/>
        </w:rPr>
        <w:t>.</w:t>
      </w:r>
    </w:p>
    <w:p w:rsidR="00581028" w:rsidRPr="00581028" w:rsidRDefault="00581028" w:rsidP="00581028">
      <w:pPr>
        <w:ind w:firstLine="708"/>
        <w:jc w:val="both"/>
        <w:rPr>
          <w:rFonts w:eastAsia="Times New Roman"/>
          <w:lang w:eastAsia="ru-RU"/>
        </w:rPr>
      </w:pPr>
      <w:r w:rsidRPr="00581028">
        <w:rPr>
          <w:rFonts w:eastAsia="Times New Roman"/>
          <w:lang w:eastAsia="ru-RU"/>
        </w:rPr>
        <w:t xml:space="preserve">Краткое описание НИОКР: </w:t>
      </w:r>
    </w:p>
    <w:p w:rsidR="00581028" w:rsidRPr="00581028" w:rsidRDefault="00581028" w:rsidP="00581028">
      <w:pPr>
        <w:jc w:val="both"/>
        <w:rPr>
          <w:rFonts w:eastAsia="Times New Roman"/>
          <w:lang w:eastAsia="ru-RU"/>
        </w:rPr>
      </w:pPr>
      <w:r w:rsidRPr="00581028">
        <w:rPr>
          <w:rFonts w:eastAsia="Times New Roman"/>
          <w:lang w:eastAsia="ru-RU"/>
        </w:rPr>
        <w:t>Выполнен этап ____  календарного плана</w:t>
      </w:r>
      <w:proofErr w:type="gramStart"/>
      <w:r w:rsidRPr="00581028">
        <w:rPr>
          <w:rFonts w:eastAsia="Times New Roman"/>
          <w:lang w:eastAsia="ru-RU"/>
        </w:rPr>
        <w:t>: «_____________________________________».</w:t>
      </w:r>
      <w:proofErr w:type="gramEnd"/>
    </w:p>
    <w:p w:rsidR="00581028" w:rsidRPr="00581028" w:rsidRDefault="00581028" w:rsidP="00581028">
      <w:pPr>
        <w:jc w:val="both"/>
        <w:rPr>
          <w:rFonts w:eastAsia="Times New Roman"/>
          <w:sz w:val="16"/>
          <w:szCs w:val="16"/>
          <w:lang w:eastAsia="ru-RU"/>
        </w:rPr>
      </w:pPr>
      <w:r w:rsidRPr="00581028">
        <w:rPr>
          <w:rFonts w:eastAsia="Times New Roman"/>
          <w:lang w:eastAsia="ru-RU"/>
        </w:rPr>
        <w:t xml:space="preserve">                                                                               </w:t>
      </w:r>
      <w:r w:rsidRPr="00581028">
        <w:rPr>
          <w:rFonts w:eastAsia="Times New Roman"/>
          <w:sz w:val="16"/>
          <w:szCs w:val="16"/>
          <w:lang w:eastAsia="ru-RU"/>
        </w:rPr>
        <w:t>(наименование этапа в соответствии с календарным планом)</w:t>
      </w:r>
    </w:p>
    <w:p w:rsidR="00581028" w:rsidRPr="00581028" w:rsidRDefault="00581028" w:rsidP="00581028">
      <w:pPr>
        <w:ind w:firstLine="708"/>
        <w:jc w:val="both"/>
        <w:rPr>
          <w:rFonts w:eastAsia="Times New Roman"/>
          <w:lang w:eastAsia="ru-RU"/>
        </w:rPr>
      </w:pPr>
      <w:r w:rsidRPr="00581028">
        <w:rPr>
          <w:rFonts w:eastAsia="Times New Roman"/>
          <w:lang w:eastAsia="ru-RU"/>
        </w:rPr>
        <w:t>Выпущено: _____________________________________________________________.</w:t>
      </w:r>
    </w:p>
    <w:p w:rsidR="00581028" w:rsidRPr="00581028" w:rsidRDefault="00581028" w:rsidP="00581028">
      <w:pPr>
        <w:ind w:firstLine="708"/>
        <w:jc w:val="both"/>
        <w:rPr>
          <w:rFonts w:eastAsia="Times New Roman"/>
          <w:sz w:val="16"/>
          <w:szCs w:val="16"/>
          <w:lang w:eastAsia="ru-RU"/>
        </w:rPr>
      </w:pPr>
      <w:r w:rsidRPr="00581028">
        <w:rPr>
          <w:rFonts w:eastAsia="Times New Roman"/>
          <w:lang w:eastAsia="ru-RU"/>
        </w:rPr>
        <w:t xml:space="preserve">     </w:t>
      </w:r>
      <w:r w:rsidRPr="00581028">
        <w:rPr>
          <w:rFonts w:eastAsia="Times New Roman"/>
          <w:sz w:val="16"/>
          <w:szCs w:val="16"/>
          <w:lang w:eastAsia="ru-RU"/>
        </w:rPr>
        <w:t>(перечень зарегистрированной в установленном порядке отчетной документации в соответствии с календарным планом)</w:t>
      </w:r>
    </w:p>
    <w:p w:rsidR="00581028" w:rsidRPr="00581028" w:rsidRDefault="00581028" w:rsidP="00581028">
      <w:pPr>
        <w:jc w:val="both"/>
        <w:rPr>
          <w:rFonts w:eastAsia="Times New Roman"/>
          <w:lang w:eastAsia="ru-RU"/>
        </w:rPr>
      </w:pPr>
    </w:p>
    <w:p w:rsidR="00581028" w:rsidRPr="00581028" w:rsidRDefault="00581028" w:rsidP="00581028">
      <w:pPr>
        <w:ind w:firstLine="709"/>
        <w:jc w:val="both"/>
        <w:rPr>
          <w:rFonts w:eastAsia="Times New Roman"/>
          <w:lang w:eastAsia="ru-RU"/>
        </w:rPr>
      </w:pPr>
      <w:r w:rsidRPr="00581028">
        <w:rPr>
          <w:rFonts w:eastAsia="Times New Roman"/>
          <w:b/>
          <w:lang w:eastAsia="ru-RU"/>
        </w:rPr>
        <w:t>Договорная цена составляет по договору</w:t>
      </w:r>
      <w:proofErr w:type="gramStart"/>
      <w:r w:rsidRPr="00581028">
        <w:rPr>
          <w:rFonts w:eastAsia="Times New Roman"/>
          <w:b/>
          <w:lang w:eastAsia="ru-RU"/>
        </w:rPr>
        <w:t xml:space="preserve"> – </w:t>
      </w:r>
      <w:r w:rsidRPr="00581028">
        <w:rPr>
          <w:rFonts w:eastAsia="Times New Roman"/>
          <w:lang w:eastAsia="ru-RU"/>
        </w:rPr>
        <w:t xml:space="preserve">_______ (_____________) </w:t>
      </w:r>
      <w:proofErr w:type="gramEnd"/>
      <w:r w:rsidRPr="00581028">
        <w:rPr>
          <w:rFonts w:eastAsia="Times New Roman"/>
          <w:lang w:eastAsia="ru-RU"/>
        </w:rPr>
        <w:t>рублей, НДС не облагается.</w:t>
      </w:r>
    </w:p>
    <w:p w:rsidR="00581028" w:rsidRPr="00581028" w:rsidRDefault="00581028" w:rsidP="00581028">
      <w:pPr>
        <w:ind w:firstLine="709"/>
        <w:jc w:val="both"/>
        <w:rPr>
          <w:rFonts w:eastAsia="Times New Roman"/>
          <w:lang w:eastAsia="ru-RU"/>
        </w:rPr>
      </w:pPr>
      <w:r w:rsidRPr="00581028">
        <w:rPr>
          <w:rFonts w:eastAsia="Times New Roman"/>
          <w:b/>
          <w:lang w:eastAsia="ru-RU"/>
        </w:rPr>
        <w:t>Стоимость выполненных работ по настоящему акту</w:t>
      </w:r>
      <w:proofErr w:type="gramStart"/>
      <w:r w:rsidRPr="00581028">
        <w:rPr>
          <w:rFonts w:eastAsia="Times New Roman"/>
          <w:lang w:eastAsia="ru-RU"/>
        </w:rPr>
        <w:t xml:space="preserve"> – ____________ (_____________) </w:t>
      </w:r>
      <w:proofErr w:type="gramEnd"/>
      <w:r w:rsidRPr="00581028">
        <w:rPr>
          <w:rFonts w:eastAsia="Times New Roman"/>
          <w:lang w:eastAsia="ru-RU"/>
        </w:rPr>
        <w:t>рублей, НДС не облагается.</w:t>
      </w:r>
    </w:p>
    <w:p w:rsidR="00581028" w:rsidRPr="00581028" w:rsidRDefault="00581028" w:rsidP="00581028">
      <w:pPr>
        <w:ind w:firstLine="709"/>
        <w:jc w:val="both"/>
        <w:rPr>
          <w:rFonts w:eastAsia="Times New Roman"/>
          <w:lang w:eastAsia="ru-RU"/>
        </w:rPr>
      </w:pPr>
      <w:r w:rsidRPr="00581028">
        <w:rPr>
          <w:rFonts w:eastAsia="Times New Roman"/>
          <w:b/>
          <w:lang w:eastAsia="ru-RU"/>
        </w:rPr>
        <w:t xml:space="preserve">Сумма </w:t>
      </w:r>
      <w:proofErr w:type="gramStart"/>
      <w:r w:rsidRPr="00581028">
        <w:rPr>
          <w:rFonts w:eastAsia="Times New Roman"/>
          <w:b/>
          <w:lang w:eastAsia="ru-RU"/>
        </w:rPr>
        <w:t>аванса</w:t>
      </w:r>
      <w:proofErr w:type="gramEnd"/>
      <w:r w:rsidRPr="00581028">
        <w:rPr>
          <w:rFonts w:eastAsia="Times New Roman"/>
          <w:b/>
          <w:lang w:eastAsia="ru-RU"/>
        </w:rPr>
        <w:t xml:space="preserve"> перечисленная по настоящему договору </w:t>
      </w:r>
      <w:r w:rsidRPr="00581028">
        <w:rPr>
          <w:rFonts w:eastAsia="Times New Roman"/>
          <w:lang w:eastAsia="ru-RU"/>
        </w:rPr>
        <w:t>составляет __________ (___________) рублей, НДС не облагается.</w:t>
      </w:r>
    </w:p>
    <w:p w:rsidR="00581028" w:rsidRPr="00581028" w:rsidRDefault="00581028" w:rsidP="00581028">
      <w:pPr>
        <w:ind w:firstLine="709"/>
        <w:jc w:val="both"/>
        <w:rPr>
          <w:rFonts w:eastAsia="Times New Roman"/>
          <w:lang w:eastAsia="ru-RU"/>
        </w:rPr>
      </w:pPr>
      <w:r w:rsidRPr="00581028">
        <w:rPr>
          <w:rFonts w:eastAsia="Times New Roman"/>
          <w:b/>
          <w:lang w:eastAsia="ru-RU"/>
        </w:rPr>
        <w:t>Сумма аванса, засчитанная за выполненные этапы по настоящему акту</w:t>
      </w:r>
      <w:r w:rsidRPr="00581028">
        <w:rPr>
          <w:rFonts w:eastAsia="Times New Roman"/>
          <w:lang w:eastAsia="ru-RU"/>
        </w:rPr>
        <w:t>, составила</w:t>
      </w:r>
      <w:proofErr w:type="gramStart"/>
      <w:r w:rsidRPr="00581028">
        <w:rPr>
          <w:rFonts w:eastAsia="Times New Roman"/>
          <w:lang w:eastAsia="ru-RU"/>
        </w:rPr>
        <w:t xml:space="preserve"> – _______ (______________) </w:t>
      </w:r>
      <w:proofErr w:type="gramEnd"/>
      <w:r w:rsidRPr="00581028">
        <w:rPr>
          <w:rFonts w:eastAsia="Times New Roman"/>
          <w:lang w:eastAsia="ru-RU"/>
        </w:rPr>
        <w:t>рублей, НДС не облагается.</w:t>
      </w:r>
    </w:p>
    <w:p w:rsidR="00581028" w:rsidRPr="00581028" w:rsidRDefault="00581028" w:rsidP="00581028">
      <w:pPr>
        <w:ind w:firstLine="709"/>
        <w:jc w:val="both"/>
        <w:rPr>
          <w:rFonts w:eastAsia="Times New Roman"/>
          <w:lang w:eastAsia="ru-RU"/>
        </w:rPr>
      </w:pPr>
      <w:r w:rsidRPr="00581028">
        <w:rPr>
          <w:rFonts w:eastAsia="Times New Roman"/>
          <w:b/>
          <w:lang w:eastAsia="ru-RU"/>
        </w:rPr>
        <w:t>Следует к перечислению по настоящему акту</w:t>
      </w:r>
      <w:proofErr w:type="gramStart"/>
      <w:r w:rsidRPr="00581028">
        <w:rPr>
          <w:rFonts w:eastAsia="Times New Roman"/>
          <w:b/>
          <w:lang w:eastAsia="ru-RU"/>
        </w:rPr>
        <w:t>:</w:t>
      </w:r>
      <w:r w:rsidRPr="00581028">
        <w:rPr>
          <w:rFonts w:eastAsia="Times New Roman"/>
          <w:lang w:eastAsia="ru-RU"/>
        </w:rPr>
        <w:t xml:space="preserve"> - _____________ (______________) </w:t>
      </w:r>
      <w:proofErr w:type="gramEnd"/>
      <w:r w:rsidRPr="00581028">
        <w:rPr>
          <w:rFonts w:eastAsia="Times New Roman"/>
          <w:lang w:eastAsia="ru-RU"/>
        </w:rPr>
        <w:t>рублей, НДС не облагается.</w:t>
      </w:r>
    </w:p>
    <w:p w:rsidR="00581028" w:rsidRPr="00581028" w:rsidRDefault="00581028" w:rsidP="00581028">
      <w:pPr>
        <w:ind w:firstLine="709"/>
        <w:jc w:val="both"/>
        <w:rPr>
          <w:rFonts w:eastAsia="Times New Roman"/>
          <w:lang w:eastAsia="ru-RU"/>
        </w:rPr>
      </w:pPr>
    </w:p>
    <w:tbl>
      <w:tblPr>
        <w:tblW w:w="0" w:type="auto"/>
        <w:tblLayout w:type="fixed"/>
        <w:tblLook w:val="0000" w:firstRow="0" w:lastRow="0" w:firstColumn="0" w:lastColumn="0" w:noHBand="0" w:noVBand="0"/>
      </w:tblPr>
      <w:tblGrid>
        <w:gridCol w:w="5637"/>
        <w:gridCol w:w="4551"/>
      </w:tblGrid>
      <w:tr w:rsidR="00581028" w:rsidRPr="00581028" w:rsidTr="006E2CB7">
        <w:tblPrEx>
          <w:tblCellMar>
            <w:top w:w="0" w:type="dxa"/>
            <w:bottom w:w="0" w:type="dxa"/>
          </w:tblCellMar>
        </w:tblPrEx>
        <w:tc>
          <w:tcPr>
            <w:tcW w:w="5637" w:type="dxa"/>
          </w:tcPr>
          <w:p w:rsidR="00581028" w:rsidRPr="00581028" w:rsidRDefault="00581028" w:rsidP="00581028">
            <w:pPr>
              <w:keepNext/>
              <w:jc w:val="left"/>
              <w:outlineLvl w:val="0"/>
              <w:rPr>
                <w:rFonts w:eastAsia="Times New Roman"/>
                <w:lang w:eastAsia="ru-RU"/>
              </w:rPr>
            </w:pPr>
            <w:r w:rsidRPr="00581028">
              <w:rPr>
                <w:rFonts w:eastAsia="Times New Roman"/>
                <w:lang w:eastAsia="ru-RU"/>
              </w:rPr>
              <w:lastRenderedPageBreak/>
              <w:t>Работу сдал:                                                                                         от  Исполнителя</w:t>
            </w:r>
          </w:p>
        </w:tc>
        <w:tc>
          <w:tcPr>
            <w:tcW w:w="4551" w:type="dxa"/>
          </w:tcPr>
          <w:p w:rsidR="00581028" w:rsidRPr="00581028" w:rsidRDefault="00581028" w:rsidP="00581028">
            <w:pPr>
              <w:jc w:val="both"/>
              <w:rPr>
                <w:rFonts w:eastAsia="Times New Roman"/>
                <w:lang w:eastAsia="ru-RU"/>
              </w:rPr>
            </w:pPr>
            <w:r w:rsidRPr="00581028">
              <w:rPr>
                <w:rFonts w:eastAsia="Times New Roman"/>
                <w:lang w:eastAsia="ru-RU"/>
              </w:rPr>
              <w:t>Работу принял:</w:t>
            </w:r>
          </w:p>
          <w:p w:rsidR="00581028" w:rsidRPr="00581028" w:rsidRDefault="00581028" w:rsidP="00581028">
            <w:pPr>
              <w:keepNext/>
              <w:jc w:val="both"/>
              <w:outlineLvl w:val="0"/>
              <w:rPr>
                <w:rFonts w:eastAsia="Times New Roman"/>
                <w:lang w:eastAsia="ru-RU"/>
              </w:rPr>
            </w:pPr>
            <w:r w:rsidRPr="00581028">
              <w:rPr>
                <w:rFonts w:eastAsia="Times New Roman"/>
                <w:lang w:eastAsia="ru-RU"/>
              </w:rPr>
              <w:t>от  Заказчика</w:t>
            </w:r>
          </w:p>
          <w:p w:rsidR="00581028" w:rsidRPr="00581028" w:rsidRDefault="00581028" w:rsidP="00581028">
            <w:pPr>
              <w:keepNext/>
              <w:jc w:val="left"/>
              <w:outlineLvl w:val="0"/>
              <w:rPr>
                <w:rFonts w:eastAsia="Times New Roman"/>
                <w:lang w:eastAsia="ru-RU"/>
              </w:rPr>
            </w:pPr>
          </w:p>
          <w:p w:rsidR="00581028" w:rsidRPr="00581028" w:rsidRDefault="00581028" w:rsidP="00581028">
            <w:pPr>
              <w:keepNext/>
              <w:jc w:val="left"/>
              <w:outlineLvl w:val="0"/>
              <w:rPr>
                <w:rFonts w:eastAsia="Times New Roman"/>
                <w:lang w:eastAsia="ru-RU"/>
              </w:rPr>
            </w:pPr>
            <w:r w:rsidRPr="00581028">
              <w:rPr>
                <w:rFonts w:eastAsia="Times New Roman"/>
                <w:lang w:eastAsia="ru-RU"/>
              </w:rPr>
              <w:t>ФГУП «ГНЦ РФ-ФЭИ»</w:t>
            </w:r>
          </w:p>
        </w:tc>
      </w:tr>
      <w:tr w:rsidR="00581028" w:rsidRPr="00581028" w:rsidTr="006E2CB7">
        <w:tblPrEx>
          <w:tblCellMar>
            <w:top w:w="0" w:type="dxa"/>
            <w:bottom w:w="0" w:type="dxa"/>
          </w:tblCellMar>
        </w:tblPrEx>
        <w:trPr>
          <w:trHeight w:val="1006"/>
        </w:trPr>
        <w:tc>
          <w:tcPr>
            <w:tcW w:w="5637" w:type="dxa"/>
          </w:tcPr>
          <w:p w:rsidR="00581028" w:rsidRPr="00581028" w:rsidRDefault="00581028" w:rsidP="00581028">
            <w:pPr>
              <w:jc w:val="both"/>
              <w:rPr>
                <w:rFonts w:eastAsia="Times New Roman"/>
                <w:lang w:eastAsia="ru-RU"/>
              </w:rPr>
            </w:pPr>
          </w:p>
          <w:p w:rsidR="00581028" w:rsidRPr="00581028" w:rsidRDefault="00581028" w:rsidP="00581028">
            <w:pPr>
              <w:jc w:val="both"/>
              <w:rPr>
                <w:rFonts w:eastAsia="Times New Roman"/>
                <w:lang w:eastAsia="ru-RU"/>
              </w:rPr>
            </w:pPr>
            <w:r w:rsidRPr="00581028">
              <w:rPr>
                <w:rFonts w:eastAsia="Times New Roman"/>
                <w:lang w:eastAsia="ru-RU"/>
              </w:rPr>
              <w:t>_______________</w:t>
            </w:r>
          </w:p>
          <w:p w:rsidR="00581028" w:rsidRPr="00581028" w:rsidRDefault="00581028" w:rsidP="00581028">
            <w:pPr>
              <w:jc w:val="both"/>
              <w:rPr>
                <w:rFonts w:eastAsia="Times New Roman"/>
                <w:lang w:eastAsia="ru-RU"/>
              </w:rPr>
            </w:pPr>
            <w:r w:rsidRPr="00581028">
              <w:rPr>
                <w:rFonts w:eastAsia="Times New Roman"/>
                <w:sz w:val="22"/>
                <w:szCs w:val="22"/>
                <w:lang w:eastAsia="ru-RU"/>
              </w:rPr>
              <w:t xml:space="preserve">«____»___________________20   г.                                          </w:t>
            </w:r>
          </w:p>
        </w:tc>
        <w:tc>
          <w:tcPr>
            <w:tcW w:w="4551" w:type="dxa"/>
          </w:tcPr>
          <w:p w:rsidR="00581028" w:rsidRPr="00581028" w:rsidRDefault="00581028" w:rsidP="00581028">
            <w:pPr>
              <w:jc w:val="both"/>
              <w:rPr>
                <w:rFonts w:eastAsia="Times New Roman"/>
                <w:lang w:eastAsia="ru-RU"/>
              </w:rPr>
            </w:pPr>
          </w:p>
          <w:p w:rsidR="00581028" w:rsidRPr="00581028" w:rsidRDefault="00581028" w:rsidP="00581028">
            <w:pPr>
              <w:jc w:val="both"/>
              <w:rPr>
                <w:rFonts w:eastAsia="Times New Roman"/>
                <w:lang w:eastAsia="ru-RU"/>
              </w:rPr>
            </w:pPr>
            <w:r w:rsidRPr="00581028">
              <w:rPr>
                <w:rFonts w:eastAsia="Times New Roman"/>
                <w:lang w:eastAsia="ru-RU"/>
              </w:rPr>
              <w:t xml:space="preserve">_______________ </w:t>
            </w:r>
          </w:p>
          <w:p w:rsidR="00581028" w:rsidRPr="00581028" w:rsidRDefault="00581028" w:rsidP="00581028">
            <w:pPr>
              <w:jc w:val="both"/>
              <w:rPr>
                <w:rFonts w:eastAsia="Times New Roman"/>
                <w:sz w:val="20"/>
                <w:szCs w:val="20"/>
                <w:lang w:eastAsia="ru-RU"/>
              </w:rPr>
            </w:pPr>
            <w:r w:rsidRPr="00581028">
              <w:rPr>
                <w:rFonts w:eastAsia="Times New Roman"/>
                <w:sz w:val="22"/>
                <w:szCs w:val="22"/>
                <w:lang w:eastAsia="ru-RU"/>
              </w:rPr>
              <w:t>«____»___________________20  г</w:t>
            </w:r>
            <w:r w:rsidRPr="00581028">
              <w:rPr>
                <w:rFonts w:eastAsia="Times New Roman"/>
                <w:sz w:val="20"/>
                <w:szCs w:val="20"/>
                <w:lang w:eastAsia="ru-RU"/>
              </w:rPr>
              <w:t>.</w:t>
            </w:r>
          </w:p>
        </w:tc>
      </w:tr>
    </w:tbl>
    <w:p w:rsidR="00581028" w:rsidRPr="00581028" w:rsidRDefault="00581028" w:rsidP="00581028">
      <w:pPr>
        <w:spacing w:after="200" w:line="276" w:lineRule="auto"/>
        <w:ind w:right="-18"/>
        <w:jc w:val="left"/>
        <w:rPr>
          <w:rFonts w:eastAsia="Calibri"/>
          <w:sz w:val="28"/>
          <w:szCs w:val="28"/>
        </w:rPr>
      </w:pPr>
      <w:r w:rsidRPr="00581028">
        <w:rPr>
          <w:rFonts w:eastAsia="Calibri"/>
          <w:sz w:val="28"/>
          <w:szCs w:val="28"/>
        </w:rPr>
        <w:t>Форма согласована Сторонами:</w:t>
      </w:r>
    </w:p>
    <w:tbl>
      <w:tblPr>
        <w:tblW w:w="0" w:type="auto"/>
        <w:tblLayout w:type="fixed"/>
        <w:tblLook w:val="0000" w:firstRow="0" w:lastRow="0" w:firstColumn="0" w:lastColumn="0" w:noHBand="0" w:noVBand="0"/>
      </w:tblPr>
      <w:tblGrid>
        <w:gridCol w:w="5637"/>
        <w:gridCol w:w="4551"/>
      </w:tblGrid>
      <w:tr w:rsidR="00581028" w:rsidRPr="00581028" w:rsidTr="006E2CB7">
        <w:tblPrEx>
          <w:tblCellMar>
            <w:top w:w="0" w:type="dxa"/>
            <w:bottom w:w="0" w:type="dxa"/>
          </w:tblCellMar>
        </w:tblPrEx>
        <w:tc>
          <w:tcPr>
            <w:tcW w:w="5637" w:type="dxa"/>
          </w:tcPr>
          <w:p w:rsidR="00581028" w:rsidRPr="00581028" w:rsidRDefault="00581028" w:rsidP="00581028">
            <w:pPr>
              <w:keepNext/>
              <w:jc w:val="left"/>
              <w:outlineLvl w:val="0"/>
              <w:rPr>
                <w:rFonts w:eastAsia="Times New Roman"/>
                <w:lang w:eastAsia="ru-RU"/>
              </w:rPr>
            </w:pPr>
            <w:r w:rsidRPr="00581028">
              <w:rPr>
                <w:rFonts w:eastAsia="Times New Roman"/>
                <w:lang w:eastAsia="ru-RU"/>
              </w:rPr>
              <w:t>от  Исполнителя</w:t>
            </w:r>
          </w:p>
        </w:tc>
        <w:tc>
          <w:tcPr>
            <w:tcW w:w="4551" w:type="dxa"/>
          </w:tcPr>
          <w:p w:rsidR="00581028" w:rsidRPr="00581028" w:rsidRDefault="00581028" w:rsidP="00581028">
            <w:pPr>
              <w:keepNext/>
              <w:jc w:val="both"/>
              <w:outlineLvl w:val="0"/>
              <w:rPr>
                <w:rFonts w:eastAsia="Times New Roman"/>
                <w:lang w:eastAsia="ru-RU"/>
              </w:rPr>
            </w:pPr>
            <w:r w:rsidRPr="00581028">
              <w:rPr>
                <w:rFonts w:eastAsia="Times New Roman"/>
                <w:lang w:eastAsia="ru-RU"/>
              </w:rPr>
              <w:t>от  Заказчика</w:t>
            </w:r>
          </w:p>
          <w:p w:rsidR="00581028" w:rsidRPr="00581028" w:rsidRDefault="00581028" w:rsidP="00581028">
            <w:pPr>
              <w:keepNext/>
              <w:jc w:val="left"/>
              <w:outlineLvl w:val="0"/>
              <w:rPr>
                <w:rFonts w:eastAsia="Times New Roman"/>
                <w:lang w:eastAsia="ru-RU"/>
              </w:rPr>
            </w:pPr>
          </w:p>
          <w:p w:rsidR="00581028" w:rsidRPr="00581028" w:rsidRDefault="00581028" w:rsidP="00581028">
            <w:pPr>
              <w:keepNext/>
              <w:jc w:val="left"/>
              <w:outlineLvl w:val="0"/>
              <w:rPr>
                <w:rFonts w:eastAsia="Times New Roman"/>
                <w:lang w:eastAsia="ru-RU"/>
              </w:rPr>
            </w:pPr>
            <w:r w:rsidRPr="00581028">
              <w:rPr>
                <w:rFonts w:eastAsia="Times New Roman"/>
                <w:lang w:eastAsia="ru-RU"/>
              </w:rPr>
              <w:t>ФГУП «ГНЦ РФ-ФЭИ»</w:t>
            </w:r>
          </w:p>
        </w:tc>
      </w:tr>
      <w:tr w:rsidR="00581028" w:rsidRPr="00581028" w:rsidTr="006E2CB7">
        <w:tblPrEx>
          <w:tblCellMar>
            <w:top w:w="0" w:type="dxa"/>
            <w:bottom w:w="0" w:type="dxa"/>
          </w:tblCellMar>
        </w:tblPrEx>
        <w:trPr>
          <w:trHeight w:val="1006"/>
        </w:trPr>
        <w:tc>
          <w:tcPr>
            <w:tcW w:w="5637" w:type="dxa"/>
          </w:tcPr>
          <w:p w:rsidR="00581028" w:rsidRPr="00581028" w:rsidRDefault="00581028" w:rsidP="00581028">
            <w:pPr>
              <w:jc w:val="both"/>
              <w:rPr>
                <w:rFonts w:eastAsia="Times New Roman"/>
                <w:lang w:eastAsia="ru-RU"/>
              </w:rPr>
            </w:pPr>
          </w:p>
          <w:p w:rsidR="00581028" w:rsidRPr="00581028" w:rsidRDefault="00581028" w:rsidP="00581028">
            <w:pPr>
              <w:jc w:val="both"/>
              <w:rPr>
                <w:rFonts w:eastAsia="Times New Roman"/>
                <w:lang w:eastAsia="ru-RU"/>
              </w:rPr>
            </w:pPr>
            <w:r w:rsidRPr="00581028">
              <w:rPr>
                <w:rFonts w:eastAsia="Times New Roman"/>
                <w:lang w:eastAsia="ru-RU"/>
              </w:rPr>
              <w:t>_______________</w:t>
            </w:r>
          </w:p>
          <w:p w:rsidR="00581028" w:rsidRPr="00581028" w:rsidRDefault="00581028" w:rsidP="00581028">
            <w:pPr>
              <w:jc w:val="both"/>
              <w:rPr>
                <w:rFonts w:eastAsia="Times New Roman"/>
                <w:lang w:eastAsia="ru-RU"/>
              </w:rPr>
            </w:pPr>
            <w:r w:rsidRPr="00581028">
              <w:rPr>
                <w:rFonts w:eastAsia="Times New Roman"/>
                <w:sz w:val="22"/>
                <w:szCs w:val="22"/>
                <w:lang w:eastAsia="ru-RU"/>
              </w:rPr>
              <w:t xml:space="preserve">«____»___________________20   г.                                          </w:t>
            </w:r>
          </w:p>
        </w:tc>
        <w:tc>
          <w:tcPr>
            <w:tcW w:w="4551" w:type="dxa"/>
          </w:tcPr>
          <w:p w:rsidR="00581028" w:rsidRPr="00581028" w:rsidRDefault="00581028" w:rsidP="00581028">
            <w:pPr>
              <w:jc w:val="both"/>
              <w:rPr>
                <w:rFonts w:eastAsia="Times New Roman"/>
                <w:lang w:eastAsia="ru-RU"/>
              </w:rPr>
            </w:pPr>
          </w:p>
          <w:p w:rsidR="00581028" w:rsidRPr="00581028" w:rsidRDefault="00581028" w:rsidP="00581028">
            <w:pPr>
              <w:jc w:val="both"/>
              <w:rPr>
                <w:rFonts w:eastAsia="Times New Roman"/>
                <w:lang w:eastAsia="ru-RU"/>
              </w:rPr>
            </w:pPr>
            <w:r w:rsidRPr="00581028">
              <w:rPr>
                <w:rFonts w:eastAsia="Times New Roman"/>
                <w:lang w:eastAsia="ru-RU"/>
              </w:rPr>
              <w:t xml:space="preserve">_______________ </w:t>
            </w:r>
          </w:p>
          <w:p w:rsidR="00581028" w:rsidRPr="00581028" w:rsidRDefault="00581028" w:rsidP="00581028">
            <w:pPr>
              <w:jc w:val="both"/>
              <w:rPr>
                <w:rFonts w:eastAsia="Times New Roman"/>
                <w:sz w:val="20"/>
                <w:szCs w:val="20"/>
                <w:lang w:eastAsia="ru-RU"/>
              </w:rPr>
            </w:pPr>
            <w:r w:rsidRPr="00581028">
              <w:rPr>
                <w:rFonts w:eastAsia="Times New Roman"/>
                <w:sz w:val="22"/>
                <w:szCs w:val="22"/>
                <w:lang w:eastAsia="ru-RU"/>
              </w:rPr>
              <w:t>«____»___________________20  г</w:t>
            </w:r>
            <w:r w:rsidRPr="00581028">
              <w:rPr>
                <w:rFonts w:eastAsia="Times New Roman"/>
                <w:sz w:val="20"/>
                <w:szCs w:val="20"/>
                <w:lang w:eastAsia="ru-RU"/>
              </w:rPr>
              <w:t>.</w:t>
            </w:r>
          </w:p>
        </w:tc>
      </w:tr>
    </w:tbl>
    <w:p w:rsidR="008E3C0C" w:rsidRDefault="008E3C0C">
      <w:bookmarkStart w:id="8" w:name="_GoBack"/>
      <w:bookmarkEnd w:id="8"/>
    </w:p>
    <w:sectPr w:rsidR="008E3C0C">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81028" w:rsidRDefault="00581028" w:rsidP="00581028">
      <w:r>
        <w:separator/>
      </w:r>
    </w:p>
  </w:endnote>
  <w:endnote w:type="continuationSeparator" w:id="0">
    <w:p w:rsidR="00581028" w:rsidRDefault="00581028" w:rsidP="005810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Verdana">
    <w:panose1 w:val="020B0604030504040204"/>
    <w:charset w:val="CC"/>
    <w:family w:val="swiss"/>
    <w:pitch w:val="variable"/>
    <w:sig w:usb0="20000287" w:usb1="00000000" w:usb2="00000000" w:usb3="00000000" w:csb0="0000019F" w:csb1="00000000"/>
  </w:font>
  <w:font w:name="Tahoma">
    <w:panose1 w:val="020B0604030504040204"/>
    <w:charset w:val="CC"/>
    <w:family w:val="swiss"/>
    <w:pitch w:val="variable"/>
    <w:sig w:usb0="61002A87" w:usb1="80000000" w:usb2="00000008" w:usb3="00000000" w:csb0="000101FF" w:csb1="00000000"/>
  </w:font>
  <w:font w:name="Consolas">
    <w:panose1 w:val="020B0609020204030204"/>
    <w:charset w:val="CC"/>
    <w:family w:val="modern"/>
    <w:pitch w:val="fixed"/>
    <w:sig w:usb0="E10002FF" w:usb1="4000FCFF" w:usb2="00000009"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Artsans">
    <w:altName w:val="Arial"/>
    <w:charset w:val="00"/>
    <w:family w:val="swiss"/>
    <w:pitch w:val="variable"/>
    <w:sig w:usb0="00000003" w:usb1="00000000" w:usb2="00000000" w:usb3="00000000" w:csb0="00000001" w:csb1="00000000"/>
  </w:font>
  <w:font w:name="MS Mincho">
    <w:altName w:val="Meiryo"/>
    <w:panose1 w:val="02020609040205080304"/>
    <w:charset w:val="80"/>
    <w:family w:val="roman"/>
    <w:notTrueType/>
    <w:pitch w:val="fixed"/>
    <w:sig w:usb0="00000000" w:usb1="08070000" w:usb2="00000010" w:usb3="00000000" w:csb0="00020000" w:csb1="00000000"/>
  </w:font>
  <w:font w:name="Nimbus Roman No9 L">
    <w:altName w:val="Times New Roman"/>
    <w:charset w:val="00"/>
    <w:family w:val="roman"/>
    <w:pitch w:val="variable"/>
  </w:font>
  <w:font w:name="DejaVu Sans">
    <w:charset w:val="CC"/>
    <w:family w:val="swiss"/>
    <w:pitch w:val="variable"/>
    <w:sig w:usb0="E7000EFF" w:usb1="5200FDFF" w:usb2="0A042021" w:usb3="00000000" w:csb0="000001B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81028" w:rsidRDefault="00581028" w:rsidP="00581028">
      <w:r>
        <w:separator/>
      </w:r>
    </w:p>
  </w:footnote>
  <w:footnote w:type="continuationSeparator" w:id="0">
    <w:p w:rsidR="00581028" w:rsidRDefault="00581028" w:rsidP="00581028">
      <w:r>
        <w:continuationSeparator/>
      </w:r>
    </w:p>
  </w:footnote>
  <w:footnote w:id="1">
    <w:p w:rsidR="00581028" w:rsidRDefault="00581028" w:rsidP="00581028">
      <w:pPr>
        <w:pStyle w:val="ac"/>
        <w:spacing w:before="0" w:after="0"/>
        <w:jc w:val="both"/>
        <w:rPr>
          <w:sz w:val="16"/>
          <w:szCs w:val="16"/>
        </w:rPr>
      </w:pPr>
      <w:r>
        <w:rPr>
          <w:rStyle w:val="affff5"/>
          <w:sz w:val="16"/>
          <w:szCs w:val="16"/>
        </w:rPr>
        <w:t>1</w:t>
      </w:r>
      <w:r>
        <w:rPr>
          <w:sz w:val="16"/>
          <w:szCs w:val="16"/>
        </w:rPr>
        <w:t> </w:t>
      </w:r>
      <w:r>
        <w:rPr>
          <w:b/>
          <w:sz w:val="16"/>
          <w:szCs w:val="16"/>
        </w:rPr>
        <w:t>Настоящая типовая форма уведомления заполняется в отношении каждого результата интеллектуальной деятельности (в том числе способного к правовой охране в качестве изобретения, полезной модели, промышленного образца), созданного при выполнении работ по Государственному контракту. Уведомление не должно содержать сведений, составляющих государственную тайну.</w:t>
      </w:r>
      <w:r>
        <w:rPr>
          <w:sz w:val="16"/>
          <w:szCs w:val="16"/>
        </w:rPr>
        <w:t xml:space="preserve"> В случае, если уведомление содержит иную информацию (сведения) ограниченного доступа,  оформление настоящего уведомления и представление его Госкорпорации «Росатом» осуществляется в установленном порядке с соблюдением требований и условий в части охраны конфиденциальности и защиты такой информации в соответствии с действующим законодательством Российской Федерации, актами Госкорпорации «Росатом» (далее – Корпорация) и Исполнителя, а также условиями Государственного контракта.</w:t>
      </w:r>
    </w:p>
    <w:p w:rsidR="00581028" w:rsidRDefault="00581028" w:rsidP="00581028">
      <w:pPr>
        <w:pStyle w:val="ac"/>
        <w:spacing w:before="0" w:after="0"/>
        <w:jc w:val="both"/>
        <w:rPr>
          <w:sz w:val="16"/>
          <w:szCs w:val="16"/>
        </w:rPr>
      </w:pPr>
    </w:p>
    <w:tbl>
      <w:tblPr>
        <w:tblW w:w="9498" w:type="dxa"/>
        <w:tblInd w:w="108" w:type="dxa"/>
        <w:tblLayout w:type="fixed"/>
        <w:tblLook w:val="04A0" w:firstRow="1" w:lastRow="0" w:firstColumn="1" w:lastColumn="0" w:noHBand="0" w:noVBand="1"/>
      </w:tblPr>
      <w:tblGrid>
        <w:gridCol w:w="6096"/>
        <w:gridCol w:w="1559"/>
        <w:gridCol w:w="1843"/>
      </w:tblGrid>
      <w:tr w:rsidR="00581028" w:rsidRPr="009A3A10" w:rsidTr="00F67FE0">
        <w:tc>
          <w:tcPr>
            <w:tcW w:w="6096" w:type="dxa"/>
            <w:shd w:val="clear" w:color="auto" w:fill="auto"/>
          </w:tcPr>
          <w:p w:rsidR="00581028" w:rsidRDefault="00581028" w:rsidP="00F67FE0">
            <w:pPr>
              <w:pStyle w:val="ac"/>
              <w:spacing w:before="0" w:after="0" w:line="276" w:lineRule="auto"/>
              <w:rPr>
                <w:sz w:val="16"/>
                <w:szCs w:val="16"/>
              </w:rPr>
            </w:pPr>
            <w:r w:rsidRPr="009A3A10">
              <w:rPr>
                <w:sz w:val="16"/>
                <w:szCs w:val="16"/>
              </w:rPr>
              <w:t>Руководитель подразделения Исполнителя, ответст</w:t>
            </w:r>
            <w:r>
              <w:rPr>
                <w:sz w:val="16"/>
                <w:szCs w:val="16"/>
              </w:rPr>
              <w:t>венного за обеспечение правовой</w:t>
            </w:r>
          </w:p>
          <w:p w:rsidR="00581028" w:rsidRPr="009A3A10" w:rsidRDefault="00581028" w:rsidP="00F67FE0">
            <w:pPr>
              <w:pStyle w:val="ac"/>
              <w:spacing w:before="0" w:after="0" w:line="276" w:lineRule="auto"/>
              <w:rPr>
                <w:sz w:val="16"/>
                <w:szCs w:val="16"/>
              </w:rPr>
            </w:pPr>
            <w:r w:rsidRPr="009A3A10">
              <w:rPr>
                <w:sz w:val="16"/>
                <w:szCs w:val="16"/>
              </w:rPr>
              <w:t xml:space="preserve">охраны результатов интеллектуальной деятельности:  </w:t>
            </w:r>
          </w:p>
        </w:tc>
        <w:tc>
          <w:tcPr>
            <w:tcW w:w="1559" w:type="dxa"/>
            <w:tcBorders>
              <w:bottom w:val="single" w:sz="4" w:space="0" w:color="auto"/>
            </w:tcBorders>
            <w:shd w:val="clear" w:color="auto" w:fill="auto"/>
            <w:vAlign w:val="bottom"/>
          </w:tcPr>
          <w:p w:rsidR="00581028" w:rsidRPr="009A3A10" w:rsidRDefault="00581028" w:rsidP="00F67FE0">
            <w:pPr>
              <w:pStyle w:val="ac"/>
              <w:spacing w:before="0" w:after="0" w:line="276" w:lineRule="auto"/>
              <w:rPr>
                <w:sz w:val="16"/>
                <w:szCs w:val="16"/>
              </w:rPr>
            </w:pPr>
          </w:p>
        </w:tc>
        <w:tc>
          <w:tcPr>
            <w:tcW w:w="1843" w:type="dxa"/>
            <w:tcBorders>
              <w:bottom w:val="single" w:sz="4" w:space="0" w:color="auto"/>
            </w:tcBorders>
            <w:shd w:val="clear" w:color="auto" w:fill="auto"/>
            <w:vAlign w:val="bottom"/>
          </w:tcPr>
          <w:p w:rsidR="00581028" w:rsidRPr="009A3A10" w:rsidRDefault="00581028" w:rsidP="00F67FE0">
            <w:pPr>
              <w:pStyle w:val="ac"/>
              <w:spacing w:before="0" w:after="0" w:line="276" w:lineRule="auto"/>
              <w:rPr>
                <w:sz w:val="16"/>
                <w:szCs w:val="16"/>
              </w:rPr>
            </w:pPr>
            <w:r w:rsidRPr="009A3A10">
              <w:rPr>
                <w:sz w:val="16"/>
                <w:szCs w:val="16"/>
              </w:rPr>
              <w:t xml:space="preserve">                                                            </w:t>
            </w:r>
          </w:p>
        </w:tc>
      </w:tr>
      <w:tr w:rsidR="00581028" w:rsidRPr="009A3A10" w:rsidTr="00F67FE0">
        <w:tc>
          <w:tcPr>
            <w:tcW w:w="6096" w:type="dxa"/>
            <w:shd w:val="clear" w:color="auto" w:fill="auto"/>
          </w:tcPr>
          <w:p w:rsidR="00581028" w:rsidRPr="009A3A10" w:rsidRDefault="00581028" w:rsidP="00F67FE0">
            <w:pPr>
              <w:pStyle w:val="ac"/>
              <w:spacing w:before="0" w:after="0" w:line="276" w:lineRule="auto"/>
              <w:rPr>
                <w:sz w:val="16"/>
                <w:szCs w:val="16"/>
              </w:rPr>
            </w:pPr>
          </w:p>
        </w:tc>
        <w:tc>
          <w:tcPr>
            <w:tcW w:w="1559" w:type="dxa"/>
            <w:tcBorders>
              <w:top w:val="single" w:sz="4" w:space="0" w:color="auto"/>
            </w:tcBorders>
            <w:shd w:val="clear" w:color="auto" w:fill="auto"/>
          </w:tcPr>
          <w:p w:rsidR="00581028" w:rsidRPr="009A3A10" w:rsidRDefault="00581028" w:rsidP="00F67FE0">
            <w:pPr>
              <w:pStyle w:val="ac"/>
              <w:spacing w:before="0" w:after="0" w:line="276" w:lineRule="auto"/>
              <w:jc w:val="center"/>
              <w:rPr>
                <w:sz w:val="16"/>
                <w:szCs w:val="16"/>
              </w:rPr>
            </w:pPr>
            <w:r w:rsidRPr="009A3A10">
              <w:rPr>
                <w:sz w:val="16"/>
                <w:szCs w:val="16"/>
              </w:rPr>
              <w:t>(подпись)</w:t>
            </w:r>
          </w:p>
        </w:tc>
        <w:tc>
          <w:tcPr>
            <w:tcW w:w="1843" w:type="dxa"/>
            <w:tcBorders>
              <w:top w:val="single" w:sz="4" w:space="0" w:color="auto"/>
            </w:tcBorders>
            <w:shd w:val="clear" w:color="auto" w:fill="auto"/>
          </w:tcPr>
          <w:p w:rsidR="00581028" w:rsidRPr="009A3A10" w:rsidRDefault="00581028" w:rsidP="00F67FE0">
            <w:pPr>
              <w:pStyle w:val="ac"/>
              <w:spacing w:before="0" w:after="0" w:line="276" w:lineRule="auto"/>
              <w:jc w:val="center"/>
              <w:rPr>
                <w:sz w:val="16"/>
                <w:szCs w:val="16"/>
              </w:rPr>
            </w:pPr>
            <w:r w:rsidRPr="009A3A10">
              <w:rPr>
                <w:sz w:val="16"/>
                <w:szCs w:val="16"/>
              </w:rPr>
              <w:t>(</w:t>
            </w:r>
            <w:r>
              <w:rPr>
                <w:sz w:val="16"/>
                <w:szCs w:val="16"/>
              </w:rPr>
              <w:t>ф</w:t>
            </w:r>
            <w:r w:rsidRPr="009A3A10">
              <w:rPr>
                <w:sz w:val="16"/>
                <w:szCs w:val="16"/>
              </w:rPr>
              <w:t>амилия и инициалы)</w:t>
            </w:r>
          </w:p>
        </w:tc>
      </w:tr>
    </w:tbl>
    <w:p w:rsidR="00581028" w:rsidRDefault="00581028" w:rsidP="00581028">
      <w:pPr>
        <w:pStyle w:val="ac"/>
        <w:spacing w:before="0" w:after="0"/>
        <w:jc w:val="both"/>
        <w:rPr>
          <w:sz w:val="16"/>
          <w:szCs w:val="16"/>
        </w:rPr>
      </w:pPr>
    </w:p>
  </w:footnote>
  <w:footnote w:id="2">
    <w:p w:rsidR="00581028" w:rsidRDefault="00581028" w:rsidP="00581028">
      <w:pPr>
        <w:rPr>
          <w:sz w:val="16"/>
          <w:szCs w:val="16"/>
        </w:rPr>
      </w:pPr>
      <w:r>
        <w:rPr>
          <w:rStyle w:val="affff5"/>
          <w:sz w:val="16"/>
          <w:szCs w:val="16"/>
        </w:rPr>
        <w:footnoteRef/>
      </w:r>
      <w:r>
        <w:rPr>
          <w:sz w:val="16"/>
          <w:szCs w:val="16"/>
        </w:rPr>
        <w:t xml:space="preserve"> Заполняется, если к созданию РИД  имело отношение иное кроме Исполнителя юридическое лицо, в рамках договора (контракта, соглашения), заключенного во исполнение Государственного контракта.</w:t>
      </w:r>
    </w:p>
    <w:p w:rsidR="00581028" w:rsidRDefault="00581028" w:rsidP="00581028">
      <w:pPr>
        <w:rPr>
          <w:sz w:val="16"/>
          <w:szCs w:val="16"/>
        </w:rPr>
      </w:pPr>
    </w:p>
    <w:p w:rsidR="00581028" w:rsidRPr="00300851" w:rsidRDefault="00581028" w:rsidP="00581028">
      <w:pPr>
        <w:pStyle w:val="a6"/>
        <w:rPr>
          <w:sz w:val="16"/>
          <w:szCs w:val="16"/>
        </w:rPr>
      </w:pPr>
      <w:r w:rsidRPr="00300851">
        <w:rPr>
          <w:sz w:val="16"/>
          <w:szCs w:val="16"/>
        </w:rPr>
        <w:t>Руководитель подразделения Исполнителя, ответственного за обеспечение правовой охраны</w:t>
      </w:r>
    </w:p>
    <w:p w:rsidR="00581028" w:rsidRDefault="00581028" w:rsidP="00581028">
      <w:pPr>
        <w:pStyle w:val="a6"/>
        <w:tabs>
          <w:tab w:val="clear" w:pos="9355"/>
          <w:tab w:val="right" w:pos="7655"/>
        </w:tabs>
        <w:rPr>
          <w:sz w:val="16"/>
          <w:szCs w:val="16"/>
        </w:rPr>
      </w:pPr>
      <w:r w:rsidRPr="00300851">
        <w:rPr>
          <w:sz w:val="16"/>
          <w:szCs w:val="16"/>
        </w:rPr>
        <w:t>результатов интеллектуальной деятельности</w:t>
      </w:r>
      <w:r w:rsidRPr="00300851">
        <w:rPr>
          <w:sz w:val="16"/>
          <w:szCs w:val="16"/>
        </w:rPr>
        <w:tab/>
      </w:r>
      <w:r w:rsidRPr="00300851">
        <w:rPr>
          <w:sz w:val="16"/>
          <w:szCs w:val="16"/>
        </w:rPr>
        <w:tab/>
        <w:t>_________</w:t>
      </w:r>
      <w:r w:rsidRPr="00300851">
        <w:rPr>
          <w:sz w:val="16"/>
          <w:szCs w:val="16"/>
        </w:rPr>
        <w:tab/>
        <w:t>_______________</w:t>
      </w:r>
      <w:r>
        <w:rPr>
          <w:sz w:val="16"/>
          <w:szCs w:val="16"/>
        </w:rPr>
        <w:t>____</w:t>
      </w:r>
    </w:p>
    <w:p w:rsidR="00581028" w:rsidRPr="00300851" w:rsidRDefault="00581028" w:rsidP="00581028">
      <w:pPr>
        <w:pStyle w:val="a6"/>
        <w:tabs>
          <w:tab w:val="clear" w:pos="9355"/>
          <w:tab w:val="left" w:pos="6946"/>
          <w:tab w:val="right" w:pos="7655"/>
        </w:tabs>
        <w:rPr>
          <w:sz w:val="16"/>
          <w:szCs w:val="16"/>
        </w:rPr>
      </w:pPr>
      <w:r>
        <w:rPr>
          <w:sz w:val="16"/>
          <w:szCs w:val="16"/>
        </w:rPr>
        <w:tab/>
      </w:r>
      <w:r>
        <w:rPr>
          <w:sz w:val="16"/>
          <w:szCs w:val="16"/>
        </w:rPr>
        <w:tab/>
        <w:t>(подпись)</w:t>
      </w:r>
      <w:r>
        <w:rPr>
          <w:sz w:val="16"/>
          <w:szCs w:val="16"/>
        </w:rPr>
        <w:tab/>
      </w:r>
      <w:r>
        <w:rPr>
          <w:sz w:val="16"/>
          <w:szCs w:val="16"/>
        </w:rPr>
        <w:tab/>
        <w:t>(фамилия и инициалы)</w:t>
      </w:r>
    </w:p>
    <w:p w:rsidR="00581028" w:rsidRDefault="00581028" w:rsidP="00581028">
      <w:pPr>
        <w:rPr>
          <w:sz w:val="16"/>
          <w:szCs w:val="16"/>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69740094"/>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00000001"/>
    <w:lvl w:ilvl="0">
      <w:start w:val="1"/>
      <w:numFmt w:val="none"/>
      <w:pStyle w:val="1"/>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5">
    <w:nsid w:val="0FE5765C"/>
    <w:multiLevelType w:val="hybridMultilevel"/>
    <w:tmpl w:val="587E6028"/>
    <w:lvl w:ilvl="0" w:tplc="E528D4B8">
      <w:start w:val="1"/>
      <w:numFmt w:val="decimal"/>
      <w:lvlText w:val="%1."/>
      <w:lvlJc w:val="left"/>
      <w:pPr>
        <w:ind w:left="720" w:hanging="360"/>
      </w:pPr>
      <w:rPr>
        <w:color w:val="00000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10DB59BB"/>
    <w:multiLevelType w:val="multilevel"/>
    <w:tmpl w:val="6E425DB2"/>
    <w:styleLink w:val="11"/>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
    <w:nsid w:val="153C5A59"/>
    <w:multiLevelType w:val="hybridMultilevel"/>
    <w:tmpl w:val="7E84F9F4"/>
    <w:lvl w:ilvl="0" w:tplc="3E9084FE">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1E571AD9"/>
    <w:multiLevelType w:val="multilevel"/>
    <w:tmpl w:val="3EE09C82"/>
    <w:lvl w:ilvl="0">
      <w:start w:val="1"/>
      <w:numFmt w:val="decimal"/>
      <w:pStyle w:val="-"/>
      <w:lvlText w:val="%1."/>
      <w:lvlJc w:val="center"/>
      <w:pPr>
        <w:tabs>
          <w:tab w:val="num" w:pos="0"/>
        </w:tabs>
      </w:pPr>
      <w:rPr>
        <w:rFonts w:cs="Times New Roman" w:hint="default"/>
        <w:b/>
        <w:bCs/>
        <w:i w:val="0"/>
        <w:iCs w:val="0"/>
      </w:rPr>
    </w:lvl>
    <w:lvl w:ilvl="1">
      <w:start w:val="1"/>
      <w:numFmt w:val="decimal"/>
      <w:pStyle w:val="-0"/>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1571"/>
        </w:tabs>
        <w:ind w:left="157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9">
    <w:nsid w:val="312B07E0"/>
    <w:multiLevelType w:val="hybridMultilevel"/>
    <w:tmpl w:val="426C96EA"/>
    <w:styleLink w:val="21"/>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1">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51BA2024"/>
    <w:multiLevelType w:val="multilevel"/>
    <w:tmpl w:val="67BC22C4"/>
    <w:lvl w:ilvl="0">
      <w:start w:val="1"/>
      <w:numFmt w:val="decimal"/>
      <w:pStyle w:val="a1"/>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4">
    <w:nsid w:val="53E13658"/>
    <w:multiLevelType w:val="hybridMultilevel"/>
    <w:tmpl w:val="09E4ADC0"/>
    <w:lvl w:ilvl="0" w:tplc="3E9084FE">
      <w:start w:val="1"/>
      <w:numFmt w:val="bullet"/>
      <w:lvlText w:val=""/>
      <w:lvlJc w:val="left"/>
      <w:pPr>
        <w:ind w:left="1429"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7">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num w:numId="1">
    <w:abstractNumId w:val="4"/>
  </w:num>
  <w:num w:numId="2">
    <w:abstractNumId w:val="10"/>
  </w:num>
  <w:num w:numId="3">
    <w:abstractNumId w:val="0"/>
  </w:num>
  <w:num w:numId="4">
    <w:abstractNumId w:val="17"/>
  </w:num>
  <w:num w:numId="5">
    <w:abstractNumId w:val="13"/>
  </w:num>
  <w:num w:numId="6">
    <w:abstractNumId w:val="1"/>
  </w:num>
  <w:num w:numId="7">
    <w:abstractNumId w:val="12"/>
  </w:num>
  <w:num w:numId="8">
    <w:abstractNumId w:val="3"/>
  </w:num>
  <w:num w:numId="9">
    <w:abstractNumId w:val="2"/>
  </w:num>
  <w:num w:numId="10">
    <w:abstractNumId w:val="11"/>
  </w:num>
  <w:num w:numId="11">
    <w:abstractNumId w:val="16"/>
  </w:num>
  <w:num w:numId="12">
    <w:abstractNumId w:val="8"/>
  </w:num>
  <w:num w:numId="13">
    <w:abstractNumId w:val="15"/>
  </w:num>
  <w:num w:numId="14">
    <w:abstractNumId w:val="6"/>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9"/>
  </w:num>
  <w:num w:numId="16">
    <w:abstractNumId w:val="14"/>
  </w:num>
  <w:num w:numId="17">
    <w:abstractNumId w:val="7"/>
  </w:num>
  <w:num w:numId="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2B15"/>
    <w:rsid w:val="00581028"/>
    <w:rsid w:val="00892B15"/>
    <w:rsid w:val="008E3C0C"/>
    <w:rsid w:val="00D42E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caption" w:uiPriority="0" w:qFormat="1"/>
    <w:lsdException w:name="envelope return" w:uiPriority="0"/>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D42E6F"/>
  </w:style>
  <w:style w:type="paragraph" w:styleId="1">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2"/>
    <w:next w:val="a2"/>
    <w:link w:val="12"/>
    <w:qFormat/>
    <w:rsid w:val="00581028"/>
    <w:pPr>
      <w:keepNext/>
      <w:numPr>
        <w:numId w:val="1"/>
      </w:numPr>
      <w:suppressAutoHyphens/>
      <w:jc w:val="left"/>
      <w:outlineLvl w:val="0"/>
    </w:pPr>
    <w:rPr>
      <w:rFonts w:ascii="Arial" w:eastAsia="Times New Roman" w:hAnsi="Arial"/>
      <w:sz w:val="28"/>
      <w:szCs w:val="20"/>
      <w:lang w:eastAsia="ar-SA"/>
    </w:rPr>
  </w:style>
  <w:style w:type="paragraph" w:styleId="22">
    <w:name w:val="heading 2"/>
    <w:aliases w:val="H2,2,h2,Б2,RTC,iz2,H2 Знак,Заголовок 21,Numbered text 3,HD2,heading 2,Heading 2 Hidden,Раздел Знак,Level 2 Topic Heading,H21,Major,CHS,H2-Heading 2,l2,Header2,22,heading2,list2,A,A.B.C.,list 2,Heading2,Heading Indent No L2,H,Gliederung2,H22"/>
    <w:basedOn w:val="a2"/>
    <w:next w:val="a2"/>
    <w:link w:val="220"/>
    <w:qFormat/>
    <w:rsid w:val="00581028"/>
    <w:pPr>
      <w:keepNext/>
      <w:suppressAutoHyphens/>
      <w:spacing w:before="240" w:after="60"/>
      <w:jc w:val="left"/>
      <w:outlineLvl w:val="1"/>
    </w:pPr>
    <w:rPr>
      <w:rFonts w:ascii="Arial" w:eastAsia="Times New Roman" w:hAnsi="Arial" w:cs="Arial"/>
      <w:b/>
      <w:bCs/>
      <w:i/>
      <w:iCs/>
      <w:sz w:val="28"/>
      <w:szCs w:val="28"/>
      <w:lang w:eastAsia="ar-SA"/>
    </w:rPr>
  </w:style>
  <w:style w:type="paragraph" w:styleId="31">
    <w:name w:val="heading 3"/>
    <w:aliases w:val="H3"/>
    <w:basedOn w:val="a2"/>
    <w:next w:val="a2"/>
    <w:link w:val="310"/>
    <w:qFormat/>
    <w:rsid w:val="00581028"/>
    <w:pPr>
      <w:keepNext/>
      <w:widowControl w:val="0"/>
      <w:numPr>
        <w:ilvl w:val="2"/>
        <w:numId w:val="7"/>
      </w:numPr>
      <w:adjustRightInd w:val="0"/>
      <w:spacing w:before="240" w:after="60" w:line="360" w:lineRule="atLeast"/>
      <w:jc w:val="both"/>
      <w:textAlignment w:val="baseline"/>
      <w:outlineLvl w:val="2"/>
    </w:pPr>
    <w:rPr>
      <w:rFonts w:ascii="Cambria" w:eastAsia="Times New Roman" w:hAnsi="Cambria"/>
      <w:b/>
      <w:bCs/>
      <w:sz w:val="26"/>
      <w:szCs w:val="26"/>
      <w:lang w:val="x-none" w:eastAsia="x-none"/>
    </w:rPr>
  </w:style>
  <w:style w:type="paragraph" w:styleId="4">
    <w:name w:val="heading 4"/>
    <w:aliases w:val="H4"/>
    <w:basedOn w:val="a2"/>
    <w:next w:val="a2"/>
    <w:link w:val="41"/>
    <w:qFormat/>
    <w:rsid w:val="00581028"/>
    <w:pPr>
      <w:keepNext/>
      <w:widowControl w:val="0"/>
      <w:numPr>
        <w:ilvl w:val="3"/>
        <w:numId w:val="7"/>
      </w:numPr>
      <w:adjustRightInd w:val="0"/>
      <w:spacing w:before="240" w:after="60" w:line="360" w:lineRule="atLeast"/>
      <w:jc w:val="both"/>
      <w:textAlignment w:val="baseline"/>
      <w:outlineLvl w:val="3"/>
    </w:pPr>
    <w:rPr>
      <w:rFonts w:eastAsia="Arial Unicode MS"/>
      <w:b/>
      <w:bCs/>
      <w:sz w:val="28"/>
      <w:szCs w:val="28"/>
      <w:lang w:val="x-none" w:eastAsia="x-none"/>
    </w:rPr>
  </w:style>
  <w:style w:type="paragraph" w:styleId="5">
    <w:name w:val="heading 5"/>
    <w:aliases w:val="H5"/>
    <w:basedOn w:val="a2"/>
    <w:next w:val="a2"/>
    <w:link w:val="51"/>
    <w:qFormat/>
    <w:rsid w:val="00581028"/>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lang w:val="x-none" w:eastAsia="ru-RU"/>
    </w:rPr>
  </w:style>
  <w:style w:type="paragraph" w:styleId="6">
    <w:name w:val="heading 6"/>
    <w:basedOn w:val="a2"/>
    <w:next w:val="a2"/>
    <w:link w:val="60"/>
    <w:qFormat/>
    <w:rsid w:val="00581028"/>
    <w:pPr>
      <w:widowControl w:val="0"/>
      <w:adjustRightInd w:val="0"/>
      <w:spacing w:before="240" w:after="60" w:line="360" w:lineRule="atLeast"/>
      <w:jc w:val="both"/>
      <w:textAlignment w:val="baseline"/>
      <w:outlineLvl w:val="5"/>
    </w:pPr>
    <w:rPr>
      <w:rFonts w:eastAsia="Times New Roman"/>
      <w:b/>
      <w:bCs/>
      <w:sz w:val="20"/>
      <w:szCs w:val="20"/>
      <w:lang w:val="x-none" w:eastAsia="ru-RU"/>
    </w:rPr>
  </w:style>
  <w:style w:type="paragraph" w:styleId="7">
    <w:name w:val="heading 7"/>
    <w:basedOn w:val="a2"/>
    <w:next w:val="a2"/>
    <w:link w:val="71"/>
    <w:qFormat/>
    <w:rsid w:val="00581028"/>
    <w:pPr>
      <w:widowControl w:val="0"/>
      <w:tabs>
        <w:tab w:val="num" w:pos="3469"/>
      </w:tabs>
      <w:adjustRightInd w:val="0"/>
      <w:spacing w:before="240" w:after="60" w:line="360" w:lineRule="atLeast"/>
      <w:ind w:left="3469" w:hanging="1296"/>
      <w:jc w:val="both"/>
      <w:textAlignment w:val="baseline"/>
      <w:outlineLvl w:val="6"/>
    </w:pPr>
    <w:rPr>
      <w:rFonts w:eastAsia="Times New Roman"/>
      <w:lang w:val="x-none" w:eastAsia="ru-RU"/>
    </w:rPr>
  </w:style>
  <w:style w:type="paragraph" w:styleId="8">
    <w:name w:val="heading 8"/>
    <w:basedOn w:val="a2"/>
    <w:next w:val="a2"/>
    <w:link w:val="81"/>
    <w:qFormat/>
    <w:rsid w:val="00581028"/>
    <w:pPr>
      <w:widowControl w:val="0"/>
      <w:tabs>
        <w:tab w:val="num" w:pos="3613"/>
      </w:tabs>
      <w:adjustRightInd w:val="0"/>
      <w:spacing w:before="240" w:after="60" w:line="360" w:lineRule="atLeast"/>
      <w:ind w:left="3613" w:hanging="1440"/>
      <w:jc w:val="both"/>
      <w:textAlignment w:val="baseline"/>
      <w:outlineLvl w:val="7"/>
    </w:pPr>
    <w:rPr>
      <w:rFonts w:eastAsia="Times New Roman"/>
      <w:i/>
      <w:iCs/>
      <w:lang w:val="x-none" w:eastAsia="ru-RU"/>
    </w:rPr>
  </w:style>
  <w:style w:type="paragraph" w:styleId="9">
    <w:name w:val="heading 9"/>
    <w:basedOn w:val="a2"/>
    <w:next w:val="a2"/>
    <w:link w:val="91"/>
    <w:qFormat/>
    <w:rsid w:val="00581028"/>
    <w:pPr>
      <w:widowControl w:val="0"/>
      <w:tabs>
        <w:tab w:val="num" w:pos="3757"/>
      </w:tabs>
      <w:adjustRightInd w:val="0"/>
      <w:spacing w:before="240" w:after="60" w:line="360" w:lineRule="atLeast"/>
      <w:ind w:left="3757" w:hanging="1584"/>
      <w:jc w:val="both"/>
      <w:textAlignment w:val="baseline"/>
      <w:outlineLvl w:val="8"/>
    </w:pPr>
    <w:rPr>
      <w:rFonts w:ascii="Arial" w:eastAsia="Times New Roman" w:hAnsi="Arial"/>
      <w:sz w:val="20"/>
      <w:szCs w:val="20"/>
      <w:lang w:val="x-none" w:eastAsia="ru-RU"/>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Заголовок 1 Знак Знак Знак Знак Знак Знак Знак Знак Знак Знак Знак"/>
    <w:basedOn w:val="a3"/>
    <w:link w:val="1"/>
    <w:rsid w:val="00581028"/>
    <w:rPr>
      <w:rFonts w:ascii="Arial" w:eastAsia="Times New Roman" w:hAnsi="Arial"/>
      <w:sz w:val="28"/>
      <w:szCs w:val="20"/>
      <w:lang w:eastAsia="ar-SA"/>
    </w:rPr>
  </w:style>
  <w:style w:type="character" w:customStyle="1" w:styleId="23">
    <w:name w:val="Заголовок 2 Знак"/>
    <w:basedOn w:val="a3"/>
    <w:rsid w:val="00581028"/>
    <w:rPr>
      <w:rFonts w:asciiTheme="majorHAnsi" w:eastAsiaTheme="majorEastAsia" w:hAnsiTheme="majorHAnsi" w:cstheme="majorBidi"/>
      <w:b/>
      <w:bCs/>
      <w:color w:val="4F81BD" w:themeColor="accent1"/>
      <w:sz w:val="26"/>
      <w:szCs w:val="26"/>
    </w:rPr>
  </w:style>
  <w:style w:type="character" w:customStyle="1" w:styleId="33">
    <w:name w:val="Заголовок 3 Знак"/>
    <w:basedOn w:val="a3"/>
    <w:rsid w:val="00581028"/>
    <w:rPr>
      <w:rFonts w:asciiTheme="majorHAnsi" w:eastAsiaTheme="majorEastAsia" w:hAnsiTheme="majorHAnsi" w:cstheme="majorBidi"/>
      <w:b/>
      <w:bCs/>
      <w:color w:val="4F81BD" w:themeColor="accent1"/>
    </w:rPr>
  </w:style>
  <w:style w:type="character" w:customStyle="1" w:styleId="42">
    <w:name w:val="Заголовок 4 Знак"/>
    <w:basedOn w:val="a3"/>
    <w:rsid w:val="00581028"/>
    <w:rPr>
      <w:rFonts w:asciiTheme="majorHAnsi" w:eastAsiaTheme="majorEastAsia" w:hAnsiTheme="majorHAnsi" w:cstheme="majorBidi"/>
      <w:b/>
      <w:bCs/>
      <w:i/>
      <w:iCs/>
      <w:color w:val="4F81BD" w:themeColor="accent1"/>
    </w:rPr>
  </w:style>
  <w:style w:type="character" w:customStyle="1" w:styleId="50">
    <w:name w:val="Заголовок 5 Знак"/>
    <w:basedOn w:val="a3"/>
    <w:rsid w:val="00581028"/>
    <w:rPr>
      <w:rFonts w:asciiTheme="majorHAnsi" w:eastAsiaTheme="majorEastAsia" w:hAnsiTheme="majorHAnsi" w:cstheme="majorBidi"/>
      <w:color w:val="243F60" w:themeColor="accent1" w:themeShade="7F"/>
    </w:rPr>
  </w:style>
  <w:style w:type="character" w:customStyle="1" w:styleId="60">
    <w:name w:val="Заголовок 6 Знак"/>
    <w:basedOn w:val="a3"/>
    <w:link w:val="6"/>
    <w:rsid w:val="00581028"/>
    <w:rPr>
      <w:rFonts w:eastAsia="Times New Roman"/>
      <w:b/>
      <w:bCs/>
      <w:sz w:val="20"/>
      <w:szCs w:val="20"/>
      <w:lang w:val="x-none" w:eastAsia="ru-RU"/>
    </w:rPr>
  </w:style>
  <w:style w:type="character" w:customStyle="1" w:styleId="70">
    <w:name w:val="Заголовок 7 Знак"/>
    <w:basedOn w:val="a3"/>
    <w:rsid w:val="00581028"/>
    <w:rPr>
      <w:rFonts w:asciiTheme="majorHAnsi" w:eastAsiaTheme="majorEastAsia" w:hAnsiTheme="majorHAnsi" w:cstheme="majorBidi"/>
      <w:i/>
      <w:iCs/>
      <w:color w:val="404040" w:themeColor="text1" w:themeTint="BF"/>
    </w:rPr>
  </w:style>
  <w:style w:type="character" w:customStyle="1" w:styleId="80">
    <w:name w:val="Заголовок 8 Знак"/>
    <w:basedOn w:val="a3"/>
    <w:rsid w:val="00581028"/>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3"/>
    <w:rsid w:val="00581028"/>
    <w:rPr>
      <w:rFonts w:asciiTheme="majorHAnsi" w:eastAsiaTheme="majorEastAsia" w:hAnsiTheme="majorHAnsi" w:cstheme="majorBidi"/>
      <w:i/>
      <w:iCs/>
      <w:color w:val="404040" w:themeColor="text1" w:themeTint="BF"/>
      <w:sz w:val="20"/>
      <w:szCs w:val="20"/>
    </w:rPr>
  </w:style>
  <w:style w:type="numbering" w:customStyle="1" w:styleId="13">
    <w:name w:val="Нет списка1"/>
    <w:next w:val="a5"/>
    <w:semiHidden/>
    <w:rsid w:val="00581028"/>
  </w:style>
  <w:style w:type="paragraph" w:styleId="a6">
    <w:name w:val="footer"/>
    <w:basedOn w:val="a2"/>
    <w:link w:val="14"/>
    <w:uiPriority w:val="99"/>
    <w:rsid w:val="00581028"/>
    <w:pPr>
      <w:tabs>
        <w:tab w:val="center" w:pos="4677"/>
        <w:tab w:val="right" w:pos="9355"/>
      </w:tabs>
      <w:suppressAutoHyphens/>
      <w:jc w:val="left"/>
    </w:pPr>
    <w:rPr>
      <w:rFonts w:ascii="Arial" w:eastAsia="Times New Roman" w:hAnsi="Arial"/>
      <w:szCs w:val="20"/>
      <w:lang w:eastAsia="ar-SA"/>
    </w:rPr>
  </w:style>
  <w:style w:type="character" w:customStyle="1" w:styleId="a7">
    <w:name w:val="Нижний колонтитул Знак"/>
    <w:basedOn w:val="a3"/>
    <w:uiPriority w:val="99"/>
    <w:rsid w:val="00581028"/>
  </w:style>
  <w:style w:type="paragraph" w:styleId="a8">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2"/>
    <w:link w:val="a9"/>
    <w:uiPriority w:val="99"/>
    <w:rsid w:val="00581028"/>
    <w:pPr>
      <w:tabs>
        <w:tab w:val="center" w:pos="4153"/>
        <w:tab w:val="right" w:pos="8306"/>
      </w:tabs>
      <w:suppressAutoHyphens/>
      <w:jc w:val="left"/>
    </w:pPr>
    <w:rPr>
      <w:rFonts w:ascii="Arial" w:eastAsia="Times New Roman" w:hAnsi="Arial"/>
      <w:sz w:val="20"/>
      <w:szCs w:val="20"/>
      <w:lang w:eastAsia="ar-SA"/>
    </w:rPr>
  </w:style>
  <w:style w:type="character" w:customStyle="1" w:styleId="a9">
    <w:name w:val="Верхний колонтитул Знак"/>
    <w:aliases w:val="Heder Знак,Titul Знак1,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3"/>
    <w:link w:val="a8"/>
    <w:uiPriority w:val="99"/>
    <w:rsid w:val="00581028"/>
    <w:rPr>
      <w:rFonts w:ascii="Arial" w:eastAsia="Times New Roman" w:hAnsi="Arial"/>
      <w:sz w:val="20"/>
      <w:szCs w:val="20"/>
      <w:lang w:eastAsia="ar-SA"/>
    </w:rPr>
  </w:style>
  <w:style w:type="paragraph" w:customStyle="1" w:styleId="aa">
    <w:name w:val=" Знак"/>
    <w:basedOn w:val="a2"/>
    <w:rsid w:val="00581028"/>
    <w:pPr>
      <w:spacing w:after="160" w:line="240" w:lineRule="exact"/>
      <w:jc w:val="left"/>
    </w:pPr>
    <w:rPr>
      <w:rFonts w:ascii="Verdana" w:eastAsia="Times New Roman" w:hAnsi="Verdana"/>
      <w:lang w:val="en-US"/>
    </w:rPr>
  </w:style>
  <w:style w:type="character" w:styleId="ab">
    <w:name w:val="Hyperlink"/>
    <w:rsid w:val="00581028"/>
    <w:rPr>
      <w:color w:val="0000FF"/>
      <w:u w:val="single"/>
    </w:rPr>
  </w:style>
  <w:style w:type="paragraph" w:customStyle="1" w:styleId="15">
    <w:name w:val="Знак1 Знак Знак Знак Знак Знак Знак Знак"/>
    <w:basedOn w:val="a2"/>
    <w:rsid w:val="00581028"/>
    <w:pPr>
      <w:spacing w:before="100" w:beforeAutospacing="1" w:after="100" w:afterAutospacing="1"/>
      <w:jc w:val="left"/>
    </w:pPr>
    <w:rPr>
      <w:rFonts w:ascii="Tahoma" w:eastAsia="Times New Roman" w:hAnsi="Tahoma" w:cs="Tahoma"/>
      <w:sz w:val="20"/>
      <w:szCs w:val="20"/>
      <w:lang w:val="en-US"/>
    </w:rPr>
  </w:style>
  <w:style w:type="paragraph" w:customStyle="1" w:styleId="16">
    <w:name w:val=" Знак1"/>
    <w:basedOn w:val="a2"/>
    <w:rsid w:val="00581028"/>
    <w:pPr>
      <w:spacing w:after="160" w:line="240" w:lineRule="exact"/>
      <w:jc w:val="left"/>
    </w:pPr>
    <w:rPr>
      <w:rFonts w:ascii="Verdana" w:eastAsia="Times New Roman" w:hAnsi="Verdana"/>
      <w:lang w:val="en-US"/>
    </w:rPr>
  </w:style>
  <w:style w:type="paragraph" w:styleId="24">
    <w:name w:val="toc 2"/>
    <w:basedOn w:val="a2"/>
    <w:next w:val="a2"/>
    <w:autoRedefine/>
    <w:uiPriority w:val="39"/>
    <w:rsid w:val="00581028"/>
    <w:pPr>
      <w:tabs>
        <w:tab w:val="left" w:pos="426"/>
        <w:tab w:val="right" w:pos="9923"/>
      </w:tabs>
      <w:ind w:left="1134" w:right="74" w:hanging="708"/>
      <w:jc w:val="left"/>
    </w:pPr>
    <w:rPr>
      <w:rFonts w:ascii="Arial" w:eastAsia="Times New Roman" w:hAnsi="Arial" w:cs="Arial"/>
      <w:b/>
      <w:bCs/>
      <w:noProof/>
      <w:sz w:val="18"/>
      <w:szCs w:val="20"/>
      <w:lang w:eastAsia="ru-RU"/>
    </w:rPr>
  </w:style>
  <w:style w:type="paragraph" w:styleId="17">
    <w:name w:val="toc 1"/>
    <w:basedOn w:val="a2"/>
    <w:next w:val="a2"/>
    <w:autoRedefine/>
    <w:uiPriority w:val="39"/>
    <w:rsid w:val="00581028"/>
    <w:pPr>
      <w:tabs>
        <w:tab w:val="left" w:pos="426"/>
      </w:tabs>
      <w:ind w:left="426" w:hanging="426"/>
      <w:jc w:val="left"/>
    </w:pPr>
    <w:rPr>
      <w:rFonts w:eastAsia="Times New Roman"/>
      <w:noProof/>
      <w:szCs w:val="20"/>
      <w:lang w:eastAsia="ru-RU"/>
    </w:rPr>
  </w:style>
  <w:style w:type="paragraph" w:styleId="ac">
    <w:name w:val="Normal (Web)"/>
    <w:aliases w:val="Обычный (Web),Обычный (веб) Знак Знак,Обычный (Web) Знак Знак Знак, Знак13"/>
    <w:basedOn w:val="a2"/>
    <w:link w:val="ad"/>
    <w:rsid w:val="00581028"/>
    <w:pPr>
      <w:spacing w:before="100" w:beforeAutospacing="1" w:after="100" w:afterAutospacing="1"/>
      <w:jc w:val="left"/>
    </w:pPr>
    <w:rPr>
      <w:rFonts w:eastAsia="Times New Roman"/>
      <w:lang w:val="x-none" w:eastAsia="x-none"/>
    </w:rPr>
  </w:style>
  <w:style w:type="paragraph" w:customStyle="1" w:styleId="Times12">
    <w:name w:val="Times 12"/>
    <w:basedOn w:val="a2"/>
    <w:rsid w:val="00581028"/>
    <w:pPr>
      <w:overflowPunct w:val="0"/>
      <w:autoSpaceDE w:val="0"/>
      <w:autoSpaceDN w:val="0"/>
      <w:adjustRightInd w:val="0"/>
      <w:ind w:firstLine="567"/>
      <w:jc w:val="both"/>
    </w:pPr>
    <w:rPr>
      <w:rFonts w:eastAsia="Times New Roman"/>
      <w:bCs/>
      <w:szCs w:val="22"/>
      <w:lang w:eastAsia="ru-RU"/>
    </w:rPr>
  </w:style>
  <w:style w:type="paragraph" w:styleId="ae">
    <w:name w:val="List Continue"/>
    <w:basedOn w:val="a2"/>
    <w:rsid w:val="00581028"/>
    <w:pPr>
      <w:spacing w:after="120"/>
      <w:ind w:left="283"/>
      <w:jc w:val="left"/>
    </w:pPr>
    <w:rPr>
      <w:rFonts w:eastAsia="Times New Roman"/>
      <w:lang w:eastAsia="ru-RU"/>
    </w:rPr>
  </w:style>
  <w:style w:type="character" w:customStyle="1" w:styleId="ad">
    <w:name w:val="Обычный (веб) Знак"/>
    <w:aliases w:val="Обычный (Web) Знак,Обычный (веб) Знак Знак Знак,Обычный (Web) Знак Знак Знак Знак, Знак13 Знак"/>
    <w:link w:val="ac"/>
    <w:rsid w:val="00581028"/>
    <w:rPr>
      <w:rFonts w:eastAsia="Times New Roman"/>
      <w:lang w:val="x-none" w:eastAsia="x-none"/>
    </w:rPr>
  </w:style>
  <w:style w:type="paragraph" w:customStyle="1" w:styleId="-6">
    <w:name w:val="Пункт-6"/>
    <w:basedOn w:val="a2"/>
    <w:rsid w:val="00581028"/>
    <w:pPr>
      <w:tabs>
        <w:tab w:val="num" w:pos="1701"/>
      </w:tabs>
      <w:spacing w:line="288" w:lineRule="auto"/>
      <w:ind w:firstLine="567"/>
      <w:jc w:val="both"/>
    </w:pPr>
    <w:rPr>
      <w:rFonts w:eastAsia="Times New Roman"/>
      <w:sz w:val="28"/>
      <w:lang w:eastAsia="ru-RU"/>
    </w:rPr>
  </w:style>
  <w:style w:type="paragraph" w:styleId="25">
    <w:name w:val="Body Text Indent 2"/>
    <w:aliases w:val="Body Text NEW"/>
    <w:basedOn w:val="a2"/>
    <w:link w:val="210"/>
    <w:rsid w:val="00581028"/>
    <w:pPr>
      <w:ind w:firstLine="720"/>
      <w:jc w:val="both"/>
    </w:pPr>
    <w:rPr>
      <w:rFonts w:eastAsia="Times New Roman"/>
      <w:lang w:eastAsia="ru-RU"/>
    </w:rPr>
  </w:style>
  <w:style w:type="character" w:customStyle="1" w:styleId="26">
    <w:name w:val="Основной текст с отступом 2 Знак"/>
    <w:basedOn w:val="a3"/>
    <w:rsid w:val="00581028"/>
  </w:style>
  <w:style w:type="paragraph" w:customStyle="1" w:styleId="34">
    <w:name w:val="Стиль3"/>
    <w:basedOn w:val="25"/>
    <w:rsid w:val="00581028"/>
    <w:pPr>
      <w:widowControl w:val="0"/>
      <w:tabs>
        <w:tab w:val="num" w:pos="1307"/>
      </w:tabs>
      <w:adjustRightInd w:val="0"/>
      <w:ind w:left="1080" w:firstLine="0"/>
      <w:textAlignment w:val="baseline"/>
    </w:pPr>
    <w:rPr>
      <w:szCs w:val="20"/>
    </w:rPr>
  </w:style>
  <w:style w:type="paragraph" w:styleId="35">
    <w:name w:val="toc 3"/>
    <w:basedOn w:val="a2"/>
    <w:next w:val="a2"/>
    <w:autoRedefine/>
    <w:semiHidden/>
    <w:rsid w:val="00581028"/>
    <w:pPr>
      <w:suppressAutoHyphens/>
      <w:ind w:left="786"/>
      <w:jc w:val="both"/>
    </w:pPr>
    <w:rPr>
      <w:rFonts w:ascii="Arial" w:eastAsia="Times New Roman" w:hAnsi="Arial"/>
      <w:szCs w:val="20"/>
      <w:lang w:eastAsia="ar-SA"/>
    </w:rPr>
  </w:style>
  <w:style w:type="paragraph" w:customStyle="1" w:styleId="af">
    <w:name w:val="Таблица шапка"/>
    <w:basedOn w:val="a2"/>
    <w:rsid w:val="00581028"/>
    <w:pPr>
      <w:keepNext/>
      <w:spacing w:before="40" w:after="40"/>
      <w:ind w:left="57" w:right="57"/>
      <w:jc w:val="left"/>
    </w:pPr>
    <w:rPr>
      <w:rFonts w:eastAsia="Times New Roman"/>
      <w:snapToGrid w:val="0"/>
      <w:sz w:val="22"/>
      <w:szCs w:val="20"/>
      <w:lang w:eastAsia="ru-RU"/>
    </w:rPr>
  </w:style>
  <w:style w:type="paragraph" w:customStyle="1" w:styleId="af0">
    <w:name w:val="Таблица текст"/>
    <w:basedOn w:val="a2"/>
    <w:rsid w:val="00581028"/>
    <w:pPr>
      <w:spacing w:before="40" w:after="40"/>
      <w:ind w:left="57" w:right="57"/>
      <w:jc w:val="left"/>
    </w:pPr>
    <w:rPr>
      <w:rFonts w:eastAsia="Times New Roman"/>
      <w:snapToGrid w:val="0"/>
      <w:szCs w:val="20"/>
      <w:lang w:eastAsia="ru-RU"/>
    </w:rPr>
  </w:style>
  <w:style w:type="paragraph" w:customStyle="1" w:styleId="a0">
    <w:name w:val="Подподпункт"/>
    <w:basedOn w:val="a2"/>
    <w:rsid w:val="00581028"/>
    <w:pPr>
      <w:numPr>
        <w:numId w:val="2"/>
      </w:numPr>
      <w:spacing w:line="360" w:lineRule="auto"/>
      <w:jc w:val="both"/>
    </w:pPr>
    <w:rPr>
      <w:rFonts w:eastAsia="Times New Roman"/>
      <w:bCs/>
      <w:snapToGrid w:val="0"/>
      <w:sz w:val="22"/>
      <w:szCs w:val="22"/>
      <w:lang w:eastAsia="ru-RU"/>
    </w:rPr>
  </w:style>
  <w:style w:type="paragraph" w:customStyle="1" w:styleId="af1">
    <w:name w:val="Ариал"/>
    <w:basedOn w:val="a2"/>
    <w:link w:val="18"/>
    <w:rsid w:val="00581028"/>
    <w:pPr>
      <w:spacing w:before="120" w:after="120" w:line="360" w:lineRule="auto"/>
      <w:ind w:firstLine="851"/>
      <w:jc w:val="both"/>
    </w:pPr>
    <w:rPr>
      <w:rFonts w:ascii="Arial" w:eastAsia="Times New Roman" w:hAnsi="Arial" w:cs="Arial"/>
      <w:lang w:eastAsia="ru-RU"/>
    </w:rPr>
  </w:style>
  <w:style w:type="character" w:customStyle="1" w:styleId="18">
    <w:name w:val="Ариал Знак1"/>
    <w:link w:val="af1"/>
    <w:locked/>
    <w:rsid w:val="00581028"/>
    <w:rPr>
      <w:rFonts w:ascii="Arial" w:eastAsia="Times New Roman" w:hAnsi="Arial" w:cs="Arial"/>
      <w:lang w:eastAsia="ru-RU"/>
    </w:rPr>
  </w:style>
  <w:style w:type="paragraph" w:customStyle="1" w:styleId="af2">
    <w:name w:val="Пункт б/н"/>
    <w:basedOn w:val="a2"/>
    <w:rsid w:val="00581028"/>
    <w:pPr>
      <w:tabs>
        <w:tab w:val="left" w:pos="1134"/>
      </w:tabs>
      <w:spacing w:line="360" w:lineRule="auto"/>
      <w:ind w:firstLine="567"/>
      <w:jc w:val="both"/>
    </w:pPr>
    <w:rPr>
      <w:rFonts w:eastAsia="Times New Roman"/>
      <w:bCs/>
      <w:snapToGrid w:val="0"/>
      <w:sz w:val="22"/>
      <w:szCs w:val="22"/>
      <w:lang w:eastAsia="ru-RU"/>
    </w:rPr>
  </w:style>
  <w:style w:type="paragraph" w:customStyle="1" w:styleId="af3">
    <w:name w:val="Ариал Таблица"/>
    <w:basedOn w:val="af1"/>
    <w:link w:val="af4"/>
    <w:rsid w:val="00581028"/>
    <w:pPr>
      <w:widowControl w:val="0"/>
      <w:adjustRightInd w:val="0"/>
      <w:spacing w:before="0" w:after="0" w:line="240" w:lineRule="auto"/>
      <w:ind w:firstLine="0"/>
      <w:textAlignment w:val="baseline"/>
    </w:pPr>
    <w:rPr>
      <w:szCs w:val="20"/>
    </w:rPr>
  </w:style>
  <w:style w:type="character" w:customStyle="1" w:styleId="af4">
    <w:name w:val="Ариал Таблица Знак"/>
    <w:link w:val="af3"/>
    <w:rsid w:val="00581028"/>
    <w:rPr>
      <w:rFonts w:ascii="Arial" w:eastAsia="Times New Roman" w:hAnsi="Arial" w:cs="Arial"/>
      <w:szCs w:val="20"/>
      <w:lang w:eastAsia="ru-RU"/>
    </w:rPr>
  </w:style>
  <w:style w:type="paragraph" w:styleId="af5">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2"/>
    <w:link w:val="19"/>
    <w:rsid w:val="00581028"/>
    <w:pPr>
      <w:suppressAutoHyphens/>
      <w:spacing w:after="120"/>
      <w:ind w:left="283"/>
      <w:jc w:val="left"/>
    </w:pPr>
    <w:rPr>
      <w:rFonts w:ascii="Arial" w:eastAsia="Times New Roman" w:hAnsi="Arial"/>
      <w:szCs w:val="20"/>
      <w:lang w:eastAsia="ar-SA"/>
    </w:rPr>
  </w:style>
  <w:style w:type="character" w:customStyle="1" w:styleId="af6">
    <w:name w:val="Основной текст с отступом Знак"/>
    <w:basedOn w:val="a3"/>
    <w:rsid w:val="00581028"/>
  </w:style>
  <w:style w:type="paragraph" w:styleId="27">
    <w:name w:val="Body Text 2"/>
    <w:basedOn w:val="a2"/>
    <w:link w:val="28"/>
    <w:rsid w:val="00581028"/>
    <w:pPr>
      <w:spacing w:after="120" w:line="480" w:lineRule="auto"/>
      <w:jc w:val="left"/>
    </w:pPr>
    <w:rPr>
      <w:rFonts w:eastAsia="Times New Roman"/>
      <w:lang w:eastAsia="ru-RU"/>
    </w:rPr>
  </w:style>
  <w:style w:type="character" w:customStyle="1" w:styleId="28">
    <w:name w:val="Основной текст 2 Знак"/>
    <w:basedOn w:val="a3"/>
    <w:link w:val="27"/>
    <w:rsid w:val="00581028"/>
    <w:rPr>
      <w:rFonts w:eastAsia="Times New Roman"/>
      <w:lang w:eastAsia="ru-RU"/>
    </w:rPr>
  </w:style>
  <w:style w:type="paragraph" w:styleId="af7">
    <w:name w:val="Body Text"/>
    <w:basedOn w:val="a2"/>
    <w:link w:val="1a"/>
    <w:uiPriority w:val="99"/>
    <w:rsid w:val="00581028"/>
    <w:pPr>
      <w:spacing w:after="120"/>
      <w:jc w:val="left"/>
    </w:pPr>
    <w:rPr>
      <w:rFonts w:eastAsia="Times New Roman"/>
      <w:lang w:eastAsia="ru-RU"/>
    </w:rPr>
  </w:style>
  <w:style w:type="character" w:customStyle="1" w:styleId="af8">
    <w:name w:val="Основной текст Знак"/>
    <w:basedOn w:val="a3"/>
    <w:uiPriority w:val="99"/>
    <w:rsid w:val="00581028"/>
  </w:style>
  <w:style w:type="paragraph" w:styleId="af9">
    <w:name w:val="Title"/>
    <w:aliases w:val="Знак"/>
    <w:basedOn w:val="a2"/>
    <w:link w:val="afa"/>
    <w:qFormat/>
    <w:rsid w:val="00581028"/>
    <w:rPr>
      <w:rFonts w:eastAsia="Times New Roman"/>
      <w:szCs w:val="20"/>
      <w:lang w:eastAsia="ru-RU"/>
    </w:rPr>
  </w:style>
  <w:style w:type="character" w:customStyle="1" w:styleId="afa">
    <w:name w:val="Название Знак"/>
    <w:aliases w:val="Знак Знак"/>
    <w:basedOn w:val="a3"/>
    <w:link w:val="af9"/>
    <w:rsid w:val="00581028"/>
    <w:rPr>
      <w:rFonts w:eastAsia="Times New Roman"/>
      <w:szCs w:val="20"/>
      <w:lang w:eastAsia="ru-RU"/>
    </w:rPr>
  </w:style>
  <w:style w:type="paragraph" w:customStyle="1" w:styleId="311">
    <w:name w:val="Основной текст 31"/>
    <w:basedOn w:val="a2"/>
    <w:rsid w:val="00581028"/>
    <w:pPr>
      <w:suppressAutoHyphens/>
      <w:spacing w:after="120"/>
      <w:jc w:val="left"/>
    </w:pPr>
    <w:rPr>
      <w:rFonts w:eastAsia="Times New Roman"/>
      <w:sz w:val="16"/>
      <w:szCs w:val="20"/>
      <w:lang w:eastAsia="ru-RU"/>
    </w:rPr>
  </w:style>
  <w:style w:type="paragraph" w:customStyle="1" w:styleId="1b">
    <w:name w:val="Знак1"/>
    <w:basedOn w:val="a2"/>
    <w:rsid w:val="00581028"/>
    <w:pPr>
      <w:spacing w:before="100" w:beforeAutospacing="1" w:after="100" w:afterAutospacing="1"/>
      <w:jc w:val="left"/>
    </w:pPr>
    <w:rPr>
      <w:rFonts w:ascii="Tahoma" w:eastAsia="Times New Roman" w:hAnsi="Tahoma"/>
      <w:sz w:val="20"/>
      <w:szCs w:val="20"/>
      <w:lang w:val="en-US"/>
    </w:rPr>
  </w:style>
  <w:style w:type="paragraph" w:styleId="3">
    <w:name w:val="List Number 3"/>
    <w:basedOn w:val="a2"/>
    <w:rsid w:val="00581028"/>
    <w:pPr>
      <w:numPr>
        <w:numId w:val="3"/>
      </w:numPr>
      <w:jc w:val="left"/>
    </w:pPr>
    <w:rPr>
      <w:rFonts w:eastAsia="Times New Roman"/>
      <w:lang w:eastAsia="ru-RU"/>
    </w:rPr>
  </w:style>
  <w:style w:type="character" w:customStyle="1" w:styleId="220">
    <w:name w:val="Заголовок 2 Знак2"/>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A Знак"/>
    <w:link w:val="22"/>
    <w:rsid w:val="00581028"/>
    <w:rPr>
      <w:rFonts w:ascii="Arial" w:eastAsia="Times New Roman" w:hAnsi="Arial" w:cs="Arial"/>
      <w:b/>
      <w:bCs/>
      <w:i/>
      <w:iCs/>
      <w:sz w:val="28"/>
      <w:szCs w:val="28"/>
      <w:lang w:eastAsia="ar-SA"/>
    </w:rPr>
  </w:style>
  <w:style w:type="character" w:customStyle="1" w:styleId="310">
    <w:name w:val="Заголовок 3 Знак1"/>
    <w:aliases w:val="H3 Знак"/>
    <w:link w:val="31"/>
    <w:rsid w:val="00581028"/>
    <w:rPr>
      <w:rFonts w:ascii="Cambria" w:eastAsia="Times New Roman" w:hAnsi="Cambria"/>
      <w:b/>
      <w:bCs/>
      <w:sz w:val="26"/>
      <w:szCs w:val="26"/>
      <w:lang w:val="x-none" w:eastAsia="x-none"/>
    </w:rPr>
  </w:style>
  <w:style w:type="character" w:customStyle="1" w:styleId="41">
    <w:name w:val="Заголовок 4 Знак1"/>
    <w:aliases w:val="H4 Знак"/>
    <w:link w:val="4"/>
    <w:rsid w:val="00581028"/>
    <w:rPr>
      <w:rFonts w:eastAsia="Arial Unicode MS"/>
      <w:b/>
      <w:bCs/>
      <w:sz w:val="28"/>
      <w:szCs w:val="28"/>
      <w:lang w:val="x-none" w:eastAsia="x-none"/>
    </w:rPr>
  </w:style>
  <w:style w:type="character" w:customStyle="1" w:styleId="51">
    <w:name w:val="Заголовок 5 Знак1"/>
    <w:aliases w:val="H5 Знак"/>
    <w:link w:val="5"/>
    <w:rsid w:val="00581028"/>
    <w:rPr>
      <w:rFonts w:ascii="Times New Roman CYR" w:eastAsia="Arial Unicode MS" w:hAnsi="Times New Roman CYR"/>
      <w:b/>
      <w:bCs/>
      <w:i/>
      <w:iCs/>
      <w:sz w:val="26"/>
      <w:szCs w:val="26"/>
      <w:lang w:val="x-none" w:eastAsia="ru-RU"/>
    </w:rPr>
  </w:style>
  <w:style w:type="character" w:customStyle="1" w:styleId="71">
    <w:name w:val="Заголовок 7 Знак1"/>
    <w:link w:val="7"/>
    <w:rsid w:val="00581028"/>
    <w:rPr>
      <w:rFonts w:eastAsia="Times New Roman"/>
      <w:lang w:val="x-none" w:eastAsia="ru-RU"/>
    </w:rPr>
  </w:style>
  <w:style w:type="character" w:customStyle="1" w:styleId="81">
    <w:name w:val="Заголовок 8 Знак1"/>
    <w:link w:val="8"/>
    <w:rsid w:val="00581028"/>
    <w:rPr>
      <w:rFonts w:eastAsia="Times New Roman"/>
      <w:i/>
      <w:iCs/>
      <w:lang w:val="x-none" w:eastAsia="ru-RU"/>
    </w:rPr>
  </w:style>
  <w:style w:type="character" w:customStyle="1" w:styleId="91">
    <w:name w:val="Заголовок 9 Знак1"/>
    <w:link w:val="9"/>
    <w:rsid w:val="00581028"/>
    <w:rPr>
      <w:rFonts w:ascii="Arial" w:eastAsia="Times New Roman" w:hAnsi="Arial"/>
      <w:sz w:val="20"/>
      <w:szCs w:val="20"/>
      <w:lang w:val="x-none" w:eastAsia="ru-RU"/>
    </w:rPr>
  </w:style>
  <w:style w:type="character" w:customStyle="1" w:styleId="Titul">
    <w:name w:val="Titul Знак"/>
    <w:aliases w:val="Heder Знак Знак"/>
    <w:rsid w:val="00581028"/>
    <w:rPr>
      <w:rFonts w:ascii="Courier New" w:eastAsia="Times New Roman" w:hAnsi="Courier New" w:cs="Courier New"/>
      <w:sz w:val="20"/>
      <w:szCs w:val="20"/>
      <w:lang w:eastAsia="ru-RU"/>
    </w:rPr>
  </w:style>
  <w:style w:type="character" w:customStyle="1" w:styleId="14">
    <w:name w:val="Нижний колонтитул Знак1"/>
    <w:link w:val="a6"/>
    <w:uiPriority w:val="99"/>
    <w:rsid w:val="00581028"/>
    <w:rPr>
      <w:rFonts w:ascii="Arial" w:eastAsia="Times New Roman" w:hAnsi="Arial"/>
      <w:szCs w:val="20"/>
      <w:lang w:eastAsia="ar-SA"/>
    </w:rPr>
  </w:style>
  <w:style w:type="paragraph" w:customStyle="1" w:styleId="ConsNormal">
    <w:name w:val="ConsNormal"/>
    <w:rsid w:val="00581028"/>
    <w:pPr>
      <w:widowControl w:val="0"/>
      <w:autoSpaceDE w:val="0"/>
      <w:autoSpaceDN w:val="0"/>
      <w:adjustRightInd w:val="0"/>
      <w:spacing w:line="360" w:lineRule="atLeast"/>
      <w:ind w:right="19772" w:firstLine="720"/>
      <w:jc w:val="both"/>
      <w:textAlignment w:val="baseline"/>
    </w:pPr>
    <w:rPr>
      <w:rFonts w:ascii="Arial" w:eastAsia="Times New Roman" w:hAnsi="Arial" w:cs="Arial"/>
      <w:sz w:val="20"/>
      <w:szCs w:val="20"/>
      <w:lang w:eastAsia="ru-RU"/>
    </w:rPr>
  </w:style>
  <w:style w:type="paragraph" w:customStyle="1" w:styleId="ConsTitle">
    <w:name w:val="ConsTitle"/>
    <w:rsid w:val="00581028"/>
    <w:pPr>
      <w:widowControl w:val="0"/>
      <w:autoSpaceDE w:val="0"/>
      <w:autoSpaceDN w:val="0"/>
      <w:adjustRightInd w:val="0"/>
      <w:spacing w:line="360" w:lineRule="atLeast"/>
      <w:ind w:right="19772"/>
      <w:jc w:val="both"/>
      <w:textAlignment w:val="baseline"/>
    </w:pPr>
    <w:rPr>
      <w:rFonts w:ascii="Arial" w:eastAsia="Times New Roman" w:hAnsi="Arial" w:cs="Arial"/>
      <w:b/>
      <w:bCs/>
      <w:sz w:val="14"/>
      <w:szCs w:val="14"/>
      <w:lang w:eastAsia="ru-RU"/>
    </w:rPr>
  </w:style>
  <w:style w:type="paragraph" w:customStyle="1" w:styleId="Normal">
    <w:name w:val="Normal"/>
    <w:rsid w:val="00581028"/>
    <w:pPr>
      <w:widowControl w:val="0"/>
      <w:adjustRightInd w:val="0"/>
      <w:spacing w:line="360" w:lineRule="atLeast"/>
      <w:jc w:val="both"/>
      <w:textAlignment w:val="baseline"/>
    </w:pPr>
    <w:rPr>
      <w:rFonts w:eastAsia="Times New Roman"/>
      <w:szCs w:val="20"/>
      <w:lang w:eastAsia="ru-RU"/>
    </w:rPr>
  </w:style>
  <w:style w:type="character" w:styleId="afb">
    <w:name w:val="page number"/>
    <w:basedOn w:val="a3"/>
    <w:rsid w:val="00581028"/>
  </w:style>
  <w:style w:type="character" w:styleId="afc">
    <w:name w:val="annotation reference"/>
    <w:rsid w:val="00581028"/>
    <w:rPr>
      <w:sz w:val="16"/>
      <w:szCs w:val="16"/>
    </w:rPr>
  </w:style>
  <w:style w:type="paragraph" w:styleId="afd">
    <w:name w:val="annotation text"/>
    <w:basedOn w:val="a2"/>
    <w:link w:val="1c"/>
    <w:rsid w:val="00581028"/>
    <w:pPr>
      <w:widowControl w:val="0"/>
      <w:adjustRightInd w:val="0"/>
      <w:spacing w:line="360" w:lineRule="atLeast"/>
      <w:jc w:val="both"/>
      <w:textAlignment w:val="baseline"/>
    </w:pPr>
    <w:rPr>
      <w:rFonts w:eastAsia="Times New Roman"/>
      <w:sz w:val="20"/>
      <w:szCs w:val="20"/>
      <w:lang w:val="x-none" w:eastAsia="ru-RU"/>
    </w:rPr>
  </w:style>
  <w:style w:type="character" w:customStyle="1" w:styleId="afe">
    <w:name w:val="Текст примечания Знак"/>
    <w:basedOn w:val="a3"/>
    <w:rsid w:val="00581028"/>
    <w:rPr>
      <w:sz w:val="20"/>
      <w:szCs w:val="20"/>
    </w:rPr>
  </w:style>
  <w:style w:type="character" w:customStyle="1" w:styleId="1c">
    <w:name w:val="Текст примечания Знак1"/>
    <w:link w:val="afd"/>
    <w:rsid w:val="00581028"/>
    <w:rPr>
      <w:rFonts w:eastAsia="Times New Roman"/>
      <w:sz w:val="20"/>
      <w:szCs w:val="20"/>
      <w:lang w:val="x-none" w:eastAsia="ru-RU"/>
    </w:rPr>
  </w:style>
  <w:style w:type="paragraph" w:styleId="aff">
    <w:name w:val="annotation subject"/>
    <w:basedOn w:val="afd"/>
    <w:next w:val="afd"/>
    <w:link w:val="1d"/>
    <w:rsid w:val="00581028"/>
    <w:rPr>
      <w:b/>
      <w:bCs/>
    </w:rPr>
  </w:style>
  <w:style w:type="character" w:customStyle="1" w:styleId="aff0">
    <w:name w:val="Тема примечания Знак"/>
    <w:basedOn w:val="afe"/>
    <w:rsid w:val="00581028"/>
    <w:rPr>
      <w:b/>
      <w:bCs/>
      <w:sz w:val="20"/>
      <w:szCs w:val="20"/>
    </w:rPr>
  </w:style>
  <w:style w:type="character" w:customStyle="1" w:styleId="1d">
    <w:name w:val="Тема примечания Знак1"/>
    <w:link w:val="aff"/>
    <w:rsid w:val="00581028"/>
    <w:rPr>
      <w:rFonts w:eastAsia="Times New Roman"/>
      <w:b/>
      <w:bCs/>
      <w:sz w:val="20"/>
      <w:szCs w:val="20"/>
      <w:lang w:val="x-none" w:eastAsia="ru-RU"/>
    </w:rPr>
  </w:style>
  <w:style w:type="paragraph" w:styleId="aff1">
    <w:name w:val="Balloon Text"/>
    <w:basedOn w:val="a2"/>
    <w:link w:val="1e"/>
    <w:uiPriority w:val="99"/>
    <w:rsid w:val="00581028"/>
    <w:pPr>
      <w:widowControl w:val="0"/>
      <w:adjustRightInd w:val="0"/>
      <w:spacing w:line="360" w:lineRule="atLeast"/>
      <w:jc w:val="both"/>
      <w:textAlignment w:val="baseline"/>
    </w:pPr>
    <w:rPr>
      <w:rFonts w:ascii="Tahoma" w:eastAsia="Times New Roman" w:hAnsi="Tahoma"/>
      <w:sz w:val="16"/>
      <w:szCs w:val="16"/>
      <w:lang w:val="x-none" w:eastAsia="ru-RU"/>
    </w:rPr>
  </w:style>
  <w:style w:type="character" w:customStyle="1" w:styleId="aff2">
    <w:name w:val="Текст выноски Знак"/>
    <w:basedOn w:val="a3"/>
    <w:uiPriority w:val="99"/>
    <w:rsid w:val="00581028"/>
    <w:rPr>
      <w:rFonts w:ascii="Tahoma" w:hAnsi="Tahoma" w:cs="Tahoma"/>
      <w:sz w:val="16"/>
      <w:szCs w:val="16"/>
    </w:rPr>
  </w:style>
  <w:style w:type="character" w:customStyle="1" w:styleId="1e">
    <w:name w:val="Текст выноски Знак1"/>
    <w:link w:val="aff1"/>
    <w:uiPriority w:val="99"/>
    <w:rsid w:val="00581028"/>
    <w:rPr>
      <w:rFonts w:ascii="Tahoma" w:eastAsia="Times New Roman" w:hAnsi="Tahoma"/>
      <w:sz w:val="16"/>
      <w:szCs w:val="16"/>
      <w:lang w:val="x-none" w:eastAsia="ru-RU"/>
    </w:rPr>
  </w:style>
  <w:style w:type="character" w:customStyle="1" w:styleId="210">
    <w:name w:val="Основной текст с отступом 2 Знак1"/>
    <w:aliases w:val="Body Text NEW Знак"/>
    <w:link w:val="25"/>
    <w:rsid w:val="00581028"/>
    <w:rPr>
      <w:rFonts w:eastAsia="Times New Roman"/>
      <w:lang w:eastAsia="ru-RU"/>
    </w:rPr>
  </w:style>
  <w:style w:type="paragraph" w:styleId="36">
    <w:name w:val="Body Text Indent 3"/>
    <w:basedOn w:val="a2"/>
    <w:link w:val="37"/>
    <w:rsid w:val="00581028"/>
    <w:pPr>
      <w:widowControl w:val="0"/>
      <w:adjustRightInd w:val="0"/>
      <w:spacing w:line="360" w:lineRule="atLeast"/>
      <w:ind w:firstLine="720"/>
      <w:jc w:val="both"/>
      <w:textAlignment w:val="baseline"/>
    </w:pPr>
    <w:rPr>
      <w:rFonts w:eastAsia="Times New Roman"/>
      <w:color w:val="0000FF"/>
      <w:u w:val="single"/>
      <w:lang w:val="x-none" w:eastAsia="ru-RU"/>
    </w:rPr>
  </w:style>
  <w:style w:type="character" w:customStyle="1" w:styleId="37">
    <w:name w:val="Основной текст с отступом 3 Знак"/>
    <w:basedOn w:val="a3"/>
    <w:link w:val="36"/>
    <w:rsid w:val="00581028"/>
    <w:rPr>
      <w:rFonts w:eastAsia="Times New Roman"/>
      <w:color w:val="0000FF"/>
      <w:u w:val="single"/>
      <w:lang w:val="x-none" w:eastAsia="ru-RU"/>
    </w:rPr>
  </w:style>
  <w:style w:type="character" w:customStyle="1" w:styleId="labelheaderlevel21">
    <w:name w:val="label_header_level_21"/>
    <w:rsid w:val="00581028"/>
    <w:rPr>
      <w:b/>
      <w:bCs/>
      <w:color w:val="0000FF"/>
      <w:sz w:val="20"/>
      <w:szCs w:val="20"/>
    </w:rPr>
  </w:style>
  <w:style w:type="paragraph" w:styleId="29">
    <w:name w:val="List 2"/>
    <w:basedOn w:val="a2"/>
    <w:semiHidden/>
    <w:rsid w:val="00581028"/>
    <w:pPr>
      <w:widowControl w:val="0"/>
      <w:adjustRightInd w:val="0"/>
      <w:spacing w:line="360" w:lineRule="atLeast"/>
      <w:ind w:left="566" w:hanging="283"/>
      <w:jc w:val="both"/>
      <w:textAlignment w:val="baseline"/>
    </w:pPr>
    <w:rPr>
      <w:rFonts w:eastAsia="Times New Roman"/>
      <w:lang w:eastAsia="ru-RU"/>
    </w:rPr>
  </w:style>
  <w:style w:type="paragraph" w:customStyle="1" w:styleId="aff3">
    <w:name w:val=" Знак Знак Знак Знак"/>
    <w:basedOn w:val="a2"/>
    <w:rsid w:val="00581028"/>
    <w:pPr>
      <w:widowControl w:val="0"/>
      <w:adjustRightInd w:val="0"/>
      <w:spacing w:after="160" w:line="240" w:lineRule="exact"/>
      <w:jc w:val="both"/>
      <w:textAlignment w:val="baseline"/>
    </w:pPr>
    <w:rPr>
      <w:rFonts w:ascii="Verdana" w:eastAsia="Times New Roman" w:hAnsi="Verdana" w:cs="Verdana"/>
      <w:sz w:val="20"/>
      <w:szCs w:val="20"/>
      <w:lang w:val="en-US"/>
    </w:rPr>
  </w:style>
  <w:style w:type="paragraph" w:customStyle="1" w:styleId="110">
    <w:name w:val="заголовок 11"/>
    <w:basedOn w:val="a2"/>
    <w:next w:val="a2"/>
    <w:rsid w:val="00581028"/>
    <w:pPr>
      <w:keepNext/>
      <w:widowControl w:val="0"/>
      <w:adjustRightInd w:val="0"/>
      <w:spacing w:line="360" w:lineRule="atLeast"/>
      <w:textAlignment w:val="baseline"/>
    </w:pPr>
    <w:rPr>
      <w:rFonts w:eastAsia="Times New Roman"/>
      <w:snapToGrid w:val="0"/>
      <w:szCs w:val="20"/>
      <w:lang w:eastAsia="ru-RU"/>
    </w:rPr>
  </w:style>
  <w:style w:type="paragraph" w:styleId="38">
    <w:name w:val="Body Text 3"/>
    <w:basedOn w:val="a2"/>
    <w:link w:val="39"/>
    <w:rsid w:val="00581028"/>
    <w:pPr>
      <w:widowControl w:val="0"/>
      <w:adjustRightInd w:val="0"/>
      <w:spacing w:after="120" w:line="360" w:lineRule="atLeast"/>
      <w:jc w:val="both"/>
      <w:textAlignment w:val="baseline"/>
    </w:pPr>
    <w:rPr>
      <w:rFonts w:eastAsia="Times New Roman"/>
      <w:sz w:val="16"/>
      <w:szCs w:val="16"/>
      <w:lang w:val="x-none" w:eastAsia="ru-RU"/>
    </w:rPr>
  </w:style>
  <w:style w:type="character" w:customStyle="1" w:styleId="39">
    <w:name w:val="Основной текст 3 Знак"/>
    <w:basedOn w:val="a3"/>
    <w:link w:val="38"/>
    <w:rsid w:val="00581028"/>
    <w:rPr>
      <w:rFonts w:eastAsia="Times New Roman"/>
      <w:sz w:val="16"/>
      <w:szCs w:val="16"/>
      <w:lang w:val="x-none" w:eastAsia="ru-RU"/>
    </w:rPr>
  </w:style>
  <w:style w:type="paragraph" w:customStyle="1" w:styleId="1f">
    <w:name w:val="заголовок 1"/>
    <w:basedOn w:val="a2"/>
    <w:next w:val="a2"/>
    <w:rsid w:val="00581028"/>
    <w:pPr>
      <w:keepNext/>
      <w:widowControl w:val="0"/>
      <w:adjustRightInd w:val="0"/>
      <w:spacing w:line="360" w:lineRule="atLeast"/>
      <w:textAlignment w:val="baseline"/>
    </w:pPr>
    <w:rPr>
      <w:rFonts w:eastAsia="Times New Roman"/>
      <w:b/>
      <w:snapToGrid w:val="0"/>
      <w:sz w:val="22"/>
      <w:szCs w:val="20"/>
      <w:lang w:eastAsia="ru-RU"/>
    </w:rPr>
  </w:style>
  <w:style w:type="paragraph" w:customStyle="1" w:styleId="2a">
    <w:name w:val="çàãîëîâîê 2"/>
    <w:basedOn w:val="a2"/>
    <w:next w:val="a2"/>
    <w:rsid w:val="00581028"/>
    <w:pPr>
      <w:keepNext/>
      <w:widowControl w:val="0"/>
      <w:adjustRightInd w:val="0"/>
      <w:spacing w:line="360" w:lineRule="atLeast"/>
      <w:jc w:val="both"/>
      <w:textAlignment w:val="baseline"/>
    </w:pPr>
    <w:rPr>
      <w:rFonts w:eastAsia="Times New Roman"/>
      <w:szCs w:val="20"/>
      <w:lang w:val="en-GB" w:eastAsia="ru-RU"/>
    </w:rPr>
  </w:style>
  <w:style w:type="paragraph" w:customStyle="1" w:styleId="aff4">
    <w:name w:val="Пункт"/>
    <w:basedOn w:val="a2"/>
    <w:rsid w:val="00581028"/>
    <w:pPr>
      <w:widowControl w:val="0"/>
      <w:tabs>
        <w:tab w:val="num" w:pos="1134"/>
      </w:tabs>
      <w:adjustRightInd w:val="0"/>
      <w:spacing w:line="360" w:lineRule="auto"/>
      <w:ind w:left="1134" w:hanging="1134"/>
      <w:jc w:val="both"/>
      <w:textAlignment w:val="baseline"/>
    </w:pPr>
    <w:rPr>
      <w:rFonts w:eastAsia="Times New Roman"/>
      <w:snapToGrid w:val="0"/>
      <w:sz w:val="28"/>
      <w:szCs w:val="28"/>
      <w:lang w:eastAsia="ru-RU"/>
    </w:rPr>
  </w:style>
  <w:style w:type="paragraph" w:styleId="HTML">
    <w:name w:val="HTML Preformatted"/>
    <w:basedOn w:val="a2"/>
    <w:link w:val="HTML1"/>
    <w:semiHidden/>
    <w:rsid w:val="0058102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eastAsia="Times New Roman" w:hAnsi="Courier New"/>
      <w:sz w:val="20"/>
      <w:szCs w:val="20"/>
      <w:lang w:val="x-none" w:eastAsia="ru-RU"/>
    </w:rPr>
  </w:style>
  <w:style w:type="character" w:customStyle="1" w:styleId="HTML0">
    <w:name w:val="Стандартный HTML Знак"/>
    <w:basedOn w:val="a3"/>
    <w:rsid w:val="00581028"/>
    <w:rPr>
      <w:rFonts w:ascii="Consolas" w:hAnsi="Consolas" w:cs="Consolas"/>
      <w:sz w:val="20"/>
      <w:szCs w:val="20"/>
    </w:rPr>
  </w:style>
  <w:style w:type="character" w:customStyle="1" w:styleId="HTML1">
    <w:name w:val="Стандартный HTML Знак1"/>
    <w:link w:val="HTML"/>
    <w:semiHidden/>
    <w:rsid w:val="00581028"/>
    <w:rPr>
      <w:rFonts w:ascii="Courier New" w:eastAsia="Times New Roman" w:hAnsi="Courier New"/>
      <w:sz w:val="20"/>
      <w:szCs w:val="20"/>
      <w:lang w:val="x-none" w:eastAsia="ru-RU"/>
    </w:rPr>
  </w:style>
  <w:style w:type="character" w:customStyle="1" w:styleId="1a">
    <w:name w:val="Основной текст Знак1"/>
    <w:link w:val="af7"/>
    <w:uiPriority w:val="99"/>
    <w:rsid w:val="00581028"/>
    <w:rPr>
      <w:rFonts w:eastAsia="Times New Roman"/>
      <w:lang w:eastAsia="ru-RU"/>
    </w:rPr>
  </w:style>
  <w:style w:type="paragraph" w:styleId="aff5">
    <w:name w:val="footnote text"/>
    <w:basedOn w:val="a2"/>
    <w:link w:val="1f0"/>
    <w:uiPriority w:val="99"/>
    <w:rsid w:val="00581028"/>
    <w:pPr>
      <w:widowControl w:val="0"/>
      <w:adjustRightInd w:val="0"/>
      <w:spacing w:line="360" w:lineRule="auto"/>
      <w:ind w:firstLine="567"/>
      <w:jc w:val="both"/>
      <w:textAlignment w:val="baseline"/>
    </w:pPr>
    <w:rPr>
      <w:rFonts w:eastAsia="Times New Roman"/>
      <w:snapToGrid w:val="0"/>
      <w:szCs w:val="20"/>
      <w:lang w:val="x-none" w:eastAsia="ru-RU"/>
    </w:rPr>
  </w:style>
  <w:style w:type="character" w:customStyle="1" w:styleId="aff6">
    <w:name w:val="Текст сноски Знак"/>
    <w:basedOn w:val="a3"/>
    <w:uiPriority w:val="99"/>
    <w:rsid w:val="00581028"/>
    <w:rPr>
      <w:sz w:val="20"/>
      <w:szCs w:val="20"/>
    </w:rPr>
  </w:style>
  <w:style w:type="character" w:customStyle="1" w:styleId="1f0">
    <w:name w:val="Текст сноски Знак1"/>
    <w:link w:val="aff5"/>
    <w:uiPriority w:val="99"/>
    <w:rsid w:val="00581028"/>
    <w:rPr>
      <w:rFonts w:eastAsia="Times New Roman"/>
      <w:snapToGrid w:val="0"/>
      <w:szCs w:val="20"/>
      <w:lang w:val="x-none" w:eastAsia="ru-RU"/>
    </w:rPr>
  </w:style>
  <w:style w:type="character" w:customStyle="1" w:styleId="FontStyle15">
    <w:name w:val="Font Style15"/>
    <w:rsid w:val="00581028"/>
    <w:rPr>
      <w:rFonts w:ascii="Times New Roman" w:hAnsi="Times New Roman" w:cs="Times New Roman"/>
      <w:sz w:val="26"/>
      <w:szCs w:val="26"/>
    </w:rPr>
  </w:style>
  <w:style w:type="paragraph" w:customStyle="1" w:styleId="2b">
    <w:name w:val="Уровень2"/>
    <w:basedOn w:val="a2"/>
    <w:rsid w:val="00581028"/>
    <w:pPr>
      <w:widowControl w:val="0"/>
      <w:tabs>
        <w:tab w:val="num" w:pos="927"/>
        <w:tab w:val="left" w:pos="993"/>
      </w:tabs>
      <w:adjustRightInd w:val="0"/>
      <w:spacing w:before="120" w:after="120" w:line="360" w:lineRule="atLeast"/>
      <w:ind w:firstLine="567"/>
      <w:jc w:val="both"/>
      <w:textAlignment w:val="baseline"/>
      <w:outlineLvl w:val="0"/>
    </w:pPr>
    <w:rPr>
      <w:rFonts w:ascii="Arial" w:eastAsia="Times New Roman" w:hAnsi="Arial"/>
      <w:bCs/>
      <w:iCs/>
      <w:color w:val="000000"/>
      <w:szCs w:val="20"/>
      <w:lang w:eastAsia="ru-RU"/>
    </w:rPr>
  </w:style>
  <w:style w:type="paragraph" w:customStyle="1" w:styleId="3a">
    <w:name w:val="Уровень3"/>
    <w:basedOn w:val="2b"/>
    <w:rsid w:val="00581028"/>
    <w:pPr>
      <w:tabs>
        <w:tab w:val="clear" w:pos="927"/>
        <w:tab w:val="num" w:pos="360"/>
        <w:tab w:val="num" w:pos="2160"/>
      </w:tabs>
      <w:ind w:left="2160" w:hanging="180"/>
    </w:pPr>
  </w:style>
  <w:style w:type="paragraph" w:customStyle="1" w:styleId="aff7">
    <w:name w:val="Заголовок статьи"/>
    <w:basedOn w:val="a2"/>
    <w:next w:val="a2"/>
    <w:rsid w:val="00581028"/>
    <w:pPr>
      <w:widowControl w:val="0"/>
      <w:autoSpaceDE w:val="0"/>
      <w:autoSpaceDN w:val="0"/>
      <w:adjustRightInd w:val="0"/>
      <w:spacing w:line="360" w:lineRule="atLeast"/>
      <w:ind w:left="1612" w:hanging="892"/>
      <w:jc w:val="both"/>
      <w:textAlignment w:val="baseline"/>
    </w:pPr>
    <w:rPr>
      <w:rFonts w:ascii="Arial" w:eastAsia="Times New Roman" w:hAnsi="Arial" w:cs="Arial"/>
      <w:sz w:val="20"/>
      <w:szCs w:val="20"/>
      <w:lang w:eastAsia="ru-RU"/>
    </w:rPr>
  </w:style>
  <w:style w:type="paragraph" w:customStyle="1" w:styleId="BodyTextIndent2">
    <w:name w:val="Body Text Indent 2"/>
    <w:basedOn w:val="a2"/>
    <w:rsid w:val="00581028"/>
    <w:pPr>
      <w:widowControl w:val="0"/>
      <w:overflowPunct w:val="0"/>
      <w:autoSpaceDE w:val="0"/>
      <w:autoSpaceDN w:val="0"/>
      <w:adjustRightInd w:val="0"/>
      <w:spacing w:after="360" w:line="240" w:lineRule="exact"/>
      <w:ind w:firstLine="851"/>
      <w:jc w:val="both"/>
      <w:textAlignment w:val="baseline"/>
    </w:pPr>
    <w:rPr>
      <w:rFonts w:eastAsia="Times New Roman"/>
      <w:szCs w:val="20"/>
      <w:lang w:eastAsia="ru-RU"/>
    </w:rPr>
  </w:style>
  <w:style w:type="paragraph" w:customStyle="1" w:styleId="a1">
    <w:name w:val="А_обычный"/>
    <w:basedOn w:val="a2"/>
    <w:rsid w:val="00581028"/>
    <w:pPr>
      <w:widowControl w:val="0"/>
      <w:numPr>
        <w:numId w:val="5"/>
      </w:numPr>
      <w:adjustRightInd w:val="0"/>
      <w:spacing w:line="360" w:lineRule="atLeast"/>
      <w:jc w:val="both"/>
      <w:textAlignment w:val="baseline"/>
    </w:pPr>
    <w:rPr>
      <w:rFonts w:eastAsia="Times New Roman"/>
      <w:lang w:eastAsia="ru-RU"/>
    </w:rPr>
  </w:style>
  <w:style w:type="paragraph" w:customStyle="1" w:styleId="1-3">
    <w:name w:val="Текст1-3"/>
    <w:basedOn w:val="a2"/>
    <w:rsid w:val="00581028"/>
    <w:pPr>
      <w:widowControl w:val="0"/>
      <w:numPr>
        <w:ilvl w:val="12"/>
      </w:numPr>
      <w:adjustRightInd w:val="0"/>
      <w:spacing w:after="60" w:line="288" w:lineRule="auto"/>
      <w:jc w:val="both"/>
      <w:textAlignment w:val="baseline"/>
    </w:pPr>
    <w:rPr>
      <w:rFonts w:eastAsia="Times New Roman"/>
      <w:szCs w:val="20"/>
      <w:lang w:eastAsia="ru-RU"/>
    </w:rPr>
  </w:style>
  <w:style w:type="paragraph" w:customStyle="1" w:styleId="aHeader">
    <w:name w:val="a_Header"/>
    <w:basedOn w:val="a2"/>
    <w:rsid w:val="00581028"/>
    <w:pPr>
      <w:widowControl w:val="0"/>
      <w:tabs>
        <w:tab w:val="left" w:pos="1985"/>
      </w:tabs>
      <w:adjustRightInd w:val="0"/>
      <w:spacing w:after="60" w:line="360" w:lineRule="atLeast"/>
      <w:textAlignment w:val="baseline"/>
    </w:pPr>
    <w:rPr>
      <w:rFonts w:ascii="Courier New" w:eastAsia="Times New Roman" w:hAnsi="Courier New"/>
      <w:lang w:eastAsia="ru-RU"/>
    </w:rPr>
  </w:style>
  <w:style w:type="paragraph" w:styleId="aff8">
    <w:name w:val="Plain Text"/>
    <w:aliases w:val="Текст Знак Знак Знак Знак4,Текст Знак Знак Знак Знак Знак,Текст Знак Знак Знак Знак Знак Знак Знак Знак Знак Знак Знак1,Текст Знак Знак Знак Знак Знак Знак Знак Знак Знак Знак Знак Знак,Текст Знак Знак Знак Знак Знак Знак Знак1"/>
    <w:basedOn w:val="a2"/>
    <w:link w:val="1f1"/>
    <w:rsid w:val="00581028"/>
    <w:pPr>
      <w:widowControl w:val="0"/>
      <w:adjustRightInd w:val="0"/>
      <w:spacing w:line="360" w:lineRule="atLeast"/>
      <w:jc w:val="both"/>
      <w:textAlignment w:val="baseline"/>
    </w:pPr>
    <w:rPr>
      <w:rFonts w:ascii="Courier New" w:eastAsia="Times New Roman" w:hAnsi="Courier New"/>
      <w:snapToGrid w:val="0"/>
      <w:sz w:val="20"/>
      <w:szCs w:val="20"/>
      <w:lang w:val="x-none" w:eastAsia="ru-RU"/>
    </w:rPr>
  </w:style>
  <w:style w:type="character" w:customStyle="1" w:styleId="aff9">
    <w:name w:val="Текст Знак"/>
    <w:aliases w:val="Текст Знак1 Знак,Текст Знак Знак Знак Знак4 Знак,Текст Знак Знак Знак Знак Знак Знак,Текст Знак Знак Знак Знак Знак Знак Знак Знак Знак Знак Знак1 Знак,Текст Знак Знак Знак Знак Знак Знак Знак Знак Знак Знак Знак Знак Знак"/>
    <w:basedOn w:val="a3"/>
    <w:rsid w:val="00581028"/>
    <w:rPr>
      <w:rFonts w:ascii="Consolas" w:hAnsi="Consolas" w:cs="Consolas"/>
      <w:sz w:val="21"/>
      <w:szCs w:val="21"/>
    </w:rPr>
  </w:style>
  <w:style w:type="character" w:customStyle="1" w:styleId="1f1">
    <w:name w:val="Текст Знак1"/>
    <w:aliases w:val="Текст Знак Знак Знак Знак4 Знак1,Текст Знак Знак Знак Знак Знак Знак1,Текст Знак Знак Знак Знак Знак Знак Знак Знак Знак Знак Знак1 Знак1,Текст Знак Знак Знак Знак Знак Знак Знак Знак Знак Знак Знак Знак Знак1"/>
    <w:link w:val="aff8"/>
    <w:rsid w:val="00581028"/>
    <w:rPr>
      <w:rFonts w:ascii="Courier New" w:eastAsia="Times New Roman" w:hAnsi="Courier New"/>
      <w:snapToGrid w:val="0"/>
      <w:sz w:val="20"/>
      <w:szCs w:val="20"/>
      <w:lang w:val="x-none" w:eastAsia="ru-RU"/>
    </w:rPr>
  </w:style>
  <w:style w:type="paragraph" w:styleId="affa">
    <w:name w:val="Block Text"/>
    <w:basedOn w:val="a2"/>
    <w:rsid w:val="00581028"/>
    <w:pPr>
      <w:widowControl w:val="0"/>
      <w:adjustRightInd w:val="0"/>
      <w:spacing w:line="360" w:lineRule="atLeast"/>
      <w:ind w:left="-5220" w:right="-105"/>
      <w:jc w:val="both"/>
      <w:textAlignment w:val="baseline"/>
    </w:pPr>
    <w:rPr>
      <w:rFonts w:eastAsia="Times New Roman"/>
      <w:i/>
      <w:iCs/>
      <w:lang w:eastAsia="ru-RU"/>
    </w:rPr>
  </w:style>
  <w:style w:type="paragraph" w:styleId="affb">
    <w:name w:val="Document Map"/>
    <w:basedOn w:val="a2"/>
    <w:link w:val="1f2"/>
    <w:semiHidden/>
    <w:rsid w:val="00581028"/>
    <w:pPr>
      <w:widowControl w:val="0"/>
      <w:shd w:val="clear" w:color="auto" w:fill="000080"/>
      <w:adjustRightInd w:val="0"/>
      <w:spacing w:line="360" w:lineRule="atLeast"/>
      <w:jc w:val="both"/>
      <w:textAlignment w:val="baseline"/>
    </w:pPr>
    <w:rPr>
      <w:rFonts w:ascii="Tahoma" w:eastAsia="Times New Roman" w:hAnsi="Tahoma"/>
      <w:szCs w:val="20"/>
      <w:lang w:val="x-none" w:eastAsia="ru-RU"/>
    </w:rPr>
  </w:style>
  <w:style w:type="character" w:customStyle="1" w:styleId="affc">
    <w:name w:val="Схема документа Знак"/>
    <w:basedOn w:val="a3"/>
    <w:rsid w:val="00581028"/>
    <w:rPr>
      <w:rFonts w:ascii="Tahoma" w:hAnsi="Tahoma" w:cs="Tahoma"/>
      <w:sz w:val="16"/>
      <w:szCs w:val="16"/>
    </w:rPr>
  </w:style>
  <w:style w:type="character" w:customStyle="1" w:styleId="1f2">
    <w:name w:val="Схема документа Знак1"/>
    <w:link w:val="affb"/>
    <w:semiHidden/>
    <w:rsid w:val="00581028"/>
    <w:rPr>
      <w:rFonts w:ascii="Tahoma" w:eastAsia="Times New Roman" w:hAnsi="Tahoma"/>
      <w:szCs w:val="20"/>
      <w:shd w:val="clear" w:color="auto" w:fill="000080"/>
      <w:lang w:val="x-none" w:eastAsia="ru-RU"/>
    </w:rPr>
  </w:style>
  <w:style w:type="paragraph" w:styleId="43">
    <w:name w:val="toc 4"/>
    <w:basedOn w:val="a2"/>
    <w:next w:val="a2"/>
    <w:autoRedefine/>
    <w:semiHidden/>
    <w:rsid w:val="00581028"/>
    <w:pPr>
      <w:widowControl w:val="0"/>
      <w:adjustRightInd w:val="0"/>
      <w:spacing w:line="360" w:lineRule="atLeast"/>
      <w:ind w:left="720"/>
      <w:jc w:val="both"/>
      <w:textAlignment w:val="baseline"/>
    </w:pPr>
    <w:rPr>
      <w:rFonts w:eastAsia="Times New Roman"/>
      <w:szCs w:val="20"/>
      <w:lang w:eastAsia="ru-RU"/>
    </w:rPr>
  </w:style>
  <w:style w:type="paragraph" w:styleId="52">
    <w:name w:val="toc 5"/>
    <w:basedOn w:val="a2"/>
    <w:next w:val="a2"/>
    <w:autoRedefine/>
    <w:semiHidden/>
    <w:rsid w:val="00581028"/>
    <w:pPr>
      <w:widowControl w:val="0"/>
      <w:adjustRightInd w:val="0"/>
      <w:spacing w:line="360" w:lineRule="atLeast"/>
      <w:ind w:left="960"/>
      <w:jc w:val="both"/>
      <w:textAlignment w:val="baseline"/>
    </w:pPr>
    <w:rPr>
      <w:rFonts w:eastAsia="Times New Roman"/>
      <w:szCs w:val="20"/>
      <w:lang w:eastAsia="ru-RU"/>
    </w:rPr>
  </w:style>
  <w:style w:type="paragraph" w:styleId="61">
    <w:name w:val="toc 6"/>
    <w:basedOn w:val="a2"/>
    <w:next w:val="a2"/>
    <w:autoRedefine/>
    <w:semiHidden/>
    <w:rsid w:val="00581028"/>
    <w:pPr>
      <w:widowControl w:val="0"/>
      <w:adjustRightInd w:val="0"/>
      <w:spacing w:line="360" w:lineRule="atLeast"/>
      <w:ind w:left="1200"/>
      <w:jc w:val="both"/>
      <w:textAlignment w:val="baseline"/>
    </w:pPr>
    <w:rPr>
      <w:rFonts w:eastAsia="Times New Roman"/>
      <w:szCs w:val="20"/>
      <w:lang w:eastAsia="ru-RU"/>
    </w:rPr>
  </w:style>
  <w:style w:type="paragraph" w:styleId="72">
    <w:name w:val="toc 7"/>
    <w:basedOn w:val="a2"/>
    <w:next w:val="a2"/>
    <w:autoRedefine/>
    <w:semiHidden/>
    <w:rsid w:val="00581028"/>
    <w:pPr>
      <w:widowControl w:val="0"/>
      <w:adjustRightInd w:val="0"/>
      <w:spacing w:line="360" w:lineRule="atLeast"/>
      <w:ind w:left="1440"/>
      <w:jc w:val="both"/>
      <w:textAlignment w:val="baseline"/>
    </w:pPr>
    <w:rPr>
      <w:rFonts w:eastAsia="Times New Roman"/>
      <w:szCs w:val="20"/>
      <w:lang w:eastAsia="ru-RU"/>
    </w:rPr>
  </w:style>
  <w:style w:type="paragraph" w:styleId="82">
    <w:name w:val="toc 8"/>
    <w:basedOn w:val="a2"/>
    <w:next w:val="a2"/>
    <w:autoRedefine/>
    <w:semiHidden/>
    <w:rsid w:val="00581028"/>
    <w:pPr>
      <w:widowControl w:val="0"/>
      <w:adjustRightInd w:val="0"/>
      <w:spacing w:line="360" w:lineRule="atLeast"/>
      <w:ind w:left="1680"/>
      <w:jc w:val="both"/>
      <w:textAlignment w:val="baseline"/>
    </w:pPr>
    <w:rPr>
      <w:rFonts w:eastAsia="Times New Roman"/>
      <w:szCs w:val="20"/>
      <w:lang w:eastAsia="ru-RU"/>
    </w:rPr>
  </w:style>
  <w:style w:type="paragraph" w:styleId="92">
    <w:name w:val="toc 9"/>
    <w:basedOn w:val="a2"/>
    <w:next w:val="a2"/>
    <w:autoRedefine/>
    <w:semiHidden/>
    <w:rsid w:val="00581028"/>
    <w:pPr>
      <w:widowControl w:val="0"/>
      <w:adjustRightInd w:val="0"/>
      <w:spacing w:line="360" w:lineRule="atLeast"/>
      <w:ind w:left="1920"/>
      <w:jc w:val="both"/>
      <w:textAlignment w:val="baseline"/>
    </w:pPr>
    <w:rPr>
      <w:rFonts w:eastAsia="Times New Roman"/>
      <w:szCs w:val="20"/>
      <w:lang w:eastAsia="ru-RU"/>
    </w:rPr>
  </w:style>
  <w:style w:type="paragraph" w:customStyle="1" w:styleId="affd">
    <w:name w:val="Подраздел"/>
    <w:basedOn w:val="a2"/>
    <w:rsid w:val="00581028"/>
    <w:pPr>
      <w:widowControl w:val="0"/>
      <w:adjustRightInd w:val="0"/>
      <w:spacing w:before="240" w:line="360" w:lineRule="atLeast"/>
      <w:ind w:left="1701" w:hanging="283"/>
      <w:jc w:val="both"/>
      <w:textAlignment w:val="baseline"/>
    </w:pPr>
    <w:rPr>
      <w:rFonts w:ascii="PragmaticaTT" w:eastAsia="Times New Roman" w:hAnsi="PragmaticaTT"/>
      <w:szCs w:val="20"/>
      <w:lang w:eastAsia="ru-RU"/>
    </w:rPr>
  </w:style>
  <w:style w:type="paragraph" w:customStyle="1" w:styleId="affe">
    <w:name w:val="регламент список"/>
    <w:basedOn w:val="31"/>
    <w:autoRedefine/>
    <w:rsid w:val="00581028"/>
    <w:pPr>
      <w:keepLines/>
      <w:spacing w:before="120" w:after="120" w:line="180" w:lineRule="atLeast"/>
      <w:outlineLvl w:val="9"/>
    </w:pPr>
    <w:rPr>
      <w:rFonts w:ascii="Times New Roman" w:hAnsi="Times New Roman"/>
      <w:spacing w:val="-5"/>
      <w:kern w:val="28"/>
      <w:sz w:val="24"/>
      <w:szCs w:val="20"/>
      <w:lang w:eastAsia="en-US"/>
    </w:rPr>
  </w:style>
  <w:style w:type="character" w:styleId="afff">
    <w:name w:val="FollowedHyperlink"/>
    <w:semiHidden/>
    <w:rsid w:val="00581028"/>
    <w:rPr>
      <w:color w:val="800080"/>
      <w:u w:val="single"/>
    </w:rPr>
  </w:style>
  <w:style w:type="paragraph" w:customStyle="1" w:styleId="2c">
    <w:name w:val="Пункт_2"/>
    <w:basedOn w:val="a2"/>
    <w:rsid w:val="00581028"/>
    <w:pPr>
      <w:widowControl w:val="0"/>
      <w:tabs>
        <w:tab w:val="num" w:pos="643"/>
        <w:tab w:val="num" w:pos="1701"/>
      </w:tabs>
      <w:adjustRightInd w:val="0"/>
      <w:spacing w:line="360" w:lineRule="atLeast"/>
      <w:ind w:left="643" w:hanging="360"/>
      <w:jc w:val="both"/>
      <w:textAlignment w:val="baseline"/>
    </w:pPr>
    <w:rPr>
      <w:rFonts w:eastAsia="Times New Roman"/>
      <w:sz w:val="28"/>
      <w:szCs w:val="20"/>
      <w:lang w:eastAsia="ru-RU"/>
    </w:rPr>
  </w:style>
  <w:style w:type="paragraph" w:customStyle="1" w:styleId="32">
    <w:name w:val="Пункт_3"/>
    <w:basedOn w:val="a2"/>
    <w:rsid w:val="00581028"/>
    <w:pPr>
      <w:widowControl w:val="0"/>
      <w:numPr>
        <w:ilvl w:val="2"/>
        <w:numId w:val="4"/>
      </w:numPr>
      <w:adjustRightInd w:val="0"/>
      <w:spacing w:line="360" w:lineRule="atLeast"/>
      <w:jc w:val="both"/>
      <w:textAlignment w:val="baseline"/>
    </w:pPr>
    <w:rPr>
      <w:rFonts w:eastAsia="Times New Roman"/>
      <w:sz w:val="28"/>
      <w:szCs w:val="28"/>
      <w:lang w:eastAsia="ru-RU"/>
    </w:rPr>
  </w:style>
  <w:style w:type="paragraph" w:styleId="30">
    <w:name w:val="List Bullet 3"/>
    <w:basedOn w:val="a2"/>
    <w:rsid w:val="00581028"/>
    <w:pPr>
      <w:widowControl w:val="0"/>
      <w:numPr>
        <w:numId w:val="6"/>
      </w:numPr>
      <w:adjustRightInd w:val="0"/>
      <w:spacing w:line="360" w:lineRule="atLeast"/>
      <w:jc w:val="both"/>
      <w:textAlignment w:val="baseline"/>
    </w:pPr>
    <w:rPr>
      <w:rFonts w:eastAsia="Times New Roman"/>
      <w:lang w:eastAsia="ru-RU"/>
    </w:rPr>
  </w:style>
  <w:style w:type="paragraph" w:styleId="a">
    <w:name w:val="List Number"/>
    <w:basedOn w:val="a2"/>
    <w:rsid w:val="00581028"/>
    <w:pPr>
      <w:widowControl w:val="0"/>
      <w:numPr>
        <w:numId w:val="8"/>
      </w:numPr>
      <w:adjustRightInd w:val="0"/>
      <w:spacing w:line="360" w:lineRule="atLeast"/>
      <w:jc w:val="both"/>
      <w:textAlignment w:val="baseline"/>
    </w:pPr>
    <w:rPr>
      <w:rFonts w:eastAsia="Times New Roman"/>
      <w:lang w:eastAsia="ru-RU"/>
    </w:rPr>
  </w:style>
  <w:style w:type="paragraph" w:customStyle="1" w:styleId="ConsNonformat">
    <w:name w:val="ConsNonformat"/>
    <w:rsid w:val="00581028"/>
    <w:pPr>
      <w:widowControl w:val="0"/>
      <w:adjustRightInd w:val="0"/>
      <w:spacing w:line="360" w:lineRule="atLeast"/>
      <w:jc w:val="both"/>
      <w:textAlignment w:val="baseline"/>
    </w:pPr>
    <w:rPr>
      <w:rFonts w:ascii="Courier New" w:eastAsia="Times New Roman" w:hAnsi="Courier New"/>
      <w:sz w:val="20"/>
      <w:szCs w:val="20"/>
      <w:lang w:eastAsia="ru-RU"/>
    </w:rPr>
  </w:style>
  <w:style w:type="paragraph" w:styleId="afff0">
    <w:name w:val="caption"/>
    <w:basedOn w:val="a2"/>
    <w:next w:val="a2"/>
    <w:qFormat/>
    <w:rsid w:val="00581028"/>
    <w:pPr>
      <w:pageBreakBefore/>
      <w:widowControl w:val="0"/>
      <w:suppressAutoHyphens/>
      <w:adjustRightInd w:val="0"/>
      <w:spacing w:before="120" w:after="120" w:line="360" w:lineRule="atLeast"/>
      <w:jc w:val="both"/>
      <w:textAlignment w:val="baseline"/>
    </w:pPr>
    <w:rPr>
      <w:rFonts w:eastAsia="Times New Roman"/>
      <w:i/>
      <w:snapToGrid w:val="0"/>
      <w:szCs w:val="22"/>
      <w:lang w:eastAsia="ru-RU"/>
    </w:rPr>
  </w:style>
  <w:style w:type="character" w:customStyle="1" w:styleId="afff1">
    <w:name w:val="комментарий"/>
    <w:rsid w:val="00581028"/>
    <w:rPr>
      <w:b/>
      <w:i/>
      <w:shd w:val="clear" w:color="auto" w:fill="FFFF99"/>
    </w:rPr>
  </w:style>
  <w:style w:type="paragraph" w:customStyle="1" w:styleId="02statia2">
    <w:name w:val="02statia2"/>
    <w:basedOn w:val="a2"/>
    <w:rsid w:val="00581028"/>
    <w:pPr>
      <w:widowControl w:val="0"/>
      <w:adjustRightInd w:val="0"/>
      <w:spacing w:before="120" w:line="320" w:lineRule="atLeast"/>
      <w:ind w:left="2020" w:hanging="880"/>
      <w:jc w:val="both"/>
      <w:textAlignment w:val="baseline"/>
    </w:pPr>
    <w:rPr>
      <w:rFonts w:ascii="GaramondNarrowC" w:eastAsia="Times New Roman" w:hAnsi="GaramondNarrowC"/>
      <w:color w:val="000000"/>
      <w:sz w:val="21"/>
      <w:szCs w:val="21"/>
      <w:lang w:eastAsia="ru-RU"/>
    </w:rPr>
  </w:style>
  <w:style w:type="paragraph" w:customStyle="1" w:styleId="afff2">
    <w:name w:val="Подпункт"/>
    <w:basedOn w:val="aff4"/>
    <w:rsid w:val="00581028"/>
    <w:rPr>
      <w:bCs/>
      <w:sz w:val="22"/>
      <w:szCs w:val="22"/>
    </w:rPr>
  </w:style>
  <w:style w:type="paragraph" w:customStyle="1" w:styleId="afff3">
    <w:name w:val="маркированный"/>
    <w:basedOn w:val="a2"/>
    <w:semiHidden/>
    <w:rsid w:val="00581028"/>
    <w:pPr>
      <w:widowControl w:val="0"/>
      <w:tabs>
        <w:tab w:val="num" w:pos="1701"/>
      </w:tabs>
      <w:adjustRightInd w:val="0"/>
      <w:spacing w:line="360" w:lineRule="auto"/>
      <w:ind w:left="1701" w:hanging="567"/>
      <w:jc w:val="both"/>
      <w:textAlignment w:val="baseline"/>
    </w:pPr>
    <w:rPr>
      <w:rFonts w:eastAsia="Times New Roman"/>
      <w:bCs/>
      <w:snapToGrid w:val="0"/>
      <w:sz w:val="22"/>
      <w:szCs w:val="22"/>
      <w:lang w:eastAsia="ru-RU"/>
    </w:rPr>
  </w:style>
  <w:style w:type="paragraph" w:styleId="afff4">
    <w:name w:val="List Paragraph"/>
    <w:basedOn w:val="a2"/>
    <w:link w:val="afff5"/>
    <w:uiPriority w:val="34"/>
    <w:qFormat/>
    <w:rsid w:val="00581028"/>
    <w:pPr>
      <w:widowControl w:val="0"/>
      <w:adjustRightInd w:val="0"/>
      <w:spacing w:after="200" w:line="276" w:lineRule="auto"/>
      <w:ind w:left="720"/>
      <w:contextualSpacing/>
      <w:jc w:val="both"/>
      <w:textAlignment w:val="baseline"/>
    </w:pPr>
    <w:rPr>
      <w:rFonts w:ascii="Calibri" w:eastAsia="Calibri" w:hAnsi="Calibri"/>
      <w:sz w:val="22"/>
      <w:szCs w:val="22"/>
    </w:rPr>
  </w:style>
  <w:style w:type="paragraph" w:styleId="2">
    <w:name w:val="List Bullet 2"/>
    <w:basedOn w:val="a2"/>
    <w:rsid w:val="00581028"/>
    <w:pPr>
      <w:widowControl w:val="0"/>
      <w:numPr>
        <w:numId w:val="9"/>
      </w:numPr>
      <w:adjustRightInd w:val="0"/>
      <w:spacing w:line="360" w:lineRule="atLeast"/>
      <w:jc w:val="both"/>
      <w:textAlignment w:val="baseline"/>
    </w:pPr>
    <w:rPr>
      <w:rFonts w:eastAsia="Times New Roman"/>
      <w:lang w:eastAsia="ru-RU"/>
    </w:rPr>
  </w:style>
  <w:style w:type="paragraph" w:customStyle="1" w:styleId="ConsPlusNonformat">
    <w:name w:val="ConsPlusNonformat"/>
    <w:rsid w:val="00581028"/>
    <w:pPr>
      <w:widowControl w:val="0"/>
      <w:autoSpaceDE w:val="0"/>
      <w:autoSpaceDN w:val="0"/>
      <w:adjustRightInd w:val="0"/>
      <w:spacing w:line="360" w:lineRule="atLeast"/>
      <w:jc w:val="both"/>
      <w:textAlignment w:val="baseline"/>
    </w:pPr>
    <w:rPr>
      <w:rFonts w:ascii="Courier New" w:eastAsia="Times New Roman" w:hAnsi="Courier New" w:cs="Courier New"/>
      <w:sz w:val="20"/>
      <w:szCs w:val="20"/>
      <w:lang w:eastAsia="ru-RU"/>
    </w:rPr>
  </w:style>
  <w:style w:type="paragraph" w:customStyle="1" w:styleId="1f3">
    <w:name w:val="Обычный1"/>
    <w:link w:val="1f4"/>
    <w:rsid w:val="00581028"/>
    <w:pPr>
      <w:widowControl w:val="0"/>
      <w:autoSpaceDE w:val="0"/>
      <w:autoSpaceDN w:val="0"/>
      <w:adjustRightInd w:val="0"/>
      <w:spacing w:before="120" w:after="120" w:line="360" w:lineRule="atLeast"/>
      <w:ind w:firstLine="567"/>
      <w:jc w:val="both"/>
      <w:textAlignment w:val="baseline"/>
    </w:pPr>
    <w:rPr>
      <w:rFonts w:eastAsia="Times New Roman"/>
      <w:sz w:val="20"/>
      <w:lang w:eastAsia="ru-RU"/>
    </w:rPr>
  </w:style>
  <w:style w:type="character" w:customStyle="1" w:styleId="1f4">
    <w:name w:val="Обычный1 Знак"/>
    <w:link w:val="1f3"/>
    <w:rsid w:val="00581028"/>
    <w:rPr>
      <w:rFonts w:eastAsia="Times New Roman"/>
      <w:sz w:val="20"/>
      <w:lang w:eastAsia="ru-RU"/>
    </w:rPr>
  </w:style>
  <w:style w:type="paragraph" w:customStyle="1" w:styleId="afff6">
    <w:name w:val="АриалТабл"/>
    <w:basedOn w:val="af1"/>
    <w:rsid w:val="00581028"/>
    <w:pPr>
      <w:widowControl w:val="0"/>
      <w:adjustRightInd w:val="0"/>
      <w:spacing w:before="0" w:after="0" w:line="240" w:lineRule="auto"/>
      <w:ind w:firstLine="0"/>
      <w:textAlignment w:val="baseline"/>
    </w:pPr>
    <w:rPr>
      <w:rFonts w:cs="Times New Roman"/>
      <w:lang w:val="x-none"/>
    </w:rPr>
  </w:style>
  <w:style w:type="paragraph" w:styleId="afff7">
    <w:name w:val="endnote text"/>
    <w:basedOn w:val="a2"/>
    <w:link w:val="afff8"/>
    <w:semiHidden/>
    <w:rsid w:val="00581028"/>
    <w:pPr>
      <w:widowControl w:val="0"/>
      <w:adjustRightInd w:val="0"/>
      <w:spacing w:line="360" w:lineRule="atLeast"/>
      <w:jc w:val="both"/>
      <w:textAlignment w:val="baseline"/>
    </w:pPr>
    <w:rPr>
      <w:rFonts w:eastAsia="Times New Roman"/>
      <w:sz w:val="20"/>
      <w:szCs w:val="20"/>
      <w:lang w:val="x-none" w:eastAsia="ru-RU"/>
    </w:rPr>
  </w:style>
  <w:style w:type="character" w:customStyle="1" w:styleId="afff8">
    <w:name w:val="Текст концевой сноски Знак"/>
    <w:basedOn w:val="a3"/>
    <w:link w:val="afff7"/>
    <w:semiHidden/>
    <w:rsid w:val="00581028"/>
    <w:rPr>
      <w:rFonts w:eastAsia="Times New Roman"/>
      <w:sz w:val="20"/>
      <w:szCs w:val="20"/>
      <w:lang w:val="x-none" w:eastAsia="ru-RU"/>
    </w:rPr>
  </w:style>
  <w:style w:type="table" w:styleId="afff9">
    <w:name w:val="Table Grid"/>
    <w:basedOn w:val="a4"/>
    <w:rsid w:val="00581028"/>
    <w:pPr>
      <w:jc w:val="left"/>
    </w:pPr>
    <w:rPr>
      <w:rFonts w:eastAsia="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581028"/>
  </w:style>
  <w:style w:type="character" w:customStyle="1" w:styleId="afffb">
    <w:name w:val="Подпункт Знак"/>
    <w:rsid w:val="00581028"/>
    <w:rPr>
      <w:sz w:val="28"/>
      <w:lang w:val="ru-RU" w:eastAsia="ru-RU" w:bidi="ar-SA"/>
    </w:rPr>
  </w:style>
  <w:style w:type="character" w:customStyle="1" w:styleId="FontStyle11">
    <w:name w:val="Font Style11"/>
    <w:rsid w:val="00581028"/>
    <w:rPr>
      <w:rFonts w:ascii="Times New Roman" w:hAnsi="Times New Roman" w:cs="Times New Roman"/>
      <w:sz w:val="26"/>
      <w:szCs w:val="26"/>
    </w:rPr>
  </w:style>
  <w:style w:type="character" w:customStyle="1" w:styleId="211">
    <w:name w:val="Заголовок 2 Знак1"/>
    <w:rsid w:val="00581028"/>
    <w:rPr>
      <w:b/>
      <w:snapToGrid w:val="0"/>
      <w:sz w:val="28"/>
      <w:lang w:val="ru-RU" w:eastAsia="ru-RU" w:bidi="ar-SA"/>
    </w:rPr>
  </w:style>
  <w:style w:type="character" w:customStyle="1" w:styleId="Sp1">
    <w:name w:val="Sp1 Знак Знак"/>
    <w:rsid w:val="00581028"/>
    <w:rPr>
      <w:b/>
      <w:bCs/>
      <w:kern w:val="24"/>
      <w:sz w:val="24"/>
      <w:szCs w:val="24"/>
      <w:lang w:val="ru-RU" w:eastAsia="ru-RU" w:bidi="ar-SA"/>
    </w:rPr>
  </w:style>
  <w:style w:type="numbering" w:customStyle="1" w:styleId="10">
    <w:name w:val="Стиль1"/>
    <w:uiPriority w:val="99"/>
    <w:rsid w:val="00581028"/>
    <w:pPr>
      <w:numPr>
        <w:numId w:val="10"/>
      </w:numPr>
    </w:pPr>
  </w:style>
  <w:style w:type="numbering" w:customStyle="1" w:styleId="20">
    <w:name w:val="Стиль2"/>
    <w:uiPriority w:val="99"/>
    <w:rsid w:val="00581028"/>
    <w:pPr>
      <w:numPr>
        <w:numId w:val="11"/>
      </w:numPr>
    </w:pPr>
  </w:style>
  <w:style w:type="paragraph" w:customStyle="1" w:styleId="afffc">
    <w:name w:val="Стиль начало"/>
    <w:basedOn w:val="a2"/>
    <w:rsid w:val="00581028"/>
    <w:pPr>
      <w:widowControl w:val="0"/>
      <w:adjustRightInd w:val="0"/>
      <w:spacing w:line="264" w:lineRule="auto"/>
      <w:jc w:val="both"/>
      <w:textAlignment w:val="baseline"/>
    </w:pPr>
    <w:rPr>
      <w:rFonts w:eastAsia="Times New Roman"/>
      <w:sz w:val="28"/>
      <w:szCs w:val="20"/>
      <w:lang w:eastAsia="ru-RU"/>
    </w:rPr>
  </w:style>
  <w:style w:type="paragraph" w:customStyle="1" w:styleId="Noeeu14">
    <w:name w:val="Noeeu14"/>
    <w:basedOn w:val="a2"/>
    <w:rsid w:val="00581028"/>
    <w:pPr>
      <w:widowControl w:val="0"/>
      <w:overflowPunct w:val="0"/>
      <w:autoSpaceDE w:val="0"/>
      <w:autoSpaceDN w:val="0"/>
      <w:adjustRightInd w:val="0"/>
      <w:spacing w:line="264" w:lineRule="auto"/>
      <w:ind w:firstLine="720"/>
      <w:jc w:val="both"/>
      <w:textAlignment w:val="baseline"/>
    </w:pPr>
    <w:rPr>
      <w:rFonts w:eastAsia="Times New Roman"/>
      <w:sz w:val="28"/>
      <w:szCs w:val="20"/>
      <w:lang w:eastAsia="ru-RU"/>
    </w:rPr>
  </w:style>
  <w:style w:type="character" w:customStyle="1" w:styleId="FontStyle33">
    <w:name w:val="Font Style33"/>
    <w:rsid w:val="00581028"/>
    <w:rPr>
      <w:rFonts w:ascii="Times New Roman" w:hAnsi="Times New Roman" w:cs="Times New Roman"/>
      <w:sz w:val="26"/>
      <w:szCs w:val="26"/>
    </w:rPr>
  </w:style>
  <w:style w:type="character" w:customStyle="1" w:styleId="FontStyle57">
    <w:name w:val="Font Style57"/>
    <w:rsid w:val="00581028"/>
    <w:rPr>
      <w:rFonts w:ascii="Times New Roman" w:hAnsi="Times New Roman" w:cs="Times New Roman"/>
      <w:b/>
      <w:bCs/>
      <w:sz w:val="20"/>
      <w:szCs w:val="20"/>
    </w:rPr>
  </w:style>
  <w:style w:type="paragraph" w:customStyle="1" w:styleId="Style20">
    <w:name w:val="Style20"/>
    <w:basedOn w:val="a2"/>
    <w:rsid w:val="00581028"/>
    <w:pPr>
      <w:widowControl w:val="0"/>
      <w:autoSpaceDE w:val="0"/>
      <w:autoSpaceDN w:val="0"/>
      <w:adjustRightInd w:val="0"/>
      <w:spacing w:line="360" w:lineRule="atLeast"/>
      <w:jc w:val="both"/>
      <w:textAlignment w:val="baseline"/>
    </w:pPr>
    <w:rPr>
      <w:rFonts w:ascii="Arial" w:eastAsia="Calibri" w:hAnsi="Arial"/>
      <w:lang w:eastAsia="ru-RU"/>
    </w:rPr>
  </w:style>
  <w:style w:type="paragraph" w:styleId="afffd">
    <w:name w:val="Revision"/>
    <w:hidden/>
    <w:uiPriority w:val="99"/>
    <w:semiHidden/>
    <w:rsid w:val="00581028"/>
    <w:pPr>
      <w:widowControl w:val="0"/>
      <w:adjustRightInd w:val="0"/>
      <w:spacing w:line="360" w:lineRule="atLeast"/>
      <w:jc w:val="both"/>
      <w:textAlignment w:val="baseline"/>
    </w:pPr>
    <w:rPr>
      <w:rFonts w:eastAsia="Times New Roman"/>
      <w:lang w:eastAsia="ru-RU"/>
    </w:rPr>
  </w:style>
  <w:style w:type="character" w:customStyle="1" w:styleId="19">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f5"/>
    <w:rsid w:val="00581028"/>
    <w:rPr>
      <w:rFonts w:ascii="Arial" w:eastAsia="Times New Roman" w:hAnsi="Arial"/>
      <w:szCs w:val="20"/>
      <w:lang w:eastAsia="ar-SA"/>
    </w:rPr>
  </w:style>
  <w:style w:type="paragraph" w:styleId="2d">
    <w:name w:val="envelope return"/>
    <w:basedOn w:val="a2"/>
    <w:rsid w:val="00581028"/>
    <w:pPr>
      <w:spacing w:after="60"/>
      <w:jc w:val="both"/>
    </w:pPr>
    <w:rPr>
      <w:rFonts w:ascii="Arial" w:eastAsia="Times New Roman" w:hAnsi="Arial" w:cs="Arial"/>
      <w:sz w:val="20"/>
      <w:szCs w:val="20"/>
      <w:lang w:eastAsia="ru-RU"/>
    </w:rPr>
  </w:style>
  <w:style w:type="paragraph" w:customStyle="1" w:styleId="ConsPlusCell">
    <w:name w:val="ConsPlusCell"/>
    <w:rsid w:val="00581028"/>
    <w:pPr>
      <w:autoSpaceDE w:val="0"/>
      <w:autoSpaceDN w:val="0"/>
      <w:adjustRightInd w:val="0"/>
      <w:jc w:val="left"/>
    </w:pPr>
    <w:rPr>
      <w:rFonts w:ascii="Arial" w:eastAsia="Times New Roman" w:hAnsi="Arial" w:cs="Arial"/>
      <w:sz w:val="20"/>
      <w:szCs w:val="20"/>
      <w:lang w:eastAsia="ru-RU"/>
    </w:rPr>
  </w:style>
  <w:style w:type="paragraph" w:customStyle="1" w:styleId="1f5">
    <w:name w:val="Абзац списка1"/>
    <w:basedOn w:val="a2"/>
    <w:qFormat/>
    <w:rsid w:val="00581028"/>
    <w:pPr>
      <w:spacing w:after="200" w:line="276" w:lineRule="auto"/>
      <w:ind w:left="720"/>
      <w:contextualSpacing/>
      <w:jc w:val="left"/>
    </w:pPr>
    <w:rPr>
      <w:rFonts w:ascii="Calibri" w:eastAsia="Calibri" w:hAnsi="Calibri"/>
      <w:sz w:val="22"/>
      <w:szCs w:val="22"/>
    </w:rPr>
  </w:style>
  <w:style w:type="character" w:customStyle="1" w:styleId="rvts30">
    <w:name w:val="rvts30"/>
    <w:rsid w:val="00581028"/>
    <w:rPr>
      <w:rFonts w:ascii="Times New Roman" w:hAnsi="Times New Roman" w:cs="Times New Roman" w:hint="default"/>
      <w:sz w:val="22"/>
      <w:szCs w:val="22"/>
    </w:rPr>
  </w:style>
  <w:style w:type="paragraph" w:customStyle="1" w:styleId="-3">
    <w:name w:val="Пункт-3"/>
    <w:basedOn w:val="a2"/>
    <w:rsid w:val="00581028"/>
    <w:pPr>
      <w:tabs>
        <w:tab w:val="num" w:pos="1985"/>
      </w:tabs>
      <w:ind w:firstLine="709"/>
      <w:jc w:val="both"/>
    </w:pPr>
    <w:rPr>
      <w:rFonts w:eastAsia="Times New Roman"/>
      <w:sz w:val="28"/>
      <w:lang w:eastAsia="ru-RU"/>
    </w:rPr>
  </w:style>
  <w:style w:type="paragraph" w:customStyle="1" w:styleId="-4">
    <w:name w:val="Пункт-4"/>
    <w:basedOn w:val="a2"/>
    <w:rsid w:val="00581028"/>
    <w:pPr>
      <w:tabs>
        <w:tab w:val="num" w:pos="1985"/>
      </w:tabs>
      <w:ind w:firstLine="709"/>
      <w:jc w:val="both"/>
    </w:pPr>
    <w:rPr>
      <w:rFonts w:eastAsia="Times New Roman"/>
      <w:sz w:val="28"/>
      <w:lang w:eastAsia="ru-RU"/>
    </w:rPr>
  </w:style>
  <w:style w:type="paragraph" w:customStyle="1" w:styleId="-5">
    <w:name w:val="Пункт-5"/>
    <w:basedOn w:val="a2"/>
    <w:rsid w:val="00581028"/>
    <w:pPr>
      <w:tabs>
        <w:tab w:val="num" w:pos="1985"/>
      </w:tabs>
      <w:ind w:firstLine="709"/>
      <w:jc w:val="both"/>
    </w:pPr>
    <w:rPr>
      <w:rFonts w:eastAsia="Times New Roman"/>
      <w:sz w:val="28"/>
      <w:lang w:eastAsia="ru-RU"/>
    </w:rPr>
  </w:style>
  <w:style w:type="paragraph" w:customStyle="1" w:styleId="-7">
    <w:name w:val="Пункт-7"/>
    <w:basedOn w:val="a2"/>
    <w:rsid w:val="00581028"/>
    <w:pPr>
      <w:tabs>
        <w:tab w:val="num" w:pos="360"/>
      </w:tabs>
      <w:ind w:firstLine="709"/>
      <w:jc w:val="both"/>
    </w:pPr>
    <w:rPr>
      <w:rFonts w:eastAsia="Times New Roman"/>
      <w:sz w:val="28"/>
      <w:lang w:eastAsia="ru-RU"/>
    </w:rPr>
  </w:style>
  <w:style w:type="character" w:customStyle="1" w:styleId="rvts36">
    <w:name w:val="rvts36"/>
    <w:rsid w:val="00581028"/>
    <w:rPr>
      <w:rFonts w:ascii="Times New Roman" w:hAnsi="Times New Roman" w:cs="Times New Roman" w:hint="default"/>
      <w:color w:val="000000"/>
      <w:sz w:val="22"/>
      <w:szCs w:val="22"/>
    </w:rPr>
  </w:style>
  <w:style w:type="paragraph" w:styleId="afffe">
    <w:name w:val="Subtitle"/>
    <w:basedOn w:val="a2"/>
    <w:link w:val="affff"/>
    <w:qFormat/>
    <w:rsid w:val="00581028"/>
    <w:pPr>
      <w:ind w:left="1620"/>
      <w:jc w:val="left"/>
    </w:pPr>
    <w:rPr>
      <w:rFonts w:eastAsia="Times New Roman"/>
      <w:b/>
      <w:bCs/>
      <w:sz w:val="20"/>
      <w:lang w:val="x-none" w:eastAsia="ru-RU"/>
    </w:rPr>
  </w:style>
  <w:style w:type="character" w:customStyle="1" w:styleId="affff">
    <w:name w:val="Подзаголовок Знак"/>
    <w:basedOn w:val="a3"/>
    <w:link w:val="afffe"/>
    <w:rsid w:val="00581028"/>
    <w:rPr>
      <w:rFonts w:eastAsia="Times New Roman"/>
      <w:b/>
      <w:bCs/>
      <w:sz w:val="20"/>
      <w:lang w:val="x-none" w:eastAsia="ru-RU"/>
    </w:rPr>
  </w:style>
  <w:style w:type="paragraph" w:customStyle="1" w:styleId="-">
    <w:name w:val="Контракт-раздел"/>
    <w:basedOn w:val="a2"/>
    <w:next w:val="-0"/>
    <w:rsid w:val="00581028"/>
    <w:pPr>
      <w:keepNext/>
      <w:numPr>
        <w:numId w:val="12"/>
      </w:numPr>
      <w:tabs>
        <w:tab w:val="left" w:pos="540"/>
      </w:tabs>
      <w:suppressAutoHyphens/>
      <w:spacing w:before="360" w:after="120"/>
      <w:outlineLvl w:val="3"/>
    </w:pPr>
    <w:rPr>
      <w:rFonts w:eastAsia="Times New Roman"/>
      <w:b/>
      <w:bCs/>
      <w:caps/>
      <w:smallCaps/>
      <w:lang w:eastAsia="ru-RU"/>
    </w:rPr>
  </w:style>
  <w:style w:type="paragraph" w:customStyle="1" w:styleId="-0">
    <w:name w:val="Контракт-пункт"/>
    <w:basedOn w:val="a2"/>
    <w:rsid w:val="00581028"/>
    <w:pPr>
      <w:numPr>
        <w:ilvl w:val="1"/>
        <w:numId w:val="12"/>
      </w:numPr>
      <w:tabs>
        <w:tab w:val="clear" w:pos="2471"/>
        <w:tab w:val="num" w:pos="1391"/>
      </w:tabs>
      <w:ind w:left="1391"/>
      <w:jc w:val="both"/>
    </w:pPr>
    <w:rPr>
      <w:rFonts w:eastAsia="Times New Roman"/>
      <w:lang w:eastAsia="ru-RU"/>
    </w:rPr>
  </w:style>
  <w:style w:type="paragraph" w:customStyle="1" w:styleId="-1">
    <w:name w:val="Контракт-подпункт"/>
    <w:basedOn w:val="a2"/>
    <w:rsid w:val="00581028"/>
    <w:pPr>
      <w:numPr>
        <w:ilvl w:val="2"/>
        <w:numId w:val="12"/>
      </w:numPr>
      <w:jc w:val="both"/>
    </w:pPr>
    <w:rPr>
      <w:rFonts w:eastAsia="Times New Roman"/>
      <w:lang w:eastAsia="ru-RU"/>
    </w:rPr>
  </w:style>
  <w:style w:type="paragraph" w:customStyle="1" w:styleId="-2">
    <w:name w:val="Контракт-подподпункт"/>
    <w:basedOn w:val="a2"/>
    <w:rsid w:val="00581028"/>
    <w:pPr>
      <w:numPr>
        <w:ilvl w:val="3"/>
        <w:numId w:val="12"/>
      </w:numPr>
      <w:jc w:val="both"/>
    </w:pPr>
    <w:rPr>
      <w:rFonts w:eastAsia="Times New Roman"/>
      <w:lang w:eastAsia="ru-RU"/>
    </w:rPr>
  </w:style>
  <w:style w:type="paragraph" w:customStyle="1" w:styleId="44">
    <w:name w:val="Знак4"/>
    <w:basedOn w:val="a2"/>
    <w:rsid w:val="00581028"/>
    <w:pPr>
      <w:spacing w:after="160" w:line="240" w:lineRule="exact"/>
      <w:jc w:val="left"/>
    </w:pPr>
    <w:rPr>
      <w:rFonts w:ascii="Verdana" w:eastAsia="Times New Roman" w:hAnsi="Verdana"/>
      <w:sz w:val="20"/>
      <w:szCs w:val="20"/>
      <w:lang w:val="en-US"/>
    </w:rPr>
  </w:style>
  <w:style w:type="paragraph" w:customStyle="1" w:styleId="1f6">
    <w:name w:val=" Знак Знак Знак1"/>
    <w:basedOn w:val="a2"/>
    <w:rsid w:val="00581028"/>
    <w:pPr>
      <w:spacing w:before="100" w:beforeAutospacing="1" w:after="100" w:afterAutospacing="1"/>
      <w:jc w:val="left"/>
    </w:pPr>
    <w:rPr>
      <w:rFonts w:ascii="Tahoma" w:eastAsia="Times New Roman" w:hAnsi="Tahoma"/>
      <w:sz w:val="20"/>
      <w:szCs w:val="20"/>
      <w:lang w:val="en-US"/>
    </w:rPr>
  </w:style>
  <w:style w:type="paragraph" w:customStyle="1" w:styleId="40">
    <w:name w:val="Пункт_4"/>
    <w:basedOn w:val="a2"/>
    <w:link w:val="45"/>
    <w:uiPriority w:val="99"/>
    <w:rsid w:val="00581028"/>
    <w:pPr>
      <w:numPr>
        <w:ilvl w:val="3"/>
        <w:numId w:val="13"/>
      </w:numPr>
      <w:jc w:val="both"/>
    </w:pPr>
    <w:rPr>
      <w:rFonts w:eastAsia="Times New Roman"/>
      <w:sz w:val="28"/>
      <w:szCs w:val="28"/>
      <w:lang w:val="x-none" w:eastAsia="x-none"/>
    </w:rPr>
  </w:style>
  <w:style w:type="character" w:customStyle="1" w:styleId="45">
    <w:name w:val="Пункт_4 Знак"/>
    <w:link w:val="40"/>
    <w:uiPriority w:val="99"/>
    <w:locked/>
    <w:rsid w:val="00581028"/>
    <w:rPr>
      <w:rFonts w:eastAsia="Times New Roman"/>
      <w:sz w:val="28"/>
      <w:szCs w:val="28"/>
      <w:lang w:val="x-none" w:eastAsia="x-none"/>
    </w:rPr>
  </w:style>
  <w:style w:type="paragraph" w:customStyle="1" w:styleId="affff0">
    <w:name w:val="Примечание"/>
    <w:basedOn w:val="a2"/>
    <w:link w:val="affff1"/>
    <w:rsid w:val="00581028"/>
    <w:pPr>
      <w:spacing w:before="240" w:after="240" w:line="288" w:lineRule="auto"/>
      <w:ind w:left="1134" w:right="1134"/>
      <w:jc w:val="both"/>
    </w:pPr>
    <w:rPr>
      <w:rFonts w:eastAsia="Times New Roman"/>
      <w:spacing w:val="20"/>
      <w:szCs w:val="28"/>
      <w:lang w:val="x-none" w:eastAsia="x-none"/>
    </w:rPr>
  </w:style>
  <w:style w:type="character" w:customStyle="1" w:styleId="affff1">
    <w:name w:val="Примечание Знак"/>
    <w:link w:val="affff0"/>
    <w:rsid w:val="00581028"/>
    <w:rPr>
      <w:rFonts w:eastAsia="Times New Roman"/>
      <w:spacing w:val="20"/>
      <w:szCs w:val="28"/>
      <w:lang w:val="x-none" w:eastAsia="x-none"/>
    </w:rPr>
  </w:style>
  <w:style w:type="character" w:customStyle="1" w:styleId="Heder1">
    <w:name w:val="Heder Знак1"/>
    <w:aliases w:val="Titul Знак Знак1"/>
    <w:locked/>
    <w:rsid w:val="00581028"/>
    <w:rPr>
      <w:rFonts w:cs="Times New Roman"/>
      <w:i/>
      <w:snapToGrid w:val="0"/>
      <w:lang w:val="ru-RU" w:eastAsia="ru-RU" w:bidi="ar-SA"/>
    </w:rPr>
  </w:style>
  <w:style w:type="paragraph" w:styleId="affff2">
    <w:name w:val="No Spacing"/>
    <w:uiPriority w:val="1"/>
    <w:qFormat/>
    <w:rsid w:val="00581028"/>
    <w:pPr>
      <w:jc w:val="left"/>
    </w:pPr>
    <w:rPr>
      <w:rFonts w:ascii="Arial" w:eastAsia="Times New Roman" w:hAnsi="Arial"/>
      <w:lang w:eastAsia="ru-RU"/>
    </w:rPr>
  </w:style>
  <w:style w:type="paragraph" w:customStyle="1" w:styleId="Default">
    <w:name w:val="Default"/>
    <w:rsid w:val="00581028"/>
    <w:pPr>
      <w:widowControl w:val="0"/>
      <w:autoSpaceDE w:val="0"/>
      <w:autoSpaceDN w:val="0"/>
      <w:adjustRightInd w:val="0"/>
      <w:spacing w:line="360" w:lineRule="atLeast"/>
      <w:jc w:val="both"/>
      <w:textAlignment w:val="baseline"/>
    </w:pPr>
    <w:rPr>
      <w:rFonts w:eastAsia="Times New Roman"/>
      <w:color w:val="000000"/>
      <w:lang w:eastAsia="ru-RU"/>
    </w:rPr>
  </w:style>
  <w:style w:type="character" w:customStyle="1" w:styleId="highlight">
    <w:name w:val="highlight"/>
    <w:basedOn w:val="a3"/>
    <w:rsid w:val="00581028"/>
  </w:style>
  <w:style w:type="paragraph" w:customStyle="1" w:styleId="affff3">
    <w:name w:val="Нормальный"/>
    <w:rsid w:val="00581028"/>
    <w:pPr>
      <w:jc w:val="left"/>
    </w:pPr>
    <w:rPr>
      <w:rFonts w:eastAsia="Calibri"/>
      <w:sz w:val="20"/>
      <w:szCs w:val="20"/>
      <w:lang w:eastAsia="ru-RU"/>
    </w:rPr>
  </w:style>
  <w:style w:type="paragraph" w:customStyle="1" w:styleId="Normal1">
    <w:name w:val="Normal1"/>
    <w:rsid w:val="00581028"/>
    <w:pPr>
      <w:jc w:val="left"/>
    </w:pPr>
    <w:rPr>
      <w:rFonts w:eastAsia="Calibri"/>
      <w:sz w:val="20"/>
      <w:szCs w:val="20"/>
      <w:lang w:eastAsia="ru-RU"/>
    </w:rPr>
  </w:style>
  <w:style w:type="paragraph" w:customStyle="1" w:styleId="160">
    <w:name w:val=" Знак Знак16 Знак Знак Знак Знак Знак Знак Знак Знак Знак Знак Знак Знак"/>
    <w:basedOn w:val="a2"/>
    <w:rsid w:val="00581028"/>
    <w:pPr>
      <w:spacing w:after="160" w:line="240" w:lineRule="exact"/>
      <w:jc w:val="left"/>
    </w:pPr>
    <w:rPr>
      <w:rFonts w:ascii="Verdana" w:eastAsia="Times New Roman" w:hAnsi="Verdana"/>
      <w:lang w:val="en-US"/>
    </w:rPr>
  </w:style>
  <w:style w:type="paragraph" w:customStyle="1" w:styleId="2e">
    <w:name w:val="Знак Знак Знак2 Знак Знак Знак Знак Знак"/>
    <w:basedOn w:val="a2"/>
    <w:rsid w:val="00581028"/>
    <w:pPr>
      <w:widowControl w:val="0"/>
      <w:adjustRightInd w:val="0"/>
      <w:spacing w:after="160" w:line="240" w:lineRule="exact"/>
      <w:jc w:val="right"/>
    </w:pPr>
    <w:rPr>
      <w:rFonts w:eastAsia="Times New Roman"/>
      <w:sz w:val="20"/>
      <w:szCs w:val="20"/>
      <w:lang w:val="en-GB"/>
    </w:rPr>
  </w:style>
  <w:style w:type="character" w:customStyle="1" w:styleId="affff4">
    <w:name w:val=" Знак Знак Знак"/>
    <w:rsid w:val="00581028"/>
    <w:rPr>
      <w:lang w:val="ru-RU" w:eastAsia="ru-RU" w:bidi="ar-SA"/>
    </w:rPr>
  </w:style>
  <w:style w:type="character" w:styleId="affff5">
    <w:name w:val="footnote reference"/>
    <w:rsid w:val="00581028"/>
    <w:rPr>
      <w:vertAlign w:val="superscript"/>
    </w:rPr>
  </w:style>
  <w:style w:type="paragraph" w:customStyle="1" w:styleId="2f">
    <w:name w:val="Знак Знак Знак2 Знак"/>
    <w:basedOn w:val="a2"/>
    <w:rsid w:val="00581028"/>
    <w:pPr>
      <w:widowControl w:val="0"/>
      <w:adjustRightInd w:val="0"/>
      <w:spacing w:after="160" w:line="240" w:lineRule="exact"/>
      <w:jc w:val="right"/>
    </w:pPr>
    <w:rPr>
      <w:rFonts w:eastAsia="Times New Roman"/>
      <w:sz w:val="20"/>
      <w:szCs w:val="20"/>
      <w:lang w:val="en-GB"/>
    </w:rPr>
  </w:style>
  <w:style w:type="paragraph" w:customStyle="1" w:styleId="Style2">
    <w:name w:val="Style2"/>
    <w:basedOn w:val="a2"/>
    <w:uiPriority w:val="99"/>
    <w:rsid w:val="00581028"/>
    <w:pPr>
      <w:ind w:firstLine="567"/>
      <w:jc w:val="both"/>
    </w:pPr>
    <w:rPr>
      <w:rFonts w:ascii="Artsans" w:eastAsia="Times New Roman" w:hAnsi="Artsans"/>
      <w:szCs w:val="20"/>
      <w:lang w:val="en-GB" w:eastAsia="ru-RU"/>
    </w:rPr>
  </w:style>
  <w:style w:type="paragraph" w:customStyle="1" w:styleId="CharChar14CharChar">
    <w:name w:val="Char Char14 Знак Знак Char Char Знак Знак Знак"/>
    <w:basedOn w:val="a2"/>
    <w:rsid w:val="00581028"/>
    <w:pPr>
      <w:spacing w:after="160" w:line="240" w:lineRule="exact"/>
      <w:jc w:val="left"/>
    </w:pPr>
    <w:rPr>
      <w:rFonts w:ascii="Verdana" w:eastAsia="Times New Roman" w:hAnsi="Verdana"/>
      <w:sz w:val="20"/>
      <w:szCs w:val="20"/>
      <w:lang w:val="en-US"/>
    </w:rPr>
  </w:style>
  <w:style w:type="paragraph" w:customStyle="1" w:styleId="1f7">
    <w:name w:val=" Знак Знак1 Знак Знак Знак Знак"/>
    <w:basedOn w:val="a2"/>
    <w:rsid w:val="00581028"/>
    <w:pPr>
      <w:spacing w:after="160" w:line="240" w:lineRule="exact"/>
      <w:jc w:val="left"/>
    </w:pPr>
    <w:rPr>
      <w:rFonts w:ascii="Verdana" w:eastAsia="Times New Roman" w:hAnsi="Verdana" w:cs="Verdana"/>
      <w:sz w:val="20"/>
      <w:szCs w:val="20"/>
      <w:lang w:val="en-US"/>
    </w:rPr>
  </w:style>
  <w:style w:type="paragraph" w:customStyle="1" w:styleId="2f0">
    <w:name w:val="Знак Знак Знак2 Знак Знак Знак Знак Знак Знак Знак"/>
    <w:basedOn w:val="a2"/>
    <w:rsid w:val="00581028"/>
    <w:pPr>
      <w:widowControl w:val="0"/>
      <w:adjustRightInd w:val="0"/>
      <w:spacing w:after="160" w:line="240" w:lineRule="exact"/>
      <w:jc w:val="right"/>
    </w:pPr>
    <w:rPr>
      <w:rFonts w:eastAsia="Times New Roman"/>
      <w:sz w:val="20"/>
      <w:szCs w:val="20"/>
      <w:lang w:val="en-GB"/>
    </w:rPr>
  </w:style>
  <w:style w:type="paragraph" w:customStyle="1" w:styleId="312">
    <w:name w:val="Основной текст с отступом 31"/>
    <w:basedOn w:val="a2"/>
    <w:rsid w:val="00581028"/>
    <w:pPr>
      <w:suppressAutoHyphens/>
      <w:spacing w:line="288" w:lineRule="auto"/>
      <w:ind w:left="708"/>
      <w:jc w:val="right"/>
    </w:pPr>
    <w:rPr>
      <w:rFonts w:eastAsia="Times New Roman"/>
      <w:sz w:val="28"/>
      <w:szCs w:val="20"/>
      <w:lang w:eastAsia="ar-SA"/>
    </w:rPr>
  </w:style>
  <w:style w:type="paragraph" w:customStyle="1" w:styleId="affff6">
    <w:name w:val="Содержимое таблицы"/>
    <w:basedOn w:val="a2"/>
    <w:rsid w:val="00581028"/>
    <w:pPr>
      <w:suppressLineNumbers/>
      <w:suppressAutoHyphens/>
      <w:spacing w:after="200" w:line="276" w:lineRule="auto"/>
      <w:jc w:val="left"/>
    </w:pPr>
    <w:rPr>
      <w:rFonts w:eastAsia="Calibri"/>
      <w:sz w:val="28"/>
      <w:szCs w:val="28"/>
      <w:lang w:eastAsia="ar-SA"/>
    </w:rPr>
  </w:style>
  <w:style w:type="paragraph" w:customStyle="1" w:styleId="affff7">
    <w:name w:val="Заголовок таблицы"/>
    <w:basedOn w:val="affff6"/>
    <w:rsid w:val="00581028"/>
    <w:pPr>
      <w:jc w:val="center"/>
    </w:pPr>
    <w:rPr>
      <w:b/>
      <w:bCs/>
    </w:rPr>
  </w:style>
  <w:style w:type="paragraph" w:customStyle="1" w:styleId="affff8">
    <w:name w:val="Знак Знак Знак Знак Знак Знак Знак Знак Знак Знак Знак Знак Знак"/>
    <w:basedOn w:val="a2"/>
    <w:rsid w:val="00581028"/>
    <w:pPr>
      <w:spacing w:after="160" w:line="240" w:lineRule="exact"/>
      <w:jc w:val="left"/>
    </w:pPr>
    <w:rPr>
      <w:rFonts w:ascii="Verdana" w:eastAsia="Times New Roman" w:hAnsi="Verdana" w:cs="Verdana"/>
      <w:sz w:val="20"/>
      <w:szCs w:val="20"/>
      <w:lang w:val="en-US"/>
    </w:rPr>
  </w:style>
  <w:style w:type="paragraph" w:customStyle="1" w:styleId="212">
    <w:name w:val="Основной текст с отступом 21"/>
    <w:basedOn w:val="a2"/>
    <w:rsid w:val="00581028"/>
    <w:pPr>
      <w:spacing w:after="120" w:line="480" w:lineRule="auto"/>
      <w:ind w:left="283"/>
      <w:jc w:val="both"/>
    </w:pPr>
    <w:rPr>
      <w:rFonts w:eastAsia="Times New Roman"/>
      <w:szCs w:val="20"/>
      <w:lang w:eastAsia="ar-SA"/>
    </w:rPr>
  </w:style>
  <w:style w:type="paragraph" w:customStyle="1" w:styleId="xl66">
    <w:name w:val="xl66"/>
    <w:basedOn w:val="a2"/>
    <w:rsid w:val="00581028"/>
    <w:pPr>
      <w:pBdr>
        <w:top w:val="single" w:sz="4" w:space="0" w:color="auto"/>
        <w:left w:val="single" w:sz="4" w:space="0" w:color="auto"/>
      </w:pBdr>
      <w:spacing w:before="100" w:beforeAutospacing="1" w:after="100" w:afterAutospacing="1"/>
    </w:pPr>
    <w:rPr>
      <w:rFonts w:ascii="Arial" w:eastAsia="Times New Roman" w:hAnsi="Arial" w:cs="Arial"/>
      <w:lang w:eastAsia="ru-RU"/>
    </w:rPr>
  </w:style>
  <w:style w:type="paragraph" w:customStyle="1" w:styleId="xl67">
    <w:name w:val="xl67"/>
    <w:basedOn w:val="a2"/>
    <w:rsid w:val="00581028"/>
    <w:pPr>
      <w:pBdr>
        <w:top w:val="single" w:sz="4" w:space="0" w:color="auto"/>
        <w:left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68">
    <w:name w:val="xl68"/>
    <w:basedOn w:val="a2"/>
    <w:rsid w:val="00581028"/>
    <w:pPr>
      <w:pBdr>
        <w:left w:val="single" w:sz="4" w:space="0" w:color="auto"/>
      </w:pBdr>
      <w:spacing w:before="100" w:beforeAutospacing="1" w:after="100" w:afterAutospacing="1"/>
    </w:pPr>
    <w:rPr>
      <w:rFonts w:ascii="Arial" w:eastAsia="Times New Roman" w:hAnsi="Arial" w:cs="Arial"/>
      <w:lang w:eastAsia="ru-RU"/>
    </w:rPr>
  </w:style>
  <w:style w:type="paragraph" w:customStyle="1" w:styleId="xl69">
    <w:name w:val="xl69"/>
    <w:basedOn w:val="a2"/>
    <w:rsid w:val="00581028"/>
    <w:pPr>
      <w:pBdr>
        <w:left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70">
    <w:name w:val="xl70"/>
    <w:basedOn w:val="a2"/>
    <w:rsid w:val="00581028"/>
    <w:pPr>
      <w:spacing w:before="100" w:beforeAutospacing="1" w:after="100" w:afterAutospacing="1"/>
      <w:jc w:val="left"/>
    </w:pPr>
    <w:rPr>
      <w:rFonts w:ascii="Arial" w:eastAsia="Times New Roman" w:hAnsi="Arial" w:cs="Arial"/>
      <w:b/>
      <w:bCs/>
      <w:lang w:eastAsia="ru-RU"/>
    </w:rPr>
  </w:style>
  <w:style w:type="paragraph" w:customStyle="1" w:styleId="xl71">
    <w:name w:val="xl71"/>
    <w:basedOn w:val="a2"/>
    <w:rsid w:val="0058102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72">
    <w:name w:val="xl72"/>
    <w:basedOn w:val="a2"/>
    <w:rsid w:val="0058102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73">
    <w:name w:val="xl73"/>
    <w:basedOn w:val="a2"/>
    <w:rsid w:val="0058102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74">
    <w:name w:val="xl74"/>
    <w:basedOn w:val="a2"/>
    <w:rsid w:val="0058102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i/>
      <w:iCs/>
      <w:lang w:eastAsia="ru-RU"/>
    </w:rPr>
  </w:style>
  <w:style w:type="paragraph" w:customStyle="1" w:styleId="xl75">
    <w:name w:val="xl75"/>
    <w:basedOn w:val="a2"/>
    <w:rsid w:val="0058102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76">
    <w:name w:val="xl76"/>
    <w:basedOn w:val="a2"/>
    <w:rsid w:val="00581028"/>
    <w:pPr>
      <w:pBdr>
        <w:top w:val="single" w:sz="4" w:space="0" w:color="auto"/>
        <w:lef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77">
    <w:name w:val="xl77"/>
    <w:basedOn w:val="a2"/>
    <w:rsid w:val="00581028"/>
    <w:pPr>
      <w:pBdr>
        <w:top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78">
    <w:name w:val="xl78"/>
    <w:basedOn w:val="a2"/>
    <w:rsid w:val="00581028"/>
    <w:pPr>
      <w:pBdr>
        <w:top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79">
    <w:name w:val="xl79"/>
    <w:basedOn w:val="a2"/>
    <w:rsid w:val="00581028"/>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Times New Roman"/>
      <w:lang w:eastAsia="ru-RU"/>
    </w:rPr>
  </w:style>
  <w:style w:type="paragraph" w:customStyle="1" w:styleId="xl80">
    <w:name w:val="xl80"/>
    <w:basedOn w:val="a2"/>
    <w:rsid w:val="0058102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81">
    <w:name w:val="xl81"/>
    <w:basedOn w:val="a2"/>
    <w:rsid w:val="00581028"/>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color w:val="0000FF"/>
      <w:sz w:val="20"/>
      <w:szCs w:val="20"/>
      <w:lang w:eastAsia="ru-RU"/>
    </w:rPr>
  </w:style>
  <w:style w:type="paragraph" w:customStyle="1" w:styleId="xl82">
    <w:name w:val="xl82"/>
    <w:basedOn w:val="a2"/>
    <w:rsid w:val="00581028"/>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color w:val="0000FF"/>
      <w:lang w:eastAsia="ru-RU"/>
    </w:rPr>
  </w:style>
  <w:style w:type="paragraph" w:customStyle="1" w:styleId="xl83">
    <w:name w:val="xl83"/>
    <w:basedOn w:val="a2"/>
    <w:rsid w:val="0058102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84">
    <w:name w:val="xl84"/>
    <w:basedOn w:val="a2"/>
    <w:rsid w:val="00581028"/>
    <w:pPr>
      <w:pBdr>
        <w:left w:val="single" w:sz="4" w:space="0" w:color="auto"/>
      </w:pBdr>
      <w:spacing w:before="100" w:beforeAutospacing="1" w:after="100" w:afterAutospacing="1"/>
      <w:textAlignment w:val="top"/>
    </w:pPr>
    <w:rPr>
      <w:rFonts w:eastAsia="Times New Roman"/>
      <w:lang w:eastAsia="ru-RU"/>
    </w:rPr>
  </w:style>
  <w:style w:type="paragraph" w:customStyle="1" w:styleId="xl85">
    <w:name w:val="xl85"/>
    <w:basedOn w:val="a2"/>
    <w:rsid w:val="00581028"/>
    <w:pPr>
      <w:pBdr>
        <w:left w:val="single" w:sz="4" w:space="0" w:color="auto"/>
      </w:pBdr>
      <w:spacing w:before="100" w:beforeAutospacing="1" w:after="100" w:afterAutospacing="1"/>
      <w:jc w:val="left"/>
    </w:pPr>
    <w:rPr>
      <w:rFonts w:eastAsia="Times New Roman"/>
      <w:lang w:eastAsia="ru-RU"/>
    </w:rPr>
  </w:style>
  <w:style w:type="paragraph" w:customStyle="1" w:styleId="xl86">
    <w:name w:val="xl86"/>
    <w:basedOn w:val="a2"/>
    <w:rsid w:val="00581028"/>
    <w:pPr>
      <w:pBdr>
        <w:left w:val="single" w:sz="4" w:space="0" w:color="auto"/>
      </w:pBdr>
      <w:spacing w:before="100" w:beforeAutospacing="1" w:after="100" w:afterAutospacing="1"/>
      <w:jc w:val="left"/>
    </w:pPr>
    <w:rPr>
      <w:rFonts w:ascii="Arial" w:eastAsia="Times New Roman" w:hAnsi="Arial" w:cs="Arial"/>
      <w:b/>
      <w:bCs/>
      <w:sz w:val="20"/>
      <w:szCs w:val="20"/>
      <w:lang w:eastAsia="ru-RU"/>
    </w:rPr>
  </w:style>
  <w:style w:type="paragraph" w:customStyle="1" w:styleId="xl87">
    <w:name w:val="xl87"/>
    <w:basedOn w:val="a2"/>
    <w:rsid w:val="00581028"/>
    <w:pPr>
      <w:pBdr>
        <w:left w:val="single" w:sz="4" w:space="0" w:color="auto"/>
      </w:pBdr>
      <w:spacing w:before="100" w:beforeAutospacing="1" w:after="100" w:afterAutospacing="1"/>
      <w:jc w:val="left"/>
    </w:pPr>
    <w:rPr>
      <w:rFonts w:ascii="Arial" w:eastAsia="Times New Roman" w:hAnsi="Arial" w:cs="Arial"/>
      <w:lang w:eastAsia="ru-RU"/>
    </w:rPr>
  </w:style>
  <w:style w:type="paragraph" w:customStyle="1" w:styleId="xl88">
    <w:name w:val="xl88"/>
    <w:basedOn w:val="a2"/>
    <w:rsid w:val="0058102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i/>
      <w:iCs/>
      <w:lang w:eastAsia="ru-RU"/>
    </w:rPr>
  </w:style>
  <w:style w:type="paragraph" w:customStyle="1" w:styleId="xl89">
    <w:name w:val="xl89"/>
    <w:basedOn w:val="a2"/>
    <w:rsid w:val="00581028"/>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lang w:eastAsia="ru-RU"/>
    </w:rPr>
  </w:style>
  <w:style w:type="paragraph" w:customStyle="1" w:styleId="xl90">
    <w:name w:val="xl90"/>
    <w:basedOn w:val="a2"/>
    <w:rsid w:val="00581028"/>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91">
    <w:name w:val="xl91"/>
    <w:basedOn w:val="a2"/>
    <w:rsid w:val="0058102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lang w:eastAsia="ru-RU"/>
    </w:rPr>
  </w:style>
  <w:style w:type="paragraph" w:customStyle="1" w:styleId="xl92">
    <w:name w:val="xl92"/>
    <w:basedOn w:val="a2"/>
    <w:rsid w:val="0058102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93">
    <w:name w:val="xl93"/>
    <w:basedOn w:val="a2"/>
    <w:rsid w:val="00581028"/>
    <w:pPr>
      <w:pBdr>
        <w:left w:val="single" w:sz="4" w:space="0" w:color="auto"/>
      </w:pBdr>
      <w:spacing w:before="100" w:beforeAutospacing="1" w:after="100" w:afterAutospacing="1"/>
      <w:jc w:val="left"/>
    </w:pPr>
    <w:rPr>
      <w:rFonts w:ascii="Arial" w:eastAsia="Times New Roman" w:hAnsi="Arial" w:cs="Arial"/>
      <w:b/>
      <w:bCs/>
      <w:color w:val="0000FF"/>
      <w:lang w:eastAsia="ru-RU"/>
    </w:rPr>
  </w:style>
  <w:style w:type="paragraph" w:customStyle="1" w:styleId="xl94">
    <w:name w:val="xl94"/>
    <w:basedOn w:val="a2"/>
    <w:rsid w:val="0058102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sz w:val="20"/>
      <w:szCs w:val="20"/>
      <w:lang w:eastAsia="ru-RU"/>
    </w:rPr>
  </w:style>
  <w:style w:type="paragraph" w:customStyle="1" w:styleId="xl95">
    <w:name w:val="xl95"/>
    <w:basedOn w:val="a2"/>
    <w:rsid w:val="00581028"/>
    <w:pPr>
      <w:pBdr>
        <w:top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96">
    <w:name w:val="xl96"/>
    <w:basedOn w:val="a2"/>
    <w:rsid w:val="00581028"/>
    <w:pPr>
      <w:pBdr>
        <w:top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97">
    <w:name w:val="xl97"/>
    <w:basedOn w:val="a2"/>
    <w:rsid w:val="00581028"/>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98">
    <w:name w:val="xl98"/>
    <w:basedOn w:val="a2"/>
    <w:rsid w:val="0058102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99">
    <w:name w:val="xl99"/>
    <w:basedOn w:val="a2"/>
    <w:rsid w:val="0058102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100">
    <w:name w:val="xl100"/>
    <w:basedOn w:val="a2"/>
    <w:rsid w:val="0058102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ru-RU"/>
    </w:rPr>
  </w:style>
  <w:style w:type="paragraph" w:customStyle="1" w:styleId="xl101">
    <w:name w:val="xl101"/>
    <w:basedOn w:val="a2"/>
    <w:rsid w:val="0058102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102">
    <w:name w:val="xl102"/>
    <w:basedOn w:val="a2"/>
    <w:rsid w:val="0058102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103">
    <w:name w:val="xl103"/>
    <w:basedOn w:val="a2"/>
    <w:rsid w:val="0058102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ru-RU"/>
    </w:rPr>
  </w:style>
  <w:style w:type="paragraph" w:customStyle="1" w:styleId="xl104">
    <w:name w:val="xl104"/>
    <w:basedOn w:val="a2"/>
    <w:rsid w:val="00581028"/>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05">
    <w:name w:val="xl105"/>
    <w:basedOn w:val="a2"/>
    <w:rsid w:val="00581028"/>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FF"/>
      <w:lang w:eastAsia="ru-RU"/>
    </w:rPr>
  </w:style>
  <w:style w:type="paragraph" w:customStyle="1" w:styleId="xl106">
    <w:name w:val="xl106"/>
    <w:basedOn w:val="a2"/>
    <w:rsid w:val="00581028"/>
    <w:pPr>
      <w:spacing w:before="100" w:beforeAutospacing="1" w:after="100" w:afterAutospacing="1"/>
      <w:jc w:val="left"/>
    </w:pPr>
    <w:rPr>
      <w:rFonts w:ascii="Arial" w:eastAsia="Times New Roman" w:hAnsi="Arial" w:cs="Arial"/>
      <w:lang w:eastAsia="ru-RU"/>
    </w:rPr>
  </w:style>
  <w:style w:type="paragraph" w:customStyle="1" w:styleId="xl107">
    <w:name w:val="xl107"/>
    <w:basedOn w:val="a2"/>
    <w:rsid w:val="00581028"/>
    <w:pPr>
      <w:spacing w:before="100" w:beforeAutospacing="1" w:after="100" w:afterAutospacing="1"/>
      <w:jc w:val="left"/>
    </w:pPr>
    <w:rPr>
      <w:rFonts w:ascii="Arial" w:eastAsia="Times New Roman" w:hAnsi="Arial" w:cs="Arial"/>
      <w:sz w:val="20"/>
      <w:szCs w:val="20"/>
      <w:lang w:eastAsia="ru-RU"/>
    </w:rPr>
  </w:style>
  <w:style w:type="paragraph" w:customStyle="1" w:styleId="xl108">
    <w:name w:val="xl108"/>
    <w:basedOn w:val="a2"/>
    <w:rsid w:val="00581028"/>
    <w:pPr>
      <w:spacing w:before="100" w:beforeAutospacing="1" w:after="100" w:afterAutospacing="1"/>
      <w:jc w:val="right"/>
      <w:textAlignment w:val="top"/>
    </w:pPr>
    <w:rPr>
      <w:rFonts w:ascii="Arial" w:eastAsia="Times New Roman" w:hAnsi="Arial" w:cs="Arial"/>
      <w:lang w:eastAsia="ru-RU"/>
    </w:rPr>
  </w:style>
  <w:style w:type="paragraph" w:customStyle="1" w:styleId="xl109">
    <w:name w:val="xl109"/>
    <w:basedOn w:val="a2"/>
    <w:rsid w:val="00581028"/>
    <w:pPr>
      <w:spacing w:before="100" w:beforeAutospacing="1" w:after="100" w:afterAutospacing="1"/>
      <w:jc w:val="left"/>
    </w:pPr>
    <w:rPr>
      <w:rFonts w:ascii="Arial" w:eastAsia="Times New Roman" w:hAnsi="Arial" w:cs="Arial"/>
      <w:b/>
      <w:bCs/>
      <w:lang w:eastAsia="ru-RU"/>
    </w:rPr>
  </w:style>
  <w:style w:type="paragraph" w:customStyle="1" w:styleId="xl110">
    <w:name w:val="xl110"/>
    <w:basedOn w:val="a2"/>
    <w:rsid w:val="00581028"/>
    <w:pPr>
      <w:spacing w:before="100" w:beforeAutospacing="1" w:after="100" w:afterAutospacing="1"/>
      <w:jc w:val="right"/>
      <w:textAlignment w:val="top"/>
    </w:pPr>
    <w:rPr>
      <w:rFonts w:ascii="Arial" w:eastAsia="Times New Roman" w:hAnsi="Arial"/>
      <w:lang w:eastAsia="ru-RU"/>
    </w:rPr>
  </w:style>
  <w:style w:type="paragraph" w:customStyle="1" w:styleId="xl111">
    <w:name w:val="xl111"/>
    <w:basedOn w:val="a2"/>
    <w:rsid w:val="00581028"/>
    <w:pPr>
      <w:spacing w:before="100" w:beforeAutospacing="1" w:after="100" w:afterAutospacing="1"/>
      <w:jc w:val="left"/>
      <w:textAlignment w:val="top"/>
    </w:pPr>
    <w:rPr>
      <w:rFonts w:ascii="Arial" w:eastAsia="Times New Roman" w:hAnsi="Arial" w:cs="Arial"/>
      <w:lang w:eastAsia="ru-RU"/>
    </w:rPr>
  </w:style>
  <w:style w:type="paragraph" w:customStyle="1" w:styleId="xl112">
    <w:name w:val="xl112"/>
    <w:basedOn w:val="a2"/>
    <w:rsid w:val="00581028"/>
    <w:pPr>
      <w:spacing w:before="100" w:beforeAutospacing="1" w:after="100" w:afterAutospacing="1"/>
      <w:jc w:val="left"/>
      <w:textAlignment w:val="top"/>
    </w:pPr>
    <w:rPr>
      <w:rFonts w:ascii="Arial" w:eastAsia="Times New Roman" w:hAnsi="Arial"/>
      <w:lang w:eastAsia="ru-RU"/>
    </w:rPr>
  </w:style>
  <w:style w:type="paragraph" w:customStyle="1" w:styleId="xl113">
    <w:name w:val="xl113"/>
    <w:basedOn w:val="a2"/>
    <w:rsid w:val="00581028"/>
    <w:pPr>
      <w:spacing w:before="100" w:beforeAutospacing="1" w:after="100" w:afterAutospacing="1"/>
      <w:jc w:val="right"/>
      <w:textAlignment w:val="top"/>
    </w:pPr>
    <w:rPr>
      <w:rFonts w:ascii="Arial" w:eastAsia="Times New Roman" w:hAnsi="Arial" w:cs="Arial"/>
      <w:lang w:eastAsia="ru-RU"/>
    </w:rPr>
  </w:style>
  <w:style w:type="paragraph" w:customStyle="1" w:styleId="xl114">
    <w:name w:val="xl114"/>
    <w:basedOn w:val="a2"/>
    <w:rsid w:val="00581028"/>
    <w:pPr>
      <w:spacing w:before="100" w:beforeAutospacing="1" w:after="100" w:afterAutospacing="1"/>
      <w:jc w:val="left"/>
    </w:pPr>
    <w:rPr>
      <w:rFonts w:ascii="Arial" w:eastAsia="Times New Roman" w:hAnsi="Arial" w:cs="Arial"/>
      <w:lang w:eastAsia="ru-RU"/>
    </w:rPr>
  </w:style>
  <w:style w:type="paragraph" w:customStyle="1" w:styleId="xl115">
    <w:name w:val="xl115"/>
    <w:basedOn w:val="a2"/>
    <w:rsid w:val="0058102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116">
    <w:name w:val="xl116"/>
    <w:basedOn w:val="a2"/>
    <w:rsid w:val="00581028"/>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17">
    <w:name w:val="xl117"/>
    <w:basedOn w:val="a2"/>
    <w:rsid w:val="00581028"/>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18">
    <w:name w:val="xl118"/>
    <w:basedOn w:val="a2"/>
    <w:rsid w:val="00581028"/>
    <w:pPr>
      <w:spacing w:before="100" w:beforeAutospacing="1" w:after="100" w:afterAutospacing="1"/>
      <w:textAlignment w:val="center"/>
    </w:pPr>
    <w:rPr>
      <w:rFonts w:ascii="Arial" w:eastAsia="Times New Roman" w:hAnsi="Arial" w:cs="Arial"/>
      <w:b/>
      <w:bCs/>
      <w:sz w:val="32"/>
      <w:szCs w:val="32"/>
      <w:lang w:eastAsia="ru-RU"/>
    </w:rPr>
  </w:style>
  <w:style w:type="paragraph" w:customStyle="1" w:styleId="xl119">
    <w:name w:val="xl119"/>
    <w:basedOn w:val="a2"/>
    <w:rsid w:val="00581028"/>
    <w:pPr>
      <w:spacing w:before="100" w:beforeAutospacing="1" w:after="100" w:afterAutospacing="1"/>
      <w:jc w:val="left"/>
      <w:textAlignment w:val="center"/>
    </w:pPr>
    <w:rPr>
      <w:rFonts w:eastAsia="Times New Roman"/>
      <w:lang w:eastAsia="ru-RU"/>
    </w:rPr>
  </w:style>
  <w:style w:type="paragraph" w:customStyle="1" w:styleId="xl120">
    <w:name w:val="xl120"/>
    <w:basedOn w:val="a2"/>
    <w:rsid w:val="00581028"/>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121">
    <w:name w:val="xl121"/>
    <w:basedOn w:val="a2"/>
    <w:rsid w:val="0058102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sz w:val="28"/>
      <w:szCs w:val="28"/>
      <w:lang w:eastAsia="ru-RU"/>
    </w:rPr>
  </w:style>
  <w:style w:type="paragraph" w:customStyle="1" w:styleId="xl122">
    <w:name w:val="xl122"/>
    <w:basedOn w:val="a2"/>
    <w:rsid w:val="00581028"/>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23">
    <w:name w:val="xl123"/>
    <w:basedOn w:val="a2"/>
    <w:rsid w:val="00581028"/>
    <w:pPr>
      <w:pBdr>
        <w:lef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24">
    <w:name w:val="xl124"/>
    <w:basedOn w:val="a2"/>
    <w:rsid w:val="00581028"/>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5">
    <w:name w:val="xl125"/>
    <w:basedOn w:val="a2"/>
    <w:rsid w:val="00581028"/>
    <w:pPr>
      <w:pBdr>
        <w:top w:val="single" w:sz="4" w:space="0" w:color="auto"/>
        <w:bottom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6">
    <w:name w:val="xl126"/>
    <w:basedOn w:val="a2"/>
    <w:rsid w:val="00581028"/>
    <w:pPr>
      <w:pBdr>
        <w:top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7">
    <w:name w:val="xl127"/>
    <w:basedOn w:val="a2"/>
    <w:rsid w:val="00581028"/>
    <w:pPr>
      <w:spacing w:before="100" w:beforeAutospacing="1" w:after="100" w:afterAutospacing="1"/>
      <w:textAlignment w:val="center"/>
    </w:pPr>
    <w:rPr>
      <w:rFonts w:ascii="Arial" w:eastAsia="Times New Roman" w:hAnsi="Arial"/>
      <w:b/>
      <w:bCs/>
      <w:i/>
      <w:iCs/>
      <w:lang w:eastAsia="ru-RU"/>
    </w:rPr>
  </w:style>
  <w:style w:type="paragraph" w:customStyle="1" w:styleId="xl128">
    <w:name w:val="xl128"/>
    <w:basedOn w:val="a2"/>
    <w:rsid w:val="00581028"/>
    <w:pPr>
      <w:spacing w:before="100" w:beforeAutospacing="1" w:after="100" w:afterAutospacing="1"/>
      <w:textAlignment w:val="top"/>
    </w:pPr>
    <w:rPr>
      <w:rFonts w:eastAsia="Times New Roman"/>
      <w:b/>
      <w:bCs/>
      <w:sz w:val="28"/>
      <w:szCs w:val="28"/>
      <w:u w:val="single"/>
      <w:lang w:eastAsia="ru-RU"/>
    </w:rPr>
  </w:style>
  <w:style w:type="paragraph" w:customStyle="1" w:styleId="xl129">
    <w:name w:val="xl129"/>
    <w:basedOn w:val="a2"/>
    <w:rsid w:val="00581028"/>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0">
    <w:name w:val="xl130"/>
    <w:basedOn w:val="a2"/>
    <w:rsid w:val="00581028"/>
    <w:pPr>
      <w:pBdr>
        <w:top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1">
    <w:name w:val="xl131"/>
    <w:basedOn w:val="a2"/>
    <w:rsid w:val="00581028"/>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2">
    <w:name w:val="xl132"/>
    <w:basedOn w:val="a2"/>
    <w:rsid w:val="00581028"/>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3">
    <w:name w:val="xl133"/>
    <w:basedOn w:val="a2"/>
    <w:rsid w:val="00581028"/>
    <w:pPr>
      <w:pBdr>
        <w:top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4">
    <w:name w:val="xl134"/>
    <w:basedOn w:val="a2"/>
    <w:rsid w:val="00581028"/>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5">
    <w:name w:val="xl135"/>
    <w:basedOn w:val="a2"/>
    <w:rsid w:val="00581028"/>
    <w:pPr>
      <w:spacing w:before="100" w:beforeAutospacing="1" w:after="100" w:afterAutospacing="1"/>
      <w:jc w:val="left"/>
    </w:pPr>
    <w:rPr>
      <w:rFonts w:eastAsia="Times New Roman"/>
      <w:lang w:eastAsia="ru-RU"/>
    </w:rPr>
  </w:style>
  <w:style w:type="paragraph" w:customStyle="1" w:styleId="xl136">
    <w:name w:val="xl136"/>
    <w:basedOn w:val="a2"/>
    <w:rsid w:val="00581028"/>
    <w:pPr>
      <w:spacing w:before="100" w:beforeAutospacing="1" w:after="100" w:afterAutospacing="1"/>
      <w:jc w:val="left"/>
      <w:textAlignment w:val="top"/>
    </w:pPr>
    <w:rPr>
      <w:rFonts w:ascii="Arial" w:eastAsia="Times New Roman" w:hAnsi="Arial"/>
      <w:lang w:eastAsia="ru-RU"/>
    </w:rPr>
  </w:style>
  <w:style w:type="paragraph" w:customStyle="1" w:styleId="1f8">
    <w:name w:val="1"/>
    <w:basedOn w:val="a2"/>
    <w:rsid w:val="00581028"/>
    <w:pPr>
      <w:spacing w:after="160" w:line="240" w:lineRule="exact"/>
      <w:jc w:val="left"/>
    </w:pPr>
    <w:rPr>
      <w:rFonts w:ascii="Verdana" w:eastAsia="Times New Roman" w:hAnsi="Verdana"/>
      <w:lang w:val="en-US"/>
    </w:rPr>
  </w:style>
  <w:style w:type="character" w:customStyle="1" w:styleId="2f1">
    <w:name w:val="Основной шрифт абзаца2"/>
    <w:rsid w:val="00581028"/>
  </w:style>
  <w:style w:type="character" w:styleId="affff9">
    <w:name w:val="Strong"/>
    <w:uiPriority w:val="99"/>
    <w:qFormat/>
    <w:rsid w:val="00581028"/>
    <w:rPr>
      <w:b/>
      <w:bCs/>
    </w:rPr>
  </w:style>
  <w:style w:type="paragraph" w:customStyle="1" w:styleId="font5">
    <w:name w:val="font5"/>
    <w:basedOn w:val="a2"/>
    <w:rsid w:val="00581028"/>
    <w:pPr>
      <w:spacing w:before="100" w:beforeAutospacing="1" w:after="100" w:afterAutospacing="1"/>
      <w:jc w:val="left"/>
    </w:pPr>
    <w:rPr>
      <w:rFonts w:eastAsia="Times New Roman"/>
      <w:b/>
      <w:lang w:eastAsia="ru-RU"/>
    </w:rPr>
  </w:style>
  <w:style w:type="paragraph" w:customStyle="1" w:styleId="font6">
    <w:name w:val="font6"/>
    <w:basedOn w:val="a2"/>
    <w:rsid w:val="00581028"/>
    <w:pPr>
      <w:spacing w:before="100" w:beforeAutospacing="1" w:after="100" w:afterAutospacing="1"/>
      <w:jc w:val="left"/>
    </w:pPr>
    <w:rPr>
      <w:rFonts w:eastAsia="Times New Roman"/>
      <w:b/>
      <w:color w:val="000000"/>
      <w:lang w:eastAsia="ru-RU"/>
    </w:rPr>
  </w:style>
  <w:style w:type="paragraph" w:customStyle="1" w:styleId="font7">
    <w:name w:val="font7"/>
    <w:basedOn w:val="a2"/>
    <w:rsid w:val="00581028"/>
    <w:pPr>
      <w:spacing w:before="100" w:beforeAutospacing="1" w:after="100" w:afterAutospacing="1"/>
      <w:jc w:val="left"/>
    </w:pPr>
    <w:rPr>
      <w:rFonts w:eastAsia="Times New Roman"/>
      <w:bCs/>
      <w:i/>
      <w:iCs/>
      <w:color w:val="000000"/>
      <w:lang w:eastAsia="ru-RU"/>
    </w:rPr>
  </w:style>
  <w:style w:type="paragraph" w:customStyle="1" w:styleId="font8">
    <w:name w:val="font8"/>
    <w:basedOn w:val="a2"/>
    <w:rsid w:val="00581028"/>
    <w:pPr>
      <w:spacing w:before="100" w:beforeAutospacing="1" w:after="100" w:afterAutospacing="1"/>
      <w:jc w:val="left"/>
    </w:pPr>
    <w:rPr>
      <w:rFonts w:eastAsia="Times New Roman"/>
      <w:bCs/>
      <w:i/>
      <w:iCs/>
      <w:color w:val="000000"/>
      <w:lang w:eastAsia="ru-RU"/>
    </w:rPr>
  </w:style>
  <w:style w:type="paragraph" w:customStyle="1" w:styleId="xl137">
    <w:name w:val="xl137"/>
    <w:basedOn w:val="a2"/>
    <w:rsid w:val="00581028"/>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Cs/>
      <w:color w:val="000000"/>
      <w:lang w:eastAsia="ru-RU"/>
    </w:rPr>
  </w:style>
  <w:style w:type="paragraph" w:customStyle="1" w:styleId="xl138">
    <w:name w:val="xl138"/>
    <w:basedOn w:val="a2"/>
    <w:rsid w:val="00581028"/>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color w:val="000000"/>
      <w:lang w:eastAsia="ru-RU"/>
    </w:rPr>
  </w:style>
  <w:style w:type="paragraph" w:customStyle="1" w:styleId="xl139">
    <w:name w:val="xl139"/>
    <w:basedOn w:val="a2"/>
    <w:rsid w:val="00581028"/>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0">
    <w:name w:val="xl140"/>
    <w:basedOn w:val="a2"/>
    <w:rsid w:val="00581028"/>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1">
    <w:name w:val="xl141"/>
    <w:basedOn w:val="a2"/>
    <w:rsid w:val="00581028"/>
    <w:pPr>
      <w:pBdr>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2">
    <w:name w:val="xl142"/>
    <w:basedOn w:val="a2"/>
    <w:rsid w:val="00581028"/>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3">
    <w:name w:val="xl143"/>
    <w:basedOn w:val="a2"/>
    <w:rsid w:val="00581028"/>
    <w:pPr>
      <w:pBdr>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4">
    <w:name w:val="xl144"/>
    <w:basedOn w:val="a2"/>
    <w:rsid w:val="00581028"/>
    <w:pPr>
      <w:pBdr>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5">
    <w:name w:val="xl145"/>
    <w:basedOn w:val="a2"/>
    <w:rsid w:val="00581028"/>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Cs/>
      <w:lang w:eastAsia="ru-RU"/>
    </w:rPr>
  </w:style>
  <w:style w:type="paragraph" w:customStyle="1" w:styleId="xl146">
    <w:name w:val="xl146"/>
    <w:basedOn w:val="a2"/>
    <w:rsid w:val="00581028"/>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7">
    <w:name w:val="xl147"/>
    <w:basedOn w:val="a2"/>
    <w:rsid w:val="00581028"/>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affffa">
    <w:name w:val="ПОДПИСЬ"/>
    <w:basedOn w:val="a2"/>
    <w:uiPriority w:val="99"/>
    <w:rsid w:val="00581028"/>
    <w:pPr>
      <w:pBdr>
        <w:top w:val="single" w:sz="4" w:space="1" w:color="auto"/>
        <w:left w:val="single" w:sz="4" w:space="4" w:color="auto"/>
        <w:bottom w:val="single" w:sz="4" w:space="1" w:color="auto"/>
        <w:right w:val="single" w:sz="4" w:space="4" w:color="auto"/>
      </w:pBdr>
      <w:suppressAutoHyphens/>
      <w:spacing w:after="360"/>
      <w:contextualSpacing/>
    </w:pPr>
    <w:rPr>
      <w:rFonts w:eastAsia="MS Mincho"/>
      <w:noProof/>
      <w:lang w:eastAsia="ja-JP"/>
    </w:rPr>
  </w:style>
  <w:style w:type="character" w:customStyle="1" w:styleId="1f9">
    <w:name w:val="Знак Знак Знак1"/>
    <w:locked/>
    <w:rsid w:val="00581028"/>
    <w:rPr>
      <w:rFonts w:ascii="Verdana" w:hAnsi="Verdana" w:cs="Verdana"/>
      <w:lang w:val="en-US" w:eastAsia="en-US" w:bidi="ar-SA"/>
    </w:rPr>
  </w:style>
  <w:style w:type="paragraph" w:customStyle="1" w:styleId="1fa">
    <w:name w:val="Текст1"/>
    <w:basedOn w:val="a2"/>
    <w:rsid w:val="00581028"/>
    <w:pPr>
      <w:spacing w:line="360" w:lineRule="auto"/>
      <w:ind w:firstLine="720"/>
      <w:jc w:val="both"/>
    </w:pPr>
    <w:rPr>
      <w:rFonts w:eastAsia="Times New Roman"/>
      <w:sz w:val="28"/>
      <w:szCs w:val="20"/>
      <w:lang w:eastAsia="ru-RU"/>
    </w:rPr>
  </w:style>
  <w:style w:type="paragraph" w:customStyle="1" w:styleId="affffb">
    <w:name w:val="Заголовок"/>
    <w:basedOn w:val="a2"/>
    <w:next w:val="af7"/>
    <w:rsid w:val="00581028"/>
    <w:pPr>
      <w:keepNext/>
      <w:suppressAutoHyphens/>
      <w:spacing w:before="240" w:after="120" w:line="360" w:lineRule="auto"/>
      <w:ind w:firstLine="567"/>
      <w:jc w:val="both"/>
    </w:pPr>
    <w:rPr>
      <w:rFonts w:ascii="Arial" w:eastAsia="MS Mincho" w:hAnsi="Arial" w:cs="Tahoma"/>
      <w:sz w:val="28"/>
      <w:szCs w:val="28"/>
      <w:lang w:eastAsia="ar-SA"/>
    </w:rPr>
  </w:style>
  <w:style w:type="paragraph" w:customStyle="1" w:styleId="Normal2">
    <w:name w:val="Normal2"/>
    <w:rsid w:val="00581028"/>
    <w:pPr>
      <w:widowControl w:val="0"/>
      <w:spacing w:line="259" w:lineRule="auto"/>
      <w:ind w:left="400" w:right="400"/>
    </w:pPr>
    <w:rPr>
      <w:rFonts w:eastAsia="Times New Roman"/>
      <w:b/>
      <w:sz w:val="28"/>
      <w:szCs w:val="20"/>
      <w:lang w:eastAsia="ru-RU"/>
    </w:rPr>
  </w:style>
  <w:style w:type="paragraph" w:customStyle="1" w:styleId="213">
    <w:name w:val="Основной текст 21"/>
    <w:basedOn w:val="a2"/>
    <w:rsid w:val="00581028"/>
    <w:pPr>
      <w:widowControl w:val="0"/>
      <w:ind w:firstLine="709"/>
      <w:jc w:val="both"/>
    </w:pPr>
    <w:rPr>
      <w:rFonts w:eastAsia="Times New Roman"/>
      <w:sz w:val="28"/>
      <w:szCs w:val="20"/>
      <w:lang w:eastAsia="ru-RU"/>
    </w:rPr>
  </w:style>
  <w:style w:type="paragraph" w:customStyle="1" w:styleId="affffc">
    <w:name w:val="Знак Знак Знак Знак"/>
    <w:basedOn w:val="a2"/>
    <w:rsid w:val="00581028"/>
    <w:pPr>
      <w:spacing w:after="160" w:line="240" w:lineRule="exact"/>
      <w:jc w:val="left"/>
    </w:pPr>
    <w:rPr>
      <w:rFonts w:ascii="Tahoma" w:eastAsia="Times New Roman" w:hAnsi="Tahoma" w:cs="Tahoma"/>
      <w:sz w:val="18"/>
      <w:szCs w:val="18"/>
      <w:lang w:val="en-US"/>
    </w:rPr>
  </w:style>
  <w:style w:type="paragraph" w:customStyle="1" w:styleId="1fb">
    <w:name w:val="Знак Знак Знак1 Знак"/>
    <w:basedOn w:val="a2"/>
    <w:rsid w:val="00581028"/>
    <w:pPr>
      <w:spacing w:after="160" w:line="240" w:lineRule="exact"/>
      <w:jc w:val="left"/>
    </w:pPr>
    <w:rPr>
      <w:rFonts w:ascii="Verdana" w:eastAsia="Times New Roman" w:hAnsi="Verdana"/>
      <w:lang w:val="en-US"/>
    </w:rPr>
  </w:style>
  <w:style w:type="paragraph" w:customStyle="1" w:styleId="FR1">
    <w:name w:val="FR1"/>
    <w:rsid w:val="00581028"/>
    <w:pPr>
      <w:widowControl w:val="0"/>
      <w:autoSpaceDE w:val="0"/>
      <w:autoSpaceDN w:val="0"/>
      <w:adjustRightInd w:val="0"/>
      <w:spacing w:line="680" w:lineRule="auto"/>
      <w:ind w:right="400"/>
    </w:pPr>
    <w:rPr>
      <w:rFonts w:ascii="Arial" w:eastAsia="Calibri" w:hAnsi="Arial" w:cs="Arial"/>
      <w:noProof/>
      <w:sz w:val="20"/>
      <w:szCs w:val="20"/>
      <w:lang w:eastAsia="ru-RU"/>
    </w:rPr>
  </w:style>
  <w:style w:type="character" w:customStyle="1" w:styleId="PlainTextChar">
    <w:name w:val="Plain Text Char"/>
    <w:semiHidden/>
    <w:locked/>
    <w:rsid w:val="00581028"/>
    <w:rPr>
      <w:rFonts w:ascii="Courier New" w:hAnsi="Courier New" w:cs="Courier New"/>
      <w:sz w:val="20"/>
      <w:szCs w:val="20"/>
      <w:lang w:val="x-none" w:eastAsia="ru-RU"/>
    </w:rPr>
  </w:style>
  <w:style w:type="paragraph" w:customStyle="1" w:styleId="ListParagraph">
    <w:name w:val="List Paragraph"/>
    <w:basedOn w:val="a2"/>
    <w:rsid w:val="00581028"/>
    <w:pPr>
      <w:ind w:left="720"/>
      <w:jc w:val="left"/>
    </w:pPr>
    <w:rPr>
      <w:rFonts w:ascii="Calibri" w:eastAsia="Times New Roman" w:hAnsi="Calibri"/>
      <w:sz w:val="22"/>
      <w:szCs w:val="22"/>
      <w:lang w:eastAsia="ru-RU"/>
    </w:rPr>
  </w:style>
  <w:style w:type="paragraph" w:customStyle="1" w:styleId="111">
    <w:name w:val=" Знак Знак1 Знак Знак1"/>
    <w:basedOn w:val="a2"/>
    <w:rsid w:val="00581028"/>
    <w:pPr>
      <w:spacing w:after="160" w:line="240" w:lineRule="exact"/>
      <w:jc w:val="left"/>
    </w:pPr>
    <w:rPr>
      <w:rFonts w:ascii="Verdana" w:eastAsia="Times New Roman" w:hAnsi="Verdana"/>
      <w:lang w:val="en-US"/>
    </w:rPr>
  </w:style>
  <w:style w:type="paragraph" w:customStyle="1" w:styleId="161">
    <w:name w:val=" Знак Знак16 Знак Знак"/>
    <w:basedOn w:val="a2"/>
    <w:rsid w:val="00581028"/>
    <w:pPr>
      <w:spacing w:after="160" w:line="240" w:lineRule="exact"/>
      <w:jc w:val="left"/>
    </w:pPr>
    <w:rPr>
      <w:rFonts w:ascii="Verdana" w:eastAsia="Times New Roman" w:hAnsi="Verdana"/>
      <w:lang w:val="en-US"/>
    </w:rPr>
  </w:style>
  <w:style w:type="paragraph" w:customStyle="1" w:styleId="162">
    <w:name w:val=" Знак Знак16 Знак Знак Знак Знак Знак Знак Знак Знак Знак Знак Знак Знак Знак Знак Знак Знак Знак Знак"/>
    <w:basedOn w:val="a2"/>
    <w:rsid w:val="00581028"/>
    <w:pPr>
      <w:spacing w:after="160" w:line="240" w:lineRule="exact"/>
      <w:jc w:val="left"/>
    </w:pPr>
    <w:rPr>
      <w:rFonts w:ascii="Verdana" w:eastAsia="Times New Roman" w:hAnsi="Verdana"/>
      <w:lang w:val="en-US"/>
    </w:rPr>
  </w:style>
  <w:style w:type="paragraph" w:customStyle="1" w:styleId="112">
    <w:name w:val=" Знак Знак1 Знак Знак1 Знак Знак Знак Знак Знак Знак"/>
    <w:basedOn w:val="a2"/>
    <w:rsid w:val="00581028"/>
    <w:pPr>
      <w:spacing w:after="160" w:line="240" w:lineRule="exact"/>
      <w:jc w:val="left"/>
    </w:pPr>
    <w:rPr>
      <w:rFonts w:ascii="Verdana" w:eastAsia="Times New Roman" w:hAnsi="Verdana"/>
      <w:lang w:val="en-US"/>
    </w:rPr>
  </w:style>
  <w:style w:type="paragraph" w:customStyle="1" w:styleId="1fc">
    <w:name w:val="Шапка 1"/>
    <w:next w:val="a2"/>
    <w:rsid w:val="00581028"/>
    <w:rPr>
      <w:rFonts w:eastAsia="Times New Roman"/>
      <w:b/>
      <w:bCs/>
      <w:color w:val="0000FF"/>
      <w:spacing w:val="-4"/>
      <w:sz w:val="20"/>
      <w:szCs w:val="20"/>
      <w:lang w:eastAsia="ru-RU"/>
    </w:rPr>
  </w:style>
  <w:style w:type="paragraph" w:customStyle="1" w:styleId="2f2">
    <w:name w:val="Шапка 2"/>
    <w:next w:val="a2"/>
    <w:rsid w:val="00581028"/>
    <w:rPr>
      <w:rFonts w:eastAsia="Times New Roman"/>
      <w:b/>
      <w:bCs/>
      <w:color w:val="0000FF"/>
      <w:spacing w:val="30"/>
      <w:lang w:eastAsia="ru-RU"/>
    </w:rPr>
  </w:style>
  <w:style w:type="paragraph" w:customStyle="1" w:styleId="3b">
    <w:name w:val="Шапка 3"/>
    <w:next w:val="a2"/>
    <w:rsid w:val="00581028"/>
    <w:rPr>
      <w:rFonts w:eastAsia="Times New Roman"/>
      <w:b/>
      <w:bCs/>
      <w:color w:val="0000FF"/>
      <w:spacing w:val="-8"/>
      <w:sz w:val="22"/>
      <w:lang w:eastAsia="ru-RU"/>
    </w:rPr>
  </w:style>
  <w:style w:type="paragraph" w:customStyle="1" w:styleId="46">
    <w:name w:val="Шапка 4"/>
    <w:next w:val="a2"/>
    <w:rsid w:val="00581028"/>
    <w:pPr>
      <w:spacing w:line="300" w:lineRule="exact"/>
    </w:pPr>
    <w:rPr>
      <w:rFonts w:eastAsia="Times New Roman"/>
      <w:b/>
      <w:bCs/>
      <w:color w:val="0000FF"/>
      <w:spacing w:val="32"/>
      <w:w w:val="110"/>
      <w:sz w:val="28"/>
      <w:lang w:eastAsia="ru-RU"/>
    </w:rPr>
  </w:style>
  <w:style w:type="paragraph" w:customStyle="1" w:styleId="53">
    <w:name w:val="Шапка 5"/>
    <w:next w:val="a2"/>
    <w:rsid w:val="00581028"/>
    <w:pPr>
      <w:spacing w:line="200" w:lineRule="exact"/>
    </w:pPr>
    <w:rPr>
      <w:rFonts w:eastAsia="Times New Roman"/>
      <w:b/>
      <w:bCs/>
      <w:color w:val="0000FF"/>
      <w:sz w:val="22"/>
      <w:lang w:eastAsia="ru-RU"/>
    </w:rPr>
  </w:style>
  <w:style w:type="paragraph" w:customStyle="1" w:styleId="1fd">
    <w:name w:val=" Знак1 Знак Знак Знак Знак Знак Знак Знак Знак"/>
    <w:basedOn w:val="a2"/>
    <w:rsid w:val="00581028"/>
    <w:pPr>
      <w:spacing w:after="160" w:line="240" w:lineRule="exact"/>
      <w:jc w:val="left"/>
    </w:pPr>
    <w:rPr>
      <w:rFonts w:ascii="Verdana" w:eastAsia="Times New Roman" w:hAnsi="Verdana"/>
      <w:lang w:val="en-US"/>
    </w:rPr>
  </w:style>
  <w:style w:type="paragraph" w:customStyle="1" w:styleId="163">
    <w:name w:val=" Знак Знак16 Знак Знак Знак Знак Знак Знак Знак Знак Знак Знак Знак Знак Знак Знак Знак Знак Знак Знак Знак Знак"/>
    <w:basedOn w:val="a2"/>
    <w:rsid w:val="00581028"/>
    <w:pPr>
      <w:spacing w:after="160" w:line="240" w:lineRule="exact"/>
      <w:jc w:val="left"/>
    </w:pPr>
    <w:rPr>
      <w:rFonts w:ascii="Verdana" w:eastAsia="Times New Roman" w:hAnsi="Verdana"/>
      <w:lang w:val="en-US"/>
    </w:rPr>
  </w:style>
  <w:style w:type="paragraph" w:customStyle="1" w:styleId="1fe">
    <w:name w:val=" Знак1 Знак Знак Знак Знак Знак Знак Знак Знак Знак"/>
    <w:basedOn w:val="a2"/>
    <w:rsid w:val="00581028"/>
    <w:pPr>
      <w:spacing w:after="160" w:line="240" w:lineRule="exact"/>
      <w:jc w:val="left"/>
    </w:pPr>
    <w:rPr>
      <w:rFonts w:ascii="Verdana" w:eastAsia="Times New Roman" w:hAnsi="Verdana"/>
      <w:lang w:val="en-US"/>
    </w:rPr>
  </w:style>
  <w:style w:type="paragraph" w:customStyle="1" w:styleId="ConsPlusNormal">
    <w:name w:val="ConsPlusNormal"/>
    <w:rsid w:val="00581028"/>
    <w:pPr>
      <w:autoSpaceDE w:val="0"/>
      <w:autoSpaceDN w:val="0"/>
      <w:adjustRightInd w:val="0"/>
      <w:ind w:firstLine="720"/>
      <w:jc w:val="left"/>
    </w:pPr>
    <w:rPr>
      <w:rFonts w:ascii="Arial" w:eastAsia="Times New Roman" w:hAnsi="Arial" w:cs="Arial"/>
      <w:sz w:val="20"/>
      <w:szCs w:val="20"/>
      <w:lang w:eastAsia="ru-RU"/>
    </w:rPr>
  </w:style>
  <w:style w:type="paragraph" w:customStyle="1" w:styleId="164">
    <w:name w:val=" Знак Знак16 Знак Знак Знак Знак Знак Знак Знак Знак Знак Знак Знак Знак Знак Знак Знак Знак Знак Знак Знак Знак Знак Знак Знак Знак"/>
    <w:basedOn w:val="a2"/>
    <w:rsid w:val="00581028"/>
    <w:pPr>
      <w:spacing w:after="160" w:line="240" w:lineRule="exact"/>
      <w:jc w:val="left"/>
    </w:pPr>
    <w:rPr>
      <w:rFonts w:ascii="Verdana" w:eastAsia="Times New Roman" w:hAnsi="Verdana"/>
      <w:lang w:val="en-US"/>
    </w:rPr>
  </w:style>
  <w:style w:type="paragraph" w:customStyle="1" w:styleId="Style3">
    <w:name w:val="Style3"/>
    <w:basedOn w:val="a2"/>
    <w:uiPriority w:val="99"/>
    <w:rsid w:val="00581028"/>
    <w:pPr>
      <w:widowControl w:val="0"/>
      <w:autoSpaceDE w:val="0"/>
      <w:autoSpaceDN w:val="0"/>
      <w:adjustRightInd w:val="0"/>
      <w:spacing w:line="281" w:lineRule="exact"/>
      <w:jc w:val="both"/>
    </w:pPr>
    <w:rPr>
      <w:rFonts w:eastAsia="Times New Roman"/>
      <w:lang w:eastAsia="ru-RU"/>
    </w:rPr>
  </w:style>
  <w:style w:type="paragraph" w:customStyle="1" w:styleId="Style4">
    <w:name w:val="Style4"/>
    <w:basedOn w:val="a2"/>
    <w:uiPriority w:val="99"/>
    <w:rsid w:val="00581028"/>
    <w:pPr>
      <w:widowControl w:val="0"/>
      <w:autoSpaceDE w:val="0"/>
      <w:autoSpaceDN w:val="0"/>
      <w:adjustRightInd w:val="0"/>
      <w:spacing w:line="281" w:lineRule="exact"/>
      <w:jc w:val="both"/>
    </w:pPr>
    <w:rPr>
      <w:rFonts w:eastAsia="Times New Roman"/>
      <w:lang w:eastAsia="ru-RU"/>
    </w:rPr>
  </w:style>
  <w:style w:type="paragraph" w:customStyle="1" w:styleId="Style5">
    <w:name w:val="Style5"/>
    <w:basedOn w:val="a2"/>
    <w:uiPriority w:val="99"/>
    <w:rsid w:val="00581028"/>
    <w:pPr>
      <w:widowControl w:val="0"/>
      <w:autoSpaceDE w:val="0"/>
      <w:autoSpaceDN w:val="0"/>
      <w:adjustRightInd w:val="0"/>
      <w:spacing w:line="272" w:lineRule="exact"/>
      <w:jc w:val="left"/>
    </w:pPr>
    <w:rPr>
      <w:rFonts w:eastAsia="Times New Roman"/>
      <w:lang w:eastAsia="ru-RU"/>
    </w:rPr>
  </w:style>
  <w:style w:type="paragraph" w:customStyle="1" w:styleId="Style7">
    <w:name w:val="Style7"/>
    <w:basedOn w:val="a2"/>
    <w:uiPriority w:val="99"/>
    <w:rsid w:val="00581028"/>
    <w:pPr>
      <w:widowControl w:val="0"/>
      <w:autoSpaceDE w:val="0"/>
      <w:autoSpaceDN w:val="0"/>
      <w:adjustRightInd w:val="0"/>
      <w:jc w:val="left"/>
    </w:pPr>
    <w:rPr>
      <w:rFonts w:eastAsia="Times New Roman"/>
      <w:lang w:eastAsia="ru-RU"/>
    </w:rPr>
  </w:style>
  <w:style w:type="paragraph" w:customStyle="1" w:styleId="Style8">
    <w:name w:val="Style8"/>
    <w:basedOn w:val="a2"/>
    <w:uiPriority w:val="99"/>
    <w:rsid w:val="00581028"/>
    <w:pPr>
      <w:widowControl w:val="0"/>
      <w:autoSpaceDE w:val="0"/>
      <w:autoSpaceDN w:val="0"/>
      <w:adjustRightInd w:val="0"/>
      <w:spacing w:line="252" w:lineRule="exact"/>
      <w:jc w:val="both"/>
    </w:pPr>
    <w:rPr>
      <w:rFonts w:eastAsia="Times New Roman"/>
      <w:lang w:eastAsia="ru-RU"/>
    </w:rPr>
  </w:style>
  <w:style w:type="character" w:customStyle="1" w:styleId="FontStyle16">
    <w:name w:val="Font Style16"/>
    <w:uiPriority w:val="99"/>
    <w:rsid w:val="00581028"/>
    <w:rPr>
      <w:rFonts w:ascii="Times New Roman" w:hAnsi="Times New Roman" w:cs="Times New Roman"/>
      <w:b/>
      <w:bCs/>
      <w:sz w:val="28"/>
      <w:szCs w:val="28"/>
    </w:rPr>
  </w:style>
  <w:style w:type="character" w:customStyle="1" w:styleId="FontStyle17">
    <w:name w:val="Font Style17"/>
    <w:uiPriority w:val="99"/>
    <w:rsid w:val="00581028"/>
    <w:rPr>
      <w:rFonts w:ascii="Times New Roman" w:hAnsi="Times New Roman" w:cs="Times New Roman"/>
      <w:b/>
      <w:bCs/>
      <w:sz w:val="20"/>
      <w:szCs w:val="20"/>
    </w:rPr>
  </w:style>
  <w:style w:type="character" w:customStyle="1" w:styleId="FontStyle18">
    <w:name w:val="Font Style18"/>
    <w:uiPriority w:val="99"/>
    <w:rsid w:val="00581028"/>
    <w:rPr>
      <w:rFonts w:ascii="Times New Roman" w:hAnsi="Times New Roman" w:cs="Times New Roman"/>
      <w:sz w:val="20"/>
      <w:szCs w:val="20"/>
    </w:rPr>
  </w:style>
  <w:style w:type="character" w:customStyle="1" w:styleId="FontStyle20">
    <w:name w:val="Font Style20"/>
    <w:uiPriority w:val="99"/>
    <w:rsid w:val="00581028"/>
    <w:rPr>
      <w:rFonts w:ascii="Times New Roman" w:hAnsi="Times New Roman" w:cs="Times New Roman"/>
      <w:i/>
      <w:iCs/>
      <w:sz w:val="20"/>
      <w:szCs w:val="20"/>
    </w:rPr>
  </w:style>
  <w:style w:type="paragraph" w:customStyle="1" w:styleId="Style1">
    <w:name w:val="Style1"/>
    <w:basedOn w:val="a2"/>
    <w:rsid w:val="00581028"/>
    <w:pPr>
      <w:widowControl w:val="0"/>
      <w:autoSpaceDE w:val="0"/>
      <w:autoSpaceDN w:val="0"/>
      <w:adjustRightInd w:val="0"/>
      <w:jc w:val="left"/>
    </w:pPr>
    <w:rPr>
      <w:rFonts w:eastAsia="Times New Roman"/>
      <w:lang w:eastAsia="ru-RU"/>
    </w:rPr>
  </w:style>
  <w:style w:type="paragraph" w:customStyle="1" w:styleId="Style6">
    <w:name w:val="Style6"/>
    <w:basedOn w:val="a2"/>
    <w:rsid w:val="00581028"/>
    <w:pPr>
      <w:widowControl w:val="0"/>
      <w:autoSpaceDE w:val="0"/>
      <w:autoSpaceDN w:val="0"/>
      <w:adjustRightInd w:val="0"/>
      <w:spacing w:line="274" w:lineRule="exact"/>
    </w:pPr>
    <w:rPr>
      <w:rFonts w:eastAsia="Times New Roman"/>
      <w:lang w:eastAsia="ru-RU"/>
    </w:rPr>
  </w:style>
  <w:style w:type="paragraph" w:customStyle="1" w:styleId="Style9">
    <w:name w:val="Style9"/>
    <w:basedOn w:val="a2"/>
    <w:uiPriority w:val="99"/>
    <w:rsid w:val="00581028"/>
    <w:pPr>
      <w:widowControl w:val="0"/>
      <w:autoSpaceDE w:val="0"/>
      <w:autoSpaceDN w:val="0"/>
      <w:adjustRightInd w:val="0"/>
      <w:jc w:val="left"/>
    </w:pPr>
    <w:rPr>
      <w:rFonts w:eastAsia="Times New Roman"/>
      <w:lang w:eastAsia="ru-RU"/>
    </w:rPr>
  </w:style>
  <w:style w:type="paragraph" w:customStyle="1" w:styleId="Style10">
    <w:name w:val="Style10"/>
    <w:basedOn w:val="a2"/>
    <w:uiPriority w:val="99"/>
    <w:rsid w:val="00581028"/>
    <w:pPr>
      <w:widowControl w:val="0"/>
      <w:autoSpaceDE w:val="0"/>
      <w:autoSpaceDN w:val="0"/>
      <w:adjustRightInd w:val="0"/>
      <w:spacing w:line="274" w:lineRule="exact"/>
      <w:ind w:hanging="259"/>
      <w:jc w:val="left"/>
    </w:pPr>
    <w:rPr>
      <w:rFonts w:eastAsia="Times New Roman"/>
      <w:lang w:eastAsia="ru-RU"/>
    </w:rPr>
  </w:style>
  <w:style w:type="paragraph" w:customStyle="1" w:styleId="Style11">
    <w:name w:val="Style11"/>
    <w:basedOn w:val="a2"/>
    <w:uiPriority w:val="99"/>
    <w:rsid w:val="00581028"/>
    <w:pPr>
      <w:widowControl w:val="0"/>
      <w:autoSpaceDE w:val="0"/>
      <w:autoSpaceDN w:val="0"/>
      <w:adjustRightInd w:val="0"/>
      <w:jc w:val="left"/>
    </w:pPr>
    <w:rPr>
      <w:rFonts w:eastAsia="Times New Roman"/>
      <w:lang w:eastAsia="ru-RU"/>
    </w:rPr>
  </w:style>
  <w:style w:type="paragraph" w:customStyle="1" w:styleId="Style12">
    <w:name w:val="Style12"/>
    <w:basedOn w:val="a2"/>
    <w:uiPriority w:val="99"/>
    <w:rsid w:val="00581028"/>
    <w:pPr>
      <w:widowControl w:val="0"/>
      <w:autoSpaceDE w:val="0"/>
      <w:autoSpaceDN w:val="0"/>
      <w:adjustRightInd w:val="0"/>
      <w:jc w:val="left"/>
    </w:pPr>
    <w:rPr>
      <w:rFonts w:eastAsia="Times New Roman"/>
      <w:lang w:eastAsia="ru-RU"/>
    </w:rPr>
  </w:style>
  <w:style w:type="paragraph" w:customStyle="1" w:styleId="Style13">
    <w:name w:val="Style13"/>
    <w:basedOn w:val="a2"/>
    <w:uiPriority w:val="99"/>
    <w:rsid w:val="00581028"/>
    <w:pPr>
      <w:widowControl w:val="0"/>
      <w:autoSpaceDE w:val="0"/>
      <w:autoSpaceDN w:val="0"/>
      <w:adjustRightInd w:val="0"/>
      <w:jc w:val="left"/>
    </w:pPr>
    <w:rPr>
      <w:rFonts w:eastAsia="Times New Roman"/>
      <w:lang w:eastAsia="ru-RU"/>
    </w:rPr>
  </w:style>
  <w:style w:type="character" w:customStyle="1" w:styleId="FontStyle19">
    <w:name w:val="Font Style19"/>
    <w:uiPriority w:val="99"/>
    <w:rsid w:val="00581028"/>
    <w:rPr>
      <w:rFonts w:ascii="Times New Roman" w:hAnsi="Times New Roman" w:cs="Times New Roman"/>
      <w:b/>
      <w:bCs/>
      <w:sz w:val="26"/>
      <w:szCs w:val="26"/>
    </w:rPr>
  </w:style>
  <w:style w:type="paragraph" w:customStyle="1" w:styleId="1ff">
    <w:name w:val=" Знак1 Знак Знак Знак Знак Знак Знак Знак Знак Знак Знак Знак"/>
    <w:basedOn w:val="a2"/>
    <w:rsid w:val="00581028"/>
    <w:pPr>
      <w:spacing w:after="160" w:line="240" w:lineRule="exact"/>
      <w:jc w:val="left"/>
    </w:pPr>
    <w:rPr>
      <w:rFonts w:ascii="Verdana" w:eastAsia="Times New Roman" w:hAnsi="Verdana"/>
      <w:lang w:val="en-US"/>
    </w:rPr>
  </w:style>
  <w:style w:type="paragraph" w:customStyle="1" w:styleId="3c">
    <w:name w:val=" Знак Знак3"/>
    <w:basedOn w:val="a2"/>
    <w:rsid w:val="00581028"/>
    <w:pPr>
      <w:spacing w:after="160" w:line="240" w:lineRule="exact"/>
      <w:jc w:val="left"/>
    </w:pPr>
    <w:rPr>
      <w:rFonts w:ascii="Verdana" w:eastAsia="Times New Roman" w:hAnsi="Verdana"/>
      <w:lang w:val="en-US"/>
    </w:rPr>
  </w:style>
  <w:style w:type="paragraph" w:customStyle="1" w:styleId="165">
    <w:name w:val=" Знак Знак16 Знак Знак Знак Знак Знак Знак"/>
    <w:basedOn w:val="a2"/>
    <w:rsid w:val="00581028"/>
    <w:pPr>
      <w:spacing w:after="160" w:line="240" w:lineRule="exact"/>
      <w:jc w:val="left"/>
    </w:pPr>
    <w:rPr>
      <w:rFonts w:ascii="Verdana" w:eastAsia="Times New Roman" w:hAnsi="Verdana"/>
      <w:lang w:val="en-US"/>
    </w:rPr>
  </w:style>
  <w:style w:type="paragraph" w:customStyle="1" w:styleId="affffd">
    <w:name w:val="Обычный текст с отступом"/>
    <w:basedOn w:val="a2"/>
    <w:rsid w:val="00581028"/>
    <w:pPr>
      <w:suppressAutoHyphens/>
      <w:spacing w:line="360" w:lineRule="auto"/>
      <w:ind w:firstLine="720"/>
      <w:jc w:val="both"/>
    </w:pPr>
    <w:rPr>
      <w:rFonts w:eastAsia="Times New Roman"/>
      <w:sz w:val="28"/>
      <w:szCs w:val="20"/>
      <w:lang w:eastAsia="ru-RU"/>
    </w:rPr>
  </w:style>
  <w:style w:type="character" w:customStyle="1" w:styleId="2f3">
    <w:name w:val=" Знак Знак2"/>
    <w:rsid w:val="00581028"/>
    <w:rPr>
      <w:sz w:val="20"/>
      <w:szCs w:val="20"/>
    </w:rPr>
  </w:style>
  <w:style w:type="character" w:customStyle="1" w:styleId="1ff0">
    <w:name w:val=" Знак Знак1"/>
    <w:rsid w:val="00581028"/>
  </w:style>
  <w:style w:type="character" w:customStyle="1" w:styleId="affffe">
    <w:name w:val=" Знак Знак"/>
    <w:rsid w:val="00581028"/>
  </w:style>
  <w:style w:type="paragraph" w:customStyle="1" w:styleId="BodyText2">
    <w:name w:val="Body Text 2"/>
    <w:basedOn w:val="a2"/>
    <w:rsid w:val="00581028"/>
    <w:pPr>
      <w:widowControl w:val="0"/>
      <w:ind w:firstLine="709"/>
      <w:jc w:val="both"/>
    </w:pPr>
    <w:rPr>
      <w:rFonts w:eastAsia="Times New Roman"/>
      <w:sz w:val="28"/>
      <w:szCs w:val="20"/>
      <w:lang w:eastAsia="ru-RU"/>
    </w:rPr>
  </w:style>
  <w:style w:type="paragraph" w:customStyle="1" w:styleId="afffff">
    <w:name w:val="Îáû÷íûé"/>
    <w:rsid w:val="00581028"/>
    <w:pPr>
      <w:widowControl w:val="0"/>
      <w:jc w:val="left"/>
    </w:pPr>
    <w:rPr>
      <w:rFonts w:eastAsia="Times New Roman"/>
      <w:sz w:val="28"/>
      <w:szCs w:val="20"/>
      <w:lang w:eastAsia="ru-RU"/>
    </w:rPr>
  </w:style>
  <w:style w:type="paragraph" w:customStyle="1" w:styleId="PlainText1">
    <w:name w:val="Plain Text1"/>
    <w:basedOn w:val="a2"/>
    <w:uiPriority w:val="99"/>
    <w:rsid w:val="00581028"/>
    <w:pPr>
      <w:spacing w:line="360" w:lineRule="auto"/>
      <w:ind w:firstLine="720"/>
      <w:jc w:val="both"/>
    </w:pPr>
    <w:rPr>
      <w:rFonts w:ascii="Calibri" w:eastAsia="Times New Roman" w:hAnsi="Calibri"/>
      <w:sz w:val="28"/>
      <w:szCs w:val="28"/>
      <w:lang w:eastAsia="ru-RU"/>
    </w:rPr>
  </w:style>
  <w:style w:type="character" w:customStyle="1" w:styleId="1ff1">
    <w:name w:val="Название книги1"/>
    <w:uiPriority w:val="33"/>
    <w:qFormat/>
    <w:rsid w:val="00581028"/>
    <w:rPr>
      <w:b/>
      <w:bCs/>
      <w:smallCaps/>
      <w:spacing w:val="5"/>
    </w:rPr>
  </w:style>
  <w:style w:type="paragraph" w:customStyle="1" w:styleId="1610">
    <w:name w:val=" Знак Знак16 Знак Знак Знак Знак Знак Знак Знак Знак Знак Знак Знак Знак Знак Знак Знак Знак Знак Знак1"/>
    <w:basedOn w:val="a2"/>
    <w:rsid w:val="00581028"/>
    <w:pPr>
      <w:spacing w:after="160" w:line="240" w:lineRule="exact"/>
      <w:jc w:val="left"/>
    </w:pPr>
    <w:rPr>
      <w:rFonts w:ascii="Verdana" w:eastAsia="Times New Roman" w:hAnsi="Verdana"/>
      <w:lang w:val="en-US"/>
    </w:rPr>
  </w:style>
  <w:style w:type="paragraph" w:customStyle="1" w:styleId="NoSpacing">
    <w:name w:val="No Spacing"/>
    <w:rsid w:val="00581028"/>
    <w:pPr>
      <w:jc w:val="left"/>
    </w:pPr>
    <w:rPr>
      <w:rFonts w:ascii="Arial" w:eastAsia="Calibri" w:hAnsi="Arial" w:cs="Arial"/>
      <w:lang w:eastAsia="ru-RU"/>
    </w:rPr>
  </w:style>
  <w:style w:type="paragraph" w:customStyle="1" w:styleId="afffff0">
    <w:name w:val="ОбычныйТЗ"/>
    <w:basedOn w:val="a2"/>
    <w:rsid w:val="00581028"/>
    <w:pPr>
      <w:widowControl w:val="0"/>
      <w:suppressAutoHyphens/>
      <w:spacing w:line="360" w:lineRule="auto"/>
      <w:ind w:firstLine="397"/>
      <w:jc w:val="left"/>
    </w:pPr>
    <w:rPr>
      <w:rFonts w:ascii="Nimbus Roman No9 L" w:eastAsia="DejaVu Sans" w:hAnsi="Nimbus Roman No9 L" w:cs="Courier New"/>
      <w:kern w:val="1"/>
      <w:lang w:eastAsia="es-ES_tradnl"/>
    </w:rPr>
  </w:style>
  <w:style w:type="paragraph" w:customStyle="1" w:styleId="Aaoieeeaieiioeooe">
    <w:name w:val="Aa?oiee eaieiioeooe"/>
    <w:basedOn w:val="a2"/>
    <w:rsid w:val="00581028"/>
    <w:pPr>
      <w:widowControl w:val="0"/>
      <w:tabs>
        <w:tab w:val="center" w:pos="4536"/>
        <w:tab w:val="right" w:pos="9072"/>
      </w:tabs>
      <w:jc w:val="left"/>
    </w:pPr>
    <w:rPr>
      <w:rFonts w:eastAsia="Times New Roman"/>
      <w:szCs w:val="20"/>
      <w:lang w:eastAsia="ru-RU"/>
    </w:rPr>
  </w:style>
  <w:style w:type="character" w:customStyle="1" w:styleId="93">
    <w:name w:val="Основной текст (9)"/>
    <w:rsid w:val="00581028"/>
    <w:rPr>
      <w:rFonts w:ascii="Times New Roman" w:eastAsia="Times New Roman" w:hAnsi="Times New Roman" w:cs="Times New Roman"/>
      <w:spacing w:val="0"/>
      <w:sz w:val="28"/>
      <w:szCs w:val="28"/>
      <w:u w:val="single"/>
    </w:rPr>
  </w:style>
  <w:style w:type="character" w:customStyle="1" w:styleId="FontStyle12">
    <w:name w:val="Font Style12"/>
    <w:rsid w:val="00581028"/>
    <w:rPr>
      <w:rFonts w:ascii="Times New Roman" w:hAnsi="Times New Roman" w:cs="Times New Roman" w:hint="default"/>
      <w:sz w:val="22"/>
      <w:szCs w:val="22"/>
    </w:rPr>
  </w:style>
  <w:style w:type="character" w:customStyle="1" w:styleId="apple-style-span">
    <w:name w:val="apple-style-span"/>
    <w:rsid w:val="00581028"/>
    <w:rPr>
      <w:rFonts w:cs="Times New Roman"/>
    </w:rPr>
  </w:style>
  <w:style w:type="paragraph" w:customStyle="1" w:styleId="3d">
    <w:name w:val="Îñíîâíîé òåêñò 3"/>
    <w:basedOn w:val="af5"/>
    <w:rsid w:val="00581028"/>
    <w:pPr>
      <w:suppressAutoHyphens w:val="0"/>
      <w:spacing w:after="0" w:line="360" w:lineRule="auto"/>
      <w:ind w:left="0" w:firstLine="567"/>
      <w:jc w:val="both"/>
      <w:outlineLvl w:val="0"/>
    </w:pPr>
    <w:rPr>
      <w:rFonts w:ascii="Times New Roman" w:eastAsia="Calibri" w:hAnsi="Times New Roman"/>
      <w:lang w:eastAsia="ru-RU"/>
    </w:rPr>
  </w:style>
  <w:style w:type="character" w:customStyle="1" w:styleId="apple-converted-space">
    <w:name w:val="apple-converted-space"/>
    <w:rsid w:val="00581028"/>
    <w:rPr>
      <w:rFonts w:cs="Times New Roman"/>
    </w:rPr>
  </w:style>
  <w:style w:type="paragraph" w:customStyle="1" w:styleId="bodytextindent20">
    <w:name w:val="bodytextindent2"/>
    <w:basedOn w:val="a2"/>
    <w:rsid w:val="00581028"/>
    <w:pPr>
      <w:spacing w:before="100" w:beforeAutospacing="1" w:after="100" w:afterAutospacing="1"/>
      <w:jc w:val="left"/>
    </w:pPr>
    <w:rPr>
      <w:rFonts w:eastAsia="Calibri"/>
      <w:lang w:eastAsia="ru-RU"/>
    </w:rPr>
  </w:style>
  <w:style w:type="character" w:customStyle="1" w:styleId="object">
    <w:name w:val="object"/>
    <w:rsid w:val="00581028"/>
    <w:rPr>
      <w:rFonts w:cs="Times New Roman"/>
    </w:rPr>
  </w:style>
  <w:style w:type="character" w:styleId="afffff1">
    <w:name w:val="Emphasis"/>
    <w:qFormat/>
    <w:rsid w:val="00581028"/>
    <w:rPr>
      <w:rFonts w:cs="Times New Roman"/>
      <w:i/>
      <w:iCs/>
    </w:rPr>
  </w:style>
  <w:style w:type="paragraph" w:customStyle="1" w:styleId="afffff2">
    <w:name w:val="Знак Знак Знак"/>
    <w:basedOn w:val="a2"/>
    <w:rsid w:val="00581028"/>
    <w:pPr>
      <w:spacing w:after="160" w:line="240" w:lineRule="exact"/>
      <w:jc w:val="left"/>
    </w:pPr>
    <w:rPr>
      <w:rFonts w:ascii="Verdana" w:eastAsia="Times New Roman" w:hAnsi="Verdana" w:cs="Verdana"/>
      <w:sz w:val="20"/>
      <w:szCs w:val="20"/>
      <w:lang w:val="en-US"/>
    </w:rPr>
  </w:style>
  <w:style w:type="numbering" w:customStyle="1" w:styleId="113">
    <w:name w:val="Нет списка11"/>
    <w:next w:val="a5"/>
    <w:semiHidden/>
    <w:rsid w:val="00581028"/>
  </w:style>
  <w:style w:type="paragraph" w:customStyle="1" w:styleId="afffff3">
    <w:name w:val="Стиль"/>
    <w:rsid w:val="00581028"/>
    <w:pPr>
      <w:widowControl w:val="0"/>
      <w:autoSpaceDE w:val="0"/>
      <w:autoSpaceDN w:val="0"/>
      <w:adjustRightInd w:val="0"/>
      <w:jc w:val="left"/>
    </w:pPr>
    <w:rPr>
      <w:rFonts w:eastAsia="Times New Roman"/>
      <w:lang w:eastAsia="ru-RU"/>
    </w:rPr>
  </w:style>
  <w:style w:type="paragraph" w:customStyle="1" w:styleId="2f4">
    <w:name w:val=" Знак2"/>
    <w:basedOn w:val="a2"/>
    <w:rsid w:val="00581028"/>
    <w:pPr>
      <w:spacing w:after="160" w:line="240" w:lineRule="exact"/>
      <w:jc w:val="left"/>
    </w:pPr>
    <w:rPr>
      <w:rFonts w:ascii="Verdana" w:eastAsia="Times New Roman" w:hAnsi="Verdana"/>
      <w:sz w:val="20"/>
      <w:szCs w:val="20"/>
      <w:lang w:val="en-US"/>
    </w:rPr>
  </w:style>
  <w:style w:type="character" w:customStyle="1" w:styleId="afff5">
    <w:name w:val="Абзац списка Знак"/>
    <w:link w:val="afff4"/>
    <w:uiPriority w:val="34"/>
    <w:locked/>
    <w:rsid w:val="00581028"/>
    <w:rPr>
      <w:rFonts w:ascii="Calibri" w:eastAsia="Calibri" w:hAnsi="Calibri"/>
      <w:sz w:val="22"/>
      <w:szCs w:val="22"/>
    </w:rPr>
  </w:style>
  <w:style w:type="paragraph" w:customStyle="1" w:styleId="166">
    <w:name w:val=" Знак Знак16 Знак Знак Знак Знак Знак Знак Знак Знак Знак Знак Знак Знак Знак Знак Знак Знак"/>
    <w:basedOn w:val="a2"/>
    <w:rsid w:val="00581028"/>
    <w:pPr>
      <w:spacing w:after="160" w:line="240" w:lineRule="exact"/>
      <w:jc w:val="left"/>
    </w:pPr>
    <w:rPr>
      <w:rFonts w:ascii="Verdana" w:eastAsia="Times New Roman" w:hAnsi="Verdana"/>
      <w:lang w:val="en-US"/>
    </w:rPr>
  </w:style>
  <w:style w:type="numbering" w:customStyle="1" w:styleId="2f5">
    <w:name w:val="Нет списка2"/>
    <w:next w:val="a5"/>
    <w:uiPriority w:val="99"/>
    <w:semiHidden/>
    <w:unhideWhenUsed/>
    <w:rsid w:val="00581028"/>
  </w:style>
  <w:style w:type="numbering" w:customStyle="1" w:styleId="11">
    <w:name w:val="Стиль11"/>
    <w:uiPriority w:val="99"/>
    <w:rsid w:val="00581028"/>
    <w:pPr>
      <w:numPr>
        <w:numId w:val="14"/>
      </w:numPr>
    </w:pPr>
  </w:style>
  <w:style w:type="numbering" w:customStyle="1" w:styleId="21">
    <w:name w:val="Стиль21"/>
    <w:uiPriority w:val="99"/>
    <w:rsid w:val="00581028"/>
    <w:pPr>
      <w:numPr>
        <w:numId w:val="15"/>
      </w:numPr>
    </w:pPr>
  </w:style>
  <w:style w:type="numbering" w:customStyle="1" w:styleId="3e">
    <w:name w:val="Нет списка3"/>
    <w:next w:val="a5"/>
    <w:semiHidden/>
    <w:unhideWhenUsed/>
    <w:rsid w:val="00581028"/>
  </w:style>
  <w:style w:type="table" w:customStyle="1" w:styleId="1ff2">
    <w:name w:val="Сетка таблицы1"/>
    <w:basedOn w:val="a4"/>
    <w:next w:val="afff9"/>
    <w:rsid w:val="00581028"/>
    <w:pPr>
      <w:jc w:val="left"/>
    </w:pPr>
    <w:rPr>
      <w:rFonts w:ascii="Calibri" w:eastAsia="Calibri" w:hAnsi="Calibri"/>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7">
    <w:name w:val="Нет списка4"/>
    <w:next w:val="a5"/>
    <w:uiPriority w:val="99"/>
    <w:semiHidden/>
    <w:unhideWhenUsed/>
    <w:rsid w:val="00581028"/>
  </w:style>
  <w:style w:type="paragraph" w:customStyle="1" w:styleId="ConsCell">
    <w:name w:val="ConsCell"/>
    <w:rsid w:val="00581028"/>
    <w:pPr>
      <w:widowControl w:val="0"/>
      <w:autoSpaceDE w:val="0"/>
      <w:autoSpaceDN w:val="0"/>
      <w:adjustRightInd w:val="0"/>
      <w:jc w:val="left"/>
    </w:pPr>
    <w:rPr>
      <w:rFonts w:ascii="Arial" w:eastAsia="Times New Roman" w:hAnsi="Arial" w:cs="Arial"/>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caption" w:uiPriority="0" w:qFormat="1"/>
    <w:lsdException w:name="envelope return" w:uiPriority="0"/>
    <w:lsdException w:name="footnote reference" w:uiPriority="0"/>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nhideWhenUsed="0" w:qFormat="1"/>
    <w:lsdException w:name="Emphasis" w:semiHidden="0" w:uiPriority="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rsid w:val="00D42E6F"/>
  </w:style>
  <w:style w:type="paragraph" w:styleId="1">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2"/>
    <w:next w:val="a2"/>
    <w:link w:val="12"/>
    <w:qFormat/>
    <w:rsid w:val="00581028"/>
    <w:pPr>
      <w:keepNext/>
      <w:numPr>
        <w:numId w:val="1"/>
      </w:numPr>
      <w:suppressAutoHyphens/>
      <w:jc w:val="left"/>
      <w:outlineLvl w:val="0"/>
    </w:pPr>
    <w:rPr>
      <w:rFonts w:ascii="Arial" w:eastAsia="Times New Roman" w:hAnsi="Arial"/>
      <w:sz w:val="28"/>
      <w:szCs w:val="20"/>
      <w:lang w:eastAsia="ar-SA"/>
    </w:rPr>
  </w:style>
  <w:style w:type="paragraph" w:styleId="22">
    <w:name w:val="heading 2"/>
    <w:aliases w:val="H2,2,h2,Б2,RTC,iz2,H2 Знак,Заголовок 21,Numbered text 3,HD2,heading 2,Heading 2 Hidden,Раздел Знак,Level 2 Topic Heading,H21,Major,CHS,H2-Heading 2,l2,Header2,22,heading2,list2,A,A.B.C.,list 2,Heading2,Heading Indent No L2,H,Gliederung2,H22"/>
    <w:basedOn w:val="a2"/>
    <w:next w:val="a2"/>
    <w:link w:val="220"/>
    <w:qFormat/>
    <w:rsid w:val="00581028"/>
    <w:pPr>
      <w:keepNext/>
      <w:suppressAutoHyphens/>
      <w:spacing w:before="240" w:after="60"/>
      <w:jc w:val="left"/>
      <w:outlineLvl w:val="1"/>
    </w:pPr>
    <w:rPr>
      <w:rFonts w:ascii="Arial" w:eastAsia="Times New Roman" w:hAnsi="Arial" w:cs="Arial"/>
      <w:b/>
      <w:bCs/>
      <w:i/>
      <w:iCs/>
      <w:sz w:val="28"/>
      <w:szCs w:val="28"/>
      <w:lang w:eastAsia="ar-SA"/>
    </w:rPr>
  </w:style>
  <w:style w:type="paragraph" w:styleId="31">
    <w:name w:val="heading 3"/>
    <w:aliases w:val="H3"/>
    <w:basedOn w:val="a2"/>
    <w:next w:val="a2"/>
    <w:link w:val="310"/>
    <w:qFormat/>
    <w:rsid w:val="00581028"/>
    <w:pPr>
      <w:keepNext/>
      <w:widowControl w:val="0"/>
      <w:numPr>
        <w:ilvl w:val="2"/>
        <w:numId w:val="7"/>
      </w:numPr>
      <w:adjustRightInd w:val="0"/>
      <w:spacing w:before="240" w:after="60" w:line="360" w:lineRule="atLeast"/>
      <w:jc w:val="both"/>
      <w:textAlignment w:val="baseline"/>
      <w:outlineLvl w:val="2"/>
    </w:pPr>
    <w:rPr>
      <w:rFonts w:ascii="Cambria" w:eastAsia="Times New Roman" w:hAnsi="Cambria"/>
      <w:b/>
      <w:bCs/>
      <w:sz w:val="26"/>
      <w:szCs w:val="26"/>
      <w:lang w:val="x-none" w:eastAsia="x-none"/>
    </w:rPr>
  </w:style>
  <w:style w:type="paragraph" w:styleId="4">
    <w:name w:val="heading 4"/>
    <w:aliases w:val="H4"/>
    <w:basedOn w:val="a2"/>
    <w:next w:val="a2"/>
    <w:link w:val="41"/>
    <w:qFormat/>
    <w:rsid w:val="00581028"/>
    <w:pPr>
      <w:keepNext/>
      <w:widowControl w:val="0"/>
      <w:numPr>
        <w:ilvl w:val="3"/>
        <w:numId w:val="7"/>
      </w:numPr>
      <w:adjustRightInd w:val="0"/>
      <w:spacing w:before="240" w:after="60" w:line="360" w:lineRule="atLeast"/>
      <w:jc w:val="both"/>
      <w:textAlignment w:val="baseline"/>
      <w:outlineLvl w:val="3"/>
    </w:pPr>
    <w:rPr>
      <w:rFonts w:eastAsia="Arial Unicode MS"/>
      <w:b/>
      <w:bCs/>
      <w:sz w:val="28"/>
      <w:szCs w:val="28"/>
      <w:lang w:val="x-none" w:eastAsia="x-none"/>
    </w:rPr>
  </w:style>
  <w:style w:type="paragraph" w:styleId="5">
    <w:name w:val="heading 5"/>
    <w:aliases w:val="H5"/>
    <w:basedOn w:val="a2"/>
    <w:next w:val="a2"/>
    <w:link w:val="51"/>
    <w:qFormat/>
    <w:rsid w:val="00581028"/>
    <w:pPr>
      <w:widowControl w:val="0"/>
      <w:tabs>
        <w:tab w:val="num" w:pos="3181"/>
      </w:tabs>
      <w:adjustRightInd w:val="0"/>
      <w:spacing w:before="240" w:after="60" w:line="360" w:lineRule="atLeast"/>
      <w:ind w:left="3181" w:hanging="1008"/>
      <w:jc w:val="both"/>
      <w:textAlignment w:val="baseline"/>
      <w:outlineLvl w:val="4"/>
    </w:pPr>
    <w:rPr>
      <w:rFonts w:ascii="Times New Roman CYR" w:eastAsia="Arial Unicode MS" w:hAnsi="Times New Roman CYR"/>
      <w:b/>
      <w:bCs/>
      <w:i/>
      <w:iCs/>
      <w:sz w:val="26"/>
      <w:szCs w:val="26"/>
      <w:lang w:val="x-none" w:eastAsia="ru-RU"/>
    </w:rPr>
  </w:style>
  <w:style w:type="paragraph" w:styleId="6">
    <w:name w:val="heading 6"/>
    <w:basedOn w:val="a2"/>
    <w:next w:val="a2"/>
    <w:link w:val="60"/>
    <w:qFormat/>
    <w:rsid w:val="00581028"/>
    <w:pPr>
      <w:widowControl w:val="0"/>
      <w:adjustRightInd w:val="0"/>
      <w:spacing w:before="240" w:after="60" w:line="360" w:lineRule="atLeast"/>
      <w:jc w:val="both"/>
      <w:textAlignment w:val="baseline"/>
      <w:outlineLvl w:val="5"/>
    </w:pPr>
    <w:rPr>
      <w:rFonts w:eastAsia="Times New Roman"/>
      <w:b/>
      <w:bCs/>
      <w:sz w:val="20"/>
      <w:szCs w:val="20"/>
      <w:lang w:val="x-none" w:eastAsia="ru-RU"/>
    </w:rPr>
  </w:style>
  <w:style w:type="paragraph" w:styleId="7">
    <w:name w:val="heading 7"/>
    <w:basedOn w:val="a2"/>
    <w:next w:val="a2"/>
    <w:link w:val="71"/>
    <w:qFormat/>
    <w:rsid w:val="00581028"/>
    <w:pPr>
      <w:widowControl w:val="0"/>
      <w:tabs>
        <w:tab w:val="num" w:pos="3469"/>
      </w:tabs>
      <w:adjustRightInd w:val="0"/>
      <w:spacing w:before="240" w:after="60" w:line="360" w:lineRule="atLeast"/>
      <w:ind w:left="3469" w:hanging="1296"/>
      <w:jc w:val="both"/>
      <w:textAlignment w:val="baseline"/>
      <w:outlineLvl w:val="6"/>
    </w:pPr>
    <w:rPr>
      <w:rFonts w:eastAsia="Times New Roman"/>
      <w:lang w:val="x-none" w:eastAsia="ru-RU"/>
    </w:rPr>
  </w:style>
  <w:style w:type="paragraph" w:styleId="8">
    <w:name w:val="heading 8"/>
    <w:basedOn w:val="a2"/>
    <w:next w:val="a2"/>
    <w:link w:val="81"/>
    <w:qFormat/>
    <w:rsid w:val="00581028"/>
    <w:pPr>
      <w:widowControl w:val="0"/>
      <w:tabs>
        <w:tab w:val="num" w:pos="3613"/>
      </w:tabs>
      <w:adjustRightInd w:val="0"/>
      <w:spacing w:before="240" w:after="60" w:line="360" w:lineRule="atLeast"/>
      <w:ind w:left="3613" w:hanging="1440"/>
      <w:jc w:val="both"/>
      <w:textAlignment w:val="baseline"/>
      <w:outlineLvl w:val="7"/>
    </w:pPr>
    <w:rPr>
      <w:rFonts w:eastAsia="Times New Roman"/>
      <w:i/>
      <w:iCs/>
      <w:lang w:val="x-none" w:eastAsia="ru-RU"/>
    </w:rPr>
  </w:style>
  <w:style w:type="paragraph" w:styleId="9">
    <w:name w:val="heading 9"/>
    <w:basedOn w:val="a2"/>
    <w:next w:val="a2"/>
    <w:link w:val="91"/>
    <w:qFormat/>
    <w:rsid w:val="00581028"/>
    <w:pPr>
      <w:widowControl w:val="0"/>
      <w:tabs>
        <w:tab w:val="num" w:pos="3757"/>
      </w:tabs>
      <w:adjustRightInd w:val="0"/>
      <w:spacing w:before="240" w:after="60" w:line="360" w:lineRule="atLeast"/>
      <w:ind w:left="3757" w:hanging="1584"/>
      <w:jc w:val="both"/>
      <w:textAlignment w:val="baseline"/>
      <w:outlineLvl w:val="8"/>
    </w:pPr>
    <w:rPr>
      <w:rFonts w:ascii="Arial" w:eastAsia="Times New Roman" w:hAnsi="Arial"/>
      <w:sz w:val="20"/>
      <w:szCs w:val="20"/>
      <w:lang w:val="x-none" w:eastAsia="ru-RU"/>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Заголовок 1 Знак Знак Знак Знак Знак Знак Знак Знак Знак Знак Знак"/>
    <w:basedOn w:val="a3"/>
    <w:link w:val="1"/>
    <w:rsid w:val="00581028"/>
    <w:rPr>
      <w:rFonts w:ascii="Arial" w:eastAsia="Times New Roman" w:hAnsi="Arial"/>
      <w:sz w:val="28"/>
      <w:szCs w:val="20"/>
      <w:lang w:eastAsia="ar-SA"/>
    </w:rPr>
  </w:style>
  <w:style w:type="character" w:customStyle="1" w:styleId="23">
    <w:name w:val="Заголовок 2 Знак"/>
    <w:basedOn w:val="a3"/>
    <w:rsid w:val="00581028"/>
    <w:rPr>
      <w:rFonts w:asciiTheme="majorHAnsi" w:eastAsiaTheme="majorEastAsia" w:hAnsiTheme="majorHAnsi" w:cstheme="majorBidi"/>
      <w:b/>
      <w:bCs/>
      <w:color w:val="4F81BD" w:themeColor="accent1"/>
      <w:sz w:val="26"/>
      <w:szCs w:val="26"/>
    </w:rPr>
  </w:style>
  <w:style w:type="character" w:customStyle="1" w:styleId="33">
    <w:name w:val="Заголовок 3 Знак"/>
    <w:basedOn w:val="a3"/>
    <w:rsid w:val="00581028"/>
    <w:rPr>
      <w:rFonts w:asciiTheme="majorHAnsi" w:eastAsiaTheme="majorEastAsia" w:hAnsiTheme="majorHAnsi" w:cstheme="majorBidi"/>
      <w:b/>
      <w:bCs/>
      <w:color w:val="4F81BD" w:themeColor="accent1"/>
    </w:rPr>
  </w:style>
  <w:style w:type="character" w:customStyle="1" w:styleId="42">
    <w:name w:val="Заголовок 4 Знак"/>
    <w:basedOn w:val="a3"/>
    <w:rsid w:val="00581028"/>
    <w:rPr>
      <w:rFonts w:asciiTheme="majorHAnsi" w:eastAsiaTheme="majorEastAsia" w:hAnsiTheme="majorHAnsi" w:cstheme="majorBidi"/>
      <w:b/>
      <w:bCs/>
      <w:i/>
      <w:iCs/>
      <w:color w:val="4F81BD" w:themeColor="accent1"/>
    </w:rPr>
  </w:style>
  <w:style w:type="character" w:customStyle="1" w:styleId="50">
    <w:name w:val="Заголовок 5 Знак"/>
    <w:basedOn w:val="a3"/>
    <w:rsid w:val="00581028"/>
    <w:rPr>
      <w:rFonts w:asciiTheme="majorHAnsi" w:eastAsiaTheme="majorEastAsia" w:hAnsiTheme="majorHAnsi" w:cstheme="majorBidi"/>
      <w:color w:val="243F60" w:themeColor="accent1" w:themeShade="7F"/>
    </w:rPr>
  </w:style>
  <w:style w:type="character" w:customStyle="1" w:styleId="60">
    <w:name w:val="Заголовок 6 Знак"/>
    <w:basedOn w:val="a3"/>
    <w:link w:val="6"/>
    <w:rsid w:val="00581028"/>
    <w:rPr>
      <w:rFonts w:eastAsia="Times New Roman"/>
      <w:b/>
      <w:bCs/>
      <w:sz w:val="20"/>
      <w:szCs w:val="20"/>
      <w:lang w:val="x-none" w:eastAsia="ru-RU"/>
    </w:rPr>
  </w:style>
  <w:style w:type="character" w:customStyle="1" w:styleId="70">
    <w:name w:val="Заголовок 7 Знак"/>
    <w:basedOn w:val="a3"/>
    <w:rsid w:val="00581028"/>
    <w:rPr>
      <w:rFonts w:asciiTheme="majorHAnsi" w:eastAsiaTheme="majorEastAsia" w:hAnsiTheme="majorHAnsi" w:cstheme="majorBidi"/>
      <w:i/>
      <w:iCs/>
      <w:color w:val="404040" w:themeColor="text1" w:themeTint="BF"/>
    </w:rPr>
  </w:style>
  <w:style w:type="character" w:customStyle="1" w:styleId="80">
    <w:name w:val="Заголовок 8 Знак"/>
    <w:basedOn w:val="a3"/>
    <w:rsid w:val="00581028"/>
    <w:rPr>
      <w:rFonts w:asciiTheme="majorHAnsi" w:eastAsiaTheme="majorEastAsia" w:hAnsiTheme="majorHAnsi" w:cstheme="majorBidi"/>
      <w:color w:val="404040" w:themeColor="text1" w:themeTint="BF"/>
      <w:sz w:val="20"/>
      <w:szCs w:val="20"/>
    </w:rPr>
  </w:style>
  <w:style w:type="character" w:customStyle="1" w:styleId="90">
    <w:name w:val="Заголовок 9 Знак"/>
    <w:basedOn w:val="a3"/>
    <w:rsid w:val="00581028"/>
    <w:rPr>
      <w:rFonts w:asciiTheme="majorHAnsi" w:eastAsiaTheme="majorEastAsia" w:hAnsiTheme="majorHAnsi" w:cstheme="majorBidi"/>
      <w:i/>
      <w:iCs/>
      <w:color w:val="404040" w:themeColor="text1" w:themeTint="BF"/>
      <w:sz w:val="20"/>
      <w:szCs w:val="20"/>
    </w:rPr>
  </w:style>
  <w:style w:type="numbering" w:customStyle="1" w:styleId="13">
    <w:name w:val="Нет списка1"/>
    <w:next w:val="a5"/>
    <w:semiHidden/>
    <w:rsid w:val="00581028"/>
  </w:style>
  <w:style w:type="paragraph" w:styleId="a6">
    <w:name w:val="footer"/>
    <w:basedOn w:val="a2"/>
    <w:link w:val="14"/>
    <w:uiPriority w:val="99"/>
    <w:rsid w:val="00581028"/>
    <w:pPr>
      <w:tabs>
        <w:tab w:val="center" w:pos="4677"/>
        <w:tab w:val="right" w:pos="9355"/>
      </w:tabs>
      <w:suppressAutoHyphens/>
      <w:jc w:val="left"/>
    </w:pPr>
    <w:rPr>
      <w:rFonts w:ascii="Arial" w:eastAsia="Times New Roman" w:hAnsi="Arial"/>
      <w:szCs w:val="20"/>
      <w:lang w:eastAsia="ar-SA"/>
    </w:rPr>
  </w:style>
  <w:style w:type="character" w:customStyle="1" w:styleId="a7">
    <w:name w:val="Нижний колонтитул Знак"/>
    <w:basedOn w:val="a3"/>
    <w:uiPriority w:val="99"/>
    <w:rsid w:val="00581028"/>
  </w:style>
  <w:style w:type="paragraph" w:styleId="a8">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2"/>
    <w:link w:val="a9"/>
    <w:uiPriority w:val="99"/>
    <w:rsid w:val="00581028"/>
    <w:pPr>
      <w:tabs>
        <w:tab w:val="center" w:pos="4153"/>
        <w:tab w:val="right" w:pos="8306"/>
      </w:tabs>
      <w:suppressAutoHyphens/>
      <w:jc w:val="left"/>
    </w:pPr>
    <w:rPr>
      <w:rFonts w:ascii="Arial" w:eastAsia="Times New Roman" w:hAnsi="Arial"/>
      <w:sz w:val="20"/>
      <w:szCs w:val="20"/>
      <w:lang w:eastAsia="ar-SA"/>
    </w:rPr>
  </w:style>
  <w:style w:type="character" w:customStyle="1" w:styleId="a9">
    <w:name w:val="Верхний колонтитул Знак"/>
    <w:aliases w:val="Heder Знак,Titul Знак1,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3"/>
    <w:link w:val="a8"/>
    <w:uiPriority w:val="99"/>
    <w:rsid w:val="00581028"/>
    <w:rPr>
      <w:rFonts w:ascii="Arial" w:eastAsia="Times New Roman" w:hAnsi="Arial"/>
      <w:sz w:val="20"/>
      <w:szCs w:val="20"/>
      <w:lang w:eastAsia="ar-SA"/>
    </w:rPr>
  </w:style>
  <w:style w:type="paragraph" w:customStyle="1" w:styleId="aa">
    <w:name w:val=" Знак"/>
    <w:basedOn w:val="a2"/>
    <w:rsid w:val="00581028"/>
    <w:pPr>
      <w:spacing w:after="160" w:line="240" w:lineRule="exact"/>
      <w:jc w:val="left"/>
    </w:pPr>
    <w:rPr>
      <w:rFonts w:ascii="Verdana" w:eastAsia="Times New Roman" w:hAnsi="Verdana"/>
      <w:lang w:val="en-US"/>
    </w:rPr>
  </w:style>
  <w:style w:type="character" w:styleId="ab">
    <w:name w:val="Hyperlink"/>
    <w:rsid w:val="00581028"/>
    <w:rPr>
      <w:color w:val="0000FF"/>
      <w:u w:val="single"/>
    </w:rPr>
  </w:style>
  <w:style w:type="paragraph" w:customStyle="1" w:styleId="15">
    <w:name w:val="Знак1 Знак Знак Знак Знак Знак Знак Знак"/>
    <w:basedOn w:val="a2"/>
    <w:rsid w:val="00581028"/>
    <w:pPr>
      <w:spacing w:before="100" w:beforeAutospacing="1" w:after="100" w:afterAutospacing="1"/>
      <w:jc w:val="left"/>
    </w:pPr>
    <w:rPr>
      <w:rFonts w:ascii="Tahoma" w:eastAsia="Times New Roman" w:hAnsi="Tahoma" w:cs="Tahoma"/>
      <w:sz w:val="20"/>
      <w:szCs w:val="20"/>
      <w:lang w:val="en-US"/>
    </w:rPr>
  </w:style>
  <w:style w:type="paragraph" w:customStyle="1" w:styleId="16">
    <w:name w:val=" Знак1"/>
    <w:basedOn w:val="a2"/>
    <w:rsid w:val="00581028"/>
    <w:pPr>
      <w:spacing w:after="160" w:line="240" w:lineRule="exact"/>
      <w:jc w:val="left"/>
    </w:pPr>
    <w:rPr>
      <w:rFonts w:ascii="Verdana" w:eastAsia="Times New Roman" w:hAnsi="Verdana"/>
      <w:lang w:val="en-US"/>
    </w:rPr>
  </w:style>
  <w:style w:type="paragraph" w:styleId="24">
    <w:name w:val="toc 2"/>
    <w:basedOn w:val="a2"/>
    <w:next w:val="a2"/>
    <w:autoRedefine/>
    <w:uiPriority w:val="39"/>
    <w:rsid w:val="00581028"/>
    <w:pPr>
      <w:tabs>
        <w:tab w:val="left" w:pos="426"/>
        <w:tab w:val="right" w:pos="9923"/>
      </w:tabs>
      <w:ind w:left="1134" w:right="74" w:hanging="708"/>
      <w:jc w:val="left"/>
    </w:pPr>
    <w:rPr>
      <w:rFonts w:ascii="Arial" w:eastAsia="Times New Roman" w:hAnsi="Arial" w:cs="Arial"/>
      <w:b/>
      <w:bCs/>
      <w:noProof/>
      <w:sz w:val="18"/>
      <w:szCs w:val="20"/>
      <w:lang w:eastAsia="ru-RU"/>
    </w:rPr>
  </w:style>
  <w:style w:type="paragraph" w:styleId="17">
    <w:name w:val="toc 1"/>
    <w:basedOn w:val="a2"/>
    <w:next w:val="a2"/>
    <w:autoRedefine/>
    <w:uiPriority w:val="39"/>
    <w:rsid w:val="00581028"/>
    <w:pPr>
      <w:tabs>
        <w:tab w:val="left" w:pos="426"/>
      </w:tabs>
      <w:ind w:left="426" w:hanging="426"/>
      <w:jc w:val="left"/>
    </w:pPr>
    <w:rPr>
      <w:rFonts w:eastAsia="Times New Roman"/>
      <w:noProof/>
      <w:szCs w:val="20"/>
      <w:lang w:eastAsia="ru-RU"/>
    </w:rPr>
  </w:style>
  <w:style w:type="paragraph" w:styleId="ac">
    <w:name w:val="Normal (Web)"/>
    <w:aliases w:val="Обычный (Web),Обычный (веб) Знак Знак,Обычный (Web) Знак Знак Знак, Знак13"/>
    <w:basedOn w:val="a2"/>
    <w:link w:val="ad"/>
    <w:rsid w:val="00581028"/>
    <w:pPr>
      <w:spacing w:before="100" w:beforeAutospacing="1" w:after="100" w:afterAutospacing="1"/>
      <w:jc w:val="left"/>
    </w:pPr>
    <w:rPr>
      <w:rFonts w:eastAsia="Times New Roman"/>
      <w:lang w:val="x-none" w:eastAsia="x-none"/>
    </w:rPr>
  </w:style>
  <w:style w:type="paragraph" w:customStyle="1" w:styleId="Times12">
    <w:name w:val="Times 12"/>
    <w:basedOn w:val="a2"/>
    <w:rsid w:val="00581028"/>
    <w:pPr>
      <w:overflowPunct w:val="0"/>
      <w:autoSpaceDE w:val="0"/>
      <w:autoSpaceDN w:val="0"/>
      <w:adjustRightInd w:val="0"/>
      <w:ind w:firstLine="567"/>
      <w:jc w:val="both"/>
    </w:pPr>
    <w:rPr>
      <w:rFonts w:eastAsia="Times New Roman"/>
      <w:bCs/>
      <w:szCs w:val="22"/>
      <w:lang w:eastAsia="ru-RU"/>
    </w:rPr>
  </w:style>
  <w:style w:type="paragraph" w:styleId="ae">
    <w:name w:val="List Continue"/>
    <w:basedOn w:val="a2"/>
    <w:rsid w:val="00581028"/>
    <w:pPr>
      <w:spacing w:after="120"/>
      <w:ind w:left="283"/>
      <w:jc w:val="left"/>
    </w:pPr>
    <w:rPr>
      <w:rFonts w:eastAsia="Times New Roman"/>
      <w:lang w:eastAsia="ru-RU"/>
    </w:rPr>
  </w:style>
  <w:style w:type="character" w:customStyle="1" w:styleId="ad">
    <w:name w:val="Обычный (веб) Знак"/>
    <w:aliases w:val="Обычный (Web) Знак,Обычный (веб) Знак Знак Знак,Обычный (Web) Знак Знак Знак Знак, Знак13 Знак"/>
    <w:link w:val="ac"/>
    <w:rsid w:val="00581028"/>
    <w:rPr>
      <w:rFonts w:eastAsia="Times New Roman"/>
      <w:lang w:val="x-none" w:eastAsia="x-none"/>
    </w:rPr>
  </w:style>
  <w:style w:type="paragraph" w:customStyle="1" w:styleId="-6">
    <w:name w:val="Пункт-6"/>
    <w:basedOn w:val="a2"/>
    <w:rsid w:val="00581028"/>
    <w:pPr>
      <w:tabs>
        <w:tab w:val="num" w:pos="1701"/>
      </w:tabs>
      <w:spacing w:line="288" w:lineRule="auto"/>
      <w:ind w:firstLine="567"/>
      <w:jc w:val="both"/>
    </w:pPr>
    <w:rPr>
      <w:rFonts w:eastAsia="Times New Roman"/>
      <w:sz w:val="28"/>
      <w:lang w:eastAsia="ru-RU"/>
    </w:rPr>
  </w:style>
  <w:style w:type="paragraph" w:styleId="25">
    <w:name w:val="Body Text Indent 2"/>
    <w:aliases w:val="Body Text NEW"/>
    <w:basedOn w:val="a2"/>
    <w:link w:val="210"/>
    <w:rsid w:val="00581028"/>
    <w:pPr>
      <w:ind w:firstLine="720"/>
      <w:jc w:val="both"/>
    </w:pPr>
    <w:rPr>
      <w:rFonts w:eastAsia="Times New Roman"/>
      <w:lang w:eastAsia="ru-RU"/>
    </w:rPr>
  </w:style>
  <w:style w:type="character" w:customStyle="1" w:styleId="26">
    <w:name w:val="Основной текст с отступом 2 Знак"/>
    <w:basedOn w:val="a3"/>
    <w:rsid w:val="00581028"/>
  </w:style>
  <w:style w:type="paragraph" w:customStyle="1" w:styleId="34">
    <w:name w:val="Стиль3"/>
    <w:basedOn w:val="25"/>
    <w:rsid w:val="00581028"/>
    <w:pPr>
      <w:widowControl w:val="0"/>
      <w:tabs>
        <w:tab w:val="num" w:pos="1307"/>
      </w:tabs>
      <w:adjustRightInd w:val="0"/>
      <w:ind w:left="1080" w:firstLine="0"/>
      <w:textAlignment w:val="baseline"/>
    </w:pPr>
    <w:rPr>
      <w:szCs w:val="20"/>
    </w:rPr>
  </w:style>
  <w:style w:type="paragraph" w:styleId="35">
    <w:name w:val="toc 3"/>
    <w:basedOn w:val="a2"/>
    <w:next w:val="a2"/>
    <w:autoRedefine/>
    <w:semiHidden/>
    <w:rsid w:val="00581028"/>
    <w:pPr>
      <w:suppressAutoHyphens/>
      <w:ind w:left="786"/>
      <w:jc w:val="both"/>
    </w:pPr>
    <w:rPr>
      <w:rFonts w:ascii="Arial" w:eastAsia="Times New Roman" w:hAnsi="Arial"/>
      <w:szCs w:val="20"/>
      <w:lang w:eastAsia="ar-SA"/>
    </w:rPr>
  </w:style>
  <w:style w:type="paragraph" w:customStyle="1" w:styleId="af">
    <w:name w:val="Таблица шапка"/>
    <w:basedOn w:val="a2"/>
    <w:rsid w:val="00581028"/>
    <w:pPr>
      <w:keepNext/>
      <w:spacing w:before="40" w:after="40"/>
      <w:ind w:left="57" w:right="57"/>
      <w:jc w:val="left"/>
    </w:pPr>
    <w:rPr>
      <w:rFonts w:eastAsia="Times New Roman"/>
      <w:snapToGrid w:val="0"/>
      <w:sz w:val="22"/>
      <w:szCs w:val="20"/>
      <w:lang w:eastAsia="ru-RU"/>
    </w:rPr>
  </w:style>
  <w:style w:type="paragraph" w:customStyle="1" w:styleId="af0">
    <w:name w:val="Таблица текст"/>
    <w:basedOn w:val="a2"/>
    <w:rsid w:val="00581028"/>
    <w:pPr>
      <w:spacing w:before="40" w:after="40"/>
      <w:ind w:left="57" w:right="57"/>
      <w:jc w:val="left"/>
    </w:pPr>
    <w:rPr>
      <w:rFonts w:eastAsia="Times New Roman"/>
      <w:snapToGrid w:val="0"/>
      <w:szCs w:val="20"/>
      <w:lang w:eastAsia="ru-RU"/>
    </w:rPr>
  </w:style>
  <w:style w:type="paragraph" w:customStyle="1" w:styleId="a0">
    <w:name w:val="Подподпункт"/>
    <w:basedOn w:val="a2"/>
    <w:rsid w:val="00581028"/>
    <w:pPr>
      <w:numPr>
        <w:numId w:val="2"/>
      </w:numPr>
      <w:spacing w:line="360" w:lineRule="auto"/>
      <w:jc w:val="both"/>
    </w:pPr>
    <w:rPr>
      <w:rFonts w:eastAsia="Times New Roman"/>
      <w:bCs/>
      <w:snapToGrid w:val="0"/>
      <w:sz w:val="22"/>
      <w:szCs w:val="22"/>
      <w:lang w:eastAsia="ru-RU"/>
    </w:rPr>
  </w:style>
  <w:style w:type="paragraph" w:customStyle="1" w:styleId="af1">
    <w:name w:val="Ариал"/>
    <w:basedOn w:val="a2"/>
    <w:link w:val="18"/>
    <w:rsid w:val="00581028"/>
    <w:pPr>
      <w:spacing w:before="120" w:after="120" w:line="360" w:lineRule="auto"/>
      <w:ind w:firstLine="851"/>
      <w:jc w:val="both"/>
    </w:pPr>
    <w:rPr>
      <w:rFonts w:ascii="Arial" w:eastAsia="Times New Roman" w:hAnsi="Arial" w:cs="Arial"/>
      <w:lang w:eastAsia="ru-RU"/>
    </w:rPr>
  </w:style>
  <w:style w:type="character" w:customStyle="1" w:styleId="18">
    <w:name w:val="Ариал Знак1"/>
    <w:link w:val="af1"/>
    <w:locked/>
    <w:rsid w:val="00581028"/>
    <w:rPr>
      <w:rFonts w:ascii="Arial" w:eastAsia="Times New Roman" w:hAnsi="Arial" w:cs="Arial"/>
      <w:lang w:eastAsia="ru-RU"/>
    </w:rPr>
  </w:style>
  <w:style w:type="paragraph" w:customStyle="1" w:styleId="af2">
    <w:name w:val="Пункт б/н"/>
    <w:basedOn w:val="a2"/>
    <w:rsid w:val="00581028"/>
    <w:pPr>
      <w:tabs>
        <w:tab w:val="left" w:pos="1134"/>
      </w:tabs>
      <w:spacing w:line="360" w:lineRule="auto"/>
      <w:ind w:firstLine="567"/>
      <w:jc w:val="both"/>
    </w:pPr>
    <w:rPr>
      <w:rFonts w:eastAsia="Times New Roman"/>
      <w:bCs/>
      <w:snapToGrid w:val="0"/>
      <w:sz w:val="22"/>
      <w:szCs w:val="22"/>
      <w:lang w:eastAsia="ru-RU"/>
    </w:rPr>
  </w:style>
  <w:style w:type="paragraph" w:customStyle="1" w:styleId="af3">
    <w:name w:val="Ариал Таблица"/>
    <w:basedOn w:val="af1"/>
    <w:link w:val="af4"/>
    <w:rsid w:val="00581028"/>
    <w:pPr>
      <w:widowControl w:val="0"/>
      <w:adjustRightInd w:val="0"/>
      <w:spacing w:before="0" w:after="0" w:line="240" w:lineRule="auto"/>
      <w:ind w:firstLine="0"/>
      <w:textAlignment w:val="baseline"/>
    </w:pPr>
    <w:rPr>
      <w:szCs w:val="20"/>
    </w:rPr>
  </w:style>
  <w:style w:type="character" w:customStyle="1" w:styleId="af4">
    <w:name w:val="Ариал Таблица Знак"/>
    <w:link w:val="af3"/>
    <w:rsid w:val="00581028"/>
    <w:rPr>
      <w:rFonts w:ascii="Arial" w:eastAsia="Times New Roman" w:hAnsi="Arial" w:cs="Arial"/>
      <w:szCs w:val="20"/>
      <w:lang w:eastAsia="ru-RU"/>
    </w:rPr>
  </w:style>
  <w:style w:type="paragraph" w:styleId="af5">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2"/>
    <w:link w:val="19"/>
    <w:rsid w:val="00581028"/>
    <w:pPr>
      <w:suppressAutoHyphens/>
      <w:spacing w:after="120"/>
      <w:ind w:left="283"/>
      <w:jc w:val="left"/>
    </w:pPr>
    <w:rPr>
      <w:rFonts w:ascii="Arial" w:eastAsia="Times New Roman" w:hAnsi="Arial"/>
      <w:szCs w:val="20"/>
      <w:lang w:eastAsia="ar-SA"/>
    </w:rPr>
  </w:style>
  <w:style w:type="character" w:customStyle="1" w:styleId="af6">
    <w:name w:val="Основной текст с отступом Знак"/>
    <w:basedOn w:val="a3"/>
    <w:rsid w:val="00581028"/>
  </w:style>
  <w:style w:type="paragraph" w:styleId="27">
    <w:name w:val="Body Text 2"/>
    <w:basedOn w:val="a2"/>
    <w:link w:val="28"/>
    <w:rsid w:val="00581028"/>
    <w:pPr>
      <w:spacing w:after="120" w:line="480" w:lineRule="auto"/>
      <w:jc w:val="left"/>
    </w:pPr>
    <w:rPr>
      <w:rFonts w:eastAsia="Times New Roman"/>
      <w:lang w:eastAsia="ru-RU"/>
    </w:rPr>
  </w:style>
  <w:style w:type="character" w:customStyle="1" w:styleId="28">
    <w:name w:val="Основной текст 2 Знак"/>
    <w:basedOn w:val="a3"/>
    <w:link w:val="27"/>
    <w:rsid w:val="00581028"/>
    <w:rPr>
      <w:rFonts w:eastAsia="Times New Roman"/>
      <w:lang w:eastAsia="ru-RU"/>
    </w:rPr>
  </w:style>
  <w:style w:type="paragraph" w:styleId="af7">
    <w:name w:val="Body Text"/>
    <w:basedOn w:val="a2"/>
    <w:link w:val="1a"/>
    <w:uiPriority w:val="99"/>
    <w:rsid w:val="00581028"/>
    <w:pPr>
      <w:spacing w:after="120"/>
      <w:jc w:val="left"/>
    </w:pPr>
    <w:rPr>
      <w:rFonts w:eastAsia="Times New Roman"/>
      <w:lang w:eastAsia="ru-RU"/>
    </w:rPr>
  </w:style>
  <w:style w:type="character" w:customStyle="1" w:styleId="af8">
    <w:name w:val="Основной текст Знак"/>
    <w:basedOn w:val="a3"/>
    <w:uiPriority w:val="99"/>
    <w:rsid w:val="00581028"/>
  </w:style>
  <w:style w:type="paragraph" w:styleId="af9">
    <w:name w:val="Title"/>
    <w:aliases w:val="Знак"/>
    <w:basedOn w:val="a2"/>
    <w:link w:val="afa"/>
    <w:qFormat/>
    <w:rsid w:val="00581028"/>
    <w:rPr>
      <w:rFonts w:eastAsia="Times New Roman"/>
      <w:szCs w:val="20"/>
      <w:lang w:eastAsia="ru-RU"/>
    </w:rPr>
  </w:style>
  <w:style w:type="character" w:customStyle="1" w:styleId="afa">
    <w:name w:val="Название Знак"/>
    <w:aliases w:val="Знак Знак"/>
    <w:basedOn w:val="a3"/>
    <w:link w:val="af9"/>
    <w:rsid w:val="00581028"/>
    <w:rPr>
      <w:rFonts w:eastAsia="Times New Roman"/>
      <w:szCs w:val="20"/>
      <w:lang w:eastAsia="ru-RU"/>
    </w:rPr>
  </w:style>
  <w:style w:type="paragraph" w:customStyle="1" w:styleId="311">
    <w:name w:val="Основной текст 31"/>
    <w:basedOn w:val="a2"/>
    <w:rsid w:val="00581028"/>
    <w:pPr>
      <w:suppressAutoHyphens/>
      <w:spacing w:after="120"/>
      <w:jc w:val="left"/>
    </w:pPr>
    <w:rPr>
      <w:rFonts w:eastAsia="Times New Roman"/>
      <w:sz w:val="16"/>
      <w:szCs w:val="20"/>
      <w:lang w:eastAsia="ru-RU"/>
    </w:rPr>
  </w:style>
  <w:style w:type="paragraph" w:customStyle="1" w:styleId="1b">
    <w:name w:val="Знак1"/>
    <w:basedOn w:val="a2"/>
    <w:rsid w:val="00581028"/>
    <w:pPr>
      <w:spacing w:before="100" w:beforeAutospacing="1" w:after="100" w:afterAutospacing="1"/>
      <w:jc w:val="left"/>
    </w:pPr>
    <w:rPr>
      <w:rFonts w:ascii="Tahoma" w:eastAsia="Times New Roman" w:hAnsi="Tahoma"/>
      <w:sz w:val="20"/>
      <w:szCs w:val="20"/>
      <w:lang w:val="en-US"/>
    </w:rPr>
  </w:style>
  <w:style w:type="paragraph" w:styleId="3">
    <w:name w:val="List Number 3"/>
    <w:basedOn w:val="a2"/>
    <w:rsid w:val="00581028"/>
    <w:pPr>
      <w:numPr>
        <w:numId w:val="3"/>
      </w:numPr>
      <w:jc w:val="left"/>
    </w:pPr>
    <w:rPr>
      <w:rFonts w:eastAsia="Times New Roman"/>
      <w:lang w:eastAsia="ru-RU"/>
    </w:rPr>
  </w:style>
  <w:style w:type="character" w:customStyle="1" w:styleId="220">
    <w:name w:val="Заголовок 2 Знак2"/>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A Знак"/>
    <w:link w:val="22"/>
    <w:rsid w:val="00581028"/>
    <w:rPr>
      <w:rFonts w:ascii="Arial" w:eastAsia="Times New Roman" w:hAnsi="Arial" w:cs="Arial"/>
      <w:b/>
      <w:bCs/>
      <w:i/>
      <w:iCs/>
      <w:sz w:val="28"/>
      <w:szCs w:val="28"/>
      <w:lang w:eastAsia="ar-SA"/>
    </w:rPr>
  </w:style>
  <w:style w:type="character" w:customStyle="1" w:styleId="310">
    <w:name w:val="Заголовок 3 Знак1"/>
    <w:aliases w:val="H3 Знак"/>
    <w:link w:val="31"/>
    <w:rsid w:val="00581028"/>
    <w:rPr>
      <w:rFonts w:ascii="Cambria" w:eastAsia="Times New Roman" w:hAnsi="Cambria"/>
      <w:b/>
      <w:bCs/>
      <w:sz w:val="26"/>
      <w:szCs w:val="26"/>
      <w:lang w:val="x-none" w:eastAsia="x-none"/>
    </w:rPr>
  </w:style>
  <w:style w:type="character" w:customStyle="1" w:styleId="41">
    <w:name w:val="Заголовок 4 Знак1"/>
    <w:aliases w:val="H4 Знак"/>
    <w:link w:val="4"/>
    <w:rsid w:val="00581028"/>
    <w:rPr>
      <w:rFonts w:eastAsia="Arial Unicode MS"/>
      <w:b/>
      <w:bCs/>
      <w:sz w:val="28"/>
      <w:szCs w:val="28"/>
      <w:lang w:val="x-none" w:eastAsia="x-none"/>
    </w:rPr>
  </w:style>
  <w:style w:type="character" w:customStyle="1" w:styleId="51">
    <w:name w:val="Заголовок 5 Знак1"/>
    <w:aliases w:val="H5 Знак"/>
    <w:link w:val="5"/>
    <w:rsid w:val="00581028"/>
    <w:rPr>
      <w:rFonts w:ascii="Times New Roman CYR" w:eastAsia="Arial Unicode MS" w:hAnsi="Times New Roman CYR"/>
      <w:b/>
      <w:bCs/>
      <w:i/>
      <w:iCs/>
      <w:sz w:val="26"/>
      <w:szCs w:val="26"/>
      <w:lang w:val="x-none" w:eastAsia="ru-RU"/>
    </w:rPr>
  </w:style>
  <w:style w:type="character" w:customStyle="1" w:styleId="71">
    <w:name w:val="Заголовок 7 Знак1"/>
    <w:link w:val="7"/>
    <w:rsid w:val="00581028"/>
    <w:rPr>
      <w:rFonts w:eastAsia="Times New Roman"/>
      <w:lang w:val="x-none" w:eastAsia="ru-RU"/>
    </w:rPr>
  </w:style>
  <w:style w:type="character" w:customStyle="1" w:styleId="81">
    <w:name w:val="Заголовок 8 Знак1"/>
    <w:link w:val="8"/>
    <w:rsid w:val="00581028"/>
    <w:rPr>
      <w:rFonts w:eastAsia="Times New Roman"/>
      <w:i/>
      <w:iCs/>
      <w:lang w:val="x-none" w:eastAsia="ru-RU"/>
    </w:rPr>
  </w:style>
  <w:style w:type="character" w:customStyle="1" w:styleId="91">
    <w:name w:val="Заголовок 9 Знак1"/>
    <w:link w:val="9"/>
    <w:rsid w:val="00581028"/>
    <w:rPr>
      <w:rFonts w:ascii="Arial" w:eastAsia="Times New Roman" w:hAnsi="Arial"/>
      <w:sz w:val="20"/>
      <w:szCs w:val="20"/>
      <w:lang w:val="x-none" w:eastAsia="ru-RU"/>
    </w:rPr>
  </w:style>
  <w:style w:type="character" w:customStyle="1" w:styleId="Titul">
    <w:name w:val="Titul Знак"/>
    <w:aliases w:val="Heder Знак Знак"/>
    <w:rsid w:val="00581028"/>
    <w:rPr>
      <w:rFonts w:ascii="Courier New" w:eastAsia="Times New Roman" w:hAnsi="Courier New" w:cs="Courier New"/>
      <w:sz w:val="20"/>
      <w:szCs w:val="20"/>
      <w:lang w:eastAsia="ru-RU"/>
    </w:rPr>
  </w:style>
  <w:style w:type="character" w:customStyle="1" w:styleId="14">
    <w:name w:val="Нижний колонтитул Знак1"/>
    <w:link w:val="a6"/>
    <w:uiPriority w:val="99"/>
    <w:rsid w:val="00581028"/>
    <w:rPr>
      <w:rFonts w:ascii="Arial" w:eastAsia="Times New Roman" w:hAnsi="Arial"/>
      <w:szCs w:val="20"/>
      <w:lang w:eastAsia="ar-SA"/>
    </w:rPr>
  </w:style>
  <w:style w:type="paragraph" w:customStyle="1" w:styleId="ConsNormal">
    <w:name w:val="ConsNormal"/>
    <w:rsid w:val="00581028"/>
    <w:pPr>
      <w:widowControl w:val="0"/>
      <w:autoSpaceDE w:val="0"/>
      <w:autoSpaceDN w:val="0"/>
      <w:adjustRightInd w:val="0"/>
      <w:spacing w:line="360" w:lineRule="atLeast"/>
      <w:ind w:right="19772" w:firstLine="720"/>
      <w:jc w:val="both"/>
      <w:textAlignment w:val="baseline"/>
    </w:pPr>
    <w:rPr>
      <w:rFonts w:ascii="Arial" w:eastAsia="Times New Roman" w:hAnsi="Arial" w:cs="Arial"/>
      <w:sz w:val="20"/>
      <w:szCs w:val="20"/>
      <w:lang w:eastAsia="ru-RU"/>
    </w:rPr>
  </w:style>
  <w:style w:type="paragraph" w:customStyle="1" w:styleId="ConsTitle">
    <w:name w:val="ConsTitle"/>
    <w:rsid w:val="00581028"/>
    <w:pPr>
      <w:widowControl w:val="0"/>
      <w:autoSpaceDE w:val="0"/>
      <w:autoSpaceDN w:val="0"/>
      <w:adjustRightInd w:val="0"/>
      <w:spacing w:line="360" w:lineRule="atLeast"/>
      <w:ind w:right="19772"/>
      <w:jc w:val="both"/>
      <w:textAlignment w:val="baseline"/>
    </w:pPr>
    <w:rPr>
      <w:rFonts w:ascii="Arial" w:eastAsia="Times New Roman" w:hAnsi="Arial" w:cs="Arial"/>
      <w:b/>
      <w:bCs/>
      <w:sz w:val="14"/>
      <w:szCs w:val="14"/>
      <w:lang w:eastAsia="ru-RU"/>
    </w:rPr>
  </w:style>
  <w:style w:type="paragraph" w:customStyle="1" w:styleId="Normal">
    <w:name w:val="Normal"/>
    <w:rsid w:val="00581028"/>
    <w:pPr>
      <w:widowControl w:val="0"/>
      <w:adjustRightInd w:val="0"/>
      <w:spacing w:line="360" w:lineRule="atLeast"/>
      <w:jc w:val="both"/>
      <w:textAlignment w:val="baseline"/>
    </w:pPr>
    <w:rPr>
      <w:rFonts w:eastAsia="Times New Roman"/>
      <w:szCs w:val="20"/>
      <w:lang w:eastAsia="ru-RU"/>
    </w:rPr>
  </w:style>
  <w:style w:type="character" w:styleId="afb">
    <w:name w:val="page number"/>
    <w:basedOn w:val="a3"/>
    <w:rsid w:val="00581028"/>
  </w:style>
  <w:style w:type="character" w:styleId="afc">
    <w:name w:val="annotation reference"/>
    <w:rsid w:val="00581028"/>
    <w:rPr>
      <w:sz w:val="16"/>
      <w:szCs w:val="16"/>
    </w:rPr>
  </w:style>
  <w:style w:type="paragraph" w:styleId="afd">
    <w:name w:val="annotation text"/>
    <w:basedOn w:val="a2"/>
    <w:link w:val="1c"/>
    <w:rsid w:val="00581028"/>
    <w:pPr>
      <w:widowControl w:val="0"/>
      <w:adjustRightInd w:val="0"/>
      <w:spacing w:line="360" w:lineRule="atLeast"/>
      <w:jc w:val="both"/>
      <w:textAlignment w:val="baseline"/>
    </w:pPr>
    <w:rPr>
      <w:rFonts w:eastAsia="Times New Roman"/>
      <w:sz w:val="20"/>
      <w:szCs w:val="20"/>
      <w:lang w:val="x-none" w:eastAsia="ru-RU"/>
    </w:rPr>
  </w:style>
  <w:style w:type="character" w:customStyle="1" w:styleId="afe">
    <w:name w:val="Текст примечания Знак"/>
    <w:basedOn w:val="a3"/>
    <w:rsid w:val="00581028"/>
    <w:rPr>
      <w:sz w:val="20"/>
      <w:szCs w:val="20"/>
    </w:rPr>
  </w:style>
  <w:style w:type="character" w:customStyle="1" w:styleId="1c">
    <w:name w:val="Текст примечания Знак1"/>
    <w:link w:val="afd"/>
    <w:rsid w:val="00581028"/>
    <w:rPr>
      <w:rFonts w:eastAsia="Times New Roman"/>
      <w:sz w:val="20"/>
      <w:szCs w:val="20"/>
      <w:lang w:val="x-none" w:eastAsia="ru-RU"/>
    </w:rPr>
  </w:style>
  <w:style w:type="paragraph" w:styleId="aff">
    <w:name w:val="annotation subject"/>
    <w:basedOn w:val="afd"/>
    <w:next w:val="afd"/>
    <w:link w:val="1d"/>
    <w:rsid w:val="00581028"/>
    <w:rPr>
      <w:b/>
      <w:bCs/>
    </w:rPr>
  </w:style>
  <w:style w:type="character" w:customStyle="1" w:styleId="aff0">
    <w:name w:val="Тема примечания Знак"/>
    <w:basedOn w:val="afe"/>
    <w:rsid w:val="00581028"/>
    <w:rPr>
      <w:b/>
      <w:bCs/>
      <w:sz w:val="20"/>
      <w:szCs w:val="20"/>
    </w:rPr>
  </w:style>
  <w:style w:type="character" w:customStyle="1" w:styleId="1d">
    <w:name w:val="Тема примечания Знак1"/>
    <w:link w:val="aff"/>
    <w:rsid w:val="00581028"/>
    <w:rPr>
      <w:rFonts w:eastAsia="Times New Roman"/>
      <w:b/>
      <w:bCs/>
      <w:sz w:val="20"/>
      <w:szCs w:val="20"/>
      <w:lang w:val="x-none" w:eastAsia="ru-RU"/>
    </w:rPr>
  </w:style>
  <w:style w:type="paragraph" w:styleId="aff1">
    <w:name w:val="Balloon Text"/>
    <w:basedOn w:val="a2"/>
    <w:link w:val="1e"/>
    <w:uiPriority w:val="99"/>
    <w:rsid w:val="00581028"/>
    <w:pPr>
      <w:widowControl w:val="0"/>
      <w:adjustRightInd w:val="0"/>
      <w:spacing w:line="360" w:lineRule="atLeast"/>
      <w:jc w:val="both"/>
      <w:textAlignment w:val="baseline"/>
    </w:pPr>
    <w:rPr>
      <w:rFonts w:ascii="Tahoma" w:eastAsia="Times New Roman" w:hAnsi="Tahoma"/>
      <w:sz w:val="16"/>
      <w:szCs w:val="16"/>
      <w:lang w:val="x-none" w:eastAsia="ru-RU"/>
    </w:rPr>
  </w:style>
  <w:style w:type="character" w:customStyle="1" w:styleId="aff2">
    <w:name w:val="Текст выноски Знак"/>
    <w:basedOn w:val="a3"/>
    <w:uiPriority w:val="99"/>
    <w:rsid w:val="00581028"/>
    <w:rPr>
      <w:rFonts w:ascii="Tahoma" w:hAnsi="Tahoma" w:cs="Tahoma"/>
      <w:sz w:val="16"/>
      <w:szCs w:val="16"/>
    </w:rPr>
  </w:style>
  <w:style w:type="character" w:customStyle="1" w:styleId="1e">
    <w:name w:val="Текст выноски Знак1"/>
    <w:link w:val="aff1"/>
    <w:uiPriority w:val="99"/>
    <w:rsid w:val="00581028"/>
    <w:rPr>
      <w:rFonts w:ascii="Tahoma" w:eastAsia="Times New Roman" w:hAnsi="Tahoma"/>
      <w:sz w:val="16"/>
      <w:szCs w:val="16"/>
      <w:lang w:val="x-none" w:eastAsia="ru-RU"/>
    </w:rPr>
  </w:style>
  <w:style w:type="character" w:customStyle="1" w:styleId="210">
    <w:name w:val="Основной текст с отступом 2 Знак1"/>
    <w:aliases w:val="Body Text NEW Знак"/>
    <w:link w:val="25"/>
    <w:rsid w:val="00581028"/>
    <w:rPr>
      <w:rFonts w:eastAsia="Times New Roman"/>
      <w:lang w:eastAsia="ru-RU"/>
    </w:rPr>
  </w:style>
  <w:style w:type="paragraph" w:styleId="36">
    <w:name w:val="Body Text Indent 3"/>
    <w:basedOn w:val="a2"/>
    <w:link w:val="37"/>
    <w:rsid w:val="00581028"/>
    <w:pPr>
      <w:widowControl w:val="0"/>
      <w:adjustRightInd w:val="0"/>
      <w:spacing w:line="360" w:lineRule="atLeast"/>
      <w:ind w:firstLine="720"/>
      <w:jc w:val="both"/>
      <w:textAlignment w:val="baseline"/>
    </w:pPr>
    <w:rPr>
      <w:rFonts w:eastAsia="Times New Roman"/>
      <w:color w:val="0000FF"/>
      <w:u w:val="single"/>
      <w:lang w:val="x-none" w:eastAsia="ru-RU"/>
    </w:rPr>
  </w:style>
  <w:style w:type="character" w:customStyle="1" w:styleId="37">
    <w:name w:val="Основной текст с отступом 3 Знак"/>
    <w:basedOn w:val="a3"/>
    <w:link w:val="36"/>
    <w:rsid w:val="00581028"/>
    <w:rPr>
      <w:rFonts w:eastAsia="Times New Roman"/>
      <w:color w:val="0000FF"/>
      <w:u w:val="single"/>
      <w:lang w:val="x-none" w:eastAsia="ru-RU"/>
    </w:rPr>
  </w:style>
  <w:style w:type="character" w:customStyle="1" w:styleId="labelheaderlevel21">
    <w:name w:val="label_header_level_21"/>
    <w:rsid w:val="00581028"/>
    <w:rPr>
      <w:b/>
      <w:bCs/>
      <w:color w:val="0000FF"/>
      <w:sz w:val="20"/>
      <w:szCs w:val="20"/>
    </w:rPr>
  </w:style>
  <w:style w:type="paragraph" w:styleId="29">
    <w:name w:val="List 2"/>
    <w:basedOn w:val="a2"/>
    <w:semiHidden/>
    <w:rsid w:val="00581028"/>
    <w:pPr>
      <w:widowControl w:val="0"/>
      <w:adjustRightInd w:val="0"/>
      <w:spacing w:line="360" w:lineRule="atLeast"/>
      <w:ind w:left="566" w:hanging="283"/>
      <w:jc w:val="both"/>
      <w:textAlignment w:val="baseline"/>
    </w:pPr>
    <w:rPr>
      <w:rFonts w:eastAsia="Times New Roman"/>
      <w:lang w:eastAsia="ru-RU"/>
    </w:rPr>
  </w:style>
  <w:style w:type="paragraph" w:customStyle="1" w:styleId="aff3">
    <w:name w:val=" Знак Знак Знак Знак"/>
    <w:basedOn w:val="a2"/>
    <w:rsid w:val="00581028"/>
    <w:pPr>
      <w:widowControl w:val="0"/>
      <w:adjustRightInd w:val="0"/>
      <w:spacing w:after="160" w:line="240" w:lineRule="exact"/>
      <w:jc w:val="both"/>
      <w:textAlignment w:val="baseline"/>
    </w:pPr>
    <w:rPr>
      <w:rFonts w:ascii="Verdana" w:eastAsia="Times New Roman" w:hAnsi="Verdana" w:cs="Verdana"/>
      <w:sz w:val="20"/>
      <w:szCs w:val="20"/>
      <w:lang w:val="en-US"/>
    </w:rPr>
  </w:style>
  <w:style w:type="paragraph" w:customStyle="1" w:styleId="110">
    <w:name w:val="заголовок 11"/>
    <w:basedOn w:val="a2"/>
    <w:next w:val="a2"/>
    <w:rsid w:val="00581028"/>
    <w:pPr>
      <w:keepNext/>
      <w:widowControl w:val="0"/>
      <w:adjustRightInd w:val="0"/>
      <w:spacing w:line="360" w:lineRule="atLeast"/>
      <w:textAlignment w:val="baseline"/>
    </w:pPr>
    <w:rPr>
      <w:rFonts w:eastAsia="Times New Roman"/>
      <w:snapToGrid w:val="0"/>
      <w:szCs w:val="20"/>
      <w:lang w:eastAsia="ru-RU"/>
    </w:rPr>
  </w:style>
  <w:style w:type="paragraph" w:styleId="38">
    <w:name w:val="Body Text 3"/>
    <w:basedOn w:val="a2"/>
    <w:link w:val="39"/>
    <w:rsid w:val="00581028"/>
    <w:pPr>
      <w:widowControl w:val="0"/>
      <w:adjustRightInd w:val="0"/>
      <w:spacing w:after="120" w:line="360" w:lineRule="atLeast"/>
      <w:jc w:val="both"/>
      <w:textAlignment w:val="baseline"/>
    </w:pPr>
    <w:rPr>
      <w:rFonts w:eastAsia="Times New Roman"/>
      <w:sz w:val="16"/>
      <w:szCs w:val="16"/>
      <w:lang w:val="x-none" w:eastAsia="ru-RU"/>
    </w:rPr>
  </w:style>
  <w:style w:type="character" w:customStyle="1" w:styleId="39">
    <w:name w:val="Основной текст 3 Знак"/>
    <w:basedOn w:val="a3"/>
    <w:link w:val="38"/>
    <w:rsid w:val="00581028"/>
    <w:rPr>
      <w:rFonts w:eastAsia="Times New Roman"/>
      <w:sz w:val="16"/>
      <w:szCs w:val="16"/>
      <w:lang w:val="x-none" w:eastAsia="ru-RU"/>
    </w:rPr>
  </w:style>
  <w:style w:type="paragraph" w:customStyle="1" w:styleId="1f">
    <w:name w:val="заголовок 1"/>
    <w:basedOn w:val="a2"/>
    <w:next w:val="a2"/>
    <w:rsid w:val="00581028"/>
    <w:pPr>
      <w:keepNext/>
      <w:widowControl w:val="0"/>
      <w:adjustRightInd w:val="0"/>
      <w:spacing w:line="360" w:lineRule="atLeast"/>
      <w:textAlignment w:val="baseline"/>
    </w:pPr>
    <w:rPr>
      <w:rFonts w:eastAsia="Times New Roman"/>
      <w:b/>
      <w:snapToGrid w:val="0"/>
      <w:sz w:val="22"/>
      <w:szCs w:val="20"/>
      <w:lang w:eastAsia="ru-RU"/>
    </w:rPr>
  </w:style>
  <w:style w:type="paragraph" w:customStyle="1" w:styleId="2a">
    <w:name w:val="çàãîëîâîê 2"/>
    <w:basedOn w:val="a2"/>
    <w:next w:val="a2"/>
    <w:rsid w:val="00581028"/>
    <w:pPr>
      <w:keepNext/>
      <w:widowControl w:val="0"/>
      <w:adjustRightInd w:val="0"/>
      <w:spacing w:line="360" w:lineRule="atLeast"/>
      <w:jc w:val="both"/>
      <w:textAlignment w:val="baseline"/>
    </w:pPr>
    <w:rPr>
      <w:rFonts w:eastAsia="Times New Roman"/>
      <w:szCs w:val="20"/>
      <w:lang w:val="en-GB" w:eastAsia="ru-RU"/>
    </w:rPr>
  </w:style>
  <w:style w:type="paragraph" w:customStyle="1" w:styleId="aff4">
    <w:name w:val="Пункт"/>
    <w:basedOn w:val="a2"/>
    <w:rsid w:val="00581028"/>
    <w:pPr>
      <w:widowControl w:val="0"/>
      <w:tabs>
        <w:tab w:val="num" w:pos="1134"/>
      </w:tabs>
      <w:adjustRightInd w:val="0"/>
      <w:spacing w:line="360" w:lineRule="auto"/>
      <w:ind w:left="1134" w:hanging="1134"/>
      <w:jc w:val="both"/>
      <w:textAlignment w:val="baseline"/>
    </w:pPr>
    <w:rPr>
      <w:rFonts w:eastAsia="Times New Roman"/>
      <w:snapToGrid w:val="0"/>
      <w:sz w:val="28"/>
      <w:szCs w:val="28"/>
      <w:lang w:eastAsia="ru-RU"/>
    </w:rPr>
  </w:style>
  <w:style w:type="paragraph" w:styleId="HTML">
    <w:name w:val="HTML Preformatted"/>
    <w:basedOn w:val="a2"/>
    <w:link w:val="HTML1"/>
    <w:semiHidden/>
    <w:rsid w:val="00581028"/>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val="0"/>
      <w:spacing w:line="360" w:lineRule="atLeast"/>
      <w:jc w:val="both"/>
      <w:textAlignment w:val="baseline"/>
    </w:pPr>
    <w:rPr>
      <w:rFonts w:ascii="Courier New" w:eastAsia="Times New Roman" w:hAnsi="Courier New"/>
      <w:sz w:val="20"/>
      <w:szCs w:val="20"/>
      <w:lang w:val="x-none" w:eastAsia="ru-RU"/>
    </w:rPr>
  </w:style>
  <w:style w:type="character" w:customStyle="1" w:styleId="HTML0">
    <w:name w:val="Стандартный HTML Знак"/>
    <w:basedOn w:val="a3"/>
    <w:rsid w:val="00581028"/>
    <w:rPr>
      <w:rFonts w:ascii="Consolas" w:hAnsi="Consolas" w:cs="Consolas"/>
      <w:sz w:val="20"/>
      <w:szCs w:val="20"/>
    </w:rPr>
  </w:style>
  <w:style w:type="character" w:customStyle="1" w:styleId="HTML1">
    <w:name w:val="Стандартный HTML Знак1"/>
    <w:link w:val="HTML"/>
    <w:semiHidden/>
    <w:rsid w:val="00581028"/>
    <w:rPr>
      <w:rFonts w:ascii="Courier New" w:eastAsia="Times New Roman" w:hAnsi="Courier New"/>
      <w:sz w:val="20"/>
      <w:szCs w:val="20"/>
      <w:lang w:val="x-none" w:eastAsia="ru-RU"/>
    </w:rPr>
  </w:style>
  <w:style w:type="character" w:customStyle="1" w:styleId="1a">
    <w:name w:val="Основной текст Знак1"/>
    <w:link w:val="af7"/>
    <w:uiPriority w:val="99"/>
    <w:rsid w:val="00581028"/>
    <w:rPr>
      <w:rFonts w:eastAsia="Times New Roman"/>
      <w:lang w:eastAsia="ru-RU"/>
    </w:rPr>
  </w:style>
  <w:style w:type="paragraph" w:styleId="aff5">
    <w:name w:val="footnote text"/>
    <w:basedOn w:val="a2"/>
    <w:link w:val="1f0"/>
    <w:uiPriority w:val="99"/>
    <w:rsid w:val="00581028"/>
    <w:pPr>
      <w:widowControl w:val="0"/>
      <w:adjustRightInd w:val="0"/>
      <w:spacing w:line="360" w:lineRule="auto"/>
      <w:ind w:firstLine="567"/>
      <w:jc w:val="both"/>
      <w:textAlignment w:val="baseline"/>
    </w:pPr>
    <w:rPr>
      <w:rFonts w:eastAsia="Times New Roman"/>
      <w:snapToGrid w:val="0"/>
      <w:szCs w:val="20"/>
      <w:lang w:val="x-none" w:eastAsia="ru-RU"/>
    </w:rPr>
  </w:style>
  <w:style w:type="character" w:customStyle="1" w:styleId="aff6">
    <w:name w:val="Текст сноски Знак"/>
    <w:basedOn w:val="a3"/>
    <w:uiPriority w:val="99"/>
    <w:rsid w:val="00581028"/>
    <w:rPr>
      <w:sz w:val="20"/>
      <w:szCs w:val="20"/>
    </w:rPr>
  </w:style>
  <w:style w:type="character" w:customStyle="1" w:styleId="1f0">
    <w:name w:val="Текст сноски Знак1"/>
    <w:link w:val="aff5"/>
    <w:uiPriority w:val="99"/>
    <w:rsid w:val="00581028"/>
    <w:rPr>
      <w:rFonts w:eastAsia="Times New Roman"/>
      <w:snapToGrid w:val="0"/>
      <w:szCs w:val="20"/>
      <w:lang w:val="x-none" w:eastAsia="ru-RU"/>
    </w:rPr>
  </w:style>
  <w:style w:type="character" w:customStyle="1" w:styleId="FontStyle15">
    <w:name w:val="Font Style15"/>
    <w:rsid w:val="00581028"/>
    <w:rPr>
      <w:rFonts w:ascii="Times New Roman" w:hAnsi="Times New Roman" w:cs="Times New Roman"/>
      <w:sz w:val="26"/>
      <w:szCs w:val="26"/>
    </w:rPr>
  </w:style>
  <w:style w:type="paragraph" w:customStyle="1" w:styleId="2b">
    <w:name w:val="Уровень2"/>
    <w:basedOn w:val="a2"/>
    <w:rsid w:val="00581028"/>
    <w:pPr>
      <w:widowControl w:val="0"/>
      <w:tabs>
        <w:tab w:val="num" w:pos="927"/>
        <w:tab w:val="left" w:pos="993"/>
      </w:tabs>
      <w:adjustRightInd w:val="0"/>
      <w:spacing w:before="120" w:after="120" w:line="360" w:lineRule="atLeast"/>
      <w:ind w:firstLine="567"/>
      <w:jc w:val="both"/>
      <w:textAlignment w:val="baseline"/>
      <w:outlineLvl w:val="0"/>
    </w:pPr>
    <w:rPr>
      <w:rFonts w:ascii="Arial" w:eastAsia="Times New Roman" w:hAnsi="Arial"/>
      <w:bCs/>
      <w:iCs/>
      <w:color w:val="000000"/>
      <w:szCs w:val="20"/>
      <w:lang w:eastAsia="ru-RU"/>
    </w:rPr>
  </w:style>
  <w:style w:type="paragraph" w:customStyle="1" w:styleId="3a">
    <w:name w:val="Уровень3"/>
    <w:basedOn w:val="2b"/>
    <w:rsid w:val="00581028"/>
    <w:pPr>
      <w:tabs>
        <w:tab w:val="clear" w:pos="927"/>
        <w:tab w:val="num" w:pos="360"/>
        <w:tab w:val="num" w:pos="2160"/>
      </w:tabs>
      <w:ind w:left="2160" w:hanging="180"/>
    </w:pPr>
  </w:style>
  <w:style w:type="paragraph" w:customStyle="1" w:styleId="aff7">
    <w:name w:val="Заголовок статьи"/>
    <w:basedOn w:val="a2"/>
    <w:next w:val="a2"/>
    <w:rsid w:val="00581028"/>
    <w:pPr>
      <w:widowControl w:val="0"/>
      <w:autoSpaceDE w:val="0"/>
      <w:autoSpaceDN w:val="0"/>
      <w:adjustRightInd w:val="0"/>
      <w:spacing w:line="360" w:lineRule="atLeast"/>
      <w:ind w:left="1612" w:hanging="892"/>
      <w:jc w:val="both"/>
      <w:textAlignment w:val="baseline"/>
    </w:pPr>
    <w:rPr>
      <w:rFonts w:ascii="Arial" w:eastAsia="Times New Roman" w:hAnsi="Arial" w:cs="Arial"/>
      <w:sz w:val="20"/>
      <w:szCs w:val="20"/>
      <w:lang w:eastAsia="ru-RU"/>
    </w:rPr>
  </w:style>
  <w:style w:type="paragraph" w:customStyle="1" w:styleId="BodyTextIndent2">
    <w:name w:val="Body Text Indent 2"/>
    <w:basedOn w:val="a2"/>
    <w:rsid w:val="00581028"/>
    <w:pPr>
      <w:widowControl w:val="0"/>
      <w:overflowPunct w:val="0"/>
      <w:autoSpaceDE w:val="0"/>
      <w:autoSpaceDN w:val="0"/>
      <w:adjustRightInd w:val="0"/>
      <w:spacing w:after="360" w:line="240" w:lineRule="exact"/>
      <w:ind w:firstLine="851"/>
      <w:jc w:val="both"/>
      <w:textAlignment w:val="baseline"/>
    </w:pPr>
    <w:rPr>
      <w:rFonts w:eastAsia="Times New Roman"/>
      <w:szCs w:val="20"/>
      <w:lang w:eastAsia="ru-RU"/>
    </w:rPr>
  </w:style>
  <w:style w:type="paragraph" w:customStyle="1" w:styleId="a1">
    <w:name w:val="А_обычный"/>
    <w:basedOn w:val="a2"/>
    <w:rsid w:val="00581028"/>
    <w:pPr>
      <w:widowControl w:val="0"/>
      <w:numPr>
        <w:numId w:val="5"/>
      </w:numPr>
      <w:adjustRightInd w:val="0"/>
      <w:spacing w:line="360" w:lineRule="atLeast"/>
      <w:jc w:val="both"/>
      <w:textAlignment w:val="baseline"/>
    </w:pPr>
    <w:rPr>
      <w:rFonts w:eastAsia="Times New Roman"/>
      <w:lang w:eastAsia="ru-RU"/>
    </w:rPr>
  </w:style>
  <w:style w:type="paragraph" w:customStyle="1" w:styleId="1-3">
    <w:name w:val="Текст1-3"/>
    <w:basedOn w:val="a2"/>
    <w:rsid w:val="00581028"/>
    <w:pPr>
      <w:widowControl w:val="0"/>
      <w:numPr>
        <w:ilvl w:val="12"/>
      </w:numPr>
      <w:adjustRightInd w:val="0"/>
      <w:spacing w:after="60" w:line="288" w:lineRule="auto"/>
      <w:jc w:val="both"/>
      <w:textAlignment w:val="baseline"/>
    </w:pPr>
    <w:rPr>
      <w:rFonts w:eastAsia="Times New Roman"/>
      <w:szCs w:val="20"/>
      <w:lang w:eastAsia="ru-RU"/>
    </w:rPr>
  </w:style>
  <w:style w:type="paragraph" w:customStyle="1" w:styleId="aHeader">
    <w:name w:val="a_Header"/>
    <w:basedOn w:val="a2"/>
    <w:rsid w:val="00581028"/>
    <w:pPr>
      <w:widowControl w:val="0"/>
      <w:tabs>
        <w:tab w:val="left" w:pos="1985"/>
      </w:tabs>
      <w:adjustRightInd w:val="0"/>
      <w:spacing w:after="60" w:line="360" w:lineRule="atLeast"/>
      <w:textAlignment w:val="baseline"/>
    </w:pPr>
    <w:rPr>
      <w:rFonts w:ascii="Courier New" w:eastAsia="Times New Roman" w:hAnsi="Courier New"/>
      <w:lang w:eastAsia="ru-RU"/>
    </w:rPr>
  </w:style>
  <w:style w:type="paragraph" w:styleId="aff8">
    <w:name w:val="Plain Text"/>
    <w:aliases w:val="Текст Знак Знак Знак Знак4,Текст Знак Знак Знак Знак Знак,Текст Знак Знак Знак Знак Знак Знак Знак Знак Знак Знак Знак1,Текст Знак Знак Знак Знак Знак Знак Знак Знак Знак Знак Знак Знак,Текст Знак Знак Знак Знак Знак Знак Знак1"/>
    <w:basedOn w:val="a2"/>
    <w:link w:val="1f1"/>
    <w:rsid w:val="00581028"/>
    <w:pPr>
      <w:widowControl w:val="0"/>
      <w:adjustRightInd w:val="0"/>
      <w:spacing w:line="360" w:lineRule="atLeast"/>
      <w:jc w:val="both"/>
      <w:textAlignment w:val="baseline"/>
    </w:pPr>
    <w:rPr>
      <w:rFonts w:ascii="Courier New" w:eastAsia="Times New Roman" w:hAnsi="Courier New"/>
      <w:snapToGrid w:val="0"/>
      <w:sz w:val="20"/>
      <w:szCs w:val="20"/>
      <w:lang w:val="x-none" w:eastAsia="ru-RU"/>
    </w:rPr>
  </w:style>
  <w:style w:type="character" w:customStyle="1" w:styleId="aff9">
    <w:name w:val="Текст Знак"/>
    <w:aliases w:val="Текст Знак1 Знак,Текст Знак Знак Знак Знак4 Знак,Текст Знак Знак Знак Знак Знак Знак,Текст Знак Знак Знак Знак Знак Знак Знак Знак Знак Знак Знак1 Знак,Текст Знак Знак Знак Знак Знак Знак Знак Знак Знак Знак Знак Знак Знак"/>
    <w:basedOn w:val="a3"/>
    <w:rsid w:val="00581028"/>
    <w:rPr>
      <w:rFonts w:ascii="Consolas" w:hAnsi="Consolas" w:cs="Consolas"/>
      <w:sz w:val="21"/>
      <w:szCs w:val="21"/>
    </w:rPr>
  </w:style>
  <w:style w:type="character" w:customStyle="1" w:styleId="1f1">
    <w:name w:val="Текст Знак1"/>
    <w:aliases w:val="Текст Знак Знак Знак Знак4 Знак1,Текст Знак Знак Знак Знак Знак Знак1,Текст Знак Знак Знак Знак Знак Знак Знак Знак Знак Знак Знак1 Знак1,Текст Знак Знак Знак Знак Знак Знак Знак Знак Знак Знак Знак Знак Знак1"/>
    <w:link w:val="aff8"/>
    <w:rsid w:val="00581028"/>
    <w:rPr>
      <w:rFonts w:ascii="Courier New" w:eastAsia="Times New Roman" w:hAnsi="Courier New"/>
      <w:snapToGrid w:val="0"/>
      <w:sz w:val="20"/>
      <w:szCs w:val="20"/>
      <w:lang w:val="x-none" w:eastAsia="ru-RU"/>
    </w:rPr>
  </w:style>
  <w:style w:type="paragraph" w:styleId="affa">
    <w:name w:val="Block Text"/>
    <w:basedOn w:val="a2"/>
    <w:rsid w:val="00581028"/>
    <w:pPr>
      <w:widowControl w:val="0"/>
      <w:adjustRightInd w:val="0"/>
      <w:spacing w:line="360" w:lineRule="atLeast"/>
      <w:ind w:left="-5220" w:right="-105"/>
      <w:jc w:val="both"/>
      <w:textAlignment w:val="baseline"/>
    </w:pPr>
    <w:rPr>
      <w:rFonts w:eastAsia="Times New Roman"/>
      <w:i/>
      <w:iCs/>
      <w:lang w:eastAsia="ru-RU"/>
    </w:rPr>
  </w:style>
  <w:style w:type="paragraph" w:styleId="affb">
    <w:name w:val="Document Map"/>
    <w:basedOn w:val="a2"/>
    <w:link w:val="1f2"/>
    <w:semiHidden/>
    <w:rsid w:val="00581028"/>
    <w:pPr>
      <w:widowControl w:val="0"/>
      <w:shd w:val="clear" w:color="auto" w:fill="000080"/>
      <w:adjustRightInd w:val="0"/>
      <w:spacing w:line="360" w:lineRule="atLeast"/>
      <w:jc w:val="both"/>
      <w:textAlignment w:val="baseline"/>
    </w:pPr>
    <w:rPr>
      <w:rFonts w:ascii="Tahoma" w:eastAsia="Times New Roman" w:hAnsi="Tahoma"/>
      <w:szCs w:val="20"/>
      <w:lang w:val="x-none" w:eastAsia="ru-RU"/>
    </w:rPr>
  </w:style>
  <w:style w:type="character" w:customStyle="1" w:styleId="affc">
    <w:name w:val="Схема документа Знак"/>
    <w:basedOn w:val="a3"/>
    <w:rsid w:val="00581028"/>
    <w:rPr>
      <w:rFonts w:ascii="Tahoma" w:hAnsi="Tahoma" w:cs="Tahoma"/>
      <w:sz w:val="16"/>
      <w:szCs w:val="16"/>
    </w:rPr>
  </w:style>
  <w:style w:type="character" w:customStyle="1" w:styleId="1f2">
    <w:name w:val="Схема документа Знак1"/>
    <w:link w:val="affb"/>
    <w:semiHidden/>
    <w:rsid w:val="00581028"/>
    <w:rPr>
      <w:rFonts w:ascii="Tahoma" w:eastAsia="Times New Roman" w:hAnsi="Tahoma"/>
      <w:szCs w:val="20"/>
      <w:shd w:val="clear" w:color="auto" w:fill="000080"/>
      <w:lang w:val="x-none" w:eastAsia="ru-RU"/>
    </w:rPr>
  </w:style>
  <w:style w:type="paragraph" w:styleId="43">
    <w:name w:val="toc 4"/>
    <w:basedOn w:val="a2"/>
    <w:next w:val="a2"/>
    <w:autoRedefine/>
    <w:semiHidden/>
    <w:rsid w:val="00581028"/>
    <w:pPr>
      <w:widowControl w:val="0"/>
      <w:adjustRightInd w:val="0"/>
      <w:spacing w:line="360" w:lineRule="atLeast"/>
      <w:ind w:left="720"/>
      <w:jc w:val="both"/>
      <w:textAlignment w:val="baseline"/>
    </w:pPr>
    <w:rPr>
      <w:rFonts w:eastAsia="Times New Roman"/>
      <w:szCs w:val="20"/>
      <w:lang w:eastAsia="ru-RU"/>
    </w:rPr>
  </w:style>
  <w:style w:type="paragraph" w:styleId="52">
    <w:name w:val="toc 5"/>
    <w:basedOn w:val="a2"/>
    <w:next w:val="a2"/>
    <w:autoRedefine/>
    <w:semiHidden/>
    <w:rsid w:val="00581028"/>
    <w:pPr>
      <w:widowControl w:val="0"/>
      <w:adjustRightInd w:val="0"/>
      <w:spacing w:line="360" w:lineRule="atLeast"/>
      <w:ind w:left="960"/>
      <w:jc w:val="both"/>
      <w:textAlignment w:val="baseline"/>
    </w:pPr>
    <w:rPr>
      <w:rFonts w:eastAsia="Times New Roman"/>
      <w:szCs w:val="20"/>
      <w:lang w:eastAsia="ru-RU"/>
    </w:rPr>
  </w:style>
  <w:style w:type="paragraph" w:styleId="61">
    <w:name w:val="toc 6"/>
    <w:basedOn w:val="a2"/>
    <w:next w:val="a2"/>
    <w:autoRedefine/>
    <w:semiHidden/>
    <w:rsid w:val="00581028"/>
    <w:pPr>
      <w:widowControl w:val="0"/>
      <w:adjustRightInd w:val="0"/>
      <w:spacing w:line="360" w:lineRule="atLeast"/>
      <w:ind w:left="1200"/>
      <w:jc w:val="both"/>
      <w:textAlignment w:val="baseline"/>
    </w:pPr>
    <w:rPr>
      <w:rFonts w:eastAsia="Times New Roman"/>
      <w:szCs w:val="20"/>
      <w:lang w:eastAsia="ru-RU"/>
    </w:rPr>
  </w:style>
  <w:style w:type="paragraph" w:styleId="72">
    <w:name w:val="toc 7"/>
    <w:basedOn w:val="a2"/>
    <w:next w:val="a2"/>
    <w:autoRedefine/>
    <w:semiHidden/>
    <w:rsid w:val="00581028"/>
    <w:pPr>
      <w:widowControl w:val="0"/>
      <w:adjustRightInd w:val="0"/>
      <w:spacing w:line="360" w:lineRule="atLeast"/>
      <w:ind w:left="1440"/>
      <w:jc w:val="both"/>
      <w:textAlignment w:val="baseline"/>
    </w:pPr>
    <w:rPr>
      <w:rFonts w:eastAsia="Times New Roman"/>
      <w:szCs w:val="20"/>
      <w:lang w:eastAsia="ru-RU"/>
    </w:rPr>
  </w:style>
  <w:style w:type="paragraph" w:styleId="82">
    <w:name w:val="toc 8"/>
    <w:basedOn w:val="a2"/>
    <w:next w:val="a2"/>
    <w:autoRedefine/>
    <w:semiHidden/>
    <w:rsid w:val="00581028"/>
    <w:pPr>
      <w:widowControl w:val="0"/>
      <w:adjustRightInd w:val="0"/>
      <w:spacing w:line="360" w:lineRule="atLeast"/>
      <w:ind w:left="1680"/>
      <w:jc w:val="both"/>
      <w:textAlignment w:val="baseline"/>
    </w:pPr>
    <w:rPr>
      <w:rFonts w:eastAsia="Times New Roman"/>
      <w:szCs w:val="20"/>
      <w:lang w:eastAsia="ru-RU"/>
    </w:rPr>
  </w:style>
  <w:style w:type="paragraph" w:styleId="92">
    <w:name w:val="toc 9"/>
    <w:basedOn w:val="a2"/>
    <w:next w:val="a2"/>
    <w:autoRedefine/>
    <w:semiHidden/>
    <w:rsid w:val="00581028"/>
    <w:pPr>
      <w:widowControl w:val="0"/>
      <w:adjustRightInd w:val="0"/>
      <w:spacing w:line="360" w:lineRule="atLeast"/>
      <w:ind w:left="1920"/>
      <w:jc w:val="both"/>
      <w:textAlignment w:val="baseline"/>
    </w:pPr>
    <w:rPr>
      <w:rFonts w:eastAsia="Times New Roman"/>
      <w:szCs w:val="20"/>
      <w:lang w:eastAsia="ru-RU"/>
    </w:rPr>
  </w:style>
  <w:style w:type="paragraph" w:customStyle="1" w:styleId="affd">
    <w:name w:val="Подраздел"/>
    <w:basedOn w:val="a2"/>
    <w:rsid w:val="00581028"/>
    <w:pPr>
      <w:widowControl w:val="0"/>
      <w:adjustRightInd w:val="0"/>
      <w:spacing w:before="240" w:line="360" w:lineRule="atLeast"/>
      <w:ind w:left="1701" w:hanging="283"/>
      <w:jc w:val="both"/>
      <w:textAlignment w:val="baseline"/>
    </w:pPr>
    <w:rPr>
      <w:rFonts w:ascii="PragmaticaTT" w:eastAsia="Times New Roman" w:hAnsi="PragmaticaTT"/>
      <w:szCs w:val="20"/>
      <w:lang w:eastAsia="ru-RU"/>
    </w:rPr>
  </w:style>
  <w:style w:type="paragraph" w:customStyle="1" w:styleId="affe">
    <w:name w:val="регламент список"/>
    <w:basedOn w:val="31"/>
    <w:autoRedefine/>
    <w:rsid w:val="00581028"/>
    <w:pPr>
      <w:keepLines/>
      <w:spacing w:before="120" w:after="120" w:line="180" w:lineRule="atLeast"/>
      <w:outlineLvl w:val="9"/>
    </w:pPr>
    <w:rPr>
      <w:rFonts w:ascii="Times New Roman" w:hAnsi="Times New Roman"/>
      <w:spacing w:val="-5"/>
      <w:kern w:val="28"/>
      <w:sz w:val="24"/>
      <w:szCs w:val="20"/>
      <w:lang w:eastAsia="en-US"/>
    </w:rPr>
  </w:style>
  <w:style w:type="character" w:styleId="afff">
    <w:name w:val="FollowedHyperlink"/>
    <w:semiHidden/>
    <w:rsid w:val="00581028"/>
    <w:rPr>
      <w:color w:val="800080"/>
      <w:u w:val="single"/>
    </w:rPr>
  </w:style>
  <w:style w:type="paragraph" w:customStyle="1" w:styleId="2c">
    <w:name w:val="Пункт_2"/>
    <w:basedOn w:val="a2"/>
    <w:rsid w:val="00581028"/>
    <w:pPr>
      <w:widowControl w:val="0"/>
      <w:tabs>
        <w:tab w:val="num" w:pos="643"/>
        <w:tab w:val="num" w:pos="1701"/>
      </w:tabs>
      <w:adjustRightInd w:val="0"/>
      <w:spacing w:line="360" w:lineRule="atLeast"/>
      <w:ind w:left="643" w:hanging="360"/>
      <w:jc w:val="both"/>
      <w:textAlignment w:val="baseline"/>
    </w:pPr>
    <w:rPr>
      <w:rFonts w:eastAsia="Times New Roman"/>
      <w:sz w:val="28"/>
      <w:szCs w:val="20"/>
      <w:lang w:eastAsia="ru-RU"/>
    </w:rPr>
  </w:style>
  <w:style w:type="paragraph" w:customStyle="1" w:styleId="32">
    <w:name w:val="Пункт_3"/>
    <w:basedOn w:val="a2"/>
    <w:rsid w:val="00581028"/>
    <w:pPr>
      <w:widowControl w:val="0"/>
      <w:numPr>
        <w:ilvl w:val="2"/>
        <w:numId w:val="4"/>
      </w:numPr>
      <w:adjustRightInd w:val="0"/>
      <w:spacing w:line="360" w:lineRule="atLeast"/>
      <w:jc w:val="both"/>
      <w:textAlignment w:val="baseline"/>
    </w:pPr>
    <w:rPr>
      <w:rFonts w:eastAsia="Times New Roman"/>
      <w:sz w:val="28"/>
      <w:szCs w:val="28"/>
      <w:lang w:eastAsia="ru-RU"/>
    </w:rPr>
  </w:style>
  <w:style w:type="paragraph" w:styleId="30">
    <w:name w:val="List Bullet 3"/>
    <w:basedOn w:val="a2"/>
    <w:rsid w:val="00581028"/>
    <w:pPr>
      <w:widowControl w:val="0"/>
      <w:numPr>
        <w:numId w:val="6"/>
      </w:numPr>
      <w:adjustRightInd w:val="0"/>
      <w:spacing w:line="360" w:lineRule="atLeast"/>
      <w:jc w:val="both"/>
      <w:textAlignment w:val="baseline"/>
    </w:pPr>
    <w:rPr>
      <w:rFonts w:eastAsia="Times New Roman"/>
      <w:lang w:eastAsia="ru-RU"/>
    </w:rPr>
  </w:style>
  <w:style w:type="paragraph" w:styleId="a">
    <w:name w:val="List Number"/>
    <w:basedOn w:val="a2"/>
    <w:rsid w:val="00581028"/>
    <w:pPr>
      <w:widowControl w:val="0"/>
      <w:numPr>
        <w:numId w:val="8"/>
      </w:numPr>
      <w:adjustRightInd w:val="0"/>
      <w:spacing w:line="360" w:lineRule="atLeast"/>
      <w:jc w:val="both"/>
      <w:textAlignment w:val="baseline"/>
    </w:pPr>
    <w:rPr>
      <w:rFonts w:eastAsia="Times New Roman"/>
      <w:lang w:eastAsia="ru-RU"/>
    </w:rPr>
  </w:style>
  <w:style w:type="paragraph" w:customStyle="1" w:styleId="ConsNonformat">
    <w:name w:val="ConsNonformat"/>
    <w:rsid w:val="00581028"/>
    <w:pPr>
      <w:widowControl w:val="0"/>
      <w:adjustRightInd w:val="0"/>
      <w:spacing w:line="360" w:lineRule="atLeast"/>
      <w:jc w:val="both"/>
      <w:textAlignment w:val="baseline"/>
    </w:pPr>
    <w:rPr>
      <w:rFonts w:ascii="Courier New" w:eastAsia="Times New Roman" w:hAnsi="Courier New"/>
      <w:sz w:val="20"/>
      <w:szCs w:val="20"/>
      <w:lang w:eastAsia="ru-RU"/>
    </w:rPr>
  </w:style>
  <w:style w:type="paragraph" w:styleId="afff0">
    <w:name w:val="caption"/>
    <w:basedOn w:val="a2"/>
    <w:next w:val="a2"/>
    <w:qFormat/>
    <w:rsid w:val="00581028"/>
    <w:pPr>
      <w:pageBreakBefore/>
      <w:widowControl w:val="0"/>
      <w:suppressAutoHyphens/>
      <w:adjustRightInd w:val="0"/>
      <w:spacing w:before="120" w:after="120" w:line="360" w:lineRule="atLeast"/>
      <w:jc w:val="both"/>
      <w:textAlignment w:val="baseline"/>
    </w:pPr>
    <w:rPr>
      <w:rFonts w:eastAsia="Times New Roman"/>
      <w:i/>
      <w:snapToGrid w:val="0"/>
      <w:szCs w:val="22"/>
      <w:lang w:eastAsia="ru-RU"/>
    </w:rPr>
  </w:style>
  <w:style w:type="character" w:customStyle="1" w:styleId="afff1">
    <w:name w:val="комментарий"/>
    <w:rsid w:val="00581028"/>
    <w:rPr>
      <w:b/>
      <w:i/>
      <w:shd w:val="clear" w:color="auto" w:fill="FFFF99"/>
    </w:rPr>
  </w:style>
  <w:style w:type="paragraph" w:customStyle="1" w:styleId="02statia2">
    <w:name w:val="02statia2"/>
    <w:basedOn w:val="a2"/>
    <w:rsid w:val="00581028"/>
    <w:pPr>
      <w:widowControl w:val="0"/>
      <w:adjustRightInd w:val="0"/>
      <w:spacing w:before="120" w:line="320" w:lineRule="atLeast"/>
      <w:ind w:left="2020" w:hanging="880"/>
      <w:jc w:val="both"/>
      <w:textAlignment w:val="baseline"/>
    </w:pPr>
    <w:rPr>
      <w:rFonts w:ascii="GaramondNarrowC" w:eastAsia="Times New Roman" w:hAnsi="GaramondNarrowC"/>
      <w:color w:val="000000"/>
      <w:sz w:val="21"/>
      <w:szCs w:val="21"/>
      <w:lang w:eastAsia="ru-RU"/>
    </w:rPr>
  </w:style>
  <w:style w:type="paragraph" w:customStyle="1" w:styleId="afff2">
    <w:name w:val="Подпункт"/>
    <w:basedOn w:val="aff4"/>
    <w:rsid w:val="00581028"/>
    <w:rPr>
      <w:bCs/>
      <w:sz w:val="22"/>
      <w:szCs w:val="22"/>
    </w:rPr>
  </w:style>
  <w:style w:type="paragraph" w:customStyle="1" w:styleId="afff3">
    <w:name w:val="маркированный"/>
    <w:basedOn w:val="a2"/>
    <w:semiHidden/>
    <w:rsid w:val="00581028"/>
    <w:pPr>
      <w:widowControl w:val="0"/>
      <w:tabs>
        <w:tab w:val="num" w:pos="1701"/>
      </w:tabs>
      <w:adjustRightInd w:val="0"/>
      <w:spacing w:line="360" w:lineRule="auto"/>
      <w:ind w:left="1701" w:hanging="567"/>
      <w:jc w:val="both"/>
      <w:textAlignment w:val="baseline"/>
    </w:pPr>
    <w:rPr>
      <w:rFonts w:eastAsia="Times New Roman"/>
      <w:bCs/>
      <w:snapToGrid w:val="0"/>
      <w:sz w:val="22"/>
      <w:szCs w:val="22"/>
      <w:lang w:eastAsia="ru-RU"/>
    </w:rPr>
  </w:style>
  <w:style w:type="paragraph" w:styleId="afff4">
    <w:name w:val="List Paragraph"/>
    <w:basedOn w:val="a2"/>
    <w:link w:val="afff5"/>
    <w:uiPriority w:val="34"/>
    <w:qFormat/>
    <w:rsid w:val="00581028"/>
    <w:pPr>
      <w:widowControl w:val="0"/>
      <w:adjustRightInd w:val="0"/>
      <w:spacing w:after="200" w:line="276" w:lineRule="auto"/>
      <w:ind w:left="720"/>
      <w:contextualSpacing/>
      <w:jc w:val="both"/>
      <w:textAlignment w:val="baseline"/>
    </w:pPr>
    <w:rPr>
      <w:rFonts w:ascii="Calibri" w:eastAsia="Calibri" w:hAnsi="Calibri"/>
      <w:sz w:val="22"/>
      <w:szCs w:val="22"/>
    </w:rPr>
  </w:style>
  <w:style w:type="paragraph" w:styleId="2">
    <w:name w:val="List Bullet 2"/>
    <w:basedOn w:val="a2"/>
    <w:rsid w:val="00581028"/>
    <w:pPr>
      <w:widowControl w:val="0"/>
      <w:numPr>
        <w:numId w:val="9"/>
      </w:numPr>
      <w:adjustRightInd w:val="0"/>
      <w:spacing w:line="360" w:lineRule="atLeast"/>
      <w:jc w:val="both"/>
      <w:textAlignment w:val="baseline"/>
    </w:pPr>
    <w:rPr>
      <w:rFonts w:eastAsia="Times New Roman"/>
      <w:lang w:eastAsia="ru-RU"/>
    </w:rPr>
  </w:style>
  <w:style w:type="paragraph" w:customStyle="1" w:styleId="ConsPlusNonformat">
    <w:name w:val="ConsPlusNonformat"/>
    <w:rsid w:val="00581028"/>
    <w:pPr>
      <w:widowControl w:val="0"/>
      <w:autoSpaceDE w:val="0"/>
      <w:autoSpaceDN w:val="0"/>
      <w:adjustRightInd w:val="0"/>
      <w:spacing w:line="360" w:lineRule="atLeast"/>
      <w:jc w:val="both"/>
      <w:textAlignment w:val="baseline"/>
    </w:pPr>
    <w:rPr>
      <w:rFonts w:ascii="Courier New" w:eastAsia="Times New Roman" w:hAnsi="Courier New" w:cs="Courier New"/>
      <w:sz w:val="20"/>
      <w:szCs w:val="20"/>
      <w:lang w:eastAsia="ru-RU"/>
    </w:rPr>
  </w:style>
  <w:style w:type="paragraph" w:customStyle="1" w:styleId="1f3">
    <w:name w:val="Обычный1"/>
    <w:link w:val="1f4"/>
    <w:rsid w:val="00581028"/>
    <w:pPr>
      <w:widowControl w:val="0"/>
      <w:autoSpaceDE w:val="0"/>
      <w:autoSpaceDN w:val="0"/>
      <w:adjustRightInd w:val="0"/>
      <w:spacing w:before="120" w:after="120" w:line="360" w:lineRule="atLeast"/>
      <w:ind w:firstLine="567"/>
      <w:jc w:val="both"/>
      <w:textAlignment w:val="baseline"/>
    </w:pPr>
    <w:rPr>
      <w:rFonts w:eastAsia="Times New Roman"/>
      <w:sz w:val="20"/>
      <w:lang w:eastAsia="ru-RU"/>
    </w:rPr>
  </w:style>
  <w:style w:type="character" w:customStyle="1" w:styleId="1f4">
    <w:name w:val="Обычный1 Знак"/>
    <w:link w:val="1f3"/>
    <w:rsid w:val="00581028"/>
    <w:rPr>
      <w:rFonts w:eastAsia="Times New Roman"/>
      <w:sz w:val="20"/>
      <w:lang w:eastAsia="ru-RU"/>
    </w:rPr>
  </w:style>
  <w:style w:type="paragraph" w:customStyle="1" w:styleId="afff6">
    <w:name w:val="АриалТабл"/>
    <w:basedOn w:val="af1"/>
    <w:rsid w:val="00581028"/>
    <w:pPr>
      <w:widowControl w:val="0"/>
      <w:adjustRightInd w:val="0"/>
      <w:spacing w:before="0" w:after="0" w:line="240" w:lineRule="auto"/>
      <w:ind w:firstLine="0"/>
      <w:textAlignment w:val="baseline"/>
    </w:pPr>
    <w:rPr>
      <w:rFonts w:cs="Times New Roman"/>
      <w:lang w:val="x-none"/>
    </w:rPr>
  </w:style>
  <w:style w:type="paragraph" w:styleId="afff7">
    <w:name w:val="endnote text"/>
    <w:basedOn w:val="a2"/>
    <w:link w:val="afff8"/>
    <w:semiHidden/>
    <w:rsid w:val="00581028"/>
    <w:pPr>
      <w:widowControl w:val="0"/>
      <w:adjustRightInd w:val="0"/>
      <w:spacing w:line="360" w:lineRule="atLeast"/>
      <w:jc w:val="both"/>
      <w:textAlignment w:val="baseline"/>
    </w:pPr>
    <w:rPr>
      <w:rFonts w:eastAsia="Times New Roman"/>
      <w:sz w:val="20"/>
      <w:szCs w:val="20"/>
      <w:lang w:val="x-none" w:eastAsia="ru-RU"/>
    </w:rPr>
  </w:style>
  <w:style w:type="character" w:customStyle="1" w:styleId="afff8">
    <w:name w:val="Текст концевой сноски Знак"/>
    <w:basedOn w:val="a3"/>
    <w:link w:val="afff7"/>
    <w:semiHidden/>
    <w:rsid w:val="00581028"/>
    <w:rPr>
      <w:rFonts w:eastAsia="Times New Roman"/>
      <w:sz w:val="20"/>
      <w:szCs w:val="20"/>
      <w:lang w:val="x-none" w:eastAsia="ru-RU"/>
    </w:rPr>
  </w:style>
  <w:style w:type="table" w:styleId="afff9">
    <w:name w:val="Table Grid"/>
    <w:basedOn w:val="a4"/>
    <w:rsid w:val="00581028"/>
    <w:pPr>
      <w:jc w:val="left"/>
    </w:pPr>
    <w:rPr>
      <w:rFonts w:eastAsia="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581028"/>
  </w:style>
  <w:style w:type="character" w:customStyle="1" w:styleId="afffb">
    <w:name w:val="Подпункт Знак"/>
    <w:rsid w:val="00581028"/>
    <w:rPr>
      <w:sz w:val="28"/>
      <w:lang w:val="ru-RU" w:eastAsia="ru-RU" w:bidi="ar-SA"/>
    </w:rPr>
  </w:style>
  <w:style w:type="character" w:customStyle="1" w:styleId="FontStyle11">
    <w:name w:val="Font Style11"/>
    <w:rsid w:val="00581028"/>
    <w:rPr>
      <w:rFonts w:ascii="Times New Roman" w:hAnsi="Times New Roman" w:cs="Times New Roman"/>
      <w:sz w:val="26"/>
      <w:szCs w:val="26"/>
    </w:rPr>
  </w:style>
  <w:style w:type="character" w:customStyle="1" w:styleId="211">
    <w:name w:val="Заголовок 2 Знак1"/>
    <w:rsid w:val="00581028"/>
    <w:rPr>
      <w:b/>
      <w:snapToGrid w:val="0"/>
      <w:sz w:val="28"/>
      <w:lang w:val="ru-RU" w:eastAsia="ru-RU" w:bidi="ar-SA"/>
    </w:rPr>
  </w:style>
  <w:style w:type="character" w:customStyle="1" w:styleId="Sp1">
    <w:name w:val="Sp1 Знак Знак"/>
    <w:rsid w:val="00581028"/>
    <w:rPr>
      <w:b/>
      <w:bCs/>
      <w:kern w:val="24"/>
      <w:sz w:val="24"/>
      <w:szCs w:val="24"/>
      <w:lang w:val="ru-RU" w:eastAsia="ru-RU" w:bidi="ar-SA"/>
    </w:rPr>
  </w:style>
  <w:style w:type="numbering" w:customStyle="1" w:styleId="10">
    <w:name w:val="Стиль1"/>
    <w:uiPriority w:val="99"/>
    <w:rsid w:val="00581028"/>
    <w:pPr>
      <w:numPr>
        <w:numId w:val="10"/>
      </w:numPr>
    </w:pPr>
  </w:style>
  <w:style w:type="numbering" w:customStyle="1" w:styleId="20">
    <w:name w:val="Стиль2"/>
    <w:uiPriority w:val="99"/>
    <w:rsid w:val="00581028"/>
    <w:pPr>
      <w:numPr>
        <w:numId w:val="11"/>
      </w:numPr>
    </w:pPr>
  </w:style>
  <w:style w:type="paragraph" w:customStyle="1" w:styleId="afffc">
    <w:name w:val="Стиль начало"/>
    <w:basedOn w:val="a2"/>
    <w:rsid w:val="00581028"/>
    <w:pPr>
      <w:widowControl w:val="0"/>
      <w:adjustRightInd w:val="0"/>
      <w:spacing w:line="264" w:lineRule="auto"/>
      <w:jc w:val="both"/>
      <w:textAlignment w:val="baseline"/>
    </w:pPr>
    <w:rPr>
      <w:rFonts w:eastAsia="Times New Roman"/>
      <w:sz w:val="28"/>
      <w:szCs w:val="20"/>
      <w:lang w:eastAsia="ru-RU"/>
    </w:rPr>
  </w:style>
  <w:style w:type="paragraph" w:customStyle="1" w:styleId="Noeeu14">
    <w:name w:val="Noeeu14"/>
    <w:basedOn w:val="a2"/>
    <w:rsid w:val="00581028"/>
    <w:pPr>
      <w:widowControl w:val="0"/>
      <w:overflowPunct w:val="0"/>
      <w:autoSpaceDE w:val="0"/>
      <w:autoSpaceDN w:val="0"/>
      <w:adjustRightInd w:val="0"/>
      <w:spacing w:line="264" w:lineRule="auto"/>
      <w:ind w:firstLine="720"/>
      <w:jc w:val="both"/>
      <w:textAlignment w:val="baseline"/>
    </w:pPr>
    <w:rPr>
      <w:rFonts w:eastAsia="Times New Roman"/>
      <w:sz w:val="28"/>
      <w:szCs w:val="20"/>
      <w:lang w:eastAsia="ru-RU"/>
    </w:rPr>
  </w:style>
  <w:style w:type="character" w:customStyle="1" w:styleId="FontStyle33">
    <w:name w:val="Font Style33"/>
    <w:rsid w:val="00581028"/>
    <w:rPr>
      <w:rFonts w:ascii="Times New Roman" w:hAnsi="Times New Roman" w:cs="Times New Roman"/>
      <w:sz w:val="26"/>
      <w:szCs w:val="26"/>
    </w:rPr>
  </w:style>
  <w:style w:type="character" w:customStyle="1" w:styleId="FontStyle57">
    <w:name w:val="Font Style57"/>
    <w:rsid w:val="00581028"/>
    <w:rPr>
      <w:rFonts w:ascii="Times New Roman" w:hAnsi="Times New Roman" w:cs="Times New Roman"/>
      <w:b/>
      <w:bCs/>
      <w:sz w:val="20"/>
      <w:szCs w:val="20"/>
    </w:rPr>
  </w:style>
  <w:style w:type="paragraph" w:customStyle="1" w:styleId="Style20">
    <w:name w:val="Style20"/>
    <w:basedOn w:val="a2"/>
    <w:rsid w:val="00581028"/>
    <w:pPr>
      <w:widowControl w:val="0"/>
      <w:autoSpaceDE w:val="0"/>
      <w:autoSpaceDN w:val="0"/>
      <w:adjustRightInd w:val="0"/>
      <w:spacing w:line="360" w:lineRule="atLeast"/>
      <w:jc w:val="both"/>
      <w:textAlignment w:val="baseline"/>
    </w:pPr>
    <w:rPr>
      <w:rFonts w:ascii="Arial" w:eastAsia="Calibri" w:hAnsi="Arial"/>
      <w:lang w:eastAsia="ru-RU"/>
    </w:rPr>
  </w:style>
  <w:style w:type="paragraph" w:styleId="afffd">
    <w:name w:val="Revision"/>
    <w:hidden/>
    <w:uiPriority w:val="99"/>
    <w:semiHidden/>
    <w:rsid w:val="00581028"/>
    <w:pPr>
      <w:widowControl w:val="0"/>
      <w:adjustRightInd w:val="0"/>
      <w:spacing w:line="360" w:lineRule="atLeast"/>
      <w:jc w:val="both"/>
      <w:textAlignment w:val="baseline"/>
    </w:pPr>
    <w:rPr>
      <w:rFonts w:eastAsia="Times New Roman"/>
      <w:lang w:eastAsia="ru-RU"/>
    </w:rPr>
  </w:style>
  <w:style w:type="character" w:customStyle="1" w:styleId="19">
    <w:name w:val="Основной текст с отступом Знак1"/>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link w:val="af5"/>
    <w:rsid w:val="00581028"/>
    <w:rPr>
      <w:rFonts w:ascii="Arial" w:eastAsia="Times New Roman" w:hAnsi="Arial"/>
      <w:szCs w:val="20"/>
      <w:lang w:eastAsia="ar-SA"/>
    </w:rPr>
  </w:style>
  <w:style w:type="paragraph" w:styleId="2d">
    <w:name w:val="envelope return"/>
    <w:basedOn w:val="a2"/>
    <w:rsid w:val="00581028"/>
    <w:pPr>
      <w:spacing w:after="60"/>
      <w:jc w:val="both"/>
    </w:pPr>
    <w:rPr>
      <w:rFonts w:ascii="Arial" w:eastAsia="Times New Roman" w:hAnsi="Arial" w:cs="Arial"/>
      <w:sz w:val="20"/>
      <w:szCs w:val="20"/>
      <w:lang w:eastAsia="ru-RU"/>
    </w:rPr>
  </w:style>
  <w:style w:type="paragraph" w:customStyle="1" w:styleId="ConsPlusCell">
    <w:name w:val="ConsPlusCell"/>
    <w:rsid w:val="00581028"/>
    <w:pPr>
      <w:autoSpaceDE w:val="0"/>
      <w:autoSpaceDN w:val="0"/>
      <w:adjustRightInd w:val="0"/>
      <w:jc w:val="left"/>
    </w:pPr>
    <w:rPr>
      <w:rFonts w:ascii="Arial" w:eastAsia="Times New Roman" w:hAnsi="Arial" w:cs="Arial"/>
      <w:sz w:val="20"/>
      <w:szCs w:val="20"/>
      <w:lang w:eastAsia="ru-RU"/>
    </w:rPr>
  </w:style>
  <w:style w:type="paragraph" w:customStyle="1" w:styleId="1f5">
    <w:name w:val="Абзац списка1"/>
    <w:basedOn w:val="a2"/>
    <w:qFormat/>
    <w:rsid w:val="00581028"/>
    <w:pPr>
      <w:spacing w:after="200" w:line="276" w:lineRule="auto"/>
      <w:ind w:left="720"/>
      <w:contextualSpacing/>
      <w:jc w:val="left"/>
    </w:pPr>
    <w:rPr>
      <w:rFonts w:ascii="Calibri" w:eastAsia="Calibri" w:hAnsi="Calibri"/>
      <w:sz w:val="22"/>
      <w:szCs w:val="22"/>
    </w:rPr>
  </w:style>
  <w:style w:type="character" w:customStyle="1" w:styleId="rvts30">
    <w:name w:val="rvts30"/>
    <w:rsid w:val="00581028"/>
    <w:rPr>
      <w:rFonts w:ascii="Times New Roman" w:hAnsi="Times New Roman" w:cs="Times New Roman" w:hint="default"/>
      <w:sz w:val="22"/>
      <w:szCs w:val="22"/>
    </w:rPr>
  </w:style>
  <w:style w:type="paragraph" w:customStyle="1" w:styleId="-3">
    <w:name w:val="Пункт-3"/>
    <w:basedOn w:val="a2"/>
    <w:rsid w:val="00581028"/>
    <w:pPr>
      <w:tabs>
        <w:tab w:val="num" w:pos="1985"/>
      </w:tabs>
      <w:ind w:firstLine="709"/>
      <w:jc w:val="both"/>
    </w:pPr>
    <w:rPr>
      <w:rFonts w:eastAsia="Times New Roman"/>
      <w:sz w:val="28"/>
      <w:lang w:eastAsia="ru-RU"/>
    </w:rPr>
  </w:style>
  <w:style w:type="paragraph" w:customStyle="1" w:styleId="-4">
    <w:name w:val="Пункт-4"/>
    <w:basedOn w:val="a2"/>
    <w:rsid w:val="00581028"/>
    <w:pPr>
      <w:tabs>
        <w:tab w:val="num" w:pos="1985"/>
      </w:tabs>
      <w:ind w:firstLine="709"/>
      <w:jc w:val="both"/>
    </w:pPr>
    <w:rPr>
      <w:rFonts w:eastAsia="Times New Roman"/>
      <w:sz w:val="28"/>
      <w:lang w:eastAsia="ru-RU"/>
    </w:rPr>
  </w:style>
  <w:style w:type="paragraph" w:customStyle="1" w:styleId="-5">
    <w:name w:val="Пункт-5"/>
    <w:basedOn w:val="a2"/>
    <w:rsid w:val="00581028"/>
    <w:pPr>
      <w:tabs>
        <w:tab w:val="num" w:pos="1985"/>
      </w:tabs>
      <w:ind w:firstLine="709"/>
      <w:jc w:val="both"/>
    </w:pPr>
    <w:rPr>
      <w:rFonts w:eastAsia="Times New Roman"/>
      <w:sz w:val="28"/>
      <w:lang w:eastAsia="ru-RU"/>
    </w:rPr>
  </w:style>
  <w:style w:type="paragraph" w:customStyle="1" w:styleId="-7">
    <w:name w:val="Пункт-7"/>
    <w:basedOn w:val="a2"/>
    <w:rsid w:val="00581028"/>
    <w:pPr>
      <w:tabs>
        <w:tab w:val="num" w:pos="360"/>
      </w:tabs>
      <w:ind w:firstLine="709"/>
      <w:jc w:val="both"/>
    </w:pPr>
    <w:rPr>
      <w:rFonts w:eastAsia="Times New Roman"/>
      <w:sz w:val="28"/>
      <w:lang w:eastAsia="ru-RU"/>
    </w:rPr>
  </w:style>
  <w:style w:type="character" w:customStyle="1" w:styleId="rvts36">
    <w:name w:val="rvts36"/>
    <w:rsid w:val="00581028"/>
    <w:rPr>
      <w:rFonts w:ascii="Times New Roman" w:hAnsi="Times New Roman" w:cs="Times New Roman" w:hint="default"/>
      <w:color w:val="000000"/>
      <w:sz w:val="22"/>
      <w:szCs w:val="22"/>
    </w:rPr>
  </w:style>
  <w:style w:type="paragraph" w:styleId="afffe">
    <w:name w:val="Subtitle"/>
    <w:basedOn w:val="a2"/>
    <w:link w:val="affff"/>
    <w:qFormat/>
    <w:rsid w:val="00581028"/>
    <w:pPr>
      <w:ind w:left="1620"/>
      <w:jc w:val="left"/>
    </w:pPr>
    <w:rPr>
      <w:rFonts w:eastAsia="Times New Roman"/>
      <w:b/>
      <w:bCs/>
      <w:sz w:val="20"/>
      <w:lang w:val="x-none" w:eastAsia="ru-RU"/>
    </w:rPr>
  </w:style>
  <w:style w:type="character" w:customStyle="1" w:styleId="affff">
    <w:name w:val="Подзаголовок Знак"/>
    <w:basedOn w:val="a3"/>
    <w:link w:val="afffe"/>
    <w:rsid w:val="00581028"/>
    <w:rPr>
      <w:rFonts w:eastAsia="Times New Roman"/>
      <w:b/>
      <w:bCs/>
      <w:sz w:val="20"/>
      <w:lang w:val="x-none" w:eastAsia="ru-RU"/>
    </w:rPr>
  </w:style>
  <w:style w:type="paragraph" w:customStyle="1" w:styleId="-">
    <w:name w:val="Контракт-раздел"/>
    <w:basedOn w:val="a2"/>
    <w:next w:val="-0"/>
    <w:rsid w:val="00581028"/>
    <w:pPr>
      <w:keepNext/>
      <w:numPr>
        <w:numId w:val="12"/>
      </w:numPr>
      <w:tabs>
        <w:tab w:val="left" w:pos="540"/>
      </w:tabs>
      <w:suppressAutoHyphens/>
      <w:spacing w:before="360" w:after="120"/>
      <w:outlineLvl w:val="3"/>
    </w:pPr>
    <w:rPr>
      <w:rFonts w:eastAsia="Times New Roman"/>
      <w:b/>
      <w:bCs/>
      <w:caps/>
      <w:smallCaps/>
      <w:lang w:eastAsia="ru-RU"/>
    </w:rPr>
  </w:style>
  <w:style w:type="paragraph" w:customStyle="1" w:styleId="-0">
    <w:name w:val="Контракт-пункт"/>
    <w:basedOn w:val="a2"/>
    <w:rsid w:val="00581028"/>
    <w:pPr>
      <w:numPr>
        <w:ilvl w:val="1"/>
        <w:numId w:val="12"/>
      </w:numPr>
      <w:tabs>
        <w:tab w:val="clear" w:pos="2471"/>
        <w:tab w:val="num" w:pos="1391"/>
      </w:tabs>
      <w:ind w:left="1391"/>
      <w:jc w:val="both"/>
    </w:pPr>
    <w:rPr>
      <w:rFonts w:eastAsia="Times New Roman"/>
      <w:lang w:eastAsia="ru-RU"/>
    </w:rPr>
  </w:style>
  <w:style w:type="paragraph" w:customStyle="1" w:styleId="-1">
    <w:name w:val="Контракт-подпункт"/>
    <w:basedOn w:val="a2"/>
    <w:rsid w:val="00581028"/>
    <w:pPr>
      <w:numPr>
        <w:ilvl w:val="2"/>
        <w:numId w:val="12"/>
      </w:numPr>
      <w:jc w:val="both"/>
    </w:pPr>
    <w:rPr>
      <w:rFonts w:eastAsia="Times New Roman"/>
      <w:lang w:eastAsia="ru-RU"/>
    </w:rPr>
  </w:style>
  <w:style w:type="paragraph" w:customStyle="1" w:styleId="-2">
    <w:name w:val="Контракт-подподпункт"/>
    <w:basedOn w:val="a2"/>
    <w:rsid w:val="00581028"/>
    <w:pPr>
      <w:numPr>
        <w:ilvl w:val="3"/>
        <w:numId w:val="12"/>
      </w:numPr>
      <w:jc w:val="both"/>
    </w:pPr>
    <w:rPr>
      <w:rFonts w:eastAsia="Times New Roman"/>
      <w:lang w:eastAsia="ru-RU"/>
    </w:rPr>
  </w:style>
  <w:style w:type="paragraph" w:customStyle="1" w:styleId="44">
    <w:name w:val="Знак4"/>
    <w:basedOn w:val="a2"/>
    <w:rsid w:val="00581028"/>
    <w:pPr>
      <w:spacing w:after="160" w:line="240" w:lineRule="exact"/>
      <w:jc w:val="left"/>
    </w:pPr>
    <w:rPr>
      <w:rFonts w:ascii="Verdana" w:eastAsia="Times New Roman" w:hAnsi="Verdana"/>
      <w:sz w:val="20"/>
      <w:szCs w:val="20"/>
      <w:lang w:val="en-US"/>
    </w:rPr>
  </w:style>
  <w:style w:type="paragraph" w:customStyle="1" w:styleId="1f6">
    <w:name w:val=" Знак Знак Знак1"/>
    <w:basedOn w:val="a2"/>
    <w:rsid w:val="00581028"/>
    <w:pPr>
      <w:spacing w:before="100" w:beforeAutospacing="1" w:after="100" w:afterAutospacing="1"/>
      <w:jc w:val="left"/>
    </w:pPr>
    <w:rPr>
      <w:rFonts w:ascii="Tahoma" w:eastAsia="Times New Roman" w:hAnsi="Tahoma"/>
      <w:sz w:val="20"/>
      <w:szCs w:val="20"/>
      <w:lang w:val="en-US"/>
    </w:rPr>
  </w:style>
  <w:style w:type="paragraph" w:customStyle="1" w:styleId="40">
    <w:name w:val="Пункт_4"/>
    <w:basedOn w:val="a2"/>
    <w:link w:val="45"/>
    <w:uiPriority w:val="99"/>
    <w:rsid w:val="00581028"/>
    <w:pPr>
      <w:numPr>
        <w:ilvl w:val="3"/>
        <w:numId w:val="13"/>
      </w:numPr>
      <w:jc w:val="both"/>
    </w:pPr>
    <w:rPr>
      <w:rFonts w:eastAsia="Times New Roman"/>
      <w:sz w:val="28"/>
      <w:szCs w:val="28"/>
      <w:lang w:val="x-none" w:eastAsia="x-none"/>
    </w:rPr>
  </w:style>
  <w:style w:type="character" w:customStyle="1" w:styleId="45">
    <w:name w:val="Пункт_4 Знак"/>
    <w:link w:val="40"/>
    <w:uiPriority w:val="99"/>
    <w:locked/>
    <w:rsid w:val="00581028"/>
    <w:rPr>
      <w:rFonts w:eastAsia="Times New Roman"/>
      <w:sz w:val="28"/>
      <w:szCs w:val="28"/>
      <w:lang w:val="x-none" w:eastAsia="x-none"/>
    </w:rPr>
  </w:style>
  <w:style w:type="paragraph" w:customStyle="1" w:styleId="affff0">
    <w:name w:val="Примечание"/>
    <w:basedOn w:val="a2"/>
    <w:link w:val="affff1"/>
    <w:rsid w:val="00581028"/>
    <w:pPr>
      <w:spacing w:before="240" w:after="240" w:line="288" w:lineRule="auto"/>
      <w:ind w:left="1134" w:right="1134"/>
      <w:jc w:val="both"/>
    </w:pPr>
    <w:rPr>
      <w:rFonts w:eastAsia="Times New Roman"/>
      <w:spacing w:val="20"/>
      <w:szCs w:val="28"/>
      <w:lang w:val="x-none" w:eastAsia="x-none"/>
    </w:rPr>
  </w:style>
  <w:style w:type="character" w:customStyle="1" w:styleId="affff1">
    <w:name w:val="Примечание Знак"/>
    <w:link w:val="affff0"/>
    <w:rsid w:val="00581028"/>
    <w:rPr>
      <w:rFonts w:eastAsia="Times New Roman"/>
      <w:spacing w:val="20"/>
      <w:szCs w:val="28"/>
      <w:lang w:val="x-none" w:eastAsia="x-none"/>
    </w:rPr>
  </w:style>
  <w:style w:type="character" w:customStyle="1" w:styleId="Heder1">
    <w:name w:val="Heder Знак1"/>
    <w:aliases w:val="Titul Знак Знак1"/>
    <w:locked/>
    <w:rsid w:val="00581028"/>
    <w:rPr>
      <w:rFonts w:cs="Times New Roman"/>
      <w:i/>
      <w:snapToGrid w:val="0"/>
      <w:lang w:val="ru-RU" w:eastAsia="ru-RU" w:bidi="ar-SA"/>
    </w:rPr>
  </w:style>
  <w:style w:type="paragraph" w:styleId="affff2">
    <w:name w:val="No Spacing"/>
    <w:uiPriority w:val="1"/>
    <w:qFormat/>
    <w:rsid w:val="00581028"/>
    <w:pPr>
      <w:jc w:val="left"/>
    </w:pPr>
    <w:rPr>
      <w:rFonts w:ascii="Arial" w:eastAsia="Times New Roman" w:hAnsi="Arial"/>
      <w:lang w:eastAsia="ru-RU"/>
    </w:rPr>
  </w:style>
  <w:style w:type="paragraph" w:customStyle="1" w:styleId="Default">
    <w:name w:val="Default"/>
    <w:rsid w:val="00581028"/>
    <w:pPr>
      <w:widowControl w:val="0"/>
      <w:autoSpaceDE w:val="0"/>
      <w:autoSpaceDN w:val="0"/>
      <w:adjustRightInd w:val="0"/>
      <w:spacing w:line="360" w:lineRule="atLeast"/>
      <w:jc w:val="both"/>
      <w:textAlignment w:val="baseline"/>
    </w:pPr>
    <w:rPr>
      <w:rFonts w:eastAsia="Times New Roman"/>
      <w:color w:val="000000"/>
      <w:lang w:eastAsia="ru-RU"/>
    </w:rPr>
  </w:style>
  <w:style w:type="character" w:customStyle="1" w:styleId="highlight">
    <w:name w:val="highlight"/>
    <w:basedOn w:val="a3"/>
    <w:rsid w:val="00581028"/>
  </w:style>
  <w:style w:type="paragraph" w:customStyle="1" w:styleId="affff3">
    <w:name w:val="Нормальный"/>
    <w:rsid w:val="00581028"/>
    <w:pPr>
      <w:jc w:val="left"/>
    </w:pPr>
    <w:rPr>
      <w:rFonts w:eastAsia="Calibri"/>
      <w:sz w:val="20"/>
      <w:szCs w:val="20"/>
      <w:lang w:eastAsia="ru-RU"/>
    </w:rPr>
  </w:style>
  <w:style w:type="paragraph" w:customStyle="1" w:styleId="Normal1">
    <w:name w:val="Normal1"/>
    <w:rsid w:val="00581028"/>
    <w:pPr>
      <w:jc w:val="left"/>
    </w:pPr>
    <w:rPr>
      <w:rFonts w:eastAsia="Calibri"/>
      <w:sz w:val="20"/>
      <w:szCs w:val="20"/>
      <w:lang w:eastAsia="ru-RU"/>
    </w:rPr>
  </w:style>
  <w:style w:type="paragraph" w:customStyle="1" w:styleId="160">
    <w:name w:val=" Знак Знак16 Знак Знак Знак Знак Знак Знак Знак Знак Знак Знак Знак Знак"/>
    <w:basedOn w:val="a2"/>
    <w:rsid w:val="00581028"/>
    <w:pPr>
      <w:spacing w:after="160" w:line="240" w:lineRule="exact"/>
      <w:jc w:val="left"/>
    </w:pPr>
    <w:rPr>
      <w:rFonts w:ascii="Verdana" w:eastAsia="Times New Roman" w:hAnsi="Verdana"/>
      <w:lang w:val="en-US"/>
    </w:rPr>
  </w:style>
  <w:style w:type="paragraph" w:customStyle="1" w:styleId="2e">
    <w:name w:val="Знак Знак Знак2 Знак Знак Знак Знак Знак"/>
    <w:basedOn w:val="a2"/>
    <w:rsid w:val="00581028"/>
    <w:pPr>
      <w:widowControl w:val="0"/>
      <w:adjustRightInd w:val="0"/>
      <w:spacing w:after="160" w:line="240" w:lineRule="exact"/>
      <w:jc w:val="right"/>
    </w:pPr>
    <w:rPr>
      <w:rFonts w:eastAsia="Times New Roman"/>
      <w:sz w:val="20"/>
      <w:szCs w:val="20"/>
      <w:lang w:val="en-GB"/>
    </w:rPr>
  </w:style>
  <w:style w:type="character" w:customStyle="1" w:styleId="affff4">
    <w:name w:val=" Знак Знак Знак"/>
    <w:rsid w:val="00581028"/>
    <w:rPr>
      <w:lang w:val="ru-RU" w:eastAsia="ru-RU" w:bidi="ar-SA"/>
    </w:rPr>
  </w:style>
  <w:style w:type="character" w:styleId="affff5">
    <w:name w:val="footnote reference"/>
    <w:rsid w:val="00581028"/>
    <w:rPr>
      <w:vertAlign w:val="superscript"/>
    </w:rPr>
  </w:style>
  <w:style w:type="paragraph" w:customStyle="1" w:styleId="2f">
    <w:name w:val="Знак Знак Знак2 Знак"/>
    <w:basedOn w:val="a2"/>
    <w:rsid w:val="00581028"/>
    <w:pPr>
      <w:widowControl w:val="0"/>
      <w:adjustRightInd w:val="0"/>
      <w:spacing w:after="160" w:line="240" w:lineRule="exact"/>
      <w:jc w:val="right"/>
    </w:pPr>
    <w:rPr>
      <w:rFonts w:eastAsia="Times New Roman"/>
      <w:sz w:val="20"/>
      <w:szCs w:val="20"/>
      <w:lang w:val="en-GB"/>
    </w:rPr>
  </w:style>
  <w:style w:type="paragraph" w:customStyle="1" w:styleId="Style2">
    <w:name w:val="Style2"/>
    <w:basedOn w:val="a2"/>
    <w:uiPriority w:val="99"/>
    <w:rsid w:val="00581028"/>
    <w:pPr>
      <w:ind w:firstLine="567"/>
      <w:jc w:val="both"/>
    </w:pPr>
    <w:rPr>
      <w:rFonts w:ascii="Artsans" w:eastAsia="Times New Roman" w:hAnsi="Artsans"/>
      <w:szCs w:val="20"/>
      <w:lang w:val="en-GB" w:eastAsia="ru-RU"/>
    </w:rPr>
  </w:style>
  <w:style w:type="paragraph" w:customStyle="1" w:styleId="CharChar14CharChar">
    <w:name w:val="Char Char14 Знак Знак Char Char Знак Знак Знак"/>
    <w:basedOn w:val="a2"/>
    <w:rsid w:val="00581028"/>
    <w:pPr>
      <w:spacing w:after="160" w:line="240" w:lineRule="exact"/>
      <w:jc w:val="left"/>
    </w:pPr>
    <w:rPr>
      <w:rFonts w:ascii="Verdana" w:eastAsia="Times New Roman" w:hAnsi="Verdana"/>
      <w:sz w:val="20"/>
      <w:szCs w:val="20"/>
      <w:lang w:val="en-US"/>
    </w:rPr>
  </w:style>
  <w:style w:type="paragraph" w:customStyle="1" w:styleId="1f7">
    <w:name w:val=" Знак Знак1 Знак Знак Знак Знак"/>
    <w:basedOn w:val="a2"/>
    <w:rsid w:val="00581028"/>
    <w:pPr>
      <w:spacing w:after="160" w:line="240" w:lineRule="exact"/>
      <w:jc w:val="left"/>
    </w:pPr>
    <w:rPr>
      <w:rFonts w:ascii="Verdana" w:eastAsia="Times New Roman" w:hAnsi="Verdana" w:cs="Verdana"/>
      <w:sz w:val="20"/>
      <w:szCs w:val="20"/>
      <w:lang w:val="en-US"/>
    </w:rPr>
  </w:style>
  <w:style w:type="paragraph" w:customStyle="1" w:styleId="2f0">
    <w:name w:val="Знак Знак Знак2 Знак Знак Знак Знак Знак Знак Знак"/>
    <w:basedOn w:val="a2"/>
    <w:rsid w:val="00581028"/>
    <w:pPr>
      <w:widowControl w:val="0"/>
      <w:adjustRightInd w:val="0"/>
      <w:spacing w:after="160" w:line="240" w:lineRule="exact"/>
      <w:jc w:val="right"/>
    </w:pPr>
    <w:rPr>
      <w:rFonts w:eastAsia="Times New Roman"/>
      <w:sz w:val="20"/>
      <w:szCs w:val="20"/>
      <w:lang w:val="en-GB"/>
    </w:rPr>
  </w:style>
  <w:style w:type="paragraph" w:customStyle="1" w:styleId="312">
    <w:name w:val="Основной текст с отступом 31"/>
    <w:basedOn w:val="a2"/>
    <w:rsid w:val="00581028"/>
    <w:pPr>
      <w:suppressAutoHyphens/>
      <w:spacing w:line="288" w:lineRule="auto"/>
      <w:ind w:left="708"/>
      <w:jc w:val="right"/>
    </w:pPr>
    <w:rPr>
      <w:rFonts w:eastAsia="Times New Roman"/>
      <w:sz w:val="28"/>
      <w:szCs w:val="20"/>
      <w:lang w:eastAsia="ar-SA"/>
    </w:rPr>
  </w:style>
  <w:style w:type="paragraph" w:customStyle="1" w:styleId="affff6">
    <w:name w:val="Содержимое таблицы"/>
    <w:basedOn w:val="a2"/>
    <w:rsid w:val="00581028"/>
    <w:pPr>
      <w:suppressLineNumbers/>
      <w:suppressAutoHyphens/>
      <w:spacing w:after="200" w:line="276" w:lineRule="auto"/>
      <w:jc w:val="left"/>
    </w:pPr>
    <w:rPr>
      <w:rFonts w:eastAsia="Calibri"/>
      <w:sz w:val="28"/>
      <w:szCs w:val="28"/>
      <w:lang w:eastAsia="ar-SA"/>
    </w:rPr>
  </w:style>
  <w:style w:type="paragraph" w:customStyle="1" w:styleId="affff7">
    <w:name w:val="Заголовок таблицы"/>
    <w:basedOn w:val="affff6"/>
    <w:rsid w:val="00581028"/>
    <w:pPr>
      <w:jc w:val="center"/>
    </w:pPr>
    <w:rPr>
      <w:b/>
      <w:bCs/>
    </w:rPr>
  </w:style>
  <w:style w:type="paragraph" w:customStyle="1" w:styleId="affff8">
    <w:name w:val="Знак Знак Знак Знак Знак Знак Знак Знак Знак Знак Знак Знак Знак"/>
    <w:basedOn w:val="a2"/>
    <w:rsid w:val="00581028"/>
    <w:pPr>
      <w:spacing w:after="160" w:line="240" w:lineRule="exact"/>
      <w:jc w:val="left"/>
    </w:pPr>
    <w:rPr>
      <w:rFonts w:ascii="Verdana" w:eastAsia="Times New Roman" w:hAnsi="Verdana" w:cs="Verdana"/>
      <w:sz w:val="20"/>
      <w:szCs w:val="20"/>
      <w:lang w:val="en-US"/>
    </w:rPr>
  </w:style>
  <w:style w:type="paragraph" w:customStyle="1" w:styleId="212">
    <w:name w:val="Основной текст с отступом 21"/>
    <w:basedOn w:val="a2"/>
    <w:rsid w:val="00581028"/>
    <w:pPr>
      <w:spacing w:after="120" w:line="480" w:lineRule="auto"/>
      <w:ind w:left="283"/>
      <w:jc w:val="both"/>
    </w:pPr>
    <w:rPr>
      <w:rFonts w:eastAsia="Times New Roman"/>
      <w:szCs w:val="20"/>
      <w:lang w:eastAsia="ar-SA"/>
    </w:rPr>
  </w:style>
  <w:style w:type="paragraph" w:customStyle="1" w:styleId="xl66">
    <w:name w:val="xl66"/>
    <w:basedOn w:val="a2"/>
    <w:rsid w:val="00581028"/>
    <w:pPr>
      <w:pBdr>
        <w:top w:val="single" w:sz="4" w:space="0" w:color="auto"/>
        <w:left w:val="single" w:sz="4" w:space="0" w:color="auto"/>
      </w:pBdr>
      <w:spacing w:before="100" w:beforeAutospacing="1" w:after="100" w:afterAutospacing="1"/>
    </w:pPr>
    <w:rPr>
      <w:rFonts w:ascii="Arial" w:eastAsia="Times New Roman" w:hAnsi="Arial" w:cs="Arial"/>
      <w:lang w:eastAsia="ru-RU"/>
    </w:rPr>
  </w:style>
  <w:style w:type="paragraph" w:customStyle="1" w:styleId="xl67">
    <w:name w:val="xl67"/>
    <w:basedOn w:val="a2"/>
    <w:rsid w:val="00581028"/>
    <w:pPr>
      <w:pBdr>
        <w:top w:val="single" w:sz="4" w:space="0" w:color="auto"/>
        <w:left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68">
    <w:name w:val="xl68"/>
    <w:basedOn w:val="a2"/>
    <w:rsid w:val="00581028"/>
    <w:pPr>
      <w:pBdr>
        <w:left w:val="single" w:sz="4" w:space="0" w:color="auto"/>
      </w:pBdr>
      <w:spacing w:before="100" w:beforeAutospacing="1" w:after="100" w:afterAutospacing="1"/>
    </w:pPr>
    <w:rPr>
      <w:rFonts w:ascii="Arial" w:eastAsia="Times New Roman" w:hAnsi="Arial" w:cs="Arial"/>
      <w:lang w:eastAsia="ru-RU"/>
    </w:rPr>
  </w:style>
  <w:style w:type="paragraph" w:customStyle="1" w:styleId="xl69">
    <w:name w:val="xl69"/>
    <w:basedOn w:val="a2"/>
    <w:rsid w:val="00581028"/>
    <w:pPr>
      <w:pBdr>
        <w:left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70">
    <w:name w:val="xl70"/>
    <w:basedOn w:val="a2"/>
    <w:rsid w:val="00581028"/>
    <w:pPr>
      <w:spacing w:before="100" w:beforeAutospacing="1" w:after="100" w:afterAutospacing="1"/>
      <w:jc w:val="left"/>
    </w:pPr>
    <w:rPr>
      <w:rFonts w:ascii="Arial" w:eastAsia="Times New Roman" w:hAnsi="Arial" w:cs="Arial"/>
      <w:b/>
      <w:bCs/>
      <w:lang w:eastAsia="ru-RU"/>
    </w:rPr>
  </w:style>
  <w:style w:type="paragraph" w:customStyle="1" w:styleId="xl71">
    <w:name w:val="xl71"/>
    <w:basedOn w:val="a2"/>
    <w:rsid w:val="0058102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72">
    <w:name w:val="xl72"/>
    <w:basedOn w:val="a2"/>
    <w:rsid w:val="0058102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73">
    <w:name w:val="xl73"/>
    <w:basedOn w:val="a2"/>
    <w:rsid w:val="0058102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74">
    <w:name w:val="xl74"/>
    <w:basedOn w:val="a2"/>
    <w:rsid w:val="0058102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i/>
      <w:iCs/>
      <w:lang w:eastAsia="ru-RU"/>
    </w:rPr>
  </w:style>
  <w:style w:type="paragraph" w:customStyle="1" w:styleId="xl75">
    <w:name w:val="xl75"/>
    <w:basedOn w:val="a2"/>
    <w:rsid w:val="0058102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76">
    <w:name w:val="xl76"/>
    <w:basedOn w:val="a2"/>
    <w:rsid w:val="00581028"/>
    <w:pPr>
      <w:pBdr>
        <w:top w:val="single" w:sz="4" w:space="0" w:color="auto"/>
        <w:lef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77">
    <w:name w:val="xl77"/>
    <w:basedOn w:val="a2"/>
    <w:rsid w:val="00581028"/>
    <w:pPr>
      <w:pBdr>
        <w:top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78">
    <w:name w:val="xl78"/>
    <w:basedOn w:val="a2"/>
    <w:rsid w:val="00581028"/>
    <w:pPr>
      <w:pBdr>
        <w:top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79">
    <w:name w:val="xl79"/>
    <w:basedOn w:val="a2"/>
    <w:rsid w:val="00581028"/>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Times New Roman"/>
      <w:lang w:eastAsia="ru-RU"/>
    </w:rPr>
  </w:style>
  <w:style w:type="paragraph" w:customStyle="1" w:styleId="xl80">
    <w:name w:val="xl80"/>
    <w:basedOn w:val="a2"/>
    <w:rsid w:val="0058102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81">
    <w:name w:val="xl81"/>
    <w:basedOn w:val="a2"/>
    <w:rsid w:val="00581028"/>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color w:val="0000FF"/>
      <w:sz w:val="20"/>
      <w:szCs w:val="20"/>
      <w:lang w:eastAsia="ru-RU"/>
    </w:rPr>
  </w:style>
  <w:style w:type="paragraph" w:customStyle="1" w:styleId="xl82">
    <w:name w:val="xl82"/>
    <w:basedOn w:val="a2"/>
    <w:rsid w:val="00581028"/>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color w:val="0000FF"/>
      <w:lang w:eastAsia="ru-RU"/>
    </w:rPr>
  </w:style>
  <w:style w:type="paragraph" w:customStyle="1" w:styleId="xl83">
    <w:name w:val="xl83"/>
    <w:basedOn w:val="a2"/>
    <w:rsid w:val="0058102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84">
    <w:name w:val="xl84"/>
    <w:basedOn w:val="a2"/>
    <w:rsid w:val="00581028"/>
    <w:pPr>
      <w:pBdr>
        <w:left w:val="single" w:sz="4" w:space="0" w:color="auto"/>
      </w:pBdr>
      <w:spacing w:before="100" w:beforeAutospacing="1" w:after="100" w:afterAutospacing="1"/>
      <w:textAlignment w:val="top"/>
    </w:pPr>
    <w:rPr>
      <w:rFonts w:eastAsia="Times New Roman"/>
      <w:lang w:eastAsia="ru-RU"/>
    </w:rPr>
  </w:style>
  <w:style w:type="paragraph" w:customStyle="1" w:styleId="xl85">
    <w:name w:val="xl85"/>
    <w:basedOn w:val="a2"/>
    <w:rsid w:val="00581028"/>
    <w:pPr>
      <w:pBdr>
        <w:left w:val="single" w:sz="4" w:space="0" w:color="auto"/>
      </w:pBdr>
      <w:spacing w:before="100" w:beforeAutospacing="1" w:after="100" w:afterAutospacing="1"/>
      <w:jc w:val="left"/>
    </w:pPr>
    <w:rPr>
      <w:rFonts w:eastAsia="Times New Roman"/>
      <w:lang w:eastAsia="ru-RU"/>
    </w:rPr>
  </w:style>
  <w:style w:type="paragraph" w:customStyle="1" w:styleId="xl86">
    <w:name w:val="xl86"/>
    <w:basedOn w:val="a2"/>
    <w:rsid w:val="00581028"/>
    <w:pPr>
      <w:pBdr>
        <w:left w:val="single" w:sz="4" w:space="0" w:color="auto"/>
      </w:pBdr>
      <w:spacing w:before="100" w:beforeAutospacing="1" w:after="100" w:afterAutospacing="1"/>
      <w:jc w:val="left"/>
    </w:pPr>
    <w:rPr>
      <w:rFonts w:ascii="Arial" w:eastAsia="Times New Roman" w:hAnsi="Arial" w:cs="Arial"/>
      <w:b/>
      <w:bCs/>
      <w:sz w:val="20"/>
      <w:szCs w:val="20"/>
      <w:lang w:eastAsia="ru-RU"/>
    </w:rPr>
  </w:style>
  <w:style w:type="paragraph" w:customStyle="1" w:styleId="xl87">
    <w:name w:val="xl87"/>
    <w:basedOn w:val="a2"/>
    <w:rsid w:val="00581028"/>
    <w:pPr>
      <w:pBdr>
        <w:left w:val="single" w:sz="4" w:space="0" w:color="auto"/>
      </w:pBdr>
      <w:spacing w:before="100" w:beforeAutospacing="1" w:after="100" w:afterAutospacing="1"/>
      <w:jc w:val="left"/>
    </w:pPr>
    <w:rPr>
      <w:rFonts w:ascii="Arial" w:eastAsia="Times New Roman" w:hAnsi="Arial" w:cs="Arial"/>
      <w:lang w:eastAsia="ru-RU"/>
    </w:rPr>
  </w:style>
  <w:style w:type="paragraph" w:customStyle="1" w:styleId="xl88">
    <w:name w:val="xl88"/>
    <w:basedOn w:val="a2"/>
    <w:rsid w:val="0058102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i/>
      <w:iCs/>
      <w:lang w:eastAsia="ru-RU"/>
    </w:rPr>
  </w:style>
  <w:style w:type="paragraph" w:customStyle="1" w:styleId="xl89">
    <w:name w:val="xl89"/>
    <w:basedOn w:val="a2"/>
    <w:rsid w:val="00581028"/>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Times New Roman"/>
      <w:lang w:eastAsia="ru-RU"/>
    </w:rPr>
  </w:style>
  <w:style w:type="paragraph" w:customStyle="1" w:styleId="xl90">
    <w:name w:val="xl90"/>
    <w:basedOn w:val="a2"/>
    <w:rsid w:val="00581028"/>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91">
    <w:name w:val="xl91"/>
    <w:basedOn w:val="a2"/>
    <w:rsid w:val="00581028"/>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eastAsia="Times New Roman" w:hAnsi="Arial" w:cs="Arial"/>
      <w:lang w:eastAsia="ru-RU"/>
    </w:rPr>
  </w:style>
  <w:style w:type="paragraph" w:customStyle="1" w:styleId="xl92">
    <w:name w:val="xl92"/>
    <w:basedOn w:val="a2"/>
    <w:rsid w:val="0058102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93">
    <w:name w:val="xl93"/>
    <w:basedOn w:val="a2"/>
    <w:rsid w:val="00581028"/>
    <w:pPr>
      <w:pBdr>
        <w:left w:val="single" w:sz="4" w:space="0" w:color="auto"/>
      </w:pBdr>
      <w:spacing w:before="100" w:beforeAutospacing="1" w:after="100" w:afterAutospacing="1"/>
      <w:jc w:val="left"/>
    </w:pPr>
    <w:rPr>
      <w:rFonts w:ascii="Arial" w:eastAsia="Times New Roman" w:hAnsi="Arial" w:cs="Arial"/>
      <w:b/>
      <w:bCs/>
      <w:color w:val="0000FF"/>
      <w:lang w:eastAsia="ru-RU"/>
    </w:rPr>
  </w:style>
  <w:style w:type="paragraph" w:customStyle="1" w:styleId="xl94">
    <w:name w:val="xl94"/>
    <w:basedOn w:val="a2"/>
    <w:rsid w:val="0058102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sz w:val="20"/>
      <w:szCs w:val="20"/>
      <w:lang w:eastAsia="ru-RU"/>
    </w:rPr>
  </w:style>
  <w:style w:type="paragraph" w:customStyle="1" w:styleId="xl95">
    <w:name w:val="xl95"/>
    <w:basedOn w:val="a2"/>
    <w:rsid w:val="00581028"/>
    <w:pPr>
      <w:pBdr>
        <w:top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96">
    <w:name w:val="xl96"/>
    <w:basedOn w:val="a2"/>
    <w:rsid w:val="00581028"/>
    <w:pPr>
      <w:pBdr>
        <w:top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97">
    <w:name w:val="xl97"/>
    <w:basedOn w:val="a2"/>
    <w:rsid w:val="00581028"/>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98">
    <w:name w:val="xl98"/>
    <w:basedOn w:val="a2"/>
    <w:rsid w:val="0058102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99">
    <w:name w:val="xl99"/>
    <w:basedOn w:val="a2"/>
    <w:rsid w:val="0058102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lang w:eastAsia="ru-RU"/>
    </w:rPr>
  </w:style>
  <w:style w:type="paragraph" w:customStyle="1" w:styleId="xl100">
    <w:name w:val="xl100"/>
    <w:basedOn w:val="a2"/>
    <w:rsid w:val="0058102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ru-RU"/>
    </w:rPr>
  </w:style>
  <w:style w:type="paragraph" w:customStyle="1" w:styleId="xl101">
    <w:name w:val="xl101"/>
    <w:basedOn w:val="a2"/>
    <w:rsid w:val="0058102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w:eastAsia="Times New Roman" w:hAnsi="Arial" w:cs="Arial"/>
      <w:b/>
      <w:bCs/>
      <w:lang w:eastAsia="ru-RU"/>
    </w:rPr>
  </w:style>
  <w:style w:type="paragraph" w:customStyle="1" w:styleId="xl102">
    <w:name w:val="xl102"/>
    <w:basedOn w:val="a2"/>
    <w:rsid w:val="00581028"/>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lang w:eastAsia="ru-RU"/>
    </w:rPr>
  </w:style>
  <w:style w:type="paragraph" w:customStyle="1" w:styleId="xl103">
    <w:name w:val="xl103"/>
    <w:basedOn w:val="a2"/>
    <w:rsid w:val="00581028"/>
    <w:pPr>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w:eastAsia="Times New Roman" w:hAnsi="Arial" w:cs="Arial"/>
      <w:lang w:eastAsia="ru-RU"/>
    </w:rPr>
  </w:style>
  <w:style w:type="paragraph" w:customStyle="1" w:styleId="xl104">
    <w:name w:val="xl104"/>
    <w:basedOn w:val="a2"/>
    <w:rsid w:val="00581028"/>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05">
    <w:name w:val="xl105"/>
    <w:basedOn w:val="a2"/>
    <w:rsid w:val="00581028"/>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color w:val="0000FF"/>
      <w:lang w:eastAsia="ru-RU"/>
    </w:rPr>
  </w:style>
  <w:style w:type="paragraph" w:customStyle="1" w:styleId="xl106">
    <w:name w:val="xl106"/>
    <w:basedOn w:val="a2"/>
    <w:rsid w:val="00581028"/>
    <w:pPr>
      <w:spacing w:before="100" w:beforeAutospacing="1" w:after="100" w:afterAutospacing="1"/>
      <w:jc w:val="left"/>
    </w:pPr>
    <w:rPr>
      <w:rFonts w:ascii="Arial" w:eastAsia="Times New Roman" w:hAnsi="Arial" w:cs="Arial"/>
      <w:lang w:eastAsia="ru-RU"/>
    </w:rPr>
  </w:style>
  <w:style w:type="paragraph" w:customStyle="1" w:styleId="xl107">
    <w:name w:val="xl107"/>
    <w:basedOn w:val="a2"/>
    <w:rsid w:val="00581028"/>
    <w:pPr>
      <w:spacing w:before="100" w:beforeAutospacing="1" w:after="100" w:afterAutospacing="1"/>
      <w:jc w:val="left"/>
    </w:pPr>
    <w:rPr>
      <w:rFonts w:ascii="Arial" w:eastAsia="Times New Roman" w:hAnsi="Arial" w:cs="Arial"/>
      <w:sz w:val="20"/>
      <w:szCs w:val="20"/>
      <w:lang w:eastAsia="ru-RU"/>
    </w:rPr>
  </w:style>
  <w:style w:type="paragraph" w:customStyle="1" w:styleId="xl108">
    <w:name w:val="xl108"/>
    <w:basedOn w:val="a2"/>
    <w:rsid w:val="00581028"/>
    <w:pPr>
      <w:spacing w:before="100" w:beforeAutospacing="1" w:after="100" w:afterAutospacing="1"/>
      <w:jc w:val="right"/>
      <w:textAlignment w:val="top"/>
    </w:pPr>
    <w:rPr>
      <w:rFonts w:ascii="Arial" w:eastAsia="Times New Roman" w:hAnsi="Arial" w:cs="Arial"/>
      <w:lang w:eastAsia="ru-RU"/>
    </w:rPr>
  </w:style>
  <w:style w:type="paragraph" w:customStyle="1" w:styleId="xl109">
    <w:name w:val="xl109"/>
    <w:basedOn w:val="a2"/>
    <w:rsid w:val="00581028"/>
    <w:pPr>
      <w:spacing w:before="100" w:beforeAutospacing="1" w:after="100" w:afterAutospacing="1"/>
      <w:jc w:val="left"/>
    </w:pPr>
    <w:rPr>
      <w:rFonts w:ascii="Arial" w:eastAsia="Times New Roman" w:hAnsi="Arial" w:cs="Arial"/>
      <w:b/>
      <w:bCs/>
      <w:lang w:eastAsia="ru-RU"/>
    </w:rPr>
  </w:style>
  <w:style w:type="paragraph" w:customStyle="1" w:styleId="xl110">
    <w:name w:val="xl110"/>
    <w:basedOn w:val="a2"/>
    <w:rsid w:val="00581028"/>
    <w:pPr>
      <w:spacing w:before="100" w:beforeAutospacing="1" w:after="100" w:afterAutospacing="1"/>
      <w:jc w:val="right"/>
      <w:textAlignment w:val="top"/>
    </w:pPr>
    <w:rPr>
      <w:rFonts w:ascii="Arial" w:eastAsia="Times New Roman" w:hAnsi="Arial"/>
      <w:lang w:eastAsia="ru-RU"/>
    </w:rPr>
  </w:style>
  <w:style w:type="paragraph" w:customStyle="1" w:styleId="xl111">
    <w:name w:val="xl111"/>
    <w:basedOn w:val="a2"/>
    <w:rsid w:val="00581028"/>
    <w:pPr>
      <w:spacing w:before="100" w:beforeAutospacing="1" w:after="100" w:afterAutospacing="1"/>
      <w:jc w:val="left"/>
      <w:textAlignment w:val="top"/>
    </w:pPr>
    <w:rPr>
      <w:rFonts w:ascii="Arial" w:eastAsia="Times New Roman" w:hAnsi="Arial" w:cs="Arial"/>
      <w:lang w:eastAsia="ru-RU"/>
    </w:rPr>
  </w:style>
  <w:style w:type="paragraph" w:customStyle="1" w:styleId="xl112">
    <w:name w:val="xl112"/>
    <w:basedOn w:val="a2"/>
    <w:rsid w:val="00581028"/>
    <w:pPr>
      <w:spacing w:before="100" w:beforeAutospacing="1" w:after="100" w:afterAutospacing="1"/>
      <w:jc w:val="left"/>
      <w:textAlignment w:val="top"/>
    </w:pPr>
    <w:rPr>
      <w:rFonts w:ascii="Arial" w:eastAsia="Times New Roman" w:hAnsi="Arial"/>
      <w:lang w:eastAsia="ru-RU"/>
    </w:rPr>
  </w:style>
  <w:style w:type="paragraph" w:customStyle="1" w:styleId="xl113">
    <w:name w:val="xl113"/>
    <w:basedOn w:val="a2"/>
    <w:rsid w:val="00581028"/>
    <w:pPr>
      <w:spacing w:before="100" w:beforeAutospacing="1" w:after="100" w:afterAutospacing="1"/>
      <w:jc w:val="right"/>
      <w:textAlignment w:val="top"/>
    </w:pPr>
    <w:rPr>
      <w:rFonts w:ascii="Arial" w:eastAsia="Times New Roman" w:hAnsi="Arial" w:cs="Arial"/>
      <w:lang w:eastAsia="ru-RU"/>
    </w:rPr>
  </w:style>
  <w:style w:type="paragraph" w:customStyle="1" w:styleId="xl114">
    <w:name w:val="xl114"/>
    <w:basedOn w:val="a2"/>
    <w:rsid w:val="00581028"/>
    <w:pPr>
      <w:spacing w:before="100" w:beforeAutospacing="1" w:after="100" w:afterAutospacing="1"/>
      <w:jc w:val="left"/>
    </w:pPr>
    <w:rPr>
      <w:rFonts w:ascii="Arial" w:eastAsia="Times New Roman" w:hAnsi="Arial" w:cs="Arial"/>
      <w:lang w:eastAsia="ru-RU"/>
    </w:rPr>
  </w:style>
  <w:style w:type="paragraph" w:customStyle="1" w:styleId="xl115">
    <w:name w:val="xl115"/>
    <w:basedOn w:val="a2"/>
    <w:rsid w:val="0058102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lang w:eastAsia="ru-RU"/>
    </w:rPr>
  </w:style>
  <w:style w:type="paragraph" w:customStyle="1" w:styleId="xl116">
    <w:name w:val="xl116"/>
    <w:basedOn w:val="a2"/>
    <w:rsid w:val="00581028"/>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17">
    <w:name w:val="xl117"/>
    <w:basedOn w:val="a2"/>
    <w:rsid w:val="00581028"/>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18">
    <w:name w:val="xl118"/>
    <w:basedOn w:val="a2"/>
    <w:rsid w:val="00581028"/>
    <w:pPr>
      <w:spacing w:before="100" w:beforeAutospacing="1" w:after="100" w:afterAutospacing="1"/>
      <w:textAlignment w:val="center"/>
    </w:pPr>
    <w:rPr>
      <w:rFonts w:ascii="Arial" w:eastAsia="Times New Roman" w:hAnsi="Arial" w:cs="Arial"/>
      <w:b/>
      <w:bCs/>
      <w:sz w:val="32"/>
      <w:szCs w:val="32"/>
      <w:lang w:eastAsia="ru-RU"/>
    </w:rPr>
  </w:style>
  <w:style w:type="paragraph" w:customStyle="1" w:styleId="xl119">
    <w:name w:val="xl119"/>
    <w:basedOn w:val="a2"/>
    <w:rsid w:val="00581028"/>
    <w:pPr>
      <w:spacing w:before="100" w:beforeAutospacing="1" w:after="100" w:afterAutospacing="1"/>
      <w:jc w:val="left"/>
      <w:textAlignment w:val="center"/>
    </w:pPr>
    <w:rPr>
      <w:rFonts w:eastAsia="Times New Roman"/>
      <w:lang w:eastAsia="ru-RU"/>
    </w:rPr>
  </w:style>
  <w:style w:type="paragraph" w:customStyle="1" w:styleId="xl120">
    <w:name w:val="xl120"/>
    <w:basedOn w:val="a2"/>
    <w:rsid w:val="00581028"/>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lang w:eastAsia="ru-RU"/>
    </w:rPr>
  </w:style>
  <w:style w:type="paragraph" w:customStyle="1" w:styleId="xl121">
    <w:name w:val="xl121"/>
    <w:basedOn w:val="a2"/>
    <w:rsid w:val="0058102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sz w:val="28"/>
      <w:szCs w:val="28"/>
      <w:lang w:eastAsia="ru-RU"/>
    </w:rPr>
  </w:style>
  <w:style w:type="paragraph" w:customStyle="1" w:styleId="xl122">
    <w:name w:val="xl122"/>
    <w:basedOn w:val="a2"/>
    <w:rsid w:val="00581028"/>
    <w:pPr>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23">
    <w:name w:val="xl123"/>
    <w:basedOn w:val="a2"/>
    <w:rsid w:val="00581028"/>
    <w:pPr>
      <w:pBdr>
        <w:left w:val="single" w:sz="4" w:space="0" w:color="auto"/>
      </w:pBdr>
      <w:spacing w:before="100" w:beforeAutospacing="1" w:after="100" w:afterAutospacing="1"/>
      <w:jc w:val="left"/>
    </w:pPr>
    <w:rPr>
      <w:rFonts w:ascii="Arial" w:eastAsia="Times New Roman" w:hAnsi="Arial" w:cs="Arial"/>
      <w:b/>
      <w:bCs/>
      <w:lang w:eastAsia="ru-RU"/>
    </w:rPr>
  </w:style>
  <w:style w:type="paragraph" w:customStyle="1" w:styleId="xl124">
    <w:name w:val="xl124"/>
    <w:basedOn w:val="a2"/>
    <w:rsid w:val="00581028"/>
    <w:pPr>
      <w:pBdr>
        <w:top w:val="single" w:sz="4" w:space="0" w:color="auto"/>
        <w:left w:val="single" w:sz="4" w:space="0" w:color="auto"/>
        <w:bottom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5">
    <w:name w:val="xl125"/>
    <w:basedOn w:val="a2"/>
    <w:rsid w:val="00581028"/>
    <w:pPr>
      <w:pBdr>
        <w:top w:val="single" w:sz="4" w:space="0" w:color="auto"/>
        <w:bottom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6">
    <w:name w:val="xl126"/>
    <w:basedOn w:val="a2"/>
    <w:rsid w:val="00581028"/>
    <w:pPr>
      <w:pBdr>
        <w:top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color w:val="0000FF"/>
      <w:lang w:eastAsia="ru-RU"/>
    </w:rPr>
  </w:style>
  <w:style w:type="paragraph" w:customStyle="1" w:styleId="xl127">
    <w:name w:val="xl127"/>
    <w:basedOn w:val="a2"/>
    <w:rsid w:val="00581028"/>
    <w:pPr>
      <w:spacing w:before="100" w:beforeAutospacing="1" w:after="100" w:afterAutospacing="1"/>
      <w:textAlignment w:val="center"/>
    </w:pPr>
    <w:rPr>
      <w:rFonts w:ascii="Arial" w:eastAsia="Times New Roman" w:hAnsi="Arial"/>
      <w:b/>
      <w:bCs/>
      <w:i/>
      <w:iCs/>
      <w:lang w:eastAsia="ru-RU"/>
    </w:rPr>
  </w:style>
  <w:style w:type="paragraph" w:customStyle="1" w:styleId="xl128">
    <w:name w:val="xl128"/>
    <w:basedOn w:val="a2"/>
    <w:rsid w:val="00581028"/>
    <w:pPr>
      <w:spacing w:before="100" w:beforeAutospacing="1" w:after="100" w:afterAutospacing="1"/>
      <w:textAlignment w:val="top"/>
    </w:pPr>
    <w:rPr>
      <w:rFonts w:eastAsia="Times New Roman"/>
      <w:b/>
      <w:bCs/>
      <w:sz w:val="28"/>
      <w:szCs w:val="28"/>
      <w:u w:val="single"/>
      <w:lang w:eastAsia="ru-RU"/>
    </w:rPr>
  </w:style>
  <w:style w:type="paragraph" w:customStyle="1" w:styleId="xl129">
    <w:name w:val="xl129"/>
    <w:basedOn w:val="a2"/>
    <w:rsid w:val="00581028"/>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0">
    <w:name w:val="xl130"/>
    <w:basedOn w:val="a2"/>
    <w:rsid w:val="00581028"/>
    <w:pPr>
      <w:pBdr>
        <w:top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1">
    <w:name w:val="xl131"/>
    <w:basedOn w:val="a2"/>
    <w:rsid w:val="00581028"/>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2">
    <w:name w:val="xl132"/>
    <w:basedOn w:val="a2"/>
    <w:rsid w:val="00581028"/>
    <w:pPr>
      <w:pBdr>
        <w:top w:val="single" w:sz="4" w:space="0" w:color="auto"/>
        <w:left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3">
    <w:name w:val="xl133"/>
    <w:basedOn w:val="a2"/>
    <w:rsid w:val="00581028"/>
    <w:pPr>
      <w:pBdr>
        <w:top w:val="single" w:sz="4" w:space="0" w:color="auto"/>
        <w:bottom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4">
    <w:name w:val="xl134"/>
    <w:basedOn w:val="a2"/>
    <w:rsid w:val="00581028"/>
    <w:pPr>
      <w:pBdr>
        <w:top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b/>
      <w:bCs/>
      <w:lang w:eastAsia="ru-RU"/>
    </w:rPr>
  </w:style>
  <w:style w:type="paragraph" w:customStyle="1" w:styleId="xl135">
    <w:name w:val="xl135"/>
    <w:basedOn w:val="a2"/>
    <w:rsid w:val="00581028"/>
    <w:pPr>
      <w:spacing w:before="100" w:beforeAutospacing="1" w:after="100" w:afterAutospacing="1"/>
      <w:jc w:val="left"/>
    </w:pPr>
    <w:rPr>
      <w:rFonts w:eastAsia="Times New Roman"/>
      <w:lang w:eastAsia="ru-RU"/>
    </w:rPr>
  </w:style>
  <w:style w:type="paragraph" w:customStyle="1" w:styleId="xl136">
    <w:name w:val="xl136"/>
    <w:basedOn w:val="a2"/>
    <w:rsid w:val="00581028"/>
    <w:pPr>
      <w:spacing w:before="100" w:beforeAutospacing="1" w:after="100" w:afterAutospacing="1"/>
      <w:jc w:val="left"/>
      <w:textAlignment w:val="top"/>
    </w:pPr>
    <w:rPr>
      <w:rFonts w:ascii="Arial" w:eastAsia="Times New Roman" w:hAnsi="Arial"/>
      <w:lang w:eastAsia="ru-RU"/>
    </w:rPr>
  </w:style>
  <w:style w:type="paragraph" w:customStyle="1" w:styleId="1f8">
    <w:name w:val="1"/>
    <w:basedOn w:val="a2"/>
    <w:rsid w:val="00581028"/>
    <w:pPr>
      <w:spacing w:after="160" w:line="240" w:lineRule="exact"/>
      <w:jc w:val="left"/>
    </w:pPr>
    <w:rPr>
      <w:rFonts w:ascii="Verdana" w:eastAsia="Times New Roman" w:hAnsi="Verdana"/>
      <w:lang w:val="en-US"/>
    </w:rPr>
  </w:style>
  <w:style w:type="character" w:customStyle="1" w:styleId="2f1">
    <w:name w:val="Основной шрифт абзаца2"/>
    <w:rsid w:val="00581028"/>
  </w:style>
  <w:style w:type="character" w:styleId="affff9">
    <w:name w:val="Strong"/>
    <w:uiPriority w:val="99"/>
    <w:qFormat/>
    <w:rsid w:val="00581028"/>
    <w:rPr>
      <w:b/>
      <w:bCs/>
    </w:rPr>
  </w:style>
  <w:style w:type="paragraph" w:customStyle="1" w:styleId="font5">
    <w:name w:val="font5"/>
    <w:basedOn w:val="a2"/>
    <w:rsid w:val="00581028"/>
    <w:pPr>
      <w:spacing w:before="100" w:beforeAutospacing="1" w:after="100" w:afterAutospacing="1"/>
      <w:jc w:val="left"/>
    </w:pPr>
    <w:rPr>
      <w:rFonts w:eastAsia="Times New Roman"/>
      <w:b/>
      <w:lang w:eastAsia="ru-RU"/>
    </w:rPr>
  </w:style>
  <w:style w:type="paragraph" w:customStyle="1" w:styleId="font6">
    <w:name w:val="font6"/>
    <w:basedOn w:val="a2"/>
    <w:rsid w:val="00581028"/>
    <w:pPr>
      <w:spacing w:before="100" w:beforeAutospacing="1" w:after="100" w:afterAutospacing="1"/>
      <w:jc w:val="left"/>
    </w:pPr>
    <w:rPr>
      <w:rFonts w:eastAsia="Times New Roman"/>
      <w:b/>
      <w:color w:val="000000"/>
      <w:lang w:eastAsia="ru-RU"/>
    </w:rPr>
  </w:style>
  <w:style w:type="paragraph" w:customStyle="1" w:styleId="font7">
    <w:name w:val="font7"/>
    <w:basedOn w:val="a2"/>
    <w:rsid w:val="00581028"/>
    <w:pPr>
      <w:spacing w:before="100" w:beforeAutospacing="1" w:after="100" w:afterAutospacing="1"/>
      <w:jc w:val="left"/>
    </w:pPr>
    <w:rPr>
      <w:rFonts w:eastAsia="Times New Roman"/>
      <w:bCs/>
      <w:i/>
      <w:iCs/>
      <w:color w:val="000000"/>
      <w:lang w:eastAsia="ru-RU"/>
    </w:rPr>
  </w:style>
  <w:style w:type="paragraph" w:customStyle="1" w:styleId="font8">
    <w:name w:val="font8"/>
    <w:basedOn w:val="a2"/>
    <w:rsid w:val="00581028"/>
    <w:pPr>
      <w:spacing w:before="100" w:beforeAutospacing="1" w:after="100" w:afterAutospacing="1"/>
      <w:jc w:val="left"/>
    </w:pPr>
    <w:rPr>
      <w:rFonts w:eastAsia="Times New Roman"/>
      <w:bCs/>
      <w:i/>
      <w:iCs/>
      <w:color w:val="000000"/>
      <w:lang w:eastAsia="ru-RU"/>
    </w:rPr>
  </w:style>
  <w:style w:type="paragraph" w:customStyle="1" w:styleId="xl137">
    <w:name w:val="xl137"/>
    <w:basedOn w:val="a2"/>
    <w:rsid w:val="00581028"/>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Cs/>
      <w:color w:val="000000"/>
      <w:lang w:eastAsia="ru-RU"/>
    </w:rPr>
  </w:style>
  <w:style w:type="paragraph" w:customStyle="1" w:styleId="xl138">
    <w:name w:val="xl138"/>
    <w:basedOn w:val="a2"/>
    <w:rsid w:val="00581028"/>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color w:val="000000"/>
      <w:lang w:eastAsia="ru-RU"/>
    </w:rPr>
  </w:style>
  <w:style w:type="paragraph" w:customStyle="1" w:styleId="xl139">
    <w:name w:val="xl139"/>
    <w:basedOn w:val="a2"/>
    <w:rsid w:val="00581028"/>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0">
    <w:name w:val="xl140"/>
    <w:basedOn w:val="a2"/>
    <w:rsid w:val="00581028"/>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1">
    <w:name w:val="xl141"/>
    <w:basedOn w:val="a2"/>
    <w:rsid w:val="00581028"/>
    <w:pPr>
      <w:pBdr>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2">
    <w:name w:val="xl142"/>
    <w:basedOn w:val="a2"/>
    <w:rsid w:val="00581028"/>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3">
    <w:name w:val="xl143"/>
    <w:basedOn w:val="a2"/>
    <w:rsid w:val="00581028"/>
    <w:pPr>
      <w:pBdr>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4">
    <w:name w:val="xl144"/>
    <w:basedOn w:val="a2"/>
    <w:rsid w:val="00581028"/>
    <w:pPr>
      <w:pBdr>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5">
    <w:name w:val="xl145"/>
    <w:basedOn w:val="a2"/>
    <w:rsid w:val="00581028"/>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Cs/>
      <w:lang w:eastAsia="ru-RU"/>
    </w:rPr>
  </w:style>
  <w:style w:type="paragraph" w:customStyle="1" w:styleId="xl146">
    <w:name w:val="xl146"/>
    <w:basedOn w:val="a2"/>
    <w:rsid w:val="00581028"/>
    <w:pPr>
      <w:pBdr>
        <w:top w:val="single" w:sz="4" w:space="0" w:color="auto"/>
        <w:left w:val="single" w:sz="4" w:space="0" w:color="auto"/>
        <w:bottom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xl147">
    <w:name w:val="xl147"/>
    <w:basedOn w:val="a2"/>
    <w:rsid w:val="00581028"/>
    <w:pPr>
      <w:pBdr>
        <w:top w:val="single" w:sz="4" w:space="0" w:color="auto"/>
        <w:left w:val="single" w:sz="4" w:space="0" w:color="auto"/>
      </w:pBdr>
      <w:shd w:val="clear" w:color="000000" w:fill="FFFFFF"/>
      <w:spacing w:before="100" w:beforeAutospacing="1" w:after="100" w:afterAutospacing="1"/>
      <w:jc w:val="left"/>
      <w:textAlignment w:val="center"/>
    </w:pPr>
    <w:rPr>
      <w:rFonts w:eastAsia="Times New Roman"/>
      <w:b/>
      <w:lang w:eastAsia="ru-RU"/>
    </w:rPr>
  </w:style>
  <w:style w:type="paragraph" w:customStyle="1" w:styleId="affffa">
    <w:name w:val="ПОДПИСЬ"/>
    <w:basedOn w:val="a2"/>
    <w:uiPriority w:val="99"/>
    <w:rsid w:val="00581028"/>
    <w:pPr>
      <w:pBdr>
        <w:top w:val="single" w:sz="4" w:space="1" w:color="auto"/>
        <w:left w:val="single" w:sz="4" w:space="4" w:color="auto"/>
        <w:bottom w:val="single" w:sz="4" w:space="1" w:color="auto"/>
        <w:right w:val="single" w:sz="4" w:space="4" w:color="auto"/>
      </w:pBdr>
      <w:suppressAutoHyphens/>
      <w:spacing w:after="360"/>
      <w:contextualSpacing/>
    </w:pPr>
    <w:rPr>
      <w:rFonts w:eastAsia="MS Mincho"/>
      <w:noProof/>
      <w:lang w:eastAsia="ja-JP"/>
    </w:rPr>
  </w:style>
  <w:style w:type="character" w:customStyle="1" w:styleId="1f9">
    <w:name w:val="Знак Знак Знак1"/>
    <w:locked/>
    <w:rsid w:val="00581028"/>
    <w:rPr>
      <w:rFonts w:ascii="Verdana" w:hAnsi="Verdana" w:cs="Verdana"/>
      <w:lang w:val="en-US" w:eastAsia="en-US" w:bidi="ar-SA"/>
    </w:rPr>
  </w:style>
  <w:style w:type="paragraph" w:customStyle="1" w:styleId="1fa">
    <w:name w:val="Текст1"/>
    <w:basedOn w:val="a2"/>
    <w:rsid w:val="00581028"/>
    <w:pPr>
      <w:spacing w:line="360" w:lineRule="auto"/>
      <w:ind w:firstLine="720"/>
      <w:jc w:val="both"/>
    </w:pPr>
    <w:rPr>
      <w:rFonts w:eastAsia="Times New Roman"/>
      <w:sz w:val="28"/>
      <w:szCs w:val="20"/>
      <w:lang w:eastAsia="ru-RU"/>
    </w:rPr>
  </w:style>
  <w:style w:type="paragraph" w:customStyle="1" w:styleId="affffb">
    <w:name w:val="Заголовок"/>
    <w:basedOn w:val="a2"/>
    <w:next w:val="af7"/>
    <w:rsid w:val="00581028"/>
    <w:pPr>
      <w:keepNext/>
      <w:suppressAutoHyphens/>
      <w:spacing w:before="240" w:after="120" w:line="360" w:lineRule="auto"/>
      <w:ind w:firstLine="567"/>
      <w:jc w:val="both"/>
    </w:pPr>
    <w:rPr>
      <w:rFonts w:ascii="Arial" w:eastAsia="MS Mincho" w:hAnsi="Arial" w:cs="Tahoma"/>
      <w:sz w:val="28"/>
      <w:szCs w:val="28"/>
      <w:lang w:eastAsia="ar-SA"/>
    </w:rPr>
  </w:style>
  <w:style w:type="paragraph" w:customStyle="1" w:styleId="Normal2">
    <w:name w:val="Normal2"/>
    <w:rsid w:val="00581028"/>
    <w:pPr>
      <w:widowControl w:val="0"/>
      <w:spacing w:line="259" w:lineRule="auto"/>
      <w:ind w:left="400" w:right="400"/>
    </w:pPr>
    <w:rPr>
      <w:rFonts w:eastAsia="Times New Roman"/>
      <w:b/>
      <w:sz w:val="28"/>
      <w:szCs w:val="20"/>
      <w:lang w:eastAsia="ru-RU"/>
    </w:rPr>
  </w:style>
  <w:style w:type="paragraph" w:customStyle="1" w:styleId="213">
    <w:name w:val="Основной текст 21"/>
    <w:basedOn w:val="a2"/>
    <w:rsid w:val="00581028"/>
    <w:pPr>
      <w:widowControl w:val="0"/>
      <w:ind w:firstLine="709"/>
      <w:jc w:val="both"/>
    </w:pPr>
    <w:rPr>
      <w:rFonts w:eastAsia="Times New Roman"/>
      <w:sz w:val="28"/>
      <w:szCs w:val="20"/>
      <w:lang w:eastAsia="ru-RU"/>
    </w:rPr>
  </w:style>
  <w:style w:type="paragraph" w:customStyle="1" w:styleId="affffc">
    <w:name w:val="Знак Знак Знак Знак"/>
    <w:basedOn w:val="a2"/>
    <w:rsid w:val="00581028"/>
    <w:pPr>
      <w:spacing w:after="160" w:line="240" w:lineRule="exact"/>
      <w:jc w:val="left"/>
    </w:pPr>
    <w:rPr>
      <w:rFonts w:ascii="Tahoma" w:eastAsia="Times New Roman" w:hAnsi="Tahoma" w:cs="Tahoma"/>
      <w:sz w:val="18"/>
      <w:szCs w:val="18"/>
      <w:lang w:val="en-US"/>
    </w:rPr>
  </w:style>
  <w:style w:type="paragraph" w:customStyle="1" w:styleId="1fb">
    <w:name w:val="Знак Знак Знак1 Знак"/>
    <w:basedOn w:val="a2"/>
    <w:rsid w:val="00581028"/>
    <w:pPr>
      <w:spacing w:after="160" w:line="240" w:lineRule="exact"/>
      <w:jc w:val="left"/>
    </w:pPr>
    <w:rPr>
      <w:rFonts w:ascii="Verdana" w:eastAsia="Times New Roman" w:hAnsi="Verdana"/>
      <w:lang w:val="en-US"/>
    </w:rPr>
  </w:style>
  <w:style w:type="paragraph" w:customStyle="1" w:styleId="FR1">
    <w:name w:val="FR1"/>
    <w:rsid w:val="00581028"/>
    <w:pPr>
      <w:widowControl w:val="0"/>
      <w:autoSpaceDE w:val="0"/>
      <w:autoSpaceDN w:val="0"/>
      <w:adjustRightInd w:val="0"/>
      <w:spacing w:line="680" w:lineRule="auto"/>
      <w:ind w:right="400"/>
    </w:pPr>
    <w:rPr>
      <w:rFonts w:ascii="Arial" w:eastAsia="Calibri" w:hAnsi="Arial" w:cs="Arial"/>
      <w:noProof/>
      <w:sz w:val="20"/>
      <w:szCs w:val="20"/>
      <w:lang w:eastAsia="ru-RU"/>
    </w:rPr>
  </w:style>
  <w:style w:type="character" w:customStyle="1" w:styleId="PlainTextChar">
    <w:name w:val="Plain Text Char"/>
    <w:semiHidden/>
    <w:locked/>
    <w:rsid w:val="00581028"/>
    <w:rPr>
      <w:rFonts w:ascii="Courier New" w:hAnsi="Courier New" w:cs="Courier New"/>
      <w:sz w:val="20"/>
      <w:szCs w:val="20"/>
      <w:lang w:val="x-none" w:eastAsia="ru-RU"/>
    </w:rPr>
  </w:style>
  <w:style w:type="paragraph" w:customStyle="1" w:styleId="ListParagraph">
    <w:name w:val="List Paragraph"/>
    <w:basedOn w:val="a2"/>
    <w:rsid w:val="00581028"/>
    <w:pPr>
      <w:ind w:left="720"/>
      <w:jc w:val="left"/>
    </w:pPr>
    <w:rPr>
      <w:rFonts w:ascii="Calibri" w:eastAsia="Times New Roman" w:hAnsi="Calibri"/>
      <w:sz w:val="22"/>
      <w:szCs w:val="22"/>
      <w:lang w:eastAsia="ru-RU"/>
    </w:rPr>
  </w:style>
  <w:style w:type="paragraph" w:customStyle="1" w:styleId="111">
    <w:name w:val=" Знак Знак1 Знак Знак1"/>
    <w:basedOn w:val="a2"/>
    <w:rsid w:val="00581028"/>
    <w:pPr>
      <w:spacing w:after="160" w:line="240" w:lineRule="exact"/>
      <w:jc w:val="left"/>
    </w:pPr>
    <w:rPr>
      <w:rFonts w:ascii="Verdana" w:eastAsia="Times New Roman" w:hAnsi="Verdana"/>
      <w:lang w:val="en-US"/>
    </w:rPr>
  </w:style>
  <w:style w:type="paragraph" w:customStyle="1" w:styleId="161">
    <w:name w:val=" Знак Знак16 Знак Знак"/>
    <w:basedOn w:val="a2"/>
    <w:rsid w:val="00581028"/>
    <w:pPr>
      <w:spacing w:after="160" w:line="240" w:lineRule="exact"/>
      <w:jc w:val="left"/>
    </w:pPr>
    <w:rPr>
      <w:rFonts w:ascii="Verdana" w:eastAsia="Times New Roman" w:hAnsi="Verdana"/>
      <w:lang w:val="en-US"/>
    </w:rPr>
  </w:style>
  <w:style w:type="paragraph" w:customStyle="1" w:styleId="162">
    <w:name w:val=" Знак Знак16 Знак Знак Знак Знак Знак Знак Знак Знак Знак Знак Знак Знак Знак Знак Знак Знак Знак Знак"/>
    <w:basedOn w:val="a2"/>
    <w:rsid w:val="00581028"/>
    <w:pPr>
      <w:spacing w:after="160" w:line="240" w:lineRule="exact"/>
      <w:jc w:val="left"/>
    </w:pPr>
    <w:rPr>
      <w:rFonts w:ascii="Verdana" w:eastAsia="Times New Roman" w:hAnsi="Verdana"/>
      <w:lang w:val="en-US"/>
    </w:rPr>
  </w:style>
  <w:style w:type="paragraph" w:customStyle="1" w:styleId="112">
    <w:name w:val=" Знак Знак1 Знак Знак1 Знак Знак Знак Знак Знак Знак"/>
    <w:basedOn w:val="a2"/>
    <w:rsid w:val="00581028"/>
    <w:pPr>
      <w:spacing w:after="160" w:line="240" w:lineRule="exact"/>
      <w:jc w:val="left"/>
    </w:pPr>
    <w:rPr>
      <w:rFonts w:ascii="Verdana" w:eastAsia="Times New Roman" w:hAnsi="Verdana"/>
      <w:lang w:val="en-US"/>
    </w:rPr>
  </w:style>
  <w:style w:type="paragraph" w:customStyle="1" w:styleId="1fc">
    <w:name w:val="Шапка 1"/>
    <w:next w:val="a2"/>
    <w:rsid w:val="00581028"/>
    <w:rPr>
      <w:rFonts w:eastAsia="Times New Roman"/>
      <w:b/>
      <w:bCs/>
      <w:color w:val="0000FF"/>
      <w:spacing w:val="-4"/>
      <w:sz w:val="20"/>
      <w:szCs w:val="20"/>
      <w:lang w:eastAsia="ru-RU"/>
    </w:rPr>
  </w:style>
  <w:style w:type="paragraph" w:customStyle="1" w:styleId="2f2">
    <w:name w:val="Шапка 2"/>
    <w:next w:val="a2"/>
    <w:rsid w:val="00581028"/>
    <w:rPr>
      <w:rFonts w:eastAsia="Times New Roman"/>
      <w:b/>
      <w:bCs/>
      <w:color w:val="0000FF"/>
      <w:spacing w:val="30"/>
      <w:lang w:eastAsia="ru-RU"/>
    </w:rPr>
  </w:style>
  <w:style w:type="paragraph" w:customStyle="1" w:styleId="3b">
    <w:name w:val="Шапка 3"/>
    <w:next w:val="a2"/>
    <w:rsid w:val="00581028"/>
    <w:rPr>
      <w:rFonts w:eastAsia="Times New Roman"/>
      <w:b/>
      <w:bCs/>
      <w:color w:val="0000FF"/>
      <w:spacing w:val="-8"/>
      <w:sz w:val="22"/>
      <w:lang w:eastAsia="ru-RU"/>
    </w:rPr>
  </w:style>
  <w:style w:type="paragraph" w:customStyle="1" w:styleId="46">
    <w:name w:val="Шапка 4"/>
    <w:next w:val="a2"/>
    <w:rsid w:val="00581028"/>
    <w:pPr>
      <w:spacing w:line="300" w:lineRule="exact"/>
    </w:pPr>
    <w:rPr>
      <w:rFonts w:eastAsia="Times New Roman"/>
      <w:b/>
      <w:bCs/>
      <w:color w:val="0000FF"/>
      <w:spacing w:val="32"/>
      <w:w w:val="110"/>
      <w:sz w:val="28"/>
      <w:lang w:eastAsia="ru-RU"/>
    </w:rPr>
  </w:style>
  <w:style w:type="paragraph" w:customStyle="1" w:styleId="53">
    <w:name w:val="Шапка 5"/>
    <w:next w:val="a2"/>
    <w:rsid w:val="00581028"/>
    <w:pPr>
      <w:spacing w:line="200" w:lineRule="exact"/>
    </w:pPr>
    <w:rPr>
      <w:rFonts w:eastAsia="Times New Roman"/>
      <w:b/>
      <w:bCs/>
      <w:color w:val="0000FF"/>
      <w:sz w:val="22"/>
      <w:lang w:eastAsia="ru-RU"/>
    </w:rPr>
  </w:style>
  <w:style w:type="paragraph" w:customStyle="1" w:styleId="1fd">
    <w:name w:val=" Знак1 Знак Знак Знак Знак Знак Знак Знак Знак"/>
    <w:basedOn w:val="a2"/>
    <w:rsid w:val="00581028"/>
    <w:pPr>
      <w:spacing w:after="160" w:line="240" w:lineRule="exact"/>
      <w:jc w:val="left"/>
    </w:pPr>
    <w:rPr>
      <w:rFonts w:ascii="Verdana" w:eastAsia="Times New Roman" w:hAnsi="Verdana"/>
      <w:lang w:val="en-US"/>
    </w:rPr>
  </w:style>
  <w:style w:type="paragraph" w:customStyle="1" w:styleId="163">
    <w:name w:val=" Знак Знак16 Знак Знак Знак Знак Знак Знак Знак Знак Знак Знак Знак Знак Знак Знак Знак Знак Знак Знак Знак Знак"/>
    <w:basedOn w:val="a2"/>
    <w:rsid w:val="00581028"/>
    <w:pPr>
      <w:spacing w:after="160" w:line="240" w:lineRule="exact"/>
      <w:jc w:val="left"/>
    </w:pPr>
    <w:rPr>
      <w:rFonts w:ascii="Verdana" w:eastAsia="Times New Roman" w:hAnsi="Verdana"/>
      <w:lang w:val="en-US"/>
    </w:rPr>
  </w:style>
  <w:style w:type="paragraph" w:customStyle="1" w:styleId="1fe">
    <w:name w:val=" Знак1 Знак Знак Знак Знак Знак Знак Знак Знак Знак"/>
    <w:basedOn w:val="a2"/>
    <w:rsid w:val="00581028"/>
    <w:pPr>
      <w:spacing w:after="160" w:line="240" w:lineRule="exact"/>
      <w:jc w:val="left"/>
    </w:pPr>
    <w:rPr>
      <w:rFonts w:ascii="Verdana" w:eastAsia="Times New Roman" w:hAnsi="Verdana"/>
      <w:lang w:val="en-US"/>
    </w:rPr>
  </w:style>
  <w:style w:type="paragraph" w:customStyle="1" w:styleId="ConsPlusNormal">
    <w:name w:val="ConsPlusNormal"/>
    <w:rsid w:val="00581028"/>
    <w:pPr>
      <w:autoSpaceDE w:val="0"/>
      <w:autoSpaceDN w:val="0"/>
      <w:adjustRightInd w:val="0"/>
      <w:ind w:firstLine="720"/>
      <w:jc w:val="left"/>
    </w:pPr>
    <w:rPr>
      <w:rFonts w:ascii="Arial" w:eastAsia="Times New Roman" w:hAnsi="Arial" w:cs="Arial"/>
      <w:sz w:val="20"/>
      <w:szCs w:val="20"/>
      <w:lang w:eastAsia="ru-RU"/>
    </w:rPr>
  </w:style>
  <w:style w:type="paragraph" w:customStyle="1" w:styleId="164">
    <w:name w:val=" Знак Знак16 Знак Знак Знак Знак Знак Знак Знак Знак Знак Знак Знак Знак Знак Знак Знак Знак Знак Знак Знак Знак Знак Знак Знак Знак"/>
    <w:basedOn w:val="a2"/>
    <w:rsid w:val="00581028"/>
    <w:pPr>
      <w:spacing w:after="160" w:line="240" w:lineRule="exact"/>
      <w:jc w:val="left"/>
    </w:pPr>
    <w:rPr>
      <w:rFonts w:ascii="Verdana" w:eastAsia="Times New Roman" w:hAnsi="Verdana"/>
      <w:lang w:val="en-US"/>
    </w:rPr>
  </w:style>
  <w:style w:type="paragraph" w:customStyle="1" w:styleId="Style3">
    <w:name w:val="Style3"/>
    <w:basedOn w:val="a2"/>
    <w:uiPriority w:val="99"/>
    <w:rsid w:val="00581028"/>
    <w:pPr>
      <w:widowControl w:val="0"/>
      <w:autoSpaceDE w:val="0"/>
      <w:autoSpaceDN w:val="0"/>
      <w:adjustRightInd w:val="0"/>
      <w:spacing w:line="281" w:lineRule="exact"/>
      <w:jc w:val="both"/>
    </w:pPr>
    <w:rPr>
      <w:rFonts w:eastAsia="Times New Roman"/>
      <w:lang w:eastAsia="ru-RU"/>
    </w:rPr>
  </w:style>
  <w:style w:type="paragraph" w:customStyle="1" w:styleId="Style4">
    <w:name w:val="Style4"/>
    <w:basedOn w:val="a2"/>
    <w:uiPriority w:val="99"/>
    <w:rsid w:val="00581028"/>
    <w:pPr>
      <w:widowControl w:val="0"/>
      <w:autoSpaceDE w:val="0"/>
      <w:autoSpaceDN w:val="0"/>
      <w:adjustRightInd w:val="0"/>
      <w:spacing w:line="281" w:lineRule="exact"/>
      <w:jc w:val="both"/>
    </w:pPr>
    <w:rPr>
      <w:rFonts w:eastAsia="Times New Roman"/>
      <w:lang w:eastAsia="ru-RU"/>
    </w:rPr>
  </w:style>
  <w:style w:type="paragraph" w:customStyle="1" w:styleId="Style5">
    <w:name w:val="Style5"/>
    <w:basedOn w:val="a2"/>
    <w:uiPriority w:val="99"/>
    <w:rsid w:val="00581028"/>
    <w:pPr>
      <w:widowControl w:val="0"/>
      <w:autoSpaceDE w:val="0"/>
      <w:autoSpaceDN w:val="0"/>
      <w:adjustRightInd w:val="0"/>
      <w:spacing w:line="272" w:lineRule="exact"/>
      <w:jc w:val="left"/>
    </w:pPr>
    <w:rPr>
      <w:rFonts w:eastAsia="Times New Roman"/>
      <w:lang w:eastAsia="ru-RU"/>
    </w:rPr>
  </w:style>
  <w:style w:type="paragraph" w:customStyle="1" w:styleId="Style7">
    <w:name w:val="Style7"/>
    <w:basedOn w:val="a2"/>
    <w:uiPriority w:val="99"/>
    <w:rsid w:val="00581028"/>
    <w:pPr>
      <w:widowControl w:val="0"/>
      <w:autoSpaceDE w:val="0"/>
      <w:autoSpaceDN w:val="0"/>
      <w:adjustRightInd w:val="0"/>
      <w:jc w:val="left"/>
    </w:pPr>
    <w:rPr>
      <w:rFonts w:eastAsia="Times New Roman"/>
      <w:lang w:eastAsia="ru-RU"/>
    </w:rPr>
  </w:style>
  <w:style w:type="paragraph" w:customStyle="1" w:styleId="Style8">
    <w:name w:val="Style8"/>
    <w:basedOn w:val="a2"/>
    <w:uiPriority w:val="99"/>
    <w:rsid w:val="00581028"/>
    <w:pPr>
      <w:widowControl w:val="0"/>
      <w:autoSpaceDE w:val="0"/>
      <w:autoSpaceDN w:val="0"/>
      <w:adjustRightInd w:val="0"/>
      <w:spacing w:line="252" w:lineRule="exact"/>
      <w:jc w:val="both"/>
    </w:pPr>
    <w:rPr>
      <w:rFonts w:eastAsia="Times New Roman"/>
      <w:lang w:eastAsia="ru-RU"/>
    </w:rPr>
  </w:style>
  <w:style w:type="character" w:customStyle="1" w:styleId="FontStyle16">
    <w:name w:val="Font Style16"/>
    <w:uiPriority w:val="99"/>
    <w:rsid w:val="00581028"/>
    <w:rPr>
      <w:rFonts w:ascii="Times New Roman" w:hAnsi="Times New Roman" w:cs="Times New Roman"/>
      <w:b/>
      <w:bCs/>
      <w:sz w:val="28"/>
      <w:szCs w:val="28"/>
    </w:rPr>
  </w:style>
  <w:style w:type="character" w:customStyle="1" w:styleId="FontStyle17">
    <w:name w:val="Font Style17"/>
    <w:uiPriority w:val="99"/>
    <w:rsid w:val="00581028"/>
    <w:rPr>
      <w:rFonts w:ascii="Times New Roman" w:hAnsi="Times New Roman" w:cs="Times New Roman"/>
      <w:b/>
      <w:bCs/>
      <w:sz w:val="20"/>
      <w:szCs w:val="20"/>
    </w:rPr>
  </w:style>
  <w:style w:type="character" w:customStyle="1" w:styleId="FontStyle18">
    <w:name w:val="Font Style18"/>
    <w:uiPriority w:val="99"/>
    <w:rsid w:val="00581028"/>
    <w:rPr>
      <w:rFonts w:ascii="Times New Roman" w:hAnsi="Times New Roman" w:cs="Times New Roman"/>
      <w:sz w:val="20"/>
      <w:szCs w:val="20"/>
    </w:rPr>
  </w:style>
  <w:style w:type="character" w:customStyle="1" w:styleId="FontStyle20">
    <w:name w:val="Font Style20"/>
    <w:uiPriority w:val="99"/>
    <w:rsid w:val="00581028"/>
    <w:rPr>
      <w:rFonts w:ascii="Times New Roman" w:hAnsi="Times New Roman" w:cs="Times New Roman"/>
      <w:i/>
      <w:iCs/>
      <w:sz w:val="20"/>
      <w:szCs w:val="20"/>
    </w:rPr>
  </w:style>
  <w:style w:type="paragraph" w:customStyle="1" w:styleId="Style1">
    <w:name w:val="Style1"/>
    <w:basedOn w:val="a2"/>
    <w:rsid w:val="00581028"/>
    <w:pPr>
      <w:widowControl w:val="0"/>
      <w:autoSpaceDE w:val="0"/>
      <w:autoSpaceDN w:val="0"/>
      <w:adjustRightInd w:val="0"/>
      <w:jc w:val="left"/>
    </w:pPr>
    <w:rPr>
      <w:rFonts w:eastAsia="Times New Roman"/>
      <w:lang w:eastAsia="ru-RU"/>
    </w:rPr>
  </w:style>
  <w:style w:type="paragraph" w:customStyle="1" w:styleId="Style6">
    <w:name w:val="Style6"/>
    <w:basedOn w:val="a2"/>
    <w:rsid w:val="00581028"/>
    <w:pPr>
      <w:widowControl w:val="0"/>
      <w:autoSpaceDE w:val="0"/>
      <w:autoSpaceDN w:val="0"/>
      <w:adjustRightInd w:val="0"/>
      <w:spacing w:line="274" w:lineRule="exact"/>
    </w:pPr>
    <w:rPr>
      <w:rFonts w:eastAsia="Times New Roman"/>
      <w:lang w:eastAsia="ru-RU"/>
    </w:rPr>
  </w:style>
  <w:style w:type="paragraph" w:customStyle="1" w:styleId="Style9">
    <w:name w:val="Style9"/>
    <w:basedOn w:val="a2"/>
    <w:uiPriority w:val="99"/>
    <w:rsid w:val="00581028"/>
    <w:pPr>
      <w:widowControl w:val="0"/>
      <w:autoSpaceDE w:val="0"/>
      <w:autoSpaceDN w:val="0"/>
      <w:adjustRightInd w:val="0"/>
      <w:jc w:val="left"/>
    </w:pPr>
    <w:rPr>
      <w:rFonts w:eastAsia="Times New Roman"/>
      <w:lang w:eastAsia="ru-RU"/>
    </w:rPr>
  </w:style>
  <w:style w:type="paragraph" w:customStyle="1" w:styleId="Style10">
    <w:name w:val="Style10"/>
    <w:basedOn w:val="a2"/>
    <w:uiPriority w:val="99"/>
    <w:rsid w:val="00581028"/>
    <w:pPr>
      <w:widowControl w:val="0"/>
      <w:autoSpaceDE w:val="0"/>
      <w:autoSpaceDN w:val="0"/>
      <w:adjustRightInd w:val="0"/>
      <w:spacing w:line="274" w:lineRule="exact"/>
      <w:ind w:hanging="259"/>
      <w:jc w:val="left"/>
    </w:pPr>
    <w:rPr>
      <w:rFonts w:eastAsia="Times New Roman"/>
      <w:lang w:eastAsia="ru-RU"/>
    </w:rPr>
  </w:style>
  <w:style w:type="paragraph" w:customStyle="1" w:styleId="Style11">
    <w:name w:val="Style11"/>
    <w:basedOn w:val="a2"/>
    <w:uiPriority w:val="99"/>
    <w:rsid w:val="00581028"/>
    <w:pPr>
      <w:widowControl w:val="0"/>
      <w:autoSpaceDE w:val="0"/>
      <w:autoSpaceDN w:val="0"/>
      <w:adjustRightInd w:val="0"/>
      <w:jc w:val="left"/>
    </w:pPr>
    <w:rPr>
      <w:rFonts w:eastAsia="Times New Roman"/>
      <w:lang w:eastAsia="ru-RU"/>
    </w:rPr>
  </w:style>
  <w:style w:type="paragraph" w:customStyle="1" w:styleId="Style12">
    <w:name w:val="Style12"/>
    <w:basedOn w:val="a2"/>
    <w:uiPriority w:val="99"/>
    <w:rsid w:val="00581028"/>
    <w:pPr>
      <w:widowControl w:val="0"/>
      <w:autoSpaceDE w:val="0"/>
      <w:autoSpaceDN w:val="0"/>
      <w:adjustRightInd w:val="0"/>
      <w:jc w:val="left"/>
    </w:pPr>
    <w:rPr>
      <w:rFonts w:eastAsia="Times New Roman"/>
      <w:lang w:eastAsia="ru-RU"/>
    </w:rPr>
  </w:style>
  <w:style w:type="paragraph" w:customStyle="1" w:styleId="Style13">
    <w:name w:val="Style13"/>
    <w:basedOn w:val="a2"/>
    <w:uiPriority w:val="99"/>
    <w:rsid w:val="00581028"/>
    <w:pPr>
      <w:widowControl w:val="0"/>
      <w:autoSpaceDE w:val="0"/>
      <w:autoSpaceDN w:val="0"/>
      <w:adjustRightInd w:val="0"/>
      <w:jc w:val="left"/>
    </w:pPr>
    <w:rPr>
      <w:rFonts w:eastAsia="Times New Roman"/>
      <w:lang w:eastAsia="ru-RU"/>
    </w:rPr>
  </w:style>
  <w:style w:type="character" w:customStyle="1" w:styleId="FontStyle19">
    <w:name w:val="Font Style19"/>
    <w:uiPriority w:val="99"/>
    <w:rsid w:val="00581028"/>
    <w:rPr>
      <w:rFonts w:ascii="Times New Roman" w:hAnsi="Times New Roman" w:cs="Times New Roman"/>
      <w:b/>
      <w:bCs/>
      <w:sz w:val="26"/>
      <w:szCs w:val="26"/>
    </w:rPr>
  </w:style>
  <w:style w:type="paragraph" w:customStyle="1" w:styleId="1ff">
    <w:name w:val=" Знак1 Знак Знак Знак Знак Знак Знак Знак Знак Знак Знак Знак"/>
    <w:basedOn w:val="a2"/>
    <w:rsid w:val="00581028"/>
    <w:pPr>
      <w:spacing w:after="160" w:line="240" w:lineRule="exact"/>
      <w:jc w:val="left"/>
    </w:pPr>
    <w:rPr>
      <w:rFonts w:ascii="Verdana" w:eastAsia="Times New Roman" w:hAnsi="Verdana"/>
      <w:lang w:val="en-US"/>
    </w:rPr>
  </w:style>
  <w:style w:type="paragraph" w:customStyle="1" w:styleId="3c">
    <w:name w:val=" Знак Знак3"/>
    <w:basedOn w:val="a2"/>
    <w:rsid w:val="00581028"/>
    <w:pPr>
      <w:spacing w:after="160" w:line="240" w:lineRule="exact"/>
      <w:jc w:val="left"/>
    </w:pPr>
    <w:rPr>
      <w:rFonts w:ascii="Verdana" w:eastAsia="Times New Roman" w:hAnsi="Verdana"/>
      <w:lang w:val="en-US"/>
    </w:rPr>
  </w:style>
  <w:style w:type="paragraph" w:customStyle="1" w:styleId="165">
    <w:name w:val=" Знак Знак16 Знак Знак Знак Знак Знак Знак"/>
    <w:basedOn w:val="a2"/>
    <w:rsid w:val="00581028"/>
    <w:pPr>
      <w:spacing w:after="160" w:line="240" w:lineRule="exact"/>
      <w:jc w:val="left"/>
    </w:pPr>
    <w:rPr>
      <w:rFonts w:ascii="Verdana" w:eastAsia="Times New Roman" w:hAnsi="Verdana"/>
      <w:lang w:val="en-US"/>
    </w:rPr>
  </w:style>
  <w:style w:type="paragraph" w:customStyle="1" w:styleId="affffd">
    <w:name w:val="Обычный текст с отступом"/>
    <w:basedOn w:val="a2"/>
    <w:rsid w:val="00581028"/>
    <w:pPr>
      <w:suppressAutoHyphens/>
      <w:spacing w:line="360" w:lineRule="auto"/>
      <w:ind w:firstLine="720"/>
      <w:jc w:val="both"/>
    </w:pPr>
    <w:rPr>
      <w:rFonts w:eastAsia="Times New Roman"/>
      <w:sz w:val="28"/>
      <w:szCs w:val="20"/>
      <w:lang w:eastAsia="ru-RU"/>
    </w:rPr>
  </w:style>
  <w:style w:type="character" w:customStyle="1" w:styleId="2f3">
    <w:name w:val=" Знак Знак2"/>
    <w:rsid w:val="00581028"/>
    <w:rPr>
      <w:sz w:val="20"/>
      <w:szCs w:val="20"/>
    </w:rPr>
  </w:style>
  <w:style w:type="character" w:customStyle="1" w:styleId="1ff0">
    <w:name w:val=" Знак Знак1"/>
    <w:rsid w:val="00581028"/>
  </w:style>
  <w:style w:type="character" w:customStyle="1" w:styleId="affffe">
    <w:name w:val=" Знак Знак"/>
    <w:rsid w:val="00581028"/>
  </w:style>
  <w:style w:type="paragraph" w:customStyle="1" w:styleId="BodyText2">
    <w:name w:val="Body Text 2"/>
    <w:basedOn w:val="a2"/>
    <w:rsid w:val="00581028"/>
    <w:pPr>
      <w:widowControl w:val="0"/>
      <w:ind w:firstLine="709"/>
      <w:jc w:val="both"/>
    </w:pPr>
    <w:rPr>
      <w:rFonts w:eastAsia="Times New Roman"/>
      <w:sz w:val="28"/>
      <w:szCs w:val="20"/>
      <w:lang w:eastAsia="ru-RU"/>
    </w:rPr>
  </w:style>
  <w:style w:type="paragraph" w:customStyle="1" w:styleId="afffff">
    <w:name w:val="Îáû÷íûé"/>
    <w:rsid w:val="00581028"/>
    <w:pPr>
      <w:widowControl w:val="0"/>
      <w:jc w:val="left"/>
    </w:pPr>
    <w:rPr>
      <w:rFonts w:eastAsia="Times New Roman"/>
      <w:sz w:val="28"/>
      <w:szCs w:val="20"/>
      <w:lang w:eastAsia="ru-RU"/>
    </w:rPr>
  </w:style>
  <w:style w:type="paragraph" w:customStyle="1" w:styleId="PlainText1">
    <w:name w:val="Plain Text1"/>
    <w:basedOn w:val="a2"/>
    <w:uiPriority w:val="99"/>
    <w:rsid w:val="00581028"/>
    <w:pPr>
      <w:spacing w:line="360" w:lineRule="auto"/>
      <w:ind w:firstLine="720"/>
      <w:jc w:val="both"/>
    </w:pPr>
    <w:rPr>
      <w:rFonts w:ascii="Calibri" w:eastAsia="Times New Roman" w:hAnsi="Calibri"/>
      <w:sz w:val="28"/>
      <w:szCs w:val="28"/>
      <w:lang w:eastAsia="ru-RU"/>
    </w:rPr>
  </w:style>
  <w:style w:type="character" w:customStyle="1" w:styleId="1ff1">
    <w:name w:val="Название книги1"/>
    <w:uiPriority w:val="33"/>
    <w:qFormat/>
    <w:rsid w:val="00581028"/>
    <w:rPr>
      <w:b/>
      <w:bCs/>
      <w:smallCaps/>
      <w:spacing w:val="5"/>
    </w:rPr>
  </w:style>
  <w:style w:type="paragraph" w:customStyle="1" w:styleId="1610">
    <w:name w:val=" Знак Знак16 Знак Знак Знак Знак Знак Знак Знак Знак Знак Знак Знак Знак Знак Знак Знак Знак Знак Знак1"/>
    <w:basedOn w:val="a2"/>
    <w:rsid w:val="00581028"/>
    <w:pPr>
      <w:spacing w:after="160" w:line="240" w:lineRule="exact"/>
      <w:jc w:val="left"/>
    </w:pPr>
    <w:rPr>
      <w:rFonts w:ascii="Verdana" w:eastAsia="Times New Roman" w:hAnsi="Verdana"/>
      <w:lang w:val="en-US"/>
    </w:rPr>
  </w:style>
  <w:style w:type="paragraph" w:customStyle="1" w:styleId="NoSpacing">
    <w:name w:val="No Spacing"/>
    <w:rsid w:val="00581028"/>
    <w:pPr>
      <w:jc w:val="left"/>
    </w:pPr>
    <w:rPr>
      <w:rFonts w:ascii="Arial" w:eastAsia="Calibri" w:hAnsi="Arial" w:cs="Arial"/>
      <w:lang w:eastAsia="ru-RU"/>
    </w:rPr>
  </w:style>
  <w:style w:type="paragraph" w:customStyle="1" w:styleId="afffff0">
    <w:name w:val="ОбычныйТЗ"/>
    <w:basedOn w:val="a2"/>
    <w:rsid w:val="00581028"/>
    <w:pPr>
      <w:widowControl w:val="0"/>
      <w:suppressAutoHyphens/>
      <w:spacing w:line="360" w:lineRule="auto"/>
      <w:ind w:firstLine="397"/>
      <w:jc w:val="left"/>
    </w:pPr>
    <w:rPr>
      <w:rFonts w:ascii="Nimbus Roman No9 L" w:eastAsia="DejaVu Sans" w:hAnsi="Nimbus Roman No9 L" w:cs="Courier New"/>
      <w:kern w:val="1"/>
      <w:lang w:eastAsia="es-ES_tradnl"/>
    </w:rPr>
  </w:style>
  <w:style w:type="paragraph" w:customStyle="1" w:styleId="Aaoieeeaieiioeooe">
    <w:name w:val="Aa?oiee eaieiioeooe"/>
    <w:basedOn w:val="a2"/>
    <w:rsid w:val="00581028"/>
    <w:pPr>
      <w:widowControl w:val="0"/>
      <w:tabs>
        <w:tab w:val="center" w:pos="4536"/>
        <w:tab w:val="right" w:pos="9072"/>
      </w:tabs>
      <w:jc w:val="left"/>
    </w:pPr>
    <w:rPr>
      <w:rFonts w:eastAsia="Times New Roman"/>
      <w:szCs w:val="20"/>
      <w:lang w:eastAsia="ru-RU"/>
    </w:rPr>
  </w:style>
  <w:style w:type="character" w:customStyle="1" w:styleId="93">
    <w:name w:val="Основной текст (9)"/>
    <w:rsid w:val="00581028"/>
    <w:rPr>
      <w:rFonts w:ascii="Times New Roman" w:eastAsia="Times New Roman" w:hAnsi="Times New Roman" w:cs="Times New Roman"/>
      <w:spacing w:val="0"/>
      <w:sz w:val="28"/>
      <w:szCs w:val="28"/>
      <w:u w:val="single"/>
    </w:rPr>
  </w:style>
  <w:style w:type="character" w:customStyle="1" w:styleId="FontStyle12">
    <w:name w:val="Font Style12"/>
    <w:rsid w:val="00581028"/>
    <w:rPr>
      <w:rFonts w:ascii="Times New Roman" w:hAnsi="Times New Roman" w:cs="Times New Roman" w:hint="default"/>
      <w:sz w:val="22"/>
      <w:szCs w:val="22"/>
    </w:rPr>
  </w:style>
  <w:style w:type="character" w:customStyle="1" w:styleId="apple-style-span">
    <w:name w:val="apple-style-span"/>
    <w:rsid w:val="00581028"/>
    <w:rPr>
      <w:rFonts w:cs="Times New Roman"/>
    </w:rPr>
  </w:style>
  <w:style w:type="paragraph" w:customStyle="1" w:styleId="3d">
    <w:name w:val="Îñíîâíîé òåêñò 3"/>
    <w:basedOn w:val="af5"/>
    <w:rsid w:val="00581028"/>
    <w:pPr>
      <w:suppressAutoHyphens w:val="0"/>
      <w:spacing w:after="0" w:line="360" w:lineRule="auto"/>
      <w:ind w:left="0" w:firstLine="567"/>
      <w:jc w:val="both"/>
      <w:outlineLvl w:val="0"/>
    </w:pPr>
    <w:rPr>
      <w:rFonts w:ascii="Times New Roman" w:eastAsia="Calibri" w:hAnsi="Times New Roman"/>
      <w:lang w:eastAsia="ru-RU"/>
    </w:rPr>
  </w:style>
  <w:style w:type="character" w:customStyle="1" w:styleId="apple-converted-space">
    <w:name w:val="apple-converted-space"/>
    <w:rsid w:val="00581028"/>
    <w:rPr>
      <w:rFonts w:cs="Times New Roman"/>
    </w:rPr>
  </w:style>
  <w:style w:type="paragraph" w:customStyle="1" w:styleId="bodytextindent20">
    <w:name w:val="bodytextindent2"/>
    <w:basedOn w:val="a2"/>
    <w:rsid w:val="00581028"/>
    <w:pPr>
      <w:spacing w:before="100" w:beforeAutospacing="1" w:after="100" w:afterAutospacing="1"/>
      <w:jc w:val="left"/>
    </w:pPr>
    <w:rPr>
      <w:rFonts w:eastAsia="Calibri"/>
      <w:lang w:eastAsia="ru-RU"/>
    </w:rPr>
  </w:style>
  <w:style w:type="character" w:customStyle="1" w:styleId="object">
    <w:name w:val="object"/>
    <w:rsid w:val="00581028"/>
    <w:rPr>
      <w:rFonts w:cs="Times New Roman"/>
    </w:rPr>
  </w:style>
  <w:style w:type="character" w:styleId="afffff1">
    <w:name w:val="Emphasis"/>
    <w:qFormat/>
    <w:rsid w:val="00581028"/>
    <w:rPr>
      <w:rFonts w:cs="Times New Roman"/>
      <w:i/>
      <w:iCs/>
    </w:rPr>
  </w:style>
  <w:style w:type="paragraph" w:customStyle="1" w:styleId="afffff2">
    <w:name w:val="Знак Знак Знак"/>
    <w:basedOn w:val="a2"/>
    <w:rsid w:val="00581028"/>
    <w:pPr>
      <w:spacing w:after="160" w:line="240" w:lineRule="exact"/>
      <w:jc w:val="left"/>
    </w:pPr>
    <w:rPr>
      <w:rFonts w:ascii="Verdana" w:eastAsia="Times New Roman" w:hAnsi="Verdana" w:cs="Verdana"/>
      <w:sz w:val="20"/>
      <w:szCs w:val="20"/>
      <w:lang w:val="en-US"/>
    </w:rPr>
  </w:style>
  <w:style w:type="numbering" w:customStyle="1" w:styleId="113">
    <w:name w:val="Нет списка11"/>
    <w:next w:val="a5"/>
    <w:semiHidden/>
    <w:rsid w:val="00581028"/>
  </w:style>
  <w:style w:type="paragraph" w:customStyle="1" w:styleId="afffff3">
    <w:name w:val="Стиль"/>
    <w:rsid w:val="00581028"/>
    <w:pPr>
      <w:widowControl w:val="0"/>
      <w:autoSpaceDE w:val="0"/>
      <w:autoSpaceDN w:val="0"/>
      <w:adjustRightInd w:val="0"/>
      <w:jc w:val="left"/>
    </w:pPr>
    <w:rPr>
      <w:rFonts w:eastAsia="Times New Roman"/>
      <w:lang w:eastAsia="ru-RU"/>
    </w:rPr>
  </w:style>
  <w:style w:type="paragraph" w:customStyle="1" w:styleId="2f4">
    <w:name w:val=" Знак2"/>
    <w:basedOn w:val="a2"/>
    <w:rsid w:val="00581028"/>
    <w:pPr>
      <w:spacing w:after="160" w:line="240" w:lineRule="exact"/>
      <w:jc w:val="left"/>
    </w:pPr>
    <w:rPr>
      <w:rFonts w:ascii="Verdana" w:eastAsia="Times New Roman" w:hAnsi="Verdana"/>
      <w:sz w:val="20"/>
      <w:szCs w:val="20"/>
      <w:lang w:val="en-US"/>
    </w:rPr>
  </w:style>
  <w:style w:type="character" w:customStyle="1" w:styleId="afff5">
    <w:name w:val="Абзац списка Знак"/>
    <w:link w:val="afff4"/>
    <w:uiPriority w:val="34"/>
    <w:locked/>
    <w:rsid w:val="00581028"/>
    <w:rPr>
      <w:rFonts w:ascii="Calibri" w:eastAsia="Calibri" w:hAnsi="Calibri"/>
      <w:sz w:val="22"/>
      <w:szCs w:val="22"/>
    </w:rPr>
  </w:style>
  <w:style w:type="paragraph" w:customStyle="1" w:styleId="166">
    <w:name w:val=" Знак Знак16 Знак Знак Знак Знак Знак Знак Знак Знак Знак Знак Знак Знак Знак Знак Знак Знак"/>
    <w:basedOn w:val="a2"/>
    <w:rsid w:val="00581028"/>
    <w:pPr>
      <w:spacing w:after="160" w:line="240" w:lineRule="exact"/>
      <w:jc w:val="left"/>
    </w:pPr>
    <w:rPr>
      <w:rFonts w:ascii="Verdana" w:eastAsia="Times New Roman" w:hAnsi="Verdana"/>
      <w:lang w:val="en-US"/>
    </w:rPr>
  </w:style>
  <w:style w:type="numbering" w:customStyle="1" w:styleId="2f5">
    <w:name w:val="Нет списка2"/>
    <w:next w:val="a5"/>
    <w:uiPriority w:val="99"/>
    <w:semiHidden/>
    <w:unhideWhenUsed/>
    <w:rsid w:val="00581028"/>
  </w:style>
  <w:style w:type="numbering" w:customStyle="1" w:styleId="11">
    <w:name w:val="Стиль11"/>
    <w:uiPriority w:val="99"/>
    <w:rsid w:val="00581028"/>
    <w:pPr>
      <w:numPr>
        <w:numId w:val="14"/>
      </w:numPr>
    </w:pPr>
  </w:style>
  <w:style w:type="numbering" w:customStyle="1" w:styleId="21">
    <w:name w:val="Стиль21"/>
    <w:uiPriority w:val="99"/>
    <w:rsid w:val="00581028"/>
    <w:pPr>
      <w:numPr>
        <w:numId w:val="15"/>
      </w:numPr>
    </w:pPr>
  </w:style>
  <w:style w:type="numbering" w:customStyle="1" w:styleId="3e">
    <w:name w:val="Нет списка3"/>
    <w:next w:val="a5"/>
    <w:semiHidden/>
    <w:unhideWhenUsed/>
    <w:rsid w:val="00581028"/>
  </w:style>
  <w:style w:type="table" w:customStyle="1" w:styleId="1ff2">
    <w:name w:val="Сетка таблицы1"/>
    <w:basedOn w:val="a4"/>
    <w:next w:val="afff9"/>
    <w:rsid w:val="00581028"/>
    <w:pPr>
      <w:jc w:val="left"/>
    </w:pPr>
    <w:rPr>
      <w:rFonts w:ascii="Calibri" w:eastAsia="Calibri" w:hAnsi="Calibri"/>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7">
    <w:name w:val="Нет списка4"/>
    <w:next w:val="a5"/>
    <w:uiPriority w:val="99"/>
    <w:semiHidden/>
    <w:unhideWhenUsed/>
    <w:rsid w:val="00581028"/>
  </w:style>
  <w:style w:type="paragraph" w:customStyle="1" w:styleId="ConsCell">
    <w:name w:val="ConsCell"/>
    <w:rsid w:val="00581028"/>
    <w:pPr>
      <w:widowControl w:val="0"/>
      <w:autoSpaceDE w:val="0"/>
      <w:autoSpaceDN w:val="0"/>
      <w:adjustRightInd w:val="0"/>
      <w:jc w:val="left"/>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36</Pages>
  <Words>10704</Words>
  <Characters>61016</Characters>
  <Application>Microsoft Office Word</Application>
  <DocSecurity>0</DocSecurity>
  <Lines>508</Lines>
  <Paragraphs>143</Paragraphs>
  <ScaleCrop>false</ScaleCrop>
  <Company>Организация</Company>
  <LinksUpToDate>false</LinksUpToDate>
  <CharactersWithSpaces>71577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2</cp:revision>
  <dcterms:created xsi:type="dcterms:W3CDTF">2014-09-10T11:21:00Z</dcterms:created>
  <dcterms:modified xsi:type="dcterms:W3CDTF">2014-09-10T11:22:00Z</dcterms:modified>
</cp:coreProperties>
</file>