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9BF" w:rsidRPr="0028510E" w:rsidRDefault="000659BF" w:rsidP="008B2F19">
      <w:pPr>
        <w:spacing w:line="240" w:lineRule="auto"/>
        <w:jc w:val="center"/>
        <w:rPr>
          <w:b/>
          <w:caps/>
          <w:sz w:val="32"/>
          <w:szCs w:val="32"/>
        </w:rPr>
      </w:pPr>
      <w:r w:rsidRPr="0028510E">
        <w:rPr>
          <w:b/>
          <w:caps/>
          <w:sz w:val="32"/>
          <w:szCs w:val="32"/>
        </w:rPr>
        <w:t>Информация</w:t>
      </w:r>
    </w:p>
    <w:p w:rsidR="004D17DD" w:rsidRPr="0028510E" w:rsidRDefault="000659BF" w:rsidP="008B2F19">
      <w:pPr>
        <w:spacing w:line="240" w:lineRule="auto"/>
        <w:jc w:val="center"/>
        <w:rPr>
          <w:b/>
          <w:sz w:val="32"/>
          <w:szCs w:val="32"/>
        </w:rPr>
      </w:pPr>
      <w:r w:rsidRPr="0028510E">
        <w:rPr>
          <w:b/>
          <w:sz w:val="32"/>
          <w:szCs w:val="32"/>
        </w:rPr>
        <w:t>о результатах преддоговорных переговоров</w:t>
      </w:r>
    </w:p>
    <w:p w:rsidR="0028510E" w:rsidRPr="00AC7FDD" w:rsidRDefault="0028510E" w:rsidP="008B2F19">
      <w:pPr>
        <w:spacing w:line="240" w:lineRule="auto"/>
        <w:jc w:val="center"/>
        <w:rPr>
          <w:rFonts w:eastAsia="Times New Roman"/>
          <w:b/>
          <w:sz w:val="32"/>
          <w:szCs w:val="32"/>
        </w:rPr>
      </w:pPr>
      <w:r w:rsidRPr="0028510E">
        <w:rPr>
          <w:rFonts w:eastAsia="Times New Roman"/>
          <w:b/>
          <w:sz w:val="32"/>
          <w:szCs w:val="32"/>
        </w:rPr>
        <w:t xml:space="preserve">по запросу </w:t>
      </w:r>
      <w:r w:rsidR="00AC7FDD">
        <w:rPr>
          <w:rFonts w:eastAsia="Times New Roman"/>
          <w:b/>
          <w:sz w:val="32"/>
          <w:szCs w:val="32"/>
        </w:rPr>
        <w:t>цен</w:t>
      </w:r>
      <w:r w:rsidRPr="0028510E">
        <w:rPr>
          <w:rFonts w:eastAsia="Times New Roman"/>
          <w:b/>
          <w:sz w:val="32"/>
          <w:szCs w:val="32"/>
        </w:rPr>
        <w:t xml:space="preserve"> в электронной форме </w:t>
      </w:r>
      <w:r w:rsidRPr="008B2F19">
        <w:rPr>
          <w:rFonts w:eastAsia="Times New Roman"/>
          <w:b/>
          <w:sz w:val="32"/>
          <w:szCs w:val="32"/>
        </w:rPr>
        <w:t>№</w:t>
      </w:r>
      <w:r w:rsidR="008B2F19" w:rsidRPr="008B2F19">
        <w:rPr>
          <w:rFonts w:eastAsia="Times New Roman"/>
          <w:b/>
          <w:sz w:val="32"/>
          <w:szCs w:val="32"/>
        </w:rPr>
        <w:t xml:space="preserve"> </w:t>
      </w:r>
      <w:r w:rsidR="00AC7FDD" w:rsidRPr="00AC7FDD">
        <w:rPr>
          <w:rFonts w:eastAsia="Times New Roman"/>
          <w:b/>
          <w:sz w:val="32"/>
          <w:szCs w:val="32"/>
        </w:rPr>
        <w:t>Z022850</w:t>
      </w:r>
    </w:p>
    <w:p w:rsidR="000659BF" w:rsidRPr="00AC7FDD" w:rsidRDefault="0028510E" w:rsidP="008B2F19">
      <w:pPr>
        <w:spacing w:line="240" w:lineRule="auto"/>
        <w:jc w:val="center"/>
        <w:rPr>
          <w:rFonts w:eastAsia="Times New Roman"/>
          <w:b/>
          <w:sz w:val="32"/>
          <w:szCs w:val="32"/>
        </w:rPr>
      </w:pPr>
      <w:r w:rsidRPr="00AC7FDD">
        <w:rPr>
          <w:rFonts w:eastAsia="Times New Roman"/>
          <w:b/>
          <w:sz w:val="32"/>
          <w:szCs w:val="32"/>
        </w:rPr>
        <w:t>«П</w:t>
      </w:r>
      <w:r w:rsidR="00AC7FDD" w:rsidRPr="00AC7FDD">
        <w:rPr>
          <w:rFonts w:eastAsia="Times New Roman"/>
          <w:b/>
          <w:sz w:val="32"/>
          <w:szCs w:val="32"/>
        </w:rPr>
        <w:t xml:space="preserve">раво заключения договора на поставку мини-погрузчика </w:t>
      </w:r>
      <w:r w:rsidR="00AC7FDD" w:rsidRPr="00AC7FDD">
        <w:rPr>
          <w:rFonts w:eastAsia="Times New Roman"/>
          <w:b/>
          <w:sz w:val="32"/>
          <w:szCs w:val="32"/>
        </w:rPr>
        <w:br/>
        <w:t>(№13/103-736; 3891/69)</w:t>
      </w:r>
      <w:r w:rsidRPr="00AC7FDD">
        <w:rPr>
          <w:rFonts w:eastAsia="Times New Roman"/>
          <w:b/>
          <w:sz w:val="32"/>
          <w:szCs w:val="32"/>
        </w:rPr>
        <w:t>»</w:t>
      </w:r>
    </w:p>
    <w:p w:rsidR="0028510E" w:rsidRDefault="0028510E" w:rsidP="0028510E">
      <w:pPr>
        <w:jc w:val="center"/>
        <w:rPr>
          <w:rFonts w:eastAsia="Times New Roman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51"/>
        <w:gridCol w:w="4261"/>
      </w:tblGrid>
      <w:tr w:rsidR="0028510E" w:rsidTr="002A66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10E" w:rsidRDefault="0028510E" w:rsidP="00370480">
            <w:pPr>
              <w:spacing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Санкт-Петербург</w:t>
            </w:r>
          </w:p>
        </w:tc>
        <w:tc>
          <w:tcPr>
            <w:tcW w:w="0" w:type="auto"/>
            <w:vAlign w:val="center"/>
            <w:hideMark/>
          </w:tcPr>
          <w:p w:rsidR="0028510E" w:rsidRDefault="008B2F19" w:rsidP="00AC7FDD">
            <w:pPr>
              <w:spacing w:line="240" w:lineRule="auto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AC7FDD">
              <w:rPr>
                <w:rFonts w:eastAsia="Times New Roman"/>
              </w:rPr>
              <w:t>3</w:t>
            </w:r>
            <w:r w:rsidR="0028510E">
              <w:rPr>
                <w:rFonts w:eastAsia="Times New Roman"/>
              </w:rPr>
              <w:t>.0</w:t>
            </w:r>
            <w:r w:rsidR="00AC7FDD">
              <w:rPr>
                <w:rFonts w:eastAsia="Times New Roman"/>
              </w:rPr>
              <w:t>5</w:t>
            </w:r>
            <w:r w:rsidR="0028510E">
              <w:rPr>
                <w:rFonts w:eastAsia="Times New Roman"/>
              </w:rPr>
              <w:t>.2013 г.</w:t>
            </w:r>
          </w:p>
        </w:tc>
      </w:tr>
    </w:tbl>
    <w:p w:rsidR="0028510E" w:rsidRDefault="0028510E" w:rsidP="0028510E">
      <w:pPr>
        <w:jc w:val="both"/>
        <w:rPr>
          <w:sz w:val="32"/>
          <w:szCs w:val="32"/>
        </w:rPr>
      </w:pPr>
    </w:p>
    <w:p w:rsidR="0028510E" w:rsidRPr="008B2F19" w:rsidRDefault="0028510E" w:rsidP="002851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line="240" w:lineRule="auto"/>
        <w:ind w:left="0" w:firstLine="709"/>
        <w:contextualSpacing/>
        <w:jc w:val="both"/>
        <w:rPr>
          <w:b/>
          <w:szCs w:val="24"/>
        </w:rPr>
      </w:pPr>
      <w:r w:rsidRPr="008B2F19">
        <w:rPr>
          <w:szCs w:val="24"/>
        </w:rPr>
        <w:t xml:space="preserve">Форма и способ процедуры закупки: Открытый запрос </w:t>
      </w:r>
      <w:r w:rsidR="00AC7FDD">
        <w:rPr>
          <w:szCs w:val="24"/>
        </w:rPr>
        <w:t>цен в электронной форме.</w:t>
      </w:r>
    </w:p>
    <w:p w:rsidR="0028510E" w:rsidRPr="008B2F19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B2F19">
        <w:rPr>
          <w:szCs w:val="24"/>
        </w:rPr>
        <w:t>Заказчик:</w:t>
      </w:r>
      <w:r w:rsidRPr="008B2F19">
        <w:rPr>
          <w:b/>
          <w:szCs w:val="24"/>
        </w:rPr>
        <w:t xml:space="preserve"> </w:t>
      </w:r>
      <w:r w:rsidRPr="008B2F19">
        <w:rPr>
          <w:bCs/>
          <w:szCs w:val="24"/>
          <w:shd w:val="clear" w:color="auto" w:fill="FFFFFF"/>
        </w:rPr>
        <w:t>ОАО «Головной институт «ВНИПИЭТ».</w:t>
      </w:r>
    </w:p>
    <w:p w:rsidR="0028510E" w:rsidRPr="008B2F19" w:rsidRDefault="0028510E" w:rsidP="0028510E">
      <w:pPr>
        <w:tabs>
          <w:tab w:val="left" w:pos="1134"/>
        </w:tabs>
        <w:suppressAutoHyphens/>
        <w:ind w:left="709"/>
        <w:contextualSpacing/>
        <w:jc w:val="both"/>
        <w:rPr>
          <w:szCs w:val="24"/>
        </w:rPr>
      </w:pPr>
      <w:r w:rsidRPr="008B2F19">
        <w:rPr>
          <w:szCs w:val="24"/>
        </w:rPr>
        <w:t>Место нахождения: 197183, Санкт-Петербург, ул. Савушкина, д. 82</w:t>
      </w:r>
    </w:p>
    <w:p w:rsidR="0028510E" w:rsidRPr="008B2F19" w:rsidRDefault="0028510E" w:rsidP="0028510E">
      <w:pPr>
        <w:suppressAutoHyphens/>
        <w:ind w:firstLine="709"/>
        <w:jc w:val="both"/>
        <w:rPr>
          <w:szCs w:val="24"/>
        </w:rPr>
      </w:pPr>
      <w:r w:rsidRPr="008B2F19">
        <w:rPr>
          <w:szCs w:val="24"/>
        </w:rPr>
        <w:t>Почтовый адрес: 197183, Санкт-Петербург, ул. Савушкина, д. 82</w:t>
      </w:r>
    </w:p>
    <w:p w:rsidR="0028510E" w:rsidRPr="008B2F19" w:rsidRDefault="0028510E" w:rsidP="0028510E">
      <w:pPr>
        <w:ind w:firstLine="709"/>
        <w:contextualSpacing/>
        <w:jc w:val="both"/>
        <w:rPr>
          <w:szCs w:val="24"/>
        </w:rPr>
      </w:pPr>
      <w:r w:rsidRPr="008B2F19">
        <w:rPr>
          <w:szCs w:val="24"/>
        </w:rPr>
        <w:t xml:space="preserve">Тел./факс, </w:t>
      </w:r>
      <w:proofErr w:type="spellStart"/>
      <w:r w:rsidRPr="008B2F19">
        <w:rPr>
          <w:szCs w:val="24"/>
        </w:rPr>
        <w:t>эл</w:t>
      </w:r>
      <w:proofErr w:type="spellEnd"/>
      <w:r w:rsidRPr="008B2F19">
        <w:rPr>
          <w:szCs w:val="24"/>
        </w:rPr>
        <w:t xml:space="preserve">. почта: тел. (812) 430-03-18, факс (812) 458-78-59, </w:t>
      </w:r>
      <w:hyperlink r:id="rId5" w:history="1">
        <w:r w:rsidRPr="008B2F19">
          <w:rPr>
            <w:rStyle w:val="a3"/>
            <w:szCs w:val="24"/>
          </w:rPr>
          <w:t>zakupki@givnipiet.ru</w:t>
        </w:r>
      </w:hyperlink>
    </w:p>
    <w:p w:rsidR="0028510E" w:rsidRPr="008B2F19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B2F19">
        <w:rPr>
          <w:szCs w:val="24"/>
        </w:rPr>
        <w:t xml:space="preserve">Организатор запроса предложений: </w:t>
      </w:r>
      <w:r w:rsidRPr="008B2F19">
        <w:rPr>
          <w:bCs/>
          <w:szCs w:val="24"/>
          <w:shd w:val="clear" w:color="auto" w:fill="FFFFFF"/>
        </w:rPr>
        <w:t>ОАО «Головной институт «ВНИПИЭТ».</w:t>
      </w:r>
    </w:p>
    <w:p w:rsidR="0028510E" w:rsidRPr="008B2F19" w:rsidRDefault="0028510E" w:rsidP="0028510E">
      <w:pPr>
        <w:tabs>
          <w:tab w:val="left" w:pos="1134"/>
        </w:tabs>
        <w:suppressAutoHyphens/>
        <w:ind w:left="709"/>
        <w:contextualSpacing/>
        <w:jc w:val="both"/>
        <w:rPr>
          <w:szCs w:val="24"/>
        </w:rPr>
      </w:pPr>
      <w:r w:rsidRPr="008B2F19">
        <w:rPr>
          <w:szCs w:val="24"/>
        </w:rPr>
        <w:t>Место нахождения: 197183, Санкт-Петербург, ул. Савушкина, д. 82</w:t>
      </w:r>
    </w:p>
    <w:p w:rsidR="0028510E" w:rsidRPr="008B2F19" w:rsidRDefault="0028510E" w:rsidP="0028510E">
      <w:pPr>
        <w:suppressAutoHyphens/>
        <w:ind w:firstLine="709"/>
        <w:jc w:val="both"/>
        <w:rPr>
          <w:szCs w:val="24"/>
        </w:rPr>
      </w:pPr>
      <w:r w:rsidRPr="008B2F19">
        <w:rPr>
          <w:szCs w:val="24"/>
        </w:rPr>
        <w:t>Почтовый адрес: 197183, Санкт-Петербург, ул. Савушкина, д. 82</w:t>
      </w:r>
    </w:p>
    <w:p w:rsidR="0028510E" w:rsidRPr="008B2F19" w:rsidRDefault="0028510E" w:rsidP="0028510E">
      <w:pPr>
        <w:tabs>
          <w:tab w:val="left" w:pos="1134"/>
        </w:tabs>
        <w:ind w:left="709"/>
        <w:contextualSpacing/>
        <w:jc w:val="both"/>
        <w:rPr>
          <w:szCs w:val="24"/>
        </w:rPr>
      </w:pPr>
      <w:r w:rsidRPr="008B2F19">
        <w:rPr>
          <w:szCs w:val="24"/>
        </w:rPr>
        <w:t xml:space="preserve">Тел./факс, </w:t>
      </w:r>
      <w:proofErr w:type="spellStart"/>
      <w:r w:rsidRPr="008B2F19">
        <w:rPr>
          <w:szCs w:val="24"/>
        </w:rPr>
        <w:t>эл</w:t>
      </w:r>
      <w:proofErr w:type="spellEnd"/>
      <w:r w:rsidRPr="008B2F19">
        <w:rPr>
          <w:szCs w:val="24"/>
        </w:rPr>
        <w:t xml:space="preserve">. почта: тел. (812) 430-03-18, факс (812) 458-78-59, </w:t>
      </w:r>
      <w:hyperlink r:id="rId6" w:history="1">
        <w:r w:rsidRPr="008B2F19">
          <w:rPr>
            <w:rStyle w:val="a3"/>
            <w:szCs w:val="24"/>
          </w:rPr>
          <w:t>zakupki@givnipiet.ru</w:t>
        </w:r>
      </w:hyperlink>
    </w:p>
    <w:p w:rsidR="0028510E" w:rsidRPr="008B2F19" w:rsidRDefault="0028510E" w:rsidP="0028510E">
      <w:pPr>
        <w:ind w:firstLine="709"/>
        <w:contextualSpacing/>
        <w:jc w:val="both"/>
        <w:rPr>
          <w:szCs w:val="24"/>
        </w:rPr>
      </w:pPr>
      <w:r w:rsidRPr="008B2F19">
        <w:rPr>
          <w:szCs w:val="24"/>
        </w:rPr>
        <w:t xml:space="preserve">Контактное лицо: Антонова Анна Юрьевна т. (812) 430-03-18, факс (812) 458-78-59, </w:t>
      </w:r>
      <w:hyperlink r:id="rId7" w:history="1">
        <w:r w:rsidRPr="008B2F19">
          <w:rPr>
            <w:rStyle w:val="a3"/>
            <w:szCs w:val="24"/>
          </w:rPr>
          <w:t>zakupki@givnipiet.ru</w:t>
        </w:r>
      </w:hyperlink>
      <w:r w:rsidRPr="008B2F19">
        <w:rPr>
          <w:szCs w:val="24"/>
        </w:rPr>
        <w:t xml:space="preserve">, по вопросам технического задания - </w:t>
      </w:r>
      <w:r w:rsidR="00AC7FDD" w:rsidRPr="00606960">
        <w:t>Романовский Юрий Алексеевич 8-921-781-16-06</w:t>
      </w:r>
    </w:p>
    <w:p w:rsidR="0028510E" w:rsidRPr="004B7084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B2F19">
        <w:rPr>
          <w:szCs w:val="24"/>
        </w:rPr>
        <w:t xml:space="preserve">Предмет договора: </w:t>
      </w:r>
      <w:r w:rsidR="00AC7FDD">
        <w:t xml:space="preserve">поставка </w:t>
      </w:r>
      <w:r w:rsidR="00AC7FDD" w:rsidRPr="00175A4B">
        <w:t>мини-погрузчик</w:t>
      </w:r>
      <w:r w:rsidR="00AC7FDD">
        <w:t>а</w:t>
      </w:r>
      <w:r w:rsidRPr="004B7084">
        <w:rPr>
          <w:szCs w:val="24"/>
        </w:rPr>
        <w:t>.</w:t>
      </w:r>
    </w:p>
    <w:p w:rsidR="0028510E" w:rsidRPr="008B2F19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B2F19">
        <w:rPr>
          <w:b/>
          <w:szCs w:val="24"/>
        </w:rPr>
        <w:t>Итоги преддоговорных переговоров:</w:t>
      </w:r>
    </w:p>
    <w:p w:rsidR="0028510E" w:rsidRPr="00AC7FDD" w:rsidRDefault="00AC7FDD" w:rsidP="0028510E">
      <w:pPr>
        <w:tabs>
          <w:tab w:val="left" w:pos="1134"/>
        </w:tabs>
        <w:suppressAutoHyphens/>
        <w:spacing w:line="240" w:lineRule="auto"/>
        <w:ind w:firstLine="709"/>
        <w:contextualSpacing/>
        <w:jc w:val="both"/>
        <w:rPr>
          <w:szCs w:val="24"/>
        </w:rPr>
      </w:pPr>
      <w:r w:rsidRPr="00AC7FDD">
        <w:rPr>
          <w:b/>
          <w:szCs w:val="24"/>
        </w:rPr>
        <w:t xml:space="preserve">В результате преддоговорных переговоров с участником запроса </w:t>
      </w:r>
      <w:r w:rsidR="00706481">
        <w:rPr>
          <w:b/>
          <w:szCs w:val="24"/>
        </w:rPr>
        <w:t>цен</w:t>
      </w:r>
      <w:r w:rsidRPr="00AC7FDD">
        <w:rPr>
          <w:b/>
          <w:szCs w:val="24"/>
        </w:rPr>
        <w:t xml:space="preserve"> ООО «Универсал-Спецтехника» согласована цена договора на сумму 1 480 000,00 руб. с учётом НДС.</w:t>
      </w:r>
    </w:p>
    <w:sectPr w:rsidR="0028510E" w:rsidRPr="00AC7FDD" w:rsidSect="0028510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D62936E"/>
    <w:lvl w:ilvl="0" w:tplc="50CA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B505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59BF"/>
    <w:rsid w:val="000659BF"/>
    <w:rsid w:val="0028510E"/>
    <w:rsid w:val="002C435E"/>
    <w:rsid w:val="00370480"/>
    <w:rsid w:val="003754A7"/>
    <w:rsid w:val="003B546D"/>
    <w:rsid w:val="0047635D"/>
    <w:rsid w:val="004B7084"/>
    <w:rsid w:val="004D17DD"/>
    <w:rsid w:val="004F0F48"/>
    <w:rsid w:val="00706481"/>
    <w:rsid w:val="007F0756"/>
    <w:rsid w:val="008B2F19"/>
    <w:rsid w:val="00AC7FDD"/>
    <w:rsid w:val="00BA7437"/>
    <w:rsid w:val="00D443D2"/>
    <w:rsid w:val="00EC6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510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B70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70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5" Type="http://schemas.openxmlformats.org/officeDocument/2006/relationships/hyperlink" Target="mailto:zakupki@givnipie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204</Words>
  <Characters>1164</Characters>
  <Application>Microsoft Office Word</Application>
  <DocSecurity>0</DocSecurity>
  <Lines>9</Lines>
  <Paragraphs>2</Paragraphs>
  <ScaleCrop>false</ScaleCrop>
  <Company>VNIPIET</Company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13</cp:revision>
  <cp:lastPrinted>2013-05-23T10:07:00Z</cp:lastPrinted>
  <dcterms:created xsi:type="dcterms:W3CDTF">2013-04-19T07:07:00Z</dcterms:created>
  <dcterms:modified xsi:type="dcterms:W3CDTF">2013-05-23T10:12:00Z</dcterms:modified>
</cp:coreProperties>
</file>