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0F433A" w:rsidP="00B124BF">
      <w:pPr>
        <w:jc w:val="right"/>
        <w:rPr>
          <w:rFonts w:ascii="Times New Roman" w:hAnsi="Times New Roman" w:cs="Times New Roman"/>
        </w:rPr>
      </w:pPr>
      <w:r>
        <w:rPr>
          <w:rFonts w:ascii="Times New Roman" w:hAnsi="Times New Roman" w:cs="Times New Roman"/>
          <w:sz w:val="24"/>
          <w:szCs w:val="24"/>
        </w:rPr>
        <w:t>«10</w:t>
      </w:r>
      <w:r w:rsidR="00FA01B3">
        <w:rPr>
          <w:rFonts w:ascii="Times New Roman" w:hAnsi="Times New Roman" w:cs="Times New Roman"/>
          <w:sz w:val="24"/>
          <w:szCs w:val="24"/>
        </w:rPr>
        <w:t>» мая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8"/>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8"/>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8"/>
        <w:spacing w:before="0" w:after="0"/>
        <w:jc w:val="center"/>
        <w:rPr>
          <w:b/>
          <w:color w:val="000000"/>
          <w:sz w:val="32"/>
          <w:szCs w:val="32"/>
        </w:rPr>
      </w:pPr>
    </w:p>
    <w:p w:rsidR="00DE58A2" w:rsidRPr="003A27E0" w:rsidRDefault="00DE58A2" w:rsidP="00DE58A2">
      <w:pPr>
        <w:pStyle w:val="a8"/>
        <w:spacing w:before="0" w:after="0"/>
        <w:jc w:val="center"/>
        <w:rPr>
          <w:b/>
          <w:sz w:val="32"/>
          <w:szCs w:val="32"/>
        </w:rPr>
      </w:pPr>
      <w:r w:rsidRPr="003A27E0">
        <w:rPr>
          <w:b/>
          <w:sz w:val="32"/>
          <w:szCs w:val="32"/>
        </w:rPr>
        <w:t xml:space="preserve">на право заключения договора </w:t>
      </w:r>
      <w:r w:rsidR="000B417C">
        <w:rPr>
          <w:b/>
          <w:sz w:val="32"/>
          <w:szCs w:val="32"/>
        </w:rPr>
        <w:t>на</w:t>
      </w:r>
      <w:r w:rsidR="00FF57F1" w:rsidRPr="00AE29B3">
        <w:rPr>
          <w:b/>
          <w:sz w:val="32"/>
          <w:szCs w:val="32"/>
        </w:rPr>
        <w:t xml:space="preserve"> </w:t>
      </w:r>
      <w:r w:rsidR="009942F0">
        <w:rPr>
          <w:b/>
          <w:sz w:val="32"/>
          <w:szCs w:val="32"/>
        </w:rPr>
        <w:t>поставку ГСМ</w:t>
      </w:r>
      <w:r w:rsidR="00FF57F1">
        <w:rPr>
          <w:b/>
          <w:sz w:val="32"/>
          <w:szCs w:val="32"/>
        </w:rPr>
        <w:t xml:space="preserve"> </w:t>
      </w:r>
      <w:r w:rsidR="00BD1D91">
        <w:rPr>
          <w:b/>
          <w:sz w:val="32"/>
          <w:szCs w:val="32"/>
        </w:rPr>
        <w:t xml:space="preserve">для нужд </w:t>
      </w:r>
      <w:r w:rsidR="00FF57F1" w:rsidRPr="00053B28">
        <w:rPr>
          <w:b/>
          <w:sz w:val="32"/>
          <w:szCs w:val="32"/>
        </w:rPr>
        <w:t>ООО "</w:t>
      </w:r>
      <w:proofErr w:type="spellStart"/>
      <w:r w:rsidR="00FF57F1" w:rsidRPr="00053B28">
        <w:rPr>
          <w:b/>
          <w:sz w:val="32"/>
          <w:szCs w:val="32"/>
        </w:rPr>
        <w:t>Энергокомфорт</w:t>
      </w:r>
      <w:proofErr w:type="spellEnd"/>
      <w:r w:rsidR="00FF57F1" w:rsidRPr="00053B28">
        <w:rPr>
          <w:b/>
          <w:sz w:val="32"/>
          <w:szCs w:val="32"/>
        </w:rPr>
        <w:t xml:space="preserve"> "Сибирь"</w:t>
      </w:r>
    </w:p>
    <w:p w:rsidR="005B1DAD" w:rsidRDefault="005B1DAD" w:rsidP="005B1DAD">
      <w:pPr>
        <w:suppressAutoHyphens/>
        <w:ind w:right="-1"/>
        <w:jc w:val="center"/>
        <w:rPr>
          <w:rFonts w:ascii="Times New Roman" w:hAnsi="Times New Roman" w:cs="Times New Roman"/>
          <w:b/>
          <w:sz w:val="32"/>
          <w:szCs w:val="32"/>
        </w:rPr>
      </w:pP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официальном сайте ООО «</w:t>
      </w:r>
      <w:proofErr w:type="spellStart"/>
      <w:r w:rsidRPr="00DE58A2">
        <w:rPr>
          <w:rFonts w:ascii="Times New Roman" w:hAnsi="Times New Roman" w:cs="Times New Roman"/>
          <w:color w:val="000000"/>
          <w:sz w:val="24"/>
          <w:szCs w:val="24"/>
        </w:rPr>
        <w:t>Глобал</w:t>
      </w:r>
      <w:proofErr w:type="spellEnd"/>
      <w:r w:rsidRPr="00DE58A2">
        <w:rPr>
          <w:rFonts w:ascii="Times New Roman" w:hAnsi="Times New Roman" w:cs="Times New Roman"/>
          <w:color w:val="000000"/>
          <w:sz w:val="24"/>
          <w:szCs w:val="24"/>
        </w:rPr>
        <w:t xml:space="preserve"> </w:t>
      </w:r>
      <w:proofErr w:type="spellStart"/>
      <w:r w:rsidRPr="00DE58A2">
        <w:rPr>
          <w:rFonts w:ascii="Times New Roman" w:hAnsi="Times New Roman" w:cs="Times New Roman"/>
          <w:color w:val="000000"/>
          <w:sz w:val="24"/>
          <w:szCs w:val="24"/>
        </w:rPr>
        <w:t>Лоджистик</w:t>
      </w:r>
      <w:proofErr w:type="spellEnd"/>
      <w:r w:rsidRPr="00DE58A2">
        <w:rPr>
          <w:rFonts w:ascii="Times New Roman" w:hAnsi="Times New Roman" w:cs="Times New Roman"/>
          <w:color w:val="000000"/>
          <w:sz w:val="24"/>
          <w:szCs w:val="24"/>
        </w:rPr>
        <w:t xml:space="preserve">»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d"/>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9942F0"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«10</w:t>
      </w:r>
      <w:r w:rsidR="00FC6DAC" w:rsidRPr="00DE58A2">
        <w:rPr>
          <w:rFonts w:ascii="Times New Roman" w:hAnsi="Times New Roman" w:cs="Times New Roman"/>
          <w:sz w:val="24"/>
          <w:szCs w:val="24"/>
          <w:lang w:eastAsia="ru-RU"/>
        </w:rPr>
        <w:t xml:space="preserve">» </w:t>
      </w:r>
      <w:r w:rsidR="00FA01B3">
        <w:rPr>
          <w:rFonts w:ascii="Times New Roman" w:hAnsi="Times New Roman" w:cs="Times New Roman"/>
          <w:sz w:val="24"/>
          <w:szCs w:val="24"/>
          <w:lang w:eastAsia="ru-RU"/>
        </w:rPr>
        <w:t>мая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E58A2" w:rsidRPr="00B124BF"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5A799F" w:rsidRDefault="002D058C">
          <w:pPr>
            <w:pStyle w:val="ae"/>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2"/>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d"/>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w:t>
            </w:r>
            <w:r w:rsidR="003226FE" w:rsidRPr="003226FE">
              <w:rPr>
                <w:rFonts w:ascii="Times New Roman" w:hAnsi="Times New Roman" w:cs="Times New Roman"/>
                <w:noProof/>
                <w:webHidden/>
              </w:rPr>
              <w:fldChar w:fldCharType="end"/>
            </w:r>
          </w:hyperlink>
        </w:p>
        <w:p w:rsidR="003226FE" w:rsidRPr="003226FE" w:rsidRDefault="009942F0">
          <w:pPr>
            <w:pStyle w:val="12"/>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d"/>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d"/>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d"/>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d"/>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d"/>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d"/>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d"/>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d"/>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9942F0">
          <w:pPr>
            <w:pStyle w:val="12"/>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d"/>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d"/>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9942F0">
          <w:pPr>
            <w:pStyle w:val="12"/>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d"/>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d"/>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d"/>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d"/>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d"/>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d"/>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d"/>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d"/>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d"/>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d"/>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9942F0">
          <w:pPr>
            <w:pStyle w:val="12"/>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d"/>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d"/>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18</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d"/>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d"/>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9942F0">
          <w:pPr>
            <w:pStyle w:val="12"/>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d"/>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d"/>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d"/>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d"/>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24</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d"/>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d"/>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d"/>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d"/>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d"/>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9942F0">
          <w:pPr>
            <w:pStyle w:val="12"/>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d"/>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9942F0">
          <w:pPr>
            <w:pStyle w:val="12"/>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d"/>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38</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d"/>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38</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d"/>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41</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d"/>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d"/>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45</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d"/>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48</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d"/>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d"/>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d"/>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d"/>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b/>
                <w:bCs/>
                <w:noProof/>
                <w:webHidden/>
              </w:rPr>
              <w:t>О</w:t>
            </w:r>
            <w:r w:rsidR="00CB6273">
              <w:rPr>
                <w:rFonts w:ascii="Times New Roman" w:hAnsi="Times New Roman" w:cs="Times New Roman"/>
                <w:b/>
                <w:bCs/>
                <w:noProof/>
                <w:webHidden/>
              </w:rPr>
              <w:t>ш</w:t>
            </w:r>
            <w:r w:rsidR="00CB6273">
              <w:rPr>
                <w:rFonts w:ascii="Times New Roman" w:hAnsi="Times New Roman" w:cs="Times New Roman"/>
                <w:b/>
                <w:bCs/>
                <w:noProof/>
                <w:webHidden/>
              </w:rPr>
              <w:t>ибка! Закладка не определена.</w:t>
            </w:r>
            <w:r w:rsidR="003226FE" w:rsidRPr="003226FE">
              <w:rPr>
                <w:rFonts w:ascii="Times New Roman" w:hAnsi="Times New Roman" w:cs="Times New Roman"/>
                <w:noProof/>
                <w:webHidden/>
              </w:rPr>
              <w:fldChar w:fldCharType="end"/>
            </w:r>
          </w:hyperlink>
        </w:p>
        <w:p w:rsidR="003226FE" w:rsidRPr="003226FE" w:rsidRDefault="009942F0">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d"/>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63</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0"/>
        <w:rPr>
          <w:rFonts w:ascii="Times New Roman" w:hAnsi="Times New Roman" w:cs="Times New Roman"/>
          <w:color w:val="auto"/>
        </w:rPr>
      </w:pPr>
    </w:p>
    <w:p w:rsidR="00595FAD" w:rsidRDefault="00D217CC" w:rsidP="00283FD7">
      <w:pPr>
        <w:pStyle w:val="10"/>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Style w:val="ad"/>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proofErr w:type="gramStart"/>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FC21AC">
        <w:rPr>
          <w:rFonts w:ascii="Times New Roman" w:hAnsi="Times New Roman" w:cs="Times New Roman"/>
          <w:sz w:val="24"/>
          <w:szCs w:val="24"/>
        </w:rPr>
        <w:t xml:space="preserve"> Закупочная документация, размещается на сайте </w:t>
      </w:r>
      <w:hyperlink r:id="rId12"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0"/>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8"/>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8"/>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d"/>
            <w:rFonts w:eastAsia="Calibri"/>
            <w:color w:val="auto"/>
            <w:szCs w:val="24"/>
            <w:lang w:val="en-US"/>
          </w:rPr>
          <w:t>www</w:t>
        </w:r>
        <w:r w:rsidR="00672E18" w:rsidRPr="00283FD7">
          <w:rPr>
            <w:rStyle w:val="ad"/>
            <w:rFonts w:eastAsia="Calibri"/>
            <w:color w:val="auto"/>
            <w:szCs w:val="24"/>
          </w:rPr>
          <w:t>.</w:t>
        </w:r>
        <w:r w:rsidR="00672E18" w:rsidRPr="00283FD7">
          <w:rPr>
            <w:rStyle w:val="ad"/>
            <w:rFonts w:eastAsia="Calibri"/>
            <w:color w:val="auto"/>
            <w:szCs w:val="24"/>
            <w:lang w:val="en-US"/>
          </w:rPr>
          <w:t>a</w:t>
        </w:r>
        <w:r w:rsidR="00672E18" w:rsidRPr="00283FD7">
          <w:rPr>
            <w:rStyle w:val="ad"/>
            <w:rFonts w:eastAsia="Calibri"/>
            <w:color w:val="auto"/>
            <w:szCs w:val="24"/>
          </w:rPr>
          <w:t>-</w:t>
        </w:r>
        <w:r w:rsidR="00672E18" w:rsidRPr="00283FD7">
          <w:rPr>
            <w:rStyle w:val="ad"/>
            <w:rFonts w:eastAsia="Calibri"/>
            <w:color w:val="auto"/>
            <w:szCs w:val="24"/>
            <w:lang w:val="en-US"/>
          </w:rPr>
          <w:t>k</w:t>
        </w:r>
        <w:r w:rsidR="00672E18" w:rsidRPr="00283FD7">
          <w:rPr>
            <w:rStyle w:val="ad"/>
            <w:rFonts w:eastAsia="Calibri"/>
            <w:color w:val="auto"/>
            <w:szCs w:val="24"/>
          </w:rPr>
          <w:t>-</w:t>
        </w:r>
        <w:r w:rsidR="00672E18" w:rsidRPr="00283FD7">
          <w:rPr>
            <w:rStyle w:val="ad"/>
            <w:rFonts w:eastAsia="Calibri"/>
            <w:color w:val="auto"/>
            <w:szCs w:val="24"/>
            <w:lang w:val="en-US"/>
          </w:rPr>
          <w:t>d</w:t>
        </w:r>
        <w:r w:rsidR="00672E18" w:rsidRPr="00283FD7">
          <w:rPr>
            <w:rStyle w:val="ad"/>
            <w:rFonts w:eastAsia="Calibri"/>
            <w:color w:val="auto"/>
            <w:szCs w:val="24"/>
          </w:rPr>
          <w:t>.</w:t>
        </w:r>
        <w:proofErr w:type="spellStart"/>
        <w:r w:rsidR="00672E18" w:rsidRPr="00283FD7">
          <w:rPr>
            <w:rStyle w:val="ad"/>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d"/>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8"/>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8"/>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8"/>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8"/>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8"/>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0"/>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0"/>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8"/>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8"/>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8"/>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d"/>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8"/>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8"/>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8"/>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8"/>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d"/>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8"/>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 .</w:t>
      </w:r>
    </w:p>
    <w:p w:rsidR="001515AD" w:rsidRPr="00283FD7" w:rsidRDefault="001515AD" w:rsidP="00283FD7">
      <w:pPr>
        <w:pStyle w:val="a8"/>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8"/>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 xml:space="preserve">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8"/>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8"/>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8"/>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8"/>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8"/>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8"/>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8"/>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8"/>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определяется по формуле</w:t>
      </w:r>
      <w:proofErr w:type="gramStart"/>
      <w:r w:rsidRPr="006A50AD">
        <w:rPr>
          <w:rFonts w:ascii="Times New Roman" w:hAnsi="Times New Roman" w:cs="Times New Roman"/>
          <w:sz w:val="24"/>
          <w:szCs w:val="24"/>
        </w:rPr>
        <w:t xml:space="preserve">: </w:t>
      </w:r>
      <w:proofErr w:type="gramEnd"/>
    </w:p>
    <w:p w:rsidR="001E22FC" w:rsidRPr="006A50AD" w:rsidRDefault="001E22FC" w:rsidP="001E22F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DD47BC4" wp14:editId="0B9CEE44">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6D5516" wp14:editId="6365F12D">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-го участника процедуры закупки по цене договора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1E22FC" w:rsidRPr="006A50AD" w:rsidRDefault="001E22FC" w:rsidP="001E22F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58E2306D" wp14:editId="7868A0B5">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roofErr w:type="gramEnd"/>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283B40"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1E22FC" w:rsidRPr="00723B57" w:rsidRDefault="001E22FC" w:rsidP="001E22F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50AD">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0EA3B29" wp14:editId="14EC7408">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E2C0C1B" wp14:editId="0AD9404D">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84914E" wp14:editId="37C7342E">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50AD">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70299031" wp14:editId="058D8C95">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256EF72" wp14:editId="7C2CAE8B">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9310B4C" wp14:editId="498B45BD">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FF4969" wp14:editId="22B0349C">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CDF1B10" wp14:editId="761E1F35">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50AD">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CA031C1" wp14:editId="28A1C2E8">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0BF199E" wp14:editId="1E46AC59">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50AD">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84EA608" wp14:editId="1C44304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FC4C62" wp14:editId="300B47D5">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BCF9683" wp14:editId="25CDFB27">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A28DFA8" wp14:editId="3D191DBA">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7963F6A" wp14:editId="2A0B8CFE">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82CAAB1" wp14:editId="049D078B">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B222F4">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 xml:space="preserve">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w:t>
      </w:r>
      <w:r w:rsidR="00490D45" w:rsidRPr="006E5373">
        <w:rPr>
          <w:rFonts w:ascii="Times New Roman" w:hAnsi="Times New Roman" w:cs="Times New Roman"/>
          <w:sz w:val="24"/>
          <w:szCs w:val="24"/>
        </w:rPr>
        <w:lastRenderedPageBreak/>
        <w:t>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w:t>
      </w:r>
      <w:r w:rsidRPr="006E5373">
        <w:rPr>
          <w:rFonts w:ascii="Times New Roman" w:hAnsi="Times New Roman" w:cs="Times New Roman"/>
          <w:sz w:val="24"/>
          <w:szCs w:val="24"/>
        </w:rPr>
        <w:lastRenderedPageBreak/>
        <w:t xml:space="preserve">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0"/>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0"/>
        <w:rPr>
          <w:rFonts w:ascii="Times New Roman" w:hAnsi="Times New Roman" w:cs="Times New Roman"/>
          <w:color w:val="auto"/>
        </w:rPr>
      </w:pPr>
      <w:bookmarkStart w:id="38" w:name="_Toc319271147"/>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b"/>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b"/>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b"/>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 заказчике</w:t>
            </w:r>
            <w:r w:rsidRPr="000025C0">
              <w:rPr>
                <w:rFonts w:ascii="Times New Roman" w:hAnsi="Times New Roman"/>
                <w:sz w:val="24"/>
                <w:szCs w:val="24"/>
              </w:rPr>
              <w:t xml:space="preserve">: </w:t>
            </w:r>
            <w:r w:rsidR="00FF57F1" w:rsidRPr="00FF57F1">
              <w:rPr>
                <w:rFonts w:ascii="Times New Roman" w:hAnsi="Times New Roman"/>
                <w:sz w:val="24"/>
                <w:szCs w:val="24"/>
              </w:rPr>
              <w:t>ООО "</w:t>
            </w:r>
            <w:proofErr w:type="spellStart"/>
            <w:r w:rsidR="00FF57F1" w:rsidRPr="00FF57F1">
              <w:rPr>
                <w:rFonts w:ascii="Times New Roman" w:hAnsi="Times New Roman"/>
                <w:sz w:val="24"/>
                <w:szCs w:val="24"/>
              </w:rPr>
              <w:t>Энергокомфорт</w:t>
            </w:r>
            <w:proofErr w:type="spellEnd"/>
            <w:r w:rsidR="00FF57F1" w:rsidRPr="00FF57F1">
              <w:rPr>
                <w:rFonts w:ascii="Times New Roman" w:hAnsi="Times New Roman"/>
                <w:sz w:val="24"/>
                <w:szCs w:val="24"/>
              </w:rPr>
              <w:t xml:space="preserve"> "Сибирь"</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Адрес заказчика</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b"/>
              <w:rPr>
                <w:rStyle w:val="af9"/>
                <w:rFonts w:eastAsiaTheme="minorHAnsi"/>
              </w:rPr>
            </w:pPr>
            <w:r w:rsidRPr="00D75D2E">
              <w:rPr>
                <w:rFonts w:ascii="Times New Roman" w:hAnsi="Times New Roman"/>
                <w:sz w:val="24"/>
                <w:szCs w:val="24"/>
              </w:rPr>
              <w:t>Местонахождение:</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b"/>
              <w:rPr>
                <w:rFonts w:ascii="Times New Roman" w:hAnsi="Times New Roman"/>
                <w:b/>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w:t>
            </w:r>
            <w:r w:rsidR="000B417C" w:rsidRPr="000025C0">
              <w:rPr>
                <w:rFonts w:ascii="Times New Roman" w:hAnsi="Times New Roman"/>
                <w:b/>
                <w:sz w:val="24"/>
                <w:szCs w:val="24"/>
              </w:rPr>
              <w:t xml:space="preserve">. </w:t>
            </w:r>
            <w:r w:rsidR="000B417C" w:rsidRPr="00D75D2E">
              <w:rPr>
                <w:rFonts w:ascii="Times New Roman" w:hAnsi="Times New Roman"/>
                <w:sz w:val="24"/>
                <w:szCs w:val="24"/>
              </w:rPr>
              <w:t>19</w:t>
            </w:r>
          </w:p>
          <w:p w:rsidR="00654A07" w:rsidRPr="00FA01B3" w:rsidRDefault="00DE58A2" w:rsidP="00FA01B3">
            <w:pPr>
              <w:pStyle w:val="ab"/>
              <w:rPr>
                <w:rStyle w:val="af9"/>
                <w:rFonts w:eastAsiaTheme="minorHAnsi"/>
              </w:rPr>
            </w:pPr>
            <w:r w:rsidRPr="00FA01B3">
              <w:rPr>
                <w:rStyle w:val="af9"/>
                <w:rFonts w:eastAsiaTheme="minorHAnsi"/>
              </w:rPr>
              <w:t xml:space="preserve">Контактное лицо: </w:t>
            </w:r>
            <w:r w:rsidR="00FA01B3" w:rsidRPr="00FA01B3">
              <w:rPr>
                <w:rStyle w:val="af9"/>
                <w:rFonts w:eastAsiaTheme="minorHAnsi"/>
              </w:rPr>
              <w:t>Караваева Виктория Станиславовна</w:t>
            </w:r>
          </w:p>
          <w:p w:rsidR="00654A07" w:rsidRPr="000025C0" w:rsidRDefault="00DE58A2" w:rsidP="00654A07">
            <w:pPr>
              <w:pStyle w:val="ab"/>
              <w:rPr>
                <w:rFonts w:ascii="Times New Roman" w:hAnsi="Times New Roman"/>
                <w:b/>
                <w:sz w:val="24"/>
                <w:szCs w:val="24"/>
              </w:rPr>
            </w:pPr>
            <w:r w:rsidRPr="00FA01B3">
              <w:rPr>
                <w:rStyle w:val="af9"/>
                <w:rFonts w:eastAsiaTheme="minorHAnsi"/>
              </w:rPr>
              <w:t>Тел</w:t>
            </w:r>
            <w:r w:rsidRPr="00D75D2E">
              <w:rPr>
                <w:rFonts w:ascii="Times New Roman" w:hAnsi="Times New Roman"/>
                <w:sz w:val="24"/>
                <w:szCs w:val="24"/>
              </w:rPr>
              <w:t>ефон:</w:t>
            </w:r>
            <w:r w:rsidRPr="000025C0">
              <w:rPr>
                <w:rFonts w:ascii="Times New Roman" w:hAnsi="Times New Roman"/>
                <w:b/>
                <w:sz w:val="24"/>
                <w:szCs w:val="24"/>
              </w:rPr>
              <w:t xml:space="preserve"> </w:t>
            </w:r>
            <w:r w:rsidR="00FA01B3" w:rsidRPr="00D3165D">
              <w:rPr>
                <w:rFonts w:ascii="Times New Roman" w:hAnsi="Times New Roman"/>
                <w:sz w:val="24"/>
                <w:szCs w:val="24"/>
              </w:rPr>
              <w:t>(3822) 484700</w:t>
            </w:r>
          </w:p>
          <w:p w:rsidR="009A1B0B" w:rsidRPr="000025C0" w:rsidRDefault="00DE58A2" w:rsidP="00DE58A2">
            <w:pPr>
              <w:pStyle w:val="ab"/>
              <w:rPr>
                <w:rStyle w:val="ad"/>
                <w:rFonts w:ascii="Times New Roman" w:hAnsi="Times New Roman"/>
                <w:sz w:val="24"/>
                <w:szCs w:val="24"/>
              </w:rPr>
            </w:pPr>
            <w:r w:rsidRPr="00D75D2E">
              <w:rPr>
                <w:rFonts w:ascii="Times New Roman" w:hAnsi="Times New Roman"/>
                <w:sz w:val="24"/>
                <w:szCs w:val="24"/>
              </w:rPr>
              <w:t>Электронная почта</w:t>
            </w:r>
            <w:r w:rsidRPr="000025C0">
              <w:rPr>
                <w:rFonts w:ascii="Times New Roman" w:hAnsi="Times New Roman"/>
                <w:sz w:val="24"/>
                <w:szCs w:val="24"/>
              </w:rPr>
              <w:t xml:space="preserve">: </w:t>
            </w:r>
            <w:hyperlink r:id="rId35" w:history="1">
              <w:r w:rsidR="00FA01B3" w:rsidRPr="00D95AB0">
                <w:rPr>
                  <w:rStyle w:val="ad"/>
                  <w:rFonts w:ascii="Times New Roman" w:hAnsi="Times New Roman"/>
                  <w:sz w:val="24"/>
                  <w:szCs w:val="24"/>
                </w:rPr>
                <w:t>karavaeva@energokomfort.tomsk.ru</w:t>
              </w:r>
            </w:hyperlink>
          </w:p>
          <w:p w:rsidR="00654A07" w:rsidRPr="000025C0" w:rsidRDefault="00654A07" w:rsidP="00DE58A2">
            <w:pPr>
              <w:pStyle w:val="ab"/>
              <w:rPr>
                <w:rFonts w:ascii="Times New Roman" w:hAnsi="Times New Roman"/>
                <w:sz w:val="24"/>
                <w:szCs w:val="24"/>
              </w:rPr>
            </w:pP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об организаторе процедуры закупки:</w:t>
            </w:r>
            <w:r w:rsidRPr="000025C0">
              <w:rPr>
                <w:rFonts w:ascii="Times New Roman" w:hAnsi="Times New Roman"/>
                <w:sz w:val="24"/>
                <w:szCs w:val="24"/>
              </w:rPr>
              <w:t xml:space="preserve"> ООО «</w:t>
            </w:r>
            <w:proofErr w:type="spellStart"/>
            <w:r w:rsidRPr="000025C0">
              <w:rPr>
                <w:rFonts w:ascii="Times New Roman" w:hAnsi="Times New Roman"/>
                <w:sz w:val="24"/>
                <w:szCs w:val="24"/>
              </w:rPr>
              <w:t>Глобал</w:t>
            </w:r>
            <w:proofErr w:type="spellEnd"/>
            <w:r w:rsidRPr="000025C0">
              <w:rPr>
                <w:rFonts w:ascii="Times New Roman" w:hAnsi="Times New Roman"/>
                <w:sz w:val="24"/>
                <w:szCs w:val="24"/>
              </w:rPr>
              <w:t xml:space="preserve"> </w:t>
            </w:r>
            <w:proofErr w:type="spellStart"/>
            <w:r w:rsidRPr="000025C0">
              <w:rPr>
                <w:rFonts w:ascii="Times New Roman" w:hAnsi="Times New Roman"/>
                <w:sz w:val="24"/>
                <w:szCs w:val="24"/>
              </w:rPr>
              <w:t>Лоджистик</w:t>
            </w:r>
            <w:proofErr w:type="spellEnd"/>
            <w:r w:rsidRPr="000025C0">
              <w:rPr>
                <w:rFonts w:ascii="Times New Roman" w:hAnsi="Times New Roman"/>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Адрес о</w:t>
            </w:r>
            <w:r w:rsidR="00FA01B3">
              <w:rPr>
                <w:rFonts w:ascii="Times New Roman" w:hAnsi="Times New Roman"/>
                <w:sz w:val="24"/>
                <w:szCs w:val="24"/>
              </w:rPr>
              <w:t xml:space="preserve">рганизатора процедуры закупки: </w:t>
            </w:r>
            <w:r w:rsidRPr="000025C0">
              <w:rPr>
                <w:rFonts w:ascii="Times New Roman" w:hAnsi="Times New Roman"/>
                <w:sz w:val="24"/>
                <w:szCs w:val="24"/>
              </w:rPr>
              <w:t xml:space="preserve">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Место нахождения</w:t>
            </w:r>
            <w:r w:rsidRPr="000025C0">
              <w:rPr>
                <w:rFonts w:ascii="Times New Roman" w:hAnsi="Times New Roman"/>
                <w:sz w:val="24"/>
                <w:szCs w:val="24"/>
              </w:rPr>
              <w:t xml:space="preserve">: 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119034 г. Москва, Коробейников переулок д.22,стр.3., офис № 3</w:t>
            </w:r>
          </w:p>
          <w:p w:rsidR="00DE58A2" w:rsidRDefault="00DE58A2" w:rsidP="00DE58A2">
            <w:pPr>
              <w:pStyle w:val="ab"/>
              <w:rPr>
                <w:rFonts w:ascii="Times New Roman" w:hAnsi="Times New Roman"/>
                <w:sz w:val="24"/>
                <w:szCs w:val="24"/>
              </w:rPr>
            </w:pPr>
            <w:r w:rsidRPr="00D75D2E">
              <w:rPr>
                <w:rFonts w:ascii="Times New Roman" w:hAnsi="Times New Roman"/>
                <w:sz w:val="24"/>
                <w:szCs w:val="24"/>
              </w:rPr>
              <w:t>Контактное лицо</w:t>
            </w:r>
            <w:r w:rsidRPr="000025C0">
              <w:rPr>
                <w:rFonts w:ascii="Times New Roman" w:hAnsi="Times New Roman"/>
                <w:sz w:val="24"/>
                <w:szCs w:val="24"/>
              </w:rPr>
              <w:t xml:space="preserve">: </w:t>
            </w:r>
            <w:r w:rsidR="002A104A" w:rsidRPr="000025C0">
              <w:rPr>
                <w:rFonts w:ascii="Times New Roman" w:hAnsi="Times New Roman"/>
                <w:sz w:val="24"/>
                <w:szCs w:val="24"/>
              </w:rPr>
              <w:t>Михалева Дарья Игоревна</w:t>
            </w:r>
          </w:p>
          <w:p w:rsidR="00D75D2E" w:rsidRPr="000025C0" w:rsidRDefault="00D75D2E" w:rsidP="00DE58A2">
            <w:pPr>
              <w:pStyle w:val="ab"/>
              <w:rPr>
                <w:rFonts w:ascii="Times New Roman" w:hAnsi="Times New Roman"/>
                <w:sz w:val="24"/>
                <w:szCs w:val="24"/>
              </w:rPr>
            </w:pPr>
            <w:r w:rsidRPr="00D75D2E">
              <w:rPr>
                <w:rFonts w:ascii="Times New Roman" w:hAnsi="Times New Roman"/>
                <w:sz w:val="24"/>
                <w:szCs w:val="24"/>
              </w:rPr>
              <w:t>Адрес электронной почты</w:t>
            </w:r>
            <w:r w:rsidRPr="000025C0">
              <w:rPr>
                <w:rFonts w:ascii="Times New Roman" w:hAnsi="Times New Roman"/>
                <w:sz w:val="24"/>
                <w:szCs w:val="24"/>
              </w:rPr>
              <w:t xml:space="preserve">: </w:t>
            </w:r>
            <w:hyperlink r:id="rId36" w:history="1">
              <w:r w:rsidRPr="000025C0">
                <w:rPr>
                  <w:rStyle w:val="ad"/>
                  <w:rFonts w:ascii="Times New Roman" w:hAnsi="Times New Roman"/>
                  <w:sz w:val="24"/>
                  <w:szCs w:val="24"/>
                  <w:lang w:val="en-US"/>
                </w:rPr>
                <w:t>mikhaleva</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r w:rsidRPr="000025C0">
                <w:rPr>
                  <w:rStyle w:val="ad"/>
                  <w:rFonts w:ascii="Times New Roman" w:hAnsi="Times New Roman"/>
                  <w:sz w:val="24"/>
                  <w:szCs w:val="24"/>
                  <w:lang w:val="en-US"/>
                </w:rPr>
                <w:t>i</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Телефон</w:t>
            </w:r>
            <w:r w:rsidR="002A104A" w:rsidRPr="000025C0">
              <w:rPr>
                <w:rFonts w:ascii="Times New Roman" w:hAnsi="Times New Roman"/>
                <w:sz w:val="24"/>
                <w:szCs w:val="24"/>
              </w:rPr>
              <w:t>: (495) 695-12-50 доб. 105</w:t>
            </w:r>
            <w:r w:rsidRPr="000025C0">
              <w:rPr>
                <w:rFonts w:ascii="Times New Roman" w:hAnsi="Times New Roman"/>
                <w:sz w:val="24"/>
                <w:szCs w:val="24"/>
              </w:rPr>
              <w:t xml:space="preserve"> факс: (495) 695-12-71</w:t>
            </w:r>
          </w:p>
          <w:p w:rsidR="00F857EC" w:rsidRPr="00D75D2E" w:rsidRDefault="00DE58A2" w:rsidP="002A104A">
            <w:pPr>
              <w:pStyle w:val="ab"/>
              <w:rPr>
                <w:rFonts w:ascii="Times New Roman" w:hAnsi="Times New Roman"/>
                <w:sz w:val="24"/>
                <w:szCs w:val="24"/>
              </w:rPr>
            </w:pPr>
            <w:r w:rsidRPr="000025C0">
              <w:rPr>
                <w:rFonts w:ascii="Times New Roman" w:hAnsi="Times New Roman"/>
                <w:sz w:val="24"/>
                <w:szCs w:val="24"/>
              </w:rPr>
              <w:t xml:space="preserve">Сайт, на котором размещена документация процедуры закупки: </w:t>
            </w:r>
            <w:hyperlink r:id="rId37"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r w:rsidRPr="000025C0">
              <w:rPr>
                <w:rFonts w:ascii="Times New Roman" w:hAnsi="Times New Roman"/>
                <w:sz w:val="24"/>
                <w:szCs w:val="24"/>
              </w:rPr>
              <w:t xml:space="preserve"> и </w:t>
            </w:r>
            <w:hyperlink r:id="rId38"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a</w:t>
              </w:r>
              <w:r w:rsidRPr="000025C0">
                <w:rPr>
                  <w:rStyle w:val="ad"/>
                  <w:rFonts w:ascii="Times New Roman" w:hAnsi="Times New Roman"/>
                  <w:sz w:val="24"/>
                  <w:szCs w:val="24"/>
                </w:rPr>
                <w:t>-</w:t>
              </w:r>
              <w:r w:rsidRPr="000025C0">
                <w:rPr>
                  <w:rStyle w:val="ad"/>
                  <w:rFonts w:ascii="Times New Roman" w:hAnsi="Times New Roman"/>
                  <w:sz w:val="24"/>
                  <w:szCs w:val="24"/>
                  <w:lang w:val="en-US"/>
                </w:rPr>
                <w:t>k</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r w:rsidRPr="000025C0">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b"/>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654A07" w:rsidRPr="009A1B0B" w:rsidRDefault="00FF57F1" w:rsidP="00654A07">
            <w:pPr>
              <w:pStyle w:val="a8"/>
              <w:spacing w:before="0" w:after="0"/>
              <w:rPr>
                <w:b/>
                <w:sz w:val="32"/>
                <w:szCs w:val="32"/>
              </w:rPr>
            </w:pPr>
            <w:r>
              <w:rPr>
                <w:bCs/>
                <w:color w:val="000000"/>
                <w:szCs w:val="24"/>
              </w:rPr>
              <w:t>П</w:t>
            </w:r>
            <w:r w:rsidR="009942F0">
              <w:rPr>
                <w:bCs/>
                <w:color w:val="000000"/>
                <w:szCs w:val="24"/>
              </w:rPr>
              <w:t>оставка ГСМ</w:t>
            </w:r>
            <w:r w:rsidR="00F86602">
              <w:rPr>
                <w:bCs/>
                <w:color w:val="000000"/>
                <w:szCs w:val="24"/>
              </w:rPr>
              <w:t>.</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b"/>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654A07" w:rsidRDefault="009A1B0B" w:rsidP="00F86602">
            <w:pPr>
              <w:pStyle w:val="af1"/>
              <w:tabs>
                <w:tab w:val="left" w:pos="3845"/>
              </w:tabs>
              <w:spacing w:after="0" w:line="240" w:lineRule="auto"/>
              <w:ind w:left="34"/>
              <w:jc w:val="both"/>
              <w:rPr>
                <w:rFonts w:ascii="Times New Roman" w:hAnsi="Times New Roman"/>
                <w:sz w:val="24"/>
                <w:szCs w:val="24"/>
              </w:rPr>
            </w:pPr>
            <w:r>
              <w:rPr>
                <w:rFonts w:ascii="Times New Roman" w:hAnsi="Times New Roman"/>
                <w:b/>
                <w:sz w:val="24"/>
                <w:szCs w:val="24"/>
              </w:rPr>
              <w:t>Место:</w:t>
            </w:r>
            <w:r>
              <w:rPr>
                <w:rFonts w:ascii="Times New Roman" w:hAnsi="Times New Roman"/>
                <w:sz w:val="24"/>
                <w:szCs w:val="24"/>
              </w:rPr>
              <w:t xml:space="preserve"> </w:t>
            </w:r>
            <w:r w:rsidR="009942F0">
              <w:rPr>
                <w:rFonts w:ascii="Times New Roman" w:hAnsi="Times New Roman"/>
                <w:sz w:val="24"/>
                <w:szCs w:val="24"/>
              </w:rPr>
              <w:t xml:space="preserve">Поставка нефтепродуктов осуществляется </w:t>
            </w:r>
            <w:r w:rsidR="00D17C9C" w:rsidRPr="006454C5">
              <w:rPr>
                <w:rFonts w:ascii="Times New Roman" w:hAnsi="Times New Roman"/>
                <w:bCs/>
                <w:sz w:val="24"/>
                <w:szCs w:val="24"/>
              </w:rPr>
              <w:t>через систему безналичных расчетов по электронным (пластиковым) картам</w:t>
            </w:r>
            <w:r w:rsidR="00D17C9C">
              <w:rPr>
                <w:rFonts w:ascii="Times New Roman" w:hAnsi="Times New Roman"/>
                <w:sz w:val="24"/>
                <w:szCs w:val="24"/>
              </w:rPr>
              <w:t xml:space="preserve"> </w:t>
            </w:r>
            <w:r w:rsidR="009942F0">
              <w:rPr>
                <w:rFonts w:ascii="Times New Roman" w:hAnsi="Times New Roman"/>
                <w:sz w:val="24"/>
                <w:szCs w:val="24"/>
              </w:rPr>
              <w:t>по всей территории Томской области, обязательное наличие круглосуточных АЗС в следующих населенных пунктах: г. Томск.</w:t>
            </w:r>
          </w:p>
          <w:p w:rsidR="00150922" w:rsidRPr="009A1B0B" w:rsidRDefault="00150922" w:rsidP="0090166B">
            <w:pPr>
              <w:pStyle w:val="af1"/>
              <w:tabs>
                <w:tab w:val="left" w:pos="3845"/>
              </w:tabs>
              <w:spacing w:after="0" w:line="240" w:lineRule="auto"/>
              <w:jc w:val="both"/>
              <w:rPr>
                <w:rFonts w:ascii="Times New Roman" w:hAnsi="Times New Roman"/>
                <w:b/>
                <w:sz w:val="24"/>
                <w:szCs w:val="24"/>
              </w:rPr>
            </w:pPr>
          </w:p>
          <w:p w:rsidR="00295144" w:rsidRPr="009942F0" w:rsidRDefault="00FA01B3" w:rsidP="009942F0">
            <w:pPr>
              <w:pStyle w:val="af1"/>
              <w:tabs>
                <w:tab w:val="left" w:pos="3845"/>
              </w:tabs>
              <w:spacing w:after="0" w:line="240" w:lineRule="auto"/>
              <w:ind w:left="34"/>
              <w:jc w:val="both"/>
              <w:rPr>
                <w:rFonts w:ascii="Times New Roman" w:eastAsia="Times New Roman" w:hAnsi="Times New Roman"/>
                <w:bCs/>
                <w:color w:val="000000"/>
                <w:sz w:val="24"/>
                <w:szCs w:val="24"/>
              </w:rPr>
            </w:pPr>
            <w:r w:rsidRPr="00FA01B3">
              <w:rPr>
                <w:rFonts w:ascii="Times New Roman" w:eastAsia="Times New Roman" w:hAnsi="Times New Roman"/>
                <w:b/>
                <w:bCs/>
                <w:sz w:val="24"/>
                <w:szCs w:val="24"/>
              </w:rPr>
              <w:t>Срок:</w:t>
            </w:r>
            <w:r>
              <w:rPr>
                <w:rFonts w:ascii="Times New Roman" w:eastAsia="Times New Roman" w:hAnsi="Times New Roman"/>
                <w:bCs/>
                <w:sz w:val="24"/>
                <w:szCs w:val="24"/>
              </w:rPr>
              <w:t xml:space="preserve"> С</w:t>
            </w:r>
            <w:r w:rsidRPr="00A05FF9">
              <w:rPr>
                <w:rFonts w:ascii="Times New Roman" w:eastAsia="Times New Roman" w:hAnsi="Times New Roman"/>
                <w:bCs/>
                <w:color w:val="000000"/>
                <w:sz w:val="24"/>
                <w:szCs w:val="24"/>
              </w:rPr>
              <w:t xml:space="preserve"> момента подписания </w:t>
            </w:r>
            <w:r>
              <w:rPr>
                <w:rFonts w:ascii="Times New Roman" w:eastAsia="Times New Roman" w:hAnsi="Times New Roman"/>
                <w:bCs/>
                <w:color w:val="000000"/>
                <w:sz w:val="24"/>
                <w:szCs w:val="24"/>
              </w:rPr>
              <w:t xml:space="preserve">договора </w:t>
            </w:r>
            <w:r w:rsidRPr="00A05FF9">
              <w:rPr>
                <w:rFonts w:ascii="Times New Roman" w:eastAsia="Times New Roman" w:hAnsi="Times New Roman"/>
                <w:bCs/>
                <w:color w:val="000000"/>
                <w:sz w:val="24"/>
                <w:szCs w:val="24"/>
              </w:rPr>
              <w:t xml:space="preserve">и </w:t>
            </w:r>
            <w:r>
              <w:rPr>
                <w:rFonts w:ascii="Times New Roman" w:eastAsia="Times New Roman" w:hAnsi="Times New Roman"/>
                <w:bCs/>
                <w:color w:val="000000"/>
                <w:sz w:val="24"/>
                <w:szCs w:val="24"/>
              </w:rPr>
              <w:t>до «31» декабря 2012 г</w:t>
            </w:r>
            <w:r w:rsidRPr="00A05FF9">
              <w:rPr>
                <w:rFonts w:ascii="Times New Roman" w:eastAsia="Times New Roman" w:hAnsi="Times New Roman"/>
                <w:bCs/>
                <w:color w:val="000000"/>
                <w:sz w:val="24"/>
                <w:szCs w:val="24"/>
              </w:rPr>
              <w:t>.</w:t>
            </w: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b"/>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9942F0" w:rsidRDefault="009942F0" w:rsidP="009942F0">
            <w:pPr>
              <w:spacing w:after="0" w:line="240" w:lineRule="auto"/>
              <w:rPr>
                <w:rStyle w:val="af9"/>
                <w:rFonts w:eastAsiaTheme="minorHAnsi"/>
              </w:rPr>
            </w:pPr>
            <w:r>
              <w:rPr>
                <w:rFonts w:ascii="Times New Roman" w:eastAsia="Times New Roman" w:hAnsi="Times New Roman" w:cs="Times New Roman"/>
                <w:bCs/>
                <w:color w:val="000000"/>
                <w:sz w:val="24"/>
                <w:szCs w:val="24"/>
              </w:rPr>
              <w:t>430 209,</w:t>
            </w:r>
            <w:r w:rsidRPr="00125867">
              <w:rPr>
                <w:rFonts w:ascii="Times New Roman" w:eastAsia="Times New Roman" w:hAnsi="Times New Roman" w:cs="Times New Roman"/>
                <w:bCs/>
                <w:color w:val="000000"/>
                <w:sz w:val="24"/>
                <w:szCs w:val="24"/>
              </w:rPr>
              <w:t xml:space="preserve">51 </w:t>
            </w:r>
            <w:r>
              <w:rPr>
                <w:rFonts w:ascii="Times New Roman" w:eastAsia="Times New Roman" w:hAnsi="Times New Roman" w:cs="Times New Roman"/>
                <w:bCs/>
                <w:color w:val="000000"/>
                <w:sz w:val="24"/>
                <w:szCs w:val="24"/>
              </w:rPr>
              <w:t xml:space="preserve">руб. </w:t>
            </w:r>
            <w:r w:rsidRPr="00125867">
              <w:rPr>
                <w:rFonts w:ascii="Times New Roman" w:eastAsia="Times New Roman" w:hAnsi="Times New Roman" w:cs="Times New Roman"/>
                <w:bCs/>
                <w:color w:val="000000"/>
                <w:sz w:val="24"/>
                <w:szCs w:val="24"/>
              </w:rPr>
              <w:t>(Четыреста тридцать тысяч</w:t>
            </w:r>
            <w:r>
              <w:rPr>
                <w:rFonts w:ascii="Times New Roman" w:eastAsia="Times New Roman" w:hAnsi="Times New Roman" w:cs="Times New Roman"/>
                <w:bCs/>
                <w:color w:val="000000"/>
                <w:sz w:val="24"/>
                <w:szCs w:val="24"/>
              </w:rPr>
              <w:t xml:space="preserve"> двести девять) рублей 51 коп</w:t>
            </w:r>
            <w:proofErr w:type="gramStart"/>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 xml:space="preserve">кроме того НДС 18% </w:t>
            </w:r>
            <w:r w:rsidRPr="00125867">
              <w:rPr>
                <w:rFonts w:ascii="Times New Roman" w:eastAsia="Times New Roman" w:hAnsi="Times New Roman" w:cs="Times New Roman"/>
                <w:bCs/>
                <w:color w:val="000000"/>
                <w:sz w:val="24"/>
                <w:szCs w:val="24"/>
              </w:rPr>
              <w:t>77</w:t>
            </w:r>
            <w:r>
              <w:rPr>
                <w:rFonts w:ascii="Times New Roman" w:eastAsia="Times New Roman" w:hAnsi="Times New Roman" w:cs="Times New Roman"/>
                <w:bCs/>
                <w:color w:val="000000"/>
                <w:sz w:val="24"/>
                <w:szCs w:val="24"/>
              </w:rPr>
              <w:t> </w:t>
            </w:r>
            <w:r w:rsidRPr="00125867">
              <w:rPr>
                <w:rFonts w:ascii="Times New Roman" w:eastAsia="Times New Roman" w:hAnsi="Times New Roman" w:cs="Times New Roman"/>
                <w:bCs/>
                <w:color w:val="000000"/>
                <w:sz w:val="24"/>
                <w:szCs w:val="24"/>
              </w:rPr>
              <w:t>437,71</w:t>
            </w:r>
            <w:r>
              <w:rPr>
                <w:rFonts w:ascii="Times New Roman" w:eastAsia="Times New Roman" w:hAnsi="Times New Roman" w:cs="Times New Roman"/>
                <w:bCs/>
                <w:color w:val="000000"/>
                <w:sz w:val="24"/>
                <w:szCs w:val="24"/>
              </w:rPr>
              <w:t xml:space="preserve"> руб. (</w:t>
            </w:r>
            <w:r w:rsidRPr="00125867">
              <w:rPr>
                <w:rFonts w:ascii="Times New Roman" w:eastAsia="Times New Roman" w:hAnsi="Times New Roman" w:cs="Times New Roman"/>
                <w:bCs/>
                <w:color w:val="000000"/>
                <w:sz w:val="24"/>
                <w:szCs w:val="24"/>
              </w:rPr>
              <w:t>Семьдесят семь тысяч четыреста</w:t>
            </w:r>
            <w:r>
              <w:rPr>
                <w:rFonts w:ascii="Times New Roman" w:eastAsia="Times New Roman" w:hAnsi="Times New Roman" w:cs="Times New Roman"/>
                <w:bCs/>
                <w:color w:val="000000"/>
                <w:sz w:val="24"/>
                <w:szCs w:val="24"/>
              </w:rPr>
              <w:t xml:space="preserve"> тридцать семь) рублей 71 коп</w:t>
            </w:r>
            <w:r>
              <w:rPr>
                <w:rStyle w:val="af9"/>
                <w:rFonts w:eastAsiaTheme="minorHAnsi"/>
              </w:rPr>
              <w:t xml:space="preserve">. </w:t>
            </w:r>
          </w:p>
          <w:p w:rsidR="00312585" w:rsidRPr="009942F0" w:rsidRDefault="009942F0" w:rsidP="009942F0">
            <w:pPr>
              <w:spacing w:after="0" w:line="240" w:lineRule="auto"/>
              <w:rPr>
                <w:rFonts w:ascii="Times New Roman" w:hAnsi="Times New Roman" w:cs="Times New Roman"/>
                <w:sz w:val="24"/>
                <w:szCs w:val="24"/>
                <w:lang w:eastAsia="ru-RU"/>
              </w:rPr>
            </w:pPr>
            <w:r>
              <w:rPr>
                <w:rStyle w:val="af9"/>
                <w:rFonts w:eastAsiaTheme="minorHAnsi"/>
              </w:rPr>
              <w:t xml:space="preserve">Итого: </w:t>
            </w:r>
            <w:r w:rsidRPr="00125867">
              <w:rPr>
                <w:rStyle w:val="af9"/>
                <w:rFonts w:eastAsiaTheme="minorHAnsi"/>
              </w:rPr>
              <w:t>507</w:t>
            </w:r>
            <w:r>
              <w:rPr>
                <w:rStyle w:val="af9"/>
                <w:rFonts w:eastAsiaTheme="minorHAnsi"/>
              </w:rPr>
              <w:t> </w:t>
            </w:r>
            <w:r w:rsidRPr="00125867">
              <w:rPr>
                <w:rStyle w:val="af9"/>
                <w:rFonts w:eastAsiaTheme="minorHAnsi"/>
              </w:rPr>
              <w:t>647,22</w:t>
            </w:r>
            <w:r>
              <w:rPr>
                <w:rStyle w:val="af9"/>
                <w:rFonts w:eastAsiaTheme="minorHAnsi"/>
              </w:rPr>
              <w:t xml:space="preserve"> руб. (</w:t>
            </w:r>
            <w:r w:rsidRPr="00125867">
              <w:rPr>
                <w:rStyle w:val="af9"/>
                <w:rFonts w:eastAsiaTheme="minorHAnsi"/>
              </w:rPr>
              <w:t>Пятьсот семь тысяч шесть</w:t>
            </w:r>
            <w:r>
              <w:rPr>
                <w:rStyle w:val="af9"/>
                <w:rFonts w:eastAsiaTheme="minorHAnsi"/>
              </w:rPr>
              <w:t>сот сорок семь) рублей 22 коп</w:t>
            </w:r>
            <w:proofErr w:type="gramStart"/>
            <w:r>
              <w:rPr>
                <w:rStyle w:val="af9"/>
                <w:rFonts w:eastAsiaTheme="minorHAnsi"/>
              </w:rPr>
              <w:t>.</w:t>
            </w:r>
            <w:proofErr w:type="gramEnd"/>
            <w:r>
              <w:rPr>
                <w:rStyle w:val="af9"/>
                <w:rFonts w:eastAsiaTheme="minorHAnsi"/>
              </w:rPr>
              <w:t xml:space="preserve"> </w:t>
            </w:r>
            <w:proofErr w:type="gramStart"/>
            <w:r>
              <w:rPr>
                <w:rStyle w:val="af9"/>
                <w:rFonts w:eastAsiaTheme="minorHAnsi"/>
              </w:rPr>
              <w:t>с</w:t>
            </w:r>
            <w:proofErr w:type="gramEnd"/>
            <w:r>
              <w:rPr>
                <w:rStyle w:val="af9"/>
                <w:rFonts w:eastAsiaTheme="minorHAnsi"/>
              </w:rPr>
              <w:t xml:space="preserve"> учетом НДС 18%.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150922" w:rsidP="00D0472D">
            <w:pPr>
              <w:jc w:val="both"/>
              <w:rPr>
                <w:rFonts w:ascii="Times New Roman" w:hAnsi="Times New Roman" w:cs="Times New Roman"/>
                <w:sz w:val="24"/>
                <w:szCs w:val="24"/>
              </w:rPr>
            </w:pPr>
            <w:r w:rsidRPr="00ED2DD2">
              <w:rPr>
                <w:rFonts w:ascii="Times New Roman" w:eastAsia="Times New Roman" w:hAnsi="Times New Roman"/>
                <w:bCs/>
                <w:color w:val="000000"/>
                <w:sz w:val="24"/>
                <w:szCs w:val="24"/>
              </w:rPr>
              <w:t>Цена договора сформирована с учетом всех налогов, сборов, пошлин и других обязательных платежей, а также других затрат связанных с вып</w:t>
            </w:r>
            <w:r>
              <w:rPr>
                <w:rFonts w:ascii="Times New Roman" w:eastAsia="Times New Roman" w:hAnsi="Times New Roman"/>
                <w:bCs/>
                <w:color w:val="000000"/>
                <w:sz w:val="24"/>
                <w:szCs w:val="24"/>
              </w:rPr>
              <w:t>олнением договора. Цена Договора</w:t>
            </w:r>
            <w:r w:rsidRPr="00ED2DD2">
              <w:rPr>
                <w:rFonts w:ascii="Times New Roman" w:eastAsia="Times New Roman" w:hAnsi="Times New Roman"/>
                <w:bCs/>
                <w:color w:val="000000"/>
                <w:sz w:val="24"/>
                <w:szCs w:val="24"/>
              </w:rPr>
              <w:t xml:space="preserve"> должна оставаться фиксированной в течение всего срока действия Договора.</w:t>
            </w:r>
            <w:r w:rsidR="00995FAF" w:rsidRPr="00D0472D">
              <w:rPr>
                <w:rFonts w:ascii="Times New Roman" w:hAnsi="Times New Roman" w:cs="Times New Roman"/>
                <w:sz w:val="24"/>
                <w:szCs w:val="24"/>
              </w:rPr>
              <w:t xml:space="preserve">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b"/>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9942F0" w:rsidRPr="00161941" w:rsidRDefault="009942F0" w:rsidP="009942F0">
            <w:pPr>
              <w:spacing w:after="0" w:line="240" w:lineRule="auto"/>
              <w:jc w:val="both"/>
              <w:rPr>
                <w:rFonts w:ascii="Times New Roman" w:hAnsi="Times New Roman" w:cs="Times New Roman"/>
                <w:sz w:val="24"/>
                <w:szCs w:val="24"/>
              </w:rPr>
            </w:pPr>
            <w:r w:rsidRPr="00161941">
              <w:rPr>
                <w:rFonts w:ascii="Times New Roman" w:hAnsi="Times New Roman" w:cs="Times New Roman"/>
                <w:sz w:val="24"/>
                <w:szCs w:val="24"/>
              </w:rPr>
              <w:t>Расчеты по настоящему договору производятся в безналичном порядке или наличной форме в рублях РФ.</w:t>
            </w:r>
          </w:p>
          <w:p w:rsidR="00995FAF" w:rsidRPr="00FF57F1" w:rsidRDefault="009942F0" w:rsidP="009942F0">
            <w:pPr>
              <w:tabs>
                <w:tab w:val="left" w:pos="1080"/>
              </w:tabs>
              <w:ind w:right="-55"/>
              <w:jc w:val="both"/>
              <w:rPr>
                <w:rFonts w:ascii="Times New Roman" w:eastAsia="Calibri" w:hAnsi="Times New Roman" w:cs="Times New Roman"/>
                <w:sz w:val="24"/>
                <w:szCs w:val="24"/>
              </w:rPr>
            </w:pPr>
            <w:r>
              <w:rPr>
                <w:rFonts w:ascii="Times New Roman" w:hAnsi="Times New Roman" w:cs="Times New Roman"/>
                <w:sz w:val="24"/>
                <w:szCs w:val="24"/>
              </w:rPr>
              <w:t>Предварительная оплата в размере 100% производится Заказчиком</w:t>
            </w:r>
            <w:r w:rsidRPr="00161941">
              <w:rPr>
                <w:rFonts w:ascii="Times New Roman" w:hAnsi="Times New Roman" w:cs="Times New Roman"/>
                <w:sz w:val="24"/>
                <w:szCs w:val="24"/>
              </w:rPr>
              <w:t xml:space="preserve"> не позднее последнего числа календарного месяца, предшествующего Отч</w:t>
            </w:r>
            <w:r>
              <w:rPr>
                <w:rFonts w:ascii="Times New Roman" w:hAnsi="Times New Roman" w:cs="Times New Roman"/>
                <w:sz w:val="24"/>
                <w:szCs w:val="24"/>
              </w:rPr>
              <w:t xml:space="preserve">етному периоду, в котором </w:t>
            </w:r>
            <w:r w:rsidRPr="00161941">
              <w:rPr>
                <w:rFonts w:ascii="Times New Roman" w:hAnsi="Times New Roman" w:cs="Times New Roman"/>
                <w:sz w:val="24"/>
                <w:szCs w:val="24"/>
              </w:rPr>
              <w:t>будут оказывать</w:t>
            </w:r>
            <w:r>
              <w:rPr>
                <w:rFonts w:ascii="Times New Roman" w:hAnsi="Times New Roman" w:cs="Times New Roman"/>
                <w:sz w:val="24"/>
                <w:szCs w:val="24"/>
              </w:rPr>
              <w:t>ся поставки.</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b"/>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w:t>
            </w:r>
            <w:r w:rsidR="00530999">
              <w:rPr>
                <w:rFonts w:ascii="Times New Roman" w:eastAsia="Times New Roman" w:hAnsi="Times New Roman" w:cs="Times New Roman"/>
                <w:bCs/>
                <w:sz w:val="24"/>
                <w:szCs w:val="24"/>
              </w:rPr>
              <w:t xml:space="preserve"> и действует</w:t>
            </w:r>
            <w:r w:rsidRPr="00A10BA5">
              <w:rPr>
                <w:rFonts w:ascii="Times New Roman" w:eastAsia="Times New Roman" w:hAnsi="Times New Roman" w:cs="Times New Roman"/>
                <w:bCs/>
                <w:sz w:val="24"/>
                <w:szCs w:val="24"/>
              </w:rPr>
              <w:t xml:space="preserve"> до полного исполнения 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9942F0" w:rsidP="002444B4">
            <w:pPr>
              <w:spacing w:after="0" w:line="240" w:lineRule="auto"/>
              <w:ind w:right="113"/>
              <w:jc w:val="both"/>
              <w:rPr>
                <w:rFonts w:ascii="Times New Roman" w:hAnsi="Times New Roman" w:cs="Times New Roman"/>
                <w:sz w:val="24"/>
                <w:szCs w:val="24"/>
              </w:rPr>
            </w:pPr>
            <w:r>
              <w:rPr>
                <w:rFonts w:ascii="Times New Roman" w:eastAsia="Times New Roman" w:hAnsi="Times New Roman" w:cs="Times New Roman"/>
                <w:bCs/>
                <w:color w:val="000000"/>
                <w:sz w:val="24"/>
                <w:szCs w:val="24"/>
              </w:rPr>
              <w:t>Не предусмотрено</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8636EB">
              <w:rPr>
                <w:rFonts w:ascii="Times New Roman" w:hAnsi="Times New Roman" w:cs="Times New Roman"/>
                <w:b/>
                <w:sz w:val="24"/>
                <w:szCs w:val="24"/>
              </w:rPr>
              <w:t>Обеспечение заявок на участие в запросе предложений перечисляется по следующим реквизитам</w:t>
            </w:r>
            <w:r w:rsidRPr="00D0472D">
              <w:rPr>
                <w:rFonts w:ascii="Times New Roman" w:hAnsi="Times New Roman" w:cs="Times New Roman"/>
                <w:sz w:val="24"/>
                <w:szCs w:val="24"/>
              </w:rPr>
              <w:t>:</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0660EB" w:rsidRPr="00203A12" w:rsidRDefault="00FA01B3"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ИНН 7708733294</w:t>
            </w:r>
          </w:p>
          <w:p w:rsidR="000660EB" w:rsidRPr="00203A12" w:rsidRDefault="00FA01B3"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КПП 772301001</w:t>
            </w:r>
          </w:p>
          <w:p w:rsidR="000660EB" w:rsidRPr="00203A12" w:rsidRDefault="000660EB" w:rsidP="000660EB">
            <w:pPr>
              <w:spacing w:after="0" w:line="240" w:lineRule="auto"/>
              <w:ind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0660EB" w:rsidRPr="006A50AD"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B32D8B" w:rsidRPr="00D0472D" w:rsidRDefault="00B32D8B" w:rsidP="00530999">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w:t>
            </w:r>
            <w:r w:rsidR="00683DF3" w:rsidRPr="00CB70A8">
              <w:rPr>
                <w:rFonts w:ascii="Times New Roman" w:hAnsi="Times New Roman" w:cs="Times New Roman"/>
                <w:sz w:val="24"/>
                <w:szCs w:val="24"/>
              </w:rPr>
              <w:lastRenderedPageBreak/>
              <w:t>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lastRenderedPageBreak/>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p w:rsidR="00157662" w:rsidRDefault="00157662" w:rsidP="009942F0">
            <w:pPr>
              <w:spacing w:after="0" w:line="240" w:lineRule="auto"/>
              <w:ind w:right="162"/>
              <w:jc w:val="both"/>
              <w:rPr>
                <w:rFonts w:ascii="Times New Roman" w:hAnsi="Times New Roman" w:cs="Times New Roman"/>
                <w:bCs/>
                <w:sz w:val="24"/>
                <w:szCs w:val="24"/>
              </w:rPr>
            </w:pPr>
          </w:p>
          <w:p w:rsidR="009942F0" w:rsidRPr="00A0022D" w:rsidRDefault="009942F0" w:rsidP="009942F0">
            <w:pPr>
              <w:spacing w:after="0" w:line="240" w:lineRule="auto"/>
              <w:ind w:right="162"/>
              <w:jc w:val="both"/>
              <w:rPr>
                <w:rFonts w:ascii="Times New Roman" w:hAnsi="Times New Roman" w:cs="Times New Roman"/>
                <w:bCs/>
                <w:sz w:val="24"/>
                <w:szCs w:val="24"/>
              </w:rPr>
            </w:pPr>
            <w:r>
              <w:rPr>
                <w:rFonts w:ascii="Times New Roman" w:hAnsi="Times New Roman"/>
                <w:sz w:val="24"/>
                <w:szCs w:val="24"/>
              </w:rPr>
              <w:t xml:space="preserve">Обязательное наличие </w:t>
            </w:r>
            <w:proofErr w:type="gramStart"/>
            <w:r>
              <w:rPr>
                <w:rFonts w:ascii="Times New Roman" w:hAnsi="Times New Roman"/>
                <w:sz w:val="24"/>
                <w:szCs w:val="24"/>
              </w:rPr>
              <w:t>круглосуточных</w:t>
            </w:r>
            <w:proofErr w:type="gramEnd"/>
            <w:r>
              <w:rPr>
                <w:rFonts w:ascii="Times New Roman" w:hAnsi="Times New Roman"/>
                <w:sz w:val="24"/>
                <w:szCs w:val="24"/>
              </w:rPr>
              <w:t xml:space="preserve"> АЗС в г. Томск.</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w:t>
            </w:r>
            <w:r w:rsidRPr="00D0472D">
              <w:rPr>
                <w:rFonts w:ascii="Times New Roman" w:hAnsi="Times New Roman" w:cs="Times New Roman"/>
                <w:sz w:val="24"/>
                <w:szCs w:val="24"/>
              </w:rPr>
              <w:lastRenderedPageBreak/>
              <w:t xml:space="preserve">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w:t>
            </w:r>
            <w:r w:rsidR="00B32D8B" w:rsidRPr="00D0472D">
              <w:rPr>
                <w:rFonts w:ascii="Times New Roman" w:hAnsi="Times New Roman" w:cs="Times New Roman"/>
                <w:sz w:val="24"/>
                <w:szCs w:val="24"/>
              </w:rPr>
              <w:lastRenderedPageBreak/>
              <w:t xml:space="preserve">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CD26ED" w:rsidRPr="00D0472D" w:rsidRDefault="00CD26ED" w:rsidP="003D4F08">
            <w:pPr>
              <w:shd w:val="clear" w:color="auto" w:fill="FFFFFF"/>
              <w:tabs>
                <w:tab w:val="left" w:pos="0"/>
                <w:tab w:val="num" w:pos="540"/>
              </w:tabs>
              <w:jc w:val="both"/>
              <w:rPr>
                <w:rFonts w:ascii="Times New Roman" w:hAnsi="Times New Roman" w:cs="Times New Roman"/>
                <w:bCs/>
                <w:sz w:val="24"/>
                <w:szCs w:val="24"/>
              </w:rPr>
            </w:pPr>
            <w:r w:rsidRPr="00CD26ED">
              <w:rPr>
                <w:rFonts w:ascii="Times New Roman" w:hAnsi="Times New Roman" w:cs="Times New Roman"/>
                <w:b/>
                <w:bCs/>
                <w:sz w:val="24"/>
                <w:szCs w:val="24"/>
              </w:rPr>
              <w:t>Все предоставляемые документы должны быть заверены ЭЦП.</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d"/>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9942F0">
              <w:rPr>
                <w:rFonts w:ascii="Times New Roman" w:eastAsia="Times New Roman" w:hAnsi="Times New Roman" w:cs="Times New Roman"/>
                <w:bCs/>
                <w:color w:val="000000"/>
                <w:sz w:val="24"/>
                <w:szCs w:val="24"/>
              </w:rPr>
              <w:t>«10</w:t>
            </w:r>
            <w:r w:rsidR="00FA01B3">
              <w:rPr>
                <w:rFonts w:ascii="Times New Roman" w:eastAsia="Times New Roman" w:hAnsi="Times New Roman" w:cs="Times New Roman"/>
                <w:bCs/>
                <w:color w:val="000000"/>
                <w:sz w:val="24"/>
                <w:szCs w:val="24"/>
              </w:rPr>
              <w:t>» мая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9942F0">
              <w:rPr>
                <w:rFonts w:ascii="Times New Roman" w:eastAsia="Times New Roman" w:hAnsi="Times New Roman" w:cs="Times New Roman"/>
                <w:bCs/>
                <w:color w:val="000000"/>
                <w:sz w:val="24"/>
                <w:szCs w:val="24"/>
              </w:rPr>
              <w:t>в 11</w:t>
            </w:r>
            <w:r w:rsidR="00495D59">
              <w:rPr>
                <w:rFonts w:ascii="Times New Roman" w:eastAsia="Times New Roman" w:hAnsi="Times New Roman" w:cs="Times New Roman"/>
                <w:bCs/>
                <w:color w:val="000000"/>
                <w:sz w:val="24"/>
                <w:szCs w:val="24"/>
              </w:rPr>
              <w:t xml:space="preserve"> час. 00 мин. </w:t>
            </w:r>
            <w:r w:rsidR="009942F0">
              <w:rPr>
                <w:rFonts w:ascii="Times New Roman" w:eastAsia="Times New Roman" w:hAnsi="Times New Roman" w:cs="Times New Roman"/>
                <w:bCs/>
                <w:color w:val="000000"/>
                <w:sz w:val="24"/>
                <w:szCs w:val="24"/>
              </w:rPr>
              <w:t>«22</w:t>
            </w:r>
            <w:r w:rsidR="008F41E3" w:rsidRPr="002A104A">
              <w:rPr>
                <w:rFonts w:ascii="Times New Roman" w:eastAsia="Times New Roman" w:hAnsi="Times New Roman" w:cs="Times New Roman"/>
                <w:bCs/>
                <w:color w:val="000000"/>
                <w:sz w:val="24"/>
                <w:szCs w:val="24"/>
              </w:rPr>
              <w:t xml:space="preserve">» </w:t>
            </w:r>
            <w:r w:rsidR="00226012">
              <w:rPr>
                <w:rFonts w:ascii="Times New Roman" w:eastAsia="Times New Roman" w:hAnsi="Times New Roman" w:cs="Times New Roman"/>
                <w:bCs/>
                <w:color w:val="000000"/>
                <w:sz w:val="24"/>
                <w:szCs w:val="24"/>
              </w:rPr>
              <w:t>мая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9942F0">
              <w:rPr>
                <w:rFonts w:ascii="Times New Roman" w:eastAsia="Times New Roman" w:hAnsi="Times New Roman" w:cs="Times New Roman"/>
                <w:bCs/>
                <w:color w:val="000000"/>
                <w:sz w:val="24"/>
                <w:szCs w:val="24"/>
              </w:rPr>
              <w:t xml:space="preserve"> в 12</w:t>
            </w:r>
            <w:r w:rsidR="00017E5C" w:rsidRPr="002A104A">
              <w:rPr>
                <w:rFonts w:ascii="Times New Roman" w:eastAsia="Times New Roman" w:hAnsi="Times New Roman" w:cs="Times New Roman"/>
                <w:bCs/>
                <w:color w:val="000000"/>
                <w:sz w:val="24"/>
                <w:szCs w:val="24"/>
              </w:rPr>
              <w:t xml:space="preserve"> час. 00 </w:t>
            </w:r>
            <w:r w:rsidR="009942F0">
              <w:rPr>
                <w:rFonts w:ascii="Times New Roman" w:eastAsia="Times New Roman" w:hAnsi="Times New Roman" w:cs="Times New Roman"/>
                <w:bCs/>
                <w:color w:val="000000"/>
                <w:sz w:val="24"/>
                <w:szCs w:val="24"/>
              </w:rPr>
              <w:t>мин. «24</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8F41E3" w:rsidP="000F6AB9">
            <w:pPr>
              <w:spacing w:after="0" w:line="240" w:lineRule="auto"/>
              <w:rPr>
                <w:rFonts w:ascii="Times New Roman" w:hAnsi="Times New Roman" w:cs="Times New Roman"/>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226012">
              <w:rPr>
                <w:rFonts w:ascii="Times New Roman" w:eastAsia="Times New Roman" w:hAnsi="Times New Roman" w:cs="Times New Roman"/>
                <w:bCs/>
                <w:color w:val="000000"/>
                <w:sz w:val="24"/>
                <w:szCs w:val="24"/>
              </w:rPr>
              <w:t xml:space="preserve"> позднее </w:t>
            </w:r>
            <w:r w:rsidR="009942F0">
              <w:rPr>
                <w:rFonts w:ascii="Times New Roman" w:eastAsia="Times New Roman" w:hAnsi="Times New Roman" w:cs="Times New Roman"/>
                <w:bCs/>
                <w:color w:val="000000"/>
                <w:sz w:val="24"/>
                <w:szCs w:val="24"/>
              </w:rPr>
              <w:t>«24</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a"/>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b"/>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1"/>
              <w:gridCol w:w="1907"/>
              <w:gridCol w:w="2050"/>
              <w:gridCol w:w="1399"/>
            </w:tblGrid>
            <w:tr w:rsidR="001D202B" w:rsidRPr="00D0472D" w:rsidTr="00FA01B3">
              <w:trPr>
                <w:trHeight w:val="1989"/>
                <w:tblHeader/>
              </w:trPr>
              <w:tc>
                <w:tcPr>
                  <w:tcW w:w="941"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07"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050"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1D202B" w:rsidRPr="00D0472D" w:rsidTr="00FA01B3">
              <w:trPr>
                <w:trHeight w:val="139"/>
              </w:trPr>
              <w:tc>
                <w:tcPr>
                  <w:tcW w:w="941"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07"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9"/>
                      <w:rFonts w:eastAsiaTheme="minorHAnsi"/>
                    </w:rPr>
                    <w:t>Цена договора</w:t>
                  </w:r>
                  <w:r>
                    <w:rPr>
                      <w:rStyle w:val="af9"/>
                      <w:rFonts w:eastAsiaTheme="minorHAnsi"/>
                    </w:rPr>
                    <w:t>.</w:t>
                  </w:r>
                </w:p>
              </w:tc>
              <w:tc>
                <w:tcPr>
                  <w:tcW w:w="2050" w:type="dxa"/>
                  <w:tcBorders>
                    <w:bottom w:val="single" w:sz="4" w:space="0" w:color="auto"/>
                  </w:tcBorders>
                  <w:tcMar>
                    <w:top w:w="57" w:type="dxa"/>
                    <w:left w:w="57" w:type="dxa"/>
                    <w:bottom w:w="57" w:type="dxa"/>
                    <w:right w:w="57" w:type="dxa"/>
                  </w:tcMar>
                </w:tcPr>
                <w:p w:rsidR="005B6846" w:rsidRPr="00D0472D" w:rsidRDefault="005B6846"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5B6846" w:rsidRPr="00D0472D" w:rsidRDefault="009942F0" w:rsidP="003D4F08">
                  <w:pPr>
                    <w:jc w:val="center"/>
                    <w:rPr>
                      <w:rFonts w:ascii="Times New Roman" w:hAnsi="Times New Roman" w:cs="Times New Roman"/>
                      <w:sz w:val="24"/>
                      <w:szCs w:val="24"/>
                    </w:rPr>
                  </w:pPr>
                  <w:r>
                    <w:rPr>
                      <w:rFonts w:ascii="Times New Roman" w:hAnsi="Times New Roman" w:cs="Times New Roman"/>
                      <w:sz w:val="24"/>
                      <w:szCs w:val="24"/>
                    </w:rPr>
                    <w:t>100</w:t>
                  </w:r>
                </w:p>
                <w:p w:rsidR="00571032" w:rsidRPr="00D0472D" w:rsidRDefault="00571032" w:rsidP="003D4F08">
                  <w:pPr>
                    <w:jc w:val="center"/>
                    <w:rPr>
                      <w:rFonts w:ascii="Times New Roman" w:hAnsi="Times New Roman" w:cs="Times New Roman"/>
                      <w:sz w:val="24"/>
                      <w:szCs w:val="24"/>
                    </w:rPr>
                  </w:pPr>
                </w:p>
              </w:tc>
            </w:tr>
            <w:tr w:rsidR="00571032" w:rsidRPr="00D0472D" w:rsidTr="00FA01B3">
              <w:trPr>
                <w:trHeight w:val="236"/>
              </w:trPr>
              <w:tc>
                <w:tcPr>
                  <w:tcW w:w="4898"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a"/>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b"/>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8"/>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FA01B3">
              <w:rPr>
                <w:rFonts w:ascii="Times New Roman" w:eastAsia="Times New Roman" w:hAnsi="Times New Roman" w:cs="Times New Roman"/>
                <w:bCs/>
                <w:color w:val="000000"/>
                <w:sz w:val="24"/>
                <w:szCs w:val="24"/>
              </w:rPr>
              <w:t>12</w:t>
            </w:r>
            <w:r w:rsidR="00226012">
              <w:rPr>
                <w:rFonts w:ascii="Times New Roman" w:eastAsia="Times New Roman" w:hAnsi="Times New Roman" w:cs="Times New Roman"/>
                <w:bCs/>
                <w:color w:val="000000"/>
                <w:sz w:val="24"/>
                <w:szCs w:val="24"/>
              </w:rPr>
              <w:t xml:space="preserve"> </w:t>
            </w:r>
            <w:r w:rsidR="009942F0">
              <w:rPr>
                <w:rFonts w:ascii="Times New Roman" w:eastAsia="Times New Roman" w:hAnsi="Times New Roman" w:cs="Times New Roman"/>
                <w:bCs/>
                <w:color w:val="000000"/>
                <w:sz w:val="24"/>
                <w:szCs w:val="24"/>
              </w:rPr>
              <w:t>час. 00 мин. «11</w:t>
            </w:r>
            <w:r w:rsidRPr="00A0022D">
              <w:rPr>
                <w:rFonts w:ascii="Times New Roman" w:eastAsia="Times New Roman" w:hAnsi="Times New Roman" w:cs="Times New Roman"/>
                <w:bCs/>
                <w:color w:val="000000"/>
                <w:sz w:val="24"/>
                <w:szCs w:val="24"/>
              </w:rPr>
              <w:t xml:space="preserve">» </w:t>
            </w:r>
            <w:r w:rsidR="00FA01B3">
              <w:rPr>
                <w:rFonts w:ascii="Times New Roman" w:eastAsia="Times New Roman" w:hAnsi="Times New Roman" w:cs="Times New Roman"/>
                <w:bCs/>
                <w:color w:val="000000"/>
                <w:sz w:val="24"/>
                <w:szCs w:val="24"/>
              </w:rPr>
              <w:t>мая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D0472D" w:rsidRDefault="003D4F08" w:rsidP="003D4F08">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BB6E36">
              <w:rPr>
                <w:rFonts w:ascii="Times New Roman" w:eastAsia="Times New Roman" w:hAnsi="Times New Roman" w:cs="Times New Roman"/>
                <w:bCs/>
                <w:color w:val="000000"/>
                <w:sz w:val="24"/>
                <w:szCs w:val="24"/>
              </w:rPr>
              <w:t>«</w:t>
            </w:r>
            <w:r w:rsidR="009942F0">
              <w:rPr>
                <w:rFonts w:ascii="Times New Roman" w:eastAsia="Times New Roman" w:hAnsi="Times New Roman" w:cs="Times New Roman"/>
                <w:bCs/>
                <w:color w:val="000000"/>
                <w:sz w:val="24"/>
                <w:szCs w:val="24"/>
              </w:rPr>
              <w:t>21</w:t>
            </w:r>
            <w:r w:rsidRPr="00A0022D">
              <w:rPr>
                <w:rFonts w:ascii="Times New Roman" w:eastAsia="Times New Roman" w:hAnsi="Times New Roman" w:cs="Times New Roman"/>
                <w:bCs/>
                <w:color w:val="000000"/>
                <w:sz w:val="24"/>
                <w:szCs w:val="24"/>
              </w:rPr>
              <w:t xml:space="preserve">» </w:t>
            </w:r>
            <w:r w:rsidR="001F5732">
              <w:rPr>
                <w:rFonts w:ascii="Times New Roman" w:eastAsia="Times New Roman" w:hAnsi="Times New Roman" w:cs="Times New Roman"/>
                <w:bCs/>
                <w:color w:val="000000"/>
                <w:sz w:val="24"/>
                <w:szCs w:val="24"/>
              </w:rPr>
              <w:t>мая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pPr>
              <w:rPr>
                <w:rFonts w:ascii="Times New Roman" w:hAnsi="Times New Roman" w:cs="Times New Roman"/>
                <w:b/>
                <w:sz w:val="24"/>
                <w:szCs w:val="24"/>
              </w:rPr>
            </w:pPr>
          </w:p>
        </w:tc>
      </w:tr>
      <w:tr w:rsidR="008636EB"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8636EB" w:rsidRDefault="008636EB" w:rsidP="003D4F08">
            <w:pPr>
              <w:pStyle w:val="ab"/>
              <w:rPr>
                <w:rFonts w:ascii="Times New Roman" w:hAnsi="Times New Roman"/>
                <w:sz w:val="24"/>
                <w:szCs w:val="24"/>
              </w:rPr>
            </w:pPr>
            <w:r>
              <w:rPr>
                <w:rFonts w:ascii="Times New Roman" w:hAnsi="Times New Roman"/>
                <w:sz w:val="24"/>
                <w:szCs w:val="24"/>
              </w:rPr>
              <w:t>22</w:t>
            </w:r>
          </w:p>
        </w:tc>
        <w:tc>
          <w:tcPr>
            <w:tcW w:w="3542" w:type="dxa"/>
            <w:shd w:val="clear" w:color="auto" w:fill="auto"/>
          </w:tcPr>
          <w:p w:rsidR="008636EB" w:rsidRPr="006A2A03" w:rsidRDefault="008636EB" w:rsidP="008636EB">
            <w:pPr>
              <w:pStyle w:val="a8"/>
              <w:spacing w:before="0" w:after="0"/>
              <w:rPr>
                <w:rFonts w:cs="Calibri"/>
              </w:rPr>
            </w:pPr>
            <w:r w:rsidRPr="006A2A03">
              <w:rPr>
                <w:rFonts w:cs="Calibri"/>
              </w:rPr>
              <w:t>Размер обеспечения исполнения договора</w:t>
            </w:r>
          </w:p>
          <w:p w:rsidR="008636EB" w:rsidRPr="006A50AD" w:rsidRDefault="008636EB" w:rsidP="00DE58A2">
            <w:pPr>
              <w:pStyle w:val="a8"/>
              <w:spacing w:before="0" w:after="0"/>
              <w:rPr>
                <w:rFonts w:cs="Calibri"/>
              </w:rPr>
            </w:pPr>
          </w:p>
        </w:tc>
        <w:tc>
          <w:tcPr>
            <w:tcW w:w="6478" w:type="dxa"/>
            <w:shd w:val="clear" w:color="auto" w:fill="auto"/>
          </w:tcPr>
          <w:p w:rsidR="008636EB" w:rsidRDefault="009942F0" w:rsidP="00DE58A2">
            <w:pPr>
              <w:spacing w:after="0" w:line="240" w:lineRule="auto"/>
              <w:rPr>
                <w:rFonts w:ascii="Times New Roman" w:hAnsi="Times New Roman"/>
                <w:sz w:val="24"/>
                <w:szCs w:val="24"/>
              </w:rPr>
            </w:pPr>
            <w:r>
              <w:rPr>
                <w:rFonts w:ascii="Times New Roman" w:eastAsia="Times New Roman" w:hAnsi="Times New Roman" w:cs="Times New Roman"/>
                <w:bCs/>
                <w:color w:val="000000"/>
                <w:sz w:val="24"/>
                <w:szCs w:val="24"/>
              </w:rPr>
              <w:t>Не предусмотрено.</w:t>
            </w:r>
          </w:p>
        </w:tc>
      </w:tr>
      <w:tr w:rsidR="008636EB"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8636EB" w:rsidRDefault="008636EB" w:rsidP="003D4F08">
            <w:pPr>
              <w:pStyle w:val="ab"/>
              <w:rPr>
                <w:rFonts w:ascii="Times New Roman" w:hAnsi="Times New Roman"/>
                <w:sz w:val="24"/>
                <w:szCs w:val="24"/>
              </w:rPr>
            </w:pPr>
            <w:r>
              <w:rPr>
                <w:rFonts w:ascii="Times New Roman" w:hAnsi="Times New Roman"/>
                <w:sz w:val="24"/>
                <w:szCs w:val="24"/>
              </w:rPr>
              <w:t>23</w:t>
            </w:r>
          </w:p>
        </w:tc>
        <w:tc>
          <w:tcPr>
            <w:tcW w:w="3542" w:type="dxa"/>
            <w:shd w:val="clear" w:color="auto" w:fill="auto"/>
          </w:tcPr>
          <w:p w:rsidR="008636EB" w:rsidRPr="006A50AD" w:rsidRDefault="008636EB" w:rsidP="00DE58A2">
            <w:pPr>
              <w:pStyle w:val="a8"/>
              <w:spacing w:before="0" w:after="0"/>
              <w:rPr>
                <w:rFonts w:cs="Calibri"/>
              </w:rPr>
            </w:pPr>
            <w:r w:rsidRPr="006A2A03">
              <w:rPr>
                <w:rFonts w:cs="Calibri"/>
              </w:rPr>
              <w:t>Реквизиты для перечисления обеспечения исполнения договора</w:t>
            </w:r>
          </w:p>
        </w:tc>
        <w:tc>
          <w:tcPr>
            <w:tcW w:w="6478" w:type="dxa"/>
            <w:shd w:val="clear" w:color="auto" w:fill="auto"/>
          </w:tcPr>
          <w:p w:rsidR="008636EB" w:rsidRPr="008636EB" w:rsidRDefault="008636EB" w:rsidP="008636EB">
            <w:pPr>
              <w:spacing w:after="0" w:line="240" w:lineRule="auto"/>
              <w:rPr>
                <w:rFonts w:ascii="Times New Roman" w:hAnsi="Times New Roman"/>
                <w:b/>
                <w:sz w:val="24"/>
                <w:szCs w:val="24"/>
              </w:rPr>
            </w:pPr>
            <w:r w:rsidRPr="008636EB">
              <w:rPr>
                <w:rFonts w:ascii="Times New Roman" w:hAnsi="Times New Roman"/>
                <w:b/>
                <w:sz w:val="24"/>
                <w:szCs w:val="24"/>
              </w:rPr>
              <w:t>Обеспечение исполнения договора перечисляется по следующим реквизитам:</w:t>
            </w: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8636EB" w:rsidRPr="006A2A03" w:rsidRDefault="008636EB" w:rsidP="008636EB">
            <w:pPr>
              <w:spacing w:after="0" w:line="240" w:lineRule="auto"/>
              <w:rPr>
                <w:rFonts w:ascii="Times New Roman" w:hAnsi="Times New Roman"/>
                <w:sz w:val="24"/>
                <w:szCs w:val="24"/>
              </w:rPr>
            </w:pPr>
            <w:r>
              <w:rPr>
                <w:rFonts w:ascii="Times New Roman" w:hAnsi="Times New Roman"/>
                <w:sz w:val="24"/>
                <w:szCs w:val="24"/>
              </w:rPr>
              <w:t>ИНН 7708733294</w:t>
            </w:r>
          </w:p>
          <w:p w:rsidR="008636EB" w:rsidRPr="006A2A03" w:rsidRDefault="008636EB" w:rsidP="008636EB">
            <w:pPr>
              <w:spacing w:after="0" w:line="240" w:lineRule="auto"/>
              <w:rPr>
                <w:rFonts w:ascii="Times New Roman" w:hAnsi="Times New Roman"/>
                <w:sz w:val="24"/>
                <w:szCs w:val="24"/>
              </w:rPr>
            </w:pPr>
            <w:r>
              <w:rPr>
                <w:rFonts w:ascii="Times New Roman" w:hAnsi="Times New Roman"/>
                <w:sz w:val="24"/>
                <w:szCs w:val="24"/>
              </w:rPr>
              <w:t>КПП 772301001</w:t>
            </w:r>
          </w:p>
          <w:p w:rsidR="008636EB" w:rsidRPr="006A2A03" w:rsidRDefault="008636EB" w:rsidP="008636EB">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lastRenderedPageBreak/>
              <w:t>К/с 30101810900000000460</w:t>
            </w: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8636EB" w:rsidRPr="006A2A03" w:rsidRDefault="008636EB" w:rsidP="008636EB">
            <w:pPr>
              <w:spacing w:after="0" w:line="240" w:lineRule="auto"/>
              <w:rPr>
                <w:rFonts w:ascii="Times New Roman" w:hAnsi="Times New Roman"/>
                <w:sz w:val="24"/>
                <w:szCs w:val="24"/>
              </w:rPr>
            </w:pPr>
          </w:p>
          <w:p w:rsidR="008636EB" w:rsidRPr="006A2A03" w:rsidRDefault="008636EB" w:rsidP="008636EB">
            <w:pPr>
              <w:spacing w:after="0" w:line="240" w:lineRule="auto"/>
              <w:rPr>
                <w:rFonts w:ascii="Times New Roman" w:hAnsi="Times New Roman"/>
                <w:sz w:val="24"/>
                <w:szCs w:val="24"/>
              </w:rPr>
            </w:pP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636EB"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8636EB" w:rsidRDefault="008636EB" w:rsidP="008636EB">
            <w:pPr>
              <w:spacing w:after="0" w:line="240" w:lineRule="auto"/>
              <w:rPr>
                <w:rFonts w:ascii="Times New Roman" w:hAnsi="Times New Roman"/>
                <w:sz w:val="24"/>
                <w:szCs w:val="24"/>
              </w:rPr>
            </w:pPr>
          </w:p>
          <w:p w:rsidR="008636EB" w:rsidRPr="00D0472D" w:rsidRDefault="008636EB" w:rsidP="008636EB">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w:t>
            </w:r>
            <w:r>
              <w:rPr>
                <w:rFonts w:ascii="Times New Roman" w:hAnsi="Times New Roman" w:cs="Times New Roman"/>
                <w:sz w:val="24"/>
                <w:szCs w:val="24"/>
              </w:rPr>
              <w:t>е исполнения договора</w:t>
            </w:r>
            <w:r w:rsidRPr="00D0472D">
              <w:rPr>
                <w:rFonts w:ascii="Times New Roman" w:hAnsi="Times New Roman" w:cs="Times New Roman"/>
                <w:sz w:val="24"/>
                <w:szCs w:val="24"/>
              </w:rPr>
              <w:t xml:space="preserve"> должно быть перечислено по указанным реквизитам в срок, обеспечивающий их своевременное поступление на счет получателя не позднее </w:t>
            </w:r>
            <w:r>
              <w:rPr>
                <w:rFonts w:ascii="Times New Roman" w:hAnsi="Times New Roman" w:cs="Times New Roman"/>
                <w:sz w:val="24"/>
                <w:szCs w:val="24"/>
              </w:rPr>
              <w:t xml:space="preserve">20 (двадцать) дней с момента объявления победителя процедуры и публикации протокола рассмотрения и оценки заявок </w:t>
            </w:r>
            <w:r w:rsidRPr="00D0472D">
              <w:rPr>
                <w:rFonts w:ascii="Times New Roman" w:hAnsi="Times New Roman" w:cs="Times New Roman"/>
                <w:sz w:val="24"/>
                <w:szCs w:val="24"/>
              </w:rPr>
              <w:t>на участие в процедуре закупки.</w:t>
            </w:r>
          </w:p>
          <w:p w:rsidR="008636EB" w:rsidRDefault="008636EB" w:rsidP="008636EB">
            <w:pPr>
              <w:spacing w:after="0" w:line="240" w:lineRule="auto"/>
              <w:rPr>
                <w:rFonts w:ascii="Times New Roman" w:hAnsi="Times New Roman"/>
                <w:sz w:val="24"/>
                <w:szCs w:val="24"/>
              </w:rPr>
            </w:pPr>
            <w:r w:rsidRPr="00CB70A8">
              <w:rPr>
                <w:rFonts w:ascii="Times New Roman" w:hAnsi="Times New Roman" w:cs="Times New Roman"/>
                <w:sz w:val="24"/>
                <w:szCs w:val="24"/>
              </w:rPr>
              <w:t>В случае уклонения победителя запроса предложений</w:t>
            </w:r>
            <w:r>
              <w:rPr>
                <w:rFonts w:ascii="Times New Roman" w:hAnsi="Times New Roman" w:cs="Times New Roman"/>
                <w:sz w:val="24"/>
                <w:szCs w:val="24"/>
              </w:rPr>
              <w:t xml:space="preserve"> от исполнения</w:t>
            </w:r>
            <w:r w:rsidRPr="00CB70A8">
              <w:rPr>
                <w:rFonts w:ascii="Times New Roman" w:hAnsi="Times New Roman" w:cs="Times New Roman"/>
                <w:sz w:val="24"/>
                <w:szCs w:val="24"/>
              </w:rPr>
              <w:t xml:space="preserve"> договора денежные средства, внесенн</w:t>
            </w:r>
            <w:r>
              <w:rPr>
                <w:rFonts w:ascii="Times New Roman" w:hAnsi="Times New Roman" w:cs="Times New Roman"/>
                <w:sz w:val="24"/>
                <w:szCs w:val="24"/>
              </w:rPr>
              <w:t>ые в качестве обеспечения исполнения договора</w:t>
            </w:r>
            <w:r w:rsidRPr="00CB70A8">
              <w:rPr>
                <w:rFonts w:ascii="Times New Roman" w:hAnsi="Times New Roman" w:cs="Times New Roman"/>
                <w:sz w:val="24"/>
                <w:szCs w:val="24"/>
              </w:rPr>
              <w:t>, не возвращаются и удерживаются Организатором проведения процедуры закупки.</w:t>
            </w: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b"/>
              <w:rPr>
                <w:rFonts w:ascii="Times New Roman" w:hAnsi="Times New Roman"/>
                <w:sz w:val="24"/>
                <w:szCs w:val="24"/>
              </w:rPr>
            </w:pPr>
            <w:r>
              <w:rPr>
                <w:rFonts w:ascii="Times New Roman" w:hAnsi="Times New Roman"/>
                <w:sz w:val="24"/>
                <w:szCs w:val="24"/>
              </w:rPr>
              <w:lastRenderedPageBreak/>
              <w:t>24</w:t>
            </w:r>
          </w:p>
        </w:tc>
        <w:tc>
          <w:tcPr>
            <w:tcW w:w="3542" w:type="dxa"/>
            <w:shd w:val="clear" w:color="auto" w:fill="auto"/>
          </w:tcPr>
          <w:p w:rsidR="00A0022D" w:rsidRPr="00E6621D" w:rsidRDefault="00A0022D" w:rsidP="00DE58A2">
            <w:pPr>
              <w:pStyle w:val="a8"/>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0"/>
        <w:rPr>
          <w:rFonts w:ascii="Times New Roman" w:hAnsi="Times New Roman" w:cs="Times New Roman"/>
          <w:color w:val="auto"/>
        </w:rPr>
      </w:pPr>
      <w:bookmarkStart w:id="39"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39"/>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0"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lastRenderedPageBreak/>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1"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1"/>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proofErr w:type="gramStart"/>
      <w:r w:rsidRPr="000842F4">
        <w:rPr>
          <w:rFonts w:ascii="Times New Roman" w:hAnsi="Times New Roman" w:cs="Times New Roman"/>
          <w:szCs w:val="20"/>
        </w:rPr>
        <w:t>_______________________________________________________________________________________</w:t>
      </w:r>
      <w:proofErr w:type="gramEnd"/>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2"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2"/>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3"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4"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4"/>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5"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6"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5"/>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7"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7"/>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8"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0510E9" w:rsidRPr="00FF57F1" w:rsidRDefault="00D14DB2" w:rsidP="00FF57F1">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bookmarkStart w:id="49" w:name="_ЧАСТЬ_II._ПРОЕКТ_ГОСУДАРСТВЕННОГО_К"/>
      <w:bookmarkEnd w:id="49"/>
    </w:p>
    <w:p w:rsidR="0008362A" w:rsidRPr="00CE3A2A" w:rsidRDefault="0008362A" w:rsidP="0008362A">
      <w:pPr>
        <w:ind w:right="-54"/>
        <w:rPr>
          <w:rFonts w:ascii="Times New Roman" w:eastAsia="Times New Roman" w:hAnsi="Times New Roman" w:cs="Times New Roman"/>
          <w:b/>
          <w:bCs/>
          <w:sz w:val="28"/>
          <w:szCs w:val="28"/>
          <w:lang w:eastAsia="ru-RU"/>
        </w:rPr>
      </w:pPr>
      <w:r w:rsidRPr="00CE3A2A">
        <w:rPr>
          <w:rFonts w:ascii="Times New Roman" w:eastAsia="Times New Roman" w:hAnsi="Times New Roman" w:cs="Times New Roman"/>
          <w:b/>
          <w:bCs/>
          <w:sz w:val="28"/>
          <w:szCs w:val="28"/>
          <w:lang w:eastAsia="ru-RU"/>
        </w:rPr>
        <w:lastRenderedPageBreak/>
        <w:t>Раздел 8</w:t>
      </w:r>
      <w:r w:rsidR="00CE3A2A">
        <w:rPr>
          <w:rFonts w:ascii="Times New Roman" w:eastAsia="Times New Roman" w:hAnsi="Times New Roman" w:cs="Times New Roman"/>
          <w:b/>
          <w:bCs/>
          <w:sz w:val="28"/>
          <w:szCs w:val="28"/>
          <w:lang w:eastAsia="ru-RU"/>
        </w:rPr>
        <w:t>.</w:t>
      </w:r>
      <w:r w:rsidRPr="00CE3A2A">
        <w:rPr>
          <w:rFonts w:ascii="Times New Roman" w:eastAsia="Times New Roman" w:hAnsi="Times New Roman" w:cs="Times New Roman"/>
          <w:b/>
          <w:bCs/>
          <w:sz w:val="28"/>
          <w:szCs w:val="28"/>
          <w:lang w:eastAsia="ru-RU"/>
        </w:rPr>
        <w:t xml:space="preserve"> </w:t>
      </w:r>
      <w:r w:rsidR="00CE3A2A" w:rsidRPr="00CE3A2A">
        <w:rPr>
          <w:rFonts w:ascii="Times New Roman" w:eastAsia="Times New Roman" w:hAnsi="Times New Roman" w:cs="Times New Roman"/>
          <w:b/>
          <w:bCs/>
          <w:sz w:val="28"/>
          <w:szCs w:val="28"/>
          <w:lang w:eastAsia="ru-RU"/>
        </w:rPr>
        <w:t>Проект договора</w:t>
      </w:r>
    </w:p>
    <w:p w:rsidR="009942F0" w:rsidRPr="009942F0" w:rsidRDefault="009942F0" w:rsidP="009942F0">
      <w:pPr>
        <w:ind w:firstLine="360"/>
        <w:jc w:val="center"/>
        <w:rPr>
          <w:rFonts w:ascii="Times New Roman" w:hAnsi="Times New Roman" w:cs="Times New Roman"/>
          <w:b/>
          <w:sz w:val="24"/>
          <w:szCs w:val="24"/>
        </w:rPr>
      </w:pPr>
      <w:r w:rsidRPr="009942F0">
        <w:rPr>
          <w:rFonts w:ascii="Times New Roman" w:hAnsi="Times New Roman" w:cs="Times New Roman"/>
          <w:b/>
          <w:sz w:val="24"/>
          <w:szCs w:val="24"/>
        </w:rPr>
        <w:t>ДОГОВОР №</w:t>
      </w:r>
      <w:permStart w:id="454568355" w:edGrp="everyone"/>
      <w:r w:rsidRPr="009942F0">
        <w:rPr>
          <w:rFonts w:ascii="Times New Roman" w:hAnsi="Times New Roman" w:cs="Times New Roman"/>
          <w:b/>
          <w:sz w:val="24"/>
          <w:szCs w:val="24"/>
        </w:rPr>
        <w:t>___________________</w:t>
      </w:r>
      <w:permEnd w:id="454568355"/>
      <w:r w:rsidRPr="009942F0">
        <w:rPr>
          <w:rFonts w:ascii="Times New Roman" w:hAnsi="Times New Roman" w:cs="Times New Roman"/>
          <w:b/>
          <w:sz w:val="24"/>
          <w:szCs w:val="24"/>
        </w:rPr>
        <w:t xml:space="preserve"> </w:t>
      </w:r>
    </w:p>
    <w:p w:rsidR="009942F0" w:rsidRPr="009942F0" w:rsidRDefault="009942F0" w:rsidP="009942F0">
      <w:pPr>
        <w:ind w:firstLine="360"/>
        <w:jc w:val="center"/>
        <w:rPr>
          <w:rFonts w:ascii="Times New Roman" w:hAnsi="Times New Roman" w:cs="Times New Roman"/>
          <w:b/>
          <w:sz w:val="24"/>
          <w:szCs w:val="24"/>
        </w:rPr>
      </w:pPr>
    </w:p>
    <w:p w:rsidR="009942F0" w:rsidRPr="009942F0" w:rsidRDefault="009942F0" w:rsidP="009942F0">
      <w:pPr>
        <w:jc w:val="both"/>
        <w:rPr>
          <w:rFonts w:ascii="Times New Roman" w:hAnsi="Times New Roman" w:cs="Times New Roman"/>
          <w:sz w:val="24"/>
          <w:szCs w:val="24"/>
        </w:rPr>
      </w:pPr>
      <w:proofErr w:type="spellStart"/>
      <w:r w:rsidRPr="009942F0">
        <w:rPr>
          <w:rFonts w:ascii="Times New Roman" w:hAnsi="Times New Roman" w:cs="Times New Roman"/>
          <w:sz w:val="24"/>
          <w:szCs w:val="24"/>
        </w:rPr>
        <w:t>г</w:t>
      </w:r>
      <w:proofErr w:type="gramStart"/>
      <w:r w:rsidRPr="009942F0">
        <w:rPr>
          <w:rFonts w:ascii="Times New Roman" w:hAnsi="Times New Roman" w:cs="Times New Roman"/>
          <w:sz w:val="24"/>
          <w:szCs w:val="24"/>
        </w:rPr>
        <w:t>.Т</w:t>
      </w:r>
      <w:proofErr w:type="gramEnd"/>
      <w:r w:rsidRPr="009942F0">
        <w:rPr>
          <w:rFonts w:ascii="Times New Roman" w:hAnsi="Times New Roman" w:cs="Times New Roman"/>
          <w:sz w:val="24"/>
          <w:szCs w:val="24"/>
        </w:rPr>
        <w:t>омск</w:t>
      </w:r>
      <w:proofErr w:type="spellEnd"/>
      <w:r w:rsidRPr="009942F0">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942F0">
        <w:rPr>
          <w:rFonts w:ascii="Times New Roman" w:hAnsi="Times New Roman" w:cs="Times New Roman"/>
          <w:sz w:val="24"/>
          <w:szCs w:val="24"/>
        </w:rPr>
        <w:tab/>
      </w:r>
      <w:r w:rsidRPr="009942F0">
        <w:rPr>
          <w:rFonts w:ascii="Times New Roman" w:hAnsi="Times New Roman" w:cs="Times New Roman"/>
          <w:sz w:val="24"/>
          <w:szCs w:val="24"/>
        </w:rPr>
        <w:tab/>
      </w:r>
      <w:r w:rsidRPr="009942F0">
        <w:rPr>
          <w:rFonts w:ascii="Times New Roman" w:hAnsi="Times New Roman" w:cs="Times New Roman"/>
          <w:sz w:val="24"/>
          <w:szCs w:val="24"/>
        </w:rPr>
        <w:tab/>
      </w:r>
      <w:r w:rsidRPr="009942F0">
        <w:rPr>
          <w:rFonts w:ascii="Times New Roman" w:hAnsi="Times New Roman" w:cs="Times New Roman"/>
          <w:sz w:val="24"/>
          <w:szCs w:val="24"/>
        </w:rPr>
        <w:tab/>
      </w:r>
      <w:r w:rsidRPr="009942F0">
        <w:rPr>
          <w:rFonts w:ascii="Times New Roman" w:hAnsi="Times New Roman" w:cs="Times New Roman"/>
          <w:sz w:val="24"/>
          <w:szCs w:val="24"/>
        </w:rPr>
        <w:tab/>
      </w:r>
      <w:permStart w:id="246485216" w:edGrp="everyone"/>
      <w:r w:rsidRPr="009942F0">
        <w:rPr>
          <w:rFonts w:ascii="Times New Roman" w:hAnsi="Times New Roman" w:cs="Times New Roman"/>
          <w:sz w:val="24"/>
          <w:szCs w:val="24"/>
        </w:rPr>
        <w:t xml:space="preserve">  «___»___________ </w:t>
      </w:r>
      <w:permEnd w:id="246485216"/>
      <w:r w:rsidRPr="009942F0">
        <w:rPr>
          <w:rFonts w:ascii="Times New Roman" w:hAnsi="Times New Roman" w:cs="Times New Roman"/>
          <w:sz w:val="24"/>
          <w:szCs w:val="24"/>
        </w:rPr>
        <w:t>20___ г.</w:t>
      </w:r>
    </w:p>
    <w:p w:rsidR="009942F0" w:rsidRPr="009942F0" w:rsidRDefault="009942F0" w:rsidP="009942F0">
      <w:pPr>
        <w:jc w:val="both"/>
        <w:rPr>
          <w:rFonts w:ascii="Times New Roman" w:hAnsi="Times New Roman" w:cs="Times New Roman"/>
          <w:b/>
          <w:sz w:val="24"/>
          <w:szCs w:val="24"/>
        </w:rPr>
      </w:pPr>
    </w:p>
    <w:p w:rsidR="009942F0" w:rsidRPr="009942F0" w:rsidRDefault="009942F0" w:rsidP="009942F0">
      <w:pPr>
        <w:ind w:firstLine="720"/>
        <w:jc w:val="both"/>
        <w:rPr>
          <w:rFonts w:ascii="Times New Roman" w:hAnsi="Times New Roman" w:cs="Times New Roman"/>
          <w:sz w:val="24"/>
          <w:szCs w:val="24"/>
        </w:rPr>
      </w:pPr>
      <w:proofErr w:type="gramStart"/>
      <w:r w:rsidRPr="009942F0">
        <w:rPr>
          <w:rFonts w:ascii="Times New Roman" w:hAnsi="Times New Roman" w:cs="Times New Roman"/>
          <w:b/>
          <w:bCs/>
          <w:sz w:val="24"/>
          <w:szCs w:val="24"/>
        </w:rPr>
        <w:t>______________________</w:t>
      </w:r>
      <w:r w:rsidRPr="009942F0">
        <w:rPr>
          <w:rFonts w:ascii="Times New Roman" w:hAnsi="Times New Roman" w:cs="Times New Roman"/>
          <w:sz w:val="24"/>
          <w:szCs w:val="24"/>
        </w:rPr>
        <w:t xml:space="preserve">именуемое в договоре </w:t>
      </w:r>
      <w:r w:rsidRPr="009942F0">
        <w:rPr>
          <w:rFonts w:ascii="Times New Roman" w:hAnsi="Times New Roman" w:cs="Times New Roman"/>
          <w:b/>
          <w:sz w:val="24"/>
          <w:szCs w:val="24"/>
        </w:rPr>
        <w:t>«Поставщик»,</w:t>
      </w:r>
      <w:r w:rsidRPr="009942F0">
        <w:rPr>
          <w:rFonts w:ascii="Times New Roman" w:hAnsi="Times New Roman" w:cs="Times New Roman"/>
          <w:sz w:val="24"/>
          <w:szCs w:val="24"/>
        </w:rPr>
        <w:t xml:space="preserve"> в лице _____________________________действующего на осн</w:t>
      </w:r>
      <w:r w:rsidRPr="009942F0">
        <w:rPr>
          <w:rFonts w:ascii="Times New Roman" w:hAnsi="Times New Roman" w:cs="Times New Roman"/>
          <w:sz w:val="24"/>
          <w:szCs w:val="24"/>
        </w:rPr>
        <w:t>о</w:t>
      </w:r>
      <w:r w:rsidRPr="009942F0">
        <w:rPr>
          <w:rFonts w:ascii="Times New Roman" w:hAnsi="Times New Roman" w:cs="Times New Roman"/>
          <w:sz w:val="24"/>
          <w:szCs w:val="24"/>
        </w:rPr>
        <w:t xml:space="preserve">вании___________, с одной стороны, и </w:t>
      </w:r>
      <w:r w:rsidRPr="009942F0">
        <w:rPr>
          <w:rFonts w:ascii="Times New Roman" w:hAnsi="Times New Roman" w:cs="Times New Roman"/>
          <w:b/>
          <w:sz w:val="24"/>
          <w:szCs w:val="24"/>
        </w:rPr>
        <w:t>ООО «</w:t>
      </w:r>
      <w:proofErr w:type="spellStart"/>
      <w:r w:rsidRPr="009942F0">
        <w:rPr>
          <w:rFonts w:ascii="Times New Roman" w:hAnsi="Times New Roman" w:cs="Times New Roman"/>
          <w:b/>
          <w:sz w:val="24"/>
          <w:szCs w:val="24"/>
        </w:rPr>
        <w:t>Энергокомфорт</w:t>
      </w:r>
      <w:proofErr w:type="spellEnd"/>
      <w:r w:rsidRPr="009942F0">
        <w:rPr>
          <w:rFonts w:ascii="Times New Roman" w:hAnsi="Times New Roman" w:cs="Times New Roman"/>
          <w:b/>
          <w:sz w:val="24"/>
          <w:szCs w:val="24"/>
        </w:rPr>
        <w:t xml:space="preserve"> «Сибирь»,</w:t>
      </w:r>
      <w:r w:rsidRPr="009942F0">
        <w:rPr>
          <w:rFonts w:ascii="Times New Roman" w:hAnsi="Times New Roman" w:cs="Times New Roman"/>
          <w:sz w:val="24"/>
          <w:szCs w:val="24"/>
        </w:rPr>
        <w:t xml:space="preserve"> именуемое далее </w:t>
      </w:r>
      <w:r w:rsidRPr="009942F0">
        <w:rPr>
          <w:rFonts w:ascii="Times New Roman" w:hAnsi="Times New Roman" w:cs="Times New Roman"/>
          <w:b/>
          <w:sz w:val="24"/>
          <w:szCs w:val="24"/>
        </w:rPr>
        <w:t xml:space="preserve">«Покупатель», </w:t>
      </w:r>
      <w:r w:rsidRPr="009942F0">
        <w:rPr>
          <w:rFonts w:ascii="Times New Roman" w:hAnsi="Times New Roman" w:cs="Times New Roman"/>
          <w:sz w:val="24"/>
          <w:szCs w:val="24"/>
        </w:rPr>
        <w:t>в лице Генерального директора Корниловой Ирины Семеновны, действующего на основ</w:t>
      </w:r>
      <w:r w:rsidRPr="009942F0">
        <w:rPr>
          <w:rFonts w:ascii="Times New Roman" w:hAnsi="Times New Roman" w:cs="Times New Roman"/>
          <w:sz w:val="24"/>
          <w:szCs w:val="24"/>
        </w:rPr>
        <w:t>а</w:t>
      </w:r>
      <w:r w:rsidRPr="009942F0">
        <w:rPr>
          <w:rFonts w:ascii="Times New Roman" w:hAnsi="Times New Roman" w:cs="Times New Roman"/>
          <w:sz w:val="24"/>
          <w:szCs w:val="24"/>
        </w:rPr>
        <w:t>нии Устава, с другой стороны, пришли к соглашению заключить настоящий смешанный  договор в соответствии с требованиями ч.3 ст. 421 ГК РФ  (далее – Договор) о нижеследующем:</w:t>
      </w:r>
      <w:proofErr w:type="gramEnd"/>
    </w:p>
    <w:p w:rsidR="009942F0" w:rsidRPr="009942F0" w:rsidRDefault="009942F0" w:rsidP="009942F0">
      <w:pPr>
        <w:ind w:firstLine="720"/>
        <w:jc w:val="both"/>
        <w:rPr>
          <w:rFonts w:ascii="Times New Roman" w:hAnsi="Times New Roman" w:cs="Times New Roman"/>
          <w:sz w:val="24"/>
          <w:szCs w:val="24"/>
        </w:rPr>
      </w:pPr>
    </w:p>
    <w:p w:rsidR="009942F0" w:rsidRPr="009942F0" w:rsidRDefault="009942F0" w:rsidP="009942F0">
      <w:pPr>
        <w:ind w:firstLine="540"/>
        <w:jc w:val="center"/>
        <w:rPr>
          <w:rFonts w:ascii="Times New Roman" w:hAnsi="Times New Roman" w:cs="Times New Roman"/>
          <w:b/>
          <w:sz w:val="24"/>
          <w:szCs w:val="24"/>
        </w:rPr>
      </w:pPr>
      <w:r w:rsidRPr="009942F0">
        <w:rPr>
          <w:rFonts w:ascii="Times New Roman" w:hAnsi="Times New Roman" w:cs="Times New Roman"/>
          <w:b/>
          <w:sz w:val="24"/>
          <w:szCs w:val="24"/>
        </w:rPr>
        <w:t>ТЕРМИНЫ И ПОНЯТИЯ, ИСП</w:t>
      </w:r>
      <w:r>
        <w:rPr>
          <w:rFonts w:ascii="Times New Roman" w:hAnsi="Times New Roman" w:cs="Times New Roman"/>
          <w:b/>
          <w:sz w:val="24"/>
          <w:szCs w:val="24"/>
        </w:rPr>
        <w:t>ОЛЬЗУЕМЫЕ В НАСТОЯЩЕМ ДОГОВОРЕ:</w:t>
      </w:r>
    </w:p>
    <w:p w:rsidR="009942F0" w:rsidRPr="009942F0" w:rsidRDefault="009942F0" w:rsidP="009942F0">
      <w:pPr>
        <w:pStyle w:val="af1"/>
        <w:tabs>
          <w:tab w:val="num" w:pos="360"/>
        </w:tabs>
        <w:spacing w:after="0"/>
        <w:ind w:firstLine="540"/>
        <w:jc w:val="both"/>
        <w:rPr>
          <w:rFonts w:ascii="Times New Roman" w:hAnsi="Times New Roman"/>
          <w:sz w:val="24"/>
          <w:szCs w:val="24"/>
        </w:rPr>
      </w:pPr>
      <w:r w:rsidRPr="009942F0">
        <w:rPr>
          <w:rFonts w:ascii="Times New Roman" w:hAnsi="Times New Roman"/>
          <w:b/>
          <w:bCs/>
          <w:sz w:val="24"/>
          <w:szCs w:val="24"/>
        </w:rPr>
        <w:t>ТО (точка обслуживания)</w:t>
      </w:r>
      <w:r w:rsidRPr="009942F0">
        <w:rPr>
          <w:rFonts w:ascii="Times New Roman" w:hAnsi="Times New Roman"/>
          <w:bCs/>
          <w:sz w:val="24"/>
          <w:szCs w:val="24"/>
        </w:rPr>
        <w:t xml:space="preserve"> - автозаправочная станция/автозаправочный комплекс, автомобильная газовая заправочная станция, пункт автомобильной мойки, </w:t>
      </w:r>
      <w:proofErr w:type="spellStart"/>
      <w:r w:rsidRPr="009942F0">
        <w:rPr>
          <w:rFonts w:ascii="Times New Roman" w:hAnsi="Times New Roman"/>
          <w:bCs/>
          <w:sz w:val="24"/>
          <w:szCs w:val="24"/>
        </w:rPr>
        <w:t>шиномонтаж</w:t>
      </w:r>
      <w:proofErr w:type="spellEnd"/>
      <w:r w:rsidRPr="009942F0">
        <w:rPr>
          <w:rFonts w:ascii="Times New Roman" w:hAnsi="Times New Roman"/>
          <w:bCs/>
          <w:sz w:val="24"/>
          <w:szCs w:val="24"/>
        </w:rPr>
        <w:t xml:space="preserve">, и любая другая точка обслуживания, на которой осуществляется реализация Товаров и оказание Услуг Держателям карт. Перечень ТО указывается </w:t>
      </w:r>
      <w:r w:rsidRPr="009942F0">
        <w:rPr>
          <w:rFonts w:ascii="Times New Roman" w:hAnsi="Times New Roman"/>
          <w:sz w:val="24"/>
          <w:szCs w:val="24"/>
        </w:rPr>
        <w:t xml:space="preserve">на сайте </w:t>
      </w:r>
      <w:r w:rsidRPr="009942F0">
        <w:rPr>
          <w:rFonts w:ascii="Times New Roman" w:hAnsi="Times New Roman"/>
          <w:b/>
          <w:sz w:val="24"/>
          <w:szCs w:val="24"/>
        </w:rPr>
        <w:t>___________________________</w:t>
      </w:r>
    </w:p>
    <w:p w:rsidR="009942F0" w:rsidRPr="009942F0" w:rsidRDefault="009942F0" w:rsidP="009942F0">
      <w:pPr>
        <w:pStyle w:val="af1"/>
        <w:tabs>
          <w:tab w:val="num" w:pos="360"/>
        </w:tabs>
        <w:spacing w:after="0"/>
        <w:ind w:firstLine="540"/>
        <w:jc w:val="both"/>
        <w:rPr>
          <w:rFonts w:ascii="Times New Roman" w:hAnsi="Times New Roman"/>
          <w:spacing w:val="-4"/>
          <w:sz w:val="24"/>
          <w:szCs w:val="24"/>
        </w:rPr>
      </w:pPr>
      <w:r w:rsidRPr="009942F0">
        <w:rPr>
          <w:rFonts w:ascii="Times New Roman" w:hAnsi="Times New Roman"/>
          <w:b/>
          <w:bCs/>
          <w:sz w:val="24"/>
          <w:szCs w:val="24"/>
        </w:rPr>
        <w:t>Карта (смарт-карта, пластиковая карта, топливная карта)</w:t>
      </w:r>
      <w:r w:rsidRPr="009942F0">
        <w:rPr>
          <w:rFonts w:ascii="Times New Roman" w:hAnsi="Times New Roman"/>
          <w:bCs/>
          <w:sz w:val="24"/>
          <w:szCs w:val="24"/>
        </w:rPr>
        <w:t xml:space="preserve"> – </w:t>
      </w:r>
      <w:r w:rsidRPr="009942F0">
        <w:rPr>
          <w:rFonts w:ascii="Times New Roman" w:hAnsi="Times New Roman"/>
          <w:sz w:val="24"/>
          <w:szCs w:val="24"/>
        </w:rPr>
        <w:t>пластиковая карта с микрочипом, предъявление которой на ТО является основанием для отпуска Товаров и Услуг. Карта является техническим средством учета полученных Товаров и Услуг  и  не является платежным средством</w:t>
      </w:r>
      <w:r w:rsidRPr="009942F0">
        <w:rPr>
          <w:rFonts w:ascii="Times New Roman" w:hAnsi="Times New Roman"/>
          <w:spacing w:val="-4"/>
          <w:sz w:val="24"/>
          <w:szCs w:val="24"/>
        </w:rPr>
        <w:t>.</w:t>
      </w:r>
    </w:p>
    <w:p w:rsidR="009942F0" w:rsidRPr="009942F0" w:rsidRDefault="009942F0" w:rsidP="009942F0">
      <w:pPr>
        <w:pStyle w:val="af1"/>
        <w:tabs>
          <w:tab w:val="num" w:pos="360"/>
        </w:tabs>
        <w:spacing w:after="0"/>
        <w:ind w:firstLine="540"/>
        <w:jc w:val="both"/>
        <w:rPr>
          <w:rFonts w:ascii="Times New Roman" w:hAnsi="Times New Roman"/>
          <w:bCs/>
          <w:sz w:val="24"/>
          <w:szCs w:val="24"/>
        </w:rPr>
      </w:pPr>
      <w:proofErr w:type="gramStart"/>
      <w:r w:rsidRPr="009942F0">
        <w:rPr>
          <w:rFonts w:ascii="Times New Roman" w:hAnsi="Times New Roman"/>
          <w:b/>
          <w:bCs/>
          <w:sz w:val="24"/>
          <w:szCs w:val="24"/>
        </w:rPr>
        <w:t>Товары</w:t>
      </w:r>
      <w:r w:rsidRPr="009942F0">
        <w:rPr>
          <w:rFonts w:ascii="Times New Roman" w:hAnsi="Times New Roman"/>
          <w:bCs/>
          <w:sz w:val="24"/>
          <w:szCs w:val="24"/>
        </w:rPr>
        <w:t xml:space="preserve"> - все виды моторного топлива (бензины, дизельное топливо, сжиженный газ (СУГ), а также иные сопутствующие товары, реализуемые по настоящему договору на ТО, посредством  использования Карт.</w:t>
      </w:r>
      <w:proofErr w:type="gramEnd"/>
    </w:p>
    <w:p w:rsidR="009942F0" w:rsidRPr="009942F0" w:rsidRDefault="009942F0" w:rsidP="009942F0">
      <w:pPr>
        <w:tabs>
          <w:tab w:val="num" w:pos="360"/>
        </w:tabs>
        <w:ind w:firstLine="540"/>
        <w:jc w:val="both"/>
        <w:rPr>
          <w:rFonts w:ascii="Times New Roman" w:hAnsi="Times New Roman" w:cs="Times New Roman"/>
          <w:bCs/>
          <w:sz w:val="24"/>
          <w:szCs w:val="24"/>
        </w:rPr>
      </w:pPr>
      <w:r w:rsidRPr="009942F0">
        <w:rPr>
          <w:rFonts w:ascii="Times New Roman" w:hAnsi="Times New Roman" w:cs="Times New Roman"/>
          <w:b/>
          <w:bCs/>
          <w:sz w:val="24"/>
          <w:szCs w:val="24"/>
        </w:rPr>
        <w:t>Услуги</w:t>
      </w:r>
      <w:r w:rsidRPr="009942F0">
        <w:rPr>
          <w:rFonts w:ascii="Times New Roman" w:hAnsi="Times New Roman" w:cs="Times New Roman"/>
          <w:bCs/>
          <w:sz w:val="24"/>
          <w:szCs w:val="24"/>
        </w:rPr>
        <w:t xml:space="preserve"> – услуги предоставляемые Держателям карт на ТО, посредством использования Карт. Полный перечень оказываемых по настоящему договору Услуг, условия их предоставления указаны на сайте </w:t>
      </w:r>
      <w:r w:rsidRPr="009942F0">
        <w:rPr>
          <w:rFonts w:ascii="Times New Roman" w:hAnsi="Times New Roman" w:cs="Times New Roman"/>
          <w:b/>
          <w:bCs/>
          <w:sz w:val="24"/>
          <w:szCs w:val="24"/>
        </w:rPr>
        <w:t>______________________.</w:t>
      </w:r>
    </w:p>
    <w:p w:rsidR="009942F0" w:rsidRPr="009942F0" w:rsidRDefault="009942F0" w:rsidP="009942F0">
      <w:pPr>
        <w:tabs>
          <w:tab w:val="num" w:pos="360"/>
        </w:tabs>
        <w:ind w:firstLine="540"/>
        <w:jc w:val="both"/>
        <w:rPr>
          <w:rFonts w:ascii="Times New Roman" w:hAnsi="Times New Roman" w:cs="Times New Roman"/>
          <w:bCs/>
          <w:sz w:val="24"/>
          <w:szCs w:val="24"/>
        </w:rPr>
      </w:pPr>
      <w:r w:rsidRPr="009942F0">
        <w:rPr>
          <w:rFonts w:ascii="Times New Roman" w:hAnsi="Times New Roman" w:cs="Times New Roman"/>
          <w:b/>
          <w:bCs/>
          <w:sz w:val="24"/>
          <w:szCs w:val="24"/>
        </w:rPr>
        <w:t>Сопутствующие услуги</w:t>
      </w:r>
      <w:r w:rsidRPr="009942F0">
        <w:rPr>
          <w:rFonts w:ascii="Times New Roman" w:hAnsi="Times New Roman" w:cs="Times New Roman"/>
          <w:bCs/>
          <w:sz w:val="24"/>
          <w:szCs w:val="24"/>
        </w:rPr>
        <w:t xml:space="preserve"> – услуги, оказываемые ПОСТАВЩИКОМ ПОКУПАТЕЛЮ без использования Карт. Полный перечень оказываемых по настоящему договору сопутствующих услуг, их стоимость и условия их предоставления указаны на сайте </w:t>
      </w:r>
      <w:r w:rsidRPr="009942F0">
        <w:rPr>
          <w:rFonts w:ascii="Times New Roman" w:hAnsi="Times New Roman" w:cs="Times New Roman"/>
          <w:b/>
          <w:bCs/>
          <w:sz w:val="24"/>
          <w:szCs w:val="24"/>
        </w:rPr>
        <w:t>_____________________</w:t>
      </w:r>
    </w:p>
    <w:p w:rsidR="009942F0" w:rsidRPr="009942F0" w:rsidRDefault="009942F0" w:rsidP="009942F0">
      <w:pPr>
        <w:pStyle w:val="af1"/>
        <w:tabs>
          <w:tab w:val="num" w:pos="360"/>
        </w:tabs>
        <w:spacing w:after="0"/>
        <w:ind w:firstLine="540"/>
        <w:jc w:val="both"/>
        <w:rPr>
          <w:rFonts w:ascii="Times New Roman" w:hAnsi="Times New Roman"/>
          <w:bCs/>
          <w:sz w:val="24"/>
          <w:szCs w:val="24"/>
        </w:rPr>
      </w:pPr>
      <w:r w:rsidRPr="009942F0">
        <w:rPr>
          <w:rFonts w:ascii="Times New Roman" w:hAnsi="Times New Roman"/>
          <w:b/>
          <w:bCs/>
          <w:sz w:val="24"/>
          <w:szCs w:val="24"/>
        </w:rPr>
        <w:t>Терминал</w:t>
      </w:r>
      <w:r w:rsidRPr="009942F0">
        <w:rPr>
          <w:rFonts w:ascii="Times New Roman" w:hAnsi="Times New Roman"/>
          <w:bCs/>
          <w:sz w:val="24"/>
          <w:szCs w:val="24"/>
        </w:rPr>
        <w:t xml:space="preserve"> – э</w:t>
      </w:r>
      <w:r w:rsidRPr="009942F0">
        <w:rPr>
          <w:rFonts w:ascii="Times New Roman" w:hAnsi="Times New Roman"/>
          <w:sz w:val="24"/>
          <w:szCs w:val="24"/>
        </w:rPr>
        <w:t>лектронное устройство, установленное на ТО, предназначенное для обслуживания по Картам</w:t>
      </w:r>
      <w:r w:rsidRPr="009942F0">
        <w:rPr>
          <w:rFonts w:ascii="Times New Roman" w:hAnsi="Times New Roman"/>
          <w:bCs/>
          <w:sz w:val="24"/>
          <w:szCs w:val="24"/>
        </w:rPr>
        <w:t xml:space="preserve"> и производящее сбор информации по операциям с Картами.</w:t>
      </w:r>
    </w:p>
    <w:p w:rsidR="009942F0" w:rsidRPr="009942F0" w:rsidRDefault="009942F0" w:rsidP="009942F0">
      <w:pPr>
        <w:ind w:firstLine="540"/>
        <w:jc w:val="both"/>
        <w:rPr>
          <w:rStyle w:val="affe"/>
          <w:rFonts w:ascii="Times New Roman" w:hAnsi="Times New Roman" w:cs="Times New Roman"/>
          <w:b w:val="0"/>
          <w:sz w:val="24"/>
          <w:szCs w:val="24"/>
        </w:rPr>
      </w:pPr>
      <w:r w:rsidRPr="009942F0">
        <w:rPr>
          <w:rStyle w:val="affe"/>
          <w:rFonts w:ascii="Times New Roman" w:hAnsi="Times New Roman" w:cs="Times New Roman"/>
          <w:sz w:val="24"/>
          <w:szCs w:val="24"/>
        </w:rPr>
        <w:t>Терминальный чек</w:t>
      </w:r>
      <w:r w:rsidRPr="009942F0">
        <w:rPr>
          <w:rStyle w:val="affe"/>
          <w:rFonts w:ascii="Times New Roman" w:hAnsi="Times New Roman" w:cs="Times New Roman"/>
          <w:b w:val="0"/>
          <w:bCs w:val="0"/>
          <w:sz w:val="24"/>
          <w:szCs w:val="24"/>
        </w:rPr>
        <w:t xml:space="preserve"> – </w:t>
      </w:r>
      <w:r w:rsidRPr="009942F0">
        <w:rPr>
          <w:rStyle w:val="affe"/>
          <w:rFonts w:ascii="Times New Roman" w:hAnsi="Times New Roman" w:cs="Times New Roman"/>
          <w:b w:val="0"/>
          <w:sz w:val="24"/>
          <w:szCs w:val="24"/>
        </w:rPr>
        <w:t>документ (чек), выдаваемый Оператором ТО Держателю Карты при заправке автотранспортного средства, отпуске сопутствующих товаров и Услуг, содержащий информацию об операции по Карте или о причине отказа в обслуживании.</w:t>
      </w:r>
    </w:p>
    <w:p w:rsidR="009942F0" w:rsidRPr="009942F0" w:rsidRDefault="009942F0" w:rsidP="009942F0">
      <w:pPr>
        <w:pStyle w:val="af1"/>
        <w:tabs>
          <w:tab w:val="num" w:pos="360"/>
        </w:tabs>
        <w:spacing w:after="0"/>
        <w:ind w:firstLine="540"/>
        <w:jc w:val="both"/>
        <w:rPr>
          <w:rFonts w:ascii="Times New Roman" w:hAnsi="Times New Roman"/>
          <w:bCs/>
          <w:sz w:val="24"/>
          <w:szCs w:val="24"/>
        </w:rPr>
      </w:pPr>
      <w:r w:rsidRPr="009942F0">
        <w:rPr>
          <w:rFonts w:ascii="Times New Roman" w:hAnsi="Times New Roman"/>
          <w:b/>
          <w:bCs/>
          <w:sz w:val="24"/>
          <w:szCs w:val="24"/>
        </w:rPr>
        <w:lastRenderedPageBreak/>
        <w:t>Оператор ТО</w:t>
      </w:r>
      <w:r w:rsidRPr="009942F0">
        <w:rPr>
          <w:rFonts w:ascii="Times New Roman" w:hAnsi="Times New Roman"/>
          <w:bCs/>
          <w:sz w:val="24"/>
          <w:szCs w:val="24"/>
        </w:rPr>
        <w:t xml:space="preserve"> – сотрудник ТО, осуществляющий прием Карт и производящий обслуживание по Картам на ТО.</w:t>
      </w:r>
    </w:p>
    <w:p w:rsidR="009942F0" w:rsidRPr="009942F0" w:rsidRDefault="009942F0" w:rsidP="009942F0">
      <w:pPr>
        <w:tabs>
          <w:tab w:val="num" w:pos="360"/>
        </w:tabs>
        <w:ind w:firstLine="540"/>
        <w:jc w:val="both"/>
        <w:rPr>
          <w:rFonts w:ascii="Times New Roman" w:hAnsi="Times New Roman" w:cs="Times New Roman"/>
          <w:bCs/>
          <w:sz w:val="24"/>
          <w:szCs w:val="24"/>
        </w:rPr>
      </w:pPr>
      <w:r w:rsidRPr="009942F0">
        <w:rPr>
          <w:rFonts w:ascii="Times New Roman" w:hAnsi="Times New Roman" w:cs="Times New Roman"/>
          <w:b/>
          <w:bCs/>
          <w:sz w:val="24"/>
          <w:szCs w:val="24"/>
        </w:rPr>
        <w:t xml:space="preserve">Держатель карты </w:t>
      </w:r>
      <w:r w:rsidRPr="009942F0">
        <w:rPr>
          <w:rFonts w:ascii="Times New Roman" w:hAnsi="Times New Roman" w:cs="Times New Roman"/>
          <w:bCs/>
          <w:sz w:val="24"/>
          <w:szCs w:val="24"/>
        </w:rPr>
        <w:t>– представитель ПОКУПАТЕЛЯ, уполномоченный им на получение Товаров и Услуг по Картам. Передача Карты ПОКУПАТЕЛЕМ Держателю карты удостоверяет предоставление последнему соответствующих полномочий и не требует дополнительного оформления доверенности на получение Товаров и Услуг.</w:t>
      </w:r>
    </w:p>
    <w:p w:rsidR="009942F0" w:rsidRPr="009942F0" w:rsidRDefault="009942F0" w:rsidP="009942F0">
      <w:pPr>
        <w:ind w:firstLine="540"/>
        <w:jc w:val="both"/>
        <w:rPr>
          <w:rStyle w:val="affe"/>
          <w:rFonts w:ascii="Times New Roman" w:hAnsi="Times New Roman" w:cs="Times New Roman"/>
          <w:b w:val="0"/>
          <w:sz w:val="24"/>
          <w:szCs w:val="24"/>
        </w:rPr>
      </w:pPr>
      <w:r w:rsidRPr="009942F0">
        <w:rPr>
          <w:rStyle w:val="affe"/>
          <w:rFonts w:ascii="Times New Roman" w:hAnsi="Times New Roman" w:cs="Times New Roman"/>
          <w:sz w:val="24"/>
          <w:szCs w:val="24"/>
        </w:rPr>
        <w:t>Лимит карты</w:t>
      </w:r>
      <w:r w:rsidRPr="009942F0">
        <w:rPr>
          <w:rStyle w:val="affe"/>
          <w:rFonts w:ascii="Times New Roman" w:hAnsi="Times New Roman" w:cs="Times New Roman"/>
          <w:b w:val="0"/>
          <w:sz w:val="24"/>
          <w:szCs w:val="24"/>
        </w:rPr>
        <w:t xml:space="preserve"> – установленное на Карте </w:t>
      </w:r>
      <w:r w:rsidRPr="009942F0">
        <w:rPr>
          <w:rFonts w:ascii="Times New Roman" w:hAnsi="Times New Roman" w:cs="Times New Roman"/>
          <w:sz w:val="24"/>
          <w:szCs w:val="24"/>
        </w:rPr>
        <w:t>предельное ограничение отпускаемых Товаров и Услуг</w:t>
      </w:r>
      <w:r w:rsidRPr="009942F0">
        <w:rPr>
          <w:rStyle w:val="affe"/>
          <w:rFonts w:ascii="Times New Roman" w:hAnsi="Times New Roman" w:cs="Times New Roman"/>
          <w:sz w:val="24"/>
          <w:szCs w:val="24"/>
        </w:rPr>
        <w:t>,</w:t>
      </w:r>
      <w:r w:rsidRPr="009942F0">
        <w:rPr>
          <w:rStyle w:val="affe"/>
          <w:rFonts w:ascii="Times New Roman" w:hAnsi="Times New Roman" w:cs="Times New Roman"/>
          <w:b w:val="0"/>
          <w:sz w:val="24"/>
          <w:szCs w:val="24"/>
        </w:rPr>
        <w:t xml:space="preserve"> которые Держатель карты вправе получить на ТО, в соответствии с выбранной ПОКУПАТЕЛЕМ Схемой.  </w:t>
      </w:r>
    </w:p>
    <w:p w:rsidR="009942F0" w:rsidRPr="009942F0" w:rsidRDefault="009942F0" w:rsidP="009942F0">
      <w:pPr>
        <w:tabs>
          <w:tab w:val="num" w:pos="360"/>
        </w:tabs>
        <w:ind w:firstLine="540"/>
        <w:jc w:val="both"/>
        <w:rPr>
          <w:rFonts w:ascii="Times New Roman" w:hAnsi="Times New Roman" w:cs="Times New Roman"/>
          <w:bCs/>
          <w:sz w:val="24"/>
          <w:szCs w:val="24"/>
        </w:rPr>
      </w:pPr>
      <w:r w:rsidRPr="009942F0">
        <w:rPr>
          <w:rFonts w:ascii="Times New Roman" w:hAnsi="Times New Roman" w:cs="Times New Roman"/>
          <w:b/>
          <w:bCs/>
          <w:sz w:val="24"/>
          <w:szCs w:val="24"/>
        </w:rPr>
        <w:t>Схема «Лимитная»</w:t>
      </w:r>
      <w:r w:rsidRPr="009942F0">
        <w:rPr>
          <w:rFonts w:ascii="Times New Roman" w:hAnsi="Times New Roman" w:cs="Times New Roman"/>
          <w:bCs/>
          <w:sz w:val="24"/>
          <w:szCs w:val="24"/>
        </w:rPr>
        <w:t xml:space="preserve"> (ЛС) - схема, при которой на Карту устанавливается суточный или месячный лимит  получения ПОКУПАТЕЛЕМ Товаров и услуг.  Обслуживание таких Карт на Терминалах происходит в пределах установленного лимита. Лимит может быть как индивидуальным для каждой услуги, так и общим сразу для нескольких.</w:t>
      </w:r>
    </w:p>
    <w:p w:rsidR="009942F0" w:rsidRPr="009942F0" w:rsidRDefault="009942F0" w:rsidP="009942F0">
      <w:pPr>
        <w:ind w:firstLine="360"/>
        <w:jc w:val="both"/>
        <w:rPr>
          <w:rFonts w:ascii="Times New Roman" w:hAnsi="Times New Roman" w:cs="Times New Roman"/>
          <w:bCs/>
          <w:sz w:val="24"/>
          <w:szCs w:val="24"/>
        </w:rPr>
      </w:pPr>
      <w:r w:rsidRPr="009942F0">
        <w:rPr>
          <w:rFonts w:ascii="Times New Roman" w:hAnsi="Times New Roman" w:cs="Times New Roman"/>
          <w:bCs/>
          <w:sz w:val="24"/>
          <w:szCs w:val="24"/>
        </w:rPr>
        <w:t xml:space="preserve">   </w:t>
      </w:r>
      <w:r w:rsidRPr="009942F0">
        <w:rPr>
          <w:rFonts w:ascii="Times New Roman" w:hAnsi="Times New Roman" w:cs="Times New Roman"/>
          <w:b/>
          <w:bCs/>
          <w:sz w:val="24"/>
          <w:szCs w:val="24"/>
        </w:rPr>
        <w:t>Схема «Электронный кошелек»</w:t>
      </w:r>
      <w:r w:rsidRPr="009942F0">
        <w:rPr>
          <w:rFonts w:ascii="Times New Roman" w:hAnsi="Times New Roman" w:cs="Times New Roman"/>
          <w:bCs/>
          <w:sz w:val="24"/>
          <w:szCs w:val="24"/>
        </w:rPr>
        <w:t xml:space="preserve"> (</w:t>
      </w:r>
      <w:proofErr w:type="gramStart"/>
      <w:r w:rsidRPr="009942F0">
        <w:rPr>
          <w:rFonts w:ascii="Times New Roman" w:hAnsi="Times New Roman" w:cs="Times New Roman"/>
          <w:bCs/>
          <w:sz w:val="24"/>
          <w:szCs w:val="24"/>
        </w:rPr>
        <w:t>ЭК</w:t>
      </w:r>
      <w:proofErr w:type="gramEnd"/>
      <w:r w:rsidRPr="009942F0">
        <w:rPr>
          <w:rFonts w:ascii="Times New Roman" w:hAnsi="Times New Roman" w:cs="Times New Roman"/>
          <w:bCs/>
          <w:sz w:val="24"/>
          <w:szCs w:val="24"/>
        </w:rPr>
        <w:t>) - схема, при которой на Карту (или несколько Карт) записывается определённое количество денежных средств, в рамках которых осуществляется получение Товаров и Услуг. Данная схема подразумевает регулярное пополнение средств на карте.</w:t>
      </w:r>
    </w:p>
    <w:p w:rsidR="009942F0" w:rsidRPr="009942F0" w:rsidRDefault="009942F0" w:rsidP="009942F0">
      <w:pPr>
        <w:ind w:firstLine="360"/>
        <w:jc w:val="both"/>
        <w:rPr>
          <w:rFonts w:ascii="Times New Roman" w:hAnsi="Times New Roman" w:cs="Times New Roman"/>
          <w:sz w:val="24"/>
          <w:szCs w:val="24"/>
        </w:rPr>
      </w:pPr>
    </w:p>
    <w:p w:rsidR="009942F0" w:rsidRPr="00D17C9C" w:rsidRDefault="009942F0" w:rsidP="00D17C9C">
      <w:pPr>
        <w:numPr>
          <w:ilvl w:val="0"/>
          <w:numId w:val="5"/>
        </w:numPr>
        <w:spacing w:after="0" w:line="240" w:lineRule="auto"/>
        <w:jc w:val="center"/>
        <w:rPr>
          <w:rFonts w:ascii="Times New Roman" w:hAnsi="Times New Roman" w:cs="Times New Roman"/>
          <w:b/>
          <w:sz w:val="24"/>
          <w:szCs w:val="24"/>
        </w:rPr>
      </w:pPr>
      <w:r w:rsidRPr="009942F0">
        <w:rPr>
          <w:rFonts w:ascii="Times New Roman" w:hAnsi="Times New Roman" w:cs="Times New Roman"/>
          <w:b/>
          <w:sz w:val="24"/>
          <w:szCs w:val="24"/>
        </w:rPr>
        <w:t>ПРЕДМЕТ ДОГОВОРА.</w:t>
      </w:r>
    </w:p>
    <w:p w:rsidR="009942F0" w:rsidRPr="009942F0" w:rsidRDefault="009942F0" w:rsidP="00D17C9C">
      <w:pPr>
        <w:numPr>
          <w:ilvl w:val="1"/>
          <w:numId w:val="5"/>
        </w:numPr>
        <w:tabs>
          <w:tab w:val="clear" w:pos="792"/>
          <w:tab w:val="num" w:pos="720"/>
        </w:tabs>
        <w:overflowPunct w:val="0"/>
        <w:autoSpaceDE w:val="0"/>
        <w:autoSpaceDN w:val="0"/>
        <w:adjustRightInd w:val="0"/>
        <w:spacing w:after="0" w:line="240" w:lineRule="auto"/>
        <w:ind w:left="720" w:hanging="720"/>
        <w:jc w:val="both"/>
        <w:rPr>
          <w:rFonts w:ascii="Times New Roman" w:hAnsi="Times New Roman" w:cs="Times New Roman"/>
          <w:bCs/>
          <w:sz w:val="24"/>
          <w:szCs w:val="24"/>
        </w:rPr>
      </w:pPr>
      <w:r w:rsidRPr="009942F0">
        <w:rPr>
          <w:rFonts w:ascii="Times New Roman" w:hAnsi="Times New Roman" w:cs="Times New Roman"/>
          <w:bCs/>
          <w:sz w:val="24"/>
          <w:szCs w:val="24"/>
        </w:rPr>
        <w:t>ПОСТАВЩИК обязуется передавать ПОКУПАТЕЛЮ в собственность Товары и оказывать, либо обеспечивать оказание Услуг и сопутствующих услуг, а  ПОКУПАТЕЛЬ обязуется принимать и оплачивать Товары, Услуги, сопутствующие услуги в течение всего срока действия настоящего Договора.</w:t>
      </w:r>
    </w:p>
    <w:p w:rsidR="009942F0" w:rsidRPr="009942F0" w:rsidRDefault="009942F0" w:rsidP="00D17C9C">
      <w:pPr>
        <w:numPr>
          <w:ilvl w:val="1"/>
          <w:numId w:val="5"/>
        </w:numPr>
        <w:tabs>
          <w:tab w:val="clear" w:pos="792"/>
          <w:tab w:val="num" w:pos="720"/>
        </w:tabs>
        <w:overflowPunct w:val="0"/>
        <w:autoSpaceDE w:val="0"/>
        <w:autoSpaceDN w:val="0"/>
        <w:adjustRightInd w:val="0"/>
        <w:spacing w:after="0" w:line="240" w:lineRule="auto"/>
        <w:ind w:left="720" w:hanging="720"/>
        <w:jc w:val="both"/>
        <w:rPr>
          <w:rFonts w:ascii="Times New Roman" w:hAnsi="Times New Roman" w:cs="Times New Roman"/>
          <w:bCs/>
          <w:sz w:val="24"/>
          <w:szCs w:val="24"/>
        </w:rPr>
      </w:pPr>
      <w:r w:rsidRPr="009942F0">
        <w:rPr>
          <w:rFonts w:ascii="Times New Roman" w:hAnsi="Times New Roman" w:cs="Times New Roman"/>
          <w:bCs/>
          <w:sz w:val="24"/>
          <w:szCs w:val="24"/>
        </w:rPr>
        <w:t xml:space="preserve">Поставка Товаров, а также предоставление Услуг для Держателей Карт, осуществляется на ТО, при предъявлении Карты. </w:t>
      </w:r>
    </w:p>
    <w:p w:rsidR="009942F0" w:rsidRPr="009942F0" w:rsidRDefault="009942F0" w:rsidP="00D17C9C">
      <w:pPr>
        <w:numPr>
          <w:ilvl w:val="1"/>
          <w:numId w:val="5"/>
        </w:numPr>
        <w:tabs>
          <w:tab w:val="clear" w:pos="792"/>
          <w:tab w:val="num" w:pos="720"/>
        </w:tabs>
        <w:overflowPunct w:val="0"/>
        <w:autoSpaceDE w:val="0"/>
        <w:autoSpaceDN w:val="0"/>
        <w:adjustRightInd w:val="0"/>
        <w:spacing w:after="0" w:line="240" w:lineRule="auto"/>
        <w:ind w:left="720" w:hanging="720"/>
        <w:jc w:val="both"/>
        <w:rPr>
          <w:rFonts w:ascii="Times New Roman" w:hAnsi="Times New Roman" w:cs="Times New Roman"/>
          <w:bCs/>
          <w:sz w:val="24"/>
          <w:szCs w:val="24"/>
        </w:rPr>
      </w:pPr>
      <w:r w:rsidRPr="009942F0">
        <w:rPr>
          <w:rFonts w:ascii="Times New Roman" w:hAnsi="Times New Roman" w:cs="Times New Roman"/>
          <w:bCs/>
          <w:sz w:val="24"/>
          <w:szCs w:val="24"/>
        </w:rPr>
        <w:t xml:space="preserve">Оказание ПОКУПАТЕЛЮ сопутствующих услуг осуществляется в порядке и на условиях, указанных на сайте </w:t>
      </w:r>
      <w:r w:rsidRPr="009942F0">
        <w:rPr>
          <w:rFonts w:ascii="Times New Roman" w:hAnsi="Times New Roman" w:cs="Times New Roman"/>
          <w:b/>
          <w:bCs/>
          <w:sz w:val="24"/>
          <w:szCs w:val="24"/>
        </w:rPr>
        <w:t>________________________</w:t>
      </w:r>
    </w:p>
    <w:p w:rsidR="009942F0" w:rsidRPr="009942F0" w:rsidRDefault="009942F0" w:rsidP="00D17C9C">
      <w:pPr>
        <w:numPr>
          <w:ilvl w:val="1"/>
          <w:numId w:val="5"/>
        </w:numPr>
        <w:tabs>
          <w:tab w:val="clear" w:pos="792"/>
          <w:tab w:val="num" w:pos="720"/>
        </w:tabs>
        <w:overflowPunct w:val="0"/>
        <w:autoSpaceDE w:val="0"/>
        <w:autoSpaceDN w:val="0"/>
        <w:adjustRightInd w:val="0"/>
        <w:spacing w:after="0" w:line="240" w:lineRule="auto"/>
        <w:ind w:left="720" w:hanging="720"/>
        <w:jc w:val="both"/>
        <w:rPr>
          <w:rFonts w:ascii="Times New Roman" w:hAnsi="Times New Roman" w:cs="Times New Roman"/>
          <w:spacing w:val="-4"/>
          <w:sz w:val="24"/>
          <w:szCs w:val="24"/>
        </w:rPr>
      </w:pPr>
      <w:r w:rsidRPr="009942F0">
        <w:rPr>
          <w:rFonts w:ascii="Times New Roman" w:hAnsi="Times New Roman" w:cs="Times New Roman"/>
          <w:spacing w:val="-4"/>
          <w:sz w:val="24"/>
          <w:szCs w:val="24"/>
        </w:rPr>
        <w:t>Право собственности на Товары переходит к ПОКУПАТЕЛЮ в момент их фактического получения  Держателями карт на ТО.</w:t>
      </w:r>
    </w:p>
    <w:p w:rsidR="009942F0" w:rsidRPr="009942F0" w:rsidRDefault="009942F0" w:rsidP="00D17C9C">
      <w:pPr>
        <w:numPr>
          <w:ilvl w:val="1"/>
          <w:numId w:val="5"/>
        </w:numPr>
        <w:tabs>
          <w:tab w:val="clear" w:pos="792"/>
          <w:tab w:val="left" w:pos="720"/>
        </w:tabs>
        <w:overflowPunct w:val="0"/>
        <w:autoSpaceDE w:val="0"/>
        <w:autoSpaceDN w:val="0"/>
        <w:adjustRightInd w:val="0"/>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Карты, выданные ПОСТАВЩИКОМ ПОКУПАТЕЛЮ во исполнение настоящего Договора, являются собственностью ПОСТАВЩИКА и подлежат возврату ПОСТАВЩИКУ по окончании срока действия настоящего Договора.</w:t>
      </w:r>
    </w:p>
    <w:p w:rsidR="009942F0" w:rsidRPr="009942F0" w:rsidRDefault="009942F0" w:rsidP="00D17C9C">
      <w:pPr>
        <w:numPr>
          <w:ilvl w:val="1"/>
          <w:numId w:val="5"/>
        </w:numPr>
        <w:tabs>
          <w:tab w:val="clear" w:pos="792"/>
          <w:tab w:val="left" w:pos="720"/>
        </w:tabs>
        <w:overflowPunct w:val="0"/>
        <w:autoSpaceDE w:val="0"/>
        <w:autoSpaceDN w:val="0"/>
        <w:adjustRightInd w:val="0"/>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 xml:space="preserve">ПОКУПАТЕЛЬ заявляет, что любое лицо, являющееся фактическим Держателем Карт, переданных ПОСТАВЩИКОМ ПОКУПАТЕЛЮ во исполнение Договора, является уполномоченным представителем ПОКУПАТЕЛЯ. ПОСТАВЩИК, его сотрудники и Оператор ТО не имеют права и не обязаны проводить дальнейшую проверку личности или наличия соответствующих полномочий у Держателя карты. </w:t>
      </w:r>
    </w:p>
    <w:p w:rsidR="009942F0" w:rsidRPr="009942F0" w:rsidRDefault="009942F0" w:rsidP="009942F0">
      <w:pPr>
        <w:tabs>
          <w:tab w:val="left" w:pos="720"/>
        </w:tabs>
        <w:overflowPunct w:val="0"/>
        <w:autoSpaceDE w:val="0"/>
        <w:autoSpaceDN w:val="0"/>
        <w:adjustRightInd w:val="0"/>
        <w:jc w:val="both"/>
        <w:rPr>
          <w:rFonts w:ascii="Times New Roman" w:hAnsi="Times New Roman" w:cs="Times New Roman"/>
          <w:sz w:val="24"/>
          <w:szCs w:val="24"/>
        </w:rPr>
      </w:pPr>
    </w:p>
    <w:p w:rsidR="009942F0" w:rsidRPr="009942F0" w:rsidRDefault="009942F0" w:rsidP="00D17C9C">
      <w:pPr>
        <w:numPr>
          <w:ilvl w:val="0"/>
          <w:numId w:val="5"/>
        </w:numPr>
        <w:spacing w:after="0" w:line="240" w:lineRule="auto"/>
        <w:jc w:val="center"/>
        <w:rPr>
          <w:rFonts w:ascii="Times New Roman" w:hAnsi="Times New Roman" w:cs="Times New Roman"/>
          <w:b/>
          <w:sz w:val="24"/>
          <w:szCs w:val="24"/>
        </w:rPr>
      </w:pPr>
      <w:r w:rsidRPr="009942F0">
        <w:rPr>
          <w:rFonts w:ascii="Times New Roman" w:hAnsi="Times New Roman" w:cs="Times New Roman"/>
          <w:b/>
          <w:sz w:val="24"/>
          <w:szCs w:val="24"/>
        </w:rPr>
        <w:t>ПОРЯДОК ПОЛУЧЕНИЯ КАРТ. БЛОКИРОВКА КАРТ.</w:t>
      </w:r>
    </w:p>
    <w:p w:rsidR="009942F0" w:rsidRPr="009942F0" w:rsidRDefault="009942F0" w:rsidP="00D17C9C">
      <w:pPr>
        <w:numPr>
          <w:ilvl w:val="1"/>
          <w:numId w:val="5"/>
        </w:numPr>
        <w:tabs>
          <w:tab w:val="clear" w:pos="792"/>
          <w:tab w:val="num" w:pos="720"/>
        </w:tabs>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Выдача Карт производится ПОСТАВЩИКОМ на основании письменной Заявки ПОКУПАТЕЛЯ по форме, указанной в Приложении № 1 к настоящему Договору, только после оплаты услуг ПОСТАВЩИКА по форматированию Карт и поступления от ПОКУПАТЕЛЯ денежных сре</w:t>
      </w:r>
      <w:proofErr w:type="gramStart"/>
      <w:r w:rsidRPr="009942F0">
        <w:rPr>
          <w:rFonts w:ascii="Times New Roman" w:hAnsi="Times New Roman" w:cs="Times New Roman"/>
          <w:sz w:val="24"/>
          <w:szCs w:val="24"/>
        </w:rPr>
        <w:t>дств в сч</w:t>
      </w:r>
      <w:proofErr w:type="gramEnd"/>
      <w:r w:rsidRPr="009942F0">
        <w:rPr>
          <w:rFonts w:ascii="Times New Roman" w:hAnsi="Times New Roman" w:cs="Times New Roman"/>
          <w:sz w:val="24"/>
          <w:szCs w:val="24"/>
        </w:rPr>
        <w:t xml:space="preserve">ет оплаты Товаров и Услуг. ПОСТАВЩИК вправе не принимать Заявку на первичное форматирование Карт до </w:t>
      </w:r>
      <w:r w:rsidRPr="009942F0">
        <w:rPr>
          <w:rFonts w:ascii="Times New Roman" w:hAnsi="Times New Roman" w:cs="Times New Roman"/>
          <w:sz w:val="24"/>
          <w:szCs w:val="24"/>
        </w:rPr>
        <w:lastRenderedPageBreak/>
        <w:t>поступления от ПОКУПАТЕЛЯ денежных средств, указанных в настоящем пункте Договора.</w:t>
      </w:r>
    </w:p>
    <w:p w:rsidR="009942F0" w:rsidRPr="009942F0" w:rsidRDefault="009942F0" w:rsidP="00D17C9C">
      <w:pPr>
        <w:numPr>
          <w:ilvl w:val="1"/>
          <w:numId w:val="5"/>
        </w:numPr>
        <w:tabs>
          <w:tab w:val="clear" w:pos="792"/>
          <w:tab w:val="num" w:pos="720"/>
        </w:tabs>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 xml:space="preserve">Форматирование ПОСТАВЩИКОМ Карт в соответствии с Заявкой ПОКУПАТЕЛЯ осуществляется в срок от одного до пяти рабочих дней, в зависимости от количества Карт, указанных в Заявке. </w:t>
      </w:r>
    </w:p>
    <w:p w:rsidR="009942F0" w:rsidRPr="009942F0" w:rsidRDefault="009942F0" w:rsidP="00D17C9C">
      <w:pPr>
        <w:numPr>
          <w:ilvl w:val="1"/>
          <w:numId w:val="5"/>
        </w:numPr>
        <w:tabs>
          <w:tab w:val="clear" w:pos="792"/>
          <w:tab w:val="num" w:pos="720"/>
        </w:tabs>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Передача Карт представителю ПОКУПАТЕЛЯ осуществляется при наличии доверенности на получение Карт и оформляется актом приема-передачи в соответствии с формой акта указанной в Приложении  №3 к Договору.</w:t>
      </w:r>
    </w:p>
    <w:p w:rsidR="009942F0" w:rsidRPr="009942F0" w:rsidRDefault="009942F0" w:rsidP="00D17C9C">
      <w:pPr>
        <w:numPr>
          <w:ilvl w:val="1"/>
          <w:numId w:val="5"/>
        </w:numPr>
        <w:tabs>
          <w:tab w:val="clear" w:pos="792"/>
          <w:tab w:val="num" w:pos="720"/>
        </w:tabs>
        <w:spacing w:after="0" w:line="240" w:lineRule="auto"/>
        <w:ind w:left="720" w:hanging="720"/>
        <w:jc w:val="both"/>
        <w:rPr>
          <w:rFonts w:ascii="Times New Roman" w:hAnsi="Times New Roman" w:cs="Times New Roman"/>
          <w:b/>
          <w:sz w:val="24"/>
          <w:szCs w:val="24"/>
        </w:rPr>
      </w:pPr>
      <w:r w:rsidRPr="009942F0">
        <w:rPr>
          <w:rFonts w:ascii="Times New Roman" w:hAnsi="Times New Roman" w:cs="Times New Roman"/>
          <w:sz w:val="24"/>
          <w:szCs w:val="24"/>
        </w:rPr>
        <w:t>В случае утраты, кражи, а так же механических повреждений карты вследствие ее неправил</w:t>
      </w:r>
      <w:r w:rsidRPr="009942F0">
        <w:rPr>
          <w:rFonts w:ascii="Times New Roman" w:hAnsi="Times New Roman" w:cs="Times New Roman"/>
          <w:sz w:val="24"/>
          <w:szCs w:val="24"/>
        </w:rPr>
        <w:t>ь</w:t>
      </w:r>
      <w:r w:rsidRPr="009942F0">
        <w:rPr>
          <w:rFonts w:ascii="Times New Roman" w:hAnsi="Times New Roman" w:cs="Times New Roman"/>
          <w:sz w:val="24"/>
          <w:szCs w:val="24"/>
        </w:rPr>
        <w:t>ного использования Покупатель возмещает Поставщику стоимость утраченной (поврежденной) карты в размере   _____ рублей 00 к</w:t>
      </w:r>
      <w:r w:rsidRPr="009942F0">
        <w:rPr>
          <w:rFonts w:ascii="Times New Roman" w:hAnsi="Times New Roman" w:cs="Times New Roman"/>
          <w:sz w:val="24"/>
          <w:szCs w:val="24"/>
        </w:rPr>
        <w:t>о</w:t>
      </w:r>
      <w:r w:rsidRPr="009942F0">
        <w:rPr>
          <w:rFonts w:ascii="Times New Roman" w:hAnsi="Times New Roman" w:cs="Times New Roman"/>
          <w:sz w:val="24"/>
          <w:szCs w:val="24"/>
        </w:rPr>
        <w:t>пеек (в том числе НДС- 18%) за 1 карту.  Замена карты производится Поставщиком по его письменной заявке. Стоимость услуг по форматированию в случае  замены одной карты составляет 250 рублей 00 копеек, в том числе НДС (18%) (стоимость замены одной карты может быть изменена Поставщиком в одностороннем поря</w:t>
      </w:r>
      <w:r w:rsidRPr="009942F0">
        <w:rPr>
          <w:rFonts w:ascii="Times New Roman" w:hAnsi="Times New Roman" w:cs="Times New Roman"/>
          <w:sz w:val="24"/>
          <w:szCs w:val="24"/>
        </w:rPr>
        <w:t>д</w:t>
      </w:r>
      <w:r w:rsidRPr="009942F0">
        <w:rPr>
          <w:rFonts w:ascii="Times New Roman" w:hAnsi="Times New Roman" w:cs="Times New Roman"/>
          <w:sz w:val="24"/>
          <w:szCs w:val="24"/>
        </w:rPr>
        <w:t>ке).</w:t>
      </w:r>
    </w:p>
    <w:p w:rsidR="009942F0" w:rsidRPr="009942F0" w:rsidRDefault="009942F0" w:rsidP="00D17C9C">
      <w:pPr>
        <w:numPr>
          <w:ilvl w:val="1"/>
          <w:numId w:val="5"/>
        </w:numPr>
        <w:tabs>
          <w:tab w:val="clear" w:pos="792"/>
          <w:tab w:val="num" w:pos="720"/>
        </w:tabs>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Блокировка Карты (прекращение операций по Карте) производится ПОСТАВЩИКОМ в случаях:</w:t>
      </w:r>
    </w:p>
    <w:p w:rsidR="009942F0" w:rsidRPr="009942F0" w:rsidRDefault="009942F0" w:rsidP="00D17C9C">
      <w:pPr>
        <w:numPr>
          <w:ilvl w:val="1"/>
          <w:numId w:val="11"/>
        </w:numPr>
        <w:spacing w:after="0" w:line="240" w:lineRule="auto"/>
        <w:ind w:left="540" w:firstLine="360"/>
        <w:jc w:val="both"/>
        <w:rPr>
          <w:rFonts w:ascii="Times New Roman" w:hAnsi="Times New Roman" w:cs="Times New Roman"/>
          <w:sz w:val="24"/>
          <w:szCs w:val="24"/>
        </w:rPr>
      </w:pPr>
      <w:r w:rsidRPr="009942F0">
        <w:rPr>
          <w:rFonts w:ascii="Times New Roman" w:hAnsi="Times New Roman" w:cs="Times New Roman"/>
          <w:sz w:val="24"/>
          <w:szCs w:val="24"/>
        </w:rPr>
        <w:t>получения письменного заявления ПОКУПАТЕЛЯ;</w:t>
      </w:r>
    </w:p>
    <w:p w:rsidR="009942F0" w:rsidRPr="009942F0" w:rsidRDefault="009942F0" w:rsidP="00D17C9C">
      <w:pPr>
        <w:numPr>
          <w:ilvl w:val="1"/>
          <w:numId w:val="11"/>
        </w:numPr>
        <w:tabs>
          <w:tab w:val="clear" w:pos="359"/>
        </w:tabs>
        <w:spacing w:after="0" w:line="240" w:lineRule="auto"/>
        <w:ind w:left="1440" w:hanging="540"/>
        <w:jc w:val="both"/>
        <w:rPr>
          <w:rFonts w:ascii="Times New Roman" w:hAnsi="Times New Roman" w:cs="Times New Roman"/>
          <w:sz w:val="24"/>
          <w:szCs w:val="24"/>
        </w:rPr>
      </w:pPr>
      <w:r w:rsidRPr="009942F0">
        <w:rPr>
          <w:rFonts w:ascii="Times New Roman" w:hAnsi="Times New Roman" w:cs="Times New Roman"/>
          <w:sz w:val="24"/>
          <w:szCs w:val="24"/>
        </w:rPr>
        <w:t>нарушения ПОКУПАТЕЛЕМ порядка оплаты, указанного в п. 5.4  настоящего Договора;</w:t>
      </w:r>
    </w:p>
    <w:p w:rsidR="009942F0" w:rsidRPr="009942F0" w:rsidRDefault="009942F0" w:rsidP="00D17C9C">
      <w:pPr>
        <w:numPr>
          <w:ilvl w:val="1"/>
          <w:numId w:val="5"/>
        </w:numPr>
        <w:tabs>
          <w:tab w:val="clear" w:pos="792"/>
          <w:tab w:val="num" w:pos="720"/>
        </w:tabs>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 xml:space="preserve">Блокировка Карты (прекращение операций по Карте) / Разблокировка Карты (возобновление операций по Карте) производится ПОСТАВЩИКОМ по письменному заявлению ПОКУПАТЕЛЯ. Блокировка Карты (прекращение операций по Карте) / Разблокировка Карты (возобновление операций по Карте) производится ПОСТАВЩИКОМ в течение 48 часов с момента получения письменного заявления ПОКУПАТЕЛЯ о необходимости блокировки/разблокировки Карты.  </w:t>
      </w:r>
    </w:p>
    <w:p w:rsidR="009942F0" w:rsidRPr="009942F0" w:rsidRDefault="009942F0" w:rsidP="009942F0">
      <w:pPr>
        <w:ind w:left="710"/>
        <w:jc w:val="both"/>
        <w:rPr>
          <w:rFonts w:ascii="Times New Roman" w:hAnsi="Times New Roman" w:cs="Times New Roman"/>
          <w:sz w:val="24"/>
          <w:szCs w:val="24"/>
        </w:rPr>
      </w:pPr>
      <w:r w:rsidRPr="009942F0">
        <w:rPr>
          <w:rFonts w:ascii="Times New Roman" w:hAnsi="Times New Roman" w:cs="Times New Roman"/>
          <w:sz w:val="24"/>
          <w:szCs w:val="24"/>
        </w:rPr>
        <w:t>Течение срока возникновения обязанности ПОСТАВЩИКА по блокировке / разблокировке Топливных карт начинается в день, следующий за днем получения заявления от ПОКУПАТЕЯ.</w:t>
      </w:r>
    </w:p>
    <w:p w:rsidR="009942F0" w:rsidRDefault="009942F0" w:rsidP="00D17C9C">
      <w:pPr>
        <w:numPr>
          <w:ilvl w:val="1"/>
          <w:numId w:val="5"/>
        </w:numPr>
        <w:tabs>
          <w:tab w:val="clear" w:pos="792"/>
          <w:tab w:val="num" w:pos="720"/>
        </w:tabs>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В случае если денежные средства, перечисленные ПОКУПАТЕЛЕМ на расчетный счет ПОСТАВЩИКА для приобретения Товаров и/или Услуг, израсходованы ПОКУПАТЕЛЕМ в полном объеме, ПОСТАВЩИК имеет право произвести отпуск Товаров и/или оказание Услуг с условием последующей оплаты ПОКУПАТЕЛЕМ счета на сумму полученных Товаров и/или Услуг, выставленного ПОСТАВЩИКОМ.</w:t>
      </w:r>
    </w:p>
    <w:p w:rsidR="00D17C9C" w:rsidRPr="009942F0" w:rsidRDefault="00D17C9C" w:rsidP="00D17C9C">
      <w:pPr>
        <w:tabs>
          <w:tab w:val="num" w:pos="720"/>
        </w:tabs>
        <w:spacing w:after="0" w:line="240" w:lineRule="auto"/>
        <w:ind w:left="720"/>
        <w:jc w:val="both"/>
        <w:rPr>
          <w:rFonts w:ascii="Times New Roman" w:hAnsi="Times New Roman" w:cs="Times New Roman"/>
          <w:sz w:val="24"/>
          <w:szCs w:val="24"/>
        </w:rPr>
      </w:pPr>
    </w:p>
    <w:p w:rsidR="009942F0" w:rsidRPr="009942F0" w:rsidRDefault="009942F0" w:rsidP="00D17C9C">
      <w:pPr>
        <w:numPr>
          <w:ilvl w:val="0"/>
          <w:numId w:val="5"/>
        </w:numPr>
        <w:spacing w:after="0" w:line="240" w:lineRule="auto"/>
        <w:jc w:val="center"/>
        <w:rPr>
          <w:rFonts w:ascii="Times New Roman" w:hAnsi="Times New Roman" w:cs="Times New Roman"/>
          <w:b/>
          <w:sz w:val="24"/>
          <w:szCs w:val="24"/>
        </w:rPr>
      </w:pPr>
      <w:r w:rsidRPr="009942F0">
        <w:rPr>
          <w:rFonts w:ascii="Times New Roman" w:hAnsi="Times New Roman" w:cs="Times New Roman"/>
          <w:b/>
          <w:sz w:val="24"/>
          <w:szCs w:val="24"/>
        </w:rPr>
        <w:t xml:space="preserve">ПОРЯДОК ПОЛУЧЕНИЯ ТОВАРОВ И УСЛУГ  </w:t>
      </w:r>
    </w:p>
    <w:p w:rsidR="009942F0" w:rsidRPr="009942F0" w:rsidRDefault="009942F0" w:rsidP="00D17C9C">
      <w:pPr>
        <w:pStyle w:val="aff4"/>
        <w:numPr>
          <w:ilvl w:val="1"/>
          <w:numId w:val="5"/>
        </w:numPr>
        <w:tabs>
          <w:tab w:val="clear" w:pos="792"/>
          <w:tab w:val="num" w:pos="720"/>
          <w:tab w:val="left" w:pos="10440"/>
        </w:tabs>
        <w:spacing w:after="40"/>
        <w:ind w:left="709" w:hanging="709"/>
        <w:rPr>
          <w:rFonts w:ascii="Times New Roman" w:hAnsi="Times New Roman" w:cs="Times New Roman"/>
          <w:sz w:val="24"/>
          <w:szCs w:val="24"/>
        </w:rPr>
      </w:pPr>
      <w:r w:rsidRPr="009942F0">
        <w:rPr>
          <w:rFonts w:ascii="Times New Roman" w:hAnsi="Times New Roman" w:cs="Times New Roman"/>
          <w:sz w:val="24"/>
          <w:szCs w:val="24"/>
        </w:rPr>
        <w:t xml:space="preserve">Отпуск Товаров и оказание Услуг Держателям Карт осуществляется только при непосредственном предъявлении Карты Оператору ТО, в соответствии инструкцией по использованию Карты, указанной на сайте </w:t>
      </w:r>
      <w:r w:rsidRPr="009942F0">
        <w:rPr>
          <w:rFonts w:ascii="Times New Roman" w:hAnsi="Times New Roman" w:cs="Times New Roman"/>
          <w:b/>
          <w:sz w:val="24"/>
          <w:szCs w:val="24"/>
          <w:lang w:val="en-US"/>
        </w:rPr>
        <w:t>________________________</w:t>
      </w:r>
    </w:p>
    <w:p w:rsidR="009942F0" w:rsidRPr="009942F0" w:rsidRDefault="009942F0" w:rsidP="00D17C9C">
      <w:pPr>
        <w:pStyle w:val="aff4"/>
        <w:numPr>
          <w:ilvl w:val="1"/>
          <w:numId w:val="5"/>
        </w:numPr>
        <w:tabs>
          <w:tab w:val="clear" w:pos="792"/>
          <w:tab w:val="num" w:pos="720"/>
          <w:tab w:val="left" w:pos="10440"/>
        </w:tabs>
        <w:spacing w:after="40"/>
        <w:ind w:left="709" w:hanging="709"/>
        <w:rPr>
          <w:rFonts w:ascii="Times New Roman" w:hAnsi="Times New Roman" w:cs="Times New Roman"/>
          <w:sz w:val="24"/>
          <w:szCs w:val="24"/>
        </w:rPr>
      </w:pPr>
      <w:r w:rsidRPr="009942F0">
        <w:rPr>
          <w:rFonts w:ascii="Times New Roman" w:hAnsi="Times New Roman" w:cs="Times New Roman"/>
          <w:sz w:val="24"/>
          <w:szCs w:val="24"/>
        </w:rPr>
        <w:t>ПОСТАВЩИК оставляет за собой право не осуществлять отпуск Товаров и/или оказание Услуг, в случае, если:</w:t>
      </w:r>
    </w:p>
    <w:p w:rsidR="009942F0" w:rsidRPr="009942F0" w:rsidRDefault="009942F0" w:rsidP="00D17C9C">
      <w:pPr>
        <w:pStyle w:val="aff4"/>
        <w:numPr>
          <w:ilvl w:val="2"/>
          <w:numId w:val="5"/>
        </w:numPr>
        <w:tabs>
          <w:tab w:val="left" w:pos="10440"/>
        </w:tabs>
        <w:spacing w:after="40"/>
        <w:rPr>
          <w:rFonts w:ascii="Times New Roman" w:hAnsi="Times New Roman" w:cs="Times New Roman"/>
          <w:sz w:val="24"/>
          <w:szCs w:val="24"/>
        </w:rPr>
      </w:pPr>
      <w:r w:rsidRPr="009942F0">
        <w:rPr>
          <w:rFonts w:ascii="Times New Roman" w:hAnsi="Times New Roman" w:cs="Times New Roman"/>
          <w:sz w:val="24"/>
          <w:szCs w:val="24"/>
        </w:rPr>
        <w:t>при использовании схемы «Лимитная» если денежные средства, перечисленные Покупателем на расчетный счет Поставщика для приобрет</w:t>
      </w:r>
      <w:r w:rsidRPr="009942F0">
        <w:rPr>
          <w:rFonts w:ascii="Times New Roman" w:hAnsi="Times New Roman" w:cs="Times New Roman"/>
          <w:sz w:val="24"/>
          <w:szCs w:val="24"/>
        </w:rPr>
        <w:t>е</w:t>
      </w:r>
      <w:r w:rsidRPr="009942F0">
        <w:rPr>
          <w:rFonts w:ascii="Times New Roman" w:hAnsi="Times New Roman" w:cs="Times New Roman"/>
          <w:sz w:val="24"/>
          <w:szCs w:val="24"/>
        </w:rPr>
        <w:t>ния нефтепродуктов, израсходованы Покупателем в полном объеме, либо сумма остатка денежных средств Покупателя на его счету у Поставщика станет меньше трехсуточной потре</w:t>
      </w:r>
      <w:r w:rsidRPr="009942F0">
        <w:rPr>
          <w:rFonts w:ascii="Times New Roman" w:hAnsi="Times New Roman" w:cs="Times New Roman"/>
          <w:sz w:val="24"/>
          <w:szCs w:val="24"/>
        </w:rPr>
        <w:t>б</w:t>
      </w:r>
      <w:r w:rsidRPr="009942F0">
        <w:rPr>
          <w:rFonts w:ascii="Times New Roman" w:hAnsi="Times New Roman" w:cs="Times New Roman"/>
          <w:sz w:val="24"/>
          <w:szCs w:val="24"/>
        </w:rPr>
        <w:t>ности Покупателя.</w:t>
      </w:r>
    </w:p>
    <w:p w:rsidR="009942F0" w:rsidRPr="009942F0" w:rsidRDefault="009942F0" w:rsidP="00D17C9C">
      <w:pPr>
        <w:pStyle w:val="aff4"/>
        <w:numPr>
          <w:ilvl w:val="2"/>
          <w:numId w:val="5"/>
        </w:numPr>
        <w:tabs>
          <w:tab w:val="left" w:pos="10440"/>
        </w:tabs>
        <w:spacing w:after="40"/>
        <w:rPr>
          <w:rFonts w:ascii="Times New Roman" w:hAnsi="Times New Roman" w:cs="Times New Roman"/>
          <w:sz w:val="24"/>
          <w:szCs w:val="24"/>
        </w:rPr>
      </w:pPr>
      <w:r w:rsidRPr="009942F0">
        <w:rPr>
          <w:rFonts w:ascii="Times New Roman" w:hAnsi="Times New Roman" w:cs="Times New Roman"/>
          <w:sz w:val="24"/>
          <w:szCs w:val="24"/>
        </w:rPr>
        <w:t xml:space="preserve">при  использовании схемы «Электронный кошелек» остаток денежных </w:t>
      </w:r>
      <w:r w:rsidRPr="009942F0">
        <w:rPr>
          <w:rFonts w:ascii="Times New Roman" w:hAnsi="Times New Roman" w:cs="Times New Roman"/>
          <w:sz w:val="24"/>
          <w:szCs w:val="24"/>
        </w:rPr>
        <w:lastRenderedPageBreak/>
        <w:t>средств на Карте не позволяет получить Товары и/или Услуги.</w:t>
      </w:r>
    </w:p>
    <w:p w:rsidR="009942F0" w:rsidRPr="009942F0" w:rsidRDefault="009942F0" w:rsidP="00D17C9C">
      <w:pPr>
        <w:pStyle w:val="aff4"/>
        <w:numPr>
          <w:ilvl w:val="1"/>
          <w:numId w:val="5"/>
        </w:numPr>
        <w:tabs>
          <w:tab w:val="clear" w:pos="792"/>
          <w:tab w:val="num" w:pos="720"/>
          <w:tab w:val="left" w:pos="10440"/>
        </w:tabs>
        <w:spacing w:after="40"/>
        <w:ind w:left="709" w:hanging="709"/>
        <w:rPr>
          <w:rFonts w:ascii="Times New Roman" w:hAnsi="Times New Roman" w:cs="Times New Roman"/>
          <w:sz w:val="24"/>
          <w:szCs w:val="24"/>
        </w:rPr>
      </w:pPr>
      <w:r w:rsidRPr="009942F0">
        <w:rPr>
          <w:rFonts w:ascii="Times New Roman" w:hAnsi="Times New Roman" w:cs="Times New Roman"/>
          <w:sz w:val="24"/>
          <w:szCs w:val="24"/>
        </w:rPr>
        <w:t>Получение ПОКУПАТЕЛЕМ Товаров и/или оказание Услуг для Держателей карт на ТО подтверждает Терминальный чек, автоматически распечатываемый на Терминале, установленном на ТО. Терминальный чек выдается при получении Товаров и/или Услуг на ТО лицу, предъявившему Карту, второй экземпляр Терминального чека остается на ТО. Отсутствие у ПОКУПАТЕЛЯ Терминального чека на полученные Товары и/или Услуги не является основанием для отказа ПОКУПАТЕЛЕМ от оплаты полученных Товаров и/или Услуг, указанных в товарной  накладной или отчете об оказанных услугах (далее – Отчет) и акте об оказании услуг по Договору (далее – Акт), переданных ПОКУПАТЕЛЮ по окончанию отчетного периода. Отчетным периодом является календарный месяц, в котором осуществлялся отпуск Товаров и/или оказывались Услуги по Договору.</w:t>
      </w:r>
    </w:p>
    <w:p w:rsidR="009942F0" w:rsidRDefault="009942F0" w:rsidP="00D17C9C">
      <w:pPr>
        <w:numPr>
          <w:ilvl w:val="1"/>
          <w:numId w:val="5"/>
        </w:numPr>
        <w:tabs>
          <w:tab w:val="clear" w:pos="792"/>
          <w:tab w:val="num" w:pos="720"/>
        </w:tabs>
        <w:overflowPunct w:val="0"/>
        <w:autoSpaceDE w:val="0"/>
        <w:autoSpaceDN w:val="0"/>
        <w:adjustRightInd w:val="0"/>
        <w:spacing w:after="0" w:line="240" w:lineRule="auto"/>
        <w:ind w:left="720" w:hanging="720"/>
        <w:jc w:val="both"/>
        <w:rPr>
          <w:rFonts w:ascii="Times New Roman" w:hAnsi="Times New Roman" w:cs="Times New Roman"/>
          <w:b/>
          <w:sz w:val="24"/>
          <w:szCs w:val="24"/>
        </w:rPr>
      </w:pPr>
      <w:r w:rsidRPr="009942F0">
        <w:rPr>
          <w:rFonts w:ascii="Times New Roman" w:hAnsi="Times New Roman" w:cs="Times New Roman"/>
          <w:sz w:val="24"/>
          <w:szCs w:val="24"/>
        </w:rPr>
        <w:t xml:space="preserve">Оказание сопутствующих услуг для ПОКУПАТЕЛЯ, не связанных с предъявлением Карты, подтверждается актом об оказанных услугах, оформляемым ПОСТАВЩИКОМ на ежемесячной основе. Порядок и сроки оказания сопутствующих услуг по Договору указаны на сайте </w:t>
      </w:r>
      <w:r w:rsidRPr="009942F0">
        <w:rPr>
          <w:rFonts w:ascii="Times New Roman" w:hAnsi="Times New Roman" w:cs="Times New Roman"/>
          <w:b/>
          <w:sz w:val="24"/>
          <w:szCs w:val="24"/>
        </w:rPr>
        <w:t>____________________</w:t>
      </w:r>
    </w:p>
    <w:p w:rsidR="00D17C9C" w:rsidRPr="009942F0" w:rsidRDefault="00D17C9C" w:rsidP="00D17C9C">
      <w:pPr>
        <w:tabs>
          <w:tab w:val="num" w:pos="720"/>
        </w:tabs>
        <w:overflowPunct w:val="0"/>
        <w:autoSpaceDE w:val="0"/>
        <w:autoSpaceDN w:val="0"/>
        <w:adjustRightInd w:val="0"/>
        <w:spacing w:after="0" w:line="240" w:lineRule="auto"/>
        <w:ind w:left="720"/>
        <w:jc w:val="both"/>
        <w:rPr>
          <w:rFonts w:ascii="Times New Roman" w:hAnsi="Times New Roman" w:cs="Times New Roman"/>
          <w:b/>
          <w:sz w:val="24"/>
          <w:szCs w:val="24"/>
        </w:rPr>
      </w:pPr>
    </w:p>
    <w:p w:rsidR="009942F0" w:rsidRPr="009942F0" w:rsidRDefault="009942F0" w:rsidP="00D17C9C">
      <w:pPr>
        <w:numPr>
          <w:ilvl w:val="0"/>
          <w:numId w:val="5"/>
        </w:numPr>
        <w:spacing w:after="0" w:line="240" w:lineRule="auto"/>
        <w:jc w:val="center"/>
        <w:rPr>
          <w:rFonts w:ascii="Times New Roman" w:hAnsi="Times New Roman" w:cs="Times New Roman"/>
          <w:b/>
          <w:sz w:val="24"/>
          <w:szCs w:val="24"/>
        </w:rPr>
      </w:pPr>
      <w:r w:rsidRPr="009942F0">
        <w:rPr>
          <w:rFonts w:ascii="Times New Roman" w:hAnsi="Times New Roman" w:cs="Times New Roman"/>
          <w:b/>
          <w:sz w:val="24"/>
          <w:szCs w:val="24"/>
        </w:rPr>
        <w:t>ПРАВА И ОБЯЗАННОСТИ СТОРОН.</w:t>
      </w:r>
    </w:p>
    <w:p w:rsidR="009942F0" w:rsidRPr="009942F0" w:rsidRDefault="009942F0" w:rsidP="00D17C9C">
      <w:pPr>
        <w:numPr>
          <w:ilvl w:val="1"/>
          <w:numId w:val="5"/>
        </w:numPr>
        <w:tabs>
          <w:tab w:val="clear" w:pos="792"/>
          <w:tab w:val="num" w:pos="-3600"/>
        </w:tabs>
        <w:spacing w:after="0" w:line="240" w:lineRule="auto"/>
        <w:ind w:left="540" w:hanging="540"/>
        <w:jc w:val="both"/>
        <w:rPr>
          <w:rFonts w:ascii="Times New Roman" w:hAnsi="Times New Roman" w:cs="Times New Roman"/>
          <w:b/>
          <w:sz w:val="24"/>
          <w:szCs w:val="24"/>
        </w:rPr>
      </w:pPr>
      <w:r w:rsidRPr="009942F0">
        <w:rPr>
          <w:rFonts w:ascii="Times New Roman" w:hAnsi="Times New Roman" w:cs="Times New Roman"/>
          <w:b/>
          <w:sz w:val="24"/>
          <w:szCs w:val="24"/>
        </w:rPr>
        <w:t xml:space="preserve">   ПОСТАВЩИК ВПРАВЕ:</w:t>
      </w:r>
    </w:p>
    <w:p w:rsidR="009942F0" w:rsidRPr="009942F0" w:rsidRDefault="009942F0" w:rsidP="00D17C9C">
      <w:pPr>
        <w:numPr>
          <w:ilvl w:val="2"/>
          <w:numId w:val="12"/>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в одностороннем порядке вносить изменения и дополнения в Перечень ТО, указанный на сайте</w:t>
      </w:r>
      <w:r w:rsidRPr="009942F0">
        <w:rPr>
          <w:rFonts w:ascii="Times New Roman" w:hAnsi="Times New Roman" w:cs="Times New Roman"/>
          <w:b/>
          <w:sz w:val="24"/>
          <w:szCs w:val="24"/>
        </w:rPr>
        <w:t>__________________________</w:t>
      </w:r>
      <w:r w:rsidRPr="009942F0">
        <w:rPr>
          <w:rFonts w:ascii="Times New Roman" w:hAnsi="Times New Roman" w:cs="Times New Roman"/>
          <w:sz w:val="24"/>
          <w:szCs w:val="24"/>
        </w:rPr>
        <w:t xml:space="preserve">, инструкцию по использованию Карты, уведомляя об этом ПОКУПАТЕЛЯ путем размещения информации на </w:t>
      </w:r>
      <w:proofErr w:type="spellStart"/>
      <w:r w:rsidRPr="009942F0">
        <w:rPr>
          <w:rFonts w:ascii="Times New Roman" w:hAnsi="Times New Roman" w:cs="Times New Roman"/>
          <w:sz w:val="24"/>
          <w:szCs w:val="24"/>
        </w:rPr>
        <w:t>сайТе</w:t>
      </w:r>
      <w:proofErr w:type="spellEnd"/>
      <w:r w:rsidRPr="009942F0">
        <w:rPr>
          <w:rFonts w:ascii="Times New Roman" w:hAnsi="Times New Roman" w:cs="Times New Roman"/>
          <w:sz w:val="24"/>
          <w:szCs w:val="24"/>
        </w:rPr>
        <w:t xml:space="preserve"> _____________________________, изменять стоимость изготовления (форматирования) карты, стоимость замены карты, т</w:t>
      </w:r>
      <w:r w:rsidRPr="009942F0">
        <w:rPr>
          <w:rFonts w:ascii="Times New Roman" w:hAnsi="Times New Roman" w:cs="Times New Roman"/>
          <w:sz w:val="24"/>
          <w:szCs w:val="24"/>
        </w:rPr>
        <w:t>а</w:t>
      </w:r>
      <w:r w:rsidRPr="009942F0">
        <w:rPr>
          <w:rFonts w:ascii="Times New Roman" w:hAnsi="Times New Roman" w:cs="Times New Roman"/>
          <w:sz w:val="24"/>
          <w:szCs w:val="24"/>
        </w:rPr>
        <w:t xml:space="preserve">рифную политику. </w:t>
      </w:r>
    </w:p>
    <w:p w:rsidR="009942F0" w:rsidRPr="009942F0" w:rsidRDefault="009942F0" w:rsidP="00D17C9C">
      <w:pPr>
        <w:numPr>
          <w:ilvl w:val="2"/>
          <w:numId w:val="12"/>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приостанавливать отпуск Товаров, а также оказание Услуг в случае, если остаток денежных средств, внесенных ПОКУПАТЕЛЕМ, в соответствии с п.3.2 Договора недостаточен для их оплаты;</w:t>
      </w:r>
    </w:p>
    <w:p w:rsidR="009942F0" w:rsidRPr="009942F0" w:rsidRDefault="009942F0" w:rsidP="00D17C9C">
      <w:pPr>
        <w:numPr>
          <w:ilvl w:val="2"/>
          <w:numId w:val="12"/>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в случае недостаточного наличия какого-либо Товара на ТО, невозможности оказания Услуг, либо по техническим причинам ПОСТАВЩИК имеет право в одностороннем порядке принять решение об ограничении отпуска Товаров, оказанию Услуг ПОКУПАТЕЛЮ по Картам.</w:t>
      </w:r>
    </w:p>
    <w:p w:rsidR="009942F0" w:rsidRPr="009942F0" w:rsidRDefault="009942F0" w:rsidP="00D17C9C">
      <w:pPr>
        <w:numPr>
          <w:ilvl w:val="2"/>
          <w:numId w:val="12"/>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приостановить оказание Услуг в случае нарушения ПОКУПАТЕЛЕМ п.4.4.7 Договора.</w:t>
      </w:r>
    </w:p>
    <w:p w:rsidR="009942F0" w:rsidRPr="009942F0" w:rsidRDefault="009942F0" w:rsidP="00D17C9C">
      <w:pPr>
        <w:numPr>
          <w:ilvl w:val="1"/>
          <w:numId w:val="12"/>
        </w:numPr>
        <w:spacing w:after="0" w:line="240" w:lineRule="auto"/>
        <w:rPr>
          <w:rFonts w:ascii="Times New Roman" w:hAnsi="Times New Roman" w:cs="Times New Roman"/>
          <w:b/>
          <w:sz w:val="24"/>
          <w:szCs w:val="24"/>
        </w:rPr>
      </w:pPr>
      <w:r w:rsidRPr="009942F0">
        <w:rPr>
          <w:rFonts w:ascii="Times New Roman" w:hAnsi="Times New Roman" w:cs="Times New Roman"/>
          <w:b/>
          <w:sz w:val="24"/>
          <w:szCs w:val="24"/>
        </w:rPr>
        <w:t xml:space="preserve"> ПОСТАВЩИК ОБЯЗУЕТСЯ:</w:t>
      </w:r>
    </w:p>
    <w:p w:rsidR="009942F0" w:rsidRPr="009942F0" w:rsidRDefault="009942F0" w:rsidP="00D17C9C">
      <w:pPr>
        <w:numPr>
          <w:ilvl w:val="2"/>
          <w:numId w:val="12"/>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передать ПОКУПАТЕЛЮ Карты в порядке указанном в п.2.1 и п.2.2 Договора.</w:t>
      </w:r>
    </w:p>
    <w:p w:rsidR="009942F0" w:rsidRPr="009942F0" w:rsidRDefault="009942F0" w:rsidP="00D17C9C">
      <w:pPr>
        <w:numPr>
          <w:ilvl w:val="2"/>
          <w:numId w:val="12"/>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обеспечить получение ПОКУПАТЕЛЕМ Товаров и/или Услуг на ТО при предъявлении Карты и обеспечить оказание сопутствующих услуг, в соответствии с условиями настоящего Договора;</w:t>
      </w:r>
    </w:p>
    <w:p w:rsidR="009942F0" w:rsidRPr="009942F0" w:rsidRDefault="009942F0" w:rsidP="00D17C9C">
      <w:pPr>
        <w:numPr>
          <w:ilvl w:val="2"/>
          <w:numId w:val="12"/>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 xml:space="preserve">после 5-го (пятого) числа месяца, следующего за </w:t>
      </w:r>
      <w:proofErr w:type="gramStart"/>
      <w:r w:rsidRPr="009942F0">
        <w:rPr>
          <w:rFonts w:ascii="Times New Roman" w:hAnsi="Times New Roman" w:cs="Times New Roman"/>
          <w:sz w:val="24"/>
          <w:szCs w:val="24"/>
        </w:rPr>
        <w:t>отчетным</w:t>
      </w:r>
      <w:proofErr w:type="gramEnd"/>
      <w:r w:rsidRPr="009942F0">
        <w:rPr>
          <w:rFonts w:ascii="Times New Roman" w:hAnsi="Times New Roman" w:cs="Times New Roman"/>
          <w:sz w:val="24"/>
          <w:szCs w:val="24"/>
        </w:rPr>
        <w:t xml:space="preserve">, по адресу </w:t>
      </w:r>
      <w:r w:rsidRPr="009942F0">
        <w:rPr>
          <w:rFonts w:ascii="Times New Roman" w:hAnsi="Times New Roman" w:cs="Times New Roman"/>
          <w:b/>
          <w:sz w:val="24"/>
          <w:szCs w:val="24"/>
        </w:rPr>
        <w:t>_______________________</w:t>
      </w:r>
      <w:r w:rsidRPr="009942F0">
        <w:rPr>
          <w:rFonts w:ascii="Times New Roman" w:hAnsi="Times New Roman" w:cs="Times New Roman"/>
          <w:sz w:val="24"/>
          <w:szCs w:val="24"/>
        </w:rPr>
        <w:t>этаж предоста</w:t>
      </w:r>
      <w:r w:rsidRPr="009942F0">
        <w:rPr>
          <w:rFonts w:ascii="Times New Roman" w:hAnsi="Times New Roman" w:cs="Times New Roman"/>
          <w:sz w:val="24"/>
          <w:szCs w:val="24"/>
        </w:rPr>
        <w:t>в</w:t>
      </w:r>
      <w:r w:rsidRPr="009942F0">
        <w:rPr>
          <w:rFonts w:ascii="Times New Roman" w:hAnsi="Times New Roman" w:cs="Times New Roman"/>
          <w:sz w:val="24"/>
          <w:szCs w:val="24"/>
        </w:rPr>
        <w:t>лять Покупателю:</w:t>
      </w:r>
    </w:p>
    <w:p w:rsidR="009942F0" w:rsidRPr="009942F0" w:rsidRDefault="009942F0" w:rsidP="009942F0">
      <w:pPr>
        <w:jc w:val="both"/>
        <w:rPr>
          <w:rFonts w:ascii="Times New Roman" w:hAnsi="Times New Roman" w:cs="Times New Roman"/>
          <w:sz w:val="24"/>
          <w:szCs w:val="24"/>
        </w:rPr>
      </w:pPr>
      <w:r w:rsidRPr="009942F0">
        <w:rPr>
          <w:rFonts w:ascii="Times New Roman" w:hAnsi="Times New Roman" w:cs="Times New Roman"/>
          <w:sz w:val="24"/>
          <w:szCs w:val="24"/>
        </w:rPr>
        <w:t xml:space="preserve">            - накладную на нефтепродукты, полученные Покупателем с использованием карт в отчетном календарном м</w:t>
      </w:r>
      <w:r w:rsidRPr="009942F0">
        <w:rPr>
          <w:rFonts w:ascii="Times New Roman" w:hAnsi="Times New Roman" w:cs="Times New Roman"/>
          <w:sz w:val="24"/>
          <w:szCs w:val="24"/>
        </w:rPr>
        <w:t>е</w:t>
      </w:r>
      <w:r w:rsidRPr="009942F0">
        <w:rPr>
          <w:rFonts w:ascii="Times New Roman" w:hAnsi="Times New Roman" w:cs="Times New Roman"/>
          <w:sz w:val="24"/>
          <w:szCs w:val="24"/>
        </w:rPr>
        <w:t>сяце;</w:t>
      </w:r>
    </w:p>
    <w:p w:rsidR="009942F0" w:rsidRPr="009942F0" w:rsidRDefault="009942F0" w:rsidP="009942F0">
      <w:pPr>
        <w:jc w:val="both"/>
        <w:rPr>
          <w:rFonts w:ascii="Times New Roman" w:hAnsi="Times New Roman" w:cs="Times New Roman"/>
          <w:sz w:val="24"/>
          <w:szCs w:val="24"/>
        </w:rPr>
      </w:pPr>
      <w:r w:rsidRPr="009942F0">
        <w:rPr>
          <w:rFonts w:ascii="Times New Roman" w:hAnsi="Times New Roman" w:cs="Times New Roman"/>
          <w:sz w:val="24"/>
          <w:szCs w:val="24"/>
        </w:rPr>
        <w:t xml:space="preserve">            - счет-фактуру на нефтепродукты, полученные Покупателем с использованием карт в отчетном календа</w:t>
      </w:r>
      <w:r w:rsidRPr="009942F0">
        <w:rPr>
          <w:rFonts w:ascii="Times New Roman" w:hAnsi="Times New Roman" w:cs="Times New Roman"/>
          <w:sz w:val="24"/>
          <w:szCs w:val="24"/>
        </w:rPr>
        <w:t>р</w:t>
      </w:r>
      <w:r w:rsidRPr="009942F0">
        <w:rPr>
          <w:rFonts w:ascii="Times New Roman" w:hAnsi="Times New Roman" w:cs="Times New Roman"/>
          <w:sz w:val="24"/>
          <w:szCs w:val="24"/>
        </w:rPr>
        <w:t>ном месяце;</w:t>
      </w:r>
    </w:p>
    <w:p w:rsidR="009942F0" w:rsidRPr="009942F0" w:rsidRDefault="009942F0" w:rsidP="009942F0">
      <w:pPr>
        <w:jc w:val="both"/>
        <w:rPr>
          <w:rFonts w:ascii="Times New Roman" w:hAnsi="Times New Roman" w:cs="Times New Roman"/>
          <w:sz w:val="24"/>
          <w:szCs w:val="24"/>
        </w:rPr>
      </w:pPr>
      <w:r w:rsidRPr="009942F0">
        <w:rPr>
          <w:rFonts w:ascii="Times New Roman" w:hAnsi="Times New Roman" w:cs="Times New Roman"/>
          <w:sz w:val="24"/>
          <w:szCs w:val="24"/>
        </w:rPr>
        <w:t xml:space="preserve">            - детализирова</w:t>
      </w:r>
      <w:r w:rsidRPr="009942F0">
        <w:rPr>
          <w:rFonts w:ascii="Times New Roman" w:hAnsi="Times New Roman" w:cs="Times New Roman"/>
          <w:sz w:val="24"/>
          <w:szCs w:val="24"/>
        </w:rPr>
        <w:t>н</w:t>
      </w:r>
      <w:r w:rsidRPr="009942F0">
        <w:rPr>
          <w:rFonts w:ascii="Times New Roman" w:hAnsi="Times New Roman" w:cs="Times New Roman"/>
          <w:sz w:val="24"/>
          <w:szCs w:val="24"/>
        </w:rPr>
        <w:t>ную расшифровку операций с картами в разрезе каждой карты.</w:t>
      </w:r>
    </w:p>
    <w:p w:rsidR="009942F0" w:rsidRPr="009942F0" w:rsidRDefault="009942F0" w:rsidP="00D17C9C">
      <w:pPr>
        <w:numPr>
          <w:ilvl w:val="2"/>
          <w:numId w:val="12"/>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 xml:space="preserve"> Не позднее 5 –</w:t>
      </w:r>
      <w:proofErr w:type="gramStart"/>
      <w:r w:rsidRPr="009942F0">
        <w:rPr>
          <w:rFonts w:ascii="Times New Roman" w:hAnsi="Times New Roman" w:cs="Times New Roman"/>
          <w:sz w:val="24"/>
          <w:szCs w:val="24"/>
        </w:rPr>
        <w:t>ого</w:t>
      </w:r>
      <w:proofErr w:type="gramEnd"/>
      <w:r w:rsidRPr="009942F0">
        <w:rPr>
          <w:rFonts w:ascii="Times New Roman" w:hAnsi="Times New Roman" w:cs="Times New Roman"/>
          <w:sz w:val="24"/>
          <w:szCs w:val="24"/>
        </w:rPr>
        <w:t xml:space="preserve"> числа каждого месяца, следующего за отчетным периодом, предоставляет Пок</w:t>
      </w:r>
      <w:r w:rsidRPr="009942F0">
        <w:rPr>
          <w:rFonts w:ascii="Times New Roman" w:hAnsi="Times New Roman" w:cs="Times New Roman"/>
          <w:sz w:val="24"/>
          <w:szCs w:val="24"/>
        </w:rPr>
        <w:t>у</w:t>
      </w:r>
      <w:r w:rsidRPr="009942F0">
        <w:rPr>
          <w:rFonts w:ascii="Times New Roman" w:hAnsi="Times New Roman" w:cs="Times New Roman"/>
          <w:sz w:val="24"/>
          <w:szCs w:val="24"/>
        </w:rPr>
        <w:t>пателю в 2 экземплярах акт об оказанных услугах согласно п.1.1 , 1.3 Договора,  подписанный со своей стороны и счет-фактуру с выдел</w:t>
      </w:r>
      <w:r w:rsidRPr="009942F0">
        <w:rPr>
          <w:rFonts w:ascii="Times New Roman" w:hAnsi="Times New Roman" w:cs="Times New Roman"/>
          <w:sz w:val="24"/>
          <w:szCs w:val="24"/>
        </w:rPr>
        <w:t>е</w:t>
      </w:r>
      <w:r w:rsidRPr="009942F0">
        <w:rPr>
          <w:rFonts w:ascii="Times New Roman" w:hAnsi="Times New Roman" w:cs="Times New Roman"/>
          <w:sz w:val="24"/>
          <w:szCs w:val="24"/>
        </w:rPr>
        <w:t>нием суммы НДС -18 %.</w:t>
      </w:r>
    </w:p>
    <w:p w:rsidR="009942F0" w:rsidRPr="009942F0" w:rsidRDefault="009942F0" w:rsidP="00D17C9C">
      <w:pPr>
        <w:numPr>
          <w:ilvl w:val="2"/>
          <w:numId w:val="12"/>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lastRenderedPageBreak/>
        <w:t>При передаче  карт предоставлять акт приема-передачи вместе со счетом-фактурой на сумму оказанных услуг по форматированию карт.</w:t>
      </w:r>
    </w:p>
    <w:p w:rsidR="009942F0" w:rsidRPr="009942F0" w:rsidRDefault="009942F0" w:rsidP="00D17C9C">
      <w:pPr>
        <w:numPr>
          <w:ilvl w:val="2"/>
          <w:numId w:val="12"/>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 xml:space="preserve">в случае прекращения Договора и при дебиторской задолженности Поставщика, в срок не позднее тридцати банковских дней </w:t>
      </w:r>
      <w:proofErr w:type="gramStart"/>
      <w:r w:rsidRPr="009942F0">
        <w:rPr>
          <w:rFonts w:ascii="Times New Roman" w:hAnsi="Times New Roman" w:cs="Times New Roman"/>
          <w:sz w:val="24"/>
          <w:szCs w:val="24"/>
        </w:rPr>
        <w:t>с даты прекращения</w:t>
      </w:r>
      <w:proofErr w:type="gramEnd"/>
      <w:r w:rsidRPr="009942F0">
        <w:rPr>
          <w:rFonts w:ascii="Times New Roman" w:hAnsi="Times New Roman" w:cs="Times New Roman"/>
          <w:sz w:val="24"/>
          <w:szCs w:val="24"/>
        </w:rPr>
        <w:t xml:space="preserve"> действия Договора, вернуть Покупателю неизрасходованные в ходе исполнения Договора денежные сре</w:t>
      </w:r>
      <w:r w:rsidRPr="009942F0">
        <w:rPr>
          <w:rFonts w:ascii="Times New Roman" w:hAnsi="Times New Roman" w:cs="Times New Roman"/>
          <w:sz w:val="24"/>
          <w:szCs w:val="24"/>
        </w:rPr>
        <w:t>д</w:t>
      </w:r>
      <w:r w:rsidRPr="009942F0">
        <w:rPr>
          <w:rFonts w:ascii="Times New Roman" w:hAnsi="Times New Roman" w:cs="Times New Roman"/>
          <w:sz w:val="24"/>
          <w:szCs w:val="24"/>
        </w:rPr>
        <w:t>ства по письменному заявлению ПОКУПАТЕЛЯ с приложением акта сверки расчетов.</w:t>
      </w:r>
    </w:p>
    <w:p w:rsidR="009942F0" w:rsidRPr="009942F0" w:rsidRDefault="009942F0" w:rsidP="00D17C9C">
      <w:pPr>
        <w:numPr>
          <w:ilvl w:val="1"/>
          <w:numId w:val="12"/>
        </w:numPr>
        <w:spacing w:after="0" w:line="240" w:lineRule="auto"/>
        <w:jc w:val="both"/>
        <w:rPr>
          <w:rFonts w:ascii="Times New Roman" w:hAnsi="Times New Roman" w:cs="Times New Roman"/>
          <w:b/>
          <w:sz w:val="24"/>
          <w:szCs w:val="24"/>
        </w:rPr>
      </w:pPr>
      <w:r w:rsidRPr="009942F0">
        <w:rPr>
          <w:rFonts w:ascii="Times New Roman" w:hAnsi="Times New Roman" w:cs="Times New Roman"/>
          <w:b/>
          <w:sz w:val="24"/>
          <w:szCs w:val="24"/>
        </w:rPr>
        <w:t>ПОКУПАТЕЛЬ ВПРАВЕ:</w:t>
      </w:r>
    </w:p>
    <w:p w:rsidR="009942F0" w:rsidRPr="009942F0" w:rsidRDefault="009942F0" w:rsidP="00D17C9C">
      <w:pPr>
        <w:numPr>
          <w:ilvl w:val="2"/>
          <w:numId w:val="12"/>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передавать Карты уполномоченным ПОКУПАТЕЛЕМ лицам для получения Товаров и/или Услуг на условиях настоящего Договора;</w:t>
      </w:r>
    </w:p>
    <w:p w:rsidR="009942F0" w:rsidRPr="009942F0" w:rsidRDefault="009942F0" w:rsidP="00D17C9C">
      <w:pPr>
        <w:numPr>
          <w:ilvl w:val="2"/>
          <w:numId w:val="12"/>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 xml:space="preserve">получать Товары и/или Услуги и/или сопутствующие услуги на сумму, не превышающую сумму оплаты, перечисленной ПОКУПАТЕЛЕМ ПОСТАВЩИКУ, с момента поступления денежных средств на расчетный счет ПОСТАВЩИКА; </w:t>
      </w:r>
    </w:p>
    <w:p w:rsidR="009942F0" w:rsidRPr="009942F0" w:rsidRDefault="009942F0" w:rsidP="00D17C9C">
      <w:pPr>
        <w:numPr>
          <w:ilvl w:val="2"/>
          <w:numId w:val="12"/>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заказывать дополнительные Карты;</w:t>
      </w:r>
    </w:p>
    <w:p w:rsidR="009942F0" w:rsidRPr="009942F0" w:rsidRDefault="009942F0" w:rsidP="00D17C9C">
      <w:pPr>
        <w:numPr>
          <w:ilvl w:val="2"/>
          <w:numId w:val="12"/>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устанавливать и/или отменять условия использования каждой конкретной Карты;</w:t>
      </w:r>
    </w:p>
    <w:p w:rsidR="009942F0" w:rsidRPr="009942F0" w:rsidRDefault="009942F0" w:rsidP="00D17C9C">
      <w:pPr>
        <w:numPr>
          <w:ilvl w:val="2"/>
          <w:numId w:val="12"/>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в любое время отказаться от использования конкретной Карты путем ее возврата ПОСТАВЩИКУ;</w:t>
      </w:r>
    </w:p>
    <w:p w:rsidR="009942F0" w:rsidRPr="009942F0" w:rsidRDefault="009942F0" w:rsidP="00D17C9C">
      <w:pPr>
        <w:numPr>
          <w:ilvl w:val="2"/>
          <w:numId w:val="12"/>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приостанавливать/блокировать операции по Карте в порядке, указанном в п. 2.5 Договора;</w:t>
      </w:r>
    </w:p>
    <w:p w:rsidR="009942F0" w:rsidRPr="009942F0" w:rsidRDefault="009942F0" w:rsidP="00D17C9C">
      <w:pPr>
        <w:numPr>
          <w:ilvl w:val="2"/>
          <w:numId w:val="12"/>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возобновлять/разблокировать операции по ранее заблокированной Карте.</w:t>
      </w:r>
    </w:p>
    <w:p w:rsidR="009942F0" w:rsidRPr="009942F0" w:rsidRDefault="009942F0" w:rsidP="00D17C9C">
      <w:pPr>
        <w:numPr>
          <w:ilvl w:val="1"/>
          <w:numId w:val="9"/>
        </w:numPr>
        <w:spacing w:after="0" w:line="240" w:lineRule="auto"/>
        <w:jc w:val="both"/>
        <w:rPr>
          <w:rFonts w:ascii="Times New Roman" w:hAnsi="Times New Roman" w:cs="Times New Roman"/>
          <w:b/>
          <w:sz w:val="24"/>
          <w:szCs w:val="24"/>
        </w:rPr>
      </w:pPr>
      <w:r w:rsidRPr="009942F0">
        <w:rPr>
          <w:rFonts w:ascii="Times New Roman" w:hAnsi="Times New Roman" w:cs="Times New Roman"/>
          <w:b/>
          <w:sz w:val="24"/>
          <w:szCs w:val="24"/>
        </w:rPr>
        <w:t>ПОКУПАТЕЛЬ ОБЯЗУЕТСЯ:</w:t>
      </w:r>
    </w:p>
    <w:p w:rsidR="009942F0" w:rsidRPr="009942F0" w:rsidRDefault="009942F0" w:rsidP="00D17C9C">
      <w:pPr>
        <w:numPr>
          <w:ilvl w:val="2"/>
          <w:numId w:val="9"/>
        </w:numPr>
        <w:tabs>
          <w:tab w:val="clear" w:pos="1800"/>
          <w:tab w:val="num" w:pos="720"/>
        </w:tabs>
        <w:spacing w:after="0" w:line="240" w:lineRule="auto"/>
        <w:ind w:left="720" w:hanging="720"/>
        <w:jc w:val="both"/>
        <w:rPr>
          <w:rFonts w:ascii="Times New Roman" w:hAnsi="Times New Roman" w:cs="Times New Roman"/>
          <w:b/>
          <w:sz w:val="24"/>
          <w:szCs w:val="24"/>
        </w:rPr>
      </w:pPr>
      <w:r w:rsidRPr="009942F0">
        <w:rPr>
          <w:rFonts w:ascii="Times New Roman" w:hAnsi="Times New Roman" w:cs="Times New Roman"/>
          <w:sz w:val="24"/>
          <w:szCs w:val="24"/>
        </w:rPr>
        <w:t xml:space="preserve">соблюдать правила пользования Картой, установленные Инструкцией на сайте </w:t>
      </w:r>
      <w:r w:rsidRPr="009942F0">
        <w:rPr>
          <w:rFonts w:ascii="Times New Roman" w:hAnsi="Times New Roman" w:cs="Times New Roman"/>
          <w:b/>
          <w:sz w:val="24"/>
          <w:szCs w:val="24"/>
        </w:rPr>
        <w:t>__________________________</w:t>
      </w:r>
    </w:p>
    <w:p w:rsidR="009942F0" w:rsidRPr="009942F0" w:rsidRDefault="009942F0" w:rsidP="00D17C9C">
      <w:pPr>
        <w:numPr>
          <w:ilvl w:val="2"/>
          <w:numId w:val="9"/>
        </w:numPr>
        <w:tabs>
          <w:tab w:val="num" w:pos="720"/>
        </w:tabs>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 xml:space="preserve">в случае если ПОКУПАТЕЛЬ по каким-либо, не зависящим от него обстоятельствам, лишится возможности владеть и пользоваться Картой, незамедлительно заявить о случившемся ПОСТАВЩИКУ в письменной форме посредством отправления  по факсу, электронной почте или явившись лично. </w:t>
      </w:r>
      <w:proofErr w:type="gramStart"/>
      <w:r w:rsidRPr="009942F0">
        <w:rPr>
          <w:rFonts w:ascii="Times New Roman" w:hAnsi="Times New Roman" w:cs="Times New Roman"/>
          <w:sz w:val="24"/>
          <w:szCs w:val="24"/>
        </w:rPr>
        <w:t>ПОКУПАТЕЛЬ обязуется не позднее одного рабочего дня с момента данного уведомления ПОСТАВЩИКА вручить последнему оригинал письменного  заявления, подтверждающее ранее сделанное  заявление;</w:t>
      </w:r>
      <w:proofErr w:type="gramEnd"/>
    </w:p>
    <w:p w:rsidR="009942F0" w:rsidRPr="009942F0" w:rsidRDefault="009942F0" w:rsidP="00D17C9C">
      <w:pPr>
        <w:numPr>
          <w:ilvl w:val="2"/>
          <w:numId w:val="9"/>
        </w:numPr>
        <w:tabs>
          <w:tab w:val="num" w:pos="720"/>
        </w:tabs>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 xml:space="preserve">в случае несогласия с информацией, содержащейся в полученных отчетных документах от ПОСТАВЩИКА (товарная накладная, акт сверки, акт  и/или отчет об оказанных Услугах), письменно информировать ПОСТАВЩИКА до 15 (пятнадцатого) числа месяца, следующего за </w:t>
      </w:r>
      <w:proofErr w:type="gramStart"/>
      <w:r w:rsidRPr="009942F0">
        <w:rPr>
          <w:rFonts w:ascii="Times New Roman" w:hAnsi="Times New Roman" w:cs="Times New Roman"/>
          <w:sz w:val="24"/>
          <w:szCs w:val="24"/>
        </w:rPr>
        <w:t>отчетным</w:t>
      </w:r>
      <w:proofErr w:type="gramEnd"/>
      <w:r w:rsidRPr="009942F0">
        <w:rPr>
          <w:rFonts w:ascii="Times New Roman" w:hAnsi="Times New Roman" w:cs="Times New Roman"/>
          <w:sz w:val="24"/>
          <w:szCs w:val="24"/>
        </w:rPr>
        <w:t>. В противном случае отчетные документы  и оказанные Услуги считаются принятыми ПОКУПАТЕЛЕМ</w:t>
      </w:r>
    </w:p>
    <w:p w:rsidR="009942F0" w:rsidRPr="009942F0" w:rsidRDefault="009942F0" w:rsidP="00D17C9C">
      <w:pPr>
        <w:numPr>
          <w:ilvl w:val="2"/>
          <w:numId w:val="9"/>
        </w:numPr>
        <w:tabs>
          <w:tab w:val="num" w:pos="720"/>
        </w:tabs>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 xml:space="preserve">в течение </w:t>
      </w:r>
      <w:r w:rsidRPr="009942F0">
        <w:rPr>
          <w:rFonts w:ascii="Times New Roman" w:hAnsi="Times New Roman" w:cs="Times New Roman"/>
          <w:b/>
          <w:sz w:val="24"/>
          <w:szCs w:val="24"/>
        </w:rPr>
        <w:t>10 (десяти)</w:t>
      </w:r>
      <w:r w:rsidRPr="009942F0">
        <w:rPr>
          <w:rFonts w:ascii="Times New Roman" w:hAnsi="Times New Roman" w:cs="Times New Roman"/>
          <w:sz w:val="24"/>
          <w:szCs w:val="24"/>
        </w:rPr>
        <w:t xml:space="preserve"> календарных дней с  момента составления  отчетных документов (акт об оказанных услугах</w:t>
      </w:r>
      <w:proofErr w:type="gramStart"/>
      <w:r w:rsidRPr="009942F0">
        <w:rPr>
          <w:rFonts w:ascii="Times New Roman" w:hAnsi="Times New Roman" w:cs="Times New Roman"/>
          <w:sz w:val="24"/>
          <w:szCs w:val="24"/>
        </w:rPr>
        <w:t xml:space="preserve"> ,</w:t>
      </w:r>
      <w:proofErr w:type="gramEnd"/>
      <w:r w:rsidRPr="009942F0">
        <w:rPr>
          <w:rFonts w:ascii="Times New Roman" w:hAnsi="Times New Roman" w:cs="Times New Roman"/>
          <w:sz w:val="24"/>
          <w:szCs w:val="24"/>
        </w:rPr>
        <w:t xml:space="preserve"> акт сверки и другие документы), при отсутствии возражений, подписать и направить в адрес ПОСТАВЩИКА подписанные со своей стороны экземпляры документов.</w:t>
      </w:r>
    </w:p>
    <w:p w:rsidR="009942F0" w:rsidRPr="009942F0" w:rsidRDefault="009942F0" w:rsidP="00D17C9C">
      <w:pPr>
        <w:numPr>
          <w:ilvl w:val="2"/>
          <w:numId w:val="9"/>
        </w:numPr>
        <w:tabs>
          <w:tab w:val="num" w:pos="720"/>
        </w:tabs>
        <w:spacing w:after="0" w:line="240" w:lineRule="auto"/>
        <w:ind w:left="720" w:hanging="720"/>
        <w:jc w:val="both"/>
        <w:rPr>
          <w:rFonts w:ascii="Times New Roman" w:hAnsi="Times New Roman" w:cs="Times New Roman"/>
          <w:spacing w:val="-4"/>
          <w:sz w:val="24"/>
          <w:szCs w:val="24"/>
        </w:rPr>
      </w:pPr>
      <w:r w:rsidRPr="009942F0">
        <w:rPr>
          <w:rFonts w:ascii="Times New Roman" w:hAnsi="Times New Roman" w:cs="Times New Roman"/>
          <w:sz w:val="24"/>
          <w:szCs w:val="24"/>
        </w:rPr>
        <w:t xml:space="preserve">в случае расторжения настоящего Договора, не позднее 5 (пяти) рабочих дней вернуть ПОСТАВЩИКУ переданные Карты. При невозможности возврата Карт возместить ПОСТАВЩИКУ их стоимость, указанную в п. 2.4 Договора. </w:t>
      </w:r>
    </w:p>
    <w:p w:rsidR="009942F0" w:rsidRPr="009942F0" w:rsidRDefault="009942F0" w:rsidP="00D17C9C">
      <w:pPr>
        <w:numPr>
          <w:ilvl w:val="2"/>
          <w:numId w:val="9"/>
        </w:numPr>
        <w:tabs>
          <w:tab w:val="num" w:pos="720"/>
        </w:tabs>
        <w:spacing w:after="0" w:line="240" w:lineRule="auto"/>
        <w:ind w:left="720" w:hanging="720"/>
        <w:jc w:val="both"/>
        <w:rPr>
          <w:rFonts w:ascii="Times New Roman" w:hAnsi="Times New Roman" w:cs="Times New Roman"/>
          <w:sz w:val="24"/>
          <w:szCs w:val="24"/>
        </w:rPr>
      </w:pPr>
      <w:proofErr w:type="gramStart"/>
      <w:r w:rsidRPr="009942F0">
        <w:rPr>
          <w:rFonts w:ascii="Times New Roman" w:hAnsi="Times New Roman" w:cs="Times New Roman"/>
          <w:sz w:val="24"/>
          <w:szCs w:val="24"/>
        </w:rPr>
        <w:t>в</w:t>
      </w:r>
      <w:proofErr w:type="gramEnd"/>
      <w:r w:rsidRPr="009942F0">
        <w:rPr>
          <w:rFonts w:ascii="Times New Roman" w:hAnsi="Times New Roman" w:cs="Times New Roman"/>
          <w:sz w:val="24"/>
          <w:szCs w:val="24"/>
        </w:rPr>
        <w:t xml:space="preserve"> случае прекращения Договора и (или) при дебиторской задолженности Покупателя, в срок не позднее пяти банковских дней с момента прекращения действия Договора (возникновения задолженности) перечислить П</w:t>
      </w:r>
      <w:r w:rsidRPr="009942F0">
        <w:rPr>
          <w:rFonts w:ascii="Times New Roman" w:hAnsi="Times New Roman" w:cs="Times New Roman"/>
          <w:sz w:val="24"/>
          <w:szCs w:val="24"/>
        </w:rPr>
        <w:t>о</w:t>
      </w:r>
      <w:r w:rsidRPr="009942F0">
        <w:rPr>
          <w:rFonts w:ascii="Times New Roman" w:hAnsi="Times New Roman" w:cs="Times New Roman"/>
          <w:sz w:val="24"/>
          <w:szCs w:val="24"/>
        </w:rPr>
        <w:t>ставщику сумму долга.</w:t>
      </w:r>
    </w:p>
    <w:p w:rsidR="009942F0" w:rsidRDefault="009942F0" w:rsidP="00D17C9C">
      <w:pPr>
        <w:numPr>
          <w:ilvl w:val="2"/>
          <w:numId w:val="9"/>
        </w:numPr>
        <w:tabs>
          <w:tab w:val="num" w:pos="720"/>
        </w:tabs>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Строго соблюдать условия Договора и оплачивать Товары  и  Услуги в соответствии с разделом 5 Договора.</w:t>
      </w:r>
    </w:p>
    <w:p w:rsidR="00D17C9C" w:rsidRPr="009942F0" w:rsidRDefault="00D17C9C" w:rsidP="00D17C9C">
      <w:pPr>
        <w:tabs>
          <w:tab w:val="num" w:pos="720"/>
        </w:tabs>
        <w:spacing w:after="0" w:line="240" w:lineRule="auto"/>
        <w:ind w:left="720"/>
        <w:jc w:val="both"/>
        <w:rPr>
          <w:rFonts w:ascii="Times New Roman" w:hAnsi="Times New Roman" w:cs="Times New Roman"/>
          <w:sz w:val="24"/>
          <w:szCs w:val="24"/>
        </w:rPr>
      </w:pPr>
    </w:p>
    <w:p w:rsidR="009942F0" w:rsidRPr="009942F0" w:rsidRDefault="009942F0" w:rsidP="00D17C9C">
      <w:pPr>
        <w:numPr>
          <w:ilvl w:val="0"/>
          <w:numId w:val="5"/>
        </w:numPr>
        <w:spacing w:after="0" w:line="240" w:lineRule="auto"/>
        <w:jc w:val="center"/>
        <w:rPr>
          <w:rFonts w:ascii="Times New Roman" w:hAnsi="Times New Roman" w:cs="Times New Roman"/>
          <w:b/>
          <w:sz w:val="24"/>
          <w:szCs w:val="24"/>
        </w:rPr>
      </w:pPr>
      <w:r w:rsidRPr="009942F0">
        <w:rPr>
          <w:rFonts w:ascii="Times New Roman" w:hAnsi="Times New Roman" w:cs="Times New Roman"/>
          <w:b/>
          <w:sz w:val="24"/>
          <w:szCs w:val="24"/>
        </w:rPr>
        <w:t>ПОРЯДОК РАСЧЕТОВ И СТОИМОСТЬ ТОВАРОВ И  УСЛУГ.</w:t>
      </w:r>
    </w:p>
    <w:p w:rsidR="009942F0" w:rsidRPr="009942F0" w:rsidRDefault="009942F0" w:rsidP="00D17C9C">
      <w:pPr>
        <w:numPr>
          <w:ilvl w:val="1"/>
          <w:numId w:val="5"/>
        </w:numPr>
        <w:tabs>
          <w:tab w:val="clear" w:pos="792"/>
          <w:tab w:val="num" w:pos="720"/>
        </w:tabs>
        <w:spacing w:after="0" w:line="240" w:lineRule="auto"/>
        <w:ind w:left="720" w:hanging="792"/>
        <w:jc w:val="both"/>
        <w:rPr>
          <w:rFonts w:ascii="Times New Roman" w:hAnsi="Times New Roman" w:cs="Times New Roman"/>
          <w:sz w:val="24"/>
          <w:szCs w:val="24"/>
        </w:rPr>
      </w:pPr>
      <w:r w:rsidRPr="009942F0">
        <w:rPr>
          <w:rFonts w:ascii="Times New Roman" w:hAnsi="Times New Roman" w:cs="Times New Roman"/>
          <w:sz w:val="24"/>
          <w:szCs w:val="24"/>
        </w:rPr>
        <w:t>Расчеты по настоящему договору производятся в безналичном порядке или наличной форме в рублях РФ.</w:t>
      </w:r>
    </w:p>
    <w:p w:rsidR="009942F0" w:rsidRPr="009942F0" w:rsidRDefault="009942F0" w:rsidP="00D17C9C">
      <w:pPr>
        <w:numPr>
          <w:ilvl w:val="1"/>
          <w:numId w:val="5"/>
        </w:numPr>
        <w:tabs>
          <w:tab w:val="clear" w:pos="792"/>
          <w:tab w:val="num" w:pos="720"/>
        </w:tabs>
        <w:spacing w:after="0" w:line="240" w:lineRule="auto"/>
        <w:ind w:left="720" w:hanging="792"/>
        <w:jc w:val="both"/>
        <w:rPr>
          <w:rFonts w:ascii="Times New Roman" w:hAnsi="Times New Roman" w:cs="Times New Roman"/>
          <w:b/>
          <w:sz w:val="24"/>
          <w:szCs w:val="24"/>
        </w:rPr>
      </w:pPr>
      <w:r w:rsidRPr="009942F0">
        <w:rPr>
          <w:rFonts w:ascii="Times New Roman" w:hAnsi="Times New Roman" w:cs="Times New Roman"/>
          <w:bCs/>
          <w:sz w:val="24"/>
          <w:szCs w:val="24"/>
        </w:rPr>
        <w:lastRenderedPageBreak/>
        <w:t xml:space="preserve">Цена на Товары и Услуги, получаемые Держателями Карт на ТО, соответствует их розничной цене за наличный расчет, установленной на ТО на момент получения Товаров и Услуг Держателями карт. При этом ПОСТАВЩИК оставляет за собой право </w:t>
      </w:r>
      <w:r w:rsidRPr="009942F0">
        <w:rPr>
          <w:rFonts w:ascii="Times New Roman" w:hAnsi="Times New Roman" w:cs="Times New Roman"/>
          <w:sz w:val="24"/>
          <w:szCs w:val="24"/>
        </w:rPr>
        <w:t xml:space="preserve">предоставлять ПОКУПАТЕЛЮ скидку, в случае если предоставление скидки предусмотрено тарифной политикой ПОСТАВЩИКА, на сайте </w:t>
      </w:r>
      <w:r w:rsidRPr="009942F0">
        <w:rPr>
          <w:rFonts w:ascii="Times New Roman" w:hAnsi="Times New Roman" w:cs="Times New Roman"/>
          <w:b/>
          <w:sz w:val="24"/>
          <w:szCs w:val="24"/>
        </w:rPr>
        <w:t>________________________</w:t>
      </w:r>
    </w:p>
    <w:p w:rsidR="009942F0" w:rsidRPr="009942F0" w:rsidRDefault="009942F0" w:rsidP="00D17C9C">
      <w:pPr>
        <w:numPr>
          <w:ilvl w:val="1"/>
          <w:numId w:val="5"/>
        </w:numPr>
        <w:tabs>
          <w:tab w:val="clear" w:pos="792"/>
          <w:tab w:val="num" w:pos="720"/>
        </w:tabs>
        <w:spacing w:after="0" w:line="240" w:lineRule="auto"/>
        <w:ind w:left="720" w:hanging="792"/>
        <w:jc w:val="both"/>
        <w:rPr>
          <w:rFonts w:ascii="Times New Roman" w:hAnsi="Times New Roman" w:cs="Times New Roman"/>
          <w:sz w:val="24"/>
          <w:szCs w:val="24"/>
        </w:rPr>
      </w:pPr>
      <w:r w:rsidRPr="009942F0">
        <w:rPr>
          <w:rFonts w:ascii="Times New Roman" w:hAnsi="Times New Roman" w:cs="Times New Roman"/>
          <w:bCs/>
          <w:sz w:val="24"/>
          <w:szCs w:val="24"/>
        </w:rPr>
        <w:t>Стоимость предоставляемых сопутствующих услуг, указывается на сайте</w:t>
      </w:r>
      <w:r w:rsidRPr="009942F0">
        <w:rPr>
          <w:rFonts w:ascii="Times New Roman" w:hAnsi="Times New Roman" w:cs="Times New Roman"/>
          <w:b/>
          <w:bCs/>
          <w:sz w:val="24"/>
          <w:szCs w:val="24"/>
        </w:rPr>
        <w:t>__________________________.</w:t>
      </w:r>
    </w:p>
    <w:p w:rsidR="009942F0" w:rsidRPr="009942F0" w:rsidRDefault="009942F0" w:rsidP="00D17C9C">
      <w:pPr>
        <w:numPr>
          <w:ilvl w:val="1"/>
          <w:numId w:val="5"/>
        </w:numPr>
        <w:tabs>
          <w:tab w:val="clear" w:pos="792"/>
          <w:tab w:val="num" w:pos="720"/>
        </w:tabs>
        <w:spacing w:after="0" w:line="240" w:lineRule="auto"/>
        <w:ind w:left="720" w:hanging="792"/>
        <w:jc w:val="both"/>
        <w:rPr>
          <w:rFonts w:ascii="Times New Roman" w:hAnsi="Times New Roman" w:cs="Times New Roman"/>
          <w:sz w:val="24"/>
          <w:szCs w:val="24"/>
        </w:rPr>
      </w:pPr>
      <w:r w:rsidRPr="009942F0">
        <w:rPr>
          <w:rFonts w:ascii="Times New Roman" w:hAnsi="Times New Roman" w:cs="Times New Roman"/>
          <w:sz w:val="24"/>
          <w:szCs w:val="24"/>
        </w:rPr>
        <w:t>Покупатель производит предварительную оплату предполагаемых к получению нефтепродуктов на основании счетов, выставляемых Поставщиком, или самостоятельно по потребности. Перечисление денежных сре</w:t>
      </w:r>
      <w:proofErr w:type="gramStart"/>
      <w:r w:rsidRPr="009942F0">
        <w:rPr>
          <w:rFonts w:ascii="Times New Roman" w:hAnsi="Times New Roman" w:cs="Times New Roman"/>
          <w:sz w:val="24"/>
          <w:szCs w:val="24"/>
        </w:rPr>
        <w:t>дств пр</w:t>
      </w:r>
      <w:proofErr w:type="gramEnd"/>
      <w:r w:rsidRPr="009942F0">
        <w:rPr>
          <w:rFonts w:ascii="Times New Roman" w:hAnsi="Times New Roman" w:cs="Times New Roman"/>
          <w:sz w:val="24"/>
          <w:szCs w:val="24"/>
        </w:rPr>
        <w:t>оизводится в следующем поря</w:t>
      </w:r>
      <w:r w:rsidRPr="009942F0">
        <w:rPr>
          <w:rFonts w:ascii="Times New Roman" w:hAnsi="Times New Roman" w:cs="Times New Roman"/>
          <w:sz w:val="24"/>
          <w:szCs w:val="24"/>
        </w:rPr>
        <w:t>д</w:t>
      </w:r>
      <w:r w:rsidRPr="009942F0">
        <w:rPr>
          <w:rFonts w:ascii="Times New Roman" w:hAnsi="Times New Roman" w:cs="Times New Roman"/>
          <w:sz w:val="24"/>
          <w:szCs w:val="24"/>
        </w:rPr>
        <w:t>ке:</w:t>
      </w:r>
    </w:p>
    <w:p w:rsidR="009942F0" w:rsidRPr="009942F0" w:rsidRDefault="009942F0" w:rsidP="009942F0">
      <w:pPr>
        <w:ind w:left="-72"/>
        <w:jc w:val="both"/>
        <w:rPr>
          <w:rFonts w:ascii="Times New Roman" w:hAnsi="Times New Roman" w:cs="Times New Roman"/>
          <w:sz w:val="24"/>
          <w:szCs w:val="24"/>
        </w:rPr>
      </w:pPr>
      <w:r w:rsidRPr="009942F0">
        <w:rPr>
          <w:rFonts w:ascii="Times New Roman" w:hAnsi="Times New Roman" w:cs="Times New Roman"/>
          <w:sz w:val="24"/>
          <w:szCs w:val="24"/>
        </w:rPr>
        <w:t xml:space="preserve">                 -безналичная оплата производится на банковский счет Поставщика согласно реквизитам, указа</w:t>
      </w:r>
      <w:r w:rsidRPr="009942F0">
        <w:rPr>
          <w:rFonts w:ascii="Times New Roman" w:hAnsi="Times New Roman" w:cs="Times New Roman"/>
          <w:sz w:val="24"/>
          <w:szCs w:val="24"/>
        </w:rPr>
        <w:t>н</w:t>
      </w:r>
      <w:r w:rsidRPr="009942F0">
        <w:rPr>
          <w:rFonts w:ascii="Times New Roman" w:hAnsi="Times New Roman" w:cs="Times New Roman"/>
          <w:sz w:val="24"/>
          <w:szCs w:val="24"/>
        </w:rPr>
        <w:t>ным в настоящем договоре. Основание платежа, указываемое в платежном поручении: "Оплата за нефтепродукты согла</w:t>
      </w:r>
      <w:r w:rsidRPr="009942F0">
        <w:rPr>
          <w:rFonts w:ascii="Times New Roman" w:hAnsi="Times New Roman" w:cs="Times New Roman"/>
          <w:sz w:val="24"/>
          <w:szCs w:val="24"/>
        </w:rPr>
        <w:t>с</w:t>
      </w:r>
      <w:r w:rsidRPr="009942F0">
        <w:rPr>
          <w:rFonts w:ascii="Times New Roman" w:hAnsi="Times New Roman" w:cs="Times New Roman"/>
          <w:sz w:val="24"/>
          <w:szCs w:val="24"/>
        </w:rPr>
        <w:t>но договора №__________________________от "___"___________ 20___ г., в том числе НДС ______ %, с указанием су</w:t>
      </w:r>
      <w:r w:rsidRPr="009942F0">
        <w:rPr>
          <w:rFonts w:ascii="Times New Roman" w:hAnsi="Times New Roman" w:cs="Times New Roman"/>
          <w:sz w:val="24"/>
          <w:szCs w:val="24"/>
        </w:rPr>
        <w:t>м</w:t>
      </w:r>
      <w:r w:rsidRPr="009942F0">
        <w:rPr>
          <w:rFonts w:ascii="Times New Roman" w:hAnsi="Times New Roman" w:cs="Times New Roman"/>
          <w:sz w:val="24"/>
          <w:szCs w:val="24"/>
        </w:rPr>
        <w:t>мы НДС";</w:t>
      </w:r>
    </w:p>
    <w:p w:rsidR="009942F0" w:rsidRPr="009942F0" w:rsidRDefault="009942F0" w:rsidP="00D17C9C">
      <w:pPr>
        <w:ind w:left="-72"/>
        <w:jc w:val="both"/>
        <w:rPr>
          <w:rFonts w:ascii="Times New Roman" w:hAnsi="Times New Roman" w:cs="Times New Roman"/>
          <w:sz w:val="24"/>
          <w:szCs w:val="24"/>
        </w:rPr>
      </w:pPr>
      <w:r w:rsidRPr="009942F0">
        <w:rPr>
          <w:rFonts w:ascii="Times New Roman" w:hAnsi="Times New Roman" w:cs="Times New Roman"/>
          <w:sz w:val="24"/>
          <w:szCs w:val="24"/>
        </w:rPr>
        <w:t xml:space="preserve">                 -наличные средства вносятся в кассу Поставщика по адресу, указанному в Договоре. Обязательс</w:t>
      </w:r>
      <w:r w:rsidRPr="009942F0">
        <w:rPr>
          <w:rFonts w:ascii="Times New Roman" w:hAnsi="Times New Roman" w:cs="Times New Roman"/>
          <w:sz w:val="24"/>
          <w:szCs w:val="24"/>
        </w:rPr>
        <w:t>т</w:t>
      </w:r>
      <w:r w:rsidRPr="009942F0">
        <w:rPr>
          <w:rFonts w:ascii="Times New Roman" w:hAnsi="Times New Roman" w:cs="Times New Roman"/>
          <w:sz w:val="24"/>
          <w:szCs w:val="24"/>
        </w:rPr>
        <w:t>во Покупателя по оплате счета считается выполненным с момента зачисления денежных средств на расчетный счет Поста</w:t>
      </w:r>
      <w:r w:rsidRPr="009942F0">
        <w:rPr>
          <w:rFonts w:ascii="Times New Roman" w:hAnsi="Times New Roman" w:cs="Times New Roman"/>
          <w:sz w:val="24"/>
          <w:szCs w:val="24"/>
        </w:rPr>
        <w:t>в</w:t>
      </w:r>
      <w:r w:rsidR="00D17C9C">
        <w:rPr>
          <w:rFonts w:ascii="Times New Roman" w:hAnsi="Times New Roman" w:cs="Times New Roman"/>
          <w:sz w:val="24"/>
          <w:szCs w:val="24"/>
        </w:rPr>
        <w:t>щика.</w:t>
      </w:r>
    </w:p>
    <w:p w:rsidR="009942F0" w:rsidRPr="009942F0" w:rsidRDefault="009942F0" w:rsidP="00D17C9C">
      <w:pPr>
        <w:numPr>
          <w:ilvl w:val="1"/>
          <w:numId w:val="5"/>
        </w:numPr>
        <w:tabs>
          <w:tab w:val="clear" w:pos="792"/>
          <w:tab w:val="num" w:pos="720"/>
        </w:tabs>
        <w:spacing w:after="0" w:line="240" w:lineRule="auto"/>
        <w:ind w:left="720" w:hanging="792"/>
        <w:jc w:val="both"/>
        <w:rPr>
          <w:rFonts w:ascii="Times New Roman" w:hAnsi="Times New Roman" w:cs="Times New Roman"/>
          <w:sz w:val="24"/>
          <w:szCs w:val="24"/>
        </w:rPr>
      </w:pPr>
      <w:r w:rsidRPr="009942F0">
        <w:rPr>
          <w:rFonts w:ascii="Times New Roman" w:hAnsi="Times New Roman" w:cs="Times New Roman"/>
          <w:sz w:val="24"/>
          <w:szCs w:val="24"/>
        </w:rPr>
        <w:t>Предварительная оплата оказываемых Поставщиком Услуг в размере 100% от их стоимости производится Покупателем не позднее последнего числа календарного месяца, предшествующего Отчетному периоду, в котором услуги будут оказыват</w:t>
      </w:r>
      <w:r w:rsidRPr="009942F0">
        <w:rPr>
          <w:rFonts w:ascii="Times New Roman" w:hAnsi="Times New Roman" w:cs="Times New Roman"/>
          <w:sz w:val="24"/>
          <w:szCs w:val="24"/>
        </w:rPr>
        <w:t>ь</w:t>
      </w:r>
      <w:r w:rsidRPr="009942F0">
        <w:rPr>
          <w:rFonts w:ascii="Times New Roman" w:hAnsi="Times New Roman" w:cs="Times New Roman"/>
          <w:sz w:val="24"/>
          <w:szCs w:val="24"/>
        </w:rPr>
        <w:t>ся.</w:t>
      </w:r>
    </w:p>
    <w:p w:rsidR="009942F0" w:rsidRPr="009942F0" w:rsidRDefault="009942F0" w:rsidP="00D17C9C">
      <w:pPr>
        <w:numPr>
          <w:ilvl w:val="1"/>
          <w:numId w:val="5"/>
        </w:numPr>
        <w:tabs>
          <w:tab w:val="clear" w:pos="792"/>
          <w:tab w:val="num" w:pos="720"/>
        </w:tabs>
        <w:spacing w:after="0" w:line="240" w:lineRule="auto"/>
        <w:ind w:left="720" w:hanging="792"/>
        <w:jc w:val="both"/>
        <w:rPr>
          <w:rFonts w:ascii="Times New Roman" w:hAnsi="Times New Roman" w:cs="Times New Roman"/>
          <w:sz w:val="24"/>
          <w:szCs w:val="24"/>
        </w:rPr>
      </w:pPr>
      <w:r w:rsidRPr="009942F0">
        <w:rPr>
          <w:rFonts w:ascii="Times New Roman" w:hAnsi="Times New Roman" w:cs="Times New Roman"/>
          <w:sz w:val="24"/>
          <w:szCs w:val="24"/>
        </w:rPr>
        <w:t xml:space="preserve">Денежные средства вносятся на расчетный счет Поставщика </w:t>
      </w:r>
      <w:r w:rsidRPr="009942F0">
        <w:rPr>
          <w:rFonts w:ascii="Times New Roman" w:hAnsi="Times New Roman" w:cs="Times New Roman"/>
          <w:b/>
          <w:sz w:val="24"/>
          <w:szCs w:val="24"/>
        </w:rPr>
        <w:t>с обязательным указанием назн</w:t>
      </w:r>
      <w:r w:rsidRPr="009942F0">
        <w:rPr>
          <w:rFonts w:ascii="Times New Roman" w:hAnsi="Times New Roman" w:cs="Times New Roman"/>
          <w:b/>
          <w:sz w:val="24"/>
          <w:szCs w:val="24"/>
        </w:rPr>
        <w:t>а</w:t>
      </w:r>
      <w:r w:rsidRPr="009942F0">
        <w:rPr>
          <w:rFonts w:ascii="Times New Roman" w:hAnsi="Times New Roman" w:cs="Times New Roman"/>
          <w:b/>
          <w:sz w:val="24"/>
          <w:szCs w:val="24"/>
        </w:rPr>
        <w:t>чения платежа в платежном поручении.</w:t>
      </w:r>
      <w:r w:rsidRPr="009942F0">
        <w:rPr>
          <w:rFonts w:ascii="Times New Roman" w:hAnsi="Times New Roman" w:cs="Times New Roman"/>
          <w:sz w:val="24"/>
          <w:szCs w:val="24"/>
        </w:rPr>
        <w:t xml:space="preserve"> Покупатель производит оплату Услуг самостоятельно без допо</w:t>
      </w:r>
      <w:r w:rsidRPr="009942F0">
        <w:rPr>
          <w:rFonts w:ascii="Times New Roman" w:hAnsi="Times New Roman" w:cs="Times New Roman"/>
          <w:sz w:val="24"/>
          <w:szCs w:val="24"/>
        </w:rPr>
        <w:t>л</w:t>
      </w:r>
      <w:r w:rsidRPr="009942F0">
        <w:rPr>
          <w:rFonts w:ascii="Times New Roman" w:hAnsi="Times New Roman" w:cs="Times New Roman"/>
          <w:sz w:val="24"/>
          <w:szCs w:val="24"/>
        </w:rPr>
        <w:t>нительных указаний Поставщика.</w:t>
      </w:r>
    </w:p>
    <w:p w:rsidR="009942F0" w:rsidRPr="009942F0" w:rsidRDefault="009942F0" w:rsidP="00D17C9C">
      <w:pPr>
        <w:numPr>
          <w:ilvl w:val="1"/>
          <w:numId w:val="5"/>
        </w:numPr>
        <w:tabs>
          <w:tab w:val="clear" w:pos="792"/>
          <w:tab w:val="num" w:pos="720"/>
        </w:tabs>
        <w:spacing w:after="0" w:line="240" w:lineRule="auto"/>
        <w:ind w:left="720" w:hanging="792"/>
        <w:jc w:val="both"/>
        <w:rPr>
          <w:rFonts w:ascii="Times New Roman" w:hAnsi="Times New Roman" w:cs="Times New Roman"/>
          <w:sz w:val="24"/>
          <w:szCs w:val="24"/>
        </w:rPr>
      </w:pPr>
      <w:r w:rsidRPr="009942F0">
        <w:rPr>
          <w:rFonts w:ascii="Times New Roman" w:hAnsi="Times New Roman" w:cs="Times New Roman"/>
          <w:sz w:val="24"/>
          <w:szCs w:val="24"/>
        </w:rPr>
        <w:t>В случае не перечисления ПОКУПАТЕЛЕМ денежных средств за услуги, согласно в п.1.1 и 1.3 Договора, ПОСТАВЩИК имеет право самостоятельно списать данную денежную сумму с лицев</w:t>
      </w:r>
      <w:r w:rsidRPr="009942F0">
        <w:rPr>
          <w:rFonts w:ascii="Times New Roman" w:hAnsi="Times New Roman" w:cs="Times New Roman"/>
          <w:sz w:val="24"/>
          <w:szCs w:val="24"/>
        </w:rPr>
        <w:t>о</w:t>
      </w:r>
      <w:r w:rsidRPr="009942F0">
        <w:rPr>
          <w:rFonts w:ascii="Times New Roman" w:hAnsi="Times New Roman" w:cs="Times New Roman"/>
          <w:sz w:val="24"/>
          <w:szCs w:val="24"/>
        </w:rPr>
        <w:t>го счета ПОКУПАТЕЛЯ без уведомления ПОКУПАТЕЛЯ.</w:t>
      </w:r>
    </w:p>
    <w:p w:rsidR="009942F0" w:rsidRPr="009942F0" w:rsidRDefault="009942F0" w:rsidP="00D17C9C">
      <w:pPr>
        <w:numPr>
          <w:ilvl w:val="1"/>
          <w:numId w:val="5"/>
        </w:numPr>
        <w:tabs>
          <w:tab w:val="clear" w:pos="792"/>
          <w:tab w:val="num" w:pos="720"/>
        </w:tabs>
        <w:spacing w:after="0" w:line="240" w:lineRule="auto"/>
        <w:ind w:left="720" w:hanging="792"/>
        <w:jc w:val="both"/>
        <w:rPr>
          <w:rFonts w:ascii="Times New Roman" w:hAnsi="Times New Roman" w:cs="Times New Roman"/>
          <w:sz w:val="24"/>
          <w:szCs w:val="24"/>
        </w:rPr>
      </w:pPr>
      <w:r w:rsidRPr="009942F0">
        <w:rPr>
          <w:rFonts w:ascii="Times New Roman" w:hAnsi="Times New Roman" w:cs="Times New Roman"/>
          <w:sz w:val="24"/>
          <w:szCs w:val="24"/>
        </w:rPr>
        <w:t>Стоимость</w:t>
      </w:r>
      <w:r w:rsidRPr="009942F0">
        <w:rPr>
          <w:rFonts w:ascii="Times New Roman" w:hAnsi="Times New Roman" w:cs="Times New Roman"/>
          <w:b/>
          <w:sz w:val="24"/>
          <w:szCs w:val="24"/>
        </w:rPr>
        <w:t xml:space="preserve"> </w:t>
      </w:r>
      <w:r w:rsidRPr="009942F0">
        <w:rPr>
          <w:rFonts w:ascii="Times New Roman" w:hAnsi="Times New Roman" w:cs="Times New Roman"/>
          <w:sz w:val="24"/>
          <w:szCs w:val="24"/>
        </w:rPr>
        <w:t>услуги по форматированию Карт указывается в перечне оказываемых сопутствующих услуг, указанном на сайте</w:t>
      </w:r>
      <w:r w:rsidRPr="009942F0">
        <w:rPr>
          <w:rFonts w:ascii="Times New Roman" w:hAnsi="Times New Roman" w:cs="Times New Roman"/>
          <w:b/>
          <w:sz w:val="24"/>
          <w:szCs w:val="24"/>
        </w:rPr>
        <w:t>________________________.</w:t>
      </w:r>
    </w:p>
    <w:p w:rsidR="009942F0" w:rsidRPr="00D17C9C" w:rsidRDefault="009942F0" w:rsidP="00D17C9C">
      <w:pPr>
        <w:numPr>
          <w:ilvl w:val="1"/>
          <w:numId w:val="5"/>
        </w:numPr>
        <w:tabs>
          <w:tab w:val="clear" w:pos="792"/>
          <w:tab w:val="num" w:pos="720"/>
        </w:tabs>
        <w:spacing w:after="0" w:line="240" w:lineRule="auto"/>
        <w:ind w:left="720" w:hanging="792"/>
        <w:jc w:val="both"/>
        <w:rPr>
          <w:rFonts w:ascii="Times New Roman" w:hAnsi="Times New Roman" w:cs="Times New Roman"/>
          <w:sz w:val="24"/>
          <w:szCs w:val="24"/>
        </w:rPr>
      </w:pPr>
      <w:r w:rsidRPr="009942F0">
        <w:rPr>
          <w:rFonts w:ascii="Times New Roman" w:hAnsi="Times New Roman" w:cs="Times New Roman"/>
          <w:bCs/>
          <w:sz w:val="24"/>
          <w:szCs w:val="24"/>
        </w:rPr>
        <w:t xml:space="preserve">В случаях получения ПОКУПАТЕЛЕМ Товаров и/или Услуг за пределами территории РФ, оплата Товаров и Услуг, производится с учетом надбавки ПОСТАВЩИКА на конвертацию валют, в размере 2% к цене Товара и/или Услуги. </w:t>
      </w:r>
    </w:p>
    <w:p w:rsidR="00D17C9C" w:rsidRPr="009942F0" w:rsidRDefault="00D17C9C" w:rsidP="00D17C9C">
      <w:pPr>
        <w:tabs>
          <w:tab w:val="num" w:pos="720"/>
        </w:tabs>
        <w:spacing w:after="0" w:line="240" w:lineRule="auto"/>
        <w:ind w:left="720"/>
        <w:jc w:val="both"/>
        <w:rPr>
          <w:rFonts w:ascii="Times New Roman" w:hAnsi="Times New Roman" w:cs="Times New Roman"/>
          <w:sz w:val="24"/>
          <w:szCs w:val="24"/>
        </w:rPr>
      </w:pPr>
    </w:p>
    <w:p w:rsidR="009942F0" w:rsidRPr="009942F0" w:rsidRDefault="009942F0" w:rsidP="00D17C9C">
      <w:pPr>
        <w:numPr>
          <w:ilvl w:val="0"/>
          <w:numId w:val="5"/>
        </w:numPr>
        <w:spacing w:after="0" w:line="240" w:lineRule="auto"/>
        <w:jc w:val="center"/>
        <w:rPr>
          <w:rFonts w:ascii="Times New Roman" w:hAnsi="Times New Roman" w:cs="Times New Roman"/>
          <w:b/>
          <w:sz w:val="24"/>
          <w:szCs w:val="24"/>
        </w:rPr>
      </w:pPr>
      <w:r w:rsidRPr="009942F0">
        <w:rPr>
          <w:rFonts w:ascii="Times New Roman" w:hAnsi="Times New Roman" w:cs="Times New Roman"/>
          <w:b/>
          <w:sz w:val="24"/>
          <w:szCs w:val="24"/>
        </w:rPr>
        <w:t>КАЧЕСТВО ТОВАРОВ И УСЛУГ</w:t>
      </w:r>
    </w:p>
    <w:p w:rsidR="009942F0" w:rsidRPr="009942F0" w:rsidRDefault="009942F0" w:rsidP="009942F0">
      <w:pPr>
        <w:ind w:left="720" w:hanging="720"/>
        <w:jc w:val="both"/>
        <w:rPr>
          <w:rFonts w:ascii="Times New Roman" w:hAnsi="Times New Roman" w:cs="Times New Roman"/>
          <w:sz w:val="24"/>
          <w:szCs w:val="24"/>
        </w:rPr>
      </w:pPr>
      <w:r w:rsidRPr="009942F0">
        <w:rPr>
          <w:rFonts w:ascii="Times New Roman" w:hAnsi="Times New Roman" w:cs="Times New Roman"/>
          <w:sz w:val="24"/>
          <w:szCs w:val="24"/>
        </w:rPr>
        <w:t>6.1.</w:t>
      </w:r>
      <w:r w:rsidRPr="009942F0">
        <w:rPr>
          <w:rFonts w:ascii="Times New Roman" w:hAnsi="Times New Roman" w:cs="Times New Roman"/>
          <w:sz w:val="24"/>
          <w:szCs w:val="24"/>
        </w:rPr>
        <w:tab/>
        <w:t>Качество моторного топлива должно соответствовать ГОСТам и ТУ на данный вид нефтепродуктов и подтверждаться сертификатом качества, выданным заводом–производителем и находящимся на ТО.</w:t>
      </w:r>
    </w:p>
    <w:p w:rsidR="009942F0" w:rsidRPr="009942F0" w:rsidRDefault="009942F0" w:rsidP="00D17C9C">
      <w:pPr>
        <w:numPr>
          <w:ilvl w:val="1"/>
          <w:numId w:val="13"/>
        </w:numPr>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 xml:space="preserve">      Качество сопутствующих товаров должно соответствовать сертификату качества, выданного заводом-производителем или ГОСТам и ТУ на данный вид товаров.</w:t>
      </w:r>
    </w:p>
    <w:p w:rsidR="009942F0" w:rsidRPr="009942F0" w:rsidRDefault="009942F0" w:rsidP="00D17C9C">
      <w:pPr>
        <w:numPr>
          <w:ilvl w:val="1"/>
          <w:numId w:val="13"/>
        </w:numPr>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 xml:space="preserve">      Претензии по качеству нефтепродуктов принимаются ПОСТАВЩИКОМ только при условии соблюдения ПОКУПАТЕЛЕМ  настоящего Договора, а также при наличии:</w:t>
      </w:r>
    </w:p>
    <w:p w:rsidR="009942F0" w:rsidRPr="009942F0" w:rsidRDefault="009942F0" w:rsidP="00D17C9C">
      <w:pPr>
        <w:numPr>
          <w:ilvl w:val="0"/>
          <w:numId w:val="10"/>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Терминального чека ТО;</w:t>
      </w:r>
    </w:p>
    <w:p w:rsidR="009942F0" w:rsidRPr="009942F0" w:rsidRDefault="009942F0" w:rsidP="00D17C9C">
      <w:pPr>
        <w:numPr>
          <w:ilvl w:val="0"/>
          <w:numId w:val="10"/>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lastRenderedPageBreak/>
        <w:t>подтверждения факта ненадлежащего качества нефтепродуктов Актом экспертизы независимой экспертной организации, лаборатория которой аккредитована при Федеральном Агентстве по техническому регулированию и метрологии (ранее - Госстандарте России).</w:t>
      </w:r>
    </w:p>
    <w:p w:rsidR="009942F0" w:rsidRPr="009942F0" w:rsidRDefault="009942F0" w:rsidP="00D17C9C">
      <w:pPr>
        <w:numPr>
          <w:ilvl w:val="1"/>
          <w:numId w:val="13"/>
        </w:numPr>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 xml:space="preserve">      Экспертная организация проводит отбор арбитражных проб нефтепродуктов на ТО, которая произвела отпуск нефтепродуктов ПОКУПАТЕЛЮ, а также отбор проб из топливного бака автотранспортного средства по правилам ГОСТ 2517-85 (нефтепродукты)/ГОСТ 14921-78 (газ).</w:t>
      </w:r>
    </w:p>
    <w:p w:rsidR="009942F0" w:rsidRDefault="009942F0" w:rsidP="00D17C9C">
      <w:pPr>
        <w:numPr>
          <w:ilvl w:val="1"/>
          <w:numId w:val="13"/>
        </w:numPr>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 xml:space="preserve">      Качество Услуг определяется соответствием их условиям и требованиям настоящего договора.</w:t>
      </w:r>
    </w:p>
    <w:p w:rsidR="00D17C9C" w:rsidRPr="009942F0" w:rsidRDefault="00D17C9C" w:rsidP="00D17C9C">
      <w:pPr>
        <w:spacing w:after="0" w:line="240" w:lineRule="auto"/>
        <w:ind w:left="720"/>
        <w:jc w:val="both"/>
        <w:rPr>
          <w:rFonts w:ascii="Times New Roman" w:hAnsi="Times New Roman" w:cs="Times New Roman"/>
          <w:sz w:val="24"/>
          <w:szCs w:val="24"/>
        </w:rPr>
      </w:pPr>
    </w:p>
    <w:p w:rsidR="009942F0" w:rsidRPr="009942F0" w:rsidRDefault="009942F0" w:rsidP="009942F0">
      <w:pPr>
        <w:jc w:val="center"/>
        <w:rPr>
          <w:rFonts w:ascii="Times New Roman" w:hAnsi="Times New Roman" w:cs="Times New Roman"/>
          <w:b/>
          <w:sz w:val="24"/>
          <w:szCs w:val="24"/>
        </w:rPr>
      </w:pPr>
      <w:r w:rsidRPr="009942F0">
        <w:rPr>
          <w:rFonts w:ascii="Times New Roman" w:hAnsi="Times New Roman" w:cs="Times New Roman"/>
          <w:b/>
          <w:sz w:val="24"/>
          <w:szCs w:val="24"/>
        </w:rPr>
        <w:t>7. ОТВЕТСТВЕННОСТЬ СТОРОН.</w:t>
      </w:r>
    </w:p>
    <w:p w:rsidR="009942F0" w:rsidRPr="009942F0" w:rsidRDefault="009942F0" w:rsidP="00D17C9C">
      <w:pPr>
        <w:numPr>
          <w:ilvl w:val="1"/>
          <w:numId w:val="14"/>
        </w:numPr>
        <w:tabs>
          <w:tab w:val="clear" w:pos="360"/>
        </w:tabs>
        <w:spacing w:after="0" w:line="240" w:lineRule="auto"/>
        <w:ind w:left="709" w:hanging="709"/>
        <w:jc w:val="both"/>
        <w:rPr>
          <w:rFonts w:ascii="Times New Roman" w:hAnsi="Times New Roman" w:cs="Times New Roman"/>
          <w:sz w:val="24"/>
          <w:szCs w:val="24"/>
        </w:rPr>
      </w:pPr>
      <w:r w:rsidRPr="009942F0">
        <w:rPr>
          <w:rFonts w:ascii="Times New Roman" w:hAnsi="Times New Roman" w:cs="Times New Roman"/>
          <w:sz w:val="24"/>
          <w:szCs w:val="24"/>
        </w:rPr>
        <w:t>За неисполнение или ненадлежащее исполнение своих обязанностей по настоящему Договору Стороны несут ответственность в соответствии с действующим законодательством Российской Федерации.</w:t>
      </w:r>
    </w:p>
    <w:p w:rsidR="009942F0" w:rsidRPr="009942F0" w:rsidRDefault="009942F0" w:rsidP="00D17C9C">
      <w:pPr>
        <w:numPr>
          <w:ilvl w:val="1"/>
          <w:numId w:val="14"/>
        </w:numPr>
        <w:tabs>
          <w:tab w:val="clear" w:pos="360"/>
        </w:tabs>
        <w:spacing w:after="0" w:line="240" w:lineRule="auto"/>
        <w:ind w:left="709" w:hanging="709"/>
        <w:jc w:val="both"/>
        <w:rPr>
          <w:rFonts w:ascii="Times New Roman" w:hAnsi="Times New Roman" w:cs="Times New Roman"/>
          <w:sz w:val="24"/>
          <w:szCs w:val="24"/>
        </w:rPr>
      </w:pPr>
      <w:r w:rsidRPr="009942F0">
        <w:rPr>
          <w:rFonts w:ascii="Times New Roman" w:hAnsi="Times New Roman" w:cs="Times New Roman"/>
          <w:sz w:val="24"/>
          <w:szCs w:val="24"/>
        </w:rPr>
        <w:t xml:space="preserve">ПОСТАВЩИК не несет ответственность за использование ПОКУПАТЕЛЕМ, а также иными лицами, Карты до момента приостановки/прекращения всех операций с использованием Карты и/или с момента возобновления операций с использованием Карты, в соответствии с п. 2.6 настоящего Договора. </w:t>
      </w:r>
    </w:p>
    <w:p w:rsidR="009942F0" w:rsidRPr="009942F0" w:rsidRDefault="009942F0" w:rsidP="00D17C9C">
      <w:pPr>
        <w:numPr>
          <w:ilvl w:val="1"/>
          <w:numId w:val="14"/>
        </w:numPr>
        <w:tabs>
          <w:tab w:val="clear" w:pos="360"/>
        </w:tabs>
        <w:spacing w:after="0" w:line="240" w:lineRule="auto"/>
        <w:ind w:left="709" w:hanging="709"/>
        <w:jc w:val="both"/>
        <w:rPr>
          <w:rFonts w:ascii="Times New Roman" w:hAnsi="Times New Roman" w:cs="Times New Roman"/>
          <w:sz w:val="24"/>
          <w:szCs w:val="24"/>
        </w:rPr>
      </w:pPr>
      <w:r w:rsidRPr="009942F0">
        <w:rPr>
          <w:rFonts w:ascii="Times New Roman" w:hAnsi="Times New Roman" w:cs="Times New Roman"/>
          <w:sz w:val="24"/>
          <w:szCs w:val="24"/>
        </w:rPr>
        <w:t>В случае неоднократного неисполнения ПОКУПАТЕЛЕМ условий Договора относительно предоставления подписанного экземпляра отчетных документов (товарной накладной, акта об оказанных услугах и акта сверки) ПОСТАВЩИК вправе принять решение о блокировке (приостановке) операций по Картам и/или об одностороннем расторжении договора.</w:t>
      </w:r>
    </w:p>
    <w:p w:rsidR="009942F0" w:rsidRPr="009942F0" w:rsidRDefault="009942F0" w:rsidP="00D17C9C">
      <w:pPr>
        <w:numPr>
          <w:ilvl w:val="1"/>
          <w:numId w:val="14"/>
        </w:numPr>
        <w:tabs>
          <w:tab w:val="clear" w:pos="360"/>
        </w:tabs>
        <w:spacing w:after="0" w:line="240" w:lineRule="auto"/>
        <w:ind w:left="709" w:hanging="709"/>
        <w:jc w:val="both"/>
        <w:rPr>
          <w:rFonts w:ascii="Times New Roman" w:hAnsi="Times New Roman" w:cs="Times New Roman"/>
          <w:sz w:val="24"/>
          <w:szCs w:val="24"/>
        </w:rPr>
      </w:pPr>
      <w:r w:rsidRPr="009942F0">
        <w:rPr>
          <w:rFonts w:ascii="Times New Roman" w:hAnsi="Times New Roman" w:cs="Times New Roman"/>
          <w:sz w:val="24"/>
          <w:szCs w:val="24"/>
        </w:rPr>
        <w:t>В случае нарушения ПОКУПАТЕЛЕМ  своих обязательств по предварительной оплате Товаров и Услуг по Договору, ПОСТАВЩИК вправе приостановить оказание Услуг и отпуск Товаров до момента поступления денежных средств на расчетный счет ПОСТАВЩИКА.</w:t>
      </w:r>
    </w:p>
    <w:p w:rsidR="009942F0" w:rsidRDefault="009942F0" w:rsidP="00D17C9C">
      <w:pPr>
        <w:numPr>
          <w:ilvl w:val="1"/>
          <w:numId w:val="14"/>
        </w:numPr>
        <w:tabs>
          <w:tab w:val="clear" w:pos="360"/>
        </w:tabs>
        <w:spacing w:after="0" w:line="240" w:lineRule="auto"/>
        <w:ind w:left="709" w:hanging="709"/>
        <w:jc w:val="both"/>
        <w:rPr>
          <w:rFonts w:ascii="Times New Roman" w:hAnsi="Times New Roman" w:cs="Times New Roman"/>
          <w:sz w:val="24"/>
          <w:szCs w:val="24"/>
        </w:rPr>
      </w:pPr>
      <w:r w:rsidRPr="009942F0">
        <w:rPr>
          <w:rFonts w:ascii="Times New Roman" w:hAnsi="Times New Roman" w:cs="Times New Roman"/>
          <w:sz w:val="24"/>
          <w:szCs w:val="24"/>
        </w:rPr>
        <w:t xml:space="preserve"> За нарушение срока перечисления денежных средств, установленного п. 4.4.6 настоящего Договора, ПОСТАВЩИК имеет право взыскать с ПОКУПАТЕЛЯ штрафную неустойку в размере 0,1 % (ноль целых одна десятая процента) от суммы, подлежащей к оплате, за каждый день просрочки.</w:t>
      </w:r>
    </w:p>
    <w:p w:rsidR="00D17C9C" w:rsidRPr="009942F0" w:rsidRDefault="00D17C9C" w:rsidP="00D17C9C">
      <w:pPr>
        <w:spacing w:after="0" w:line="240" w:lineRule="auto"/>
        <w:ind w:left="709"/>
        <w:jc w:val="both"/>
        <w:rPr>
          <w:rFonts w:ascii="Times New Roman" w:hAnsi="Times New Roman" w:cs="Times New Roman"/>
          <w:sz w:val="24"/>
          <w:szCs w:val="24"/>
        </w:rPr>
      </w:pPr>
    </w:p>
    <w:p w:rsidR="009942F0" w:rsidRPr="009942F0" w:rsidRDefault="009942F0" w:rsidP="00D17C9C">
      <w:pPr>
        <w:numPr>
          <w:ilvl w:val="0"/>
          <w:numId w:val="14"/>
        </w:numPr>
        <w:spacing w:after="0" w:line="240" w:lineRule="auto"/>
        <w:jc w:val="center"/>
        <w:rPr>
          <w:rFonts w:ascii="Times New Roman" w:hAnsi="Times New Roman" w:cs="Times New Roman"/>
          <w:b/>
          <w:sz w:val="24"/>
          <w:szCs w:val="24"/>
        </w:rPr>
      </w:pPr>
      <w:r w:rsidRPr="009942F0">
        <w:rPr>
          <w:rFonts w:ascii="Times New Roman" w:hAnsi="Times New Roman" w:cs="Times New Roman"/>
          <w:b/>
          <w:sz w:val="24"/>
          <w:szCs w:val="24"/>
        </w:rPr>
        <w:t>ФОРС-МАЖОРНЫЕ ОБСТОЯТЕЛЬСТВА.</w:t>
      </w:r>
    </w:p>
    <w:p w:rsidR="009942F0" w:rsidRPr="009942F0" w:rsidRDefault="009942F0" w:rsidP="009942F0">
      <w:pPr>
        <w:pStyle w:val="aff4"/>
        <w:tabs>
          <w:tab w:val="left" w:pos="720"/>
        </w:tabs>
        <w:ind w:left="720" w:hanging="720"/>
        <w:rPr>
          <w:rFonts w:ascii="Times New Roman" w:hAnsi="Times New Roman" w:cs="Times New Roman"/>
          <w:sz w:val="24"/>
          <w:szCs w:val="24"/>
        </w:rPr>
      </w:pPr>
      <w:r w:rsidRPr="009942F0">
        <w:rPr>
          <w:rFonts w:ascii="Times New Roman" w:hAnsi="Times New Roman" w:cs="Times New Roman"/>
          <w:sz w:val="24"/>
          <w:szCs w:val="24"/>
        </w:rPr>
        <w:t>8.1.</w:t>
      </w:r>
      <w:r w:rsidRPr="009942F0">
        <w:rPr>
          <w:rFonts w:ascii="Times New Roman" w:hAnsi="Times New Roman" w:cs="Times New Roman"/>
          <w:sz w:val="24"/>
          <w:szCs w:val="24"/>
        </w:rPr>
        <w:tab/>
      </w:r>
      <w:proofErr w:type="gramStart"/>
      <w:r w:rsidRPr="009942F0">
        <w:rPr>
          <w:rFonts w:ascii="Times New Roman" w:hAnsi="Times New Roman" w:cs="Times New Roman"/>
          <w:sz w:val="24"/>
          <w:szCs w:val="24"/>
        </w:rPr>
        <w:t>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объективно препятствующих полному или частичному выполнению сторонами своих обязательств по настоящему Договору, включая войны,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w:t>
      </w:r>
      <w:proofErr w:type="gramEnd"/>
      <w:r w:rsidRPr="009942F0">
        <w:rPr>
          <w:rFonts w:ascii="Times New Roman" w:hAnsi="Times New Roman" w:cs="Times New Roman"/>
          <w:sz w:val="24"/>
          <w:szCs w:val="24"/>
        </w:rPr>
        <w:t xml:space="preserve"> действия Сторон. Срок исполнения Сторонами договорных обязательств отодвигается соразмерно времени действия таких обстоятельств и их последствий.</w:t>
      </w:r>
    </w:p>
    <w:p w:rsidR="009942F0" w:rsidRPr="009942F0" w:rsidRDefault="009942F0" w:rsidP="009942F0">
      <w:pPr>
        <w:pStyle w:val="aff4"/>
        <w:tabs>
          <w:tab w:val="left" w:pos="720"/>
        </w:tabs>
        <w:ind w:left="720" w:hanging="720"/>
        <w:rPr>
          <w:rFonts w:ascii="Times New Roman" w:hAnsi="Times New Roman" w:cs="Times New Roman"/>
          <w:sz w:val="24"/>
          <w:szCs w:val="24"/>
        </w:rPr>
      </w:pPr>
      <w:r w:rsidRPr="009942F0">
        <w:rPr>
          <w:rFonts w:ascii="Times New Roman" w:hAnsi="Times New Roman" w:cs="Times New Roman"/>
          <w:sz w:val="24"/>
          <w:szCs w:val="24"/>
        </w:rPr>
        <w:t>8.2.</w:t>
      </w:r>
      <w:r w:rsidRPr="009942F0">
        <w:rPr>
          <w:rFonts w:ascii="Times New Roman" w:hAnsi="Times New Roman" w:cs="Times New Roman"/>
          <w:sz w:val="24"/>
          <w:szCs w:val="24"/>
        </w:rPr>
        <w:tab/>
        <w:t>Сторона, для которой создалась невозможность исполнения обязательств по настоящему Договору в силу вышеуказанных причин, должна без промедления, но не позднее 5 (пяти) календарных дней с момента наступления таких обстоятельств, письменно известить об этом другую сторону. Доказательством указанных в извещении фактов должны служить документы, выдаваемые компетентными государственными органами. Допускается извещение по факсимильной связи с обратным уведомлением о получении сообщения.</w:t>
      </w:r>
    </w:p>
    <w:p w:rsidR="009942F0" w:rsidRPr="009942F0" w:rsidRDefault="009942F0" w:rsidP="009942F0">
      <w:pPr>
        <w:pStyle w:val="aff4"/>
        <w:tabs>
          <w:tab w:val="left" w:pos="720"/>
        </w:tabs>
        <w:ind w:left="720" w:hanging="720"/>
        <w:rPr>
          <w:rFonts w:ascii="Times New Roman" w:hAnsi="Times New Roman" w:cs="Times New Roman"/>
          <w:sz w:val="24"/>
          <w:szCs w:val="24"/>
        </w:rPr>
      </w:pPr>
      <w:r w:rsidRPr="009942F0">
        <w:rPr>
          <w:rFonts w:ascii="Times New Roman" w:hAnsi="Times New Roman" w:cs="Times New Roman"/>
          <w:sz w:val="24"/>
          <w:szCs w:val="24"/>
        </w:rPr>
        <w:lastRenderedPageBreak/>
        <w:t xml:space="preserve">8.3. </w:t>
      </w:r>
      <w:r w:rsidRPr="009942F0">
        <w:rPr>
          <w:rFonts w:ascii="Times New Roman" w:hAnsi="Times New Roman" w:cs="Times New Roman"/>
          <w:sz w:val="24"/>
          <w:szCs w:val="24"/>
        </w:rPr>
        <w:tab/>
      </w:r>
      <w:proofErr w:type="spellStart"/>
      <w:r w:rsidRPr="009942F0">
        <w:rPr>
          <w:rFonts w:ascii="Times New Roman" w:hAnsi="Times New Roman" w:cs="Times New Roman"/>
          <w:sz w:val="24"/>
          <w:szCs w:val="24"/>
        </w:rPr>
        <w:t>Неизвещение</w:t>
      </w:r>
      <w:proofErr w:type="spellEnd"/>
      <w:r w:rsidRPr="009942F0">
        <w:rPr>
          <w:rFonts w:ascii="Times New Roman" w:hAnsi="Times New Roman" w:cs="Times New Roman"/>
          <w:sz w:val="24"/>
          <w:szCs w:val="24"/>
        </w:rPr>
        <w:t xml:space="preserve"> или несвоевременное извещение другой Стороны согласно пункту 8.2 Договора влечет за собой утрату права ссылаться на эти обстоятельства.</w:t>
      </w:r>
    </w:p>
    <w:p w:rsidR="009942F0" w:rsidRPr="009942F0" w:rsidRDefault="009942F0" w:rsidP="009942F0">
      <w:pPr>
        <w:pStyle w:val="aff4"/>
        <w:tabs>
          <w:tab w:val="left" w:pos="720"/>
        </w:tabs>
        <w:ind w:left="720" w:hanging="720"/>
        <w:rPr>
          <w:rFonts w:ascii="Times New Roman" w:hAnsi="Times New Roman" w:cs="Times New Roman"/>
          <w:sz w:val="24"/>
          <w:szCs w:val="24"/>
        </w:rPr>
      </w:pPr>
      <w:r w:rsidRPr="009942F0">
        <w:rPr>
          <w:rFonts w:ascii="Times New Roman" w:hAnsi="Times New Roman" w:cs="Times New Roman"/>
          <w:sz w:val="24"/>
          <w:szCs w:val="24"/>
        </w:rPr>
        <w:t xml:space="preserve">8.4. </w:t>
      </w:r>
      <w:r w:rsidRPr="009942F0">
        <w:rPr>
          <w:rFonts w:ascii="Times New Roman" w:hAnsi="Times New Roman" w:cs="Times New Roman"/>
          <w:sz w:val="24"/>
          <w:szCs w:val="24"/>
        </w:rPr>
        <w:tab/>
        <w:t>Если форс-мажорные обстоятельства и их последствия продлятся более трех месяцев, то каждая Сторона имеет право расторгнуть настоящий Договор в одностороннем порядке, известив письменно об этом другую Сторону за 2 недели до предполагаемого расторжения. В этом случае действие Договора прекращается с момента получения этого извещения другой Стороной.</w:t>
      </w:r>
    </w:p>
    <w:p w:rsidR="009942F0" w:rsidRPr="009942F0" w:rsidRDefault="009942F0" w:rsidP="009942F0">
      <w:pPr>
        <w:pStyle w:val="aff4"/>
        <w:tabs>
          <w:tab w:val="left" w:pos="720"/>
        </w:tabs>
        <w:ind w:left="720" w:hanging="720"/>
        <w:rPr>
          <w:rFonts w:ascii="Times New Roman" w:hAnsi="Times New Roman" w:cs="Times New Roman"/>
          <w:sz w:val="24"/>
          <w:szCs w:val="24"/>
        </w:rPr>
      </w:pPr>
    </w:p>
    <w:p w:rsidR="009942F0" w:rsidRPr="009942F0" w:rsidRDefault="009942F0" w:rsidP="00D17C9C">
      <w:pPr>
        <w:numPr>
          <w:ilvl w:val="0"/>
          <w:numId w:val="14"/>
        </w:numPr>
        <w:tabs>
          <w:tab w:val="left" w:pos="720"/>
        </w:tabs>
        <w:spacing w:after="0" w:line="240" w:lineRule="auto"/>
        <w:ind w:left="720" w:hanging="720"/>
        <w:jc w:val="center"/>
        <w:rPr>
          <w:rFonts w:ascii="Times New Roman" w:hAnsi="Times New Roman" w:cs="Times New Roman"/>
          <w:b/>
          <w:sz w:val="24"/>
          <w:szCs w:val="24"/>
        </w:rPr>
      </w:pPr>
      <w:r w:rsidRPr="009942F0">
        <w:rPr>
          <w:rFonts w:ascii="Times New Roman" w:hAnsi="Times New Roman" w:cs="Times New Roman"/>
          <w:b/>
          <w:sz w:val="24"/>
          <w:szCs w:val="24"/>
        </w:rPr>
        <w:t>СРОК ДЕЙСТВИЯ ДОГОВОРА, ПОРЯДОК РАСТОРЖЕНИЯ.</w:t>
      </w:r>
    </w:p>
    <w:p w:rsidR="009942F0" w:rsidRPr="009942F0" w:rsidRDefault="009942F0" w:rsidP="00D17C9C">
      <w:pPr>
        <w:numPr>
          <w:ilvl w:val="1"/>
          <w:numId w:val="14"/>
        </w:numPr>
        <w:tabs>
          <w:tab w:val="clear" w:pos="360"/>
          <w:tab w:val="num" w:pos="426"/>
        </w:tabs>
        <w:spacing w:after="0" w:line="240" w:lineRule="auto"/>
        <w:ind w:left="709" w:hanging="709"/>
        <w:jc w:val="both"/>
        <w:rPr>
          <w:rFonts w:ascii="Times New Roman" w:hAnsi="Times New Roman" w:cs="Times New Roman"/>
          <w:sz w:val="24"/>
          <w:szCs w:val="24"/>
        </w:rPr>
      </w:pPr>
      <w:r w:rsidRPr="009942F0">
        <w:rPr>
          <w:rFonts w:ascii="Times New Roman" w:hAnsi="Times New Roman" w:cs="Times New Roman"/>
          <w:sz w:val="24"/>
          <w:szCs w:val="24"/>
        </w:rPr>
        <w:t xml:space="preserve">     Договор вступает в силу и становится обязательным для Сторон </w:t>
      </w:r>
      <w:proofErr w:type="gramStart"/>
      <w:r w:rsidRPr="009942F0">
        <w:rPr>
          <w:rFonts w:ascii="Times New Roman" w:hAnsi="Times New Roman" w:cs="Times New Roman"/>
          <w:sz w:val="24"/>
          <w:szCs w:val="24"/>
        </w:rPr>
        <w:t>с даты подписания</w:t>
      </w:r>
      <w:proofErr w:type="gramEnd"/>
      <w:r w:rsidRPr="009942F0">
        <w:rPr>
          <w:rFonts w:ascii="Times New Roman" w:hAnsi="Times New Roman" w:cs="Times New Roman"/>
          <w:sz w:val="24"/>
          <w:szCs w:val="24"/>
        </w:rPr>
        <w:t xml:space="preserve"> двух идентичных экземпляров Договора обеими Сторонами и заключается сроком </w:t>
      </w:r>
      <w:r w:rsidRPr="009942F0">
        <w:rPr>
          <w:rFonts w:ascii="Times New Roman" w:hAnsi="Times New Roman" w:cs="Times New Roman"/>
          <w:sz w:val="24"/>
          <w:szCs w:val="24"/>
          <w:lang w:val="en-US"/>
        </w:rPr>
        <w:t>c</w:t>
      </w:r>
      <w:r w:rsidRPr="009942F0">
        <w:rPr>
          <w:rFonts w:ascii="Times New Roman" w:hAnsi="Times New Roman" w:cs="Times New Roman"/>
          <w:sz w:val="24"/>
          <w:szCs w:val="24"/>
        </w:rPr>
        <w:t xml:space="preserve"> 01.04.2012г. по 31.12.2012г.</w:t>
      </w:r>
      <w:r w:rsidRPr="009942F0">
        <w:rPr>
          <w:rFonts w:ascii="Times New Roman" w:hAnsi="Times New Roman" w:cs="Times New Roman"/>
          <w:color w:val="FF0000"/>
          <w:sz w:val="24"/>
          <w:szCs w:val="24"/>
        </w:rPr>
        <w:t>,</w:t>
      </w:r>
      <w:r w:rsidRPr="009942F0">
        <w:rPr>
          <w:rFonts w:ascii="Times New Roman" w:hAnsi="Times New Roman" w:cs="Times New Roman"/>
          <w:sz w:val="24"/>
          <w:szCs w:val="24"/>
        </w:rPr>
        <w:t xml:space="preserve"> а в части расчетов договор действует до полного выполнения Сторонами принятых на себя обязательств. </w:t>
      </w:r>
    </w:p>
    <w:p w:rsidR="009942F0" w:rsidRPr="009942F0" w:rsidRDefault="009942F0" w:rsidP="00D17C9C">
      <w:pPr>
        <w:numPr>
          <w:ilvl w:val="1"/>
          <w:numId w:val="14"/>
        </w:numPr>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 xml:space="preserve">       По истечении срока, установленного в п. 9.1 Договора, настоящий Договор считается продленным на каждый последующий календарный год, если ни одна из Сторон не изъявила желания о прекращении его действия и  письменно не известила об этом другую Сторону, в порядке, предусмотренном п.9.3 настоящего договора. </w:t>
      </w:r>
    </w:p>
    <w:p w:rsidR="009942F0" w:rsidRDefault="009942F0" w:rsidP="00D17C9C">
      <w:pPr>
        <w:numPr>
          <w:ilvl w:val="1"/>
          <w:numId w:val="14"/>
        </w:numPr>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 xml:space="preserve">      </w:t>
      </w:r>
      <w:r w:rsidRPr="009942F0">
        <w:rPr>
          <w:rFonts w:ascii="Times New Roman" w:hAnsi="Times New Roman" w:cs="Times New Roman"/>
          <w:bCs/>
          <w:sz w:val="24"/>
          <w:szCs w:val="24"/>
        </w:rPr>
        <w:t>Любая из сторон вправе расторгнуть настоящий Договор в одностороннем порядке, письменно уведомив другую сторону не менее чем за четырнадцать календарных дней до предполагаемой даты расторжения Договора, при этом Договор считается расторгнутым после завершения всех взаиморасчетов Сторон</w:t>
      </w:r>
      <w:r w:rsidRPr="009942F0">
        <w:rPr>
          <w:rFonts w:ascii="Times New Roman" w:hAnsi="Times New Roman" w:cs="Times New Roman"/>
          <w:sz w:val="24"/>
          <w:szCs w:val="24"/>
        </w:rPr>
        <w:t>.</w:t>
      </w:r>
    </w:p>
    <w:p w:rsidR="00D17C9C" w:rsidRPr="009942F0" w:rsidRDefault="00D17C9C" w:rsidP="00D17C9C">
      <w:pPr>
        <w:spacing w:after="0" w:line="240" w:lineRule="auto"/>
        <w:ind w:left="720"/>
        <w:jc w:val="both"/>
        <w:rPr>
          <w:rFonts w:ascii="Times New Roman" w:hAnsi="Times New Roman" w:cs="Times New Roman"/>
          <w:sz w:val="24"/>
          <w:szCs w:val="24"/>
        </w:rPr>
      </w:pPr>
    </w:p>
    <w:p w:rsidR="009942F0" w:rsidRPr="009942F0" w:rsidRDefault="009942F0" w:rsidP="00D17C9C">
      <w:pPr>
        <w:numPr>
          <w:ilvl w:val="0"/>
          <w:numId w:val="14"/>
        </w:numPr>
        <w:tabs>
          <w:tab w:val="left" w:pos="720"/>
        </w:tabs>
        <w:spacing w:after="0" w:line="240" w:lineRule="auto"/>
        <w:jc w:val="center"/>
        <w:rPr>
          <w:rFonts w:ascii="Times New Roman" w:hAnsi="Times New Roman" w:cs="Times New Roman"/>
          <w:b/>
          <w:sz w:val="24"/>
          <w:szCs w:val="24"/>
        </w:rPr>
      </w:pPr>
      <w:r w:rsidRPr="009942F0">
        <w:rPr>
          <w:rFonts w:ascii="Times New Roman" w:hAnsi="Times New Roman" w:cs="Times New Roman"/>
          <w:b/>
          <w:sz w:val="24"/>
          <w:szCs w:val="24"/>
        </w:rPr>
        <w:t>ЗАКЛЮЧИТЕЛЬНЫЕ ПОЛОЖЕНИЯ.</w:t>
      </w:r>
    </w:p>
    <w:p w:rsidR="009942F0" w:rsidRPr="009942F0" w:rsidRDefault="009942F0" w:rsidP="00D17C9C">
      <w:pPr>
        <w:numPr>
          <w:ilvl w:val="1"/>
          <w:numId w:val="14"/>
        </w:numPr>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В соответствии с п.3 ст. 421 ГК РФ, настоящий договор, являясь смешанным, содержит в себе элементы различных договоров, предусмотренных действующим законодательством РФ, в связи с чем, к отношениям Сторон по настоящему договору, в соответствующих его частях, применяются положения гражданского законодательства РФ, регулирующие различные элементы смешанного договора.</w:t>
      </w:r>
    </w:p>
    <w:p w:rsidR="009942F0" w:rsidRPr="009942F0" w:rsidRDefault="009942F0" w:rsidP="00D17C9C">
      <w:pPr>
        <w:numPr>
          <w:ilvl w:val="1"/>
          <w:numId w:val="14"/>
        </w:numPr>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Все предусмотренные Договором заявления, извещения отправляются Сторонами посредством:</w:t>
      </w:r>
    </w:p>
    <w:p w:rsidR="009942F0" w:rsidRPr="009942F0" w:rsidRDefault="009942F0" w:rsidP="009942F0">
      <w:pPr>
        <w:ind w:right="-1" w:firstLine="142"/>
        <w:jc w:val="both"/>
        <w:rPr>
          <w:rFonts w:ascii="Times New Roman" w:hAnsi="Times New Roman" w:cs="Times New Roman"/>
          <w:sz w:val="24"/>
          <w:szCs w:val="24"/>
        </w:rPr>
      </w:pPr>
      <w:r w:rsidRPr="009942F0">
        <w:rPr>
          <w:rFonts w:ascii="Times New Roman" w:hAnsi="Times New Roman" w:cs="Times New Roman"/>
          <w:sz w:val="24"/>
          <w:szCs w:val="24"/>
        </w:rPr>
        <w:t xml:space="preserve">          - факсимильной связи по номерам, указанным в Приложении № 2, 5 к настоящему Договору;</w:t>
      </w:r>
    </w:p>
    <w:p w:rsidR="009942F0" w:rsidRPr="009942F0" w:rsidRDefault="009942F0" w:rsidP="009942F0">
      <w:pPr>
        <w:ind w:right="-1" w:firstLine="142"/>
        <w:jc w:val="both"/>
        <w:rPr>
          <w:rFonts w:ascii="Times New Roman" w:hAnsi="Times New Roman" w:cs="Times New Roman"/>
          <w:sz w:val="24"/>
          <w:szCs w:val="24"/>
        </w:rPr>
      </w:pPr>
      <w:r w:rsidRPr="009942F0">
        <w:rPr>
          <w:rFonts w:ascii="Times New Roman" w:hAnsi="Times New Roman" w:cs="Times New Roman"/>
          <w:sz w:val="24"/>
          <w:szCs w:val="24"/>
        </w:rPr>
        <w:t xml:space="preserve">          - электронной почты на электронные адреса, указанные в Приложении № 2, 5 к настоящему Договору;</w:t>
      </w:r>
    </w:p>
    <w:p w:rsidR="009942F0" w:rsidRPr="009942F0" w:rsidRDefault="009942F0" w:rsidP="009942F0">
      <w:pPr>
        <w:ind w:right="-1" w:firstLine="142"/>
        <w:jc w:val="both"/>
        <w:rPr>
          <w:rFonts w:ascii="Times New Roman" w:hAnsi="Times New Roman" w:cs="Times New Roman"/>
          <w:sz w:val="24"/>
          <w:szCs w:val="24"/>
        </w:rPr>
      </w:pPr>
      <w:r w:rsidRPr="009942F0">
        <w:rPr>
          <w:rFonts w:ascii="Times New Roman" w:hAnsi="Times New Roman" w:cs="Times New Roman"/>
          <w:sz w:val="24"/>
          <w:szCs w:val="24"/>
        </w:rPr>
        <w:t xml:space="preserve">          - почтовыми отправлениями по адресам, указанным в Приложении № 2, 5 к настоящему Договору;</w:t>
      </w:r>
    </w:p>
    <w:p w:rsidR="009942F0" w:rsidRPr="009942F0" w:rsidRDefault="009942F0" w:rsidP="009942F0">
      <w:pPr>
        <w:ind w:right="-1" w:firstLine="142"/>
        <w:jc w:val="both"/>
        <w:rPr>
          <w:rFonts w:ascii="Times New Roman" w:hAnsi="Times New Roman" w:cs="Times New Roman"/>
          <w:sz w:val="24"/>
          <w:szCs w:val="24"/>
        </w:rPr>
      </w:pPr>
      <w:r w:rsidRPr="009942F0">
        <w:rPr>
          <w:rFonts w:ascii="Times New Roman" w:hAnsi="Times New Roman" w:cs="Times New Roman"/>
          <w:sz w:val="24"/>
          <w:szCs w:val="24"/>
        </w:rPr>
        <w:t xml:space="preserve">          или вручаются под расписку уполномоченному представителю Стороны-получателя.</w:t>
      </w:r>
    </w:p>
    <w:p w:rsidR="009942F0" w:rsidRPr="009942F0" w:rsidRDefault="009942F0" w:rsidP="00D17C9C">
      <w:pPr>
        <w:numPr>
          <w:ilvl w:val="1"/>
          <w:numId w:val="14"/>
        </w:numPr>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В случае изменения местонахождения или других реквизитов Сторон в течение срока действия настоящего Договора Стороны обязуются известить друг друга в пятидневный срок с момента вступления в силу таких изменений.</w:t>
      </w:r>
    </w:p>
    <w:p w:rsidR="009942F0" w:rsidRPr="009942F0" w:rsidRDefault="009942F0" w:rsidP="00D17C9C">
      <w:pPr>
        <w:numPr>
          <w:ilvl w:val="1"/>
          <w:numId w:val="14"/>
        </w:numPr>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В случае возникновения споров по настоящему Договору Стороны принимают все меры для решения их путем переговоров и направлений претензий. Срок ответа на претензию не должен превышать пяти рабочих дней. При невозможности решения споров и разногласий путем переговоров Стороны вправе обратиться в Арбитражный суд Томской области.</w:t>
      </w:r>
    </w:p>
    <w:p w:rsidR="009942F0" w:rsidRPr="009942F0" w:rsidRDefault="009942F0" w:rsidP="00D17C9C">
      <w:pPr>
        <w:numPr>
          <w:ilvl w:val="1"/>
          <w:numId w:val="14"/>
        </w:numPr>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lastRenderedPageBreak/>
        <w:t>Все изменения и дополнения  существенных условий настоящего Договора действительны только при условии их составления в письменной форме и подписания уполномоченными представителями обеих Сторон.</w:t>
      </w:r>
    </w:p>
    <w:p w:rsidR="009942F0" w:rsidRPr="009942F0" w:rsidRDefault="009942F0" w:rsidP="00D17C9C">
      <w:pPr>
        <w:numPr>
          <w:ilvl w:val="1"/>
          <w:numId w:val="14"/>
        </w:numPr>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Настоящий договор составлен в двух экземплярах, имеющих одинаковую юридическую силу, по одному для каждой из сторон.</w:t>
      </w:r>
    </w:p>
    <w:p w:rsidR="009942F0" w:rsidRPr="009942F0" w:rsidRDefault="009942F0" w:rsidP="00D17C9C">
      <w:pPr>
        <w:numPr>
          <w:ilvl w:val="1"/>
          <w:numId w:val="14"/>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К настоящему договору ПОКУПАТЕЛЬ прилагает копии следующих документов (заверенных нотариально либо печатью и подписью руководителя организации-ПОКУПАТЕЛЯ):</w:t>
      </w:r>
    </w:p>
    <w:p w:rsidR="009942F0" w:rsidRPr="009942F0" w:rsidRDefault="009942F0" w:rsidP="009942F0">
      <w:pPr>
        <w:jc w:val="both"/>
        <w:rPr>
          <w:rFonts w:ascii="Times New Roman" w:hAnsi="Times New Roman" w:cs="Times New Roman"/>
          <w:sz w:val="24"/>
          <w:szCs w:val="24"/>
          <w:u w:val="single"/>
        </w:rPr>
      </w:pPr>
    </w:p>
    <w:p w:rsidR="009942F0" w:rsidRPr="009942F0" w:rsidRDefault="009942F0" w:rsidP="009942F0">
      <w:pPr>
        <w:jc w:val="both"/>
        <w:rPr>
          <w:rFonts w:ascii="Times New Roman" w:hAnsi="Times New Roman" w:cs="Times New Roman"/>
          <w:sz w:val="24"/>
          <w:szCs w:val="24"/>
          <w:u w:val="single"/>
        </w:rPr>
      </w:pPr>
      <w:r w:rsidRPr="009942F0">
        <w:rPr>
          <w:rFonts w:ascii="Times New Roman" w:hAnsi="Times New Roman" w:cs="Times New Roman"/>
          <w:sz w:val="24"/>
          <w:szCs w:val="24"/>
          <w:u w:val="single"/>
        </w:rPr>
        <w:t>Для юридических лиц:</w:t>
      </w:r>
    </w:p>
    <w:p w:rsidR="009942F0" w:rsidRPr="009942F0" w:rsidRDefault="009942F0" w:rsidP="009942F0">
      <w:pPr>
        <w:jc w:val="both"/>
        <w:rPr>
          <w:rFonts w:ascii="Times New Roman" w:hAnsi="Times New Roman" w:cs="Times New Roman"/>
          <w:sz w:val="24"/>
          <w:szCs w:val="24"/>
        </w:rPr>
      </w:pPr>
      <w:r w:rsidRPr="009942F0">
        <w:rPr>
          <w:rFonts w:ascii="Times New Roman" w:hAnsi="Times New Roman" w:cs="Times New Roman"/>
          <w:sz w:val="24"/>
          <w:szCs w:val="24"/>
        </w:rPr>
        <w:t xml:space="preserve">- выписка из ЕГРЮЛ, оригинал или копия, заверенная руководителем организации, не более 1 месяца </w:t>
      </w:r>
      <w:proofErr w:type="gramStart"/>
      <w:r w:rsidRPr="009942F0">
        <w:rPr>
          <w:rFonts w:ascii="Times New Roman" w:hAnsi="Times New Roman" w:cs="Times New Roman"/>
          <w:sz w:val="24"/>
          <w:szCs w:val="24"/>
        </w:rPr>
        <w:t>с даты выдачи</w:t>
      </w:r>
      <w:proofErr w:type="gramEnd"/>
      <w:r w:rsidRPr="009942F0">
        <w:rPr>
          <w:rFonts w:ascii="Times New Roman" w:hAnsi="Times New Roman" w:cs="Times New Roman"/>
          <w:sz w:val="24"/>
          <w:szCs w:val="24"/>
        </w:rPr>
        <w:t>;</w:t>
      </w:r>
    </w:p>
    <w:p w:rsidR="009942F0" w:rsidRPr="009942F0" w:rsidRDefault="009942F0" w:rsidP="009942F0">
      <w:pPr>
        <w:jc w:val="both"/>
        <w:rPr>
          <w:rFonts w:ascii="Times New Roman" w:hAnsi="Times New Roman" w:cs="Times New Roman"/>
          <w:sz w:val="24"/>
          <w:szCs w:val="24"/>
        </w:rPr>
      </w:pPr>
      <w:r w:rsidRPr="009942F0">
        <w:rPr>
          <w:rFonts w:ascii="Times New Roman" w:hAnsi="Times New Roman" w:cs="Times New Roman"/>
          <w:sz w:val="24"/>
          <w:szCs w:val="24"/>
        </w:rPr>
        <w:t>- доверенность на лицо, заключающее договор (если данное лицо не является руководителем организации)</w:t>
      </w:r>
    </w:p>
    <w:p w:rsidR="009942F0" w:rsidRPr="009942F0" w:rsidRDefault="009942F0" w:rsidP="009942F0">
      <w:pPr>
        <w:jc w:val="both"/>
        <w:rPr>
          <w:rFonts w:ascii="Times New Roman" w:hAnsi="Times New Roman" w:cs="Times New Roman"/>
          <w:sz w:val="24"/>
          <w:szCs w:val="24"/>
        </w:rPr>
      </w:pPr>
      <w:r w:rsidRPr="009942F0">
        <w:rPr>
          <w:rFonts w:ascii="Times New Roman" w:hAnsi="Times New Roman" w:cs="Times New Roman"/>
          <w:sz w:val="24"/>
          <w:szCs w:val="24"/>
        </w:rPr>
        <w:t>- приказ (решения) о назначении руководителя организации;</w:t>
      </w:r>
    </w:p>
    <w:p w:rsidR="009942F0" w:rsidRPr="009942F0" w:rsidRDefault="009942F0" w:rsidP="009942F0">
      <w:pPr>
        <w:jc w:val="both"/>
        <w:rPr>
          <w:rFonts w:ascii="Times New Roman" w:hAnsi="Times New Roman" w:cs="Times New Roman"/>
          <w:sz w:val="24"/>
          <w:szCs w:val="24"/>
        </w:rPr>
      </w:pPr>
      <w:r w:rsidRPr="009942F0">
        <w:rPr>
          <w:rFonts w:ascii="Times New Roman" w:hAnsi="Times New Roman" w:cs="Times New Roman"/>
          <w:sz w:val="24"/>
          <w:szCs w:val="24"/>
        </w:rPr>
        <w:t>- свидетельство о внесении организации в ЕГРЮЛ;</w:t>
      </w:r>
    </w:p>
    <w:p w:rsidR="009942F0" w:rsidRPr="009942F0" w:rsidRDefault="009942F0" w:rsidP="009942F0">
      <w:pPr>
        <w:jc w:val="both"/>
        <w:rPr>
          <w:rFonts w:ascii="Times New Roman" w:hAnsi="Times New Roman" w:cs="Times New Roman"/>
          <w:sz w:val="24"/>
          <w:szCs w:val="24"/>
        </w:rPr>
      </w:pPr>
      <w:r w:rsidRPr="009942F0">
        <w:rPr>
          <w:rFonts w:ascii="Times New Roman" w:hAnsi="Times New Roman" w:cs="Times New Roman"/>
          <w:sz w:val="24"/>
          <w:szCs w:val="24"/>
        </w:rPr>
        <w:t>- свидетельство постановки на налоговый учет;</w:t>
      </w:r>
    </w:p>
    <w:p w:rsidR="009942F0" w:rsidRPr="009942F0" w:rsidRDefault="009942F0" w:rsidP="009942F0">
      <w:pPr>
        <w:jc w:val="both"/>
        <w:rPr>
          <w:rFonts w:ascii="Times New Roman" w:hAnsi="Times New Roman" w:cs="Times New Roman"/>
          <w:sz w:val="24"/>
          <w:szCs w:val="24"/>
        </w:rPr>
      </w:pPr>
      <w:r w:rsidRPr="009942F0">
        <w:rPr>
          <w:rFonts w:ascii="Times New Roman" w:hAnsi="Times New Roman" w:cs="Times New Roman"/>
          <w:sz w:val="24"/>
          <w:szCs w:val="24"/>
        </w:rPr>
        <w:t>- Устав.</w:t>
      </w:r>
    </w:p>
    <w:p w:rsidR="009942F0" w:rsidRPr="009942F0" w:rsidRDefault="009942F0" w:rsidP="009942F0">
      <w:pPr>
        <w:jc w:val="both"/>
        <w:rPr>
          <w:rFonts w:ascii="Times New Roman" w:hAnsi="Times New Roman" w:cs="Times New Roman"/>
          <w:sz w:val="24"/>
          <w:szCs w:val="24"/>
          <w:u w:val="single"/>
        </w:rPr>
      </w:pPr>
      <w:r w:rsidRPr="009942F0">
        <w:rPr>
          <w:rFonts w:ascii="Times New Roman" w:hAnsi="Times New Roman" w:cs="Times New Roman"/>
          <w:sz w:val="24"/>
          <w:szCs w:val="24"/>
          <w:u w:val="single"/>
        </w:rPr>
        <w:t>Для индивидуальных предпринимателей:</w:t>
      </w:r>
    </w:p>
    <w:p w:rsidR="009942F0" w:rsidRPr="009942F0" w:rsidRDefault="009942F0" w:rsidP="009942F0">
      <w:pPr>
        <w:jc w:val="both"/>
        <w:rPr>
          <w:rFonts w:ascii="Times New Roman" w:hAnsi="Times New Roman" w:cs="Times New Roman"/>
          <w:sz w:val="24"/>
          <w:szCs w:val="24"/>
        </w:rPr>
      </w:pPr>
      <w:r w:rsidRPr="009942F0">
        <w:rPr>
          <w:rFonts w:ascii="Times New Roman" w:hAnsi="Times New Roman" w:cs="Times New Roman"/>
          <w:sz w:val="24"/>
          <w:szCs w:val="24"/>
        </w:rPr>
        <w:t>-  свидетельство о регистрации;</w:t>
      </w:r>
    </w:p>
    <w:p w:rsidR="009942F0" w:rsidRPr="009942F0" w:rsidRDefault="009942F0" w:rsidP="009942F0">
      <w:pPr>
        <w:jc w:val="both"/>
        <w:rPr>
          <w:rFonts w:ascii="Times New Roman" w:hAnsi="Times New Roman" w:cs="Times New Roman"/>
          <w:sz w:val="24"/>
          <w:szCs w:val="24"/>
        </w:rPr>
      </w:pPr>
      <w:r w:rsidRPr="009942F0">
        <w:rPr>
          <w:rFonts w:ascii="Times New Roman" w:hAnsi="Times New Roman" w:cs="Times New Roman"/>
          <w:sz w:val="24"/>
          <w:szCs w:val="24"/>
        </w:rPr>
        <w:t>- свидетельство о постановке на налоговый учет;</w:t>
      </w:r>
    </w:p>
    <w:p w:rsidR="009942F0" w:rsidRPr="009942F0" w:rsidRDefault="009942F0" w:rsidP="009942F0">
      <w:pPr>
        <w:jc w:val="both"/>
        <w:rPr>
          <w:rFonts w:ascii="Times New Roman" w:hAnsi="Times New Roman" w:cs="Times New Roman"/>
          <w:sz w:val="24"/>
          <w:szCs w:val="24"/>
        </w:rPr>
      </w:pPr>
      <w:r w:rsidRPr="009942F0">
        <w:rPr>
          <w:rFonts w:ascii="Times New Roman" w:hAnsi="Times New Roman" w:cs="Times New Roman"/>
          <w:sz w:val="24"/>
          <w:szCs w:val="24"/>
        </w:rPr>
        <w:t>- документ, удостоверяющий личность - копия паспорта.</w:t>
      </w:r>
    </w:p>
    <w:p w:rsidR="009942F0" w:rsidRPr="009942F0" w:rsidRDefault="009942F0" w:rsidP="009942F0">
      <w:pPr>
        <w:jc w:val="both"/>
        <w:rPr>
          <w:rFonts w:ascii="Times New Roman" w:hAnsi="Times New Roman" w:cs="Times New Roman"/>
          <w:sz w:val="24"/>
          <w:szCs w:val="24"/>
        </w:rPr>
      </w:pPr>
    </w:p>
    <w:p w:rsidR="009942F0" w:rsidRPr="009942F0" w:rsidRDefault="009942F0" w:rsidP="00D17C9C">
      <w:pPr>
        <w:numPr>
          <w:ilvl w:val="1"/>
          <w:numId w:val="14"/>
        </w:numPr>
        <w:spacing w:after="0" w:line="240" w:lineRule="auto"/>
        <w:ind w:left="720" w:hanging="720"/>
        <w:jc w:val="both"/>
        <w:rPr>
          <w:rFonts w:ascii="Times New Roman" w:hAnsi="Times New Roman" w:cs="Times New Roman"/>
          <w:sz w:val="24"/>
          <w:szCs w:val="24"/>
        </w:rPr>
      </w:pPr>
      <w:r w:rsidRPr="009942F0">
        <w:rPr>
          <w:rFonts w:ascii="Times New Roman" w:hAnsi="Times New Roman" w:cs="Times New Roman"/>
          <w:sz w:val="24"/>
          <w:szCs w:val="24"/>
        </w:rPr>
        <w:t>Настоящий договор имеет приложения, являющиеся его неотъемлемой частью:</w:t>
      </w:r>
    </w:p>
    <w:p w:rsidR="009942F0" w:rsidRPr="009942F0" w:rsidRDefault="009942F0" w:rsidP="00D17C9C">
      <w:pPr>
        <w:numPr>
          <w:ilvl w:val="0"/>
          <w:numId w:val="8"/>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Приложение № 1 – Заявка на изготовление Карт.</w:t>
      </w:r>
    </w:p>
    <w:p w:rsidR="009942F0" w:rsidRPr="009942F0" w:rsidRDefault="009942F0" w:rsidP="00D17C9C">
      <w:pPr>
        <w:numPr>
          <w:ilvl w:val="0"/>
          <w:numId w:val="8"/>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Приложение № 2 – Учетная карточка Покупателя.</w:t>
      </w:r>
    </w:p>
    <w:p w:rsidR="009942F0" w:rsidRPr="009942F0" w:rsidRDefault="009942F0" w:rsidP="00D17C9C">
      <w:pPr>
        <w:numPr>
          <w:ilvl w:val="0"/>
          <w:numId w:val="8"/>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Приложение № 3 – Форма Акта приема-передачи Карт.</w:t>
      </w:r>
    </w:p>
    <w:p w:rsidR="009942F0" w:rsidRPr="009942F0" w:rsidRDefault="009942F0" w:rsidP="00D17C9C">
      <w:pPr>
        <w:numPr>
          <w:ilvl w:val="0"/>
          <w:numId w:val="8"/>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Приложение № 4 - Форма Акта приема-передачи (возврата Карт)</w:t>
      </w:r>
    </w:p>
    <w:p w:rsidR="009942F0" w:rsidRDefault="009942F0" w:rsidP="00D17C9C">
      <w:pPr>
        <w:numPr>
          <w:ilvl w:val="0"/>
          <w:numId w:val="8"/>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Приложение № 5 – Учетная карточка Поставщика.</w:t>
      </w:r>
    </w:p>
    <w:p w:rsidR="00D17C9C" w:rsidRDefault="00D17C9C" w:rsidP="00D17C9C">
      <w:pPr>
        <w:spacing w:after="0" w:line="240" w:lineRule="auto"/>
        <w:ind w:left="720"/>
        <w:jc w:val="both"/>
        <w:rPr>
          <w:rFonts w:ascii="Times New Roman" w:hAnsi="Times New Roman" w:cs="Times New Roman"/>
          <w:sz w:val="24"/>
          <w:szCs w:val="24"/>
        </w:rPr>
      </w:pPr>
    </w:p>
    <w:p w:rsidR="00D17C9C" w:rsidRDefault="00D17C9C">
      <w:pPr>
        <w:rPr>
          <w:rFonts w:ascii="Times New Roman" w:hAnsi="Times New Roman" w:cs="Times New Roman"/>
          <w:sz w:val="24"/>
          <w:szCs w:val="24"/>
        </w:rPr>
      </w:pPr>
      <w:r>
        <w:rPr>
          <w:rFonts w:ascii="Times New Roman" w:hAnsi="Times New Roman" w:cs="Times New Roman"/>
          <w:sz w:val="24"/>
          <w:szCs w:val="24"/>
        </w:rPr>
        <w:br w:type="page"/>
      </w:r>
    </w:p>
    <w:p w:rsidR="00D17C9C" w:rsidRPr="009942F0" w:rsidRDefault="00D17C9C" w:rsidP="00D17C9C">
      <w:pPr>
        <w:spacing w:after="0" w:line="240" w:lineRule="auto"/>
        <w:ind w:left="720"/>
        <w:jc w:val="both"/>
        <w:rPr>
          <w:rFonts w:ascii="Times New Roman" w:hAnsi="Times New Roman" w:cs="Times New Roman"/>
          <w:sz w:val="24"/>
          <w:szCs w:val="24"/>
        </w:rPr>
      </w:pPr>
    </w:p>
    <w:p w:rsidR="009942F0" w:rsidRPr="009942F0" w:rsidRDefault="009942F0" w:rsidP="009942F0">
      <w:pPr>
        <w:jc w:val="center"/>
        <w:rPr>
          <w:rFonts w:ascii="Times New Roman" w:hAnsi="Times New Roman" w:cs="Times New Roman"/>
          <w:b/>
          <w:sz w:val="24"/>
          <w:szCs w:val="24"/>
        </w:rPr>
      </w:pPr>
      <w:r w:rsidRPr="009942F0">
        <w:rPr>
          <w:rFonts w:ascii="Times New Roman" w:hAnsi="Times New Roman" w:cs="Times New Roman"/>
          <w:b/>
          <w:sz w:val="24"/>
          <w:szCs w:val="24"/>
        </w:rPr>
        <w:t>11.  АДРЕСА И РЕКВИЗИТЫ СТОРОН.</w:t>
      </w:r>
    </w:p>
    <w:p w:rsidR="009942F0" w:rsidRPr="009942F0" w:rsidRDefault="009942F0" w:rsidP="009942F0">
      <w:pPr>
        <w:jc w:val="right"/>
        <w:rPr>
          <w:rFonts w:ascii="Times New Roman" w:hAnsi="Times New Roman" w:cs="Times New Roman"/>
          <w:b/>
          <w:bCs/>
          <w:sz w:val="24"/>
          <w:szCs w:val="24"/>
        </w:rPr>
      </w:pPr>
    </w:p>
    <w:tbl>
      <w:tblPr>
        <w:tblW w:w="10173" w:type="dxa"/>
        <w:tblLayout w:type="fixed"/>
        <w:tblLook w:val="0000" w:firstRow="0" w:lastRow="0" w:firstColumn="0" w:lastColumn="0" w:noHBand="0" w:noVBand="0"/>
      </w:tblPr>
      <w:tblGrid>
        <w:gridCol w:w="10173"/>
      </w:tblGrid>
      <w:tr w:rsidR="009942F0" w:rsidRPr="009942F0" w:rsidTr="009942F0">
        <w:tblPrEx>
          <w:tblCellMar>
            <w:top w:w="0" w:type="dxa"/>
            <w:bottom w:w="0" w:type="dxa"/>
          </w:tblCellMar>
        </w:tblPrEx>
        <w:tc>
          <w:tcPr>
            <w:tcW w:w="10173" w:type="dxa"/>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ПОСТАВЩИК:                                                                              ПОКУПАТЕЛЬ:</w:t>
            </w:r>
          </w:p>
          <w:p w:rsidR="009942F0" w:rsidRPr="009942F0" w:rsidRDefault="009942F0" w:rsidP="009942F0">
            <w:pPr>
              <w:jc w:val="right"/>
              <w:rPr>
                <w:rFonts w:ascii="Times New Roman" w:hAnsi="Times New Roman" w:cs="Times New Roman"/>
                <w:b/>
                <w:bCs/>
                <w:sz w:val="24"/>
                <w:szCs w:val="24"/>
              </w:rPr>
            </w:pPr>
          </w:p>
        </w:tc>
      </w:tr>
      <w:tr w:rsidR="009942F0" w:rsidRPr="009942F0" w:rsidTr="009942F0">
        <w:tblPrEx>
          <w:tblCellMar>
            <w:top w:w="0" w:type="dxa"/>
            <w:bottom w:w="0" w:type="dxa"/>
          </w:tblCellMar>
        </w:tblPrEx>
        <w:tc>
          <w:tcPr>
            <w:tcW w:w="10173" w:type="dxa"/>
          </w:tcPr>
          <w:p w:rsidR="009942F0" w:rsidRDefault="009942F0" w:rsidP="009942F0">
            <w:pPr>
              <w:jc w:val="right"/>
              <w:rPr>
                <w:rFonts w:ascii="Times New Roman" w:hAnsi="Times New Roman" w:cs="Times New Roman"/>
                <w:bCs/>
                <w:sz w:val="24"/>
                <w:szCs w:val="24"/>
              </w:rPr>
            </w:pPr>
          </w:p>
          <w:p w:rsidR="00D17C9C" w:rsidRDefault="00D17C9C" w:rsidP="009942F0">
            <w:pPr>
              <w:jc w:val="right"/>
              <w:rPr>
                <w:rFonts w:ascii="Times New Roman" w:hAnsi="Times New Roman" w:cs="Times New Roman"/>
                <w:bCs/>
                <w:sz w:val="24"/>
                <w:szCs w:val="24"/>
              </w:rPr>
            </w:pPr>
          </w:p>
          <w:p w:rsidR="00D17C9C" w:rsidRDefault="00D17C9C" w:rsidP="009942F0">
            <w:pPr>
              <w:jc w:val="right"/>
              <w:rPr>
                <w:rFonts w:ascii="Times New Roman" w:hAnsi="Times New Roman" w:cs="Times New Roman"/>
                <w:bCs/>
                <w:sz w:val="24"/>
                <w:szCs w:val="24"/>
              </w:rPr>
            </w:pPr>
          </w:p>
          <w:p w:rsidR="00D17C9C" w:rsidRPr="009942F0" w:rsidRDefault="00D17C9C" w:rsidP="009942F0">
            <w:pPr>
              <w:jc w:val="right"/>
              <w:rPr>
                <w:rFonts w:ascii="Times New Roman" w:hAnsi="Times New Roman" w:cs="Times New Roman"/>
                <w:bCs/>
                <w:sz w:val="24"/>
                <w:szCs w:val="24"/>
              </w:rPr>
            </w:pPr>
          </w:p>
        </w:tc>
      </w:tr>
    </w:tbl>
    <w:p w:rsidR="009942F0" w:rsidRPr="009942F0" w:rsidRDefault="009942F0" w:rsidP="009942F0">
      <w:pPr>
        <w:widowControl w:val="0"/>
        <w:tabs>
          <w:tab w:val="left" w:pos="4962"/>
        </w:tabs>
        <w:rPr>
          <w:rFonts w:ascii="Times New Roman" w:hAnsi="Times New Roman" w:cs="Times New Roman"/>
          <w:sz w:val="24"/>
          <w:szCs w:val="24"/>
        </w:rPr>
      </w:pPr>
    </w:p>
    <w:p w:rsidR="009942F0" w:rsidRPr="009942F0" w:rsidRDefault="009942F0" w:rsidP="009942F0">
      <w:pPr>
        <w:widowControl w:val="0"/>
        <w:tabs>
          <w:tab w:val="left" w:pos="4962"/>
        </w:tabs>
        <w:rPr>
          <w:rFonts w:ascii="Times New Roman" w:hAnsi="Times New Roman" w:cs="Times New Roman"/>
          <w:sz w:val="24"/>
          <w:szCs w:val="24"/>
        </w:rPr>
      </w:pPr>
      <w:r w:rsidRPr="009942F0">
        <w:rPr>
          <w:rFonts w:ascii="Times New Roman" w:hAnsi="Times New Roman" w:cs="Times New Roman"/>
          <w:sz w:val="24"/>
          <w:szCs w:val="24"/>
        </w:rPr>
        <w:t>________________:</w:t>
      </w:r>
      <w:r w:rsidRPr="009942F0">
        <w:rPr>
          <w:rFonts w:ascii="Times New Roman" w:hAnsi="Times New Roman" w:cs="Times New Roman"/>
          <w:sz w:val="24"/>
          <w:szCs w:val="24"/>
        </w:rPr>
        <w:tab/>
        <w:t xml:space="preserve">                               Генеральный директор:</w:t>
      </w:r>
    </w:p>
    <w:p w:rsidR="009942F0" w:rsidRPr="009942F0" w:rsidRDefault="009942F0" w:rsidP="009942F0">
      <w:pPr>
        <w:widowControl w:val="0"/>
        <w:tabs>
          <w:tab w:val="left" w:pos="7655"/>
        </w:tabs>
        <w:ind w:firstLine="426"/>
        <w:jc w:val="both"/>
        <w:rPr>
          <w:rFonts w:ascii="Times New Roman" w:hAnsi="Times New Roman" w:cs="Times New Roman"/>
          <w:sz w:val="24"/>
          <w:szCs w:val="24"/>
        </w:rPr>
      </w:pPr>
    </w:p>
    <w:p w:rsidR="009942F0" w:rsidRPr="009942F0" w:rsidRDefault="009942F0" w:rsidP="009942F0">
      <w:pPr>
        <w:widowControl w:val="0"/>
        <w:tabs>
          <w:tab w:val="left" w:pos="4962"/>
        </w:tabs>
        <w:rPr>
          <w:rFonts w:ascii="Times New Roman" w:hAnsi="Times New Roman" w:cs="Times New Roman"/>
          <w:sz w:val="24"/>
          <w:szCs w:val="24"/>
        </w:rPr>
      </w:pPr>
      <w:r w:rsidRPr="009942F0">
        <w:rPr>
          <w:rFonts w:ascii="Times New Roman" w:hAnsi="Times New Roman" w:cs="Times New Roman"/>
          <w:bCs/>
          <w:sz w:val="24"/>
          <w:szCs w:val="24"/>
        </w:rPr>
        <w:t>_________________ /                               /</w:t>
      </w:r>
      <w:r w:rsidRPr="009942F0">
        <w:rPr>
          <w:rFonts w:ascii="Times New Roman" w:hAnsi="Times New Roman" w:cs="Times New Roman"/>
          <w:sz w:val="24"/>
          <w:szCs w:val="24"/>
        </w:rPr>
        <w:tab/>
        <w:t xml:space="preserve">                     _________________ /</w:t>
      </w:r>
      <w:r w:rsidRPr="009942F0">
        <w:rPr>
          <w:rFonts w:ascii="Times New Roman" w:hAnsi="Times New Roman" w:cs="Times New Roman"/>
          <w:bCs/>
          <w:sz w:val="24"/>
          <w:szCs w:val="24"/>
        </w:rPr>
        <w:t xml:space="preserve"> </w:t>
      </w:r>
      <w:r w:rsidRPr="009942F0">
        <w:rPr>
          <w:rFonts w:ascii="Times New Roman" w:hAnsi="Times New Roman" w:cs="Times New Roman"/>
          <w:sz w:val="24"/>
          <w:szCs w:val="24"/>
        </w:rPr>
        <w:t>И.С. Корнилова /</w:t>
      </w:r>
    </w:p>
    <w:p w:rsidR="009942F0" w:rsidRPr="009942F0" w:rsidRDefault="009942F0" w:rsidP="009942F0">
      <w:pPr>
        <w:widowControl w:val="0"/>
        <w:tabs>
          <w:tab w:val="left" w:pos="4962"/>
        </w:tabs>
        <w:rPr>
          <w:rFonts w:ascii="Times New Roman" w:hAnsi="Times New Roman" w:cs="Times New Roman"/>
          <w:sz w:val="24"/>
          <w:szCs w:val="24"/>
        </w:rPr>
      </w:pPr>
      <w:r w:rsidRPr="009942F0">
        <w:rPr>
          <w:rFonts w:ascii="Times New Roman" w:hAnsi="Times New Roman" w:cs="Times New Roman"/>
          <w:sz w:val="24"/>
          <w:szCs w:val="24"/>
        </w:rPr>
        <w:t xml:space="preserve">             </w:t>
      </w:r>
    </w:p>
    <w:p w:rsidR="009942F0" w:rsidRPr="009942F0" w:rsidRDefault="009942F0" w:rsidP="009942F0">
      <w:pPr>
        <w:widowControl w:val="0"/>
        <w:tabs>
          <w:tab w:val="left" w:pos="4962"/>
        </w:tabs>
        <w:rPr>
          <w:rFonts w:ascii="Times New Roman" w:hAnsi="Times New Roman" w:cs="Times New Roman"/>
          <w:sz w:val="24"/>
          <w:szCs w:val="24"/>
        </w:rPr>
      </w:pPr>
      <w:r w:rsidRPr="009942F0">
        <w:rPr>
          <w:rFonts w:ascii="Times New Roman" w:hAnsi="Times New Roman" w:cs="Times New Roman"/>
          <w:sz w:val="24"/>
          <w:szCs w:val="24"/>
        </w:rPr>
        <w:t>М.П.</w:t>
      </w:r>
      <w:r w:rsidRPr="009942F0">
        <w:rPr>
          <w:rFonts w:ascii="Times New Roman" w:hAnsi="Times New Roman" w:cs="Times New Roman"/>
          <w:sz w:val="24"/>
          <w:szCs w:val="24"/>
        </w:rPr>
        <w:tab/>
        <w:t xml:space="preserve">                              М.П.</w:t>
      </w:r>
    </w:p>
    <w:p w:rsidR="009942F0" w:rsidRPr="009942F0" w:rsidRDefault="009942F0" w:rsidP="009942F0">
      <w:pPr>
        <w:jc w:val="right"/>
        <w:rPr>
          <w:rFonts w:ascii="Times New Roman" w:hAnsi="Times New Roman" w:cs="Times New Roman"/>
          <w:bCs/>
          <w:sz w:val="24"/>
          <w:szCs w:val="24"/>
        </w:rPr>
      </w:pPr>
      <w:r w:rsidRPr="009942F0">
        <w:rPr>
          <w:rFonts w:ascii="Times New Roman" w:hAnsi="Times New Roman" w:cs="Times New Roman"/>
          <w:b/>
          <w:bCs/>
          <w:sz w:val="24"/>
          <w:szCs w:val="24"/>
        </w:rPr>
        <w:br w:type="page"/>
      </w:r>
      <w:r w:rsidRPr="009942F0">
        <w:rPr>
          <w:rFonts w:ascii="Times New Roman" w:hAnsi="Times New Roman" w:cs="Times New Roman"/>
          <w:bCs/>
          <w:sz w:val="24"/>
          <w:szCs w:val="24"/>
        </w:rPr>
        <w:lastRenderedPageBreak/>
        <w:t>Приложение № 1</w:t>
      </w:r>
    </w:p>
    <w:p w:rsidR="009942F0" w:rsidRPr="009942F0" w:rsidRDefault="009942F0" w:rsidP="009942F0">
      <w:pPr>
        <w:jc w:val="right"/>
        <w:rPr>
          <w:rFonts w:ascii="Times New Roman" w:hAnsi="Times New Roman" w:cs="Times New Roman"/>
          <w:bCs/>
          <w:sz w:val="24"/>
          <w:szCs w:val="24"/>
        </w:rPr>
      </w:pPr>
      <w:r w:rsidRPr="009942F0">
        <w:rPr>
          <w:rFonts w:ascii="Times New Roman" w:hAnsi="Times New Roman" w:cs="Times New Roman"/>
          <w:bCs/>
          <w:sz w:val="24"/>
          <w:szCs w:val="24"/>
        </w:rPr>
        <w:t xml:space="preserve">к Договору поставки № </w:t>
      </w:r>
      <w:permStart w:id="1183727581" w:edGrp="everyone"/>
      <w:r w:rsidRPr="009942F0">
        <w:rPr>
          <w:rFonts w:ascii="Times New Roman" w:hAnsi="Times New Roman" w:cs="Times New Roman"/>
          <w:bCs/>
          <w:sz w:val="24"/>
          <w:szCs w:val="24"/>
        </w:rPr>
        <w:t>___________________________________</w:t>
      </w:r>
      <w:permEnd w:id="1183727581"/>
    </w:p>
    <w:p w:rsidR="009942F0" w:rsidRPr="009942F0" w:rsidRDefault="009942F0" w:rsidP="009942F0">
      <w:pPr>
        <w:jc w:val="right"/>
        <w:rPr>
          <w:rFonts w:ascii="Times New Roman" w:hAnsi="Times New Roman" w:cs="Times New Roman"/>
          <w:bCs/>
          <w:sz w:val="24"/>
          <w:szCs w:val="24"/>
        </w:rPr>
      </w:pPr>
      <w:r w:rsidRPr="009942F0">
        <w:rPr>
          <w:rFonts w:ascii="Times New Roman" w:hAnsi="Times New Roman" w:cs="Times New Roman"/>
          <w:bCs/>
          <w:sz w:val="24"/>
          <w:szCs w:val="24"/>
        </w:rPr>
        <w:t xml:space="preserve">от </w:t>
      </w:r>
      <w:permStart w:id="969411308" w:edGrp="everyone"/>
      <w:r w:rsidRPr="009942F0">
        <w:rPr>
          <w:rFonts w:ascii="Times New Roman" w:hAnsi="Times New Roman" w:cs="Times New Roman"/>
          <w:bCs/>
          <w:sz w:val="24"/>
          <w:szCs w:val="24"/>
        </w:rPr>
        <w:t>«__»_________</w:t>
      </w:r>
      <w:permEnd w:id="969411308"/>
      <w:r w:rsidRPr="009942F0">
        <w:rPr>
          <w:rFonts w:ascii="Times New Roman" w:hAnsi="Times New Roman" w:cs="Times New Roman"/>
          <w:bCs/>
          <w:sz w:val="24"/>
          <w:szCs w:val="24"/>
        </w:rPr>
        <w:t xml:space="preserve"> 20___ г.</w:t>
      </w:r>
    </w:p>
    <w:p w:rsidR="009942F0" w:rsidRPr="009942F0" w:rsidRDefault="009942F0" w:rsidP="009942F0">
      <w:pPr>
        <w:pStyle w:val="15"/>
        <w:jc w:val="center"/>
        <w:rPr>
          <w:sz w:val="24"/>
          <w:szCs w:val="24"/>
        </w:rPr>
      </w:pPr>
      <w:r w:rsidRPr="009942F0">
        <w:rPr>
          <w:sz w:val="24"/>
          <w:szCs w:val="24"/>
        </w:rPr>
        <w:t>Форма  ЗАЯВКИ на получение новых карт</w:t>
      </w:r>
    </w:p>
    <w:tbl>
      <w:tblPr>
        <w:tblW w:w="10019" w:type="dxa"/>
        <w:tblLayout w:type="fixed"/>
        <w:tblLook w:val="0000" w:firstRow="0" w:lastRow="0" w:firstColumn="0" w:lastColumn="0" w:noHBand="0" w:noVBand="0"/>
      </w:tblPr>
      <w:tblGrid>
        <w:gridCol w:w="648"/>
        <w:gridCol w:w="3013"/>
        <w:gridCol w:w="486"/>
        <w:gridCol w:w="823"/>
        <w:gridCol w:w="1122"/>
        <w:gridCol w:w="374"/>
        <w:gridCol w:w="374"/>
        <w:gridCol w:w="1870"/>
        <w:gridCol w:w="1309"/>
      </w:tblGrid>
      <w:tr w:rsidR="009942F0" w:rsidRPr="009942F0" w:rsidTr="00D17C9C">
        <w:tblPrEx>
          <w:tblCellMar>
            <w:top w:w="0" w:type="dxa"/>
            <w:bottom w:w="0" w:type="dxa"/>
          </w:tblCellMar>
        </w:tblPrEx>
        <w:trPr>
          <w:cantSplit/>
        </w:trPr>
        <w:tc>
          <w:tcPr>
            <w:tcW w:w="10019" w:type="dxa"/>
            <w:gridSpan w:val="9"/>
          </w:tcPr>
          <w:p w:rsidR="009942F0" w:rsidRPr="009942F0" w:rsidRDefault="009942F0" w:rsidP="009942F0">
            <w:pPr>
              <w:pStyle w:val="15"/>
              <w:rPr>
                <w:spacing w:val="80"/>
                <w:sz w:val="24"/>
                <w:szCs w:val="24"/>
              </w:rPr>
            </w:pPr>
          </w:p>
          <w:p w:rsidR="009942F0" w:rsidRPr="009942F0" w:rsidRDefault="009942F0" w:rsidP="009942F0">
            <w:pPr>
              <w:pStyle w:val="15"/>
              <w:rPr>
                <w:sz w:val="24"/>
                <w:szCs w:val="24"/>
              </w:rPr>
            </w:pPr>
            <w:r w:rsidRPr="009942F0">
              <w:rPr>
                <w:spacing w:val="80"/>
                <w:sz w:val="24"/>
                <w:szCs w:val="24"/>
              </w:rPr>
              <w:t>ПОКУПАТЕЛЬ</w:t>
            </w:r>
            <w:r w:rsidRPr="009942F0">
              <w:rPr>
                <w:sz w:val="24"/>
                <w:szCs w:val="24"/>
              </w:rPr>
              <w:t>____________________________________________________</w:t>
            </w:r>
          </w:p>
        </w:tc>
      </w:tr>
      <w:tr w:rsidR="009942F0" w:rsidRPr="009942F0" w:rsidTr="00D17C9C">
        <w:tblPrEx>
          <w:tblCellMar>
            <w:top w:w="0" w:type="dxa"/>
            <w:bottom w:w="0" w:type="dxa"/>
          </w:tblCellMar>
        </w:tblPrEx>
        <w:tc>
          <w:tcPr>
            <w:tcW w:w="4147" w:type="dxa"/>
            <w:gridSpan w:val="3"/>
          </w:tcPr>
          <w:p w:rsidR="009942F0" w:rsidRPr="009942F0" w:rsidRDefault="009942F0" w:rsidP="009942F0">
            <w:pPr>
              <w:pStyle w:val="15"/>
              <w:rPr>
                <w:sz w:val="24"/>
                <w:szCs w:val="24"/>
              </w:rPr>
            </w:pPr>
          </w:p>
        </w:tc>
        <w:tc>
          <w:tcPr>
            <w:tcW w:w="5872" w:type="dxa"/>
            <w:gridSpan w:val="6"/>
          </w:tcPr>
          <w:p w:rsidR="009942F0" w:rsidRPr="009942F0" w:rsidRDefault="009942F0" w:rsidP="009942F0">
            <w:pPr>
              <w:pStyle w:val="15"/>
              <w:rPr>
                <w:sz w:val="24"/>
                <w:szCs w:val="24"/>
              </w:rPr>
            </w:pPr>
          </w:p>
        </w:tc>
      </w:tr>
      <w:tr w:rsidR="009942F0" w:rsidRPr="009942F0" w:rsidTr="00D17C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1134"/>
        </w:trPr>
        <w:tc>
          <w:tcPr>
            <w:tcW w:w="648" w:type="dxa"/>
            <w:tcBorders>
              <w:bottom w:val="single" w:sz="4" w:space="0" w:color="auto"/>
            </w:tcBorders>
            <w:vAlign w:val="center"/>
          </w:tcPr>
          <w:p w:rsidR="009942F0" w:rsidRPr="009942F0" w:rsidRDefault="009942F0" w:rsidP="009942F0">
            <w:pPr>
              <w:rPr>
                <w:rFonts w:ascii="Times New Roman" w:hAnsi="Times New Roman" w:cs="Times New Roman"/>
                <w:sz w:val="24"/>
                <w:szCs w:val="24"/>
              </w:rPr>
            </w:pPr>
            <w:r w:rsidRPr="009942F0">
              <w:rPr>
                <w:rFonts w:ascii="Times New Roman" w:hAnsi="Times New Roman" w:cs="Times New Roman"/>
                <w:sz w:val="24"/>
                <w:szCs w:val="24"/>
              </w:rPr>
              <w:t>№</w:t>
            </w:r>
          </w:p>
          <w:p w:rsidR="009942F0" w:rsidRPr="009942F0" w:rsidRDefault="009942F0" w:rsidP="009942F0">
            <w:pPr>
              <w:rPr>
                <w:rFonts w:ascii="Times New Roman" w:hAnsi="Times New Roman" w:cs="Times New Roman"/>
                <w:sz w:val="24"/>
                <w:szCs w:val="24"/>
              </w:rPr>
            </w:pPr>
            <w:proofErr w:type="gramStart"/>
            <w:r w:rsidRPr="009942F0">
              <w:rPr>
                <w:rFonts w:ascii="Times New Roman" w:hAnsi="Times New Roman" w:cs="Times New Roman"/>
                <w:sz w:val="24"/>
                <w:szCs w:val="24"/>
              </w:rPr>
              <w:t>п</w:t>
            </w:r>
            <w:proofErr w:type="gramEnd"/>
            <w:r w:rsidRPr="009942F0">
              <w:rPr>
                <w:rFonts w:ascii="Times New Roman" w:hAnsi="Times New Roman" w:cs="Times New Roman"/>
                <w:sz w:val="24"/>
                <w:szCs w:val="24"/>
              </w:rPr>
              <w:t>/п</w:t>
            </w:r>
          </w:p>
        </w:tc>
        <w:tc>
          <w:tcPr>
            <w:tcW w:w="3013" w:type="dxa"/>
            <w:tcBorders>
              <w:bottom w:val="single" w:sz="4" w:space="0" w:color="auto"/>
            </w:tcBorders>
            <w:vAlign w:val="center"/>
          </w:tcPr>
          <w:p w:rsidR="009942F0" w:rsidRPr="009942F0" w:rsidRDefault="009942F0" w:rsidP="009942F0">
            <w:pPr>
              <w:rPr>
                <w:rFonts w:ascii="Times New Roman" w:hAnsi="Times New Roman" w:cs="Times New Roman"/>
                <w:sz w:val="24"/>
                <w:szCs w:val="24"/>
              </w:rPr>
            </w:pPr>
            <w:r w:rsidRPr="009942F0">
              <w:rPr>
                <w:rFonts w:ascii="Times New Roman" w:hAnsi="Times New Roman" w:cs="Times New Roman"/>
                <w:sz w:val="24"/>
                <w:szCs w:val="24"/>
              </w:rPr>
              <w:t>Ф.И.О.</w:t>
            </w:r>
          </w:p>
          <w:p w:rsidR="009942F0" w:rsidRPr="009942F0" w:rsidRDefault="009942F0" w:rsidP="009942F0">
            <w:pPr>
              <w:rPr>
                <w:rFonts w:ascii="Times New Roman" w:hAnsi="Times New Roman" w:cs="Times New Roman"/>
                <w:sz w:val="24"/>
                <w:szCs w:val="24"/>
              </w:rPr>
            </w:pPr>
            <w:r w:rsidRPr="009942F0">
              <w:rPr>
                <w:rFonts w:ascii="Times New Roman" w:hAnsi="Times New Roman" w:cs="Times New Roman"/>
                <w:sz w:val="24"/>
                <w:szCs w:val="24"/>
              </w:rPr>
              <w:t>(гос. номер)</w:t>
            </w:r>
          </w:p>
        </w:tc>
        <w:tc>
          <w:tcPr>
            <w:tcW w:w="1309" w:type="dxa"/>
            <w:gridSpan w:val="2"/>
            <w:vAlign w:val="center"/>
          </w:tcPr>
          <w:p w:rsidR="009942F0" w:rsidRPr="009942F0" w:rsidRDefault="009942F0" w:rsidP="009942F0">
            <w:pPr>
              <w:rPr>
                <w:rFonts w:ascii="Times New Roman" w:hAnsi="Times New Roman" w:cs="Times New Roman"/>
                <w:sz w:val="24"/>
                <w:szCs w:val="24"/>
              </w:rPr>
            </w:pPr>
            <w:r w:rsidRPr="009942F0">
              <w:rPr>
                <w:rFonts w:ascii="Times New Roman" w:hAnsi="Times New Roman" w:cs="Times New Roman"/>
                <w:sz w:val="24"/>
                <w:szCs w:val="24"/>
              </w:rPr>
              <w:t>Тип</w:t>
            </w:r>
          </w:p>
          <w:p w:rsidR="009942F0" w:rsidRPr="009942F0" w:rsidRDefault="009942F0" w:rsidP="009942F0">
            <w:pPr>
              <w:rPr>
                <w:rFonts w:ascii="Times New Roman" w:hAnsi="Times New Roman" w:cs="Times New Roman"/>
                <w:sz w:val="24"/>
                <w:szCs w:val="24"/>
              </w:rPr>
            </w:pPr>
            <w:r w:rsidRPr="009942F0">
              <w:rPr>
                <w:rFonts w:ascii="Times New Roman" w:hAnsi="Times New Roman" w:cs="Times New Roman"/>
                <w:sz w:val="24"/>
                <w:szCs w:val="24"/>
              </w:rPr>
              <w:t>то</w:t>
            </w:r>
            <w:r w:rsidRPr="009942F0">
              <w:rPr>
                <w:rFonts w:ascii="Times New Roman" w:hAnsi="Times New Roman" w:cs="Times New Roman"/>
                <w:sz w:val="24"/>
                <w:szCs w:val="24"/>
              </w:rPr>
              <w:t>п</w:t>
            </w:r>
            <w:r w:rsidRPr="009942F0">
              <w:rPr>
                <w:rFonts w:ascii="Times New Roman" w:hAnsi="Times New Roman" w:cs="Times New Roman"/>
                <w:sz w:val="24"/>
                <w:szCs w:val="24"/>
              </w:rPr>
              <w:t>лива</w:t>
            </w:r>
          </w:p>
        </w:tc>
        <w:tc>
          <w:tcPr>
            <w:tcW w:w="1122" w:type="dxa"/>
            <w:vAlign w:val="center"/>
          </w:tcPr>
          <w:p w:rsidR="009942F0" w:rsidRPr="009942F0" w:rsidRDefault="009942F0" w:rsidP="009942F0">
            <w:pPr>
              <w:rPr>
                <w:rFonts w:ascii="Times New Roman" w:hAnsi="Times New Roman" w:cs="Times New Roman"/>
                <w:sz w:val="24"/>
                <w:szCs w:val="24"/>
              </w:rPr>
            </w:pPr>
            <w:r w:rsidRPr="009942F0">
              <w:rPr>
                <w:rFonts w:ascii="Times New Roman" w:hAnsi="Times New Roman" w:cs="Times New Roman"/>
                <w:sz w:val="24"/>
                <w:szCs w:val="24"/>
              </w:rPr>
              <w:t>Лимит</w:t>
            </w:r>
          </w:p>
        </w:tc>
        <w:tc>
          <w:tcPr>
            <w:tcW w:w="374" w:type="dxa"/>
            <w:textDirection w:val="btLr"/>
            <w:vAlign w:val="center"/>
          </w:tcPr>
          <w:p w:rsidR="009942F0" w:rsidRPr="009942F0" w:rsidRDefault="009942F0" w:rsidP="009942F0">
            <w:pPr>
              <w:rPr>
                <w:rFonts w:ascii="Times New Roman" w:hAnsi="Times New Roman" w:cs="Times New Roman"/>
                <w:sz w:val="24"/>
                <w:szCs w:val="24"/>
              </w:rPr>
            </w:pPr>
            <w:proofErr w:type="spellStart"/>
            <w:r w:rsidRPr="009942F0">
              <w:rPr>
                <w:rFonts w:ascii="Times New Roman" w:hAnsi="Times New Roman" w:cs="Times New Roman"/>
                <w:sz w:val="24"/>
                <w:szCs w:val="24"/>
              </w:rPr>
              <w:t>сут</w:t>
            </w:r>
            <w:proofErr w:type="spellEnd"/>
            <w:r w:rsidRPr="009942F0">
              <w:rPr>
                <w:rFonts w:ascii="Times New Roman" w:hAnsi="Times New Roman" w:cs="Times New Roman"/>
                <w:sz w:val="24"/>
                <w:szCs w:val="24"/>
              </w:rPr>
              <w:t>.</w:t>
            </w:r>
          </w:p>
        </w:tc>
        <w:tc>
          <w:tcPr>
            <w:tcW w:w="374" w:type="dxa"/>
            <w:textDirection w:val="btLr"/>
            <w:vAlign w:val="center"/>
          </w:tcPr>
          <w:p w:rsidR="009942F0" w:rsidRPr="009942F0" w:rsidRDefault="009942F0" w:rsidP="009942F0">
            <w:pPr>
              <w:rPr>
                <w:rFonts w:ascii="Times New Roman" w:hAnsi="Times New Roman" w:cs="Times New Roman"/>
                <w:sz w:val="24"/>
                <w:szCs w:val="24"/>
              </w:rPr>
            </w:pPr>
            <w:r w:rsidRPr="009942F0">
              <w:rPr>
                <w:rFonts w:ascii="Times New Roman" w:hAnsi="Times New Roman" w:cs="Times New Roman"/>
                <w:sz w:val="24"/>
                <w:szCs w:val="24"/>
              </w:rPr>
              <w:t>мес.</w:t>
            </w:r>
          </w:p>
        </w:tc>
        <w:tc>
          <w:tcPr>
            <w:tcW w:w="1870" w:type="dxa"/>
            <w:vAlign w:val="center"/>
          </w:tcPr>
          <w:p w:rsidR="009942F0" w:rsidRPr="009942F0" w:rsidRDefault="009942F0" w:rsidP="009942F0">
            <w:pPr>
              <w:rPr>
                <w:rFonts w:ascii="Times New Roman" w:hAnsi="Times New Roman" w:cs="Times New Roman"/>
                <w:sz w:val="24"/>
                <w:szCs w:val="24"/>
              </w:rPr>
            </w:pPr>
            <w:r w:rsidRPr="009942F0">
              <w:rPr>
                <w:rFonts w:ascii="Times New Roman" w:hAnsi="Times New Roman" w:cs="Times New Roman"/>
                <w:sz w:val="24"/>
                <w:szCs w:val="24"/>
              </w:rPr>
              <w:t>Графический н</w:t>
            </w:r>
            <w:r w:rsidRPr="009942F0">
              <w:rPr>
                <w:rFonts w:ascii="Times New Roman" w:hAnsi="Times New Roman" w:cs="Times New Roman"/>
                <w:sz w:val="24"/>
                <w:szCs w:val="24"/>
              </w:rPr>
              <w:t>о</w:t>
            </w:r>
            <w:r w:rsidRPr="009942F0">
              <w:rPr>
                <w:rFonts w:ascii="Times New Roman" w:hAnsi="Times New Roman" w:cs="Times New Roman"/>
                <w:sz w:val="24"/>
                <w:szCs w:val="24"/>
              </w:rPr>
              <w:t>мер карты</w:t>
            </w:r>
          </w:p>
        </w:tc>
        <w:tc>
          <w:tcPr>
            <w:tcW w:w="1309" w:type="dxa"/>
            <w:tcBorders>
              <w:bottom w:val="single" w:sz="4" w:space="0" w:color="auto"/>
            </w:tcBorders>
            <w:vAlign w:val="center"/>
          </w:tcPr>
          <w:p w:rsidR="009942F0" w:rsidRPr="009942F0" w:rsidRDefault="009942F0" w:rsidP="009942F0">
            <w:pPr>
              <w:rPr>
                <w:rFonts w:ascii="Times New Roman" w:hAnsi="Times New Roman" w:cs="Times New Roman"/>
                <w:sz w:val="24"/>
                <w:szCs w:val="24"/>
              </w:rPr>
            </w:pPr>
            <w:r w:rsidRPr="009942F0">
              <w:rPr>
                <w:rFonts w:ascii="Times New Roman" w:hAnsi="Times New Roman" w:cs="Times New Roman"/>
                <w:sz w:val="24"/>
                <w:szCs w:val="24"/>
              </w:rPr>
              <w:t>П</w:t>
            </w:r>
            <w:r w:rsidRPr="009942F0">
              <w:rPr>
                <w:rFonts w:ascii="Times New Roman" w:hAnsi="Times New Roman" w:cs="Times New Roman"/>
                <w:sz w:val="24"/>
                <w:szCs w:val="24"/>
              </w:rPr>
              <w:t>а</w:t>
            </w:r>
            <w:r w:rsidRPr="009942F0">
              <w:rPr>
                <w:rFonts w:ascii="Times New Roman" w:hAnsi="Times New Roman" w:cs="Times New Roman"/>
                <w:sz w:val="24"/>
                <w:szCs w:val="24"/>
              </w:rPr>
              <w:t>роль</w:t>
            </w:r>
          </w:p>
        </w:tc>
      </w:tr>
      <w:tr w:rsidR="009942F0" w:rsidRPr="009942F0" w:rsidTr="00D17C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648" w:type="dxa"/>
          </w:tcPr>
          <w:p w:rsidR="009942F0" w:rsidRPr="009942F0" w:rsidRDefault="009942F0" w:rsidP="009942F0">
            <w:pPr>
              <w:pStyle w:val="15"/>
              <w:rPr>
                <w:sz w:val="24"/>
                <w:szCs w:val="24"/>
              </w:rPr>
            </w:pPr>
          </w:p>
        </w:tc>
        <w:tc>
          <w:tcPr>
            <w:tcW w:w="3013" w:type="dxa"/>
          </w:tcPr>
          <w:p w:rsidR="009942F0" w:rsidRPr="009942F0" w:rsidRDefault="009942F0" w:rsidP="009942F0">
            <w:pPr>
              <w:pStyle w:val="15"/>
              <w:rPr>
                <w:sz w:val="24"/>
                <w:szCs w:val="24"/>
              </w:rPr>
            </w:pPr>
          </w:p>
        </w:tc>
        <w:tc>
          <w:tcPr>
            <w:tcW w:w="1309" w:type="dxa"/>
            <w:gridSpan w:val="2"/>
          </w:tcPr>
          <w:p w:rsidR="009942F0" w:rsidRPr="009942F0" w:rsidRDefault="009942F0" w:rsidP="009942F0">
            <w:pPr>
              <w:pStyle w:val="15"/>
              <w:rPr>
                <w:sz w:val="24"/>
                <w:szCs w:val="24"/>
              </w:rPr>
            </w:pPr>
          </w:p>
        </w:tc>
        <w:tc>
          <w:tcPr>
            <w:tcW w:w="1122"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1870" w:type="dxa"/>
          </w:tcPr>
          <w:p w:rsidR="009942F0" w:rsidRPr="009942F0" w:rsidRDefault="009942F0" w:rsidP="009942F0">
            <w:pPr>
              <w:pStyle w:val="15"/>
              <w:rPr>
                <w:sz w:val="24"/>
                <w:szCs w:val="24"/>
              </w:rPr>
            </w:pPr>
          </w:p>
        </w:tc>
        <w:tc>
          <w:tcPr>
            <w:tcW w:w="1309" w:type="dxa"/>
          </w:tcPr>
          <w:p w:rsidR="009942F0" w:rsidRPr="009942F0" w:rsidRDefault="009942F0" w:rsidP="009942F0">
            <w:pPr>
              <w:pStyle w:val="15"/>
              <w:rPr>
                <w:sz w:val="24"/>
                <w:szCs w:val="24"/>
              </w:rPr>
            </w:pPr>
          </w:p>
        </w:tc>
      </w:tr>
      <w:tr w:rsidR="009942F0" w:rsidRPr="009942F0" w:rsidTr="00D17C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648" w:type="dxa"/>
          </w:tcPr>
          <w:p w:rsidR="009942F0" w:rsidRPr="009942F0" w:rsidRDefault="009942F0" w:rsidP="009942F0">
            <w:pPr>
              <w:pStyle w:val="15"/>
              <w:rPr>
                <w:sz w:val="24"/>
                <w:szCs w:val="24"/>
              </w:rPr>
            </w:pPr>
          </w:p>
        </w:tc>
        <w:tc>
          <w:tcPr>
            <w:tcW w:w="3013" w:type="dxa"/>
          </w:tcPr>
          <w:p w:rsidR="009942F0" w:rsidRPr="009942F0" w:rsidRDefault="009942F0" w:rsidP="009942F0">
            <w:pPr>
              <w:pStyle w:val="15"/>
              <w:rPr>
                <w:sz w:val="24"/>
                <w:szCs w:val="24"/>
              </w:rPr>
            </w:pPr>
          </w:p>
        </w:tc>
        <w:tc>
          <w:tcPr>
            <w:tcW w:w="1309" w:type="dxa"/>
            <w:gridSpan w:val="2"/>
          </w:tcPr>
          <w:p w:rsidR="009942F0" w:rsidRPr="009942F0" w:rsidRDefault="009942F0" w:rsidP="009942F0">
            <w:pPr>
              <w:pStyle w:val="15"/>
              <w:rPr>
                <w:sz w:val="24"/>
                <w:szCs w:val="24"/>
              </w:rPr>
            </w:pPr>
          </w:p>
        </w:tc>
        <w:tc>
          <w:tcPr>
            <w:tcW w:w="1122"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1870" w:type="dxa"/>
          </w:tcPr>
          <w:p w:rsidR="009942F0" w:rsidRPr="009942F0" w:rsidRDefault="009942F0" w:rsidP="009942F0">
            <w:pPr>
              <w:pStyle w:val="15"/>
              <w:rPr>
                <w:sz w:val="24"/>
                <w:szCs w:val="24"/>
              </w:rPr>
            </w:pPr>
          </w:p>
        </w:tc>
        <w:tc>
          <w:tcPr>
            <w:tcW w:w="1309" w:type="dxa"/>
          </w:tcPr>
          <w:p w:rsidR="009942F0" w:rsidRPr="009942F0" w:rsidRDefault="009942F0" w:rsidP="009942F0">
            <w:pPr>
              <w:pStyle w:val="15"/>
              <w:rPr>
                <w:sz w:val="24"/>
                <w:szCs w:val="24"/>
              </w:rPr>
            </w:pPr>
          </w:p>
        </w:tc>
      </w:tr>
      <w:tr w:rsidR="009942F0" w:rsidRPr="009942F0" w:rsidTr="00D17C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648" w:type="dxa"/>
          </w:tcPr>
          <w:p w:rsidR="009942F0" w:rsidRPr="009942F0" w:rsidRDefault="009942F0" w:rsidP="009942F0">
            <w:pPr>
              <w:pStyle w:val="15"/>
              <w:rPr>
                <w:sz w:val="24"/>
                <w:szCs w:val="24"/>
              </w:rPr>
            </w:pPr>
          </w:p>
        </w:tc>
        <w:tc>
          <w:tcPr>
            <w:tcW w:w="3013" w:type="dxa"/>
          </w:tcPr>
          <w:p w:rsidR="009942F0" w:rsidRPr="009942F0" w:rsidRDefault="009942F0" w:rsidP="009942F0">
            <w:pPr>
              <w:pStyle w:val="15"/>
              <w:rPr>
                <w:sz w:val="24"/>
                <w:szCs w:val="24"/>
              </w:rPr>
            </w:pPr>
          </w:p>
        </w:tc>
        <w:tc>
          <w:tcPr>
            <w:tcW w:w="1309" w:type="dxa"/>
            <w:gridSpan w:val="2"/>
          </w:tcPr>
          <w:p w:rsidR="009942F0" w:rsidRPr="009942F0" w:rsidRDefault="009942F0" w:rsidP="009942F0">
            <w:pPr>
              <w:pStyle w:val="15"/>
              <w:rPr>
                <w:sz w:val="24"/>
                <w:szCs w:val="24"/>
              </w:rPr>
            </w:pPr>
          </w:p>
        </w:tc>
        <w:tc>
          <w:tcPr>
            <w:tcW w:w="1122"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1870" w:type="dxa"/>
          </w:tcPr>
          <w:p w:rsidR="009942F0" w:rsidRPr="009942F0" w:rsidRDefault="009942F0" w:rsidP="009942F0">
            <w:pPr>
              <w:pStyle w:val="15"/>
              <w:rPr>
                <w:sz w:val="24"/>
                <w:szCs w:val="24"/>
              </w:rPr>
            </w:pPr>
          </w:p>
        </w:tc>
        <w:tc>
          <w:tcPr>
            <w:tcW w:w="1309" w:type="dxa"/>
          </w:tcPr>
          <w:p w:rsidR="009942F0" w:rsidRPr="009942F0" w:rsidRDefault="009942F0" w:rsidP="009942F0">
            <w:pPr>
              <w:pStyle w:val="15"/>
              <w:rPr>
                <w:sz w:val="24"/>
                <w:szCs w:val="24"/>
              </w:rPr>
            </w:pPr>
          </w:p>
        </w:tc>
      </w:tr>
      <w:tr w:rsidR="009942F0" w:rsidRPr="009942F0" w:rsidTr="00D17C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648" w:type="dxa"/>
          </w:tcPr>
          <w:p w:rsidR="009942F0" w:rsidRPr="009942F0" w:rsidRDefault="009942F0" w:rsidP="009942F0">
            <w:pPr>
              <w:pStyle w:val="15"/>
              <w:rPr>
                <w:sz w:val="24"/>
                <w:szCs w:val="24"/>
              </w:rPr>
            </w:pPr>
          </w:p>
        </w:tc>
        <w:tc>
          <w:tcPr>
            <w:tcW w:w="3013" w:type="dxa"/>
          </w:tcPr>
          <w:p w:rsidR="009942F0" w:rsidRPr="009942F0" w:rsidRDefault="009942F0" w:rsidP="009942F0">
            <w:pPr>
              <w:pStyle w:val="15"/>
              <w:rPr>
                <w:sz w:val="24"/>
                <w:szCs w:val="24"/>
              </w:rPr>
            </w:pPr>
          </w:p>
        </w:tc>
        <w:tc>
          <w:tcPr>
            <w:tcW w:w="1309" w:type="dxa"/>
            <w:gridSpan w:val="2"/>
          </w:tcPr>
          <w:p w:rsidR="009942F0" w:rsidRPr="009942F0" w:rsidRDefault="009942F0" w:rsidP="009942F0">
            <w:pPr>
              <w:pStyle w:val="15"/>
              <w:rPr>
                <w:sz w:val="24"/>
                <w:szCs w:val="24"/>
              </w:rPr>
            </w:pPr>
          </w:p>
        </w:tc>
        <w:tc>
          <w:tcPr>
            <w:tcW w:w="1122"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1870" w:type="dxa"/>
          </w:tcPr>
          <w:p w:rsidR="009942F0" w:rsidRPr="009942F0" w:rsidRDefault="009942F0" w:rsidP="009942F0">
            <w:pPr>
              <w:pStyle w:val="15"/>
              <w:rPr>
                <w:sz w:val="24"/>
                <w:szCs w:val="24"/>
              </w:rPr>
            </w:pPr>
          </w:p>
        </w:tc>
        <w:tc>
          <w:tcPr>
            <w:tcW w:w="1309" w:type="dxa"/>
          </w:tcPr>
          <w:p w:rsidR="009942F0" w:rsidRPr="009942F0" w:rsidRDefault="009942F0" w:rsidP="009942F0">
            <w:pPr>
              <w:pStyle w:val="15"/>
              <w:rPr>
                <w:sz w:val="24"/>
                <w:szCs w:val="24"/>
              </w:rPr>
            </w:pPr>
          </w:p>
        </w:tc>
      </w:tr>
      <w:tr w:rsidR="009942F0" w:rsidRPr="009942F0" w:rsidTr="00D17C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648" w:type="dxa"/>
          </w:tcPr>
          <w:p w:rsidR="009942F0" w:rsidRPr="009942F0" w:rsidRDefault="009942F0" w:rsidP="009942F0">
            <w:pPr>
              <w:pStyle w:val="15"/>
              <w:rPr>
                <w:sz w:val="24"/>
                <w:szCs w:val="24"/>
              </w:rPr>
            </w:pPr>
          </w:p>
        </w:tc>
        <w:tc>
          <w:tcPr>
            <w:tcW w:w="3013" w:type="dxa"/>
          </w:tcPr>
          <w:p w:rsidR="009942F0" w:rsidRPr="009942F0" w:rsidRDefault="009942F0" w:rsidP="009942F0">
            <w:pPr>
              <w:pStyle w:val="15"/>
              <w:rPr>
                <w:sz w:val="24"/>
                <w:szCs w:val="24"/>
              </w:rPr>
            </w:pPr>
          </w:p>
        </w:tc>
        <w:tc>
          <w:tcPr>
            <w:tcW w:w="1309" w:type="dxa"/>
            <w:gridSpan w:val="2"/>
          </w:tcPr>
          <w:p w:rsidR="009942F0" w:rsidRPr="009942F0" w:rsidRDefault="009942F0" w:rsidP="009942F0">
            <w:pPr>
              <w:pStyle w:val="15"/>
              <w:rPr>
                <w:sz w:val="24"/>
                <w:szCs w:val="24"/>
              </w:rPr>
            </w:pPr>
          </w:p>
        </w:tc>
        <w:tc>
          <w:tcPr>
            <w:tcW w:w="1122"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1870" w:type="dxa"/>
          </w:tcPr>
          <w:p w:rsidR="009942F0" w:rsidRPr="009942F0" w:rsidRDefault="009942F0" w:rsidP="009942F0">
            <w:pPr>
              <w:pStyle w:val="15"/>
              <w:rPr>
                <w:sz w:val="24"/>
                <w:szCs w:val="24"/>
              </w:rPr>
            </w:pPr>
          </w:p>
        </w:tc>
        <w:tc>
          <w:tcPr>
            <w:tcW w:w="1309" w:type="dxa"/>
          </w:tcPr>
          <w:p w:rsidR="009942F0" w:rsidRPr="009942F0" w:rsidRDefault="009942F0" w:rsidP="009942F0">
            <w:pPr>
              <w:pStyle w:val="15"/>
              <w:rPr>
                <w:sz w:val="24"/>
                <w:szCs w:val="24"/>
              </w:rPr>
            </w:pPr>
          </w:p>
        </w:tc>
      </w:tr>
      <w:tr w:rsidR="009942F0" w:rsidRPr="009942F0" w:rsidTr="00D17C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648" w:type="dxa"/>
          </w:tcPr>
          <w:p w:rsidR="009942F0" w:rsidRPr="009942F0" w:rsidRDefault="009942F0" w:rsidP="009942F0">
            <w:pPr>
              <w:pStyle w:val="15"/>
              <w:rPr>
                <w:sz w:val="24"/>
                <w:szCs w:val="24"/>
              </w:rPr>
            </w:pPr>
          </w:p>
        </w:tc>
        <w:tc>
          <w:tcPr>
            <w:tcW w:w="3013" w:type="dxa"/>
          </w:tcPr>
          <w:p w:rsidR="009942F0" w:rsidRPr="009942F0" w:rsidRDefault="009942F0" w:rsidP="009942F0">
            <w:pPr>
              <w:pStyle w:val="15"/>
              <w:rPr>
                <w:sz w:val="24"/>
                <w:szCs w:val="24"/>
              </w:rPr>
            </w:pPr>
          </w:p>
        </w:tc>
        <w:tc>
          <w:tcPr>
            <w:tcW w:w="1309" w:type="dxa"/>
            <w:gridSpan w:val="2"/>
          </w:tcPr>
          <w:p w:rsidR="009942F0" w:rsidRPr="009942F0" w:rsidRDefault="009942F0" w:rsidP="009942F0">
            <w:pPr>
              <w:pStyle w:val="15"/>
              <w:rPr>
                <w:sz w:val="24"/>
                <w:szCs w:val="24"/>
              </w:rPr>
            </w:pPr>
          </w:p>
        </w:tc>
        <w:tc>
          <w:tcPr>
            <w:tcW w:w="1122"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1870" w:type="dxa"/>
          </w:tcPr>
          <w:p w:rsidR="009942F0" w:rsidRPr="009942F0" w:rsidRDefault="009942F0" w:rsidP="009942F0">
            <w:pPr>
              <w:pStyle w:val="15"/>
              <w:rPr>
                <w:sz w:val="24"/>
                <w:szCs w:val="24"/>
              </w:rPr>
            </w:pPr>
          </w:p>
        </w:tc>
        <w:tc>
          <w:tcPr>
            <w:tcW w:w="1309" w:type="dxa"/>
          </w:tcPr>
          <w:p w:rsidR="009942F0" w:rsidRPr="009942F0" w:rsidRDefault="009942F0" w:rsidP="009942F0">
            <w:pPr>
              <w:pStyle w:val="15"/>
              <w:rPr>
                <w:sz w:val="24"/>
                <w:szCs w:val="24"/>
              </w:rPr>
            </w:pPr>
          </w:p>
        </w:tc>
      </w:tr>
      <w:tr w:rsidR="009942F0" w:rsidRPr="009942F0" w:rsidTr="00D17C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648" w:type="dxa"/>
          </w:tcPr>
          <w:p w:rsidR="009942F0" w:rsidRPr="009942F0" w:rsidRDefault="009942F0" w:rsidP="009942F0">
            <w:pPr>
              <w:pStyle w:val="15"/>
              <w:rPr>
                <w:sz w:val="24"/>
                <w:szCs w:val="24"/>
              </w:rPr>
            </w:pPr>
          </w:p>
        </w:tc>
        <w:tc>
          <w:tcPr>
            <w:tcW w:w="3013" w:type="dxa"/>
          </w:tcPr>
          <w:p w:rsidR="009942F0" w:rsidRPr="009942F0" w:rsidRDefault="009942F0" w:rsidP="009942F0">
            <w:pPr>
              <w:pStyle w:val="15"/>
              <w:rPr>
                <w:sz w:val="24"/>
                <w:szCs w:val="24"/>
              </w:rPr>
            </w:pPr>
          </w:p>
        </w:tc>
        <w:tc>
          <w:tcPr>
            <w:tcW w:w="1309" w:type="dxa"/>
            <w:gridSpan w:val="2"/>
          </w:tcPr>
          <w:p w:rsidR="009942F0" w:rsidRPr="009942F0" w:rsidRDefault="009942F0" w:rsidP="009942F0">
            <w:pPr>
              <w:pStyle w:val="15"/>
              <w:rPr>
                <w:sz w:val="24"/>
                <w:szCs w:val="24"/>
              </w:rPr>
            </w:pPr>
          </w:p>
        </w:tc>
        <w:tc>
          <w:tcPr>
            <w:tcW w:w="1122"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1870" w:type="dxa"/>
          </w:tcPr>
          <w:p w:rsidR="009942F0" w:rsidRPr="009942F0" w:rsidRDefault="009942F0" w:rsidP="009942F0">
            <w:pPr>
              <w:pStyle w:val="15"/>
              <w:rPr>
                <w:sz w:val="24"/>
                <w:szCs w:val="24"/>
              </w:rPr>
            </w:pPr>
          </w:p>
        </w:tc>
        <w:tc>
          <w:tcPr>
            <w:tcW w:w="1309" w:type="dxa"/>
          </w:tcPr>
          <w:p w:rsidR="009942F0" w:rsidRPr="009942F0" w:rsidRDefault="009942F0" w:rsidP="009942F0">
            <w:pPr>
              <w:pStyle w:val="15"/>
              <w:rPr>
                <w:sz w:val="24"/>
                <w:szCs w:val="24"/>
              </w:rPr>
            </w:pPr>
          </w:p>
        </w:tc>
      </w:tr>
      <w:tr w:rsidR="009942F0" w:rsidRPr="009942F0" w:rsidTr="00D17C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648" w:type="dxa"/>
          </w:tcPr>
          <w:p w:rsidR="009942F0" w:rsidRPr="009942F0" w:rsidRDefault="009942F0" w:rsidP="009942F0">
            <w:pPr>
              <w:pStyle w:val="15"/>
              <w:rPr>
                <w:sz w:val="24"/>
                <w:szCs w:val="24"/>
              </w:rPr>
            </w:pPr>
          </w:p>
        </w:tc>
        <w:tc>
          <w:tcPr>
            <w:tcW w:w="3013" w:type="dxa"/>
          </w:tcPr>
          <w:p w:rsidR="009942F0" w:rsidRPr="009942F0" w:rsidRDefault="009942F0" w:rsidP="009942F0">
            <w:pPr>
              <w:pStyle w:val="15"/>
              <w:rPr>
                <w:sz w:val="24"/>
                <w:szCs w:val="24"/>
              </w:rPr>
            </w:pPr>
          </w:p>
        </w:tc>
        <w:tc>
          <w:tcPr>
            <w:tcW w:w="1309" w:type="dxa"/>
            <w:gridSpan w:val="2"/>
          </w:tcPr>
          <w:p w:rsidR="009942F0" w:rsidRPr="009942F0" w:rsidRDefault="009942F0" w:rsidP="009942F0">
            <w:pPr>
              <w:pStyle w:val="15"/>
              <w:rPr>
                <w:sz w:val="24"/>
                <w:szCs w:val="24"/>
              </w:rPr>
            </w:pPr>
          </w:p>
        </w:tc>
        <w:tc>
          <w:tcPr>
            <w:tcW w:w="1122"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1870" w:type="dxa"/>
          </w:tcPr>
          <w:p w:rsidR="009942F0" w:rsidRPr="009942F0" w:rsidRDefault="009942F0" w:rsidP="009942F0">
            <w:pPr>
              <w:pStyle w:val="15"/>
              <w:rPr>
                <w:sz w:val="24"/>
                <w:szCs w:val="24"/>
              </w:rPr>
            </w:pPr>
          </w:p>
        </w:tc>
        <w:tc>
          <w:tcPr>
            <w:tcW w:w="1309" w:type="dxa"/>
          </w:tcPr>
          <w:p w:rsidR="009942F0" w:rsidRPr="009942F0" w:rsidRDefault="009942F0" w:rsidP="009942F0">
            <w:pPr>
              <w:pStyle w:val="15"/>
              <w:rPr>
                <w:sz w:val="24"/>
                <w:szCs w:val="24"/>
              </w:rPr>
            </w:pPr>
          </w:p>
        </w:tc>
      </w:tr>
      <w:tr w:rsidR="009942F0" w:rsidRPr="009942F0" w:rsidTr="00D17C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648" w:type="dxa"/>
          </w:tcPr>
          <w:p w:rsidR="009942F0" w:rsidRPr="009942F0" w:rsidRDefault="009942F0" w:rsidP="009942F0">
            <w:pPr>
              <w:pStyle w:val="15"/>
              <w:rPr>
                <w:sz w:val="24"/>
                <w:szCs w:val="24"/>
              </w:rPr>
            </w:pPr>
          </w:p>
        </w:tc>
        <w:tc>
          <w:tcPr>
            <w:tcW w:w="3013" w:type="dxa"/>
          </w:tcPr>
          <w:p w:rsidR="009942F0" w:rsidRPr="009942F0" w:rsidRDefault="009942F0" w:rsidP="009942F0">
            <w:pPr>
              <w:pStyle w:val="15"/>
              <w:rPr>
                <w:sz w:val="24"/>
                <w:szCs w:val="24"/>
              </w:rPr>
            </w:pPr>
          </w:p>
        </w:tc>
        <w:tc>
          <w:tcPr>
            <w:tcW w:w="1309" w:type="dxa"/>
            <w:gridSpan w:val="2"/>
          </w:tcPr>
          <w:p w:rsidR="009942F0" w:rsidRPr="009942F0" w:rsidRDefault="009942F0" w:rsidP="009942F0">
            <w:pPr>
              <w:pStyle w:val="15"/>
              <w:rPr>
                <w:sz w:val="24"/>
                <w:szCs w:val="24"/>
              </w:rPr>
            </w:pPr>
          </w:p>
        </w:tc>
        <w:tc>
          <w:tcPr>
            <w:tcW w:w="1122"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1870" w:type="dxa"/>
          </w:tcPr>
          <w:p w:rsidR="009942F0" w:rsidRPr="009942F0" w:rsidRDefault="009942F0" w:rsidP="009942F0">
            <w:pPr>
              <w:pStyle w:val="15"/>
              <w:rPr>
                <w:sz w:val="24"/>
                <w:szCs w:val="24"/>
              </w:rPr>
            </w:pPr>
          </w:p>
        </w:tc>
        <w:tc>
          <w:tcPr>
            <w:tcW w:w="1309" w:type="dxa"/>
          </w:tcPr>
          <w:p w:rsidR="009942F0" w:rsidRPr="009942F0" w:rsidRDefault="009942F0" w:rsidP="009942F0">
            <w:pPr>
              <w:pStyle w:val="15"/>
              <w:rPr>
                <w:sz w:val="24"/>
                <w:szCs w:val="24"/>
              </w:rPr>
            </w:pPr>
          </w:p>
        </w:tc>
      </w:tr>
      <w:tr w:rsidR="009942F0" w:rsidRPr="009942F0" w:rsidTr="00D17C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648" w:type="dxa"/>
          </w:tcPr>
          <w:p w:rsidR="009942F0" w:rsidRPr="009942F0" w:rsidRDefault="009942F0" w:rsidP="009942F0">
            <w:pPr>
              <w:pStyle w:val="15"/>
              <w:rPr>
                <w:sz w:val="24"/>
                <w:szCs w:val="24"/>
              </w:rPr>
            </w:pPr>
          </w:p>
        </w:tc>
        <w:tc>
          <w:tcPr>
            <w:tcW w:w="3013" w:type="dxa"/>
          </w:tcPr>
          <w:p w:rsidR="009942F0" w:rsidRPr="009942F0" w:rsidRDefault="009942F0" w:rsidP="009942F0">
            <w:pPr>
              <w:pStyle w:val="15"/>
              <w:rPr>
                <w:sz w:val="24"/>
                <w:szCs w:val="24"/>
              </w:rPr>
            </w:pPr>
          </w:p>
        </w:tc>
        <w:tc>
          <w:tcPr>
            <w:tcW w:w="1309" w:type="dxa"/>
            <w:gridSpan w:val="2"/>
          </w:tcPr>
          <w:p w:rsidR="009942F0" w:rsidRPr="009942F0" w:rsidRDefault="009942F0" w:rsidP="009942F0">
            <w:pPr>
              <w:pStyle w:val="15"/>
              <w:rPr>
                <w:sz w:val="24"/>
                <w:szCs w:val="24"/>
              </w:rPr>
            </w:pPr>
          </w:p>
        </w:tc>
        <w:tc>
          <w:tcPr>
            <w:tcW w:w="1122"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1870" w:type="dxa"/>
          </w:tcPr>
          <w:p w:rsidR="009942F0" w:rsidRPr="009942F0" w:rsidRDefault="009942F0" w:rsidP="009942F0">
            <w:pPr>
              <w:pStyle w:val="15"/>
              <w:rPr>
                <w:sz w:val="24"/>
                <w:szCs w:val="24"/>
              </w:rPr>
            </w:pPr>
          </w:p>
        </w:tc>
        <w:tc>
          <w:tcPr>
            <w:tcW w:w="1309" w:type="dxa"/>
          </w:tcPr>
          <w:p w:rsidR="009942F0" w:rsidRPr="009942F0" w:rsidRDefault="009942F0" w:rsidP="009942F0">
            <w:pPr>
              <w:pStyle w:val="15"/>
              <w:rPr>
                <w:sz w:val="24"/>
                <w:szCs w:val="24"/>
              </w:rPr>
            </w:pPr>
          </w:p>
        </w:tc>
      </w:tr>
      <w:tr w:rsidR="009942F0" w:rsidRPr="009942F0" w:rsidTr="00D17C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648" w:type="dxa"/>
          </w:tcPr>
          <w:p w:rsidR="009942F0" w:rsidRPr="009942F0" w:rsidRDefault="009942F0" w:rsidP="009942F0">
            <w:pPr>
              <w:pStyle w:val="15"/>
              <w:rPr>
                <w:sz w:val="24"/>
                <w:szCs w:val="24"/>
              </w:rPr>
            </w:pPr>
          </w:p>
        </w:tc>
        <w:tc>
          <w:tcPr>
            <w:tcW w:w="3013" w:type="dxa"/>
          </w:tcPr>
          <w:p w:rsidR="009942F0" w:rsidRPr="009942F0" w:rsidRDefault="009942F0" w:rsidP="009942F0">
            <w:pPr>
              <w:pStyle w:val="15"/>
              <w:rPr>
                <w:sz w:val="24"/>
                <w:szCs w:val="24"/>
              </w:rPr>
            </w:pPr>
          </w:p>
        </w:tc>
        <w:tc>
          <w:tcPr>
            <w:tcW w:w="1309" w:type="dxa"/>
            <w:gridSpan w:val="2"/>
          </w:tcPr>
          <w:p w:rsidR="009942F0" w:rsidRPr="009942F0" w:rsidRDefault="009942F0" w:rsidP="009942F0">
            <w:pPr>
              <w:pStyle w:val="15"/>
              <w:rPr>
                <w:sz w:val="24"/>
                <w:szCs w:val="24"/>
              </w:rPr>
            </w:pPr>
          </w:p>
        </w:tc>
        <w:tc>
          <w:tcPr>
            <w:tcW w:w="1122"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1870" w:type="dxa"/>
          </w:tcPr>
          <w:p w:rsidR="009942F0" w:rsidRPr="009942F0" w:rsidRDefault="009942F0" w:rsidP="009942F0">
            <w:pPr>
              <w:pStyle w:val="15"/>
              <w:rPr>
                <w:sz w:val="24"/>
                <w:szCs w:val="24"/>
              </w:rPr>
            </w:pPr>
          </w:p>
        </w:tc>
        <w:tc>
          <w:tcPr>
            <w:tcW w:w="1309" w:type="dxa"/>
          </w:tcPr>
          <w:p w:rsidR="009942F0" w:rsidRPr="009942F0" w:rsidRDefault="009942F0" w:rsidP="009942F0">
            <w:pPr>
              <w:pStyle w:val="15"/>
              <w:rPr>
                <w:sz w:val="24"/>
                <w:szCs w:val="24"/>
              </w:rPr>
            </w:pPr>
          </w:p>
        </w:tc>
      </w:tr>
      <w:tr w:rsidR="009942F0" w:rsidRPr="009942F0" w:rsidTr="00D17C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648" w:type="dxa"/>
          </w:tcPr>
          <w:p w:rsidR="009942F0" w:rsidRPr="009942F0" w:rsidRDefault="009942F0" w:rsidP="009942F0">
            <w:pPr>
              <w:pStyle w:val="15"/>
              <w:rPr>
                <w:sz w:val="24"/>
                <w:szCs w:val="24"/>
              </w:rPr>
            </w:pPr>
          </w:p>
        </w:tc>
        <w:tc>
          <w:tcPr>
            <w:tcW w:w="3013" w:type="dxa"/>
          </w:tcPr>
          <w:p w:rsidR="009942F0" w:rsidRPr="009942F0" w:rsidRDefault="009942F0" w:rsidP="009942F0">
            <w:pPr>
              <w:pStyle w:val="15"/>
              <w:rPr>
                <w:sz w:val="24"/>
                <w:szCs w:val="24"/>
              </w:rPr>
            </w:pPr>
          </w:p>
        </w:tc>
        <w:tc>
          <w:tcPr>
            <w:tcW w:w="1309" w:type="dxa"/>
            <w:gridSpan w:val="2"/>
          </w:tcPr>
          <w:p w:rsidR="009942F0" w:rsidRPr="009942F0" w:rsidRDefault="009942F0" w:rsidP="009942F0">
            <w:pPr>
              <w:pStyle w:val="15"/>
              <w:rPr>
                <w:sz w:val="24"/>
                <w:szCs w:val="24"/>
              </w:rPr>
            </w:pPr>
          </w:p>
        </w:tc>
        <w:tc>
          <w:tcPr>
            <w:tcW w:w="1122"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1870" w:type="dxa"/>
          </w:tcPr>
          <w:p w:rsidR="009942F0" w:rsidRPr="009942F0" w:rsidRDefault="009942F0" w:rsidP="009942F0">
            <w:pPr>
              <w:pStyle w:val="15"/>
              <w:rPr>
                <w:sz w:val="24"/>
                <w:szCs w:val="24"/>
              </w:rPr>
            </w:pPr>
          </w:p>
        </w:tc>
        <w:tc>
          <w:tcPr>
            <w:tcW w:w="1309" w:type="dxa"/>
          </w:tcPr>
          <w:p w:rsidR="009942F0" w:rsidRPr="009942F0" w:rsidRDefault="009942F0" w:rsidP="009942F0">
            <w:pPr>
              <w:pStyle w:val="15"/>
              <w:rPr>
                <w:sz w:val="24"/>
                <w:szCs w:val="24"/>
              </w:rPr>
            </w:pPr>
          </w:p>
        </w:tc>
      </w:tr>
      <w:tr w:rsidR="009942F0" w:rsidRPr="009942F0" w:rsidTr="00D17C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648" w:type="dxa"/>
          </w:tcPr>
          <w:p w:rsidR="009942F0" w:rsidRPr="009942F0" w:rsidRDefault="009942F0" w:rsidP="009942F0">
            <w:pPr>
              <w:pStyle w:val="15"/>
              <w:rPr>
                <w:sz w:val="24"/>
                <w:szCs w:val="24"/>
              </w:rPr>
            </w:pPr>
          </w:p>
        </w:tc>
        <w:tc>
          <w:tcPr>
            <w:tcW w:w="3013" w:type="dxa"/>
          </w:tcPr>
          <w:p w:rsidR="009942F0" w:rsidRPr="009942F0" w:rsidRDefault="009942F0" w:rsidP="009942F0">
            <w:pPr>
              <w:pStyle w:val="15"/>
              <w:rPr>
                <w:sz w:val="24"/>
                <w:szCs w:val="24"/>
              </w:rPr>
            </w:pPr>
          </w:p>
        </w:tc>
        <w:tc>
          <w:tcPr>
            <w:tcW w:w="1309" w:type="dxa"/>
            <w:gridSpan w:val="2"/>
          </w:tcPr>
          <w:p w:rsidR="009942F0" w:rsidRPr="009942F0" w:rsidRDefault="009942F0" w:rsidP="009942F0">
            <w:pPr>
              <w:pStyle w:val="15"/>
              <w:rPr>
                <w:sz w:val="24"/>
                <w:szCs w:val="24"/>
              </w:rPr>
            </w:pPr>
          </w:p>
        </w:tc>
        <w:tc>
          <w:tcPr>
            <w:tcW w:w="1122"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1870" w:type="dxa"/>
          </w:tcPr>
          <w:p w:rsidR="009942F0" w:rsidRPr="009942F0" w:rsidRDefault="009942F0" w:rsidP="009942F0">
            <w:pPr>
              <w:pStyle w:val="15"/>
              <w:rPr>
                <w:sz w:val="24"/>
                <w:szCs w:val="24"/>
              </w:rPr>
            </w:pPr>
          </w:p>
        </w:tc>
        <w:tc>
          <w:tcPr>
            <w:tcW w:w="1309" w:type="dxa"/>
          </w:tcPr>
          <w:p w:rsidR="009942F0" w:rsidRPr="009942F0" w:rsidRDefault="009942F0" w:rsidP="009942F0">
            <w:pPr>
              <w:pStyle w:val="15"/>
              <w:rPr>
                <w:sz w:val="24"/>
                <w:szCs w:val="24"/>
              </w:rPr>
            </w:pPr>
          </w:p>
        </w:tc>
      </w:tr>
      <w:tr w:rsidR="009942F0" w:rsidRPr="009942F0" w:rsidTr="00D17C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648" w:type="dxa"/>
          </w:tcPr>
          <w:p w:rsidR="009942F0" w:rsidRPr="009942F0" w:rsidRDefault="009942F0" w:rsidP="009942F0">
            <w:pPr>
              <w:pStyle w:val="15"/>
              <w:rPr>
                <w:sz w:val="24"/>
                <w:szCs w:val="24"/>
              </w:rPr>
            </w:pPr>
          </w:p>
        </w:tc>
        <w:tc>
          <w:tcPr>
            <w:tcW w:w="3013" w:type="dxa"/>
          </w:tcPr>
          <w:p w:rsidR="009942F0" w:rsidRPr="009942F0" w:rsidRDefault="009942F0" w:rsidP="009942F0">
            <w:pPr>
              <w:pStyle w:val="15"/>
              <w:rPr>
                <w:sz w:val="24"/>
                <w:szCs w:val="24"/>
              </w:rPr>
            </w:pPr>
          </w:p>
        </w:tc>
        <w:tc>
          <w:tcPr>
            <w:tcW w:w="1309" w:type="dxa"/>
            <w:gridSpan w:val="2"/>
          </w:tcPr>
          <w:p w:rsidR="009942F0" w:rsidRPr="009942F0" w:rsidRDefault="009942F0" w:rsidP="009942F0">
            <w:pPr>
              <w:pStyle w:val="15"/>
              <w:rPr>
                <w:sz w:val="24"/>
                <w:szCs w:val="24"/>
              </w:rPr>
            </w:pPr>
          </w:p>
        </w:tc>
        <w:tc>
          <w:tcPr>
            <w:tcW w:w="1122"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374" w:type="dxa"/>
          </w:tcPr>
          <w:p w:rsidR="009942F0" w:rsidRPr="009942F0" w:rsidRDefault="009942F0" w:rsidP="009942F0">
            <w:pPr>
              <w:pStyle w:val="15"/>
              <w:rPr>
                <w:sz w:val="24"/>
                <w:szCs w:val="24"/>
              </w:rPr>
            </w:pPr>
          </w:p>
        </w:tc>
        <w:tc>
          <w:tcPr>
            <w:tcW w:w="1870" w:type="dxa"/>
          </w:tcPr>
          <w:p w:rsidR="009942F0" w:rsidRPr="009942F0" w:rsidRDefault="009942F0" w:rsidP="009942F0">
            <w:pPr>
              <w:pStyle w:val="15"/>
              <w:rPr>
                <w:sz w:val="24"/>
                <w:szCs w:val="24"/>
              </w:rPr>
            </w:pPr>
          </w:p>
        </w:tc>
        <w:tc>
          <w:tcPr>
            <w:tcW w:w="1309" w:type="dxa"/>
          </w:tcPr>
          <w:p w:rsidR="009942F0" w:rsidRPr="009942F0" w:rsidRDefault="009942F0" w:rsidP="009942F0">
            <w:pPr>
              <w:pStyle w:val="15"/>
              <w:rPr>
                <w:sz w:val="24"/>
                <w:szCs w:val="24"/>
              </w:rPr>
            </w:pPr>
          </w:p>
        </w:tc>
      </w:tr>
    </w:tbl>
    <w:p w:rsidR="009942F0" w:rsidRPr="009942F0" w:rsidRDefault="009942F0" w:rsidP="009942F0">
      <w:pPr>
        <w:pStyle w:val="15"/>
        <w:rPr>
          <w:sz w:val="24"/>
          <w:szCs w:val="24"/>
        </w:rPr>
      </w:pPr>
    </w:p>
    <w:p w:rsidR="009942F0" w:rsidRPr="009942F0" w:rsidRDefault="009942F0" w:rsidP="009942F0">
      <w:pPr>
        <w:pStyle w:val="15"/>
        <w:rPr>
          <w:sz w:val="24"/>
          <w:szCs w:val="24"/>
        </w:rPr>
      </w:pPr>
      <w:r w:rsidRPr="009942F0">
        <w:rPr>
          <w:sz w:val="24"/>
          <w:szCs w:val="24"/>
        </w:rPr>
        <w:t>Подпись представителя Покупателя ____________________________«____»___________20___г.</w:t>
      </w:r>
    </w:p>
    <w:p w:rsidR="009942F0" w:rsidRPr="009942F0" w:rsidRDefault="009942F0" w:rsidP="009942F0">
      <w:pPr>
        <w:pStyle w:val="15"/>
        <w:rPr>
          <w:sz w:val="24"/>
          <w:szCs w:val="24"/>
        </w:rPr>
      </w:pPr>
    </w:p>
    <w:p w:rsidR="009942F0" w:rsidRPr="009942F0" w:rsidRDefault="009942F0" w:rsidP="009942F0">
      <w:pPr>
        <w:pStyle w:val="15"/>
        <w:rPr>
          <w:sz w:val="24"/>
          <w:szCs w:val="24"/>
        </w:rPr>
      </w:pPr>
      <w:r w:rsidRPr="009942F0">
        <w:rPr>
          <w:sz w:val="24"/>
          <w:szCs w:val="24"/>
        </w:rPr>
        <w:tab/>
      </w:r>
      <w:r w:rsidRPr="009942F0">
        <w:rPr>
          <w:sz w:val="24"/>
          <w:szCs w:val="24"/>
        </w:rPr>
        <w:tab/>
      </w:r>
      <w:r w:rsidRPr="009942F0">
        <w:rPr>
          <w:sz w:val="24"/>
          <w:szCs w:val="24"/>
        </w:rPr>
        <w:tab/>
      </w:r>
      <w:r w:rsidRPr="009942F0">
        <w:rPr>
          <w:sz w:val="24"/>
          <w:szCs w:val="24"/>
        </w:rPr>
        <w:tab/>
      </w:r>
      <w:r w:rsidRPr="009942F0">
        <w:rPr>
          <w:sz w:val="24"/>
          <w:szCs w:val="24"/>
        </w:rPr>
        <w:tab/>
      </w:r>
      <w:r w:rsidRPr="009942F0">
        <w:rPr>
          <w:sz w:val="24"/>
          <w:szCs w:val="24"/>
        </w:rPr>
        <w:tab/>
      </w:r>
      <w:r w:rsidRPr="009942F0">
        <w:rPr>
          <w:sz w:val="24"/>
          <w:szCs w:val="24"/>
        </w:rPr>
        <w:tab/>
        <w:t xml:space="preserve">                   </w:t>
      </w:r>
    </w:p>
    <w:p w:rsidR="009942F0" w:rsidRPr="009942F0" w:rsidRDefault="009942F0" w:rsidP="009942F0">
      <w:pPr>
        <w:pStyle w:val="15"/>
        <w:rPr>
          <w:sz w:val="24"/>
          <w:szCs w:val="24"/>
        </w:rPr>
      </w:pPr>
      <w:r w:rsidRPr="009942F0">
        <w:rPr>
          <w:sz w:val="24"/>
          <w:szCs w:val="24"/>
        </w:rPr>
        <w:t>Карты получил ________________________________ «____»___________20___г.</w:t>
      </w:r>
    </w:p>
    <w:p w:rsidR="009942F0" w:rsidRPr="009942F0" w:rsidRDefault="009942F0" w:rsidP="009942F0">
      <w:pPr>
        <w:pStyle w:val="15"/>
        <w:rPr>
          <w:sz w:val="24"/>
          <w:szCs w:val="24"/>
        </w:rPr>
      </w:pPr>
      <w:r w:rsidRPr="009942F0">
        <w:rPr>
          <w:sz w:val="24"/>
          <w:szCs w:val="24"/>
        </w:rPr>
        <w:t>на основании доверенности № __________________________ от _________ 20__ г.</w:t>
      </w:r>
    </w:p>
    <w:p w:rsidR="009942F0" w:rsidRPr="009942F0" w:rsidRDefault="009942F0" w:rsidP="009942F0">
      <w:pPr>
        <w:pStyle w:val="15"/>
        <w:rPr>
          <w:sz w:val="24"/>
          <w:szCs w:val="24"/>
        </w:rPr>
      </w:pPr>
    </w:p>
    <w:p w:rsidR="009942F0" w:rsidRPr="009942F0" w:rsidRDefault="009942F0" w:rsidP="009942F0">
      <w:pPr>
        <w:pStyle w:val="15"/>
        <w:rPr>
          <w:sz w:val="24"/>
          <w:szCs w:val="24"/>
        </w:rPr>
      </w:pPr>
      <w:r w:rsidRPr="009942F0">
        <w:rPr>
          <w:sz w:val="24"/>
          <w:szCs w:val="24"/>
        </w:rPr>
        <w:t>Карты выдал     __________________________</w:t>
      </w:r>
    </w:p>
    <w:p w:rsidR="009942F0" w:rsidRPr="009942F0" w:rsidRDefault="009942F0" w:rsidP="009942F0">
      <w:pPr>
        <w:pStyle w:val="15"/>
        <w:rPr>
          <w:sz w:val="24"/>
          <w:szCs w:val="24"/>
        </w:rPr>
      </w:pPr>
      <w:r w:rsidRPr="009942F0">
        <w:rPr>
          <w:sz w:val="24"/>
          <w:szCs w:val="24"/>
        </w:rPr>
        <w:t>Примечание: Покупатель заполняет следующие поля:</w:t>
      </w:r>
    </w:p>
    <w:p w:rsidR="009942F0" w:rsidRPr="009942F0" w:rsidRDefault="009942F0" w:rsidP="009942F0">
      <w:pPr>
        <w:pStyle w:val="15"/>
        <w:rPr>
          <w:sz w:val="24"/>
          <w:szCs w:val="24"/>
        </w:rPr>
      </w:pPr>
      <w:r w:rsidRPr="009942F0">
        <w:rPr>
          <w:sz w:val="24"/>
          <w:szCs w:val="24"/>
        </w:rPr>
        <w:t xml:space="preserve">№ </w:t>
      </w:r>
      <w:proofErr w:type="gramStart"/>
      <w:r w:rsidRPr="009942F0">
        <w:rPr>
          <w:sz w:val="24"/>
          <w:szCs w:val="24"/>
        </w:rPr>
        <w:t>п</w:t>
      </w:r>
      <w:proofErr w:type="gramEnd"/>
      <w:r w:rsidRPr="009942F0">
        <w:rPr>
          <w:sz w:val="24"/>
          <w:szCs w:val="24"/>
        </w:rPr>
        <w:t xml:space="preserve">/п – порядковый номер </w:t>
      </w:r>
    </w:p>
    <w:p w:rsidR="009942F0" w:rsidRPr="009942F0" w:rsidRDefault="009942F0" w:rsidP="009942F0">
      <w:pPr>
        <w:pStyle w:val="15"/>
        <w:rPr>
          <w:sz w:val="24"/>
          <w:szCs w:val="24"/>
        </w:rPr>
      </w:pPr>
      <w:r w:rsidRPr="009942F0">
        <w:rPr>
          <w:sz w:val="24"/>
          <w:szCs w:val="24"/>
        </w:rPr>
        <w:t>Ф.И.О. (гос. номер) – по выбору фамилию водителя или номер машины;</w:t>
      </w:r>
    </w:p>
    <w:p w:rsidR="009942F0" w:rsidRPr="009942F0" w:rsidRDefault="009942F0" w:rsidP="009942F0">
      <w:pPr>
        <w:pStyle w:val="15"/>
        <w:rPr>
          <w:sz w:val="24"/>
          <w:szCs w:val="24"/>
        </w:rPr>
      </w:pPr>
      <w:r w:rsidRPr="009942F0">
        <w:rPr>
          <w:sz w:val="24"/>
          <w:szCs w:val="24"/>
        </w:rPr>
        <w:t xml:space="preserve">Тип топлива, разрешенный водителю (например -  А-92, ДТ, </w:t>
      </w:r>
      <w:proofErr w:type="spellStart"/>
      <w:r w:rsidRPr="009942F0">
        <w:rPr>
          <w:sz w:val="24"/>
          <w:szCs w:val="24"/>
        </w:rPr>
        <w:t>Соп</w:t>
      </w:r>
      <w:proofErr w:type="gramStart"/>
      <w:r w:rsidRPr="009942F0">
        <w:rPr>
          <w:sz w:val="24"/>
          <w:szCs w:val="24"/>
        </w:rPr>
        <w:t>.т</w:t>
      </w:r>
      <w:proofErr w:type="gramEnd"/>
      <w:r w:rsidRPr="009942F0">
        <w:rPr>
          <w:sz w:val="24"/>
          <w:szCs w:val="24"/>
        </w:rPr>
        <w:t>ов</w:t>
      </w:r>
      <w:proofErr w:type="spellEnd"/>
      <w:r w:rsidRPr="009942F0">
        <w:rPr>
          <w:sz w:val="24"/>
          <w:szCs w:val="24"/>
        </w:rPr>
        <w:t>.);</w:t>
      </w:r>
    </w:p>
    <w:p w:rsidR="009942F0" w:rsidRPr="009942F0" w:rsidRDefault="009942F0" w:rsidP="009942F0">
      <w:pPr>
        <w:pStyle w:val="15"/>
        <w:rPr>
          <w:sz w:val="24"/>
          <w:szCs w:val="24"/>
        </w:rPr>
      </w:pPr>
      <w:r w:rsidRPr="009942F0">
        <w:rPr>
          <w:sz w:val="24"/>
          <w:szCs w:val="24"/>
        </w:rPr>
        <w:t xml:space="preserve">Лимит – объем топлива в литрах/рублях (в зависимости от того, суточный лимит или месячный ставится любой символ в графах </w:t>
      </w:r>
      <w:proofErr w:type="spellStart"/>
      <w:r w:rsidRPr="009942F0">
        <w:rPr>
          <w:sz w:val="24"/>
          <w:szCs w:val="24"/>
        </w:rPr>
        <w:t>сут</w:t>
      </w:r>
      <w:proofErr w:type="spellEnd"/>
      <w:r w:rsidRPr="009942F0">
        <w:rPr>
          <w:sz w:val="24"/>
          <w:szCs w:val="24"/>
        </w:rPr>
        <w:t>. / мес. соответственно);</w:t>
      </w:r>
    </w:p>
    <w:p w:rsidR="009942F0" w:rsidRPr="009942F0" w:rsidRDefault="009942F0" w:rsidP="009942F0">
      <w:pPr>
        <w:pStyle w:val="15"/>
        <w:rPr>
          <w:sz w:val="24"/>
          <w:szCs w:val="24"/>
        </w:rPr>
      </w:pPr>
      <w:r w:rsidRPr="009942F0">
        <w:rPr>
          <w:sz w:val="24"/>
          <w:szCs w:val="24"/>
        </w:rPr>
        <w:t>Пароль карты будет задан автомат</w:t>
      </w:r>
      <w:r w:rsidRPr="009942F0">
        <w:rPr>
          <w:sz w:val="24"/>
          <w:szCs w:val="24"/>
        </w:rPr>
        <w:t>и</w:t>
      </w:r>
      <w:r w:rsidRPr="009942F0">
        <w:rPr>
          <w:sz w:val="24"/>
          <w:szCs w:val="24"/>
        </w:rPr>
        <w:t>чески при выдаче карты.</w:t>
      </w:r>
    </w:p>
    <w:p w:rsidR="009942F0" w:rsidRPr="009942F0" w:rsidRDefault="009942F0" w:rsidP="009942F0">
      <w:pPr>
        <w:pStyle w:val="15"/>
        <w:rPr>
          <w:sz w:val="24"/>
          <w:szCs w:val="24"/>
        </w:rPr>
      </w:pPr>
    </w:p>
    <w:p w:rsidR="00D17C9C" w:rsidRDefault="00D17C9C">
      <w:pPr>
        <w:rPr>
          <w:rFonts w:ascii="Times New Roman" w:hAnsi="Times New Roman" w:cs="Times New Roman"/>
          <w:bCs/>
          <w:sz w:val="24"/>
          <w:szCs w:val="24"/>
        </w:rPr>
      </w:pPr>
      <w:r>
        <w:rPr>
          <w:rFonts w:ascii="Times New Roman" w:hAnsi="Times New Roman" w:cs="Times New Roman"/>
          <w:bCs/>
          <w:sz w:val="24"/>
          <w:szCs w:val="24"/>
        </w:rPr>
        <w:br w:type="page"/>
      </w:r>
    </w:p>
    <w:p w:rsidR="009942F0" w:rsidRPr="009942F0" w:rsidRDefault="009942F0" w:rsidP="00D17C9C">
      <w:pPr>
        <w:rPr>
          <w:rFonts w:ascii="Times New Roman" w:hAnsi="Times New Roman" w:cs="Times New Roman"/>
          <w:bCs/>
          <w:sz w:val="24"/>
          <w:szCs w:val="24"/>
        </w:rPr>
      </w:pPr>
    </w:p>
    <w:p w:rsidR="009942F0" w:rsidRPr="009942F0" w:rsidRDefault="009942F0" w:rsidP="009942F0">
      <w:pPr>
        <w:jc w:val="right"/>
        <w:rPr>
          <w:rFonts w:ascii="Times New Roman" w:hAnsi="Times New Roman" w:cs="Times New Roman"/>
          <w:bCs/>
          <w:sz w:val="24"/>
          <w:szCs w:val="24"/>
        </w:rPr>
      </w:pPr>
      <w:r w:rsidRPr="009942F0">
        <w:rPr>
          <w:rFonts w:ascii="Times New Roman" w:hAnsi="Times New Roman" w:cs="Times New Roman"/>
          <w:bCs/>
          <w:sz w:val="24"/>
          <w:szCs w:val="24"/>
        </w:rPr>
        <w:t>Приложение № 2</w:t>
      </w:r>
    </w:p>
    <w:p w:rsidR="009942F0" w:rsidRPr="009942F0" w:rsidRDefault="009942F0" w:rsidP="009942F0">
      <w:pPr>
        <w:rPr>
          <w:rFonts w:ascii="Times New Roman" w:hAnsi="Times New Roman" w:cs="Times New Roman"/>
          <w:bCs/>
          <w:sz w:val="24"/>
          <w:szCs w:val="24"/>
        </w:rPr>
      </w:pPr>
      <w:r w:rsidRPr="009942F0">
        <w:rPr>
          <w:rFonts w:ascii="Times New Roman" w:hAnsi="Times New Roman" w:cs="Times New Roman"/>
          <w:bCs/>
          <w:sz w:val="24"/>
          <w:szCs w:val="24"/>
        </w:rPr>
        <w:t xml:space="preserve">                                                                                                                       к договору поставки № </w:t>
      </w:r>
      <w:permStart w:id="757167236" w:edGrp="everyone"/>
      <w:r w:rsidRPr="009942F0">
        <w:rPr>
          <w:rFonts w:ascii="Times New Roman" w:hAnsi="Times New Roman" w:cs="Times New Roman"/>
          <w:bCs/>
          <w:sz w:val="24"/>
          <w:szCs w:val="24"/>
        </w:rPr>
        <w:t>___________________</w:t>
      </w:r>
      <w:permEnd w:id="757167236"/>
    </w:p>
    <w:p w:rsidR="009942F0" w:rsidRPr="009942F0" w:rsidRDefault="009942F0" w:rsidP="009942F0">
      <w:pPr>
        <w:ind w:left="5672" w:firstLine="709"/>
        <w:jc w:val="right"/>
        <w:rPr>
          <w:rFonts w:ascii="Times New Roman" w:hAnsi="Times New Roman" w:cs="Times New Roman"/>
          <w:bCs/>
          <w:sz w:val="24"/>
          <w:szCs w:val="24"/>
        </w:rPr>
      </w:pPr>
      <w:r w:rsidRPr="009942F0">
        <w:rPr>
          <w:rFonts w:ascii="Times New Roman" w:hAnsi="Times New Roman" w:cs="Times New Roman"/>
          <w:bCs/>
          <w:sz w:val="24"/>
          <w:szCs w:val="24"/>
        </w:rPr>
        <w:t xml:space="preserve">от </w:t>
      </w:r>
      <w:permStart w:id="962269342" w:edGrp="everyone"/>
      <w:r w:rsidRPr="009942F0">
        <w:rPr>
          <w:rFonts w:ascii="Times New Roman" w:hAnsi="Times New Roman" w:cs="Times New Roman"/>
          <w:bCs/>
          <w:sz w:val="24"/>
          <w:szCs w:val="24"/>
        </w:rPr>
        <w:t>«____»_______________</w:t>
      </w:r>
      <w:permEnd w:id="962269342"/>
      <w:r w:rsidRPr="009942F0">
        <w:rPr>
          <w:rFonts w:ascii="Times New Roman" w:hAnsi="Times New Roman" w:cs="Times New Roman"/>
          <w:bCs/>
          <w:sz w:val="24"/>
          <w:szCs w:val="24"/>
        </w:rPr>
        <w:t xml:space="preserve"> 20___ г.</w:t>
      </w:r>
    </w:p>
    <w:p w:rsidR="009942F0" w:rsidRPr="009942F0" w:rsidRDefault="009942F0" w:rsidP="009942F0">
      <w:pPr>
        <w:jc w:val="right"/>
        <w:rPr>
          <w:rFonts w:ascii="Times New Roman" w:hAnsi="Times New Roman" w:cs="Times New Roman"/>
          <w:bCs/>
          <w:sz w:val="24"/>
          <w:szCs w:val="24"/>
        </w:rPr>
      </w:pPr>
    </w:p>
    <w:p w:rsidR="009942F0" w:rsidRPr="009942F0" w:rsidRDefault="009942F0" w:rsidP="009942F0">
      <w:pPr>
        <w:jc w:val="center"/>
        <w:rPr>
          <w:rFonts w:ascii="Times New Roman" w:hAnsi="Times New Roman" w:cs="Times New Roman"/>
          <w:b/>
          <w:bCs/>
          <w:sz w:val="24"/>
          <w:szCs w:val="24"/>
        </w:rPr>
      </w:pPr>
      <w:r w:rsidRPr="009942F0">
        <w:rPr>
          <w:rFonts w:ascii="Times New Roman" w:hAnsi="Times New Roman" w:cs="Times New Roman"/>
          <w:b/>
          <w:bCs/>
          <w:sz w:val="24"/>
          <w:szCs w:val="24"/>
        </w:rPr>
        <w:t>Форма Учетной карты Покупателя</w:t>
      </w:r>
    </w:p>
    <w:p w:rsidR="009942F0" w:rsidRPr="009942F0" w:rsidRDefault="009942F0" w:rsidP="009942F0">
      <w:pPr>
        <w:jc w:val="right"/>
        <w:rPr>
          <w:rFonts w:ascii="Times New Roman" w:hAnsi="Times New Roman" w:cs="Times New Roman"/>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48"/>
      </w:tblGrid>
      <w:tr w:rsidR="009942F0" w:rsidRPr="009942F0" w:rsidTr="009942F0">
        <w:trPr>
          <w:trHeight w:val="850"/>
        </w:trPr>
        <w:tc>
          <w:tcPr>
            <w:tcW w:w="9648" w:type="dxa"/>
            <w:tcBorders>
              <w:top w:val="single" w:sz="4" w:space="0" w:color="auto"/>
              <w:left w:val="single" w:sz="4" w:space="0" w:color="auto"/>
              <w:right w:val="single" w:sz="4" w:space="0" w:color="auto"/>
            </w:tcBorders>
          </w:tcPr>
          <w:p w:rsidR="009942F0" w:rsidRPr="009942F0" w:rsidRDefault="009942F0" w:rsidP="009942F0">
            <w:pPr>
              <w:jc w:val="center"/>
              <w:rPr>
                <w:rFonts w:ascii="Times New Roman" w:hAnsi="Times New Roman" w:cs="Times New Roman"/>
                <w:b/>
                <w:bCs/>
                <w:sz w:val="24"/>
                <w:szCs w:val="24"/>
              </w:rPr>
            </w:pPr>
            <w:r w:rsidRPr="009942F0">
              <w:rPr>
                <w:rFonts w:ascii="Times New Roman" w:hAnsi="Times New Roman" w:cs="Times New Roman"/>
                <w:sz w:val="24"/>
                <w:szCs w:val="24"/>
              </w:rPr>
              <w:tab/>
            </w:r>
            <w:r w:rsidRPr="009942F0">
              <w:rPr>
                <w:rFonts w:ascii="Times New Roman" w:hAnsi="Times New Roman" w:cs="Times New Roman"/>
                <w:sz w:val="24"/>
                <w:szCs w:val="24"/>
              </w:rPr>
              <w:tab/>
            </w:r>
            <w:r w:rsidRPr="009942F0">
              <w:rPr>
                <w:rFonts w:ascii="Times New Roman" w:hAnsi="Times New Roman" w:cs="Times New Roman"/>
                <w:b/>
                <w:bCs/>
                <w:sz w:val="24"/>
                <w:szCs w:val="24"/>
              </w:rPr>
              <w:t>Учетная карта Покупателя</w:t>
            </w:r>
          </w:p>
          <w:p w:rsidR="009942F0" w:rsidRPr="009942F0" w:rsidRDefault="009942F0" w:rsidP="009942F0">
            <w:pPr>
              <w:jc w:val="center"/>
              <w:rPr>
                <w:rFonts w:ascii="Times New Roman" w:hAnsi="Times New Roman" w:cs="Times New Roman"/>
                <w:b/>
                <w:bCs/>
                <w:sz w:val="24"/>
                <w:szCs w:val="24"/>
              </w:rPr>
            </w:pPr>
          </w:p>
        </w:tc>
      </w:tr>
    </w:tbl>
    <w:p w:rsidR="009942F0" w:rsidRPr="009942F0" w:rsidRDefault="009942F0" w:rsidP="00D17C9C">
      <w:pPr>
        <w:numPr>
          <w:ilvl w:val="0"/>
          <w:numId w:val="16"/>
        </w:numPr>
        <w:spacing w:after="0" w:line="240" w:lineRule="auto"/>
        <w:rPr>
          <w:rFonts w:ascii="Times New Roman" w:hAnsi="Times New Roman" w:cs="Times New Roman"/>
          <w:b/>
          <w:bCs/>
          <w:sz w:val="24"/>
          <w:szCs w:val="24"/>
        </w:rPr>
      </w:pPr>
      <w:r w:rsidRPr="009942F0">
        <w:rPr>
          <w:rFonts w:ascii="Times New Roman" w:hAnsi="Times New Roman" w:cs="Times New Roman"/>
          <w:b/>
          <w:bCs/>
          <w:sz w:val="24"/>
          <w:szCs w:val="24"/>
        </w:rPr>
        <w:t>Общие сведения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3"/>
        <w:gridCol w:w="5168"/>
      </w:tblGrid>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 xml:space="preserve">Полное наименование фирмы </w:t>
            </w:r>
          </w:p>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(в соответствии с учредительными докуме</w:t>
            </w:r>
            <w:r w:rsidRPr="009942F0">
              <w:rPr>
                <w:rFonts w:ascii="Times New Roman" w:hAnsi="Times New Roman" w:cs="Times New Roman"/>
                <w:b/>
                <w:bCs/>
                <w:sz w:val="24"/>
                <w:szCs w:val="24"/>
              </w:rPr>
              <w:t>н</w:t>
            </w:r>
            <w:r w:rsidRPr="009942F0">
              <w:rPr>
                <w:rFonts w:ascii="Times New Roman" w:hAnsi="Times New Roman" w:cs="Times New Roman"/>
                <w:b/>
                <w:bCs/>
                <w:sz w:val="24"/>
                <w:szCs w:val="24"/>
              </w:rPr>
              <w:t>тами)</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Сокращенное наименование фирмы</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rPr>
          <w:trHeight w:val="254"/>
        </w:trPr>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Торговая марка:</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lang w:val="x-none"/>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Юридический адрес</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Почтовый адрес</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lang w:val="x-none"/>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Свидетельство о гос. регистрации</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 xml:space="preserve">ИНН </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КПП</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noProof/>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 xml:space="preserve">ОГРН </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 xml:space="preserve">ОКПО </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 xml:space="preserve">ОКВЭД </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bl>
    <w:p w:rsidR="009942F0" w:rsidRPr="009942F0" w:rsidRDefault="009942F0" w:rsidP="00D17C9C">
      <w:pPr>
        <w:numPr>
          <w:ilvl w:val="0"/>
          <w:numId w:val="16"/>
        </w:numPr>
        <w:spacing w:after="0" w:line="240" w:lineRule="auto"/>
        <w:rPr>
          <w:rFonts w:ascii="Times New Roman" w:hAnsi="Times New Roman" w:cs="Times New Roman"/>
          <w:b/>
          <w:bCs/>
          <w:sz w:val="24"/>
          <w:szCs w:val="24"/>
        </w:rPr>
      </w:pPr>
      <w:r w:rsidRPr="009942F0">
        <w:rPr>
          <w:rFonts w:ascii="Times New Roman" w:hAnsi="Times New Roman" w:cs="Times New Roman"/>
          <w:b/>
          <w:bCs/>
          <w:sz w:val="24"/>
          <w:szCs w:val="24"/>
        </w:rPr>
        <w:t>Управление предприятием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3"/>
        <w:gridCol w:w="5168"/>
      </w:tblGrid>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Руководитель (ФИО)</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Должность (в соответствии с учредител</w:t>
            </w:r>
            <w:r w:rsidRPr="009942F0">
              <w:rPr>
                <w:rFonts w:ascii="Times New Roman" w:hAnsi="Times New Roman" w:cs="Times New Roman"/>
                <w:b/>
                <w:bCs/>
                <w:sz w:val="24"/>
                <w:szCs w:val="24"/>
              </w:rPr>
              <w:t>ь</w:t>
            </w:r>
            <w:r w:rsidRPr="009942F0">
              <w:rPr>
                <w:rFonts w:ascii="Times New Roman" w:hAnsi="Times New Roman" w:cs="Times New Roman"/>
                <w:b/>
                <w:bCs/>
                <w:sz w:val="24"/>
                <w:szCs w:val="24"/>
              </w:rPr>
              <w:t>ными документами)</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Действует на основании</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lastRenderedPageBreak/>
              <w:t>Главный бухгалтер (ФИО)</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bl>
    <w:p w:rsidR="009942F0" w:rsidRPr="009942F0" w:rsidRDefault="009942F0" w:rsidP="00D17C9C">
      <w:pPr>
        <w:numPr>
          <w:ilvl w:val="0"/>
          <w:numId w:val="16"/>
        </w:numPr>
        <w:spacing w:after="0" w:line="240" w:lineRule="auto"/>
        <w:rPr>
          <w:rFonts w:ascii="Times New Roman" w:hAnsi="Times New Roman" w:cs="Times New Roman"/>
          <w:b/>
          <w:bCs/>
          <w:sz w:val="24"/>
          <w:szCs w:val="24"/>
        </w:rPr>
      </w:pPr>
      <w:r w:rsidRPr="009942F0">
        <w:rPr>
          <w:rFonts w:ascii="Times New Roman" w:hAnsi="Times New Roman" w:cs="Times New Roman"/>
          <w:b/>
          <w:bCs/>
          <w:sz w:val="24"/>
          <w:szCs w:val="24"/>
        </w:rPr>
        <w:t>Адреса и контакты</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5220"/>
      </w:tblGrid>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Почтовый адрес для корреспонденции</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lang w:val="x-none"/>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Телефон</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tabs>
                <w:tab w:val="right" w:pos="5904"/>
              </w:tabs>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Факс-автомат</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tabs>
                <w:tab w:val="right" w:pos="5904"/>
              </w:tabs>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lang w:val="en-US"/>
              </w:rPr>
              <w:t>e</w:t>
            </w:r>
            <w:r w:rsidRPr="009942F0">
              <w:rPr>
                <w:rFonts w:ascii="Times New Roman" w:hAnsi="Times New Roman" w:cs="Times New Roman"/>
                <w:b/>
                <w:bCs/>
                <w:sz w:val="24"/>
                <w:szCs w:val="24"/>
              </w:rPr>
              <w:t>-</w:t>
            </w:r>
            <w:r w:rsidRPr="009942F0">
              <w:rPr>
                <w:rFonts w:ascii="Times New Roman" w:hAnsi="Times New Roman" w:cs="Times New Roman"/>
                <w:b/>
                <w:bCs/>
                <w:sz w:val="24"/>
                <w:szCs w:val="24"/>
                <w:lang w:val="en-US"/>
              </w:rPr>
              <w:t>mail</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lang w:val="en-US"/>
              </w:rPr>
              <w:t>www</w:t>
            </w:r>
            <w:r w:rsidRPr="009942F0">
              <w:rPr>
                <w:rFonts w:ascii="Times New Roman" w:hAnsi="Times New Roman" w:cs="Times New Roman"/>
                <w:b/>
                <w:bCs/>
                <w:sz w:val="24"/>
                <w:szCs w:val="24"/>
              </w:rPr>
              <w:t xml:space="preserve"> сервер  </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bl>
    <w:p w:rsidR="009942F0" w:rsidRPr="009942F0" w:rsidRDefault="009942F0" w:rsidP="00D17C9C">
      <w:pPr>
        <w:numPr>
          <w:ilvl w:val="0"/>
          <w:numId w:val="16"/>
        </w:numPr>
        <w:spacing w:after="0" w:line="240" w:lineRule="auto"/>
        <w:rPr>
          <w:rFonts w:ascii="Times New Roman" w:hAnsi="Times New Roman" w:cs="Times New Roman"/>
          <w:b/>
          <w:bCs/>
          <w:sz w:val="24"/>
          <w:szCs w:val="24"/>
        </w:rPr>
      </w:pPr>
      <w:r w:rsidRPr="009942F0">
        <w:rPr>
          <w:rFonts w:ascii="Times New Roman" w:hAnsi="Times New Roman" w:cs="Times New Roman"/>
          <w:b/>
          <w:bCs/>
          <w:sz w:val="24"/>
          <w:szCs w:val="24"/>
        </w:rPr>
        <w:t>Банковские реквизиты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6"/>
        <w:gridCol w:w="5165"/>
      </w:tblGrid>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Полное наименование банка</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Город</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БИК банка</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 xml:space="preserve">Корреспондентский счет </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Расчетный счет (рублевый)</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bl>
    <w:p w:rsidR="009942F0" w:rsidRPr="00D17C9C" w:rsidRDefault="009942F0" w:rsidP="00D17C9C">
      <w:pPr>
        <w:pStyle w:val="afff"/>
        <w:widowControl w:val="0"/>
        <w:numPr>
          <w:ilvl w:val="0"/>
          <w:numId w:val="16"/>
        </w:numPr>
        <w:ind w:right="0"/>
        <w:jc w:val="left"/>
        <w:rPr>
          <w:bCs/>
          <w:szCs w:val="24"/>
        </w:rPr>
      </w:pPr>
      <w:bookmarkStart w:id="50" w:name="_GoBack"/>
      <w:r w:rsidRPr="00D17C9C">
        <w:rPr>
          <w:bCs/>
          <w:szCs w:val="24"/>
        </w:rPr>
        <w:t xml:space="preserve">Производственная деятельность </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5220"/>
      </w:tblGrid>
      <w:tr w:rsidR="009942F0" w:rsidRPr="009942F0" w:rsidTr="009942F0">
        <w:tc>
          <w:tcPr>
            <w:tcW w:w="4428" w:type="dxa"/>
            <w:tcBorders>
              <w:top w:val="single" w:sz="4" w:space="0" w:color="auto"/>
              <w:left w:val="single" w:sz="4" w:space="0" w:color="auto"/>
              <w:bottom w:val="single" w:sz="4" w:space="0" w:color="auto"/>
              <w:right w:val="single" w:sz="4" w:space="0" w:color="auto"/>
            </w:tcBorders>
          </w:tcPr>
          <w:bookmarkEnd w:id="50"/>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Вид деятельности</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Общее название</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lang w:val="en-US"/>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Условия получения, транспорт</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roofErr w:type="gramStart"/>
            <w:r w:rsidRPr="009942F0">
              <w:rPr>
                <w:rFonts w:ascii="Times New Roman" w:hAnsi="Times New Roman" w:cs="Times New Roman"/>
                <w:b/>
                <w:bCs/>
                <w:sz w:val="24"/>
                <w:szCs w:val="24"/>
              </w:rPr>
              <w:t>Ж</w:t>
            </w:r>
            <w:proofErr w:type="gramEnd"/>
            <w:r w:rsidRPr="009942F0">
              <w:rPr>
                <w:rFonts w:ascii="Times New Roman" w:hAnsi="Times New Roman" w:cs="Times New Roman"/>
                <w:b/>
                <w:bCs/>
                <w:sz w:val="24"/>
                <w:szCs w:val="24"/>
              </w:rPr>
              <w:t>/д станция назначения</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Минимальное количество поставки</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Вид расчета</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Прочие условия</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bl>
    <w:p w:rsidR="009942F0" w:rsidRPr="009942F0" w:rsidRDefault="009942F0" w:rsidP="009942F0">
      <w:pPr>
        <w:jc w:val="right"/>
        <w:rPr>
          <w:rFonts w:ascii="Times New Roman" w:hAnsi="Times New Roman" w:cs="Times New Roman"/>
          <w:bCs/>
          <w:sz w:val="24"/>
          <w:szCs w:val="24"/>
        </w:rPr>
      </w:pPr>
    </w:p>
    <w:p w:rsidR="00D17C9C" w:rsidRDefault="00D17C9C">
      <w:pPr>
        <w:rPr>
          <w:rFonts w:ascii="Times New Roman" w:hAnsi="Times New Roman" w:cs="Times New Roman"/>
          <w:bCs/>
          <w:sz w:val="24"/>
          <w:szCs w:val="24"/>
        </w:rPr>
      </w:pPr>
      <w:r>
        <w:rPr>
          <w:rFonts w:ascii="Times New Roman" w:hAnsi="Times New Roman" w:cs="Times New Roman"/>
          <w:bCs/>
          <w:sz w:val="24"/>
          <w:szCs w:val="24"/>
        </w:rPr>
        <w:br w:type="page"/>
      </w:r>
    </w:p>
    <w:p w:rsidR="009942F0" w:rsidRPr="009942F0" w:rsidRDefault="009942F0" w:rsidP="00D17C9C">
      <w:pPr>
        <w:rPr>
          <w:rFonts w:ascii="Times New Roman" w:hAnsi="Times New Roman" w:cs="Times New Roman"/>
          <w:bCs/>
          <w:sz w:val="24"/>
          <w:szCs w:val="24"/>
        </w:rPr>
      </w:pPr>
    </w:p>
    <w:p w:rsidR="009942F0" w:rsidRPr="009942F0" w:rsidRDefault="009942F0" w:rsidP="009942F0">
      <w:pPr>
        <w:jc w:val="right"/>
        <w:rPr>
          <w:rFonts w:ascii="Times New Roman" w:hAnsi="Times New Roman" w:cs="Times New Roman"/>
          <w:bCs/>
          <w:sz w:val="24"/>
          <w:szCs w:val="24"/>
        </w:rPr>
      </w:pPr>
      <w:r w:rsidRPr="009942F0">
        <w:rPr>
          <w:rFonts w:ascii="Times New Roman" w:hAnsi="Times New Roman" w:cs="Times New Roman"/>
          <w:bCs/>
          <w:sz w:val="24"/>
          <w:szCs w:val="24"/>
        </w:rPr>
        <w:t>Приложение № 3</w:t>
      </w:r>
    </w:p>
    <w:p w:rsidR="009942F0" w:rsidRPr="009942F0" w:rsidRDefault="009942F0" w:rsidP="009942F0">
      <w:pPr>
        <w:ind w:left="6381"/>
        <w:jc w:val="right"/>
        <w:rPr>
          <w:rFonts w:ascii="Times New Roman" w:hAnsi="Times New Roman" w:cs="Times New Roman"/>
          <w:bCs/>
          <w:sz w:val="24"/>
          <w:szCs w:val="24"/>
        </w:rPr>
      </w:pPr>
      <w:r w:rsidRPr="009942F0">
        <w:rPr>
          <w:rFonts w:ascii="Times New Roman" w:hAnsi="Times New Roman" w:cs="Times New Roman"/>
          <w:bCs/>
          <w:sz w:val="24"/>
          <w:szCs w:val="24"/>
        </w:rPr>
        <w:t xml:space="preserve">к договору поставки № </w:t>
      </w:r>
      <w:permStart w:id="1892946216" w:edGrp="everyone"/>
      <w:r w:rsidRPr="009942F0">
        <w:rPr>
          <w:rFonts w:ascii="Times New Roman" w:hAnsi="Times New Roman" w:cs="Times New Roman"/>
          <w:bCs/>
          <w:sz w:val="24"/>
          <w:szCs w:val="24"/>
        </w:rPr>
        <w:t>______________</w:t>
      </w:r>
      <w:permEnd w:id="1892946216"/>
    </w:p>
    <w:p w:rsidR="009942F0" w:rsidRPr="009942F0" w:rsidRDefault="009942F0" w:rsidP="009942F0">
      <w:pPr>
        <w:ind w:left="5672" w:firstLine="709"/>
        <w:jc w:val="right"/>
        <w:rPr>
          <w:rFonts w:ascii="Times New Roman" w:hAnsi="Times New Roman" w:cs="Times New Roman"/>
          <w:bCs/>
          <w:sz w:val="24"/>
          <w:szCs w:val="24"/>
        </w:rPr>
      </w:pPr>
      <w:r w:rsidRPr="009942F0">
        <w:rPr>
          <w:rFonts w:ascii="Times New Roman" w:hAnsi="Times New Roman" w:cs="Times New Roman"/>
          <w:bCs/>
          <w:sz w:val="24"/>
          <w:szCs w:val="24"/>
        </w:rPr>
        <w:t xml:space="preserve">от </w:t>
      </w:r>
      <w:permStart w:id="1175206526" w:edGrp="everyone"/>
      <w:r w:rsidRPr="009942F0">
        <w:rPr>
          <w:rFonts w:ascii="Times New Roman" w:hAnsi="Times New Roman" w:cs="Times New Roman"/>
          <w:bCs/>
          <w:sz w:val="24"/>
          <w:szCs w:val="24"/>
        </w:rPr>
        <w:t>«____»_______________</w:t>
      </w:r>
      <w:permEnd w:id="1175206526"/>
      <w:r w:rsidRPr="009942F0">
        <w:rPr>
          <w:rFonts w:ascii="Times New Roman" w:hAnsi="Times New Roman" w:cs="Times New Roman"/>
          <w:bCs/>
          <w:sz w:val="24"/>
          <w:szCs w:val="24"/>
        </w:rPr>
        <w:t xml:space="preserve"> 20__ г.</w:t>
      </w:r>
    </w:p>
    <w:p w:rsidR="009942F0" w:rsidRPr="009942F0" w:rsidRDefault="009942F0" w:rsidP="00D17C9C">
      <w:pPr>
        <w:rPr>
          <w:rFonts w:ascii="Times New Roman" w:hAnsi="Times New Roman" w:cs="Times New Roman"/>
          <w:bCs/>
          <w:sz w:val="24"/>
          <w:szCs w:val="24"/>
        </w:rPr>
      </w:pPr>
    </w:p>
    <w:p w:rsidR="009942F0" w:rsidRPr="009942F0" w:rsidRDefault="009942F0" w:rsidP="009942F0">
      <w:pPr>
        <w:jc w:val="center"/>
        <w:outlineLvl w:val="0"/>
        <w:rPr>
          <w:rFonts w:ascii="Times New Roman" w:hAnsi="Times New Roman" w:cs="Times New Roman"/>
          <w:b/>
          <w:sz w:val="24"/>
          <w:szCs w:val="24"/>
        </w:rPr>
      </w:pPr>
      <w:r w:rsidRPr="009942F0">
        <w:rPr>
          <w:rFonts w:ascii="Times New Roman" w:hAnsi="Times New Roman" w:cs="Times New Roman"/>
          <w:b/>
          <w:sz w:val="24"/>
          <w:szCs w:val="24"/>
        </w:rPr>
        <w:t xml:space="preserve">Форма Акта приема-передачи </w:t>
      </w:r>
    </w:p>
    <w:p w:rsidR="009942F0" w:rsidRPr="009942F0" w:rsidRDefault="009942F0" w:rsidP="009942F0">
      <w:pPr>
        <w:jc w:val="center"/>
        <w:outlineLvl w:val="0"/>
        <w:rPr>
          <w:rFonts w:ascii="Times New Roman" w:hAnsi="Times New Roman" w:cs="Times New Roman"/>
          <w:b/>
          <w:sz w:val="24"/>
          <w:szCs w:val="24"/>
        </w:rPr>
      </w:pPr>
      <w:r w:rsidRPr="009942F0">
        <w:rPr>
          <w:rFonts w:ascii="Times New Roman" w:hAnsi="Times New Roman" w:cs="Times New Roman"/>
          <w:b/>
          <w:sz w:val="24"/>
          <w:szCs w:val="24"/>
        </w:rPr>
        <w:t>Акт приема-передачи</w:t>
      </w:r>
    </w:p>
    <w:p w:rsidR="009942F0" w:rsidRPr="009942F0" w:rsidRDefault="009942F0" w:rsidP="009942F0">
      <w:pPr>
        <w:jc w:val="center"/>
        <w:rPr>
          <w:rFonts w:ascii="Times New Roman" w:hAnsi="Times New Roman" w:cs="Times New Roman"/>
          <w:b/>
          <w:sz w:val="24"/>
          <w:szCs w:val="24"/>
        </w:rPr>
      </w:pPr>
    </w:p>
    <w:p w:rsidR="009942F0" w:rsidRPr="009942F0" w:rsidRDefault="00D17C9C" w:rsidP="009942F0">
      <w:pPr>
        <w:rPr>
          <w:rFonts w:ascii="Times New Roman" w:hAnsi="Times New Roman" w:cs="Times New Roman"/>
          <w:b/>
          <w:sz w:val="24"/>
          <w:szCs w:val="24"/>
        </w:rPr>
      </w:pPr>
      <w:r>
        <w:rPr>
          <w:rFonts w:ascii="Times New Roman" w:hAnsi="Times New Roman" w:cs="Times New Roman"/>
          <w:b/>
          <w:sz w:val="24"/>
          <w:szCs w:val="24"/>
        </w:rPr>
        <w:t>г. Томск</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9942F0" w:rsidRPr="009942F0">
        <w:rPr>
          <w:rFonts w:ascii="Times New Roman" w:hAnsi="Times New Roman" w:cs="Times New Roman"/>
          <w:b/>
          <w:sz w:val="24"/>
          <w:szCs w:val="24"/>
        </w:rPr>
        <w:tab/>
        <w:t xml:space="preserve">                 </w:t>
      </w:r>
      <w:r w:rsidR="009942F0" w:rsidRPr="009942F0">
        <w:rPr>
          <w:rFonts w:ascii="Times New Roman" w:hAnsi="Times New Roman" w:cs="Times New Roman"/>
          <w:b/>
          <w:sz w:val="24"/>
          <w:szCs w:val="24"/>
        </w:rPr>
        <w:tab/>
      </w:r>
      <w:r w:rsidR="009942F0" w:rsidRPr="009942F0">
        <w:rPr>
          <w:rFonts w:ascii="Times New Roman" w:hAnsi="Times New Roman" w:cs="Times New Roman"/>
          <w:b/>
          <w:sz w:val="24"/>
          <w:szCs w:val="24"/>
        </w:rPr>
        <w:tab/>
      </w:r>
      <w:r w:rsidR="009942F0" w:rsidRPr="009942F0">
        <w:rPr>
          <w:rFonts w:ascii="Times New Roman" w:hAnsi="Times New Roman" w:cs="Times New Roman"/>
          <w:b/>
          <w:sz w:val="24"/>
          <w:szCs w:val="24"/>
        </w:rPr>
        <w:tab/>
        <w:t xml:space="preserve">     _____________20__ г.</w:t>
      </w:r>
    </w:p>
    <w:p w:rsidR="009942F0" w:rsidRPr="009942F0" w:rsidRDefault="009942F0" w:rsidP="009942F0">
      <w:pPr>
        <w:ind w:firstLine="720"/>
        <w:rPr>
          <w:rFonts w:ascii="Times New Roman" w:hAnsi="Times New Roman" w:cs="Times New Roman"/>
          <w:b/>
          <w:sz w:val="24"/>
          <w:szCs w:val="24"/>
        </w:rPr>
      </w:pPr>
    </w:p>
    <w:p w:rsidR="009942F0" w:rsidRPr="009942F0" w:rsidRDefault="009942F0" w:rsidP="009942F0">
      <w:pPr>
        <w:ind w:firstLine="720"/>
        <w:rPr>
          <w:rFonts w:ascii="Times New Roman" w:hAnsi="Times New Roman" w:cs="Times New Roman"/>
          <w:sz w:val="24"/>
          <w:szCs w:val="24"/>
        </w:rPr>
      </w:pPr>
      <w:r w:rsidRPr="009942F0">
        <w:rPr>
          <w:rFonts w:ascii="Times New Roman" w:hAnsi="Times New Roman" w:cs="Times New Roman"/>
          <w:b/>
          <w:bCs/>
          <w:sz w:val="24"/>
          <w:szCs w:val="24"/>
        </w:rPr>
        <w:t>______________________________________</w:t>
      </w:r>
      <w:r w:rsidRPr="009942F0">
        <w:rPr>
          <w:rFonts w:ascii="Times New Roman" w:hAnsi="Times New Roman" w:cs="Times New Roman"/>
          <w:sz w:val="24"/>
          <w:szCs w:val="24"/>
        </w:rPr>
        <w:t xml:space="preserve">именуемое в договоре </w:t>
      </w:r>
      <w:r w:rsidRPr="009942F0">
        <w:rPr>
          <w:rFonts w:ascii="Times New Roman" w:hAnsi="Times New Roman" w:cs="Times New Roman"/>
          <w:b/>
          <w:sz w:val="24"/>
          <w:szCs w:val="24"/>
        </w:rPr>
        <w:t>«П</w:t>
      </w:r>
      <w:r w:rsidRPr="009942F0">
        <w:rPr>
          <w:rFonts w:ascii="Times New Roman" w:hAnsi="Times New Roman" w:cs="Times New Roman"/>
          <w:b/>
          <w:sz w:val="24"/>
          <w:szCs w:val="24"/>
        </w:rPr>
        <w:t>о</w:t>
      </w:r>
      <w:r w:rsidRPr="009942F0">
        <w:rPr>
          <w:rFonts w:ascii="Times New Roman" w:hAnsi="Times New Roman" w:cs="Times New Roman"/>
          <w:b/>
          <w:sz w:val="24"/>
          <w:szCs w:val="24"/>
        </w:rPr>
        <w:t>ставщик»,</w:t>
      </w:r>
      <w:r w:rsidRPr="009942F0">
        <w:rPr>
          <w:rFonts w:ascii="Times New Roman" w:hAnsi="Times New Roman" w:cs="Times New Roman"/>
          <w:sz w:val="24"/>
          <w:szCs w:val="24"/>
        </w:rPr>
        <w:t xml:space="preserve"> в лице____________________________________, действующего на осн</w:t>
      </w:r>
      <w:r w:rsidRPr="009942F0">
        <w:rPr>
          <w:rFonts w:ascii="Times New Roman" w:hAnsi="Times New Roman" w:cs="Times New Roman"/>
          <w:sz w:val="24"/>
          <w:szCs w:val="24"/>
        </w:rPr>
        <w:t>о</w:t>
      </w:r>
      <w:r w:rsidRPr="009942F0">
        <w:rPr>
          <w:rFonts w:ascii="Times New Roman" w:hAnsi="Times New Roman" w:cs="Times New Roman"/>
          <w:sz w:val="24"/>
          <w:szCs w:val="24"/>
        </w:rPr>
        <w:t xml:space="preserve">вании ________________, с одной стороны, и  </w:t>
      </w:r>
      <w:r w:rsidRPr="009942F0">
        <w:rPr>
          <w:rFonts w:ascii="Times New Roman" w:hAnsi="Times New Roman" w:cs="Times New Roman"/>
          <w:b/>
          <w:sz w:val="24"/>
          <w:szCs w:val="24"/>
        </w:rPr>
        <w:t>ООО «</w:t>
      </w:r>
      <w:proofErr w:type="spellStart"/>
      <w:r w:rsidRPr="009942F0">
        <w:rPr>
          <w:rFonts w:ascii="Times New Roman" w:hAnsi="Times New Roman" w:cs="Times New Roman"/>
          <w:b/>
          <w:sz w:val="24"/>
          <w:szCs w:val="24"/>
        </w:rPr>
        <w:t>Энергокомфорт</w:t>
      </w:r>
      <w:proofErr w:type="spellEnd"/>
      <w:r w:rsidRPr="009942F0">
        <w:rPr>
          <w:rFonts w:ascii="Times New Roman" w:hAnsi="Times New Roman" w:cs="Times New Roman"/>
          <w:b/>
          <w:sz w:val="24"/>
          <w:szCs w:val="24"/>
        </w:rPr>
        <w:t xml:space="preserve"> «Сибирь</w:t>
      </w:r>
      <w:r w:rsidRPr="009942F0">
        <w:rPr>
          <w:rFonts w:ascii="Times New Roman" w:hAnsi="Times New Roman" w:cs="Times New Roman"/>
          <w:sz w:val="24"/>
          <w:szCs w:val="24"/>
        </w:rPr>
        <w:t>», в лице генерального директора Корниловой Ирины Семеновны, действующего на основании Устава</w:t>
      </w:r>
      <w:proofErr w:type="gramStart"/>
      <w:r w:rsidRPr="009942F0">
        <w:rPr>
          <w:rFonts w:ascii="Times New Roman" w:hAnsi="Times New Roman" w:cs="Times New Roman"/>
          <w:sz w:val="24"/>
          <w:szCs w:val="24"/>
        </w:rPr>
        <w:t xml:space="preserve"> ,</w:t>
      </w:r>
      <w:proofErr w:type="gramEnd"/>
      <w:r w:rsidRPr="009942F0">
        <w:rPr>
          <w:rFonts w:ascii="Times New Roman" w:hAnsi="Times New Roman" w:cs="Times New Roman"/>
          <w:sz w:val="24"/>
          <w:szCs w:val="24"/>
        </w:rPr>
        <w:t xml:space="preserve"> именуемое д</w:t>
      </w:r>
      <w:r w:rsidRPr="009942F0">
        <w:rPr>
          <w:rFonts w:ascii="Times New Roman" w:hAnsi="Times New Roman" w:cs="Times New Roman"/>
          <w:sz w:val="24"/>
          <w:szCs w:val="24"/>
        </w:rPr>
        <w:t>а</w:t>
      </w:r>
      <w:r w:rsidRPr="009942F0">
        <w:rPr>
          <w:rFonts w:ascii="Times New Roman" w:hAnsi="Times New Roman" w:cs="Times New Roman"/>
          <w:sz w:val="24"/>
          <w:szCs w:val="24"/>
        </w:rPr>
        <w:t xml:space="preserve">лее </w:t>
      </w:r>
      <w:r w:rsidRPr="009942F0">
        <w:rPr>
          <w:rFonts w:ascii="Times New Roman" w:hAnsi="Times New Roman" w:cs="Times New Roman"/>
          <w:b/>
          <w:sz w:val="24"/>
          <w:szCs w:val="24"/>
        </w:rPr>
        <w:t xml:space="preserve">«Покупатель», </w:t>
      </w:r>
      <w:r w:rsidRPr="009942F0">
        <w:rPr>
          <w:rFonts w:ascii="Times New Roman" w:hAnsi="Times New Roman" w:cs="Times New Roman"/>
          <w:sz w:val="24"/>
          <w:szCs w:val="24"/>
        </w:rPr>
        <w:t>с другой стороны,  составили настоящий акт приема-передачи к Договору № ____________________________ от _________г. (далее – Договор) о нижесл</w:t>
      </w:r>
      <w:r w:rsidRPr="009942F0">
        <w:rPr>
          <w:rFonts w:ascii="Times New Roman" w:hAnsi="Times New Roman" w:cs="Times New Roman"/>
          <w:sz w:val="24"/>
          <w:szCs w:val="24"/>
        </w:rPr>
        <w:t>е</w:t>
      </w:r>
      <w:r w:rsidRPr="009942F0">
        <w:rPr>
          <w:rFonts w:ascii="Times New Roman" w:hAnsi="Times New Roman" w:cs="Times New Roman"/>
          <w:sz w:val="24"/>
          <w:szCs w:val="24"/>
        </w:rPr>
        <w:t>дующем:</w:t>
      </w:r>
    </w:p>
    <w:p w:rsidR="009942F0" w:rsidRPr="009942F0" w:rsidRDefault="009942F0" w:rsidP="009942F0">
      <w:pPr>
        <w:ind w:firstLine="720"/>
        <w:rPr>
          <w:rFonts w:ascii="Times New Roman" w:hAnsi="Times New Roman" w:cs="Times New Roman"/>
          <w:sz w:val="24"/>
          <w:szCs w:val="24"/>
        </w:rPr>
      </w:pPr>
      <w:r w:rsidRPr="009942F0">
        <w:rPr>
          <w:rFonts w:ascii="Times New Roman" w:hAnsi="Times New Roman" w:cs="Times New Roman"/>
          <w:sz w:val="24"/>
          <w:szCs w:val="24"/>
        </w:rPr>
        <w:t>1. ПОСТАВЩИК изготовил и передал, а ПОКУПАТЕЛЬ принял отформатированные в соотве</w:t>
      </w:r>
      <w:r w:rsidRPr="009942F0">
        <w:rPr>
          <w:rFonts w:ascii="Times New Roman" w:hAnsi="Times New Roman" w:cs="Times New Roman"/>
          <w:sz w:val="24"/>
          <w:szCs w:val="24"/>
        </w:rPr>
        <w:t>т</w:t>
      </w:r>
      <w:r w:rsidRPr="009942F0">
        <w:rPr>
          <w:rFonts w:ascii="Times New Roman" w:hAnsi="Times New Roman" w:cs="Times New Roman"/>
          <w:sz w:val="24"/>
          <w:szCs w:val="24"/>
        </w:rPr>
        <w:t>ствии с Заявкой (Приложение  №1 к Договору</w:t>
      </w:r>
      <w:proofErr w:type="gramStart"/>
      <w:r w:rsidRPr="009942F0">
        <w:rPr>
          <w:rFonts w:ascii="Times New Roman" w:hAnsi="Times New Roman" w:cs="Times New Roman"/>
          <w:sz w:val="24"/>
          <w:szCs w:val="24"/>
        </w:rPr>
        <w:t xml:space="preserve"> )</w:t>
      </w:r>
      <w:proofErr w:type="gramEnd"/>
      <w:r w:rsidRPr="009942F0">
        <w:rPr>
          <w:rFonts w:ascii="Times New Roman" w:hAnsi="Times New Roman" w:cs="Times New Roman"/>
          <w:sz w:val="24"/>
          <w:szCs w:val="24"/>
        </w:rPr>
        <w:t xml:space="preserve">  карты.</w:t>
      </w:r>
    </w:p>
    <w:p w:rsidR="009942F0" w:rsidRPr="009942F0" w:rsidRDefault="009942F0" w:rsidP="009942F0">
      <w:pPr>
        <w:ind w:firstLine="426"/>
        <w:rPr>
          <w:rFonts w:ascii="Times New Roman" w:hAnsi="Times New Roman" w:cs="Times New Roman"/>
          <w:sz w:val="24"/>
          <w:szCs w:val="24"/>
        </w:rPr>
      </w:pPr>
      <w:r w:rsidRPr="009942F0">
        <w:rPr>
          <w:rFonts w:ascii="Times New Roman" w:hAnsi="Times New Roman" w:cs="Times New Roman"/>
          <w:sz w:val="24"/>
          <w:szCs w:val="24"/>
        </w:rPr>
        <w:t>Общее количество отформатированных  карт, передаваемых по настоящему акту</w:t>
      </w:r>
      <w:proofErr w:type="gramStart"/>
      <w:r w:rsidRPr="009942F0">
        <w:rPr>
          <w:rFonts w:ascii="Times New Roman" w:hAnsi="Times New Roman" w:cs="Times New Roman"/>
          <w:sz w:val="24"/>
          <w:szCs w:val="24"/>
        </w:rPr>
        <w:t xml:space="preserve">  _____________ (______________________________) </w:t>
      </w:r>
      <w:proofErr w:type="gramEnd"/>
      <w:r w:rsidRPr="009942F0">
        <w:rPr>
          <w:rFonts w:ascii="Times New Roman" w:hAnsi="Times New Roman" w:cs="Times New Roman"/>
          <w:sz w:val="24"/>
          <w:szCs w:val="24"/>
        </w:rPr>
        <w:t>шт.</w:t>
      </w:r>
    </w:p>
    <w:p w:rsidR="009942F0" w:rsidRPr="009942F0" w:rsidRDefault="009942F0" w:rsidP="009942F0">
      <w:pPr>
        <w:ind w:firstLine="426"/>
        <w:rPr>
          <w:rFonts w:ascii="Times New Roman" w:hAnsi="Times New Roman" w:cs="Times New Roman"/>
          <w:sz w:val="24"/>
          <w:szCs w:val="24"/>
        </w:rPr>
      </w:pPr>
      <w:r w:rsidRPr="009942F0">
        <w:rPr>
          <w:rFonts w:ascii="Times New Roman" w:hAnsi="Times New Roman" w:cs="Times New Roman"/>
          <w:sz w:val="24"/>
          <w:szCs w:val="24"/>
        </w:rPr>
        <w:t>Передаваемые  карты являются собственностью ПОСТАВЩИКА и подлежат возврату в соответствии с у</w:t>
      </w:r>
      <w:r w:rsidRPr="009942F0">
        <w:rPr>
          <w:rFonts w:ascii="Times New Roman" w:hAnsi="Times New Roman" w:cs="Times New Roman"/>
          <w:sz w:val="24"/>
          <w:szCs w:val="24"/>
        </w:rPr>
        <w:t>с</w:t>
      </w:r>
      <w:r w:rsidRPr="009942F0">
        <w:rPr>
          <w:rFonts w:ascii="Times New Roman" w:hAnsi="Times New Roman" w:cs="Times New Roman"/>
          <w:sz w:val="24"/>
          <w:szCs w:val="24"/>
        </w:rPr>
        <w:t>ловиями Договора.</w:t>
      </w:r>
    </w:p>
    <w:p w:rsidR="009942F0" w:rsidRPr="009942F0" w:rsidRDefault="009942F0" w:rsidP="009942F0">
      <w:pPr>
        <w:ind w:firstLine="720"/>
        <w:rPr>
          <w:rFonts w:ascii="Times New Roman" w:hAnsi="Times New Roman" w:cs="Times New Roman"/>
          <w:sz w:val="24"/>
          <w:szCs w:val="24"/>
        </w:rPr>
      </w:pPr>
      <w:r w:rsidRPr="009942F0">
        <w:rPr>
          <w:rFonts w:ascii="Times New Roman" w:hAnsi="Times New Roman" w:cs="Times New Roman"/>
          <w:sz w:val="24"/>
          <w:szCs w:val="24"/>
        </w:rPr>
        <w:t>2. ПОСТАВЩИК в соответствии с условиями Договора и на основании Заявки (Приложение №1)  к Договору оказал услуги по форматированию</w:t>
      </w:r>
      <w:proofErr w:type="gramStart"/>
      <w:r w:rsidRPr="009942F0">
        <w:rPr>
          <w:rFonts w:ascii="Times New Roman" w:hAnsi="Times New Roman" w:cs="Times New Roman"/>
          <w:sz w:val="24"/>
          <w:szCs w:val="24"/>
        </w:rPr>
        <w:t xml:space="preserve"> _____ (_____________________________)  </w:t>
      </w:r>
      <w:proofErr w:type="gramEnd"/>
      <w:r w:rsidRPr="009942F0">
        <w:rPr>
          <w:rFonts w:ascii="Times New Roman" w:hAnsi="Times New Roman" w:cs="Times New Roman"/>
          <w:sz w:val="24"/>
          <w:szCs w:val="24"/>
        </w:rPr>
        <w:t>карт, ук</w:t>
      </w:r>
      <w:r w:rsidRPr="009942F0">
        <w:rPr>
          <w:rFonts w:ascii="Times New Roman" w:hAnsi="Times New Roman" w:cs="Times New Roman"/>
          <w:sz w:val="24"/>
          <w:szCs w:val="24"/>
        </w:rPr>
        <w:t>а</w:t>
      </w:r>
      <w:r w:rsidRPr="009942F0">
        <w:rPr>
          <w:rFonts w:ascii="Times New Roman" w:hAnsi="Times New Roman" w:cs="Times New Roman"/>
          <w:sz w:val="24"/>
          <w:szCs w:val="24"/>
        </w:rPr>
        <w:t>занных в п.1 настоящего акта, а ПОКУПАТЕЛЬ принял данные услуги. Общая стоимость оказанных услуг по форм</w:t>
      </w:r>
      <w:r w:rsidRPr="009942F0">
        <w:rPr>
          <w:rFonts w:ascii="Times New Roman" w:hAnsi="Times New Roman" w:cs="Times New Roman"/>
          <w:sz w:val="24"/>
          <w:szCs w:val="24"/>
        </w:rPr>
        <w:t>а</w:t>
      </w:r>
      <w:r w:rsidRPr="009942F0">
        <w:rPr>
          <w:rFonts w:ascii="Times New Roman" w:hAnsi="Times New Roman" w:cs="Times New Roman"/>
          <w:sz w:val="24"/>
          <w:szCs w:val="24"/>
        </w:rPr>
        <w:t>тированию  карт подлежащих к оплате составляет</w:t>
      </w:r>
      <w:proofErr w:type="gramStart"/>
      <w:r w:rsidRPr="009942F0">
        <w:rPr>
          <w:rFonts w:ascii="Times New Roman" w:hAnsi="Times New Roman" w:cs="Times New Roman"/>
          <w:sz w:val="24"/>
          <w:szCs w:val="24"/>
        </w:rPr>
        <w:t xml:space="preserve"> _____________________   (______________________________________________) </w:t>
      </w:r>
      <w:proofErr w:type="gramEnd"/>
      <w:r w:rsidRPr="009942F0">
        <w:rPr>
          <w:rFonts w:ascii="Times New Roman" w:hAnsi="Times New Roman" w:cs="Times New Roman"/>
          <w:sz w:val="24"/>
          <w:szCs w:val="24"/>
        </w:rPr>
        <w:t xml:space="preserve">руб., в </w:t>
      </w:r>
      <w:proofErr w:type="spellStart"/>
      <w:r w:rsidRPr="009942F0">
        <w:rPr>
          <w:rFonts w:ascii="Times New Roman" w:hAnsi="Times New Roman" w:cs="Times New Roman"/>
          <w:sz w:val="24"/>
          <w:szCs w:val="24"/>
        </w:rPr>
        <w:t>т.ч</w:t>
      </w:r>
      <w:proofErr w:type="spellEnd"/>
      <w:r w:rsidRPr="009942F0">
        <w:rPr>
          <w:rFonts w:ascii="Times New Roman" w:hAnsi="Times New Roman" w:cs="Times New Roman"/>
          <w:sz w:val="24"/>
          <w:szCs w:val="24"/>
        </w:rPr>
        <w:t>. НДС – 18% ___________</w:t>
      </w:r>
      <w:proofErr w:type="spellStart"/>
      <w:r w:rsidRPr="009942F0">
        <w:rPr>
          <w:rFonts w:ascii="Times New Roman" w:hAnsi="Times New Roman" w:cs="Times New Roman"/>
          <w:sz w:val="24"/>
          <w:szCs w:val="24"/>
        </w:rPr>
        <w:t>руб</w:t>
      </w:r>
      <w:proofErr w:type="spellEnd"/>
      <w:r w:rsidRPr="009942F0">
        <w:rPr>
          <w:rFonts w:ascii="Times New Roman" w:hAnsi="Times New Roman" w:cs="Times New Roman"/>
          <w:sz w:val="24"/>
          <w:szCs w:val="24"/>
        </w:rPr>
        <w:t>.___коп.</w:t>
      </w:r>
    </w:p>
    <w:p w:rsidR="009942F0" w:rsidRPr="009942F0" w:rsidRDefault="009942F0" w:rsidP="009942F0">
      <w:pPr>
        <w:ind w:firstLine="720"/>
        <w:rPr>
          <w:rFonts w:ascii="Times New Roman" w:hAnsi="Times New Roman" w:cs="Times New Roman"/>
          <w:sz w:val="24"/>
          <w:szCs w:val="24"/>
        </w:rPr>
      </w:pPr>
      <w:r w:rsidRPr="009942F0">
        <w:rPr>
          <w:rFonts w:ascii="Times New Roman" w:hAnsi="Times New Roman" w:cs="Times New Roman"/>
          <w:sz w:val="24"/>
          <w:szCs w:val="24"/>
        </w:rPr>
        <w:t>3. Карты, передаваемые по настоящему акту, имеют надлежащий исправный вид. ПОКУПАТЕЛЬ претензий  к  ПОСТАВЩИКУ по качеству оказанных услуг форматирования карт и вне</w:t>
      </w:r>
      <w:r w:rsidRPr="009942F0">
        <w:rPr>
          <w:rFonts w:ascii="Times New Roman" w:hAnsi="Times New Roman" w:cs="Times New Roman"/>
          <w:sz w:val="24"/>
          <w:szCs w:val="24"/>
        </w:rPr>
        <w:t>ш</w:t>
      </w:r>
      <w:r w:rsidRPr="009942F0">
        <w:rPr>
          <w:rFonts w:ascii="Times New Roman" w:hAnsi="Times New Roman" w:cs="Times New Roman"/>
          <w:sz w:val="24"/>
          <w:szCs w:val="24"/>
        </w:rPr>
        <w:t xml:space="preserve">нему виду переданных карт не имеет. </w:t>
      </w:r>
    </w:p>
    <w:p w:rsidR="009942F0" w:rsidRPr="009942F0" w:rsidRDefault="009942F0" w:rsidP="009942F0">
      <w:pPr>
        <w:ind w:firstLine="720"/>
        <w:rPr>
          <w:rFonts w:ascii="Times New Roman" w:hAnsi="Times New Roman" w:cs="Times New Roman"/>
          <w:sz w:val="24"/>
          <w:szCs w:val="24"/>
        </w:rPr>
      </w:pPr>
    </w:p>
    <w:p w:rsidR="009942F0" w:rsidRPr="009942F0" w:rsidRDefault="009942F0" w:rsidP="009942F0">
      <w:pPr>
        <w:ind w:firstLine="720"/>
        <w:rPr>
          <w:rFonts w:ascii="Times New Roman" w:hAnsi="Times New Roman" w:cs="Times New Roman"/>
          <w:sz w:val="24"/>
          <w:szCs w:val="24"/>
        </w:rPr>
      </w:pPr>
    </w:p>
    <w:p w:rsidR="009942F0" w:rsidRPr="009942F0" w:rsidRDefault="009942F0" w:rsidP="009942F0">
      <w:pPr>
        <w:ind w:firstLine="720"/>
        <w:rPr>
          <w:rFonts w:ascii="Times New Roman" w:hAnsi="Times New Roman" w:cs="Times New Roman"/>
          <w:sz w:val="24"/>
          <w:szCs w:val="24"/>
        </w:rPr>
      </w:pPr>
      <w:r w:rsidRPr="009942F0">
        <w:rPr>
          <w:rFonts w:ascii="Times New Roman" w:hAnsi="Times New Roman" w:cs="Times New Roman"/>
          <w:sz w:val="24"/>
          <w:szCs w:val="24"/>
        </w:rPr>
        <w:t xml:space="preserve">  </w:t>
      </w:r>
    </w:p>
    <w:tbl>
      <w:tblPr>
        <w:tblW w:w="10548" w:type="dxa"/>
        <w:tblLayout w:type="fixed"/>
        <w:tblLook w:val="0000" w:firstRow="0" w:lastRow="0" w:firstColumn="0" w:lastColumn="0" w:noHBand="0" w:noVBand="0"/>
      </w:tblPr>
      <w:tblGrid>
        <w:gridCol w:w="5508"/>
        <w:gridCol w:w="5040"/>
      </w:tblGrid>
      <w:tr w:rsidR="009942F0" w:rsidRPr="009942F0" w:rsidTr="009942F0">
        <w:trPr>
          <w:trHeight w:val="1230"/>
        </w:trPr>
        <w:tc>
          <w:tcPr>
            <w:tcW w:w="5508" w:type="dxa"/>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От ПОСТАВЩИКА:</w:t>
            </w:r>
          </w:p>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______________________________</w:t>
            </w:r>
          </w:p>
          <w:p w:rsidR="009942F0" w:rsidRPr="009942F0" w:rsidRDefault="009942F0" w:rsidP="009942F0">
            <w:pPr>
              <w:ind w:left="34" w:right="-1"/>
              <w:rPr>
                <w:rFonts w:ascii="Times New Roman" w:hAnsi="Times New Roman" w:cs="Times New Roman"/>
                <w:b/>
                <w:bCs/>
                <w:sz w:val="24"/>
                <w:szCs w:val="24"/>
              </w:rPr>
            </w:pPr>
            <w:r w:rsidRPr="009942F0">
              <w:rPr>
                <w:rFonts w:ascii="Times New Roman" w:hAnsi="Times New Roman" w:cs="Times New Roman"/>
                <w:b/>
                <w:bCs/>
                <w:sz w:val="24"/>
                <w:szCs w:val="24"/>
              </w:rPr>
              <w:t>_____________________________</w:t>
            </w:r>
          </w:p>
          <w:p w:rsidR="009942F0" w:rsidRPr="009942F0" w:rsidRDefault="009942F0" w:rsidP="009942F0">
            <w:pPr>
              <w:ind w:left="34" w:right="-1"/>
              <w:rPr>
                <w:rFonts w:ascii="Times New Roman" w:hAnsi="Times New Roman" w:cs="Times New Roman"/>
                <w:b/>
                <w:bCs/>
                <w:sz w:val="24"/>
                <w:szCs w:val="24"/>
              </w:rPr>
            </w:pPr>
            <w:r w:rsidRPr="009942F0">
              <w:rPr>
                <w:rFonts w:ascii="Times New Roman" w:hAnsi="Times New Roman" w:cs="Times New Roman"/>
                <w:b/>
                <w:bCs/>
                <w:sz w:val="24"/>
                <w:szCs w:val="24"/>
              </w:rPr>
              <w:t>______________________/_____________/</w:t>
            </w:r>
          </w:p>
          <w:p w:rsidR="009942F0" w:rsidRPr="009942F0" w:rsidRDefault="009942F0" w:rsidP="009942F0">
            <w:pPr>
              <w:spacing w:line="204" w:lineRule="auto"/>
              <w:ind w:left="34"/>
              <w:rPr>
                <w:rFonts w:ascii="Times New Roman" w:hAnsi="Times New Roman" w:cs="Times New Roman"/>
                <w:b/>
                <w:sz w:val="24"/>
                <w:szCs w:val="24"/>
              </w:rPr>
            </w:pPr>
            <w:proofErr w:type="spellStart"/>
            <w:r w:rsidRPr="009942F0">
              <w:rPr>
                <w:rFonts w:ascii="Times New Roman" w:hAnsi="Times New Roman" w:cs="Times New Roman"/>
                <w:b/>
                <w:sz w:val="24"/>
                <w:szCs w:val="24"/>
              </w:rPr>
              <w:t>м.п</w:t>
            </w:r>
            <w:proofErr w:type="spellEnd"/>
            <w:r w:rsidRPr="009942F0">
              <w:rPr>
                <w:rFonts w:ascii="Times New Roman" w:hAnsi="Times New Roman" w:cs="Times New Roman"/>
                <w:b/>
                <w:sz w:val="24"/>
                <w:szCs w:val="24"/>
              </w:rPr>
              <w:t>.</w:t>
            </w:r>
          </w:p>
        </w:tc>
        <w:tc>
          <w:tcPr>
            <w:tcW w:w="5040" w:type="dxa"/>
            <w:vAlign w:val="center"/>
          </w:tcPr>
          <w:p w:rsidR="009942F0" w:rsidRPr="009942F0" w:rsidRDefault="009942F0" w:rsidP="009942F0">
            <w:pPr>
              <w:rPr>
                <w:rFonts w:ascii="Times New Roman" w:hAnsi="Times New Roman" w:cs="Times New Roman"/>
                <w:b/>
                <w:sz w:val="24"/>
                <w:szCs w:val="24"/>
              </w:rPr>
            </w:pPr>
            <w:r w:rsidRPr="009942F0">
              <w:rPr>
                <w:rFonts w:ascii="Times New Roman" w:hAnsi="Times New Roman" w:cs="Times New Roman"/>
                <w:b/>
                <w:sz w:val="24"/>
                <w:szCs w:val="24"/>
              </w:rPr>
              <w:t>От ПОКУПАТЕЛЯ</w:t>
            </w:r>
          </w:p>
          <w:p w:rsidR="009942F0" w:rsidRPr="009942F0" w:rsidRDefault="009942F0" w:rsidP="009942F0">
            <w:pPr>
              <w:rPr>
                <w:rFonts w:ascii="Times New Roman" w:hAnsi="Times New Roman" w:cs="Times New Roman"/>
                <w:b/>
                <w:sz w:val="24"/>
                <w:szCs w:val="24"/>
              </w:rPr>
            </w:pPr>
            <w:r w:rsidRPr="009942F0">
              <w:rPr>
                <w:rFonts w:ascii="Times New Roman" w:hAnsi="Times New Roman" w:cs="Times New Roman"/>
                <w:b/>
                <w:sz w:val="24"/>
                <w:szCs w:val="24"/>
              </w:rPr>
              <w:t>ООО «</w:t>
            </w:r>
            <w:proofErr w:type="spellStart"/>
            <w:r w:rsidRPr="009942F0">
              <w:rPr>
                <w:rFonts w:ascii="Times New Roman" w:hAnsi="Times New Roman" w:cs="Times New Roman"/>
                <w:b/>
                <w:sz w:val="24"/>
                <w:szCs w:val="24"/>
              </w:rPr>
              <w:t>Энергокомфорт</w:t>
            </w:r>
            <w:proofErr w:type="spellEnd"/>
            <w:r w:rsidRPr="009942F0">
              <w:rPr>
                <w:rFonts w:ascii="Times New Roman" w:hAnsi="Times New Roman" w:cs="Times New Roman"/>
                <w:b/>
                <w:sz w:val="24"/>
                <w:szCs w:val="24"/>
              </w:rPr>
              <w:t xml:space="preserve"> «Сибирь»</w:t>
            </w:r>
          </w:p>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_______________________________</w:t>
            </w:r>
          </w:p>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___________________/</w:t>
            </w:r>
            <w:r w:rsidRPr="009942F0">
              <w:rPr>
                <w:rFonts w:ascii="Times New Roman" w:hAnsi="Times New Roman" w:cs="Times New Roman"/>
                <w:b/>
                <w:sz w:val="24"/>
                <w:szCs w:val="24"/>
              </w:rPr>
              <w:t>_________________</w:t>
            </w:r>
            <w:r w:rsidRPr="009942F0">
              <w:rPr>
                <w:rFonts w:ascii="Times New Roman" w:hAnsi="Times New Roman" w:cs="Times New Roman"/>
                <w:b/>
                <w:bCs/>
                <w:sz w:val="24"/>
                <w:szCs w:val="24"/>
              </w:rPr>
              <w:t>/</w:t>
            </w:r>
          </w:p>
          <w:p w:rsidR="009942F0" w:rsidRPr="009942F0" w:rsidRDefault="009942F0" w:rsidP="009942F0">
            <w:pPr>
              <w:rPr>
                <w:rFonts w:ascii="Times New Roman" w:hAnsi="Times New Roman" w:cs="Times New Roman"/>
                <w:b/>
                <w:bCs/>
                <w:sz w:val="24"/>
                <w:szCs w:val="24"/>
              </w:rPr>
            </w:pPr>
            <w:proofErr w:type="spellStart"/>
            <w:r w:rsidRPr="009942F0">
              <w:rPr>
                <w:rFonts w:ascii="Times New Roman" w:hAnsi="Times New Roman" w:cs="Times New Roman"/>
                <w:b/>
                <w:sz w:val="24"/>
                <w:szCs w:val="24"/>
              </w:rPr>
              <w:t>м.п</w:t>
            </w:r>
            <w:proofErr w:type="spellEnd"/>
            <w:r w:rsidRPr="009942F0">
              <w:rPr>
                <w:rFonts w:ascii="Times New Roman" w:hAnsi="Times New Roman" w:cs="Times New Roman"/>
                <w:b/>
                <w:sz w:val="24"/>
                <w:szCs w:val="24"/>
              </w:rPr>
              <w:t>.</w:t>
            </w:r>
          </w:p>
        </w:tc>
      </w:tr>
    </w:tbl>
    <w:p w:rsidR="009942F0" w:rsidRPr="009942F0" w:rsidRDefault="009942F0" w:rsidP="009942F0">
      <w:pPr>
        <w:rPr>
          <w:rFonts w:ascii="Times New Roman" w:hAnsi="Times New Roman" w:cs="Times New Roman"/>
          <w:sz w:val="24"/>
          <w:szCs w:val="24"/>
        </w:rPr>
      </w:pPr>
    </w:p>
    <w:p w:rsidR="00D17C9C" w:rsidRDefault="00D17C9C">
      <w:pPr>
        <w:rPr>
          <w:rFonts w:ascii="Times New Roman" w:hAnsi="Times New Roman" w:cs="Times New Roman"/>
          <w:bCs/>
          <w:sz w:val="24"/>
          <w:szCs w:val="24"/>
        </w:rPr>
      </w:pPr>
      <w:r>
        <w:rPr>
          <w:rFonts w:ascii="Times New Roman" w:hAnsi="Times New Roman" w:cs="Times New Roman"/>
          <w:bCs/>
          <w:sz w:val="24"/>
          <w:szCs w:val="24"/>
        </w:rPr>
        <w:br w:type="page"/>
      </w:r>
    </w:p>
    <w:p w:rsidR="009942F0" w:rsidRPr="009942F0" w:rsidRDefault="009942F0" w:rsidP="00D17C9C">
      <w:pPr>
        <w:rPr>
          <w:rFonts w:ascii="Times New Roman" w:hAnsi="Times New Roman" w:cs="Times New Roman"/>
          <w:bCs/>
          <w:sz w:val="24"/>
          <w:szCs w:val="24"/>
        </w:rPr>
      </w:pPr>
    </w:p>
    <w:p w:rsidR="009942F0" w:rsidRPr="009942F0" w:rsidRDefault="009942F0" w:rsidP="009942F0">
      <w:pPr>
        <w:jc w:val="right"/>
        <w:rPr>
          <w:rFonts w:ascii="Times New Roman" w:hAnsi="Times New Roman" w:cs="Times New Roman"/>
          <w:bCs/>
          <w:sz w:val="24"/>
          <w:szCs w:val="24"/>
        </w:rPr>
      </w:pPr>
      <w:r w:rsidRPr="009942F0">
        <w:rPr>
          <w:rFonts w:ascii="Times New Roman" w:hAnsi="Times New Roman" w:cs="Times New Roman"/>
          <w:bCs/>
          <w:sz w:val="24"/>
          <w:szCs w:val="24"/>
        </w:rPr>
        <w:t>Приложение № 4</w:t>
      </w:r>
    </w:p>
    <w:p w:rsidR="009942F0" w:rsidRPr="009942F0" w:rsidRDefault="009942F0" w:rsidP="009942F0">
      <w:pPr>
        <w:ind w:left="6381"/>
        <w:jc w:val="right"/>
        <w:rPr>
          <w:rFonts w:ascii="Times New Roman" w:hAnsi="Times New Roman" w:cs="Times New Roman"/>
          <w:bCs/>
          <w:sz w:val="24"/>
          <w:szCs w:val="24"/>
        </w:rPr>
      </w:pPr>
      <w:r w:rsidRPr="009942F0">
        <w:rPr>
          <w:rFonts w:ascii="Times New Roman" w:hAnsi="Times New Roman" w:cs="Times New Roman"/>
          <w:bCs/>
          <w:sz w:val="24"/>
          <w:szCs w:val="24"/>
        </w:rPr>
        <w:t xml:space="preserve">к договору поставки № </w:t>
      </w:r>
      <w:permStart w:id="483093548" w:edGrp="everyone"/>
      <w:r w:rsidRPr="009942F0">
        <w:rPr>
          <w:rFonts w:ascii="Times New Roman" w:hAnsi="Times New Roman" w:cs="Times New Roman"/>
          <w:bCs/>
          <w:sz w:val="24"/>
          <w:szCs w:val="24"/>
        </w:rPr>
        <w:t>______________</w:t>
      </w:r>
      <w:permEnd w:id="483093548"/>
    </w:p>
    <w:p w:rsidR="009942F0" w:rsidRPr="009942F0" w:rsidRDefault="009942F0" w:rsidP="00D17C9C">
      <w:pPr>
        <w:ind w:left="5672" w:firstLine="709"/>
        <w:jc w:val="right"/>
        <w:rPr>
          <w:rFonts w:ascii="Times New Roman" w:hAnsi="Times New Roman" w:cs="Times New Roman"/>
          <w:bCs/>
          <w:sz w:val="24"/>
          <w:szCs w:val="24"/>
        </w:rPr>
      </w:pPr>
      <w:r w:rsidRPr="009942F0">
        <w:rPr>
          <w:rFonts w:ascii="Times New Roman" w:hAnsi="Times New Roman" w:cs="Times New Roman"/>
          <w:bCs/>
          <w:sz w:val="24"/>
          <w:szCs w:val="24"/>
        </w:rPr>
        <w:t xml:space="preserve">от </w:t>
      </w:r>
      <w:permStart w:id="675369383" w:edGrp="everyone"/>
      <w:r w:rsidRPr="009942F0">
        <w:rPr>
          <w:rFonts w:ascii="Times New Roman" w:hAnsi="Times New Roman" w:cs="Times New Roman"/>
          <w:bCs/>
          <w:sz w:val="24"/>
          <w:szCs w:val="24"/>
        </w:rPr>
        <w:t>«____»_______________</w:t>
      </w:r>
      <w:permEnd w:id="675369383"/>
      <w:r w:rsidR="00D17C9C">
        <w:rPr>
          <w:rFonts w:ascii="Times New Roman" w:hAnsi="Times New Roman" w:cs="Times New Roman"/>
          <w:bCs/>
          <w:sz w:val="24"/>
          <w:szCs w:val="24"/>
        </w:rPr>
        <w:t xml:space="preserve"> 20___ г.</w:t>
      </w:r>
    </w:p>
    <w:p w:rsidR="009942F0" w:rsidRPr="009942F0" w:rsidRDefault="009942F0" w:rsidP="009942F0">
      <w:pPr>
        <w:jc w:val="center"/>
        <w:rPr>
          <w:rFonts w:ascii="Times New Roman" w:hAnsi="Times New Roman" w:cs="Times New Roman"/>
          <w:b/>
          <w:sz w:val="24"/>
          <w:szCs w:val="24"/>
        </w:rPr>
      </w:pPr>
      <w:r w:rsidRPr="009942F0">
        <w:rPr>
          <w:rFonts w:ascii="Times New Roman" w:hAnsi="Times New Roman" w:cs="Times New Roman"/>
          <w:b/>
          <w:sz w:val="24"/>
          <w:szCs w:val="24"/>
        </w:rPr>
        <w:t>Форма Акта приема-передачи (возврата Карт)</w:t>
      </w:r>
    </w:p>
    <w:p w:rsidR="009942F0" w:rsidRPr="009942F0" w:rsidRDefault="009942F0" w:rsidP="009942F0">
      <w:pPr>
        <w:jc w:val="center"/>
        <w:rPr>
          <w:rFonts w:ascii="Times New Roman" w:hAnsi="Times New Roman" w:cs="Times New Roman"/>
          <w:b/>
          <w:sz w:val="24"/>
          <w:szCs w:val="24"/>
        </w:rPr>
      </w:pPr>
    </w:p>
    <w:p w:rsidR="009942F0" w:rsidRPr="009942F0" w:rsidRDefault="009942F0" w:rsidP="009942F0">
      <w:pPr>
        <w:jc w:val="center"/>
        <w:rPr>
          <w:rFonts w:ascii="Times New Roman" w:hAnsi="Times New Roman" w:cs="Times New Roman"/>
          <w:b/>
          <w:sz w:val="24"/>
          <w:szCs w:val="24"/>
        </w:rPr>
      </w:pPr>
      <w:r w:rsidRPr="009942F0">
        <w:rPr>
          <w:rFonts w:ascii="Times New Roman" w:hAnsi="Times New Roman" w:cs="Times New Roman"/>
          <w:b/>
          <w:sz w:val="24"/>
          <w:szCs w:val="24"/>
        </w:rPr>
        <w:t xml:space="preserve">Акт </w:t>
      </w:r>
    </w:p>
    <w:p w:rsidR="009942F0" w:rsidRPr="009942F0" w:rsidRDefault="009942F0" w:rsidP="009942F0">
      <w:pPr>
        <w:jc w:val="center"/>
        <w:rPr>
          <w:rFonts w:ascii="Times New Roman" w:hAnsi="Times New Roman" w:cs="Times New Roman"/>
          <w:b/>
          <w:sz w:val="24"/>
          <w:szCs w:val="24"/>
        </w:rPr>
      </w:pPr>
      <w:r w:rsidRPr="009942F0">
        <w:rPr>
          <w:rFonts w:ascii="Times New Roman" w:hAnsi="Times New Roman" w:cs="Times New Roman"/>
          <w:b/>
          <w:sz w:val="24"/>
          <w:szCs w:val="24"/>
        </w:rPr>
        <w:t xml:space="preserve">приема-передачи </w:t>
      </w:r>
    </w:p>
    <w:p w:rsidR="009942F0" w:rsidRPr="009942F0" w:rsidRDefault="009942F0" w:rsidP="009942F0">
      <w:pPr>
        <w:jc w:val="center"/>
        <w:rPr>
          <w:rFonts w:ascii="Times New Roman" w:hAnsi="Times New Roman" w:cs="Times New Roman"/>
          <w:b/>
          <w:sz w:val="24"/>
          <w:szCs w:val="24"/>
        </w:rPr>
      </w:pPr>
    </w:p>
    <w:p w:rsidR="009942F0" w:rsidRPr="009942F0" w:rsidRDefault="00D17C9C" w:rsidP="009942F0">
      <w:pPr>
        <w:rPr>
          <w:rFonts w:ascii="Times New Roman" w:hAnsi="Times New Roman" w:cs="Times New Roman"/>
          <w:b/>
          <w:sz w:val="24"/>
          <w:szCs w:val="24"/>
        </w:rPr>
      </w:pPr>
      <w:r>
        <w:rPr>
          <w:rFonts w:ascii="Times New Roman" w:hAnsi="Times New Roman" w:cs="Times New Roman"/>
          <w:b/>
          <w:sz w:val="24"/>
          <w:szCs w:val="24"/>
        </w:rPr>
        <w:t>г. Томск</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9942F0" w:rsidRPr="009942F0">
        <w:rPr>
          <w:rFonts w:ascii="Times New Roman" w:hAnsi="Times New Roman" w:cs="Times New Roman"/>
          <w:b/>
          <w:sz w:val="24"/>
          <w:szCs w:val="24"/>
        </w:rPr>
        <w:tab/>
      </w:r>
      <w:r w:rsidR="009942F0" w:rsidRPr="009942F0">
        <w:rPr>
          <w:rFonts w:ascii="Times New Roman" w:hAnsi="Times New Roman" w:cs="Times New Roman"/>
          <w:b/>
          <w:sz w:val="24"/>
          <w:szCs w:val="24"/>
        </w:rPr>
        <w:tab/>
        <w:t xml:space="preserve">        </w:t>
      </w:r>
      <w:r w:rsidR="009942F0" w:rsidRPr="009942F0">
        <w:rPr>
          <w:rFonts w:ascii="Times New Roman" w:hAnsi="Times New Roman" w:cs="Times New Roman"/>
          <w:b/>
          <w:sz w:val="24"/>
          <w:szCs w:val="24"/>
        </w:rPr>
        <w:tab/>
        <w:t xml:space="preserve">                      </w:t>
      </w:r>
      <w:r w:rsidR="009942F0" w:rsidRPr="009942F0">
        <w:rPr>
          <w:rFonts w:ascii="Times New Roman" w:hAnsi="Times New Roman" w:cs="Times New Roman"/>
          <w:b/>
          <w:sz w:val="24"/>
          <w:szCs w:val="24"/>
        </w:rPr>
        <w:tab/>
      </w:r>
      <w:r w:rsidR="009942F0" w:rsidRPr="009942F0">
        <w:rPr>
          <w:rFonts w:ascii="Times New Roman" w:hAnsi="Times New Roman" w:cs="Times New Roman"/>
          <w:b/>
          <w:sz w:val="24"/>
          <w:szCs w:val="24"/>
        </w:rPr>
        <w:tab/>
        <w:t xml:space="preserve">       _____________ </w:t>
      </w:r>
      <w:proofErr w:type="gramStart"/>
      <w:r w:rsidR="009942F0" w:rsidRPr="009942F0">
        <w:rPr>
          <w:rFonts w:ascii="Times New Roman" w:hAnsi="Times New Roman" w:cs="Times New Roman"/>
          <w:b/>
          <w:sz w:val="24"/>
          <w:szCs w:val="24"/>
        </w:rPr>
        <w:t>г</w:t>
      </w:r>
      <w:proofErr w:type="gramEnd"/>
      <w:r w:rsidR="009942F0" w:rsidRPr="009942F0">
        <w:rPr>
          <w:rFonts w:ascii="Times New Roman" w:hAnsi="Times New Roman" w:cs="Times New Roman"/>
          <w:b/>
          <w:sz w:val="24"/>
          <w:szCs w:val="24"/>
        </w:rPr>
        <w:t>.</w:t>
      </w:r>
    </w:p>
    <w:p w:rsidR="009942F0" w:rsidRPr="009942F0" w:rsidRDefault="009942F0" w:rsidP="009942F0">
      <w:pPr>
        <w:ind w:firstLine="720"/>
        <w:jc w:val="both"/>
        <w:rPr>
          <w:rFonts w:ascii="Times New Roman" w:hAnsi="Times New Roman" w:cs="Times New Roman"/>
          <w:sz w:val="24"/>
          <w:szCs w:val="24"/>
        </w:rPr>
      </w:pPr>
      <w:proofErr w:type="gramStart"/>
      <w:r w:rsidRPr="009942F0">
        <w:rPr>
          <w:rFonts w:ascii="Times New Roman" w:hAnsi="Times New Roman" w:cs="Times New Roman"/>
          <w:b/>
          <w:sz w:val="24"/>
          <w:szCs w:val="24"/>
        </w:rPr>
        <w:t>____________________</w:t>
      </w:r>
      <w:r w:rsidRPr="009942F0">
        <w:rPr>
          <w:rFonts w:ascii="Times New Roman" w:hAnsi="Times New Roman" w:cs="Times New Roman"/>
          <w:sz w:val="24"/>
          <w:szCs w:val="24"/>
        </w:rPr>
        <w:t>именуемое в дальнейшем «</w:t>
      </w:r>
      <w:r w:rsidRPr="009942F0">
        <w:rPr>
          <w:rFonts w:ascii="Times New Roman" w:hAnsi="Times New Roman" w:cs="Times New Roman"/>
          <w:b/>
          <w:sz w:val="24"/>
          <w:szCs w:val="24"/>
        </w:rPr>
        <w:t>ПОСТАВЩИК</w:t>
      </w:r>
      <w:r w:rsidRPr="009942F0">
        <w:rPr>
          <w:rFonts w:ascii="Times New Roman" w:hAnsi="Times New Roman" w:cs="Times New Roman"/>
          <w:sz w:val="24"/>
          <w:szCs w:val="24"/>
        </w:rPr>
        <w:t>», в лице________________________________, действующий на основании _____________  с одной стороны,</w:t>
      </w:r>
      <w:proofErr w:type="gramEnd"/>
    </w:p>
    <w:p w:rsidR="009942F0" w:rsidRPr="009942F0" w:rsidRDefault="009942F0" w:rsidP="009942F0">
      <w:pPr>
        <w:ind w:firstLine="720"/>
        <w:jc w:val="both"/>
        <w:rPr>
          <w:rFonts w:ascii="Times New Roman" w:hAnsi="Times New Roman" w:cs="Times New Roman"/>
          <w:sz w:val="24"/>
          <w:szCs w:val="24"/>
        </w:rPr>
      </w:pPr>
      <w:r w:rsidRPr="009942F0">
        <w:rPr>
          <w:rFonts w:ascii="Times New Roman" w:hAnsi="Times New Roman" w:cs="Times New Roman"/>
          <w:sz w:val="24"/>
          <w:szCs w:val="24"/>
        </w:rPr>
        <w:t xml:space="preserve"> </w:t>
      </w:r>
      <w:proofErr w:type="gramStart"/>
      <w:r w:rsidRPr="009942F0">
        <w:rPr>
          <w:rFonts w:ascii="Times New Roman" w:hAnsi="Times New Roman" w:cs="Times New Roman"/>
          <w:sz w:val="24"/>
          <w:szCs w:val="24"/>
        </w:rPr>
        <w:t>И ООО</w:t>
      </w:r>
      <w:proofErr w:type="gramEnd"/>
      <w:r w:rsidRPr="009942F0">
        <w:rPr>
          <w:rFonts w:ascii="Times New Roman" w:hAnsi="Times New Roman" w:cs="Times New Roman"/>
          <w:sz w:val="24"/>
          <w:szCs w:val="24"/>
        </w:rPr>
        <w:t xml:space="preserve"> «</w:t>
      </w:r>
      <w:proofErr w:type="spellStart"/>
      <w:r w:rsidRPr="009942F0">
        <w:rPr>
          <w:rFonts w:ascii="Times New Roman" w:hAnsi="Times New Roman" w:cs="Times New Roman"/>
          <w:sz w:val="24"/>
          <w:szCs w:val="24"/>
        </w:rPr>
        <w:t>Энергокомфорт</w:t>
      </w:r>
      <w:proofErr w:type="spellEnd"/>
      <w:r w:rsidRPr="009942F0">
        <w:rPr>
          <w:rFonts w:ascii="Times New Roman" w:hAnsi="Times New Roman" w:cs="Times New Roman"/>
          <w:sz w:val="24"/>
          <w:szCs w:val="24"/>
        </w:rPr>
        <w:t xml:space="preserve"> «Сибирь», именуемое в дальнейшем «</w:t>
      </w:r>
      <w:r w:rsidRPr="009942F0">
        <w:rPr>
          <w:rFonts w:ascii="Times New Roman" w:hAnsi="Times New Roman" w:cs="Times New Roman"/>
          <w:b/>
          <w:sz w:val="24"/>
          <w:szCs w:val="24"/>
        </w:rPr>
        <w:t>ПОКУПАТЕЛЬ</w:t>
      </w:r>
      <w:r w:rsidRPr="009942F0">
        <w:rPr>
          <w:rFonts w:ascii="Times New Roman" w:hAnsi="Times New Roman" w:cs="Times New Roman"/>
          <w:sz w:val="24"/>
          <w:szCs w:val="24"/>
        </w:rPr>
        <w:t>», в лице Генерального Корниловой Ирины Семеновны,  действующего на основании Устава,  с другой стороны,  составили настоящий акт приема-передачи карт к Договору № _______ от _________г. (далее – Договор) о нижеследующем:</w:t>
      </w:r>
    </w:p>
    <w:p w:rsidR="009942F0" w:rsidRPr="009942F0" w:rsidRDefault="009942F0" w:rsidP="009942F0">
      <w:pPr>
        <w:ind w:firstLine="720"/>
        <w:jc w:val="both"/>
        <w:rPr>
          <w:rFonts w:ascii="Times New Roman" w:hAnsi="Times New Roman" w:cs="Times New Roman"/>
          <w:sz w:val="24"/>
          <w:szCs w:val="24"/>
        </w:rPr>
      </w:pPr>
    </w:p>
    <w:p w:rsidR="009942F0" w:rsidRPr="009942F0" w:rsidRDefault="009942F0" w:rsidP="00D17C9C">
      <w:pPr>
        <w:numPr>
          <w:ilvl w:val="0"/>
          <w:numId w:val="15"/>
        </w:numPr>
        <w:spacing w:after="0" w:line="240" w:lineRule="auto"/>
        <w:jc w:val="both"/>
        <w:rPr>
          <w:rFonts w:ascii="Times New Roman" w:hAnsi="Times New Roman" w:cs="Times New Roman"/>
          <w:sz w:val="24"/>
          <w:szCs w:val="24"/>
        </w:rPr>
      </w:pPr>
      <w:r w:rsidRPr="009942F0">
        <w:rPr>
          <w:rFonts w:ascii="Times New Roman" w:hAnsi="Times New Roman" w:cs="Times New Roman"/>
          <w:sz w:val="24"/>
          <w:szCs w:val="24"/>
        </w:rPr>
        <w:t>ПОКУПАТЕЛЬ передал, а ПОСТАВЩИК принял нижеуказанные топливные карты:</w:t>
      </w:r>
    </w:p>
    <w:p w:rsidR="009942F0" w:rsidRPr="009942F0" w:rsidRDefault="009942F0" w:rsidP="009942F0">
      <w:pPr>
        <w:ind w:left="1065"/>
        <w:jc w:val="both"/>
        <w:rPr>
          <w:rFonts w:ascii="Times New Roman" w:hAnsi="Times New Roman" w:cs="Times New Roman"/>
          <w:sz w:val="24"/>
          <w:szCs w:val="24"/>
        </w:rPr>
      </w:pPr>
    </w:p>
    <w:tbl>
      <w:tblPr>
        <w:tblW w:w="8170" w:type="dxa"/>
        <w:tblInd w:w="12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8170"/>
      </w:tblGrid>
      <w:tr w:rsidR="009942F0" w:rsidRPr="009942F0" w:rsidTr="009942F0">
        <w:trPr>
          <w:trHeight w:val="517"/>
        </w:trPr>
        <w:tc>
          <w:tcPr>
            <w:tcW w:w="8170" w:type="dxa"/>
            <w:vMerge w:val="restart"/>
            <w:vAlign w:val="center"/>
          </w:tcPr>
          <w:p w:rsidR="009942F0" w:rsidRPr="009942F0" w:rsidRDefault="009942F0" w:rsidP="009942F0">
            <w:pPr>
              <w:jc w:val="center"/>
              <w:rPr>
                <w:rFonts w:ascii="Times New Roman" w:hAnsi="Times New Roman" w:cs="Times New Roman"/>
                <w:b/>
                <w:spacing w:val="-4"/>
                <w:sz w:val="24"/>
                <w:szCs w:val="24"/>
              </w:rPr>
            </w:pPr>
            <w:r w:rsidRPr="009942F0">
              <w:rPr>
                <w:rFonts w:ascii="Times New Roman" w:hAnsi="Times New Roman" w:cs="Times New Roman"/>
                <w:b/>
                <w:spacing w:val="-4"/>
                <w:sz w:val="24"/>
                <w:szCs w:val="24"/>
              </w:rPr>
              <w:t>№ Карты</w:t>
            </w:r>
          </w:p>
        </w:tc>
      </w:tr>
      <w:tr w:rsidR="009942F0" w:rsidRPr="009942F0" w:rsidTr="009942F0">
        <w:trPr>
          <w:trHeight w:val="517"/>
        </w:trPr>
        <w:tc>
          <w:tcPr>
            <w:tcW w:w="8170" w:type="dxa"/>
            <w:vMerge/>
          </w:tcPr>
          <w:p w:rsidR="009942F0" w:rsidRPr="009942F0" w:rsidRDefault="009942F0" w:rsidP="009942F0">
            <w:pPr>
              <w:jc w:val="center"/>
              <w:rPr>
                <w:rFonts w:ascii="Times New Roman" w:hAnsi="Times New Roman" w:cs="Times New Roman"/>
                <w:b/>
                <w:spacing w:val="-4"/>
                <w:sz w:val="24"/>
                <w:szCs w:val="24"/>
              </w:rPr>
            </w:pPr>
          </w:p>
        </w:tc>
      </w:tr>
      <w:tr w:rsidR="009942F0" w:rsidRPr="009942F0" w:rsidTr="009942F0">
        <w:tc>
          <w:tcPr>
            <w:tcW w:w="8170" w:type="dxa"/>
            <w:tcBorders>
              <w:bottom w:val="single" w:sz="4" w:space="0" w:color="auto"/>
            </w:tcBorders>
          </w:tcPr>
          <w:p w:rsidR="009942F0" w:rsidRPr="009942F0" w:rsidRDefault="009942F0" w:rsidP="009942F0">
            <w:pPr>
              <w:numPr>
                <w:ilvl w:val="12"/>
                <w:numId w:val="0"/>
              </w:numPr>
              <w:spacing w:before="120"/>
              <w:jc w:val="both"/>
              <w:rPr>
                <w:rFonts w:ascii="Times New Roman" w:hAnsi="Times New Roman" w:cs="Times New Roman"/>
                <w:spacing w:val="-4"/>
                <w:sz w:val="24"/>
                <w:szCs w:val="24"/>
              </w:rPr>
            </w:pPr>
          </w:p>
        </w:tc>
      </w:tr>
      <w:tr w:rsidR="009942F0" w:rsidRPr="009942F0" w:rsidTr="009942F0">
        <w:tc>
          <w:tcPr>
            <w:tcW w:w="8170" w:type="dxa"/>
            <w:tcBorders>
              <w:top w:val="single" w:sz="4" w:space="0" w:color="auto"/>
              <w:bottom w:val="single" w:sz="4" w:space="0" w:color="auto"/>
            </w:tcBorders>
          </w:tcPr>
          <w:p w:rsidR="009942F0" w:rsidRPr="009942F0" w:rsidRDefault="009942F0" w:rsidP="009942F0">
            <w:pPr>
              <w:numPr>
                <w:ilvl w:val="12"/>
                <w:numId w:val="0"/>
              </w:numPr>
              <w:spacing w:before="120"/>
              <w:jc w:val="both"/>
              <w:rPr>
                <w:rFonts w:ascii="Times New Roman" w:hAnsi="Times New Roman" w:cs="Times New Roman"/>
                <w:spacing w:val="-4"/>
                <w:sz w:val="24"/>
                <w:szCs w:val="24"/>
              </w:rPr>
            </w:pPr>
          </w:p>
        </w:tc>
      </w:tr>
      <w:tr w:rsidR="009942F0" w:rsidRPr="009942F0" w:rsidTr="009942F0">
        <w:tc>
          <w:tcPr>
            <w:tcW w:w="8170" w:type="dxa"/>
            <w:tcBorders>
              <w:top w:val="single" w:sz="4" w:space="0" w:color="auto"/>
              <w:bottom w:val="single" w:sz="4" w:space="0" w:color="auto"/>
            </w:tcBorders>
          </w:tcPr>
          <w:p w:rsidR="009942F0" w:rsidRPr="009942F0" w:rsidRDefault="009942F0" w:rsidP="009942F0">
            <w:pPr>
              <w:numPr>
                <w:ilvl w:val="12"/>
                <w:numId w:val="0"/>
              </w:numPr>
              <w:spacing w:before="120"/>
              <w:jc w:val="both"/>
              <w:rPr>
                <w:rFonts w:ascii="Times New Roman" w:hAnsi="Times New Roman" w:cs="Times New Roman"/>
                <w:spacing w:val="-4"/>
                <w:sz w:val="24"/>
                <w:szCs w:val="24"/>
              </w:rPr>
            </w:pPr>
          </w:p>
        </w:tc>
      </w:tr>
      <w:tr w:rsidR="009942F0" w:rsidRPr="009942F0" w:rsidTr="009942F0">
        <w:trPr>
          <w:trHeight w:val="315"/>
        </w:trPr>
        <w:tc>
          <w:tcPr>
            <w:tcW w:w="8170" w:type="dxa"/>
            <w:tcBorders>
              <w:top w:val="single" w:sz="4" w:space="0" w:color="auto"/>
              <w:bottom w:val="single" w:sz="4" w:space="0" w:color="auto"/>
            </w:tcBorders>
          </w:tcPr>
          <w:p w:rsidR="009942F0" w:rsidRPr="009942F0" w:rsidRDefault="009942F0" w:rsidP="009942F0">
            <w:pPr>
              <w:numPr>
                <w:ilvl w:val="12"/>
                <w:numId w:val="0"/>
              </w:numPr>
              <w:spacing w:before="120"/>
              <w:jc w:val="both"/>
              <w:rPr>
                <w:rFonts w:ascii="Times New Roman" w:hAnsi="Times New Roman" w:cs="Times New Roman"/>
                <w:spacing w:val="-4"/>
                <w:sz w:val="24"/>
                <w:szCs w:val="24"/>
              </w:rPr>
            </w:pPr>
          </w:p>
        </w:tc>
      </w:tr>
      <w:tr w:rsidR="009942F0" w:rsidRPr="009942F0" w:rsidTr="009942F0">
        <w:trPr>
          <w:trHeight w:val="315"/>
        </w:trPr>
        <w:tc>
          <w:tcPr>
            <w:tcW w:w="8170" w:type="dxa"/>
            <w:tcBorders>
              <w:top w:val="single" w:sz="4" w:space="0" w:color="auto"/>
              <w:bottom w:val="single" w:sz="4" w:space="0" w:color="auto"/>
            </w:tcBorders>
          </w:tcPr>
          <w:p w:rsidR="009942F0" w:rsidRPr="009942F0" w:rsidRDefault="009942F0" w:rsidP="009942F0">
            <w:pPr>
              <w:numPr>
                <w:ilvl w:val="12"/>
                <w:numId w:val="0"/>
              </w:numPr>
              <w:spacing w:before="120"/>
              <w:jc w:val="both"/>
              <w:rPr>
                <w:rFonts w:ascii="Times New Roman" w:hAnsi="Times New Roman" w:cs="Times New Roman"/>
                <w:spacing w:val="-4"/>
                <w:sz w:val="24"/>
                <w:szCs w:val="24"/>
              </w:rPr>
            </w:pPr>
          </w:p>
        </w:tc>
      </w:tr>
      <w:tr w:rsidR="009942F0" w:rsidRPr="009942F0" w:rsidTr="009942F0">
        <w:trPr>
          <w:trHeight w:val="375"/>
        </w:trPr>
        <w:tc>
          <w:tcPr>
            <w:tcW w:w="8170" w:type="dxa"/>
            <w:tcBorders>
              <w:top w:val="single" w:sz="4" w:space="0" w:color="auto"/>
              <w:bottom w:val="single" w:sz="4" w:space="0" w:color="auto"/>
            </w:tcBorders>
          </w:tcPr>
          <w:p w:rsidR="009942F0" w:rsidRPr="009942F0" w:rsidRDefault="009942F0" w:rsidP="009942F0">
            <w:pPr>
              <w:numPr>
                <w:ilvl w:val="12"/>
                <w:numId w:val="0"/>
              </w:numPr>
              <w:spacing w:before="120"/>
              <w:jc w:val="both"/>
              <w:rPr>
                <w:rFonts w:ascii="Times New Roman" w:hAnsi="Times New Roman" w:cs="Times New Roman"/>
                <w:spacing w:val="-4"/>
                <w:sz w:val="24"/>
                <w:szCs w:val="24"/>
              </w:rPr>
            </w:pPr>
          </w:p>
        </w:tc>
      </w:tr>
      <w:tr w:rsidR="009942F0" w:rsidRPr="009942F0" w:rsidTr="009942F0">
        <w:trPr>
          <w:trHeight w:val="285"/>
        </w:trPr>
        <w:tc>
          <w:tcPr>
            <w:tcW w:w="8170" w:type="dxa"/>
            <w:tcBorders>
              <w:top w:val="single" w:sz="4" w:space="0" w:color="auto"/>
              <w:bottom w:val="single" w:sz="4" w:space="0" w:color="auto"/>
            </w:tcBorders>
          </w:tcPr>
          <w:p w:rsidR="009942F0" w:rsidRPr="009942F0" w:rsidRDefault="009942F0" w:rsidP="009942F0">
            <w:pPr>
              <w:numPr>
                <w:ilvl w:val="12"/>
                <w:numId w:val="0"/>
              </w:numPr>
              <w:spacing w:before="120"/>
              <w:jc w:val="both"/>
              <w:rPr>
                <w:rFonts w:ascii="Times New Roman" w:hAnsi="Times New Roman" w:cs="Times New Roman"/>
                <w:spacing w:val="-4"/>
                <w:sz w:val="24"/>
                <w:szCs w:val="24"/>
              </w:rPr>
            </w:pPr>
          </w:p>
        </w:tc>
      </w:tr>
      <w:tr w:rsidR="009942F0" w:rsidRPr="009942F0" w:rsidTr="009942F0">
        <w:trPr>
          <w:trHeight w:val="285"/>
        </w:trPr>
        <w:tc>
          <w:tcPr>
            <w:tcW w:w="8170" w:type="dxa"/>
            <w:tcBorders>
              <w:top w:val="single" w:sz="4" w:space="0" w:color="auto"/>
              <w:bottom w:val="single" w:sz="4" w:space="0" w:color="auto"/>
            </w:tcBorders>
          </w:tcPr>
          <w:p w:rsidR="009942F0" w:rsidRPr="009942F0" w:rsidRDefault="009942F0" w:rsidP="009942F0">
            <w:pPr>
              <w:numPr>
                <w:ilvl w:val="12"/>
                <w:numId w:val="0"/>
              </w:numPr>
              <w:spacing w:before="120"/>
              <w:jc w:val="both"/>
              <w:rPr>
                <w:rFonts w:ascii="Times New Roman" w:hAnsi="Times New Roman" w:cs="Times New Roman"/>
                <w:spacing w:val="-4"/>
                <w:sz w:val="24"/>
                <w:szCs w:val="24"/>
              </w:rPr>
            </w:pPr>
          </w:p>
        </w:tc>
      </w:tr>
      <w:tr w:rsidR="009942F0" w:rsidRPr="009942F0" w:rsidTr="009942F0">
        <w:trPr>
          <w:trHeight w:val="285"/>
        </w:trPr>
        <w:tc>
          <w:tcPr>
            <w:tcW w:w="8170" w:type="dxa"/>
            <w:tcBorders>
              <w:top w:val="single" w:sz="4" w:space="0" w:color="auto"/>
            </w:tcBorders>
          </w:tcPr>
          <w:p w:rsidR="009942F0" w:rsidRPr="009942F0" w:rsidRDefault="009942F0" w:rsidP="009942F0">
            <w:pPr>
              <w:numPr>
                <w:ilvl w:val="12"/>
                <w:numId w:val="0"/>
              </w:numPr>
              <w:spacing w:before="120"/>
              <w:jc w:val="both"/>
              <w:rPr>
                <w:rFonts w:ascii="Times New Roman" w:hAnsi="Times New Roman" w:cs="Times New Roman"/>
                <w:spacing w:val="-4"/>
                <w:sz w:val="24"/>
                <w:szCs w:val="24"/>
              </w:rPr>
            </w:pPr>
          </w:p>
        </w:tc>
      </w:tr>
    </w:tbl>
    <w:p w:rsidR="009942F0" w:rsidRPr="009942F0" w:rsidRDefault="009942F0" w:rsidP="009942F0">
      <w:pPr>
        <w:ind w:firstLine="426"/>
        <w:jc w:val="both"/>
        <w:rPr>
          <w:rFonts w:ascii="Times New Roman" w:hAnsi="Times New Roman" w:cs="Times New Roman"/>
          <w:sz w:val="24"/>
          <w:szCs w:val="24"/>
        </w:rPr>
      </w:pPr>
      <w:r w:rsidRPr="009942F0">
        <w:rPr>
          <w:rFonts w:ascii="Times New Roman" w:hAnsi="Times New Roman" w:cs="Times New Roman"/>
          <w:sz w:val="24"/>
          <w:szCs w:val="24"/>
        </w:rPr>
        <w:t xml:space="preserve">Общее количество топливных карт, передаваемых по настоящему акту – ________ шт. Из них: </w:t>
      </w:r>
    </w:p>
    <w:p w:rsidR="009942F0" w:rsidRPr="009942F0" w:rsidRDefault="009942F0" w:rsidP="009942F0">
      <w:pPr>
        <w:ind w:firstLine="284"/>
        <w:jc w:val="both"/>
        <w:rPr>
          <w:rFonts w:ascii="Times New Roman" w:hAnsi="Times New Roman" w:cs="Times New Roman"/>
          <w:sz w:val="24"/>
          <w:szCs w:val="24"/>
        </w:rPr>
      </w:pPr>
      <w:r w:rsidRPr="009942F0">
        <w:rPr>
          <w:rFonts w:ascii="Times New Roman" w:hAnsi="Times New Roman" w:cs="Times New Roman"/>
          <w:sz w:val="24"/>
          <w:szCs w:val="24"/>
        </w:rPr>
        <w:t>-      поврежденных карт - __________ шт.</w:t>
      </w:r>
    </w:p>
    <w:p w:rsidR="009942F0" w:rsidRPr="009942F0" w:rsidRDefault="009942F0" w:rsidP="009942F0">
      <w:pPr>
        <w:ind w:firstLine="284"/>
        <w:jc w:val="both"/>
        <w:rPr>
          <w:rFonts w:ascii="Times New Roman" w:hAnsi="Times New Roman" w:cs="Times New Roman"/>
          <w:sz w:val="24"/>
          <w:szCs w:val="24"/>
        </w:rPr>
      </w:pPr>
      <w:r w:rsidRPr="009942F0">
        <w:rPr>
          <w:rFonts w:ascii="Times New Roman" w:hAnsi="Times New Roman" w:cs="Times New Roman"/>
          <w:sz w:val="24"/>
          <w:szCs w:val="24"/>
        </w:rPr>
        <w:t>-</w:t>
      </w:r>
      <w:r w:rsidRPr="009942F0">
        <w:rPr>
          <w:rFonts w:ascii="Times New Roman" w:hAnsi="Times New Roman" w:cs="Times New Roman"/>
          <w:sz w:val="24"/>
          <w:szCs w:val="24"/>
        </w:rPr>
        <w:tab/>
        <w:t xml:space="preserve">недостающее количество топливных карт - _______ шт. </w:t>
      </w:r>
      <w:proofErr w:type="gramStart"/>
      <w:r w:rsidRPr="009942F0">
        <w:rPr>
          <w:rFonts w:ascii="Times New Roman" w:hAnsi="Times New Roman" w:cs="Times New Roman"/>
          <w:sz w:val="24"/>
          <w:szCs w:val="24"/>
        </w:rPr>
        <w:t xml:space="preserve">( </w:t>
      </w:r>
      <w:proofErr w:type="gramEnd"/>
      <w:r w:rsidRPr="009942F0">
        <w:rPr>
          <w:rFonts w:ascii="Times New Roman" w:hAnsi="Times New Roman" w:cs="Times New Roman"/>
          <w:sz w:val="24"/>
          <w:szCs w:val="24"/>
        </w:rPr>
        <w:t>в случае расторжения договора).</w:t>
      </w:r>
    </w:p>
    <w:p w:rsidR="009942F0" w:rsidRPr="009942F0" w:rsidRDefault="009942F0" w:rsidP="009942F0">
      <w:pPr>
        <w:jc w:val="both"/>
        <w:rPr>
          <w:rFonts w:ascii="Times New Roman" w:hAnsi="Times New Roman" w:cs="Times New Roman"/>
          <w:sz w:val="24"/>
          <w:szCs w:val="24"/>
        </w:rPr>
      </w:pPr>
    </w:p>
    <w:p w:rsidR="009942F0" w:rsidRPr="009942F0" w:rsidRDefault="009942F0" w:rsidP="009942F0">
      <w:pPr>
        <w:jc w:val="both"/>
        <w:rPr>
          <w:rFonts w:ascii="Times New Roman" w:hAnsi="Times New Roman" w:cs="Times New Roman"/>
          <w:sz w:val="24"/>
          <w:szCs w:val="24"/>
        </w:rPr>
      </w:pPr>
      <w:r w:rsidRPr="009942F0">
        <w:rPr>
          <w:rFonts w:ascii="Times New Roman" w:hAnsi="Times New Roman" w:cs="Times New Roman"/>
          <w:sz w:val="24"/>
          <w:szCs w:val="24"/>
        </w:rPr>
        <w:t xml:space="preserve">Сумма оплаты стоимости   поврежденных, недостающих карт: _____________ (______________) рублей __ копеек (в </w:t>
      </w:r>
      <w:proofErr w:type="spellStart"/>
      <w:r w:rsidRPr="009942F0">
        <w:rPr>
          <w:rFonts w:ascii="Times New Roman" w:hAnsi="Times New Roman" w:cs="Times New Roman"/>
          <w:sz w:val="24"/>
          <w:szCs w:val="24"/>
        </w:rPr>
        <w:t>т.ч</w:t>
      </w:r>
      <w:proofErr w:type="gramStart"/>
      <w:r w:rsidRPr="009942F0">
        <w:rPr>
          <w:rFonts w:ascii="Times New Roman" w:hAnsi="Times New Roman" w:cs="Times New Roman"/>
          <w:sz w:val="24"/>
          <w:szCs w:val="24"/>
        </w:rPr>
        <w:t>.Н</w:t>
      </w:r>
      <w:proofErr w:type="gramEnd"/>
      <w:r w:rsidRPr="009942F0">
        <w:rPr>
          <w:rFonts w:ascii="Times New Roman" w:hAnsi="Times New Roman" w:cs="Times New Roman"/>
          <w:sz w:val="24"/>
          <w:szCs w:val="24"/>
        </w:rPr>
        <w:t>ДС</w:t>
      </w:r>
      <w:proofErr w:type="spellEnd"/>
      <w:r w:rsidRPr="009942F0">
        <w:rPr>
          <w:rFonts w:ascii="Times New Roman" w:hAnsi="Times New Roman" w:cs="Times New Roman"/>
          <w:sz w:val="24"/>
          <w:szCs w:val="24"/>
        </w:rPr>
        <w:t xml:space="preserve"> ).</w:t>
      </w:r>
    </w:p>
    <w:p w:rsidR="009942F0" w:rsidRPr="009942F0" w:rsidRDefault="009942F0" w:rsidP="009942F0">
      <w:pPr>
        <w:jc w:val="both"/>
        <w:rPr>
          <w:rFonts w:ascii="Times New Roman" w:hAnsi="Times New Roman" w:cs="Times New Roman"/>
          <w:sz w:val="24"/>
          <w:szCs w:val="24"/>
        </w:rPr>
      </w:pPr>
    </w:p>
    <w:p w:rsidR="009942F0" w:rsidRPr="009942F0" w:rsidRDefault="009942F0" w:rsidP="009942F0">
      <w:pPr>
        <w:jc w:val="both"/>
        <w:rPr>
          <w:rFonts w:ascii="Times New Roman" w:hAnsi="Times New Roman" w:cs="Times New Roman"/>
          <w:sz w:val="24"/>
          <w:szCs w:val="24"/>
        </w:rPr>
      </w:pPr>
    </w:p>
    <w:p w:rsidR="009942F0" w:rsidRPr="009942F0" w:rsidRDefault="009942F0" w:rsidP="009942F0">
      <w:pPr>
        <w:jc w:val="both"/>
        <w:rPr>
          <w:rFonts w:ascii="Times New Roman" w:hAnsi="Times New Roman" w:cs="Times New Roman"/>
          <w:sz w:val="24"/>
          <w:szCs w:val="24"/>
        </w:rPr>
      </w:pPr>
    </w:p>
    <w:p w:rsidR="009942F0" w:rsidRPr="009942F0" w:rsidRDefault="009942F0" w:rsidP="009942F0">
      <w:pPr>
        <w:ind w:left="1065"/>
        <w:jc w:val="both"/>
        <w:rPr>
          <w:rFonts w:ascii="Times New Roman" w:hAnsi="Times New Roman" w:cs="Times New Roman"/>
          <w:sz w:val="24"/>
          <w:szCs w:val="24"/>
        </w:rPr>
      </w:pPr>
      <w:r w:rsidRPr="009942F0">
        <w:rPr>
          <w:rFonts w:ascii="Times New Roman" w:hAnsi="Times New Roman" w:cs="Times New Roman"/>
          <w:sz w:val="24"/>
          <w:szCs w:val="24"/>
        </w:rPr>
        <w:t xml:space="preserve">  </w:t>
      </w:r>
    </w:p>
    <w:tbl>
      <w:tblPr>
        <w:tblW w:w="10548" w:type="dxa"/>
        <w:tblLayout w:type="fixed"/>
        <w:tblLook w:val="0000" w:firstRow="0" w:lastRow="0" w:firstColumn="0" w:lastColumn="0" w:noHBand="0" w:noVBand="0"/>
      </w:tblPr>
      <w:tblGrid>
        <w:gridCol w:w="5508"/>
        <w:gridCol w:w="5040"/>
      </w:tblGrid>
      <w:tr w:rsidR="009942F0" w:rsidRPr="009942F0" w:rsidTr="009942F0">
        <w:trPr>
          <w:trHeight w:val="1230"/>
        </w:trPr>
        <w:tc>
          <w:tcPr>
            <w:tcW w:w="5508" w:type="dxa"/>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От ПОСТАВЩИКА:</w:t>
            </w:r>
          </w:p>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_________________________________</w:t>
            </w:r>
          </w:p>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_________________________________</w:t>
            </w:r>
          </w:p>
          <w:p w:rsidR="009942F0" w:rsidRPr="009942F0" w:rsidRDefault="009942F0" w:rsidP="009942F0">
            <w:pPr>
              <w:ind w:left="34" w:right="-1"/>
              <w:rPr>
                <w:rFonts w:ascii="Times New Roman" w:hAnsi="Times New Roman" w:cs="Times New Roman"/>
                <w:b/>
                <w:bCs/>
                <w:sz w:val="24"/>
                <w:szCs w:val="24"/>
              </w:rPr>
            </w:pPr>
            <w:r w:rsidRPr="009942F0">
              <w:rPr>
                <w:rFonts w:ascii="Times New Roman" w:hAnsi="Times New Roman" w:cs="Times New Roman"/>
                <w:b/>
                <w:bCs/>
                <w:sz w:val="24"/>
                <w:szCs w:val="24"/>
              </w:rPr>
              <w:t>______________________/____________/</w:t>
            </w:r>
          </w:p>
          <w:p w:rsidR="009942F0" w:rsidRPr="009942F0" w:rsidRDefault="009942F0" w:rsidP="009942F0">
            <w:pPr>
              <w:spacing w:line="204" w:lineRule="auto"/>
              <w:ind w:left="34"/>
              <w:rPr>
                <w:rFonts w:ascii="Times New Roman" w:hAnsi="Times New Roman" w:cs="Times New Roman"/>
                <w:b/>
                <w:sz w:val="24"/>
                <w:szCs w:val="24"/>
              </w:rPr>
            </w:pPr>
            <w:proofErr w:type="spellStart"/>
            <w:r w:rsidRPr="009942F0">
              <w:rPr>
                <w:rFonts w:ascii="Times New Roman" w:hAnsi="Times New Roman" w:cs="Times New Roman"/>
                <w:b/>
                <w:sz w:val="24"/>
                <w:szCs w:val="24"/>
              </w:rPr>
              <w:t>м.п</w:t>
            </w:r>
            <w:proofErr w:type="spellEnd"/>
            <w:r w:rsidRPr="009942F0">
              <w:rPr>
                <w:rFonts w:ascii="Times New Roman" w:hAnsi="Times New Roman" w:cs="Times New Roman"/>
                <w:b/>
                <w:sz w:val="24"/>
                <w:szCs w:val="24"/>
              </w:rPr>
              <w:t>.</w:t>
            </w:r>
          </w:p>
        </w:tc>
        <w:tc>
          <w:tcPr>
            <w:tcW w:w="5040" w:type="dxa"/>
            <w:vAlign w:val="center"/>
          </w:tcPr>
          <w:p w:rsidR="009942F0" w:rsidRPr="009942F0" w:rsidRDefault="009942F0" w:rsidP="009942F0">
            <w:pPr>
              <w:rPr>
                <w:rFonts w:ascii="Times New Roman" w:hAnsi="Times New Roman" w:cs="Times New Roman"/>
                <w:b/>
                <w:sz w:val="24"/>
                <w:szCs w:val="24"/>
              </w:rPr>
            </w:pPr>
            <w:r w:rsidRPr="009942F0">
              <w:rPr>
                <w:rFonts w:ascii="Times New Roman" w:hAnsi="Times New Roman" w:cs="Times New Roman"/>
                <w:b/>
                <w:sz w:val="24"/>
                <w:szCs w:val="24"/>
              </w:rPr>
              <w:t>От ПОКУПАТЕЛЯ</w:t>
            </w:r>
          </w:p>
          <w:p w:rsidR="009942F0" w:rsidRPr="009942F0" w:rsidRDefault="009942F0" w:rsidP="009942F0">
            <w:pPr>
              <w:rPr>
                <w:rFonts w:ascii="Times New Roman" w:hAnsi="Times New Roman" w:cs="Times New Roman"/>
                <w:b/>
                <w:sz w:val="24"/>
                <w:szCs w:val="24"/>
              </w:rPr>
            </w:pPr>
            <w:r w:rsidRPr="009942F0">
              <w:rPr>
                <w:rFonts w:ascii="Times New Roman" w:hAnsi="Times New Roman" w:cs="Times New Roman"/>
                <w:b/>
                <w:sz w:val="24"/>
                <w:szCs w:val="24"/>
              </w:rPr>
              <w:t>ООО «</w:t>
            </w:r>
            <w:proofErr w:type="spellStart"/>
            <w:r w:rsidRPr="009942F0">
              <w:rPr>
                <w:rFonts w:ascii="Times New Roman" w:hAnsi="Times New Roman" w:cs="Times New Roman"/>
                <w:b/>
                <w:sz w:val="24"/>
                <w:szCs w:val="24"/>
              </w:rPr>
              <w:t>Энергокомфорт</w:t>
            </w:r>
            <w:proofErr w:type="spellEnd"/>
            <w:r w:rsidRPr="009942F0">
              <w:rPr>
                <w:rFonts w:ascii="Times New Roman" w:hAnsi="Times New Roman" w:cs="Times New Roman"/>
                <w:b/>
                <w:sz w:val="24"/>
                <w:szCs w:val="24"/>
              </w:rPr>
              <w:t xml:space="preserve"> «Сибирь»</w:t>
            </w:r>
          </w:p>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_______________________________</w:t>
            </w:r>
          </w:p>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___________________/</w:t>
            </w:r>
            <w:r w:rsidRPr="009942F0">
              <w:rPr>
                <w:rFonts w:ascii="Times New Roman" w:hAnsi="Times New Roman" w:cs="Times New Roman"/>
                <w:b/>
                <w:sz w:val="24"/>
                <w:szCs w:val="24"/>
              </w:rPr>
              <w:t>_________________</w:t>
            </w:r>
            <w:r w:rsidRPr="009942F0">
              <w:rPr>
                <w:rFonts w:ascii="Times New Roman" w:hAnsi="Times New Roman" w:cs="Times New Roman"/>
                <w:b/>
                <w:bCs/>
                <w:sz w:val="24"/>
                <w:szCs w:val="24"/>
              </w:rPr>
              <w:t>/</w:t>
            </w:r>
          </w:p>
          <w:p w:rsidR="009942F0" w:rsidRPr="009942F0" w:rsidRDefault="009942F0" w:rsidP="009942F0">
            <w:pPr>
              <w:rPr>
                <w:rFonts w:ascii="Times New Roman" w:hAnsi="Times New Roman" w:cs="Times New Roman"/>
                <w:b/>
                <w:bCs/>
                <w:sz w:val="24"/>
                <w:szCs w:val="24"/>
              </w:rPr>
            </w:pPr>
            <w:proofErr w:type="spellStart"/>
            <w:r w:rsidRPr="009942F0">
              <w:rPr>
                <w:rFonts w:ascii="Times New Roman" w:hAnsi="Times New Roman" w:cs="Times New Roman"/>
                <w:b/>
                <w:sz w:val="24"/>
                <w:szCs w:val="24"/>
              </w:rPr>
              <w:t>м.п</w:t>
            </w:r>
            <w:proofErr w:type="spellEnd"/>
            <w:r w:rsidRPr="009942F0">
              <w:rPr>
                <w:rFonts w:ascii="Times New Roman" w:hAnsi="Times New Roman" w:cs="Times New Roman"/>
                <w:b/>
                <w:sz w:val="24"/>
                <w:szCs w:val="24"/>
              </w:rPr>
              <w:t>.</w:t>
            </w:r>
          </w:p>
        </w:tc>
      </w:tr>
    </w:tbl>
    <w:p w:rsidR="009942F0" w:rsidRPr="009942F0" w:rsidRDefault="009942F0" w:rsidP="009942F0">
      <w:pPr>
        <w:jc w:val="right"/>
        <w:rPr>
          <w:rFonts w:ascii="Times New Roman" w:hAnsi="Times New Roman" w:cs="Times New Roman"/>
          <w:bCs/>
          <w:sz w:val="24"/>
          <w:szCs w:val="24"/>
        </w:rPr>
      </w:pPr>
    </w:p>
    <w:p w:rsidR="00D17C9C" w:rsidRDefault="00D17C9C">
      <w:pPr>
        <w:rPr>
          <w:rFonts w:ascii="Times New Roman" w:hAnsi="Times New Roman" w:cs="Times New Roman"/>
          <w:bCs/>
          <w:sz w:val="24"/>
          <w:szCs w:val="24"/>
        </w:rPr>
      </w:pPr>
      <w:r>
        <w:rPr>
          <w:rFonts w:ascii="Times New Roman" w:hAnsi="Times New Roman" w:cs="Times New Roman"/>
          <w:bCs/>
          <w:sz w:val="24"/>
          <w:szCs w:val="24"/>
        </w:rPr>
        <w:br w:type="page"/>
      </w:r>
    </w:p>
    <w:p w:rsidR="009942F0" w:rsidRPr="009942F0" w:rsidRDefault="009942F0" w:rsidP="00D17C9C">
      <w:pPr>
        <w:rPr>
          <w:rFonts w:ascii="Times New Roman" w:hAnsi="Times New Roman" w:cs="Times New Roman"/>
          <w:bCs/>
          <w:sz w:val="24"/>
          <w:szCs w:val="24"/>
        </w:rPr>
      </w:pPr>
    </w:p>
    <w:p w:rsidR="009942F0" w:rsidRPr="009942F0" w:rsidRDefault="009942F0" w:rsidP="009942F0">
      <w:pPr>
        <w:jc w:val="right"/>
        <w:rPr>
          <w:rFonts w:ascii="Times New Roman" w:hAnsi="Times New Roman" w:cs="Times New Roman"/>
          <w:bCs/>
          <w:sz w:val="24"/>
          <w:szCs w:val="24"/>
        </w:rPr>
      </w:pPr>
      <w:r w:rsidRPr="009942F0">
        <w:rPr>
          <w:rFonts w:ascii="Times New Roman" w:hAnsi="Times New Roman" w:cs="Times New Roman"/>
          <w:bCs/>
          <w:sz w:val="24"/>
          <w:szCs w:val="24"/>
        </w:rPr>
        <w:t>Приложение № 5</w:t>
      </w:r>
    </w:p>
    <w:p w:rsidR="009942F0" w:rsidRPr="009942F0" w:rsidRDefault="009942F0" w:rsidP="009942F0">
      <w:pPr>
        <w:ind w:left="6381"/>
        <w:jc w:val="right"/>
        <w:rPr>
          <w:rFonts w:ascii="Times New Roman" w:hAnsi="Times New Roman" w:cs="Times New Roman"/>
          <w:bCs/>
          <w:sz w:val="24"/>
          <w:szCs w:val="24"/>
        </w:rPr>
      </w:pPr>
      <w:r w:rsidRPr="009942F0">
        <w:rPr>
          <w:rFonts w:ascii="Times New Roman" w:hAnsi="Times New Roman" w:cs="Times New Roman"/>
          <w:bCs/>
          <w:sz w:val="24"/>
          <w:szCs w:val="24"/>
        </w:rPr>
        <w:t xml:space="preserve">к договору поставки № </w:t>
      </w:r>
      <w:permStart w:id="1327303161" w:edGrp="everyone"/>
      <w:r w:rsidRPr="009942F0">
        <w:rPr>
          <w:rFonts w:ascii="Times New Roman" w:hAnsi="Times New Roman" w:cs="Times New Roman"/>
          <w:bCs/>
          <w:sz w:val="24"/>
          <w:szCs w:val="24"/>
        </w:rPr>
        <w:t>______________</w:t>
      </w:r>
      <w:permEnd w:id="1327303161"/>
    </w:p>
    <w:p w:rsidR="009942F0" w:rsidRPr="00D17C9C" w:rsidRDefault="009942F0" w:rsidP="00D17C9C">
      <w:pPr>
        <w:ind w:left="5672" w:firstLine="709"/>
        <w:jc w:val="right"/>
        <w:rPr>
          <w:rFonts w:ascii="Times New Roman" w:hAnsi="Times New Roman" w:cs="Times New Roman"/>
          <w:bCs/>
          <w:sz w:val="24"/>
          <w:szCs w:val="24"/>
        </w:rPr>
      </w:pPr>
      <w:r w:rsidRPr="009942F0">
        <w:rPr>
          <w:rFonts w:ascii="Times New Roman" w:hAnsi="Times New Roman" w:cs="Times New Roman"/>
          <w:bCs/>
          <w:sz w:val="24"/>
          <w:szCs w:val="24"/>
        </w:rPr>
        <w:t xml:space="preserve">от </w:t>
      </w:r>
      <w:permStart w:id="1097746081" w:edGrp="everyone"/>
      <w:r w:rsidRPr="009942F0">
        <w:rPr>
          <w:rFonts w:ascii="Times New Roman" w:hAnsi="Times New Roman" w:cs="Times New Roman"/>
          <w:bCs/>
          <w:sz w:val="24"/>
          <w:szCs w:val="24"/>
        </w:rPr>
        <w:t>«____»_______________</w:t>
      </w:r>
      <w:permEnd w:id="1097746081"/>
      <w:r w:rsidR="00D17C9C">
        <w:rPr>
          <w:rFonts w:ascii="Times New Roman" w:hAnsi="Times New Roman" w:cs="Times New Roman"/>
          <w:bCs/>
          <w:sz w:val="24"/>
          <w:szCs w:val="24"/>
        </w:rPr>
        <w:t xml:space="preserve"> 20__ 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48"/>
      </w:tblGrid>
      <w:tr w:rsidR="009942F0" w:rsidRPr="009942F0" w:rsidTr="009942F0">
        <w:trPr>
          <w:trHeight w:val="850"/>
        </w:trPr>
        <w:tc>
          <w:tcPr>
            <w:tcW w:w="9648" w:type="dxa"/>
            <w:tcBorders>
              <w:top w:val="single" w:sz="4" w:space="0" w:color="auto"/>
              <w:left w:val="single" w:sz="4" w:space="0" w:color="auto"/>
              <w:right w:val="single" w:sz="4" w:space="0" w:color="auto"/>
            </w:tcBorders>
          </w:tcPr>
          <w:p w:rsidR="009942F0" w:rsidRPr="009942F0" w:rsidRDefault="009942F0" w:rsidP="009942F0">
            <w:pPr>
              <w:jc w:val="center"/>
              <w:rPr>
                <w:rFonts w:ascii="Times New Roman" w:hAnsi="Times New Roman" w:cs="Times New Roman"/>
                <w:b/>
                <w:bCs/>
                <w:sz w:val="24"/>
                <w:szCs w:val="24"/>
              </w:rPr>
            </w:pPr>
            <w:r w:rsidRPr="009942F0">
              <w:rPr>
                <w:rFonts w:ascii="Times New Roman" w:hAnsi="Times New Roman" w:cs="Times New Roman"/>
                <w:b/>
                <w:bCs/>
                <w:sz w:val="24"/>
                <w:szCs w:val="24"/>
              </w:rPr>
              <w:t xml:space="preserve">Учетная карта организации  </w:t>
            </w:r>
          </w:p>
          <w:p w:rsidR="009942F0" w:rsidRPr="009942F0" w:rsidRDefault="009942F0" w:rsidP="009942F0">
            <w:pPr>
              <w:jc w:val="center"/>
              <w:rPr>
                <w:rFonts w:ascii="Times New Roman" w:hAnsi="Times New Roman" w:cs="Times New Roman"/>
                <w:b/>
                <w:bCs/>
                <w:sz w:val="24"/>
                <w:szCs w:val="24"/>
              </w:rPr>
            </w:pPr>
          </w:p>
        </w:tc>
      </w:tr>
    </w:tbl>
    <w:p w:rsidR="009942F0" w:rsidRPr="009942F0" w:rsidRDefault="009942F0" w:rsidP="00D17C9C">
      <w:pPr>
        <w:numPr>
          <w:ilvl w:val="0"/>
          <w:numId w:val="16"/>
        </w:numPr>
        <w:spacing w:after="0" w:line="240" w:lineRule="auto"/>
        <w:rPr>
          <w:rFonts w:ascii="Times New Roman" w:hAnsi="Times New Roman" w:cs="Times New Roman"/>
          <w:b/>
          <w:bCs/>
          <w:sz w:val="24"/>
          <w:szCs w:val="24"/>
        </w:rPr>
      </w:pPr>
      <w:r w:rsidRPr="009942F0">
        <w:rPr>
          <w:rFonts w:ascii="Times New Roman" w:hAnsi="Times New Roman" w:cs="Times New Roman"/>
          <w:b/>
          <w:bCs/>
          <w:sz w:val="24"/>
          <w:szCs w:val="24"/>
        </w:rPr>
        <w:t>Общие сведения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3"/>
        <w:gridCol w:w="5168"/>
      </w:tblGrid>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 xml:space="preserve">Полное наименование фирмы </w:t>
            </w:r>
          </w:p>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(в соответствии с учредительными докуме</w:t>
            </w:r>
            <w:r w:rsidRPr="009942F0">
              <w:rPr>
                <w:rFonts w:ascii="Times New Roman" w:hAnsi="Times New Roman" w:cs="Times New Roman"/>
                <w:b/>
                <w:bCs/>
                <w:sz w:val="24"/>
                <w:szCs w:val="24"/>
              </w:rPr>
              <w:t>н</w:t>
            </w:r>
            <w:r w:rsidRPr="009942F0">
              <w:rPr>
                <w:rFonts w:ascii="Times New Roman" w:hAnsi="Times New Roman" w:cs="Times New Roman"/>
                <w:b/>
                <w:bCs/>
                <w:sz w:val="24"/>
                <w:szCs w:val="24"/>
              </w:rPr>
              <w:t>тами)</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Сокращенное наименование фирмы</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rPr>
          <w:trHeight w:val="254"/>
        </w:trPr>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Торговая марка:</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lang w:val="x-none"/>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Юридический адрес</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Почтовый адрес</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lang w:val="x-none"/>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Свидетельство о гос. регистрации</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 xml:space="preserve">ИНН </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КПП</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noProof/>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 xml:space="preserve">ОГРН </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 xml:space="preserve">ОКПО </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 xml:space="preserve">ОКВЭД </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bl>
    <w:p w:rsidR="009942F0" w:rsidRPr="009942F0" w:rsidRDefault="009942F0" w:rsidP="00D17C9C">
      <w:pPr>
        <w:numPr>
          <w:ilvl w:val="0"/>
          <w:numId w:val="16"/>
        </w:numPr>
        <w:spacing w:after="0" w:line="240" w:lineRule="auto"/>
        <w:rPr>
          <w:rFonts w:ascii="Times New Roman" w:hAnsi="Times New Roman" w:cs="Times New Roman"/>
          <w:b/>
          <w:bCs/>
          <w:sz w:val="24"/>
          <w:szCs w:val="24"/>
        </w:rPr>
      </w:pPr>
      <w:r w:rsidRPr="009942F0">
        <w:rPr>
          <w:rFonts w:ascii="Times New Roman" w:hAnsi="Times New Roman" w:cs="Times New Roman"/>
          <w:b/>
          <w:bCs/>
          <w:sz w:val="24"/>
          <w:szCs w:val="24"/>
        </w:rPr>
        <w:t>Управление предприятием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3"/>
        <w:gridCol w:w="5168"/>
      </w:tblGrid>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Руководитель (ФИО)</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Должность (в соответствии с учредител</w:t>
            </w:r>
            <w:r w:rsidRPr="009942F0">
              <w:rPr>
                <w:rFonts w:ascii="Times New Roman" w:hAnsi="Times New Roman" w:cs="Times New Roman"/>
                <w:b/>
                <w:bCs/>
                <w:sz w:val="24"/>
                <w:szCs w:val="24"/>
              </w:rPr>
              <w:t>ь</w:t>
            </w:r>
            <w:r w:rsidRPr="009942F0">
              <w:rPr>
                <w:rFonts w:ascii="Times New Roman" w:hAnsi="Times New Roman" w:cs="Times New Roman"/>
                <w:b/>
                <w:bCs/>
                <w:sz w:val="24"/>
                <w:szCs w:val="24"/>
              </w:rPr>
              <w:t>ными документами)</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Действует на основании</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Главный бухгалтер (ФИО)</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bl>
    <w:p w:rsidR="009942F0" w:rsidRPr="009942F0" w:rsidRDefault="009942F0" w:rsidP="00D17C9C">
      <w:pPr>
        <w:numPr>
          <w:ilvl w:val="0"/>
          <w:numId w:val="16"/>
        </w:numPr>
        <w:spacing w:after="0" w:line="240" w:lineRule="auto"/>
        <w:rPr>
          <w:rFonts w:ascii="Times New Roman" w:hAnsi="Times New Roman" w:cs="Times New Roman"/>
          <w:b/>
          <w:bCs/>
          <w:sz w:val="24"/>
          <w:szCs w:val="24"/>
        </w:rPr>
      </w:pPr>
      <w:r w:rsidRPr="009942F0">
        <w:rPr>
          <w:rFonts w:ascii="Times New Roman" w:hAnsi="Times New Roman" w:cs="Times New Roman"/>
          <w:b/>
          <w:bCs/>
          <w:sz w:val="24"/>
          <w:szCs w:val="24"/>
        </w:rPr>
        <w:t>Адреса и контакты</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5220"/>
      </w:tblGrid>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Почтовый адрес для корреспонденции</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lang w:val="x-none"/>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lastRenderedPageBreak/>
              <w:t>Телефон</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tabs>
                <w:tab w:val="right" w:pos="5904"/>
              </w:tabs>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Факс-автомат</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tabs>
                <w:tab w:val="right" w:pos="5904"/>
              </w:tabs>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lang w:val="en-US"/>
              </w:rPr>
              <w:t>e</w:t>
            </w:r>
            <w:r w:rsidRPr="009942F0">
              <w:rPr>
                <w:rFonts w:ascii="Times New Roman" w:hAnsi="Times New Roman" w:cs="Times New Roman"/>
                <w:b/>
                <w:bCs/>
                <w:sz w:val="24"/>
                <w:szCs w:val="24"/>
              </w:rPr>
              <w:t>-</w:t>
            </w:r>
            <w:r w:rsidRPr="009942F0">
              <w:rPr>
                <w:rFonts w:ascii="Times New Roman" w:hAnsi="Times New Roman" w:cs="Times New Roman"/>
                <w:b/>
                <w:bCs/>
                <w:sz w:val="24"/>
                <w:szCs w:val="24"/>
                <w:lang w:val="en-US"/>
              </w:rPr>
              <w:t>mail</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lang w:val="en-US"/>
              </w:rPr>
              <w:t>www</w:t>
            </w:r>
            <w:r w:rsidRPr="009942F0">
              <w:rPr>
                <w:rFonts w:ascii="Times New Roman" w:hAnsi="Times New Roman" w:cs="Times New Roman"/>
                <w:b/>
                <w:bCs/>
                <w:sz w:val="24"/>
                <w:szCs w:val="24"/>
              </w:rPr>
              <w:t xml:space="preserve"> сервер  </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bl>
    <w:p w:rsidR="009942F0" w:rsidRPr="009942F0" w:rsidRDefault="009942F0" w:rsidP="00D17C9C">
      <w:pPr>
        <w:numPr>
          <w:ilvl w:val="0"/>
          <w:numId w:val="16"/>
        </w:numPr>
        <w:spacing w:after="0" w:line="240" w:lineRule="auto"/>
        <w:rPr>
          <w:rFonts w:ascii="Times New Roman" w:hAnsi="Times New Roman" w:cs="Times New Roman"/>
          <w:b/>
          <w:bCs/>
          <w:sz w:val="24"/>
          <w:szCs w:val="24"/>
        </w:rPr>
      </w:pPr>
      <w:r w:rsidRPr="009942F0">
        <w:rPr>
          <w:rFonts w:ascii="Times New Roman" w:hAnsi="Times New Roman" w:cs="Times New Roman"/>
          <w:b/>
          <w:bCs/>
          <w:sz w:val="24"/>
          <w:szCs w:val="24"/>
        </w:rPr>
        <w:t>Банковские реквизиты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6"/>
        <w:gridCol w:w="5165"/>
      </w:tblGrid>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Полное наименование банка</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Город</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БИК банка</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 xml:space="preserve">Корреспондентский счет </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Расчетный счет (рублевый)</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bl>
    <w:p w:rsidR="009942F0" w:rsidRPr="00D17C9C" w:rsidRDefault="009942F0" w:rsidP="00D17C9C">
      <w:pPr>
        <w:pStyle w:val="afff"/>
        <w:widowControl w:val="0"/>
        <w:numPr>
          <w:ilvl w:val="0"/>
          <w:numId w:val="16"/>
        </w:numPr>
        <w:ind w:right="0"/>
        <w:jc w:val="left"/>
        <w:rPr>
          <w:bCs/>
          <w:szCs w:val="24"/>
        </w:rPr>
      </w:pPr>
      <w:r w:rsidRPr="00D17C9C">
        <w:rPr>
          <w:bCs/>
          <w:szCs w:val="24"/>
        </w:rPr>
        <w:t xml:space="preserve">Производственная деятельность </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5220"/>
      </w:tblGrid>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Вид деятельности</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Общее название</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lang w:val="en-US"/>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Условия получения, транспорт</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roofErr w:type="gramStart"/>
            <w:r w:rsidRPr="009942F0">
              <w:rPr>
                <w:rFonts w:ascii="Times New Roman" w:hAnsi="Times New Roman" w:cs="Times New Roman"/>
                <w:b/>
                <w:bCs/>
                <w:sz w:val="24"/>
                <w:szCs w:val="24"/>
              </w:rPr>
              <w:t>Ж</w:t>
            </w:r>
            <w:proofErr w:type="gramEnd"/>
            <w:r w:rsidRPr="009942F0">
              <w:rPr>
                <w:rFonts w:ascii="Times New Roman" w:hAnsi="Times New Roman" w:cs="Times New Roman"/>
                <w:b/>
                <w:bCs/>
                <w:sz w:val="24"/>
                <w:szCs w:val="24"/>
              </w:rPr>
              <w:t>/д станция назначения</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Минимальное количество поставки</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Вид расчета</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r w:rsidR="009942F0" w:rsidRPr="009942F0" w:rsidTr="009942F0">
        <w:tc>
          <w:tcPr>
            <w:tcW w:w="4428"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r w:rsidRPr="009942F0">
              <w:rPr>
                <w:rFonts w:ascii="Times New Roman" w:hAnsi="Times New Roman" w:cs="Times New Roman"/>
                <w:b/>
                <w:bCs/>
                <w:sz w:val="24"/>
                <w:szCs w:val="24"/>
              </w:rPr>
              <w:t>Прочие условия</w:t>
            </w:r>
          </w:p>
        </w:tc>
        <w:tc>
          <w:tcPr>
            <w:tcW w:w="5220" w:type="dxa"/>
            <w:tcBorders>
              <w:top w:val="single" w:sz="4" w:space="0" w:color="auto"/>
              <w:left w:val="single" w:sz="4" w:space="0" w:color="auto"/>
              <w:bottom w:val="single" w:sz="4" w:space="0" w:color="auto"/>
              <w:right w:val="single" w:sz="4" w:space="0" w:color="auto"/>
            </w:tcBorders>
          </w:tcPr>
          <w:p w:rsidR="009942F0" w:rsidRPr="009942F0" w:rsidRDefault="009942F0" w:rsidP="009942F0">
            <w:pPr>
              <w:rPr>
                <w:rFonts w:ascii="Times New Roman" w:hAnsi="Times New Roman" w:cs="Times New Roman"/>
                <w:b/>
                <w:bCs/>
                <w:sz w:val="24"/>
                <w:szCs w:val="24"/>
              </w:rPr>
            </w:pPr>
          </w:p>
        </w:tc>
      </w:tr>
    </w:tbl>
    <w:p w:rsidR="009942F0" w:rsidRPr="009942F0" w:rsidRDefault="009942F0" w:rsidP="009942F0">
      <w:pPr>
        <w:pStyle w:val="15"/>
        <w:rPr>
          <w:sz w:val="24"/>
          <w:szCs w:val="24"/>
        </w:rPr>
      </w:pPr>
    </w:p>
    <w:p w:rsidR="009942F0" w:rsidRDefault="009942F0" w:rsidP="009942F0">
      <w:pPr>
        <w:rPr>
          <w:bCs/>
        </w:rPr>
      </w:pPr>
    </w:p>
    <w:p w:rsidR="0008362A" w:rsidRPr="0008362A" w:rsidRDefault="0008362A" w:rsidP="000510E9">
      <w:pPr>
        <w:spacing w:before="100" w:after="100"/>
        <w:jc w:val="both"/>
        <w:rPr>
          <w:rFonts w:ascii="Times New Roman" w:hAnsi="Times New Roman" w:cs="Times New Roman"/>
          <w:sz w:val="24"/>
          <w:szCs w:val="24"/>
        </w:rPr>
      </w:pPr>
    </w:p>
    <w:p w:rsidR="006C2A2F" w:rsidRPr="00CE3A2A" w:rsidRDefault="00BB2BF1" w:rsidP="0008362A">
      <w:pPr>
        <w:pStyle w:val="2"/>
        <w:rPr>
          <w:rFonts w:ascii="Times New Roman" w:hAnsi="Times New Roman" w:cs="Times New Roman"/>
          <w:color w:val="auto"/>
          <w:sz w:val="28"/>
          <w:szCs w:val="28"/>
        </w:rPr>
      </w:pPr>
      <w:r w:rsidRPr="0008362A">
        <w:rPr>
          <w:rFonts w:ascii="Times New Roman" w:hAnsi="Times New Roman" w:cs="Times New Roman"/>
          <w:color w:val="auto"/>
          <w:sz w:val="24"/>
          <w:szCs w:val="24"/>
        </w:rPr>
        <w:br w:type="page"/>
      </w:r>
      <w:bookmarkStart w:id="51" w:name="_Toc319271158"/>
      <w:r w:rsidR="00595FAD" w:rsidRPr="00CE3A2A">
        <w:rPr>
          <w:rFonts w:ascii="Times New Roman" w:hAnsi="Times New Roman" w:cs="Times New Roman"/>
          <w:color w:val="auto"/>
          <w:sz w:val="28"/>
          <w:szCs w:val="28"/>
        </w:rPr>
        <w:lastRenderedPageBreak/>
        <w:t xml:space="preserve">Раздел </w:t>
      </w:r>
      <w:r w:rsidR="00CE3A2A">
        <w:rPr>
          <w:rFonts w:ascii="Times New Roman" w:hAnsi="Times New Roman" w:cs="Times New Roman"/>
          <w:color w:val="auto"/>
          <w:sz w:val="28"/>
          <w:szCs w:val="28"/>
        </w:rPr>
        <w:t>9</w:t>
      </w:r>
      <w:r w:rsidR="006C2A2F" w:rsidRPr="00CE3A2A">
        <w:rPr>
          <w:rFonts w:ascii="Times New Roman" w:hAnsi="Times New Roman" w:cs="Times New Roman"/>
          <w:color w:val="auto"/>
          <w:sz w:val="28"/>
          <w:szCs w:val="28"/>
        </w:rPr>
        <w:t xml:space="preserve">. </w:t>
      </w:r>
      <w:r w:rsidR="00595FAD" w:rsidRPr="00CE3A2A">
        <w:rPr>
          <w:rFonts w:ascii="Times New Roman" w:hAnsi="Times New Roman" w:cs="Times New Roman"/>
          <w:color w:val="auto"/>
          <w:sz w:val="28"/>
          <w:szCs w:val="28"/>
        </w:rPr>
        <w:t>Техническое задание</w:t>
      </w:r>
      <w:bookmarkEnd w:id="51"/>
    </w:p>
    <w:p w:rsidR="00D17C9C" w:rsidRPr="001F5732" w:rsidRDefault="00D17C9C" w:rsidP="00D17C9C">
      <w:pPr>
        <w:rPr>
          <w:rFonts w:ascii="Times New Roman" w:hAnsi="Times New Roman" w:cs="Times New Roman"/>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4"/>
        <w:gridCol w:w="2956"/>
        <w:gridCol w:w="2150"/>
        <w:gridCol w:w="2806"/>
      </w:tblGrid>
      <w:tr w:rsidR="00D17C9C" w:rsidRPr="008F76AE" w:rsidTr="00FB5B29">
        <w:tc>
          <w:tcPr>
            <w:tcW w:w="1694" w:type="dxa"/>
          </w:tcPr>
          <w:p w:rsidR="00D17C9C" w:rsidRPr="005708B9" w:rsidRDefault="00D17C9C" w:rsidP="00FB5B29">
            <w:pPr>
              <w:pStyle w:val="afd"/>
              <w:spacing w:after="120" w:line="240" w:lineRule="auto"/>
              <w:ind w:left="0" w:firstLine="0"/>
              <w:jc w:val="center"/>
              <w:rPr>
                <w:rStyle w:val="af9"/>
                <w:rFonts w:eastAsiaTheme="majorEastAsia"/>
                <w:b/>
              </w:rPr>
            </w:pPr>
            <w:r w:rsidRPr="005708B9">
              <w:rPr>
                <w:rStyle w:val="af9"/>
                <w:rFonts w:eastAsiaTheme="majorEastAsia"/>
                <w:b/>
              </w:rPr>
              <w:t xml:space="preserve">№ </w:t>
            </w:r>
            <w:proofErr w:type="gramStart"/>
            <w:r w:rsidRPr="005708B9">
              <w:rPr>
                <w:rStyle w:val="af9"/>
                <w:rFonts w:eastAsiaTheme="majorEastAsia"/>
                <w:b/>
              </w:rPr>
              <w:t>п</w:t>
            </w:r>
            <w:proofErr w:type="gramEnd"/>
            <w:r w:rsidRPr="005708B9">
              <w:rPr>
                <w:rStyle w:val="af9"/>
                <w:rFonts w:eastAsiaTheme="majorEastAsia"/>
                <w:b/>
              </w:rPr>
              <w:t>/п</w:t>
            </w:r>
          </w:p>
        </w:tc>
        <w:tc>
          <w:tcPr>
            <w:tcW w:w="2956" w:type="dxa"/>
          </w:tcPr>
          <w:p w:rsidR="00D17C9C" w:rsidRPr="005708B9" w:rsidRDefault="00D17C9C" w:rsidP="00FB5B29">
            <w:pPr>
              <w:pStyle w:val="afd"/>
              <w:spacing w:after="120" w:line="240" w:lineRule="auto"/>
              <w:ind w:left="0" w:firstLine="0"/>
              <w:jc w:val="center"/>
              <w:rPr>
                <w:rStyle w:val="af9"/>
                <w:rFonts w:eastAsiaTheme="majorEastAsia"/>
                <w:b/>
              </w:rPr>
            </w:pPr>
            <w:r w:rsidRPr="005708B9">
              <w:rPr>
                <w:rStyle w:val="af9"/>
                <w:rFonts w:eastAsiaTheme="majorEastAsia"/>
                <w:b/>
              </w:rPr>
              <w:t>Наименование и описание продукции</w:t>
            </w:r>
          </w:p>
        </w:tc>
        <w:tc>
          <w:tcPr>
            <w:tcW w:w="2150" w:type="dxa"/>
          </w:tcPr>
          <w:p w:rsidR="00D17C9C" w:rsidRPr="005708B9" w:rsidRDefault="00D17C9C" w:rsidP="00FB5B29">
            <w:pPr>
              <w:pStyle w:val="afd"/>
              <w:spacing w:after="120" w:line="240" w:lineRule="auto"/>
              <w:ind w:left="0" w:firstLine="0"/>
              <w:jc w:val="center"/>
              <w:rPr>
                <w:rStyle w:val="af9"/>
                <w:rFonts w:eastAsiaTheme="majorEastAsia"/>
                <w:b/>
              </w:rPr>
            </w:pPr>
            <w:proofErr w:type="spellStart"/>
            <w:r w:rsidRPr="005708B9">
              <w:rPr>
                <w:rStyle w:val="af9"/>
                <w:rFonts w:eastAsiaTheme="majorEastAsia"/>
                <w:b/>
              </w:rPr>
              <w:t>Ед</w:t>
            </w:r>
            <w:proofErr w:type="gramStart"/>
            <w:r w:rsidRPr="005708B9">
              <w:rPr>
                <w:rStyle w:val="af9"/>
                <w:rFonts w:eastAsiaTheme="majorEastAsia"/>
                <w:b/>
              </w:rPr>
              <w:t>.и</w:t>
            </w:r>
            <w:proofErr w:type="gramEnd"/>
            <w:r w:rsidRPr="005708B9">
              <w:rPr>
                <w:rStyle w:val="af9"/>
                <w:rFonts w:eastAsiaTheme="majorEastAsia"/>
                <w:b/>
              </w:rPr>
              <w:t>зм</w:t>
            </w:r>
            <w:proofErr w:type="spellEnd"/>
            <w:r w:rsidRPr="005708B9">
              <w:rPr>
                <w:rStyle w:val="af9"/>
                <w:rFonts w:eastAsiaTheme="majorEastAsia"/>
                <w:b/>
              </w:rPr>
              <w:t>.</w:t>
            </w:r>
          </w:p>
        </w:tc>
        <w:tc>
          <w:tcPr>
            <w:tcW w:w="2806" w:type="dxa"/>
          </w:tcPr>
          <w:p w:rsidR="00D17C9C" w:rsidRPr="005708B9" w:rsidRDefault="00D17C9C" w:rsidP="00FB5B29">
            <w:pPr>
              <w:pStyle w:val="afd"/>
              <w:spacing w:after="120" w:line="240" w:lineRule="auto"/>
              <w:ind w:left="0" w:firstLine="0"/>
              <w:jc w:val="center"/>
              <w:rPr>
                <w:rStyle w:val="af9"/>
                <w:rFonts w:eastAsiaTheme="majorEastAsia"/>
                <w:b/>
              </w:rPr>
            </w:pPr>
            <w:r w:rsidRPr="005708B9">
              <w:rPr>
                <w:rStyle w:val="af9"/>
                <w:rFonts w:eastAsiaTheme="majorEastAsia"/>
                <w:b/>
              </w:rPr>
              <w:t>Кол-во</w:t>
            </w:r>
          </w:p>
        </w:tc>
      </w:tr>
      <w:tr w:rsidR="00D17C9C" w:rsidRPr="008F76AE" w:rsidTr="00FB5B29">
        <w:tc>
          <w:tcPr>
            <w:tcW w:w="1694" w:type="dxa"/>
          </w:tcPr>
          <w:p w:rsidR="00D17C9C" w:rsidRPr="00CF3233" w:rsidRDefault="00D17C9C" w:rsidP="00FB5B29">
            <w:pPr>
              <w:pStyle w:val="afd"/>
              <w:spacing w:after="120" w:line="240" w:lineRule="auto"/>
              <w:ind w:left="0" w:firstLine="0"/>
              <w:jc w:val="center"/>
              <w:rPr>
                <w:rStyle w:val="af9"/>
                <w:rFonts w:eastAsiaTheme="majorEastAsia"/>
              </w:rPr>
            </w:pPr>
            <w:r w:rsidRPr="00CF3233">
              <w:rPr>
                <w:rStyle w:val="af9"/>
                <w:rFonts w:eastAsiaTheme="majorEastAsia"/>
              </w:rPr>
              <w:t>1</w:t>
            </w:r>
          </w:p>
        </w:tc>
        <w:tc>
          <w:tcPr>
            <w:tcW w:w="2956" w:type="dxa"/>
          </w:tcPr>
          <w:p w:rsidR="00D17C9C" w:rsidRPr="00CF3233" w:rsidRDefault="00D17C9C" w:rsidP="00FB5B29">
            <w:pPr>
              <w:pStyle w:val="afd"/>
              <w:spacing w:after="120" w:line="240" w:lineRule="auto"/>
              <w:ind w:left="0" w:firstLine="0"/>
              <w:jc w:val="center"/>
              <w:rPr>
                <w:rStyle w:val="af9"/>
                <w:rFonts w:eastAsiaTheme="majorEastAsia"/>
              </w:rPr>
            </w:pPr>
            <w:r>
              <w:rPr>
                <w:rStyle w:val="af9"/>
                <w:rFonts w:eastAsiaTheme="majorEastAsia"/>
              </w:rPr>
              <w:t>Бензин АИ-95</w:t>
            </w:r>
          </w:p>
        </w:tc>
        <w:tc>
          <w:tcPr>
            <w:tcW w:w="2150" w:type="dxa"/>
          </w:tcPr>
          <w:p w:rsidR="00D17C9C" w:rsidRPr="00CF3233" w:rsidRDefault="00D17C9C" w:rsidP="00FB5B29">
            <w:pPr>
              <w:pStyle w:val="afd"/>
              <w:spacing w:after="120" w:line="240" w:lineRule="auto"/>
              <w:ind w:left="0" w:firstLine="0"/>
              <w:jc w:val="center"/>
              <w:rPr>
                <w:rStyle w:val="af9"/>
                <w:rFonts w:eastAsiaTheme="majorEastAsia"/>
              </w:rPr>
            </w:pPr>
            <w:r w:rsidRPr="00CF3233">
              <w:rPr>
                <w:rStyle w:val="af9"/>
                <w:rFonts w:eastAsiaTheme="majorEastAsia"/>
              </w:rPr>
              <w:t>л</w:t>
            </w:r>
          </w:p>
        </w:tc>
        <w:tc>
          <w:tcPr>
            <w:tcW w:w="2806" w:type="dxa"/>
          </w:tcPr>
          <w:p w:rsidR="00D17C9C" w:rsidRPr="00CF3233" w:rsidRDefault="00D17C9C" w:rsidP="00FB5B29">
            <w:pPr>
              <w:pStyle w:val="afd"/>
              <w:spacing w:after="120" w:line="240" w:lineRule="auto"/>
              <w:ind w:left="0" w:firstLine="0"/>
              <w:jc w:val="center"/>
              <w:rPr>
                <w:rStyle w:val="af9"/>
                <w:rFonts w:eastAsiaTheme="majorEastAsia"/>
              </w:rPr>
            </w:pPr>
            <w:r>
              <w:rPr>
                <w:rStyle w:val="af9"/>
                <w:rFonts w:eastAsiaTheme="majorEastAsia"/>
              </w:rPr>
              <w:t>4 940</w:t>
            </w:r>
          </w:p>
        </w:tc>
      </w:tr>
      <w:tr w:rsidR="00D17C9C" w:rsidRPr="008F76AE" w:rsidTr="00FB5B29">
        <w:tc>
          <w:tcPr>
            <w:tcW w:w="1694" w:type="dxa"/>
          </w:tcPr>
          <w:p w:rsidR="00D17C9C" w:rsidRPr="00CF3233" w:rsidRDefault="00D17C9C" w:rsidP="00FB5B29">
            <w:pPr>
              <w:pStyle w:val="afd"/>
              <w:spacing w:after="120" w:line="240" w:lineRule="auto"/>
              <w:ind w:left="0" w:firstLine="0"/>
              <w:jc w:val="center"/>
              <w:rPr>
                <w:rStyle w:val="af9"/>
                <w:rFonts w:eastAsiaTheme="majorEastAsia"/>
              </w:rPr>
            </w:pPr>
            <w:r>
              <w:rPr>
                <w:rStyle w:val="af9"/>
                <w:rFonts w:eastAsiaTheme="majorEastAsia"/>
              </w:rPr>
              <w:t>2</w:t>
            </w:r>
          </w:p>
        </w:tc>
        <w:tc>
          <w:tcPr>
            <w:tcW w:w="2956" w:type="dxa"/>
          </w:tcPr>
          <w:p w:rsidR="00D17C9C" w:rsidRPr="00CF3233" w:rsidRDefault="00D17C9C" w:rsidP="00FB5B29">
            <w:pPr>
              <w:pStyle w:val="afd"/>
              <w:spacing w:after="120" w:line="240" w:lineRule="auto"/>
              <w:ind w:left="0" w:firstLine="0"/>
              <w:jc w:val="center"/>
              <w:rPr>
                <w:rStyle w:val="af9"/>
                <w:rFonts w:eastAsiaTheme="majorEastAsia"/>
              </w:rPr>
            </w:pPr>
            <w:r>
              <w:rPr>
                <w:rStyle w:val="af9"/>
                <w:rFonts w:eastAsiaTheme="majorEastAsia"/>
              </w:rPr>
              <w:t>Бензин АИ-92</w:t>
            </w:r>
          </w:p>
        </w:tc>
        <w:tc>
          <w:tcPr>
            <w:tcW w:w="2150" w:type="dxa"/>
          </w:tcPr>
          <w:p w:rsidR="00D17C9C" w:rsidRPr="00CF3233" w:rsidRDefault="00D17C9C" w:rsidP="00FB5B29">
            <w:pPr>
              <w:pStyle w:val="afd"/>
              <w:spacing w:after="120" w:line="240" w:lineRule="auto"/>
              <w:ind w:left="0" w:firstLine="0"/>
              <w:jc w:val="center"/>
              <w:rPr>
                <w:rStyle w:val="af9"/>
                <w:rFonts w:eastAsiaTheme="majorEastAsia"/>
              </w:rPr>
            </w:pPr>
            <w:r w:rsidRPr="00CF3233">
              <w:rPr>
                <w:rStyle w:val="af9"/>
                <w:rFonts w:eastAsiaTheme="majorEastAsia"/>
              </w:rPr>
              <w:t>л</w:t>
            </w:r>
          </w:p>
        </w:tc>
        <w:tc>
          <w:tcPr>
            <w:tcW w:w="2806" w:type="dxa"/>
          </w:tcPr>
          <w:p w:rsidR="00D17C9C" w:rsidRDefault="00D17C9C" w:rsidP="00FB5B29">
            <w:pPr>
              <w:pStyle w:val="afd"/>
              <w:spacing w:after="120" w:line="240" w:lineRule="auto"/>
              <w:ind w:left="0" w:firstLine="0"/>
              <w:jc w:val="center"/>
              <w:rPr>
                <w:rStyle w:val="af9"/>
                <w:rFonts w:eastAsiaTheme="majorEastAsia"/>
              </w:rPr>
            </w:pPr>
            <w:r>
              <w:rPr>
                <w:rStyle w:val="af9"/>
                <w:rFonts w:eastAsiaTheme="majorEastAsia"/>
              </w:rPr>
              <w:t>15 939</w:t>
            </w:r>
          </w:p>
        </w:tc>
      </w:tr>
    </w:tbl>
    <w:p w:rsidR="00D17C9C" w:rsidRDefault="00D17C9C" w:rsidP="00D17C9C">
      <w:pPr>
        <w:rPr>
          <w:rFonts w:ascii="Times New Roman" w:hAnsi="Times New Roman" w:cs="Times New Roman"/>
          <w:sz w:val="24"/>
          <w:szCs w:val="24"/>
        </w:rPr>
      </w:pPr>
    </w:p>
    <w:p w:rsidR="00D17C9C" w:rsidRPr="00B54578" w:rsidRDefault="00D17C9C" w:rsidP="00D17C9C">
      <w:pPr>
        <w:rPr>
          <w:rFonts w:ascii="Times New Roman" w:hAnsi="Times New Roman"/>
          <w:sz w:val="24"/>
          <w:szCs w:val="24"/>
        </w:rPr>
      </w:pPr>
      <w:r w:rsidRPr="00B54578">
        <w:rPr>
          <w:rFonts w:ascii="Times New Roman" w:hAnsi="Times New Roman"/>
          <w:sz w:val="24"/>
          <w:szCs w:val="24"/>
        </w:rPr>
        <w:t>По физико-химическим и эксплуатационным показателям автомобильные бензины должны соответствовать нормам и требованиям ГОСТ Р51105-97.</w:t>
      </w:r>
    </w:p>
    <w:p w:rsidR="00D17C9C" w:rsidRPr="00B54578" w:rsidRDefault="00D17C9C" w:rsidP="00D17C9C">
      <w:pPr>
        <w:rPr>
          <w:rFonts w:ascii="Times New Roman" w:hAnsi="Times New Roman"/>
          <w:sz w:val="24"/>
          <w:szCs w:val="24"/>
        </w:rPr>
      </w:pPr>
      <w:r w:rsidRPr="00B54578">
        <w:rPr>
          <w:rFonts w:ascii="Times New Roman" w:hAnsi="Times New Roman"/>
          <w:sz w:val="24"/>
          <w:szCs w:val="24"/>
        </w:rPr>
        <w:t>В случае отпуска Заказчику ГСМ ненадлежащего качества, Поставщик должен гарантировать исполнение требований Заказчика о возмещении стоимости некачественного ГСМ; возмещения ущерба, понесенного Заказчиком в связи с использованием некачественных ГСМ (основанием для возмещения ущерба служит акт экспертизы о поломке транспортного средства Заказчика).</w:t>
      </w:r>
    </w:p>
    <w:p w:rsidR="00D17C9C" w:rsidRPr="00B54578" w:rsidRDefault="00D17C9C" w:rsidP="00D17C9C">
      <w:pPr>
        <w:pStyle w:val="aa"/>
        <w:spacing w:before="240"/>
        <w:ind w:left="0"/>
        <w:jc w:val="both"/>
        <w:rPr>
          <w:rFonts w:ascii="Times New Roman" w:hAnsi="Times New Roman"/>
          <w:sz w:val="24"/>
          <w:szCs w:val="24"/>
        </w:rPr>
      </w:pPr>
      <w:r w:rsidRPr="00B54578">
        <w:rPr>
          <w:rFonts w:ascii="Times New Roman" w:hAnsi="Times New Roman"/>
          <w:sz w:val="24"/>
          <w:szCs w:val="24"/>
        </w:rPr>
        <w:t xml:space="preserve">Безопасное обеспечение процесса заправки транспортных средств Заказчика на заправочных пунктах (АЗС) Поставщика. </w:t>
      </w:r>
    </w:p>
    <w:p w:rsidR="00D17C9C" w:rsidRPr="00B54578" w:rsidRDefault="00D17C9C" w:rsidP="00D17C9C">
      <w:pPr>
        <w:rPr>
          <w:rStyle w:val="af9"/>
          <w:rFonts w:eastAsiaTheme="majorEastAsia"/>
        </w:rPr>
      </w:pPr>
      <w:r w:rsidRPr="00B54578">
        <w:rPr>
          <w:rStyle w:val="af9"/>
          <w:rFonts w:eastAsiaTheme="majorEastAsia"/>
        </w:rPr>
        <w:t>Отпуск ГСМ должен осуществляться по пластиковым смарт-картам на АЗС.</w:t>
      </w:r>
    </w:p>
    <w:p w:rsidR="00295144" w:rsidRDefault="00D17C9C" w:rsidP="00D17C9C">
      <w:pPr>
        <w:rPr>
          <w:rFonts w:ascii="Times New Roman" w:hAnsi="Times New Roman" w:cs="Times New Roman"/>
          <w:sz w:val="24"/>
          <w:szCs w:val="24"/>
        </w:rPr>
      </w:pPr>
      <w:r w:rsidRPr="00B54578">
        <w:rPr>
          <w:rFonts w:ascii="Times New Roman" w:hAnsi="Times New Roman"/>
          <w:sz w:val="24"/>
          <w:szCs w:val="24"/>
        </w:rPr>
        <w:t xml:space="preserve">Поставка нефтепродуктов осуществляется по всей территории Томской области, </w:t>
      </w:r>
      <w:r w:rsidRPr="00B54578">
        <w:rPr>
          <w:rFonts w:ascii="Times New Roman" w:hAnsi="Times New Roman"/>
          <w:b/>
          <w:sz w:val="24"/>
          <w:szCs w:val="24"/>
        </w:rPr>
        <w:t>обязательное наличие</w:t>
      </w:r>
      <w:r w:rsidRPr="00B54578">
        <w:rPr>
          <w:rFonts w:ascii="Times New Roman" w:hAnsi="Times New Roman"/>
          <w:sz w:val="24"/>
          <w:szCs w:val="24"/>
        </w:rPr>
        <w:t xml:space="preserve"> </w:t>
      </w:r>
      <w:r w:rsidRPr="00B54578">
        <w:rPr>
          <w:rFonts w:ascii="Times New Roman" w:hAnsi="Times New Roman"/>
          <w:b/>
          <w:sz w:val="24"/>
          <w:szCs w:val="24"/>
        </w:rPr>
        <w:t>круглосуточных АЗС</w:t>
      </w:r>
      <w:r w:rsidRPr="00B54578">
        <w:rPr>
          <w:rFonts w:ascii="Times New Roman" w:hAnsi="Times New Roman"/>
          <w:sz w:val="24"/>
          <w:szCs w:val="24"/>
        </w:rPr>
        <w:t xml:space="preserve"> в следующих  населенных пунктах:</w:t>
      </w:r>
      <w:r>
        <w:rPr>
          <w:rFonts w:ascii="Times New Roman" w:hAnsi="Times New Roman"/>
          <w:sz w:val="24"/>
          <w:szCs w:val="24"/>
        </w:rPr>
        <w:t xml:space="preserve"> г. Томск.</w:t>
      </w:r>
    </w:p>
    <w:sectPr w:rsidR="00295144" w:rsidSect="00CB6273">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42F0" w:rsidRDefault="009942F0" w:rsidP="00607B66">
      <w:pPr>
        <w:spacing w:after="0" w:line="240" w:lineRule="auto"/>
      </w:pPr>
      <w:r>
        <w:separator/>
      </w:r>
    </w:p>
  </w:endnote>
  <w:endnote w:type="continuationSeparator" w:id="0">
    <w:p w:rsidR="009942F0" w:rsidRDefault="009942F0"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556612"/>
      <w:docPartObj>
        <w:docPartGallery w:val="Page Numbers (Bottom of Page)"/>
        <w:docPartUnique/>
      </w:docPartObj>
    </w:sdtPr>
    <w:sdtContent>
      <w:p w:rsidR="009942F0" w:rsidRDefault="009942F0">
        <w:pPr>
          <w:pStyle w:val="af6"/>
          <w:jc w:val="right"/>
        </w:pPr>
        <w:r>
          <w:fldChar w:fldCharType="begin"/>
        </w:r>
        <w:r>
          <w:instrText>PAGE   \* MERGEFORMAT</w:instrText>
        </w:r>
        <w:r>
          <w:fldChar w:fldCharType="separate"/>
        </w:r>
        <w:r w:rsidR="00D17C9C">
          <w:rPr>
            <w:noProof/>
          </w:rPr>
          <w:t>3</w:t>
        </w:r>
        <w:r>
          <w:fldChar w:fldCharType="end"/>
        </w:r>
      </w:p>
    </w:sdtContent>
  </w:sdt>
  <w:p w:rsidR="009942F0" w:rsidRDefault="009942F0">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2F0" w:rsidRDefault="009942F0">
    <w:pPr>
      <w:pStyle w:val="af6"/>
      <w:jc w:val="right"/>
    </w:pPr>
  </w:p>
  <w:p w:rsidR="009942F0" w:rsidRDefault="009942F0">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42F0" w:rsidRDefault="009942F0" w:rsidP="00607B66">
      <w:pPr>
        <w:spacing w:after="0" w:line="240" w:lineRule="auto"/>
      </w:pPr>
      <w:r>
        <w:separator/>
      </w:r>
    </w:p>
  </w:footnote>
  <w:footnote w:type="continuationSeparator" w:id="0">
    <w:p w:rsidR="009942F0" w:rsidRDefault="009942F0"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1">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2">
    <w:nsid w:val="04AB470A"/>
    <w:multiLevelType w:val="hybridMultilevel"/>
    <w:tmpl w:val="1E60B1EC"/>
    <w:lvl w:ilvl="0" w:tplc="07243448">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2E4A6E"/>
    <w:multiLevelType w:val="multilevel"/>
    <w:tmpl w:val="2EC6D42C"/>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59"/>
        </w:tabs>
        <w:ind w:left="-900" w:firstLine="1260"/>
      </w:pPr>
      <w:rPr>
        <w:rFonts w:ascii="Symbol" w:hAnsi="Symbol" w:hint="default"/>
      </w:rPr>
    </w:lvl>
    <w:lvl w:ilvl="2">
      <w:start w:val="1"/>
      <w:numFmt w:val="decimal"/>
      <w:lvlText w:val="2.%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0B3401AE"/>
    <w:multiLevelType w:val="hybridMultilevel"/>
    <w:tmpl w:val="7B5A8F9A"/>
    <w:lvl w:ilvl="0" w:tplc="8224215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nsid w:val="0EB570AE"/>
    <w:multiLevelType w:val="multilevel"/>
    <w:tmpl w:val="7D7A47B6"/>
    <w:lvl w:ilvl="0">
      <w:start w:val="4"/>
      <w:numFmt w:val="decimal"/>
      <w:lvlText w:val="%1."/>
      <w:lvlJc w:val="left"/>
      <w:pPr>
        <w:tabs>
          <w:tab w:val="num" w:pos="360"/>
        </w:tabs>
        <w:ind w:left="360" w:hanging="360"/>
      </w:pPr>
      <w:rPr>
        <w:rFonts w:hint="default"/>
      </w:rPr>
    </w:lvl>
    <w:lvl w:ilvl="1">
      <w:start w:val="4"/>
      <w:numFmt w:val="decimal"/>
      <w:lvlText w:val="4.%2."/>
      <w:lvlJc w:val="left"/>
      <w:pPr>
        <w:tabs>
          <w:tab w:val="num" w:pos="792"/>
        </w:tabs>
        <w:ind w:left="792" w:hanging="792"/>
      </w:pPr>
      <w:rPr>
        <w:rFonts w:hint="default"/>
        <w:b/>
        <w:i w:val="0"/>
      </w:rPr>
    </w:lvl>
    <w:lvl w:ilvl="2">
      <w:start w:val="1"/>
      <w:numFmt w:val="decimal"/>
      <w:lvlText w:val="4.4.%3"/>
      <w:lvlJc w:val="left"/>
      <w:pPr>
        <w:tabs>
          <w:tab w:val="num" w:pos="1800"/>
        </w:tabs>
        <w:ind w:left="1584" w:hanging="122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0EF0323E"/>
    <w:multiLevelType w:val="multilevel"/>
    <w:tmpl w:val="80E0ABFE"/>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AB40FE6"/>
    <w:multiLevelType w:val="multilevel"/>
    <w:tmpl w:val="25AA5B0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C291838"/>
    <w:multiLevelType w:val="hybridMultilevel"/>
    <w:tmpl w:val="A7169016"/>
    <w:lvl w:ilvl="0" w:tplc="8B28E6BE">
      <w:start w:val="2"/>
      <w:numFmt w:val="bullet"/>
      <w:lvlText w:val="-"/>
      <w:lvlJc w:val="left"/>
      <w:pPr>
        <w:tabs>
          <w:tab w:val="num" w:pos="1080"/>
        </w:tabs>
        <w:ind w:left="108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0522F1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3BAD0AE1"/>
    <w:multiLevelType w:val="multilevel"/>
    <w:tmpl w:val="0419001F"/>
    <w:styleLink w:val="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4D5A4A91"/>
    <w:multiLevelType w:val="multilevel"/>
    <w:tmpl w:val="FC060C8A"/>
    <w:lvl w:ilvl="0">
      <w:start w:val="4"/>
      <w:numFmt w:val="decimal"/>
      <w:lvlText w:val="%1."/>
      <w:lvlJc w:val="left"/>
      <w:pPr>
        <w:tabs>
          <w:tab w:val="num" w:pos="495"/>
        </w:tabs>
        <w:ind w:left="495" w:hanging="495"/>
      </w:pPr>
      <w:rPr>
        <w:rFonts w:hint="default"/>
        <w:b w:val="0"/>
      </w:rPr>
    </w:lvl>
    <w:lvl w:ilvl="1">
      <w:start w:val="1"/>
      <w:numFmt w:val="decimal"/>
      <w:lvlText w:val="%1.%2."/>
      <w:lvlJc w:val="left"/>
      <w:pPr>
        <w:tabs>
          <w:tab w:val="num" w:pos="495"/>
        </w:tabs>
        <w:ind w:left="495" w:hanging="495"/>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4">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2575D2F"/>
    <w:multiLevelType w:val="multilevel"/>
    <w:tmpl w:val="0419001F"/>
    <w:numStyleLink w:val="1"/>
  </w:abstractNum>
  <w:abstractNum w:abstractNumId="16">
    <w:nsid w:val="625C2346"/>
    <w:multiLevelType w:val="multilevel"/>
    <w:tmpl w:val="6AF00022"/>
    <w:lvl w:ilvl="0">
      <w:start w:val="1"/>
      <w:numFmt w:val="decimal"/>
      <w:pStyle w:val="a0"/>
      <w:isLgl/>
      <w:suff w:val="space"/>
      <w:lvlText w:val="%1."/>
      <w:lvlJc w:val="left"/>
      <w:pPr>
        <w:ind w:left="1406" w:hanging="1406"/>
      </w:pPr>
      <w:rPr>
        <w:rFonts w:hint="default"/>
        <w:b/>
      </w:rPr>
    </w:lvl>
    <w:lvl w:ilvl="1">
      <w:start w:val="1"/>
      <w:numFmt w:val="decimal"/>
      <w:pStyle w:val="a1"/>
      <w:isLgl/>
      <w:lvlText w:val="%1.%2."/>
      <w:lvlJc w:val="left"/>
      <w:pPr>
        <w:tabs>
          <w:tab w:val="num" w:pos="705"/>
        </w:tabs>
        <w:ind w:left="705" w:hanging="705"/>
      </w:pPr>
      <w:rPr>
        <w:rFonts w:hint="default"/>
        <w:b/>
      </w:rPr>
    </w:lvl>
    <w:lvl w:ilvl="2">
      <w:start w:val="1"/>
      <w:numFmt w:val="decimal"/>
      <w:pStyle w:val="a2"/>
      <w:lvlText w:val="%1.%2.%3."/>
      <w:lvlJc w:val="left"/>
      <w:pPr>
        <w:tabs>
          <w:tab w:val="num" w:pos="720"/>
        </w:tabs>
        <w:ind w:left="720" w:hanging="720"/>
      </w:pPr>
      <w:rPr>
        <w:rFonts w:hint="default"/>
        <w:b/>
      </w:rPr>
    </w:lvl>
    <w:lvl w:ilvl="3">
      <w:start w:val="1"/>
      <w:numFmt w:val="decimal"/>
      <w:pStyle w:val="a3"/>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7">
    <w:nsid w:val="6C3F07B3"/>
    <w:multiLevelType w:val="hybridMultilevel"/>
    <w:tmpl w:val="E638926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1"/>
  </w:num>
  <w:num w:numId="2">
    <w:abstractNumId w:val="4"/>
  </w:num>
  <w:num w:numId="3">
    <w:abstractNumId w:val="14"/>
  </w:num>
  <w:num w:numId="4">
    <w:abstractNumId w:val="16"/>
  </w:num>
  <w:num w:numId="5">
    <w:abstractNumId w:val="15"/>
    <w:lvlOverride w:ilvl="1">
      <w:lvl w:ilvl="1">
        <w:start w:val="1"/>
        <w:numFmt w:val="decimal"/>
        <w:lvlText w:val="%1.%2."/>
        <w:lvlJc w:val="left"/>
        <w:pPr>
          <w:tabs>
            <w:tab w:val="num" w:pos="792"/>
          </w:tabs>
          <w:ind w:left="792" w:hanging="432"/>
        </w:pPr>
        <w:rPr>
          <w:rFonts w:hint="default"/>
          <w:b w:val="0"/>
        </w:rPr>
      </w:lvl>
    </w:lvlOverride>
  </w:num>
  <w:num w:numId="6">
    <w:abstractNumId w:val="12"/>
  </w:num>
  <w:num w:numId="7">
    <w:abstractNumId w:val="10"/>
  </w:num>
  <w:num w:numId="8">
    <w:abstractNumId w:val="2"/>
  </w:num>
  <w:num w:numId="9">
    <w:abstractNumId w:val="6"/>
  </w:num>
  <w:num w:numId="10">
    <w:abstractNumId w:val="9"/>
  </w:num>
  <w:num w:numId="11">
    <w:abstractNumId w:val="3"/>
  </w:num>
  <w:num w:numId="12">
    <w:abstractNumId w:val="13"/>
  </w:num>
  <w:num w:numId="13">
    <w:abstractNumId w:val="7"/>
  </w:num>
  <w:num w:numId="14">
    <w:abstractNumId w:val="8"/>
  </w:num>
  <w:num w:numId="15">
    <w:abstractNumId w:val="5"/>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25C0"/>
    <w:rsid w:val="00007DEB"/>
    <w:rsid w:val="00017835"/>
    <w:rsid w:val="00017AC8"/>
    <w:rsid w:val="00017E5C"/>
    <w:rsid w:val="00023CE9"/>
    <w:rsid w:val="00044436"/>
    <w:rsid w:val="00044771"/>
    <w:rsid w:val="000510E9"/>
    <w:rsid w:val="00052EA6"/>
    <w:rsid w:val="00053832"/>
    <w:rsid w:val="0006223F"/>
    <w:rsid w:val="0006307C"/>
    <w:rsid w:val="000660EB"/>
    <w:rsid w:val="000759D2"/>
    <w:rsid w:val="000806AC"/>
    <w:rsid w:val="00082F02"/>
    <w:rsid w:val="0008362A"/>
    <w:rsid w:val="000842F4"/>
    <w:rsid w:val="00087D07"/>
    <w:rsid w:val="00097BA9"/>
    <w:rsid w:val="000A1D60"/>
    <w:rsid w:val="000A2BB4"/>
    <w:rsid w:val="000A2DBC"/>
    <w:rsid w:val="000A3FB3"/>
    <w:rsid w:val="000A43F7"/>
    <w:rsid w:val="000A6006"/>
    <w:rsid w:val="000A62FD"/>
    <w:rsid w:val="000B417C"/>
    <w:rsid w:val="000B669A"/>
    <w:rsid w:val="000C19A7"/>
    <w:rsid w:val="000D392E"/>
    <w:rsid w:val="000D742E"/>
    <w:rsid w:val="000E24F7"/>
    <w:rsid w:val="000E3699"/>
    <w:rsid w:val="000E5CC3"/>
    <w:rsid w:val="000F0569"/>
    <w:rsid w:val="000F2416"/>
    <w:rsid w:val="000F363E"/>
    <w:rsid w:val="000F433A"/>
    <w:rsid w:val="000F4765"/>
    <w:rsid w:val="000F6AB9"/>
    <w:rsid w:val="00102BD7"/>
    <w:rsid w:val="00104961"/>
    <w:rsid w:val="00106DB1"/>
    <w:rsid w:val="001119C8"/>
    <w:rsid w:val="00124F15"/>
    <w:rsid w:val="00125BB9"/>
    <w:rsid w:val="00135CCF"/>
    <w:rsid w:val="00137500"/>
    <w:rsid w:val="00144074"/>
    <w:rsid w:val="00150922"/>
    <w:rsid w:val="001515AD"/>
    <w:rsid w:val="0015182F"/>
    <w:rsid w:val="00152C57"/>
    <w:rsid w:val="00152F35"/>
    <w:rsid w:val="0015641D"/>
    <w:rsid w:val="0015766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202B"/>
    <w:rsid w:val="001D5251"/>
    <w:rsid w:val="001E22FC"/>
    <w:rsid w:val="001E2711"/>
    <w:rsid w:val="001E2E73"/>
    <w:rsid w:val="001E5399"/>
    <w:rsid w:val="001E7326"/>
    <w:rsid w:val="001F1124"/>
    <w:rsid w:val="001F2650"/>
    <w:rsid w:val="001F5451"/>
    <w:rsid w:val="001F5732"/>
    <w:rsid w:val="001F6A40"/>
    <w:rsid w:val="0020052D"/>
    <w:rsid w:val="00206FF2"/>
    <w:rsid w:val="00210B62"/>
    <w:rsid w:val="00212214"/>
    <w:rsid w:val="0021462C"/>
    <w:rsid w:val="00215514"/>
    <w:rsid w:val="00221CAB"/>
    <w:rsid w:val="00221F49"/>
    <w:rsid w:val="00223099"/>
    <w:rsid w:val="00226012"/>
    <w:rsid w:val="00230C6B"/>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95144"/>
    <w:rsid w:val="002A0474"/>
    <w:rsid w:val="002A09C8"/>
    <w:rsid w:val="002A104A"/>
    <w:rsid w:val="002A65E0"/>
    <w:rsid w:val="002B0EAA"/>
    <w:rsid w:val="002B1805"/>
    <w:rsid w:val="002B2078"/>
    <w:rsid w:val="002B34EE"/>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6EE"/>
    <w:rsid w:val="00354D37"/>
    <w:rsid w:val="0035612E"/>
    <w:rsid w:val="0036211F"/>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8646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38CE"/>
    <w:rsid w:val="00543AFD"/>
    <w:rsid w:val="00546EAA"/>
    <w:rsid w:val="00547659"/>
    <w:rsid w:val="0055646F"/>
    <w:rsid w:val="00571032"/>
    <w:rsid w:val="0057423E"/>
    <w:rsid w:val="005820F5"/>
    <w:rsid w:val="00583DB3"/>
    <w:rsid w:val="0058411B"/>
    <w:rsid w:val="00586796"/>
    <w:rsid w:val="00595FAD"/>
    <w:rsid w:val="00595FCA"/>
    <w:rsid w:val="00597C69"/>
    <w:rsid w:val="005A43A5"/>
    <w:rsid w:val="005A799F"/>
    <w:rsid w:val="005B1DAD"/>
    <w:rsid w:val="005B3F7A"/>
    <w:rsid w:val="005B60DE"/>
    <w:rsid w:val="005B6846"/>
    <w:rsid w:val="005B722E"/>
    <w:rsid w:val="005C3E67"/>
    <w:rsid w:val="005C4343"/>
    <w:rsid w:val="005D4225"/>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31F6"/>
    <w:rsid w:val="00653C26"/>
    <w:rsid w:val="00654A07"/>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36EB"/>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26F7"/>
    <w:rsid w:val="008E7941"/>
    <w:rsid w:val="008F0010"/>
    <w:rsid w:val="008F41E3"/>
    <w:rsid w:val="008F606C"/>
    <w:rsid w:val="0090166B"/>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42F0"/>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022D"/>
    <w:rsid w:val="00A0432D"/>
    <w:rsid w:val="00A12E39"/>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A3A28"/>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1BF"/>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A6E39"/>
    <w:rsid w:val="00BB0363"/>
    <w:rsid w:val="00BB17DD"/>
    <w:rsid w:val="00BB2BF1"/>
    <w:rsid w:val="00BB443C"/>
    <w:rsid w:val="00BB6E36"/>
    <w:rsid w:val="00BB7958"/>
    <w:rsid w:val="00BC1ECB"/>
    <w:rsid w:val="00BC228E"/>
    <w:rsid w:val="00BC6B4C"/>
    <w:rsid w:val="00BD1D91"/>
    <w:rsid w:val="00BD3281"/>
    <w:rsid w:val="00BD39EC"/>
    <w:rsid w:val="00BD526F"/>
    <w:rsid w:val="00BD7002"/>
    <w:rsid w:val="00BE246E"/>
    <w:rsid w:val="00BE702A"/>
    <w:rsid w:val="00BF1851"/>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273"/>
    <w:rsid w:val="00CB661C"/>
    <w:rsid w:val="00CB70A8"/>
    <w:rsid w:val="00CC0527"/>
    <w:rsid w:val="00CC15F9"/>
    <w:rsid w:val="00CC68F0"/>
    <w:rsid w:val="00CD1BDA"/>
    <w:rsid w:val="00CD26ED"/>
    <w:rsid w:val="00CD49F8"/>
    <w:rsid w:val="00CE3A2A"/>
    <w:rsid w:val="00CE5FE7"/>
    <w:rsid w:val="00CF3153"/>
    <w:rsid w:val="00CF77DA"/>
    <w:rsid w:val="00D01CBD"/>
    <w:rsid w:val="00D044E2"/>
    <w:rsid w:val="00D0472D"/>
    <w:rsid w:val="00D0540E"/>
    <w:rsid w:val="00D06201"/>
    <w:rsid w:val="00D11230"/>
    <w:rsid w:val="00D1134D"/>
    <w:rsid w:val="00D11615"/>
    <w:rsid w:val="00D142ED"/>
    <w:rsid w:val="00D14DB2"/>
    <w:rsid w:val="00D17C9C"/>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678"/>
    <w:rsid w:val="00D62DD3"/>
    <w:rsid w:val="00D652C9"/>
    <w:rsid w:val="00D711AF"/>
    <w:rsid w:val="00D74208"/>
    <w:rsid w:val="00D74209"/>
    <w:rsid w:val="00D75D2E"/>
    <w:rsid w:val="00D81F7E"/>
    <w:rsid w:val="00D8323D"/>
    <w:rsid w:val="00D84588"/>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58A2"/>
    <w:rsid w:val="00DE6D5D"/>
    <w:rsid w:val="00DF030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76D1"/>
    <w:rsid w:val="00EA7D48"/>
    <w:rsid w:val="00EB11FE"/>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6602"/>
    <w:rsid w:val="00F87EBD"/>
    <w:rsid w:val="00F96DF4"/>
    <w:rsid w:val="00FA01B3"/>
    <w:rsid w:val="00FA0FDE"/>
    <w:rsid w:val="00FB1521"/>
    <w:rsid w:val="00FB212B"/>
    <w:rsid w:val="00FC21AC"/>
    <w:rsid w:val="00FC26FA"/>
    <w:rsid w:val="00FC431E"/>
    <w:rsid w:val="00FC6DAC"/>
    <w:rsid w:val="00FD13E6"/>
    <w:rsid w:val="00FD2C97"/>
    <w:rsid w:val="00FD49C5"/>
    <w:rsid w:val="00FE561B"/>
    <w:rsid w:val="00FF097B"/>
    <w:rsid w:val="00FF28EB"/>
    <w:rsid w:val="00FF533F"/>
    <w:rsid w:val="00FF57F1"/>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index heading" w:uiPriority="0"/>
    <w:lsdException w:name="caption" w:uiPriority="0" w:qFormat="1"/>
    <w:lsdException w:name="footnote reference" w:uiPriority="0"/>
    <w:lsdException w:name="annotation reference" w:uiPriority="0"/>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Outline List 2"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0">
    <w:name w:val="heading 1"/>
    <w:basedOn w:val="a4"/>
    <w:next w:val="a4"/>
    <w:link w:val="11"/>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4"/>
    <w:next w:val="a4"/>
    <w:link w:val="40"/>
    <w:uiPriority w:val="9"/>
    <w:semiHidden/>
    <w:unhideWhenUsed/>
    <w:qFormat/>
    <w:rsid w:val="00FF57F1"/>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4"/>
    <w:next w:val="a4"/>
    <w:link w:val="70"/>
    <w:qFormat/>
    <w:rsid w:val="009942F0"/>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4"/>
    <w:next w:val="a4"/>
    <w:link w:val="80"/>
    <w:qFormat/>
    <w:rsid w:val="009942F0"/>
    <w:pPr>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1">
    <w:name w:val="Заголовок 1 Знак"/>
    <w:basedOn w:val="a5"/>
    <w:link w:val="10"/>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0"/>
    <w:next w:val="a4"/>
    <w:uiPriority w:val="39"/>
    <w:semiHidden/>
    <w:unhideWhenUsed/>
    <w:qFormat/>
    <w:rsid w:val="002D058C"/>
    <w:pPr>
      <w:outlineLvl w:val="9"/>
    </w:pPr>
    <w:rPr>
      <w:lang w:eastAsia="ru-RU"/>
    </w:rPr>
  </w:style>
  <w:style w:type="paragraph" w:styleId="12">
    <w:name w:val="toc 1"/>
    <w:basedOn w:val="a4"/>
    <w:next w:val="a4"/>
    <w:autoRedefine/>
    <w:uiPriority w:val="39"/>
    <w:unhideWhenUsed/>
    <w:rsid w:val="002D058C"/>
    <w:pPr>
      <w:spacing w:after="100"/>
    </w:pPr>
  </w:style>
  <w:style w:type="paragraph" w:styleId="af">
    <w:name w:val="Balloon Text"/>
    <w:basedOn w:val="a4"/>
    <w:link w:val="af0"/>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semiHidden/>
    <w:rsid w:val="002D058C"/>
    <w:rPr>
      <w:rFonts w:ascii="Tahoma" w:hAnsi="Tahoma" w:cs="Tahoma"/>
      <w:sz w:val="16"/>
      <w:szCs w:val="16"/>
    </w:rPr>
  </w:style>
  <w:style w:type="character" w:customStyle="1" w:styleId="20">
    <w:name w:val="Заголовок 2 Знак"/>
    <w:basedOn w:val="a5"/>
    <w:link w:val="2"/>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2"/>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2"/>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2"/>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uiPriority w:val="59"/>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4"/>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4"/>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3">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1"/>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character" w:customStyle="1" w:styleId="40">
    <w:name w:val="Заголовок 4 Знак"/>
    <w:basedOn w:val="a5"/>
    <w:link w:val="4"/>
    <w:uiPriority w:val="9"/>
    <w:semiHidden/>
    <w:rsid w:val="00FF57F1"/>
    <w:rPr>
      <w:rFonts w:asciiTheme="majorHAnsi" w:eastAsiaTheme="majorEastAsia" w:hAnsiTheme="majorHAnsi" w:cstheme="majorBidi"/>
      <w:b/>
      <w:bCs/>
      <w:i/>
      <w:iCs/>
      <w:color w:val="4F81BD" w:themeColor="accent1"/>
    </w:rPr>
  </w:style>
  <w:style w:type="paragraph" w:styleId="aff2">
    <w:name w:val="Body Text Indent"/>
    <w:basedOn w:val="a4"/>
    <w:link w:val="aff3"/>
    <w:unhideWhenUsed/>
    <w:rsid w:val="00FF57F1"/>
    <w:pPr>
      <w:spacing w:after="120"/>
      <w:ind w:left="283"/>
    </w:pPr>
  </w:style>
  <w:style w:type="character" w:customStyle="1" w:styleId="aff3">
    <w:name w:val="Основной текст с отступом Знак"/>
    <w:basedOn w:val="a5"/>
    <w:link w:val="aff2"/>
    <w:uiPriority w:val="99"/>
    <w:semiHidden/>
    <w:rsid w:val="00FF57F1"/>
  </w:style>
  <w:style w:type="paragraph" w:customStyle="1" w:styleId="210">
    <w:name w:val="Основной текст 21"/>
    <w:basedOn w:val="a4"/>
    <w:rsid w:val="00FF57F1"/>
    <w:pPr>
      <w:widowControl w:val="0"/>
      <w:suppressAutoHyphens/>
      <w:spacing w:after="120" w:line="480" w:lineRule="auto"/>
    </w:pPr>
    <w:rPr>
      <w:rFonts w:ascii="Times New Roman" w:eastAsia="Times New Roman" w:hAnsi="Times New Roman" w:cs="Times New Roman"/>
      <w:kern w:val="1"/>
      <w:sz w:val="20"/>
      <w:szCs w:val="24"/>
      <w:lang w:eastAsia="ru-RU"/>
    </w:rPr>
  </w:style>
  <w:style w:type="paragraph" w:customStyle="1" w:styleId="211">
    <w:name w:val="Основной текст с отступом 21"/>
    <w:basedOn w:val="a4"/>
    <w:rsid w:val="00FF57F1"/>
    <w:pPr>
      <w:widowControl w:val="0"/>
      <w:suppressAutoHyphens/>
      <w:spacing w:after="0" w:line="240" w:lineRule="auto"/>
      <w:ind w:firstLine="540"/>
      <w:jc w:val="both"/>
    </w:pPr>
    <w:rPr>
      <w:rFonts w:ascii="Times New Roman" w:eastAsia="Times New Roman" w:hAnsi="Times New Roman" w:cs="Times New Roman"/>
      <w:kern w:val="1"/>
      <w:sz w:val="20"/>
      <w:szCs w:val="24"/>
      <w:lang w:eastAsia="ru-RU"/>
    </w:rPr>
  </w:style>
  <w:style w:type="character" w:customStyle="1" w:styleId="70">
    <w:name w:val="Заголовок 7 Знак"/>
    <w:basedOn w:val="a5"/>
    <w:link w:val="7"/>
    <w:rsid w:val="009942F0"/>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9942F0"/>
    <w:rPr>
      <w:rFonts w:ascii="Times New Roman" w:eastAsia="Times New Roman" w:hAnsi="Times New Roman" w:cs="Times New Roman"/>
      <w:i/>
      <w:iCs/>
      <w:sz w:val="24"/>
      <w:szCs w:val="24"/>
      <w:lang w:eastAsia="ru-RU"/>
    </w:rPr>
  </w:style>
  <w:style w:type="numbering" w:customStyle="1" w:styleId="1">
    <w:name w:val="Текущий список1"/>
    <w:rsid w:val="009942F0"/>
    <w:pPr>
      <w:numPr>
        <w:numId w:val="6"/>
      </w:numPr>
    </w:pPr>
  </w:style>
  <w:style w:type="paragraph" w:styleId="23">
    <w:name w:val="Body Text Indent 2"/>
    <w:basedOn w:val="a4"/>
    <w:link w:val="24"/>
    <w:rsid w:val="009942F0"/>
    <w:pPr>
      <w:overflowPunct w:val="0"/>
      <w:autoSpaceDE w:val="0"/>
      <w:autoSpaceDN w:val="0"/>
      <w:adjustRightInd w:val="0"/>
      <w:spacing w:after="0" w:line="240" w:lineRule="auto"/>
      <w:ind w:firstLine="708"/>
      <w:jc w:val="both"/>
    </w:pPr>
    <w:rPr>
      <w:rFonts w:ascii="Arial Black" w:eastAsia="Times New Roman" w:hAnsi="Arial Black" w:cs="Times New Roman"/>
      <w:sz w:val="24"/>
      <w:szCs w:val="24"/>
      <w:lang w:eastAsia="ru-RU"/>
    </w:rPr>
  </w:style>
  <w:style w:type="character" w:customStyle="1" w:styleId="24">
    <w:name w:val="Основной текст с отступом 2 Знак"/>
    <w:basedOn w:val="a5"/>
    <w:link w:val="23"/>
    <w:rsid w:val="009942F0"/>
    <w:rPr>
      <w:rFonts w:ascii="Arial Black" w:eastAsia="Times New Roman" w:hAnsi="Arial Black" w:cs="Times New Roman"/>
      <w:sz w:val="24"/>
      <w:szCs w:val="24"/>
      <w:lang w:eastAsia="ru-RU"/>
    </w:rPr>
  </w:style>
  <w:style w:type="numbering" w:styleId="111111">
    <w:name w:val="Outline List 2"/>
    <w:basedOn w:val="a7"/>
    <w:rsid w:val="009942F0"/>
    <w:pPr>
      <w:numPr>
        <w:numId w:val="7"/>
      </w:numPr>
    </w:pPr>
  </w:style>
  <w:style w:type="paragraph" w:styleId="25">
    <w:name w:val="Body Text 2"/>
    <w:basedOn w:val="a4"/>
    <w:link w:val="26"/>
    <w:rsid w:val="009942F0"/>
    <w:pPr>
      <w:spacing w:after="120" w:line="480" w:lineRule="auto"/>
    </w:pPr>
    <w:rPr>
      <w:rFonts w:ascii="Times New Roman" w:eastAsia="Times New Roman" w:hAnsi="Times New Roman" w:cs="Times New Roman"/>
      <w:sz w:val="24"/>
      <w:szCs w:val="24"/>
      <w:lang w:eastAsia="ru-RU"/>
    </w:rPr>
  </w:style>
  <w:style w:type="character" w:customStyle="1" w:styleId="26">
    <w:name w:val="Основной текст 2 Знак"/>
    <w:basedOn w:val="a5"/>
    <w:link w:val="25"/>
    <w:rsid w:val="009942F0"/>
    <w:rPr>
      <w:rFonts w:ascii="Times New Roman" w:eastAsia="Times New Roman" w:hAnsi="Times New Roman" w:cs="Times New Roman"/>
      <w:sz w:val="24"/>
      <w:szCs w:val="24"/>
      <w:lang w:eastAsia="ru-RU"/>
    </w:rPr>
  </w:style>
  <w:style w:type="paragraph" w:customStyle="1" w:styleId="aff4">
    <w:name w:val="Îñíîâí"/>
    <w:basedOn w:val="a4"/>
    <w:rsid w:val="009942F0"/>
    <w:pPr>
      <w:widowControl w:val="0"/>
      <w:spacing w:after="0" w:line="240" w:lineRule="auto"/>
      <w:jc w:val="both"/>
    </w:pPr>
    <w:rPr>
      <w:rFonts w:ascii="Arial" w:eastAsia="Times New Roman" w:hAnsi="Arial" w:cs="Arial"/>
      <w:szCs w:val="20"/>
      <w:lang w:eastAsia="ru-RU"/>
    </w:rPr>
  </w:style>
  <w:style w:type="character" w:styleId="aff5">
    <w:name w:val="footnote reference"/>
    <w:semiHidden/>
    <w:rsid w:val="009942F0"/>
    <w:rPr>
      <w:vertAlign w:val="superscript"/>
    </w:rPr>
  </w:style>
  <w:style w:type="paragraph" w:customStyle="1" w:styleId="14">
    <w:name w:val="Обычный1"/>
    <w:rsid w:val="009942F0"/>
    <w:pPr>
      <w:widowControl w:val="0"/>
      <w:spacing w:after="0" w:line="280" w:lineRule="auto"/>
      <w:ind w:left="280"/>
    </w:pPr>
    <w:rPr>
      <w:rFonts w:ascii="Times New Roman" w:eastAsia="Times New Roman" w:hAnsi="Times New Roman" w:cs="Times New Roman"/>
      <w:snapToGrid w:val="0"/>
      <w:sz w:val="20"/>
      <w:szCs w:val="20"/>
      <w:lang w:eastAsia="ru-RU"/>
    </w:rPr>
  </w:style>
  <w:style w:type="paragraph" w:customStyle="1" w:styleId="j0e">
    <w:name w:val="j0eбычный"/>
    <w:rsid w:val="009942F0"/>
    <w:pPr>
      <w:widowControl w:val="0"/>
      <w:spacing w:after="0" w:line="240" w:lineRule="auto"/>
    </w:pPr>
    <w:rPr>
      <w:rFonts w:ascii="Times New Roman" w:eastAsia="Times New Roman" w:hAnsi="Times New Roman" w:cs="Times New Roman"/>
      <w:snapToGrid w:val="0"/>
      <w:sz w:val="20"/>
      <w:szCs w:val="20"/>
      <w:lang w:eastAsia="ru-RU"/>
    </w:rPr>
  </w:style>
  <w:style w:type="paragraph" w:styleId="HTML">
    <w:name w:val="HTML Preformatted"/>
    <w:basedOn w:val="a4"/>
    <w:link w:val="HTML0"/>
    <w:rsid w:val="00994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sz w:val="20"/>
      <w:szCs w:val="20"/>
      <w:lang w:eastAsia="ru-RU"/>
    </w:rPr>
  </w:style>
  <w:style w:type="character" w:customStyle="1" w:styleId="HTML0">
    <w:name w:val="Стандартный HTML Знак"/>
    <w:basedOn w:val="a5"/>
    <w:link w:val="HTML"/>
    <w:rsid w:val="009942F0"/>
    <w:rPr>
      <w:rFonts w:ascii="Courier New" w:eastAsia="Courier New" w:hAnsi="Courier New" w:cs="Courier New"/>
      <w:sz w:val="20"/>
      <w:szCs w:val="20"/>
      <w:lang w:eastAsia="ru-RU"/>
    </w:rPr>
  </w:style>
  <w:style w:type="paragraph" w:customStyle="1" w:styleId="Oaeno">
    <w:name w:val="Oaeno"/>
    <w:basedOn w:val="a4"/>
    <w:rsid w:val="009942F0"/>
    <w:pPr>
      <w:suppressAutoHyphens/>
      <w:spacing w:after="0" w:line="240" w:lineRule="auto"/>
    </w:pPr>
    <w:rPr>
      <w:rFonts w:ascii="Courier New" w:eastAsia="Arial" w:hAnsi="Courier New" w:cs="Times New Roman"/>
      <w:sz w:val="20"/>
      <w:szCs w:val="20"/>
      <w:lang w:eastAsia="ar-SA"/>
    </w:rPr>
  </w:style>
  <w:style w:type="character" w:styleId="aff6">
    <w:name w:val="page number"/>
    <w:basedOn w:val="a5"/>
    <w:rsid w:val="009942F0"/>
  </w:style>
  <w:style w:type="character" w:styleId="aff7">
    <w:name w:val="annotation reference"/>
    <w:rsid w:val="009942F0"/>
    <w:rPr>
      <w:sz w:val="16"/>
      <w:szCs w:val="16"/>
    </w:rPr>
  </w:style>
  <w:style w:type="paragraph" w:styleId="aff8">
    <w:name w:val="annotation text"/>
    <w:basedOn w:val="a4"/>
    <w:link w:val="aff9"/>
    <w:rsid w:val="009942F0"/>
    <w:pPr>
      <w:spacing w:after="0" w:line="240" w:lineRule="auto"/>
    </w:pPr>
    <w:rPr>
      <w:rFonts w:ascii="Times New Roman" w:eastAsia="Times New Roman" w:hAnsi="Times New Roman" w:cs="Times New Roman"/>
      <w:sz w:val="20"/>
      <w:szCs w:val="20"/>
      <w:lang w:eastAsia="ru-RU"/>
    </w:rPr>
  </w:style>
  <w:style w:type="character" w:customStyle="1" w:styleId="aff9">
    <w:name w:val="Текст примечания Знак"/>
    <w:basedOn w:val="a5"/>
    <w:link w:val="aff8"/>
    <w:rsid w:val="009942F0"/>
    <w:rPr>
      <w:rFonts w:ascii="Times New Roman" w:eastAsia="Times New Roman" w:hAnsi="Times New Roman" w:cs="Times New Roman"/>
      <w:sz w:val="20"/>
      <w:szCs w:val="20"/>
      <w:lang w:eastAsia="ru-RU"/>
    </w:rPr>
  </w:style>
  <w:style w:type="paragraph" w:styleId="affa">
    <w:name w:val="annotation subject"/>
    <w:basedOn w:val="aff8"/>
    <w:next w:val="aff8"/>
    <w:link w:val="affb"/>
    <w:rsid w:val="009942F0"/>
    <w:rPr>
      <w:b/>
      <w:bCs/>
    </w:rPr>
  </w:style>
  <w:style w:type="character" w:customStyle="1" w:styleId="affb">
    <w:name w:val="Тема примечания Знак"/>
    <w:basedOn w:val="aff9"/>
    <w:link w:val="affa"/>
    <w:rsid w:val="009942F0"/>
    <w:rPr>
      <w:rFonts w:ascii="Times New Roman" w:eastAsia="Times New Roman" w:hAnsi="Times New Roman" w:cs="Times New Roman"/>
      <w:b/>
      <w:bCs/>
      <w:sz w:val="20"/>
      <w:szCs w:val="20"/>
      <w:lang w:eastAsia="ru-RU"/>
    </w:rPr>
  </w:style>
  <w:style w:type="paragraph" w:styleId="affc">
    <w:name w:val="Revision"/>
    <w:hidden/>
    <w:uiPriority w:val="99"/>
    <w:semiHidden/>
    <w:rsid w:val="009942F0"/>
    <w:pPr>
      <w:spacing w:after="0" w:line="240" w:lineRule="auto"/>
    </w:pPr>
    <w:rPr>
      <w:rFonts w:ascii="Times New Roman" w:eastAsia="Times New Roman" w:hAnsi="Times New Roman" w:cs="Times New Roman"/>
      <w:sz w:val="24"/>
      <w:szCs w:val="24"/>
      <w:lang w:eastAsia="ru-RU"/>
    </w:rPr>
  </w:style>
  <w:style w:type="paragraph" w:customStyle="1" w:styleId="Style11">
    <w:name w:val="Style11"/>
    <w:basedOn w:val="a4"/>
    <w:rsid w:val="009942F0"/>
    <w:pPr>
      <w:widowControl w:val="0"/>
      <w:autoSpaceDE w:val="0"/>
      <w:autoSpaceDN w:val="0"/>
      <w:adjustRightInd w:val="0"/>
      <w:spacing w:after="0" w:line="318" w:lineRule="exact"/>
    </w:pPr>
    <w:rPr>
      <w:rFonts w:ascii="Times New Roman" w:eastAsia="Times New Roman" w:hAnsi="Times New Roman" w:cs="Times New Roman"/>
      <w:sz w:val="24"/>
      <w:szCs w:val="24"/>
      <w:lang w:eastAsia="ru-RU"/>
    </w:rPr>
  </w:style>
  <w:style w:type="character" w:customStyle="1" w:styleId="FontStyle17">
    <w:name w:val="Font Style17"/>
    <w:rsid w:val="009942F0"/>
    <w:rPr>
      <w:rFonts w:ascii="Times New Roman" w:hAnsi="Times New Roman" w:cs="Times New Roman"/>
      <w:sz w:val="26"/>
      <w:szCs w:val="26"/>
    </w:rPr>
  </w:style>
  <w:style w:type="paragraph" w:customStyle="1" w:styleId="xl66">
    <w:name w:val="xl66"/>
    <w:basedOn w:val="a4"/>
    <w:rsid w:val="009942F0"/>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7">
    <w:name w:val="xl67"/>
    <w:basedOn w:val="a4"/>
    <w:rsid w:val="009942F0"/>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8">
    <w:name w:val="xl68"/>
    <w:basedOn w:val="a4"/>
    <w:rsid w:val="00994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4"/>
    <w:rsid w:val="00994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4"/>
    <w:rsid w:val="00994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4"/>
    <w:rsid w:val="00994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72">
    <w:name w:val="xl72"/>
    <w:basedOn w:val="a4"/>
    <w:rsid w:val="009942F0"/>
    <w:pPr>
      <w:spacing w:before="100" w:beforeAutospacing="1" w:after="100" w:afterAutospacing="1" w:line="240" w:lineRule="auto"/>
      <w:jc w:val="center"/>
    </w:pPr>
    <w:rPr>
      <w:rFonts w:ascii="Times New Roman" w:eastAsia="Times New Roman" w:hAnsi="Times New Roman" w:cs="Times New Roman"/>
      <w:color w:val="FF0000"/>
      <w:sz w:val="24"/>
      <w:szCs w:val="24"/>
      <w:lang w:eastAsia="ru-RU"/>
    </w:rPr>
  </w:style>
  <w:style w:type="paragraph" w:customStyle="1" w:styleId="xl73">
    <w:name w:val="xl73"/>
    <w:basedOn w:val="a4"/>
    <w:rsid w:val="009942F0"/>
    <w:pPr>
      <w:pBdr>
        <w:top w:val="single" w:sz="4" w:space="0" w:color="auto"/>
        <w:bottom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4"/>
    <w:rsid w:val="009942F0"/>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character" w:styleId="affd">
    <w:name w:val="FollowedHyperlink"/>
    <w:uiPriority w:val="99"/>
    <w:unhideWhenUsed/>
    <w:rsid w:val="009942F0"/>
    <w:rPr>
      <w:color w:val="800080"/>
      <w:u w:val="single"/>
    </w:rPr>
  </w:style>
  <w:style w:type="character" w:styleId="affe">
    <w:name w:val="Strong"/>
    <w:uiPriority w:val="22"/>
    <w:qFormat/>
    <w:rsid w:val="009942F0"/>
    <w:rPr>
      <w:b/>
      <w:bCs/>
    </w:rPr>
  </w:style>
  <w:style w:type="character" w:customStyle="1" w:styleId="FontStyle19">
    <w:name w:val="Font Style19"/>
    <w:uiPriority w:val="99"/>
    <w:rsid w:val="009942F0"/>
    <w:rPr>
      <w:rFonts w:ascii="Times New Roman" w:hAnsi="Times New Roman" w:cs="Times New Roman"/>
      <w:b/>
      <w:bCs/>
      <w:sz w:val="26"/>
      <w:szCs w:val="26"/>
    </w:rPr>
  </w:style>
  <w:style w:type="paragraph" w:customStyle="1" w:styleId="Style3">
    <w:name w:val="Style3"/>
    <w:basedOn w:val="a4"/>
    <w:uiPriority w:val="99"/>
    <w:rsid w:val="009942F0"/>
    <w:pPr>
      <w:widowControl w:val="0"/>
      <w:autoSpaceDE w:val="0"/>
      <w:autoSpaceDN w:val="0"/>
      <w:adjustRightInd w:val="0"/>
      <w:spacing w:after="0" w:line="326" w:lineRule="exact"/>
      <w:ind w:firstLine="346"/>
      <w:jc w:val="both"/>
    </w:pPr>
    <w:rPr>
      <w:rFonts w:ascii="Times New Roman" w:eastAsia="Times New Roman" w:hAnsi="Times New Roman" w:cs="Times New Roman"/>
      <w:sz w:val="24"/>
      <w:szCs w:val="24"/>
      <w:lang w:eastAsia="ru-RU"/>
    </w:rPr>
  </w:style>
  <w:style w:type="character" w:customStyle="1" w:styleId="FontStyle21">
    <w:name w:val="Font Style21"/>
    <w:uiPriority w:val="99"/>
    <w:rsid w:val="009942F0"/>
    <w:rPr>
      <w:rFonts w:ascii="Times New Roman" w:hAnsi="Times New Roman" w:cs="Times New Roman"/>
      <w:sz w:val="26"/>
      <w:szCs w:val="26"/>
    </w:rPr>
  </w:style>
  <w:style w:type="paragraph" w:customStyle="1" w:styleId="15">
    <w:name w:val="Текст1"/>
    <w:basedOn w:val="aff2"/>
    <w:rsid w:val="009942F0"/>
    <w:pPr>
      <w:spacing w:after="0" w:line="240" w:lineRule="auto"/>
      <w:ind w:left="0" w:firstLine="567"/>
      <w:jc w:val="both"/>
    </w:pPr>
    <w:rPr>
      <w:rFonts w:ascii="Times New Roman" w:eastAsia="Times New Roman" w:hAnsi="Times New Roman" w:cs="Times New Roman"/>
      <w:szCs w:val="20"/>
      <w:lang w:eastAsia="ru-RU"/>
    </w:rPr>
  </w:style>
  <w:style w:type="paragraph" w:styleId="afff">
    <w:name w:val="caption"/>
    <w:basedOn w:val="a4"/>
    <w:qFormat/>
    <w:rsid w:val="009942F0"/>
    <w:pPr>
      <w:spacing w:after="0" w:line="240" w:lineRule="auto"/>
      <w:ind w:right="-1"/>
      <w:jc w:val="center"/>
    </w:pPr>
    <w:rPr>
      <w:rFonts w:ascii="Times New Roman" w:eastAsia="Times New Roman" w:hAnsi="Times New Roman" w:cs="Times New Roman"/>
      <w:b/>
      <w:sz w:val="24"/>
      <w:szCs w:val="20"/>
      <w:lang w:eastAsia="ru-RU"/>
    </w:rPr>
  </w:style>
  <w:style w:type="paragraph" w:styleId="16">
    <w:name w:val="index 1"/>
    <w:basedOn w:val="a4"/>
    <w:next w:val="a4"/>
    <w:autoRedefine/>
    <w:semiHidden/>
    <w:rsid w:val="009942F0"/>
    <w:pPr>
      <w:spacing w:after="0" w:line="240" w:lineRule="auto"/>
      <w:ind w:left="240" w:hanging="240"/>
    </w:pPr>
    <w:rPr>
      <w:rFonts w:ascii="Times New Roman" w:eastAsia="Times New Roman" w:hAnsi="Times New Roman" w:cs="Times New Roman"/>
      <w:sz w:val="24"/>
      <w:szCs w:val="24"/>
      <w:lang w:eastAsia="ru-RU"/>
    </w:rPr>
  </w:style>
  <w:style w:type="paragraph" w:styleId="afff0">
    <w:name w:val="index heading"/>
    <w:basedOn w:val="a4"/>
    <w:next w:val="16"/>
    <w:semiHidden/>
    <w:rsid w:val="009942F0"/>
    <w:pPr>
      <w:widowControl w:val="0"/>
      <w:spacing w:before="60" w:after="0" w:line="240" w:lineRule="auto"/>
      <w:jc w:val="both"/>
    </w:pPr>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index heading" w:uiPriority="0"/>
    <w:lsdException w:name="caption" w:uiPriority="0" w:qFormat="1"/>
    <w:lsdException w:name="footnote reference" w:uiPriority="0"/>
    <w:lsdException w:name="annotation reference" w:uiPriority="0"/>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Outline List 2"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0">
    <w:name w:val="heading 1"/>
    <w:basedOn w:val="a4"/>
    <w:next w:val="a4"/>
    <w:link w:val="11"/>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4"/>
    <w:next w:val="a4"/>
    <w:link w:val="40"/>
    <w:uiPriority w:val="9"/>
    <w:semiHidden/>
    <w:unhideWhenUsed/>
    <w:qFormat/>
    <w:rsid w:val="00FF57F1"/>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4"/>
    <w:next w:val="a4"/>
    <w:link w:val="70"/>
    <w:qFormat/>
    <w:rsid w:val="009942F0"/>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4"/>
    <w:next w:val="a4"/>
    <w:link w:val="80"/>
    <w:qFormat/>
    <w:rsid w:val="009942F0"/>
    <w:pPr>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1">
    <w:name w:val="Заголовок 1 Знак"/>
    <w:basedOn w:val="a5"/>
    <w:link w:val="10"/>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0"/>
    <w:next w:val="a4"/>
    <w:uiPriority w:val="39"/>
    <w:semiHidden/>
    <w:unhideWhenUsed/>
    <w:qFormat/>
    <w:rsid w:val="002D058C"/>
    <w:pPr>
      <w:outlineLvl w:val="9"/>
    </w:pPr>
    <w:rPr>
      <w:lang w:eastAsia="ru-RU"/>
    </w:rPr>
  </w:style>
  <w:style w:type="paragraph" w:styleId="12">
    <w:name w:val="toc 1"/>
    <w:basedOn w:val="a4"/>
    <w:next w:val="a4"/>
    <w:autoRedefine/>
    <w:uiPriority w:val="39"/>
    <w:unhideWhenUsed/>
    <w:rsid w:val="002D058C"/>
    <w:pPr>
      <w:spacing w:after="100"/>
    </w:pPr>
  </w:style>
  <w:style w:type="paragraph" w:styleId="af">
    <w:name w:val="Balloon Text"/>
    <w:basedOn w:val="a4"/>
    <w:link w:val="af0"/>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semiHidden/>
    <w:rsid w:val="002D058C"/>
    <w:rPr>
      <w:rFonts w:ascii="Tahoma" w:hAnsi="Tahoma" w:cs="Tahoma"/>
      <w:sz w:val="16"/>
      <w:szCs w:val="16"/>
    </w:rPr>
  </w:style>
  <w:style w:type="character" w:customStyle="1" w:styleId="20">
    <w:name w:val="Заголовок 2 Знак"/>
    <w:basedOn w:val="a5"/>
    <w:link w:val="2"/>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2"/>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2"/>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2"/>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uiPriority w:val="59"/>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4"/>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4"/>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3">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1"/>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character" w:customStyle="1" w:styleId="40">
    <w:name w:val="Заголовок 4 Знак"/>
    <w:basedOn w:val="a5"/>
    <w:link w:val="4"/>
    <w:uiPriority w:val="9"/>
    <w:semiHidden/>
    <w:rsid w:val="00FF57F1"/>
    <w:rPr>
      <w:rFonts w:asciiTheme="majorHAnsi" w:eastAsiaTheme="majorEastAsia" w:hAnsiTheme="majorHAnsi" w:cstheme="majorBidi"/>
      <w:b/>
      <w:bCs/>
      <w:i/>
      <w:iCs/>
      <w:color w:val="4F81BD" w:themeColor="accent1"/>
    </w:rPr>
  </w:style>
  <w:style w:type="paragraph" w:styleId="aff2">
    <w:name w:val="Body Text Indent"/>
    <w:basedOn w:val="a4"/>
    <w:link w:val="aff3"/>
    <w:unhideWhenUsed/>
    <w:rsid w:val="00FF57F1"/>
    <w:pPr>
      <w:spacing w:after="120"/>
      <w:ind w:left="283"/>
    </w:pPr>
  </w:style>
  <w:style w:type="character" w:customStyle="1" w:styleId="aff3">
    <w:name w:val="Основной текст с отступом Знак"/>
    <w:basedOn w:val="a5"/>
    <w:link w:val="aff2"/>
    <w:uiPriority w:val="99"/>
    <w:semiHidden/>
    <w:rsid w:val="00FF57F1"/>
  </w:style>
  <w:style w:type="paragraph" w:customStyle="1" w:styleId="210">
    <w:name w:val="Основной текст 21"/>
    <w:basedOn w:val="a4"/>
    <w:rsid w:val="00FF57F1"/>
    <w:pPr>
      <w:widowControl w:val="0"/>
      <w:suppressAutoHyphens/>
      <w:spacing w:after="120" w:line="480" w:lineRule="auto"/>
    </w:pPr>
    <w:rPr>
      <w:rFonts w:ascii="Times New Roman" w:eastAsia="Times New Roman" w:hAnsi="Times New Roman" w:cs="Times New Roman"/>
      <w:kern w:val="1"/>
      <w:sz w:val="20"/>
      <w:szCs w:val="24"/>
      <w:lang w:eastAsia="ru-RU"/>
    </w:rPr>
  </w:style>
  <w:style w:type="paragraph" w:customStyle="1" w:styleId="211">
    <w:name w:val="Основной текст с отступом 21"/>
    <w:basedOn w:val="a4"/>
    <w:rsid w:val="00FF57F1"/>
    <w:pPr>
      <w:widowControl w:val="0"/>
      <w:suppressAutoHyphens/>
      <w:spacing w:after="0" w:line="240" w:lineRule="auto"/>
      <w:ind w:firstLine="540"/>
      <w:jc w:val="both"/>
    </w:pPr>
    <w:rPr>
      <w:rFonts w:ascii="Times New Roman" w:eastAsia="Times New Roman" w:hAnsi="Times New Roman" w:cs="Times New Roman"/>
      <w:kern w:val="1"/>
      <w:sz w:val="20"/>
      <w:szCs w:val="24"/>
      <w:lang w:eastAsia="ru-RU"/>
    </w:rPr>
  </w:style>
  <w:style w:type="character" w:customStyle="1" w:styleId="70">
    <w:name w:val="Заголовок 7 Знак"/>
    <w:basedOn w:val="a5"/>
    <w:link w:val="7"/>
    <w:rsid w:val="009942F0"/>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9942F0"/>
    <w:rPr>
      <w:rFonts w:ascii="Times New Roman" w:eastAsia="Times New Roman" w:hAnsi="Times New Roman" w:cs="Times New Roman"/>
      <w:i/>
      <w:iCs/>
      <w:sz w:val="24"/>
      <w:szCs w:val="24"/>
      <w:lang w:eastAsia="ru-RU"/>
    </w:rPr>
  </w:style>
  <w:style w:type="numbering" w:customStyle="1" w:styleId="1">
    <w:name w:val="Текущий список1"/>
    <w:rsid w:val="009942F0"/>
    <w:pPr>
      <w:numPr>
        <w:numId w:val="6"/>
      </w:numPr>
    </w:pPr>
  </w:style>
  <w:style w:type="paragraph" w:styleId="23">
    <w:name w:val="Body Text Indent 2"/>
    <w:basedOn w:val="a4"/>
    <w:link w:val="24"/>
    <w:rsid w:val="009942F0"/>
    <w:pPr>
      <w:overflowPunct w:val="0"/>
      <w:autoSpaceDE w:val="0"/>
      <w:autoSpaceDN w:val="0"/>
      <w:adjustRightInd w:val="0"/>
      <w:spacing w:after="0" w:line="240" w:lineRule="auto"/>
      <w:ind w:firstLine="708"/>
      <w:jc w:val="both"/>
    </w:pPr>
    <w:rPr>
      <w:rFonts w:ascii="Arial Black" w:eastAsia="Times New Roman" w:hAnsi="Arial Black" w:cs="Times New Roman"/>
      <w:sz w:val="24"/>
      <w:szCs w:val="24"/>
      <w:lang w:eastAsia="ru-RU"/>
    </w:rPr>
  </w:style>
  <w:style w:type="character" w:customStyle="1" w:styleId="24">
    <w:name w:val="Основной текст с отступом 2 Знак"/>
    <w:basedOn w:val="a5"/>
    <w:link w:val="23"/>
    <w:rsid w:val="009942F0"/>
    <w:rPr>
      <w:rFonts w:ascii="Arial Black" w:eastAsia="Times New Roman" w:hAnsi="Arial Black" w:cs="Times New Roman"/>
      <w:sz w:val="24"/>
      <w:szCs w:val="24"/>
      <w:lang w:eastAsia="ru-RU"/>
    </w:rPr>
  </w:style>
  <w:style w:type="numbering" w:styleId="111111">
    <w:name w:val="Outline List 2"/>
    <w:basedOn w:val="a7"/>
    <w:rsid w:val="009942F0"/>
    <w:pPr>
      <w:numPr>
        <w:numId w:val="7"/>
      </w:numPr>
    </w:pPr>
  </w:style>
  <w:style w:type="paragraph" w:styleId="25">
    <w:name w:val="Body Text 2"/>
    <w:basedOn w:val="a4"/>
    <w:link w:val="26"/>
    <w:rsid w:val="009942F0"/>
    <w:pPr>
      <w:spacing w:after="120" w:line="480" w:lineRule="auto"/>
    </w:pPr>
    <w:rPr>
      <w:rFonts w:ascii="Times New Roman" w:eastAsia="Times New Roman" w:hAnsi="Times New Roman" w:cs="Times New Roman"/>
      <w:sz w:val="24"/>
      <w:szCs w:val="24"/>
      <w:lang w:eastAsia="ru-RU"/>
    </w:rPr>
  </w:style>
  <w:style w:type="character" w:customStyle="1" w:styleId="26">
    <w:name w:val="Основной текст 2 Знак"/>
    <w:basedOn w:val="a5"/>
    <w:link w:val="25"/>
    <w:rsid w:val="009942F0"/>
    <w:rPr>
      <w:rFonts w:ascii="Times New Roman" w:eastAsia="Times New Roman" w:hAnsi="Times New Roman" w:cs="Times New Roman"/>
      <w:sz w:val="24"/>
      <w:szCs w:val="24"/>
      <w:lang w:eastAsia="ru-RU"/>
    </w:rPr>
  </w:style>
  <w:style w:type="paragraph" w:customStyle="1" w:styleId="aff4">
    <w:name w:val="Îñíîâí"/>
    <w:basedOn w:val="a4"/>
    <w:rsid w:val="009942F0"/>
    <w:pPr>
      <w:widowControl w:val="0"/>
      <w:spacing w:after="0" w:line="240" w:lineRule="auto"/>
      <w:jc w:val="both"/>
    </w:pPr>
    <w:rPr>
      <w:rFonts w:ascii="Arial" w:eastAsia="Times New Roman" w:hAnsi="Arial" w:cs="Arial"/>
      <w:szCs w:val="20"/>
      <w:lang w:eastAsia="ru-RU"/>
    </w:rPr>
  </w:style>
  <w:style w:type="character" w:styleId="aff5">
    <w:name w:val="footnote reference"/>
    <w:semiHidden/>
    <w:rsid w:val="009942F0"/>
    <w:rPr>
      <w:vertAlign w:val="superscript"/>
    </w:rPr>
  </w:style>
  <w:style w:type="paragraph" w:customStyle="1" w:styleId="14">
    <w:name w:val="Обычный1"/>
    <w:rsid w:val="009942F0"/>
    <w:pPr>
      <w:widowControl w:val="0"/>
      <w:spacing w:after="0" w:line="280" w:lineRule="auto"/>
      <w:ind w:left="280"/>
    </w:pPr>
    <w:rPr>
      <w:rFonts w:ascii="Times New Roman" w:eastAsia="Times New Roman" w:hAnsi="Times New Roman" w:cs="Times New Roman"/>
      <w:snapToGrid w:val="0"/>
      <w:sz w:val="20"/>
      <w:szCs w:val="20"/>
      <w:lang w:eastAsia="ru-RU"/>
    </w:rPr>
  </w:style>
  <w:style w:type="paragraph" w:customStyle="1" w:styleId="j0e">
    <w:name w:val="j0eбычный"/>
    <w:rsid w:val="009942F0"/>
    <w:pPr>
      <w:widowControl w:val="0"/>
      <w:spacing w:after="0" w:line="240" w:lineRule="auto"/>
    </w:pPr>
    <w:rPr>
      <w:rFonts w:ascii="Times New Roman" w:eastAsia="Times New Roman" w:hAnsi="Times New Roman" w:cs="Times New Roman"/>
      <w:snapToGrid w:val="0"/>
      <w:sz w:val="20"/>
      <w:szCs w:val="20"/>
      <w:lang w:eastAsia="ru-RU"/>
    </w:rPr>
  </w:style>
  <w:style w:type="paragraph" w:styleId="HTML">
    <w:name w:val="HTML Preformatted"/>
    <w:basedOn w:val="a4"/>
    <w:link w:val="HTML0"/>
    <w:rsid w:val="00994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sz w:val="20"/>
      <w:szCs w:val="20"/>
      <w:lang w:eastAsia="ru-RU"/>
    </w:rPr>
  </w:style>
  <w:style w:type="character" w:customStyle="1" w:styleId="HTML0">
    <w:name w:val="Стандартный HTML Знак"/>
    <w:basedOn w:val="a5"/>
    <w:link w:val="HTML"/>
    <w:rsid w:val="009942F0"/>
    <w:rPr>
      <w:rFonts w:ascii="Courier New" w:eastAsia="Courier New" w:hAnsi="Courier New" w:cs="Courier New"/>
      <w:sz w:val="20"/>
      <w:szCs w:val="20"/>
      <w:lang w:eastAsia="ru-RU"/>
    </w:rPr>
  </w:style>
  <w:style w:type="paragraph" w:customStyle="1" w:styleId="Oaeno">
    <w:name w:val="Oaeno"/>
    <w:basedOn w:val="a4"/>
    <w:rsid w:val="009942F0"/>
    <w:pPr>
      <w:suppressAutoHyphens/>
      <w:spacing w:after="0" w:line="240" w:lineRule="auto"/>
    </w:pPr>
    <w:rPr>
      <w:rFonts w:ascii="Courier New" w:eastAsia="Arial" w:hAnsi="Courier New" w:cs="Times New Roman"/>
      <w:sz w:val="20"/>
      <w:szCs w:val="20"/>
      <w:lang w:eastAsia="ar-SA"/>
    </w:rPr>
  </w:style>
  <w:style w:type="character" w:styleId="aff6">
    <w:name w:val="page number"/>
    <w:basedOn w:val="a5"/>
    <w:rsid w:val="009942F0"/>
  </w:style>
  <w:style w:type="character" w:styleId="aff7">
    <w:name w:val="annotation reference"/>
    <w:rsid w:val="009942F0"/>
    <w:rPr>
      <w:sz w:val="16"/>
      <w:szCs w:val="16"/>
    </w:rPr>
  </w:style>
  <w:style w:type="paragraph" w:styleId="aff8">
    <w:name w:val="annotation text"/>
    <w:basedOn w:val="a4"/>
    <w:link w:val="aff9"/>
    <w:rsid w:val="009942F0"/>
    <w:pPr>
      <w:spacing w:after="0" w:line="240" w:lineRule="auto"/>
    </w:pPr>
    <w:rPr>
      <w:rFonts w:ascii="Times New Roman" w:eastAsia="Times New Roman" w:hAnsi="Times New Roman" w:cs="Times New Roman"/>
      <w:sz w:val="20"/>
      <w:szCs w:val="20"/>
      <w:lang w:eastAsia="ru-RU"/>
    </w:rPr>
  </w:style>
  <w:style w:type="character" w:customStyle="1" w:styleId="aff9">
    <w:name w:val="Текст примечания Знак"/>
    <w:basedOn w:val="a5"/>
    <w:link w:val="aff8"/>
    <w:rsid w:val="009942F0"/>
    <w:rPr>
      <w:rFonts w:ascii="Times New Roman" w:eastAsia="Times New Roman" w:hAnsi="Times New Roman" w:cs="Times New Roman"/>
      <w:sz w:val="20"/>
      <w:szCs w:val="20"/>
      <w:lang w:eastAsia="ru-RU"/>
    </w:rPr>
  </w:style>
  <w:style w:type="paragraph" w:styleId="affa">
    <w:name w:val="annotation subject"/>
    <w:basedOn w:val="aff8"/>
    <w:next w:val="aff8"/>
    <w:link w:val="affb"/>
    <w:rsid w:val="009942F0"/>
    <w:rPr>
      <w:b/>
      <w:bCs/>
    </w:rPr>
  </w:style>
  <w:style w:type="character" w:customStyle="1" w:styleId="affb">
    <w:name w:val="Тема примечания Знак"/>
    <w:basedOn w:val="aff9"/>
    <w:link w:val="affa"/>
    <w:rsid w:val="009942F0"/>
    <w:rPr>
      <w:rFonts w:ascii="Times New Roman" w:eastAsia="Times New Roman" w:hAnsi="Times New Roman" w:cs="Times New Roman"/>
      <w:b/>
      <w:bCs/>
      <w:sz w:val="20"/>
      <w:szCs w:val="20"/>
      <w:lang w:eastAsia="ru-RU"/>
    </w:rPr>
  </w:style>
  <w:style w:type="paragraph" w:styleId="affc">
    <w:name w:val="Revision"/>
    <w:hidden/>
    <w:uiPriority w:val="99"/>
    <w:semiHidden/>
    <w:rsid w:val="009942F0"/>
    <w:pPr>
      <w:spacing w:after="0" w:line="240" w:lineRule="auto"/>
    </w:pPr>
    <w:rPr>
      <w:rFonts w:ascii="Times New Roman" w:eastAsia="Times New Roman" w:hAnsi="Times New Roman" w:cs="Times New Roman"/>
      <w:sz w:val="24"/>
      <w:szCs w:val="24"/>
      <w:lang w:eastAsia="ru-RU"/>
    </w:rPr>
  </w:style>
  <w:style w:type="paragraph" w:customStyle="1" w:styleId="Style11">
    <w:name w:val="Style11"/>
    <w:basedOn w:val="a4"/>
    <w:rsid w:val="009942F0"/>
    <w:pPr>
      <w:widowControl w:val="0"/>
      <w:autoSpaceDE w:val="0"/>
      <w:autoSpaceDN w:val="0"/>
      <w:adjustRightInd w:val="0"/>
      <w:spacing w:after="0" w:line="318" w:lineRule="exact"/>
    </w:pPr>
    <w:rPr>
      <w:rFonts w:ascii="Times New Roman" w:eastAsia="Times New Roman" w:hAnsi="Times New Roman" w:cs="Times New Roman"/>
      <w:sz w:val="24"/>
      <w:szCs w:val="24"/>
      <w:lang w:eastAsia="ru-RU"/>
    </w:rPr>
  </w:style>
  <w:style w:type="character" w:customStyle="1" w:styleId="FontStyle17">
    <w:name w:val="Font Style17"/>
    <w:rsid w:val="009942F0"/>
    <w:rPr>
      <w:rFonts w:ascii="Times New Roman" w:hAnsi="Times New Roman" w:cs="Times New Roman"/>
      <w:sz w:val="26"/>
      <w:szCs w:val="26"/>
    </w:rPr>
  </w:style>
  <w:style w:type="paragraph" w:customStyle="1" w:styleId="xl66">
    <w:name w:val="xl66"/>
    <w:basedOn w:val="a4"/>
    <w:rsid w:val="009942F0"/>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7">
    <w:name w:val="xl67"/>
    <w:basedOn w:val="a4"/>
    <w:rsid w:val="009942F0"/>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8">
    <w:name w:val="xl68"/>
    <w:basedOn w:val="a4"/>
    <w:rsid w:val="00994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4"/>
    <w:rsid w:val="00994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4"/>
    <w:rsid w:val="00994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4"/>
    <w:rsid w:val="00994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72">
    <w:name w:val="xl72"/>
    <w:basedOn w:val="a4"/>
    <w:rsid w:val="009942F0"/>
    <w:pPr>
      <w:spacing w:before="100" w:beforeAutospacing="1" w:after="100" w:afterAutospacing="1" w:line="240" w:lineRule="auto"/>
      <w:jc w:val="center"/>
    </w:pPr>
    <w:rPr>
      <w:rFonts w:ascii="Times New Roman" w:eastAsia="Times New Roman" w:hAnsi="Times New Roman" w:cs="Times New Roman"/>
      <w:color w:val="FF0000"/>
      <w:sz w:val="24"/>
      <w:szCs w:val="24"/>
      <w:lang w:eastAsia="ru-RU"/>
    </w:rPr>
  </w:style>
  <w:style w:type="paragraph" w:customStyle="1" w:styleId="xl73">
    <w:name w:val="xl73"/>
    <w:basedOn w:val="a4"/>
    <w:rsid w:val="009942F0"/>
    <w:pPr>
      <w:pBdr>
        <w:top w:val="single" w:sz="4" w:space="0" w:color="auto"/>
        <w:bottom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4"/>
    <w:rsid w:val="009942F0"/>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character" w:styleId="affd">
    <w:name w:val="FollowedHyperlink"/>
    <w:uiPriority w:val="99"/>
    <w:unhideWhenUsed/>
    <w:rsid w:val="009942F0"/>
    <w:rPr>
      <w:color w:val="800080"/>
      <w:u w:val="single"/>
    </w:rPr>
  </w:style>
  <w:style w:type="character" w:styleId="affe">
    <w:name w:val="Strong"/>
    <w:uiPriority w:val="22"/>
    <w:qFormat/>
    <w:rsid w:val="009942F0"/>
    <w:rPr>
      <w:b/>
      <w:bCs/>
    </w:rPr>
  </w:style>
  <w:style w:type="character" w:customStyle="1" w:styleId="FontStyle19">
    <w:name w:val="Font Style19"/>
    <w:uiPriority w:val="99"/>
    <w:rsid w:val="009942F0"/>
    <w:rPr>
      <w:rFonts w:ascii="Times New Roman" w:hAnsi="Times New Roman" w:cs="Times New Roman"/>
      <w:b/>
      <w:bCs/>
      <w:sz w:val="26"/>
      <w:szCs w:val="26"/>
    </w:rPr>
  </w:style>
  <w:style w:type="paragraph" w:customStyle="1" w:styleId="Style3">
    <w:name w:val="Style3"/>
    <w:basedOn w:val="a4"/>
    <w:uiPriority w:val="99"/>
    <w:rsid w:val="009942F0"/>
    <w:pPr>
      <w:widowControl w:val="0"/>
      <w:autoSpaceDE w:val="0"/>
      <w:autoSpaceDN w:val="0"/>
      <w:adjustRightInd w:val="0"/>
      <w:spacing w:after="0" w:line="326" w:lineRule="exact"/>
      <w:ind w:firstLine="346"/>
      <w:jc w:val="both"/>
    </w:pPr>
    <w:rPr>
      <w:rFonts w:ascii="Times New Roman" w:eastAsia="Times New Roman" w:hAnsi="Times New Roman" w:cs="Times New Roman"/>
      <w:sz w:val="24"/>
      <w:szCs w:val="24"/>
      <w:lang w:eastAsia="ru-RU"/>
    </w:rPr>
  </w:style>
  <w:style w:type="character" w:customStyle="1" w:styleId="FontStyle21">
    <w:name w:val="Font Style21"/>
    <w:uiPriority w:val="99"/>
    <w:rsid w:val="009942F0"/>
    <w:rPr>
      <w:rFonts w:ascii="Times New Roman" w:hAnsi="Times New Roman" w:cs="Times New Roman"/>
      <w:sz w:val="26"/>
      <w:szCs w:val="26"/>
    </w:rPr>
  </w:style>
  <w:style w:type="paragraph" w:customStyle="1" w:styleId="15">
    <w:name w:val="Текст1"/>
    <w:basedOn w:val="aff2"/>
    <w:rsid w:val="009942F0"/>
    <w:pPr>
      <w:spacing w:after="0" w:line="240" w:lineRule="auto"/>
      <w:ind w:left="0" w:firstLine="567"/>
      <w:jc w:val="both"/>
    </w:pPr>
    <w:rPr>
      <w:rFonts w:ascii="Times New Roman" w:eastAsia="Times New Roman" w:hAnsi="Times New Roman" w:cs="Times New Roman"/>
      <w:szCs w:val="20"/>
      <w:lang w:eastAsia="ru-RU"/>
    </w:rPr>
  </w:style>
  <w:style w:type="paragraph" w:styleId="afff">
    <w:name w:val="caption"/>
    <w:basedOn w:val="a4"/>
    <w:qFormat/>
    <w:rsid w:val="009942F0"/>
    <w:pPr>
      <w:spacing w:after="0" w:line="240" w:lineRule="auto"/>
      <w:ind w:right="-1"/>
      <w:jc w:val="center"/>
    </w:pPr>
    <w:rPr>
      <w:rFonts w:ascii="Times New Roman" w:eastAsia="Times New Roman" w:hAnsi="Times New Roman" w:cs="Times New Roman"/>
      <w:b/>
      <w:sz w:val="24"/>
      <w:szCs w:val="20"/>
      <w:lang w:eastAsia="ru-RU"/>
    </w:rPr>
  </w:style>
  <w:style w:type="paragraph" w:styleId="16">
    <w:name w:val="index 1"/>
    <w:basedOn w:val="a4"/>
    <w:next w:val="a4"/>
    <w:autoRedefine/>
    <w:semiHidden/>
    <w:rsid w:val="009942F0"/>
    <w:pPr>
      <w:spacing w:after="0" w:line="240" w:lineRule="auto"/>
      <w:ind w:left="240" w:hanging="240"/>
    </w:pPr>
    <w:rPr>
      <w:rFonts w:ascii="Times New Roman" w:eastAsia="Times New Roman" w:hAnsi="Times New Roman" w:cs="Times New Roman"/>
      <w:sz w:val="24"/>
      <w:szCs w:val="24"/>
      <w:lang w:eastAsia="ru-RU"/>
    </w:rPr>
  </w:style>
  <w:style w:type="paragraph" w:styleId="afff0">
    <w:name w:val="index heading"/>
    <w:basedOn w:val="a4"/>
    <w:next w:val="16"/>
    <w:semiHidden/>
    <w:rsid w:val="009942F0"/>
    <w:pPr>
      <w:widowControl w:val="0"/>
      <w:spacing w:before="60" w:after="0" w:line="240" w:lineRule="auto"/>
      <w:jc w:val="both"/>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076618">
      <w:bodyDiv w:val="1"/>
      <w:marLeft w:val="0"/>
      <w:marRight w:val="0"/>
      <w:marTop w:val="0"/>
      <w:marBottom w:val="0"/>
      <w:divBdr>
        <w:top w:val="none" w:sz="0" w:space="0" w:color="auto"/>
        <w:left w:val="none" w:sz="0" w:space="0" w:color="auto"/>
        <w:bottom w:val="none" w:sz="0" w:space="0" w:color="auto"/>
        <w:right w:val="none" w:sz="0" w:space="0" w:color="auto"/>
      </w:divBdr>
    </w:div>
    <w:div w:id="70838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karavaeva@energokomfort.tomsk.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82176-B262-4114-9CA7-7E4B437EA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1563</TotalTime>
  <Pages>72</Pages>
  <Words>23129</Words>
  <Characters>131837</Characters>
  <Application>Microsoft Office Word</Application>
  <DocSecurity>0</DocSecurity>
  <Lines>1098</Lines>
  <Paragraphs>309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58</cp:revision>
  <cp:lastPrinted>2012-04-19T11:02:00Z</cp:lastPrinted>
  <dcterms:created xsi:type="dcterms:W3CDTF">2012-03-03T10:24:00Z</dcterms:created>
  <dcterms:modified xsi:type="dcterms:W3CDTF">2012-05-10T10:56:00Z</dcterms:modified>
</cp:coreProperties>
</file>