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02788D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02788D">
              <w:t>18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02788D">
        <w:rPr>
          <w:b/>
          <w:bCs/>
          <w:sz w:val="32"/>
          <w:szCs w:val="36"/>
        </w:rPr>
        <w:t>строительных материалов (поставка 1 полугодия 2013г)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02788D">
        <w:t>18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3</w:t>
      </w:r>
      <w:r w:rsidR="00E608DC">
        <w:t>79</w:t>
      </w:r>
      <w:r w:rsidR="0002788D">
        <w:t>1</w:t>
      </w:r>
      <w:r>
        <w:t>/</w:t>
      </w:r>
      <w:r w:rsidR="00E608DC">
        <w:t>2</w:t>
      </w:r>
      <w:r w:rsidR="0002788D">
        <w:t>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02788D">
        <w:t>строительных материалов (1 полугодие 2013г)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</w:t>
      </w:r>
      <w:r w:rsidR="0002788D">
        <w:rPr>
          <w:color w:val="000000"/>
        </w:rPr>
        <w:t>0</w:t>
      </w:r>
      <w:r w:rsidR="00EA2C52">
        <w:rPr>
          <w:color w:val="000000"/>
        </w:rPr>
        <w:t>.</w:t>
      </w:r>
      <w:r w:rsidR="0002788D">
        <w:rPr>
          <w:color w:val="000000"/>
        </w:rPr>
        <w:t xml:space="preserve"> апреля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02788D">
        <w:t>69 861</w:t>
      </w:r>
      <w:r w:rsidR="00E608DC">
        <w:t>,</w:t>
      </w:r>
      <w:r w:rsidR="0002788D">
        <w:t>29</w:t>
      </w:r>
      <w:r w:rsidR="00F906B0">
        <w:t xml:space="preserve"> </w:t>
      </w:r>
      <w:r>
        <w:rPr>
          <w:b/>
        </w:rPr>
        <w:t>(</w:t>
      </w:r>
      <w:bookmarkStart w:id="0" w:name="_GoBack"/>
      <w:bookmarkEnd w:id="0"/>
      <w:r w:rsidR="0002788D">
        <w:rPr>
          <w:b/>
        </w:rPr>
        <w:t>Шестьдесят девять тысяч восемьсот шестьдесят один</w:t>
      </w:r>
      <w:r w:rsidR="00E608DC">
        <w:rPr>
          <w:b/>
        </w:rPr>
        <w:t xml:space="preserve"> </w:t>
      </w:r>
      <w:r w:rsidR="00F906B0">
        <w:t>) руб</w:t>
      </w:r>
      <w:r w:rsidR="0002788D">
        <w:t>.</w:t>
      </w:r>
      <w:r w:rsidR="00F906B0">
        <w:t xml:space="preserve"> </w:t>
      </w:r>
      <w:r w:rsidR="0002788D">
        <w:t>29</w:t>
      </w:r>
      <w:r w:rsidR="00C50BA0">
        <w:t xml:space="preserve"> копе</w:t>
      </w:r>
      <w:r w:rsidR="0002788D">
        <w:t>е</w:t>
      </w:r>
      <w:r w:rsidR="00E608DC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02788D">
        <w:t>1</w:t>
      </w:r>
      <w:r>
        <w:t>» </w:t>
      </w:r>
      <w:r w:rsidR="0002788D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80EB4">
        <w:rPr>
          <w:bCs/>
          <w:color w:val="000000"/>
        </w:rPr>
        <w:t>1</w:t>
      </w:r>
      <w:r w:rsidRPr="003F2064">
        <w:rPr>
          <w:bCs/>
          <w:color w:val="000000"/>
        </w:rPr>
        <w:t xml:space="preserve">» </w:t>
      </w:r>
      <w:r w:rsidR="0002788D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3F2064" w:rsidRPr="003F2064">
        <w:t xml:space="preserve">» </w:t>
      </w:r>
      <w:r w:rsidR="0002788D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75" w:rsidRDefault="00094D75" w:rsidP="002D6B29">
      <w:r>
        <w:separator/>
      </w:r>
    </w:p>
  </w:endnote>
  <w:endnote w:type="continuationSeparator" w:id="0">
    <w:p w:rsidR="00094D75" w:rsidRDefault="00094D75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75" w:rsidRDefault="00094D75" w:rsidP="002D6B29">
      <w:r>
        <w:separator/>
      </w:r>
    </w:p>
  </w:footnote>
  <w:footnote w:type="continuationSeparator" w:id="0">
    <w:p w:rsidR="00094D75" w:rsidRDefault="00094D75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2788D"/>
    <w:rsid w:val="0006617D"/>
    <w:rsid w:val="000755F2"/>
    <w:rsid w:val="0009045A"/>
    <w:rsid w:val="00094D75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80EB4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608DC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2013-03-18T04:08:00Z</dcterms:created>
  <dcterms:modified xsi:type="dcterms:W3CDTF">2013-03-18T04:08:00Z</dcterms:modified>
</cp:coreProperties>
</file>