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440634">
      <w:pPr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AA4F58" w:rsidRDefault="0087250A" w:rsidP="00AA4F58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AA4F58" w:rsidRPr="00972BEA">
        <w:rPr>
          <w:b/>
        </w:rPr>
        <w:t xml:space="preserve">на </w:t>
      </w:r>
      <w:r w:rsidR="00AA4F58">
        <w:rPr>
          <w:b/>
        </w:rPr>
        <w:t>проведение конкурентной процедуры</w:t>
      </w:r>
    </w:p>
    <w:p w:rsidR="00AA4F58" w:rsidRDefault="00AA4F58" w:rsidP="00AA4F58">
      <w:pPr>
        <w:jc w:val="center"/>
        <w:rPr>
          <w:b/>
        </w:rPr>
      </w:pPr>
      <w:r w:rsidRPr="00972BEA">
        <w:rPr>
          <w:b/>
        </w:rPr>
        <w:t xml:space="preserve"> </w:t>
      </w:r>
      <w:r>
        <w:rPr>
          <w:b/>
        </w:rPr>
        <w:t>по поставке</w:t>
      </w:r>
      <w:r w:rsidR="00911291" w:rsidRPr="00F32E38">
        <w:rPr>
          <w:b/>
        </w:rPr>
        <w:t xml:space="preserve"> </w:t>
      </w:r>
      <w:r w:rsidR="00856611" w:rsidRPr="00856611">
        <w:rPr>
          <w:b/>
        </w:rPr>
        <w:t xml:space="preserve">трансформаторной подстанции </w:t>
      </w:r>
      <w:r w:rsidR="002D7D48">
        <w:rPr>
          <w:b/>
        </w:rPr>
        <w:t>БМ2</w:t>
      </w:r>
      <w:r w:rsidR="00856611" w:rsidRPr="00856611">
        <w:rPr>
          <w:b/>
        </w:rPr>
        <w:t xml:space="preserve">КТП </w:t>
      </w:r>
      <w:r w:rsidR="002D7D48">
        <w:rPr>
          <w:b/>
        </w:rPr>
        <w:t xml:space="preserve"> -</w:t>
      </w:r>
      <w:r w:rsidR="00856611" w:rsidRPr="00870498">
        <w:rPr>
          <w:b/>
        </w:rPr>
        <w:t>630</w:t>
      </w:r>
      <w:r w:rsidR="002D7D48">
        <w:rPr>
          <w:b/>
        </w:rPr>
        <w:t>/</w:t>
      </w:r>
      <w:r w:rsidR="00856611" w:rsidRPr="00870498">
        <w:rPr>
          <w:b/>
        </w:rPr>
        <w:t xml:space="preserve">6/0,4 </w:t>
      </w:r>
      <w:r w:rsidR="00BA37FF" w:rsidRPr="00870498">
        <w:rPr>
          <w:b/>
        </w:rPr>
        <w:t>расширения</w:t>
      </w:r>
      <w:r w:rsidR="00BA37FF">
        <w:rPr>
          <w:b/>
        </w:rPr>
        <w:t xml:space="preserve"> опытной установки ЦНИЛ.</w:t>
      </w:r>
    </w:p>
    <w:p w:rsidR="009F3572" w:rsidRPr="009F3572" w:rsidRDefault="009F3572" w:rsidP="009F3572">
      <w:pPr>
        <w:jc w:val="center"/>
      </w:pPr>
    </w:p>
    <w:p w:rsidR="009F3572" w:rsidRPr="007E3CE8" w:rsidRDefault="009F3572" w:rsidP="009F3572">
      <w:pPr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</w:p>
    <w:p w:rsidR="00916461" w:rsidRDefault="00382977" w:rsidP="00AA4F58">
      <w:r>
        <w:t>1.1</w:t>
      </w:r>
      <w:r w:rsidR="0016084C">
        <w:t xml:space="preserve">. </w:t>
      </w:r>
      <w:r w:rsidR="00856611">
        <w:t>Т</w:t>
      </w:r>
      <w:r w:rsidR="00856611" w:rsidRPr="00856611">
        <w:t>рансформаторн</w:t>
      </w:r>
      <w:r w:rsidR="00856611">
        <w:t>ая</w:t>
      </w:r>
      <w:r w:rsidR="00856611" w:rsidRPr="00856611">
        <w:t xml:space="preserve"> подстанци</w:t>
      </w:r>
      <w:r w:rsidR="00856611">
        <w:t>я</w:t>
      </w:r>
      <w:r w:rsidR="00856611" w:rsidRPr="00856611">
        <w:t xml:space="preserve"> </w:t>
      </w:r>
      <w:r w:rsidR="002D7D48" w:rsidRPr="002D7D48">
        <w:t>БМ2КТП  -630/6/0,4</w:t>
      </w:r>
      <w:r w:rsidR="002D7D48" w:rsidRPr="00870498">
        <w:rPr>
          <w:b/>
        </w:rPr>
        <w:t xml:space="preserve"> </w:t>
      </w:r>
      <w:r w:rsidR="00467B44" w:rsidRPr="00856611">
        <w:t>расширения опытной</w:t>
      </w:r>
      <w:r w:rsidR="00467B44">
        <w:t xml:space="preserve"> установки ЦНИЛ</w:t>
      </w:r>
      <w:r w:rsidR="00BA37FF">
        <w:t>.</w:t>
      </w:r>
      <w:r w:rsidR="00B373AE">
        <w:t xml:space="preserve"> </w:t>
      </w:r>
      <w:r w:rsidR="007F5A16">
        <w:t xml:space="preserve"> </w:t>
      </w:r>
    </w:p>
    <w:p w:rsidR="00A70851" w:rsidRDefault="00A70851" w:rsidP="007E3CE8">
      <w:pPr>
        <w:spacing w:line="360" w:lineRule="auto"/>
        <w:rPr>
          <w:b/>
        </w:rPr>
      </w:pPr>
    </w:p>
    <w:p w:rsidR="00916461" w:rsidRPr="007E3CE8" w:rsidRDefault="00916461" w:rsidP="006660CD">
      <w:pPr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F86457" w:rsidRDefault="00382977" w:rsidP="00BA37FF">
      <w:pPr>
        <w:jc w:val="center"/>
        <w:rPr>
          <w:b/>
        </w:rPr>
      </w:pPr>
      <w:r>
        <w:t>2.1.</w:t>
      </w:r>
      <w:r w:rsidR="0016084C">
        <w:t xml:space="preserve"> </w:t>
      </w:r>
      <w:r>
        <w:t>П</w:t>
      </w:r>
      <w:r w:rsidR="00916461">
        <w:t>роизвести поставку</w:t>
      </w:r>
      <w:r w:rsidR="001C6E89">
        <w:t xml:space="preserve"> </w:t>
      </w:r>
      <w:r w:rsidR="00856611">
        <w:t>1</w:t>
      </w:r>
      <w:r w:rsidR="00B373AE">
        <w:t>(</w:t>
      </w:r>
      <w:r w:rsidR="00856611">
        <w:t>одной</w:t>
      </w:r>
      <w:r w:rsidR="00B373AE">
        <w:t xml:space="preserve">) </w:t>
      </w:r>
      <w:r w:rsidR="00856611" w:rsidRPr="00856611">
        <w:t xml:space="preserve">трансформаторной подстанции </w:t>
      </w:r>
      <w:r w:rsidR="002D7D48" w:rsidRPr="00724667">
        <w:t>БМ2КТП  -630/6/0,4</w:t>
      </w:r>
      <w:r w:rsidR="002D7D48" w:rsidRPr="00870498">
        <w:rPr>
          <w:b/>
        </w:rPr>
        <w:t xml:space="preserve"> </w:t>
      </w:r>
      <w:r w:rsidR="001C6E89" w:rsidRPr="00856611">
        <w:t>с</w:t>
      </w:r>
      <w:r w:rsidR="001C6E89" w:rsidRPr="000E3537">
        <w:t xml:space="preserve"> комплектом </w:t>
      </w:r>
      <w:r w:rsidR="00DB6E4E" w:rsidRPr="000E3537">
        <w:t xml:space="preserve"> </w:t>
      </w:r>
      <w:r w:rsidR="00DB6E4E">
        <w:t>документации</w:t>
      </w:r>
      <w:r w:rsidR="001C6E89">
        <w:t xml:space="preserve"> (паспорт изделия, инструкция по эксплуатации и др.)</w:t>
      </w:r>
      <w:r w:rsidR="00DB6E4E">
        <w:t>. Спецификация поставляемого оборудования пр</w:t>
      </w:r>
      <w:r w:rsidR="00E40C5A">
        <w:t xml:space="preserve">иведена </w:t>
      </w:r>
      <w:r w:rsidR="007F5A16">
        <w:t>ниже.</w:t>
      </w:r>
    </w:p>
    <w:p w:rsidR="00F86457" w:rsidRPr="004A145E" w:rsidRDefault="00F86457" w:rsidP="00BA37FF">
      <w:pPr>
        <w:jc w:val="center"/>
        <w:rPr>
          <w:b/>
          <w:u w:val="single"/>
        </w:rPr>
      </w:pPr>
    </w:p>
    <w:p w:rsidR="00BA37FF" w:rsidRPr="006660CD" w:rsidRDefault="00856611" w:rsidP="00BA37FF">
      <w:pPr>
        <w:jc w:val="center"/>
        <w:rPr>
          <w:b/>
          <w:u w:val="single"/>
        </w:rPr>
      </w:pPr>
      <w:r>
        <w:rPr>
          <w:b/>
          <w:u w:val="single"/>
        </w:rPr>
        <w:t xml:space="preserve">Трансформаторная подстанция </w:t>
      </w:r>
      <w:r w:rsidR="00724667">
        <w:rPr>
          <w:i/>
          <w:u w:val="single"/>
        </w:rPr>
        <w:t xml:space="preserve">  </w:t>
      </w:r>
      <w:r w:rsidR="00724667" w:rsidRPr="00724667">
        <w:rPr>
          <w:b/>
          <w:u w:val="single"/>
        </w:rPr>
        <w:t>БМ2КТП  -630/6/0,4</w:t>
      </w:r>
      <w:r w:rsidR="00724667">
        <w:rPr>
          <w:i/>
          <w:u w:val="single"/>
        </w:rPr>
        <w:t xml:space="preserve"> </w:t>
      </w:r>
      <w:r w:rsidR="00BA37FF" w:rsidRPr="006660CD">
        <w:rPr>
          <w:b/>
          <w:u w:val="single"/>
        </w:rPr>
        <w:t>расширения опытной установки ЦНИЛ.</w:t>
      </w:r>
    </w:p>
    <w:p w:rsidR="008D7A31" w:rsidRDefault="00BA37FF" w:rsidP="0075430F">
      <w:pPr>
        <w:spacing w:line="360" w:lineRule="auto"/>
        <w:rPr>
          <w:b/>
        </w:rPr>
      </w:pPr>
      <w:r w:rsidRPr="006660CD">
        <w:rPr>
          <w:b/>
        </w:rPr>
        <w:t xml:space="preserve">                                                  </w:t>
      </w:r>
      <w:r w:rsidR="00AA4F58" w:rsidRPr="006660CD">
        <w:rPr>
          <w:b/>
        </w:rPr>
        <w:t>(Техническая характеристика)</w:t>
      </w:r>
    </w:p>
    <w:p w:rsidR="0089107D" w:rsidRPr="00AA1099" w:rsidRDefault="00EC1B18" w:rsidP="009936DF">
      <w:pPr>
        <w:rPr>
          <w:b/>
        </w:rPr>
      </w:pPr>
      <w:r>
        <w:t xml:space="preserve">            </w:t>
      </w:r>
      <w:r w:rsidR="00D21467">
        <w:t>Т</w:t>
      </w:r>
      <w:r w:rsidR="00D21467" w:rsidRPr="00856611">
        <w:t>рансформаторн</w:t>
      </w:r>
      <w:r w:rsidR="00D21467">
        <w:t>ая</w:t>
      </w:r>
      <w:r w:rsidR="00D21467" w:rsidRPr="00856611">
        <w:t xml:space="preserve"> подстанци</w:t>
      </w:r>
      <w:r w:rsidR="00D21467">
        <w:t>я</w:t>
      </w:r>
      <w:r w:rsidR="00D21467" w:rsidRPr="00856611">
        <w:t xml:space="preserve"> </w:t>
      </w:r>
      <w:r w:rsidR="00724667" w:rsidRPr="00724667">
        <w:t>БМ2КТП  -630/6/0,4</w:t>
      </w:r>
      <w:r w:rsidR="00724667" w:rsidRPr="00870498">
        <w:rPr>
          <w:b/>
        </w:rPr>
        <w:t xml:space="preserve"> </w:t>
      </w:r>
      <w:r>
        <w:t xml:space="preserve">предназначена для электропитания технологического оборудования </w:t>
      </w:r>
      <w:r w:rsidR="00D21467" w:rsidRPr="00856611">
        <w:t>расширения опытной</w:t>
      </w:r>
      <w:r w:rsidR="00D21467">
        <w:t xml:space="preserve"> установки ЦНИЛ</w:t>
      </w:r>
      <w:r>
        <w:t xml:space="preserve"> корпуса полупромышленных испытаний гидрометаллургической</w:t>
      </w:r>
      <w:r w:rsidR="00D21467">
        <w:t xml:space="preserve"> </w:t>
      </w:r>
      <w:r>
        <w:t>переработки руд.</w:t>
      </w:r>
    </w:p>
    <w:p w:rsidR="0089107D" w:rsidRDefault="0089107D" w:rsidP="009936DF">
      <w:pPr>
        <w:rPr>
          <w:b/>
          <w:i/>
        </w:rPr>
      </w:pPr>
    </w:p>
    <w:p w:rsidR="009936DF" w:rsidRDefault="009936DF" w:rsidP="009936DF">
      <w:r>
        <w:rPr>
          <w:b/>
          <w:i/>
        </w:rPr>
        <w:t xml:space="preserve">  </w:t>
      </w:r>
      <w:r w:rsidRPr="00A029CB">
        <w:rPr>
          <w:b/>
          <w:i/>
        </w:rPr>
        <w:t>Назначение</w:t>
      </w:r>
    </w:p>
    <w:p w:rsidR="009936DF" w:rsidRDefault="0089107D" w:rsidP="009936DF">
      <w:r>
        <w:t xml:space="preserve"> </w:t>
      </w:r>
      <w:r w:rsidR="00724667">
        <w:t>БМ2</w:t>
      </w:r>
      <w:r w:rsidR="009936DF">
        <w:t>КТП предназначены для приема, преобразования и распределения электрической энергии трехфазного переменного тока напряжением 6</w:t>
      </w:r>
      <w:r>
        <w:t xml:space="preserve"> /</w:t>
      </w:r>
      <w:r w:rsidR="009936DF">
        <w:t>0,4 кВ частотой 50  Гц.</w:t>
      </w:r>
    </w:p>
    <w:p w:rsidR="009936DF" w:rsidRDefault="009936DF" w:rsidP="009936DF">
      <w:r>
        <w:t xml:space="preserve"> Станция эксплуатируется в районах со следующими климатическими условиями:</w:t>
      </w:r>
    </w:p>
    <w:p w:rsidR="009936DF" w:rsidRDefault="009936DF" w:rsidP="009936DF">
      <w:r>
        <w:t>- высота установки над уровнем моря не более 1000 м;</w:t>
      </w:r>
    </w:p>
    <w:p w:rsidR="009936DF" w:rsidRDefault="009936DF" w:rsidP="009936DF">
      <w:r>
        <w:t>- температура окружающего воздуха от минус 60</w:t>
      </w:r>
      <w:proofErr w:type="gramStart"/>
      <w:r>
        <w:t>°С</w:t>
      </w:r>
      <w:proofErr w:type="gramEnd"/>
      <w:r>
        <w:t xml:space="preserve"> до плюс 55°С; </w:t>
      </w:r>
    </w:p>
    <w:p w:rsidR="009936DF" w:rsidRDefault="009936DF" w:rsidP="009936DF">
      <w:r>
        <w:t>- среднесуточная относительная влажность воздуха до 80 % при плюс 15</w:t>
      </w:r>
      <w:proofErr w:type="gramStart"/>
      <w:r>
        <w:t>°С</w:t>
      </w:r>
      <w:proofErr w:type="gramEnd"/>
      <w:r>
        <w:t xml:space="preserve">; </w:t>
      </w:r>
    </w:p>
    <w:p w:rsidR="009936DF" w:rsidRDefault="009936DF" w:rsidP="009936DF">
      <w:r>
        <w:t xml:space="preserve">- вес снегового покрова до 1,5Па (150 </w:t>
      </w:r>
      <w:proofErr w:type="spellStart"/>
      <w:r>
        <w:t>кГс</w:t>
      </w:r>
      <w:proofErr w:type="spellEnd"/>
      <w:r>
        <w:t>/м</w:t>
      </w:r>
      <w:proofErr w:type="gramStart"/>
      <w:r>
        <w:t>2</w:t>
      </w:r>
      <w:proofErr w:type="gramEnd"/>
      <w:r>
        <w:t xml:space="preserve">); </w:t>
      </w:r>
    </w:p>
    <w:p w:rsidR="009936DF" w:rsidRDefault="009936DF" w:rsidP="009936DF">
      <w:r>
        <w:t>- нормативное значение ветрового давления до 0,60 кПа (60 кгс/м</w:t>
      </w:r>
      <w:proofErr w:type="gramStart"/>
      <w:r>
        <w:t>2</w:t>
      </w:r>
      <w:proofErr w:type="gramEnd"/>
      <w:r>
        <w:t>);</w:t>
      </w:r>
    </w:p>
    <w:p w:rsidR="0089107D" w:rsidRDefault="009936DF" w:rsidP="009936DF">
      <w:r>
        <w:t>- отсутствие в окружающей среде токопроводящей пыли, химически активных газов и испарений;</w:t>
      </w:r>
    </w:p>
    <w:p w:rsidR="00894479" w:rsidRPr="00A029CB" w:rsidRDefault="00894479" w:rsidP="00894479">
      <w:pPr>
        <w:rPr>
          <w:i/>
        </w:rPr>
      </w:pPr>
      <w:r w:rsidRPr="00A029CB">
        <w:rPr>
          <w:i/>
        </w:rPr>
        <w:t>Компоновочные и технологические решения:</w:t>
      </w:r>
    </w:p>
    <w:p w:rsidR="00894479" w:rsidRDefault="00894479" w:rsidP="00894479">
      <w:r>
        <w:t xml:space="preserve">БМ2КТП </w:t>
      </w:r>
      <w:proofErr w:type="gramStart"/>
      <w:r>
        <w:t>запроектирован</w:t>
      </w:r>
      <w:proofErr w:type="gramEnd"/>
      <w:r>
        <w:t xml:space="preserve"> в комплектно-блочном исполнении и представляет собой мобильное здание полной заводской готовности.</w:t>
      </w:r>
    </w:p>
    <w:p w:rsidR="00894479" w:rsidRDefault="00894479" w:rsidP="00894479">
      <w:r>
        <w:t xml:space="preserve">В состав подстанции входит: </w:t>
      </w:r>
    </w:p>
    <w:p w:rsidR="0029060B" w:rsidRDefault="0029060B" w:rsidP="00894479">
      <w:pPr>
        <w:rPr>
          <w:lang w:val="en-US"/>
        </w:rPr>
      </w:pPr>
    </w:p>
    <w:p w:rsidR="0029060B" w:rsidRDefault="0029060B" w:rsidP="00894479">
      <w:pPr>
        <w:rPr>
          <w:lang w:val="en-US"/>
        </w:rPr>
      </w:pPr>
      <w:r>
        <w:rPr>
          <w:noProof/>
        </w:rPr>
        <w:drawing>
          <wp:inline distT="0" distB="0" distL="0" distR="0">
            <wp:extent cx="2505901" cy="1313645"/>
            <wp:effectExtent l="19050" t="0" r="8699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1132" cy="1316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4479" w:rsidRDefault="00894479" w:rsidP="00894479">
      <w:r>
        <w:t xml:space="preserve">- шкаф высоковольтного ввода;                                      </w:t>
      </w:r>
    </w:p>
    <w:p w:rsidR="00894479" w:rsidRDefault="00894479" w:rsidP="00894479">
      <w:r>
        <w:t xml:space="preserve">- силовой трансформатор; </w:t>
      </w:r>
    </w:p>
    <w:p w:rsidR="00894479" w:rsidRDefault="00894479" w:rsidP="00894479">
      <w:r>
        <w:t xml:space="preserve">- шкаф низковольтного ввода; </w:t>
      </w:r>
    </w:p>
    <w:p w:rsidR="00894479" w:rsidRDefault="00894479" w:rsidP="00894479">
      <w:r>
        <w:t xml:space="preserve">- шкаф секционный; </w:t>
      </w:r>
    </w:p>
    <w:p w:rsidR="00894479" w:rsidRDefault="00894479" w:rsidP="00894479">
      <w:r>
        <w:t>- шкаф линейный.</w:t>
      </w:r>
    </w:p>
    <w:p w:rsidR="00894479" w:rsidRPr="00A029CB" w:rsidRDefault="00894479" w:rsidP="00894479">
      <w:pPr>
        <w:rPr>
          <w:i/>
        </w:rPr>
      </w:pPr>
      <w:r w:rsidRPr="00A029CB">
        <w:rPr>
          <w:i/>
        </w:rPr>
        <w:t>Конструктивное исполнение:</w:t>
      </w:r>
    </w:p>
    <w:p w:rsidR="00894479" w:rsidRDefault="00894479" w:rsidP="00894479">
      <w:r>
        <w:lastRenderedPageBreak/>
        <w:t>Конструкция здания мобильного имеет каркасно-панельное решение. Стеновые панели собираются в жесткий каркас.</w:t>
      </w:r>
    </w:p>
    <w:p w:rsidR="00894479" w:rsidRDefault="00894479" w:rsidP="00894479">
      <w:r>
        <w:t xml:space="preserve">Ввод 6 кВ осуществляется кабелем через отверстие в полу. Выводы кабелей 0,4 кВ, кабелей телемеханики и связи предусмотрены через основание бокса. Для удобства подвода кабелей и обеспечения расстояния от планировочной отметки земли до </w:t>
      </w:r>
      <w:proofErr w:type="gramStart"/>
      <w:r>
        <w:t>ВЛ</w:t>
      </w:r>
      <w:proofErr w:type="gramEnd"/>
      <w:r>
        <w:t xml:space="preserve"> 6кВ мобильное здание устанавливается на свайные основания на высоте от 1,2 м до 1,8 м от планировочной отметки земли. Возможна поставка мобильного здания с площадками обслуживания.</w:t>
      </w:r>
    </w:p>
    <w:p w:rsidR="009936DF" w:rsidRDefault="00894479" w:rsidP="00136A65">
      <w:r>
        <w:t>Конструкция БМ2КТПобеспечивает свободный доступ для обслуживания и ремонта электрооборудования.</w:t>
      </w:r>
    </w:p>
    <w:p w:rsidR="00AA1099" w:rsidRDefault="00AA1099" w:rsidP="009936DF"/>
    <w:p w:rsidR="00AA1099" w:rsidRDefault="00AA1099" w:rsidP="009936DF">
      <w:pPr>
        <w:rPr>
          <w:i/>
        </w:rPr>
      </w:pPr>
      <w:r w:rsidRPr="00AA1099">
        <w:rPr>
          <w:i/>
        </w:rPr>
        <w:t>Основные параметры трансформаторной подстанции</w:t>
      </w:r>
      <w:r>
        <w:rPr>
          <w:i/>
        </w:rPr>
        <w:t xml:space="preserve"> КТП 2х630-6/0,</w:t>
      </w:r>
    </w:p>
    <w:p w:rsidR="00AA1099" w:rsidRDefault="00AA1099" w:rsidP="009936DF">
      <w:pPr>
        <w:rPr>
          <w:i/>
        </w:rPr>
      </w:pPr>
    </w:p>
    <w:p w:rsidR="00AA1099" w:rsidRDefault="00AA1099" w:rsidP="009936DF">
      <w:r>
        <w:t>Наименование параметра                                                                       Значение</w:t>
      </w:r>
    </w:p>
    <w:p w:rsidR="00AA1099" w:rsidRDefault="00AA1099" w:rsidP="009936DF">
      <w:r>
        <w:t xml:space="preserve">Номинальная мощность, </w:t>
      </w:r>
      <w:proofErr w:type="spellStart"/>
      <w:r>
        <w:t>кВА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  <w:t>630</w:t>
      </w:r>
    </w:p>
    <w:p w:rsidR="00AA1099" w:rsidRDefault="00AA1099" w:rsidP="009936DF">
      <w:r>
        <w:t>Тип КТП по назначению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proofErr w:type="gramStart"/>
      <w:r>
        <w:t>тупиковая</w:t>
      </w:r>
      <w:proofErr w:type="gramEnd"/>
    </w:p>
    <w:p w:rsidR="00AA1099" w:rsidRDefault="00AA1099" w:rsidP="009936DF">
      <w:r>
        <w:t>Выполнение высоковольтного ввода</w:t>
      </w:r>
      <w:r>
        <w:tab/>
      </w:r>
      <w:r>
        <w:tab/>
      </w:r>
      <w:r>
        <w:tab/>
      </w:r>
      <w:r>
        <w:tab/>
        <w:t xml:space="preserve">        кабельное</w:t>
      </w:r>
    </w:p>
    <w:p w:rsidR="00AA1099" w:rsidRDefault="00AA1099" w:rsidP="009936DF">
      <w:r>
        <w:t xml:space="preserve">Тип трансформаторов                                         </w:t>
      </w:r>
      <w:r>
        <w:tab/>
      </w:r>
      <w:r>
        <w:tab/>
      </w:r>
      <w:r>
        <w:tab/>
        <w:t xml:space="preserve">      масляный ТМГ</w:t>
      </w:r>
    </w:p>
    <w:p w:rsidR="00AA1099" w:rsidRDefault="00AA1099" w:rsidP="009936DF">
      <w:r>
        <w:t>Номинальное напряжение:</w:t>
      </w:r>
    </w:p>
    <w:p w:rsidR="00AA1099" w:rsidRDefault="00AA1099" w:rsidP="009936DF">
      <w:r>
        <w:t xml:space="preserve">-        на стороне высшего напряжения (ВН), кВ            </w:t>
      </w:r>
      <w:r>
        <w:tab/>
      </w:r>
      <w:r>
        <w:tab/>
      </w:r>
      <w:r>
        <w:tab/>
        <w:t>6</w:t>
      </w:r>
    </w:p>
    <w:p w:rsidR="00AA1099" w:rsidRDefault="00AA1099" w:rsidP="009936DF">
      <w:r>
        <w:t>-        на стороне низшего напряжения (НН)</w:t>
      </w:r>
      <w:proofErr w:type="gramStart"/>
      <w:r>
        <w:t>.</w:t>
      </w:r>
      <w:proofErr w:type="gramEnd"/>
      <w:r>
        <w:t xml:space="preserve"> </w:t>
      </w:r>
      <w:proofErr w:type="gramStart"/>
      <w:r>
        <w:t>к</w:t>
      </w:r>
      <w:proofErr w:type="gramEnd"/>
      <w:r>
        <w:t>В</w:t>
      </w:r>
      <w:r>
        <w:tab/>
      </w:r>
      <w:r>
        <w:tab/>
      </w:r>
      <w:r>
        <w:tab/>
      </w:r>
      <w:r>
        <w:tab/>
        <w:t>0,4</w:t>
      </w:r>
    </w:p>
    <w:p w:rsidR="00AA1099" w:rsidRDefault="00AA1099" w:rsidP="009936DF">
      <w:r>
        <w:t>Количество силовых трансформаторов</w:t>
      </w:r>
      <w:r>
        <w:tab/>
      </w:r>
      <w:r>
        <w:tab/>
      </w:r>
      <w:r>
        <w:tab/>
      </w:r>
      <w:r>
        <w:tab/>
      </w:r>
      <w:r>
        <w:tab/>
        <w:t>2</w:t>
      </w:r>
    </w:p>
    <w:p w:rsidR="00AA1099" w:rsidRDefault="00AA1099" w:rsidP="009936DF">
      <w:r>
        <w:t>Условия обслуживания цепей на стороне ВН и НН</w:t>
      </w:r>
      <w:r w:rsidR="000172F6">
        <w:tab/>
      </w:r>
      <w:r w:rsidR="000172F6">
        <w:tab/>
        <w:t>двухстороннее</w:t>
      </w:r>
    </w:p>
    <w:p w:rsidR="000172F6" w:rsidRDefault="000172F6" w:rsidP="009936DF">
      <w:r>
        <w:t>Автоматические выключатели НН</w:t>
      </w:r>
      <w:r>
        <w:tab/>
      </w:r>
      <w:r>
        <w:tab/>
      </w:r>
      <w:r>
        <w:tab/>
      </w:r>
      <w:r>
        <w:tab/>
      </w:r>
      <w:r>
        <w:tab/>
        <w:t>выдвижные</w:t>
      </w:r>
    </w:p>
    <w:p w:rsidR="000172F6" w:rsidRDefault="000172F6" w:rsidP="009936DF">
      <w:r>
        <w:t xml:space="preserve">Взаимное расположение </w:t>
      </w:r>
      <w:proofErr w:type="spellStart"/>
      <w:r>
        <w:t>распредустройств</w:t>
      </w:r>
      <w:proofErr w:type="spellEnd"/>
      <w:r>
        <w:t xml:space="preserve"> </w:t>
      </w:r>
      <w:r>
        <w:tab/>
      </w:r>
      <w:r>
        <w:tab/>
      </w:r>
      <w:r>
        <w:tab/>
        <w:t>однорядное</w:t>
      </w:r>
    </w:p>
    <w:p w:rsidR="000172F6" w:rsidRDefault="000172F6" w:rsidP="009936DF">
      <w:r>
        <w:t xml:space="preserve">Выключатели вводные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1200х2</w:t>
      </w:r>
    </w:p>
    <w:p w:rsidR="000172F6" w:rsidRDefault="000172F6" w:rsidP="009936DF">
      <w:r>
        <w:t xml:space="preserve">Выключатель </w:t>
      </w:r>
      <w:proofErr w:type="gramStart"/>
      <w:r>
        <w:rPr>
          <w:lang w:val="en-US"/>
        </w:rPr>
        <w:t>I</w:t>
      </w:r>
      <w:proofErr w:type="gramEnd"/>
      <w:r>
        <w:t>р=40А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1</w:t>
      </w:r>
    </w:p>
    <w:p w:rsidR="000172F6" w:rsidRDefault="000172F6" w:rsidP="000172F6">
      <w:r>
        <w:t xml:space="preserve">Выключатель </w:t>
      </w:r>
      <w:proofErr w:type="gramStart"/>
      <w:r>
        <w:rPr>
          <w:lang w:val="en-US"/>
        </w:rPr>
        <w:t>I</w:t>
      </w:r>
      <w:proofErr w:type="gramEnd"/>
      <w:r>
        <w:t>р=63А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2</w:t>
      </w:r>
    </w:p>
    <w:p w:rsidR="000172F6" w:rsidRDefault="000172F6" w:rsidP="000172F6">
      <w:r>
        <w:t xml:space="preserve">Выключатель </w:t>
      </w:r>
      <w:proofErr w:type="gramStart"/>
      <w:r>
        <w:rPr>
          <w:lang w:val="en-US"/>
        </w:rPr>
        <w:t>I</w:t>
      </w:r>
      <w:proofErr w:type="gramEnd"/>
      <w:r>
        <w:t>р=800А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2</w:t>
      </w:r>
    </w:p>
    <w:p w:rsidR="000172F6" w:rsidRDefault="000172F6" w:rsidP="000172F6">
      <w:r>
        <w:t xml:space="preserve">Выключатель </w:t>
      </w:r>
      <w:proofErr w:type="gramStart"/>
      <w:r>
        <w:rPr>
          <w:lang w:val="en-US"/>
        </w:rPr>
        <w:t>I</w:t>
      </w:r>
      <w:proofErr w:type="gramEnd"/>
      <w:r>
        <w:t>р=1000А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1</w:t>
      </w:r>
    </w:p>
    <w:p w:rsidR="000172F6" w:rsidRDefault="000172F6" w:rsidP="000172F6">
      <w:r>
        <w:t>Система собственных нужд (по заказу)</w:t>
      </w:r>
    </w:p>
    <w:p w:rsidR="000172F6" w:rsidRDefault="000172F6" w:rsidP="000172F6">
      <w:r>
        <w:t xml:space="preserve">- вентиляция                                                  </w:t>
      </w:r>
      <w:r>
        <w:tab/>
      </w:r>
      <w:r>
        <w:tab/>
      </w:r>
      <w:r>
        <w:tab/>
        <w:t xml:space="preserve"> естественная</w:t>
      </w:r>
    </w:p>
    <w:p w:rsidR="000172F6" w:rsidRDefault="000172F6" w:rsidP="000172F6">
      <w:r>
        <w:t>- освещение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внутреннее, внешнее, ремонтное</w:t>
      </w:r>
    </w:p>
    <w:p w:rsidR="000172F6" w:rsidRDefault="000172F6" w:rsidP="000172F6">
      <w:r>
        <w:t xml:space="preserve">- отопление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Тмин = +5</w:t>
      </w:r>
    </w:p>
    <w:p w:rsidR="000172F6" w:rsidRDefault="000172F6" w:rsidP="000172F6">
      <w:r>
        <w:t>- сигнализация</w:t>
      </w:r>
      <w:r>
        <w:tab/>
      </w:r>
      <w:r>
        <w:tab/>
      </w:r>
      <w:r>
        <w:tab/>
      </w:r>
      <w:r>
        <w:tab/>
      </w:r>
      <w:r>
        <w:tab/>
        <w:t xml:space="preserve">                 пожарная, охранная</w:t>
      </w:r>
    </w:p>
    <w:p w:rsidR="000172F6" w:rsidRDefault="000172F6" w:rsidP="000172F6">
      <w:r>
        <w:t>- учет электроэнергии</w:t>
      </w:r>
      <w:r>
        <w:tab/>
      </w:r>
      <w:r>
        <w:tab/>
      </w:r>
      <w:r>
        <w:tab/>
      </w:r>
      <w:r>
        <w:tab/>
      </w:r>
      <w:r>
        <w:tab/>
      </w:r>
      <w:r>
        <w:tab/>
        <w:t>активной</w:t>
      </w:r>
    </w:p>
    <w:p w:rsidR="000172F6" w:rsidRDefault="000172F6" w:rsidP="000172F6">
      <w:r>
        <w:t>Степень защиты</w:t>
      </w:r>
      <w:r w:rsidR="003D55FC">
        <w:t xml:space="preserve"> модулей по ГОСТ 14254                                         </w:t>
      </w:r>
      <w:r w:rsidR="003D55FC">
        <w:rPr>
          <w:lang w:val="en-US"/>
        </w:rPr>
        <w:t>IP</w:t>
      </w:r>
      <w:r w:rsidR="003D55FC">
        <w:t>21</w:t>
      </w:r>
    </w:p>
    <w:p w:rsidR="003D55FC" w:rsidRDefault="003D55FC" w:rsidP="00440634">
      <w:r>
        <w:t>Степень огнестойкости по СНИП 2.01.02</w:t>
      </w:r>
      <w:r>
        <w:tab/>
      </w:r>
      <w:r>
        <w:tab/>
      </w:r>
      <w:r>
        <w:tab/>
      </w:r>
      <w:r>
        <w:tab/>
        <w:t xml:space="preserve">      </w:t>
      </w:r>
      <w:r>
        <w:rPr>
          <w:lang w:val="en-US"/>
        </w:rPr>
        <w:t>II</w:t>
      </w:r>
      <w:r w:rsidR="00440634">
        <w:t xml:space="preserve">                               </w:t>
      </w:r>
      <w:r w:rsidR="00136A65">
        <w:t xml:space="preserve">     </w:t>
      </w:r>
      <w:r w:rsidR="00440634">
        <w:t xml:space="preserve"> </w:t>
      </w:r>
      <w:r>
        <w:t xml:space="preserve">Более подробная информация по опросным листам   </w:t>
      </w:r>
      <w:r w:rsidR="00440634">
        <w:t xml:space="preserve">     </w:t>
      </w:r>
      <w:r>
        <w:t xml:space="preserve">опросной лист  2207-988259-                            </w:t>
      </w:r>
    </w:p>
    <w:p w:rsidR="003D55FC" w:rsidRPr="00440634" w:rsidRDefault="003D55FC" w:rsidP="003D55FC">
      <w:pPr>
        <w:jc w:val="center"/>
      </w:pPr>
      <w:r>
        <w:t xml:space="preserve">                                       </w:t>
      </w:r>
      <w:r w:rsidR="00440634">
        <w:t xml:space="preserve">                              </w:t>
      </w:r>
      <w:r w:rsidRPr="00440634">
        <w:t>ЭС л.5, л.6;  расчетная схема  2207-988259-ЭС л.2</w:t>
      </w:r>
    </w:p>
    <w:p w:rsidR="00252921" w:rsidRPr="005C73B2" w:rsidRDefault="003D55FC" w:rsidP="00440634">
      <w:r>
        <w:t xml:space="preserve">    </w:t>
      </w:r>
    </w:p>
    <w:p w:rsidR="00F23AEE" w:rsidRDefault="00AA4F58" w:rsidP="006660CD">
      <w:pPr>
        <w:ind w:firstLine="709"/>
      </w:pPr>
      <w:r>
        <w:t>2</w:t>
      </w:r>
      <w:r w:rsidR="00F23AEE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6660CD" w:rsidRDefault="006660CD" w:rsidP="007E3CE8">
      <w:pPr>
        <w:spacing w:line="360" w:lineRule="auto"/>
        <w:rPr>
          <w:b/>
        </w:rPr>
      </w:pPr>
    </w:p>
    <w:p w:rsidR="00460F94" w:rsidRPr="006660CD" w:rsidRDefault="00440634" w:rsidP="006660CD">
      <w:pPr>
        <w:rPr>
          <w:b/>
        </w:rPr>
      </w:pPr>
      <w:r>
        <w:rPr>
          <w:b/>
        </w:rPr>
        <w:t xml:space="preserve">    </w:t>
      </w:r>
      <w:r w:rsidR="00415765" w:rsidRPr="007E3CE8">
        <w:rPr>
          <w:b/>
        </w:rPr>
        <w:t>3. Требования к техническим характеристикам товара, работ, услуг</w:t>
      </w:r>
      <w:r w:rsidR="006660CD">
        <w:rPr>
          <w:b/>
        </w:rPr>
        <w:t xml:space="preserve">  </w:t>
      </w:r>
      <w:r>
        <w:rPr>
          <w:b/>
        </w:rPr>
        <w:t xml:space="preserve">                     </w:t>
      </w:r>
      <w:r w:rsidR="00415765"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 w:rsidR="00415765">
        <w:t xml:space="preserve"> </w:t>
      </w:r>
      <w:r w:rsidR="001C6E89">
        <w:t>заказчиком</w:t>
      </w:r>
      <w:r w:rsidR="00415765">
        <w:t xml:space="preserve"> данного оборудования</w:t>
      </w:r>
      <w:r w:rsidR="001C6E89">
        <w:t>.</w:t>
      </w:r>
    </w:p>
    <w:p w:rsidR="006660CD" w:rsidRDefault="006660CD" w:rsidP="003A6D14">
      <w:pPr>
        <w:rPr>
          <w:b/>
        </w:rPr>
      </w:pPr>
    </w:p>
    <w:p w:rsidR="00870498" w:rsidRDefault="00870498" w:rsidP="003A6D14">
      <w:pPr>
        <w:rPr>
          <w:b/>
        </w:rPr>
      </w:pPr>
    </w:p>
    <w:p w:rsidR="003A6D14" w:rsidRPr="003A6D14" w:rsidRDefault="00460F94" w:rsidP="003A6D14">
      <w:pPr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DB6E4E">
      <w:pPr>
        <w:spacing w:line="360" w:lineRule="auto"/>
        <w:ind w:firstLine="709"/>
      </w:pPr>
      <w:r>
        <w:t>4.1. Согласно п. 2 настоящего Технического задания.</w:t>
      </w:r>
    </w:p>
    <w:p w:rsidR="003A6D14" w:rsidRPr="003A6D14" w:rsidRDefault="00761529" w:rsidP="003A6D14">
      <w:pPr>
        <w:rPr>
          <w:b/>
        </w:rPr>
      </w:pPr>
      <w:r w:rsidRPr="003A6D14">
        <w:rPr>
          <w:b/>
        </w:rPr>
        <w:lastRenderedPageBreak/>
        <w:t>5. Требования к сроку (периодичности) поставки товара, выполнения работ, оказания услуг</w:t>
      </w:r>
    </w:p>
    <w:p w:rsidR="006660CD" w:rsidRDefault="006660CD" w:rsidP="006660CD">
      <w:pPr>
        <w:ind w:firstLine="709"/>
      </w:pPr>
    </w:p>
    <w:p w:rsidR="00761529" w:rsidRDefault="00761529" w:rsidP="006660CD">
      <w:pPr>
        <w:ind w:firstLine="709"/>
      </w:pPr>
      <w:r>
        <w:t xml:space="preserve">5.1. Оборудование поставляется Заказчику </w:t>
      </w:r>
      <w:r w:rsidR="00586C82">
        <w:t xml:space="preserve"> </w:t>
      </w:r>
      <w:r>
        <w:t xml:space="preserve"> не </w:t>
      </w:r>
      <w:r w:rsidR="00752B83">
        <w:t>позднее августа</w:t>
      </w:r>
      <w:r>
        <w:t xml:space="preserve"> </w:t>
      </w:r>
      <w:r w:rsidR="00752B83">
        <w:t>месяца</w:t>
      </w:r>
      <w:r w:rsidR="00353C3E">
        <w:t xml:space="preserve"> 2011г.</w:t>
      </w:r>
    </w:p>
    <w:p w:rsidR="006660CD" w:rsidRDefault="006660CD" w:rsidP="003A6D14">
      <w:pPr>
        <w:spacing w:line="360" w:lineRule="auto"/>
        <w:rPr>
          <w:b/>
        </w:rPr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6660CD" w:rsidRDefault="00761529" w:rsidP="006660CD">
      <w:pPr>
        <w:ind w:firstLine="709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6660CD" w:rsidRPr="006660CD" w:rsidRDefault="006660CD" w:rsidP="006660CD">
      <w:pPr>
        <w:ind w:firstLine="709"/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761529" w:rsidRDefault="00761529" w:rsidP="006660CD">
      <w:pPr>
        <w:ind w:firstLine="709"/>
      </w:pP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6774C2" w:rsidRDefault="006774C2" w:rsidP="00DB6E4E">
      <w:pPr>
        <w:spacing w:line="360" w:lineRule="auto"/>
        <w:ind w:firstLine="709"/>
      </w:pPr>
    </w:p>
    <w:p w:rsidR="00761529" w:rsidRPr="00382977" w:rsidRDefault="00761529" w:rsidP="00382977">
      <w:pPr>
        <w:spacing w:line="360" w:lineRule="auto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660CD">
      <w:pPr>
        <w:ind w:firstLine="709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 xml:space="preserve">. </w:t>
      </w:r>
      <w:proofErr w:type="spellStart"/>
      <w:r w:rsidR="00F706B0">
        <w:t>Краснокаменск</w:t>
      </w:r>
      <w:proofErr w:type="spellEnd"/>
      <w:r w:rsidR="00F706B0" w:rsidRPr="00916461">
        <w:t xml:space="preserve">, </w:t>
      </w:r>
      <w:r w:rsidR="00F706B0">
        <w:t>ОАО «</w:t>
      </w:r>
      <w:proofErr w:type="spellStart"/>
      <w:r w:rsidR="00F706B0">
        <w:t>Приаргунское</w:t>
      </w:r>
      <w:proofErr w:type="spellEnd"/>
      <w:r w:rsidR="00F706B0">
        <w:t xml:space="preserve">  производственное горно-химическое объединение».</w:t>
      </w:r>
    </w:p>
    <w:p w:rsidR="00EA18F7" w:rsidRDefault="00EA18F7" w:rsidP="00382977">
      <w:pPr>
        <w:rPr>
          <w:b/>
        </w:rPr>
      </w:pPr>
    </w:p>
    <w:p w:rsidR="00761529" w:rsidRPr="00382977" w:rsidRDefault="00761529" w:rsidP="00382977">
      <w:pPr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6660CD">
      <w:pPr>
        <w:ind w:firstLine="709"/>
      </w:pPr>
      <w:r>
        <w:t xml:space="preserve">9.1. </w:t>
      </w:r>
      <w:proofErr w:type="gramStart"/>
      <w: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Default="00761529" w:rsidP="006660CD">
      <w:pPr>
        <w:ind w:firstLine="709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  <w:proofErr w:type="gramEnd"/>
    </w:p>
    <w:p w:rsidR="0014285E" w:rsidRDefault="0014285E" w:rsidP="00382977">
      <w:pPr>
        <w:rPr>
          <w:b/>
        </w:rPr>
      </w:pPr>
    </w:p>
    <w:p w:rsidR="00382977" w:rsidRPr="00382977" w:rsidRDefault="0090774A" w:rsidP="00382977">
      <w:pPr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660CD">
      <w:pPr>
        <w:ind w:firstLine="709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DB6E4E">
      <w:pPr>
        <w:spacing w:line="360" w:lineRule="auto"/>
        <w:ind w:firstLine="709"/>
      </w:pPr>
      <w:r>
        <w:t>10.2. Иметь сертификат соответствия РФ.</w:t>
      </w:r>
    </w:p>
    <w:p w:rsidR="005E6F9D" w:rsidRDefault="0090774A" w:rsidP="00870498">
      <w:r w:rsidRPr="00382977">
        <w:rPr>
          <w:b/>
        </w:rPr>
        <w:t>11. Требования к результатам работ</w:t>
      </w:r>
      <w:r w:rsidR="006660CD">
        <w:rPr>
          <w:b/>
        </w:rPr>
        <w:t xml:space="preserve">                                                                                     </w:t>
      </w:r>
      <w:r w:rsidR="00894479">
        <w:rPr>
          <w:b/>
        </w:rPr>
        <w:t xml:space="preserve"> </w:t>
      </w:r>
      <w:r w:rsidR="006660CD">
        <w:rPr>
          <w:b/>
        </w:rPr>
        <w:t xml:space="preserve">      </w:t>
      </w:r>
      <w:r>
        <w:t>11.1. Результатом выполнения работ должна стать бесперебойная работа установленного оборудования</w:t>
      </w:r>
      <w:r w:rsidR="0075430F">
        <w:t>, в течение гарантийного срока указанного в документации, прилагаемой к данному оборудованию.</w:t>
      </w:r>
    </w:p>
    <w:p w:rsidR="00870498" w:rsidRDefault="00870498" w:rsidP="006774C2">
      <w:pPr>
        <w:spacing w:line="360" w:lineRule="auto"/>
        <w:rPr>
          <w:b/>
        </w:rPr>
      </w:pPr>
    </w:p>
    <w:p w:rsidR="00382977" w:rsidRDefault="0090774A" w:rsidP="00870498"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7939F8" w:rsidRPr="007939F8" w:rsidRDefault="0090774A" w:rsidP="007939F8">
      <w:pPr>
        <w:ind w:firstLine="709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7939F8">
        <w:t xml:space="preserve"> поставки товара заказчик.</w:t>
      </w:r>
    </w:p>
    <w:p w:rsidR="0075430F" w:rsidRPr="009F3572" w:rsidRDefault="0075430F" w:rsidP="009F3572">
      <w:pPr>
        <w:rPr>
          <w:sz w:val="28"/>
          <w:szCs w:val="28"/>
        </w:rPr>
      </w:pP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75430F" w:rsidRPr="0025511C" w:rsidTr="00F23AEE">
        <w:tc>
          <w:tcPr>
            <w:tcW w:w="4615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1753"/>
              <w:gridCol w:w="2646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ab/>
                    <w:t xml:space="preserve">     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 xml:space="preserve">           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2A5D2A">
                    <w:rPr>
                      <w:sz w:val="28"/>
                      <w:szCs w:val="28"/>
                    </w:rPr>
                    <w:tab/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  <w:tc>
          <w:tcPr>
            <w:tcW w:w="4956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2290"/>
              <w:gridCol w:w="2450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</w:tr>
      <w:tr w:rsidR="0075430F" w:rsidRPr="0025511C" w:rsidTr="00F23AEE">
        <w:tc>
          <w:tcPr>
            <w:tcW w:w="4615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1753"/>
              <w:gridCol w:w="2646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ab/>
                  </w:r>
                  <w:r w:rsidR="008D7A31"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8D7A31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  <w:tc>
          <w:tcPr>
            <w:tcW w:w="4956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2290"/>
              <w:gridCol w:w="2450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8D7A31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8D7A31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8D7A31" w:rsidP="0075430F">
            <w:r>
              <w:t xml:space="preserve"> </w:t>
            </w:r>
          </w:p>
        </w:tc>
      </w:tr>
    </w:tbl>
    <w:p w:rsidR="009F3572" w:rsidRPr="009F3572" w:rsidRDefault="00C57DB1" w:rsidP="009F3572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sectPr w:rsidR="009F3572" w:rsidRPr="009F3572" w:rsidSect="00894479">
      <w:pgSz w:w="11906" w:h="16838"/>
      <w:pgMar w:top="851" w:right="851" w:bottom="284" w:left="136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compat/>
  <w:rsids>
    <w:rsidRoot w:val="009F3572"/>
    <w:rsid w:val="000172F6"/>
    <w:rsid w:val="00017C5E"/>
    <w:rsid w:val="00027D65"/>
    <w:rsid w:val="00042876"/>
    <w:rsid w:val="000676E7"/>
    <w:rsid w:val="000723AE"/>
    <w:rsid w:val="00074363"/>
    <w:rsid w:val="0007788A"/>
    <w:rsid w:val="000942C1"/>
    <w:rsid w:val="000A7023"/>
    <w:rsid w:val="000C34F4"/>
    <w:rsid w:val="000D138C"/>
    <w:rsid w:val="000E3537"/>
    <w:rsid w:val="000E61FE"/>
    <w:rsid w:val="00105F4D"/>
    <w:rsid w:val="00106614"/>
    <w:rsid w:val="00110AE1"/>
    <w:rsid w:val="001150AB"/>
    <w:rsid w:val="00136A65"/>
    <w:rsid w:val="0014285E"/>
    <w:rsid w:val="00152203"/>
    <w:rsid w:val="0016084C"/>
    <w:rsid w:val="00167B2C"/>
    <w:rsid w:val="0017661E"/>
    <w:rsid w:val="001766F8"/>
    <w:rsid w:val="001C6E89"/>
    <w:rsid w:val="001D5EC2"/>
    <w:rsid w:val="00207C32"/>
    <w:rsid w:val="00220032"/>
    <w:rsid w:val="00227A30"/>
    <w:rsid w:val="00252376"/>
    <w:rsid w:val="00252921"/>
    <w:rsid w:val="00260EEF"/>
    <w:rsid w:val="0029060B"/>
    <w:rsid w:val="00294CDD"/>
    <w:rsid w:val="002B548B"/>
    <w:rsid w:val="002B5667"/>
    <w:rsid w:val="002D7D48"/>
    <w:rsid w:val="003318A5"/>
    <w:rsid w:val="00353C3E"/>
    <w:rsid w:val="00356063"/>
    <w:rsid w:val="00382977"/>
    <w:rsid w:val="00392D59"/>
    <w:rsid w:val="003A1BA9"/>
    <w:rsid w:val="003A6D14"/>
    <w:rsid w:val="003C0F8D"/>
    <w:rsid w:val="003D55FC"/>
    <w:rsid w:val="003F3860"/>
    <w:rsid w:val="00415765"/>
    <w:rsid w:val="004161DB"/>
    <w:rsid w:val="0042216C"/>
    <w:rsid w:val="00440634"/>
    <w:rsid w:val="00460F94"/>
    <w:rsid w:val="00467B44"/>
    <w:rsid w:val="00475D05"/>
    <w:rsid w:val="0047785F"/>
    <w:rsid w:val="004A145E"/>
    <w:rsid w:val="004C2A2C"/>
    <w:rsid w:val="004C71EB"/>
    <w:rsid w:val="004D6322"/>
    <w:rsid w:val="004E6F8F"/>
    <w:rsid w:val="005027C1"/>
    <w:rsid w:val="0050481B"/>
    <w:rsid w:val="005222AB"/>
    <w:rsid w:val="005529E9"/>
    <w:rsid w:val="00586C82"/>
    <w:rsid w:val="005A0721"/>
    <w:rsid w:val="005B5C63"/>
    <w:rsid w:val="005C4D34"/>
    <w:rsid w:val="005C73B2"/>
    <w:rsid w:val="005D4A84"/>
    <w:rsid w:val="005E6F9D"/>
    <w:rsid w:val="006660CD"/>
    <w:rsid w:val="006774C2"/>
    <w:rsid w:val="006A23A5"/>
    <w:rsid w:val="006C7040"/>
    <w:rsid w:val="006F2471"/>
    <w:rsid w:val="00724667"/>
    <w:rsid w:val="00736731"/>
    <w:rsid w:val="00740B9A"/>
    <w:rsid w:val="00752B83"/>
    <w:rsid w:val="0075430F"/>
    <w:rsid w:val="00755008"/>
    <w:rsid w:val="00761529"/>
    <w:rsid w:val="00761951"/>
    <w:rsid w:val="007651C2"/>
    <w:rsid w:val="0077462C"/>
    <w:rsid w:val="007939F8"/>
    <w:rsid w:val="00796207"/>
    <w:rsid w:val="007B2A51"/>
    <w:rsid w:val="007C704C"/>
    <w:rsid w:val="007E3CE8"/>
    <w:rsid w:val="007F31C3"/>
    <w:rsid w:val="007F5A16"/>
    <w:rsid w:val="00806CE6"/>
    <w:rsid w:val="00816160"/>
    <w:rsid w:val="008212C8"/>
    <w:rsid w:val="00854A38"/>
    <w:rsid w:val="00856611"/>
    <w:rsid w:val="00870498"/>
    <w:rsid w:val="0087250A"/>
    <w:rsid w:val="008760F6"/>
    <w:rsid w:val="0089107D"/>
    <w:rsid w:val="00894479"/>
    <w:rsid w:val="008C02EF"/>
    <w:rsid w:val="008C2979"/>
    <w:rsid w:val="008D106D"/>
    <w:rsid w:val="008D39D2"/>
    <w:rsid w:val="008D7A31"/>
    <w:rsid w:val="0090774A"/>
    <w:rsid w:val="00911291"/>
    <w:rsid w:val="00916461"/>
    <w:rsid w:val="00920A5B"/>
    <w:rsid w:val="00923CE0"/>
    <w:rsid w:val="00936AD6"/>
    <w:rsid w:val="009936DF"/>
    <w:rsid w:val="009B50D8"/>
    <w:rsid w:val="009E7DF2"/>
    <w:rsid w:val="009F3572"/>
    <w:rsid w:val="00A001BD"/>
    <w:rsid w:val="00A3306E"/>
    <w:rsid w:val="00A5136C"/>
    <w:rsid w:val="00A515C1"/>
    <w:rsid w:val="00A656FA"/>
    <w:rsid w:val="00A70851"/>
    <w:rsid w:val="00AA1099"/>
    <w:rsid w:val="00AA4F58"/>
    <w:rsid w:val="00AA7539"/>
    <w:rsid w:val="00AC555C"/>
    <w:rsid w:val="00AE5CCE"/>
    <w:rsid w:val="00AF0F4C"/>
    <w:rsid w:val="00B0459A"/>
    <w:rsid w:val="00B334C5"/>
    <w:rsid w:val="00B373AE"/>
    <w:rsid w:val="00B61A8A"/>
    <w:rsid w:val="00B70123"/>
    <w:rsid w:val="00B94D8F"/>
    <w:rsid w:val="00BA37FF"/>
    <w:rsid w:val="00BC10EB"/>
    <w:rsid w:val="00C046A1"/>
    <w:rsid w:val="00C153F1"/>
    <w:rsid w:val="00C163ED"/>
    <w:rsid w:val="00C234BB"/>
    <w:rsid w:val="00C24B42"/>
    <w:rsid w:val="00C268FC"/>
    <w:rsid w:val="00C43419"/>
    <w:rsid w:val="00C57DB1"/>
    <w:rsid w:val="00C77578"/>
    <w:rsid w:val="00CA38A5"/>
    <w:rsid w:val="00CF2F39"/>
    <w:rsid w:val="00D21467"/>
    <w:rsid w:val="00D31BE4"/>
    <w:rsid w:val="00D60F6A"/>
    <w:rsid w:val="00D67EA6"/>
    <w:rsid w:val="00DA6ED9"/>
    <w:rsid w:val="00DB6E4E"/>
    <w:rsid w:val="00DC16A0"/>
    <w:rsid w:val="00DC6249"/>
    <w:rsid w:val="00DD7933"/>
    <w:rsid w:val="00DF222B"/>
    <w:rsid w:val="00E36205"/>
    <w:rsid w:val="00E36764"/>
    <w:rsid w:val="00E3760C"/>
    <w:rsid w:val="00E40C5A"/>
    <w:rsid w:val="00E8423B"/>
    <w:rsid w:val="00E93604"/>
    <w:rsid w:val="00E95C21"/>
    <w:rsid w:val="00E97280"/>
    <w:rsid w:val="00EA072F"/>
    <w:rsid w:val="00EA18F7"/>
    <w:rsid w:val="00EC1B18"/>
    <w:rsid w:val="00EE24BD"/>
    <w:rsid w:val="00EE353A"/>
    <w:rsid w:val="00F04567"/>
    <w:rsid w:val="00F06039"/>
    <w:rsid w:val="00F17394"/>
    <w:rsid w:val="00F23AEE"/>
    <w:rsid w:val="00F2595E"/>
    <w:rsid w:val="00F260C7"/>
    <w:rsid w:val="00F32D41"/>
    <w:rsid w:val="00F32E38"/>
    <w:rsid w:val="00F33C55"/>
    <w:rsid w:val="00F51CBE"/>
    <w:rsid w:val="00F706B0"/>
    <w:rsid w:val="00F771C6"/>
    <w:rsid w:val="00F77CC0"/>
    <w:rsid w:val="00F86457"/>
    <w:rsid w:val="00FA5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customStyle="1" w:styleId="Body">
    <w:name w:val="Body"/>
    <w:rsid w:val="009B50D8"/>
    <w:pPr>
      <w:spacing w:after="120"/>
      <w:ind w:left="1418"/>
    </w:pPr>
    <w:rPr>
      <w:rFonts w:ascii="Arial" w:hAnsi="Arial" w:cs="Arial"/>
      <w:sz w:val="22"/>
      <w:szCs w:val="22"/>
      <w:lang w:val="en-US" w:eastAsia="en-US"/>
    </w:rPr>
  </w:style>
  <w:style w:type="paragraph" w:styleId="a7">
    <w:name w:val="Balloon Text"/>
    <w:basedOn w:val="a"/>
    <w:link w:val="a8"/>
    <w:rsid w:val="009936D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9936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5739F2-19DE-456D-AF26-112EBC689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943</TotalTime>
  <Pages>4</Pages>
  <Words>751</Words>
  <Characters>6340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7077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yakushev.a.v</cp:lastModifiedBy>
  <cp:revision>60</cp:revision>
  <cp:lastPrinted>2011-04-25T06:15:00Z</cp:lastPrinted>
  <dcterms:created xsi:type="dcterms:W3CDTF">2010-12-25T05:46:00Z</dcterms:created>
  <dcterms:modified xsi:type="dcterms:W3CDTF">2011-06-01T08:19:00Z</dcterms:modified>
</cp:coreProperties>
</file>