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E6A" w:rsidRPr="00BA33BF" w:rsidRDefault="00A11E6A" w:rsidP="00A11E6A">
      <w:pPr>
        <w:rPr>
          <w:bCs/>
        </w:rPr>
      </w:pPr>
    </w:p>
    <w:p w:rsidR="00A11E6A" w:rsidRPr="00BA33BF" w:rsidRDefault="00A11E6A" w:rsidP="00A11E6A">
      <w:pPr>
        <w:jc w:val="center"/>
        <w:outlineLvl w:val="0"/>
      </w:pPr>
      <w:bookmarkStart w:id="0" w:name="_Toc358127729"/>
      <w:r w:rsidRPr="00BA33BF">
        <w:t>ИЗВЕЩЕНИЕ О ПРОВЕДЕНИИ ЗАПРОСА ЦЕН</w:t>
      </w:r>
      <w:bookmarkEnd w:id="0"/>
    </w:p>
    <w:p w:rsidR="00A11E6A" w:rsidRPr="00BA33BF" w:rsidRDefault="00A11E6A" w:rsidP="00A11E6A">
      <w:pPr>
        <w:tabs>
          <w:tab w:val="left" w:pos="1134"/>
        </w:tabs>
        <w:ind w:firstLine="709"/>
        <w:jc w:val="center"/>
      </w:pPr>
    </w:p>
    <w:p w:rsidR="00A11E6A" w:rsidRPr="00BA33BF" w:rsidRDefault="00A11E6A" w:rsidP="00A11E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A33BF">
        <w:rPr>
          <w:spacing w:val="-6"/>
        </w:rPr>
        <w:t xml:space="preserve">Форма и способ процедуры закупки: </w:t>
      </w:r>
      <w:r w:rsidRPr="00BA33BF">
        <w:t>Открытый запрос цен в электронной форме.</w:t>
      </w:r>
    </w:p>
    <w:p w:rsidR="00A11E6A" w:rsidRPr="00BA33BF" w:rsidRDefault="00A11E6A" w:rsidP="00A11E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rPr>
          <w:spacing w:val="-6"/>
        </w:rPr>
        <w:t xml:space="preserve">Заказчик: </w:t>
      </w:r>
      <w:r w:rsidRPr="00BA33BF">
        <w:t>Открытое акционерное общество «Атомэнергопроект»</w:t>
      </w:r>
      <w:r w:rsidRPr="00BA33BF">
        <w:rPr>
          <w:b/>
          <w:spacing w:val="-6"/>
        </w:rPr>
        <w:t xml:space="preserve"> </w:t>
      </w:r>
    </w:p>
    <w:p w:rsidR="00A11E6A" w:rsidRPr="00BA33BF" w:rsidRDefault="00A11E6A" w:rsidP="00A11E6A">
      <w:pPr>
        <w:tabs>
          <w:tab w:val="left" w:pos="1134"/>
        </w:tabs>
        <w:ind w:firstLine="720"/>
        <w:contextualSpacing/>
        <w:jc w:val="both"/>
      </w:pPr>
      <w:r w:rsidRPr="00BA33BF">
        <w:t xml:space="preserve">Место нахождения: </w:t>
      </w:r>
      <w:r w:rsidRPr="00BA33BF">
        <w:rPr>
          <w:color w:val="000000"/>
        </w:rPr>
        <w:t xml:space="preserve">105005, г. Москва, ул. </w:t>
      </w:r>
      <w:proofErr w:type="spellStart"/>
      <w:r w:rsidRPr="00BA33BF">
        <w:rPr>
          <w:color w:val="000000"/>
        </w:rPr>
        <w:t>Бакунинская</w:t>
      </w:r>
      <w:proofErr w:type="spellEnd"/>
      <w:r w:rsidRPr="00BA33BF">
        <w:rPr>
          <w:color w:val="000000"/>
        </w:rPr>
        <w:t>, д.7, стр.1</w:t>
      </w:r>
    </w:p>
    <w:p w:rsidR="00A11E6A" w:rsidRPr="00BA33BF" w:rsidRDefault="00A11E6A" w:rsidP="00A11E6A">
      <w:pPr>
        <w:ind w:firstLine="709"/>
      </w:pPr>
      <w:r w:rsidRPr="00BA33BF">
        <w:t xml:space="preserve">Почтовый адрес: </w:t>
      </w:r>
      <w:r w:rsidRPr="00BA33BF">
        <w:rPr>
          <w:color w:val="000000"/>
        </w:rPr>
        <w:t xml:space="preserve">105005, г. Москва, ул. </w:t>
      </w:r>
      <w:proofErr w:type="spellStart"/>
      <w:r w:rsidRPr="00BA33BF">
        <w:rPr>
          <w:color w:val="000000"/>
        </w:rPr>
        <w:t>Бакунинская</w:t>
      </w:r>
      <w:proofErr w:type="spellEnd"/>
      <w:r w:rsidRPr="00BA33BF">
        <w:rPr>
          <w:color w:val="000000"/>
        </w:rPr>
        <w:t>, д.7, стр.1</w:t>
      </w:r>
    </w:p>
    <w:p w:rsidR="00A11E6A" w:rsidRPr="00BA33BF" w:rsidRDefault="00A11E6A" w:rsidP="00A11E6A">
      <w:pPr>
        <w:pStyle w:val="a6"/>
        <w:tabs>
          <w:tab w:val="num" w:pos="720"/>
        </w:tabs>
        <w:spacing w:after="0"/>
        <w:ind w:firstLine="720"/>
        <w:rPr>
          <w:color w:val="000000"/>
        </w:rPr>
      </w:pPr>
      <w:r w:rsidRPr="00BA33BF">
        <w:t xml:space="preserve">Тел.: </w:t>
      </w:r>
      <w:r w:rsidRPr="00BA33BF">
        <w:rPr>
          <w:color w:val="000000"/>
        </w:rPr>
        <w:t>(499) 261-41-87</w:t>
      </w:r>
    </w:p>
    <w:p w:rsidR="00A11E6A" w:rsidRPr="00BA33BF" w:rsidRDefault="00A11E6A" w:rsidP="00A11E6A">
      <w:pPr>
        <w:pStyle w:val="a6"/>
        <w:tabs>
          <w:tab w:val="num" w:pos="720"/>
        </w:tabs>
        <w:spacing w:after="0"/>
        <w:ind w:firstLine="720"/>
      </w:pPr>
      <w:r w:rsidRPr="00BA33BF">
        <w:t>Факс: (499)265-09-74</w:t>
      </w:r>
    </w:p>
    <w:p w:rsidR="00A11E6A" w:rsidRPr="00BA33BF" w:rsidRDefault="00A11E6A" w:rsidP="00A11E6A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BA33BF">
        <w:rPr>
          <w:sz w:val="24"/>
          <w:szCs w:val="24"/>
        </w:rPr>
        <w:t>эл. почта:</w:t>
      </w:r>
      <w:r w:rsidRPr="00BA33BF">
        <w:rPr>
          <w:rStyle w:val="Bodytext2NotBold12"/>
          <w:color w:val="000000"/>
          <w:sz w:val="24"/>
          <w:szCs w:val="24"/>
        </w:rPr>
        <w:t xml:space="preserve"> </w:t>
      </w:r>
      <w:hyperlink r:id="rId6" w:history="1">
        <w:r w:rsidRPr="00BA33BF">
          <w:rPr>
            <w:rStyle w:val="a5"/>
            <w:sz w:val="24"/>
            <w:szCs w:val="24"/>
            <w:lang w:val="en-US"/>
          </w:rPr>
          <w:t>info</w:t>
        </w:r>
        <w:r w:rsidRPr="00BA33BF">
          <w:rPr>
            <w:rStyle w:val="a5"/>
            <w:sz w:val="24"/>
            <w:szCs w:val="24"/>
          </w:rPr>
          <w:t>@</w:t>
        </w:r>
        <w:proofErr w:type="spellStart"/>
        <w:r w:rsidRPr="00BA33BF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BA33BF">
          <w:rPr>
            <w:rStyle w:val="a5"/>
            <w:sz w:val="24"/>
            <w:szCs w:val="24"/>
          </w:rPr>
          <w:t>.</w:t>
        </w:r>
        <w:proofErr w:type="spellStart"/>
        <w:r w:rsidRPr="00BA33BF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A11E6A" w:rsidRPr="00BA33BF" w:rsidRDefault="00A11E6A" w:rsidP="00A11E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BA33BF">
        <w:t xml:space="preserve">Организатор запроса цен: </w:t>
      </w:r>
      <w:r w:rsidRPr="00BA33BF">
        <w:rPr>
          <w:color w:val="000000"/>
        </w:rPr>
        <w:t>ОАО «Атомэнергопроект»</w:t>
      </w:r>
      <w:r w:rsidRPr="00BA33BF">
        <w:t xml:space="preserve"> </w:t>
      </w:r>
    </w:p>
    <w:p w:rsidR="00A11E6A" w:rsidRPr="00BA33BF" w:rsidRDefault="00A11E6A" w:rsidP="00A11E6A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BA33BF">
        <w:rPr>
          <w:sz w:val="24"/>
          <w:szCs w:val="24"/>
        </w:rPr>
        <w:t>Место нахождения: 115093, г. Москва, 3-й Павловский пер., д.2.</w:t>
      </w:r>
      <w:r w:rsidRPr="00BA33BF">
        <w:rPr>
          <w:sz w:val="24"/>
          <w:szCs w:val="24"/>
        </w:rPr>
        <w:tab/>
      </w:r>
    </w:p>
    <w:p w:rsidR="00A11E6A" w:rsidRPr="00BA33BF" w:rsidRDefault="00A11E6A" w:rsidP="00A11E6A">
      <w:pPr>
        <w:ind w:firstLine="709"/>
      </w:pPr>
      <w:r w:rsidRPr="00BA33BF">
        <w:t>Почтовый адрес: 115093, г. Москва, 3-й Павловский пер., д.2.</w:t>
      </w:r>
      <w:r w:rsidRPr="00BA33BF">
        <w:tab/>
      </w:r>
    </w:p>
    <w:p w:rsidR="00A11E6A" w:rsidRPr="00BA33BF" w:rsidRDefault="00A11E6A" w:rsidP="00A11E6A">
      <w:pPr>
        <w:tabs>
          <w:tab w:val="left" w:pos="1134"/>
        </w:tabs>
        <w:ind w:firstLine="709"/>
        <w:contextualSpacing/>
      </w:pPr>
      <w:r w:rsidRPr="00BA33BF">
        <w:t xml:space="preserve">Контактное лицо: </w:t>
      </w:r>
      <w:proofErr w:type="spellStart"/>
      <w:r>
        <w:t>Зарытовская</w:t>
      </w:r>
      <w:proofErr w:type="spellEnd"/>
      <w:r>
        <w:t xml:space="preserve"> Ольга Анатольевна</w:t>
      </w:r>
    </w:p>
    <w:p w:rsidR="00A11E6A" w:rsidRPr="00AA31FF" w:rsidRDefault="00A11E6A" w:rsidP="00A11E6A">
      <w:pPr>
        <w:tabs>
          <w:tab w:val="left" w:pos="1134"/>
        </w:tabs>
        <w:ind w:firstLine="709"/>
        <w:contextualSpacing/>
      </w:pPr>
      <w:r w:rsidRPr="00BA33BF">
        <w:t xml:space="preserve">Тел.: </w:t>
      </w:r>
      <w:r w:rsidRPr="00AA31FF">
        <w:t xml:space="preserve">(495) 633-50-50, доб. 52-47  </w:t>
      </w:r>
    </w:p>
    <w:p w:rsidR="00A11E6A" w:rsidRPr="00A11E6A" w:rsidRDefault="00A11E6A" w:rsidP="00A11E6A">
      <w:pPr>
        <w:tabs>
          <w:tab w:val="left" w:pos="1134"/>
        </w:tabs>
        <w:ind w:firstLine="709"/>
        <w:contextualSpacing/>
        <w:rPr>
          <w:rStyle w:val="a5"/>
          <w:lang w:val="en-US"/>
        </w:rPr>
      </w:pPr>
      <w:proofErr w:type="gramStart"/>
      <w:r w:rsidRPr="00BA33BF">
        <w:rPr>
          <w:lang w:val="en-US"/>
        </w:rPr>
        <w:t>e</w:t>
      </w:r>
      <w:r w:rsidRPr="00A11E6A">
        <w:rPr>
          <w:lang w:val="en-US"/>
        </w:rPr>
        <w:t>-</w:t>
      </w:r>
      <w:r w:rsidRPr="00AA31FF">
        <w:rPr>
          <w:lang w:val="en-US"/>
        </w:rPr>
        <w:t>mail</w:t>
      </w:r>
      <w:proofErr w:type="gramEnd"/>
      <w:r w:rsidRPr="00A11E6A">
        <w:rPr>
          <w:lang w:val="en-US"/>
        </w:rPr>
        <w:t xml:space="preserve">: </w:t>
      </w:r>
      <w:r w:rsidRPr="00A11E6A">
        <w:rPr>
          <w:rStyle w:val="a5"/>
          <w:lang w:val="en-US"/>
        </w:rPr>
        <w:t>Zarytovskaya_oa@aep</w:t>
      </w:r>
      <w:hyperlink r:id="rId7" w:history="1">
        <w:r w:rsidRPr="00A11E6A">
          <w:rPr>
            <w:rStyle w:val="a5"/>
            <w:lang w:val="en-US"/>
          </w:rPr>
          <w:t>.ru</w:t>
        </w:r>
      </w:hyperlink>
    </w:p>
    <w:p w:rsidR="00A11E6A" w:rsidRPr="00A11E6A" w:rsidRDefault="00A11E6A" w:rsidP="00A11E6A">
      <w:pPr>
        <w:tabs>
          <w:tab w:val="left" w:pos="1134"/>
        </w:tabs>
        <w:ind w:firstLine="709"/>
        <w:contextualSpacing/>
        <w:rPr>
          <w:lang w:val="en-US"/>
        </w:rPr>
      </w:pPr>
    </w:p>
    <w:p w:rsidR="00A11E6A" w:rsidRPr="00BA33BF" w:rsidRDefault="00A11E6A" w:rsidP="00A11E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>Предмет договора</w:t>
      </w:r>
      <w:r w:rsidRPr="00BA33BF">
        <w:rPr>
          <w:b/>
        </w:rPr>
        <w:t>:</w:t>
      </w:r>
      <w:r>
        <w:t xml:space="preserve"> </w:t>
      </w:r>
      <w:r w:rsidRPr="00AA31FF">
        <w:t xml:space="preserve"> </w:t>
      </w:r>
      <w:r>
        <w:t>поставка</w:t>
      </w:r>
      <w:r w:rsidRPr="00AA31FF">
        <w:t xml:space="preserve"> автомобиля </w:t>
      </w:r>
      <w:r w:rsidRPr="00AA31FF">
        <w:rPr>
          <w:lang w:val="en-US"/>
        </w:rPr>
        <w:t>Ford</w:t>
      </w:r>
      <w:r w:rsidRPr="00AA31FF">
        <w:t xml:space="preserve"> </w:t>
      </w:r>
      <w:r w:rsidRPr="00AA31FF">
        <w:rPr>
          <w:lang w:val="en-US"/>
        </w:rPr>
        <w:t>Transit</w:t>
      </w:r>
      <w:r>
        <w:t>.</w:t>
      </w:r>
    </w:p>
    <w:p w:rsidR="00A11E6A" w:rsidRPr="00BA33BF" w:rsidRDefault="00A11E6A" w:rsidP="00A11E6A">
      <w:pPr>
        <w:tabs>
          <w:tab w:val="left" w:pos="1134"/>
        </w:tabs>
        <w:ind w:firstLine="709"/>
        <w:contextualSpacing/>
        <w:jc w:val="both"/>
      </w:pPr>
      <w:r w:rsidRPr="00BA33BF">
        <w:t xml:space="preserve">Состав и объем товара: все необходимые сведения приведены в документации по запросу цен - </w:t>
      </w:r>
      <w:r w:rsidRPr="00BA33BF">
        <w:rPr>
          <w:b/>
          <w:i/>
        </w:rPr>
        <w:t>в томе 2</w:t>
      </w:r>
      <w:r w:rsidRPr="00BA33BF">
        <w:t xml:space="preserve"> «Техническая часть».</w:t>
      </w:r>
    </w:p>
    <w:p w:rsidR="00A11E6A" w:rsidRPr="00BA33BF" w:rsidRDefault="00A11E6A" w:rsidP="00A11E6A">
      <w:pPr>
        <w:tabs>
          <w:tab w:val="left" w:pos="1134"/>
        </w:tabs>
        <w:ind w:firstLine="709"/>
        <w:contextualSpacing/>
        <w:jc w:val="both"/>
      </w:pPr>
      <w:r w:rsidRPr="00BA33BF">
        <w:t xml:space="preserve">Срок поставки товара: все необходимые сведения приведены в документации по запросу цен - </w:t>
      </w:r>
      <w:r w:rsidRPr="00BA33BF">
        <w:rPr>
          <w:b/>
          <w:i/>
        </w:rPr>
        <w:t>в томе 2</w:t>
      </w:r>
      <w:r w:rsidRPr="00BA33BF">
        <w:t xml:space="preserve"> «Техническая часть»</w:t>
      </w:r>
    </w:p>
    <w:p w:rsidR="00A11E6A" w:rsidRPr="00BA33BF" w:rsidRDefault="00A11E6A" w:rsidP="00A11E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 xml:space="preserve">Место поставки товара: все необходимые сведения приведены в документации по запросу цен - </w:t>
      </w:r>
      <w:r w:rsidRPr="00BA33BF">
        <w:rPr>
          <w:b/>
          <w:i/>
        </w:rPr>
        <w:t>в томе 2</w:t>
      </w:r>
      <w:r w:rsidRPr="00BA33BF">
        <w:t xml:space="preserve"> «Техническая часть».</w:t>
      </w:r>
    </w:p>
    <w:p w:rsidR="00A11E6A" w:rsidRPr="00BA33BF" w:rsidRDefault="00A11E6A" w:rsidP="00A11E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11E6A" w:rsidRPr="00BA33BF" w:rsidRDefault="00A11E6A" w:rsidP="00A11E6A">
      <w:pPr>
        <w:tabs>
          <w:tab w:val="left" w:pos="1134"/>
        </w:tabs>
        <w:ind w:firstLine="709"/>
        <w:contextualSpacing/>
        <w:jc w:val="both"/>
      </w:pPr>
      <w:r w:rsidRPr="00BA33BF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8" w:history="1">
        <w:r w:rsidRPr="00BA33BF">
          <w:rPr>
            <w:rStyle w:val="a5"/>
          </w:rPr>
          <w:t>http://www.a-k-d.ru/</w:t>
        </w:r>
      </w:hyperlink>
      <w:r w:rsidRPr="00BA33BF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11E6A" w:rsidRPr="00BA33BF" w:rsidRDefault="00A11E6A" w:rsidP="00A11E6A">
      <w:pPr>
        <w:tabs>
          <w:tab w:val="left" w:pos="1134"/>
        </w:tabs>
        <w:ind w:firstLine="709"/>
        <w:contextualSpacing/>
        <w:jc w:val="both"/>
      </w:pPr>
      <w:r w:rsidRPr="00BA33BF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11E6A" w:rsidRPr="00253D2D" w:rsidRDefault="00A11E6A" w:rsidP="00A11E6A">
      <w:pPr>
        <w:tabs>
          <w:tab w:val="left" w:pos="1134"/>
        </w:tabs>
        <w:ind w:firstLine="709"/>
        <w:contextualSpacing/>
        <w:jc w:val="both"/>
      </w:pPr>
      <w:r w:rsidRPr="00BA33BF">
        <w:t xml:space="preserve">Победителем запроса цен признается, по решению закупочной комиссии, допущенный участник </w:t>
      </w:r>
      <w:r w:rsidRPr="00253D2D">
        <w:t>запроса цен, предложивший наименьшую цену договора.</w:t>
      </w:r>
    </w:p>
    <w:p w:rsidR="00A11E6A" w:rsidRPr="00253D2D" w:rsidRDefault="00A11E6A" w:rsidP="00A11E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53D2D">
        <w:t>Начальная (максимальная) цена договора: 1 679 250 (один миллион шестьсот семьдесят девять тысяч двести пятьдесят) рублей 00 копеек, включая НДС (18%)</w:t>
      </w:r>
      <w:r>
        <w:t xml:space="preserve"> </w:t>
      </w:r>
      <w:r w:rsidRPr="00253D2D">
        <w:t>256</w:t>
      </w:r>
      <w:r>
        <w:t> </w:t>
      </w:r>
      <w:r w:rsidRPr="00253D2D">
        <w:t>15</w:t>
      </w:r>
      <w:r>
        <w:t xml:space="preserve">6 </w:t>
      </w:r>
      <w:r w:rsidRPr="00253D2D">
        <w:t xml:space="preserve"> (двести пятьдесят шесть тысяч сто пятьдесят шесть) рублей 78 копейки. </w:t>
      </w:r>
    </w:p>
    <w:p w:rsidR="00A11E6A" w:rsidRPr="00BA33BF" w:rsidRDefault="00A11E6A" w:rsidP="00A11E6A">
      <w:pPr>
        <w:tabs>
          <w:tab w:val="left" w:pos="1134"/>
        </w:tabs>
        <w:ind w:firstLine="709"/>
        <w:contextualSpacing/>
        <w:jc w:val="both"/>
      </w:pPr>
      <w:r w:rsidRPr="00253D2D">
        <w:t>Порядок формирования цены: в соответствии с условиями настоящей документации</w:t>
      </w:r>
      <w:r w:rsidRPr="00BA33BF">
        <w:t xml:space="preserve"> и Частью 2 Тома 1 «Проект договора» настоящей документации.</w:t>
      </w:r>
    </w:p>
    <w:p w:rsidR="00A11E6A" w:rsidRPr="00BA33BF" w:rsidRDefault="00A11E6A" w:rsidP="00A11E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t>Срок, место и порядок предоставления документации по запросу цен:</w:t>
      </w:r>
    </w:p>
    <w:p w:rsidR="00A11E6A" w:rsidRPr="00BA33BF" w:rsidRDefault="00A11E6A" w:rsidP="00A11E6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BA33BF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9" w:history="1">
        <w:r w:rsidRPr="00BA33BF">
          <w:t>http://www.zakupki.gov.ru</w:t>
        </w:r>
      </w:hyperlink>
      <w:r w:rsidRPr="00BA33BF">
        <w:t>), на официальном сайте по закупкам атомной отрасли Госкорпорации «Росатом» (</w:t>
      </w:r>
      <w:hyperlink r:id="rId10" w:history="1">
        <w:r w:rsidRPr="00BA33BF">
          <w:t>http://zakupki.rosatom.ru</w:t>
        </w:r>
      </w:hyperlink>
      <w:r w:rsidRPr="00BA33BF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BA33BF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BA33BF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BA33BF">
          <w:rPr>
            <w:rStyle w:val="a5"/>
          </w:rPr>
          <w:t>http://www.a-k-d.ru/</w:t>
        </w:r>
      </w:hyperlink>
      <w:r w:rsidRPr="00BA33BF">
        <w:rPr>
          <w:b/>
          <w:i/>
        </w:rPr>
        <w:t xml:space="preserve"> </w:t>
      </w:r>
      <w:r w:rsidRPr="00BA33BF">
        <w:rPr>
          <w:spacing w:val="-6"/>
        </w:rPr>
        <w:t>определяется правилами данной электронной торговой площадки.</w:t>
      </w:r>
    </w:p>
    <w:p w:rsidR="00A11E6A" w:rsidRPr="00BA33BF" w:rsidRDefault="00A11E6A" w:rsidP="00A11E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цены: возможно.</w:t>
      </w:r>
    </w:p>
    <w:p w:rsidR="00A11E6A" w:rsidRPr="00BA33BF" w:rsidRDefault="00A11E6A" w:rsidP="00A11E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11E6A" w:rsidRPr="00BA33BF" w:rsidRDefault="00A11E6A" w:rsidP="00A11E6A">
      <w:pPr>
        <w:contextualSpacing/>
        <w:jc w:val="both"/>
        <w:rPr>
          <w:spacing w:val="-6"/>
        </w:rPr>
      </w:pPr>
      <w:proofErr w:type="gramStart"/>
      <w:r w:rsidRPr="00BA33BF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BA33BF">
        <w:t>Отраслевая и межрегиональная электронная торговая площадка Аукционный Конкурсный</w:t>
      </w:r>
      <w:r w:rsidR="009B6B21">
        <w:t xml:space="preserve"> дом</w:t>
      </w:r>
      <w:r w:rsidR="009B6B21" w:rsidRPr="009B6B21">
        <w:t xml:space="preserve"> </w:t>
      </w:r>
      <w:hyperlink r:id="rId12" w:history="1">
        <w:r w:rsidRPr="00BA33BF">
          <w:rPr>
            <w:rStyle w:val="a5"/>
          </w:rPr>
          <w:t>http://www.a-k-d.ru/</w:t>
        </w:r>
      </w:hyperlink>
      <w:r w:rsidRPr="00BA33BF">
        <w:t xml:space="preserve">, </w:t>
      </w:r>
      <w:r w:rsidRPr="00BA33BF">
        <w:rPr>
          <w:spacing w:val="-6"/>
        </w:rPr>
        <w:t>начиная с даты</w:t>
      </w:r>
      <w:r w:rsidRPr="00BA33BF">
        <w:rPr>
          <w:b/>
          <w:i/>
        </w:rPr>
        <w:t xml:space="preserve"> </w:t>
      </w:r>
      <w:r w:rsidRPr="00BA33BF">
        <w:t>размещения настоящего извещения и документации по запросу цен на официальном сайте и на данной ЭТП,</w:t>
      </w:r>
      <w:r w:rsidRPr="00BA33BF">
        <w:rPr>
          <w:spacing w:val="-6"/>
        </w:rPr>
        <w:t xml:space="preserve"> в порядке и в соответствии с регламентом работы данной ЭТП, в срок не </w:t>
      </w:r>
      <w:r w:rsidR="009B6B21">
        <w:rPr>
          <w:spacing w:val="-6"/>
        </w:rPr>
        <w:t xml:space="preserve">позднее </w:t>
      </w:r>
      <w:r w:rsidR="009B6B21" w:rsidRPr="009B6B21">
        <w:rPr>
          <w:spacing w:val="-6"/>
        </w:rPr>
        <w:t>9</w:t>
      </w:r>
      <w:r w:rsidR="009B6B21">
        <w:rPr>
          <w:spacing w:val="-6"/>
        </w:rPr>
        <w:t>-00 (время московское) «</w:t>
      </w:r>
      <w:r w:rsidR="009B6B21" w:rsidRPr="009B6B21">
        <w:rPr>
          <w:spacing w:val="-6"/>
        </w:rPr>
        <w:t>25</w:t>
      </w:r>
      <w:proofErr w:type="gramEnd"/>
      <w:r w:rsidR="009B6B21">
        <w:rPr>
          <w:spacing w:val="-6"/>
        </w:rPr>
        <w:t xml:space="preserve">» июня  2013 </w:t>
      </w:r>
      <w:r w:rsidRPr="00BA33BF">
        <w:rPr>
          <w:spacing w:val="-6"/>
        </w:rPr>
        <w:t xml:space="preserve">года. </w:t>
      </w:r>
    </w:p>
    <w:p w:rsidR="00A11E6A" w:rsidRPr="00BA33BF" w:rsidRDefault="00A11E6A" w:rsidP="00A11E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t xml:space="preserve">Место и дата проведения отборочной стадии: </w:t>
      </w:r>
    </w:p>
    <w:p w:rsidR="00A11E6A" w:rsidRPr="00BA33BF" w:rsidRDefault="009B6B21" w:rsidP="00A11E6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 xml:space="preserve">«02» июля 2013 </w:t>
      </w:r>
      <w:r w:rsidR="00A11E6A" w:rsidRPr="00BA33BF">
        <w:t xml:space="preserve">года </w:t>
      </w:r>
      <w:r w:rsidR="00A11E6A" w:rsidRPr="00BA33BF">
        <w:rPr>
          <w:color w:val="000000"/>
        </w:rPr>
        <w:t xml:space="preserve">по </w:t>
      </w:r>
      <w:r w:rsidR="00A11E6A" w:rsidRPr="00BA33BF">
        <w:t>месту нахождения организатора запроса цен в электронной форме</w:t>
      </w:r>
      <w:r w:rsidR="00A11E6A" w:rsidRPr="00BA33BF">
        <w:rPr>
          <w:color w:val="000000"/>
        </w:rPr>
        <w:t>: 115093, г. Москва, 3-й Павловский пер., д.2</w:t>
      </w:r>
      <w:r w:rsidR="00A11E6A" w:rsidRPr="00BA33BF">
        <w:rPr>
          <w:bCs/>
          <w:color w:val="000000"/>
        </w:rPr>
        <w:t>.</w:t>
      </w:r>
    </w:p>
    <w:p w:rsidR="00A11E6A" w:rsidRPr="00BA33BF" w:rsidRDefault="00A11E6A" w:rsidP="00A11E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t xml:space="preserve">Место и дата подведения итогов запроса цен: </w:t>
      </w:r>
    </w:p>
    <w:p w:rsidR="00A11E6A" w:rsidRPr="00BA33BF" w:rsidRDefault="009B6B21" w:rsidP="00A11E6A">
      <w:pPr>
        <w:pStyle w:val="a3"/>
        <w:ind w:firstLine="851"/>
      </w:pPr>
      <w:r>
        <w:t>«02» июля 2013</w:t>
      </w:r>
      <w:bookmarkStart w:id="1" w:name="_GoBack"/>
      <w:bookmarkEnd w:id="1"/>
      <w:r w:rsidR="00A11E6A" w:rsidRPr="00BA33BF">
        <w:t xml:space="preserve"> года по месту нахождения организатора запроса цен в электронной форме: 115093, г. Москва, 3-й Павловский пер., д.2</w:t>
      </w:r>
      <w:r w:rsidR="00A11E6A" w:rsidRPr="00BA33BF">
        <w:rPr>
          <w:bCs/>
        </w:rPr>
        <w:t>.</w:t>
      </w:r>
    </w:p>
    <w:p w:rsidR="00A11E6A" w:rsidRPr="00BA33BF" w:rsidRDefault="00A11E6A" w:rsidP="00A11E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t xml:space="preserve">Срок заключения договора после определения победителя запроса цен: </w:t>
      </w:r>
      <w:r w:rsidRPr="00BA33BF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A11E6A" w:rsidRPr="00BA33BF" w:rsidRDefault="00A11E6A" w:rsidP="00A11E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87334">
        <w:rPr>
          <w:spacing w:val="-6"/>
        </w:rPr>
        <w:t xml:space="preserve">Форма, размер и срок предоставления обеспечения исполнения договора: не требуется. </w:t>
      </w:r>
      <w:r w:rsidRPr="00BA33BF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11E6A" w:rsidRPr="00BA33BF" w:rsidRDefault="00A11E6A" w:rsidP="00A11E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11E6A" w:rsidRPr="00BA33BF" w:rsidRDefault="00A11E6A" w:rsidP="00A11E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52060" w:rsidRDefault="00A11E6A" w:rsidP="00A11E6A">
      <w:r w:rsidRPr="00BA33BF">
        <w:br w:type="page"/>
      </w:r>
    </w:p>
    <w:sectPr w:rsidR="00B520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AAC78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272"/>
    <w:rsid w:val="00091272"/>
    <w:rsid w:val="00483376"/>
    <w:rsid w:val="009B6B21"/>
    <w:rsid w:val="00A11E6A"/>
    <w:rsid w:val="00F61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11E6A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A11E6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A11E6A"/>
    <w:rPr>
      <w:color w:val="0000FF"/>
      <w:u w:val="single"/>
    </w:rPr>
  </w:style>
  <w:style w:type="paragraph" w:styleId="a6">
    <w:name w:val="Body Text"/>
    <w:basedOn w:val="a"/>
    <w:link w:val="a7"/>
    <w:semiHidden/>
    <w:rsid w:val="00A11E6A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A11E6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A11E6A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A11E6A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11E6A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A11E6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A11E6A"/>
    <w:rPr>
      <w:color w:val="0000FF"/>
      <w:u w:val="single"/>
    </w:rPr>
  </w:style>
  <w:style w:type="paragraph" w:styleId="a6">
    <w:name w:val="Body Text"/>
    <w:basedOn w:val="a"/>
    <w:link w:val="a7"/>
    <w:semiHidden/>
    <w:rsid w:val="00A11E6A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A11E6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A11E6A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A11E6A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lukashova_ea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791</Words>
  <Characters>4513</Characters>
  <Application>Microsoft Office Word</Application>
  <DocSecurity>0</DocSecurity>
  <Lines>37</Lines>
  <Paragraphs>10</Paragraphs>
  <ScaleCrop>false</ScaleCrop>
  <Company>aep</Company>
  <LinksUpToDate>false</LinksUpToDate>
  <CharactersWithSpaces>5294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Зарытовская Ольга Анатольевна</dc:creator>
  <cp:keywords/>
  <dc:description/>
  <cp:lastModifiedBy>Зарытовская Ольга Анатольевна</cp:lastModifiedBy>
  <cp:revision>3</cp:revision>
  <dcterms:created xsi:type="dcterms:W3CDTF">2013-06-18T12:52:00Z</dcterms:created>
  <dcterms:modified xsi:type="dcterms:W3CDTF">2013-06-19T09:58:00Z</dcterms:modified>
</cp:coreProperties>
</file>