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C22" w:rsidRPr="009E2E7B" w:rsidRDefault="00912C22" w:rsidP="00912C22">
      <w:pPr>
        <w:pStyle w:val="a5"/>
        <w:jc w:val="center"/>
        <w:outlineLvl w:val="0"/>
        <w:rPr>
          <w:rFonts w:ascii="Times New Roman" w:hAnsi="Times New Roman"/>
          <w:b/>
          <w:bCs/>
        </w:rPr>
      </w:pPr>
      <w:r w:rsidRPr="009E2E7B">
        <w:rPr>
          <w:rFonts w:ascii="Times New Roman" w:hAnsi="Times New Roman"/>
          <w:b/>
          <w:bCs/>
        </w:rPr>
        <w:t xml:space="preserve">ДОГОВОР № </w:t>
      </w:r>
    </w:p>
    <w:p w:rsidR="00FB6A09" w:rsidRDefault="00583648" w:rsidP="00912C22">
      <w:pPr>
        <w:pStyle w:val="a5"/>
        <w:jc w:val="center"/>
        <w:outlineLvl w:val="0"/>
        <w:rPr>
          <w:rFonts w:ascii="Times New Roman" w:hAnsi="Times New Roman"/>
          <w:b/>
          <w:bCs/>
        </w:rPr>
      </w:pPr>
      <w:r>
        <w:rPr>
          <w:rFonts w:ascii="Times New Roman" w:hAnsi="Times New Roman"/>
          <w:b/>
          <w:bCs/>
        </w:rPr>
        <w:t>н</w:t>
      </w:r>
      <w:r w:rsidR="000C2FD8">
        <w:rPr>
          <w:rFonts w:ascii="Times New Roman" w:hAnsi="Times New Roman"/>
          <w:b/>
          <w:bCs/>
        </w:rPr>
        <w:t xml:space="preserve">а </w:t>
      </w:r>
      <w:r w:rsidR="00FB6A09">
        <w:rPr>
          <w:rFonts w:ascii="Times New Roman" w:hAnsi="Times New Roman"/>
          <w:b/>
          <w:bCs/>
        </w:rPr>
        <w:t>оказание услуг по публикации</w:t>
      </w:r>
      <w:r w:rsidR="000C2FD8" w:rsidRPr="000C2FD8">
        <w:rPr>
          <w:rFonts w:ascii="Times New Roman" w:hAnsi="Times New Roman"/>
          <w:b/>
          <w:bCs/>
        </w:rPr>
        <w:t xml:space="preserve"> информационных сообщений </w:t>
      </w:r>
    </w:p>
    <w:p w:rsidR="000C2FD8" w:rsidRPr="009E2E7B" w:rsidRDefault="000C2FD8" w:rsidP="00912C22">
      <w:pPr>
        <w:pStyle w:val="a5"/>
        <w:jc w:val="center"/>
        <w:outlineLvl w:val="0"/>
        <w:rPr>
          <w:rFonts w:ascii="Times New Roman" w:hAnsi="Times New Roman"/>
        </w:rPr>
      </w:pPr>
    </w:p>
    <w:tbl>
      <w:tblPr>
        <w:tblW w:w="9747" w:type="dxa"/>
        <w:tblLayout w:type="fixed"/>
        <w:tblLook w:val="01E0" w:firstRow="1" w:lastRow="1" w:firstColumn="1" w:lastColumn="1" w:noHBand="0" w:noVBand="0"/>
      </w:tblPr>
      <w:tblGrid>
        <w:gridCol w:w="1368"/>
        <w:gridCol w:w="3420"/>
        <w:gridCol w:w="4959"/>
      </w:tblGrid>
      <w:tr w:rsidR="00912C22" w:rsidRPr="009E2E7B" w:rsidTr="00B272D4">
        <w:tc>
          <w:tcPr>
            <w:tcW w:w="1368" w:type="dxa"/>
          </w:tcPr>
          <w:p w:rsidR="00912C22" w:rsidRPr="009E2E7B" w:rsidRDefault="00912C22" w:rsidP="00B272D4">
            <w:pPr>
              <w:pStyle w:val="a5"/>
              <w:jc w:val="center"/>
              <w:outlineLvl w:val="0"/>
              <w:rPr>
                <w:rFonts w:ascii="Times New Roman" w:hAnsi="Times New Roman"/>
              </w:rPr>
            </w:pPr>
            <w:r w:rsidRPr="009E2E7B">
              <w:rPr>
                <w:rFonts w:ascii="Times New Roman" w:hAnsi="Times New Roman"/>
              </w:rPr>
              <w:t>г. Москва</w:t>
            </w:r>
          </w:p>
        </w:tc>
        <w:tc>
          <w:tcPr>
            <w:tcW w:w="3420" w:type="dxa"/>
          </w:tcPr>
          <w:p w:rsidR="00912C22" w:rsidRPr="009E2E7B" w:rsidRDefault="00912C22" w:rsidP="00B272D4">
            <w:pPr>
              <w:pStyle w:val="a5"/>
              <w:jc w:val="center"/>
              <w:outlineLvl w:val="0"/>
              <w:rPr>
                <w:rFonts w:ascii="Times New Roman" w:hAnsi="Times New Roman"/>
              </w:rPr>
            </w:pPr>
          </w:p>
        </w:tc>
        <w:tc>
          <w:tcPr>
            <w:tcW w:w="4959" w:type="dxa"/>
          </w:tcPr>
          <w:p w:rsidR="00912C22" w:rsidRPr="009E2E7B" w:rsidRDefault="00912C22" w:rsidP="00A92B58">
            <w:pPr>
              <w:pStyle w:val="a5"/>
              <w:jc w:val="right"/>
              <w:outlineLvl w:val="0"/>
              <w:rPr>
                <w:rFonts w:ascii="Times New Roman" w:hAnsi="Times New Roman"/>
              </w:rPr>
            </w:pPr>
            <w:r w:rsidRPr="009E2E7B">
              <w:rPr>
                <w:rFonts w:ascii="Times New Roman" w:hAnsi="Times New Roman"/>
              </w:rPr>
              <w:t xml:space="preserve"> «____» __________________201</w:t>
            </w:r>
            <w:r w:rsidR="000F65EF">
              <w:rPr>
                <w:rFonts w:ascii="Times New Roman" w:hAnsi="Times New Roman"/>
              </w:rPr>
              <w:t>5</w:t>
            </w:r>
            <w:r w:rsidRPr="009E2E7B">
              <w:rPr>
                <w:rFonts w:ascii="Times New Roman" w:hAnsi="Times New Roman"/>
              </w:rPr>
              <w:t>г.</w:t>
            </w:r>
          </w:p>
        </w:tc>
      </w:tr>
    </w:tbl>
    <w:p w:rsidR="00912C22" w:rsidRPr="009E2E7B" w:rsidRDefault="00912C22" w:rsidP="00912C22">
      <w:pPr>
        <w:pStyle w:val="a5"/>
        <w:jc w:val="center"/>
        <w:outlineLvl w:val="0"/>
        <w:rPr>
          <w:rFonts w:ascii="Times New Roman" w:hAnsi="Times New Roman"/>
        </w:rPr>
      </w:pPr>
    </w:p>
    <w:p w:rsidR="00912C22" w:rsidRPr="009E2E7B" w:rsidRDefault="00912C22" w:rsidP="00912C22">
      <w:pPr>
        <w:pStyle w:val="a5"/>
        <w:outlineLvl w:val="0"/>
        <w:rPr>
          <w:rFonts w:ascii="Times New Roman" w:hAnsi="Times New Roman"/>
        </w:rPr>
      </w:pPr>
    </w:p>
    <w:p w:rsidR="00912C22" w:rsidRPr="00C47AE7" w:rsidRDefault="00820FBF" w:rsidP="00912C22">
      <w:pPr>
        <w:spacing w:line="240" w:lineRule="auto"/>
        <w:ind w:firstLine="357"/>
        <w:rPr>
          <w:sz w:val="22"/>
        </w:rPr>
      </w:pPr>
      <w:r>
        <w:rPr>
          <w:b/>
          <w:bCs/>
          <w:sz w:val="22"/>
        </w:rPr>
        <w:t>____________________________</w:t>
      </w:r>
      <w:r w:rsidR="00C47AE7" w:rsidRPr="00C47AE7">
        <w:rPr>
          <w:b/>
          <w:bCs/>
          <w:sz w:val="22"/>
        </w:rPr>
        <w:t xml:space="preserve">, </w:t>
      </w:r>
      <w:r w:rsidR="00C47AE7" w:rsidRPr="00C47AE7">
        <w:rPr>
          <w:bCs/>
          <w:sz w:val="22"/>
        </w:rPr>
        <w:t xml:space="preserve">именуемое в дальнейшем «Исполнитель», в лице генерального директора </w:t>
      </w:r>
      <w:r>
        <w:rPr>
          <w:bCs/>
          <w:sz w:val="22"/>
        </w:rPr>
        <w:t>________________</w:t>
      </w:r>
      <w:r w:rsidR="00C47AE7" w:rsidRPr="00C47AE7">
        <w:rPr>
          <w:bCs/>
          <w:sz w:val="22"/>
        </w:rPr>
        <w:t>., действующего на основании Устав</w:t>
      </w:r>
      <w:r w:rsidR="00912C22" w:rsidRPr="00C47AE7">
        <w:rPr>
          <w:sz w:val="22"/>
        </w:rPr>
        <w:t xml:space="preserve"> с одной стороны, и</w:t>
      </w:r>
      <w:r w:rsidR="00912C22" w:rsidRPr="00C47AE7">
        <w:rPr>
          <w:b/>
          <w:sz w:val="22"/>
        </w:rPr>
        <w:t xml:space="preserve"> Федеральное государственное унитарное предприятие «Предприятие по обращению с радиоактивными отходами «РосРАО»</w:t>
      </w:r>
      <w:r w:rsidR="00912C22" w:rsidRPr="00C47AE7">
        <w:rPr>
          <w:sz w:val="22"/>
        </w:rPr>
        <w:t>, именуемое в дальнейшем Заказчик,</w:t>
      </w:r>
      <w:r w:rsidR="009E2E7B" w:rsidRPr="00C47AE7">
        <w:rPr>
          <w:sz w:val="22"/>
        </w:rPr>
        <w:t xml:space="preserve"> </w:t>
      </w:r>
      <w:r w:rsidR="00912C22" w:rsidRPr="00C47AE7">
        <w:rPr>
          <w:sz w:val="22"/>
        </w:rPr>
        <w:t xml:space="preserve">в лице </w:t>
      </w:r>
      <w:r>
        <w:rPr>
          <w:sz w:val="22"/>
        </w:rPr>
        <w:t>__________________</w:t>
      </w:r>
      <w:r w:rsidR="00912C22" w:rsidRPr="00C47AE7">
        <w:rPr>
          <w:sz w:val="22"/>
        </w:rPr>
        <w:t xml:space="preserve">, действующего на основании </w:t>
      </w:r>
      <w:r>
        <w:rPr>
          <w:sz w:val="22"/>
        </w:rPr>
        <w:t>__________</w:t>
      </w:r>
      <w:r w:rsidR="00912C22" w:rsidRPr="00C47AE7">
        <w:rPr>
          <w:sz w:val="22"/>
        </w:rPr>
        <w:t xml:space="preserve"> </w:t>
      </w:r>
      <w:proofErr w:type="gramStart"/>
      <w:r w:rsidR="00912C22" w:rsidRPr="00C47AE7">
        <w:rPr>
          <w:sz w:val="22"/>
        </w:rPr>
        <w:t>от</w:t>
      </w:r>
      <w:proofErr w:type="gramEnd"/>
      <w:r w:rsidR="00912C22" w:rsidRPr="00C47AE7">
        <w:rPr>
          <w:sz w:val="22"/>
        </w:rPr>
        <w:t xml:space="preserve"> </w:t>
      </w:r>
      <w:r>
        <w:rPr>
          <w:sz w:val="22"/>
        </w:rPr>
        <w:t>_________________</w:t>
      </w:r>
      <w:r w:rsidR="00912C22" w:rsidRPr="00C47AE7">
        <w:rPr>
          <w:sz w:val="22"/>
        </w:rPr>
        <w:t xml:space="preserve"> </w:t>
      </w:r>
      <w:proofErr w:type="gramStart"/>
      <w:r w:rsidR="00912C22" w:rsidRPr="00C47AE7">
        <w:rPr>
          <w:sz w:val="22"/>
        </w:rPr>
        <w:t>с</w:t>
      </w:r>
      <w:proofErr w:type="gramEnd"/>
      <w:r w:rsidR="00912C22" w:rsidRPr="00C47AE7">
        <w:rPr>
          <w:sz w:val="22"/>
        </w:rPr>
        <w:t xml:space="preserve"> другой стороны</w:t>
      </w:r>
      <w:r w:rsidR="00912C22" w:rsidRPr="00C47AE7">
        <w:rPr>
          <w:b/>
          <w:sz w:val="22"/>
        </w:rPr>
        <w:t xml:space="preserve">, </w:t>
      </w:r>
      <w:r w:rsidR="00912C22" w:rsidRPr="00C47AE7">
        <w:rPr>
          <w:sz w:val="22"/>
        </w:rPr>
        <w:t>с другой стороны, заключили настоящий договор (далее – Договор) о нижеследующем:</w:t>
      </w:r>
    </w:p>
    <w:p w:rsidR="00912C22" w:rsidRPr="009E2E7B" w:rsidRDefault="00912C22" w:rsidP="00912C22">
      <w:pPr>
        <w:spacing w:line="240" w:lineRule="auto"/>
        <w:rPr>
          <w:sz w:val="20"/>
        </w:rPr>
      </w:pPr>
    </w:p>
    <w:p w:rsidR="00912C22" w:rsidRDefault="00912C22" w:rsidP="00134249">
      <w:pPr>
        <w:pStyle w:val="a5"/>
        <w:numPr>
          <w:ilvl w:val="0"/>
          <w:numId w:val="8"/>
        </w:numPr>
        <w:jc w:val="center"/>
        <w:outlineLvl w:val="0"/>
        <w:rPr>
          <w:rFonts w:ascii="Times New Roman" w:hAnsi="Times New Roman"/>
          <w:b/>
          <w:bCs/>
        </w:rPr>
      </w:pPr>
      <w:r w:rsidRPr="009E2E7B">
        <w:rPr>
          <w:rFonts w:ascii="Times New Roman" w:hAnsi="Times New Roman"/>
          <w:b/>
          <w:bCs/>
        </w:rPr>
        <w:t>ПРЕДМЕТ ДОГОВОРА</w:t>
      </w:r>
    </w:p>
    <w:p w:rsidR="00134249" w:rsidRPr="009E2E7B" w:rsidRDefault="00134249" w:rsidP="00134249">
      <w:pPr>
        <w:pStyle w:val="a5"/>
        <w:ind w:left="720"/>
        <w:outlineLvl w:val="0"/>
        <w:rPr>
          <w:rFonts w:ascii="Times New Roman" w:hAnsi="Times New Roman"/>
          <w:b/>
          <w:bCs/>
        </w:rPr>
      </w:pPr>
    </w:p>
    <w:p w:rsidR="00912C22" w:rsidRPr="00C47AE7" w:rsidRDefault="00912C22" w:rsidP="00912C22">
      <w:pPr>
        <w:pStyle w:val="21"/>
        <w:spacing w:after="0" w:line="240" w:lineRule="auto"/>
        <w:ind w:left="0" w:firstLine="709"/>
        <w:rPr>
          <w:sz w:val="22"/>
        </w:rPr>
      </w:pPr>
      <w:r w:rsidRPr="00C47AE7">
        <w:rPr>
          <w:sz w:val="22"/>
        </w:rPr>
        <w:t xml:space="preserve">1.1. Заказчик поручает, а Исполнитель принимает на себя обязательства </w:t>
      </w:r>
      <w:r w:rsidR="000C2FD8">
        <w:rPr>
          <w:sz w:val="22"/>
        </w:rPr>
        <w:t>на</w:t>
      </w:r>
      <w:r w:rsidRPr="00C47AE7">
        <w:rPr>
          <w:sz w:val="22"/>
        </w:rPr>
        <w:t xml:space="preserve">  </w:t>
      </w:r>
      <w:r w:rsidR="000C2FD8">
        <w:rPr>
          <w:sz w:val="22"/>
        </w:rPr>
        <w:t>оказание услуг по публикации информационных сообщений</w:t>
      </w:r>
      <w:r w:rsidRPr="00C47AE7">
        <w:rPr>
          <w:sz w:val="22"/>
        </w:rPr>
        <w:t xml:space="preserve"> (далее – </w:t>
      </w:r>
      <w:r w:rsidRPr="00C47AE7">
        <w:rPr>
          <w:b/>
          <w:sz w:val="22"/>
        </w:rPr>
        <w:t>«</w:t>
      </w:r>
      <w:r w:rsidR="000C2FD8">
        <w:rPr>
          <w:b/>
          <w:sz w:val="22"/>
        </w:rPr>
        <w:t>Информационные сообщения</w:t>
      </w:r>
      <w:r w:rsidRPr="00C47AE7">
        <w:rPr>
          <w:b/>
          <w:sz w:val="22"/>
        </w:rPr>
        <w:t>»</w:t>
      </w:r>
      <w:r w:rsidRPr="00C47AE7">
        <w:rPr>
          <w:sz w:val="22"/>
        </w:rPr>
        <w:t>) Заказчика в официальных печатных изданиях федерального, регионального и муниципального уровней власти (далее – Издани</w:t>
      </w:r>
      <w:r w:rsidR="00B272D4" w:rsidRPr="00C47AE7">
        <w:rPr>
          <w:sz w:val="22"/>
        </w:rPr>
        <w:t>я</w:t>
      </w:r>
      <w:r w:rsidRPr="00C47AE7">
        <w:rPr>
          <w:sz w:val="22"/>
        </w:rPr>
        <w:t>), в период действия настоящего Договора.</w:t>
      </w:r>
    </w:p>
    <w:p w:rsidR="00912C22" w:rsidRPr="00C47AE7" w:rsidRDefault="00912C22" w:rsidP="00912C22">
      <w:pPr>
        <w:pStyle w:val="21"/>
        <w:spacing w:after="0" w:line="240" w:lineRule="auto"/>
        <w:ind w:left="0" w:firstLine="709"/>
        <w:rPr>
          <w:sz w:val="22"/>
        </w:rPr>
      </w:pPr>
      <w:r w:rsidRPr="00C47AE7">
        <w:rPr>
          <w:sz w:val="22"/>
        </w:rPr>
        <w:t>1.2. Заказчик оплачивает услуги Исполнителя в порядке и на условиях, предусмотренных настоящим Договором и Приложени</w:t>
      </w:r>
      <w:r w:rsidR="005D5349" w:rsidRPr="00C47AE7">
        <w:rPr>
          <w:sz w:val="22"/>
        </w:rPr>
        <w:t>ями</w:t>
      </w:r>
      <w:r w:rsidRPr="00C47AE7">
        <w:rPr>
          <w:sz w:val="22"/>
        </w:rPr>
        <w:t xml:space="preserve"> к нему.</w:t>
      </w:r>
    </w:p>
    <w:p w:rsidR="00847F83" w:rsidRPr="009E2E7B" w:rsidRDefault="00847F83" w:rsidP="00912C22">
      <w:pPr>
        <w:pStyle w:val="21"/>
        <w:spacing w:after="0" w:line="240" w:lineRule="auto"/>
        <w:ind w:left="0"/>
        <w:jc w:val="center"/>
        <w:rPr>
          <w:b/>
          <w:bCs/>
          <w:sz w:val="20"/>
        </w:rPr>
      </w:pPr>
    </w:p>
    <w:p w:rsidR="00912C22" w:rsidRDefault="00912C22" w:rsidP="00134249">
      <w:pPr>
        <w:pStyle w:val="21"/>
        <w:numPr>
          <w:ilvl w:val="0"/>
          <w:numId w:val="8"/>
        </w:numPr>
        <w:spacing w:after="0" w:line="240" w:lineRule="auto"/>
        <w:jc w:val="center"/>
        <w:rPr>
          <w:b/>
          <w:bCs/>
          <w:sz w:val="20"/>
        </w:rPr>
      </w:pPr>
      <w:r w:rsidRPr="009E2E7B">
        <w:rPr>
          <w:b/>
          <w:bCs/>
          <w:sz w:val="20"/>
        </w:rPr>
        <w:t>УСЛОВИЯ РАЗМЕЩЕНИЯ</w:t>
      </w:r>
    </w:p>
    <w:p w:rsidR="00134249" w:rsidRPr="009E2E7B" w:rsidRDefault="00134249" w:rsidP="00134249">
      <w:pPr>
        <w:pStyle w:val="21"/>
        <w:spacing w:after="0" w:line="240" w:lineRule="auto"/>
        <w:ind w:left="720" w:firstLine="0"/>
        <w:rPr>
          <w:b/>
          <w:bCs/>
          <w:sz w:val="20"/>
        </w:rPr>
      </w:pPr>
    </w:p>
    <w:p w:rsidR="00912C22" w:rsidRPr="00C47AE7" w:rsidRDefault="00912C22" w:rsidP="00912C22">
      <w:pPr>
        <w:pStyle w:val="21"/>
        <w:spacing w:after="0" w:line="240" w:lineRule="auto"/>
        <w:ind w:left="0" w:firstLine="709"/>
        <w:rPr>
          <w:sz w:val="22"/>
        </w:rPr>
      </w:pPr>
      <w:r w:rsidRPr="00C47AE7">
        <w:rPr>
          <w:sz w:val="22"/>
        </w:rPr>
        <w:t xml:space="preserve">2.1. Существенные условия размещения: </w:t>
      </w:r>
    </w:p>
    <w:p w:rsidR="00912C22" w:rsidRPr="00C47AE7" w:rsidRDefault="00912C22" w:rsidP="00912C22">
      <w:pPr>
        <w:pStyle w:val="21"/>
        <w:spacing w:after="0" w:line="240" w:lineRule="auto"/>
        <w:ind w:left="0" w:firstLine="709"/>
        <w:rPr>
          <w:sz w:val="22"/>
        </w:rPr>
      </w:pPr>
    </w:p>
    <w:p w:rsidR="00912C22" w:rsidRPr="00C47AE7" w:rsidRDefault="005D5349" w:rsidP="00912C22">
      <w:pPr>
        <w:pStyle w:val="21"/>
        <w:spacing w:after="0" w:line="240" w:lineRule="auto"/>
        <w:ind w:left="0" w:firstLine="709"/>
        <w:rPr>
          <w:sz w:val="22"/>
        </w:rPr>
      </w:pPr>
      <w:r w:rsidRPr="00C47AE7">
        <w:rPr>
          <w:sz w:val="22"/>
        </w:rPr>
        <w:t>- наименование</w:t>
      </w:r>
      <w:r w:rsidR="00C47AE7" w:rsidRPr="00C47AE7">
        <w:rPr>
          <w:sz w:val="22"/>
        </w:rPr>
        <w:t xml:space="preserve"> </w:t>
      </w:r>
      <w:r w:rsidRPr="00C47AE7">
        <w:rPr>
          <w:sz w:val="22"/>
        </w:rPr>
        <w:t>и</w:t>
      </w:r>
      <w:r w:rsidR="00912C22" w:rsidRPr="00C47AE7">
        <w:rPr>
          <w:sz w:val="22"/>
        </w:rPr>
        <w:t>здания</w:t>
      </w:r>
      <w:r w:rsidRPr="00C47AE7">
        <w:rPr>
          <w:sz w:val="22"/>
        </w:rPr>
        <w:t xml:space="preserve">, формат, даты выхода </w:t>
      </w:r>
      <w:r w:rsidR="000C2FD8">
        <w:rPr>
          <w:sz w:val="22"/>
        </w:rPr>
        <w:t>Информационных сообщений</w:t>
      </w:r>
      <w:r w:rsidRPr="00C47AE7">
        <w:rPr>
          <w:sz w:val="22"/>
        </w:rPr>
        <w:t xml:space="preserve">, которые должны быть размещены, определяются </w:t>
      </w:r>
      <w:r w:rsidR="00912C22" w:rsidRPr="00C47AE7">
        <w:rPr>
          <w:sz w:val="22"/>
        </w:rPr>
        <w:t>техническим заданием (Приложение №1);</w:t>
      </w:r>
    </w:p>
    <w:p w:rsidR="00912C22" w:rsidRPr="00C47AE7" w:rsidRDefault="00912C22" w:rsidP="00912C22">
      <w:pPr>
        <w:pStyle w:val="21"/>
        <w:spacing w:after="0" w:line="240" w:lineRule="auto"/>
        <w:ind w:left="0" w:firstLine="709"/>
        <w:rPr>
          <w:sz w:val="22"/>
        </w:rPr>
      </w:pPr>
      <w:r w:rsidRPr="00C47AE7">
        <w:rPr>
          <w:sz w:val="22"/>
        </w:rPr>
        <w:t xml:space="preserve">- </w:t>
      </w:r>
      <w:r w:rsidR="005D5349" w:rsidRPr="00C47AE7">
        <w:rPr>
          <w:sz w:val="22"/>
        </w:rPr>
        <w:t xml:space="preserve">для размещения </w:t>
      </w:r>
      <w:r w:rsidR="000C2FD8" w:rsidRPr="000C2FD8">
        <w:rPr>
          <w:sz w:val="22"/>
        </w:rPr>
        <w:t>Информационных сообщений</w:t>
      </w:r>
      <w:r w:rsidR="005D5349" w:rsidRPr="00C47AE7">
        <w:rPr>
          <w:sz w:val="22"/>
        </w:rPr>
        <w:t xml:space="preserve"> Заказчик должен направить Исполнителю заявку на размещение согласно форме, приведенной в Приложени</w:t>
      </w:r>
      <w:r w:rsidR="009E2E7B" w:rsidRPr="00C47AE7">
        <w:rPr>
          <w:sz w:val="22"/>
        </w:rPr>
        <w:t>и</w:t>
      </w:r>
      <w:r w:rsidR="005D5349" w:rsidRPr="00C47AE7">
        <w:rPr>
          <w:sz w:val="22"/>
        </w:rPr>
        <w:t xml:space="preserve"> №2</w:t>
      </w:r>
      <w:r w:rsidRPr="00C47AE7">
        <w:rPr>
          <w:sz w:val="22"/>
        </w:rPr>
        <w:t>;</w:t>
      </w:r>
    </w:p>
    <w:p w:rsidR="00912C22" w:rsidRPr="009E2E7B" w:rsidRDefault="00912C22" w:rsidP="00912C22">
      <w:pPr>
        <w:pStyle w:val="a5"/>
        <w:jc w:val="center"/>
        <w:outlineLvl w:val="0"/>
        <w:rPr>
          <w:rFonts w:ascii="Times New Roman" w:hAnsi="Times New Roman"/>
          <w:b/>
          <w:bCs/>
        </w:rPr>
      </w:pPr>
    </w:p>
    <w:p w:rsidR="00912C22" w:rsidRDefault="00912C22" w:rsidP="00134249">
      <w:pPr>
        <w:pStyle w:val="a5"/>
        <w:numPr>
          <w:ilvl w:val="0"/>
          <w:numId w:val="8"/>
        </w:numPr>
        <w:jc w:val="center"/>
        <w:outlineLvl w:val="0"/>
        <w:rPr>
          <w:rFonts w:ascii="Times New Roman" w:hAnsi="Times New Roman"/>
          <w:b/>
          <w:bCs/>
        </w:rPr>
      </w:pPr>
      <w:r w:rsidRPr="009E2E7B">
        <w:rPr>
          <w:rFonts w:ascii="Times New Roman" w:hAnsi="Times New Roman"/>
          <w:b/>
          <w:bCs/>
        </w:rPr>
        <w:t>ПРАВА И ОБЯЗАННОСТИ СТОРОН</w:t>
      </w:r>
    </w:p>
    <w:p w:rsidR="00134249" w:rsidRPr="009E2E7B" w:rsidRDefault="00134249" w:rsidP="00134249">
      <w:pPr>
        <w:pStyle w:val="a5"/>
        <w:ind w:left="720"/>
        <w:outlineLvl w:val="0"/>
        <w:rPr>
          <w:rFonts w:ascii="Times New Roman" w:hAnsi="Times New Roman"/>
          <w:b/>
          <w:bCs/>
        </w:rPr>
      </w:pPr>
    </w:p>
    <w:p w:rsidR="00912C22" w:rsidRPr="00C47AE7" w:rsidRDefault="00912C22" w:rsidP="00912C22">
      <w:pPr>
        <w:pStyle w:val="a5"/>
        <w:ind w:firstLine="709"/>
        <w:jc w:val="both"/>
        <w:rPr>
          <w:rFonts w:ascii="Times New Roman" w:hAnsi="Times New Roman"/>
          <w:sz w:val="22"/>
        </w:rPr>
      </w:pPr>
      <w:r w:rsidRPr="00C47AE7">
        <w:rPr>
          <w:rFonts w:ascii="Times New Roman" w:hAnsi="Times New Roman"/>
          <w:sz w:val="22"/>
        </w:rPr>
        <w:t>3.1. Исполнитель обязуетс</w:t>
      </w:r>
      <w:r w:rsidR="000C2FD8">
        <w:rPr>
          <w:rFonts w:ascii="Times New Roman" w:hAnsi="Times New Roman"/>
          <w:sz w:val="22"/>
        </w:rPr>
        <w:t>я оказывать Заказчику услуги по</w:t>
      </w:r>
      <w:r w:rsidR="000C2FD8" w:rsidRPr="000C2FD8">
        <w:rPr>
          <w:rFonts w:ascii="Times New Roman" w:hAnsi="Times New Roman"/>
          <w:sz w:val="22"/>
        </w:rPr>
        <w:t xml:space="preserve"> публикации информационных сообщений </w:t>
      </w:r>
      <w:r w:rsidRPr="00C47AE7">
        <w:rPr>
          <w:rFonts w:ascii="Times New Roman" w:hAnsi="Times New Roman"/>
          <w:sz w:val="22"/>
        </w:rPr>
        <w:t>Заказчика надлежащим образом, в сроки и на условиях, установленных настоящим Договором</w:t>
      </w:r>
      <w:r w:rsidR="001174EB" w:rsidRPr="00C47AE7">
        <w:rPr>
          <w:rFonts w:ascii="Times New Roman" w:hAnsi="Times New Roman"/>
          <w:sz w:val="22"/>
        </w:rPr>
        <w:t xml:space="preserve"> и техническим заданием, являющимся неотъемлемым приложением к нему</w:t>
      </w:r>
      <w:r w:rsidRPr="00C47AE7">
        <w:rPr>
          <w:rFonts w:ascii="Times New Roman" w:hAnsi="Times New Roman"/>
          <w:sz w:val="22"/>
        </w:rPr>
        <w:t>.</w:t>
      </w:r>
    </w:p>
    <w:p w:rsidR="001174EB" w:rsidRPr="00C47AE7" w:rsidRDefault="00912C22" w:rsidP="00912C22">
      <w:pPr>
        <w:pStyle w:val="21"/>
        <w:spacing w:after="0" w:line="240" w:lineRule="auto"/>
        <w:ind w:left="0" w:firstLine="709"/>
        <w:rPr>
          <w:sz w:val="22"/>
        </w:rPr>
      </w:pPr>
      <w:r w:rsidRPr="00C47AE7">
        <w:rPr>
          <w:sz w:val="22"/>
        </w:rPr>
        <w:t xml:space="preserve">3.2. Заказчик обязуется оплатить оказанные Исполнителем услуги </w:t>
      </w:r>
      <w:r w:rsidR="001174EB" w:rsidRPr="00C47AE7">
        <w:rPr>
          <w:sz w:val="22"/>
        </w:rPr>
        <w:t>в соответствии с условиями указанными в п. 4.2.</w:t>
      </w:r>
    </w:p>
    <w:p w:rsidR="00912C22" w:rsidRPr="00C47AE7" w:rsidRDefault="00912C22" w:rsidP="00912C22">
      <w:pPr>
        <w:pStyle w:val="21"/>
        <w:spacing w:after="0" w:line="240" w:lineRule="auto"/>
        <w:ind w:left="0" w:firstLine="709"/>
        <w:rPr>
          <w:sz w:val="22"/>
        </w:rPr>
      </w:pPr>
      <w:r w:rsidRPr="00C47AE7">
        <w:rPr>
          <w:sz w:val="22"/>
        </w:rPr>
        <w:t>3.</w:t>
      </w:r>
      <w:r w:rsidR="006F0571" w:rsidRPr="00C47AE7">
        <w:rPr>
          <w:sz w:val="22"/>
        </w:rPr>
        <w:t>3</w:t>
      </w:r>
      <w:r w:rsidRPr="00C47AE7">
        <w:rPr>
          <w:sz w:val="22"/>
        </w:rPr>
        <w:t xml:space="preserve">. Заказчик гарантирует, что размещаемые в соответствии с настоящим договором </w:t>
      </w:r>
      <w:r w:rsidR="000C2FD8" w:rsidRPr="000C2FD8">
        <w:rPr>
          <w:sz w:val="22"/>
        </w:rPr>
        <w:t>Информационные сообщения</w:t>
      </w:r>
      <w:r w:rsidRPr="00C47AE7">
        <w:rPr>
          <w:sz w:val="22"/>
        </w:rPr>
        <w:t xml:space="preserve"> по своему содержанию и оформлению соответствуют требованиям действующего законодательства РФ, в частности, о рекламе, об авторских и смежных правах, о защите детей от информации, причиняющей вред их здоровью и развитию. </w:t>
      </w:r>
    </w:p>
    <w:p w:rsidR="00912C22" w:rsidRPr="00C47AE7" w:rsidRDefault="00912C22" w:rsidP="00912C22">
      <w:pPr>
        <w:pStyle w:val="21"/>
        <w:spacing w:after="0" w:line="240" w:lineRule="auto"/>
        <w:ind w:left="0" w:firstLine="709"/>
        <w:rPr>
          <w:sz w:val="22"/>
        </w:rPr>
      </w:pPr>
      <w:r w:rsidRPr="00C47AE7">
        <w:rPr>
          <w:sz w:val="22"/>
        </w:rPr>
        <w:t xml:space="preserve">Заказчик несет полную ответственность за содержание и оформление </w:t>
      </w:r>
      <w:r w:rsidR="000C2FD8">
        <w:rPr>
          <w:sz w:val="22"/>
        </w:rPr>
        <w:t>Информационных</w:t>
      </w:r>
      <w:r w:rsidR="000C2FD8" w:rsidRPr="000C2FD8">
        <w:rPr>
          <w:sz w:val="22"/>
        </w:rPr>
        <w:t xml:space="preserve"> </w:t>
      </w:r>
      <w:r w:rsidR="000C2FD8">
        <w:rPr>
          <w:sz w:val="22"/>
        </w:rPr>
        <w:t>сообщений</w:t>
      </w:r>
      <w:r w:rsidRPr="00C47AE7">
        <w:rPr>
          <w:sz w:val="22"/>
        </w:rPr>
        <w:t xml:space="preserve">, за нарушение авторских и смежных прав в отношении произведений, вошедших в РИМ. Все имущественные претензии, в том числе авторов и </w:t>
      </w:r>
      <w:proofErr w:type="gramStart"/>
      <w:r w:rsidRPr="00C47AE7">
        <w:rPr>
          <w:sz w:val="22"/>
        </w:rPr>
        <w:t>обладателей</w:t>
      </w:r>
      <w:proofErr w:type="gramEnd"/>
      <w:r w:rsidRPr="00C47AE7">
        <w:rPr>
          <w:sz w:val="22"/>
        </w:rPr>
        <w:t xml:space="preserve"> смежных прав в отношении </w:t>
      </w:r>
      <w:r w:rsidR="000C2FD8">
        <w:rPr>
          <w:sz w:val="22"/>
        </w:rPr>
        <w:t>Информационных сообщений</w:t>
      </w:r>
      <w:r w:rsidRPr="00C47AE7">
        <w:rPr>
          <w:sz w:val="22"/>
        </w:rPr>
        <w:t>, должны быть урегулированы Заказчиком своими силами и за свой счет.</w:t>
      </w:r>
    </w:p>
    <w:p w:rsidR="00912C22" w:rsidRPr="00C47AE7" w:rsidRDefault="00912C22" w:rsidP="00912C22">
      <w:pPr>
        <w:pStyle w:val="21"/>
        <w:spacing w:after="0" w:line="240" w:lineRule="auto"/>
        <w:ind w:left="0" w:firstLine="709"/>
        <w:rPr>
          <w:sz w:val="22"/>
        </w:rPr>
      </w:pPr>
      <w:r w:rsidRPr="00C47AE7">
        <w:rPr>
          <w:sz w:val="22"/>
        </w:rPr>
        <w:t xml:space="preserve">В случае нарушения Заказчиком своих гарантий и возникновения в результате этого у Исполнителя или редакции (издателя) убытков, вызванных нарушением Заказчиком прав третьих лиц в отношении произведений, вошедших в </w:t>
      </w:r>
      <w:r w:rsidR="000C2FD8" w:rsidRPr="000C2FD8">
        <w:rPr>
          <w:sz w:val="22"/>
        </w:rPr>
        <w:t>Информационные сообщения</w:t>
      </w:r>
      <w:r w:rsidRPr="00C47AE7">
        <w:rPr>
          <w:sz w:val="22"/>
        </w:rPr>
        <w:t>, а также требований законодательства Российской Федерации в отношении содержания и оформления РИМ. Заказчик возмещает Исполнителю и/или редакции (издателю) все понесенные убытки, вызванные таким нарушением.</w:t>
      </w:r>
    </w:p>
    <w:p w:rsidR="00583648" w:rsidRPr="00583648" w:rsidRDefault="00912C22" w:rsidP="00583648">
      <w:pPr>
        <w:pStyle w:val="a5"/>
        <w:ind w:firstLine="624"/>
        <w:jc w:val="both"/>
        <w:rPr>
          <w:rFonts w:ascii="Times New Roman" w:hAnsi="Times New Roman"/>
          <w:sz w:val="22"/>
        </w:rPr>
      </w:pPr>
      <w:r w:rsidRPr="00C47AE7">
        <w:rPr>
          <w:rFonts w:ascii="Times New Roman" w:hAnsi="Times New Roman"/>
          <w:sz w:val="22"/>
        </w:rPr>
        <w:t>3.</w:t>
      </w:r>
      <w:r w:rsidR="006F0571" w:rsidRPr="00C47AE7">
        <w:rPr>
          <w:rFonts w:ascii="Times New Roman" w:hAnsi="Times New Roman"/>
          <w:sz w:val="22"/>
        </w:rPr>
        <w:t>4</w:t>
      </w:r>
      <w:r w:rsidRPr="00C47AE7">
        <w:rPr>
          <w:rFonts w:ascii="Times New Roman" w:hAnsi="Times New Roman"/>
          <w:sz w:val="22"/>
        </w:rPr>
        <w:t xml:space="preserve">. </w:t>
      </w:r>
      <w:proofErr w:type="gramStart"/>
      <w:r w:rsidR="00583648" w:rsidRPr="00583648">
        <w:rPr>
          <w:rFonts w:ascii="Times New Roman" w:hAnsi="Times New Roman"/>
          <w:sz w:val="22"/>
        </w:rPr>
        <w:t xml:space="preserve">Исполнитель в течение 5 (пяти) рабочих дней по факту публикации информационных сообщений в соответствии с полученной от Заказчика заявкой на размещение предоставляет Заказчику не менее 5 (пяти) экземпляров вышеуказанных газет, в которых была осуществлена публикация информационных сообщений (далее – отчетные материалы), а также предоставляет Заказчику подписанный со своей стороны акт сдачи-приемки оказанных услуг, счет-фактуру и счет на оплату оказанных услуг. </w:t>
      </w:r>
      <w:proofErr w:type="gramEnd"/>
    </w:p>
    <w:p w:rsidR="00583648" w:rsidRPr="00583648" w:rsidRDefault="00583648" w:rsidP="00583648">
      <w:pPr>
        <w:pStyle w:val="a5"/>
        <w:ind w:firstLine="624"/>
        <w:jc w:val="both"/>
        <w:rPr>
          <w:rFonts w:ascii="Times New Roman" w:hAnsi="Times New Roman"/>
          <w:sz w:val="22"/>
        </w:rPr>
      </w:pPr>
      <w:r w:rsidRPr="00583648">
        <w:rPr>
          <w:rFonts w:ascii="Times New Roman" w:hAnsi="Times New Roman"/>
          <w:sz w:val="22"/>
        </w:rPr>
        <w:t xml:space="preserve">Заказчик осуществляет приемку оказанных услуг в течение 5 (пяти) рабочих дней </w:t>
      </w:r>
      <w:proofErr w:type="gramStart"/>
      <w:r w:rsidRPr="00583648">
        <w:rPr>
          <w:rFonts w:ascii="Times New Roman" w:hAnsi="Times New Roman"/>
          <w:sz w:val="22"/>
        </w:rPr>
        <w:t>с даты получения</w:t>
      </w:r>
      <w:proofErr w:type="gramEnd"/>
      <w:r w:rsidRPr="00583648">
        <w:rPr>
          <w:rFonts w:ascii="Times New Roman" w:hAnsi="Times New Roman"/>
          <w:sz w:val="22"/>
        </w:rPr>
        <w:t xml:space="preserve"> указанных в настоящем пункте документов и отчетных материалов и по результатам </w:t>
      </w:r>
      <w:r w:rsidRPr="00583648">
        <w:rPr>
          <w:rFonts w:ascii="Times New Roman" w:hAnsi="Times New Roman"/>
          <w:sz w:val="22"/>
        </w:rPr>
        <w:lastRenderedPageBreak/>
        <w:t xml:space="preserve">приемки подписывает акт сдачи-приемки оказанных услуг и возвращает один экземпляр Исполнителю или направляет Исполнителю письменный мотивированный отказ, содержащий перечень возражений и их обоснование. </w:t>
      </w:r>
    </w:p>
    <w:p w:rsidR="00583648" w:rsidRPr="00583648" w:rsidRDefault="00583648" w:rsidP="00583648">
      <w:pPr>
        <w:pStyle w:val="a5"/>
        <w:ind w:firstLine="624"/>
        <w:jc w:val="both"/>
        <w:rPr>
          <w:rFonts w:ascii="Times New Roman" w:hAnsi="Times New Roman"/>
          <w:sz w:val="22"/>
        </w:rPr>
      </w:pPr>
      <w:r w:rsidRPr="00583648">
        <w:rPr>
          <w:rFonts w:ascii="Times New Roman" w:hAnsi="Times New Roman"/>
          <w:sz w:val="22"/>
        </w:rPr>
        <w:t xml:space="preserve">В случае предоставления Заказчиком письменного мотивированного отказа Исполнитель обязан устранить выявленные Заказчиком замечания, в том числе привести отчетную документацию в соответствие с требованиями Договора. </w:t>
      </w:r>
    </w:p>
    <w:p w:rsidR="00583648" w:rsidRDefault="00583648" w:rsidP="00583648">
      <w:pPr>
        <w:pStyle w:val="a5"/>
        <w:ind w:firstLine="624"/>
        <w:jc w:val="both"/>
        <w:rPr>
          <w:rFonts w:ascii="Times New Roman" w:hAnsi="Times New Roman"/>
          <w:sz w:val="22"/>
        </w:rPr>
      </w:pPr>
      <w:r w:rsidRPr="00583648">
        <w:rPr>
          <w:rFonts w:ascii="Times New Roman" w:hAnsi="Times New Roman"/>
          <w:sz w:val="22"/>
        </w:rPr>
        <w:t>Устранение замечаний Заказчика осуществляется в кратчайший срок и не освобождает Исполнителя от ответственности за несвоевременное оказание услуг (несвоевременную передачу отчетной документации).</w:t>
      </w:r>
      <w:r w:rsidRPr="00583648">
        <w:rPr>
          <w:rFonts w:ascii="Times New Roman" w:hAnsi="Times New Roman"/>
          <w:sz w:val="22"/>
        </w:rPr>
        <w:t xml:space="preserve"> </w:t>
      </w:r>
    </w:p>
    <w:p w:rsidR="00912C22" w:rsidRPr="00C47AE7" w:rsidRDefault="00912C22" w:rsidP="00583648">
      <w:pPr>
        <w:pStyle w:val="a5"/>
        <w:ind w:firstLine="709"/>
        <w:jc w:val="both"/>
        <w:rPr>
          <w:rFonts w:ascii="Times New Roman" w:hAnsi="Times New Roman"/>
          <w:sz w:val="22"/>
        </w:rPr>
      </w:pPr>
      <w:r w:rsidRPr="00C47AE7">
        <w:rPr>
          <w:rFonts w:ascii="Times New Roman" w:hAnsi="Times New Roman"/>
          <w:sz w:val="22"/>
        </w:rPr>
        <w:t>3.</w:t>
      </w:r>
      <w:r w:rsidR="006F0571" w:rsidRPr="00C47AE7">
        <w:rPr>
          <w:rFonts w:ascii="Times New Roman" w:hAnsi="Times New Roman"/>
          <w:sz w:val="22"/>
        </w:rPr>
        <w:t>5</w:t>
      </w:r>
      <w:r w:rsidRPr="00C47AE7">
        <w:rPr>
          <w:rFonts w:ascii="Times New Roman" w:hAnsi="Times New Roman"/>
          <w:sz w:val="22"/>
        </w:rPr>
        <w:t xml:space="preserve">. Заказчик вправе требовать одну бесплатную повторную публикацию </w:t>
      </w:r>
      <w:r w:rsidR="000C2FD8">
        <w:rPr>
          <w:rFonts w:ascii="Times New Roman" w:hAnsi="Times New Roman"/>
          <w:sz w:val="22"/>
        </w:rPr>
        <w:t>Информационных сообщений</w:t>
      </w:r>
      <w:r w:rsidRPr="00C47AE7">
        <w:rPr>
          <w:rFonts w:ascii="Times New Roman" w:hAnsi="Times New Roman"/>
          <w:sz w:val="22"/>
        </w:rPr>
        <w:t xml:space="preserve"> в исправленном виде в том же объеме и в сроки, согласуемые Сторон</w:t>
      </w:r>
      <w:r w:rsidR="001174EB" w:rsidRPr="00C47AE7">
        <w:rPr>
          <w:rFonts w:ascii="Times New Roman" w:hAnsi="Times New Roman"/>
          <w:sz w:val="22"/>
        </w:rPr>
        <w:t>ами, за каждый случай допущения</w:t>
      </w:r>
      <w:r w:rsidRPr="00C47AE7">
        <w:rPr>
          <w:rFonts w:ascii="Times New Roman" w:hAnsi="Times New Roman"/>
          <w:sz w:val="22"/>
        </w:rPr>
        <w:t xml:space="preserve"> Исполнителем существенной ошибки в </w:t>
      </w:r>
      <w:r w:rsidR="000C2FD8">
        <w:rPr>
          <w:rFonts w:ascii="Times New Roman" w:hAnsi="Times New Roman"/>
          <w:sz w:val="22"/>
        </w:rPr>
        <w:t>Информационных</w:t>
      </w:r>
      <w:r w:rsidR="000C2FD8" w:rsidRPr="000C2FD8">
        <w:rPr>
          <w:rFonts w:ascii="Times New Roman" w:hAnsi="Times New Roman"/>
          <w:sz w:val="22"/>
        </w:rPr>
        <w:t xml:space="preserve"> сообщения</w:t>
      </w:r>
      <w:r w:rsidR="000C2FD8">
        <w:rPr>
          <w:rFonts w:ascii="Times New Roman" w:hAnsi="Times New Roman"/>
          <w:sz w:val="22"/>
        </w:rPr>
        <w:t>х</w:t>
      </w:r>
      <w:r w:rsidRPr="00C47AE7">
        <w:rPr>
          <w:rFonts w:ascii="Times New Roman" w:hAnsi="Times New Roman"/>
          <w:sz w:val="22"/>
        </w:rPr>
        <w:t>, в результате котор</w:t>
      </w:r>
      <w:r w:rsidR="001174EB" w:rsidRPr="00C47AE7">
        <w:rPr>
          <w:rFonts w:ascii="Times New Roman" w:hAnsi="Times New Roman"/>
          <w:sz w:val="22"/>
        </w:rPr>
        <w:t xml:space="preserve">ой  был искажен </w:t>
      </w:r>
      <w:r w:rsidRPr="00C47AE7">
        <w:rPr>
          <w:rFonts w:ascii="Times New Roman" w:hAnsi="Times New Roman"/>
          <w:sz w:val="22"/>
        </w:rPr>
        <w:t xml:space="preserve">или утрачен смысл </w:t>
      </w:r>
      <w:r w:rsidR="000C2FD8">
        <w:rPr>
          <w:rFonts w:ascii="Times New Roman" w:hAnsi="Times New Roman"/>
          <w:sz w:val="22"/>
        </w:rPr>
        <w:t>Информационных сообщений</w:t>
      </w:r>
      <w:r w:rsidRPr="00C47AE7">
        <w:rPr>
          <w:rFonts w:ascii="Times New Roman" w:hAnsi="Times New Roman"/>
          <w:sz w:val="22"/>
        </w:rPr>
        <w:t xml:space="preserve">. Вина Исполнителя или Заказчика в допущении ошибки устанавливается по инициативе Заказчика путем </w:t>
      </w:r>
      <w:proofErr w:type="gramStart"/>
      <w:r w:rsidRPr="00C47AE7">
        <w:rPr>
          <w:rFonts w:ascii="Times New Roman" w:hAnsi="Times New Roman"/>
          <w:sz w:val="22"/>
        </w:rPr>
        <w:t>сличения</w:t>
      </w:r>
      <w:proofErr w:type="gramEnd"/>
      <w:r w:rsidRPr="00C47AE7">
        <w:rPr>
          <w:rFonts w:ascii="Times New Roman" w:hAnsi="Times New Roman"/>
          <w:sz w:val="22"/>
        </w:rPr>
        <w:t xml:space="preserve"> утвержденной  Заказчиком распечатки макета с опубликованным </w:t>
      </w:r>
      <w:r w:rsidR="000C2FD8">
        <w:rPr>
          <w:rFonts w:ascii="Times New Roman" w:hAnsi="Times New Roman"/>
          <w:sz w:val="22"/>
        </w:rPr>
        <w:t>Информационным сообщением</w:t>
      </w:r>
      <w:r w:rsidRPr="00C47AE7">
        <w:rPr>
          <w:rFonts w:ascii="Times New Roman" w:hAnsi="Times New Roman"/>
          <w:sz w:val="22"/>
        </w:rPr>
        <w:t>.</w:t>
      </w:r>
    </w:p>
    <w:p w:rsidR="004D0B5E" w:rsidRPr="00C47AE7" w:rsidRDefault="004D0B5E" w:rsidP="00912C22">
      <w:pPr>
        <w:pStyle w:val="a5"/>
        <w:ind w:firstLine="709"/>
        <w:jc w:val="both"/>
        <w:rPr>
          <w:rFonts w:ascii="Times New Roman" w:hAnsi="Times New Roman"/>
          <w:sz w:val="22"/>
        </w:rPr>
      </w:pPr>
      <w:r w:rsidRPr="00C47AE7">
        <w:rPr>
          <w:rFonts w:ascii="Times New Roman" w:hAnsi="Times New Roman"/>
          <w:sz w:val="22"/>
        </w:rPr>
        <w:t xml:space="preserve">3.6. Стороны обязаны ежеквартально производить сверку взаимных расчетов по обязательствам, возникшим из исполняемого договора. </w:t>
      </w:r>
      <w:r w:rsidR="00C47AE7">
        <w:rPr>
          <w:rFonts w:ascii="Times New Roman" w:hAnsi="Times New Roman"/>
          <w:sz w:val="22"/>
        </w:rPr>
        <w:t>Исполнитель</w:t>
      </w:r>
      <w:r w:rsidRPr="00C47AE7">
        <w:rPr>
          <w:rFonts w:ascii="Times New Roman" w:hAnsi="Times New Roman"/>
          <w:sz w:val="22"/>
        </w:rPr>
        <w:t xml:space="preserve">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w:t>
      </w:r>
      <w:r w:rsidR="00C47AE7">
        <w:rPr>
          <w:rFonts w:ascii="Times New Roman" w:hAnsi="Times New Roman"/>
          <w:sz w:val="22"/>
        </w:rPr>
        <w:t>Заказчик</w:t>
      </w:r>
      <w:r w:rsidRPr="00C47AE7">
        <w:rPr>
          <w:rFonts w:ascii="Times New Roman" w:hAnsi="Times New Roman"/>
          <w:sz w:val="22"/>
        </w:rPr>
        <w:t xml:space="preserve"> в течение 5 (Пяти) рабочих дней </w:t>
      </w:r>
      <w:proofErr w:type="gramStart"/>
      <w:r w:rsidRPr="00C47AE7">
        <w:rPr>
          <w:rFonts w:ascii="Times New Roman" w:hAnsi="Times New Roman"/>
          <w:sz w:val="22"/>
        </w:rPr>
        <w:t>с даты получения</w:t>
      </w:r>
      <w:proofErr w:type="gramEnd"/>
      <w:r w:rsidRPr="00C47AE7">
        <w:rPr>
          <w:rFonts w:ascii="Times New Roman" w:hAnsi="Times New Roman"/>
          <w:sz w:val="22"/>
        </w:rPr>
        <w:t xml:space="preserve"> акта сверки подписывает акт сверки и возвращает один экземпляр Заказчику либо, при наличии разногласий, направляет в адрес </w:t>
      </w:r>
      <w:r w:rsidR="00C47AE7">
        <w:rPr>
          <w:rFonts w:ascii="Times New Roman" w:hAnsi="Times New Roman"/>
          <w:sz w:val="22"/>
        </w:rPr>
        <w:t>Исполнителя</w:t>
      </w:r>
      <w:r w:rsidRPr="00C47AE7">
        <w:rPr>
          <w:rFonts w:ascii="Times New Roman" w:hAnsi="Times New Roman"/>
          <w:sz w:val="22"/>
        </w:rPr>
        <w:t xml:space="preserve"> подписанный протокол разногласий.</w:t>
      </w:r>
    </w:p>
    <w:p w:rsidR="004D0B5E" w:rsidRPr="00C47AE7" w:rsidRDefault="004D0B5E" w:rsidP="004D0B5E">
      <w:pPr>
        <w:pStyle w:val="a5"/>
        <w:ind w:firstLine="709"/>
        <w:jc w:val="both"/>
        <w:rPr>
          <w:rFonts w:ascii="Times New Roman" w:hAnsi="Times New Roman"/>
          <w:sz w:val="22"/>
        </w:rPr>
      </w:pPr>
      <w:proofErr w:type="gramStart"/>
      <w:r w:rsidRPr="00C47AE7">
        <w:rPr>
          <w:rFonts w:ascii="Times New Roman" w:hAnsi="Times New Roman"/>
          <w:sz w:val="22"/>
        </w:rPr>
        <w:t>3.7 Исполнитель обязан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4D0B5E" w:rsidRPr="00C47AE7" w:rsidRDefault="004D0B5E" w:rsidP="004D0B5E">
      <w:pPr>
        <w:pStyle w:val="a5"/>
        <w:ind w:firstLine="709"/>
        <w:jc w:val="both"/>
        <w:rPr>
          <w:rFonts w:ascii="Times New Roman" w:hAnsi="Times New Roman"/>
          <w:sz w:val="22"/>
        </w:rPr>
      </w:pPr>
      <w:proofErr w:type="gramStart"/>
      <w:r w:rsidRPr="00C47AE7">
        <w:rPr>
          <w:rFonts w:ascii="Times New Roman" w:hAnsi="Times New Roman"/>
          <w:sz w:val="22"/>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roofErr w:type="gramEnd"/>
    </w:p>
    <w:p w:rsidR="004D0B5E" w:rsidRPr="00C47AE7" w:rsidRDefault="004D0B5E" w:rsidP="004D0B5E">
      <w:pPr>
        <w:pStyle w:val="a5"/>
        <w:ind w:firstLine="709"/>
        <w:jc w:val="both"/>
        <w:rPr>
          <w:rFonts w:ascii="Times New Roman" w:hAnsi="Times New Roman"/>
          <w:sz w:val="22"/>
        </w:rPr>
      </w:pPr>
      <w:r w:rsidRPr="00C47AE7">
        <w:rPr>
          <w:rFonts w:ascii="Times New Roman" w:hAnsi="Times New Roman"/>
          <w:sz w:val="22"/>
        </w:rPr>
        <w:t>При наличии в справке положений о неисполненной обязанности по уплате налогов, сборов, пеней и штрафов дополнительно представляются:</w:t>
      </w:r>
    </w:p>
    <w:p w:rsidR="004D0B5E" w:rsidRPr="00C47AE7" w:rsidRDefault="004D0B5E" w:rsidP="004D0B5E">
      <w:pPr>
        <w:pStyle w:val="a5"/>
        <w:ind w:firstLine="709"/>
        <w:jc w:val="both"/>
        <w:rPr>
          <w:rFonts w:ascii="Times New Roman" w:hAnsi="Times New Roman"/>
          <w:sz w:val="22"/>
        </w:rPr>
      </w:pPr>
      <w:r w:rsidRPr="00C47AE7">
        <w:rPr>
          <w:rFonts w:ascii="Times New Roman" w:hAnsi="Times New Roman"/>
          <w:sz w:val="22"/>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D0B5E" w:rsidRPr="00C47AE7" w:rsidRDefault="004D0B5E" w:rsidP="004D0B5E">
      <w:pPr>
        <w:pStyle w:val="a5"/>
        <w:ind w:firstLine="709"/>
        <w:jc w:val="both"/>
        <w:rPr>
          <w:rFonts w:ascii="Times New Roman" w:hAnsi="Times New Roman"/>
          <w:sz w:val="22"/>
        </w:rPr>
      </w:pPr>
      <w:r w:rsidRPr="00C47AE7">
        <w:rPr>
          <w:rFonts w:ascii="Times New Roman" w:hAnsi="Times New Roman"/>
          <w:sz w:val="22"/>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4D0B5E" w:rsidRPr="00C47AE7" w:rsidRDefault="004D0B5E" w:rsidP="004D0B5E">
      <w:pPr>
        <w:pStyle w:val="a5"/>
        <w:ind w:firstLine="709"/>
        <w:jc w:val="both"/>
        <w:rPr>
          <w:rFonts w:ascii="Times New Roman" w:hAnsi="Times New Roman"/>
          <w:sz w:val="22"/>
        </w:rPr>
      </w:pPr>
      <w:proofErr w:type="gramStart"/>
      <w:r w:rsidRPr="00C47AE7">
        <w:rPr>
          <w:rFonts w:ascii="Times New Roman" w:hAnsi="Times New Roman"/>
          <w:sz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C47AE7">
        <w:rPr>
          <w:rFonts w:ascii="Times New Roman" w:hAnsi="Times New Roman"/>
          <w:sz w:val="22"/>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C47AE7">
        <w:rPr>
          <w:rFonts w:ascii="Times New Roman" w:hAnsi="Times New Roman"/>
          <w:sz w:val="22"/>
        </w:rPr>
        <w:t>с даты получения</w:t>
      </w:r>
      <w:proofErr w:type="gramEnd"/>
      <w:r w:rsidRPr="00C47AE7">
        <w:rPr>
          <w:rFonts w:ascii="Times New Roman" w:hAnsi="Times New Roman"/>
          <w:sz w:val="22"/>
        </w:rPr>
        <w:t xml:space="preserve"> Исполнителем соответствующего письменного уведомления Заказчика, если более поздняя дата не будет установлена в уведомлении.</w:t>
      </w:r>
    </w:p>
    <w:p w:rsidR="00912C22" w:rsidRPr="009E2E7B" w:rsidRDefault="00912C22" w:rsidP="00912C22">
      <w:pPr>
        <w:pStyle w:val="a5"/>
        <w:jc w:val="center"/>
        <w:outlineLvl w:val="0"/>
        <w:rPr>
          <w:rFonts w:ascii="Times New Roman" w:hAnsi="Times New Roman"/>
          <w:b/>
          <w:bCs/>
        </w:rPr>
      </w:pPr>
    </w:p>
    <w:p w:rsidR="00912C22" w:rsidRDefault="001174EB" w:rsidP="00134249">
      <w:pPr>
        <w:pStyle w:val="a5"/>
        <w:numPr>
          <w:ilvl w:val="0"/>
          <w:numId w:val="8"/>
        </w:numPr>
        <w:jc w:val="center"/>
        <w:outlineLvl w:val="0"/>
        <w:rPr>
          <w:rFonts w:ascii="Times New Roman" w:hAnsi="Times New Roman"/>
          <w:b/>
          <w:bCs/>
        </w:rPr>
      </w:pPr>
      <w:r w:rsidRPr="009E2E7B">
        <w:rPr>
          <w:rFonts w:ascii="Times New Roman" w:hAnsi="Times New Roman"/>
          <w:b/>
          <w:bCs/>
        </w:rPr>
        <w:t xml:space="preserve">ЦЕНА И </w:t>
      </w:r>
      <w:r w:rsidR="00912C22" w:rsidRPr="009E2E7B">
        <w:rPr>
          <w:rFonts w:ascii="Times New Roman" w:hAnsi="Times New Roman"/>
          <w:b/>
          <w:bCs/>
        </w:rPr>
        <w:t>ПОРЯДОК РАСЧЕТОВ</w:t>
      </w:r>
    </w:p>
    <w:p w:rsidR="00134249" w:rsidRPr="009E2E7B" w:rsidRDefault="00134249" w:rsidP="00134249">
      <w:pPr>
        <w:pStyle w:val="a5"/>
        <w:ind w:left="720"/>
        <w:outlineLvl w:val="0"/>
        <w:rPr>
          <w:rFonts w:ascii="Times New Roman" w:hAnsi="Times New Roman"/>
          <w:b/>
          <w:bCs/>
        </w:rPr>
      </w:pPr>
    </w:p>
    <w:p w:rsidR="005D5349" w:rsidRPr="00C47AE7" w:rsidRDefault="00912C22" w:rsidP="005D5349">
      <w:pPr>
        <w:spacing w:line="300" w:lineRule="exact"/>
        <w:ind w:firstLine="709"/>
        <w:rPr>
          <w:sz w:val="22"/>
        </w:rPr>
      </w:pPr>
      <w:r w:rsidRPr="00C47AE7">
        <w:rPr>
          <w:sz w:val="22"/>
        </w:rPr>
        <w:t xml:space="preserve">4.1. </w:t>
      </w:r>
      <w:r w:rsidR="00163877">
        <w:rPr>
          <w:sz w:val="22"/>
        </w:rPr>
        <w:t>С</w:t>
      </w:r>
      <w:r w:rsidR="00847F83" w:rsidRPr="00C47AE7">
        <w:rPr>
          <w:sz w:val="22"/>
        </w:rPr>
        <w:t>тоимость</w:t>
      </w:r>
      <w:r w:rsidR="001174EB" w:rsidRPr="00C47AE7">
        <w:rPr>
          <w:sz w:val="22"/>
        </w:rPr>
        <w:t xml:space="preserve"> настоящего договора составляет </w:t>
      </w:r>
      <w:r w:rsidR="00820FBF">
        <w:rPr>
          <w:sz w:val="22"/>
        </w:rPr>
        <w:t>___</w:t>
      </w:r>
      <w:r w:rsidR="00163877">
        <w:rPr>
          <w:sz w:val="22"/>
        </w:rPr>
        <w:t>__</w:t>
      </w:r>
      <w:r w:rsidR="00820FBF">
        <w:rPr>
          <w:sz w:val="22"/>
        </w:rPr>
        <w:t>__________________</w:t>
      </w:r>
      <w:r w:rsidR="00163877">
        <w:rPr>
          <w:sz w:val="22"/>
        </w:rPr>
        <w:t>, включая НДС _____________ рублей _______ копеек.</w:t>
      </w:r>
    </w:p>
    <w:p w:rsidR="005D5349" w:rsidRPr="00C47AE7" w:rsidRDefault="00BA6F53" w:rsidP="005D5349">
      <w:pPr>
        <w:spacing w:line="300" w:lineRule="exact"/>
        <w:ind w:firstLine="709"/>
        <w:rPr>
          <w:sz w:val="22"/>
        </w:rPr>
      </w:pPr>
      <w:r w:rsidRPr="00C47AE7">
        <w:rPr>
          <w:sz w:val="22"/>
        </w:rPr>
        <w:lastRenderedPageBreak/>
        <w:t xml:space="preserve">4.2 </w:t>
      </w:r>
      <w:r w:rsidR="005D5349" w:rsidRPr="00C47AE7">
        <w:rPr>
          <w:sz w:val="22"/>
        </w:rPr>
        <w:t xml:space="preserve">Стоимость размещения каждого </w:t>
      </w:r>
      <w:r w:rsidR="000C2FD8">
        <w:rPr>
          <w:sz w:val="22"/>
        </w:rPr>
        <w:t>Информационного</w:t>
      </w:r>
      <w:r w:rsidR="000C2FD8" w:rsidRPr="000C2FD8">
        <w:rPr>
          <w:sz w:val="22"/>
        </w:rPr>
        <w:t xml:space="preserve"> сообщения</w:t>
      </w:r>
      <w:r w:rsidR="005D5349" w:rsidRPr="00C47AE7">
        <w:rPr>
          <w:sz w:val="22"/>
        </w:rPr>
        <w:t xml:space="preserve"> определяется в соответствии с </w:t>
      </w:r>
      <w:r w:rsidRPr="00C47AE7">
        <w:rPr>
          <w:sz w:val="22"/>
        </w:rPr>
        <w:t>утвержденным расчетом</w:t>
      </w:r>
      <w:r w:rsidR="00CD639D" w:rsidRPr="00C47AE7">
        <w:rPr>
          <w:sz w:val="22"/>
        </w:rPr>
        <w:t xml:space="preserve"> стоимост</w:t>
      </w:r>
      <w:r w:rsidRPr="00C47AE7">
        <w:rPr>
          <w:sz w:val="22"/>
        </w:rPr>
        <w:t>и</w:t>
      </w:r>
      <w:r w:rsidR="00163877">
        <w:rPr>
          <w:sz w:val="22"/>
        </w:rPr>
        <w:t xml:space="preserve"> публикаций (Приложение № 3 к настоящему договору).</w:t>
      </w:r>
    </w:p>
    <w:p w:rsidR="001174EB" w:rsidRPr="00C47AE7" w:rsidRDefault="001174EB" w:rsidP="00CF6C7E">
      <w:pPr>
        <w:spacing w:line="240" w:lineRule="auto"/>
        <w:ind w:firstLine="709"/>
        <w:rPr>
          <w:color w:val="000000"/>
          <w:spacing w:val="4"/>
          <w:sz w:val="22"/>
        </w:rPr>
      </w:pPr>
      <w:r w:rsidRPr="00C47AE7">
        <w:rPr>
          <w:sz w:val="22"/>
        </w:rPr>
        <w:t>4.</w:t>
      </w:r>
      <w:r w:rsidR="005D5349" w:rsidRPr="00C47AE7">
        <w:rPr>
          <w:sz w:val="22"/>
        </w:rPr>
        <w:t>3</w:t>
      </w:r>
      <w:r w:rsidR="009E2E7B" w:rsidRPr="00C47AE7">
        <w:rPr>
          <w:sz w:val="22"/>
        </w:rPr>
        <w:t xml:space="preserve"> </w:t>
      </w:r>
      <w:r w:rsidR="00CF6C7E" w:rsidRPr="00C47AE7">
        <w:rPr>
          <w:color w:val="000000"/>
          <w:spacing w:val="4"/>
          <w:sz w:val="22"/>
        </w:rPr>
        <w:t>Оплата производится в течение 10 рабочих дней после подписания ст</w:t>
      </w:r>
      <w:r w:rsidR="00233112" w:rsidRPr="00C47AE7">
        <w:rPr>
          <w:color w:val="000000"/>
          <w:spacing w:val="4"/>
          <w:sz w:val="22"/>
        </w:rPr>
        <w:t xml:space="preserve">оронами акта </w:t>
      </w:r>
      <w:r w:rsidR="00583648">
        <w:rPr>
          <w:color w:val="000000"/>
          <w:spacing w:val="4"/>
          <w:sz w:val="22"/>
        </w:rPr>
        <w:t>сдачи-приемки оказанных услуг</w:t>
      </w:r>
      <w:r w:rsidR="00233112" w:rsidRPr="00C47AE7">
        <w:rPr>
          <w:color w:val="000000"/>
          <w:spacing w:val="4"/>
          <w:sz w:val="22"/>
        </w:rPr>
        <w:t xml:space="preserve"> на основании</w:t>
      </w:r>
      <w:r w:rsidR="00CF6C7E" w:rsidRPr="00C47AE7">
        <w:rPr>
          <w:color w:val="000000"/>
          <w:spacing w:val="4"/>
          <w:sz w:val="22"/>
        </w:rPr>
        <w:t xml:space="preserve"> счета, выставляемого Исполнителем. </w:t>
      </w:r>
    </w:p>
    <w:p w:rsidR="00CF6C7E" w:rsidRPr="00C47AE7" w:rsidRDefault="001174EB" w:rsidP="00CF6C7E">
      <w:pPr>
        <w:spacing w:line="240" w:lineRule="auto"/>
        <w:ind w:firstLine="709"/>
        <w:rPr>
          <w:color w:val="000000"/>
          <w:spacing w:val="4"/>
          <w:sz w:val="22"/>
        </w:rPr>
      </w:pPr>
      <w:r w:rsidRPr="00C47AE7">
        <w:rPr>
          <w:color w:val="000000"/>
          <w:spacing w:val="4"/>
          <w:sz w:val="22"/>
        </w:rPr>
        <w:t>4.</w:t>
      </w:r>
      <w:r w:rsidR="005D5349" w:rsidRPr="00C47AE7">
        <w:rPr>
          <w:color w:val="000000"/>
          <w:spacing w:val="4"/>
          <w:sz w:val="22"/>
        </w:rPr>
        <w:t>4</w:t>
      </w:r>
      <w:r w:rsidR="009E2E7B" w:rsidRPr="00C47AE7">
        <w:rPr>
          <w:color w:val="000000"/>
          <w:spacing w:val="4"/>
          <w:sz w:val="22"/>
        </w:rPr>
        <w:t xml:space="preserve"> </w:t>
      </w:r>
      <w:r w:rsidRPr="00C47AE7">
        <w:rPr>
          <w:sz w:val="22"/>
        </w:rPr>
        <w:t>Датой оплаты считается дата списания денежных сре</w:t>
      </w:r>
      <w:proofErr w:type="gramStart"/>
      <w:r w:rsidRPr="00C47AE7">
        <w:rPr>
          <w:sz w:val="22"/>
        </w:rPr>
        <w:t>дств с р</w:t>
      </w:r>
      <w:proofErr w:type="gramEnd"/>
      <w:r w:rsidRPr="00C47AE7">
        <w:rPr>
          <w:sz w:val="22"/>
        </w:rPr>
        <w:t>асчетного счета Заказчика</w:t>
      </w:r>
      <w:r w:rsidR="00CF6C7E" w:rsidRPr="00C47AE7">
        <w:rPr>
          <w:color w:val="000000"/>
          <w:spacing w:val="4"/>
          <w:sz w:val="22"/>
        </w:rPr>
        <w:t>.</w:t>
      </w:r>
    </w:p>
    <w:p w:rsidR="00912C22" w:rsidRPr="009E2E7B" w:rsidRDefault="00912C22" w:rsidP="00912C22">
      <w:pPr>
        <w:pStyle w:val="a5"/>
        <w:jc w:val="center"/>
        <w:outlineLvl w:val="0"/>
        <w:rPr>
          <w:rFonts w:ascii="Times New Roman" w:hAnsi="Times New Roman"/>
          <w:b/>
          <w:bCs/>
        </w:rPr>
      </w:pPr>
    </w:p>
    <w:p w:rsidR="00912C22" w:rsidRDefault="00912C22" w:rsidP="00134249">
      <w:pPr>
        <w:pStyle w:val="a5"/>
        <w:numPr>
          <w:ilvl w:val="0"/>
          <w:numId w:val="8"/>
        </w:numPr>
        <w:jc w:val="center"/>
        <w:outlineLvl w:val="0"/>
        <w:rPr>
          <w:rFonts w:ascii="Times New Roman" w:hAnsi="Times New Roman"/>
          <w:b/>
          <w:bCs/>
        </w:rPr>
      </w:pPr>
      <w:r w:rsidRPr="009E2E7B">
        <w:rPr>
          <w:rFonts w:ascii="Times New Roman" w:hAnsi="Times New Roman"/>
          <w:b/>
          <w:bCs/>
        </w:rPr>
        <w:t>ОТВЕТСТВЕННОСТЬ СТОРОН</w:t>
      </w:r>
    </w:p>
    <w:p w:rsidR="00134249" w:rsidRPr="009E2E7B" w:rsidRDefault="00134249" w:rsidP="00134249">
      <w:pPr>
        <w:pStyle w:val="a5"/>
        <w:ind w:left="720"/>
        <w:outlineLvl w:val="0"/>
        <w:rPr>
          <w:rFonts w:ascii="Times New Roman" w:hAnsi="Times New Roman"/>
          <w:b/>
          <w:bCs/>
        </w:rPr>
      </w:pPr>
    </w:p>
    <w:p w:rsidR="00912C22" w:rsidRPr="00C47AE7" w:rsidRDefault="00912C22" w:rsidP="00912C22">
      <w:pPr>
        <w:pStyle w:val="a5"/>
        <w:ind w:firstLine="709"/>
        <w:jc w:val="both"/>
        <w:rPr>
          <w:rFonts w:ascii="Times New Roman" w:hAnsi="Times New Roman"/>
          <w:sz w:val="22"/>
        </w:rPr>
      </w:pPr>
      <w:r w:rsidRPr="00C47AE7">
        <w:rPr>
          <w:rFonts w:ascii="Times New Roman" w:hAnsi="Times New Roman"/>
          <w:sz w:val="22"/>
        </w:rPr>
        <w:t>5.1. За невыполнение или ненадлежащее выполнение Сторонами обязательств, принятых на себя по настоящему Договору, Стороны несут ответственность в соответствии с условиями настоящего Договора и действующим законодательством РФ.</w:t>
      </w:r>
    </w:p>
    <w:p w:rsidR="00912C22" w:rsidRPr="00C47AE7" w:rsidRDefault="00912C22" w:rsidP="00912C22">
      <w:pPr>
        <w:pStyle w:val="a5"/>
        <w:ind w:firstLine="709"/>
        <w:jc w:val="both"/>
        <w:rPr>
          <w:rFonts w:ascii="Times New Roman" w:hAnsi="Times New Roman"/>
          <w:sz w:val="22"/>
        </w:rPr>
      </w:pPr>
      <w:r w:rsidRPr="00C47AE7">
        <w:rPr>
          <w:rFonts w:ascii="Times New Roman" w:hAnsi="Times New Roman"/>
          <w:sz w:val="22"/>
        </w:rPr>
        <w:t>5.2. Исполнитель не несет ответственности за ошибки в публикации, допущенные не по его вине. Исполнитель несет ответственность за ошибки, допущенные по его вине в тексте опубликованного рекламного материала Заказчика в форме и пределах, определенных п.3.</w:t>
      </w:r>
      <w:r w:rsidR="006F0571" w:rsidRPr="00C47AE7">
        <w:rPr>
          <w:rFonts w:ascii="Times New Roman" w:hAnsi="Times New Roman"/>
          <w:sz w:val="22"/>
        </w:rPr>
        <w:t>5</w:t>
      </w:r>
      <w:r w:rsidRPr="00C47AE7">
        <w:rPr>
          <w:rFonts w:ascii="Times New Roman" w:hAnsi="Times New Roman"/>
          <w:sz w:val="22"/>
        </w:rPr>
        <w:t xml:space="preserve"> настоящего Договора.</w:t>
      </w:r>
    </w:p>
    <w:p w:rsidR="00912C22" w:rsidRPr="00C47AE7" w:rsidRDefault="00912C22" w:rsidP="00912C22">
      <w:pPr>
        <w:pStyle w:val="a5"/>
        <w:ind w:firstLine="709"/>
        <w:jc w:val="both"/>
        <w:rPr>
          <w:rFonts w:ascii="Times New Roman" w:hAnsi="Times New Roman"/>
          <w:sz w:val="22"/>
        </w:rPr>
      </w:pPr>
      <w:r w:rsidRPr="00C47AE7">
        <w:rPr>
          <w:rFonts w:ascii="Times New Roman" w:hAnsi="Times New Roman"/>
          <w:sz w:val="22"/>
        </w:rPr>
        <w:t xml:space="preserve">5.3. </w:t>
      </w:r>
      <w:proofErr w:type="gramStart"/>
      <w:r w:rsidRPr="00C47AE7">
        <w:rPr>
          <w:rFonts w:ascii="Times New Roman" w:hAnsi="Times New Roman"/>
          <w:sz w:val="22"/>
        </w:rPr>
        <w:t xml:space="preserve">По искам и претензиям третьих лиц, предъявленных к Исполнителю в связи с содержанием опубликованного </w:t>
      </w:r>
      <w:r w:rsidR="00FB6A09">
        <w:rPr>
          <w:rFonts w:ascii="Times New Roman" w:hAnsi="Times New Roman"/>
          <w:sz w:val="22"/>
        </w:rPr>
        <w:t>Информационного</w:t>
      </w:r>
      <w:r w:rsidR="00FB6A09" w:rsidRPr="00FB6A09">
        <w:rPr>
          <w:rFonts w:ascii="Times New Roman" w:hAnsi="Times New Roman"/>
          <w:sz w:val="22"/>
        </w:rPr>
        <w:t xml:space="preserve"> сообщения</w:t>
      </w:r>
      <w:r w:rsidRPr="00C47AE7">
        <w:rPr>
          <w:rFonts w:ascii="Times New Roman" w:hAnsi="Times New Roman"/>
          <w:sz w:val="22"/>
        </w:rPr>
        <w:t xml:space="preserve"> Заказчика, ответственность (в том числе возмещение Исполнителю денежных средств, подлежащих уплате третьим лицам в соответствии с вступившим в силу решением суда, а также стоимость опровержения, подлежащего опубликованию в соответствии с вступившим в силу решением суда, согласно тарифам Исполнителя на размещение </w:t>
      </w:r>
      <w:r w:rsidR="00FB6A09">
        <w:rPr>
          <w:rFonts w:ascii="Times New Roman" w:hAnsi="Times New Roman"/>
          <w:sz w:val="22"/>
        </w:rPr>
        <w:t>Информационных сообщений</w:t>
      </w:r>
      <w:r w:rsidRPr="00C47AE7">
        <w:rPr>
          <w:rFonts w:ascii="Times New Roman" w:hAnsi="Times New Roman"/>
          <w:sz w:val="22"/>
        </w:rPr>
        <w:t>, действующим на</w:t>
      </w:r>
      <w:proofErr w:type="gramEnd"/>
      <w:r w:rsidRPr="00C47AE7">
        <w:rPr>
          <w:rFonts w:ascii="Times New Roman" w:hAnsi="Times New Roman"/>
          <w:sz w:val="22"/>
        </w:rPr>
        <w:t xml:space="preserve"> момент публикации) несет Заказчик, если не докажет, что нарушение прав третьих лиц в результате опубликования сообщения произошло по вине Исполнителя. </w:t>
      </w:r>
    </w:p>
    <w:p w:rsidR="00912C22" w:rsidRPr="00C47AE7" w:rsidRDefault="00912C22" w:rsidP="00912C22">
      <w:pPr>
        <w:pStyle w:val="a5"/>
        <w:ind w:firstLine="709"/>
        <w:jc w:val="both"/>
        <w:rPr>
          <w:rFonts w:ascii="Times New Roman" w:hAnsi="Times New Roman"/>
          <w:sz w:val="22"/>
        </w:rPr>
      </w:pPr>
      <w:r w:rsidRPr="00C47AE7">
        <w:rPr>
          <w:rFonts w:ascii="Times New Roman" w:hAnsi="Times New Roman"/>
          <w:sz w:val="22"/>
        </w:rPr>
        <w:t xml:space="preserve">5.4. Все имущественные или неимущественные претензии, требования об уплате штрафов третьих лиц, в том числе органов государственной власти, авторов и </w:t>
      </w:r>
      <w:proofErr w:type="gramStart"/>
      <w:r w:rsidRPr="00C47AE7">
        <w:rPr>
          <w:rFonts w:ascii="Times New Roman" w:hAnsi="Times New Roman"/>
          <w:sz w:val="22"/>
        </w:rPr>
        <w:t>обладателей</w:t>
      </w:r>
      <w:proofErr w:type="gramEnd"/>
      <w:r w:rsidRPr="00C47AE7">
        <w:rPr>
          <w:rFonts w:ascii="Times New Roman" w:hAnsi="Times New Roman"/>
          <w:sz w:val="22"/>
        </w:rPr>
        <w:t xml:space="preserve"> смежных прав к Исполнителю и/или редакции (издателю) в отношении  содержания и/или оформления </w:t>
      </w:r>
      <w:r w:rsidR="00FB6A09">
        <w:rPr>
          <w:rFonts w:ascii="Times New Roman" w:hAnsi="Times New Roman"/>
          <w:sz w:val="22"/>
        </w:rPr>
        <w:t>Информационных сообщений</w:t>
      </w:r>
      <w:r w:rsidRPr="00C47AE7">
        <w:rPr>
          <w:rFonts w:ascii="Times New Roman" w:hAnsi="Times New Roman"/>
          <w:sz w:val="22"/>
        </w:rPr>
        <w:t xml:space="preserve"> должны быть урегулированы в безусловном порядке Заказчиком своими силами и за свой счет. В случае привлечения Исполнителя и/или редакции (издателя) к материальной ответственности Заказчик обязан возместить причиненные убытки в полном объеме. </w:t>
      </w:r>
    </w:p>
    <w:p w:rsidR="00912C22" w:rsidRPr="00C47AE7" w:rsidRDefault="00912C22" w:rsidP="00912C22">
      <w:pPr>
        <w:pStyle w:val="a5"/>
        <w:ind w:firstLine="709"/>
        <w:jc w:val="both"/>
        <w:rPr>
          <w:rFonts w:ascii="Times New Roman" w:hAnsi="Times New Roman"/>
          <w:sz w:val="22"/>
        </w:rPr>
      </w:pPr>
      <w:r w:rsidRPr="00C47AE7">
        <w:rPr>
          <w:rFonts w:ascii="Times New Roman" w:hAnsi="Times New Roman"/>
          <w:sz w:val="22"/>
        </w:rPr>
        <w:t>5.5.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или чрезвычайного характера, возникших после его заключения, которые Стороны не могли ни предвидеть, ни предотвратить разумными мерами (форс-мажор).</w:t>
      </w:r>
    </w:p>
    <w:p w:rsidR="00912C22" w:rsidRPr="00C47AE7" w:rsidRDefault="00912C22" w:rsidP="00912C22">
      <w:pPr>
        <w:pStyle w:val="a5"/>
        <w:ind w:firstLine="709"/>
        <w:jc w:val="both"/>
        <w:rPr>
          <w:rFonts w:ascii="Times New Roman" w:hAnsi="Times New Roman"/>
          <w:sz w:val="22"/>
        </w:rPr>
      </w:pPr>
      <w:r w:rsidRPr="00C47AE7">
        <w:rPr>
          <w:rFonts w:ascii="Times New Roman" w:hAnsi="Times New Roman"/>
          <w:sz w:val="22"/>
        </w:rPr>
        <w:t>К таким обстоятельствам чрезвычайного характера относятся наводнения, пожары, землетрясения или иные природные явления, война и военные действия, блокада, забастовки, акты или действия государственных органов, включая принятие правительственных и ведомственных решений, и другие обстоятельства вне контроля Сторон.</w:t>
      </w:r>
    </w:p>
    <w:p w:rsidR="00912C22" w:rsidRPr="009E2E7B" w:rsidRDefault="00912C22" w:rsidP="00912C22">
      <w:pPr>
        <w:pStyle w:val="a5"/>
        <w:ind w:firstLine="709"/>
        <w:jc w:val="both"/>
        <w:rPr>
          <w:rFonts w:ascii="Times New Roman" w:hAnsi="Times New Roman"/>
        </w:rPr>
      </w:pPr>
    </w:p>
    <w:p w:rsidR="00912C22" w:rsidRDefault="00912C22" w:rsidP="00134249">
      <w:pPr>
        <w:pStyle w:val="a5"/>
        <w:numPr>
          <w:ilvl w:val="0"/>
          <w:numId w:val="8"/>
        </w:numPr>
        <w:jc w:val="center"/>
        <w:outlineLvl w:val="0"/>
        <w:rPr>
          <w:rFonts w:ascii="Times New Roman" w:hAnsi="Times New Roman"/>
          <w:b/>
          <w:bCs/>
        </w:rPr>
      </w:pPr>
      <w:r w:rsidRPr="009E2E7B">
        <w:rPr>
          <w:rFonts w:ascii="Times New Roman" w:hAnsi="Times New Roman"/>
          <w:b/>
          <w:bCs/>
        </w:rPr>
        <w:t>СРОК ДЕЙСТВИЯ ДОГОВОРА</w:t>
      </w:r>
    </w:p>
    <w:p w:rsidR="00134249" w:rsidRPr="009E2E7B" w:rsidRDefault="00134249" w:rsidP="00134249">
      <w:pPr>
        <w:pStyle w:val="a5"/>
        <w:ind w:left="720"/>
        <w:outlineLvl w:val="0"/>
        <w:rPr>
          <w:rFonts w:ascii="Times New Roman" w:hAnsi="Times New Roman"/>
          <w:b/>
          <w:bCs/>
        </w:rPr>
      </w:pPr>
    </w:p>
    <w:p w:rsidR="00912C22" w:rsidRPr="009E2E7B" w:rsidRDefault="00B272D4" w:rsidP="00B272D4">
      <w:pPr>
        <w:pStyle w:val="23"/>
        <w:ind w:left="0" w:firstLine="0"/>
        <w:jc w:val="both"/>
      </w:pPr>
      <w:r w:rsidRPr="009E2E7B">
        <w:tab/>
      </w:r>
      <w:r w:rsidR="00912C22" w:rsidRPr="00C47AE7">
        <w:rPr>
          <w:sz w:val="22"/>
        </w:rPr>
        <w:t xml:space="preserve">6.1. Настоящий Договор вступает в силу </w:t>
      </w:r>
      <w:proofErr w:type="gramStart"/>
      <w:r w:rsidR="00912C22" w:rsidRPr="00C47AE7">
        <w:rPr>
          <w:sz w:val="22"/>
        </w:rPr>
        <w:t>с даты</w:t>
      </w:r>
      <w:proofErr w:type="gramEnd"/>
      <w:r w:rsidR="00912C22" w:rsidRPr="00C47AE7">
        <w:rPr>
          <w:sz w:val="22"/>
        </w:rPr>
        <w:t xml:space="preserve"> его подписания обеими Сторонами и действует до полного исполнения Сторонами своих обязательств.</w:t>
      </w:r>
      <w:r w:rsidRPr="009E2E7B">
        <w:tab/>
      </w:r>
    </w:p>
    <w:p w:rsidR="00912C22" w:rsidRPr="009E2E7B" w:rsidRDefault="00912C22" w:rsidP="00912C22">
      <w:pPr>
        <w:pStyle w:val="a5"/>
        <w:ind w:firstLine="709"/>
        <w:jc w:val="both"/>
        <w:rPr>
          <w:rFonts w:ascii="Times New Roman" w:hAnsi="Times New Roman"/>
        </w:rPr>
      </w:pPr>
    </w:p>
    <w:p w:rsidR="00912C22" w:rsidRPr="00134249" w:rsidRDefault="00912C22" w:rsidP="00134249">
      <w:pPr>
        <w:pStyle w:val="a8"/>
        <w:numPr>
          <w:ilvl w:val="0"/>
          <w:numId w:val="8"/>
        </w:numPr>
        <w:jc w:val="center"/>
        <w:rPr>
          <w:b/>
          <w:bCs/>
        </w:rPr>
      </w:pPr>
      <w:r w:rsidRPr="00134249">
        <w:rPr>
          <w:b/>
          <w:bCs/>
        </w:rPr>
        <w:t>ИЗМЕНЕНИЕ ДОГОВОРА</w:t>
      </w:r>
    </w:p>
    <w:p w:rsidR="00134249" w:rsidRPr="00134249" w:rsidRDefault="00134249" w:rsidP="00134249">
      <w:pPr>
        <w:pStyle w:val="a8"/>
        <w:rPr>
          <w:b/>
          <w:bCs/>
        </w:rPr>
      </w:pPr>
    </w:p>
    <w:p w:rsidR="00912C22" w:rsidRPr="00C47AE7" w:rsidRDefault="00912C22" w:rsidP="00912C22">
      <w:pPr>
        <w:pStyle w:val="a3"/>
        <w:spacing w:after="0"/>
        <w:ind w:firstLine="709"/>
        <w:jc w:val="both"/>
        <w:rPr>
          <w:sz w:val="22"/>
          <w:szCs w:val="20"/>
        </w:rPr>
      </w:pPr>
      <w:r w:rsidRPr="009E2E7B">
        <w:rPr>
          <w:sz w:val="20"/>
          <w:szCs w:val="20"/>
        </w:rPr>
        <w:t>7</w:t>
      </w:r>
      <w:r w:rsidRPr="00C47AE7">
        <w:rPr>
          <w:sz w:val="22"/>
          <w:szCs w:val="20"/>
        </w:rPr>
        <w:t>.1. В течение срока действия настоящего Договора Стороны по взаимному письменному соглашению могут вносить в настоящий  Договор изменения и дополнения. Любые изменения и дополнения к настоящему Договору действительны при условии, если они совершены в письменной форме и подписаны Сторонами или уполномоченными на то представителями Сторон.</w:t>
      </w:r>
    </w:p>
    <w:p w:rsidR="00912C22" w:rsidRPr="009E2E7B" w:rsidRDefault="00912C22" w:rsidP="00912C22">
      <w:pPr>
        <w:spacing w:line="240" w:lineRule="auto"/>
        <w:jc w:val="center"/>
        <w:rPr>
          <w:b/>
          <w:bCs/>
          <w:sz w:val="20"/>
        </w:rPr>
      </w:pPr>
    </w:p>
    <w:p w:rsidR="00912C22" w:rsidRPr="00134249" w:rsidRDefault="00912C22" w:rsidP="00134249">
      <w:pPr>
        <w:pStyle w:val="a8"/>
        <w:numPr>
          <w:ilvl w:val="0"/>
          <w:numId w:val="8"/>
        </w:numPr>
        <w:jc w:val="center"/>
        <w:rPr>
          <w:b/>
          <w:bCs/>
        </w:rPr>
      </w:pPr>
      <w:r w:rsidRPr="00134249">
        <w:rPr>
          <w:b/>
          <w:bCs/>
        </w:rPr>
        <w:t>ПОРЯДОК РАЗРЕШЕНИЯ СПОРОВ</w:t>
      </w:r>
    </w:p>
    <w:p w:rsidR="00134249" w:rsidRPr="00134249" w:rsidRDefault="00134249" w:rsidP="00134249">
      <w:pPr>
        <w:pStyle w:val="a8"/>
        <w:rPr>
          <w:b/>
          <w:bCs/>
        </w:rPr>
      </w:pPr>
    </w:p>
    <w:p w:rsidR="00912C22" w:rsidRPr="00C47AE7" w:rsidRDefault="00912C22" w:rsidP="00912C22">
      <w:pPr>
        <w:pStyle w:val="a3"/>
        <w:spacing w:after="0"/>
        <w:ind w:firstLine="708"/>
        <w:jc w:val="both"/>
        <w:rPr>
          <w:sz w:val="22"/>
          <w:szCs w:val="20"/>
        </w:rPr>
      </w:pPr>
      <w:r w:rsidRPr="00C47AE7">
        <w:rPr>
          <w:sz w:val="22"/>
          <w:szCs w:val="20"/>
        </w:rPr>
        <w:t xml:space="preserve">8.1. Возникшие между Сторонами споры по поводу исполнения настоящего Договора разрешаются путем переговоров, а в случае </w:t>
      </w:r>
      <w:proofErr w:type="spellStart"/>
      <w:r w:rsidRPr="00C47AE7">
        <w:rPr>
          <w:sz w:val="22"/>
          <w:szCs w:val="20"/>
        </w:rPr>
        <w:t>недостижения</w:t>
      </w:r>
      <w:proofErr w:type="spellEnd"/>
      <w:r w:rsidRPr="00C47AE7">
        <w:rPr>
          <w:sz w:val="22"/>
          <w:szCs w:val="20"/>
        </w:rPr>
        <w:t xml:space="preserve"> соглашения - передаются на рассмотрение Арбитражного суда города Москвы.</w:t>
      </w:r>
    </w:p>
    <w:p w:rsidR="00912C22" w:rsidRPr="00C47AE7" w:rsidRDefault="00912C22" w:rsidP="00912C22">
      <w:pPr>
        <w:pStyle w:val="a3"/>
        <w:spacing w:after="0"/>
        <w:ind w:firstLine="709"/>
        <w:jc w:val="both"/>
        <w:rPr>
          <w:sz w:val="22"/>
          <w:szCs w:val="20"/>
        </w:rPr>
      </w:pPr>
      <w:r w:rsidRPr="00C47AE7">
        <w:rPr>
          <w:sz w:val="22"/>
          <w:szCs w:val="20"/>
        </w:rPr>
        <w:t xml:space="preserve">8.2. Любая из Сторон вправе направить другой Стороне претензию, которая должна быть рассмотрена второй Стороной в течение 30 дней </w:t>
      </w:r>
      <w:proofErr w:type="gramStart"/>
      <w:r w:rsidRPr="00C47AE7">
        <w:rPr>
          <w:sz w:val="22"/>
          <w:szCs w:val="20"/>
        </w:rPr>
        <w:t>с даты получения</w:t>
      </w:r>
      <w:proofErr w:type="gramEnd"/>
      <w:r w:rsidRPr="00C47AE7">
        <w:rPr>
          <w:sz w:val="22"/>
          <w:szCs w:val="20"/>
        </w:rPr>
        <w:t xml:space="preserve">. Претензионный порядок </w:t>
      </w:r>
      <w:r w:rsidRPr="00C47AE7">
        <w:rPr>
          <w:sz w:val="22"/>
          <w:szCs w:val="20"/>
        </w:rPr>
        <w:lastRenderedPageBreak/>
        <w:t xml:space="preserve">разрешения споров не является обязательным. Претензии, связанные с ошибками, допущенными в опубликованных </w:t>
      </w:r>
      <w:r w:rsidR="00FB6A09">
        <w:rPr>
          <w:sz w:val="22"/>
          <w:szCs w:val="20"/>
        </w:rPr>
        <w:t>Информационных</w:t>
      </w:r>
      <w:r w:rsidR="00FB6A09" w:rsidRPr="00FB6A09">
        <w:rPr>
          <w:sz w:val="22"/>
          <w:szCs w:val="20"/>
        </w:rPr>
        <w:t xml:space="preserve"> сообщения</w:t>
      </w:r>
      <w:r w:rsidR="00FB6A09">
        <w:rPr>
          <w:sz w:val="22"/>
          <w:szCs w:val="20"/>
        </w:rPr>
        <w:t>х</w:t>
      </w:r>
      <w:r w:rsidRPr="00C47AE7">
        <w:rPr>
          <w:sz w:val="22"/>
          <w:szCs w:val="20"/>
        </w:rPr>
        <w:t xml:space="preserve">, могут быть предъявлены не позднее 15 календарных дней </w:t>
      </w:r>
      <w:proofErr w:type="gramStart"/>
      <w:r w:rsidRPr="00C47AE7">
        <w:rPr>
          <w:sz w:val="22"/>
          <w:szCs w:val="20"/>
        </w:rPr>
        <w:t>с даты публикации</w:t>
      </w:r>
      <w:proofErr w:type="gramEnd"/>
      <w:r w:rsidRPr="00C47AE7">
        <w:rPr>
          <w:sz w:val="22"/>
          <w:szCs w:val="20"/>
        </w:rPr>
        <w:t>.</w:t>
      </w:r>
    </w:p>
    <w:p w:rsidR="00912C22" w:rsidRPr="009E2E7B" w:rsidRDefault="00912C22" w:rsidP="00912C22">
      <w:pPr>
        <w:spacing w:line="240" w:lineRule="auto"/>
        <w:jc w:val="center"/>
        <w:rPr>
          <w:b/>
          <w:bCs/>
          <w:sz w:val="20"/>
        </w:rPr>
      </w:pPr>
    </w:p>
    <w:p w:rsidR="00912C22" w:rsidRDefault="00134249" w:rsidP="00912C22">
      <w:pPr>
        <w:spacing w:line="240" w:lineRule="auto"/>
        <w:jc w:val="center"/>
        <w:rPr>
          <w:b/>
          <w:bCs/>
          <w:sz w:val="20"/>
        </w:rPr>
      </w:pPr>
      <w:r>
        <w:rPr>
          <w:b/>
          <w:bCs/>
          <w:sz w:val="20"/>
        </w:rPr>
        <w:t>9. ОСОБЫЕ УСЛОВИЯ</w:t>
      </w:r>
    </w:p>
    <w:p w:rsidR="00134249" w:rsidRPr="009E2E7B" w:rsidRDefault="00134249" w:rsidP="00912C22">
      <w:pPr>
        <w:spacing w:line="240" w:lineRule="auto"/>
        <w:jc w:val="center"/>
        <w:rPr>
          <w:b/>
          <w:bCs/>
          <w:sz w:val="20"/>
        </w:rPr>
      </w:pPr>
    </w:p>
    <w:p w:rsidR="00912C22" w:rsidRPr="00C47AE7" w:rsidRDefault="00912C22" w:rsidP="00912C22">
      <w:pPr>
        <w:pStyle w:val="a3"/>
        <w:spacing w:after="0"/>
        <w:ind w:firstLine="709"/>
        <w:jc w:val="both"/>
        <w:rPr>
          <w:sz w:val="22"/>
          <w:szCs w:val="20"/>
        </w:rPr>
      </w:pPr>
      <w:r w:rsidRPr="00C47AE7">
        <w:rPr>
          <w:sz w:val="22"/>
          <w:szCs w:val="20"/>
        </w:rPr>
        <w:t>9.1. Ни одна из Сторон не вправе передавать свои права по настоящему Договору третьей Стороне без предварительного согласия второй Стороны.</w:t>
      </w:r>
    </w:p>
    <w:p w:rsidR="00912C22" w:rsidRPr="00C47AE7" w:rsidRDefault="00912C22" w:rsidP="00912C22">
      <w:pPr>
        <w:spacing w:line="240" w:lineRule="auto"/>
        <w:ind w:firstLine="709"/>
        <w:rPr>
          <w:sz w:val="22"/>
        </w:rPr>
      </w:pPr>
      <w:r w:rsidRPr="00C47AE7">
        <w:rPr>
          <w:sz w:val="22"/>
        </w:rPr>
        <w:t>9.2. Настоящий Договор составлен в двух экземплярах, имеющих одинаковую юридическую силу, по одному экземпляру для каждой из Сторон.</w:t>
      </w:r>
    </w:p>
    <w:p w:rsidR="00912C22" w:rsidRPr="00C47AE7" w:rsidRDefault="00912C22" w:rsidP="00912C22">
      <w:pPr>
        <w:spacing w:line="240" w:lineRule="auto"/>
        <w:ind w:firstLine="709"/>
        <w:rPr>
          <w:sz w:val="22"/>
        </w:rPr>
      </w:pPr>
      <w:r w:rsidRPr="00C47AE7">
        <w:rPr>
          <w:sz w:val="22"/>
        </w:rPr>
        <w:t>9.3. Во всем остальном, что не предусмотрено настоящим Договором, Стороны руководствуются действующим законодательством РФ.</w:t>
      </w:r>
    </w:p>
    <w:p w:rsidR="00912C22" w:rsidRPr="009E2E7B" w:rsidRDefault="00912C22" w:rsidP="00912C22">
      <w:pPr>
        <w:spacing w:line="240" w:lineRule="auto"/>
        <w:ind w:firstLine="709"/>
        <w:rPr>
          <w:sz w:val="20"/>
        </w:rPr>
      </w:pPr>
    </w:p>
    <w:p w:rsidR="00912C22" w:rsidRPr="00134249" w:rsidRDefault="00912C22" w:rsidP="00134249">
      <w:pPr>
        <w:pStyle w:val="a8"/>
        <w:numPr>
          <w:ilvl w:val="0"/>
          <w:numId w:val="9"/>
        </w:numPr>
        <w:jc w:val="center"/>
        <w:rPr>
          <w:b/>
          <w:bCs/>
        </w:rPr>
      </w:pPr>
      <w:r w:rsidRPr="00134249">
        <w:rPr>
          <w:b/>
          <w:bCs/>
        </w:rPr>
        <w:t xml:space="preserve">ТИПОВЫЕ УСЛОВИЯ РАСКРЫТИЯ СВЕДЕНИЙ ОБ ИСПОЛНИТЕЛЕ </w:t>
      </w:r>
    </w:p>
    <w:p w:rsidR="00134249" w:rsidRPr="00134249" w:rsidRDefault="00134249" w:rsidP="00134249">
      <w:pPr>
        <w:pStyle w:val="a8"/>
        <w:rPr>
          <w:b/>
          <w:bCs/>
        </w:rPr>
      </w:pPr>
    </w:p>
    <w:p w:rsidR="00912C22" w:rsidRPr="00C47AE7" w:rsidRDefault="00912C22" w:rsidP="00912C22">
      <w:pPr>
        <w:pStyle w:val="a8"/>
        <w:spacing w:line="276" w:lineRule="auto"/>
        <w:ind w:left="0" w:firstLine="709"/>
        <w:jc w:val="both"/>
        <w:rPr>
          <w:sz w:val="22"/>
        </w:rPr>
      </w:pPr>
      <w:r w:rsidRPr="00C47AE7">
        <w:rPr>
          <w:sz w:val="22"/>
        </w:rPr>
        <w:t>1</w:t>
      </w:r>
      <w:r w:rsidR="006F0571" w:rsidRPr="00C47AE7">
        <w:rPr>
          <w:sz w:val="22"/>
        </w:rPr>
        <w:t>0</w:t>
      </w:r>
      <w:r w:rsidRPr="00C47AE7">
        <w:rPr>
          <w:sz w:val="22"/>
        </w:rPr>
        <w:t xml:space="preserve">.1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w:t>
      </w:r>
      <w:proofErr w:type="spellStart"/>
      <w:r w:rsidR="00C47AE7">
        <w:rPr>
          <w:sz w:val="22"/>
          <w:lang w:val="en-US"/>
        </w:rPr>
        <w:t>pirogov</w:t>
      </w:r>
      <w:proofErr w:type="spellEnd"/>
      <w:r w:rsidR="00C47AE7" w:rsidRPr="00C47AE7">
        <w:rPr>
          <w:sz w:val="22"/>
        </w:rPr>
        <w:t>@</w:t>
      </w:r>
      <w:proofErr w:type="spellStart"/>
      <w:r w:rsidR="00C47AE7">
        <w:rPr>
          <w:sz w:val="22"/>
          <w:lang w:val="en-US"/>
        </w:rPr>
        <w:t>exms</w:t>
      </w:r>
      <w:proofErr w:type="spellEnd"/>
      <w:r w:rsidR="00C47AE7" w:rsidRPr="00C47AE7">
        <w:rPr>
          <w:sz w:val="22"/>
        </w:rPr>
        <w:t>.</w:t>
      </w:r>
      <w:proofErr w:type="spellStart"/>
      <w:r w:rsidR="00C47AE7">
        <w:rPr>
          <w:sz w:val="22"/>
          <w:lang w:val="en-US"/>
        </w:rPr>
        <w:t>ru</w:t>
      </w:r>
      <w:proofErr w:type="spellEnd"/>
      <w:r w:rsidR="00C47AE7" w:rsidRPr="00C47AE7">
        <w:rPr>
          <w:sz w:val="22"/>
        </w:rPr>
        <w:t xml:space="preserve"> </w:t>
      </w:r>
      <w:r w:rsidRPr="00C47AE7">
        <w:rPr>
          <w:sz w:val="22"/>
        </w:rPr>
        <w:t xml:space="preserve">на адрес электронной почты Заказчика </w:t>
      </w:r>
      <w:r w:rsidR="00BE62AB" w:rsidRPr="00C47AE7">
        <w:rPr>
          <w:sz w:val="22"/>
        </w:rPr>
        <w:t>dvpleschenko@rosrao.ru</w:t>
      </w:r>
      <w:r w:rsidRPr="00C47AE7">
        <w:rPr>
          <w:sz w:val="22"/>
        </w:rPr>
        <w:t>, (далее – Сведения), являются полными, точными и достоверными.</w:t>
      </w:r>
    </w:p>
    <w:p w:rsidR="00912C22" w:rsidRPr="00C47AE7" w:rsidRDefault="00912C22" w:rsidP="00912C22">
      <w:pPr>
        <w:pStyle w:val="a8"/>
        <w:spacing w:line="276" w:lineRule="auto"/>
        <w:ind w:left="0" w:firstLine="709"/>
        <w:jc w:val="both"/>
        <w:rPr>
          <w:sz w:val="22"/>
        </w:rPr>
      </w:pPr>
      <w:r w:rsidRPr="00C47AE7">
        <w:rPr>
          <w:sz w:val="22"/>
        </w:rPr>
        <w:t>1</w:t>
      </w:r>
      <w:r w:rsidR="006F0571" w:rsidRPr="00C47AE7">
        <w:rPr>
          <w:sz w:val="22"/>
        </w:rPr>
        <w:t>0</w:t>
      </w:r>
      <w:r w:rsidRPr="00C47AE7">
        <w:rPr>
          <w:sz w:val="22"/>
        </w:rPr>
        <w:t>.2. 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912C22" w:rsidRPr="00C47AE7" w:rsidRDefault="00912C22" w:rsidP="00912C22">
      <w:pPr>
        <w:pStyle w:val="a8"/>
        <w:spacing w:line="276" w:lineRule="auto"/>
        <w:ind w:left="0" w:firstLine="709"/>
        <w:jc w:val="both"/>
        <w:rPr>
          <w:sz w:val="22"/>
        </w:rPr>
      </w:pPr>
      <w:r w:rsidRPr="00C47AE7">
        <w:rPr>
          <w:sz w:val="22"/>
        </w:rPr>
        <w:t>1</w:t>
      </w:r>
      <w:r w:rsidR="006F0571" w:rsidRPr="00C47AE7">
        <w:rPr>
          <w:sz w:val="22"/>
        </w:rPr>
        <w:t>0</w:t>
      </w:r>
      <w:r w:rsidRPr="00C47AE7">
        <w:rPr>
          <w:sz w:val="22"/>
        </w:rPr>
        <w:t xml:space="preserve">.3. </w:t>
      </w:r>
      <w:proofErr w:type="gramStart"/>
      <w:r w:rsidRPr="00C47AE7">
        <w:rPr>
          <w:sz w:val="22"/>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C47AE7">
        <w:rPr>
          <w:sz w:val="22"/>
        </w:rPr>
        <w:t xml:space="preserve">, </w:t>
      </w:r>
      <w:proofErr w:type="gramStart"/>
      <w:r w:rsidRPr="00C47AE7">
        <w:rPr>
          <w:sz w:val="22"/>
        </w:rPr>
        <w:t xml:space="preserve">Федеральной налоговой службе Российской Федерации, Минэнерго России, </w:t>
      </w:r>
      <w:proofErr w:type="spellStart"/>
      <w:r w:rsidRPr="00C47AE7">
        <w:rPr>
          <w:sz w:val="22"/>
        </w:rPr>
        <w:t>Росфинмониторингу</w:t>
      </w:r>
      <w:proofErr w:type="spellEnd"/>
      <w:r w:rsidRPr="00C47AE7">
        <w:rPr>
          <w:sz w:val="22"/>
        </w:rPr>
        <w:t xml:space="preserve">, Правительству Российской Федерации), а также </w:t>
      </w:r>
      <w:proofErr w:type="spellStart"/>
      <w:r w:rsidRPr="00C47AE7">
        <w:rPr>
          <w:sz w:val="22"/>
        </w:rPr>
        <w:t>Госкорпорации</w:t>
      </w:r>
      <w:proofErr w:type="spellEnd"/>
      <w:r w:rsidRPr="00C47AE7">
        <w:rPr>
          <w:sz w:val="22"/>
        </w:rPr>
        <w:t xml:space="preserve"> «</w:t>
      </w:r>
      <w:proofErr w:type="spellStart"/>
      <w:r w:rsidRPr="00C47AE7">
        <w:rPr>
          <w:sz w:val="22"/>
        </w:rPr>
        <w:t>Росатом</w:t>
      </w:r>
      <w:proofErr w:type="spellEnd"/>
      <w:r w:rsidRPr="00C47AE7">
        <w:rPr>
          <w:sz w:val="22"/>
        </w:rPr>
        <w:t>» и последующую обработку Сведений такими органами (далее – Раскрытие).</w:t>
      </w:r>
      <w:proofErr w:type="gramEnd"/>
      <w:r w:rsidRPr="00C47AE7">
        <w:rPr>
          <w:sz w:val="22"/>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12C22" w:rsidRPr="00C47AE7" w:rsidRDefault="00912C22" w:rsidP="00912C22">
      <w:pPr>
        <w:pStyle w:val="a8"/>
        <w:spacing w:line="276" w:lineRule="auto"/>
        <w:ind w:left="0" w:firstLine="709"/>
        <w:jc w:val="both"/>
        <w:rPr>
          <w:sz w:val="22"/>
        </w:rPr>
      </w:pPr>
      <w:r w:rsidRPr="00C47AE7">
        <w:rPr>
          <w:sz w:val="22"/>
        </w:rPr>
        <w:t>1</w:t>
      </w:r>
      <w:r w:rsidR="006F0571" w:rsidRPr="00C47AE7">
        <w:rPr>
          <w:sz w:val="22"/>
        </w:rPr>
        <w:t>0</w:t>
      </w:r>
      <w:r w:rsidRPr="00C47AE7">
        <w:rPr>
          <w:sz w:val="22"/>
        </w:rPr>
        <w:t xml:space="preserve">.4.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912C22" w:rsidRPr="00C47AE7" w:rsidRDefault="005F1A28" w:rsidP="00912C22">
      <w:pPr>
        <w:pStyle w:val="a8"/>
        <w:spacing w:line="276" w:lineRule="auto"/>
        <w:ind w:left="0" w:firstLine="709"/>
        <w:jc w:val="both"/>
        <w:rPr>
          <w:sz w:val="22"/>
        </w:rPr>
      </w:pPr>
      <w:r>
        <w:rPr>
          <w:sz w:val="22"/>
        </w:rPr>
        <w:t>1</w:t>
      </w:r>
      <w:r w:rsidRPr="00AC38F5">
        <w:rPr>
          <w:sz w:val="22"/>
        </w:rPr>
        <w:t>0</w:t>
      </w:r>
      <w:r w:rsidR="00912C22" w:rsidRPr="00C47AE7">
        <w:rPr>
          <w:sz w:val="22"/>
        </w:rPr>
        <w:t xml:space="preserve">.5. </w:t>
      </w:r>
      <w:proofErr w:type="gramStart"/>
      <w:r w:rsidR="00912C22" w:rsidRPr="00C47AE7">
        <w:rPr>
          <w:sz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00912C22" w:rsidRPr="00C47AE7">
        <w:rPr>
          <w:sz w:val="22"/>
        </w:rPr>
        <w:t xml:space="preserve"> Договор считается расторгнутым </w:t>
      </w:r>
      <w:proofErr w:type="gramStart"/>
      <w:r w:rsidR="00912C22" w:rsidRPr="00C47AE7">
        <w:rPr>
          <w:sz w:val="22"/>
        </w:rPr>
        <w:t>с даты получения</w:t>
      </w:r>
      <w:proofErr w:type="gramEnd"/>
      <w:r w:rsidR="00912C22" w:rsidRPr="00C47AE7">
        <w:rPr>
          <w:sz w:val="22"/>
        </w:rPr>
        <w:t xml:space="preserve"> Исполнителем соответствующего письменного уведомления Заказчика, если более поздняя дата не будет установлена в уведомлении. </w:t>
      </w:r>
    </w:p>
    <w:p w:rsidR="006F0571" w:rsidRDefault="006F0571" w:rsidP="00912C22">
      <w:pPr>
        <w:pStyle w:val="a5"/>
        <w:ind w:left="1080"/>
        <w:jc w:val="center"/>
        <w:outlineLvl w:val="0"/>
        <w:rPr>
          <w:rFonts w:ascii="Times New Roman" w:hAnsi="Times New Roman"/>
          <w:b/>
          <w:bCs/>
        </w:rPr>
      </w:pPr>
    </w:p>
    <w:p w:rsidR="00134249" w:rsidRDefault="00134249" w:rsidP="00912C22">
      <w:pPr>
        <w:pStyle w:val="a5"/>
        <w:ind w:left="1080"/>
        <w:jc w:val="center"/>
        <w:outlineLvl w:val="0"/>
        <w:rPr>
          <w:rFonts w:ascii="Times New Roman" w:hAnsi="Times New Roman"/>
          <w:b/>
          <w:bCs/>
        </w:rPr>
      </w:pPr>
    </w:p>
    <w:p w:rsidR="00134249" w:rsidRDefault="00134249" w:rsidP="00912C22">
      <w:pPr>
        <w:pStyle w:val="a5"/>
        <w:ind w:left="1080"/>
        <w:jc w:val="center"/>
        <w:outlineLvl w:val="0"/>
        <w:rPr>
          <w:rFonts w:ascii="Times New Roman" w:hAnsi="Times New Roman"/>
          <w:b/>
          <w:bCs/>
        </w:rPr>
      </w:pPr>
    </w:p>
    <w:p w:rsidR="00134249" w:rsidRDefault="00134249" w:rsidP="00912C22">
      <w:pPr>
        <w:pStyle w:val="a5"/>
        <w:ind w:left="1080"/>
        <w:jc w:val="center"/>
        <w:outlineLvl w:val="0"/>
        <w:rPr>
          <w:rFonts w:ascii="Times New Roman" w:hAnsi="Times New Roman"/>
          <w:b/>
          <w:bCs/>
        </w:rPr>
      </w:pPr>
    </w:p>
    <w:p w:rsidR="00134249" w:rsidRDefault="00134249" w:rsidP="00912C22">
      <w:pPr>
        <w:pStyle w:val="a5"/>
        <w:ind w:left="1080"/>
        <w:jc w:val="center"/>
        <w:outlineLvl w:val="0"/>
        <w:rPr>
          <w:rFonts w:ascii="Times New Roman" w:hAnsi="Times New Roman"/>
          <w:b/>
          <w:bCs/>
        </w:rPr>
      </w:pPr>
    </w:p>
    <w:p w:rsidR="00134249" w:rsidRDefault="00134249" w:rsidP="00912C22">
      <w:pPr>
        <w:pStyle w:val="a5"/>
        <w:ind w:left="1080"/>
        <w:jc w:val="center"/>
        <w:outlineLvl w:val="0"/>
        <w:rPr>
          <w:rFonts w:ascii="Times New Roman" w:hAnsi="Times New Roman"/>
          <w:b/>
          <w:bCs/>
        </w:rPr>
      </w:pPr>
    </w:p>
    <w:p w:rsidR="00134249" w:rsidRDefault="00134249" w:rsidP="00912C22">
      <w:pPr>
        <w:pStyle w:val="a5"/>
        <w:ind w:left="1080"/>
        <w:jc w:val="center"/>
        <w:outlineLvl w:val="0"/>
        <w:rPr>
          <w:rFonts w:ascii="Times New Roman" w:hAnsi="Times New Roman"/>
          <w:b/>
          <w:bCs/>
        </w:rPr>
      </w:pPr>
    </w:p>
    <w:p w:rsidR="00134249" w:rsidRDefault="00134249" w:rsidP="00912C22">
      <w:pPr>
        <w:pStyle w:val="a5"/>
        <w:ind w:left="1080"/>
        <w:jc w:val="center"/>
        <w:outlineLvl w:val="0"/>
        <w:rPr>
          <w:rFonts w:ascii="Times New Roman" w:hAnsi="Times New Roman"/>
          <w:b/>
          <w:bCs/>
        </w:rPr>
      </w:pPr>
    </w:p>
    <w:p w:rsidR="00134249" w:rsidRPr="009E2E7B" w:rsidRDefault="00134249" w:rsidP="00912C22">
      <w:pPr>
        <w:pStyle w:val="a5"/>
        <w:ind w:left="1080"/>
        <w:jc w:val="center"/>
        <w:outlineLvl w:val="0"/>
        <w:rPr>
          <w:rFonts w:ascii="Times New Roman" w:hAnsi="Times New Roman"/>
          <w:b/>
          <w:bCs/>
        </w:rPr>
      </w:pPr>
    </w:p>
    <w:p w:rsidR="00912C22" w:rsidRPr="009E2E7B" w:rsidRDefault="00134249" w:rsidP="00912C22">
      <w:pPr>
        <w:pStyle w:val="a5"/>
        <w:ind w:left="1080"/>
        <w:jc w:val="center"/>
        <w:outlineLvl w:val="0"/>
        <w:rPr>
          <w:rFonts w:ascii="Times New Roman" w:hAnsi="Times New Roman"/>
          <w:b/>
          <w:bCs/>
        </w:rPr>
      </w:pPr>
      <w:r>
        <w:rPr>
          <w:rFonts w:ascii="Times New Roman" w:hAnsi="Times New Roman"/>
          <w:b/>
          <w:bCs/>
        </w:rPr>
        <w:t>11</w:t>
      </w:r>
      <w:r w:rsidR="00912C22" w:rsidRPr="009E2E7B">
        <w:rPr>
          <w:rFonts w:ascii="Times New Roman" w:hAnsi="Times New Roman"/>
          <w:b/>
          <w:bCs/>
        </w:rPr>
        <w:t>. АДРЕСА, БАНКОВСКИЕ РЕКВИЗИТЫ И ПОДПИСИ СТОРОН</w:t>
      </w:r>
    </w:p>
    <w:p w:rsidR="00C47AE7" w:rsidRPr="006E0E4C" w:rsidRDefault="00C47AE7" w:rsidP="00912C22">
      <w:pPr>
        <w:pStyle w:val="a5"/>
        <w:jc w:val="both"/>
        <w:outlineLvl w:val="0"/>
        <w:rPr>
          <w:rFonts w:ascii="Times New Roman" w:hAnsi="Times New Roman"/>
          <w:b/>
          <w:bCs/>
        </w:rPr>
      </w:pPr>
    </w:p>
    <w:tbl>
      <w:tblPr>
        <w:tblW w:w="14782" w:type="dxa"/>
        <w:tblLook w:val="01E0" w:firstRow="1" w:lastRow="1" w:firstColumn="1" w:lastColumn="1" w:noHBand="0" w:noVBand="0"/>
      </w:tblPr>
      <w:tblGrid>
        <w:gridCol w:w="4928"/>
        <w:gridCol w:w="4927"/>
        <w:gridCol w:w="4927"/>
      </w:tblGrid>
      <w:tr w:rsidR="00C47AE7" w:rsidRPr="00C47AE7" w:rsidTr="007B3557">
        <w:trPr>
          <w:trHeight w:val="3751"/>
        </w:trPr>
        <w:tc>
          <w:tcPr>
            <w:tcW w:w="4928" w:type="dxa"/>
          </w:tcPr>
          <w:p w:rsidR="00C47AE7" w:rsidRPr="00C47AE7" w:rsidRDefault="00C47AE7" w:rsidP="00C47AE7">
            <w:pPr>
              <w:widowControl w:val="0"/>
              <w:numPr>
                <w:ilvl w:val="12"/>
                <w:numId w:val="0"/>
              </w:numPr>
              <w:autoSpaceDE w:val="0"/>
              <w:autoSpaceDN w:val="0"/>
              <w:adjustRightInd w:val="0"/>
              <w:spacing w:line="240" w:lineRule="auto"/>
              <w:jc w:val="left"/>
              <w:rPr>
                <w:b/>
                <w:snapToGrid/>
                <w:sz w:val="22"/>
                <w:szCs w:val="24"/>
              </w:rPr>
            </w:pPr>
            <w:bookmarkStart w:id="0" w:name="_Hlk317588270"/>
            <w:r w:rsidRPr="00C47AE7">
              <w:rPr>
                <w:b/>
                <w:snapToGrid/>
                <w:sz w:val="22"/>
                <w:szCs w:val="24"/>
              </w:rPr>
              <w:t xml:space="preserve">ИСПОЛНИТЕЛЬ: </w:t>
            </w:r>
          </w:p>
          <w:p w:rsidR="00C47AE7" w:rsidRPr="00C47AE7" w:rsidRDefault="00C47AE7" w:rsidP="00C47AE7">
            <w:pPr>
              <w:widowControl w:val="0"/>
              <w:autoSpaceDE w:val="0"/>
              <w:autoSpaceDN w:val="0"/>
              <w:adjustRightInd w:val="0"/>
              <w:spacing w:line="240" w:lineRule="auto"/>
              <w:ind w:firstLine="0"/>
              <w:rPr>
                <w:snapToGrid/>
                <w:sz w:val="22"/>
                <w:szCs w:val="24"/>
              </w:rPr>
            </w:pPr>
          </w:p>
        </w:tc>
        <w:tc>
          <w:tcPr>
            <w:tcW w:w="4927" w:type="dxa"/>
          </w:tcPr>
          <w:p w:rsidR="00C47AE7" w:rsidRPr="00C47AE7" w:rsidRDefault="00C47AE7" w:rsidP="00C47AE7">
            <w:pPr>
              <w:widowControl w:val="0"/>
              <w:numPr>
                <w:ilvl w:val="12"/>
                <w:numId w:val="0"/>
              </w:numPr>
              <w:autoSpaceDE w:val="0"/>
              <w:autoSpaceDN w:val="0"/>
              <w:adjustRightInd w:val="0"/>
              <w:spacing w:line="240" w:lineRule="auto"/>
              <w:ind w:left="34"/>
              <w:jc w:val="left"/>
              <w:rPr>
                <w:b/>
                <w:snapToGrid/>
                <w:sz w:val="22"/>
                <w:szCs w:val="24"/>
              </w:rPr>
            </w:pPr>
            <w:r w:rsidRPr="00C47AE7">
              <w:rPr>
                <w:b/>
                <w:snapToGrid/>
                <w:sz w:val="22"/>
                <w:szCs w:val="24"/>
              </w:rPr>
              <w:t>ЗАКАЗЧИК:</w:t>
            </w:r>
          </w:p>
          <w:p w:rsidR="00C47AE7" w:rsidRPr="00C47AE7" w:rsidRDefault="00C47AE7" w:rsidP="00C47AE7">
            <w:pPr>
              <w:spacing w:line="240" w:lineRule="auto"/>
              <w:ind w:firstLine="0"/>
              <w:jc w:val="left"/>
              <w:rPr>
                <w:b/>
                <w:snapToGrid/>
                <w:sz w:val="22"/>
                <w:szCs w:val="24"/>
              </w:rPr>
            </w:pPr>
            <w:r w:rsidRPr="00C47AE7">
              <w:rPr>
                <w:b/>
                <w:snapToGrid/>
                <w:sz w:val="22"/>
                <w:szCs w:val="24"/>
              </w:rPr>
              <w:t xml:space="preserve">Федеральное государственное унитарное </w:t>
            </w:r>
          </w:p>
          <w:p w:rsidR="00C47AE7" w:rsidRPr="00FB6A09" w:rsidRDefault="00C47AE7" w:rsidP="00C47AE7">
            <w:pPr>
              <w:spacing w:line="240" w:lineRule="auto"/>
              <w:ind w:firstLine="0"/>
              <w:jc w:val="left"/>
              <w:rPr>
                <w:b/>
                <w:snapToGrid/>
                <w:sz w:val="22"/>
                <w:szCs w:val="24"/>
              </w:rPr>
            </w:pPr>
            <w:r w:rsidRPr="00C47AE7">
              <w:rPr>
                <w:b/>
                <w:snapToGrid/>
                <w:sz w:val="22"/>
                <w:szCs w:val="24"/>
              </w:rPr>
              <w:t>предприятие «Предприятие по обращению с радиоактивными отходами «РосРАО»</w:t>
            </w:r>
          </w:p>
        </w:tc>
        <w:tc>
          <w:tcPr>
            <w:tcW w:w="4927" w:type="dxa"/>
          </w:tcPr>
          <w:p w:rsidR="00C47AE7" w:rsidRPr="00C47AE7" w:rsidRDefault="00C47AE7" w:rsidP="00C47AE7">
            <w:pPr>
              <w:widowControl w:val="0"/>
              <w:numPr>
                <w:ilvl w:val="12"/>
                <w:numId w:val="0"/>
              </w:numPr>
              <w:autoSpaceDE w:val="0"/>
              <w:autoSpaceDN w:val="0"/>
              <w:adjustRightInd w:val="0"/>
              <w:spacing w:line="240" w:lineRule="auto"/>
              <w:jc w:val="left"/>
              <w:rPr>
                <w:snapToGrid/>
                <w:sz w:val="22"/>
                <w:szCs w:val="24"/>
              </w:rPr>
            </w:pPr>
          </w:p>
          <w:p w:rsidR="00C47AE7" w:rsidRPr="00C47AE7" w:rsidRDefault="00C47AE7" w:rsidP="00C47AE7">
            <w:pPr>
              <w:widowControl w:val="0"/>
              <w:numPr>
                <w:ilvl w:val="12"/>
                <w:numId w:val="0"/>
              </w:numPr>
              <w:autoSpaceDE w:val="0"/>
              <w:autoSpaceDN w:val="0"/>
              <w:adjustRightInd w:val="0"/>
              <w:spacing w:line="240" w:lineRule="auto"/>
              <w:jc w:val="left"/>
              <w:rPr>
                <w:snapToGrid/>
                <w:sz w:val="22"/>
                <w:szCs w:val="24"/>
              </w:rPr>
            </w:pPr>
          </w:p>
        </w:tc>
      </w:tr>
      <w:tr w:rsidR="00C47AE7" w:rsidRPr="00C47AE7" w:rsidTr="007B3557">
        <w:tc>
          <w:tcPr>
            <w:tcW w:w="4928" w:type="dxa"/>
          </w:tcPr>
          <w:p w:rsidR="00C47AE7" w:rsidRPr="00C47AE7" w:rsidRDefault="00C47AE7" w:rsidP="00C47AE7">
            <w:pPr>
              <w:widowControl w:val="0"/>
              <w:numPr>
                <w:ilvl w:val="12"/>
                <w:numId w:val="0"/>
              </w:numPr>
              <w:autoSpaceDE w:val="0"/>
              <w:autoSpaceDN w:val="0"/>
              <w:adjustRightInd w:val="0"/>
              <w:spacing w:before="120" w:line="240" w:lineRule="auto"/>
              <w:jc w:val="left"/>
              <w:rPr>
                <w:snapToGrid/>
                <w:sz w:val="22"/>
                <w:szCs w:val="24"/>
              </w:rPr>
            </w:pPr>
            <w:r w:rsidRPr="00C47AE7">
              <w:rPr>
                <w:snapToGrid/>
                <w:sz w:val="22"/>
                <w:szCs w:val="24"/>
              </w:rPr>
              <w:t>Генеральный директор</w:t>
            </w:r>
          </w:p>
          <w:p w:rsidR="00C47AE7" w:rsidRPr="00C47AE7" w:rsidRDefault="00C47AE7" w:rsidP="00C47AE7">
            <w:pPr>
              <w:widowControl w:val="0"/>
              <w:numPr>
                <w:ilvl w:val="12"/>
                <w:numId w:val="0"/>
              </w:numPr>
              <w:autoSpaceDE w:val="0"/>
              <w:autoSpaceDN w:val="0"/>
              <w:adjustRightInd w:val="0"/>
              <w:spacing w:before="120" w:line="240" w:lineRule="auto"/>
              <w:ind w:right="-248"/>
              <w:jc w:val="left"/>
              <w:rPr>
                <w:snapToGrid/>
                <w:sz w:val="22"/>
                <w:szCs w:val="24"/>
              </w:rPr>
            </w:pPr>
            <w:r w:rsidRPr="00C47AE7">
              <w:rPr>
                <w:snapToGrid/>
                <w:sz w:val="22"/>
                <w:szCs w:val="24"/>
              </w:rPr>
              <w:t xml:space="preserve">_____________ </w:t>
            </w:r>
            <w:r w:rsidR="000F65EF">
              <w:rPr>
                <w:snapToGrid/>
                <w:sz w:val="22"/>
                <w:szCs w:val="24"/>
              </w:rPr>
              <w:t>/                 /</w:t>
            </w:r>
          </w:p>
          <w:p w:rsidR="00C47AE7" w:rsidRPr="00C47AE7" w:rsidRDefault="00C47AE7" w:rsidP="00C47AE7">
            <w:pPr>
              <w:widowControl w:val="0"/>
              <w:numPr>
                <w:ilvl w:val="12"/>
                <w:numId w:val="0"/>
              </w:numPr>
              <w:autoSpaceDE w:val="0"/>
              <w:autoSpaceDN w:val="0"/>
              <w:adjustRightInd w:val="0"/>
              <w:spacing w:before="120" w:line="240" w:lineRule="auto"/>
              <w:ind w:right="-248"/>
              <w:jc w:val="left"/>
              <w:rPr>
                <w:snapToGrid/>
                <w:sz w:val="22"/>
                <w:szCs w:val="24"/>
              </w:rPr>
            </w:pPr>
            <w:r w:rsidRPr="00C47AE7">
              <w:rPr>
                <w:snapToGrid/>
                <w:sz w:val="22"/>
                <w:szCs w:val="24"/>
              </w:rPr>
              <w:t>М.П.</w:t>
            </w:r>
          </w:p>
          <w:p w:rsidR="00C47AE7" w:rsidRPr="00C47AE7" w:rsidRDefault="00C47AE7" w:rsidP="00C47AE7">
            <w:pPr>
              <w:widowControl w:val="0"/>
              <w:numPr>
                <w:ilvl w:val="12"/>
                <w:numId w:val="0"/>
              </w:numPr>
              <w:autoSpaceDE w:val="0"/>
              <w:autoSpaceDN w:val="0"/>
              <w:adjustRightInd w:val="0"/>
              <w:spacing w:before="120" w:line="240" w:lineRule="auto"/>
              <w:jc w:val="left"/>
              <w:rPr>
                <w:b/>
                <w:snapToGrid/>
                <w:sz w:val="22"/>
                <w:szCs w:val="24"/>
              </w:rPr>
            </w:pPr>
          </w:p>
        </w:tc>
        <w:tc>
          <w:tcPr>
            <w:tcW w:w="4927" w:type="dxa"/>
          </w:tcPr>
          <w:p w:rsidR="00C47AE7" w:rsidRDefault="00C47AE7" w:rsidP="00C47AE7">
            <w:pPr>
              <w:spacing w:line="240" w:lineRule="auto"/>
              <w:ind w:firstLine="0"/>
              <w:jc w:val="left"/>
              <w:rPr>
                <w:snapToGrid/>
                <w:sz w:val="22"/>
                <w:szCs w:val="24"/>
              </w:rPr>
            </w:pPr>
          </w:p>
          <w:p w:rsidR="000F65EF" w:rsidRPr="00C47AE7" w:rsidRDefault="000F65EF" w:rsidP="00C47AE7">
            <w:pPr>
              <w:spacing w:line="240" w:lineRule="auto"/>
              <w:ind w:firstLine="0"/>
              <w:jc w:val="left"/>
              <w:rPr>
                <w:snapToGrid/>
                <w:sz w:val="22"/>
                <w:szCs w:val="24"/>
              </w:rPr>
            </w:pPr>
          </w:p>
          <w:p w:rsidR="00C47AE7" w:rsidRPr="00C47AE7" w:rsidRDefault="00C47AE7" w:rsidP="00C47AE7">
            <w:pPr>
              <w:spacing w:line="240" w:lineRule="auto"/>
              <w:ind w:firstLine="0"/>
              <w:jc w:val="left"/>
              <w:rPr>
                <w:snapToGrid/>
                <w:sz w:val="22"/>
                <w:szCs w:val="24"/>
              </w:rPr>
            </w:pPr>
            <w:r w:rsidRPr="00C47AE7">
              <w:rPr>
                <w:snapToGrid/>
                <w:sz w:val="22"/>
                <w:szCs w:val="24"/>
              </w:rPr>
              <w:t xml:space="preserve">______________________ </w:t>
            </w:r>
            <w:r w:rsidR="000F65EF">
              <w:rPr>
                <w:snapToGrid/>
                <w:sz w:val="22"/>
                <w:szCs w:val="24"/>
              </w:rPr>
              <w:t>/                   /</w:t>
            </w:r>
          </w:p>
          <w:p w:rsidR="00C47AE7" w:rsidRPr="00C47AE7" w:rsidRDefault="00C47AE7" w:rsidP="00C47AE7">
            <w:pPr>
              <w:spacing w:line="240" w:lineRule="auto"/>
              <w:ind w:firstLine="0"/>
              <w:jc w:val="left"/>
              <w:rPr>
                <w:snapToGrid/>
                <w:sz w:val="22"/>
                <w:szCs w:val="24"/>
              </w:rPr>
            </w:pPr>
            <w:r w:rsidRPr="00C47AE7">
              <w:rPr>
                <w:snapToGrid/>
                <w:sz w:val="22"/>
                <w:szCs w:val="24"/>
              </w:rPr>
              <w:t xml:space="preserve">      М.П.</w:t>
            </w:r>
          </w:p>
          <w:p w:rsidR="00C47AE7" w:rsidRPr="00C47AE7" w:rsidRDefault="00C47AE7" w:rsidP="00C47AE7">
            <w:pPr>
              <w:widowControl w:val="0"/>
              <w:numPr>
                <w:ilvl w:val="12"/>
                <w:numId w:val="0"/>
              </w:numPr>
              <w:autoSpaceDE w:val="0"/>
              <w:autoSpaceDN w:val="0"/>
              <w:adjustRightInd w:val="0"/>
              <w:spacing w:before="120" w:line="240" w:lineRule="auto"/>
              <w:jc w:val="left"/>
              <w:rPr>
                <w:snapToGrid/>
                <w:sz w:val="22"/>
                <w:szCs w:val="22"/>
              </w:rPr>
            </w:pPr>
          </w:p>
        </w:tc>
        <w:tc>
          <w:tcPr>
            <w:tcW w:w="4927" w:type="dxa"/>
          </w:tcPr>
          <w:p w:rsidR="00C47AE7" w:rsidRPr="00C47AE7" w:rsidRDefault="00C47AE7" w:rsidP="00C47AE7">
            <w:pPr>
              <w:widowControl w:val="0"/>
              <w:numPr>
                <w:ilvl w:val="12"/>
                <w:numId w:val="0"/>
              </w:numPr>
              <w:autoSpaceDE w:val="0"/>
              <w:autoSpaceDN w:val="0"/>
              <w:adjustRightInd w:val="0"/>
              <w:spacing w:line="240" w:lineRule="auto"/>
              <w:ind w:firstLine="1451"/>
              <w:jc w:val="left"/>
              <w:rPr>
                <w:b/>
                <w:snapToGrid/>
                <w:sz w:val="22"/>
                <w:szCs w:val="24"/>
              </w:rPr>
            </w:pPr>
          </w:p>
        </w:tc>
      </w:tr>
      <w:bookmarkEnd w:id="0"/>
    </w:tbl>
    <w:p w:rsidR="000F65EF" w:rsidRDefault="000F65EF" w:rsidP="00A900EC">
      <w:pPr>
        <w:jc w:val="right"/>
        <w:rPr>
          <w:sz w:val="20"/>
        </w:rPr>
      </w:pPr>
    </w:p>
    <w:p w:rsidR="000F65EF" w:rsidRDefault="000F65EF" w:rsidP="00A900EC">
      <w:pPr>
        <w:jc w:val="right"/>
        <w:rPr>
          <w:sz w:val="20"/>
        </w:rPr>
      </w:pPr>
    </w:p>
    <w:p w:rsidR="00134249" w:rsidRDefault="00134249" w:rsidP="00A900EC">
      <w:pPr>
        <w:jc w:val="right"/>
        <w:rPr>
          <w:sz w:val="20"/>
        </w:rPr>
      </w:pPr>
    </w:p>
    <w:p w:rsidR="00134249" w:rsidRDefault="00134249" w:rsidP="00A900EC">
      <w:pPr>
        <w:jc w:val="right"/>
        <w:rPr>
          <w:sz w:val="20"/>
        </w:rPr>
      </w:pPr>
    </w:p>
    <w:p w:rsidR="00134249" w:rsidRDefault="00134249" w:rsidP="00A900EC">
      <w:pPr>
        <w:jc w:val="right"/>
        <w:rPr>
          <w:sz w:val="20"/>
        </w:rPr>
      </w:pPr>
    </w:p>
    <w:p w:rsidR="00134249" w:rsidRDefault="00134249" w:rsidP="00A900EC">
      <w:pPr>
        <w:jc w:val="right"/>
        <w:rPr>
          <w:sz w:val="20"/>
        </w:rPr>
      </w:pPr>
    </w:p>
    <w:p w:rsidR="00134249" w:rsidRDefault="00134249" w:rsidP="00A900EC">
      <w:pPr>
        <w:jc w:val="right"/>
        <w:rPr>
          <w:sz w:val="20"/>
        </w:rPr>
      </w:pPr>
    </w:p>
    <w:p w:rsidR="00134249" w:rsidRDefault="00134249" w:rsidP="00A900EC">
      <w:pPr>
        <w:jc w:val="right"/>
        <w:rPr>
          <w:sz w:val="20"/>
        </w:rPr>
      </w:pPr>
    </w:p>
    <w:p w:rsidR="00134249" w:rsidRDefault="00134249" w:rsidP="00A900EC">
      <w:pPr>
        <w:jc w:val="right"/>
        <w:rPr>
          <w:sz w:val="20"/>
        </w:rPr>
      </w:pPr>
    </w:p>
    <w:p w:rsidR="00134249" w:rsidRDefault="00134249" w:rsidP="00A900EC">
      <w:pPr>
        <w:jc w:val="right"/>
        <w:rPr>
          <w:sz w:val="20"/>
        </w:rPr>
      </w:pPr>
    </w:p>
    <w:p w:rsidR="00134249" w:rsidRDefault="00134249" w:rsidP="00A900EC">
      <w:pPr>
        <w:jc w:val="right"/>
        <w:rPr>
          <w:sz w:val="20"/>
        </w:rPr>
      </w:pPr>
    </w:p>
    <w:p w:rsidR="00134249" w:rsidRDefault="00134249" w:rsidP="00A900EC">
      <w:pPr>
        <w:jc w:val="right"/>
        <w:rPr>
          <w:sz w:val="20"/>
        </w:rPr>
      </w:pPr>
    </w:p>
    <w:p w:rsidR="00134249" w:rsidRDefault="00134249" w:rsidP="00A900EC">
      <w:pPr>
        <w:jc w:val="right"/>
        <w:rPr>
          <w:sz w:val="20"/>
        </w:rPr>
      </w:pPr>
    </w:p>
    <w:p w:rsidR="00134249" w:rsidRDefault="00134249" w:rsidP="00A900EC">
      <w:pPr>
        <w:jc w:val="right"/>
        <w:rPr>
          <w:sz w:val="20"/>
        </w:rPr>
      </w:pPr>
    </w:p>
    <w:p w:rsidR="00134249" w:rsidRDefault="00134249" w:rsidP="00A900EC">
      <w:pPr>
        <w:jc w:val="right"/>
        <w:rPr>
          <w:sz w:val="20"/>
        </w:rPr>
      </w:pPr>
    </w:p>
    <w:p w:rsidR="00134249" w:rsidRDefault="00134249" w:rsidP="00A900EC">
      <w:pPr>
        <w:jc w:val="right"/>
        <w:rPr>
          <w:sz w:val="20"/>
        </w:rPr>
      </w:pPr>
    </w:p>
    <w:p w:rsidR="00134249" w:rsidRDefault="00134249" w:rsidP="00A900EC">
      <w:pPr>
        <w:jc w:val="right"/>
        <w:rPr>
          <w:sz w:val="20"/>
        </w:rPr>
      </w:pPr>
    </w:p>
    <w:p w:rsidR="00134249" w:rsidRDefault="00134249" w:rsidP="00A900EC">
      <w:pPr>
        <w:jc w:val="right"/>
        <w:rPr>
          <w:sz w:val="20"/>
        </w:rPr>
      </w:pPr>
    </w:p>
    <w:p w:rsidR="00134249" w:rsidRDefault="00134249" w:rsidP="00A900EC">
      <w:pPr>
        <w:jc w:val="right"/>
        <w:rPr>
          <w:sz w:val="20"/>
        </w:rPr>
      </w:pPr>
    </w:p>
    <w:p w:rsidR="00134249" w:rsidRDefault="00134249" w:rsidP="00A900EC">
      <w:pPr>
        <w:jc w:val="right"/>
        <w:rPr>
          <w:sz w:val="20"/>
        </w:rPr>
      </w:pPr>
    </w:p>
    <w:p w:rsidR="00134249" w:rsidRDefault="00134249" w:rsidP="00A900EC">
      <w:pPr>
        <w:jc w:val="right"/>
        <w:rPr>
          <w:sz w:val="20"/>
        </w:rPr>
      </w:pPr>
    </w:p>
    <w:p w:rsidR="00134249" w:rsidRDefault="00134249" w:rsidP="00A900EC">
      <w:pPr>
        <w:jc w:val="right"/>
        <w:rPr>
          <w:sz w:val="20"/>
        </w:rPr>
      </w:pPr>
    </w:p>
    <w:p w:rsidR="00134249" w:rsidRDefault="00134249" w:rsidP="00A900EC">
      <w:pPr>
        <w:jc w:val="right"/>
        <w:rPr>
          <w:sz w:val="20"/>
        </w:rPr>
      </w:pPr>
    </w:p>
    <w:p w:rsidR="00134249" w:rsidRDefault="00134249" w:rsidP="00A900EC">
      <w:pPr>
        <w:jc w:val="right"/>
        <w:rPr>
          <w:sz w:val="20"/>
        </w:rPr>
      </w:pPr>
    </w:p>
    <w:p w:rsidR="00134249" w:rsidRDefault="00134249" w:rsidP="00A900EC">
      <w:pPr>
        <w:jc w:val="right"/>
        <w:rPr>
          <w:sz w:val="20"/>
        </w:rPr>
      </w:pPr>
    </w:p>
    <w:p w:rsidR="00134249" w:rsidRDefault="00134249" w:rsidP="00A900EC">
      <w:pPr>
        <w:jc w:val="right"/>
        <w:rPr>
          <w:sz w:val="20"/>
        </w:rPr>
      </w:pPr>
    </w:p>
    <w:p w:rsidR="00134249" w:rsidRDefault="00134249" w:rsidP="00A900EC">
      <w:pPr>
        <w:jc w:val="right"/>
        <w:rPr>
          <w:sz w:val="20"/>
        </w:rPr>
      </w:pPr>
    </w:p>
    <w:p w:rsidR="00134249" w:rsidRDefault="00134249" w:rsidP="00A900EC">
      <w:pPr>
        <w:jc w:val="right"/>
        <w:rPr>
          <w:sz w:val="20"/>
        </w:rPr>
      </w:pPr>
    </w:p>
    <w:p w:rsidR="00A900EC" w:rsidRPr="009E2E7B" w:rsidRDefault="00A900EC" w:rsidP="00A900EC">
      <w:pPr>
        <w:jc w:val="right"/>
        <w:rPr>
          <w:sz w:val="20"/>
        </w:rPr>
      </w:pPr>
      <w:r w:rsidRPr="009E2E7B">
        <w:rPr>
          <w:sz w:val="20"/>
        </w:rPr>
        <w:t>Приложение №1</w:t>
      </w:r>
    </w:p>
    <w:p w:rsidR="00A900EC" w:rsidRPr="009E2E7B" w:rsidRDefault="00A900EC" w:rsidP="00A900EC">
      <w:pPr>
        <w:jc w:val="right"/>
        <w:rPr>
          <w:bCs/>
          <w:sz w:val="20"/>
        </w:rPr>
      </w:pPr>
      <w:r w:rsidRPr="009E2E7B">
        <w:rPr>
          <w:sz w:val="20"/>
        </w:rPr>
        <w:t xml:space="preserve">к договору </w:t>
      </w:r>
      <w:r w:rsidRPr="009E2E7B">
        <w:rPr>
          <w:bCs/>
          <w:sz w:val="20"/>
        </w:rPr>
        <w:t xml:space="preserve">№_____________ </w:t>
      </w:r>
    </w:p>
    <w:p w:rsidR="00A900EC" w:rsidRPr="009E2E7B" w:rsidRDefault="00A900EC" w:rsidP="00A900EC">
      <w:pPr>
        <w:jc w:val="right"/>
        <w:rPr>
          <w:bCs/>
          <w:sz w:val="20"/>
        </w:rPr>
      </w:pPr>
      <w:r w:rsidRPr="009E2E7B">
        <w:rPr>
          <w:bCs/>
          <w:sz w:val="20"/>
        </w:rPr>
        <w:t xml:space="preserve">от «    » </w:t>
      </w:r>
      <w:r w:rsidR="007B3557">
        <w:rPr>
          <w:bCs/>
          <w:sz w:val="20"/>
        </w:rPr>
        <w:t>______</w:t>
      </w:r>
      <w:r w:rsidR="00820FBF">
        <w:rPr>
          <w:bCs/>
          <w:sz w:val="20"/>
        </w:rPr>
        <w:t>2015</w:t>
      </w:r>
      <w:r w:rsidRPr="009E2E7B">
        <w:rPr>
          <w:bCs/>
          <w:sz w:val="20"/>
        </w:rPr>
        <w:t xml:space="preserve"> г.</w:t>
      </w:r>
    </w:p>
    <w:p w:rsidR="00A900EC" w:rsidRPr="009E2E7B" w:rsidRDefault="00A900EC" w:rsidP="00A900EC">
      <w:pPr>
        <w:jc w:val="center"/>
        <w:rPr>
          <w:b/>
          <w:sz w:val="20"/>
        </w:rPr>
      </w:pPr>
    </w:p>
    <w:p w:rsidR="00BE62AB" w:rsidRPr="00134BEB" w:rsidRDefault="00BE62AB" w:rsidP="00BE62AB">
      <w:pPr>
        <w:jc w:val="center"/>
        <w:rPr>
          <w:b/>
          <w:sz w:val="22"/>
        </w:rPr>
      </w:pPr>
      <w:r w:rsidRPr="00134BEB">
        <w:rPr>
          <w:b/>
          <w:sz w:val="22"/>
        </w:rPr>
        <w:t>ТЕХНИЧЕСКОЕ ЗАДАНИЕ</w:t>
      </w:r>
    </w:p>
    <w:p w:rsidR="00BE62AB" w:rsidRPr="00134BEB" w:rsidRDefault="00BE62AB" w:rsidP="00BE62AB">
      <w:pPr>
        <w:jc w:val="center"/>
        <w:rPr>
          <w:b/>
          <w:sz w:val="22"/>
        </w:rPr>
      </w:pPr>
      <w:r w:rsidRPr="00134BEB">
        <w:rPr>
          <w:b/>
          <w:sz w:val="22"/>
        </w:rPr>
        <w:t xml:space="preserve">к документации открытого запроса </w:t>
      </w:r>
      <w:r w:rsidR="00820FBF">
        <w:rPr>
          <w:b/>
          <w:sz w:val="22"/>
        </w:rPr>
        <w:t>цен</w:t>
      </w:r>
    </w:p>
    <w:p w:rsidR="00BE62AB" w:rsidRPr="00134BEB" w:rsidRDefault="00BE62AB" w:rsidP="00BE62AB">
      <w:pPr>
        <w:jc w:val="center"/>
        <w:rPr>
          <w:b/>
          <w:sz w:val="22"/>
          <w:u w:val="single"/>
        </w:rPr>
      </w:pPr>
      <w:r w:rsidRPr="00134BEB">
        <w:rPr>
          <w:b/>
          <w:sz w:val="22"/>
          <w:u w:val="single"/>
        </w:rPr>
        <w:t>Публикация информационных сообщений о деятельности предприятия в официальных печатных органах исполнительной власти федерального, регионального и муниципального уровней.</w:t>
      </w:r>
    </w:p>
    <w:p w:rsidR="00BE62AB" w:rsidRPr="00134BEB" w:rsidRDefault="00BE62AB" w:rsidP="00BE62AB">
      <w:pPr>
        <w:jc w:val="center"/>
        <w:rPr>
          <w:b/>
          <w:sz w:val="22"/>
          <w:u w:val="single"/>
        </w:rPr>
      </w:pPr>
    </w:p>
    <w:p w:rsidR="00BE62AB" w:rsidRPr="00134BEB" w:rsidRDefault="00BE62AB" w:rsidP="00BE62AB">
      <w:pPr>
        <w:jc w:val="center"/>
        <w:rPr>
          <w:b/>
          <w:sz w:val="22"/>
          <w:u w:val="single"/>
        </w:rPr>
      </w:pPr>
    </w:p>
    <w:p w:rsidR="00BE62AB" w:rsidRPr="00134BEB" w:rsidRDefault="00BE62AB" w:rsidP="00BE62AB">
      <w:pPr>
        <w:pStyle w:val="Iniiaiieoaeno"/>
        <w:numPr>
          <w:ilvl w:val="0"/>
          <w:numId w:val="3"/>
        </w:numPr>
        <w:rPr>
          <w:sz w:val="22"/>
        </w:rPr>
      </w:pPr>
      <w:r w:rsidRPr="00134BEB">
        <w:rPr>
          <w:b/>
          <w:sz w:val="22"/>
        </w:rPr>
        <w:t>Наименование оказываемых услуг:</w:t>
      </w:r>
      <w:r w:rsidRPr="00134BEB">
        <w:rPr>
          <w:sz w:val="22"/>
        </w:rPr>
        <w:t xml:space="preserve"> Публикация информационных сообщений о деятельности предприятия в официальных печатных органах исполнительной власти федерального, регионального и муниципального уровней.</w:t>
      </w:r>
    </w:p>
    <w:p w:rsidR="00BE62AB" w:rsidRPr="00134BEB" w:rsidRDefault="00BE62AB" w:rsidP="00BE62AB">
      <w:pPr>
        <w:pStyle w:val="Iniiaiieoaeno"/>
        <w:rPr>
          <w:sz w:val="22"/>
        </w:rPr>
      </w:pPr>
    </w:p>
    <w:p w:rsidR="00BE62AB" w:rsidRPr="00134BEB" w:rsidRDefault="00BE62AB" w:rsidP="00BE62AB">
      <w:pPr>
        <w:pStyle w:val="Iniiaiieoaeno"/>
        <w:rPr>
          <w:sz w:val="22"/>
        </w:rPr>
      </w:pPr>
    </w:p>
    <w:p w:rsidR="00BE62AB" w:rsidRPr="00134BEB" w:rsidRDefault="00BE62AB" w:rsidP="00BE62AB">
      <w:pPr>
        <w:pStyle w:val="Iniiaiieoaeno"/>
        <w:numPr>
          <w:ilvl w:val="0"/>
          <w:numId w:val="3"/>
        </w:numPr>
        <w:tabs>
          <w:tab w:val="num" w:pos="1440"/>
        </w:tabs>
        <w:rPr>
          <w:sz w:val="22"/>
        </w:rPr>
      </w:pPr>
      <w:r w:rsidRPr="00134BEB">
        <w:rPr>
          <w:b/>
          <w:sz w:val="22"/>
        </w:rPr>
        <w:t>Объем услуг.</w:t>
      </w:r>
    </w:p>
    <w:p w:rsidR="00BE62AB" w:rsidRPr="00134BEB" w:rsidRDefault="00BE62AB" w:rsidP="00BE62AB">
      <w:pPr>
        <w:pStyle w:val="Iniiaiieoaeno"/>
        <w:numPr>
          <w:ilvl w:val="1"/>
          <w:numId w:val="2"/>
        </w:numPr>
        <w:rPr>
          <w:sz w:val="22"/>
        </w:rPr>
      </w:pPr>
      <w:r w:rsidRPr="00134BEB">
        <w:rPr>
          <w:sz w:val="22"/>
        </w:rPr>
        <w:t xml:space="preserve">Публикация </w:t>
      </w:r>
      <w:r w:rsidR="00820FBF">
        <w:rPr>
          <w:b/>
          <w:sz w:val="22"/>
        </w:rPr>
        <w:t xml:space="preserve">не менее </w:t>
      </w:r>
      <w:r w:rsidRPr="00134BEB">
        <w:rPr>
          <w:b/>
          <w:sz w:val="22"/>
        </w:rPr>
        <w:t>5</w:t>
      </w:r>
      <w:r w:rsidR="009E2E7B" w:rsidRPr="00134BEB">
        <w:rPr>
          <w:b/>
          <w:sz w:val="22"/>
        </w:rPr>
        <w:t xml:space="preserve"> </w:t>
      </w:r>
      <w:r w:rsidRPr="00134BEB">
        <w:rPr>
          <w:sz w:val="22"/>
        </w:rPr>
        <w:t>информационных сообщений (</w:t>
      </w:r>
      <w:r w:rsidRPr="00134BEB">
        <w:rPr>
          <w:b/>
          <w:sz w:val="22"/>
        </w:rPr>
        <w:t>не менее 1700 знаков каждое)</w:t>
      </w:r>
      <w:r w:rsidRPr="00134BEB">
        <w:rPr>
          <w:sz w:val="22"/>
        </w:rPr>
        <w:t xml:space="preserve"> о деятельности предприятия в официальном федеральном печатном органе исполнительной власти</w:t>
      </w:r>
      <w:r w:rsidR="00820FBF">
        <w:rPr>
          <w:sz w:val="22"/>
        </w:rPr>
        <w:t>.</w:t>
      </w:r>
    </w:p>
    <w:p w:rsidR="00BE62AB" w:rsidRPr="00134BEB" w:rsidRDefault="00BE62AB" w:rsidP="00BE62AB">
      <w:pPr>
        <w:pStyle w:val="Iniiaiieoaeno"/>
        <w:numPr>
          <w:ilvl w:val="1"/>
          <w:numId w:val="2"/>
        </w:numPr>
        <w:rPr>
          <w:sz w:val="22"/>
        </w:rPr>
      </w:pPr>
      <w:r w:rsidRPr="00134BEB">
        <w:rPr>
          <w:sz w:val="22"/>
        </w:rPr>
        <w:t xml:space="preserve">Публикация </w:t>
      </w:r>
      <w:r w:rsidR="00820FBF">
        <w:rPr>
          <w:b/>
          <w:sz w:val="22"/>
        </w:rPr>
        <w:t xml:space="preserve">не менее </w:t>
      </w:r>
      <w:r w:rsidRPr="00134BEB">
        <w:rPr>
          <w:b/>
          <w:sz w:val="22"/>
        </w:rPr>
        <w:t>5</w:t>
      </w:r>
      <w:r w:rsidR="009E2E7B" w:rsidRPr="00134BEB">
        <w:rPr>
          <w:b/>
          <w:sz w:val="22"/>
        </w:rPr>
        <w:t xml:space="preserve"> </w:t>
      </w:r>
      <w:r w:rsidRPr="00134BEB">
        <w:rPr>
          <w:sz w:val="22"/>
        </w:rPr>
        <w:t>информационных сообщений</w:t>
      </w:r>
      <w:r w:rsidR="000F65EF">
        <w:rPr>
          <w:sz w:val="22"/>
        </w:rPr>
        <w:t xml:space="preserve"> </w:t>
      </w:r>
      <w:r w:rsidRPr="00134BEB">
        <w:rPr>
          <w:sz w:val="22"/>
        </w:rPr>
        <w:t>(</w:t>
      </w:r>
      <w:r w:rsidRPr="00134BEB">
        <w:rPr>
          <w:b/>
          <w:sz w:val="22"/>
        </w:rPr>
        <w:t>не менее 1700 знаков каждое</w:t>
      </w:r>
      <w:r w:rsidRPr="00134BEB">
        <w:rPr>
          <w:sz w:val="22"/>
        </w:rPr>
        <w:t>) о деятельности предприятия в официальном региональном печатном органе исполнительной власти следующих субъектов Российской Федерации:</w:t>
      </w:r>
    </w:p>
    <w:p w:rsidR="00BE62AB" w:rsidRPr="00820FBF" w:rsidRDefault="00BE62AB" w:rsidP="00820FBF">
      <w:pPr>
        <w:pStyle w:val="Iniiaiieoaeno"/>
        <w:numPr>
          <w:ilvl w:val="2"/>
          <w:numId w:val="2"/>
        </w:numPr>
        <w:rPr>
          <w:sz w:val="22"/>
        </w:rPr>
      </w:pPr>
      <w:r w:rsidRPr="00134BEB">
        <w:rPr>
          <w:sz w:val="22"/>
        </w:rPr>
        <w:t>Иркутская область</w:t>
      </w:r>
    </w:p>
    <w:p w:rsidR="00BE62AB" w:rsidRPr="00134BEB" w:rsidRDefault="00BE62AB" w:rsidP="00BE62AB">
      <w:pPr>
        <w:pStyle w:val="Iniiaiieoaeno"/>
        <w:numPr>
          <w:ilvl w:val="2"/>
          <w:numId w:val="2"/>
        </w:numPr>
        <w:rPr>
          <w:sz w:val="22"/>
        </w:rPr>
      </w:pPr>
      <w:r w:rsidRPr="00134BEB">
        <w:rPr>
          <w:sz w:val="22"/>
        </w:rPr>
        <w:t xml:space="preserve">Ленинградская область </w:t>
      </w:r>
    </w:p>
    <w:p w:rsidR="00BE62AB" w:rsidRPr="00134BEB" w:rsidRDefault="00BE62AB" w:rsidP="00BE62AB">
      <w:pPr>
        <w:pStyle w:val="Iniiaiieoaeno"/>
        <w:numPr>
          <w:ilvl w:val="2"/>
          <w:numId w:val="2"/>
        </w:numPr>
        <w:rPr>
          <w:sz w:val="22"/>
        </w:rPr>
      </w:pPr>
      <w:r w:rsidRPr="00134BEB">
        <w:rPr>
          <w:sz w:val="22"/>
        </w:rPr>
        <w:t>Мурманская область</w:t>
      </w:r>
    </w:p>
    <w:p w:rsidR="00BE62AB" w:rsidRPr="00134BEB" w:rsidRDefault="00BE62AB" w:rsidP="00BE62AB">
      <w:pPr>
        <w:pStyle w:val="Iniiaiieoaeno"/>
        <w:numPr>
          <w:ilvl w:val="2"/>
          <w:numId w:val="2"/>
        </w:numPr>
        <w:rPr>
          <w:sz w:val="22"/>
        </w:rPr>
      </w:pPr>
      <w:r w:rsidRPr="00134BEB">
        <w:rPr>
          <w:sz w:val="22"/>
        </w:rPr>
        <w:t>Самарская область</w:t>
      </w:r>
    </w:p>
    <w:p w:rsidR="00BE62AB" w:rsidRPr="00134BEB" w:rsidRDefault="00BE62AB" w:rsidP="00BE62AB">
      <w:pPr>
        <w:pStyle w:val="Iniiaiieoaeno"/>
        <w:numPr>
          <w:ilvl w:val="2"/>
          <w:numId w:val="2"/>
        </w:numPr>
        <w:rPr>
          <w:sz w:val="22"/>
        </w:rPr>
      </w:pPr>
      <w:r w:rsidRPr="00134BEB">
        <w:rPr>
          <w:sz w:val="22"/>
        </w:rPr>
        <w:t>Чеченская республика</w:t>
      </w:r>
    </w:p>
    <w:p w:rsidR="00BE62AB" w:rsidRPr="00134BEB" w:rsidRDefault="00BE62AB" w:rsidP="00BE62AB">
      <w:pPr>
        <w:pStyle w:val="Iniiaiieoaeno"/>
        <w:rPr>
          <w:sz w:val="22"/>
        </w:rPr>
      </w:pPr>
    </w:p>
    <w:p w:rsidR="00BE62AB" w:rsidRDefault="00BE62AB" w:rsidP="00820FBF">
      <w:pPr>
        <w:pStyle w:val="Iniiaiieoaeno"/>
        <w:numPr>
          <w:ilvl w:val="2"/>
          <w:numId w:val="2"/>
        </w:numPr>
        <w:rPr>
          <w:sz w:val="22"/>
        </w:rPr>
      </w:pPr>
      <w:r w:rsidRPr="00134BEB">
        <w:rPr>
          <w:sz w:val="22"/>
        </w:rPr>
        <w:t xml:space="preserve">Публикация </w:t>
      </w:r>
      <w:r w:rsidRPr="00134BEB">
        <w:rPr>
          <w:b/>
          <w:sz w:val="22"/>
        </w:rPr>
        <w:t>не</w:t>
      </w:r>
      <w:r w:rsidR="00820FBF">
        <w:rPr>
          <w:b/>
          <w:sz w:val="22"/>
        </w:rPr>
        <w:t xml:space="preserve"> менее </w:t>
      </w:r>
      <w:r w:rsidRPr="00134BEB">
        <w:rPr>
          <w:b/>
          <w:sz w:val="22"/>
        </w:rPr>
        <w:t xml:space="preserve">5 </w:t>
      </w:r>
      <w:r w:rsidRPr="00134BEB">
        <w:rPr>
          <w:sz w:val="22"/>
        </w:rPr>
        <w:t>информационных сообщений (</w:t>
      </w:r>
      <w:r w:rsidRPr="00134BEB">
        <w:rPr>
          <w:b/>
          <w:sz w:val="22"/>
        </w:rPr>
        <w:t>не менее 1700 знаков каждое</w:t>
      </w:r>
      <w:r w:rsidRPr="00134BEB">
        <w:rPr>
          <w:sz w:val="22"/>
        </w:rPr>
        <w:t xml:space="preserve">) о деятельности предприятия в официальном </w:t>
      </w:r>
      <w:r w:rsidR="00820FBF">
        <w:rPr>
          <w:sz w:val="22"/>
        </w:rPr>
        <w:t xml:space="preserve">муниципальном печатном органе исполнительной власти </w:t>
      </w:r>
      <w:r w:rsidR="00820FBF" w:rsidRPr="00820FBF">
        <w:rPr>
          <w:sz w:val="22"/>
        </w:rPr>
        <w:t>следующих субъектов Российской Федерации</w:t>
      </w:r>
      <w:r w:rsidR="00C965A6" w:rsidRPr="00134BEB">
        <w:rPr>
          <w:sz w:val="22"/>
        </w:rPr>
        <w:t>:</w:t>
      </w:r>
    </w:p>
    <w:p w:rsidR="00820FBF" w:rsidRDefault="00820FBF" w:rsidP="00820FBF">
      <w:pPr>
        <w:pStyle w:val="a8"/>
        <w:rPr>
          <w:sz w:val="22"/>
        </w:rPr>
      </w:pPr>
    </w:p>
    <w:p w:rsidR="00820FBF" w:rsidRPr="00134BEB" w:rsidRDefault="00820FBF" w:rsidP="00820FBF">
      <w:pPr>
        <w:pStyle w:val="Iniiaiieoaeno"/>
        <w:ind w:left="1080" w:firstLine="0"/>
        <w:rPr>
          <w:sz w:val="22"/>
        </w:rPr>
      </w:pPr>
    </w:p>
    <w:p w:rsidR="00BE62AB" w:rsidRPr="00134BEB" w:rsidRDefault="00BE62AB" w:rsidP="00BE62AB">
      <w:pPr>
        <w:pStyle w:val="Iniiaiieoaeno"/>
        <w:numPr>
          <w:ilvl w:val="2"/>
          <w:numId w:val="2"/>
        </w:numPr>
        <w:rPr>
          <w:sz w:val="22"/>
        </w:rPr>
      </w:pPr>
      <w:r w:rsidRPr="00134BEB">
        <w:rPr>
          <w:sz w:val="22"/>
        </w:rPr>
        <w:t>Иркутская область, Иркутский район</w:t>
      </w:r>
    </w:p>
    <w:p w:rsidR="00BE62AB" w:rsidRPr="00134BEB" w:rsidRDefault="00BE62AB" w:rsidP="00BE62AB">
      <w:pPr>
        <w:pStyle w:val="Iniiaiieoaeno"/>
        <w:numPr>
          <w:ilvl w:val="2"/>
          <w:numId w:val="2"/>
        </w:numPr>
        <w:rPr>
          <w:sz w:val="22"/>
        </w:rPr>
      </w:pPr>
      <w:r w:rsidRPr="00134BEB">
        <w:rPr>
          <w:sz w:val="22"/>
        </w:rPr>
        <w:t>Ленинградская область, г. Сосновый бор</w:t>
      </w:r>
    </w:p>
    <w:p w:rsidR="00BE62AB" w:rsidRPr="00134BEB" w:rsidRDefault="00BE62AB" w:rsidP="00BE62AB">
      <w:pPr>
        <w:pStyle w:val="Iniiaiieoaeno"/>
        <w:numPr>
          <w:ilvl w:val="2"/>
          <w:numId w:val="2"/>
        </w:numPr>
        <w:rPr>
          <w:sz w:val="22"/>
        </w:rPr>
      </w:pPr>
      <w:r w:rsidRPr="00134BEB">
        <w:rPr>
          <w:sz w:val="22"/>
        </w:rPr>
        <w:t>Мурманская область, Кольский район</w:t>
      </w:r>
    </w:p>
    <w:p w:rsidR="00BE62AB" w:rsidRPr="000F65EF" w:rsidRDefault="00BE62AB" w:rsidP="000F65EF">
      <w:pPr>
        <w:pStyle w:val="Iniiaiieoaeno"/>
        <w:numPr>
          <w:ilvl w:val="2"/>
          <w:numId w:val="2"/>
        </w:numPr>
        <w:rPr>
          <w:sz w:val="22"/>
        </w:rPr>
      </w:pPr>
      <w:r w:rsidRPr="00134BEB">
        <w:rPr>
          <w:sz w:val="22"/>
        </w:rPr>
        <w:t>Самарская область, Волжский район</w:t>
      </w:r>
    </w:p>
    <w:p w:rsidR="00BE62AB" w:rsidRPr="00134BEB" w:rsidRDefault="00BE62AB" w:rsidP="00BE62AB">
      <w:pPr>
        <w:pStyle w:val="Iniiaiieoaeno"/>
        <w:numPr>
          <w:ilvl w:val="2"/>
          <w:numId w:val="2"/>
        </w:numPr>
        <w:rPr>
          <w:sz w:val="22"/>
        </w:rPr>
      </w:pPr>
      <w:r w:rsidRPr="00134BEB">
        <w:rPr>
          <w:sz w:val="22"/>
        </w:rPr>
        <w:t>Чеченская республика, Грозненский район</w:t>
      </w:r>
    </w:p>
    <w:p w:rsidR="00BE62AB" w:rsidRPr="00134BEB" w:rsidRDefault="00BE62AB" w:rsidP="00BE62AB">
      <w:pPr>
        <w:pStyle w:val="Iniiaiieoaeno"/>
        <w:ind w:left="1080" w:firstLine="0"/>
        <w:rPr>
          <w:sz w:val="22"/>
        </w:rPr>
      </w:pPr>
    </w:p>
    <w:p w:rsidR="00BE62AB" w:rsidRPr="00134BEB" w:rsidRDefault="00BE62AB" w:rsidP="00BE62AB">
      <w:pPr>
        <w:pStyle w:val="Iniiaiieoaeno"/>
        <w:tabs>
          <w:tab w:val="num" w:pos="1440"/>
        </w:tabs>
        <w:ind w:left="360" w:firstLine="0"/>
        <w:rPr>
          <w:sz w:val="22"/>
        </w:rPr>
      </w:pPr>
    </w:p>
    <w:p w:rsidR="00BE62AB" w:rsidRPr="00134BEB" w:rsidRDefault="00BE62AB" w:rsidP="00BE62AB">
      <w:pPr>
        <w:pStyle w:val="Iniiaiieoaeno"/>
        <w:tabs>
          <w:tab w:val="num" w:pos="1440"/>
        </w:tabs>
        <w:ind w:left="360" w:firstLine="0"/>
        <w:rPr>
          <w:sz w:val="22"/>
        </w:rPr>
      </w:pPr>
    </w:p>
    <w:p w:rsidR="00BE62AB" w:rsidRPr="00134BEB" w:rsidRDefault="00BE62AB" w:rsidP="00BE62AB">
      <w:pPr>
        <w:pStyle w:val="Iniiaiieoaeno"/>
        <w:numPr>
          <w:ilvl w:val="0"/>
          <w:numId w:val="3"/>
        </w:numPr>
        <w:tabs>
          <w:tab w:val="num" w:pos="1080"/>
          <w:tab w:val="num" w:pos="1440"/>
        </w:tabs>
        <w:rPr>
          <w:b/>
          <w:sz w:val="22"/>
        </w:rPr>
      </w:pPr>
      <w:r w:rsidRPr="00134BEB">
        <w:rPr>
          <w:b/>
          <w:sz w:val="22"/>
        </w:rPr>
        <w:t>Требования к услугам:</w:t>
      </w:r>
    </w:p>
    <w:p w:rsidR="00BE62AB" w:rsidRPr="00134BEB" w:rsidRDefault="00BE62AB" w:rsidP="00BE62AB">
      <w:pPr>
        <w:pStyle w:val="Iniiaiieoaeno"/>
        <w:tabs>
          <w:tab w:val="num" w:pos="1440"/>
        </w:tabs>
        <w:ind w:left="360" w:firstLine="0"/>
        <w:rPr>
          <w:sz w:val="22"/>
        </w:rPr>
      </w:pPr>
      <w:r w:rsidRPr="00134BEB">
        <w:rPr>
          <w:b/>
          <w:sz w:val="22"/>
        </w:rPr>
        <w:t>3.1.</w:t>
      </w:r>
      <w:r w:rsidRPr="00134BEB">
        <w:rPr>
          <w:b/>
          <w:sz w:val="22"/>
        </w:rPr>
        <w:tab/>
      </w:r>
      <w:r w:rsidRPr="00134BEB">
        <w:rPr>
          <w:sz w:val="22"/>
        </w:rPr>
        <w:t>При изготовлении макетов публикаций должны использоваться текстовый материал и фирменная символика (логотип) Заказчика.</w:t>
      </w:r>
    </w:p>
    <w:p w:rsidR="00BE62AB" w:rsidRPr="00134BEB" w:rsidRDefault="00BE62AB" w:rsidP="00BE62AB">
      <w:pPr>
        <w:pStyle w:val="Iniiaiieoaeno"/>
        <w:tabs>
          <w:tab w:val="num" w:pos="1440"/>
        </w:tabs>
        <w:ind w:left="360" w:firstLine="0"/>
        <w:rPr>
          <w:sz w:val="22"/>
        </w:rPr>
      </w:pPr>
    </w:p>
    <w:p w:rsidR="00BE62AB" w:rsidRPr="00134BEB" w:rsidRDefault="00BE62AB" w:rsidP="00BE62AB">
      <w:pPr>
        <w:pStyle w:val="Iniiaiieoaeno"/>
        <w:numPr>
          <w:ilvl w:val="0"/>
          <w:numId w:val="1"/>
        </w:numPr>
        <w:rPr>
          <w:b/>
          <w:sz w:val="22"/>
        </w:rPr>
      </w:pPr>
      <w:r w:rsidRPr="00134BEB">
        <w:rPr>
          <w:b/>
          <w:sz w:val="22"/>
        </w:rPr>
        <w:t>Порядок оказания услуг:</w:t>
      </w:r>
    </w:p>
    <w:p w:rsidR="00BE62AB" w:rsidRPr="00134BEB" w:rsidRDefault="00BE62AB" w:rsidP="00BE62AB">
      <w:pPr>
        <w:pStyle w:val="Iniiaiieoaeno"/>
        <w:numPr>
          <w:ilvl w:val="1"/>
          <w:numId w:val="4"/>
        </w:numPr>
        <w:rPr>
          <w:sz w:val="22"/>
        </w:rPr>
      </w:pPr>
      <w:r w:rsidRPr="00134BEB">
        <w:rPr>
          <w:sz w:val="22"/>
        </w:rPr>
        <w:t>Заказчик предоставляет Исполнителю текстовый материал и логотип.</w:t>
      </w:r>
    </w:p>
    <w:p w:rsidR="00BE62AB" w:rsidRPr="00134BEB" w:rsidRDefault="00BE62AB" w:rsidP="00BE62AB">
      <w:pPr>
        <w:pStyle w:val="Iniiaiieoaeno"/>
        <w:numPr>
          <w:ilvl w:val="1"/>
          <w:numId w:val="4"/>
        </w:numPr>
        <w:rPr>
          <w:sz w:val="22"/>
        </w:rPr>
      </w:pPr>
      <w:r w:rsidRPr="00134BEB">
        <w:rPr>
          <w:sz w:val="22"/>
        </w:rPr>
        <w:t xml:space="preserve">Исполнитель своими силами и средствами изготавливает макеты публикаций и передает их Заказчику для согласования посредством электронного сообщения. Макеты должны быть высланы Заказчику в формате </w:t>
      </w:r>
      <w:r w:rsidRPr="00134BEB">
        <w:rPr>
          <w:sz w:val="22"/>
          <w:lang w:val="en-US"/>
        </w:rPr>
        <w:t>PDF</w:t>
      </w:r>
      <w:r w:rsidRPr="00134BEB">
        <w:rPr>
          <w:sz w:val="22"/>
        </w:rPr>
        <w:t>.</w:t>
      </w:r>
    </w:p>
    <w:p w:rsidR="00BE62AB" w:rsidRPr="00134BEB" w:rsidRDefault="00BE62AB" w:rsidP="00BE62AB">
      <w:pPr>
        <w:pStyle w:val="Iniiaiieoaeno"/>
        <w:numPr>
          <w:ilvl w:val="2"/>
          <w:numId w:val="5"/>
        </w:numPr>
        <w:tabs>
          <w:tab w:val="num" w:pos="-360"/>
          <w:tab w:val="num" w:pos="1080"/>
        </w:tabs>
        <w:ind w:left="1080"/>
        <w:rPr>
          <w:sz w:val="22"/>
        </w:rPr>
      </w:pPr>
      <w:r w:rsidRPr="00134BEB">
        <w:rPr>
          <w:sz w:val="22"/>
        </w:rPr>
        <w:t>Заказчик согласовывает готовые макеты в течение 2 рабочих дней со дня их получения от Исполнителя.</w:t>
      </w:r>
    </w:p>
    <w:p w:rsidR="00BE62AB" w:rsidRPr="00134BEB" w:rsidRDefault="00BE62AB" w:rsidP="00BE62AB">
      <w:pPr>
        <w:pStyle w:val="Iniiaiieoaeno"/>
        <w:numPr>
          <w:ilvl w:val="1"/>
          <w:numId w:val="6"/>
        </w:numPr>
        <w:tabs>
          <w:tab w:val="num" w:pos="1440"/>
        </w:tabs>
        <w:rPr>
          <w:sz w:val="22"/>
        </w:rPr>
      </w:pPr>
      <w:r w:rsidRPr="00134BEB">
        <w:rPr>
          <w:sz w:val="22"/>
        </w:rPr>
        <w:lastRenderedPageBreak/>
        <w:t>Исполнитель размещает согласованные макеты в вышеуказанных</w:t>
      </w:r>
      <w:r w:rsidR="009E2E7B" w:rsidRPr="00134BEB">
        <w:rPr>
          <w:sz w:val="22"/>
        </w:rPr>
        <w:t xml:space="preserve"> изданиях </w:t>
      </w:r>
      <w:r w:rsidR="00CD639D" w:rsidRPr="00134BEB">
        <w:rPr>
          <w:sz w:val="22"/>
        </w:rPr>
        <w:t xml:space="preserve">в период </w:t>
      </w:r>
      <w:proofErr w:type="gramStart"/>
      <w:r w:rsidR="00CD639D" w:rsidRPr="00134BEB">
        <w:rPr>
          <w:sz w:val="22"/>
        </w:rPr>
        <w:t>с даты заключения</w:t>
      </w:r>
      <w:proofErr w:type="gramEnd"/>
      <w:r w:rsidR="00CD639D" w:rsidRPr="00134BEB">
        <w:rPr>
          <w:sz w:val="22"/>
        </w:rPr>
        <w:t xml:space="preserve"> договора по </w:t>
      </w:r>
      <w:r w:rsidR="000F65EF">
        <w:rPr>
          <w:sz w:val="22"/>
        </w:rPr>
        <w:t>20.12.2015</w:t>
      </w:r>
      <w:r w:rsidRPr="00134BEB">
        <w:rPr>
          <w:sz w:val="22"/>
        </w:rPr>
        <w:t xml:space="preserve"> г. Точная дата размещения устанавливается Заказчиком</w:t>
      </w:r>
      <w:r w:rsidR="009E2E7B" w:rsidRPr="00134BEB">
        <w:rPr>
          <w:sz w:val="22"/>
        </w:rPr>
        <w:t xml:space="preserve"> на основании заявки на размещение, в соответствии с утвержденной формой</w:t>
      </w:r>
      <w:r w:rsidRPr="00134BEB">
        <w:rPr>
          <w:sz w:val="22"/>
        </w:rPr>
        <w:t>.</w:t>
      </w:r>
    </w:p>
    <w:p w:rsidR="00BE62AB" w:rsidRPr="00134BEB" w:rsidRDefault="00BE62AB" w:rsidP="00BE62AB">
      <w:pPr>
        <w:pStyle w:val="Iniiaiieoaeno"/>
        <w:numPr>
          <w:ilvl w:val="1"/>
          <w:numId w:val="6"/>
        </w:numPr>
        <w:tabs>
          <w:tab w:val="num" w:pos="1440"/>
        </w:tabs>
        <w:rPr>
          <w:sz w:val="22"/>
        </w:rPr>
      </w:pPr>
      <w:r w:rsidRPr="00134BEB">
        <w:rPr>
          <w:sz w:val="22"/>
        </w:rPr>
        <w:t>Исполнитель обязан по требованию Заказчика знакомить его с ходом оказания услуг по подготовке и публикации информационных сообщений.</w:t>
      </w:r>
    </w:p>
    <w:p w:rsidR="00BE62AB" w:rsidRPr="00134BEB" w:rsidRDefault="00BE62AB" w:rsidP="00BE62AB">
      <w:pPr>
        <w:pStyle w:val="Iniiaiieoaeno"/>
        <w:numPr>
          <w:ilvl w:val="1"/>
          <w:numId w:val="6"/>
        </w:numPr>
        <w:tabs>
          <w:tab w:val="num" w:pos="1440"/>
        </w:tabs>
        <w:rPr>
          <w:sz w:val="22"/>
        </w:rPr>
      </w:pPr>
      <w:r w:rsidRPr="00134BEB">
        <w:rPr>
          <w:sz w:val="22"/>
        </w:rPr>
        <w:t xml:space="preserve">Исполнитель в течение 5 (пяти) рабочих дней по факту публикации информационных сообщений предоставляет Заказчику не менее </w:t>
      </w:r>
      <w:r w:rsidR="00AE709D">
        <w:rPr>
          <w:sz w:val="22"/>
        </w:rPr>
        <w:t>5</w:t>
      </w:r>
      <w:r w:rsidRPr="00134BEB">
        <w:rPr>
          <w:sz w:val="22"/>
        </w:rPr>
        <w:t xml:space="preserve"> экземпляров вышеуказанных газет, в которых была осуществлена публикация информационных сообщений.</w:t>
      </w:r>
    </w:p>
    <w:p w:rsidR="00BE62AB" w:rsidRPr="00134BEB" w:rsidRDefault="00BE62AB" w:rsidP="00BE62AB">
      <w:pPr>
        <w:pStyle w:val="Iniiaiieoaeno"/>
        <w:numPr>
          <w:ilvl w:val="1"/>
          <w:numId w:val="6"/>
        </w:numPr>
        <w:tabs>
          <w:tab w:val="num" w:pos="1440"/>
        </w:tabs>
        <w:rPr>
          <w:sz w:val="22"/>
        </w:rPr>
      </w:pPr>
      <w:r w:rsidRPr="00134BEB">
        <w:rPr>
          <w:sz w:val="22"/>
        </w:rPr>
        <w:t>Заказчик вправе внести корректировки в согласованные макеты в любое время до сдачи номера в печать.</w:t>
      </w:r>
    </w:p>
    <w:p w:rsidR="00BE62AB" w:rsidRPr="00134BEB" w:rsidRDefault="00BE62AB" w:rsidP="00BE62AB">
      <w:pPr>
        <w:tabs>
          <w:tab w:val="left" w:pos="0"/>
        </w:tabs>
        <w:ind w:left="-47"/>
        <w:rPr>
          <w:sz w:val="22"/>
        </w:rPr>
      </w:pPr>
    </w:p>
    <w:p w:rsidR="00BE62AB" w:rsidRPr="00134BEB" w:rsidRDefault="00BE62AB" w:rsidP="00603B6D">
      <w:pPr>
        <w:tabs>
          <w:tab w:val="left" w:pos="-1260"/>
        </w:tabs>
        <w:rPr>
          <w:sz w:val="22"/>
        </w:rPr>
      </w:pPr>
      <w:r w:rsidRPr="00134BEB">
        <w:rPr>
          <w:b/>
          <w:sz w:val="22"/>
        </w:rPr>
        <w:t xml:space="preserve">5. </w:t>
      </w:r>
      <w:r w:rsidRPr="00134BEB">
        <w:rPr>
          <w:b/>
          <w:sz w:val="22"/>
        </w:rPr>
        <w:tab/>
        <w:t xml:space="preserve">Место оказания услуг: </w:t>
      </w:r>
      <w:r w:rsidRPr="00134BEB">
        <w:rPr>
          <w:sz w:val="22"/>
        </w:rPr>
        <w:t>территория распространения газет</w:t>
      </w:r>
      <w:r w:rsidRPr="00134BEB">
        <w:rPr>
          <w:b/>
          <w:sz w:val="22"/>
        </w:rPr>
        <w:t xml:space="preserve"> - </w:t>
      </w:r>
      <w:r w:rsidRPr="00134BEB">
        <w:rPr>
          <w:sz w:val="22"/>
        </w:rPr>
        <w:t>Российская Федерация.</w:t>
      </w:r>
    </w:p>
    <w:p w:rsidR="00BE62AB" w:rsidRPr="00134BEB" w:rsidRDefault="00BE62AB" w:rsidP="00603B6D">
      <w:pPr>
        <w:tabs>
          <w:tab w:val="left" w:pos="-1260"/>
        </w:tabs>
        <w:rPr>
          <w:sz w:val="22"/>
        </w:rPr>
      </w:pPr>
    </w:p>
    <w:p w:rsidR="00BE62AB" w:rsidRPr="00134BEB" w:rsidRDefault="00BE62AB" w:rsidP="00603B6D">
      <w:pPr>
        <w:tabs>
          <w:tab w:val="left" w:pos="-1260"/>
        </w:tabs>
        <w:rPr>
          <w:sz w:val="22"/>
        </w:rPr>
      </w:pPr>
      <w:r w:rsidRPr="00134BEB">
        <w:rPr>
          <w:b/>
          <w:sz w:val="22"/>
        </w:rPr>
        <w:t>6.</w:t>
      </w:r>
      <w:r w:rsidRPr="00134BEB">
        <w:rPr>
          <w:sz w:val="22"/>
        </w:rPr>
        <w:tab/>
      </w:r>
      <w:r w:rsidRPr="00134BEB">
        <w:rPr>
          <w:b/>
          <w:sz w:val="22"/>
        </w:rPr>
        <w:t>Срок оказания услуг:</w:t>
      </w:r>
      <w:r w:rsidR="009E2E7B" w:rsidRPr="00134BEB">
        <w:rPr>
          <w:b/>
          <w:sz w:val="22"/>
        </w:rPr>
        <w:t xml:space="preserve"> </w:t>
      </w:r>
      <w:proofErr w:type="gramStart"/>
      <w:r w:rsidRPr="00134BEB">
        <w:rPr>
          <w:sz w:val="22"/>
        </w:rPr>
        <w:t xml:space="preserve">с </w:t>
      </w:r>
      <w:r w:rsidR="00CD639D" w:rsidRPr="00134BEB">
        <w:rPr>
          <w:sz w:val="22"/>
        </w:rPr>
        <w:t>даты заключения</w:t>
      </w:r>
      <w:proofErr w:type="gramEnd"/>
      <w:r w:rsidR="00CD639D" w:rsidRPr="00134BEB">
        <w:rPr>
          <w:sz w:val="22"/>
        </w:rPr>
        <w:t xml:space="preserve"> договора</w:t>
      </w:r>
      <w:r w:rsidR="000F65EF">
        <w:rPr>
          <w:sz w:val="22"/>
        </w:rPr>
        <w:t xml:space="preserve"> по 20 декабря 2015</w:t>
      </w:r>
      <w:r w:rsidRPr="00134BEB">
        <w:rPr>
          <w:sz w:val="22"/>
        </w:rPr>
        <w:t xml:space="preserve"> года.</w:t>
      </w:r>
    </w:p>
    <w:p w:rsidR="00BE62AB" w:rsidRPr="00134BEB" w:rsidRDefault="00BE62AB" w:rsidP="00603B6D">
      <w:pPr>
        <w:tabs>
          <w:tab w:val="left" w:pos="-1260"/>
        </w:tabs>
        <w:rPr>
          <w:sz w:val="22"/>
        </w:rPr>
      </w:pPr>
    </w:p>
    <w:p w:rsidR="00BE62AB" w:rsidRPr="00134BEB" w:rsidRDefault="00BE62AB" w:rsidP="00603B6D">
      <w:pPr>
        <w:pStyle w:val="Iniiaiieoaeno"/>
        <w:tabs>
          <w:tab w:val="num" w:pos="1440"/>
        </w:tabs>
        <w:ind w:left="567" w:firstLine="0"/>
        <w:rPr>
          <w:sz w:val="22"/>
        </w:rPr>
      </w:pPr>
      <w:r w:rsidRPr="00134BEB">
        <w:rPr>
          <w:b/>
          <w:sz w:val="22"/>
        </w:rPr>
        <w:t xml:space="preserve">7.Условия оказания услуг: </w:t>
      </w:r>
      <w:r w:rsidRPr="00134BEB">
        <w:rPr>
          <w:sz w:val="22"/>
        </w:rPr>
        <w:t>в соответствии с договором.</w:t>
      </w:r>
    </w:p>
    <w:p w:rsidR="00603B6D" w:rsidRDefault="00603B6D" w:rsidP="00BE62AB">
      <w:pPr>
        <w:pStyle w:val="Iniiaiieoaeno"/>
        <w:tabs>
          <w:tab w:val="num" w:pos="1440"/>
        </w:tabs>
        <w:ind w:left="720" w:hanging="360"/>
        <w:rPr>
          <w:i/>
          <w:sz w:val="20"/>
        </w:rPr>
      </w:pPr>
    </w:p>
    <w:p w:rsidR="00C47AE7" w:rsidRDefault="00C47AE7" w:rsidP="00BE62AB">
      <w:pPr>
        <w:pStyle w:val="Iniiaiieoaeno"/>
        <w:tabs>
          <w:tab w:val="num" w:pos="1440"/>
        </w:tabs>
        <w:ind w:left="720" w:hanging="360"/>
        <w:rPr>
          <w:i/>
          <w:sz w:val="20"/>
        </w:rPr>
      </w:pPr>
    </w:p>
    <w:p w:rsidR="00134249" w:rsidRDefault="00134249" w:rsidP="00BE62AB">
      <w:pPr>
        <w:pStyle w:val="Iniiaiieoaeno"/>
        <w:tabs>
          <w:tab w:val="num" w:pos="1440"/>
        </w:tabs>
        <w:ind w:left="720" w:hanging="360"/>
        <w:rPr>
          <w:i/>
          <w:sz w:val="20"/>
        </w:rPr>
      </w:pPr>
    </w:p>
    <w:p w:rsidR="00134249" w:rsidRPr="009E2E7B" w:rsidRDefault="00134249" w:rsidP="00BE62AB">
      <w:pPr>
        <w:pStyle w:val="Iniiaiieoaeno"/>
        <w:tabs>
          <w:tab w:val="num" w:pos="1440"/>
        </w:tabs>
        <w:ind w:left="720" w:hanging="360"/>
        <w:rPr>
          <w:i/>
          <w:sz w:val="20"/>
        </w:rPr>
      </w:pPr>
    </w:p>
    <w:tbl>
      <w:tblPr>
        <w:tblW w:w="12210" w:type="dxa"/>
        <w:tblLayout w:type="fixed"/>
        <w:tblLook w:val="0000" w:firstRow="0" w:lastRow="0" w:firstColumn="0" w:lastColumn="0" w:noHBand="0" w:noVBand="0"/>
      </w:tblPr>
      <w:tblGrid>
        <w:gridCol w:w="4503"/>
        <w:gridCol w:w="4819"/>
        <w:gridCol w:w="2888"/>
      </w:tblGrid>
      <w:tr w:rsidR="00C47AE7" w:rsidRPr="009E2E7B" w:rsidTr="00AE709D">
        <w:tc>
          <w:tcPr>
            <w:tcW w:w="4503" w:type="dxa"/>
            <w:shd w:val="clear" w:color="auto" w:fill="auto"/>
          </w:tcPr>
          <w:p w:rsidR="00C47AE7" w:rsidRDefault="00C47AE7" w:rsidP="00AE709D">
            <w:pPr>
              <w:snapToGrid w:val="0"/>
              <w:spacing w:line="300" w:lineRule="exact"/>
              <w:ind w:right="-5" w:firstLine="142"/>
              <w:rPr>
                <w:b/>
                <w:bCs/>
                <w:sz w:val="24"/>
              </w:rPr>
            </w:pPr>
            <w:r>
              <w:rPr>
                <w:b/>
                <w:bCs/>
                <w:sz w:val="24"/>
              </w:rPr>
              <w:t>ИСПОЛНИТЕЛЬ</w:t>
            </w:r>
          </w:p>
        </w:tc>
        <w:tc>
          <w:tcPr>
            <w:tcW w:w="7707" w:type="dxa"/>
            <w:gridSpan w:val="2"/>
            <w:shd w:val="clear" w:color="auto" w:fill="auto"/>
          </w:tcPr>
          <w:p w:rsidR="00C47AE7" w:rsidRPr="00C47AE7" w:rsidRDefault="00C47AE7" w:rsidP="00AE709D">
            <w:pPr>
              <w:snapToGrid w:val="0"/>
              <w:spacing w:line="300" w:lineRule="exact"/>
              <w:ind w:left="-1072" w:right="-5" w:firstLine="1106"/>
              <w:rPr>
                <w:b/>
                <w:bCs/>
                <w:sz w:val="24"/>
              </w:rPr>
            </w:pPr>
            <w:r w:rsidRPr="00C47AE7">
              <w:rPr>
                <w:b/>
                <w:bCs/>
                <w:sz w:val="24"/>
              </w:rPr>
              <w:t>ЗАКАЗЧИК</w:t>
            </w:r>
          </w:p>
        </w:tc>
      </w:tr>
      <w:tr w:rsidR="00C47AE7" w:rsidRPr="009E2E7B" w:rsidTr="00AE709D">
        <w:trPr>
          <w:gridAfter w:val="1"/>
          <w:wAfter w:w="2888" w:type="dxa"/>
        </w:trPr>
        <w:tc>
          <w:tcPr>
            <w:tcW w:w="4503" w:type="dxa"/>
            <w:shd w:val="clear" w:color="auto" w:fill="auto"/>
          </w:tcPr>
          <w:tbl>
            <w:tblPr>
              <w:tblW w:w="14782" w:type="dxa"/>
              <w:tblLayout w:type="fixed"/>
              <w:tblLook w:val="01E0" w:firstRow="1" w:lastRow="1" w:firstColumn="1" w:lastColumn="1" w:noHBand="0" w:noVBand="0"/>
            </w:tblPr>
            <w:tblGrid>
              <w:gridCol w:w="7392"/>
              <w:gridCol w:w="7390"/>
            </w:tblGrid>
            <w:tr w:rsidR="00C47AE7" w:rsidRPr="00793922" w:rsidTr="007B3557">
              <w:tc>
                <w:tcPr>
                  <w:tcW w:w="4928" w:type="dxa"/>
                </w:tcPr>
                <w:p w:rsidR="00C47AE7" w:rsidRDefault="00C47AE7" w:rsidP="007B3557">
                  <w:pPr>
                    <w:widowControl w:val="0"/>
                    <w:numPr>
                      <w:ilvl w:val="12"/>
                      <w:numId w:val="0"/>
                    </w:numPr>
                    <w:autoSpaceDE w:val="0"/>
                    <w:autoSpaceDN w:val="0"/>
                    <w:adjustRightInd w:val="0"/>
                    <w:spacing w:before="120" w:line="240" w:lineRule="auto"/>
                    <w:jc w:val="left"/>
                    <w:rPr>
                      <w:b/>
                      <w:snapToGrid/>
                      <w:sz w:val="22"/>
                      <w:szCs w:val="24"/>
                    </w:rPr>
                  </w:pPr>
                  <w:r w:rsidRPr="00AE709D">
                    <w:rPr>
                      <w:b/>
                      <w:snapToGrid/>
                      <w:sz w:val="22"/>
                      <w:szCs w:val="24"/>
                    </w:rPr>
                    <w:t>Генеральный директор</w:t>
                  </w:r>
                </w:p>
                <w:p w:rsidR="00AE709D" w:rsidRPr="00AE709D" w:rsidRDefault="00AE709D" w:rsidP="007B3557">
                  <w:pPr>
                    <w:widowControl w:val="0"/>
                    <w:numPr>
                      <w:ilvl w:val="12"/>
                      <w:numId w:val="0"/>
                    </w:numPr>
                    <w:autoSpaceDE w:val="0"/>
                    <w:autoSpaceDN w:val="0"/>
                    <w:adjustRightInd w:val="0"/>
                    <w:spacing w:before="120" w:line="240" w:lineRule="auto"/>
                    <w:jc w:val="left"/>
                    <w:rPr>
                      <w:b/>
                      <w:snapToGrid/>
                      <w:sz w:val="22"/>
                      <w:szCs w:val="24"/>
                    </w:rPr>
                  </w:pPr>
                </w:p>
                <w:p w:rsidR="00C47AE7" w:rsidRPr="00C47AE7" w:rsidRDefault="00C47AE7" w:rsidP="007B3557">
                  <w:pPr>
                    <w:widowControl w:val="0"/>
                    <w:numPr>
                      <w:ilvl w:val="12"/>
                      <w:numId w:val="0"/>
                    </w:numPr>
                    <w:autoSpaceDE w:val="0"/>
                    <w:autoSpaceDN w:val="0"/>
                    <w:adjustRightInd w:val="0"/>
                    <w:spacing w:before="120" w:line="240" w:lineRule="auto"/>
                    <w:ind w:right="-248"/>
                    <w:jc w:val="left"/>
                    <w:rPr>
                      <w:snapToGrid/>
                      <w:sz w:val="22"/>
                      <w:szCs w:val="24"/>
                    </w:rPr>
                  </w:pPr>
                  <w:r w:rsidRPr="00C47AE7">
                    <w:rPr>
                      <w:snapToGrid/>
                      <w:sz w:val="22"/>
                      <w:szCs w:val="24"/>
                    </w:rPr>
                    <w:t xml:space="preserve">_____________ </w:t>
                  </w:r>
                  <w:r w:rsidR="000F65EF">
                    <w:rPr>
                      <w:snapToGrid/>
                      <w:sz w:val="22"/>
                      <w:szCs w:val="24"/>
                    </w:rPr>
                    <w:t>/                    /</w:t>
                  </w:r>
                  <w:r w:rsidRPr="00C47AE7">
                    <w:rPr>
                      <w:snapToGrid/>
                      <w:sz w:val="22"/>
                      <w:szCs w:val="24"/>
                    </w:rPr>
                    <w:t>.</w:t>
                  </w:r>
                </w:p>
                <w:p w:rsidR="00C47AE7" w:rsidRPr="00C47AE7" w:rsidRDefault="00C47AE7" w:rsidP="007B3557">
                  <w:pPr>
                    <w:widowControl w:val="0"/>
                    <w:numPr>
                      <w:ilvl w:val="12"/>
                      <w:numId w:val="0"/>
                    </w:numPr>
                    <w:autoSpaceDE w:val="0"/>
                    <w:autoSpaceDN w:val="0"/>
                    <w:adjustRightInd w:val="0"/>
                    <w:spacing w:before="120" w:line="240" w:lineRule="auto"/>
                    <w:ind w:right="-248"/>
                    <w:jc w:val="left"/>
                    <w:rPr>
                      <w:snapToGrid/>
                      <w:sz w:val="22"/>
                      <w:szCs w:val="24"/>
                    </w:rPr>
                  </w:pPr>
                  <w:r w:rsidRPr="00C47AE7">
                    <w:rPr>
                      <w:snapToGrid/>
                      <w:sz w:val="22"/>
                      <w:szCs w:val="24"/>
                    </w:rPr>
                    <w:t>М.П.</w:t>
                  </w:r>
                </w:p>
                <w:p w:rsidR="00C47AE7" w:rsidRPr="00C47AE7" w:rsidRDefault="00C47AE7" w:rsidP="007B3557">
                  <w:pPr>
                    <w:widowControl w:val="0"/>
                    <w:numPr>
                      <w:ilvl w:val="12"/>
                      <w:numId w:val="0"/>
                    </w:numPr>
                    <w:autoSpaceDE w:val="0"/>
                    <w:autoSpaceDN w:val="0"/>
                    <w:adjustRightInd w:val="0"/>
                    <w:spacing w:before="120" w:line="240" w:lineRule="auto"/>
                    <w:jc w:val="left"/>
                    <w:rPr>
                      <w:b/>
                      <w:snapToGrid/>
                      <w:sz w:val="22"/>
                      <w:szCs w:val="24"/>
                    </w:rPr>
                  </w:pPr>
                </w:p>
              </w:tc>
              <w:tc>
                <w:tcPr>
                  <w:tcW w:w="4927" w:type="dxa"/>
                </w:tcPr>
                <w:p w:rsidR="00C47AE7" w:rsidRPr="00C47AE7" w:rsidRDefault="00C47AE7" w:rsidP="007B3557">
                  <w:pPr>
                    <w:spacing w:line="240" w:lineRule="auto"/>
                    <w:ind w:firstLine="0"/>
                    <w:jc w:val="left"/>
                    <w:rPr>
                      <w:snapToGrid/>
                      <w:sz w:val="22"/>
                      <w:szCs w:val="24"/>
                    </w:rPr>
                  </w:pPr>
                  <w:r w:rsidRPr="00C47AE7">
                    <w:rPr>
                      <w:snapToGrid/>
                      <w:sz w:val="22"/>
                      <w:szCs w:val="24"/>
                    </w:rPr>
                    <w:t>Начальник управления по коммуникациям</w:t>
                  </w:r>
                </w:p>
                <w:p w:rsidR="00C47AE7" w:rsidRPr="00C47AE7" w:rsidRDefault="00C47AE7" w:rsidP="007B3557">
                  <w:pPr>
                    <w:spacing w:line="240" w:lineRule="auto"/>
                    <w:ind w:firstLine="0"/>
                    <w:jc w:val="left"/>
                    <w:rPr>
                      <w:snapToGrid/>
                      <w:sz w:val="22"/>
                      <w:szCs w:val="24"/>
                    </w:rPr>
                  </w:pPr>
                </w:p>
                <w:p w:rsidR="00C47AE7" w:rsidRPr="00C47AE7" w:rsidRDefault="00C47AE7" w:rsidP="007B3557">
                  <w:pPr>
                    <w:spacing w:line="240" w:lineRule="auto"/>
                    <w:ind w:firstLine="0"/>
                    <w:jc w:val="left"/>
                    <w:rPr>
                      <w:snapToGrid/>
                      <w:sz w:val="22"/>
                      <w:szCs w:val="24"/>
                    </w:rPr>
                  </w:pPr>
                  <w:r w:rsidRPr="00C47AE7">
                    <w:rPr>
                      <w:snapToGrid/>
                      <w:sz w:val="22"/>
                      <w:szCs w:val="24"/>
                    </w:rPr>
                    <w:t>______________________ Плещенко</w:t>
                  </w:r>
                  <w:r w:rsidRPr="00793922">
                    <w:rPr>
                      <w:snapToGrid/>
                      <w:sz w:val="22"/>
                      <w:szCs w:val="24"/>
                    </w:rPr>
                    <w:t xml:space="preserve"> </w:t>
                  </w:r>
                  <w:r w:rsidRPr="00C47AE7">
                    <w:rPr>
                      <w:snapToGrid/>
                      <w:sz w:val="22"/>
                      <w:szCs w:val="24"/>
                    </w:rPr>
                    <w:t>Д.</w:t>
                  </w:r>
                  <w:r w:rsidRPr="00793922">
                    <w:rPr>
                      <w:snapToGrid/>
                      <w:sz w:val="22"/>
                      <w:szCs w:val="24"/>
                    </w:rPr>
                    <w:t xml:space="preserve"> </w:t>
                  </w:r>
                  <w:r w:rsidRPr="00C47AE7">
                    <w:rPr>
                      <w:snapToGrid/>
                      <w:sz w:val="22"/>
                      <w:szCs w:val="24"/>
                    </w:rPr>
                    <w:t>В.</w:t>
                  </w:r>
                </w:p>
                <w:p w:rsidR="00C47AE7" w:rsidRPr="00C47AE7" w:rsidRDefault="00C47AE7" w:rsidP="007B3557">
                  <w:pPr>
                    <w:spacing w:line="240" w:lineRule="auto"/>
                    <w:ind w:firstLine="0"/>
                    <w:jc w:val="left"/>
                    <w:rPr>
                      <w:snapToGrid/>
                      <w:sz w:val="22"/>
                      <w:szCs w:val="24"/>
                    </w:rPr>
                  </w:pPr>
                  <w:r w:rsidRPr="00C47AE7">
                    <w:rPr>
                      <w:snapToGrid/>
                      <w:sz w:val="22"/>
                      <w:szCs w:val="24"/>
                    </w:rPr>
                    <w:t xml:space="preserve">      М.П.</w:t>
                  </w:r>
                </w:p>
                <w:p w:rsidR="00C47AE7" w:rsidRPr="00C47AE7" w:rsidRDefault="00C47AE7" w:rsidP="007B3557">
                  <w:pPr>
                    <w:widowControl w:val="0"/>
                    <w:numPr>
                      <w:ilvl w:val="12"/>
                      <w:numId w:val="0"/>
                    </w:numPr>
                    <w:autoSpaceDE w:val="0"/>
                    <w:autoSpaceDN w:val="0"/>
                    <w:adjustRightInd w:val="0"/>
                    <w:spacing w:before="120" w:line="240" w:lineRule="auto"/>
                    <w:jc w:val="left"/>
                    <w:rPr>
                      <w:snapToGrid/>
                      <w:sz w:val="22"/>
                      <w:szCs w:val="22"/>
                    </w:rPr>
                  </w:pPr>
                </w:p>
              </w:tc>
            </w:tr>
          </w:tbl>
          <w:p w:rsidR="00C47AE7" w:rsidRDefault="00C47AE7"/>
        </w:tc>
        <w:tc>
          <w:tcPr>
            <w:tcW w:w="4819" w:type="dxa"/>
            <w:shd w:val="clear" w:color="auto" w:fill="auto"/>
          </w:tcPr>
          <w:p w:rsidR="00AE709D" w:rsidRDefault="00AE709D" w:rsidP="00AE709D">
            <w:pPr>
              <w:widowControl w:val="0"/>
              <w:numPr>
                <w:ilvl w:val="12"/>
                <w:numId w:val="0"/>
              </w:numPr>
              <w:autoSpaceDE w:val="0"/>
              <w:autoSpaceDN w:val="0"/>
              <w:adjustRightInd w:val="0"/>
              <w:spacing w:before="120" w:line="240" w:lineRule="auto"/>
              <w:jc w:val="left"/>
              <w:rPr>
                <w:b/>
                <w:snapToGrid/>
                <w:sz w:val="22"/>
                <w:szCs w:val="24"/>
              </w:rPr>
            </w:pPr>
          </w:p>
          <w:p w:rsidR="00AE709D" w:rsidRPr="00AE709D" w:rsidRDefault="00AE709D" w:rsidP="00AE709D">
            <w:pPr>
              <w:widowControl w:val="0"/>
              <w:numPr>
                <w:ilvl w:val="12"/>
                <w:numId w:val="0"/>
              </w:numPr>
              <w:autoSpaceDE w:val="0"/>
              <w:autoSpaceDN w:val="0"/>
              <w:adjustRightInd w:val="0"/>
              <w:spacing w:before="120" w:line="240" w:lineRule="auto"/>
              <w:jc w:val="left"/>
              <w:rPr>
                <w:b/>
                <w:snapToGrid/>
                <w:sz w:val="22"/>
                <w:szCs w:val="24"/>
              </w:rPr>
            </w:pPr>
          </w:p>
          <w:p w:rsidR="00AE709D" w:rsidRPr="00C47AE7" w:rsidRDefault="00AE709D" w:rsidP="00AE709D">
            <w:pPr>
              <w:widowControl w:val="0"/>
              <w:numPr>
                <w:ilvl w:val="12"/>
                <w:numId w:val="0"/>
              </w:numPr>
              <w:autoSpaceDE w:val="0"/>
              <w:autoSpaceDN w:val="0"/>
              <w:adjustRightInd w:val="0"/>
              <w:spacing w:before="120" w:line="240" w:lineRule="auto"/>
              <w:ind w:right="-248"/>
              <w:jc w:val="left"/>
              <w:rPr>
                <w:snapToGrid/>
                <w:sz w:val="22"/>
                <w:szCs w:val="24"/>
              </w:rPr>
            </w:pPr>
            <w:r w:rsidRPr="00C47AE7">
              <w:rPr>
                <w:snapToGrid/>
                <w:sz w:val="22"/>
                <w:szCs w:val="24"/>
              </w:rPr>
              <w:t xml:space="preserve">_____________ </w:t>
            </w:r>
            <w:r w:rsidR="000F65EF">
              <w:rPr>
                <w:snapToGrid/>
                <w:sz w:val="22"/>
                <w:szCs w:val="24"/>
              </w:rPr>
              <w:t>/                 /</w:t>
            </w:r>
            <w:r>
              <w:rPr>
                <w:snapToGrid/>
                <w:sz w:val="22"/>
                <w:szCs w:val="24"/>
              </w:rPr>
              <w:t>.</w:t>
            </w:r>
          </w:p>
          <w:p w:rsidR="00AE709D" w:rsidRPr="00C47AE7" w:rsidRDefault="00AE709D" w:rsidP="00AE709D">
            <w:pPr>
              <w:widowControl w:val="0"/>
              <w:numPr>
                <w:ilvl w:val="12"/>
                <w:numId w:val="0"/>
              </w:numPr>
              <w:autoSpaceDE w:val="0"/>
              <w:autoSpaceDN w:val="0"/>
              <w:adjustRightInd w:val="0"/>
              <w:spacing w:before="120" w:line="240" w:lineRule="auto"/>
              <w:ind w:right="-248"/>
              <w:jc w:val="left"/>
              <w:rPr>
                <w:snapToGrid/>
                <w:sz w:val="22"/>
                <w:szCs w:val="24"/>
              </w:rPr>
            </w:pPr>
            <w:r w:rsidRPr="00C47AE7">
              <w:rPr>
                <w:snapToGrid/>
                <w:sz w:val="22"/>
                <w:szCs w:val="24"/>
              </w:rPr>
              <w:t>М.П.</w:t>
            </w:r>
          </w:p>
          <w:p w:rsidR="00C47AE7" w:rsidRDefault="00C47AE7"/>
        </w:tc>
      </w:tr>
    </w:tbl>
    <w:tbl>
      <w:tblPr>
        <w:tblpPr w:leftFromText="180" w:rightFromText="180" w:vertAnchor="text" w:horzAnchor="margin" w:tblpXSpec="center" w:tblpY="-1663"/>
        <w:tblOverlap w:val="never"/>
        <w:tblW w:w="4786" w:type="dxa"/>
        <w:tblLayout w:type="fixed"/>
        <w:tblLook w:val="01E0" w:firstRow="1" w:lastRow="1" w:firstColumn="1" w:lastColumn="1" w:noHBand="0" w:noVBand="0"/>
      </w:tblPr>
      <w:tblGrid>
        <w:gridCol w:w="4786"/>
      </w:tblGrid>
      <w:tr w:rsidR="00AE709D" w:rsidRPr="00793922" w:rsidTr="00AC38F5">
        <w:tc>
          <w:tcPr>
            <w:tcW w:w="4786" w:type="dxa"/>
          </w:tcPr>
          <w:p w:rsidR="00AE709D" w:rsidRPr="00C47AE7" w:rsidRDefault="00AE709D" w:rsidP="00AE709D">
            <w:pPr>
              <w:widowControl w:val="0"/>
              <w:numPr>
                <w:ilvl w:val="12"/>
                <w:numId w:val="0"/>
              </w:numPr>
              <w:autoSpaceDE w:val="0"/>
              <w:autoSpaceDN w:val="0"/>
              <w:adjustRightInd w:val="0"/>
              <w:spacing w:before="120" w:line="240" w:lineRule="auto"/>
              <w:ind w:right="-248"/>
              <w:jc w:val="left"/>
              <w:rPr>
                <w:b/>
                <w:snapToGrid/>
                <w:sz w:val="22"/>
                <w:szCs w:val="24"/>
              </w:rPr>
            </w:pPr>
          </w:p>
        </w:tc>
      </w:tr>
    </w:tbl>
    <w:p w:rsidR="000F65EF" w:rsidRDefault="000F65EF" w:rsidP="00134249">
      <w:pPr>
        <w:ind w:firstLine="0"/>
        <w:rPr>
          <w:sz w:val="20"/>
        </w:rPr>
      </w:pPr>
    </w:p>
    <w:p w:rsidR="000F65EF" w:rsidRDefault="000F65EF" w:rsidP="00BA6F53">
      <w:pPr>
        <w:jc w:val="right"/>
        <w:rPr>
          <w:sz w:val="20"/>
        </w:rPr>
      </w:pPr>
    </w:p>
    <w:p w:rsidR="00134249" w:rsidRDefault="00134249" w:rsidP="00BA6F53">
      <w:pPr>
        <w:jc w:val="right"/>
        <w:rPr>
          <w:sz w:val="20"/>
        </w:rPr>
      </w:pPr>
    </w:p>
    <w:p w:rsidR="00134249" w:rsidRDefault="00134249" w:rsidP="00BA6F53">
      <w:pPr>
        <w:jc w:val="right"/>
        <w:rPr>
          <w:sz w:val="20"/>
        </w:rPr>
      </w:pPr>
    </w:p>
    <w:p w:rsidR="00134249" w:rsidRDefault="00134249" w:rsidP="00BA6F53">
      <w:pPr>
        <w:jc w:val="right"/>
        <w:rPr>
          <w:sz w:val="20"/>
        </w:rPr>
      </w:pPr>
    </w:p>
    <w:p w:rsidR="00134249" w:rsidRDefault="00134249" w:rsidP="00BA6F53">
      <w:pPr>
        <w:jc w:val="right"/>
        <w:rPr>
          <w:sz w:val="20"/>
        </w:rPr>
      </w:pPr>
    </w:p>
    <w:p w:rsidR="00134249" w:rsidRDefault="00134249" w:rsidP="00BA6F53">
      <w:pPr>
        <w:jc w:val="right"/>
        <w:rPr>
          <w:sz w:val="20"/>
        </w:rPr>
      </w:pPr>
    </w:p>
    <w:p w:rsidR="00134249" w:rsidRDefault="00134249" w:rsidP="00BA6F53">
      <w:pPr>
        <w:jc w:val="right"/>
        <w:rPr>
          <w:sz w:val="20"/>
        </w:rPr>
      </w:pPr>
    </w:p>
    <w:p w:rsidR="00134249" w:rsidRDefault="00134249" w:rsidP="00BA6F53">
      <w:pPr>
        <w:jc w:val="right"/>
        <w:rPr>
          <w:sz w:val="20"/>
        </w:rPr>
      </w:pPr>
    </w:p>
    <w:p w:rsidR="00134249" w:rsidRDefault="00134249" w:rsidP="00BA6F53">
      <w:pPr>
        <w:jc w:val="right"/>
        <w:rPr>
          <w:sz w:val="20"/>
        </w:rPr>
      </w:pPr>
    </w:p>
    <w:p w:rsidR="00134249" w:rsidRDefault="00134249" w:rsidP="00BA6F53">
      <w:pPr>
        <w:jc w:val="right"/>
        <w:rPr>
          <w:sz w:val="20"/>
        </w:rPr>
      </w:pPr>
    </w:p>
    <w:p w:rsidR="00134249" w:rsidRDefault="00134249" w:rsidP="00BA6F53">
      <w:pPr>
        <w:jc w:val="right"/>
        <w:rPr>
          <w:sz w:val="20"/>
        </w:rPr>
      </w:pPr>
    </w:p>
    <w:p w:rsidR="00134249" w:rsidRDefault="00134249" w:rsidP="00BA6F53">
      <w:pPr>
        <w:jc w:val="right"/>
        <w:rPr>
          <w:sz w:val="20"/>
        </w:rPr>
      </w:pPr>
    </w:p>
    <w:p w:rsidR="00134249" w:rsidRDefault="00134249" w:rsidP="00BA6F53">
      <w:pPr>
        <w:jc w:val="right"/>
        <w:rPr>
          <w:sz w:val="20"/>
        </w:rPr>
      </w:pPr>
    </w:p>
    <w:p w:rsidR="00134249" w:rsidRDefault="00134249" w:rsidP="00BA6F53">
      <w:pPr>
        <w:jc w:val="right"/>
        <w:rPr>
          <w:sz w:val="20"/>
        </w:rPr>
      </w:pPr>
    </w:p>
    <w:p w:rsidR="00134249" w:rsidRDefault="00134249" w:rsidP="00BA6F53">
      <w:pPr>
        <w:jc w:val="right"/>
        <w:rPr>
          <w:sz w:val="20"/>
        </w:rPr>
      </w:pPr>
    </w:p>
    <w:p w:rsidR="00134249" w:rsidRPr="00C47AE7" w:rsidRDefault="00134249" w:rsidP="00BA6F53">
      <w:pPr>
        <w:jc w:val="right"/>
        <w:rPr>
          <w:sz w:val="20"/>
        </w:rPr>
      </w:pPr>
    </w:p>
    <w:p w:rsidR="00134249" w:rsidRDefault="00134249" w:rsidP="00BA6F53">
      <w:pPr>
        <w:jc w:val="right"/>
        <w:rPr>
          <w:sz w:val="22"/>
        </w:rPr>
      </w:pPr>
    </w:p>
    <w:p w:rsidR="00BA6F53" w:rsidRPr="00134BEB" w:rsidRDefault="00BA6F53" w:rsidP="00BA6F53">
      <w:pPr>
        <w:jc w:val="right"/>
        <w:rPr>
          <w:sz w:val="22"/>
        </w:rPr>
      </w:pPr>
      <w:bookmarkStart w:id="1" w:name="_GoBack"/>
      <w:bookmarkEnd w:id="1"/>
      <w:r w:rsidRPr="00134BEB">
        <w:rPr>
          <w:sz w:val="22"/>
        </w:rPr>
        <w:t>Приложение №</w:t>
      </w:r>
      <w:r w:rsidR="004A1FF7" w:rsidRPr="00134BEB">
        <w:rPr>
          <w:sz w:val="22"/>
        </w:rPr>
        <w:t>2</w:t>
      </w:r>
    </w:p>
    <w:p w:rsidR="00BA6F53" w:rsidRPr="00134BEB" w:rsidRDefault="00BA6F53" w:rsidP="00BA6F53">
      <w:pPr>
        <w:jc w:val="right"/>
        <w:rPr>
          <w:bCs/>
          <w:sz w:val="22"/>
        </w:rPr>
      </w:pPr>
      <w:r w:rsidRPr="00134BEB">
        <w:rPr>
          <w:sz w:val="22"/>
        </w:rPr>
        <w:t xml:space="preserve">к договору </w:t>
      </w:r>
      <w:r w:rsidRPr="00134BEB">
        <w:rPr>
          <w:bCs/>
          <w:sz w:val="22"/>
        </w:rPr>
        <w:t xml:space="preserve">№_____________ </w:t>
      </w:r>
    </w:p>
    <w:p w:rsidR="00BA6F53" w:rsidRPr="00134BEB" w:rsidRDefault="00BA6F53" w:rsidP="00BA6F53">
      <w:pPr>
        <w:jc w:val="right"/>
        <w:rPr>
          <w:bCs/>
          <w:sz w:val="22"/>
        </w:rPr>
      </w:pPr>
      <w:r w:rsidRPr="00134BEB">
        <w:rPr>
          <w:bCs/>
          <w:sz w:val="22"/>
        </w:rPr>
        <w:t xml:space="preserve">от «    » </w:t>
      </w:r>
      <w:r w:rsidR="007B3557">
        <w:rPr>
          <w:bCs/>
          <w:sz w:val="22"/>
        </w:rPr>
        <w:t>_____</w:t>
      </w:r>
      <w:r w:rsidR="000F65EF">
        <w:rPr>
          <w:bCs/>
          <w:sz w:val="22"/>
        </w:rPr>
        <w:t xml:space="preserve"> 2015</w:t>
      </w:r>
      <w:r w:rsidRPr="00134BEB">
        <w:rPr>
          <w:bCs/>
          <w:sz w:val="22"/>
        </w:rPr>
        <w:t xml:space="preserve"> г.</w:t>
      </w:r>
    </w:p>
    <w:p w:rsidR="00CD639D" w:rsidRPr="00134BEB" w:rsidRDefault="009E2E7B" w:rsidP="00CD639D">
      <w:pPr>
        <w:rPr>
          <w:sz w:val="22"/>
        </w:rPr>
      </w:pPr>
      <w:r w:rsidRPr="00134BEB">
        <w:rPr>
          <w:sz w:val="22"/>
        </w:rPr>
        <w:tab/>
      </w:r>
      <w:r w:rsidRPr="00134BEB">
        <w:rPr>
          <w:sz w:val="22"/>
        </w:rPr>
        <w:tab/>
      </w:r>
      <w:r w:rsidRPr="00134BEB">
        <w:rPr>
          <w:sz w:val="22"/>
        </w:rPr>
        <w:tab/>
      </w:r>
      <w:r w:rsidRPr="00134BEB">
        <w:rPr>
          <w:sz w:val="22"/>
        </w:rPr>
        <w:tab/>
      </w:r>
      <w:r w:rsidRPr="00134BEB">
        <w:rPr>
          <w:sz w:val="22"/>
        </w:rPr>
        <w:tab/>
      </w:r>
      <w:r w:rsidRPr="00134BEB">
        <w:rPr>
          <w:sz w:val="22"/>
        </w:rPr>
        <w:tab/>
      </w:r>
      <w:r w:rsidRPr="00134BEB">
        <w:rPr>
          <w:sz w:val="22"/>
        </w:rPr>
        <w:tab/>
      </w:r>
      <w:r w:rsidRPr="00134BEB">
        <w:rPr>
          <w:sz w:val="22"/>
        </w:rPr>
        <w:tab/>
      </w:r>
      <w:r w:rsidRPr="00134BEB">
        <w:rPr>
          <w:sz w:val="22"/>
        </w:rPr>
        <w:tab/>
      </w:r>
      <w:r w:rsidRPr="00134BEB">
        <w:rPr>
          <w:sz w:val="22"/>
        </w:rPr>
        <w:tab/>
      </w:r>
      <w:r w:rsidRPr="00134BEB">
        <w:rPr>
          <w:sz w:val="22"/>
        </w:rPr>
        <w:tab/>
      </w:r>
      <w:r w:rsidRPr="00134BEB">
        <w:rPr>
          <w:sz w:val="22"/>
        </w:rPr>
        <w:tab/>
      </w:r>
      <w:r w:rsidRPr="00134BEB">
        <w:rPr>
          <w:sz w:val="22"/>
        </w:rPr>
        <w:tab/>
      </w:r>
      <w:r w:rsidRPr="00134BEB">
        <w:rPr>
          <w:sz w:val="22"/>
        </w:rPr>
        <w:tab/>
      </w:r>
      <w:r w:rsidRPr="00134BEB">
        <w:rPr>
          <w:sz w:val="22"/>
        </w:rPr>
        <w:tab/>
      </w:r>
      <w:r w:rsidRPr="00134BEB">
        <w:rPr>
          <w:sz w:val="22"/>
        </w:rPr>
        <w:tab/>
      </w:r>
      <w:r w:rsidRPr="00134BEB">
        <w:rPr>
          <w:sz w:val="22"/>
        </w:rPr>
        <w:tab/>
      </w:r>
      <w:r w:rsidRPr="00134BEB">
        <w:rPr>
          <w:sz w:val="22"/>
        </w:rPr>
        <w:tab/>
      </w:r>
      <w:r w:rsidRPr="00134BEB">
        <w:rPr>
          <w:sz w:val="22"/>
        </w:rPr>
        <w:tab/>
      </w:r>
      <w:r w:rsidRPr="00134BEB">
        <w:rPr>
          <w:sz w:val="22"/>
        </w:rPr>
        <w:tab/>
      </w:r>
      <w:r w:rsidRPr="00134BEB">
        <w:rPr>
          <w:sz w:val="22"/>
        </w:rPr>
        <w:tab/>
      </w:r>
      <w:r w:rsidRPr="00134BEB">
        <w:rPr>
          <w:sz w:val="22"/>
        </w:rPr>
        <w:tab/>
      </w:r>
      <w:r w:rsidRPr="00134BEB">
        <w:rPr>
          <w:sz w:val="22"/>
        </w:rPr>
        <w:tab/>
      </w:r>
      <w:r w:rsidRPr="00134BEB">
        <w:rPr>
          <w:sz w:val="22"/>
        </w:rPr>
        <w:tab/>
      </w:r>
      <w:r w:rsidRPr="00134BEB">
        <w:rPr>
          <w:sz w:val="22"/>
        </w:rPr>
        <w:tab/>
      </w:r>
    </w:p>
    <w:p w:rsidR="00CD639D" w:rsidRPr="00134BEB" w:rsidRDefault="000F65EF" w:rsidP="00CD639D">
      <w:pPr>
        <w:jc w:val="center"/>
        <w:rPr>
          <w:b/>
          <w:sz w:val="22"/>
        </w:rPr>
      </w:pPr>
      <w:r>
        <w:rPr>
          <w:b/>
          <w:sz w:val="22"/>
        </w:rPr>
        <w:t>ЗАЯВКА от ___ ____________2015</w:t>
      </w:r>
      <w:r w:rsidR="00CD639D" w:rsidRPr="00134BEB">
        <w:rPr>
          <w:b/>
          <w:sz w:val="22"/>
        </w:rPr>
        <w:t>г.  №_______</w:t>
      </w:r>
    </w:p>
    <w:p w:rsidR="00CD639D" w:rsidRPr="00134BEB" w:rsidRDefault="00CD639D" w:rsidP="00CD639D">
      <w:pPr>
        <w:jc w:val="center"/>
        <w:rPr>
          <w:b/>
          <w:sz w:val="22"/>
        </w:rPr>
      </w:pPr>
      <w:r w:rsidRPr="00134BEB">
        <w:rPr>
          <w:b/>
          <w:sz w:val="22"/>
        </w:rPr>
        <w:t xml:space="preserve">на размещение </w:t>
      </w:r>
      <w:r w:rsidR="00163877">
        <w:rPr>
          <w:b/>
          <w:sz w:val="22"/>
        </w:rPr>
        <w:t>Информационных сообщений</w:t>
      </w:r>
      <w:r w:rsidRPr="00134BEB">
        <w:rPr>
          <w:b/>
          <w:sz w:val="22"/>
        </w:rPr>
        <w:t xml:space="preserve"> по договору </w:t>
      </w:r>
    </w:p>
    <w:p w:rsidR="00CD639D" w:rsidRPr="00134BEB" w:rsidRDefault="000F65EF" w:rsidP="00CD639D">
      <w:pPr>
        <w:jc w:val="center"/>
        <w:rPr>
          <w:b/>
          <w:sz w:val="22"/>
        </w:rPr>
      </w:pPr>
      <w:r>
        <w:rPr>
          <w:b/>
          <w:sz w:val="22"/>
        </w:rPr>
        <w:t>от «___»_____________2015</w:t>
      </w:r>
      <w:r w:rsidR="00CD639D" w:rsidRPr="00134BEB">
        <w:rPr>
          <w:b/>
          <w:sz w:val="22"/>
        </w:rPr>
        <w:t>г. № __________</w:t>
      </w:r>
    </w:p>
    <w:p w:rsidR="00CD639D" w:rsidRPr="00134BEB" w:rsidRDefault="00CD639D" w:rsidP="00CD639D">
      <w:pPr>
        <w:rPr>
          <w:sz w:val="22"/>
        </w:rPr>
      </w:pPr>
    </w:p>
    <w:p w:rsidR="00CD639D" w:rsidRPr="00134BEB" w:rsidRDefault="00CD639D" w:rsidP="00CD639D">
      <w:pPr>
        <w:rPr>
          <w:sz w:val="22"/>
        </w:rPr>
      </w:pPr>
      <w:r w:rsidRPr="00134BEB">
        <w:rPr>
          <w:sz w:val="22"/>
        </w:rPr>
        <w:tab/>
        <w:t>В соответствии с заключенным договором прошу разместить рекламно-информационные материалы в соответствии со следующими условиями:</w:t>
      </w:r>
    </w:p>
    <w:p w:rsidR="00CD639D" w:rsidRPr="00134BEB" w:rsidRDefault="00CD639D" w:rsidP="00BA6F53">
      <w:pPr>
        <w:jc w:val="left"/>
        <w:rPr>
          <w:sz w:val="22"/>
        </w:rPr>
      </w:pPr>
      <w:r w:rsidRPr="00134BEB">
        <w:rPr>
          <w:b/>
          <w:sz w:val="22"/>
        </w:rPr>
        <w:t>1.</w:t>
      </w:r>
      <w:r w:rsidR="00BA6F53" w:rsidRPr="00134BEB">
        <w:rPr>
          <w:b/>
          <w:sz w:val="22"/>
        </w:rPr>
        <w:t>Наименование РИМ:</w:t>
      </w:r>
      <w:r w:rsidRPr="00134BEB">
        <w:rPr>
          <w:sz w:val="22"/>
        </w:rPr>
        <w:t xml:space="preserve">_______________________________________________________________________ </w:t>
      </w:r>
    </w:p>
    <w:p w:rsidR="00CD639D" w:rsidRPr="00134BEB" w:rsidRDefault="00BA6F53" w:rsidP="00CD639D">
      <w:pPr>
        <w:rPr>
          <w:b/>
          <w:sz w:val="22"/>
        </w:rPr>
      </w:pPr>
      <w:r w:rsidRPr="00134BEB">
        <w:rPr>
          <w:sz w:val="22"/>
        </w:rPr>
        <w:t>2</w:t>
      </w:r>
      <w:r w:rsidR="00CD639D" w:rsidRPr="00134BEB">
        <w:rPr>
          <w:sz w:val="22"/>
        </w:rPr>
        <w:t>.</w:t>
      </w:r>
      <w:r w:rsidR="00CD639D" w:rsidRPr="00134BEB">
        <w:rPr>
          <w:b/>
          <w:sz w:val="22"/>
        </w:rPr>
        <w:t xml:space="preserve"> Сроки осуществления </w:t>
      </w:r>
      <w:r w:rsidRPr="00134BEB">
        <w:rPr>
          <w:b/>
          <w:sz w:val="22"/>
        </w:rPr>
        <w:t xml:space="preserve">размещения </w:t>
      </w:r>
      <w:r w:rsidR="00163877">
        <w:rPr>
          <w:b/>
          <w:sz w:val="22"/>
        </w:rPr>
        <w:t>Информационных сообщений</w:t>
      </w:r>
      <w:r w:rsidR="00134BEB">
        <w:rPr>
          <w:b/>
          <w:sz w:val="22"/>
        </w:rPr>
        <w:t xml:space="preserve"> </w:t>
      </w:r>
      <w:r w:rsidRPr="00134BEB">
        <w:rPr>
          <w:sz w:val="22"/>
        </w:rPr>
        <w:t>с «___»__</w:t>
      </w:r>
      <w:r w:rsidR="000F65EF">
        <w:rPr>
          <w:sz w:val="22"/>
        </w:rPr>
        <w:t>2015</w:t>
      </w:r>
      <w:r w:rsidRPr="00134BEB">
        <w:rPr>
          <w:sz w:val="22"/>
        </w:rPr>
        <w:t>г. по «___»__</w:t>
      </w:r>
      <w:r w:rsidR="000F65EF">
        <w:rPr>
          <w:sz w:val="22"/>
        </w:rPr>
        <w:t>2015</w:t>
      </w:r>
      <w:r w:rsidR="00CD639D" w:rsidRPr="00134BEB">
        <w:rPr>
          <w:sz w:val="22"/>
        </w:rPr>
        <w:t>г.</w:t>
      </w:r>
    </w:p>
    <w:p w:rsidR="00CD639D" w:rsidRPr="00134BEB" w:rsidRDefault="00CD639D" w:rsidP="00CD639D">
      <w:pPr>
        <w:rPr>
          <w:b/>
          <w:sz w:val="22"/>
        </w:rPr>
      </w:pPr>
    </w:p>
    <w:p w:rsidR="00CD639D" w:rsidRPr="00134BEB" w:rsidRDefault="00BA6F53" w:rsidP="00BA6F53">
      <w:pPr>
        <w:pStyle w:val="FR1"/>
        <w:tabs>
          <w:tab w:val="num" w:pos="180"/>
        </w:tabs>
        <w:ind w:left="0" w:firstLine="567"/>
        <w:jc w:val="both"/>
        <w:rPr>
          <w:rFonts w:ascii="Times New Roman" w:hAnsi="Times New Roman"/>
          <w:b/>
          <w:sz w:val="22"/>
        </w:rPr>
      </w:pPr>
      <w:r w:rsidRPr="00134BEB">
        <w:rPr>
          <w:rFonts w:ascii="Times New Roman" w:hAnsi="Times New Roman"/>
          <w:b/>
          <w:sz w:val="22"/>
        </w:rPr>
        <w:t>3</w:t>
      </w:r>
      <w:r w:rsidR="00CD639D" w:rsidRPr="00134BEB">
        <w:rPr>
          <w:rFonts w:ascii="Times New Roman" w:hAnsi="Times New Roman"/>
          <w:b/>
          <w:sz w:val="22"/>
        </w:rPr>
        <w:t xml:space="preserve">. </w:t>
      </w:r>
      <w:r w:rsidR="00C110F1" w:rsidRPr="00134BEB">
        <w:rPr>
          <w:rFonts w:ascii="Times New Roman" w:hAnsi="Times New Roman"/>
          <w:b/>
          <w:sz w:val="22"/>
        </w:rPr>
        <w:t>Регион и муниципальное образование, в официальном печатном издании которого требуется разместить РИМ</w:t>
      </w:r>
      <w:proofErr w:type="gramStart"/>
      <w:r w:rsidR="00C110F1" w:rsidRPr="00134BEB">
        <w:rPr>
          <w:rFonts w:ascii="Times New Roman" w:hAnsi="Times New Roman"/>
          <w:b/>
          <w:sz w:val="22"/>
        </w:rPr>
        <w:t xml:space="preserve">*:, </w:t>
      </w:r>
      <w:r w:rsidR="00CD639D" w:rsidRPr="00134BEB">
        <w:rPr>
          <w:rFonts w:ascii="Times New Roman" w:hAnsi="Times New Roman"/>
          <w:b/>
          <w:sz w:val="22"/>
        </w:rPr>
        <w:t>:</w:t>
      </w:r>
      <w:proofErr w:type="gramEnd"/>
    </w:p>
    <w:p w:rsidR="00CD639D" w:rsidRPr="00134BEB" w:rsidRDefault="00C110F1" w:rsidP="00CD639D">
      <w:pPr>
        <w:pStyle w:val="FR1"/>
        <w:tabs>
          <w:tab w:val="num" w:pos="180"/>
        </w:tabs>
        <w:ind w:left="0" w:firstLine="360"/>
        <w:jc w:val="both"/>
        <w:rPr>
          <w:rFonts w:ascii="Times New Roman" w:hAnsi="Times New Roman"/>
          <w:b/>
          <w:sz w:val="22"/>
        </w:rPr>
      </w:pPr>
      <w:r w:rsidRPr="00134BEB">
        <w:rPr>
          <w:rFonts w:ascii="Times New Roman" w:hAnsi="Times New Roman"/>
          <w:b/>
          <w:sz w:val="22"/>
        </w:rPr>
        <w:t>*В случае необходимости публикации на федеральной уровне в поле «Регион» поставить – «РФ».</w:t>
      </w:r>
    </w:p>
    <w:p w:rsidR="00C110F1" w:rsidRPr="00134BEB" w:rsidRDefault="00C110F1" w:rsidP="00CD639D">
      <w:pPr>
        <w:pStyle w:val="FR1"/>
        <w:tabs>
          <w:tab w:val="num" w:pos="180"/>
        </w:tabs>
        <w:ind w:left="0" w:firstLine="360"/>
        <w:jc w:val="both"/>
        <w:rPr>
          <w:rFonts w:ascii="Times New Roman" w:hAnsi="Times New Roman"/>
          <w:b/>
          <w:sz w:val="22"/>
        </w:rPr>
      </w:pPr>
    </w:p>
    <w:tbl>
      <w:tblPr>
        <w:tblW w:w="9361" w:type="dxa"/>
        <w:tblInd w:w="103" w:type="dxa"/>
        <w:tblLayout w:type="fixed"/>
        <w:tblLook w:val="04A0" w:firstRow="1" w:lastRow="0" w:firstColumn="1" w:lastColumn="0" w:noHBand="0" w:noVBand="1"/>
      </w:tblPr>
      <w:tblGrid>
        <w:gridCol w:w="712"/>
        <w:gridCol w:w="993"/>
        <w:gridCol w:w="2694"/>
        <w:gridCol w:w="1418"/>
        <w:gridCol w:w="1559"/>
        <w:gridCol w:w="1985"/>
      </w:tblGrid>
      <w:tr w:rsidR="00CD639D" w:rsidRPr="00134BEB" w:rsidTr="00AE709D">
        <w:trPr>
          <w:trHeight w:val="280"/>
        </w:trPr>
        <w:tc>
          <w:tcPr>
            <w:tcW w:w="712" w:type="dxa"/>
            <w:vMerge w:val="restart"/>
            <w:tcBorders>
              <w:top w:val="single" w:sz="4" w:space="0" w:color="auto"/>
              <w:left w:val="single" w:sz="4" w:space="0" w:color="auto"/>
              <w:bottom w:val="single" w:sz="4" w:space="0" w:color="auto"/>
              <w:right w:val="single" w:sz="4" w:space="0" w:color="auto"/>
            </w:tcBorders>
            <w:vAlign w:val="bottom"/>
            <w:hideMark/>
          </w:tcPr>
          <w:p w:rsidR="00CD639D" w:rsidRPr="00134BEB" w:rsidRDefault="00CD639D" w:rsidP="00107653">
            <w:pPr>
              <w:ind w:firstLine="39"/>
              <w:jc w:val="center"/>
              <w:rPr>
                <w:sz w:val="22"/>
              </w:rPr>
            </w:pPr>
            <w:r w:rsidRPr="00134BEB">
              <w:rPr>
                <w:sz w:val="22"/>
              </w:rPr>
              <w:t xml:space="preserve">№ </w:t>
            </w:r>
            <w:proofErr w:type="gramStart"/>
            <w:r w:rsidRPr="00134BEB">
              <w:rPr>
                <w:sz w:val="22"/>
              </w:rPr>
              <w:t>п</w:t>
            </w:r>
            <w:proofErr w:type="gramEnd"/>
            <w:r w:rsidRPr="00134BEB">
              <w:rPr>
                <w:sz w:val="22"/>
              </w:rPr>
              <w:t>/п</w:t>
            </w:r>
          </w:p>
        </w:tc>
        <w:tc>
          <w:tcPr>
            <w:tcW w:w="993" w:type="dxa"/>
            <w:vMerge w:val="restart"/>
            <w:tcBorders>
              <w:top w:val="single" w:sz="4" w:space="0" w:color="auto"/>
              <w:left w:val="single" w:sz="4" w:space="0" w:color="auto"/>
              <w:bottom w:val="single" w:sz="4" w:space="0" w:color="auto"/>
              <w:right w:val="single" w:sz="4" w:space="0" w:color="auto"/>
            </w:tcBorders>
            <w:vAlign w:val="bottom"/>
            <w:hideMark/>
          </w:tcPr>
          <w:p w:rsidR="00CD639D" w:rsidRPr="00134BEB" w:rsidRDefault="00CD639D" w:rsidP="00CD639D">
            <w:pPr>
              <w:ind w:firstLine="0"/>
              <w:jc w:val="center"/>
              <w:rPr>
                <w:sz w:val="22"/>
              </w:rPr>
            </w:pPr>
            <w:r w:rsidRPr="00134BEB">
              <w:rPr>
                <w:sz w:val="22"/>
              </w:rPr>
              <w:t>Регион</w:t>
            </w:r>
          </w:p>
        </w:tc>
        <w:tc>
          <w:tcPr>
            <w:tcW w:w="2694" w:type="dxa"/>
            <w:vMerge w:val="restart"/>
            <w:tcBorders>
              <w:top w:val="single" w:sz="4" w:space="0" w:color="auto"/>
              <w:left w:val="single" w:sz="4" w:space="0" w:color="auto"/>
              <w:bottom w:val="single" w:sz="4" w:space="0" w:color="auto"/>
              <w:right w:val="single" w:sz="4" w:space="0" w:color="auto"/>
            </w:tcBorders>
            <w:vAlign w:val="bottom"/>
            <w:hideMark/>
          </w:tcPr>
          <w:p w:rsidR="00CD639D" w:rsidRPr="00134BEB" w:rsidRDefault="00CD639D" w:rsidP="00CD639D">
            <w:pPr>
              <w:ind w:firstLine="40"/>
              <w:jc w:val="center"/>
              <w:rPr>
                <w:sz w:val="22"/>
              </w:rPr>
            </w:pPr>
            <w:r w:rsidRPr="00134BEB">
              <w:rPr>
                <w:sz w:val="22"/>
              </w:rPr>
              <w:t>Район/Муниципальное образование</w:t>
            </w:r>
          </w:p>
        </w:tc>
        <w:tc>
          <w:tcPr>
            <w:tcW w:w="2977" w:type="dxa"/>
            <w:gridSpan w:val="2"/>
            <w:tcBorders>
              <w:top w:val="single" w:sz="4" w:space="0" w:color="auto"/>
              <w:left w:val="nil"/>
              <w:bottom w:val="single" w:sz="4" w:space="0" w:color="auto"/>
              <w:right w:val="single" w:sz="4" w:space="0" w:color="000000"/>
            </w:tcBorders>
            <w:vAlign w:val="bottom"/>
            <w:hideMark/>
          </w:tcPr>
          <w:p w:rsidR="00CD639D" w:rsidRPr="00134BEB" w:rsidRDefault="00CD639D" w:rsidP="00107653">
            <w:pPr>
              <w:ind w:firstLine="0"/>
              <w:jc w:val="center"/>
              <w:rPr>
                <w:sz w:val="22"/>
              </w:rPr>
            </w:pPr>
          </w:p>
        </w:tc>
        <w:tc>
          <w:tcPr>
            <w:tcW w:w="1985" w:type="dxa"/>
            <w:tcBorders>
              <w:top w:val="single" w:sz="4" w:space="0" w:color="auto"/>
              <w:left w:val="single" w:sz="4" w:space="0" w:color="auto"/>
              <w:bottom w:val="single" w:sz="4" w:space="0" w:color="auto"/>
              <w:right w:val="single" w:sz="4" w:space="0" w:color="auto"/>
            </w:tcBorders>
            <w:vAlign w:val="bottom"/>
            <w:hideMark/>
          </w:tcPr>
          <w:p w:rsidR="00CD639D" w:rsidRPr="00134BEB" w:rsidRDefault="00CD639D" w:rsidP="00107653">
            <w:pPr>
              <w:ind w:firstLine="33"/>
              <w:jc w:val="center"/>
              <w:rPr>
                <w:sz w:val="22"/>
              </w:rPr>
            </w:pPr>
            <w:r w:rsidRPr="00134BEB">
              <w:rPr>
                <w:sz w:val="22"/>
              </w:rPr>
              <w:t>Примечания</w:t>
            </w:r>
          </w:p>
        </w:tc>
      </w:tr>
      <w:tr w:rsidR="00107653" w:rsidRPr="00134BEB" w:rsidTr="00AE709D">
        <w:trPr>
          <w:trHeight w:val="13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107653" w:rsidRPr="00134BEB" w:rsidRDefault="00107653">
            <w:pPr>
              <w:rPr>
                <w:sz w:val="22"/>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107653" w:rsidRPr="00134BEB" w:rsidRDefault="00107653">
            <w:pPr>
              <w:rPr>
                <w:sz w:val="22"/>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107653" w:rsidRPr="00134BEB" w:rsidRDefault="00107653">
            <w:pPr>
              <w:rPr>
                <w:sz w:val="22"/>
              </w:rPr>
            </w:pPr>
          </w:p>
        </w:tc>
        <w:tc>
          <w:tcPr>
            <w:tcW w:w="1418" w:type="dxa"/>
            <w:tcBorders>
              <w:top w:val="nil"/>
              <w:left w:val="nil"/>
              <w:bottom w:val="single" w:sz="4" w:space="0" w:color="auto"/>
              <w:right w:val="single" w:sz="4" w:space="0" w:color="auto"/>
            </w:tcBorders>
            <w:hideMark/>
          </w:tcPr>
          <w:p w:rsidR="00107653" w:rsidRPr="00134BEB" w:rsidRDefault="00107653" w:rsidP="00107653">
            <w:pPr>
              <w:ind w:firstLine="0"/>
              <w:jc w:val="left"/>
              <w:rPr>
                <w:sz w:val="22"/>
              </w:rPr>
            </w:pPr>
            <w:r w:rsidRPr="00134BEB">
              <w:rPr>
                <w:sz w:val="22"/>
              </w:rPr>
              <w:t>Количество</w:t>
            </w:r>
          </w:p>
        </w:tc>
        <w:tc>
          <w:tcPr>
            <w:tcW w:w="1559" w:type="dxa"/>
            <w:tcBorders>
              <w:top w:val="nil"/>
              <w:left w:val="nil"/>
              <w:bottom w:val="single" w:sz="4" w:space="0" w:color="auto"/>
              <w:right w:val="single" w:sz="4" w:space="0" w:color="auto"/>
            </w:tcBorders>
            <w:hideMark/>
          </w:tcPr>
          <w:p w:rsidR="00107653" w:rsidRPr="00134BEB" w:rsidRDefault="00107653" w:rsidP="00107653">
            <w:pPr>
              <w:ind w:firstLine="34"/>
              <w:jc w:val="center"/>
              <w:rPr>
                <w:sz w:val="22"/>
              </w:rPr>
            </w:pPr>
            <w:r w:rsidRPr="00134BEB">
              <w:rPr>
                <w:sz w:val="22"/>
              </w:rPr>
              <w:t>Стоимость</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653" w:rsidRPr="00134BEB" w:rsidRDefault="00107653">
            <w:pPr>
              <w:rPr>
                <w:sz w:val="22"/>
              </w:rPr>
            </w:pPr>
          </w:p>
        </w:tc>
      </w:tr>
      <w:tr w:rsidR="00107653" w:rsidRPr="00134BEB" w:rsidTr="00AE709D">
        <w:trPr>
          <w:trHeight w:val="255"/>
        </w:trPr>
        <w:tc>
          <w:tcPr>
            <w:tcW w:w="712" w:type="dxa"/>
            <w:tcBorders>
              <w:top w:val="nil"/>
              <w:left w:val="single" w:sz="4" w:space="0" w:color="auto"/>
              <w:bottom w:val="single" w:sz="4" w:space="0" w:color="auto"/>
              <w:right w:val="single" w:sz="4" w:space="0" w:color="auto"/>
            </w:tcBorders>
            <w:hideMark/>
          </w:tcPr>
          <w:p w:rsidR="00107653" w:rsidRPr="00134BEB" w:rsidRDefault="00107653">
            <w:pPr>
              <w:rPr>
                <w:sz w:val="22"/>
              </w:rPr>
            </w:pPr>
            <w:r w:rsidRPr="00134BEB">
              <w:rPr>
                <w:sz w:val="22"/>
              </w:rPr>
              <w:t> </w:t>
            </w:r>
          </w:p>
        </w:tc>
        <w:tc>
          <w:tcPr>
            <w:tcW w:w="993" w:type="dxa"/>
            <w:tcBorders>
              <w:top w:val="nil"/>
              <w:left w:val="nil"/>
              <w:bottom w:val="single" w:sz="4" w:space="0" w:color="auto"/>
              <w:right w:val="single" w:sz="4" w:space="0" w:color="auto"/>
            </w:tcBorders>
            <w:hideMark/>
          </w:tcPr>
          <w:p w:rsidR="00107653" w:rsidRPr="00134BEB" w:rsidRDefault="00107653">
            <w:pPr>
              <w:rPr>
                <w:sz w:val="22"/>
              </w:rPr>
            </w:pPr>
            <w:r w:rsidRPr="00134BEB">
              <w:rPr>
                <w:sz w:val="22"/>
              </w:rPr>
              <w:t> </w:t>
            </w:r>
          </w:p>
        </w:tc>
        <w:tc>
          <w:tcPr>
            <w:tcW w:w="2694" w:type="dxa"/>
            <w:tcBorders>
              <w:top w:val="nil"/>
              <w:left w:val="nil"/>
              <w:bottom w:val="single" w:sz="4" w:space="0" w:color="auto"/>
              <w:right w:val="single" w:sz="4" w:space="0" w:color="auto"/>
            </w:tcBorders>
            <w:hideMark/>
          </w:tcPr>
          <w:p w:rsidR="00107653" w:rsidRPr="00134BEB" w:rsidRDefault="00107653">
            <w:pPr>
              <w:rPr>
                <w:sz w:val="22"/>
              </w:rPr>
            </w:pPr>
            <w:r w:rsidRPr="00134BEB">
              <w:rPr>
                <w:sz w:val="22"/>
              </w:rPr>
              <w:t> </w:t>
            </w:r>
          </w:p>
        </w:tc>
        <w:tc>
          <w:tcPr>
            <w:tcW w:w="1418" w:type="dxa"/>
            <w:tcBorders>
              <w:top w:val="nil"/>
              <w:left w:val="nil"/>
              <w:bottom w:val="single" w:sz="4" w:space="0" w:color="auto"/>
              <w:right w:val="single" w:sz="4" w:space="0" w:color="auto"/>
            </w:tcBorders>
            <w:hideMark/>
          </w:tcPr>
          <w:p w:rsidR="00107653" w:rsidRPr="00134BEB" w:rsidRDefault="00107653">
            <w:pPr>
              <w:rPr>
                <w:sz w:val="22"/>
              </w:rPr>
            </w:pPr>
            <w:r w:rsidRPr="00134BEB">
              <w:rPr>
                <w:sz w:val="22"/>
              </w:rPr>
              <w:t> </w:t>
            </w:r>
          </w:p>
        </w:tc>
        <w:tc>
          <w:tcPr>
            <w:tcW w:w="1559" w:type="dxa"/>
            <w:tcBorders>
              <w:top w:val="nil"/>
              <w:left w:val="nil"/>
              <w:bottom w:val="single" w:sz="4" w:space="0" w:color="auto"/>
              <w:right w:val="single" w:sz="4" w:space="0" w:color="auto"/>
            </w:tcBorders>
            <w:hideMark/>
          </w:tcPr>
          <w:p w:rsidR="00107653" w:rsidRPr="00134BEB" w:rsidRDefault="00107653">
            <w:pPr>
              <w:rPr>
                <w:sz w:val="22"/>
              </w:rPr>
            </w:pPr>
            <w:r w:rsidRPr="00134BEB">
              <w:rPr>
                <w:sz w:val="22"/>
              </w:rPr>
              <w:t> </w:t>
            </w:r>
          </w:p>
        </w:tc>
        <w:tc>
          <w:tcPr>
            <w:tcW w:w="1985" w:type="dxa"/>
            <w:tcBorders>
              <w:top w:val="nil"/>
              <w:left w:val="nil"/>
              <w:bottom w:val="single" w:sz="4" w:space="0" w:color="auto"/>
              <w:right w:val="single" w:sz="4" w:space="0" w:color="auto"/>
            </w:tcBorders>
            <w:hideMark/>
          </w:tcPr>
          <w:p w:rsidR="00107653" w:rsidRPr="00134BEB" w:rsidRDefault="00107653">
            <w:pPr>
              <w:rPr>
                <w:sz w:val="22"/>
              </w:rPr>
            </w:pPr>
            <w:r w:rsidRPr="00134BEB">
              <w:rPr>
                <w:sz w:val="22"/>
              </w:rPr>
              <w:t> </w:t>
            </w:r>
          </w:p>
        </w:tc>
      </w:tr>
      <w:tr w:rsidR="00107653" w:rsidRPr="00134BEB" w:rsidTr="00AE709D">
        <w:trPr>
          <w:trHeight w:val="255"/>
        </w:trPr>
        <w:tc>
          <w:tcPr>
            <w:tcW w:w="712" w:type="dxa"/>
            <w:tcBorders>
              <w:top w:val="nil"/>
              <w:left w:val="single" w:sz="4" w:space="0" w:color="auto"/>
              <w:bottom w:val="single" w:sz="4" w:space="0" w:color="auto"/>
              <w:right w:val="single" w:sz="4" w:space="0" w:color="auto"/>
            </w:tcBorders>
            <w:hideMark/>
          </w:tcPr>
          <w:p w:rsidR="00107653" w:rsidRPr="00134BEB" w:rsidRDefault="00107653">
            <w:pPr>
              <w:rPr>
                <w:sz w:val="22"/>
              </w:rPr>
            </w:pPr>
            <w:r w:rsidRPr="00134BEB">
              <w:rPr>
                <w:sz w:val="22"/>
              </w:rPr>
              <w:t> </w:t>
            </w:r>
          </w:p>
        </w:tc>
        <w:tc>
          <w:tcPr>
            <w:tcW w:w="993" w:type="dxa"/>
            <w:tcBorders>
              <w:top w:val="nil"/>
              <w:left w:val="nil"/>
              <w:bottom w:val="single" w:sz="4" w:space="0" w:color="auto"/>
              <w:right w:val="single" w:sz="4" w:space="0" w:color="auto"/>
            </w:tcBorders>
            <w:hideMark/>
          </w:tcPr>
          <w:p w:rsidR="00107653" w:rsidRPr="00134BEB" w:rsidRDefault="00107653">
            <w:pPr>
              <w:rPr>
                <w:sz w:val="22"/>
              </w:rPr>
            </w:pPr>
            <w:r w:rsidRPr="00134BEB">
              <w:rPr>
                <w:sz w:val="22"/>
              </w:rPr>
              <w:t> </w:t>
            </w:r>
          </w:p>
        </w:tc>
        <w:tc>
          <w:tcPr>
            <w:tcW w:w="2694" w:type="dxa"/>
            <w:tcBorders>
              <w:top w:val="nil"/>
              <w:left w:val="nil"/>
              <w:bottom w:val="single" w:sz="4" w:space="0" w:color="auto"/>
              <w:right w:val="single" w:sz="4" w:space="0" w:color="auto"/>
            </w:tcBorders>
            <w:hideMark/>
          </w:tcPr>
          <w:p w:rsidR="00107653" w:rsidRPr="00134BEB" w:rsidRDefault="00107653">
            <w:pPr>
              <w:rPr>
                <w:sz w:val="22"/>
              </w:rPr>
            </w:pPr>
            <w:r w:rsidRPr="00134BEB">
              <w:rPr>
                <w:sz w:val="22"/>
              </w:rPr>
              <w:t> </w:t>
            </w:r>
          </w:p>
        </w:tc>
        <w:tc>
          <w:tcPr>
            <w:tcW w:w="1418" w:type="dxa"/>
            <w:tcBorders>
              <w:top w:val="nil"/>
              <w:left w:val="nil"/>
              <w:bottom w:val="single" w:sz="4" w:space="0" w:color="auto"/>
              <w:right w:val="single" w:sz="4" w:space="0" w:color="auto"/>
            </w:tcBorders>
            <w:hideMark/>
          </w:tcPr>
          <w:p w:rsidR="00107653" w:rsidRPr="00134BEB" w:rsidRDefault="00107653">
            <w:pPr>
              <w:rPr>
                <w:sz w:val="22"/>
              </w:rPr>
            </w:pPr>
            <w:r w:rsidRPr="00134BEB">
              <w:rPr>
                <w:sz w:val="22"/>
              </w:rPr>
              <w:t> </w:t>
            </w:r>
          </w:p>
        </w:tc>
        <w:tc>
          <w:tcPr>
            <w:tcW w:w="1559" w:type="dxa"/>
            <w:tcBorders>
              <w:top w:val="nil"/>
              <w:left w:val="nil"/>
              <w:bottom w:val="single" w:sz="4" w:space="0" w:color="auto"/>
              <w:right w:val="single" w:sz="4" w:space="0" w:color="auto"/>
            </w:tcBorders>
            <w:hideMark/>
          </w:tcPr>
          <w:p w:rsidR="00107653" w:rsidRPr="00134BEB" w:rsidRDefault="00107653">
            <w:pPr>
              <w:rPr>
                <w:sz w:val="22"/>
              </w:rPr>
            </w:pPr>
            <w:r w:rsidRPr="00134BEB">
              <w:rPr>
                <w:sz w:val="22"/>
              </w:rPr>
              <w:t> </w:t>
            </w:r>
          </w:p>
        </w:tc>
        <w:tc>
          <w:tcPr>
            <w:tcW w:w="1985" w:type="dxa"/>
            <w:tcBorders>
              <w:top w:val="nil"/>
              <w:left w:val="nil"/>
              <w:bottom w:val="single" w:sz="4" w:space="0" w:color="auto"/>
              <w:right w:val="single" w:sz="4" w:space="0" w:color="auto"/>
            </w:tcBorders>
            <w:hideMark/>
          </w:tcPr>
          <w:p w:rsidR="00107653" w:rsidRPr="00134BEB" w:rsidRDefault="00107653">
            <w:pPr>
              <w:rPr>
                <w:sz w:val="22"/>
              </w:rPr>
            </w:pPr>
            <w:r w:rsidRPr="00134BEB">
              <w:rPr>
                <w:sz w:val="22"/>
              </w:rPr>
              <w:t> </w:t>
            </w:r>
          </w:p>
        </w:tc>
      </w:tr>
    </w:tbl>
    <w:p w:rsidR="00CD639D" w:rsidRPr="00134BEB" w:rsidRDefault="00CD639D" w:rsidP="00CD639D">
      <w:pPr>
        <w:rPr>
          <w:sz w:val="22"/>
        </w:rPr>
      </w:pPr>
    </w:p>
    <w:p w:rsidR="00BA6F53" w:rsidRPr="00134BEB" w:rsidRDefault="00BA6F53" w:rsidP="00CD639D">
      <w:pPr>
        <w:rPr>
          <w:sz w:val="22"/>
        </w:rPr>
      </w:pPr>
      <w:r w:rsidRPr="00134BEB">
        <w:rPr>
          <w:sz w:val="22"/>
        </w:rPr>
        <w:t>Рекламно-информационный материал направлен на эл. почту исполнителя: ____________</w:t>
      </w:r>
    </w:p>
    <w:p w:rsidR="00BA6F53" w:rsidRDefault="00BA6F53" w:rsidP="00CD639D">
      <w:pPr>
        <w:rPr>
          <w:sz w:val="20"/>
        </w:rPr>
      </w:pPr>
    </w:p>
    <w:p w:rsidR="00134BEB" w:rsidRDefault="00163877" w:rsidP="00CD639D">
      <w:pPr>
        <w:rPr>
          <w:sz w:val="20"/>
        </w:rPr>
      </w:pPr>
      <w:r>
        <w:rPr>
          <w:sz w:val="20"/>
        </w:rPr>
        <w:t>Заказчик                        ____________________________   /……………………………../</w:t>
      </w:r>
    </w:p>
    <w:p w:rsidR="00134BEB" w:rsidRPr="00163877" w:rsidRDefault="00163877" w:rsidP="00CD639D">
      <w:pPr>
        <w:rPr>
          <w:sz w:val="16"/>
        </w:rPr>
      </w:pPr>
      <w:r>
        <w:rPr>
          <w:sz w:val="20"/>
        </w:rPr>
        <w:t xml:space="preserve">                                                            </w:t>
      </w:r>
      <w:r>
        <w:rPr>
          <w:sz w:val="16"/>
        </w:rPr>
        <w:t>п</w:t>
      </w:r>
      <w:r w:rsidRPr="00163877">
        <w:rPr>
          <w:sz w:val="16"/>
        </w:rPr>
        <w:t>одпись</w:t>
      </w:r>
    </w:p>
    <w:p w:rsidR="00163877" w:rsidRDefault="00163877" w:rsidP="00CD639D">
      <w:pPr>
        <w:tabs>
          <w:tab w:val="left" w:pos="720"/>
        </w:tabs>
        <w:rPr>
          <w:b/>
          <w:sz w:val="20"/>
        </w:rPr>
      </w:pPr>
    </w:p>
    <w:p w:rsidR="00CD639D" w:rsidRPr="000F0490" w:rsidRDefault="00163877" w:rsidP="00CD639D">
      <w:pPr>
        <w:tabs>
          <w:tab w:val="left" w:pos="720"/>
        </w:tabs>
        <w:rPr>
          <w:b/>
          <w:sz w:val="20"/>
        </w:rPr>
      </w:pPr>
      <w:r>
        <w:rPr>
          <w:b/>
          <w:sz w:val="20"/>
        </w:rPr>
        <w:t>ФОРМА СОГЛАСОВАНО</w:t>
      </w:r>
    </w:p>
    <w:p w:rsidR="00CD639D" w:rsidRDefault="00163877" w:rsidP="00CD639D">
      <w:pPr>
        <w:tabs>
          <w:tab w:val="left" w:pos="720"/>
        </w:tabs>
        <w:rPr>
          <w:b/>
          <w:sz w:val="20"/>
        </w:rPr>
      </w:pPr>
      <w:r>
        <w:rPr>
          <w:b/>
          <w:sz w:val="20"/>
        </w:rPr>
        <w:t>Заказчик                                                                              Исполнитель</w:t>
      </w:r>
    </w:p>
    <w:p w:rsidR="00163877" w:rsidRDefault="00163877" w:rsidP="00CD639D">
      <w:pPr>
        <w:tabs>
          <w:tab w:val="left" w:pos="720"/>
        </w:tabs>
        <w:rPr>
          <w:b/>
          <w:sz w:val="20"/>
        </w:rPr>
      </w:pPr>
    </w:p>
    <w:p w:rsidR="00163877" w:rsidRDefault="00163877" w:rsidP="00CD639D">
      <w:pPr>
        <w:tabs>
          <w:tab w:val="left" w:pos="720"/>
        </w:tabs>
        <w:rPr>
          <w:b/>
          <w:sz w:val="20"/>
        </w:rPr>
      </w:pPr>
    </w:p>
    <w:p w:rsidR="00163877" w:rsidRDefault="00163877" w:rsidP="00CD639D">
      <w:pPr>
        <w:tabs>
          <w:tab w:val="left" w:pos="720"/>
        </w:tabs>
        <w:rPr>
          <w:b/>
          <w:sz w:val="20"/>
        </w:rPr>
      </w:pPr>
    </w:p>
    <w:p w:rsidR="00163877" w:rsidRPr="000F0490" w:rsidRDefault="00163877" w:rsidP="00CD639D">
      <w:pPr>
        <w:tabs>
          <w:tab w:val="left" w:pos="720"/>
        </w:tabs>
        <w:rPr>
          <w:b/>
          <w:sz w:val="20"/>
        </w:rPr>
      </w:pPr>
      <w:r>
        <w:rPr>
          <w:b/>
          <w:sz w:val="20"/>
        </w:rPr>
        <w:t>__________________ /………</w:t>
      </w:r>
      <w:r w:rsidR="00BF450B">
        <w:rPr>
          <w:b/>
          <w:sz w:val="20"/>
        </w:rPr>
        <w:t>.</w:t>
      </w:r>
      <w:r>
        <w:rPr>
          <w:b/>
          <w:sz w:val="20"/>
        </w:rPr>
        <w:t>…………/                              __________________ /……………………./</w:t>
      </w:r>
    </w:p>
    <w:p w:rsidR="00C47AE7" w:rsidRDefault="00163877" w:rsidP="00163877">
      <w:pPr>
        <w:jc w:val="left"/>
        <w:rPr>
          <w:sz w:val="20"/>
        </w:rPr>
      </w:pPr>
      <w:r>
        <w:rPr>
          <w:sz w:val="20"/>
        </w:rPr>
        <w:t xml:space="preserve">   МП                                                                                                 </w:t>
      </w:r>
      <w:proofErr w:type="spellStart"/>
      <w:proofErr w:type="gramStart"/>
      <w:r>
        <w:rPr>
          <w:sz w:val="20"/>
        </w:rPr>
        <w:t>МП</w:t>
      </w:r>
      <w:proofErr w:type="spellEnd"/>
      <w:proofErr w:type="gramEnd"/>
    </w:p>
    <w:p w:rsidR="00AE709D" w:rsidRPr="000F0490" w:rsidRDefault="00AE709D" w:rsidP="004A1FF7">
      <w:pPr>
        <w:jc w:val="right"/>
        <w:rPr>
          <w:sz w:val="20"/>
        </w:rPr>
      </w:pPr>
    </w:p>
    <w:p w:rsidR="00C47AE7" w:rsidRDefault="00C47AE7" w:rsidP="004A1FF7">
      <w:pPr>
        <w:jc w:val="right"/>
        <w:rPr>
          <w:sz w:val="20"/>
        </w:rPr>
      </w:pPr>
    </w:p>
    <w:p w:rsidR="000F0490" w:rsidRDefault="000F0490" w:rsidP="004A1FF7">
      <w:pPr>
        <w:jc w:val="right"/>
        <w:rPr>
          <w:sz w:val="20"/>
        </w:rPr>
      </w:pPr>
    </w:p>
    <w:p w:rsidR="00134249" w:rsidRPr="00134249" w:rsidRDefault="00134249" w:rsidP="00134249">
      <w:pPr>
        <w:snapToGrid w:val="0"/>
        <w:jc w:val="right"/>
        <w:rPr>
          <w:snapToGrid/>
          <w:sz w:val="20"/>
        </w:rPr>
      </w:pPr>
    </w:p>
    <w:p w:rsidR="00134249" w:rsidRPr="00134249" w:rsidRDefault="00134249" w:rsidP="00134249">
      <w:pPr>
        <w:snapToGrid w:val="0"/>
        <w:jc w:val="right"/>
        <w:rPr>
          <w:snapToGrid/>
          <w:sz w:val="20"/>
        </w:rPr>
      </w:pPr>
      <w:r w:rsidRPr="00134249">
        <w:rPr>
          <w:snapToGrid/>
          <w:sz w:val="20"/>
        </w:rPr>
        <w:lastRenderedPageBreak/>
        <w:t>Приложение №3</w:t>
      </w:r>
    </w:p>
    <w:p w:rsidR="00134249" w:rsidRPr="00134249" w:rsidRDefault="00134249" w:rsidP="00134249">
      <w:pPr>
        <w:snapToGrid w:val="0"/>
        <w:jc w:val="right"/>
        <w:rPr>
          <w:bCs/>
          <w:snapToGrid/>
          <w:sz w:val="20"/>
        </w:rPr>
      </w:pPr>
      <w:r w:rsidRPr="00134249">
        <w:rPr>
          <w:snapToGrid/>
          <w:sz w:val="20"/>
        </w:rPr>
        <w:t xml:space="preserve">к договору </w:t>
      </w:r>
      <w:r w:rsidRPr="00134249">
        <w:rPr>
          <w:bCs/>
          <w:snapToGrid/>
          <w:sz w:val="20"/>
        </w:rPr>
        <w:t xml:space="preserve">№__________________ </w:t>
      </w:r>
    </w:p>
    <w:p w:rsidR="00134249" w:rsidRPr="00134249" w:rsidRDefault="00134249" w:rsidP="00134249">
      <w:pPr>
        <w:snapToGrid w:val="0"/>
        <w:jc w:val="right"/>
        <w:rPr>
          <w:bCs/>
          <w:snapToGrid/>
          <w:sz w:val="20"/>
        </w:rPr>
      </w:pPr>
      <w:r w:rsidRPr="00134249">
        <w:rPr>
          <w:bCs/>
          <w:snapToGrid/>
          <w:sz w:val="20"/>
        </w:rPr>
        <w:t>от «_____» ______________ 2015 г.</w:t>
      </w:r>
    </w:p>
    <w:p w:rsidR="00134249" w:rsidRPr="00134249" w:rsidRDefault="00134249" w:rsidP="00134249">
      <w:pPr>
        <w:keepNext/>
        <w:tabs>
          <w:tab w:val="left" w:pos="708"/>
        </w:tabs>
        <w:spacing w:line="240" w:lineRule="auto"/>
        <w:ind w:left="4956" w:hanging="96"/>
        <w:jc w:val="right"/>
        <w:outlineLvl w:val="1"/>
        <w:rPr>
          <w:snapToGrid/>
          <w:sz w:val="20"/>
        </w:rPr>
      </w:pPr>
    </w:p>
    <w:p w:rsidR="00134249" w:rsidRPr="00134249" w:rsidRDefault="00134249" w:rsidP="00134249">
      <w:pPr>
        <w:snapToGrid w:val="0"/>
        <w:jc w:val="center"/>
        <w:rPr>
          <w:b/>
          <w:snapToGrid/>
          <w:sz w:val="20"/>
        </w:rPr>
      </w:pPr>
      <w:r w:rsidRPr="00134249">
        <w:rPr>
          <w:b/>
          <w:snapToGrid/>
          <w:sz w:val="20"/>
        </w:rPr>
        <w:t>Расчет стоимости размещения Информационных сообщений</w:t>
      </w:r>
    </w:p>
    <w:p w:rsidR="00134249" w:rsidRPr="00134249" w:rsidRDefault="00134249" w:rsidP="00134249">
      <w:pPr>
        <w:snapToGrid w:val="0"/>
        <w:jc w:val="center"/>
        <w:rPr>
          <w:b/>
          <w:snapToGrid/>
          <w:sz w:val="20"/>
        </w:rPr>
      </w:pPr>
    </w:p>
    <w:tbl>
      <w:tblPr>
        <w:tblStyle w:val="10"/>
        <w:tblW w:w="9571" w:type="dxa"/>
        <w:tblInd w:w="0" w:type="dxa"/>
        <w:tblLook w:val="04A0" w:firstRow="1" w:lastRow="0" w:firstColumn="1" w:lastColumn="0" w:noHBand="0" w:noVBand="1"/>
      </w:tblPr>
      <w:tblGrid>
        <w:gridCol w:w="520"/>
        <w:gridCol w:w="3841"/>
        <w:gridCol w:w="2618"/>
        <w:gridCol w:w="2592"/>
      </w:tblGrid>
      <w:tr w:rsidR="00134249" w:rsidRPr="00134249" w:rsidTr="00134249">
        <w:trPr>
          <w:trHeight w:val="525"/>
        </w:trPr>
        <w:tc>
          <w:tcPr>
            <w:tcW w:w="520" w:type="dxa"/>
            <w:vMerge w:val="restart"/>
            <w:tcBorders>
              <w:top w:val="single" w:sz="4" w:space="0" w:color="auto"/>
              <w:left w:val="single" w:sz="4" w:space="0" w:color="auto"/>
              <w:bottom w:val="single" w:sz="4" w:space="0" w:color="auto"/>
              <w:right w:val="single" w:sz="4" w:space="0" w:color="auto"/>
            </w:tcBorders>
            <w:hideMark/>
          </w:tcPr>
          <w:p w:rsidR="00134249" w:rsidRPr="00134249" w:rsidRDefault="00134249" w:rsidP="00134249">
            <w:pPr>
              <w:snapToGrid w:val="0"/>
              <w:spacing w:line="240" w:lineRule="auto"/>
              <w:ind w:firstLine="0"/>
              <w:jc w:val="left"/>
              <w:rPr>
                <w:rFonts w:eastAsia="Calibri"/>
                <w:sz w:val="20"/>
                <w:lang w:eastAsia="en-US"/>
              </w:rPr>
            </w:pPr>
            <w:r w:rsidRPr="00134249">
              <w:rPr>
                <w:rFonts w:eastAsia="Calibri"/>
                <w:sz w:val="20"/>
                <w:lang w:eastAsia="en-US"/>
              </w:rPr>
              <w:t xml:space="preserve">№ </w:t>
            </w:r>
            <w:proofErr w:type="gramStart"/>
            <w:r w:rsidRPr="00134249">
              <w:rPr>
                <w:rFonts w:eastAsia="Calibri"/>
                <w:sz w:val="20"/>
                <w:lang w:eastAsia="en-US"/>
              </w:rPr>
              <w:t>п</w:t>
            </w:r>
            <w:proofErr w:type="gramEnd"/>
            <w:r w:rsidRPr="00134249">
              <w:rPr>
                <w:rFonts w:eastAsia="Calibri"/>
                <w:sz w:val="20"/>
                <w:lang w:eastAsia="en-US"/>
              </w:rPr>
              <w:t>/п</w:t>
            </w:r>
          </w:p>
        </w:tc>
        <w:tc>
          <w:tcPr>
            <w:tcW w:w="3841" w:type="dxa"/>
            <w:vMerge w:val="restart"/>
            <w:tcBorders>
              <w:top w:val="single" w:sz="4" w:space="0" w:color="auto"/>
              <w:left w:val="single" w:sz="4" w:space="0" w:color="auto"/>
              <w:bottom w:val="single" w:sz="4" w:space="0" w:color="auto"/>
              <w:right w:val="single" w:sz="4" w:space="0" w:color="auto"/>
            </w:tcBorders>
            <w:hideMark/>
          </w:tcPr>
          <w:p w:rsidR="00134249" w:rsidRPr="00134249" w:rsidRDefault="00134249" w:rsidP="00134249">
            <w:pPr>
              <w:snapToGrid w:val="0"/>
              <w:spacing w:line="240" w:lineRule="auto"/>
              <w:ind w:firstLine="0"/>
              <w:jc w:val="left"/>
              <w:rPr>
                <w:rFonts w:eastAsia="Calibri"/>
                <w:sz w:val="20"/>
                <w:lang w:eastAsia="en-US"/>
              </w:rPr>
            </w:pPr>
            <w:r w:rsidRPr="00134249">
              <w:rPr>
                <w:rFonts w:eastAsia="Calibri"/>
                <w:sz w:val="20"/>
                <w:lang w:eastAsia="en-US"/>
              </w:rPr>
              <w:t>Наименование материальных расходов</w:t>
            </w:r>
          </w:p>
          <w:p w:rsidR="00134249" w:rsidRPr="00134249" w:rsidRDefault="00134249" w:rsidP="00134249">
            <w:pPr>
              <w:snapToGrid w:val="0"/>
              <w:spacing w:line="240" w:lineRule="auto"/>
              <w:ind w:firstLine="0"/>
              <w:jc w:val="left"/>
              <w:rPr>
                <w:rFonts w:eastAsia="Calibri"/>
                <w:sz w:val="20"/>
                <w:lang w:eastAsia="en-US"/>
              </w:rPr>
            </w:pPr>
            <w:r w:rsidRPr="00134249">
              <w:rPr>
                <w:rFonts w:eastAsia="Calibri"/>
                <w:sz w:val="20"/>
                <w:lang w:eastAsia="en-US"/>
              </w:rPr>
              <w:t>(с указанием типа, марки, модели)</w:t>
            </w:r>
          </w:p>
        </w:tc>
        <w:tc>
          <w:tcPr>
            <w:tcW w:w="5210" w:type="dxa"/>
            <w:gridSpan w:val="2"/>
            <w:tcBorders>
              <w:top w:val="single" w:sz="4" w:space="0" w:color="auto"/>
              <w:left w:val="single" w:sz="4" w:space="0" w:color="auto"/>
              <w:bottom w:val="single" w:sz="4" w:space="0" w:color="auto"/>
              <w:right w:val="single" w:sz="4" w:space="0" w:color="auto"/>
            </w:tcBorders>
            <w:hideMark/>
          </w:tcPr>
          <w:p w:rsidR="00134249" w:rsidRPr="00134249" w:rsidRDefault="00134249" w:rsidP="00134249">
            <w:pPr>
              <w:snapToGrid w:val="0"/>
              <w:spacing w:line="240" w:lineRule="auto"/>
              <w:ind w:firstLine="0"/>
              <w:jc w:val="center"/>
              <w:rPr>
                <w:rFonts w:eastAsia="Calibri"/>
                <w:sz w:val="20"/>
                <w:lang w:eastAsia="en-US"/>
              </w:rPr>
            </w:pPr>
            <w:r w:rsidRPr="00134249">
              <w:rPr>
                <w:rFonts w:eastAsia="Calibri"/>
                <w:sz w:val="20"/>
                <w:lang w:eastAsia="en-US"/>
              </w:rPr>
              <w:t>Стоимость</w:t>
            </w:r>
          </w:p>
          <w:p w:rsidR="00134249" w:rsidRPr="00134249" w:rsidRDefault="00134249" w:rsidP="00134249">
            <w:pPr>
              <w:snapToGrid w:val="0"/>
              <w:spacing w:line="240" w:lineRule="auto"/>
              <w:ind w:firstLine="0"/>
              <w:jc w:val="center"/>
              <w:rPr>
                <w:rFonts w:eastAsia="Calibri"/>
                <w:sz w:val="20"/>
                <w:lang w:eastAsia="en-US"/>
              </w:rPr>
            </w:pPr>
            <w:r w:rsidRPr="00134249">
              <w:rPr>
                <w:rFonts w:eastAsia="Calibri"/>
                <w:sz w:val="20"/>
                <w:lang w:eastAsia="en-US"/>
              </w:rPr>
              <w:t>(руб., в т. ч. НДС)</w:t>
            </w:r>
          </w:p>
        </w:tc>
      </w:tr>
      <w:tr w:rsidR="00134249" w:rsidRPr="00134249" w:rsidTr="00134249">
        <w:trPr>
          <w:trHeight w:val="5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134249" w:rsidRPr="00134249" w:rsidRDefault="00134249" w:rsidP="00134249">
            <w:pPr>
              <w:spacing w:line="240" w:lineRule="auto"/>
              <w:ind w:firstLine="0"/>
              <w:jc w:val="left"/>
              <w:rPr>
                <w:rFonts w:eastAsia="Calibri"/>
                <w:sz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34249" w:rsidRPr="00134249" w:rsidRDefault="00134249" w:rsidP="00134249">
            <w:pPr>
              <w:spacing w:line="240" w:lineRule="auto"/>
              <w:ind w:firstLine="0"/>
              <w:jc w:val="left"/>
              <w:rPr>
                <w:rFonts w:eastAsia="Calibri"/>
                <w:sz w:val="20"/>
                <w:lang w:eastAsia="en-US"/>
              </w:rPr>
            </w:pPr>
          </w:p>
        </w:tc>
        <w:tc>
          <w:tcPr>
            <w:tcW w:w="2618" w:type="dxa"/>
            <w:tcBorders>
              <w:top w:val="single" w:sz="4" w:space="0" w:color="auto"/>
              <w:left w:val="single" w:sz="4" w:space="0" w:color="auto"/>
              <w:bottom w:val="single" w:sz="4" w:space="0" w:color="auto"/>
              <w:right w:val="single" w:sz="4" w:space="0" w:color="auto"/>
            </w:tcBorders>
            <w:hideMark/>
          </w:tcPr>
          <w:p w:rsidR="00134249" w:rsidRPr="00134249" w:rsidRDefault="00134249" w:rsidP="00134249">
            <w:pPr>
              <w:snapToGrid w:val="0"/>
              <w:spacing w:line="240" w:lineRule="auto"/>
              <w:ind w:firstLine="0"/>
              <w:jc w:val="center"/>
              <w:rPr>
                <w:rFonts w:eastAsia="Calibri"/>
                <w:sz w:val="20"/>
                <w:lang w:eastAsia="en-US"/>
              </w:rPr>
            </w:pPr>
            <w:r w:rsidRPr="00134249">
              <w:rPr>
                <w:rFonts w:eastAsia="Calibri"/>
                <w:sz w:val="20"/>
                <w:lang w:eastAsia="en-US"/>
              </w:rPr>
              <w:t>За единицу</w:t>
            </w:r>
          </w:p>
          <w:p w:rsidR="00134249" w:rsidRPr="00134249" w:rsidRDefault="00134249" w:rsidP="00134249">
            <w:pPr>
              <w:snapToGrid w:val="0"/>
              <w:spacing w:line="240" w:lineRule="auto"/>
              <w:ind w:firstLine="0"/>
              <w:jc w:val="center"/>
              <w:rPr>
                <w:rFonts w:eastAsia="Calibri"/>
                <w:sz w:val="20"/>
                <w:lang w:eastAsia="en-US"/>
              </w:rPr>
            </w:pPr>
            <w:r w:rsidRPr="00134249">
              <w:rPr>
                <w:rFonts w:eastAsia="Calibri"/>
                <w:sz w:val="20"/>
                <w:lang w:eastAsia="en-US"/>
              </w:rPr>
              <w:t>(руб.)</w:t>
            </w:r>
          </w:p>
        </w:tc>
        <w:tc>
          <w:tcPr>
            <w:tcW w:w="2592" w:type="dxa"/>
            <w:tcBorders>
              <w:top w:val="single" w:sz="4" w:space="0" w:color="auto"/>
              <w:left w:val="single" w:sz="4" w:space="0" w:color="auto"/>
              <w:bottom w:val="single" w:sz="4" w:space="0" w:color="auto"/>
              <w:right w:val="single" w:sz="4" w:space="0" w:color="auto"/>
            </w:tcBorders>
            <w:hideMark/>
          </w:tcPr>
          <w:p w:rsidR="00134249" w:rsidRPr="00134249" w:rsidRDefault="00134249" w:rsidP="00134249">
            <w:pPr>
              <w:snapToGrid w:val="0"/>
              <w:spacing w:line="240" w:lineRule="auto"/>
              <w:ind w:firstLine="0"/>
              <w:jc w:val="center"/>
              <w:rPr>
                <w:rFonts w:eastAsia="Calibri"/>
                <w:sz w:val="20"/>
                <w:lang w:eastAsia="en-US"/>
              </w:rPr>
            </w:pPr>
            <w:r w:rsidRPr="00134249">
              <w:rPr>
                <w:rFonts w:eastAsia="Calibri"/>
                <w:sz w:val="20"/>
                <w:lang w:eastAsia="en-US"/>
              </w:rPr>
              <w:t>Всего</w:t>
            </w:r>
          </w:p>
        </w:tc>
      </w:tr>
      <w:tr w:rsidR="00134249" w:rsidRPr="00134249" w:rsidTr="00134249">
        <w:tc>
          <w:tcPr>
            <w:tcW w:w="520" w:type="dxa"/>
            <w:tcBorders>
              <w:top w:val="single" w:sz="4" w:space="0" w:color="auto"/>
              <w:left w:val="single" w:sz="4" w:space="0" w:color="auto"/>
              <w:bottom w:val="single" w:sz="4" w:space="0" w:color="auto"/>
              <w:right w:val="single" w:sz="4" w:space="0" w:color="auto"/>
            </w:tcBorders>
            <w:hideMark/>
          </w:tcPr>
          <w:p w:rsidR="00134249" w:rsidRPr="00134249" w:rsidRDefault="00134249" w:rsidP="00134249">
            <w:pPr>
              <w:snapToGrid w:val="0"/>
              <w:spacing w:line="240" w:lineRule="auto"/>
              <w:ind w:firstLine="0"/>
              <w:jc w:val="center"/>
              <w:rPr>
                <w:rFonts w:eastAsia="Calibri"/>
                <w:b/>
                <w:sz w:val="20"/>
                <w:lang w:eastAsia="en-US"/>
              </w:rPr>
            </w:pPr>
            <w:r w:rsidRPr="00134249">
              <w:rPr>
                <w:rFonts w:eastAsia="Calibri"/>
                <w:b/>
                <w:sz w:val="20"/>
                <w:lang w:eastAsia="en-US"/>
              </w:rPr>
              <w:t>1</w:t>
            </w:r>
          </w:p>
        </w:tc>
        <w:tc>
          <w:tcPr>
            <w:tcW w:w="3841" w:type="dxa"/>
            <w:tcBorders>
              <w:top w:val="single" w:sz="4" w:space="0" w:color="auto"/>
              <w:left w:val="single" w:sz="4" w:space="0" w:color="auto"/>
              <w:bottom w:val="single" w:sz="4" w:space="0" w:color="auto"/>
              <w:right w:val="single" w:sz="4" w:space="0" w:color="auto"/>
            </w:tcBorders>
            <w:hideMark/>
          </w:tcPr>
          <w:p w:rsidR="00134249" w:rsidRPr="00134249" w:rsidRDefault="00134249" w:rsidP="00134249">
            <w:pPr>
              <w:snapToGrid w:val="0"/>
              <w:spacing w:line="240" w:lineRule="auto"/>
              <w:ind w:firstLine="0"/>
              <w:jc w:val="center"/>
              <w:rPr>
                <w:rFonts w:eastAsia="Calibri"/>
                <w:b/>
                <w:sz w:val="20"/>
                <w:lang w:eastAsia="en-US"/>
              </w:rPr>
            </w:pPr>
            <w:r w:rsidRPr="00134249">
              <w:rPr>
                <w:rFonts w:eastAsia="Calibri"/>
                <w:b/>
                <w:sz w:val="20"/>
                <w:lang w:eastAsia="en-US"/>
              </w:rPr>
              <w:t>2</w:t>
            </w:r>
          </w:p>
        </w:tc>
        <w:tc>
          <w:tcPr>
            <w:tcW w:w="2618" w:type="dxa"/>
            <w:tcBorders>
              <w:top w:val="single" w:sz="4" w:space="0" w:color="auto"/>
              <w:left w:val="single" w:sz="4" w:space="0" w:color="auto"/>
              <w:bottom w:val="single" w:sz="4" w:space="0" w:color="auto"/>
              <w:right w:val="single" w:sz="4" w:space="0" w:color="auto"/>
            </w:tcBorders>
            <w:hideMark/>
          </w:tcPr>
          <w:p w:rsidR="00134249" w:rsidRPr="00134249" w:rsidRDefault="00134249" w:rsidP="00134249">
            <w:pPr>
              <w:snapToGrid w:val="0"/>
              <w:spacing w:line="240" w:lineRule="auto"/>
              <w:ind w:firstLine="0"/>
              <w:jc w:val="center"/>
              <w:rPr>
                <w:rFonts w:eastAsia="Calibri"/>
                <w:b/>
                <w:sz w:val="20"/>
                <w:lang w:eastAsia="en-US"/>
              </w:rPr>
            </w:pPr>
            <w:r w:rsidRPr="00134249">
              <w:rPr>
                <w:rFonts w:eastAsia="Calibri"/>
                <w:b/>
                <w:sz w:val="20"/>
                <w:lang w:eastAsia="en-US"/>
              </w:rPr>
              <w:t>3</w:t>
            </w:r>
          </w:p>
        </w:tc>
        <w:tc>
          <w:tcPr>
            <w:tcW w:w="2592" w:type="dxa"/>
            <w:tcBorders>
              <w:top w:val="single" w:sz="4" w:space="0" w:color="auto"/>
              <w:left w:val="single" w:sz="4" w:space="0" w:color="auto"/>
              <w:bottom w:val="single" w:sz="4" w:space="0" w:color="auto"/>
              <w:right w:val="single" w:sz="4" w:space="0" w:color="auto"/>
            </w:tcBorders>
            <w:hideMark/>
          </w:tcPr>
          <w:p w:rsidR="00134249" w:rsidRPr="00134249" w:rsidRDefault="00134249" w:rsidP="00134249">
            <w:pPr>
              <w:snapToGrid w:val="0"/>
              <w:spacing w:line="240" w:lineRule="auto"/>
              <w:ind w:firstLine="0"/>
              <w:jc w:val="center"/>
              <w:rPr>
                <w:rFonts w:eastAsia="Calibri"/>
                <w:b/>
                <w:sz w:val="20"/>
                <w:lang w:eastAsia="en-US"/>
              </w:rPr>
            </w:pPr>
            <w:r w:rsidRPr="00134249">
              <w:rPr>
                <w:rFonts w:eastAsia="Calibri"/>
                <w:b/>
                <w:sz w:val="20"/>
                <w:lang w:eastAsia="en-US"/>
              </w:rPr>
              <w:t>4</w:t>
            </w:r>
          </w:p>
        </w:tc>
      </w:tr>
      <w:tr w:rsidR="00134249" w:rsidRPr="00134249" w:rsidTr="00134249">
        <w:tc>
          <w:tcPr>
            <w:tcW w:w="520" w:type="dxa"/>
            <w:tcBorders>
              <w:top w:val="single" w:sz="4" w:space="0" w:color="auto"/>
              <w:left w:val="single" w:sz="4" w:space="0" w:color="auto"/>
              <w:bottom w:val="single" w:sz="4" w:space="0" w:color="auto"/>
              <w:right w:val="single" w:sz="4" w:space="0" w:color="auto"/>
            </w:tcBorders>
            <w:hideMark/>
          </w:tcPr>
          <w:p w:rsidR="00134249" w:rsidRPr="00134249" w:rsidRDefault="00134249" w:rsidP="00134249">
            <w:pPr>
              <w:snapToGrid w:val="0"/>
              <w:spacing w:line="240" w:lineRule="auto"/>
              <w:ind w:firstLine="0"/>
              <w:jc w:val="left"/>
              <w:rPr>
                <w:rFonts w:eastAsia="Calibri"/>
                <w:sz w:val="20"/>
                <w:lang w:eastAsia="en-US"/>
              </w:rPr>
            </w:pPr>
            <w:r w:rsidRPr="00134249">
              <w:rPr>
                <w:rFonts w:eastAsia="Calibri"/>
                <w:sz w:val="20"/>
                <w:lang w:eastAsia="en-US"/>
              </w:rPr>
              <w:t>1.</w:t>
            </w:r>
          </w:p>
        </w:tc>
        <w:tc>
          <w:tcPr>
            <w:tcW w:w="3841" w:type="dxa"/>
            <w:tcBorders>
              <w:top w:val="single" w:sz="4" w:space="0" w:color="auto"/>
              <w:left w:val="single" w:sz="4" w:space="0" w:color="auto"/>
              <w:bottom w:val="single" w:sz="4" w:space="0" w:color="auto"/>
              <w:right w:val="single" w:sz="4" w:space="0" w:color="auto"/>
            </w:tcBorders>
            <w:vAlign w:val="center"/>
            <w:hideMark/>
          </w:tcPr>
          <w:p w:rsidR="00134249" w:rsidRPr="00134249" w:rsidRDefault="00134249" w:rsidP="00134249">
            <w:pPr>
              <w:snapToGrid w:val="0"/>
              <w:spacing w:line="240" w:lineRule="auto"/>
              <w:ind w:firstLine="0"/>
              <w:jc w:val="left"/>
              <w:rPr>
                <w:rFonts w:eastAsia="Calibri"/>
                <w:bCs/>
                <w:color w:val="000000"/>
                <w:sz w:val="20"/>
                <w:lang w:val="en-US" w:eastAsia="en-US"/>
              </w:rPr>
            </w:pPr>
            <w:r w:rsidRPr="00134249">
              <w:rPr>
                <w:rFonts w:eastAsia="Calibri"/>
                <w:bCs/>
                <w:color w:val="000000"/>
                <w:sz w:val="20"/>
                <w:lang w:eastAsia="en-US"/>
              </w:rPr>
              <w:t xml:space="preserve">Ленинградская </w:t>
            </w:r>
            <w:proofErr w:type="spellStart"/>
            <w:r w:rsidRPr="00134249">
              <w:rPr>
                <w:rFonts w:eastAsia="Calibri"/>
                <w:bCs/>
                <w:color w:val="000000"/>
                <w:sz w:val="20"/>
                <w:lang w:eastAsia="en-US"/>
              </w:rPr>
              <w:t>обл</w:t>
            </w:r>
            <w:proofErr w:type="spellEnd"/>
            <w:r w:rsidRPr="00134249">
              <w:rPr>
                <w:rFonts w:eastAsia="Calibri"/>
                <w:bCs/>
                <w:color w:val="000000"/>
                <w:sz w:val="20"/>
                <w:lang w:val="en-US" w:eastAsia="en-US"/>
              </w:rPr>
              <w:t>.</w:t>
            </w:r>
          </w:p>
        </w:tc>
        <w:tc>
          <w:tcPr>
            <w:tcW w:w="2618" w:type="dxa"/>
            <w:tcBorders>
              <w:top w:val="single" w:sz="4" w:space="0" w:color="auto"/>
              <w:left w:val="single" w:sz="4" w:space="0" w:color="auto"/>
              <w:bottom w:val="single" w:sz="4" w:space="0" w:color="auto"/>
              <w:right w:val="single" w:sz="4" w:space="0" w:color="auto"/>
            </w:tcBorders>
          </w:tcPr>
          <w:p w:rsidR="00134249" w:rsidRPr="00134249" w:rsidRDefault="00134249" w:rsidP="00134249">
            <w:pPr>
              <w:snapToGrid w:val="0"/>
              <w:spacing w:line="240" w:lineRule="auto"/>
              <w:ind w:firstLine="0"/>
              <w:jc w:val="left"/>
              <w:rPr>
                <w:rFonts w:eastAsia="Calibri"/>
                <w:sz w:val="20"/>
                <w:lang w:eastAsia="en-US"/>
              </w:rPr>
            </w:pPr>
          </w:p>
        </w:tc>
        <w:tc>
          <w:tcPr>
            <w:tcW w:w="2592" w:type="dxa"/>
            <w:tcBorders>
              <w:top w:val="single" w:sz="4" w:space="0" w:color="auto"/>
              <w:left w:val="single" w:sz="4" w:space="0" w:color="auto"/>
              <w:bottom w:val="single" w:sz="4" w:space="0" w:color="auto"/>
              <w:right w:val="single" w:sz="4" w:space="0" w:color="auto"/>
            </w:tcBorders>
          </w:tcPr>
          <w:p w:rsidR="00134249" w:rsidRPr="00134249" w:rsidRDefault="00134249" w:rsidP="00134249">
            <w:pPr>
              <w:snapToGrid w:val="0"/>
              <w:spacing w:line="240" w:lineRule="auto"/>
              <w:ind w:firstLine="0"/>
              <w:jc w:val="left"/>
              <w:rPr>
                <w:rFonts w:eastAsia="Calibri"/>
                <w:sz w:val="20"/>
                <w:lang w:eastAsia="en-US"/>
              </w:rPr>
            </w:pPr>
          </w:p>
        </w:tc>
      </w:tr>
      <w:tr w:rsidR="00134249" w:rsidRPr="00134249" w:rsidTr="00134249">
        <w:tc>
          <w:tcPr>
            <w:tcW w:w="520" w:type="dxa"/>
            <w:tcBorders>
              <w:top w:val="single" w:sz="4" w:space="0" w:color="auto"/>
              <w:left w:val="single" w:sz="4" w:space="0" w:color="auto"/>
              <w:bottom w:val="single" w:sz="4" w:space="0" w:color="auto"/>
              <w:right w:val="single" w:sz="4" w:space="0" w:color="auto"/>
            </w:tcBorders>
            <w:hideMark/>
          </w:tcPr>
          <w:p w:rsidR="00134249" w:rsidRPr="00134249" w:rsidRDefault="00134249" w:rsidP="00134249">
            <w:pPr>
              <w:snapToGrid w:val="0"/>
              <w:spacing w:line="240" w:lineRule="auto"/>
              <w:ind w:firstLine="0"/>
              <w:jc w:val="left"/>
              <w:rPr>
                <w:rFonts w:eastAsia="Calibri"/>
                <w:sz w:val="20"/>
                <w:lang w:eastAsia="en-US"/>
              </w:rPr>
            </w:pPr>
            <w:r w:rsidRPr="00134249">
              <w:rPr>
                <w:rFonts w:eastAsia="Calibri"/>
                <w:sz w:val="20"/>
                <w:lang w:eastAsia="en-US"/>
              </w:rPr>
              <w:t>2.</w:t>
            </w:r>
          </w:p>
        </w:tc>
        <w:tc>
          <w:tcPr>
            <w:tcW w:w="3841" w:type="dxa"/>
            <w:tcBorders>
              <w:top w:val="single" w:sz="4" w:space="0" w:color="auto"/>
              <w:left w:val="single" w:sz="4" w:space="0" w:color="auto"/>
              <w:bottom w:val="single" w:sz="4" w:space="0" w:color="auto"/>
              <w:right w:val="single" w:sz="4" w:space="0" w:color="auto"/>
            </w:tcBorders>
            <w:vAlign w:val="bottom"/>
            <w:hideMark/>
          </w:tcPr>
          <w:p w:rsidR="00134249" w:rsidRPr="00134249" w:rsidRDefault="00134249" w:rsidP="00134249">
            <w:pPr>
              <w:snapToGrid w:val="0"/>
              <w:spacing w:line="240" w:lineRule="auto"/>
              <w:ind w:firstLine="0"/>
              <w:jc w:val="left"/>
              <w:rPr>
                <w:rFonts w:eastAsia="Calibri"/>
                <w:iCs/>
                <w:color w:val="000000"/>
                <w:sz w:val="20"/>
                <w:lang w:eastAsia="en-US"/>
              </w:rPr>
            </w:pPr>
            <w:proofErr w:type="gramStart"/>
            <w:r w:rsidRPr="00134249">
              <w:rPr>
                <w:rFonts w:eastAsia="Calibri"/>
                <w:iCs/>
                <w:color w:val="000000"/>
                <w:sz w:val="20"/>
                <w:lang w:eastAsia="en-US"/>
              </w:rPr>
              <w:t>Ленинградская</w:t>
            </w:r>
            <w:proofErr w:type="gramEnd"/>
            <w:r w:rsidRPr="00134249">
              <w:rPr>
                <w:rFonts w:eastAsia="Calibri"/>
                <w:iCs/>
                <w:color w:val="000000"/>
                <w:sz w:val="20"/>
                <w:lang w:eastAsia="en-US"/>
              </w:rPr>
              <w:t xml:space="preserve"> обл., г. Сосновый бор</w:t>
            </w:r>
          </w:p>
        </w:tc>
        <w:tc>
          <w:tcPr>
            <w:tcW w:w="2618" w:type="dxa"/>
            <w:tcBorders>
              <w:top w:val="single" w:sz="4" w:space="0" w:color="auto"/>
              <w:left w:val="single" w:sz="4" w:space="0" w:color="auto"/>
              <w:bottom w:val="single" w:sz="4" w:space="0" w:color="auto"/>
              <w:right w:val="single" w:sz="4" w:space="0" w:color="auto"/>
            </w:tcBorders>
          </w:tcPr>
          <w:p w:rsidR="00134249" w:rsidRPr="00134249" w:rsidRDefault="00134249" w:rsidP="00134249">
            <w:pPr>
              <w:snapToGrid w:val="0"/>
              <w:spacing w:line="240" w:lineRule="auto"/>
              <w:ind w:firstLine="0"/>
              <w:jc w:val="left"/>
              <w:rPr>
                <w:rFonts w:eastAsia="Calibri"/>
                <w:sz w:val="20"/>
                <w:lang w:eastAsia="en-US"/>
              </w:rPr>
            </w:pPr>
          </w:p>
        </w:tc>
        <w:tc>
          <w:tcPr>
            <w:tcW w:w="2592" w:type="dxa"/>
            <w:tcBorders>
              <w:top w:val="single" w:sz="4" w:space="0" w:color="auto"/>
              <w:left w:val="single" w:sz="4" w:space="0" w:color="auto"/>
              <w:bottom w:val="single" w:sz="4" w:space="0" w:color="auto"/>
              <w:right w:val="single" w:sz="4" w:space="0" w:color="auto"/>
            </w:tcBorders>
          </w:tcPr>
          <w:p w:rsidR="00134249" w:rsidRPr="00134249" w:rsidRDefault="00134249" w:rsidP="00134249">
            <w:pPr>
              <w:snapToGrid w:val="0"/>
              <w:spacing w:line="240" w:lineRule="auto"/>
              <w:ind w:firstLine="0"/>
              <w:jc w:val="left"/>
              <w:rPr>
                <w:rFonts w:eastAsia="Calibri"/>
                <w:sz w:val="20"/>
                <w:lang w:eastAsia="en-US"/>
              </w:rPr>
            </w:pPr>
          </w:p>
        </w:tc>
      </w:tr>
      <w:tr w:rsidR="00134249" w:rsidRPr="00134249" w:rsidTr="00134249">
        <w:tc>
          <w:tcPr>
            <w:tcW w:w="520" w:type="dxa"/>
            <w:tcBorders>
              <w:top w:val="single" w:sz="4" w:space="0" w:color="auto"/>
              <w:left w:val="single" w:sz="4" w:space="0" w:color="auto"/>
              <w:bottom w:val="single" w:sz="4" w:space="0" w:color="auto"/>
              <w:right w:val="single" w:sz="4" w:space="0" w:color="auto"/>
            </w:tcBorders>
            <w:hideMark/>
          </w:tcPr>
          <w:p w:rsidR="00134249" w:rsidRPr="00134249" w:rsidRDefault="00134249" w:rsidP="00134249">
            <w:pPr>
              <w:snapToGrid w:val="0"/>
              <w:spacing w:line="240" w:lineRule="auto"/>
              <w:ind w:firstLine="0"/>
              <w:jc w:val="left"/>
              <w:rPr>
                <w:rFonts w:eastAsia="Calibri"/>
                <w:sz w:val="20"/>
                <w:lang w:eastAsia="en-US"/>
              </w:rPr>
            </w:pPr>
            <w:r w:rsidRPr="00134249">
              <w:rPr>
                <w:rFonts w:eastAsia="Calibri"/>
                <w:sz w:val="20"/>
                <w:lang w:eastAsia="en-US"/>
              </w:rPr>
              <w:t>3</w:t>
            </w:r>
          </w:p>
        </w:tc>
        <w:tc>
          <w:tcPr>
            <w:tcW w:w="3841" w:type="dxa"/>
            <w:tcBorders>
              <w:top w:val="single" w:sz="4" w:space="0" w:color="auto"/>
              <w:left w:val="single" w:sz="4" w:space="0" w:color="auto"/>
              <w:bottom w:val="single" w:sz="4" w:space="0" w:color="auto"/>
              <w:right w:val="single" w:sz="4" w:space="0" w:color="auto"/>
            </w:tcBorders>
            <w:vAlign w:val="bottom"/>
            <w:hideMark/>
          </w:tcPr>
          <w:p w:rsidR="00134249" w:rsidRPr="00134249" w:rsidRDefault="00134249" w:rsidP="00134249">
            <w:pPr>
              <w:snapToGrid w:val="0"/>
              <w:spacing w:line="240" w:lineRule="auto"/>
              <w:ind w:firstLine="0"/>
              <w:jc w:val="left"/>
              <w:rPr>
                <w:rFonts w:eastAsia="Calibri"/>
                <w:iCs/>
                <w:color w:val="000000"/>
                <w:sz w:val="20"/>
                <w:lang w:eastAsia="en-US"/>
              </w:rPr>
            </w:pPr>
            <w:r w:rsidRPr="00134249">
              <w:rPr>
                <w:rFonts w:eastAsia="Calibri"/>
                <w:iCs/>
                <w:color w:val="000000"/>
                <w:sz w:val="20"/>
                <w:lang w:eastAsia="en-US"/>
              </w:rPr>
              <w:t>Чеченская республика</w:t>
            </w:r>
          </w:p>
        </w:tc>
        <w:tc>
          <w:tcPr>
            <w:tcW w:w="2618" w:type="dxa"/>
            <w:tcBorders>
              <w:top w:val="single" w:sz="4" w:space="0" w:color="auto"/>
              <w:left w:val="single" w:sz="4" w:space="0" w:color="auto"/>
              <w:bottom w:val="single" w:sz="4" w:space="0" w:color="auto"/>
              <w:right w:val="single" w:sz="4" w:space="0" w:color="auto"/>
            </w:tcBorders>
          </w:tcPr>
          <w:p w:rsidR="00134249" w:rsidRPr="00134249" w:rsidRDefault="00134249" w:rsidP="00134249">
            <w:pPr>
              <w:snapToGrid w:val="0"/>
              <w:spacing w:line="240" w:lineRule="auto"/>
              <w:ind w:firstLine="0"/>
              <w:jc w:val="left"/>
              <w:rPr>
                <w:rFonts w:eastAsia="Calibri"/>
                <w:sz w:val="20"/>
                <w:lang w:eastAsia="en-US"/>
              </w:rPr>
            </w:pPr>
          </w:p>
        </w:tc>
        <w:tc>
          <w:tcPr>
            <w:tcW w:w="2592" w:type="dxa"/>
            <w:tcBorders>
              <w:top w:val="single" w:sz="4" w:space="0" w:color="auto"/>
              <w:left w:val="single" w:sz="4" w:space="0" w:color="auto"/>
              <w:bottom w:val="single" w:sz="4" w:space="0" w:color="auto"/>
              <w:right w:val="single" w:sz="4" w:space="0" w:color="auto"/>
            </w:tcBorders>
          </w:tcPr>
          <w:p w:rsidR="00134249" w:rsidRPr="00134249" w:rsidRDefault="00134249" w:rsidP="00134249">
            <w:pPr>
              <w:snapToGrid w:val="0"/>
              <w:spacing w:line="240" w:lineRule="auto"/>
              <w:ind w:firstLine="0"/>
              <w:jc w:val="left"/>
              <w:rPr>
                <w:rFonts w:eastAsia="Calibri"/>
                <w:sz w:val="20"/>
                <w:lang w:eastAsia="en-US"/>
              </w:rPr>
            </w:pPr>
          </w:p>
        </w:tc>
      </w:tr>
      <w:tr w:rsidR="00134249" w:rsidRPr="00134249" w:rsidTr="00134249">
        <w:trPr>
          <w:trHeight w:val="577"/>
        </w:trPr>
        <w:tc>
          <w:tcPr>
            <w:tcW w:w="520" w:type="dxa"/>
            <w:tcBorders>
              <w:top w:val="single" w:sz="4" w:space="0" w:color="auto"/>
              <w:left w:val="single" w:sz="4" w:space="0" w:color="auto"/>
              <w:bottom w:val="single" w:sz="4" w:space="0" w:color="auto"/>
              <w:right w:val="single" w:sz="4" w:space="0" w:color="auto"/>
            </w:tcBorders>
            <w:hideMark/>
          </w:tcPr>
          <w:p w:rsidR="00134249" w:rsidRPr="00134249" w:rsidRDefault="00134249" w:rsidP="00134249">
            <w:pPr>
              <w:snapToGrid w:val="0"/>
              <w:spacing w:line="240" w:lineRule="auto"/>
              <w:ind w:firstLine="0"/>
              <w:jc w:val="left"/>
              <w:rPr>
                <w:rFonts w:eastAsia="Calibri"/>
                <w:sz w:val="20"/>
                <w:lang w:eastAsia="en-US"/>
              </w:rPr>
            </w:pPr>
            <w:r w:rsidRPr="00134249">
              <w:rPr>
                <w:rFonts w:eastAsia="Calibri"/>
                <w:sz w:val="20"/>
                <w:lang w:eastAsia="en-US"/>
              </w:rPr>
              <w:t>4.</w:t>
            </w:r>
          </w:p>
        </w:tc>
        <w:tc>
          <w:tcPr>
            <w:tcW w:w="3841" w:type="dxa"/>
            <w:tcBorders>
              <w:top w:val="single" w:sz="4" w:space="0" w:color="auto"/>
              <w:left w:val="single" w:sz="4" w:space="0" w:color="auto"/>
              <w:bottom w:val="single" w:sz="4" w:space="0" w:color="auto"/>
              <w:right w:val="single" w:sz="4" w:space="0" w:color="auto"/>
            </w:tcBorders>
            <w:vAlign w:val="bottom"/>
            <w:hideMark/>
          </w:tcPr>
          <w:p w:rsidR="00134249" w:rsidRPr="00134249" w:rsidRDefault="00134249" w:rsidP="00134249">
            <w:pPr>
              <w:snapToGrid w:val="0"/>
              <w:spacing w:line="240" w:lineRule="auto"/>
              <w:ind w:firstLine="0"/>
              <w:jc w:val="left"/>
              <w:rPr>
                <w:rFonts w:eastAsia="Calibri"/>
                <w:iCs/>
                <w:color w:val="000000"/>
                <w:sz w:val="20"/>
                <w:highlight w:val="yellow"/>
                <w:lang w:eastAsia="en-US"/>
              </w:rPr>
            </w:pPr>
            <w:r w:rsidRPr="00134249">
              <w:rPr>
                <w:rFonts w:eastAsia="Calibri"/>
                <w:iCs/>
                <w:color w:val="000000"/>
                <w:sz w:val="20"/>
                <w:lang w:eastAsia="en-US"/>
              </w:rPr>
              <w:t>Чеченская республика, Грозненский район</w:t>
            </w:r>
          </w:p>
        </w:tc>
        <w:tc>
          <w:tcPr>
            <w:tcW w:w="2618" w:type="dxa"/>
            <w:tcBorders>
              <w:top w:val="single" w:sz="4" w:space="0" w:color="auto"/>
              <w:left w:val="single" w:sz="4" w:space="0" w:color="auto"/>
              <w:bottom w:val="single" w:sz="4" w:space="0" w:color="auto"/>
              <w:right w:val="single" w:sz="4" w:space="0" w:color="auto"/>
            </w:tcBorders>
          </w:tcPr>
          <w:p w:rsidR="00134249" w:rsidRPr="00134249" w:rsidRDefault="00134249" w:rsidP="00134249">
            <w:pPr>
              <w:snapToGrid w:val="0"/>
              <w:spacing w:line="240" w:lineRule="auto"/>
              <w:ind w:firstLine="0"/>
              <w:jc w:val="left"/>
              <w:rPr>
                <w:rFonts w:eastAsia="Calibri"/>
                <w:sz w:val="20"/>
                <w:lang w:eastAsia="en-US"/>
              </w:rPr>
            </w:pPr>
          </w:p>
        </w:tc>
        <w:tc>
          <w:tcPr>
            <w:tcW w:w="2592" w:type="dxa"/>
            <w:tcBorders>
              <w:top w:val="single" w:sz="4" w:space="0" w:color="auto"/>
              <w:left w:val="single" w:sz="4" w:space="0" w:color="auto"/>
              <w:bottom w:val="single" w:sz="4" w:space="0" w:color="auto"/>
              <w:right w:val="single" w:sz="4" w:space="0" w:color="auto"/>
            </w:tcBorders>
          </w:tcPr>
          <w:p w:rsidR="00134249" w:rsidRPr="00134249" w:rsidRDefault="00134249" w:rsidP="00134249">
            <w:pPr>
              <w:snapToGrid w:val="0"/>
              <w:spacing w:line="240" w:lineRule="auto"/>
              <w:ind w:firstLine="0"/>
              <w:jc w:val="left"/>
              <w:rPr>
                <w:rFonts w:eastAsia="Calibri"/>
                <w:sz w:val="20"/>
                <w:lang w:eastAsia="en-US"/>
              </w:rPr>
            </w:pPr>
          </w:p>
        </w:tc>
      </w:tr>
      <w:tr w:rsidR="00134249" w:rsidRPr="00134249" w:rsidTr="00134249">
        <w:tc>
          <w:tcPr>
            <w:tcW w:w="520" w:type="dxa"/>
            <w:tcBorders>
              <w:top w:val="single" w:sz="4" w:space="0" w:color="auto"/>
              <w:left w:val="single" w:sz="4" w:space="0" w:color="auto"/>
              <w:bottom w:val="single" w:sz="4" w:space="0" w:color="auto"/>
              <w:right w:val="single" w:sz="4" w:space="0" w:color="auto"/>
            </w:tcBorders>
            <w:hideMark/>
          </w:tcPr>
          <w:p w:rsidR="00134249" w:rsidRPr="00134249" w:rsidRDefault="00134249" w:rsidP="00134249">
            <w:pPr>
              <w:snapToGrid w:val="0"/>
              <w:spacing w:line="240" w:lineRule="auto"/>
              <w:ind w:firstLine="0"/>
              <w:jc w:val="left"/>
              <w:rPr>
                <w:rFonts w:eastAsia="Calibri"/>
                <w:sz w:val="20"/>
                <w:lang w:eastAsia="en-US"/>
              </w:rPr>
            </w:pPr>
            <w:r w:rsidRPr="00134249">
              <w:rPr>
                <w:rFonts w:eastAsia="Calibri"/>
                <w:sz w:val="20"/>
                <w:lang w:eastAsia="en-US"/>
              </w:rPr>
              <w:t>5.</w:t>
            </w:r>
          </w:p>
        </w:tc>
        <w:tc>
          <w:tcPr>
            <w:tcW w:w="3841" w:type="dxa"/>
            <w:tcBorders>
              <w:top w:val="single" w:sz="4" w:space="0" w:color="auto"/>
              <w:left w:val="single" w:sz="4" w:space="0" w:color="auto"/>
              <w:bottom w:val="single" w:sz="4" w:space="0" w:color="auto"/>
              <w:right w:val="single" w:sz="4" w:space="0" w:color="auto"/>
            </w:tcBorders>
            <w:vAlign w:val="bottom"/>
            <w:hideMark/>
          </w:tcPr>
          <w:p w:rsidR="00134249" w:rsidRPr="00134249" w:rsidRDefault="00134249" w:rsidP="00134249">
            <w:pPr>
              <w:snapToGrid w:val="0"/>
              <w:spacing w:line="240" w:lineRule="auto"/>
              <w:ind w:firstLine="0"/>
              <w:jc w:val="left"/>
              <w:rPr>
                <w:rFonts w:eastAsia="Calibri"/>
                <w:iCs/>
                <w:color w:val="000000"/>
                <w:sz w:val="20"/>
                <w:highlight w:val="yellow"/>
                <w:lang w:eastAsia="en-US"/>
              </w:rPr>
            </w:pPr>
            <w:r w:rsidRPr="00134249">
              <w:rPr>
                <w:rFonts w:eastAsia="Calibri"/>
                <w:iCs/>
                <w:color w:val="000000"/>
                <w:sz w:val="20"/>
                <w:lang w:eastAsia="en-US"/>
              </w:rPr>
              <w:t>Мурманская обл.</w:t>
            </w:r>
          </w:p>
        </w:tc>
        <w:tc>
          <w:tcPr>
            <w:tcW w:w="2618" w:type="dxa"/>
            <w:tcBorders>
              <w:top w:val="single" w:sz="4" w:space="0" w:color="auto"/>
              <w:left w:val="single" w:sz="4" w:space="0" w:color="auto"/>
              <w:bottom w:val="single" w:sz="4" w:space="0" w:color="auto"/>
              <w:right w:val="single" w:sz="4" w:space="0" w:color="auto"/>
            </w:tcBorders>
          </w:tcPr>
          <w:p w:rsidR="00134249" w:rsidRPr="00134249" w:rsidRDefault="00134249" w:rsidP="00134249">
            <w:pPr>
              <w:snapToGrid w:val="0"/>
              <w:spacing w:line="240" w:lineRule="auto"/>
              <w:ind w:firstLine="0"/>
              <w:jc w:val="left"/>
              <w:rPr>
                <w:rFonts w:eastAsia="Calibri"/>
                <w:sz w:val="20"/>
                <w:lang w:eastAsia="en-US"/>
              </w:rPr>
            </w:pPr>
          </w:p>
        </w:tc>
        <w:tc>
          <w:tcPr>
            <w:tcW w:w="2592" w:type="dxa"/>
            <w:tcBorders>
              <w:top w:val="single" w:sz="4" w:space="0" w:color="auto"/>
              <w:left w:val="single" w:sz="4" w:space="0" w:color="auto"/>
              <w:bottom w:val="single" w:sz="4" w:space="0" w:color="auto"/>
              <w:right w:val="single" w:sz="4" w:space="0" w:color="auto"/>
            </w:tcBorders>
          </w:tcPr>
          <w:p w:rsidR="00134249" w:rsidRPr="00134249" w:rsidRDefault="00134249" w:rsidP="00134249">
            <w:pPr>
              <w:snapToGrid w:val="0"/>
              <w:spacing w:line="240" w:lineRule="auto"/>
              <w:ind w:firstLine="0"/>
              <w:jc w:val="left"/>
              <w:rPr>
                <w:rFonts w:eastAsia="Calibri"/>
                <w:sz w:val="20"/>
                <w:lang w:eastAsia="en-US"/>
              </w:rPr>
            </w:pPr>
          </w:p>
        </w:tc>
      </w:tr>
      <w:tr w:rsidR="00134249" w:rsidRPr="00134249" w:rsidTr="00134249">
        <w:tc>
          <w:tcPr>
            <w:tcW w:w="520" w:type="dxa"/>
            <w:tcBorders>
              <w:top w:val="single" w:sz="4" w:space="0" w:color="auto"/>
              <w:left w:val="single" w:sz="4" w:space="0" w:color="auto"/>
              <w:bottom w:val="single" w:sz="4" w:space="0" w:color="auto"/>
              <w:right w:val="single" w:sz="4" w:space="0" w:color="auto"/>
            </w:tcBorders>
            <w:hideMark/>
          </w:tcPr>
          <w:p w:rsidR="00134249" w:rsidRPr="00134249" w:rsidRDefault="00134249" w:rsidP="00134249">
            <w:pPr>
              <w:snapToGrid w:val="0"/>
              <w:spacing w:line="240" w:lineRule="auto"/>
              <w:ind w:firstLine="0"/>
              <w:jc w:val="left"/>
              <w:rPr>
                <w:rFonts w:eastAsia="Calibri"/>
                <w:sz w:val="20"/>
                <w:lang w:eastAsia="en-US"/>
              </w:rPr>
            </w:pPr>
            <w:r w:rsidRPr="00134249">
              <w:rPr>
                <w:rFonts w:eastAsia="Calibri"/>
                <w:sz w:val="20"/>
                <w:lang w:eastAsia="en-US"/>
              </w:rPr>
              <w:t>6.</w:t>
            </w:r>
          </w:p>
        </w:tc>
        <w:tc>
          <w:tcPr>
            <w:tcW w:w="3841" w:type="dxa"/>
            <w:tcBorders>
              <w:top w:val="single" w:sz="4" w:space="0" w:color="auto"/>
              <w:left w:val="single" w:sz="4" w:space="0" w:color="auto"/>
              <w:bottom w:val="single" w:sz="4" w:space="0" w:color="auto"/>
              <w:right w:val="single" w:sz="4" w:space="0" w:color="auto"/>
            </w:tcBorders>
            <w:vAlign w:val="bottom"/>
            <w:hideMark/>
          </w:tcPr>
          <w:p w:rsidR="00134249" w:rsidRPr="00134249" w:rsidRDefault="00134249" w:rsidP="00134249">
            <w:pPr>
              <w:snapToGrid w:val="0"/>
              <w:spacing w:line="240" w:lineRule="auto"/>
              <w:ind w:firstLine="0"/>
              <w:jc w:val="left"/>
              <w:rPr>
                <w:rFonts w:eastAsia="Calibri"/>
                <w:iCs/>
                <w:color w:val="000000"/>
                <w:sz w:val="20"/>
                <w:lang w:eastAsia="en-US"/>
              </w:rPr>
            </w:pPr>
            <w:r w:rsidRPr="00134249">
              <w:rPr>
                <w:rFonts w:eastAsia="Calibri"/>
                <w:iCs/>
                <w:color w:val="000000"/>
                <w:sz w:val="20"/>
                <w:lang w:eastAsia="en-US"/>
              </w:rPr>
              <w:t>Мурманская обл.</w:t>
            </w:r>
          </w:p>
          <w:p w:rsidR="00134249" w:rsidRPr="00134249" w:rsidRDefault="00134249" w:rsidP="00134249">
            <w:pPr>
              <w:snapToGrid w:val="0"/>
              <w:spacing w:line="240" w:lineRule="auto"/>
              <w:ind w:firstLine="0"/>
              <w:jc w:val="left"/>
              <w:rPr>
                <w:rFonts w:eastAsia="Calibri"/>
                <w:iCs/>
                <w:color w:val="000000"/>
                <w:sz w:val="20"/>
                <w:lang w:eastAsia="en-US"/>
              </w:rPr>
            </w:pPr>
            <w:r w:rsidRPr="00134249">
              <w:rPr>
                <w:rFonts w:eastAsia="Calibri"/>
                <w:iCs/>
                <w:color w:val="000000"/>
                <w:sz w:val="20"/>
                <w:lang w:eastAsia="en-US"/>
              </w:rPr>
              <w:t>Кольский р-он</w:t>
            </w:r>
          </w:p>
        </w:tc>
        <w:tc>
          <w:tcPr>
            <w:tcW w:w="2618" w:type="dxa"/>
            <w:tcBorders>
              <w:top w:val="single" w:sz="4" w:space="0" w:color="auto"/>
              <w:left w:val="single" w:sz="4" w:space="0" w:color="auto"/>
              <w:bottom w:val="single" w:sz="4" w:space="0" w:color="auto"/>
              <w:right w:val="single" w:sz="4" w:space="0" w:color="auto"/>
            </w:tcBorders>
          </w:tcPr>
          <w:p w:rsidR="00134249" w:rsidRPr="00134249" w:rsidRDefault="00134249" w:rsidP="00134249">
            <w:pPr>
              <w:snapToGrid w:val="0"/>
              <w:spacing w:line="240" w:lineRule="auto"/>
              <w:ind w:firstLine="0"/>
              <w:jc w:val="left"/>
              <w:rPr>
                <w:rFonts w:eastAsia="Calibri"/>
                <w:sz w:val="20"/>
                <w:lang w:eastAsia="en-US"/>
              </w:rPr>
            </w:pPr>
          </w:p>
        </w:tc>
        <w:tc>
          <w:tcPr>
            <w:tcW w:w="2592" w:type="dxa"/>
            <w:tcBorders>
              <w:top w:val="single" w:sz="4" w:space="0" w:color="auto"/>
              <w:left w:val="single" w:sz="4" w:space="0" w:color="auto"/>
              <w:bottom w:val="single" w:sz="4" w:space="0" w:color="auto"/>
              <w:right w:val="single" w:sz="4" w:space="0" w:color="auto"/>
            </w:tcBorders>
          </w:tcPr>
          <w:p w:rsidR="00134249" w:rsidRPr="00134249" w:rsidRDefault="00134249" w:rsidP="00134249">
            <w:pPr>
              <w:snapToGrid w:val="0"/>
              <w:spacing w:line="240" w:lineRule="auto"/>
              <w:ind w:firstLine="0"/>
              <w:jc w:val="left"/>
              <w:rPr>
                <w:rFonts w:eastAsia="Calibri"/>
                <w:sz w:val="20"/>
                <w:lang w:eastAsia="en-US"/>
              </w:rPr>
            </w:pPr>
          </w:p>
        </w:tc>
      </w:tr>
      <w:tr w:rsidR="00134249" w:rsidRPr="00134249" w:rsidTr="00134249">
        <w:trPr>
          <w:trHeight w:val="643"/>
        </w:trPr>
        <w:tc>
          <w:tcPr>
            <w:tcW w:w="520" w:type="dxa"/>
            <w:tcBorders>
              <w:top w:val="single" w:sz="4" w:space="0" w:color="auto"/>
              <w:left w:val="single" w:sz="4" w:space="0" w:color="auto"/>
              <w:bottom w:val="single" w:sz="4" w:space="0" w:color="auto"/>
              <w:right w:val="single" w:sz="4" w:space="0" w:color="auto"/>
            </w:tcBorders>
            <w:hideMark/>
          </w:tcPr>
          <w:p w:rsidR="00134249" w:rsidRPr="00134249" w:rsidRDefault="00134249" w:rsidP="00134249">
            <w:pPr>
              <w:snapToGrid w:val="0"/>
              <w:spacing w:line="240" w:lineRule="auto"/>
              <w:ind w:firstLine="0"/>
              <w:jc w:val="left"/>
              <w:rPr>
                <w:rFonts w:eastAsia="Calibri"/>
                <w:sz w:val="20"/>
                <w:lang w:eastAsia="en-US"/>
              </w:rPr>
            </w:pPr>
            <w:r w:rsidRPr="00134249">
              <w:rPr>
                <w:rFonts w:eastAsia="Calibri"/>
                <w:sz w:val="20"/>
                <w:lang w:eastAsia="en-US"/>
              </w:rPr>
              <w:t>7</w:t>
            </w:r>
          </w:p>
        </w:tc>
        <w:tc>
          <w:tcPr>
            <w:tcW w:w="3841" w:type="dxa"/>
            <w:tcBorders>
              <w:top w:val="single" w:sz="4" w:space="0" w:color="auto"/>
              <w:left w:val="single" w:sz="4" w:space="0" w:color="auto"/>
              <w:bottom w:val="single" w:sz="4" w:space="0" w:color="auto"/>
              <w:right w:val="single" w:sz="4" w:space="0" w:color="auto"/>
            </w:tcBorders>
            <w:vAlign w:val="bottom"/>
            <w:hideMark/>
          </w:tcPr>
          <w:p w:rsidR="00134249" w:rsidRPr="00134249" w:rsidRDefault="00134249" w:rsidP="00134249">
            <w:pPr>
              <w:snapToGrid w:val="0"/>
              <w:spacing w:line="240" w:lineRule="auto"/>
              <w:ind w:firstLine="0"/>
              <w:jc w:val="left"/>
              <w:rPr>
                <w:rFonts w:eastAsia="Calibri"/>
                <w:iCs/>
                <w:color w:val="000000"/>
                <w:sz w:val="20"/>
                <w:lang w:eastAsia="en-US"/>
              </w:rPr>
            </w:pPr>
            <w:r w:rsidRPr="00134249">
              <w:rPr>
                <w:rFonts w:eastAsia="Calibri"/>
                <w:iCs/>
                <w:color w:val="000000"/>
                <w:sz w:val="20"/>
                <w:lang w:eastAsia="en-US"/>
              </w:rPr>
              <w:t>Самарская обл.</w:t>
            </w:r>
          </w:p>
        </w:tc>
        <w:tc>
          <w:tcPr>
            <w:tcW w:w="2618" w:type="dxa"/>
            <w:tcBorders>
              <w:top w:val="single" w:sz="4" w:space="0" w:color="auto"/>
              <w:left w:val="single" w:sz="4" w:space="0" w:color="auto"/>
              <w:bottom w:val="single" w:sz="4" w:space="0" w:color="auto"/>
              <w:right w:val="single" w:sz="4" w:space="0" w:color="auto"/>
            </w:tcBorders>
          </w:tcPr>
          <w:p w:rsidR="00134249" w:rsidRPr="00134249" w:rsidRDefault="00134249" w:rsidP="00134249">
            <w:pPr>
              <w:snapToGrid w:val="0"/>
              <w:spacing w:line="240" w:lineRule="auto"/>
              <w:ind w:firstLine="0"/>
              <w:jc w:val="left"/>
              <w:rPr>
                <w:rFonts w:eastAsia="Calibri"/>
                <w:sz w:val="20"/>
                <w:lang w:eastAsia="en-US"/>
              </w:rPr>
            </w:pPr>
          </w:p>
        </w:tc>
        <w:tc>
          <w:tcPr>
            <w:tcW w:w="2592" w:type="dxa"/>
            <w:tcBorders>
              <w:top w:val="single" w:sz="4" w:space="0" w:color="auto"/>
              <w:left w:val="single" w:sz="4" w:space="0" w:color="auto"/>
              <w:bottom w:val="single" w:sz="4" w:space="0" w:color="auto"/>
              <w:right w:val="single" w:sz="4" w:space="0" w:color="auto"/>
            </w:tcBorders>
          </w:tcPr>
          <w:p w:rsidR="00134249" w:rsidRPr="00134249" w:rsidRDefault="00134249" w:rsidP="00134249">
            <w:pPr>
              <w:snapToGrid w:val="0"/>
              <w:spacing w:line="240" w:lineRule="auto"/>
              <w:ind w:firstLine="0"/>
              <w:jc w:val="left"/>
              <w:rPr>
                <w:rFonts w:eastAsia="Calibri"/>
                <w:sz w:val="20"/>
                <w:lang w:eastAsia="en-US"/>
              </w:rPr>
            </w:pPr>
          </w:p>
        </w:tc>
      </w:tr>
      <w:tr w:rsidR="00134249" w:rsidRPr="00134249" w:rsidTr="00134249">
        <w:tc>
          <w:tcPr>
            <w:tcW w:w="520" w:type="dxa"/>
            <w:tcBorders>
              <w:top w:val="single" w:sz="4" w:space="0" w:color="auto"/>
              <w:left w:val="single" w:sz="4" w:space="0" w:color="auto"/>
              <w:bottom w:val="single" w:sz="4" w:space="0" w:color="auto"/>
              <w:right w:val="single" w:sz="4" w:space="0" w:color="auto"/>
            </w:tcBorders>
            <w:hideMark/>
          </w:tcPr>
          <w:p w:rsidR="00134249" w:rsidRPr="00134249" w:rsidRDefault="00134249" w:rsidP="00134249">
            <w:pPr>
              <w:snapToGrid w:val="0"/>
              <w:spacing w:line="240" w:lineRule="auto"/>
              <w:ind w:firstLine="0"/>
              <w:jc w:val="left"/>
              <w:rPr>
                <w:rFonts w:eastAsia="Calibri"/>
                <w:sz w:val="20"/>
                <w:lang w:eastAsia="en-US"/>
              </w:rPr>
            </w:pPr>
            <w:r w:rsidRPr="00134249">
              <w:rPr>
                <w:rFonts w:eastAsia="Calibri"/>
                <w:sz w:val="20"/>
                <w:lang w:eastAsia="en-US"/>
              </w:rPr>
              <w:t>8.</w:t>
            </w:r>
          </w:p>
        </w:tc>
        <w:tc>
          <w:tcPr>
            <w:tcW w:w="3841" w:type="dxa"/>
            <w:tcBorders>
              <w:top w:val="single" w:sz="4" w:space="0" w:color="auto"/>
              <w:left w:val="single" w:sz="4" w:space="0" w:color="auto"/>
              <w:bottom w:val="single" w:sz="4" w:space="0" w:color="auto"/>
              <w:right w:val="single" w:sz="4" w:space="0" w:color="auto"/>
            </w:tcBorders>
            <w:vAlign w:val="center"/>
            <w:hideMark/>
          </w:tcPr>
          <w:p w:rsidR="00134249" w:rsidRPr="00134249" w:rsidRDefault="00134249" w:rsidP="00134249">
            <w:pPr>
              <w:snapToGrid w:val="0"/>
              <w:spacing w:line="240" w:lineRule="auto"/>
              <w:ind w:firstLine="0"/>
              <w:jc w:val="left"/>
              <w:rPr>
                <w:rFonts w:eastAsia="Calibri"/>
                <w:iCs/>
                <w:color w:val="000000"/>
                <w:sz w:val="20"/>
                <w:highlight w:val="yellow"/>
                <w:lang w:eastAsia="en-US"/>
              </w:rPr>
            </w:pPr>
            <w:r w:rsidRPr="00134249">
              <w:rPr>
                <w:rFonts w:eastAsia="Calibri"/>
                <w:iCs/>
                <w:color w:val="000000"/>
                <w:sz w:val="20"/>
                <w:lang w:eastAsia="en-US"/>
              </w:rPr>
              <w:t>Самарская обл., Волжский р-он</w:t>
            </w:r>
          </w:p>
        </w:tc>
        <w:tc>
          <w:tcPr>
            <w:tcW w:w="2618" w:type="dxa"/>
            <w:tcBorders>
              <w:top w:val="single" w:sz="4" w:space="0" w:color="auto"/>
              <w:left w:val="single" w:sz="4" w:space="0" w:color="auto"/>
              <w:bottom w:val="single" w:sz="4" w:space="0" w:color="auto"/>
              <w:right w:val="single" w:sz="4" w:space="0" w:color="auto"/>
            </w:tcBorders>
          </w:tcPr>
          <w:p w:rsidR="00134249" w:rsidRPr="00134249" w:rsidRDefault="00134249" w:rsidP="00134249">
            <w:pPr>
              <w:snapToGrid w:val="0"/>
              <w:spacing w:line="240" w:lineRule="auto"/>
              <w:ind w:firstLine="0"/>
              <w:jc w:val="left"/>
              <w:rPr>
                <w:rFonts w:eastAsia="Calibri"/>
                <w:sz w:val="20"/>
                <w:highlight w:val="yellow"/>
                <w:lang w:eastAsia="en-US"/>
              </w:rPr>
            </w:pPr>
          </w:p>
        </w:tc>
        <w:tc>
          <w:tcPr>
            <w:tcW w:w="2592" w:type="dxa"/>
            <w:tcBorders>
              <w:top w:val="single" w:sz="4" w:space="0" w:color="auto"/>
              <w:left w:val="single" w:sz="4" w:space="0" w:color="auto"/>
              <w:bottom w:val="single" w:sz="4" w:space="0" w:color="auto"/>
              <w:right w:val="single" w:sz="4" w:space="0" w:color="auto"/>
            </w:tcBorders>
          </w:tcPr>
          <w:p w:rsidR="00134249" w:rsidRPr="00134249" w:rsidRDefault="00134249" w:rsidP="00134249">
            <w:pPr>
              <w:snapToGrid w:val="0"/>
              <w:spacing w:line="240" w:lineRule="auto"/>
              <w:ind w:firstLine="0"/>
              <w:jc w:val="left"/>
              <w:rPr>
                <w:rFonts w:eastAsia="Calibri"/>
                <w:sz w:val="20"/>
                <w:highlight w:val="yellow"/>
                <w:lang w:eastAsia="en-US"/>
              </w:rPr>
            </w:pPr>
          </w:p>
        </w:tc>
      </w:tr>
      <w:tr w:rsidR="00134249" w:rsidRPr="00134249" w:rsidTr="00134249">
        <w:tc>
          <w:tcPr>
            <w:tcW w:w="520" w:type="dxa"/>
            <w:tcBorders>
              <w:top w:val="single" w:sz="4" w:space="0" w:color="auto"/>
              <w:left w:val="single" w:sz="4" w:space="0" w:color="auto"/>
              <w:bottom w:val="single" w:sz="4" w:space="0" w:color="auto"/>
              <w:right w:val="single" w:sz="4" w:space="0" w:color="auto"/>
            </w:tcBorders>
            <w:hideMark/>
          </w:tcPr>
          <w:p w:rsidR="00134249" w:rsidRPr="00134249" w:rsidRDefault="00134249" w:rsidP="00134249">
            <w:pPr>
              <w:snapToGrid w:val="0"/>
              <w:spacing w:line="240" w:lineRule="auto"/>
              <w:ind w:firstLine="0"/>
              <w:jc w:val="left"/>
              <w:rPr>
                <w:rFonts w:eastAsia="Calibri"/>
                <w:sz w:val="20"/>
                <w:lang w:eastAsia="en-US"/>
              </w:rPr>
            </w:pPr>
            <w:r w:rsidRPr="00134249">
              <w:rPr>
                <w:rFonts w:eastAsia="Calibri"/>
                <w:sz w:val="20"/>
                <w:lang w:eastAsia="en-US"/>
              </w:rPr>
              <w:t>9.</w:t>
            </w:r>
          </w:p>
        </w:tc>
        <w:tc>
          <w:tcPr>
            <w:tcW w:w="3841" w:type="dxa"/>
            <w:tcBorders>
              <w:top w:val="single" w:sz="4" w:space="0" w:color="auto"/>
              <w:left w:val="single" w:sz="4" w:space="0" w:color="auto"/>
              <w:bottom w:val="single" w:sz="4" w:space="0" w:color="auto"/>
              <w:right w:val="single" w:sz="4" w:space="0" w:color="auto"/>
            </w:tcBorders>
            <w:hideMark/>
          </w:tcPr>
          <w:p w:rsidR="00134249" w:rsidRPr="00134249" w:rsidRDefault="00134249" w:rsidP="00134249">
            <w:pPr>
              <w:snapToGrid w:val="0"/>
              <w:spacing w:line="240" w:lineRule="auto"/>
              <w:ind w:firstLine="0"/>
              <w:jc w:val="left"/>
              <w:rPr>
                <w:rFonts w:eastAsia="Calibri"/>
                <w:iCs/>
                <w:color w:val="000000"/>
                <w:sz w:val="20"/>
                <w:highlight w:val="yellow"/>
                <w:lang w:val="en-US" w:eastAsia="en-US"/>
              </w:rPr>
            </w:pPr>
            <w:r w:rsidRPr="00134249">
              <w:rPr>
                <w:rFonts w:eastAsia="Calibri"/>
                <w:iCs/>
                <w:color w:val="000000"/>
                <w:sz w:val="20"/>
                <w:lang w:eastAsia="en-US"/>
              </w:rPr>
              <w:t xml:space="preserve">Иркутская </w:t>
            </w:r>
            <w:proofErr w:type="spellStart"/>
            <w:r w:rsidRPr="00134249">
              <w:rPr>
                <w:rFonts w:eastAsia="Calibri"/>
                <w:iCs/>
                <w:color w:val="000000"/>
                <w:sz w:val="20"/>
                <w:lang w:eastAsia="en-US"/>
              </w:rPr>
              <w:t>обл</w:t>
            </w:r>
            <w:proofErr w:type="spellEnd"/>
            <w:r w:rsidRPr="00134249">
              <w:rPr>
                <w:rFonts w:eastAsia="Calibri"/>
                <w:iCs/>
                <w:color w:val="000000"/>
                <w:sz w:val="20"/>
                <w:lang w:val="en-US" w:eastAsia="en-US"/>
              </w:rPr>
              <w:t>.</w:t>
            </w:r>
          </w:p>
        </w:tc>
        <w:tc>
          <w:tcPr>
            <w:tcW w:w="2618" w:type="dxa"/>
            <w:tcBorders>
              <w:top w:val="single" w:sz="4" w:space="0" w:color="auto"/>
              <w:left w:val="single" w:sz="4" w:space="0" w:color="auto"/>
              <w:bottom w:val="single" w:sz="4" w:space="0" w:color="auto"/>
              <w:right w:val="single" w:sz="4" w:space="0" w:color="auto"/>
            </w:tcBorders>
          </w:tcPr>
          <w:p w:rsidR="00134249" w:rsidRPr="00134249" w:rsidRDefault="00134249" w:rsidP="00134249">
            <w:pPr>
              <w:snapToGrid w:val="0"/>
              <w:spacing w:line="240" w:lineRule="auto"/>
              <w:ind w:firstLine="0"/>
              <w:jc w:val="left"/>
              <w:rPr>
                <w:rFonts w:eastAsia="Calibri"/>
                <w:sz w:val="20"/>
                <w:highlight w:val="yellow"/>
                <w:lang w:eastAsia="en-US"/>
              </w:rPr>
            </w:pPr>
          </w:p>
        </w:tc>
        <w:tc>
          <w:tcPr>
            <w:tcW w:w="2592" w:type="dxa"/>
            <w:tcBorders>
              <w:top w:val="single" w:sz="4" w:space="0" w:color="auto"/>
              <w:left w:val="single" w:sz="4" w:space="0" w:color="auto"/>
              <w:bottom w:val="single" w:sz="4" w:space="0" w:color="auto"/>
              <w:right w:val="single" w:sz="4" w:space="0" w:color="auto"/>
            </w:tcBorders>
          </w:tcPr>
          <w:p w:rsidR="00134249" w:rsidRPr="00134249" w:rsidRDefault="00134249" w:rsidP="00134249">
            <w:pPr>
              <w:snapToGrid w:val="0"/>
              <w:spacing w:line="240" w:lineRule="auto"/>
              <w:ind w:firstLine="0"/>
              <w:jc w:val="left"/>
              <w:rPr>
                <w:rFonts w:eastAsia="Calibri"/>
                <w:sz w:val="20"/>
                <w:highlight w:val="yellow"/>
                <w:lang w:eastAsia="en-US"/>
              </w:rPr>
            </w:pPr>
          </w:p>
        </w:tc>
      </w:tr>
      <w:tr w:rsidR="00134249" w:rsidRPr="00134249" w:rsidTr="00134249">
        <w:tc>
          <w:tcPr>
            <w:tcW w:w="520" w:type="dxa"/>
            <w:tcBorders>
              <w:top w:val="single" w:sz="4" w:space="0" w:color="auto"/>
              <w:left w:val="single" w:sz="4" w:space="0" w:color="auto"/>
              <w:bottom w:val="single" w:sz="4" w:space="0" w:color="auto"/>
              <w:right w:val="single" w:sz="4" w:space="0" w:color="auto"/>
            </w:tcBorders>
            <w:hideMark/>
          </w:tcPr>
          <w:p w:rsidR="00134249" w:rsidRPr="00134249" w:rsidRDefault="00134249" w:rsidP="00134249">
            <w:pPr>
              <w:snapToGrid w:val="0"/>
              <w:spacing w:line="240" w:lineRule="auto"/>
              <w:ind w:firstLine="0"/>
              <w:jc w:val="left"/>
              <w:rPr>
                <w:rFonts w:eastAsia="Calibri"/>
                <w:sz w:val="20"/>
                <w:lang w:eastAsia="en-US"/>
              </w:rPr>
            </w:pPr>
            <w:r w:rsidRPr="00134249">
              <w:rPr>
                <w:rFonts w:eastAsia="Calibri"/>
                <w:sz w:val="20"/>
                <w:lang w:eastAsia="en-US"/>
              </w:rPr>
              <w:t>10.</w:t>
            </w:r>
          </w:p>
        </w:tc>
        <w:tc>
          <w:tcPr>
            <w:tcW w:w="3841" w:type="dxa"/>
            <w:tcBorders>
              <w:top w:val="single" w:sz="4" w:space="0" w:color="auto"/>
              <w:left w:val="single" w:sz="4" w:space="0" w:color="auto"/>
              <w:bottom w:val="single" w:sz="4" w:space="0" w:color="auto"/>
              <w:right w:val="single" w:sz="4" w:space="0" w:color="auto"/>
            </w:tcBorders>
            <w:vAlign w:val="bottom"/>
            <w:hideMark/>
          </w:tcPr>
          <w:p w:rsidR="00134249" w:rsidRPr="00134249" w:rsidRDefault="00134249" w:rsidP="00134249">
            <w:pPr>
              <w:snapToGrid w:val="0"/>
              <w:spacing w:line="240" w:lineRule="auto"/>
              <w:ind w:firstLine="0"/>
              <w:jc w:val="left"/>
              <w:rPr>
                <w:rFonts w:eastAsia="Calibri"/>
                <w:iCs/>
                <w:color w:val="000000"/>
                <w:sz w:val="20"/>
                <w:lang w:eastAsia="en-US"/>
              </w:rPr>
            </w:pPr>
            <w:r w:rsidRPr="00134249">
              <w:rPr>
                <w:rFonts w:eastAsia="Calibri"/>
                <w:iCs/>
                <w:color w:val="000000"/>
                <w:sz w:val="20"/>
                <w:lang w:eastAsia="en-US"/>
              </w:rPr>
              <w:t>Иркутская обл., Иркутский р-он</w:t>
            </w:r>
          </w:p>
        </w:tc>
        <w:tc>
          <w:tcPr>
            <w:tcW w:w="2618" w:type="dxa"/>
            <w:tcBorders>
              <w:top w:val="single" w:sz="4" w:space="0" w:color="auto"/>
              <w:left w:val="single" w:sz="4" w:space="0" w:color="auto"/>
              <w:bottom w:val="single" w:sz="4" w:space="0" w:color="auto"/>
              <w:right w:val="single" w:sz="4" w:space="0" w:color="auto"/>
            </w:tcBorders>
          </w:tcPr>
          <w:p w:rsidR="00134249" w:rsidRPr="00134249" w:rsidRDefault="00134249" w:rsidP="00134249">
            <w:pPr>
              <w:snapToGrid w:val="0"/>
              <w:spacing w:line="240" w:lineRule="auto"/>
              <w:ind w:firstLine="0"/>
              <w:jc w:val="left"/>
              <w:rPr>
                <w:rFonts w:eastAsia="Calibri"/>
                <w:sz w:val="20"/>
                <w:lang w:eastAsia="en-US"/>
              </w:rPr>
            </w:pPr>
          </w:p>
        </w:tc>
        <w:tc>
          <w:tcPr>
            <w:tcW w:w="2592" w:type="dxa"/>
            <w:tcBorders>
              <w:top w:val="single" w:sz="4" w:space="0" w:color="auto"/>
              <w:left w:val="single" w:sz="4" w:space="0" w:color="auto"/>
              <w:bottom w:val="single" w:sz="4" w:space="0" w:color="auto"/>
              <w:right w:val="single" w:sz="4" w:space="0" w:color="auto"/>
            </w:tcBorders>
          </w:tcPr>
          <w:p w:rsidR="00134249" w:rsidRPr="00134249" w:rsidRDefault="00134249" w:rsidP="00134249">
            <w:pPr>
              <w:snapToGrid w:val="0"/>
              <w:spacing w:line="240" w:lineRule="auto"/>
              <w:ind w:firstLine="0"/>
              <w:jc w:val="left"/>
              <w:rPr>
                <w:rFonts w:eastAsia="Calibri"/>
                <w:sz w:val="20"/>
                <w:lang w:eastAsia="en-US"/>
              </w:rPr>
            </w:pPr>
          </w:p>
        </w:tc>
      </w:tr>
    </w:tbl>
    <w:p w:rsidR="00134249" w:rsidRPr="00134249" w:rsidRDefault="00134249" w:rsidP="00134249">
      <w:pPr>
        <w:snapToGrid w:val="0"/>
        <w:rPr>
          <w:snapToGrid/>
          <w:sz w:val="20"/>
        </w:rPr>
      </w:pPr>
    </w:p>
    <w:p w:rsidR="00134249" w:rsidRPr="00134249" w:rsidRDefault="00134249" w:rsidP="00134249">
      <w:pPr>
        <w:snapToGrid w:val="0"/>
        <w:rPr>
          <w:snapToGrid/>
          <w:sz w:val="20"/>
        </w:rPr>
      </w:pPr>
    </w:p>
    <w:p w:rsidR="00134249" w:rsidRPr="00134249" w:rsidRDefault="00134249" w:rsidP="00134249">
      <w:pPr>
        <w:snapToGrid w:val="0"/>
        <w:rPr>
          <w:snapToGrid/>
          <w:sz w:val="20"/>
        </w:rPr>
      </w:pPr>
    </w:p>
    <w:tbl>
      <w:tblPr>
        <w:tblpPr w:leftFromText="180" w:rightFromText="180" w:bottomFromText="200" w:vertAnchor="text" w:horzAnchor="margin" w:tblpY="205"/>
        <w:tblOverlap w:val="never"/>
        <w:tblW w:w="9825" w:type="dxa"/>
        <w:tblLayout w:type="fixed"/>
        <w:tblLook w:val="04A0" w:firstRow="1" w:lastRow="0" w:firstColumn="1" w:lastColumn="0" w:noHBand="0" w:noVBand="1"/>
      </w:tblPr>
      <w:tblGrid>
        <w:gridCol w:w="4378"/>
        <w:gridCol w:w="5447"/>
      </w:tblGrid>
      <w:tr w:rsidR="00134249" w:rsidRPr="00134249" w:rsidTr="00134249">
        <w:trPr>
          <w:trHeight w:val="549"/>
        </w:trPr>
        <w:tc>
          <w:tcPr>
            <w:tcW w:w="4379" w:type="dxa"/>
          </w:tcPr>
          <w:p w:rsidR="00134249" w:rsidRPr="00134249" w:rsidRDefault="00134249" w:rsidP="00134249">
            <w:pPr>
              <w:snapToGrid w:val="0"/>
              <w:rPr>
                <w:b/>
                <w:snapToGrid/>
                <w:sz w:val="20"/>
                <w:lang w:eastAsia="en-US"/>
              </w:rPr>
            </w:pPr>
            <w:r w:rsidRPr="00134249">
              <w:rPr>
                <w:snapToGrid/>
                <w:sz w:val="20"/>
                <w:lang w:eastAsia="en-US"/>
              </w:rPr>
              <w:t xml:space="preserve">От </w:t>
            </w:r>
            <w:r w:rsidRPr="00134249">
              <w:rPr>
                <w:b/>
                <w:snapToGrid/>
                <w:sz w:val="20"/>
                <w:lang w:eastAsia="en-US"/>
              </w:rPr>
              <w:t>Заказчика</w:t>
            </w:r>
          </w:p>
          <w:p w:rsidR="00134249" w:rsidRPr="00134249" w:rsidRDefault="00134249" w:rsidP="00134249">
            <w:pPr>
              <w:snapToGrid w:val="0"/>
              <w:rPr>
                <w:snapToGrid/>
                <w:sz w:val="20"/>
                <w:lang w:eastAsia="en-US"/>
              </w:rPr>
            </w:pPr>
            <w:r w:rsidRPr="00134249">
              <w:rPr>
                <w:snapToGrid/>
                <w:sz w:val="20"/>
                <w:lang w:eastAsia="en-US"/>
              </w:rPr>
              <w:t>______________/</w:t>
            </w:r>
            <w:r w:rsidRPr="00134249">
              <w:rPr>
                <w:snapToGrid/>
                <w:sz w:val="20"/>
                <w:lang w:val="en-US" w:eastAsia="en-US"/>
              </w:rPr>
              <w:t xml:space="preserve">                                    </w:t>
            </w:r>
            <w:r w:rsidRPr="00134249">
              <w:rPr>
                <w:snapToGrid/>
                <w:sz w:val="20"/>
                <w:lang w:eastAsia="en-US"/>
              </w:rPr>
              <w:t>/</w:t>
            </w:r>
          </w:p>
          <w:p w:rsidR="00134249" w:rsidRPr="00134249" w:rsidRDefault="00134249" w:rsidP="00134249">
            <w:pPr>
              <w:snapToGrid w:val="0"/>
              <w:rPr>
                <w:snapToGrid/>
                <w:sz w:val="20"/>
                <w:lang w:eastAsia="en-US"/>
              </w:rPr>
            </w:pPr>
          </w:p>
          <w:p w:rsidR="00134249" w:rsidRPr="00134249" w:rsidRDefault="00134249" w:rsidP="00134249">
            <w:pPr>
              <w:snapToGrid w:val="0"/>
              <w:rPr>
                <w:snapToGrid/>
                <w:sz w:val="20"/>
                <w:lang w:eastAsia="en-US"/>
              </w:rPr>
            </w:pPr>
            <w:r w:rsidRPr="00134249">
              <w:rPr>
                <w:snapToGrid/>
                <w:sz w:val="20"/>
                <w:lang w:eastAsia="en-US"/>
              </w:rPr>
              <w:t>«___» ____________ 201</w:t>
            </w:r>
            <w:r w:rsidRPr="00134249">
              <w:rPr>
                <w:snapToGrid/>
                <w:sz w:val="20"/>
                <w:lang w:val="en-US" w:eastAsia="en-US"/>
              </w:rPr>
              <w:t>5</w:t>
            </w:r>
            <w:r w:rsidRPr="00134249">
              <w:rPr>
                <w:snapToGrid/>
                <w:sz w:val="20"/>
                <w:lang w:eastAsia="en-US"/>
              </w:rPr>
              <w:t xml:space="preserve">г.                                                               </w:t>
            </w:r>
          </w:p>
        </w:tc>
        <w:tc>
          <w:tcPr>
            <w:tcW w:w="5449" w:type="dxa"/>
          </w:tcPr>
          <w:p w:rsidR="00134249" w:rsidRPr="00134249" w:rsidRDefault="00134249" w:rsidP="00134249">
            <w:pPr>
              <w:tabs>
                <w:tab w:val="left" w:pos="1080"/>
              </w:tabs>
              <w:snapToGrid w:val="0"/>
              <w:rPr>
                <w:snapToGrid/>
                <w:sz w:val="20"/>
                <w:lang w:eastAsia="en-US"/>
              </w:rPr>
            </w:pPr>
            <w:r w:rsidRPr="00134249">
              <w:rPr>
                <w:snapToGrid/>
                <w:sz w:val="20"/>
                <w:lang w:eastAsia="en-US"/>
              </w:rPr>
              <w:t xml:space="preserve">От </w:t>
            </w:r>
            <w:r w:rsidRPr="00134249">
              <w:rPr>
                <w:b/>
                <w:snapToGrid/>
                <w:sz w:val="20"/>
                <w:lang w:eastAsia="en-US"/>
              </w:rPr>
              <w:t>Исполнителя</w:t>
            </w:r>
            <w:r w:rsidRPr="00134249">
              <w:rPr>
                <w:snapToGrid/>
                <w:sz w:val="20"/>
                <w:lang w:eastAsia="en-US"/>
              </w:rPr>
              <w:t>:</w:t>
            </w:r>
          </w:p>
          <w:p w:rsidR="00134249" w:rsidRPr="00134249" w:rsidRDefault="00134249" w:rsidP="00134249">
            <w:pPr>
              <w:tabs>
                <w:tab w:val="left" w:pos="1125"/>
              </w:tabs>
              <w:snapToGrid w:val="0"/>
              <w:rPr>
                <w:snapToGrid/>
                <w:sz w:val="20"/>
                <w:lang w:eastAsia="en-US"/>
              </w:rPr>
            </w:pPr>
            <w:r w:rsidRPr="00134249">
              <w:rPr>
                <w:snapToGrid/>
                <w:sz w:val="20"/>
                <w:lang w:eastAsia="en-US"/>
              </w:rPr>
              <w:t>_________________/</w:t>
            </w:r>
            <w:r w:rsidRPr="00134249">
              <w:rPr>
                <w:snapToGrid/>
                <w:sz w:val="20"/>
                <w:lang w:val="en-US" w:eastAsia="en-US"/>
              </w:rPr>
              <w:t xml:space="preserve">                                   </w:t>
            </w:r>
            <w:r w:rsidRPr="00134249">
              <w:rPr>
                <w:snapToGrid/>
                <w:sz w:val="20"/>
                <w:lang w:eastAsia="en-US"/>
              </w:rPr>
              <w:t>/</w:t>
            </w:r>
          </w:p>
          <w:p w:rsidR="00134249" w:rsidRPr="00134249" w:rsidRDefault="00134249" w:rsidP="00134249">
            <w:pPr>
              <w:tabs>
                <w:tab w:val="left" w:pos="1125"/>
              </w:tabs>
              <w:snapToGrid w:val="0"/>
              <w:rPr>
                <w:snapToGrid/>
                <w:sz w:val="20"/>
                <w:lang w:eastAsia="en-US"/>
              </w:rPr>
            </w:pPr>
          </w:p>
          <w:p w:rsidR="00134249" w:rsidRPr="00134249" w:rsidRDefault="00134249" w:rsidP="00134249">
            <w:pPr>
              <w:tabs>
                <w:tab w:val="left" w:pos="1125"/>
              </w:tabs>
              <w:snapToGrid w:val="0"/>
              <w:rPr>
                <w:snapToGrid/>
                <w:sz w:val="20"/>
                <w:lang w:eastAsia="en-US"/>
              </w:rPr>
            </w:pPr>
            <w:r w:rsidRPr="00134249">
              <w:rPr>
                <w:snapToGrid/>
                <w:sz w:val="20"/>
                <w:lang w:eastAsia="en-US"/>
              </w:rPr>
              <w:t xml:space="preserve"> «___» _____________ 201</w:t>
            </w:r>
            <w:r w:rsidRPr="00134249">
              <w:rPr>
                <w:snapToGrid/>
                <w:sz w:val="20"/>
                <w:lang w:val="en-US" w:eastAsia="en-US"/>
              </w:rPr>
              <w:t>5</w:t>
            </w:r>
            <w:r w:rsidRPr="00134249">
              <w:rPr>
                <w:snapToGrid/>
                <w:sz w:val="20"/>
                <w:lang w:eastAsia="en-US"/>
              </w:rPr>
              <w:t>г.</w:t>
            </w:r>
          </w:p>
        </w:tc>
      </w:tr>
    </w:tbl>
    <w:p w:rsidR="000F0490" w:rsidRPr="000F0490" w:rsidRDefault="000F0490" w:rsidP="004A1FF7">
      <w:pPr>
        <w:jc w:val="right"/>
        <w:rPr>
          <w:sz w:val="20"/>
        </w:rPr>
      </w:pPr>
    </w:p>
    <w:p w:rsidR="00A900EC" w:rsidRPr="009E2E7B" w:rsidRDefault="00A900EC" w:rsidP="009E2E7B">
      <w:pPr>
        <w:jc w:val="right"/>
        <w:rPr>
          <w:sz w:val="20"/>
        </w:rPr>
      </w:pPr>
    </w:p>
    <w:sectPr w:rsidR="00A900EC" w:rsidRPr="009E2E7B" w:rsidSect="00134249">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79CF" w:rsidRDefault="006E79CF" w:rsidP="00134249">
      <w:pPr>
        <w:spacing w:line="240" w:lineRule="auto"/>
      </w:pPr>
      <w:r>
        <w:separator/>
      </w:r>
    </w:p>
  </w:endnote>
  <w:endnote w:type="continuationSeparator" w:id="0">
    <w:p w:rsidR="006E79CF" w:rsidRDefault="006E79CF" w:rsidP="001342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79CF" w:rsidRDefault="006E79CF" w:rsidP="00134249">
      <w:pPr>
        <w:spacing w:line="240" w:lineRule="auto"/>
      </w:pPr>
      <w:r>
        <w:separator/>
      </w:r>
    </w:p>
  </w:footnote>
  <w:footnote w:type="continuationSeparator" w:id="0">
    <w:p w:rsidR="006E79CF" w:rsidRDefault="006E79CF" w:rsidP="0013424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F359B"/>
    <w:multiLevelType w:val="hybridMultilevel"/>
    <w:tmpl w:val="4AD8A732"/>
    <w:lvl w:ilvl="0" w:tplc="D25A512A">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861A05"/>
    <w:multiLevelType w:val="multilevel"/>
    <w:tmpl w:val="5BA8BB4E"/>
    <w:lvl w:ilvl="0">
      <w:start w:val="1"/>
      <w:numFmt w:val="decimal"/>
      <w:lvlText w:val="%1."/>
      <w:lvlJc w:val="left"/>
      <w:pPr>
        <w:tabs>
          <w:tab w:val="num" w:pos="720"/>
        </w:tabs>
        <w:ind w:left="720" w:hanging="360"/>
      </w:pPr>
      <w:rPr>
        <w:b/>
      </w:rPr>
    </w:lvl>
    <w:lvl w:ilvl="1">
      <w:start w:val="5"/>
      <w:numFmt w:val="decimal"/>
      <w:isLgl/>
      <w:lvlText w:val="%1.%2."/>
      <w:lvlJc w:val="left"/>
      <w:pPr>
        <w:tabs>
          <w:tab w:val="num" w:pos="1440"/>
        </w:tabs>
        <w:ind w:left="1440" w:hanging="1080"/>
      </w:pPr>
      <w:rPr>
        <w:rFonts w:hint="default"/>
        <w:b/>
      </w:rPr>
    </w:lvl>
    <w:lvl w:ilvl="2">
      <w:start w:val="1"/>
      <w:numFmt w:val="decimal"/>
      <w:isLgl/>
      <w:lvlText w:val="%1.%2.%3."/>
      <w:lvlJc w:val="left"/>
      <w:pPr>
        <w:tabs>
          <w:tab w:val="num" w:pos="1440"/>
        </w:tabs>
        <w:ind w:left="1440" w:hanging="108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1800"/>
        </w:tabs>
        <w:ind w:left="1800" w:hanging="144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160"/>
        </w:tabs>
        <w:ind w:left="2160" w:hanging="1800"/>
      </w:pPr>
      <w:rPr>
        <w:rFonts w:hint="default"/>
        <w:b/>
      </w:rPr>
    </w:lvl>
  </w:abstractNum>
  <w:abstractNum w:abstractNumId="2">
    <w:nsid w:val="141D45C3"/>
    <w:multiLevelType w:val="multilevel"/>
    <w:tmpl w:val="3506B6AE"/>
    <w:lvl w:ilvl="0">
      <w:start w:val="1"/>
      <w:numFmt w:val="none"/>
      <w:lvlText w:val="4."/>
      <w:lvlJc w:val="left"/>
      <w:pPr>
        <w:tabs>
          <w:tab w:val="num" w:pos="720"/>
        </w:tabs>
        <w:ind w:left="720" w:hanging="360"/>
      </w:pPr>
      <w:rPr>
        <w:rFonts w:hint="default"/>
      </w:rPr>
    </w:lvl>
    <w:lvl w:ilvl="1">
      <w:start w:val="1"/>
      <w:numFmt w:val="decimal"/>
      <w:isLgl/>
      <w:lvlText w:val="%1.%2."/>
      <w:lvlJc w:val="left"/>
      <w:pPr>
        <w:tabs>
          <w:tab w:val="num" w:pos="1440"/>
        </w:tabs>
        <w:ind w:left="1440" w:hanging="1080"/>
      </w:pPr>
      <w:rPr>
        <w:rFonts w:hint="default"/>
        <w:b/>
      </w:rPr>
    </w:lvl>
    <w:lvl w:ilvl="2">
      <w:start w:val="1"/>
      <w:numFmt w:val="decimal"/>
      <w:isLgl/>
      <w:lvlText w:val="%1.%2.%3."/>
      <w:lvlJc w:val="left"/>
      <w:pPr>
        <w:tabs>
          <w:tab w:val="num" w:pos="1440"/>
        </w:tabs>
        <w:ind w:left="1440" w:hanging="108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1800"/>
        </w:tabs>
        <w:ind w:left="1800" w:hanging="144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160"/>
        </w:tabs>
        <w:ind w:left="2160" w:hanging="1800"/>
      </w:pPr>
      <w:rPr>
        <w:rFonts w:hint="default"/>
        <w:b/>
      </w:rPr>
    </w:lvl>
  </w:abstractNum>
  <w:abstractNum w:abstractNumId="3">
    <w:nsid w:val="22426436"/>
    <w:multiLevelType w:val="multilevel"/>
    <w:tmpl w:val="454289E8"/>
    <w:lvl w:ilvl="0">
      <w:start w:val="1"/>
      <w:numFmt w:val="decimal"/>
      <w:lvlText w:val="%1."/>
      <w:lvlJc w:val="left"/>
      <w:pPr>
        <w:ind w:left="720" w:hanging="360"/>
      </w:pPr>
      <w:rPr>
        <w:rFonts w:cs="Times New Roman" w:hint="default"/>
        <w:b/>
      </w:rPr>
    </w:lvl>
    <w:lvl w:ilvl="1">
      <w:start w:val="1"/>
      <w:numFmt w:val="decimal"/>
      <w:isLgl/>
      <w:lvlText w:val="%1.%2."/>
      <w:lvlJc w:val="left"/>
      <w:pPr>
        <w:tabs>
          <w:tab w:val="num" w:pos="1080"/>
        </w:tabs>
        <w:ind w:left="1080" w:hanging="720"/>
      </w:pPr>
      <w:rPr>
        <w:rFonts w:hint="default"/>
        <w:b/>
      </w:rPr>
    </w:lvl>
    <w:lvl w:ilvl="2">
      <w:start w:val="1"/>
      <w:numFmt w:val="decimal"/>
      <w:isLgl/>
      <w:lvlText w:val="%1.%2.%3."/>
      <w:lvlJc w:val="left"/>
      <w:pPr>
        <w:tabs>
          <w:tab w:val="num" w:pos="1080"/>
        </w:tabs>
        <w:ind w:left="1080" w:hanging="720"/>
      </w:pPr>
      <w:rPr>
        <w:rFonts w:hint="default"/>
        <w:b/>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nsid w:val="22BF20BE"/>
    <w:multiLevelType w:val="multilevel"/>
    <w:tmpl w:val="D56649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3A951E24"/>
    <w:multiLevelType w:val="hybridMultilevel"/>
    <w:tmpl w:val="DF1A9DD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3ED70BB8"/>
    <w:multiLevelType w:val="multilevel"/>
    <w:tmpl w:val="7A5A2E7E"/>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42F74923"/>
    <w:multiLevelType w:val="hybridMultilevel"/>
    <w:tmpl w:val="99DC31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EC25697"/>
    <w:multiLevelType w:val="multilevel"/>
    <w:tmpl w:val="58E0F514"/>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none"/>
      <w:lvlText w:val="4.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abstractNumId w:val="2"/>
  </w:num>
  <w:num w:numId="2">
    <w:abstractNumId w:val="3"/>
  </w:num>
  <w:num w:numId="3">
    <w:abstractNumId w:val="1"/>
  </w:num>
  <w:num w:numId="4">
    <w:abstractNumId w:val="4"/>
  </w:num>
  <w:num w:numId="5">
    <w:abstractNumId w:val="8"/>
  </w:num>
  <w:num w:numId="6">
    <w:abstractNumId w:val="6"/>
  </w:num>
  <w:num w:numId="7">
    <w:abstractNumId w:val="5"/>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C22"/>
    <w:rsid w:val="000464F9"/>
    <w:rsid w:val="000C2FD8"/>
    <w:rsid w:val="000F0490"/>
    <w:rsid w:val="000F3AAD"/>
    <w:rsid w:val="000F65EF"/>
    <w:rsid w:val="00107653"/>
    <w:rsid w:val="001174EB"/>
    <w:rsid w:val="00134249"/>
    <w:rsid w:val="00134BEB"/>
    <w:rsid w:val="00163877"/>
    <w:rsid w:val="00233112"/>
    <w:rsid w:val="002366CD"/>
    <w:rsid w:val="0040047D"/>
    <w:rsid w:val="004A1FF7"/>
    <w:rsid w:val="004D0B5E"/>
    <w:rsid w:val="004D1353"/>
    <w:rsid w:val="00583648"/>
    <w:rsid w:val="005D5349"/>
    <w:rsid w:val="005F1A28"/>
    <w:rsid w:val="00603B6D"/>
    <w:rsid w:val="006E0E4C"/>
    <w:rsid w:val="006E79CF"/>
    <w:rsid w:val="006F0571"/>
    <w:rsid w:val="00771C50"/>
    <w:rsid w:val="007B3557"/>
    <w:rsid w:val="007E6A56"/>
    <w:rsid w:val="00820FBF"/>
    <w:rsid w:val="00847F83"/>
    <w:rsid w:val="00912C22"/>
    <w:rsid w:val="009E2E7B"/>
    <w:rsid w:val="00A900EC"/>
    <w:rsid w:val="00A92B58"/>
    <w:rsid w:val="00AC38F5"/>
    <w:rsid w:val="00AE709D"/>
    <w:rsid w:val="00B272D4"/>
    <w:rsid w:val="00BA6F53"/>
    <w:rsid w:val="00BC2C07"/>
    <w:rsid w:val="00BE62AB"/>
    <w:rsid w:val="00BF3D64"/>
    <w:rsid w:val="00BF450B"/>
    <w:rsid w:val="00C110F1"/>
    <w:rsid w:val="00C47AE7"/>
    <w:rsid w:val="00C965A6"/>
    <w:rsid w:val="00CC62DE"/>
    <w:rsid w:val="00CD639D"/>
    <w:rsid w:val="00CF6C7E"/>
    <w:rsid w:val="00F816D4"/>
    <w:rsid w:val="00FA4610"/>
    <w:rsid w:val="00FB6A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2C22"/>
    <w:p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2">
    <w:name w:val="heading 2"/>
    <w:basedOn w:val="a"/>
    <w:next w:val="a"/>
    <w:link w:val="20"/>
    <w:semiHidden/>
    <w:unhideWhenUsed/>
    <w:qFormat/>
    <w:rsid w:val="00CD639D"/>
    <w:pPr>
      <w:keepNext/>
      <w:tabs>
        <w:tab w:val="num" w:pos="576"/>
      </w:tabs>
      <w:spacing w:line="240" w:lineRule="auto"/>
      <w:ind w:left="576" w:hanging="576"/>
      <w:jc w:val="center"/>
      <w:outlineLvl w:val="1"/>
    </w:pPr>
    <w:rPr>
      <w:rFonts w:ascii="Arial" w:hAnsi="Arial"/>
      <w:b/>
      <w:snapToGrid/>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12C22"/>
    <w:pPr>
      <w:spacing w:after="120" w:line="240" w:lineRule="auto"/>
      <w:ind w:firstLine="0"/>
      <w:jc w:val="left"/>
    </w:pPr>
    <w:rPr>
      <w:snapToGrid/>
      <w:sz w:val="24"/>
      <w:szCs w:val="24"/>
    </w:rPr>
  </w:style>
  <w:style w:type="character" w:customStyle="1" w:styleId="a4">
    <w:name w:val="Основной текст Знак"/>
    <w:basedOn w:val="a0"/>
    <w:link w:val="a3"/>
    <w:rsid w:val="00912C22"/>
    <w:rPr>
      <w:rFonts w:ascii="Times New Roman" w:eastAsia="Times New Roman" w:hAnsi="Times New Roman" w:cs="Times New Roman"/>
      <w:sz w:val="24"/>
      <w:szCs w:val="24"/>
      <w:lang w:eastAsia="ru-RU"/>
    </w:rPr>
  </w:style>
  <w:style w:type="paragraph" w:styleId="21">
    <w:name w:val="Body Text Indent 2"/>
    <w:basedOn w:val="a"/>
    <w:link w:val="22"/>
    <w:unhideWhenUsed/>
    <w:rsid w:val="00912C22"/>
    <w:pPr>
      <w:spacing w:after="120" w:line="480" w:lineRule="auto"/>
      <w:ind w:left="283"/>
    </w:pPr>
  </w:style>
  <w:style w:type="character" w:customStyle="1" w:styleId="22">
    <w:name w:val="Основной текст с отступом 2 Знак"/>
    <w:basedOn w:val="a0"/>
    <w:link w:val="21"/>
    <w:rsid w:val="00912C22"/>
    <w:rPr>
      <w:rFonts w:ascii="Times New Roman" w:eastAsia="Times New Roman" w:hAnsi="Times New Roman" w:cs="Times New Roman"/>
      <w:snapToGrid w:val="0"/>
      <w:sz w:val="28"/>
      <w:szCs w:val="20"/>
      <w:lang w:eastAsia="ru-RU"/>
    </w:rPr>
  </w:style>
  <w:style w:type="paragraph" w:styleId="23">
    <w:name w:val="Body Text 2"/>
    <w:basedOn w:val="a"/>
    <w:link w:val="24"/>
    <w:rsid w:val="00912C22"/>
    <w:pPr>
      <w:overflowPunct w:val="0"/>
      <w:autoSpaceDE w:val="0"/>
      <w:autoSpaceDN w:val="0"/>
      <w:adjustRightInd w:val="0"/>
      <w:spacing w:line="240" w:lineRule="auto"/>
      <w:ind w:left="423" w:hanging="423"/>
      <w:jc w:val="left"/>
      <w:textAlignment w:val="baseline"/>
    </w:pPr>
    <w:rPr>
      <w:snapToGrid/>
      <w:sz w:val="20"/>
      <w:lang w:eastAsia="en-US"/>
    </w:rPr>
  </w:style>
  <w:style w:type="character" w:customStyle="1" w:styleId="24">
    <w:name w:val="Основной текст 2 Знак"/>
    <w:basedOn w:val="a0"/>
    <w:link w:val="23"/>
    <w:rsid w:val="00912C22"/>
    <w:rPr>
      <w:rFonts w:ascii="Times New Roman" w:eastAsia="Times New Roman" w:hAnsi="Times New Roman" w:cs="Times New Roman"/>
      <w:sz w:val="20"/>
      <w:szCs w:val="20"/>
    </w:rPr>
  </w:style>
  <w:style w:type="paragraph" w:styleId="a5">
    <w:name w:val="Plain Text"/>
    <w:basedOn w:val="a"/>
    <w:link w:val="a6"/>
    <w:rsid w:val="00912C22"/>
    <w:pPr>
      <w:spacing w:line="240" w:lineRule="auto"/>
      <w:ind w:firstLine="0"/>
      <w:jc w:val="left"/>
    </w:pPr>
    <w:rPr>
      <w:rFonts w:ascii="Courier New" w:hAnsi="Courier New"/>
      <w:snapToGrid/>
      <w:sz w:val="20"/>
    </w:rPr>
  </w:style>
  <w:style w:type="character" w:customStyle="1" w:styleId="a6">
    <w:name w:val="Текст Знак"/>
    <w:basedOn w:val="a0"/>
    <w:link w:val="a5"/>
    <w:rsid w:val="00912C22"/>
    <w:rPr>
      <w:rFonts w:ascii="Courier New" w:eastAsia="Times New Roman" w:hAnsi="Courier New" w:cs="Times New Roman"/>
      <w:sz w:val="20"/>
      <w:szCs w:val="20"/>
      <w:lang w:eastAsia="ru-RU"/>
    </w:rPr>
  </w:style>
  <w:style w:type="character" w:styleId="a7">
    <w:name w:val="Hyperlink"/>
    <w:rsid w:val="00912C22"/>
    <w:rPr>
      <w:color w:val="0000FF"/>
      <w:u w:val="single"/>
    </w:rPr>
  </w:style>
  <w:style w:type="paragraph" w:styleId="a8">
    <w:name w:val="List Paragraph"/>
    <w:basedOn w:val="a"/>
    <w:qFormat/>
    <w:rsid w:val="00912C22"/>
    <w:pPr>
      <w:spacing w:line="240" w:lineRule="auto"/>
      <w:ind w:left="720" w:firstLine="0"/>
      <w:jc w:val="left"/>
    </w:pPr>
    <w:rPr>
      <w:rFonts w:eastAsia="Calibri"/>
      <w:snapToGrid/>
      <w:kern w:val="1"/>
      <w:sz w:val="20"/>
      <w:lang w:eastAsia="ar-SA"/>
    </w:rPr>
  </w:style>
  <w:style w:type="paragraph" w:customStyle="1" w:styleId="Iniiaiieoaeno">
    <w:name w:val="!Iniiaiie oaeno"/>
    <w:basedOn w:val="a"/>
    <w:rsid w:val="00A900EC"/>
    <w:pPr>
      <w:overflowPunct w:val="0"/>
      <w:autoSpaceDE w:val="0"/>
      <w:autoSpaceDN w:val="0"/>
      <w:adjustRightInd w:val="0"/>
      <w:spacing w:line="240" w:lineRule="auto"/>
      <w:ind w:firstLine="709"/>
    </w:pPr>
    <w:rPr>
      <w:rFonts w:eastAsia="Calibri"/>
      <w:snapToGrid/>
      <w:sz w:val="24"/>
    </w:rPr>
  </w:style>
  <w:style w:type="paragraph" w:styleId="a9">
    <w:name w:val="Balloon Text"/>
    <w:basedOn w:val="a"/>
    <w:link w:val="aa"/>
    <w:uiPriority w:val="99"/>
    <w:semiHidden/>
    <w:unhideWhenUsed/>
    <w:rsid w:val="00603B6D"/>
    <w:pPr>
      <w:spacing w:line="240" w:lineRule="auto"/>
    </w:pPr>
    <w:rPr>
      <w:rFonts w:ascii="Tahoma" w:hAnsi="Tahoma" w:cs="Tahoma"/>
      <w:sz w:val="16"/>
      <w:szCs w:val="16"/>
    </w:rPr>
  </w:style>
  <w:style w:type="character" w:customStyle="1" w:styleId="aa">
    <w:name w:val="Текст выноски Знак"/>
    <w:basedOn w:val="a0"/>
    <w:link w:val="a9"/>
    <w:uiPriority w:val="99"/>
    <w:semiHidden/>
    <w:rsid w:val="00603B6D"/>
    <w:rPr>
      <w:rFonts w:ascii="Tahoma" w:eastAsia="Times New Roman" w:hAnsi="Tahoma" w:cs="Tahoma"/>
      <w:snapToGrid w:val="0"/>
      <w:sz w:val="16"/>
      <w:szCs w:val="16"/>
      <w:lang w:eastAsia="ru-RU"/>
    </w:rPr>
  </w:style>
  <w:style w:type="character" w:customStyle="1" w:styleId="20">
    <w:name w:val="Заголовок 2 Знак"/>
    <w:basedOn w:val="a0"/>
    <w:link w:val="2"/>
    <w:semiHidden/>
    <w:rsid w:val="00CD639D"/>
    <w:rPr>
      <w:rFonts w:ascii="Arial" w:eastAsia="Times New Roman" w:hAnsi="Arial" w:cs="Times New Roman"/>
      <w:b/>
      <w:sz w:val="18"/>
      <w:szCs w:val="20"/>
      <w:lang w:eastAsia="ru-RU"/>
    </w:rPr>
  </w:style>
  <w:style w:type="paragraph" w:customStyle="1" w:styleId="FR1">
    <w:name w:val="FR1"/>
    <w:rsid w:val="00CD639D"/>
    <w:pPr>
      <w:widowControl w:val="0"/>
      <w:autoSpaceDE w:val="0"/>
      <w:autoSpaceDN w:val="0"/>
      <w:adjustRightInd w:val="0"/>
      <w:spacing w:after="0" w:line="259" w:lineRule="auto"/>
      <w:ind w:left="3400"/>
      <w:jc w:val="right"/>
    </w:pPr>
    <w:rPr>
      <w:rFonts w:ascii="Courier New" w:eastAsia="Times New Roman" w:hAnsi="Courier New" w:cs="Times New Roman"/>
      <w:sz w:val="28"/>
      <w:szCs w:val="20"/>
      <w:lang w:eastAsia="ru-RU"/>
    </w:rPr>
  </w:style>
  <w:style w:type="table" w:styleId="ab">
    <w:name w:val="Table Grid"/>
    <w:basedOn w:val="a1"/>
    <w:uiPriority w:val="59"/>
    <w:rsid w:val="004A1F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
    <w:name w:val="Body text_"/>
    <w:basedOn w:val="a0"/>
    <w:link w:val="25"/>
    <w:rsid w:val="007B3557"/>
    <w:rPr>
      <w:rFonts w:ascii="Times New Roman" w:eastAsia="Times New Roman" w:hAnsi="Times New Roman" w:cs="Times New Roman"/>
      <w:sz w:val="14"/>
      <w:szCs w:val="14"/>
      <w:shd w:val="clear" w:color="auto" w:fill="FFFFFF"/>
    </w:rPr>
  </w:style>
  <w:style w:type="character" w:customStyle="1" w:styleId="1">
    <w:name w:val="Основной текст1"/>
    <w:basedOn w:val="Bodytext"/>
    <w:rsid w:val="007B3557"/>
    <w:rPr>
      <w:rFonts w:ascii="Times New Roman" w:eastAsia="Times New Roman" w:hAnsi="Times New Roman" w:cs="Times New Roman"/>
      <w:sz w:val="14"/>
      <w:szCs w:val="14"/>
      <w:shd w:val="clear" w:color="auto" w:fill="FFFFFF"/>
    </w:rPr>
  </w:style>
  <w:style w:type="paragraph" w:customStyle="1" w:styleId="25">
    <w:name w:val="Основной текст2"/>
    <w:basedOn w:val="a"/>
    <w:link w:val="Bodytext"/>
    <w:rsid w:val="007B3557"/>
    <w:pPr>
      <w:shd w:val="clear" w:color="auto" w:fill="FFFFFF"/>
      <w:spacing w:line="0" w:lineRule="atLeast"/>
      <w:ind w:firstLine="0"/>
      <w:jc w:val="left"/>
    </w:pPr>
    <w:rPr>
      <w:snapToGrid/>
      <w:sz w:val="14"/>
      <w:szCs w:val="14"/>
      <w:lang w:eastAsia="en-US"/>
    </w:rPr>
  </w:style>
  <w:style w:type="paragraph" w:styleId="ac">
    <w:name w:val="Body Text Indent"/>
    <w:basedOn w:val="a"/>
    <w:link w:val="ad"/>
    <w:uiPriority w:val="99"/>
    <w:semiHidden/>
    <w:unhideWhenUsed/>
    <w:rsid w:val="007B3557"/>
    <w:pPr>
      <w:spacing w:after="120"/>
      <w:ind w:left="283"/>
    </w:pPr>
  </w:style>
  <w:style w:type="character" w:customStyle="1" w:styleId="ad">
    <w:name w:val="Основной текст с отступом Знак"/>
    <w:basedOn w:val="a0"/>
    <w:link w:val="ac"/>
    <w:uiPriority w:val="99"/>
    <w:semiHidden/>
    <w:rsid w:val="007B3557"/>
    <w:rPr>
      <w:rFonts w:ascii="Times New Roman" w:eastAsia="Times New Roman" w:hAnsi="Times New Roman" w:cs="Times New Roman"/>
      <w:snapToGrid w:val="0"/>
      <w:sz w:val="28"/>
      <w:szCs w:val="20"/>
      <w:lang w:eastAsia="ru-RU"/>
    </w:rPr>
  </w:style>
  <w:style w:type="table" w:customStyle="1" w:styleId="10">
    <w:name w:val="Сетка таблицы1"/>
    <w:basedOn w:val="a1"/>
    <w:next w:val="ab"/>
    <w:uiPriority w:val="59"/>
    <w:rsid w:val="001342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header"/>
    <w:basedOn w:val="a"/>
    <w:link w:val="af"/>
    <w:uiPriority w:val="99"/>
    <w:unhideWhenUsed/>
    <w:rsid w:val="00134249"/>
    <w:pPr>
      <w:tabs>
        <w:tab w:val="center" w:pos="4677"/>
        <w:tab w:val="right" w:pos="9355"/>
      </w:tabs>
      <w:spacing w:line="240" w:lineRule="auto"/>
    </w:pPr>
  </w:style>
  <w:style w:type="character" w:customStyle="1" w:styleId="af">
    <w:name w:val="Верхний колонтитул Знак"/>
    <w:basedOn w:val="a0"/>
    <w:link w:val="ae"/>
    <w:uiPriority w:val="99"/>
    <w:rsid w:val="00134249"/>
    <w:rPr>
      <w:rFonts w:ascii="Times New Roman" w:eastAsia="Times New Roman" w:hAnsi="Times New Roman" w:cs="Times New Roman"/>
      <w:snapToGrid w:val="0"/>
      <w:sz w:val="28"/>
      <w:szCs w:val="20"/>
      <w:lang w:eastAsia="ru-RU"/>
    </w:rPr>
  </w:style>
  <w:style w:type="paragraph" w:styleId="af0">
    <w:name w:val="footer"/>
    <w:basedOn w:val="a"/>
    <w:link w:val="af1"/>
    <w:uiPriority w:val="99"/>
    <w:unhideWhenUsed/>
    <w:rsid w:val="00134249"/>
    <w:pPr>
      <w:tabs>
        <w:tab w:val="center" w:pos="4677"/>
        <w:tab w:val="right" w:pos="9355"/>
      </w:tabs>
      <w:spacing w:line="240" w:lineRule="auto"/>
    </w:pPr>
  </w:style>
  <w:style w:type="character" w:customStyle="1" w:styleId="af1">
    <w:name w:val="Нижний колонтитул Знак"/>
    <w:basedOn w:val="a0"/>
    <w:link w:val="af0"/>
    <w:uiPriority w:val="99"/>
    <w:rsid w:val="00134249"/>
    <w:rPr>
      <w:rFonts w:ascii="Times New Roman" w:eastAsia="Times New Roman" w:hAnsi="Times New Roman" w:cs="Times New Roman"/>
      <w:snapToGrid w:val="0"/>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2C22"/>
    <w:p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2">
    <w:name w:val="heading 2"/>
    <w:basedOn w:val="a"/>
    <w:next w:val="a"/>
    <w:link w:val="20"/>
    <w:semiHidden/>
    <w:unhideWhenUsed/>
    <w:qFormat/>
    <w:rsid w:val="00CD639D"/>
    <w:pPr>
      <w:keepNext/>
      <w:tabs>
        <w:tab w:val="num" w:pos="576"/>
      </w:tabs>
      <w:spacing w:line="240" w:lineRule="auto"/>
      <w:ind w:left="576" w:hanging="576"/>
      <w:jc w:val="center"/>
      <w:outlineLvl w:val="1"/>
    </w:pPr>
    <w:rPr>
      <w:rFonts w:ascii="Arial" w:hAnsi="Arial"/>
      <w:b/>
      <w:snapToGrid/>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12C22"/>
    <w:pPr>
      <w:spacing w:after="120" w:line="240" w:lineRule="auto"/>
      <w:ind w:firstLine="0"/>
      <w:jc w:val="left"/>
    </w:pPr>
    <w:rPr>
      <w:snapToGrid/>
      <w:sz w:val="24"/>
      <w:szCs w:val="24"/>
    </w:rPr>
  </w:style>
  <w:style w:type="character" w:customStyle="1" w:styleId="a4">
    <w:name w:val="Основной текст Знак"/>
    <w:basedOn w:val="a0"/>
    <w:link w:val="a3"/>
    <w:rsid w:val="00912C22"/>
    <w:rPr>
      <w:rFonts w:ascii="Times New Roman" w:eastAsia="Times New Roman" w:hAnsi="Times New Roman" w:cs="Times New Roman"/>
      <w:sz w:val="24"/>
      <w:szCs w:val="24"/>
      <w:lang w:eastAsia="ru-RU"/>
    </w:rPr>
  </w:style>
  <w:style w:type="paragraph" w:styleId="21">
    <w:name w:val="Body Text Indent 2"/>
    <w:basedOn w:val="a"/>
    <w:link w:val="22"/>
    <w:unhideWhenUsed/>
    <w:rsid w:val="00912C22"/>
    <w:pPr>
      <w:spacing w:after="120" w:line="480" w:lineRule="auto"/>
      <w:ind w:left="283"/>
    </w:pPr>
  </w:style>
  <w:style w:type="character" w:customStyle="1" w:styleId="22">
    <w:name w:val="Основной текст с отступом 2 Знак"/>
    <w:basedOn w:val="a0"/>
    <w:link w:val="21"/>
    <w:rsid w:val="00912C22"/>
    <w:rPr>
      <w:rFonts w:ascii="Times New Roman" w:eastAsia="Times New Roman" w:hAnsi="Times New Roman" w:cs="Times New Roman"/>
      <w:snapToGrid w:val="0"/>
      <w:sz w:val="28"/>
      <w:szCs w:val="20"/>
      <w:lang w:eastAsia="ru-RU"/>
    </w:rPr>
  </w:style>
  <w:style w:type="paragraph" w:styleId="23">
    <w:name w:val="Body Text 2"/>
    <w:basedOn w:val="a"/>
    <w:link w:val="24"/>
    <w:rsid w:val="00912C22"/>
    <w:pPr>
      <w:overflowPunct w:val="0"/>
      <w:autoSpaceDE w:val="0"/>
      <w:autoSpaceDN w:val="0"/>
      <w:adjustRightInd w:val="0"/>
      <w:spacing w:line="240" w:lineRule="auto"/>
      <w:ind w:left="423" w:hanging="423"/>
      <w:jc w:val="left"/>
      <w:textAlignment w:val="baseline"/>
    </w:pPr>
    <w:rPr>
      <w:snapToGrid/>
      <w:sz w:val="20"/>
      <w:lang w:eastAsia="en-US"/>
    </w:rPr>
  </w:style>
  <w:style w:type="character" w:customStyle="1" w:styleId="24">
    <w:name w:val="Основной текст 2 Знак"/>
    <w:basedOn w:val="a0"/>
    <w:link w:val="23"/>
    <w:rsid w:val="00912C22"/>
    <w:rPr>
      <w:rFonts w:ascii="Times New Roman" w:eastAsia="Times New Roman" w:hAnsi="Times New Roman" w:cs="Times New Roman"/>
      <w:sz w:val="20"/>
      <w:szCs w:val="20"/>
    </w:rPr>
  </w:style>
  <w:style w:type="paragraph" w:styleId="a5">
    <w:name w:val="Plain Text"/>
    <w:basedOn w:val="a"/>
    <w:link w:val="a6"/>
    <w:rsid w:val="00912C22"/>
    <w:pPr>
      <w:spacing w:line="240" w:lineRule="auto"/>
      <w:ind w:firstLine="0"/>
      <w:jc w:val="left"/>
    </w:pPr>
    <w:rPr>
      <w:rFonts w:ascii="Courier New" w:hAnsi="Courier New"/>
      <w:snapToGrid/>
      <w:sz w:val="20"/>
    </w:rPr>
  </w:style>
  <w:style w:type="character" w:customStyle="1" w:styleId="a6">
    <w:name w:val="Текст Знак"/>
    <w:basedOn w:val="a0"/>
    <w:link w:val="a5"/>
    <w:rsid w:val="00912C22"/>
    <w:rPr>
      <w:rFonts w:ascii="Courier New" w:eastAsia="Times New Roman" w:hAnsi="Courier New" w:cs="Times New Roman"/>
      <w:sz w:val="20"/>
      <w:szCs w:val="20"/>
      <w:lang w:eastAsia="ru-RU"/>
    </w:rPr>
  </w:style>
  <w:style w:type="character" w:styleId="a7">
    <w:name w:val="Hyperlink"/>
    <w:rsid w:val="00912C22"/>
    <w:rPr>
      <w:color w:val="0000FF"/>
      <w:u w:val="single"/>
    </w:rPr>
  </w:style>
  <w:style w:type="paragraph" w:styleId="a8">
    <w:name w:val="List Paragraph"/>
    <w:basedOn w:val="a"/>
    <w:qFormat/>
    <w:rsid w:val="00912C22"/>
    <w:pPr>
      <w:spacing w:line="240" w:lineRule="auto"/>
      <w:ind w:left="720" w:firstLine="0"/>
      <w:jc w:val="left"/>
    </w:pPr>
    <w:rPr>
      <w:rFonts w:eastAsia="Calibri"/>
      <w:snapToGrid/>
      <w:kern w:val="1"/>
      <w:sz w:val="20"/>
      <w:lang w:eastAsia="ar-SA"/>
    </w:rPr>
  </w:style>
  <w:style w:type="paragraph" w:customStyle="1" w:styleId="Iniiaiieoaeno">
    <w:name w:val="!Iniiaiie oaeno"/>
    <w:basedOn w:val="a"/>
    <w:rsid w:val="00A900EC"/>
    <w:pPr>
      <w:overflowPunct w:val="0"/>
      <w:autoSpaceDE w:val="0"/>
      <w:autoSpaceDN w:val="0"/>
      <w:adjustRightInd w:val="0"/>
      <w:spacing w:line="240" w:lineRule="auto"/>
      <w:ind w:firstLine="709"/>
    </w:pPr>
    <w:rPr>
      <w:rFonts w:eastAsia="Calibri"/>
      <w:snapToGrid/>
      <w:sz w:val="24"/>
    </w:rPr>
  </w:style>
  <w:style w:type="paragraph" w:styleId="a9">
    <w:name w:val="Balloon Text"/>
    <w:basedOn w:val="a"/>
    <w:link w:val="aa"/>
    <w:uiPriority w:val="99"/>
    <w:semiHidden/>
    <w:unhideWhenUsed/>
    <w:rsid w:val="00603B6D"/>
    <w:pPr>
      <w:spacing w:line="240" w:lineRule="auto"/>
    </w:pPr>
    <w:rPr>
      <w:rFonts w:ascii="Tahoma" w:hAnsi="Tahoma" w:cs="Tahoma"/>
      <w:sz w:val="16"/>
      <w:szCs w:val="16"/>
    </w:rPr>
  </w:style>
  <w:style w:type="character" w:customStyle="1" w:styleId="aa">
    <w:name w:val="Текст выноски Знак"/>
    <w:basedOn w:val="a0"/>
    <w:link w:val="a9"/>
    <w:uiPriority w:val="99"/>
    <w:semiHidden/>
    <w:rsid w:val="00603B6D"/>
    <w:rPr>
      <w:rFonts w:ascii="Tahoma" w:eastAsia="Times New Roman" w:hAnsi="Tahoma" w:cs="Tahoma"/>
      <w:snapToGrid w:val="0"/>
      <w:sz w:val="16"/>
      <w:szCs w:val="16"/>
      <w:lang w:eastAsia="ru-RU"/>
    </w:rPr>
  </w:style>
  <w:style w:type="character" w:customStyle="1" w:styleId="20">
    <w:name w:val="Заголовок 2 Знак"/>
    <w:basedOn w:val="a0"/>
    <w:link w:val="2"/>
    <w:semiHidden/>
    <w:rsid w:val="00CD639D"/>
    <w:rPr>
      <w:rFonts w:ascii="Arial" w:eastAsia="Times New Roman" w:hAnsi="Arial" w:cs="Times New Roman"/>
      <w:b/>
      <w:sz w:val="18"/>
      <w:szCs w:val="20"/>
      <w:lang w:eastAsia="ru-RU"/>
    </w:rPr>
  </w:style>
  <w:style w:type="paragraph" w:customStyle="1" w:styleId="FR1">
    <w:name w:val="FR1"/>
    <w:rsid w:val="00CD639D"/>
    <w:pPr>
      <w:widowControl w:val="0"/>
      <w:autoSpaceDE w:val="0"/>
      <w:autoSpaceDN w:val="0"/>
      <w:adjustRightInd w:val="0"/>
      <w:spacing w:after="0" w:line="259" w:lineRule="auto"/>
      <w:ind w:left="3400"/>
      <w:jc w:val="right"/>
    </w:pPr>
    <w:rPr>
      <w:rFonts w:ascii="Courier New" w:eastAsia="Times New Roman" w:hAnsi="Courier New" w:cs="Times New Roman"/>
      <w:sz w:val="28"/>
      <w:szCs w:val="20"/>
      <w:lang w:eastAsia="ru-RU"/>
    </w:rPr>
  </w:style>
  <w:style w:type="table" w:styleId="ab">
    <w:name w:val="Table Grid"/>
    <w:basedOn w:val="a1"/>
    <w:uiPriority w:val="59"/>
    <w:rsid w:val="004A1F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
    <w:name w:val="Body text_"/>
    <w:basedOn w:val="a0"/>
    <w:link w:val="25"/>
    <w:rsid w:val="007B3557"/>
    <w:rPr>
      <w:rFonts w:ascii="Times New Roman" w:eastAsia="Times New Roman" w:hAnsi="Times New Roman" w:cs="Times New Roman"/>
      <w:sz w:val="14"/>
      <w:szCs w:val="14"/>
      <w:shd w:val="clear" w:color="auto" w:fill="FFFFFF"/>
    </w:rPr>
  </w:style>
  <w:style w:type="character" w:customStyle="1" w:styleId="1">
    <w:name w:val="Основной текст1"/>
    <w:basedOn w:val="Bodytext"/>
    <w:rsid w:val="007B3557"/>
    <w:rPr>
      <w:rFonts w:ascii="Times New Roman" w:eastAsia="Times New Roman" w:hAnsi="Times New Roman" w:cs="Times New Roman"/>
      <w:sz w:val="14"/>
      <w:szCs w:val="14"/>
      <w:shd w:val="clear" w:color="auto" w:fill="FFFFFF"/>
    </w:rPr>
  </w:style>
  <w:style w:type="paragraph" w:customStyle="1" w:styleId="25">
    <w:name w:val="Основной текст2"/>
    <w:basedOn w:val="a"/>
    <w:link w:val="Bodytext"/>
    <w:rsid w:val="007B3557"/>
    <w:pPr>
      <w:shd w:val="clear" w:color="auto" w:fill="FFFFFF"/>
      <w:spacing w:line="0" w:lineRule="atLeast"/>
      <w:ind w:firstLine="0"/>
      <w:jc w:val="left"/>
    </w:pPr>
    <w:rPr>
      <w:snapToGrid/>
      <w:sz w:val="14"/>
      <w:szCs w:val="14"/>
      <w:lang w:eastAsia="en-US"/>
    </w:rPr>
  </w:style>
  <w:style w:type="paragraph" w:styleId="ac">
    <w:name w:val="Body Text Indent"/>
    <w:basedOn w:val="a"/>
    <w:link w:val="ad"/>
    <w:uiPriority w:val="99"/>
    <w:semiHidden/>
    <w:unhideWhenUsed/>
    <w:rsid w:val="007B3557"/>
    <w:pPr>
      <w:spacing w:after="120"/>
      <w:ind w:left="283"/>
    </w:pPr>
  </w:style>
  <w:style w:type="character" w:customStyle="1" w:styleId="ad">
    <w:name w:val="Основной текст с отступом Знак"/>
    <w:basedOn w:val="a0"/>
    <w:link w:val="ac"/>
    <w:uiPriority w:val="99"/>
    <w:semiHidden/>
    <w:rsid w:val="007B3557"/>
    <w:rPr>
      <w:rFonts w:ascii="Times New Roman" w:eastAsia="Times New Roman" w:hAnsi="Times New Roman" w:cs="Times New Roman"/>
      <w:snapToGrid w:val="0"/>
      <w:sz w:val="28"/>
      <w:szCs w:val="20"/>
      <w:lang w:eastAsia="ru-RU"/>
    </w:rPr>
  </w:style>
  <w:style w:type="table" w:customStyle="1" w:styleId="10">
    <w:name w:val="Сетка таблицы1"/>
    <w:basedOn w:val="a1"/>
    <w:next w:val="ab"/>
    <w:uiPriority w:val="59"/>
    <w:rsid w:val="001342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header"/>
    <w:basedOn w:val="a"/>
    <w:link w:val="af"/>
    <w:uiPriority w:val="99"/>
    <w:unhideWhenUsed/>
    <w:rsid w:val="00134249"/>
    <w:pPr>
      <w:tabs>
        <w:tab w:val="center" w:pos="4677"/>
        <w:tab w:val="right" w:pos="9355"/>
      </w:tabs>
      <w:spacing w:line="240" w:lineRule="auto"/>
    </w:pPr>
  </w:style>
  <w:style w:type="character" w:customStyle="1" w:styleId="af">
    <w:name w:val="Верхний колонтитул Знак"/>
    <w:basedOn w:val="a0"/>
    <w:link w:val="ae"/>
    <w:uiPriority w:val="99"/>
    <w:rsid w:val="00134249"/>
    <w:rPr>
      <w:rFonts w:ascii="Times New Roman" w:eastAsia="Times New Roman" w:hAnsi="Times New Roman" w:cs="Times New Roman"/>
      <w:snapToGrid w:val="0"/>
      <w:sz w:val="28"/>
      <w:szCs w:val="20"/>
      <w:lang w:eastAsia="ru-RU"/>
    </w:rPr>
  </w:style>
  <w:style w:type="paragraph" w:styleId="af0">
    <w:name w:val="footer"/>
    <w:basedOn w:val="a"/>
    <w:link w:val="af1"/>
    <w:uiPriority w:val="99"/>
    <w:unhideWhenUsed/>
    <w:rsid w:val="00134249"/>
    <w:pPr>
      <w:tabs>
        <w:tab w:val="center" w:pos="4677"/>
        <w:tab w:val="right" w:pos="9355"/>
      </w:tabs>
      <w:spacing w:line="240" w:lineRule="auto"/>
    </w:pPr>
  </w:style>
  <w:style w:type="character" w:customStyle="1" w:styleId="af1">
    <w:name w:val="Нижний колонтитул Знак"/>
    <w:basedOn w:val="a0"/>
    <w:link w:val="af0"/>
    <w:uiPriority w:val="99"/>
    <w:rsid w:val="00134249"/>
    <w:rPr>
      <w:rFonts w:ascii="Times New Roman" w:eastAsia="Times New Roman" w:hAnsi="Times New Roman" w:cs="Times New Roman"/>
      <w:snapToGrid w:val="0"/>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691501">
      <w:bodyDiv w:val="1"/>
      <w:marLeft w:val="0"/>
      <w:marRight w:val="0"/>
      <w:marTop w:val="0"/>
      <w:marBottom w:val="0"/>
      <w:divBdr>
        <w:top w:val="none" w:sz="0" w:space="0" w:color="auto"/>
        <w:left w:val="none" w:sz="0" w:space="0" w:color="auto"/>
        <w:bottom w:val="none" w:sz="0" w:space="0" w:color="auto"/>
        <w:right w:val="none" w:sz="0" w:space="0" w:color="auto"/>
      </w:divBdr>
    </w:div>
    <w:div w:id="216863318">
      <w:bodyDiv w:val="1"/>
      <w:marLeft w:val="0"/>
      <w:marRight w:val="0"/>
      <w:marTop w:val="0"/>
      <w:marBottom w:val="0"/>
      <w:divBdr>
        <w:top w:val="none" w:sz="0" w:space="0" w:color="auto"/>
        <w:left w:val="none" w:sz="0" w:space="0" w:color="auto"/>
        <w:bottom w:val="none" w:sz="0" w:space="0" w:color="auto"/>
        <w:right w:val="none" w:sz="0" w:space="0" w:color="auto"/>
      </w:divBdr>
    </w:div>
    <w:div w:id="1273171544">
      <w:bodyDiv w:val="1"/>
      <w:marLeft w:val="0"/>
      <w:marRight w:val="0"/>
      <w:marTop w:val="0"/>
      <w:marBottom w:val="0"/>
      <w:divBdr>
        <w:top w:val="none" w:sz="0" w:space="0" w:color="auto"/>
        <w:left w:val="none" w:sz="0" w:space="0" w:color="auto"/>
        <w:bottom w:val="none" w:sz="0" w:space="0" w:color="auto"/>
        <w:right w:val="none" w:sz="0" w:space="0" w:color="auto"/>
      </w:divBdr>
    </w:div>
    <w:div w:id="2039088568">
      <w:bodyDiv w:val="1"/>
      <w:marLeft w:val="0"/>
      <w:marRight w:val="0"/>
      <w:marTop w:val="0"/>
      <w:marBottom w:val="0"/>
      <w:divBdr>
        <w:top w:val="none" w:sz="0" w:space="0" w:color="auto"/>
        <w:left w:val="none" w:sz="0" w:space="0" w:color="auto"/>
        <w:bottom w:val="none" w:sz="0" w:space="0" w:color="auto"/>
        <w:right w:val="none" w:sz="0" w:space="0" w:color="auto"/>
      </w:divBdr>
    </w:div>
    <w:div w:id="207979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6BD7BB-0DFB-44FF-BF97-F2422C4A8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3056</Words>
  <Characters>17424</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Кучеров Дмитрий Алексеевич</dc:creator>
  <cp:lastModifiedBy>Карунская Екатерина Михайловна</cp:lastModifiedBy>
  <cp:revision>10</cp:revision>
  <cp:lastPrinted>2015-05-18T08:29:00Z</cp:lastPrinted>
  <dcterms:created xsi:type="dcterms:W3CDTF">2015-05-07T12:23:00Z</dcterms:created>
  <dcterms:modified xsi:type="dcterms:W3CDTF">2015-05-20T07:57:00Z</dcterms:modified>
</cp:coreProperties>
</file>