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15CE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15CEB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15CEB">
              <w:rPr>
                <w:sz w:val="28"/>
                <w:lang w:eastAsia="ru-RU"/>
              </w:rPr>
              <w:t>29.07.2022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15CEB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15CEB">
              <w:rPr>
                <w:color w:val="000000"/>
                <w:sz w:val="28"/>
                <w:lang w:eastAsia="ru-RU"/>
              </w:rPr>
              <w:t>13-20.К/17423-ВК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F4E7F">
        <w:rPr>
          <w:b/>
          <w:sz w:val="26"/>
          <w:szCs w:val="26"/>
        </w:rPr>
        <w:t>ПРОЧЕЕ 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215CEB">
        <w:fldChar w:fldCharType="begin"/>
      </w:r>
      <w:r w:rsidR="00215CEB">
        <w:instrText xml:space="preserve"> HYPERLINK "mailto:NViDemina@rosatom.ru" </w:instrText>
      </w:r>
      <w:r w:rsidR="00215CEB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215CEB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E526B">
        <w:rPr>
          <w:b/>
          <w:sz w:val="28"/>
          <w:szCs w:val="28"/>
        </w:rPr>
        <w:t xml:space="preserve">20 000,00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15CEB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EE526B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461301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E526B" w:rsidRPr="00F6304B" w:rsidTr="00EE526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495BA4" w:rsidRDefault="00EE526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1897,55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3795,10</w:t>
            </w:r>
          </w:p>
        </w:tc>
      </w:tr>
      <w:tr w:rsidR="00EE526B" w:rsidRPr="00F6304B" w:rsidTr="00EE526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3826BB" w:rsidRDefault="00EE526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2624,51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10498,05</w:t>
            </w:r>
          </w:p>
        </w:tc>
      </w:tr>
      <w:tr w:rsidR="00EE526B" w:rsidRPr="007F4E7F" w:rsidTr="00EE526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3826BB" w:rsidRDefault="00EE526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7F4E7F" w:rsidRDefault="00EE526B" w:rsidP="00EE526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241,33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482,67</w:t>
            </w:r>
          </w:p>
        </w:tc>
      </w:tr>
      <w:tr w:rsidR="00EE526B" w:rsidRPr="00F6304B" w:rsidTr="00EE526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3826BB" w:rsidRDefault="00EE526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5224,18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Default="00EE526B" w:rsidP="00EE52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5224,18</w:t>
            </w:r>
          </w:p>
        </w:tc>
      </w:tr>
      <w:tr w:rsidR="00EE526B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3C6B71" w:rsidRDefault="00EE526B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26B" w:rsidRPr="00D40F94" w:rsidRDefault="00EE526B" w:rsidP="00954687">
            <w:pPr>
              <w:jc w:val="center"/>
              <w:rPr>
                <w:b/>
              </w:rPr>
            </w:pPr>
            <w:r>
              <w:rPr>
                <w:b/>
              </w:rPr>
              <w:t>20 000,00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F4E7F">
              <w:rPr>
                <w:b/>
                <w:szCs w:val="24"/>
              </w:rPr>
              <w:t>ПРОЧЕЕ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EE526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20000,00</w:t>
            </w:r>
            <w:r w:rsidR="000F4280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7F4E7F">
              <w:rPr>
                <w:szCs w:val="24"/>
              </w:rPr>
              <w:t xml:space="preserve">4 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15CE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15CE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E7F" w:rsidRPr="00495BA4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7F4E7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Pr="007F4E7F" w:rsidRDefault="007F4E7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1"/>
      <w:footerReference w:type="first" r:id="rId1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15CE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15CE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0F4280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5CEB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301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4E7F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8DD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7BF"/>
    <w:rsid w:val="00BA080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526B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FDD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045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7998-0071-47A5-98FA-3758D761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4956</Words>
  <Characters>28253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2022-07-29T01:26:00Z</dcterms:created>
  <dcterms:modified xsi:type="dcterms:W3CDTF">2022-08-01T10:08:00Z</dcterms:modified>
</cp:coreProperties>
</file>