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FE9" w:rsidRDefault="00F85FE9">
      <w:pPr>
        <w:pStyle w:val="af"/>
        <w:jc w:val="center"/>
        <w:rPr>
          <w:b/>
          <w:sz w:val="22"/>
        </w:rPr>
      </w:pPr>
      <w:r>
        <w:rPr>
          <w:b/>
          <w:sz w:val="22"/>
        </w:rPr>
        <w:t xml:space="preserve">ГОСУДАРСТВЕННАЯ КОРПОРАЦИЯ ПО АТОМНОЙ ЭНЕРГИИ «РОСАТОМ»   </w:t>
      </w:r>
    </w:p>
    <w:p w:rsidR="00F85FE9" w:rsidRDefault="00F85FE9">
      <w:pPr>
        <w:pStyle w:val="af"/>
        <w:jc w:val="center"/>
        <w:rPr>
          <w:b/>
          <w:sz w:val="22"/>
        </w:rPr>
      </w:pPr>
      <w:r>
        <w:rPr>
          <w:b/>
          <w:sz w:val="22"/>
        </w:rPr>
        <w:t xml:space="preserve">Федеральное государственное унитарное предприятие </w:t>
      </w:r>
    </w:p>
    <w:p w:rsidR="00F85FE9" w:rsidRDefault="00F85FE9">
      <w:pPr>
        <w:pStyle w:val="af"/>
        <w:jc w:val="center"/>
        <w:rPr>
          <w:b/>
          <w:sz w:val="22"/>
        </w:rPr>
      </w:pPr>
      <w:r>
        <w:rPr>
          <w:b/>
          <w:sz w:val="22"/>
        </w:rPr>
        <w:t>«Уральский электромеханический завод»</w:t>
      </w:r>
    </w:p>
    <w:p w:rsidR="00F85FE9" w:rsidRDefault="00192E14">
      <w:pPr>
        <w:pStyle w:val="af"/>
        <w:jc w:val="both"/>
        <w:rPr>
          <w:sz w:val="22"/>
        </w:rPr>
      </w:pPr>
      <w:r>
        <w:rPr>
          <w:noProof/>
          <w:sz w:val="22"/>
        </w:rPr>
        <w:pict>
          <v:line id="_x0000_s1026" style="position:absolute;left:0;text-align:left;z-index:251657216" from="7.25pt,3.15pt" to="461.65pt,3.15pt" o:allowincell="f" strokeweight="4.5pt">
            <v:stroke linestyle="thickThin"/>
          </v:line>
        </w:pict>
      </w:r>
      <w:r w:rsidR="00F85FE9">
        <w:rPr>
          <w:sz w:val="22"/>
        </w:rPr>
        <w:t xml:space="preserve"> </w:t>
      </w:r>
    </w:p>
    <w:p w:rsidR="00F85FE9" w:rsidRDefault="00F85FE9">
      <w:pPr>
        <w:pStyle w:val="af"/>
        <w:jc w:val="both"/>
        <w:rPr>
          <w:sz w:val="22"/>
          <w:szCs w:val="32"/>
        </w:rPr>
      </w:pPr>
    </w:p>
    <w:p w:rsidR="00F85FE9" w:rsidRDefault="00F85FE9">
      <w:pPr>
        <w:spacing w:after="0"/>
        <w:ind w:left="5279"/>
        <w:rPr>
          <w:b/>
        </w:rPr>
      </w:pPr>
      <w:r>
        <w:rPr>
          <w:b/>
          <w:sz w:val="22"/>
        </w:rPr>
        <w:t>«УТВЕРЖДАЮ»</w:t>
      </w:r>
      <w:r>
        <w:rPr>
          <w:sz w:val="22"/>
        </w:rPr>
        <w:t>:</w:t>
      </w:r>
      <w:r>
        <w:rPr>
          <w:b/>
        </w:rPr>
        <w:t xml:space="preserve"> </w:t>
      </w:r>
    </w:p>
    <w:p w:rsidR="00F85FE9" w:rsidRDefault="00F85FE9">
      <w:pPr>
        <w:spacing w:after="0"/>
        <w:ind w:left="5279"/>
      </w:pPr>
      <w:r>
        <w:rPr>
          <w:b/>
          <w:sz w:val="10"/>
          <w:szCs w:val="10"/>
        </w:rPr>
        <w:br/>
      </w:r>
      <w:r>
        <w:rPr>
          <w:bCs/>
          <w:szCs w:val="10"/>
        </w:rPr>
        <w:t>Г</w:t>
      </w:r>
      <w:r>
        <w:t xml:space="preserve">лавный инженер </w:t>
      </w:r>
    </w:p>
    <w:p w:rsidR="00F85FE9" w:rsidRDefault="00F85FE9">
      <w:pPr>
        <w:spacing w:after="0"/>
        <w:ind w:left="5279"/>
      </w:pPr>
    </w:p>
    <w:p w:rsidR="00F85FE9" w:rsidRDefault="00F85FE9">
      <w:pPr>
        <w:spacing w:after="0"/>
        <w:ind w:left="5279"/>
      </w:pPr>
      <w:r>
        <w:t xml:space="preserve">____________________ Ю.В. Цветков </w:t>
      </w:r>
    </w:p>
    <w:p w:rsidR="00F85FE9" w:rsidRDefault="00F85FE9">
      <w:pPr>
        <w:spacing w:after="0"/>
        <w:ind w:left="5280"/>
      </w:pPr>
    </w:p>
    <w:p w:rsidR="00F85FE9" w:rsidRDefault="00F85FE9">
      <w:pPr>
        <w:spacing w:after="0"/>
        <w:ind w:left="5280"/>
      </w:pPr>
      <w:r>
        <w:t>«____»__________________</w:t>
      </w:r>
      <w:r w:rsidR="00EB39DB">
        <w:t>2011</w:t>
      </w:r>
      <w:r>
        <w:t xml:space="preserve"> г.</w:t>
      </w:r>
    </w:p>
    <w:p w:rsidR="00F85FE9" w:rsidRDefault="00F85FE9">
      <w:pPr>
        <w:ind w:left="5580"/>
      </w:pPr>
    </w:p>
    <w:p w:rsidR="00F85FE9" w:rsidRDefault="00F85FE9">
      <w:pPr>
        <w:pStyle w:val="af"/>
        <w:jc w:val="both"/>
        <w:rPr>
          <w:sz w:val="22"/>
          <w:szCs w:val="24"/>
        </w:rPr>
      </w:pPr>
    </w:p>
    <w:p w:rsidR="00F85FE9" w:rsidRDefault="00F85FE9">
      <w:pPr>
        <w:pStyle w:val="af"/>
        <w:jc w:val="both"/>
        <w:rPr>
          <w:sz w:val="22"/>
          <w:szCs w:val="24"/>
        </w:rPr>
      </w:pPr>
    </w:p>
    <w:p w:rsidR="00F85FE9" w:rsidRDefault="00F85FE9">
      <w:pPr>
        <w:pStyle w:val="af"/>
        <w:jc w:val="both"/>
        <w:rPr>
          <w:sz w:val="22"/>
        </w:rPr>
      </w:pPr>
    </w:p>
    <w:p w:rsidR="00F85FE9" w:rsidRDefault="00F85FE9">
      <w:pPr>
        <w:pStyle w:val="a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  <w:r w:rsidR="005C4890">
        <w:rPr>
          <w:b/>
          <w:sz w:val="28"/>
          <w:szCs w:val="28"/>
        </w:rPr>
        <w:t xml:space="preserve"> О ПРОВЕДЕНИИ ЗАПРОСА ЦЕНОВЫХ КОТИРОВОК В ЭЛЕКТРОННОЙ ФОРМЕ</w:t>
      </w:r>
    </w:p>
    <w:p w:rsidR="00B81CDE" w:rsidRDefault="00F85FE9" w:rsidP="00265F43">
      <w:pPr>
        <w:spacing w:after="0"/>
        <w:jc w:val="center"/>
        <w:rPr>
          <w:b/>
          <w:bCs/>
          <w:caps/>
          <w:smallCaps/>
          <w:sz w:val="28"/>
          <w:szCs w:val="28"/>
        </w:rPr>
      </w:pPr>
      <w:r>
        <w:rPr>
          <w:b/>
          <w:sz w:val="28"/>
          <w:szCs w:val="28"/>
        </w:rPr>
        <w:t xml:space="preserve">на право заключения договора на </w:t>
      </w:r>
      <w:r w:rsidR="00622F19">
        <w:rPr>
          <w:b/>
          <w:sz w:val="28"/>
          <w:szCs w:val="28"/>
        </w:rPr>
        <w:t>поставку</w:t>
      </w:r>
      <w:r w:rsidR="00621B69">
        <w:rPr>
          <w:b/>
          <w:sz w:val="28"/>
          <w:szCs w:val="28"/>
        </w:rPr>
        <w:t xml:space="preserve"> </w:t>
      </w:r>
      <w:r w:rsidR="00265F43">
        <w:rPr>
          <w:b/>
          <w:sz w:val="28"/>
          <w:szCs w:val="28"/>
        </w:rPr>
        <w:t xml:space="preserve">Установки </w:t>
      </w:r>
      <w:r w:rsidR="00460778">
        <w:rPr>
          <w:b/>
          <w:sz w:val="28"/>
          <w:szCs w:val="28"/>
        </w:rPr>
        <w:t xml:space="preserve">проявления </w:t>
      </w:r>
      <w:r w:rsidR="00265F43">
        <w:rPr>
          <w:b/>
          <w:sz w:val="28"/>
          <w:szCs w:val="28"/>
        </w:rPr>
        <w:t>жидкой паяльной маски</w:t>
      </w:r>
    </w:p>
    <w:p w:rsidR="00F85FE9" w:rsidRDefault="00F85FE9">
      <w:pPr>
        <w:jc w:val="center"/>
      </w:pPr>
    </w:p>
    <w:p w:rsidR="00F85FE9" w:rsidRDefault="00F85FE9">
      <w:pPr>
        <w:jc w:val="center"/>
      </w:pPr>
    </w:p>
    <w:p w:rsidR="00F85FE9" w:rsidRDefault="00F85FE9">
      <w:pPr>
        <w:jc w:val="center"/>
      </w:pPr>
    </w:p>
    <w:p w:rsidR="00F85FE9" w:rsidRDefault="00F85FE9">
      <w:pPr>
        <w:suppressAutoHyphens/>
        <w:ind w:right="639"/>
        <w:jc w:val="center"/>
      </w:pPr>
      <w:r>
        <w:t>от «</w:t>
      </w:r>
      <w:r w:rsidR="00460778">
        <w:t>15</w:t>
      </w:r>
      <w:r>
        <w:t xml:space="preserve">» </w:t>
      </w:r>
      <w:r w:rsidR="005C4890">
        <w:t>июня</w:t>
      </w:r>
      <w:r>
        <w:t xml:space="preserve"> </w:t>
      </w:r>
      <w:r w:rsidR="00EB39DB">
        <w:t>2011</w:t>
      </w:r>
      <w:r>
        <w:t xml:space="preserve"> года № </w:t>
      </w:r>
      <w:r w:rsidRPr="00A40DFF">
        <w:t xml:space="preserve"> </w:t>
      </w:r>
      <w:r w:rsidR="0031141E">
        <w:t>_______________</w:t>
      </w:r>
      <w:r>
        <w:t>/</w:t>
      </w:r>
      <w:r w:rsidR="0031141E">
        <w:t>______</w:t>
      </w:r>
      <w:r>
        <w:t>/</w:t>
      </w:r>
      <w:r w:rsidR="0031141E">
        <w:t>_____</w:t>
      </w:r>
    </w:p>
    <w:p w:rsidR="00F85FE9" w:rsidRDefault="00F85FE9">
      <w:pPr>
        <w:ind w:right="639"/>
      </w:pPr>
    </w:p>
    <w:p w:rsidR="00F85FE9" w:rsidRDefault="00F85FE9">
      <w:pPr>
        <w:ind w:right="639"/>
      </w:pPr>
    </w:p>
    <w:p w:rsidR="00F85FE9" w:rsidRDefault="00F85FE9">
      <w:pPr>
        <w:ind w:right="639"/>
      </w:pPr>
    </w:p>
    <w:p w:rsidR="00F85FE9" w:rsidRDefault="00EB39DB" w:rsidP="005C4890">
      <w:pPr>
        <w:ind w:right="639" w:firstLine="708"/>
        <w:jc w:val="center"/>
      </w:pPr>
      <w:r>
        <w:t xml:space="preserve">Процедура закупки проводится в соответствии с Единым отраслевым </w:t>
      </w:r>
      <w:r w:rsidR="005C4890">
        <w:t xml:space="preserve">              </w:t>
      </w:r>
      <w:r>
        <w:t xml:space="preserve">стандартом закупок </w:t>
      </w:r>
      <w:proofErr w:type="spellStart"/>
      <w:r>
        <w:t>Госкорпорации</w:t>
      </w:r>
      <w:proofErr w:type="spellEnd"/>
      <w:r>
        <w:t xml:space="preserve"> «Росатом» с </w:t>
      </w:r>
      <w:proofErr w:type="spellStart"/>
      <w:r>
        <w:t>изм</w:t>
      </w:r>
      <w:proofErr w:type="spellEnd"/>
      <w:r>
        <w:t xml:space="preserve">. от </w:t>
      </w:r>
      <w:r w:rsidR="00531DC9">
        <w:t>15</w:t>
      </w:r>
      <w:r>
        <w:t>.</w:t>
      </w:r>
      <w:r w:rsidR="007A52CA">
        <w:t>0</w:t>
      </w:r>
      <w:r w:rsidR="00531DC9">
        <w:t>4</w:t>
      </w:r>
      <w:r>
        <w:t>.20</w:t>
      </w:r>
      <w:r w:rsidRPr="001E33E9">
        <w:t>1</w:t>
      </w:r>
      <w:r w:rsidR="007A52CA">
        <w:t>1</w:t>
      </w:r>
      <w:r>
        <w:t xml:space="preserve"> </w:t>
      </w:r>
      <w:r w:rsidRPr="001E33E9">
        <w:t>№1</w:t>
      </w:r>
      <w:r>
        <w:t>/</w:t>
      </w:r>
      <w:r w:rsidR="00531DC9">
        <w:t>312</w:t>
      </w:r>
      <w:r>
        <w:t>-</w:t>
      </w:r>
      <w:r w:rsidRPr="001E33E9">
        <w:t>П</w:t>
      </w:r>
      <w:r>
        <w:t xml:space="preserve"> </w:t>
      </w:r>
      <w:r w:rsidRPr="001E33E9">
        <w:t>и</w:t>
      </w:r>
      <w:r>
        <w:t xml:space="preserve"> </w:t>
      </w:r>
      <w:r w:rsidRPr="001E33E9">
        <w:t>№ 1</w:t>
      </w:r>
      <w:r>
        <w:t>/</w:t>
      </w:r>
      <w:r w:rsidR="00531DC9">
        <w:t>313</w:t>
      </w:r>
      <w:r>
        <w:t>-</w:t>
      </w:r>
      <w:r w:rsidRPr="001E33E9">
        <w:t>П</w:t>
      </w:r>
    </w:p>
    <w:p w:rsidR="005C4890" w:rsidRDefault="005C4890" w:rsidP="005C4890">
      <w:pPr>
        <w:suppressAutoHyphens/>
        <w:ind w:right="639"/>
        <w:jc w:val="center"/>
      </w:pPr>
      <w:r w:rsidRPr="00685F5E">
        <w:t xml:space="preserve">Извещение  размещено на официальном сайте </w:t>
      </w:r>
      <w:hyperlink r:id="rId8" w:history="1">
        <w:r w:rsidRPr="00410996">
          <w:rPr>
            <w:rStyle w:val="a6"/>
            <w:lang w:val="en-US"/>
          </w:rPr>
          <w:t>http</w:t>
        </w:r>
        <w:r w:rsidRPr="00410996">
          <w:rPr>
            <w:rStyle w:val="a6"/>
          </w:rPr>
          <w:t>://</w:t>
        </w:r>
        <w:r w:rsidRPr="00410996">
          <w:rPr>
            <w:rStyle w:val="a6"/>
            <w:lang w:val="en-US"/>
          </w:rPr>
          <w:t>www</w:t>
        </w:r>
        <w:r w:rsidRPr="00410996">
          <w:rPr>
            <w:rStyle w:val="a6"/>
          </w:rPr>
          <w:t>.</w:t>
        </w:r>
        <w:proofErr w:type="spellStart"/>
        <w:r w:rsidRPr="00410996">
          <w:rPr>
            <w:rStyle w:val="a6"/>
            <w:lang w:val="en-US"/>
          </w:rPr>
          <w:t>zakupki</w:t>
        </w:r>
        <w:proofErr w:type="spellEnd"/>
        <w:r w:rsidRPr="00410996">
          <w:rPr>
            <w:rStyle w:val="a6"/>
          </w:rPr>
          <w:t>.</w:t>
        </w:r>
        <w:proofErr w:type="spellStart"/>
        <w:r w:rsidRPr="00410996">
          <w:rPr>
            <w:rStyle w:val="a6"/>
            <w:lang w:val="en-US"/>
          </w:rPr>
          <w:t>rosatom</w:t>
        </w:r>
        <w:proofErr w:type="spellEnd"/>
        <w:r w:rsidRPr="00410996">
          <w:rPr>
            <w:rStyle w:val="a6"/>
          </w:rPr>
          <w:t>.</w:t>
        </w:r>
        <w:r w:rsidRPr="00410996">
          <w:rPr>
            <w:rStyle w:val="a6"/>
            <w:lang w:val="en-US"/>
          </w:rPr>
          <w:t>ru</w:t>
        </w:r>
      </w:hyperlink>
    </w:p>
    <w:p w:rsidR="005C4890" w:rsidRPr="00E43151" w:rsidRDefault="005C4890" w:rsidP="005C4890">
      <w:pPr>
        <w:suppressAutoHyphens/>
        <w:ind w:right="639"/>
        <w:jc w:val="center"/>
      </w:pPr>
      <w:r>
        <w:t xml:space="preserve">и ЭТП </w:t>
      </w:r>
      <w:hyperlink r:id="rId9" w:history="1">
        <w:r w:rsidRPr="00EB05D0">
          <w:rPr>
            <w:rStyle w:val="a6"/>
            <w:lang w:val="en-US"/>
          </w:rPr>
          <w:t>http</w:t>
        </w:r>
        <w:r w:rsidRPr="00EB05D0">
          <w:rPr>
            <w:rStyle w:val="a6"/>
          </w:rPr>
          <w:t>://</w:t>
        </w:r>
        <w:r w:rsidRPr="00EB05D0">
          <w:rPr>
            <w:rStyle w:val="a6"/>
            <w:lang w:val="en-US"/>
          </w:rPr>
          <w:t>www</w:t>
        </w:r>
        <w:r w:rsidRPr="00EB05D0">
          <w:rPr>
            <w:rStyle w:val="a6"/>
          </w:rPr>
          <w:t>.</w:t>
        </w:r>
        <w:r w:rsidRPr="00EB05D0">
          <w:rPr>
            <w:rStyle w:val="a6"/>
            <w:lang w:val="en-US"/>
          </w:rPr>
          <w:t>a</w:t>
        </w:r>
        <w:r w:rsidRPr="00EB05D0">
          <w:rPr>
            <w:rStyle w:val="a6"/>
          </w:rPr>
          <w:t>-</w:t>
        </w:r>
        <w:r w:rsidRPr="00EB05D0">
          <w:rPr>
            <w:rStyle w:val="a6"/>
            <w:lang w:val="en-US"/>
          </w:rPr>
          <w:t>k</w:t>
        </w:r>
        <w:r w:rsidRPr="00EB05D0">
          <w:rPr>
            <w:rStyle w:val="a6"/>
          </w:rPr>
          <w:t>-</w:t>
        </w:r>
        <w:r w:rsidRPr="00EB05D0">
          <w:rPr>
            <w:rStyle w:val="a6"/>
            <w:lang w:val="en-US"/>
          </w:rPr>
          <w:t>d</w:t>
        </w:r>
        <w:r w:rsidRPr="00EB05D0">
          <w:rPr>
            <w:rStyle w:val="a6"/>
          </w:rPr>
          <w:t>.</w:t>
        </w:r>
        <w:r w:rsidRPr="00EB05D0">
          <w:rPr>
            <w:rStyle w:val="a6"/>
            <w:lang w:val="en-US"/>
          </w:rPr>
          <w:t>ru</w:t>
        </w:r>
      </w:hyperlink>
    </w:p>
    <w:p w:rsidR="00EB39DB" w:rsidRPr="00220E92" w:rsidRDefault="005C4890">
      <w:pPr>
        <w:tabs>
          <w:tab w:val="left" w:pos="5040"/>
        </w:tabs>
        <w:ind w:left="5040" w:right="639" w:hanging="5040"/>
        <w:rPr>
          <w:b/>
        </w:rPr>
      </w:pPr>
      <w:r>
        <w:t xml:space="preserve">  </w:t>
      </w:r>
    </w:p>
    <w:p w:rsidR="00EB39DB" w:rsidRPr="00220E92" w:rsidRDefault="00EB39DB">
      <w:pPr>
        <w:tabs>
          <w:tab w:val="left" w:pos="5040"/>
        </w:tabs>
        <w:ind w:left="5040" w:right="639" w:hanging="5040"/>
        <w:rPr>
          <w:b/>
        </w:rPr>
      </w:pPr>
    </w:p>
    <w:p w:rsidR="00EB39DB" w:rsidRPr="00220E92" w:rsidRDefault="00EB39DB">
      <w:pPr>
        <w:tabs>
          <w:tab w:val="left" w:pos="5040"/>
        </w:tabs>
        <w:ind w:left="5040" w:right="639" w:hanging="5040"/>
        <w:rPr>
          <w:b/>
        </w:rPr>
      </w:pPr>
    </w:p>
    <w:p w:rsidR="00F85FE9" w:rsidRDefault="00F85FE9">
      <w:pPr>
        <w:tabs>
          <w:tab w:val="left" w:pos="5040"/>
        </w:tabs>
        <w:ind w:left="5040" w:right="639" w:hanging="5040"/>
        <w:rPr>
          <w:b/>
        </w:rPr>
      </w:pPr>
      <w:r>
        <w:rPr>
          <w:b/>
        </w:rPr>
        <w:tab/>
      </w:r>
    </w:p>
    <w:p w:rsidR="00F85FE9" w:rsidRDefault="00F85FE9">
      <w:pPr>
        <w:tabs>
          <w:tab w:val="left" w:pos="5040"/>
        </w:tabs>
        <w:ind w:left="5040" w:right="639" w:hanging="5040"/>
        <w:jc w:val="right"/>
        <w:rPr>
          <w:b/>
        </w:rPr>
      </w:pPr>
      <w:r>
        <w:rPr>
          <w:b/>
        </w:rPr>
        <w:t>Заказчик:                                                                                                ФГУП «Уральский электромеханический завод»</w:t>
      </w:r>
    </w:p>
    <w:p w:rsidR="00F85FE9" w:rsidRDefault="00F85FE9">
      <w:pPr>
        <w:ind w:right="639"/>
      </w:pPr>
    </w:p>
    <w:p w:rsidR="00F85FE9" w:rsidRDefault="00F85FE9">
      <w:pPr>
        <w:ind w:right="639"/>
      </w:pPr>
    </w:p>
    <w:p w:rsidR="00F85FE9" w:rsidRDefault="00F85FE9">
      <w:pPr>
        <w:ind w:right="639"/>
      </w:pPr>
    </w:p>
    <w:p w:rsidR="00F85FE9" w:rsidRDefault="00F85FE9">
      <w:pPr>
        <w:ind w:right="639"/>
      </w:pPr>
    </w:p>
    <w:p w:rsidR="00F85FE9" w:rsidRDefault="00F85FE9">
      <w:pPr>
        <w:pStyle w:val="af"/>
        <w:jc w:val="both"/>
        <w:rPr>
          <w:sz w:val="22"/>
        </w:rPr>
      </w:pPr>
    </w:p>
    <w:p w:rsidR="00F85FE9" w:rsidRDefault="00F85FE9">
      <w:pPr>
        <w:pStyle w:val="af"/>
        <w:jc w:val="both"/>
        <w:rPr>
          <w:sz w:val="22"/>
        </w:rPr>
      </w:pPr>
    </w:p>
    <w:p w:rsidR="00F85FE9" w:rsidRDefault="00F85FE9">
      <w:pPr>
        <w:pStyle w:val="af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Екатеринбург </w:t>
      </w:r>
    </w:p>
    <w:p w:rsidR="00F85FE9" w:rsidRDefault="00F85FE9">
      <w:pPr>
        <w:pStyle w:val="af"/>
        <w:jc w:val="center"/>
        <w:rPr>
          <w:sz w:val="22"/>
          <w:szCs w:val="28"/>
        </w:rPr>
      </w:pPr>
      <w:r>
        <w:rPr>
          <w:sz w:val="22"/>
          <w:szCs w:val="28"/>
        </w:rPr>
        <w:t>20</w:t>
      </w:r>
      <w:r w:rsidR="0031141E">
        <w:rPr>
          <w:sz w:val="22"/>
          <w:szCs w:val="28"/>
        </w:rPr>
        <w:t>1</w:t>
      </w:r>
      <w:r w:rsidR="00EB39DB" w:rsidRPr="00936DFA">
        <w:rPr>
          <w:sz w:val="22"/>
          <w:szCs w:val="28"/>
        </w:rPr>
        <w:t>1</w:t>
      </w:r>
      <w:r>
        <w:rPr>
          <w:sz w:val="22"/>
          <w:szCs w:val="28"/>
        </w:rPr>
        <w:t xml:space="preserve"> </w:t>
      </w:r>
    </w:p>
    <w:p w:rsidR="00936DFA" w:rsidRPr="00007DB7" w:rsidRDefault="00F85FE9" w:rsidP="00936DFA">
      <w:pPr>
        <w:rPr>
          <w:b/>
          <w:caps/>
          <w:sz w:val="28"/>
          <w:szCs w:val="28"/>
          <w:u w:val="single"/>
        </w:rPr>
      </w:pPr>
      <w:r>
        <w:rPr>
          <w:b/>
        </w:rPr>
        <w:br w:type="page"/>
      </w:r>
      <w:r w:rsidR="00936DFA" w:rsidRPr="00007DB7">
        <w:rPr>
          <w:b/>
          <w:caps/>
          <w:sz w:val="28"/>
          <w:szCs w:val="28"/>
          <w:u w:val="single"/>
        </w:rPr>
        <w:lastRenderedPageBreak/>
        <w:t>Раздел 1. Сведения О запросе ценовых котировок в эле</w:t>
      </w:r>
      <w:r w:rsidR="00936DFA" w:rsidRPr="00007DB7">
        <w:rPr>
          <w:b/>
          <w:caps/>
          <w:sz w:val="28"/>
          <w:szCs w:val="28"/>
          <w:u w:val="single"/>
        </w:rPr>
        <w:t>к</w:t>
      </w:r>
      <w:r w:rsidR="00936DFA" w:rsidRPr="00007DB7">
        <w:rPr>
          <w:b/>
          <w:caps/>
          <w:sz w:val="28"/>
          <w:szCs w:val="28"/>
          <w:u w:val="single"/>
        </w:rPr>
        <w:t>тронной форме</w:t>
      </w:r>
    </w:p>
    <w:p w:rsidR="00936DFA" w:rsidRDefault="00936DFA" w:rsidP="00936DFA">
      <w:pPr>
        <w:rPr>
          <w:b/>
          <w:caps/>
          <w:sz w:val="28"/>
          <w:szCs w:val="28"/>
        </w:rPr>
      </w:pPr>
    </w:p>
    <w:p w:rsidR="00936DFA" w:rsidRPr="00007DB7" w:rsidRDefault="00936DFA" w:rsidP="00936DFA">
      <w:r w:rsidRPr="000E408F">
        <w:rPr>
          <w:b/>
        </w:rPr>
        <w:t>1.</w:t>
      </w:r>
      <w:r>
        <w:rPr>
          <w:b/>
        </w:rPr>
        <w:t>1.</w:t>
      </w:r>
      <w:r w:rsidRPr="000E408F">
        <w:rPr>
          <w:b/>
        </w:rPr>
        <w:t xml:space="preserve"> </w:t>
      </w:r>
      <w:r>
        <w:rPr>
          <w:b/>
        </w:rPr>
        <w:t xml:space="preserve">Форма </w:t>
      </w:r>
      <w:r w:rsidRPr="004A17FD">
        <w:rPr>
          <w:b/>
        </w:rPr>
        <w:t>торгов</w:t>
      </w:r>
      <w:r w:rsidRPr="004A17FD">
        <w:rPr>
          <w:b/>
          <w:caps/>
        </w:rPr>
        <w:t>:</w:t>
      </w:r>
      <w:r w:rsidRPr="004A17FD">
        <w:t xml:space="preserve"> </w:t>
      </w:r>
      <w:r>
        <w:t>запрос ценовых котировок</w:t>
      </w:r>
      <w:r w:rsidRPr="00007DB7">
        <w:t xml:space="preserve"> </w:t>
      </w:r>
      <w:r>
        <w:t>в электронной форме</w:t>
      </w:r>
    </w:p>
    <w:p w:rsidR="00936DFA" w:rsidRDefault="00936DFA" w:rsidP="00936DFA">
      <w:pPr>
        <w:rPr>
          <w:caps/>
        </w:rPr>
      </w:pPr>
    </w:p>
    <w:p w:rsidR="00936DFA" w:rsidRPr="00DE183C" w:rsidRDefault="00936DFA" w:rsidP="00936DFA">
      <w:r w:rsidRPr="00CB5928">
        <w:rPr>
          <w:b/>
        </w:rPr>
        <w:t>1.2. Наименование, место нахождения, почтовый адрес, адрес электронной почты, н</w:t>
      </w:r>
      <w:r w:rsidRPr="00CB5928">
        <w:rPr>
          <w:b/>
        </w:rPr>
        <w:t>о</w:t>
      </w:r>
      <w:r w:rsidRPr="00CB5928">
        <w:rPr>
          <w:b/>
        </w:rPr>
        <w:t>мер контактного телефона заказчика</w:t>
      </w:r>
      <w:r w:rsidRPr="00CB5928">
        <w:t xml:space="preserve">: </w:t>
      </w:r>
      <w:r>
        <w:t>Федеральное государственное унитарное предпр</w:t>
      </w:r>
      <w:r>
        <w:t>и</w:t>
      </w:r>
      <w:r>
        <w:t>ятие  «Уральский электромеханический завод» (далее ФГУП УЭМЗ)</w:t>
      </w:r>
    </w:p>
    <w:p w:rsidR="00936DFA" w:rsidRPr="003D5103" w:rsidRDefault="00936DFA" w:rsidP="00936DFA">
      <w:r w:rsidRPr="00CB5928">
        <w:rPr>
          <w:b/>
        </w:rPr>
        <w:t>Контактное лицо:</w:t>
      </w:r>
      <w:r w:rsidRPr="00CB5928">
        <w:t xml:space="preserve"> </w:t>
      </w:r>
      <w:proofErr w:type="spellStart"/>
      <w:r>
        <w:t>Велиоцинский</w:t>
      </w:r>
      <w:proofErr w:type="spellEnd"/>
      <w:r>
        <w:t xml:space="preserve"> Дмитрий Сергеевич</w:t>
      </w:r>
    </w:p>
    <w:p w:rsidR="00936DFA" w:rsidRPr="00A26BD8" w:rsidRDefault="00936DFA" w:rsidP="00936DFA">
      <w:r w:rsidRPr="004A17FD">
        <w:rPr>
          <w:b/>
        </w:rPr>
        <w:t>Тел.:</w:t>
      </w:r>
      <w:r>
        <w:t xml:space="preserve"> 8 (343</w:t>
      </w:r>
      <w:r w:rsidRPr="00A26BD8">
        <w:t xml:space="preserve">) </w:t>
      </w:r>
      <w:r>
        <w:t>383-22-14</w:t>
      </w:r>
    </w:p>
    <w:p w:rsidR="00936DFA" w:rsidRPr="00936DFA" w:rsidRDefault="00936DFA" w:rsidP="00936DFA">
      <w:r w:rsidRPr="004A17FD">
        <w:rPr>
          <w:b/>
        </w:rPr>
        <w:t>Адрес электронной почты:</w:t>
      </w:r>
      <w:r w:rsidRPr="00A26BD8">
        <w:t xml:space="preserve"> </w:t>
      </w:r>
      <w:proofErr w:type="spellStart"/>
      <w:r>
        <w:rPr>
          <w:lang w:val="en-US"/>
        </w:rPr>
        <w:t>veliotsinskiy</w:t>
      </w:r>
      <w:proofErr w:type="spellEnd"/>
      <w:r w:rsidRPr="00936DFA">
        <w:t>@</w:t>
      </w:r>
      <w:proofErr w:type="spellStart"/>
      <w:r>
        <w:rPr>
          <w:lang w:val="en-US"/>
        </w:rPr>
        <w:t>uemz</w:t>
      </w:r>
      <w:proofErr w:type="spellEnd"/>
      <w:r w:rsidRPr="00936DFA">
        <w:t>.</w:t>
      </w:r>
      <w:r>
        <w:rPr>
          <w:lang w:val="en-US"/>
        </w:rPr>
        <w:t>ru</w:t>
      </w:r>
    </w:p>
    <w:p w:rsidR="00936DFA" w:rsidRPr="00A26BD8" w:rsidRDefault="00936DFA" w:rsidP="00936DFA">
      <w:r w:rsidRPr="004A17FD">
        <w:rPr>
          <w:b/>
        </w:rPr>
        <w:t>Время работы:</w:t>
      </w:r>
      <w:r>
        <w:t xml:space="preserve"> в рабочие дни с </w:t>
      </w:r>
      <w:r w:rsidRPr="00DE24B4">
        <w:t>6</w:t>
      </w:r>
      <w:r>
        <w:t>-00 до 1</w:t>
      </w:r>
      <w:r w:rsidRPr="00DE24B4">
        <w:t>4</w:t>
      </w:r>
      <w:r>
        <w:t>-45</w:t>
      </w:r>
      <w:r w:rsidRPr="00A26BD8">
        <w:t xml:space="preserve"> </w:t>
      </w:r>
      <w:r>
        <w:t>по московскому</w:t>
      </w:r>
      <w:r w:rsidRPr="00A26BD8">
        <w:t xml:space="preserve"> времени.</w:t>
      </w:r>
    </w:p>
    <w:p w:rsidR="00936DFA" w:rsidRDefault="00936DFA" w:rsidP="00936DFA">
      <w:r w:rsidRPr="0001255F">
        <w:rPr>
          <w:b/>
        </w:rPr>
        <w:t>Официальный сайт размещения данного извещения:</w:t>
      </w:r>
      <w:r w:rsidRPr="0001255F">
        <w:t xml:space="preserve"> </w:t>
      </w:r>
      <w:hyperlink r:id="rId10" w:history="1">
        <w:r w:rsidRPr="0001255F">
          <w:rPr>
            <w:rStyle w:val="a6"/>
          </w:rPr>
          <w:t>http://www.zakupki.rosatom.ru</w:t>
        </w:r>
      </w:hyperlink>
    </w:p>
    <w:p w:rsidR="00936DFA" w:rsidRDefault="00936DFA" w:rsidP="00936DFA">
      <w:pPr>
        <w:rPr>
          <w:caps/>
          <w:sz w:val="28"/>
          <w:szCs w:val="28"/>
        </w:rPr>
      </w:pPr>
    </w:p>
    <w:p w:rsidR="00936DFA" w:rsidRDefault="00936DFA" w:rsidP="00936DFA">
      <w:pPr>
        <w:ind w:right="-120"/>
        <w:rPr>
          <w:b/>
        </w:rPr>
      </w:pPr>
      <w:r>
        <w:rPr>
          <w:b/>
        </w:rPr>
        <w:t>1.</w:t>
      </w:r>
      <w:r w:rsidRPr="000E408F">
        <w:rPr>
          <w:b/>
        </w:rPr>
        <w:t>3. Пре</w:t>
      </w:r>
      <w:r>
        <w:rPr>
          <w:b/>
        </w:rPr>
        <w:t>дмет договора</w:t>
      </w:r>
    </w:p>
    <w:p w:rsidR="00936DFA" w:rsidRPr="00A341C1" w:rsidRDefault="00936DFA" w:rsidP="00936DFA">
      <w:pPr>
        <w:ind w:right="-120"/>
        <w:rPr>
          <w:szCs w:val="22"/>
        </w:rPr>
      </w:pPr>
      <w:r w:rsidRPr="004A17FD">
        <w:rPr>
          <w:b/>
        </w:rPr>
        <w:t>Наименование:</w:t>
      </w:r>
      <w:r>
        <w:t xml:space="preserve">   </w:t>
      </w:r>
      <w:r w:rsidRPr="00D56F3B">
        <w:t>Поставка</w:t>
      </w:r>
      <w:r>
        <w:t xml:space="preserve"> оборудования.</w:t>
      </w:r>
    </w:p>
    <w:p w:rsidR="00936DFA" w:rsidRPr="000E408F" w:rsidRDefault="00936DFA" w:rsidP="00936DFA">
      <w:pPr>
        <w:ind w:right="-120"/>
        <w:rPr>
          <w:b/>
        </w:rPr>
      </w:pPr>
      <w:r>
        <w:t>Сведения о товарах</w:t>
      </w:r>
      <w:r w:rsidRPr="000E408F">
        <w:t xml:space="preserve"> приведены в</w:t>
      </w:r>
      <w:r>
        <w:t xml:space="preserve"> разделе 2 настоящего извещения.</w:t>
      </w:r>
    </w:p>
    <w:p w:rsidR="00936DFA" w:rsidRPr="00995878" w:rsidRDefault="00936DFA" w:rsidP="00936DFA">
      <w:pPr>
        <w:ind w:right="-120"/>
      </w:pPr>
      <w:r w:rsidRPr="004A17FD">
        <w:rPr>
          <w:b/>
        </w:rPr>
        <w:t>Количество поставляемого товара:</w:t>
      </w:r>
      <w:r>
        <w:rPr>
          <w:b/>
        </w:rPr>
        <w:t xml:space="preserve"> </w:t>
      </w:r>
      <w:r w:rsidRPr="00995878">
        <w:t xml:space="preserve">в соответствии с </w:t>
      </w:r>
      <w:r>
        <w:t>разделом 2 настоящего извещения.</w:t>
      </w:r>
    </w:p>
    <w:p w:rsidR="00936DFA" w:rsidRPr="00D24F7F" w:rsidRDefault="00936DFA" w:rsidP="00936DFA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</w:pPr>
      <w:r w:rsidRPr="0001255F">
        <w:rPr>
          <w:b/>
        </w:rPr>
        <w:t>Место, условия поставки:</w:t>
      </w:r>
      <w:r w:rsidRPr="00240226">
        <w:t xml:space="preserve"> </w:t>
      </w:r>
      <w:r>
        <w:t xml:space="preserve">620137, г. Екатеринбург, ул. Студенческая, 9. </w:t>
      </w:r>
      <w:r w:rsidRPr="0001255F">
        <w:t>Для осуществления</w:t>
      </w:r>
      <w:r w:rsidRPr="00D24F7F">
        <w:t xml:space="preserve">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936DFA" w:rsidRPr="000E408F" w:rsidRDefault="00936DFA" w:rsidP="00936DFA">
      <w:pPr>
        <w:ind w:right="-120"/>
      </w:pPr>
      <w:r w:rsidRPr="004A17FD">
        <w:rPr>
          <w:b/>
        </w:rPr>
        <w:t>Срок поставки:</w:t>
      </w:r>
      <w:r w:rsidRPr="000E408F">
        <w:t xml:space="preserve"> </w:t>
      </w:r>
      <w:r w:rsidR="00265F43">
        <w:t>150</w:t>
      </w:r>
      <w:r>
        <w:t xml:space="preserve"> календарных дней.</w:t>
      </w:r>
    </w:p>
    <w:p w:rsidR="00936DFA" w:rsidRDefault="00936DFA" w:rsidP="00936DFA">
      <w:pPr>
        <w:ind w:right="-120"/>
        <w:rPr>
          <w:b/>
        </w:rPr>
      </w:pPr>
    </w:p>
    <w:p w:rsidR="00936DFA" w:rsidRPr="00906756" w:rsidRDefault="00936DFA" w:rsidP="00936DFA">
      <w:pPr>
        <w:ind w:right="-120"/>
      </w:pPr>
      <w:r w:rsidRPr="004A17FD">
        <w:rPr>
          <w:b/>
        </w:rPr>
        <w:t>Требования к сроку и объему предоставления гарантии качества товара, к обслужив</w:t>
      </w:r>
      <w:r w:rsidRPr="004A17FD">
        <w:rPr>
          <w:b/>
        </w:rPr>
        <w:t>а</w:t>
      </w:r>
      <w:r w:rsidRPr="004A17FD">
        <w:rPr>
          <w:b/>
        </w:rPr>
        <w:t>нию товара:</w:t>
      </w:r>
      <w:r>
        <w:rPr>
          <w:b/>
        </w:rPr>
        <w:t xml:space="preserve"> </w:t>
      </w:r>
      <w:r w:rsidRPr="003B7CAB">
        <w:t xml:space="preserve">Гарантийный срок составляет </w:t>
      </w:r>
      <w:r w:rsidRPr="00906756">
        <w:t xml:space="preserve">не менее </w:t>
      </w:r>
      <w:r>
        <w:t>12</w:t>
      </w:r>
      <w:r w:rsidRPr="00906756">
        <w:t xml:space="preserve"> месяцев с даты</w:t>
      </w:r>
      <w:r>
        <w:t xml:space="preserve"> </w:t>
      </w:r>
      <w:r w:rsidRPr="00906756">
        <w:t xml:space="preserve"> поставки</w:t>
      </w:r>
      <w:r>
        <w:t>.</w:t>
      </w:r>
    </w:p>
    <w:p w:rsidR="00936DFA" w:rsidRDefault="00936DFA" w:rsidP="00936DFA">
      <w:pPr>
        <w:ind w:right="-120"/>
      </w:pPr>
    </w:p>
    <w:p w:rsidR="00936DFA" w:rsidRPr="000E408F" w:rsidRDefault="00936DFA" w:rsidP="00936DFA">
      <w:pPr>
        <w:ind w:right="-120"/>
        <w:rPr>
          <w:b/>
        </w:rPr>
      </w:pPr>
      <w:r>
        <w:rPr>
          <w:b/>
        </w:rPr>
        <w:t>1.</w:t>
      </w:r>
      <w:r w:rsidRPr="000E408F">
        <w:rPr>
          <w:b/>
        </w:rPr>
        <w:t>4. Форма, сроки и порядок оплаты товара:</w:t>
      </w:r>
    </w:p>
    <w:p w:rsidR="00CE1587" w:rsidRDefault="00936DFA" w:rsidP="00CE1587">
      <w:pPr>
        <w:spacing w:before="80" w:after="0"/>
      </w:pPr>
      <w:r w:rsidRPr="000E408F">
        <w:rPr>
          <w:b/>
        </w:rPr>
        <w:t>Сроки и порядок оплаты:</w:t>
      </w:r>
      <w:r w:rsidRPr="000E408F">
        <w:t xml:space="preserve"> </w:t>
      </w:r>
      <w:r w:rsidR="00CE1587">
        <w:t>С победителем запроса ценовых котировок будет заключен дог</w:t>
      </w:r>
      <w:r w:rsidR="00CE1587">
        <w:t>о</w:t>
      </w:r>
      <w:r w:rsidR="00CE1587">
        <w:t>вор, в соответствии с которым будут приняты условия оплаты в виде: авансовый платеж – 50%; расчет по факту поставки оборудования после предоставления Покупателю документов о сертификации товаров, технической документации на товары, оформленных гарантийных талонов или аналогичных документов, счета, счета-фактуры, товарно-транспортной накла</w:t>
      </w:r>
      <w:r w:rsidR="00CE1587">
        <w:t>д</w:t>
      </w:r>
      <w:r w:rsidR="00CE1587">
        <w:t>ной (форма 1-Т) товарной накладной, – 40%; окончательный расчет по завершению работ по проведению пусконаладочных работ, ввода в эксплуатацию, инструктажа персонала, пров</w:t>
      </w:r>
      <w:r w:rsidR="00CE1587">
        <w:t>о</w:t>
      </w:r>
      <w:r w:rsidR="00CE1587">
        <w:t>димых поставщиком – 10%.</w:t>
      </w:r>
    </w:p>
    <w:p w:rsidR="00936DFA" w:rsidRDefault="00936DFA" w:rsidP="00936DFA">
      <w:pPr>
        <w:ind w:right="-120"/>
      </w:pPr>
    </w:p>
    <w:p w:rsidR="00936DFA" w:rsidRPr="002C23DB" w:rsidRDefault="00936DFA" w:rsidP="00CE1587">
      <w:pPr>
        <w:spacing w:before="80" w:after="0"/>
      </w:pPr>
      <w:r>
        <w:rPr>
          <w:b/>
        </w:rPr>
        <w:t>1.</w:t>
      </w:r>
      <w:r w:rsidRPr="000E408F">
        <w:rPr>
          <w:b/>
        </w:rPr>
        <w:t xml:space="preserve">5. Начальная (максимальная) цена </w:t>
      </w:r>
      <w:r>
        <w:rPr>
          <w:b/>
        </w:rPr>
        <w:t>договора</w:t>
      </w:r>
      <w:r w:rsidRPr="000E408F">
        <w:rPr>
          <w:b/>
        </w:rPr>
        <w:t>:</w:t>
      </w:r>
      <w:r w:rsidRPr="000C3F71">
        <w:rPr>
          <w:b/>
        </w:rPr>
        <w:t xml:space="preserve"> </w:t>
      </w:r>
      <w:r>
        <w:rPr>
          <w:b/>
        </w:rPr>
        <w:t xml:space="preserve"> </w:t>
      </w:r>
      <w:r w:rsidR="00001D1E" w:rsidRPr="00001D1E">
        <w:t>4</w:t>
      </w:r>
      <w:r w:rsidR="00001D1E">
        <w:rPr>
          <w:lang w:val="en-US"/>
        </w:rPr>
        <w:t> </w:t>
      </w:r>
      <w:r w:rsidR="00001D1E" w:rsidRPr="00001D1E">
        <w:t>990</w:t>
      </w:r>
      <w:r w:rsidR="00001D1E">
        <w:rPr>
          <w:lang w:val="en-US"/>
        </w:rPr>
        <w:t> </w:t>
      </w:r>
      <w:r w:rsidR="00001D1E" w:rsidRPr="00001D1E">
        <w:t>000.00</w:t>
      </w:r>
      <w:r w:rsidR="00CE1587" w:rsidRPr="00A2524B">
        <w:t xml:space="preserve"> (</w:t>
      </w:r>
      <w:r w:rsidR="00001D1E">
        <w:t>четыре</w:t>
      </w:r>
      <w:r w:rsidR="00265F43">
        <w:t xml:space="preserve"> миллион</w:t>
      </w:r>
      <w:r w:rsidR="00001D1E">
        <w:t>а</w:t>
      </w:r>
      <w:r w:rsidR="00265F43">
        <w:t xml:space="preserve"> </w:t>
      </w:r>
      <w:r w:rsidR="00001D1E">
        <w:t>девятьсот девяноста</w:t>
      </w:r>
      <w:r w:rsidR="00265F43">
        <w:t xml:space="preserve"> т</w:t>
      </w:r>
      <w:r w:rsidR="00265F43">
        <w:t>ы</w:t>
      </w:r>
      <w:r w:rsidR="00265F43">
        <w:t>сяч</w:t>
      </w:r>
      <w:r w:rsidR="00CE1587">
        <w:t>) рублей 00 коп.</w:t>
      </w:r>
    </w:p>
    <w:p w:rsidR="00936DFA" w:rsidRPr="000E408F" w:rsidRDefault="00936DFA" w:rsidP="00936DFA">
      <w:pPr>
        <w:ind w:right="-120"/>
        <w:rPr>
          <w:b/>
        </w:rPr>
      </w:pPr>
      <w:r>
        <w:rPr>
          <w:b/>
        </w:rPr>
        <w:t xml:space="preserve"> </w:t>
      </w:r>
    </w:p>
    <w:p w:rsidR="00936DFA" w:rsidRDefault="00936DFA" w:rsidP="00936DFA">
      <w:pPr>
        <w:ind w:right="-120"/>
        <w:rPr>
          <w:b/>
        </w:rPr>
      </w:pPr>
      <w:r w:rsidRPr="003B7CAB">
        <w:rPr>
          <w:b/>
        </w:rPr>
        <w:t>1.6. Порядок формирования цены:</w:t>
      </w:r>
      <w:r w:rsidRPr="000E408F">
        <w:rPr>
          <w:b/>
        </w:rPr>
        <w:t xml:space="preserve"> </w:t>
      </w:r>
    </w:p>
    <w:p w:rsidR="00936DFA" w:rsidRPr="003B7CAB" w:rsidRDefault="00936DFA" w:rsidP="00936DFA">
      <w:pPr>
        <w:pStyle w:val="23"/>
        <w:ind w:right="-120"/>
        <w:jc w:val="both"/>
      </w:pPr>
      <w:r w:rsidRPr="000E408F">
        <w:t xml:space="preserve">Цена </w:t>
      </w:r>
      <w:r w:rsidRPr="003B7CAB">
        <w:t xml:space="preserve">предлагаемого договора должна быть </w:t>
      </w:r>
      <w:r w:rsidRPr="00F908D0">
        <w:t>указана с учетом НДС,  расходов на</w:t>
      </w:r>
      <w:r w:rsidRPr="003B7CAB">
        <w:t xml:space="preserve"> перевозку,</w:t>
      </w:r>
      <w:r>
        <w:t xml:space="preserve"> доставку до склада Заказчика,</w:t>
      </w:r>
      <w:r w:rsidRPr="003B7CAB">
        <w:t xml:space="preserve">  упаковку, экспедирование, полный комплект тех. документ</w:t>
      </w:r>
      <w:r w:rsidRPr="003B7CAB">
        <w:t>а</w:t>
      </w:r>
      <w:r w:rsidRPr="003B7CAB">
        <w:t>ции</w:t>
      </w:r>
      <w:r>
        <w:t xml:space="preserve"> на русском языке</w:t>
      </w:r>
      <w:r w:rsidRPr="003B7CAB">
        <w:t>,</w:t>
      </w:r>
      <w:r w:rsidR="00265F43">
        <w:t xml:space="preserve"> </w:t>
      </w:r>
      <w:r w:rsidRPr="003B7CAB">
        <w:t xml:space="preserve"> уплаты таможенных пошлин, налогов и других обязательных плат</w:t>
      </w:r>
      <w:r w:rsidRPr="003B7CAB">
        <w:t>е</w:t>
      </w:r>
      <w:r w:rsidRPr="003B7CAB">
        <w:t>жей.</w:t>
      </w:r>
    </w:p>
    <w:p w:rsidR="00936DFA" w:rsidRPr="000E408F" w:rsidRDefault="00936DFA" w:rsidP="00936DFA">
      <w:pPr>
        <w:ind w:right="-120"/>
        <w:rPr>
          <w:b/>
        </w:rPr>
      </w:pPr>
    </w:p>
    <w:p w:rsidR="00936DFA" w:rsidRDefault="00936DFA" w:rsidP="00936DFA">
      <w:pPr>
        <w:ind w:right="-120"/>
      </w:pPr>
      <w:r>
        <w:rPr>
          <w:b/>
        </w:rPr>
        <w:t>1.</w:t>
      </w:r>
      <w:r w:rsidRPr="000E408F">
        <w:rPr>
          <w:b/>
        </w:rPr>
        <w:t>7. Источник финансирования:</w:t>
      </w:r>
      <w:r w:rsidRPr="000E408F">
        <w:t xml:space="preserve"> </w:t>
      </w:r>
      <w:r>
        <w:t>собственные средства ФГУП</w:t>
      </w:r>
      <w:r w:rsidRPr="000E408F">
        <w:t xml:space="preserve"> «</w:t>
      </w:r>
      <w:r>
        <w:t>Уральский электромеханич</w:t>
      </w:r>
      <w:r>
        <w:t>е</w:t>
      </w:r>
      <w:r>
        <w:t>ский завод</w:t>
      </w:r>
      <w:r w:rsidRPr="000E408F">
        <w:t>».</w:t>
      </w:r>
    </w:p>
    <w:p w:rsidR="00936DFA" w:rsidRDefault="00936DFA" w:rsidP="00936DFA">
      <w:pPr>
        <w:ind w:right="-120"/>
      </w:pPr>
    </w:p>
    <w:p w:rsidR="00936DFA" w:rsidRDefault="00936DFA" w:rsidP="00936DFA">
      <w:pPr>
        <w:ind w:right="-120"/>
      </w:pPr>
      <w:r>
        <w:rPr>
          <w:b/>
        </w:rPr>
        <w:t>1.</w:t>
      </w:r>
      <w:r w:rsidRPr="000E408F">
        <w:rPr>
          <w:b/>
        </w:rPr>
        <w:t>8.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</w:t>
      </w:r>
      <w:r w:rsidRPr="000E408F">
        <w:rPr>
          <w:b/>
        </w:rPr>
        <w:t>е</w:t>
      </w:r>
      <w:r w:rsidRPr="000E408F">
        <w:rPr>
          <w:b/>
        </w:rPr>
        <w:t xml:space="preserve">мого при оплате заключенного </w:t>
      </w:r>
      <w:r>
        <w:rPr>
          <w:b/>
        </w:rPr>
        <w:t>договора</w:t>
      </w:r>
      <w:r w:rsidRPr="000E408F">
        <w:rPr>
          <w:b/>
        </w:rPr>
        <w:t xml:space="preserve">: </w:t>
      </w:r>
      <w:r w:rsidRPr="000E408F">
        <w:t>не применяется.</w:t>
      </w:r>
    </w:p>
    <w:p w:rsidR="00936DFA" w:rsidRDefault="00936DFA" w:rsidP="00936DFA">
      <w:pPr>
        <w:ind w:right="-120"/>
      </w:pPr>
    </w:p>
    <w:p w:rsidR="00936DFA" w:rsidRPr="000E408F" w:rsidRDefault="00936DFA" w:rsidP="00936DFA">
      <w:pPr>
        <w:rPr>
          <w:bCs/>
        </w:rPr>
      </w:pPr>
      <w:r>
        <w:rPr>
          <w:b/>
        </w:rPr>
        <w:t>1.</w:t>
      </w:r>
      <w:r w:rsidRPr="000E408F">
        <w:rPr>
          <w:b/>
        </w:rPr>
        <w:t xml:space="preserve">9. Сведения о валюте, используемой для формирования цены </w:t>
      </w:r>
      <w:r>
        <w:rPr>
          <w:b/>
        </w:rPr>
        <w:t>договора</w:t>
      </w:r>
      <w:r w:rsidRPr="000E408F">
        <w:rPr>
          <w:b/>
        </w:rPr>
        <w:t xml:space="preserve"> и расчетов с поставщиками  (подрядчиками, исполнителями): </w:t>
      </w:r>
      <w:r w:rsidRPr="000E408F">
        <w:rPr>
          <w:bCs/>
        </w:rPr>
        <w:t>Российский рубль.</w:t>
      </w:r>
    </w:p>
    <w:p w:rsidR="00936DFA" w:rsidRPr="000E408F" w:rsidRDefault="00936DFA" w:rsidP="00936DFA">
      <w:pPr>
        <w:ind w:right="-120"/>
      </w:pPr>
    </w:p>
    <w:p w:rsidR="00936DFA" w:rsidRPr="000E408F" w:rsidRDefault="00936DFA" w:rsidP="00936DFA">
      <w:pPr>
        <w:rPr>
          <w:rStyle w:val="postbody"/>
        </w:rPr>
      </w:pPr>
      <w:r w:rsidRPr="00243E84">
        <w:rPr>
          <w:b/>
          <w:caps/>
        </w:rPr>
        <w:t>1.10.</w:t>
      </w:r>
      <w:r w:rsidRPr="00243E84">
        <w:rPr>
          <w:b/>
        </w:rPr>
        <w:t xml:space="preserve"> Срок, порядок  заключения </w:t>
      </w:r>
      <w:r>
        <w:rPr>
          <w:b/>
        </w:rPr>
        <w:t>договора</w:t>
      </w:r>
      <w:r w:rsidRPr="00243E84">
        <w:rPr>
          <w:b/>
        </w:rPr>
        <w:t xml:space="preserve"> по итогам проведения</w:t>
      </w:r>
      <w:r w:rsidRPr="000E408F">
        <w:rPr>
          <w:b/>
        </w:rPr>
        <w:t xml:space="preserve"> </w:t>
      </w:r>
      <w:r w:rsidRPr="002F154E">
        <w:rPr>
          <w:b/>
        </w:rPr>
        <w:t>запрос</w:t>
      </w:r>
      <w:r>
        <w:rPr>
          <w:b/>
        </w:rPr>
        <w:t>а</w:t>
      </w:r>
      <w:r w:rsidRPr="002F154E">
        <w:rPr>
          <w:b/>
        </w:rPr>
        <w:t xml:space="preserve"> ценовых к</w:t>
      </w:r>
      <w:r w:rsidRPr="002F154E">
        <w:rPr>
          <w:b/>
        </w:rPr>
        <w:t>о</w:t>
      </w:r>
      <w:r w:rsidRPr="002F154E">
        <w:rPr>
          <w:b/>
        </w:rPr>
        <w:t>тировок</w:t>
      </w:r>
      <w:r w:rsidRPr="000E408F">
        <w:rPr>
          <w:b/>
        </w:rPr>
        <w:t>:</w:t>
      </w:r>
      <w:r w:rsidRPr="000E408F">
        <w:t xml:space="preserve"> </w:t>
      </w:r>
      <w:r>
        <w:t>договор</w:t>
      </w:r>
      <w:r w:rsidRPr="000E408F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>
        <w:t>рассмотрения и оценки котировочных заявок</w:t>
      </w:r>
      <w:r w:rsidRPr="000E408F">
        <w:rPr>
          <w:rStyle w:val="postbody"/>
        </w:rPr>
        <w:t>, но не поз</w:t>
      </w:r>
      <w:r w:rsidRPr="000E408F">
        <w:rPr>
          <w:rStyle w:val="postbody"/>
        </w:rPr>
        <w:t>д</w:t>
      </w:r>
      <w:r w:rsidRPr="000E408F">
        <w:rPr>
          <w:rStyle w:val="postbody"/>
        </w:rPr>
        <w:t>нее чем через двадцать дней со дня подписания указанного протокола.</w:t>
      </w:r>
    </w:p>
    <w:p w:rsidR="00936DFA" w:rsidRDefault="00936DFA" w:rsidP="00936DFA">
      <w:pPr>
        <w:ind w:firstLine="708"/>
        <w:rPr>
          <w:rStyle w:val="postbody"/>
          <w:color w:val="000000"/>
        </w:rPr>
      </w:pPr>
      <w:r w:rsidRPr="00243E84">
        <w:rPr>
          <w:rStyle w:val="postbody"/>
          <w:color w:val="000000"/>
        </w:rPr>
        <w:t xml:space="preserve">Победитель должен представить </w:t>
      </w:r>
      <w:r>
        <w:rPr>
          <w:rStyle w:val="postbody"/>
          <w:color w:val="000000"/>
        </w:rPr>
        <w:t>З</w:t>
      </w:r>
      <w:r w:rsidRPr="00243E84">
        <w:rPr>
          <w:rStyle w:val="postbody"/>
          <w:color w:val="000000"/>
        </w:rPr>
        <w:t xml:space="preserve">аказчику подписанный </w:t>
      </w:r>
      <w:r>
        <w:rPr>
          <w:rStyle w:val="postbody"/>
          <w:color w:val="000000"/>
        </w:rPr>
        <w:t>договор</w:t>
      </w:r>
      <w:r w:rsidRPr="00243E84">
        <w:rPr>
          <w:rStyle w:val="postbody"/>
          <w:color w:val="000000"/>
        </w:rPr>
        <w:t xml:space="preserve"> не менее чем через 10 и не позднее чем через 12 дней со дня размещения на официальном сайте  протокола </w:t>
      </w:r>
      <w:r>
        <w:t>ра</w:t>
      </w:r>
      <w:r>
        <w:t>с</w:t>
      </w:r>
      <w:r>
        <w:t>смотрения и оценки котировочных заявок</w:t>
      </w:r>
      <w:r w:rsidRPr="00243E84">
        <w:rPr>
          <w:rStyle w:val="postbody"/>
          <w:color w:val="000000"/>
        </w:rPr>
        <w:t>.</w:t>
      </w:r>
    </w:p>
    <w:p w:rsidR="00936DFA" w:rsidRDefault="00936DFA" w:rsidP="00936DFA">
      <w:pPr>
        <w:rPr>
          <w:b/>
        </w:rPr>
      </w:pPr>
    </w:p>
    <w:p w:rsidR="00936DFA" w:rsidRDefault="00936DFA" w:rsidP="00936DFA">
      <w:r w:rsidRPr="00375987">
        <w:rPr>
          <w:b/>
        </w:rPr>
        <w:t>1.1</w:t>
      </w:r>
      <w:r>
        <w:rPr>
          <w:b/>
        </w:rPr>
        <w:t>1</w:t>
      </w:r>
      <w:r w:rsidRPr="00375987">
        <w:rPr>
          <w:b/>
        </w:rPr>
        <w:t xml:space="preserve">. Размер обеспечения исполнения </w:t>
      </w:r>
      <w:r>
        <w:rPr>
          <w:b/>
        </w:rPr>
        <w:t>договора</w:t>
      </w:r>
      <w:r w:rsidRPr="00375987">
        <w:rPr>
          <w:b/>
        </w:rPr>
        <w:t>:</w:t>
      </w:r>
      <w:r w:rsidRPr="00375987">
        <w:t xml:space="preserve"> </w:t>
      </w:r>
      <w:r>
        <w:t>Не предусмотрено</w:t>
      </w:r>
    </w:p>
    <w:p w:rsidR="00936DFA" w:rsidRDefault="00936DFA" w:rsidP="00936DFA"/>
    <w:p w:rsidR="00936DFA" w:rsidRDefault="00936DFA" w:rsidP="00936DFA">
      <w:pPr>
        <w:shd w:val="clear" w:color="auto" w:fill="FFFFFF"/>
        <w:autoSpaceDE w:val="0"/>
        <w:autoSpaceDN w:val="0"/>
        <w:adjustRightInd w:val="0"/>
      </w:pPr>
      <w:r>
        <w:rPr>
          <w:b/>
        </w:rPr>
        <w:t>1.</w:t>
      </w:r>
      <w:r w:rsidRPr="000E408F">
        <w:rPr>
          <w:b/>
        </w:rPr>
        <w:t>1</w:t>
      </w:r>
      <w:r>
        <w:rPr>
          <w:b/>
        </w:rPr>
        <w:t>2</w:t>
      </w:r>
      <w:r w:rsidRPr="000E408F">
        <w:rPr>
          <w:b/>
        </w:rPr>
        <w:t>.</w:t>
      </w:r>
      <w:r w:rsidRPr="000E408F">
        <w:t xml:space="preserve"> </w:t>
      </w:r>
      <w:r w:rsidRPr="000E408F">
        <w:rPr>
          <w:b/>
        </w:rPr>
        <w:t xml:space="preserve">Сайт в сети "Интернет", на котором будет проводиться </w:t>
      </w:r>
      <w:r w:rsidRPr="00E74B2F">
        <w:rPr>
          <w:b/>
        </w:rPr>
        <w:t>запрос ценовых котир</w:t>
      </w:r>
      <w:r w:rsidRPr="00E74B2F">
        <w:rPr>
          <w:b/>
        </w:rPr>
        <w:t>о</w:t>
      </w:r>
      <w:r w:rsidRPr="00E74B2F">
        <w:rPr>
          <w:b/>
        </w:rPr>
        <w:t>вок</w:t>
      </w:r>
      <w:r w:rsidRPr="000E408F">
        <w:rPr>
          <w:b/>
        </w:rPr>
        <w:t xml:space="preserve">: </w:t>
      </w:r>
      <w:hyperlink r:id="rId11" w:history="1">
        <w:r w:rsidRPr="000E408F">
          <w:rPr>
            <w:rStyle w:val="a6"/>
            <w:lang w:val="en-US"/>
          </w:rPr>
          <w:t>http</w:t>
        </w:r>
        <w:r w:rsidRPr="000E408F">
          <w:rPr>
            <w:rStyle w:val="a6"/>
          </w:rPr>
          <w:t>://</w:t>
        </w:r>
        <w:r w:rsidRPr="000E408F">
          <w:rPr>
            <w:rStyle w:val="a6"/>
            <w:lang w:val="en-US"/>
          </w:rPr>
          <w:t>www</w:t>
        </w:r>
        <w:r w:rsidRPr="000E408F">
          <w:rPr>
            <w:rStyle w:val="a6"/>
          </w:rPr>
          <w:t>.</w:t>
        </w:r>
        <w:r w:rsidRPr="000E408F">
          <w:rPr>
            <w:rStyle w:val="a6"/>
            <w:lang w:val="en-US"/>
          </w:rPr>
          <w:t>a</w:t>
        </w:r>
        <w:r w:rsidRPr="000E408F">
          <w:rPr>
            <w:rStyle w:val="a6"/>
          </w:rPr>
          <w:t>-</w:t>
        </w:r>
        <w:r w:rsidRPr="000E408F">
          <w:rPr>
            <w:rStyle w:val="a6"/>
            <w:lang w:val="en-US"/>
          </w:rPr>
          <w:t>k</w:t>
        </w:r>
        <w:r w:rsidRPr="000E408F">
          <w:rPr>
            <w:rStyle w:val="a6"/>
          </w:rPr>
          <w:t>-</w:t>
        </w:r>
        <w:r w:rsidRPr="000E408F">
          <w:rPr>
            <w:rStyle w:val="a6"/>
            <w:lang w:val="en-US"/>
          </w:rPr>
          <w:t>d</w:t>
        </w:r>
        <w:r w:rsidRPr="000E408F">
          <w:rPr>
            <w:rStyle w:val="a6"/>
          </w:rPr>
          <w:t>.</w:t>
        </w:r>
        <w:r w:rsidRPr="000E408F">
          <w:rPr>
            <w:rStyle w:val="a6"/>
            <w:lang w:val="en-US"/>
          </w:rPr>
          <w:t>ru</w:t>
        </w:r>
      </w:hyperlink>
      <w:r w:rsidRPr="000E408F">
        <w:t xml:space="preserve"> </w:t>
      </w:r>
    </w:p>
    <w:p w:rsidR="00936DFA" w:rsidRDefault="00936DFA" w:rsidP="00936DFA">
      <w:pPr>
        <w:rPr>
          <w:b/>
        </w:rPr>
      </w:pPr>
    </w:p>
    <w:p w:rsidR="00936DFA" w:rsidRPr="00B834B1" w:rsidRDefault="00936DFA" w:rsidP="00936DFA">
      <w:r w:rsidRPr="00B834B1">
        <w:rPr>
          <w:b/>
        </w:rPr>
        <w:t>1.1</w:t>
      </w:r>
      <w:r>
        <w:rPr>
          <w:b/>
        </w:rPr>
        <w:t>3</w:t>
      </w:r>
      <w:r w:rsidRPr="00B834B1">
        <w:rPr>
          <w:b/>
        </w:rPr>
        <w:t xml:space="preserve">. Дата и время начала регистрации на сайте участников </w:t>
      </w:r>
      <w:r w:rsidRPr="006A34F0">
        <w:rPr>
          <w:b/>
        </w:rPr>
        <w:t>запрос</w:t>
      </w:r>
      <w:r>
        <w:rPr>
          <w:b/>
        </w:rPr>
        <w:t>а</w:t>
      </w:r>
      <w:r w:rsidRPr="006A34F0">
        <w:rPr>
          <w:b/>
        </w:rPr>
        <w:t xml:space="preserve"> ценовых котир</w:t>
      </w:r>
      <w:r w:rsidRPr="006A34F0">
        <w:rPr>
          <w:b/>
        </w:rPr>
        <w:t>о</w:t>
      </w:r>
      <w:r w:rsidRPr="006A34F0">
        <w:rPr>
          <w:b/>
        </w:rPr>
        <w:t>вок</w:t>
      </w:r>
      <w:r w:rsidRPr="00B834B1">
        <w:rPr>
          <w:b/>
        </w:rPr>
        <w:t xml:space="preserve">: </w:t>
      </w:r>
      <w:r w:rsidRPr="00B834B1">
        <w:t>«</w:t>
      </w:r>
      <w:r w:rsidR="00460778">
        <w:t>15</w:t>
      </w:r>
      <w:r>
        <w:t>»</w:t>
      </w:r>
      <w:r w:rsidRPr="00B834B1">
        <w:t xml:space="preserve"> </w:t>
      </w:r>
      <w:r>
        <w:t>июня 20</w:t>
      </w:r>
      <w:r w:rsidRPr="00AD49D1">
        <w:t>11</w:t>
      </w:r>
      <w:r w:rsidRPr="00B834B1">
        <w:t xml:space="preserve"> года в </w:t>
      </w:r>
      <w:r>
        <w:t>1</w:t>
      </w:r>
      <w:r w:rsidRPr="00493F54">
        <w:t>5</w:t>
      </w:r>
      <w:r w:rsidRPr="00B834B1">
        <w:t xml:space="preserve">:00 </w:t>
      </w:r>
      <w:r>
        <w:t>по московскому времени</w:t>
      </w:r>
    </w:p>
    <w:p w:rsidR="00936DFA" w:rsidRDefault="00936DFA" w:rsidP="00936DFA">
      <w:pPr>
        <w:pStyle w:val="23"/>
        <w:tabs>
          <w:tab w:val="left" w:pos="648"/>
          <w:tab w:val="left" w:pos="3713"/>
        </w:tabs>
        <w:rPr>
          <w:b/>
        </w:rPr>
      </w:pPr>
    </w:p>
    <w:p w:rsidR="00936DFA" w:rsidRPr="00B834B1" w:rsidRDefault="00936DFA" w:rsidP="00936DFA">
      <w:r w:rsidRPr="00B834B1">
        <w:rPr>
          <w:b/>
        </w:rPr>
        <w:t>1.1</w:t>
      </w:r>
      <w:r>
        <w:rPr>
          <w:b/>
        </w:rPr>
        <w:t>4</w:t>
      </w:r>
      <w:r w:rsidRPr="00B834B1">
        <w:rPr>
          <w:b/>
        </w:rPr>
        <w:t xml:space="preserve">. Дата и время </w:t>
      </w:r>
      <w:r>
        <w:rPr>
          <w:b/>
        </w:rPr>
        <w:t>окончания</w:t>
      </w:r>
      <w:r w:rsidRPr="00B834B1">
        <w:rPr>
          <w:b/>
        </w:rPr>
        <w:t xml:space="preserve"> регистрации на сайте участников </w:t>
      </w:r>
      <w:r w:rsidRPr="006A34F0">
        <w:rPr>
          <w:b/>
        </w:rPr>
        <w:t>запрос</w:t>
      </w:r>
      <w:r>
        <w:rPr>
          <w:b/>
        </w:rPr>
        <w:t>а</w:t>
      </w:r>
      <w:r w:rsidRPr="006A34F0">
        <w:rPr>
          <w:b/>
        </w:rPr>
        <w:t xml:space="preserve"> ценовых кот</w:t>
      </w:r>
      <w:r w:rsidRPr="006A34F0">
        <w:rPr>
          <w:b/>
        </w:rPr>
        <w:t>и</w:t>
      </w:r>
      <w:r w:rsidRPr="006A34F0">
        <w:rPr>
          <w:b/>
        </w:rPr>
        <w:t>ровок</w:t>
      </w:r>
      <w:r w:rsidRPr="00B834B1">
        <w:rPr>
          <w:b/>
        </w:rPr>
        <w:t xml:space="preserve">: </w:t>
      </w:r>
      <w:r w:rsidRPr="00B834B1">
        <w:t>«</w:t>
      </w:r>
      <w:r w:rsidR="00460778">
        <w:t>27</w:t>
      </w:r>
      <w:r>
        <w:t>»</w:t>
      </w:r>
      <w:r w:rsidRPr="00B834B1">
        <w:t xml:space="preserve"> </w:t>
      </w:r>
      <w:r>
        <w:t>июня 20</w:t>
      </w:r>
      <w:r w:rsidRPr="00AD49D1">
        <w:t>11</w:t>
      </w:r>
      <w:r>
        <w:t xml:space="preserve"> года в 1</w:t>
      </w:r>
      <w:r w:rsidRPr="00493F54">
        <w:t>5</w:t>
      </w:r>
      <w:r w:rsidRPr="00B834B1">
        <w:t xml:space="preserve">:00 </w:t>
      </w:r>
      <w:r>
        <w:t>по московскому времени</w:t>
      </w:r>
    </w:p>
    <w:p w:rsidR="00936DFA" w:rsidRPr="00B834B1" w:rsidRDefault="00936DFA" w:rsidP="00936DFA">
      <w:pPr>
        <w:pStyle w:val="23"/>
        <w:tabs>
          <w:tab w:val="left" w:pos="648"/>
          <w:tab w:val="left" w:pos="3713"/>
        </w:tabs>
        <w:rPr>
          <w:b/>
        </w:rPr>
      </w:pPr>
    </w:p>
    <w:p w:rsidR="00936DFA" w:rsidRPr="00B834B1" w:rsidRDefault="00936DFA" w:rsidP="00936DFA">
      <w:pPr>
        <w:rPr>
          <w:b/>
        </w:rPr>
      </w:pPr>
      <w:r w:rsidRPr="00B834B1">
        <w:rPr>
          <w:b/>
        </w:rPr>
        <w:t>1.1</w:t>
      </w:r>
      <w:r w:rsidRPr="00936DFA">
        <w:rPr>
          <w:b/>
        </w:rPr>
        <w:t>5</w:t>
      </w:r>
      <w:r w:rsidRPr="00B834B1">
        <w:rPr>
          <w:b/>
        </w:rPr>
        <w:t xml:space="preserve">. Дата и время </w:t>
      </w:r>
      <w:r>
        <w:rPr>
          <w:b/>
        </w:rPr>
        <w:t xml:space="preserve">окончания рассмотрения </w:t>
      </w:r>
      <w:r w:rsidRPr="006A34F0">
        <w:rPr>
          <w:b/>
        </w:rPr>
        <w:t>ценовых котировок</w:t>
      </w:r>
      <w:r w:rsidRPr="00B834B1">
        <w:rPr>
          <w:b/>
        </w:rPr>
        <w:t xml:space="preserve">: </w:t>
      </w:r>
    </w:p>
    <w:p w:rsidR="00936DFA" w:rsidRDefault="00936DFA" w:rsidP="00936DFA">
      <w:r w:rsidRPr="00B834B1">
        <w:t>«</w:t>
      </w:r>
      <w:r w:rsidR="00460778">
        <w:t>28</w:t>
      </w:r>
      <w:r w:rsidRPr="00B834B1">
        <w:t xml:space="preserve">» </w:t>
      </w:r>
      <w:r>
        <w:t>июня</w:t>
      </w:r>
      <w:r w:rsidRPr="00B834B1">
        <w:t xml:space="preserve"> 20</w:t>
      </w:r>
      <w:r w:rsidRPr="006B2054">
        <w:t xml:space="preserve">11 </w:t>
      </w:r>
      <w:r w:rsidRPr="00B834B1">
        <w:t xml:space="preserve">года в </w:t>
      </w:r>
      <w:r>
        <w:t>1</w:t>
      </w:r>
      <w:r w:rsidRPr="006F1264">
        <w:t>5</w:t>
      </w:r>
      <w:r w:rsidRPr="00B834B1">
        <w:t>:</w:t>
      </w:r>
      <w:r>
        <w:t>00</w:t>
      </w:r>
      <w:r w:rsidRPr="00B834B1">
        <w:t xml:space="preserve"> </w:t>
      </w:r>
      <w:r>
        <w:t>по московскому времени</w:t>
      </w:r>
    </w:p>
    <w:p w:rsidR="00936DFA" w:rsidRPr="00B834B1" w:rsidRDefault="00936DFA" w:rsidP="00936DFA"/>
    <w:p w:rsidR="00936DFA" w:rsidRDefault="00936DFA" w:rsidP="00936DFA">
      <w:pPr>
        <w:shd w:val="clear" w:color="auto" w:fill="FFFFFF"/>
        <w:autoSpaceDE w:val="0"/>
        <w:autoSpaceDN w:val="0"/>
        <w:adjustRightInd w:val="0"/>
        <w:rPr>
          <w:bCs/>
        </w:rPr>
      </w:pPr>
      <w:r w:rsidRPr="00B834B1">
        <w:rPr>
          <w:b/>
        </w:rPr>
        <w:t>1.1</w:t>
      </w:r>
      <w:r w:rsidRPr="00E74B2F">
        <w:rPr>
          <w:b/>
        </w:rPr>
        <w:t>6</w:t>
      </w:r>
      <w:r w:rsidRPr="00B834B1">
        <w:rPr>
          <w:b/>
        </w:rPr>
        <w:t xml:space="preserve">. Порядок регистрации участников размещения заказа на сайте: </w:t>
      </w:r>
      <w:r w:rsidRPr="00B834B1">
        <w:rPr>
          <w:bCs/>
        </w:rPr>
        <w:t xml:space="preserve">Анкета </w:t>
      </w:r>
      <w:r w:rsidRPr="00B834B1">
        <w:t>участника</w:t>
      </w:r>
      <w:r w:rsidRPr="000E408F">
        <w:t xml:space="preserve"> </w:t>
      </w:r>
      <w:r w:rsidRPr="000E408F">
        <w:rPr>
          <w:bCs/>
        </w:rPr>
        <w:t xml:space="preserve">заполняется непосредственно на сайте </w:t>
      </w:r>
      <w:hyperlink r:id="rId12" w:history="1">
        <w:r w:rsidRPr="000E408F">
          <w:rPr>
            <w:rStyle w:val="a6"/>
            <w:lang w:val="en-US"/>
          </w:rPr>
          <w:t>http</w:t>
        </w:r>
        <w:r w:rsidRPr="000E408F">
          <w:rPr>
            <w:rStyle w:val="a6"/>
          </w:rPr>
          <w:t>://</w:t>
        </w:r>
        <w:r w:rsidRPr="000E408F">
          <w:rPr>
            <w:rStyle w:val="a6"/>
            <w:lang w:val="en-US"/>
          </w:rPr>
          <w:t>www</w:t>
        </w:r>
        <w:r w:rsidRPr="000E408F">
          <w:rPr>
            <w:rStyle w:val="a6"/>
          </w:rPr>
          <w:t>.</w:t>
        </w:r>
        <w:r w:rsidRPr="000E408F">
          <w:rPr>
            <w:rStyle w:val="a6"/>
            <w:lang w:val="en-US"/>
          </w:rPr>
          <w:t>a</w:t>
        </w:r>
        <w:r w:rsidRPr="000E408F">
          <w:rPr>
            <w:rStyle w:val="a6"/>
          </w:rPr>
          <w:t>-</w:t>
        </w:r>
        <w:r w:rsidRPr="000E408F">
          <w:rPr>
            <w:rStyle w:val="a6"/>
            <w:lang w:val="en-US"/>
          </w:rPr>
          <w:t>k</w:t>
        </w:r>
        <w:r w:rsidRPr="000E408F">
          <w:rPr>
            <w:rStyle w:val="a6"/>
          </w:rPr>
          <w:t>-</w:t>
        </w:r>
        <w:r w:rsidRPr="000E408F">
          <w:rPr>
            <w:rStyle w:val="a6"/>
            <w:lang w:val="en-US"/>
          </w:rPr>
          <w:t>d</w:t>
        </w:r>
        <w:r w:rsidRPr="000E408F">
          <w:rPr>
            <w:rStyle w:val="a6"/>
          </w:rPr>
          <w:t>.</w:t>
        </w:r>
        <w:r w:rsidRPr="000E408F">
          <w:rPr>
            <w:rStyle w:val="a6"/>
            <w:lang w:val="en-US"/>
          </w:rPr>
          <w:t>ru</w:t>
        </w:r>
      </w:hyperlink>
      <w:r w:rsidRPr="000E408F">
        <w:rPr>
          <w:bCs/>
        </w:rPr>
        <w:t xml:space="preserve"> в разделе </w:t>
      </w:r>
      <w:hyperlink r:id="rId13" w:history="1">
        <w:r w:rsidRPr="00357B5C">
          <w:rPr>
            <w:rStyle w:val="a6"/>
            <w:bCs/>
          </w:rPr>
          <w:t>«Регистрация».</w:t>
        </w:r>
      </w:hyperlink>
      <w:r w:rsidRPr="00357B5C">
        <w:rPr>
          <w:bCs/>
        </w:rPr>
        <w:t xml:space="preserve"> </w:t>
      </w:r>
    </w:p>
    <w:p w:rsidR="00936DFA" w:rsidRDefault="00936DFA" w:rsidP="00936DFA">
      <w:pPr>
        <w:shd w:val="clear" w:color="auto" w:fill="FFFFFF"/>
        <w:autoSpaceDE w:val="0"/>
        <w:autoSpaceDN w:val="0"/>
        <w:adjustRightInd w:val="0"/>
        <w:ind w:firstLine="708"/>
        <w:rPr>
          <w:bCs/>
        </w:rPr>
      </w:pPr>
      <w:r w:rsidRPr="000E408F">
        <w:rPr>
          <w:bCs/>
        </w:rPr>
        <w:t xml:space="preserve">Любой участник размещения заказа вправе зарегистрироваться для участия в </w:t>
      </w:r>
      <w:r>
        <w:t>запросе ценовых котировок</w:t>
      </w:r>
      <w:r w:rsidRPr="000E408F">
        <w:rPr>
          <w:bCs/>
        </w:rPr>
        <w:t xml:space="preserve"> в любое время с начала регистрации, указанного в извещении о провед</w:t>
      </w:r>
      <w:r w:rsidRPr="000E408F">
        <w:rPr>
          <w:bCs/>
        </w:rPr>
        <w:t>е</w:t>
      </w:r>
      <w:r w:rsidRPr="000E408F">
        <w:rPr>
          <w:bCs/>
        </w:rPr>
        <w:t xml:space="preserve">нии </w:t>
      </w:r>
      <w:r>
        <w:t>запроса ценовых котировок в электронной форме</w:t>
      </w:r>
      <w:r w:rsidRPr="000E408F">
        <w:rPr>
          <w:bCs/>
        </w:rPr>
        <w:t>, до окончания его проведения. Регис</w:t>
      </w:r>
      <w:r w:rsidRPr="000E408F">
        <w:rPr>
          <w:bCs/>
        </w:rPr>
        <w:t>т</w:t>
      </w:r>
      <w:r w:rsidRPr="000E408F">
        <w:rPr>
          <w:bCs/>
        </w:rPr>
        <w:t xml:space="preserve">рация участников размещения заказа происходит в порядке, установленном </w:t>
      </w:r>
      <w:r w:rsidRPr="000E408F">
        <w:rPr>
          <w:b/>
          <w:bCs/>
        </w:rPr>
        <w:t xml:space="preserve">Регламентом проведения </w:t>
      </w:r>
      <w:r w:rsidRPr="00E74B2F">
        <w:rPr>
          <w:b/>
          <w:bCs/>
        </w:rPr>
        <w:t>запрос</w:t>
      </w:r>
      <w:r>
        <w:rPr>
          <w:b/>
          <w:bCs/>
        </w:rPr>
        <w:t>а</w:t>
      </w:r>
      <w:r w:rsidRPr="00E74B2F">
        <w:rPr>
          <w:b/>
          <w:bCs/>
        </w:rPr>
        <w:t xml:space="preserve"> ценовых котировок</w:t>
      </w:r>
      <w:r w:rsidRPr="000E408F">
        <w:rPr>
          <w:b/>
          <w:bCs/>
        </w:rPr>
        <w:t xml:space="preserve"> </w:t>
      </w:r>
      <w:r w:rsidRPr="000E408F">
        <w:rPr>
          <w:bCs/>
        </w:rPr>
        <w:t xml:space="preserve">на электронной торговой площадке </w:t>
      </w:r>
      <w:hyperlink r:id="rId14" w:history="1">
        <w:r w:rsidRPr="000E408F">
          <w:rPr>
            <w:rStyle w:val="a6"/>
            <w:lang w:val="en-US"/>
          </w:rPr>
          <w:t>http</w:t>
        </w:r>
        <w:r w:rsidRPr="000E408F">
          <w:rPr>
            <w:rStyle w:val="a6"/>
          </w:rPr>
          <w:t>://</w:t>
        </w:r>
        <w:r w:rsidRPr="000E408F">
          <w:rPr>
            <w:rStyle w:val="a6"/>
            <w:lang w:val="en-US"/>
          </w:rPr>
          <w:t>www</w:t>
        </w:r>
        <w:r w:rsidRPr="000E408F">
          <w:rPr>
            <w:rStyle w:val="a6"/>
          </w:rPr>
          <w:t>.</w:t>
        </w:r>
        <w:r w:rsidRPr="000E408F">
          <w:rPr>
            <w:rStyle w:val="a6"/>
            <w:lang w:val="en-US"/>
          </w:rPr>
          <w:t>a</w:t>
        </w:r>
        <w:r w:rsidRPr="000E408F">
          <w:rPr>
            <w:rStyle w:val="a6"/>
          </w:rPr>
          <w:t>-</w:t>
        </w:r>
        <w:r w:rsidRPr="000E408F">
          <w:rPr>
            <w:rStyle w:val="a6"/>
            <w:lang w:val="en-US"/>
          </w:rPr>
          <w:t>k</w:t>
        </w:r>
        <w:r w:rsidRPr="000E408F">
          <w:rPr>
            <w:rStyle w:val="a6"/>
          </w:rPr>
          <w:t>-</w:t>
        </w:r>
        <w:r w:rsidRPr="000E408F">
          <w:rPr>
            <w:rStyle w:val="a6"/>
            <w:lang w:val="en-US"/>
          </w:rPr>
          <w:t>d</w:t>
        </w:r>
        <w:r w:rsidRPr="000E408F">
          <w:rPr>
            <w:rStyle w:val="a6"/>
          </w:rPr>
          <w:t>.</w:t>
        </w:r>
        <w:r w:rsidRPr="000E408F">
          <w:rPr>
            <w:rStyle w:val="a6"/>
            <w:lang w:val="en-US"/>
          </w:rPr>
          <w:t>ru</w:t>
        </w:r>
      </w:hyperlink>
      <w:r w:rsidRPr="000E408F">
        <w:rPr>
          <w:bCs/>
        </w:rPr>
        <w:t>, размещенном на указанном сайте.</w:t>
      </w:r>
    </w:p>
    <w:p w:rsidR="00936DFA" w:rsidRDefault="00936DFA" w:rsidP="00936DFA">
      <w:pPr>
        <w:rPr>
          <w:b/>
        </w:rPr>
      </w:pPr>
    </w:p>
    <w:p w:rsidR="00936DFA" w:rsidRPr="000E408F" w:rsidRDefault="00936DFA" w:rsidP="00936DFA">
      <w:pPr>
        <w:rPr>
          <w:b/>
        </w:rPr>
      </w:pPr>
      <w:r>
        <w:rPr>
          <w:b/>
        </w:rPr>
        <w:t>1.</w:t>
      </w:r>
      <w:r w:rsidRPr="000E408F">
        <w:rPr>
          <w:b/>
        </w:rPr>
        <w:t>1</w:t>
      </w:r>
      <w:r w:rsidRPr="00A854B5">
        <w:rPr>
          <w:b/>
        </w:rPr>
        <w:t>7</w:t>
      </w:r>
      <w:r w:rsidRPr="000E408F">
        <w:rPr>
          <w:b/>
        </w:rPr>
        <w:t>. Общие положения о порядке регистрации участников размещения заказа:</w:t>
      </w:r>
    </w:p>
    <w:p w:rsidR="00936DFA" w:rsidRPr="000E408F" w:rsidRDefault="00936DFA" w:rsidP="00936DFA">
      <w:pPr>
        <w:ind w:firstLine="708"/>
        <w:rPr>
          <w:bCs/>
        </w:rPr>
      </w:pPr>
      <w:r w:rsidRPr="000E408F">
        <w:rPr>
          <w:bCs/>
        </w:rPr>
        <w:t xml:space="preserve">Данные об организации (физическом лице), указанные в Анкете при регистрации на сайте </w:t>
      </w:r>
      <w:hyperlink r:id="rId15" w:history="1">
        <w:r w:rsidRPr="000E408F">
          <w:rPr>
            <w:rStyle w:val="a6"/>
            <w:lang w:val="en-US"/>
          </w:rPr>
          <w:t>http</w:t>
        </w:r>
        <w:r w:rsidRPr="000E408F">
          <w:rPr>
            <w:rStyle w:val="a6"/>
          </w:rPr>
          <w:t>://</w:t>
        </w:r>
        <w:r w:rsidRPr="000E408F">
          <w:rPr>
            <w:rStyle w:val="a6"/>
            <w:lang w:val="en-US"/>
          </w:rPr>
          <w:t>www</w:t>
        </w:r>
        <w:r w:rsidRPr="000E408F">
          <w:rPr>
            <w:rStyle w:val="a6"/>
          </w:rPr>
          <w:t>.</w:t>
        </w:r>
        <w:r w:rsidRPr="000E408F">
          <w:rPr>
            <w:rStyle w:val="a6"/>
            <w:lang w:val="en-US"/>
          </w:rPr>
          <w:t>a</w:t>
        </w:r>
        <w:r w:rsidRPr="000E408F">
          <w:rPr>
            <w:rStyle w:val="a6"/>
          </w:rPr>
          <w:t>-</w:t>
        </w:r>
        <w:r w:rsidRPr="000E408F">
          <w:rPr>
            <w:rStyle w:val="a6"/>
            <w:lang w:val="en-US"/>
          </w:rPr>
          <w:t>k</w:t>
        </w:r>
        <w:r w:rsidRPr="000E408F">
          <w:rPr>
            <w:rStyle w:val="a6"/>
          </w:rPr>
          <w:t>-</w:t>
        </w:r>
        <w:r w:rsidRPr="000E408F">
          <w:rPr>
            <w:rStyle w:val="a6"/>
            <w:lang w:val="en-US"/>
          </w:rPr>
          <w:t>d</w:t>
        </w:r>
        <w:r w:rsidRPr="000E408F">
          <w:rPr>
            <w:rStyle w:val="a6"/>
          </w:rPr>
          <w:t>.</w:t>
        </w:r>
        <w:r w:rsidRPr="000E408F">
          <w:rPr>
            <w:rStyle w:val="a6"/>
            <w:lang w:val="en-US"/>
          </w:rPr>
          <w:t>ru</w:t>
        </w:r>
      </w:hyperlink>
      <w:r w:rsidRPr="000E408F">
        <w:rPr>
          <w:bCs/>
        </w:rPr>
        <w:t>, должны быть достоверны. Повторная регистрация на сайте юрид</w:t>
      </w:r>
      <w:r w:rsidRPr="000E408F">
        <w:rPr>
          <w:bCs/>
        </w:rPr>
        <w:t>и</w:t>
      </w:r>
      <w:r w:rsidRPr="000E408F">
        <w:rPr>
          <w:bCs/>
        </w:rPr>
        <w:t>ческого (физического) лица не допускается. В случае обнаружения повторной регистрации участника размещения заказа на сайте, по согласованию с таким участником удаляются все дополнительные регистрации, за исключением одной. В этом случае, после предварительн</w:t>
      </w:r>
      <w:r w:rsidRPr="000E408F">
        <w:rPr>
          <w:bCs/>
        </w:rPr>
        <w:t>о</w:t>
      </w:r>
      <w:r w:rsidRPr="000E408F">
        <w:rPr>
          <w:bCs/>
        </w:rPr>
        <w:t>го согласования в адрес</w:t>
      </w:r>
      <w:r>
        <w:rPr>
          <w:bCs/>
        </w:rPr>
        <w:t xml:space="preserve"> </w:t>
      </w:r>
      <w:r w:rsidRPr="000E408F">
        <w:rPr>
          <w:bCs/>
        </w:rPr>
        <w:t xml:space="preserve">участника высылаются текущий Логин и Пароль для участия в </w:t>
      </w:r>
      <w:r>
        <w:t>з</w:t>
      </w:r>
      <w:r>
        <w:t>а</w:t>
      </w:r>
      <w:r>
        <w:t>просе ценовых котировок</w:t>
      </w:r>
      <w:r w:rsidRPr="000E408F">
        <w:rPr>
          <w:bCs/>
        </w:rPr>
        <w:t>. Все пункты в Анкете должны быть заполнены.</w:t>
      </w:r>
    </w:p>
    <w:p w:rsidR="00936DFA" w:rsidRDefault="00936DFA" w:rsidP="00936DFA">
      <w:pPr>
        <w:ind w:firstLine="708"/>
      </w:pPr>
      <w:r w:rsidRPr="000E408F">
        <w:rPr>
          <w:bCs/>
        </w:rPr>
        <w:lastRenderedPageBreak/>
        <w:t xml:space="preserve">Для регистрации на сайте участником размещения заказа должны быть представлены следующие документы: выписка из единого государственного реестра </w:t>
      </w:r>
      <w:r w:rsidRPr="000E408F">
        <w:t>юридических лиц или нотариально заверенная копия такой выписки (для юридических лиц), выписка из единого государственного реестра индивидуальных предпринимателей или нотариально заверенная копия такой выписки (для индивидуальных предпринимателей), копии документов, удост</w:t>
      </w:r>
      <w:r w:rsidRPr="000E408F">
        <w:t>о</w:t>
      </w:r>
      <w:r w:rsidRPr="000E408F">
        <w:t>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</w:t>
      </w:r>
      <w:r w:rsidRPr="000E408F">
        <w:t>и</w:t>
      </w:r>
      <w:r w:rsidRPr="000E408F">
        <w:t>ческого лица в качестве индивидуального предпринимателя в соответствии с законодател</w:t>
      </w:r>
      <w:r w:rsidRPr="000E408F">
        <w:t>ь</w:t>
      </w:r>
      <w:r w:rsidRPr="000E408F">
        <w:t xml:space="preserve">ством соответствующего государства (для иностранных лиц), полученные не ранее чем за шесть месяцев до дня размещения на официальном сайте извещения о проведении </w:t>
      </w:r>
      <w:r>
        <w:t>запроса ценовых котировок</w:t>
      </w:r>
      <w:r w:rsidRPr="000E408F">
        <w:t>.</w:t>
      </w:r>
      <w:r>
        <w:rPr>
          <w:b/>
        </w:rPr>
        <w:t xml:space="preserve"> </w:t>
      </w:r>
      <w:r w:rsidRPr="000E408F">
        <w:t xml:space="preserve">Участник вправе предоставить </w:t>
      </w:r>
      <w:r>
        <w:t xml:space="preserve"> </w:t>
      </w:r>
      <w:r w:rsidRPr="000E408F">
        <w:t>документы Оператору посредством их пересылки по факсимильной связи либо по электронной почте.</w:t>
      </w:r>
    </w:p>
    <w:p w:rsidR="00936DFA" w:rsidRDefault="00936DFA" w:rsidP="00936DFA">
      <w:pPr>
        <w:shd w:val="clear" w:color="auto" w:fill="FFFFFF"/>
        <w:autoSpaceDE w:val="0"/>
        <w:autoSpaceDN w:val="0"/>
        <w:adjustRightInd w:val="0"/>
        <w:ind w:firstLine="708"/>
        <w:rPr>
          <w:bCs/>
        </w:rPr>
      </w:pPr>
      <w:r w:rsidRPr="002C23DB">
        <w:rPr>
          <w:bCs/>
        </w:rPr>
        <w:t>Участник обязан подать Заявку  на участие в запросе котировок цен (Приложение № 1 к настоящему Извещению) посредством  прикрепления в качестве файла к карточке закупки на электронной торговой площадке.</w:t>
      </w:r>
    </w:p>
    <w:p w:rsidR="00936DFA" w:rsidRDefault="00936DFA" w:rsidP="00936DFA">
      <w:pPr>
        <w:shd w:val="clear" w:color="auto" w:fill="FFFFFF"/>
        <w:autoSpaceDE w:val="0"/>
        <w:autoSpaceDN w:val="0"/>
        <w:adjustRightInd w:val="0"/>
        <w:ind w:firstLine="708"/>
        <w:rPr>
          <w:bCs/>
        </w:rPr>
      </w:pPr>
    </w:p>
    <w:p w:rsidR="00936DFA" w:rsidRDefault="00936DFA" w:rsidP="00936DFA">
      <w:pPr>
        <w:shd w:val="clear" w:color="auto" w:fill="FFFFFF"/>
        <w:autoSpaceDE w:val="0"/>
        <w:autoSpaceDN w:val="0"/>
        <w:adjustRightInd w:val="0"/>
        <w:rPr>
          <w:b/>
        </w:rPr>
      </w:pPr>
      <w:r>
        <w:rPr>
          <w:b/>
        </w:rPr>
        <w:t>1.</w:t>
      </w:r>
      <w:r w:rsidRPr="000E408F">
        <w:rPr>
          <w:b/>
        </w:rPr>
        <w:t>1</w:t>
      </w:r>
      <w:r>
        <w:rPr>
          <w:b/>
        </w:rPr>
        <w:t>8</w:t>
      </w:r>
      <w:r w:rsidRPr="000E408F">
        <w:rPr>
          <w:b/>
        </w:rPr>
        <w:t xml:space="preserve">. </w:t>
      </w:r>
      <w:r>
        <w:rPr>
          <w:b/>
        </w:rPr>
        <w:t xml:space="preserve">Обязательные требования к </w:t>
      </w:r>
      <w:r w:rsidRPr="000E408F">
        <w:rPr>
          <w:b/>
        </w:rPr>
        <w:t>участник</w:t>
      </w:r>
      <w:r>
        <w:rPr>
          <w:b/>
        </w:rPr>
        <w:t>ам</w:t>
      </w:r>
      <w:r w:rsidRPr="000E408F">
        <w:rPr>
          <w:b/>
        </w:rPr>
        <w:t xml:space="preserve"> размещения заказа:</w:t>
      </w:r>
    </w:p>
    <w:p w:rsidR="00936DFA" w:rsidRPr="00B21230" w:rsidRDefault="00936DFA" w:rsidP="00936DFA">
      <w:pPr>
        <w:ind w:firstLine="708"/>
      </w:pPr>
      <w:r w:rsidRPr="00B21230">
        <w:t>Участвовать в данной процедуре может любое юридическое лицо, способное на з</w:t>
      </w:r>
      <w:r w:rsidRPr="00B21230">
        <w:t>а</w:t>
      </w:r>
      <w:r w:rsidRPr="00B21230">
        <w:t>конных основаниях исполнить условия Договора (далее – Участник) и соответствовать тр</w:t>
      </w:r>
      <w:r w:rsidRPr="00B21230">
        <w:t>е</w:t>
      </w:r>
      <w:r w:rsidRPr="00B21230">
        <w:t>бованиям, предъявляемым в соответствии с законодательством Российской Федерации к л</w:t>
      </w:r>
      <w:r w:rsidRPr="00B21230">
        <w:t>и</w:t>
      </w:r>
      <w:r w:rsidRPr="00B21230">
        <w:t>цам, осуществляющим поставки Товаров, выполнение работ, оказания услуг, являющихся предметом закупки, в том числе:</w:t>
      </w:r>
    </w:p>
    <w:p w:rsidR="00936DFA" w:rsidRPr="00D957FD" w:rsidRDefault="00936DFA" w:rsidP="00936DFA">
      <w:pPr>
        <w:ind w:firstLine="708"/>
      </w:pPr>
      <w:r w:rsidRPr="00D957FD">
        <w:t>1. Быть правомочным заключать Договор.</w:t>
      </w:r>
    </w:p>
    <w:p w:rsidR="00936DFA" w:rsidRPr="00D957FD" w:rsidRDefault="00936DFA" w:rsidP="00936DFA">
      <w:pPr>
        <w:ind w:firstLine="709"/>
      </w:pPr>
      <w:r w:rsidRPr="00D957FD">
        <w:t>2. Обладать необходимыми лицензиями или свидетельствами о допуске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Федерации, и являющихся предметом з</w:t>
      </w:r>
      <w:r w:rsidRPr="00D957FD">
        <w:t>а</w:t>
      </w:r>
      <w:r w:rsidRPr="00D957FD">
        <w:t>ключаемого Договора.</w:t>
      </w:r>
    </w:p>
    <w:p w:rsidR="00936DFA" w:rsidRPr="00D957FD" w:rsidRDefault="00936DFA" w:rsidP="00936DFA">
      <w:pPr>
        <w:ind w:firstLine="708"/>
      </w:pPr>
      <w:r w:rsidRPr="00D957FD">
        <w:t>3. 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Договора.</w:t>
      </w:r>
    </w:p>
    <w:p w:rsidR="00936DFA" w:rsidRPr="00D957FD" w:rsidRDefault="00936DFA" w:rsidP="00936DFA">
      <w:pPr>
        <w:ind w:firstLine="708"/>
      </w:pPr>
      <w:r w:rsidRPr="00D957FD">
        <w:t>4. Не находиться в процессе ликвидации (для юридического лица) или быть призна</w:t>
      </w:r>
      <w:r w:rsidRPr="00D957FD">
        <w:t>н</w:t>
      </w:r>
      <w:r w:rsidRPr="00D957FD">
        <w:t>ным по решению арбитражного суда несостоятельным (банкротом).</w:t>
      </w:r>
    </w:p>
    <w:p w:rsidR="00936DFA" w:rsidRPr="00D957FD" w:rsidRDefault="00936DFA" w:rsidP="00936DFA">
      <w:pPr>
        <w:ind w:firstLine="708"/>
      </w:pPr>
      <w:r w:rsidRPr="00D957FD">
        <w:t>5. 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</w:r>
    </w:p>
    <w:p w:rsidR="00936DFA" w:rsidRPr="00D957FD" w:rsidRDefault="00936DFA" w:rsidP="00936DFA">
      <w:pPr>
        <w:ind w:firstLine="708"/>
      </w:pPr>
      <w:r w:rsidRPr="00D957FD">
        <w:t>6. 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</w:t>
      </w:r>
      <w:r w:rsidRPr="00D957FD">
        <w:t>о</w:t>
      </w:r>
      <w:r w:rsidRPr="00D957FD">
        <w:t>шедший календарный год, размер которой превышает двадцать пять процентов балансовой стоимости активов участника процедуры закупки, определяемой по данным бухгалтерской отчетности за последний завершенный отчетный период. Участник процедуры закупки сч</w:t>
      </w:r>
      <w:r w:rsidRPr="00D957FD">
        <w:t>и</w:t>
      </w:r>
      <w:r w:rsidRPr="00D957FD">
        <w:t>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</w:t>
      </w:r>
      <w:r w:rsidRPr="00D957FD">
        <w:t>е</w:t>
      </w:r>
      <w:r w:rsidRPr="00D957FD">
        <w:t>шение по такой жалобе на день рассмотрения заявки на участие в процедуре закупки не пр</w:t>
      </w:r>
      <w:r w:rsidRPr="00D957FD">
        <w:t>и</w:t>
      </w:r>
      <w:r w:rsidRPr="00D957FD">
        <w:t>нято.</w:t>
      </w:r>
    </w:p>
    <w:p w:rsidR="00936DFA" w:rsidRPr="00D957FD" w:rsidRDefault="00936DFA" w:rsidP="00936DFA">
      <w:pPr>
        <w:ind w:firstLine="708"/>
      </w:pPr>
      <w:r w:rsidRPr="00D957FD">
        <w:t>7. Обладать профессиональной компетентностью, надежностью, опытом и репутацией в том числе:</w:t>
      </w:r>
    </w:p>
    <w:p w:rsidR="00936DFA" w:rsidRPr="00D957FD" w:rsidRDefault="00936DFA" w:rsidP="00936DFA">
      <w:pPr>
        <w:ind w:firstLine="708"/>
      </w:pPr>
      <w:r w:rsidRPr="00D957FD">
        <w:t xml:space="preserve">7.1. Участник должен работать на рынке более </w:t>
      </w:r>
      <w:r w:rsidR="002D1BEF">
        <w:t>3</w:t>
      </w:r>
      <w:r w:rsidRPr="00D957FD">
        <w:t xml:space="preserve"> лет.</w:t>
      </w:r>
    </w:p>
    <w:p w:rsidR="00936DFA" w:rsidRPr="00D957FD" w:rsidRDefault="00936DFA" w:rsidP="00936DFA">
      <w:pPr>
        <w:ind w:left="60" w:firstLine="648"/>
      </w:pPr>
      <w:r w:rsidRPr="00D957FD">
        <w:t>7.2. Предмет закупок должен соответствовать задекларированному виду экономич</w:t>
      </w:r>
      <w:r w:rsidRPr="00D957FD">
        <w:t>е</w:t>
      </w:r>
      <w:r w:rsidRPr="00D957FD">
        <w:t>ской деятельности.</w:t>
      </w:r>
    </w:p>
    <w:p w:rsidR="00936DFA" w:rsidRPr="00D957FD" w:rsidRDefault="00936DFA" w:rsidP="00936DFA">
      <w:pPr>
        <w:ind w:firstLine="708"/>
      </w:pPr>
      <w:r w:rsidRPr="00D957FD">
        <w:t>7.3. Участник не должен быть зарегистрирован на подставное лицо (утерянный па</w:t>
      </w:r>
      <w:r w:rsidRPr="00D957FD">
        <w:t>с</w:t>
      </w:r>
      <w:r w:rsidRPr="00D957FD">
        <w:t xml:space="preserve">порт) по данным Федеральной миграционной службы, размещаемым на официальном сайте Федеральной миграционной службы по адресу: </w:t>
      </w:r>
      <w:r w:rsidRPr="00D957FD">
        <w:rPr>
          <w:u w:val="single"/>
          <w:lang w:val="en-US"/>
        </w:rPr>
        <w:t>http</w:t>
      </w:r>
      <w:r w:rsidRPr="00D957FD">
        <w:rPr>
          <w:u w:val="single"/>
        </w:rPr>
        <w:t>://</w:t>
      </w:r>
      <w:r w:rsidRPr="00D957FD">
        <w:rPr>
          <w:u w:val="single"/>
          <w:lang w:val="en-US"/>
        </w:rPr>
        <w:t>services</w:t>
      </w:r>
      <w:r w:rsidRPr="00D957FD">
        <w:rPr>
          <w:u w:val="single"/>
        </w:rPr>
        <w:t>.</w:t>
      </w:r>
      <w:proofErr w:type="spellStart"/>
      <w:r w:rsidRPr="00D957FD">
        <w:rPr>
          <w:u w:val="single"/>
          <w:lang w:val="en-US"/>
        </w:rPr>
        <w:t>fms</w:t>
      </w:r>
      <w:proofErr w:type="spellEnd"/>
      <w:r w:rsidRPr="00D957FD">
        <w:rPr>
          <w:u w:val="single"/>
        </w:rPr>
        <w:t>.</w:t>
      </w:r>
      <w:proofErr w:type="spellStart"/>
      <w:r w:rsidRPr="00D957FD">
        <w:rPr>
          <w:u w:val="single"/>
          <w:lang w:val="en-US"/>
        </w:rPr>
        <w:t>gov</w:t>
      </w:r>
      <w:proofErr w:type="spellEnd"/>
      <w:r w:rsidRPr="00D957FD">
        <w:rPr>
          <w:u w:val="single"/>
        </w:rPr>
        <w:t>.</w:t>
      </w:r>
      <w:r w:rsidRPr="00D957FD">
        <w:rPr>
          <w:u w:val="single"/>
          <w:lang w:val="en-US"/>
        </w:rPr>
        <w:t>ru</w:t>
      </w:r>
      <w:r w:rsidRPr="00D957FD">
        <w:rPr>
          <w:u w:val="single"/>
        </w:rPr>
        <w:t>/</w:t>
      </w:r>
      <w:r w:rsidRPr="00D957FD">
        <w:rPr>
          <w:u w:val="single"/>
          <w:lang w:val="en-US"/>
        </w:rPr>
        <w:t>info</w:t>
      </w:r>
      <w:r w:rsidRPr="00D957FD">
        <w:rPr>
          <w:u w:val="single"/>
        </w:rPr>
        <w:t>-</w:t>
      </w:r>
      <w:r w:rsidRPr="00D957FD">
        <w:rPr>
          <w:u w:val="single"/>
          <w:lang w:val="en-US"/>
        </w:rPr>
        <w:t>service</w:t>
      </w:r>
      <w:r w:rsidRPr="00D957FD">
        <w:rPr>
          <w:u w:val="single"/>
        </w:rPr>
        <w:t>.</w:t>
      </w:r>
      <w:proofErr w:type="spellStart"/>
      <w:r w:rsidRPr="00D957FD">
        <w:rPr>
          <w:u w:val="single"/>
          <w:lang w:val="en-US"/>
        </w:rPr>
        <w:t>htm</w:t>
      </w:r>
      <w:proofErr w:type="spellEnd"/>
      <w:r w:rsidRPr="00D957FD">
        <w:rPr>
          <w:u w:val="single"/>
        </w:rPr>
        <w:t>?</w:t>
      </w:r>
      <w:proofErr w:type="spellStart"/>
      <w:r w:rsidRPr="00D957FD">
        <w:rPr>
          <w:u w:val="single"/>
          <w:lang w:val="en-US"/>
        </w:rPr>
        <w:t>sid</w:t>
      </w:r>
      <w:proofErr w:type="spellEnd"/>
      <w:r w:rsidRPr="00D957FD">
        <w:rPr>
          <w:u w:val="single"/>
        </w:rPr>
        <w:t>=2000.</w:t>
      </w:r>
    </w:p>
    <w:p w:rsidR="00936DFA" w:rsidRDefault="00936DFA" w:rsidP="00936DFA">
      <w:pPr>
        <w:ind w:firstLine="708"/>
      </w:pPr>
      <w:r w:rsidRPr="00D957FD">
        <w:lastRenderedPageBreak/>
        <w:t>7.4. Руководитель и учредители не должны быть  дисквалифицированы.</w:t>
      </w:r>
    </w:p>
    <w:p w:rsidR="00936DFA" w:rsidRPr="00D957FD" w:rsidRDefault="00936DFA" w:rsidP="00936DFA">
      <w:pPr>
        <w:ind w:firstLine="708"/>
      </w:pPr>
      <w:r w:rsidRPr="00D957FD">
        <w:t>7.5. Участник не должен быть внесен в федеральный реестре недобросовестных п</w:t>
      </w:r>
      <w:r w:rsidRPr="00D957FD">
        <w:t>о</w:t>
      </w:r>
      <w:r w:rsidRPr="00D957FD">
        <w:t>ставщиков, который ведется в соответствии с Федеральным законом от 21.07.2005 № 94-ФЗ.</w:t>
      </w:r>
    </w:p>
    <w:p w:rsidR="00936DFA" w:rsidRPr="00D957FD" w:rsidRDefault="00936DFA" w:rsidP="00936DFA">
      <w:pPr>
        <w:ind w:firstLine="708"/>
      </w:pPr>
      <w:r w:rsidRPr="00D957FD">
        <w:t>7.6. Участник не должен быть внесен в реестр организаций – должников Федеральной службы судебных приставов.</w:t>
      </w:r>
    </w:p>
    <w:p w:rsidR="00936DFA" w:rsidRPr="00D957FD" w:rsidRDefault="00936DFA" w:rsidP="00936DFA">
      <w:pPr>
        <w:ind w:left="60" w:firstLine="648"/>
      </w:pPr>
      <w:r w:rsidRPr="00D957FD">
        <w:t>7.7. Участник не должен быть внесен в реестр недобросовестных поставщиков ато</w:t>
      </w:r>
      <w:r w:rsidRPr="00D957FD">
        <w:t>м</w:t>
      </w:r>
      <w:r w:rsidRPr="00D957FD">
        <w:t>ной отрасли.</w:t>
      </w:r>
    </w:p>
    <w:p w:rsidR="00936DFA" w:rsidRPr="00D957FD" w:rsidRDefault="00936DFA" w:rsidP="00936DFA">
      <w:pPr>
        <w:ind w:left="60" w:firstLine="648"/>
      </w:pPr>
      <w:r w:rsidRPr="00D957FD">
        <w:t>7.8. Участник не должен иметь просроченных обязательств по действующим догов</w:t>
      </w:r>
      <w:r w:rsidRPr="00D957FD">
        <w:t>о</w:t>
      </w:r>
      <w:r w:rsidRPr="00D957FD">
        <w:t xml:space="preserve">рам, заключенным с Заказчиком, если исполнение указанных обязательств не урегулировано дополнительным соглашением между Заказчиком и Участником на момент проведения </w:t>
      </w:r>
      <w:r>
        <w:t>пр</w:t>
      </w:r>
      <w:r>
        <w:t>о</w:t>
      </w:r>
      <w:r>
        <w:t>цедуры закупки;</w:t>
      </w:r>
    </w:p>
    <w:p w:rsidR="00936DFA" w:rsidRPr="00B21230" w:rsidRDefault="00936DFA" w:rsidP="00936DFA">
      <w:pPr>
        <w:ind w:left="60" w:firstLine="648"/>
      </w:pPr>
    </w:p>
    <w:p w:rsidR="00936DFA" w:rsidRPr="0080668A" w:rsidRDefault="00936DFA" w:rsidP="00936DFA">
      <w:pPr>
        <w:ind w:firstLine="708"/>
        <w:rPr>
          <w:b/>
        </w:rPr>
      </w:pPr>
      <w:r>
        <w:rPr>
          <w:b/>
        </w:rPr>
        <w:t>1.19</w:t>
      </w:r>
      <w:r w:rsidRPr="0080668A">
        <w:rPr>
          <w:b/>
        </w:rPr>
        <w:t>. Для подтверждения обязательных требований к Участникам размещения заказа заявка на участие должна содержать следующие обязательные документы и справки:</w:t>
      </w:r>
    </w:p>
    <w:p w:rsidR="00936DFA" w:rsidRPr="00D957FD" w:rsidRDefault="00936DFA" w:rsidP="00936DFA">
      <w:pPr>
        <w:ind w:firstLine="708"/>
      </w:pPr>
      <w:r w:rsidRPr="00D957FD">
        <w:t>1.Копию устава со всеми изменениями.</w:t>
      </w:r>
    </w:p>
    <w:p w:rsidR="00936DFA" w:rsidRPr="00D957FD" w:rsidRDefault="00936DFA" w:rsidP="00936DFA">
      <w:pPr>
        <w:ind w:firstLine="708"/>
      </w:pPr>
      <w:r w:rsidRPr="00D957FD">
        <w:t xml:space="preserve">2. </w:t>
      </w:r>
      <w:r w:rsidR="002D1BEF">
        <w:t xml:space="preserve">Копию </w:t>
      </w:r>
      <w:r w:rsidRPr="0080668A">
        <w:t xml:space="preserve">выписки из ЕГРЮЛ по состоянию на дату не </w:t>
      </w:r>
      <w:r>
        <w:t xml:space="preserve">ранее, чем за шесть месяцев до даты начала </w:t>
      </w:r>
      <w:r w:rsidRPr="00255E8C">
        <w:t>регистрации на сайте участников запроса ценовых котировок</w:t>
      </w:r>
      <w:r w:rsidRPr="00D957FD">
        <w:t>.</w:t>
      </w:r>
    </w:p>
    <w:p w:rsidR="00936DFA" w:rsidRPr="00D957FD" w:rsidRDefault="00936DFA" w:rsidP="00936DFA">
      <w:pPr>
        <w:ind w:firstLine="708"/>
      </w:pPr>
      <w:r w:rsidRPr="00D957FD">
        <w:t>3. Копию свидетельства о постановке на учет в налоговом органе.</w:t>
      </w:r>
    </w:p>
    <w:p w:rsidR="00936DFA" w:rsidRPr="00D957FD" w:rsidRDefault="00936DFA" w:rsidP="00936DFA">
      <w:pPr>
        <w:ind w:firstLine="708"/>
      </w:pPr>
      <w:r w:rsidRPr="00D957FD">
        <w:t>4. Копию свидетельства о государственной регистрации.</w:t>
      </w:r>
    </w:p>
    <w:p w:rsidR="00936DFA" w:rsidRPr="00D957FD" w:rsidRDefault="00936DFA" w:rsidP="00936DFA">
      <w:pPr>
        <w:ind w:firstLine="708"/>
      </w:pPr>
      <w:r w:rsidRPr="00D957FD">
        <w:t xml:space="preserve">5. Копию информационного письма об учете в </w:t>
      </w:r>
      <w:proofErr w:type="spellStart"/>
      <w:r w:rsidRPr="00D957FD">
        <w:t>статрегистре</w:t>
      </w:r>
      <w:proofErr w:type="spellEnd"/>
      <w:r w:rsidRPr="00D957FD">
        <w:t xml:space="preserve"> Росстата.</w:t>
      </w:r>
    </w:p>
    <w:p w:rsidR="00936DFA" w:rsidRPr="00D957FD" w:rsidRDefault="00936DFA" w:rsidP="00936DFA">
      <w:pPr>
        <w:ind w:firstLine="708"/>
      </w:pPr>
      <w:r w:rsidRPr="00D957FD">
        <w:t>6. Копию приказа о назначении руководителя организации.</w:t>
      </w:r>
    </w:p>
    <w:p w:rsidR="00936DFA" w:rsidRPr="00D957FD" w:rsidRDefault="002D1BEF" w:rsidP="00936DFA">
      <w:pPr>
        <w:ind w:firstLine="708"/>
      </w:pPr>
      <w:r>
        <w:t>7</w:t>
      </w:r>
      <w:r w:rsidR="00936DFA" w:rsidRPr="00D957FD">
        <w:t>. Копии форм бухгалтерской отчетности (формы №№ 1,2) за 2010 г. с отметкой ИФНС.</w:t>
      </w:r>
    </w:p>
    <w:p w:rsidR="00936DFA" w:rsidRPr="00D957FD" w:rsidRDefault="002D1BEF" w:rsidP="00936DFA">
      <w:pPr>
        <w:ind w:firstLine="708"/>
      </w:pPr>
      <w:r>
        <w:t>8</w:t>
      </w:r>
      <w:r w:rsidR="00936DFA" w:rsidRPr="00D957FD">
        <w:t>. Справку, заверенную подписью руководителя и печатью организации о том, что:</w:t>
      </w:r>
    </w:p>
    <w:p w:rsidR="00936DFA" w:rsidRPr="00D957FD" w:rsidRDefault="00936DFA" w:rsidP="00936DFA">
      <w:pPr>
        <w:ind w:left="960"/>
      </w:pPr>
      <w:r w:rsidRPr="00D957FD">
        <w:t>-</w:t>
      </w:r>
      <w:r w:rsidRPr="00D957FD">
        <w:rPr>
          <w:b/>
        </w:rPr>
        <w:t> </w:t>
      </w:r>
      <w:r w:rsidRPr="00D957FD">
        <w:t>участник не зарегистрирован на подставное лицо (утерянный паспорт) по данным Федеральной миграционной службы;</w:t>
      </w:r>
    </w:p>
    <w:p w:rsidR="00936DFA" w:rsidRPr="00D957FD" w:rsidRDefault="00936DFA" w:rsidP="00936DFA">
      <w:pPr>
        <w:ind w:left="960"/>
      </w:pPr>
      <w:r w:rsidRPr="00D957FD">
        <w:t>-</w:t>
      </w:r>
      <w:r w:rsidRPr="00D957FD">
        <w:rPr>
          <w:b/>
        </w:rPr>
        <w:t> </w:t>
      </w:r>
      <w:r w:rsidRPr="00D957FD">
        <w:t>руководитель и учредители не дисквалифицированы;</w:t>
      </w:r>
    </w:p>
    <w:p w:rsidR="00936DFA" w:rsidRPr="00D957FD" w:rsidRDefault="00936DFA" w:rsidP="00936DFA">
      <w:pPr>
        <w:ind w:left="960"/>
      </w:pPr>
      <w:r w:rsidRPr="00D957FD">
        <w:t>-</w:t>
      </w:r>
      <w:r w:rsidRPr="00D957FD">
        <w:rPr>
          <w:b/>
        </w:rPr>
        <w:t> </w:t>
      </w:r>
      <w:r w:rsidRPr="00D957FD">
        <w:t>участник не внесен в федеральный реестр недобросовестных поставщиков, кот</w:t>
      </w:r>
      <w:r w:rsidRPr="00D957FD">
        <w:t>о</w:t>
      </w:r>
      <w:r w:rsidRPr="00D957FD">
        <w:t>рый ведется в соответствии с Федеральным законом от 21.07.2005 № 94-ФЗ;</w:t>
      </w:r>
    </w:p>
    <w:p w:rsidR="00936DFA" w:rsidRPr="00D957FD" w:rsidRDefault="00936DFA" w:rsidP="00936DFA">
      <w:pPr>
        <w:ind w:left="960"/>
      </w:pPr>
      <w:r w:rsidRPr="00D957FD">
        <w:t>-</w:t>
      </w:r>
      <w:r w:rsidRPr="00D957FD">
        <w:rPr>
          <w:b/>
        </w:rPr>
        <w:t> </w:t>
      </w:r>
      <w:r w:rsidRPr="00D957FD">
        <w:t>участник не внесен в реестр организаций – должников Федеральной службы с</w:t>
      </w:r>
      <w:r w:rsidRPr="00D957FD">
        <w:t>у</w:t>
      </w:r>
      <w:r w:rsidRPr="00D957FD">
        <w:t>дебных приставов;</w:t>
      </w:r>
    </w:p>
    <w:p w:rsidR="00936DFA" w:rsidRPr="00D957FD" w:rsidRDefault="00936DFA" w:rsidP="00936DFA">
      <w:pPr>
        <w:ind w:left="960"/>
      </w:pPr>
      <w:r w:rsidRPr="00D957FD">
        <w:t>-</w:t>
      </w:r>
      <w:r w:rsidRPr="00D957FD">
        <w:rPr>
          <w:b/>
        </w:rPr>
        <w:t> </w:t>
      </w:r>
      <w:r w:rsidRPr="00D957FD">
        <w:t>участник не внесен в реестр недобросовестных поставщиков атомной отрасли;</w:t>
      </w:r>
    </w:p>
    <w:p w:rsidR="00936DFA" w:rsidRPr="00D957FD" w:rsidRDefault="00936DFA" w:rsidP="00936DFA">
      <w:pPr>
        <w:ind w:left="960"/>
      </w:pPr>
      <w:r w:rsidRPr="00D957FD">
        <w:t>-</w:t>
      </w:r>
      <w:r w:rsidRPr="00D957FD">
        <w:rPr>
          <w:b/>
        </w:rPr>
        <w:t> </w:t>
      </w:r>
      <w:r w:rsidRPr="00D957FD">
        <w:t>участник не имеет просроченных обязательств по действующим договорам, з</w:t>
      </w:r>
      <w:r w:rsidRPr="00D957FD">
        <w:t>а</w:t>
      </w:r>
      <w:r w:rsidRPr="00D957FD">
        <w:t>ключенным с Заказчиком, не урегулированных дополнительным соглашением м</w:t>
      </w:r>
      <w:r w:rsidRPr="00D957FD">
        <w:t>е</w:t>
      </w:r>
      <w:r w:rsidRPr="00D957FD">
        <w:t>жду Заказчиком и Участником на момент проведения процедуры закупки.</w:t>
      </w:r>
    </w:p>
    <w:p w:rsidR="00936DFA" w:rsidRDefault="00936DFA" w:rsidP="00936DFA">
      <w:pPr>
        <w:shd w:val="clear" w:color="auto" w:fill="FFFFFF"/>
        <w:autoSpaceDE w:val="0"/>
        <w:autoSpaceDN w:val="0"/>
        <w:adjustRightInd w:val="0"/>
        <w:ind w:firstLine="708"/>
        <w:rPr>
          <w:bCs/>
        </w:rPr>
      </w:pPr>
    </w:p>
    <w:p w:rsidR="00936DFA" w:rsidRDefault="00936DFA" w:rsidP="00936DFA">
      <w:pPr>
        <w:shd w:val="clear" w:color="auto" w:fill="FFFFFF"/>
        <w:autoSpaceDE w:val="0"/>
        <w:autoSpaceDN w:val="0"/>
        <w:adjustRightInd w:val="0"/>
        <w:ind w:firstLine="708"/>
        <w:rPr>
          <w:bCs/>
        </w:rPr>
      </w:pPr>
      <w:r>
        <w:rPr>
          <w:b/>
          <w:sz w:val="26"/>
          <w:szCs w:val="26"/>
        </w:rPr>
        <w:t xml:space="preserve">ВНИМАНИЕ УЧАСТНИКОВ ЗАПРОСА ЦЕНОВЫХ КОТИРОВОК! </w:t>
      </w:r>
      <w:r w:rsidRPr="00FB61A2">
        <w:rPr>
          <w:sz w:val="26"/>
          <w:szCs w:val="26"/>
        </w:rPr>
        <w:t>К</w:t>
      </w:r>
      <w:r w:rsidRPr="00FB61A2">
        <w:rPr>
          <w:sz w:val="26"/>
          <w:szCs w:val="26"/>
        </w:rPr>
        <w:t>о</w:t>
      </w:r>
      <w:r w:rsidRPr="00FB61A2">
        <w:rPr>
          <w:sz w:val="26"/>
          <w:szCs w:val="26"/>
        </w:rPr>
        <w:t xml:space="preserve">тировочная заявка, документы, подтверждающие требования к Участникам запроса котировок и поставляемому товару, анкета Участника </w:t>
      </w:r>
      <w:r w:rsidRPr="00FB61A2">
        <w:rPr>
          <w:b/>
          <w:bCs/>
          <w:sz w:val="26"/>
          <w:szCs w:val="26"/>
          <w:u w:val="single"/>
        </w:rPr>
        <w:t>обязательны к заполнению и прикрепляются отдельными файлами при оформлении заявки на участие в з</w:t>
      </w:r>
      <w:r w:rsidRPr="00FB61A2">
        <w:rPr>
          <w:b/>
          <w:bCs/>
          <w:sz w:val="26"/>
          <w:szCs w:val="26"/>
          <w:u w:val="single"/>
        </w:rPr>
        <w:t>а</w:t>
      </w:r>
      <w:r w:rsidRPr="00FB61A2">
        <w:rPr>
          <w:b/>
          <w:bCs/>
          <w:sz w:val="26"/>
          <w:szCs w:val="26"/>
          <w:u w:val="single"/>
        </w:rPr>
        <w:t xml:space="preserve">просе котировок на электронной торговой площадке </w:t>
      </w:r>
      <w:hyperlink r:id="rId16" w:history="1">
        <w:r w:rsidRPr="00FB61A2">
          <w:rPr>
            <w:rStyle w:val="a6"/>
            <w:b/>
            <w:bCs/>
            <w:sz w:val="26"/>
            <w:szCs w:val="26"/>
            <w:lang w:val="en-US"/>
          </w:rPr>
          <w:t>www</w:t>
        </w:r>
        <w:r w:rsidRPr="00FB61A2">
          <w:rPr>
            <w:rStyle w:val="a6"/>
            <w:b/>
            <w:bCs/>
            <w:sz w:val="26"/>
            <w:szCs w:val="26"/>
          </w:rPr>
          <w:t>.</w:t>
        </w:r>
        <w:r w:rsidRPr="00FB61A2">
          <w:rPr>
            <w:rStyle w:val="a6"/>
            <w:b/>
            <w:bCs/>
            <w:sz w:val="26"/>
            <w:szCs w:val="26"/>
            <w:lang w:val="en-US"/>
          </w:rPr>
          <w:t>a</w:t>
        </w:r>
        <w:r w:rsidRPr="00FB61A2">
          <w:rPr>
            <w:rStyle w:val="a6"/>
            <w:b/>
            <w:bCs/>
            <w:sz w:val="26"/>
            <w:szCs w:val="26"/>
          </w:rPr>
          <w:t>-</w:t>
        </w:r>
        <w:r w:rsidRPr="00FB61A2">
          <w:rPr>
            <w:rStyle w:val="a6"/>
            <w:b/>
            <w:bCs/>
            <w:sz w:val="26"/>
            <w:szCs w:val="26"/>
            <w:lang w:val="en-US"/>
          </w:rPr>
          <w:t>k</w:t>
        </w:r>
        <w:r w:rsidRPr="00FB61A2">
          <w:rPr>
            <w:rStyle w:val="a6"/>
            <w:b/>
            <w:bCs/>
            <w:sz w:val="26"/>
            <w:szCs w:val="26"/>
          </w:rPr>
          <w:t>-</w:t>
        </w:r>
        <w:r w:rsidRPr="00FB61A2">
          <w:rPr>
            <w:rStyle w:val="a6"/>
            <w:b/>
            <w:bCs/>
            <w:sz w:val="26"/>
            <w:szCs w:val="26"/>
            <w:lang w:val="en-US"/>
          </w:rPr>
          <w:t>d</w:t>
        </w:r>
        <w:r w:rsidRPr="00FB61A2">
          <w:rPr>
            <w:rStyle w:val="a6"/>
            <w:b/>
            <w:bCs/>
            <w:sz w:val="26"/>
            <w:szCs w:val="26"/>
          </w:rPr>
          <w:t>.</w:t>
        </w:r>
        <w:r w:rsidRPr="00FB61A2">
          <w:rPr>
            <w:rStyle w:val="a6"/>
            <w:b/>
            <w:bCs/>
            <w:sz w:val="26"/>
            <w:szCs w:val="26"/>
            <w:lang w:val="en-US"/>
          </w:rPr>
          <w:t>ru</w:t>
        </w:r>
      </w:hyperlink>
    </w:p>
    <w:p w:rsidR="00936DFA" w:rsidRDefault="00936DFA" w:rsidP="00936DFA">
      <w:pPr>
        <w:spacing w:after="0"/>
        <w:jc w:val="center"/>
      </w:pPr>
    </w:p>
    <w:p w:rsidR="00F85FE9" w:rsidRDefault="00F85FE9">
      <w:pPr>
        <w:tabs>
          <w:tab w:val="left" w:pos="2291"/>
        </w:tabs>
        <w:spacing w:after="0"/>
        <w:jc w:val="center"/>
      </w:pPr>
    </w:p>
    <w:p w:rsidR="002D1BEF" w:rsidRDefault="002D1BEF">
      <w:pPr>
        <w:tabs>
          <w:tab w:val="left" w:pos="2291"/>
        </w:tabs>
        <w:spacing w:after="0"/>
        <w:jc w:val="center"/>
      </w:pPr>
    </w:p>
    <w:p w:rsidR="002D1BEF" w:rsidRDefault="002D1BEF">
      <w:pPr>
        <w:tabs>
          <w:tab w:val="left" w:pos="2291"/>
        </w:tabs>
        <w:spacing w:after="0"/>
        <w:jc w:val="center"/>
      </w:pPr>
    </w:p>
    <w:p w:rsidR="002D1BEF" w:rsidRDefault="002D1BEF">
      <w:pPr>
        <w:tabs>
          <w:tab w:val="left" w:pos="2291"/>
        </w:tabs>
        <w:spacing w:after="0"/>
        <w:jc w:val="center"/>
      </w:pPr>
    </w:p>
    <w:p w:rsidR="002D1BEF" w:rsidRDefault="002D1BEF">
      <w:pPr>
        <w:tabs>
          <w:tab w:val="left" w:pos="2291"/>
        </w:tabs>
        <w:spacing w:after="0"/>
        <w:jc w:val="center"/>
      </w:pPr>
    </w:p>
    <w:p w:rsidR="002D1BEF" w:rsidRDefault="002D1BEF">
      <w:pPr>
        <w:tabs>
          <w:tab w:val="left" w:pos="2291"/>
        </w:tabs>
        <w:spacing w:after="0"/>
        <w:jc w:val="center"/>
        <w:rPr>
          <w:b/>
        </w:rPr>
      </w:pPr>
    </w:p>
    <w:p w:rsidR="002D1BEF" w:rsidRPr="00357B5C" w:rsidRDefault="002D1BEF" w:rsidP="002D1BEF">
      <w:pPr>
        <w:shd w:val="clear" w:color="auto" w:fill="FFFFFF"/>
        <w:autoSpaceDE w:val="0"/>
        <w:autoSpaceDN w:val="0"/>
        <w:adjustRightInd w:val="0"/>
        <w:ind w:firstLine="708"/>
        <w:rPr>
          <w:b/>
          <w:caps/>
          <w:sz w:val="28"/>
          <w:szCs w:val="28"/>
        </w:rPr>
      </w:pPr>
      <w:r w:rsidRPr="00357B5C">
        <w:rPr>
          <w:b/>
          <w:caps/>
          <w:sz w:val="28"/>
          <w:szCs w:val="28"/>
        </w:rPr>
        <w:lastRenderedPageBreak/>
        <w:t xml:space="preserve">Раздел 2. </w:t>
      </w:r>
      <w:r>
        <w:rPr>
          <w:b/>
          <w:caps/>
          <w:sz w:val="28"/>
          <w:szCs w:val="28"/>
        </w:rPr>
        <w:t>Техническое задание</w:t>
      </w:r>
    </w:p>
    <w:p w:rsidR="002D1BEF" w:rsidRDefault="00192E14" w:rsidP="002D1BEF">
      <w:pPr>
        <w:shd w:val="clear" w:color="auto" w:fill="FFFFFF"/>
        <w:autoSpaceDE w:val="0"/>
        <w:autoSpaceDN w:val="0"/>
        <w:adjustRightInd w:val="0"/>
        <w:rPr>
          <w:bCs/>
        </w:rPr>
      </w:pPr>
      <w:r w:rsidRPr="00192E14">
        <w:rPr>
          <w:b/>
          <w:caps/>
          <w:noProof/>
          <w:sz w:val="26"/>
          <w:szCs w:val="26"/>
        </w:rPr>
        <w:pict>
          <v:line id="_x0000_s1030" style="position:absolute;left:0;text-align:left;z-index:251658240" from="0,1.9pt" to="468pt,1.9pt" strokeweight="2pt"/>
        </w:pict>
      </w:r>
    </w:p>
    <w:p w:rsidR="00265F43" w:rsidRDefault="002D1BEF" w:rsidP="00265F43">
      <w:pPr>
        <w:rPr>
          <w:b/>
        </w:rPr>
      </w:pPr>
      <w:r>
        <w:rPr>
          <w:sz w:val="28"/>
          <w:szCs w:val="28"/>
        </w:rPr>
        <w:t xml:space="preserve">  </w:t>
      </w:r>
      <w:r w:rsidR="00265F43">
        <w:rPr>
          <w:b/>
        </w:rPr>
        <w:t>1.Назначение оборудования.</w:t>
      </w:r>
    </w:p>
    <w:p w:rsidR="00265F43" w:rsidRDefault="00265F43" w:rsidP="00265F43">
      <w:pPr>
        <w:pStyle w:val="a3"/>
      </w:pPr>
      <w:r>
        <w:t xml:space="preserve">   Установка предназначена для проявления жидкой паяльной маски и жидкого маркирово</w:t>
      </w:r>
      <w:r>
        <w:t>ч</w:t>
      </w:r>
      <w:r>
        <w:t xml:space="preserve">ного </w:t>
      </w:r>
      <w:proofErr w:type="spellStart"/>
      <w:r>
        <w:t>фоторезиста</w:t>
      </w:r>
      <w:proofErr w:type="spellEnd"/>
      <w:r>
        <w:t xml:space="preserve"> при производстве печатных плат.</w:t>
      </w:r>
    </w:p>
    <w:p w:rsidR="00265F43" w:rsidRDefault="00265F43" w:rsidP="00265F43"/>
    <w:p w:rsidR="00265F43" w:rsidRDefault="00265F43" w:rsidP="00265F43">
      <w:pPr>
        <w:rPr>
          <w:b/>
        </w:rPr>
      </w:pPr>
      <w:r>
        <w:rPr>
          <w:b/>
        </w:rPr>
        <w:t xml:space="preserve">  2.Технические требования к оборудованию.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</w:pPr>
      <w:r>
        <w:t>установка должна быть выполнена для горизонтального процесса;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FF0000"/>
        </w:rPr>
      </w:pPr>
      <w:r>
        <w:t>установка должна быть изготовлена из материалов, длительное время выдерживающих воздействие агрессивных жидкостей;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</w:pPr>
      <w:r>
        <w:t>материал установки должен выдерживать раствор состава:</w:t>
      </w:r>
    </w:p>
    <w:p w:rsidR="00265F43" w:rsidRDefault="00265F43" w:rsidP="00265F43">
      <w:pPr>
        <w:ind w:left="360"/>
      </w:pPr>
      <w:r>
        <w:t>сода кальцинированная                                                  8-12 г/л</w:t>
      </w:r>
    </w:p>
    <w:p w:rsidR="00265F43" w:rsidRDefault="00265F43" w:rsidP="00265F43">
      <w:pPr>
        <w:ind w:left="360"/>
      </w:pPr>
      <w:proofErr w:type="spellStart"/>
      <w:r>
        <w:t>пеногаситель</w:t>
      </w:r>
      <w:proofErr w:type="spellEnd"/>
      <w:r>
        <w:t xml:space="preserve">                                                                    0,5 мл/л</w:t>
      </w:r>
    </w:p>
    <w:p w:rsidR="00265F43" w:rsidRDefault="00265F43" w:rsidP="00265F43">
      <w:pPr>
        <w:ind w:left="360"/>
      </w:pPr>
      <w:r>
        <w:t xml:space="preserve">( типа </w:t>
      </w:r>
      <w:proofErr w:type="spellStart"/>
      <w:r>
        <w:rPr>
          <w:lang w:val="en-US"/>
        </w:rPr>
        <w:t>Antischiuma</w:t>
      </w:r>
      <w:proofErr w:type="spellEnd"/>
      <w:r>
        <w:rPr>
          <w:lang w:val="en-US"/>
        </w:rPr>
        <w:t xml:space="preserve"> DFA</w:t>
      </w:r>
      <w:r>
        <w:t xml:space="preserve">)    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</w:pPr>
      <w:r>
        <w:t xml:space="preserve">рабочая ширина конвейера должна быть не менее </w:t>
      </w:r>
      <w:smartTag w:uri="urn:schemas-microsoft-com:office:smarttags" w:element="metricconverter">
        <w:smartTagPr>
          <w:attr w:name="ProductID" w:val="650 мм"/>
        </w:smartTagPr>
        <w:r>
          <w:t>650 мм</w:t>
        </w:r>
      </w:smartTag>
      <w:r>
        <w:t>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</w:pPr>
      <w:r>
        <w:t xml:space="preserve">ширина конвейера должна быть не менее </w:t>
      </w:r>
      <w:smartTag w:uri="urn:schemas-microsoft-com:office:smarttags" w:element="metricconverter">
        <w:smartTagPr>
          <w:attr w:name="ProductID" w:val="725 мм"/>
        </w:smartTagPr>
        <w:r>
          <w:t>725 мм</w:t>
        </w:r>
      </w:smartTag>
      <w:r>
        <w:t>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</w:pPr>
      <w:r>
        <w:t xml:space="preserve">рабочая высота конвейера                                   900 +/- </w:t>
      </w:r>
      <w:smartTag w:uri="urn:schemas-microsoft-com:office:smarttags" w:element="metricconverter">
        <w:smartTagPr>
          <w:attr w:name="ProductID" w:val="25 мм"/>
        </w:smartTagPr>
        <w:r>
          <w:t>25 мм</w:t>
        </w:r>
      </w:smartTag>
      <w:r>
        <w:t>;</w:t>
      </w:r>
    </w:p>
    <w:p w:rsidR="00265F43" w:rsidRDefault="00265F43" w:rsidP="00265F43">
      <w:pPr>
        <w:numPr>
          <w:ilvl w:val="0"/>
          <w:numId w:val="36"/>
        </w:numPr>
        <w:spacing w:after="0"/>
        <w:jc w:val="left"/>
        <w:rPr>
          <w:b/>
        </w:rPr>
      </w:pPr>
      <w:r>
        <w:t>скорость конвейера должна варьироваться от 0,2 до 2,0 м/мин;</w:t>
      </w:r>
    </w:p>
    <w:p w:rsidR="00265F43" w:rsidRDefault="00265F43" w:rsidP="00265F43">
      <w:pPr>
        <w:numPr>
          <w:ilvl w:val="0"/>
          <w:numId w:val="36"/>
        </w:numPr>
        <w:spacing w:after="0"/>
        <w:jc w:val="left"/>
        <w:rPr>
          <w:b/>
          <w:color w:val="000000"/>
        </w:rPr>
      </w:pPr>
      <w:r>
        <w:rPr>
          <w:color w:val="000000"/>
        </w:rPr>
        <w:t>рабочее направление слева направо;</w:t>
      </w:r>
    </w:p>
    <w:p w:rsidR="00265F43" w:rsidRDefault="00265F43" w:rsidP="00265F43">
      <w:pPr>
        <w:numPr>
          <w:ilvl w:val="0"/>
          <w:numId w:val="36"/>
        </w:numPr>
        <w:spacing w:after="0"/>
        <w:jc w:val="left"/>
        <w:rPr>
          <w:b/>
        </w:rPr>
      </w:pPr>
      <w:r>
        <w:t>конвейер должен быть изготовлен таким образом, чтобы на масочной поверхности не о</w:t>
      </w:r>
      <w:r>
        <w:t>с</w:t>
      </w:r>
      <w:r>
        <w:t>тавались следы от роликов;</w:t>
      </w:r>
    </w:p>
    <w:p w:rsidR="00265F43" w:rsidRDefault="00265F43" w:rsidP="00265F43">
      <w:pPr>
        <w:numPr>
          <w:ilvl w:val="0"/>
          <w:numId w:val="36"/>
        </w:numPr>
        <w:spacing w:after="0"/>
        <w:jc w:val="left"/>
        <w:rPr>
          <w:b/>
        </w:rPr>
      </w:pPr>
      <w:r>
        <w:t xml:space="preserve">конвейер должен состоять из полипропиленовых роликов диаметром </w:t>
      </w:r>
      <w:r w:rsidRPr="00F913C7">
        <w:rPr>
          <w:color w:val="000000"/>
        </w:rPr>
        <w:t>35мм</w:t>
      </w:r>
      <w:r>
        <w:rPr>
          <w:color w:val="000000"/>
        </w:rPr>
        <w:t>;</w:t>
      </w:r>
      <w:r w:rsidRPr="00F913C7">
        <w:rPr>
          <w:color w:val="000000"/>
        </w:rPr>
        <w:t xml:space="preserve"> </w:t>
      </w:r>
      <w:r>
        <w:t>напрессова</w:t>
      </w:r>
      <w:r>
        <w:t>н</w:t>
      </w:r>
      <w:r>
        <w:t xml:space="preserve">ных на валы диаметром </w:t>
      </w:r>
      <w:smartTag w:uri="urn:schemas-microsoft-com:office:smarttags" w:element="metricconverter">
        <w:smartTagPr>
          <w:attr w:name="ProductID" w:val="10 мм"/>
        </w:smartTagPr>
        <w:r>
          <w:t>10 мм</w:t>
        </w:r>
      </w:smartTag>
      <w:r>
        <w:t>. Валы должны быть изготовлены из карбона, нержаве</w:t>
      </w:r>
      <w:r>
        <w:t>ю</w:t>
      </w:r>
      <w:r>
        <w:t>щей стали или титана в зависимости от процесса;</w:t>
      </w:r>
    </w:p>
    <w:p w:rsidR="00265F43" w:rsidRDefault="00265F43" w:rsidP="00265F43">
      <w:pPr>
        <w:numPr>
          <w:ilvl w:val="0"/>
          <w:numId w:val="36"/>
        </w:numPr>
        <w:spacing w:after="0"/>
        <w:jc w:val="left"/>
        <w:rPr>
          <w:b/>
          <w:color w:val="000000"/>
        </w:rPr>
      </w:pPr>
      <w:r>
        <w:rPr>
          <w:color w:val="000000"/>
        </w:rPr>
        <w:t xml:space="preserve">конвейерная система должна быть оснащена основным приводным валом SW </w:t>
      </w:r>
      <w:smartTag w:uri="urn:schemas-microsoft-com:office:smarttags" w:element="metricconverter">
        <w:smartTagPr>
          <w:attr w:name="ProductID" w:val="17 мм"/>
        </w:smartTagPr>
        <w:r>
          <w:rPr>
            <w:color w:val="000000"/>
          </w:rPr>
          <w:t>17 мм</w:t>
        </w:r>
      </w:smartTag>
    </w:p>
    <w:p w:rsidR="00265F43" w:rsidRDefault="00265F43" w:rsidP="00265F43">
      <w:pPr>
        <w:rPr>
          <w:b/>
          <w:color w:val="000000"/>
        </w:rPr>
      </w:pPr>
      <w:r>
        <w:rPr>
          <w:color w:val="000000"/>
        </w:rPr>
        <w:t xml:space="preserve">      с геликоидальными зубчатыми колесами;</w:t>
      </w:r>
    </w:p>
    <w:p w:rsidR="00265F43" w:rsidRDefault="00265F43" w:rsidP="00265F43">
      <w:pPr>
        <w:numPr>
          <w:ilvl w:val="0"/>
          <w:numId w:val="36"/>
        </w:numPr>
        <w:spacing w:after="0"/>
        <w:jc w:val="left"/>
        <w:rPr>
          <w:b/>
          <w:color w:val="000000"/>
        </w:rPr>
      </w:pPr>
      <w:r>
        <w:rPr>
          <w:color w:val="000000"/>
        </w:rPr>
        <w:t>наличие косозубых колес, упреждающих деформацию из-за нагрева и загрязнения;</w:t>
      </w:r>
    </w:p>
    <w:p w:rsidR="00265F43" w:rsidRDefault="00265F43" w:rsidP="00265F43">
      <w:pPr>
        <w:numPr>
          <w:ilvl w:val="0"/>
          <w:numId w:val="36"/>
        </w:numPr>
        <w:spacing w:after="0"/>
        <w:jc w:val="left"/>
        <w:rPr>
          <w:b/>
          <w:color w:val="000000"/>
        </w:rPr>
      </w:pPr>
      <w:r>
        <w:rPr>
          <w:color w:val="000000"/>
        </w:rPr>
        <w:t>наличие валов с цветовыми метками для простоты обслуживания;</w:t>
      </w:r>
    </w:p>
    <w:p w:rsidR="00265F43" w:rsidRDefault="00265F43" w:rsidP="00265F43">
      <w:pPr>
        <w:numPr>
          <w:ilvl w:val="0"/>
          <w:numId w:val="36"/>
        </w:numPr>
        <w:spacing w:after="0"/>
        <w:jc w:val="left"/>
        <w:rPr>
          <w:b/>
          <w:color w:val="000000"/>
        </w:rPr>
      </w:pPr>
      <w:r>
        <w:rPr>
          <w:color w:val="000000"/>
        </w:rPr>
        <w:t>наличие отжимных роликов в нейтральных зонах;</w:t>
      </w:r>
    </w:p>
    <w:p w:rsidR="00265F43" w:rsidRDefault="00265F43" w:rsidP="00265F43">
      <w:pPr>
        <w:numPr>
          <w:ilvl w:val="0"/>
          <w:numId w:val="36"/>
        </w:numPr>
        <w:spacing w:after="0"/>
        <w:jc w:val="left"/>
      </w:pPr>
      <w:r>
        <w:t>размер обрабатываемых заготовок:</w:t>
      </w:r>
    </w:p>
    <w:p w:rsidR="00265F43" w:rsidRDefault="00265F43" w:rsidP="00265F43">
      <w:pPr>
        <w:pStyle w:val="af6"/>
        <w:rPr>
          <w:color w:val="FF0000"/>
        </w:rPr>
      </w:pPr>
      <w:r>
        <w:t xml:space="preserve">      минимальный              150х150 мм, </w:t>
      </w:r>
    </w:p>
    <w:p w:rsidR="00265F43" w:rsidRDefault="00265F43" w:rsidP="00265F43">
      <w:pPr>
        <w:rPr>
          <w:color w:val="FF0000"/>
        </w:rPr>
      </w:pPr>
      <w:r>
        <w:rPr>
          <w:color w:val="FF0000"/>
        </w:rPr>
        <w:t xml:space="preserve">      </w:t>
      </w:r>
      <w:r>
        <w:t xml:space="preserve">максимальный               ширина до </w:t>
      </w:r>
      <w:smartTag w:uri="urn:schemas-microsoft-com:office:smarttags" w:element="metricconverter">
        <w:smartTagPr>
          <w:attr w:name="ProductID" w:val="650 мм"/>
        </w:smartTagPr>
        <w:r>
          <w:t>650 мм</w:t>
        </w:r>
      </w:smartTag>
      <w:r>
        <w:t xml:space="preserve"> </w:t>
      </w:r>
    </w:p>
    <w:p w:rsidR="00265F43" w:rsidRDefault="00265F43" w:rsidP="00265F43">
      <w:pPr>
        <w:pStyle w:val="af6"/>
      </w:pPr>
      <w:r>
        <w:t xml:space="preserve">      толщина </w:t>
      </w:r>
      <w:r w:rsidRPr="00F913C7">
        <w:rPr>
          <w:color w:val="000000"/>
        </w:rPr>
        <w:t>0,05мм</w:t>
      </w:r>
      <w:r>
        <w:t xml:space="preserve"> – </w:t>
      </w:r>
      <w:smartTag w:uri="urn:schemas-microsoft-com:office:smarttags" w:element="metricconverter">
        <w:smartTagPr>
          <w:attr w:name="ProductID" w:val="6,0 мм"/>
        </w:smartTagPr>
        <w:r>
          <w:t>6,0 мм</w:t>
        </w:r>
      </w:smartTag>
    </w:p>
    <w:p w:rsidR="00265F43" w:rsidRDefault="00265F43" w:rsidP="00265F43">
      <w:pPr>
        <w:pStyle w:val="af6"/>
        <w:rPr>
          <w:color w:val="000000"/>
        </w:rPr>
      </w:pPr>
      <w:r>
        <w:rPr>
          <w:color w:val="000000"/>
        </w:rPr>
        <w:t xml:space="preserve">      минимальный диаметр отверстия                       </w:t>
      </w:r>
      <w:smartTag w:uri="urn:schemas-microsoft-com:office:smarttags" w:element="metricconverter">
        <w:smartTagPr>
          <w:attr w:name="ProductID" w:val="0,1 мм"/>
        </w:smartTagPr>
        <w:r>
          <w:rPr>
            <w:color w:val="000000"/>
          </w:rPr>
          <w:t>0,1 мм</w:t>
        </w:r>
      </w:smartTag>
    </w:p>
    <w:p w:rsidR="00265F43" w:rsidRDefault="00265F43" w:rsidP="00265F43">
      <w:pPr>
        <w:pStyle w:val="af6"/>
        <w:rPr>
          <w:color w:val="000000"/>
        </w:rPr>
      </w:pPr>
      <w:r>
        <w:rPr>
          <w:color w:val="000000"/>
        </w:rPr>
        <w:t xml:space="preserve">      соотношение диаметра отверстия к толщине платы    1:10</w:t>
      </w:r>
    </w:p>
    <w:p w:rsidR="00265F43" w:rsidRDefault="00265F43" w:rsidP="00265F43">
      <w:r>
        <w:t xml:space="preserve">      толщина паяльной маски не превышает 40 мкм</w:t>
      </w:r>
    </w:p>
    <w:p w:rsidR="00265F43" w:rsidRDefault="00265F43" w:rsidP="00265F43">
      <w:pPr>
        <w:pStyle w:val="af6"/>
        <w:numPr>
          <w:ilvl w:val="0"/>
          <w:numId w:val="43"/>
        </w:numPr>
        <w:tabs>
          <w:tab w:val="clear" w:pos="4677"/>
          <w:tab w:val="clear" w:pos="9355"/>
        </w:tabs>
        <w:rPr>
          <w:color w:val="000000"/>
        </w:rPr>
      </w:pPr>
      <w:r>
        <w:rPr>
          <w:color w:val="000000"/>
        </w:rPr>
        <w:t xml:space="preserve">заготовки толщиной </w:t>
      </w:r>
      <w:r w:rsidRPr="00F913C7">
        <w:rPr>
          <w:color w:val="000000"/>
        </w:rPr>
        <w:t>0,05мм</w:t>
      </w:r>
      <w:r>
        <w:rPr>
          <w:color w:val="000000"/>
        </w:rPr>
        <w:t xml:space="preserve"> должны обрабатываться без дополнительной оснастки;</w:t>
      </w:r>
    </w:p>
    <w:p w:rsidR="00265F43" w:rsidRDefault="00265F43" w:rsidP="00265F43">
      <w:pPr>
        <w:numPr>
          <w:ilvl w:val="0"/>
          <w:numId w:val="41"/>
        </w:numPr>
        <w:spacing w:after="0"/>
        <w:jc w:val="left"/>
        <w:rPr>
          <w:color w:val="000000"/>
        </w:rPr>
      </w:pPr>
      <w:r>
        <w:rPr>
          <w:color w:val="000000"/>
        </w:rPr>
        <w:t xml:space="preserve">наличие опор для регулировки линии по высоте +/- </w:t>
      </w:r>
      <w:smartTag w:uri="urn:schemas-microsoft-com:office:smarttags" w:element="metricconverter">
        <w:smartTagPr>
          <w:attr w:name="ProductID" w:val="25 мм"/>
        </w:smartTagPr>
        <w:r>
          <w:rPr>
            <w:color w:val="000000"/>
          </w:rPr>
          <w:t>25 мм</w:t>
        </w:r>
      </w:smartTag>
      <w:r>
        <w:rPr>
          <w:color w:val="000000"/>
        </w:rPr>
        <w:t>;</w:t>
      </w:r>
    </w:p>
    <w:p w:rsidR="00265F43" w:rsidRDefault="00265F43" w:rsidP="00265F43">
      <w:pPr>
        <w:numPr>
          <w:ilvl w:val="0"/>
          <w:numId w:val="41"/>
        </w:numPr>
        <w:spacing w:after="0"/>
        <w:jc w:val="left"/>
        <w:rPr>
          <w:color w:val="FF0000"/>
        </w:rPr>
      </w:pPr>
      <w:r>
        <w:rPr>
          <w:color w:val="000000"/>
        </w:rPr>
        <w:t xml:space="preserve">наличие вытяжных и подающих каналов сверху; </w:t>
      </w:r>
    </w:p>
    <w:p w:rsidR="00265F43" w:rsidRDefault="00265F43" w:rsidP="00265F43">
      <w:pPr>
        <w:numPr>
          <w:ilvl w:val="0"/>
          <w:numId w:val="36"/>
        </w:numPr>
        <w:spacing w:after="0"/>
        <w:jc w:val="left"/>
      </w:pPr>
      <w:r>
        <w:rPr>
          <w:color w:val="000000"/>
        </w:rPr>
        <w:t xml:space="preserve">электрические кабели должны быть в лотке; </w:t>
      </w:r>
    </w:p>
    <w:p w:rsidR="00265F43" w:rsidRDefault="00265F43" w:rsidP="00265F43">
      <w:pPr>
        <w:pStyle w:val="af6"/>
        <w:numPr>
          <w:ilvl w:val="0"/>
          <w:numId w:val="43"/>
        </w:numPr>
        <w:tabs>
          <w:tab w:val="clear" w:pos="4677"/>
          <w:tab w:val="clear" w:pos="9355"/>
        </w:tabs>
        <w:rPr>
          <w:color w:val="000000"/>
        </w:rPr>
      </w:pPr>
      <w:r>
        <w:rPr>
          <w:color w:val="000000"/>
        </w:rPr>
        <w:t>наличие стеклянных наклонных крышек сверху модулей;</w:t>
      </w:r>
    </w:p>
    <w:p w:rsidR="00265F43" w:rsidRDefault="00265F43" w:rsidP="00265F43">
      <w:pPr>
        <w:pStyle w:val="af6"/>
        <w:numPr>
          <w:ilvl w:val="0"/>
          <w:numId w:val="41"/>
        </w:numPr>
        <w:tabs>
          <w:tab w:val="clear" w:pos="4677"/>
          <w:tab w:val="clear" w:pos="9355"/>
        </w:tabs>
        <w:rPr>
          <w:color w:val="000000"/>
        </w:rPr>
      </w:pPr>
      <w:r>
        <w:rPr>
          <w:color w:val="000000"/>
        </w:rPr>
        <w:t>наличие двойных крышек над ваннами с нагревом, при этом нижняя крышка должна быть связана с верхней;</w:t>
      </w:r>
    </w:p>
    <w:p w:rsidR="00265F43" w:rsidRDefault="00265F43" w:rsidP="00265F43">
      <w:pPr>
        <w:pStyle w:val="af6"/>
        <w:numPr>
          <w:ilvl w:val="0"/>
          <w:numId w:val="41"/>
        </w:numPr>
        <w:tabs>
          <w:tab w:val="clear" w:pos="4677"/>
          <w:tab w:val="clear" w:pos="9355"/>
        </w:tabs>
        <w:rPr>
          <w:color w:val="000000"/>
        </w:rPr>
      </w:pPr>
      <w:r>
        <w:rPr>
          <w:color w:val="000000"/>
        </w:rPr>
        <w:t xml:space="preserve">наличие трубопроводов с </w:t>
      </w:r>
      <w:proofErr w:type="spellStart"/>
      <w:r>
        <w:rPr>
          <w:color w:val="000000"/>
        </w:rPr>
        <w:t>байонетным</w:t>
      </w:r>
      <w:proofErr w:type="spellEnd"/>
      <w:r>
        <w:rPr>
          <w:color w:val="000000"/>
        </w:rPr>
        <w:t xml:space="preserve"> соединением;</w:t>
      </w:r>
    </w:p>
    <w:p w:rsidR="00265F43" w:rsidRDefault="00265F43" w:rsidP="00265F43">
      <w:pPr>
        <w:pStyle w:val="af6"/>
        <w:numPr>
          <w:ilvl w:val="0"/>
          <w:numId w:val="41"/>
        </w:numPr>
        <w:tabs>
          <w:tab w:val="clear" w:pos="4677"/>
          <w:tab w:val="clear" w:pos="9355"/>
        </w:tabs>
        <w:rPr>
          <w:color w:val="000000"/>
        </w:rPr>
      </w:pPr>
      <w:r>
        <w:rPr>
          <w:color w:val="000000"/>
        </w:rPr>
        <w:t>оптимизированная конфигурация трубопроводов для простоты доступа;</w:t>
      </w:r>
    </w:p>
    <w:p w:rsidR="00265F43" w:rsidRDefault="00265F43" w:rsidP="00265F43">
      <w:pPr>
        <w:pStyle w:val="af6"/>
        <w:numPr>
          <w:ilvl w:val="0"/>
          <w:numId w:val="41"/>
        </w:numPr>
        <w:tabs>
          <w:tab w:val="clear" w:pos="4677"/>
          <w:tab w:val="clear" w:pos="9355"/>
        </w:tabs>
        <w:rPr>
          <w:color w:val="000000"/>
        </w:rPr>
      </w:pPr>
      <w:r>
        <w:rPr>
          <w:color w:val="000000"/>
        </w:rPr>
        <w:t>наличие встроенных фиксаторов труб сзади линии;</w:t>
      </w:r>
    </w:p>
    <w:p w:rsidR="00265F43" w:rsidRDefault="00265F43" w:rsidP="00265F43">
      <w:pPr>
        <w:pStyle w:val="af6"/>
        <w:numPr>
          <w:ilvl w:val="0"/>
          <w:numId w:val="41"/>
        </w:numPr>
        <w:tabs>
          <w:tab w:val="clear" w:pos="4677"/>
          <w:tab w:val="clear" w:pos="9355"/>
        </w:tabs>
        <w:rPr>
          <w:color w:val="000000"/>
        </w:rPr>
      </w:pPr>
      <w:r>
        <w:rPr>
          <w:color w:val="000000"/>
        </w:rPr>
        <w:t xml:space="preserve">наличие окна спереди линии для непосредственного доступа к трубопроводам; </w:t>
      </w:r>
    </w:p>
    <w:p w:rsidR="00265F43" w:rsidRDefault="00265F43" w:rsidP="00265F43">
      <w:pPr>
        <w:pStyle w:val="af6"/>
        <w:numPr>
          <w:ilvl w:val="0"/>
          <w:numId w:val="41"/>
        </w:numPr>
        <w:tabs>
          <w:tab w:val="clear" w:pos="4677"/>
          <w:tab w:val="clear" w:pos="9355"/>
        </w:tabs>
      </w:pPr>
      <w:r>
        <w:t>наличие вентиляционного короба с регулировкой интенсивности вытяжки;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>в рабочем модуле должен быть предусмотрен автоматический долив свежих растворов в зависимости от уровня рабочего раствора в модуле и от фактической производительн</w:t>
      </w:r>
      <w:r>
        <w:rPr>
          <w:color w:val="000000"/>
        </w:rPr>
        <w:t>о</w:t>
      </w:r>
      <w:r>
        <w:rPr>
          <w:color w:val="000000"/>
        </w:rPr>
        <w:t>сти;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lastRenderedPageBreak/>
        <w:t>наличие программируемого логического контроллера</w:t>
      </w:r>
      <w:r>
        <w:rPr>
          <w:color w:val="000000"/>
          <w:sz w:val="22"/>
        </w:rPr>
        <w:t xml:space="preserve"> с сенсорным экраном</w:t>
      </w:r>
      <w:r>
        <w:rPr>
          <w:color w:val="000000"/>
        </w:rPr>
        <w:t>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>интерфейс должен быть на русском языке;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>наличие кнопок аварийной остановки;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>наличие звуковой и световой аварийной сигнализации:</w:t>
      </w:r>
    </w:p>
    <w:p w:rsidR="00265F43" w:rsidRDefault="00265F43" w:rsidP="00265F43">
      <w:pPr>
        <w:rPr>
          <w:color w:val="000000"/>
        </w:rPr>
      </w:pPr>
      <w:r>
        <w:rPr>
          <w:color w:val="000000"/>
          <w:sz w:val="22"/>
        </w:rPr>
        <w:t xml:space="preserve">      </w:t>
      </w:r>
      <w:r>
        <w:rPr>
          <w:color w:val="000000"/>
        </w:rPr>
        <w:t xml:space="preserve">наличие трехцветной лампы для отображения ошибок и состояния установки; </w:t>
      </w:r>
    </w:p>
    <w:p w:rsidR="00265F43" w:rsidRDefault="00265F43" w:rsidP="00265F43">
      <w:pPr>
        <w:rPr>
          <w:color w:val="000000"/>
        </w:rPr>
      </w:pPr>
      <w:r>
        <w:rPr>
          <w:color w:val="000000"/>
        </w:rPr>
        <w:t xml:space="preserve">      подача акустического сигнала об ошибке;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</w:pPr>
      <w:r>
        <w:t>текстовое отображение на дисплее на русском языке ошибок в работе установки;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>в модуле промывки предусмотреть подачу воды в момент выхода заготовки из проце</w:t>
      </w:r>
      <w:r>
        <w:rPr>
          <w:color w:val="000000"/>
        </w:rPr>
        <w:t>с</w:t>
      </w:r>
      <w:r>
        <w:rPr>
          <w:color w:val="000000"/>
        </w:rPr>
        <w:t>сорного модуля;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 xml:space="preserve">наличие быстросъемных плоских форсунок с </w:t>
      </w:r>
      <w:proofErr w:type="spellStart"/>
      <w:r>
        <w:rPr>
          <w:color w:val="000000"/>
        </w:rPr>
        <w:t>байонетным</w:t>
      </w:r>
      <w:proofErr w:type="spellEnd"/>
      <w:r>
        <w:rPr>
          <w:color w:val="000000"/>
        </w:rPr>
        <w:t xml:space="preserve"> соединением;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>защита от работы «всухую»;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>наличие отжимных валов на входе и выходе из модулей, а также до и после каждого ка</w:t>
      </w:r>
      <w:r>
        <w:rPr>
          <w:color w:val="000000"/>
        </w:rPr>
        <w:t>с</w:t>
      </w:r>
      <w:r>
        <w:rPr>
          <w:color w:val="000000"/>
        </w:rPr>
        <w:t>када;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 xml:space="preserve">наличие </w:t>
      </w:r>
      <w:proofErr w:type="spellStart"/>
      <w:r>
        <w:rPr>
          <w:color w:val="000000"/>
        </w:rPr>
        <w:t>самодренирующихся</w:t>
      </w:r>
      <w:proofErr w:type="spellEnd"/>
      <w:r>
        <w:rPr>
          <w:color w:val="000000"/>
        </w:rPr>
        <w:t xml:space="preserve"> фильтров с ячейками 80 мкм и выключателями безопасн</w:t>
      </w:r>
      <w:r>
        <w:rPr>
          <w:color w:val="000000"/>
        </w:rPr>
        <w:t>о</w:t>
      </w:r>
      <w:r>
        <w:rPr>
          <w:color w:val="000000"/>
        </w:rPr>
        <w:t>сти;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>должно быть предусмотрено автоматическое отключение установки после некоторого времени работы без загрузки;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>наличие счетчика рабочих часов;</w:t>
      </w:r>
    </w:p>
    <w:p w:rsidR="00265F43" w:rsidRDefault="00265F43" w:rsidP="00265F43">
      <w:pPr>
        <w:numPr>
          <w:ilvl w:val="0"/>
          <w:numId w:val="34"/>
        </w:numPr>
        <w:spacing w:after="0"/>
        <w:jc w:val="left"/>
        <w:rPr>
          <w:b/>
          <w:color w:val="000000"/>
        </w:rPr>
      </w:pPr>
      <w:r>
        <w:rPr>
          <w:color w:val="000000"/>
        </w:rPr>
        <w:t>на ваннах предусмотреть возможность крепления этикеток в соответствии с технологич</w:t>
      </w:r>
      <w:r>
        <w:rPr>
          <w:color w:val="000000"/>
        </w:rPr>
        <w:t>е</w:t>
      </w:r>
      <w:r>
        <w:rPr>
          <w:color w:val="000000"/>
        </w:rPr>
        <w:t xml:space="preserve">ским процессом; </w:t>
      </w:r>
    </w:p>
    <w:p w:rsidR="00265F43" w:rsidRDefault="00265F43" w:rsidP="00265F43">
      <w:pPr>
        <w:numPr>
          <w:ilvl w:val="0"/>
          <w:numId w:val="34"/>
        </w:numPr>
        <w:spacing w:after="0"/>
        <w:jc w:val="left"/>
        <w:rPr>
          <w:color w:val="000000"/>
        </w:rPr>
      </w:pPr>
      <w:r>
        <w:rPr>
          <w:color w:val="000000"/>
        </w:rPr>
        <w:t>наличие фильтров грубой и тонкой очистки воды;</w:t>
      </w:r>
    </w:p>
    <w:p w:rsidR="00265F43" w:rsidRDefault="00265F43" w:rsidP="00265F43">
      <w:pPr>
        <w:numPr>
          <w:ilvl w:val="0"/>
          <w:numId w:val="34"/>
        </w:numPr>
        <w:spacing w:after="0"/>
        <w:jc w:val="left"/>
        <w:rPr>
          <w:color w:val="000000"/>
        </w:rPr>
      </w:pPr>
      <w:r>
        <w:rPr>
          <w:color w:val="000000"/>
        </w:rPr>
        <w:t>дно модуля должно быть выполнено наклонным и иметь сливное отверстие в нижней точке;</w:t>
      </w:r>
    </w:p>
    <w:p w:rsidR="00265F43" w:rsidRDefault="00265F43" w:rsidP="00265F43">
      <w:pPr>
        <w:numPr>
          <w:ilvl w:val="0"/>
          <w:numId w:val="34"/>
        </w:numPr>
        <w:spacing w:after="0"/>
        <w:jc w:val="left"/>
      </w:pPr>
      <w:r>
        <w:t>оборудование должно иметь стандартное электропитание – 220/380 В, 50/60 Гц;</w:t>
      </w:r>
    </w:p>
    <w:p w:rsidR="00265F43" w:rsidRDefault="00265F43" w:rsidP="00265F43">
      <w:pPr>
        <w:numPr>
          <w:ilvl w:val="0"/>
          <w:numId w:val="34"/>
        </w:numPr>
        <w:spacing w:after="0"/>
        <w:jc w:val="left"/>
      </w:pPr>
      <w:r>
        <w:t>должны быть предусмотрены требования техники безопасности;</w:t>
      </w:r>
    </w:p>
    <w:p w:rsidR="00265F43" w:rsidRDefault="00265F43" w:rsidP="00265F43">
      <w:pPr>
        <w:numPr>
          <w:ilvl w:val="0"/>
          <w:numId w:val="34"/>
        </w:numPr>
        <w:spacing w:after="0"/>
        <w:jc w:val="left"/>
        <w:rPr>
          <w:color w:val="000000"/>
        </w:rPr>
      </w:pPr>
      <w:r>
        <w:rPr>
          <w:color w:val="000000"/>
        </w:rPr>
        <w:t xml:space="preserve">в комплект поставки должен входить </w:t>
      </w:r>
      <w:proofErr w:type="spellStart"/>
      <w:r>
        <w:rPr>
          <w:color w:val="000000"/>
        </w:rPr>
        <w:t>стереоувеличитель</w:t>
      </w:r>
      <w:proofErr w:type="spellEnd"/>
      <w:r>
        <w:rPr>
          <w:color w:val="000000"/>
        </w:rPr>
        <w:t xml:space="preserve"> </w:t>
      </w:r>
      <w:r>
        <w:rPr>
          <w:color w:val="000000"/>
          <w:lang w:val="en-US"/>
        </w:rPr>
        <w:t>Mantis</w:t>
      </w:r>
      <w:r>
        <w:rPr>
          <w:color w:val="000000"/>
        </w:rPr>
        <w:t xml:space="preserve"> </w:t>
      </w:r>
      <w:r>
        <w:rPr>
          <w:color w:val="000000"/>
          <w:lang w:val="en-US"/>
        </w:rPr>
        <w:t>Elite</w:t>
      </w:r>
      <w:r>
        <w:rPr>
          <w:color w:val="000000"/>
        </w:rPr>
        <w:t>;</w:t>
      </w:r>
    </w:p>
    <w:p w:rsidR="00265F43" w:rsidRDefault="00265F43" w:rsidP="00265F43">
      <w:pPr>
        <w:numPr>
          <w:ilvl w:val="0"/>
          <w:numId w:val="34"/>
        </w:numPr>
        <w:spacing w:after="0"/>
        <w:jc w:val="left"/>
      </w:pPr>
      <w:r>
        <w:t xml:space="preserve">в комплектацию должно входить необходимое количество </w:t>
      </w:r>
      <w:proofErr w:type="spellStart"/>
      <w:r>
        <w:t>ЗИПа</w:t>
      </w:r>
      <w:proofErr w:type="spellEnd"/>
      <w:r>
        <w:t>;</w:t>
      </w:r>
    </w:p>
    <w:p w:rsidR="00265F43" w:rsidRDefault="00265F43" w:rsidP="00265F43">
      <w:pPr>
        <w:numPr>
          <w:ilvl w:val="0"/>
          <w:numId w:val="33"/>
        </w:numPr>
        <w:spacing w:after="0"/>
        <w:jc w:val="left"/>
      </w:pPr>
      <w:r>
        <w:t xml:space="preserve">наличие инструкций на русском языке по работе на линии и ее обслуживанию. </w:t>
      </w:r>
    </w:p>
    <w:p w:rsidR="00265F43" w:rsidRDefault="00265F43" w:rsidP="00265F43"/>
    <w:p w:rsidR="00265F43" w:rsidRDefault="00265F43" w:rsidP="00265F43">
      <w:pPr>
        <w:rPr>
          <w:b/>
        </w:rPr>
      </w:pPr>
    </w:p>
    <w:p w:rsidR="00265F43" w:rsidRDefault="00265F43" w:rsidP="00265F43">
      <w:pPr>
        <w:outlineLvl w:val="0"/>
        <w:rPr>
          <w:b/>
        </w:rPr>
      </w:pPr>
      <w:r>
        <w:rPr>
          <w:b/>
        </w:rPr>
        <w:t>Состав установки проявления:</w:t>
      </w:r>
    </w:p>
    <w:p w:rsidR="00265F43" w:rsidRDefault="00265F43" w:rsidP="00265F43">
      <w:pPr>
        <w:outlineLvl w:val="0"/>
        <w:rPr>
          <w:b/>
        </w:rPr>
      </w:pPr>
    </w:p>
    <w:p w:rsidR="00265F43" w:rsidRDefault="00265F43" w:rsidP="00265F43">
      <w:pPr>
        <w:numPr>
          <w:ilvl w:val="0"/>
          <w:numId w:val="39"/>
        </w:numPr>
        <w:spacing w:after="0"/>
        <w:jc w:val="left"/>
        <w:rPr>
          <w:b/>
        </w:rPr>
      </w:pPr>
      <w:r>
        <w:rPr>
          <w:b/>
        </w:rPr>
        <w:t>модуль загрузки</w:t>
      </w:r>
    </w:p>
    <w:p w:rsidR="00265F43" w:rsidRPr="00995646" w:rsidRDefault="00265F43" w:rsidP="00265F43">
      <w:pPr>
        <w:rPr>
          <w:color w:val="FF0000"/>
        </w:rPr>
      </w:pPr>
      <w:r>
        <w:t xml:space="preserve">-     длина не менее </w:t>
      </w:r>
      <w:r w:rsidRPr="00F913C7">
        <w:rPr>
          <w:color w:val="000000"/>
        </w:rPr>
        <w:t>250мм</w:t>
      </w:r>
      <w:r>
        <w:t xml:space="preserve">; </w:t>
      </w:r>
    </w:p>
    <w:p w:rsidR="00265F43" w:rsidRDefault="00265F43" w:rsidP="00265F43">
      <w:pPr>
        <w:numPr>
          <w:ilvl w:val="0"/>
          <w:numId w:val="44"/>
        </w:numPr>
        <w:spacing w:after="0"/>
        <w:ind w:left="426" w:hanging="426"/>
        <w:jc w:val="left"/>
        <w:rPr>
          <w:color w:val="000000"/>
        </w:rPr>
      </w:pPr>
      <w:r>
        <w:rPr>
          <w:color w:val="000000"/>
        </w:rPr>
        <w:t>модуль должен быть оснащен вентиляционным коробом с регулировкой интенсивности вытяжки;</w:t>
      </w:r>
    </w:p>
    <w:p w:rsidR="00265F43" w:rsidRDefault="00265F43" w:rsidP="00265F43">
      <w:pPr>
        <w:numPr>
          <w:ilvl w:val="0"/>
          <w:numId w:val="44"/>
        </w:numPr>
        <w:spacing w:after="0"/>
        <w:ind w:left="426" w:hanging="426"/>
        <w:jc w:val="left"/>
        <w:rPr>
          <w:color w:val="000000"/>
        </w:rPr>
      </w:pPr>
      <w:r>
        <w:rPr>
          <w:color w:val="000000"/>
        </w:rPr>
        <w:t>наличие кнопки аварийной остановки;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>должно быть предусмотрено автоматическое отключение установки (датчик) после нек</w:t>
      </w:r>
      <w:r>
        <w:rPr>
          <w:color w:val="000000"/>
        </w:rPr>
        <w:t>о</w:t>
      </w:r>
      <w:r>
        <w:rPr>
          <w:color w:val="000000"/>
        </w:rPr>
        <w:t>торого времени работы без загрузки;</w:t>
      </w:r>
    </w:p>
    <w:p w:rsidR="00265F43" w:rsidRDefault="00265F43" w:rsidP="00265F43">
      <w:pPr>
        <w:rPr>
          <w:color w:val="000000"/>
        </w:rPr>
      </w:pPr>
    </w:p>
    <w:p w:rsidR="00265F43" w:rsidRDefault="00265F43" w:rsidP="00265F43">
      <w:pPr>
        <w:numPr>
          <w:ilvl w:val="0"/>
          <w:numId w:val="38"/>
        </w:numPr>
        <w:spacing w:after="0"/>
        <w:jc w:val="left"/>
        <w:rPr>
          <w:color w:val="000000"/>
        </w:rPr>
      </w:pPr>
      <w:r>
        <w:rPr>
          <w:b/>
          <w:color w:val="000000"/>
        </w:rPr>
        <w:t>модуль проявления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 xml:space="preserve">эффективная длина не менее </w:t>
      </w:r>
      <w:smartTag w:uri="urn:schemas-microsoft-com:office:smarttags" w:element="metricconverter">
        <w:smartTagPr>
          <w:attr w:name="ProductID" w:val="750 мм"/>
        </w:smartTagPr>
        <w:r>
          <w:rPr>
            <w:color w:val="000000"/>
          </w:rPr>
          <w:t>750 мм</w:t>
        </w:r>
      </w:smartTag>
      <w:r>
        <w:rPr>
          <w:color w:val="000000"/>
        </w:rPr>
        <w:t xml:space="preserve">; 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 xml:space="preserve">общая длина не менее </w:t>
      </w:r>
      <w:smartTag w:uri="urn:schemas-microsoft-com:office:smarttags" w:element="metricconverter">
        <w:smartTagPr>
          <w:attr w:name="ProductID" w:val="1100 мм"/>
        </w:smartTagPr>
        <w:r>
          <w:rPr>
            <w:color w:val="000000"/>
          </w:rPr>
          <w:t>1100 мм</w:t>
        </w:r>
      </w:smartTag>
      <w:r>
        <w:rPr>
          <w:color w:val="000000"/>
        </w:rPr>
        <w:t>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</w:pPr>
      <w:r>
        <w:t xml:space="preserve">наличие системы нагрева до </w:t>
      </w:r>
      <w:r>
        <w:rPr>
          <w:color w:val="000000"/>
        </w:rPr>
        <w:t xml:space="preserve">температуры 25 - 40 </w:t>
      </w:r>
      <w:r>
        <w:rPr>
          <w:color w:val="000000"/>
          <w:vertAlign w:val="superscript"/>
        </w:rPr>
        <w:t>0</w:t>
      </w:r>
      <w:r>
        <w:rPr>
          <w:color w:val="000000"/>
        </w:rPr>
        <w:t>С;</w:t>
      </w:r>
      <w:r>
        <w:t xml:space="preserve"> 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</w:pPr>
      <w:r>
        <w:t>наличие системы охлаждения;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</w:pPr>
      <w:r>
        <w:rPr>
          <w:color w:val="000000"/>
        </w:rPr>
        <w:t>наличие отжимных валов на входе и выходе;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b/>
        </w:rPr>
      </w:pPr>
      <w:r>
        <w:t>раздельная регулировка давления сверху и снизу;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b/>
          <w:color w:val="000000"/>
        </w:rPr>
      </w:pPr>
      <w:r>
        <w:rPr>
          <w:color w:val="000000"/>
        </w:rPr>
        <w:t>наличие двух манометров для показаний давления на верхнем и нижнем блоках форс</w:t>
      </w:r>
      <w:r>
        <w:rPr>
          <w:color w:val="000000"/>
        </w:rPr>
        <w:t>у</w:t>
      </w:r>
      <w:r>
        <w:rPr>
          <w:color w:val="000000"/>
        </w:rPr>
        <w:t>нок;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b/>
          <w:color w:val="000000"/>
        </w:rPr>
      </w:pPr>
      <w:r>
        <w:rPr>
          <w:color w:val="000000"/>
        </w:rPr>
        <w:t>давление распыления должно быть около 4 бар;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b/>
          <w:color w:val="000000"/>
        </w:rPr>
      </w:pPr>
      <w:r>
        <w:rPr>
          <w:color w:val="000000"/>
        </w:rPr>
        <w:t xml:space="preserve">наличие </w:t>
      </w:r>
      <w:proofErr w:type="spellStart"/>
      <w:r>
        <w:rPr>
          <w:color w:val="000000"/>
        </w:rPr>
        <w:t>погружного</w:t>
      </w:r>
      <w:proofErr w:type="spellEnd"/>
      <w:r>
        <w:rPr>
          <w:color w:val="000000"/>
        </w:rPr>
        <w:t xml:space="preserve"> насоса, верхней и нижней насосных линий с 2 шаровыми вентилями;</w:t>
      </w:r>
    </w:p>
    <w:p w:rsidR="00265F43" w:rsidRDefault="00265F43" w:rsidP="00265F43">
      <w:pPr>
        <w:numPr>
          <w:ilvl w:val="0"/>
          <w:numId w:val="42"/>
        </w:numPr>
        <w:autoSpaceDE w:val="0"/>
        <w:autoSpaceDN w:val="0"/>
        <w:adjustRightInd w:val="0"/>
        <w:spacing w:after="0"/>
        <w:jc w:val="left"/>
      </w:pPr>
      <w:r>
        <w:lastRenderedPageBreak/>
        <w:t>наличие двух отдельных трубопроводов для каждого блока форсунок (верхнего и нижн</w:t>
      </w:r>
      <w:r>
        <w:t>е</w:t>
      </w:r>
      <w:r>
        <w:t xml:space="preserve">го); </w:t>
      </w:r>
    </w:p>
    <w:p w:rsidR="00265F43" w:rsidRDefault="00265F43" w:rsidP="00265F43">
      <w:pPr>
        <w:numPr>
          <w:ilvl w:val="0"/>
          <w:numId w:val="42"/>
        </w:numPr>
        <w:autoSpaceDE w:val="0"/>
        <w:autoSpaceDN w:val="0"/>
        <w:adjustRightInd w:val="0"/>
        <w:spacing w:after="0"/>
        <w:jc w:val="left"/>
        <w:rPr>
          <w:color w:val="000000"/>
        </w:rPr>
      </w:pPr>
      <w:r>
        <w:rPr>
          <w:color w:val="000000"/>
        </w:rPr>
        <w:t xml:space="preserve">количество форсунок с </w:t>
      </w:r>
      <w:proofErr w:type="spellStart"/>
      <w:r>
        <w:rPr>
          <w:color w:val="000000"/>
        </w:rPr>
        <w:t>байонетным</w:t>
      </w:r>
      <w:proofErr w:type="spellEnd"/>
      <w:r>
        <w:rPr>
          <w:color w:val="000000"/>
        </w:rPr>
        <w:t xml:space="preserve"> соединением должно быть не менее 160 шт.; 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b/>
          <w:color w:val="000000"/>
        </w:rPr>
      </w:pPr>
      <w:r>
        <w:rPr>
          <w:color w:val="000000"/>
        </w:rPr>
        <w:t>наличие устройства осцилляции для форсунок (не менее 100 покачиваний/мин.);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b/>
          <w:color w:val="000000"/>
        </w:rPr>
      </w:pPr>
      <w:r>
        <w:rPr>
          <w:color w:val="000000"/>
        </w:rPr>
        <w:t>защита от работы «всухую»;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>наличие клапана для отбора проб;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>автоматическое корректирование раствора проявления:</w:t>
      </w:r>
    </w:p>
    <w:p w:rsidR="00265F43" w:rsidRDefault="00265F43" w:rsidP="00265F43">
      <w:pPr>
        <w:pStyle w:val="af6"/>
        <w:rPr>
          <w:color w:val="000000"/>
        </w:rPr>
      </w:pPr>
      <w:r>
        <w:rPr>
          <w:color w:val="000000"/>
        </w:rPr>
        <w:t xml:space="preserve">       наличие двух дозирующих насосов – «проявление» (5,0-50 л/час) и «</w:t>
      </w:r>
      <w:proofErr w:type="spellStart"/>
      <w:r>
        <w:rPr>
          <w:color w:val="000000"/>
        </w:rPr>
        <w:t>антивспенивание</w:t>
      </w:r>
      <w:proofErr w:type="spellEnd"/>
      <w:r>
        <w:rPr>
          <w:color w:val="000000"/>
        </w:rPr>
        <w:t xml:space="preserve">»   </w:t>
      </w:r>
    </w:p>
    <w:p w:rsidR="00265F43" w:rsidRDefault="00265F43" w:rsidP="00265F43">
      <w:pPr>
        <w:pStyle w:val="af6"/>
      </w:pPr>
      <w:r>
        <w:t xml:space="preserve">      (0.1 –1,0 л/час) - с винтом   регулировки расхода (объема дозировки);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 xml:space="preserve">наличие емкости для приготовления корректировочного раствора на </w:t>
      </w:r>
      <w:smartTag w:uri="urn:schemas-microsoft-com:office:smarttags" w:element="metricconverter">
        <w:smartTagPr>
          <w:attr w:name="ProductID" w:val="100 л"/>
        </w:smartTagPr>
        <w:r>
          <w:rPr>
            <w:color w:val="000000"/>
          </w:rPr>
          <w:t>100 л</w:t>
        </w:r>
      </w:smartTag>
      <w:r>
        <w:rPr>
          <w:color w:val="000000"/>
        </w:rPr>
        <w:t xml:space="preserve"> с крышкой и шкалой;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>наличие вытяжки (трубопровода);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 xml:space="preserve">наличие системы </w:t>
      </w:r>
      <w:proofErr w:type="spellStart"/>
      <w:r>
        <w:rPr>
          <w:color w:val="000000"/>
        </w:rPr>
        <w:t>погружной</w:t>
      </w:r>
      <w:proofErr w:type="spellEnd"/>
      <w:r>
        <w:rPr>
          <w:color w:val="000000"/>
        </w:rPr>
        <w:t xml:space="preserve"> обработки заготовок печатных плат, обеспечивающей </w:t>
      </w:r>
    </w:p>
    <w:p w:rsidR="00265F43" w:rsidRDefault="00265F43" w:rsidP="00265F43">
      <w:pPr>
        <w:rPr>
          <w:color w:val="000000"/>
        </w:rPr>
      </w:pPr>
      <w:r>
        <w:rPr>
          <w:color w:val="000000"/>
        </w:rPr>
        <w:t xml:space="preserve">      обработку сквозных отверстий диаметром от </w:t>
      </w:r>
      <w:smartTag w:uri="urn:schemas-microsoft-com:office:smarttags" w:element="metricconverter">
        <w:smartTagPr>
          <w:attr w:name="ProductID" w:val="0,1 мм"/>
        </w:smartTagPr>
        <w:r>
          <w:rPr>
            <w:color w:val="000000"/>
          </w:rPr>
          <w:t>0,1 мм</w:t>
        </w:r>
      </w:smartTag>
      <w:r>
        <w:rPr>
          <w:color w:val="000000"/>
        </w:rPr>
        <w:t xml:space="preserve"> (соотношением 1:10) и глухих    </w:t>
      </w:r>
    </w:p>
    <w:p w:rsidR="00265F43" w:rsidRDefault="00265F43" w:rsidP="00265F43">
      <w:pPr>
        <w:pStyle w:val="af6"/>
        <w:rPr>
          <w:color w:val="000000"/>
        </w:rPr>
      </w:pPr>
      <w:r>
        <w:rPr>
          <w:color w:val="000000"/>
        </w:rPr>
        <w:t xml:space="preserve">      отверстий  диаметром от </w:t>
      </w:r>
      <w:smartTag w:uri="urn:schemas-microsoft-com:office:smarttags" w:element="metricconverter">
        <w:smartTagPr>
          <w:attr w:name="ProductID" w:val="0,3 мм"/>
        </w:smartTagPr>
        <w:r>
          <w:rPr>
            <w:color w:val="000000"/>
          </w:rPr>
          <w:t>0,3 мм</w:t>
        </w:r>
      </w:smartTag>
      <w:r>
        <w:rPr>
          <w:color w:val="000000"/>
        </w:rPr>
        <w:t xml:space="preserve">; 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>крышка должна быть изготовлена из прозрачного плексигласа с желтой фольгой, погл</w:t>
      </w:r>
      <w:r>
        <w:rPr>
          <w:color w:val="000000"/>
        </w:rPr>
        <w:t>о</w:t>
      </w:r>
      <w:r>
        <w:rPr>
          <w:color w:val="000000"/>
        </w:rPr>
        <w:t>щающей УФ;</w:t>
      </w:r>
    </w:p>
    <w:p w:rsidR="00265F43" w:rsidRDefault="00265F43" w:rsidP="00265F43">
      <w:pPr>
        <w:numPr>
          <w:ilvl w:val="0"/>
          <w:numId w:val="42"/>
        </w:numPr>
        <w:autoSpaceDE w:val="0"/>
        <w:autoSpaceDN w:val="0"/>
        <w:adjustRightInd w:val="0"/>
        <w:spacing w:after="0"/>
        <w:jc w:val="left"/>
        <w:rPr>
          <w:color w:val="000000"/>
        </w:rPr>
      </w:pPr>
      <w:r>
        <w:rPr>
          <w:color w:val="000000"/>
        </w:rPr>
        <w:t xml:space="preserve">наличие </w:t>
      </w:r>
      <w:proofErr w:type="spellStart"/>
      <w:r>
        <w:rPr>
          <w:color w:val="000000"/>
        </w:rPr>
        <w:t>самодренирующегося</w:t>
      </w:r>
      <w:proofErr w:type="spellEnd"/>
      <w:r>
        <w:rPr>
          <w:color w:val="000000"/>
        </w:rPr>
        <w:t xml:space="preserve"> фильтра с ячейками 80 мкм и выключателями безопасн</w:t>
      </w:r>
      <w:r>
        <w:rPr>
          <w:color w:val="000000"/>
        </w:rPr>
        <w:t>о</w:t>
      </w:r>
      <w:r>
        <w:rPr>
          <w:color w:val="000000"/>
        </w:rPr>
        <w:t>сти.</w:t>
      </w:r>
    </w:p>
    <w:p w:rsidR="00265F43" w:rsidRDefault="00265F43" w:rsidP="00265F43">
      <w:pPr>
        <w:rPr>
          <w:color w:val="000000"/>
        </w:rPr>
      </w:pPr>
    </w:p>
    <w:p w:rsidR="00265F43" w:rsidRDefault="00265F43" w:rsidP="00265F43">
      <w:pPr>
        <w:rPr>
          <w:b/>
        </w:rPr>
      </w:pPr>
    </w:p>
    <w:p w:rsidR="00265F43" w:rsidRDefault="00265F43" w:rsidP="00265F43">
      <w:pPr>
        <w:numPr>
          <w:ilvl w:val="0"/>
          <w:numId w:val="40"/>
        </w:numPr>
        <w:spacing w:after="0"/>
        <w:jc w:val="left"/>
        <w:rPr>
          <w:b/>
        </w:rPr>
      </w:pPr>
      <w:r>
        <w:rPr>
          <w:b/>
        </w:rPr>
        <w:t>модуль трехкаскадной промывки</w:t>
      </w:r>
    </w:p>
    <w:p w:rsidR="00265F43" w:rsidRDefault="00265F43" w:rsidP="00265F43">
      <w:pPr>
        <w:pStyle w:val="af6"/>
      </w:pPr>
      <w:r>
        <w:rPr>
          <w:color w:val="000000"/>
        </w:rPr>
        <w:t xml:space="preserve">-    </w:t>
      </w:r>
      <w:r>
        <w:t>эффективная длина не менее 450 мм (3х</w:t>
      </w:r>
      <w:r w:rsidRPr="00F913C7">
        <w:rPr>
          <w:color w:val="000000"/>
        </w:rPr>
        <w:t xml:space="preserve">150 </w:t>
      </w:r>
      <w:r>
        <w:t>мм);</w:t>
      </w:r>
    </w:p>
    <w:p w:rsidR="00265F43" w:rsidRDefault="00265F43" w:rsidP="00265F43">
      <w:pPr>
        <w:numPr>
          <w:ilvl w:val="0"/>
          <w:numId w:val="42"/>
        </w:numPr>
        <w:spacing w:after="0"/>
        <w:jc w:val="left"/>
        <w:rPr>
          <w:color w:val="000000"/>
        </w:rPr>
      </w:pPr>
      <w:r>
        <w:rPr>
          <w:color w:val="000000"/>
        </w:rPr>
        <w:t xml:space="preserve">общая длина не менее </w:t>
      </w:r>
      <w:r w:rsidRPr="00F913C7">
        <w:rPr>
          <w:color w:val="000000"/>
        </w:rPr>
        <w:t>1125</w:t>
      </w:r>
      <w:r>
        <w:rPr>
          <w:color w:val="000000"/>
        </w:rPr>
        <w:t xml:space="preserve">мм; 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>наличие отжимных валов на входе и выходе, а также до и после каждого каскада;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 xml:space="preserve">наличие </w:t>
      </w:r>
      <w:proofErr w:type="spellStart"/>
      <w:r>
        <w:rPr>
          <w:color w:val="000000"/>
        </w:rPr>
        <w:t>погружного</w:t>
      </w:r>
      <w:proofErr w:type="spellEnd"/>
      <w:r>
        <w:rPr>
          <w:color w:val="000000"/>
        </w:rPr>
        <w:t xml:space="preserve"> насоса для каждого каскада;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 xml:space="preserve">наличие трубопроводов с форсунками с </w:t>
      </w:r>
      <w:proofErr w:type="spellStart"/>
      <w:r>
        <w:rPr>
          <w:color w:val="000000"/>
        </w:rPr>
        <w:t>байонетным</w:t>
      </w:r>
      <w:proofErr w:type="spellEnd"/>
      <w:r>
        <w:rPr>
          <w:color w:val="000000"/>
        </w:rPr>
        <w:t xml:space="preserve"> соединением;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>защита от работы «всухую»;</w:t>
      </w:r>
    </w:p>
    <w:p w:rsidR="00265F43" w:rsidRDefault="00265F43" w:rsidP="00265F43">
      <w:r>
        <w:rPr>
          <w:color w:val="000000"/>
        </w:rPr>
        <w:t xml:space="preserve">-    </w:t>
      </w:r>
      <w:r>
        <w:rPr>
          <w:color w:val="FF0000"/>
        </w:rPr>
        <w:t xml:space="preserve"> </w:t>
      </w:r>
      <w:r>
        <w:t xml:space="preserve">вода должна поступать через пневматический клапан и расходомер или через шаровой          </w:t>
      </w:r>
    </w:p>
    <w:p w:rsidR="00265F43" w:rsidRDefault="00265F43" w:rsidP="00265F43">
      <w:r>
        <w:t xml:space="preserve">      вентиль;</w:t>
      </w:r>
    </w:p>
    <w:p w:rsidR="00265F43" w:rsidRDefault="00265F43" w:rsidP="00265F43">
      <w:pPr>
        <w:numPr>
          <w:ilvl w:val="0"/>
          <w:numId w:val="42"/>
        </w:numPr>
        <w:autoSpaceDE w:val="0"/>
        <w:autoSpaceDN w:val="0"/>
        <w:adjustRightInd w:val="0"/>
        <w:spacing w:after="0"/>
        <w:jc w:val="left"/>
        <w:rPr>
          <w:color w:val="000000"/>
        </w:rPr>
      </w:pPr>
      <w:r>
        <w:rPr>
          <w:color w:val="000000"/>
        </w:rPr>
        <w:t xml:space="preserve">наличие </w:t>
      </w:r>
      <w:proofErr w:type="spellStart"/>
      <w:r>
        <w:rPr>
          <w:color w:val="000000"/>
        </w:rPr>
        <w:t>самодренирующегося</w:t>
      </w:r>
      <w:proofErr w:type="spellEnd"/>
      <w:r>
        <w:rPr>
          <w:color w:val="000000"/>
        </w:rPr>
        <w:t xml:space="preserve"> фильтра с ячейками 80 мкм и выключателями безопасн</w:t>
      </w:r>
      <w:r>
        <w:rPr>
          <w:color w:val="000000"/>
        </w:rPr>
        <w:t>о</w:t>
      </w:r>
      <w:r>
        <w:rPr>
          <w:color w:val="000000"/>
        </w:rPr>
        <w:t>сти;</w:t>
      </w:r>
    </w:p>
    <w:p w:rsidR="00265F43" w:rsidRDefault="00265F43" w:rsidP="00265F43">
      <w:pPr>
        <w:autoSpaceDE w:val="0"/>
        <w:autoSpaceDN w:val="0"/>
        <w:adjustRightInd w:val="0"/>
        <w:ind w:left="360"/>
        <w:rPr>
          <w:color w:val="000000"/>
        </w:rPr>
      </w:pPr>
    </w:p>
    <w:p w:rsidR="00265F43" w:rsidRDefault="00265F43" w:rsidP="00265F43">
      <w:pPr>
        <w:numPr>
          <w:ilvl w:val="0"/>
          <w:numId w:val="40"/>
        </w:numPr>
        <w:spacing w:after="0"/>
        <w:jc w:val="left"/>
        <w:rPr>
          <w:b/>
        </w:rPr>
      </w:pPr>
      <w:r>
        <w:rPr>
          <w:b/>
        </w:rPr>
        <w:t>модуль визуального контроля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t xml:space="preserve">длина не менее </w:t>
      </w:r>
      <w:r w:rsidRPr="00F913C7">
        <w:rPr>
          <w:color w:val="000000"/>
        </w:rPr>
        <w:t>145</w:t>
      </w:r>
      <w:r>
        <w:t>мм;</w:t>
      </w:r>
    </w:p>
    <w:p w:rsidR="00265F43" w:rsidRDefault="00265F43" w:rsidP="00265F43">
      <w:pPr>
        <w:rPr>
          <w:color w:val="000000"/>
        </w:rPr>
      </w:pPr>
    </w:p>
    <w:p w:rsidR="00265F43" w:rsidRDefault="00265F43" w:rsidP="00265F43">
      <w:pPr>
        <w:numPr>
          <w:ilvl w:val="0"/>
          <w:numId w:val="40"/>
        </w:numPr>
        <w:spacing w:after="0"/>
        <w:jc w:val="left"/>
      </w:pPr>
      <w:r>
        <w:rPr>
          <w:b/>
        </w:rPr>
        <w:t>модуль сушки (продувки двумя «воздушными ножами» - нагнетающим и всас</w:t>
      </w:r>
      <w:r>
        <w:rPr>
          <w:b/>
        </w:rPr>
        <w:t>ы</w:t>
      </w:r>
      <w:r>
        <w:rPr>
          <w:b/>
        </w:rPr>
        <w:t>вающим)</w:t>
      </w:r>
    </w:p>
    <w:p w:rsidR="00265F43" w:rsidRDefault="00265F43" w:rsidP="00265F43"/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t xml:space="preserve">длина не менее </w:t>
      </w:r>
      <w:r w:rsidRPr="00F913C7">
        <w:rPr>
          <w:color w:val="000000"/>
        </w:rPr>
        <w:t>425</w:t>
      </w:r>
      <w:r>
        <w:t>мм;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t xml:space="preserve">температура 50 </w:t>
      </w:r>
      <w:r>
        <w:rPr>
          <w:vertAlign w:val="superscript"/>
        </w:rPr>
        <w:t>0</w:t>
      </w:r>
      <w:r>
        <w:t>С;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>продувка холодным воздухом с одной парой воздушных ножей;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>воздух должен подаваться вентилятором высокого давления;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>наличие воздушного фильтра из пропилена;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>наличие вытяжки (трубопровод);</w:t>
      </w:r>
    </w:p>
    <w:p w:rsidR="00265F43" w:rsidRDefault="00265F43" w:rsidP="00265F43">
      <w:pPr>
        <w:rPr>
          <w:color w:val="000000"/>
        </w:rPr>
      </w:pPr>
    </w:p>
    <w:p w:rsidR="00265F43" w:rsidRDefault="00265F43" w:rsidP="00265F43">
      <w:pPr>
        <w:numPr>
          <w:ilvl w:val="0"/>
          <w:numId w:val="40"/>
        </w:numPr>
        <w:spacing w:after="0"/>
        <w:jc w:val="left"/>
        <w:rPr>
          <w:b/>
        </w:rPr>
      </w:pPr>
      <w:r>
        <w:rPr>
          <w:b/>
        </w:rPr>
        <w:t>модуль разгрузки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t xml:space="preserve">длина не менее </w:t>
      </w:r>
      <w:r w:rsidRPr="00F913C7">
        <w:rPr>
          <w:color w:val="000000"/>
        </w:rPr>
        <w:t>145</w:t>
      </w:r>
      <w:r>
        <w:t>мм;</w:t>
      </w:r>
    </w:p>
    <w:p w:rsidR="00265F43" w:rsidRDefault="00265F43" w:rsidP="00265F43">
      <w:pPr>
        <w:numPr>
          <w:ilvl w:val="0"/>
          <w:numId w:val="35"/>
        </w:numPr>
        <w:spacing w:after="0"/>
        <w:jc w:val="left"/>
        <w:rPr>
          <w:color w:val="000000"/>
        </w:rPr>
      </w:pPr>
      <w:r>
        <w:rPr>
          <w:color w:val="000000"/>
        </w:rPr>
        <w:t>наличие кнопки аварийной остановки;</w:t>
      </w:r>
    </w:p>
    <w:p w:rsidR="00265F43" w:rsidRDefault="00265F43" w:rsidP="00265F43">
      <w:pPr>
        <w:pStyle w:val="af6"/>
        <w:rPr>
          <w:lang w:val="en-US"/>
        </w:rPr>
      </w:pPr>
    </w:p>
    <w:p w:rsidR="00265F43" w:rsidRDefault="00265F43" w:rsidP="00265F43">
      <w:r>
        <w:t xml:space="preserve">Общая длина установки не должна превышать </w:t>
      </w:r>
      <w:r w:rsidRPr="00F913C7">
        <w:rPr>
          <w:color w:val="000000"/>
        </w:rPr>
        <w:t>3200</w:t>
      </w:r>
      <w:r>
        <w:t>мм.</w:t>
      </w:r>
    </w:p>
    <w:p w:rsidR="00265F43" w:rsidRDefault="00265F43" w:rsidP="00265F43">
      <w:pPr>
        <w:rPr>
          <w:color w:val="FF0000"/>
        </w:rPr>
      </w:pPr>
      <w:r>
        <w:t xml:space="preserve"> Общая ширина установки не должна превышать </w:t>
      </w:r>
      <w:smartTag w:uri="urn:schemas-microsoft-com:office:smarttags" w:element="metricconverter">
        <w:smartTagPr>
          <w:attr w:name="ProductID" w:val="1800 мм"/>
        </w:smartTagPr>
        <w:r>
          <w:t>1800 мм</w:t>
        </w:r>
      </w:smartTag>
      <w:r>
        <w:t>.</w:t>
      </w:r>
    </w:p>
    <w:p w:rsidR="00265F43" w:rsidRDefault="00265F43" w:rsidP="00265F43">
      <w:pPr>
        <w:rPr>
          <w:b/>
          <w:color w:val="000000"/>
        </w:rPr>
      </w:pPr>
      <w:r>
        <w:rPr>
          <w:b/>
          <w:color w:val="000000"/>
        </w:rPr>
        <w:lastRenderedPageBreak/>
        <w:t xml:space="preserve"> </w:t>
      </w:r>
    </w:p>
    <w:p w:rsidR="00265F43" w:rsidRDefault="00265F43" w:rsidP="00265F43">
      <w:pPr>
        <w:rPr>
          <w:color w:val="000000"/>
        </w:rPr>
      </w:pPr>
      <w:r>
        <w:rPr>
          <w:b/>
          <w:color w:val="000000"/>
        </w:rPr>
        <w:t>Программируемый логический контролер</w:t>
      </w:r>
      <w:r>
        <w:rPr>
          <w:color w:val="000000"/>
        </w:rPr>
        <w:t xml:space="preserve"> должен включать в себя:</w:t>
      </w:r>
    </w:p>
    <w:p w:rsidR="00265F43" w:rsidRDefault="00265F43" w:rsidP="00265F43">
      <w:pPr>
        <w:numPr>
          <w:ilvl w:val="0"/>
          <w:numId w:val="37"/>
        </w:numPr>
        <w:spacing w:after="0"/>
        <w:jc w:val="left"/>
        <w:rPr>
          <w:color w:val="000000"/>
          <w:lang w:val="en-GB"/>
        </w:rPr>
      </w:pPr>
      <w:r>
        <w:rPr>
          <w:color w:val="000000"/>
        </w:rPr>
        <w:t>выбор функций;</w:t>
      </w:r>
    </w:p>
    <w:p w:rsidR="00265F43" w:rsidRDefault="00265F43" w:rsidP="00265F43">
      <w:pPr>
        <w:numPr>
          <w:ilvl w:val="0"/>
          <w:numId w:val="37"/>
        </w:numPr>
        <w:spacing w:after="0"/>
        <w:jc w:val="left"/>
        <w:rPr>
          <w:color w:val="000000"/>
        </w:rPr>
      </w:pPr>
      <w:r>
        <w:rPr>
          <w:color w:val="000000"/>
        </w:rPr>
        <w:t>пуск и остановку линии при помощи функциональных клавиш;</w:t>
      </w:r>
    </w:p>
    <w:p w:rsidR="00265F43" w:rsidRDefault="00265F43" w:rsidP="00265F43">
      <w:pPr>
        <w:numPr>
          <w:ilvl w:val="0"/>
          <w:numId w:val="37"/>
        </w:numPr>
        <w:spacing w:after="0"/>
        <w:jc w:val="left"/>
        <w:rPr>
          <w:color w:val="000000"/>
        </w:rPr>
      </w:pPr>
      <w:r>
        <w:rPr>
          <w:color w:val="000000"/>
        </w:rPr>
        <w:t>отображение и регулировку скорости конвейера с контролем мин./макс. пределов;</w:t>
      </w:r>
    </w:p>
    <w:p w:rsidR="00265F43" w:rsidRDefault="00265F43" w:rsidP="00265F43">
      <w:pPr>
        <w:numPr>
          <w:ilvl w:val="0"/>
          <w:numId w:val="37"/>
        </w:numPr>
        <w:spacing w:after="0"/>
        <w:jc w:val="left"/>
        <w:rPr>
          <w:color w:val="000000"/>
        </w:rPr>
      </w:pPr>
      <w:r>
        <w:rPr>
          <w:color w:val="000000"/>
        </w:rPr>
        <w:t xml:space="preserve">отображение и регулировку температуры с контролем мин./макс. пределов; </w:t>
      </w:r>
    </w:p>
    <w:p w:rsidR="00265F43" w:rsidRDefault="00265F43" w:rsidP="00265F43">
      <w:pPr>
        <w:numPr>
          <w:ilvl w:val="0"/>
          <w:numId w:val="37"/>
        </w:numPr>
        <w:spacing w:after="0"/>
        <w:jc w:val="left"/>
        <w:rPr>
          <w:color w:val="000000"/>
        </w:rPr>
      </w:pPr>
      <w:r>
        <w:rPr>
          <w:color w:val="000000"/>
        </w:rPr>
        <w:t xml:space="preserve">отображение и регулировку каждого другого существующего аналогичного параметра с контролем мин./макс. пределов; </w:t>
      </w:r>
    </w:p>
    <w:p w:rsidR="00265F43" w:rsidRDefault="00265F43" w:rsidP="00265F43">
      <w:pPr>
        <w:numPr>
          <w:ilvl w:val="0"/>
          <w:numId w:val="37"/>
        </w:numPr>
        <w:spacing w:after="0"/>
        <w:jc w:val="left"/>
        <w:rPr>
          <w:color w:val="000000"/>
        </w:rPr>
      </w:pPr>
      <w:r>
        <w:rPr>
          <w:color w:val="000000"/>
        </w:rPr>
        <w:t xml:space="preserve">отображение и регулировку </w:t>
      </w:r>
      <w:proofErr w:type="spellStart"/>
      <w:r>
        <w:rPr>
          <w:color w:val="000000"/>
        </w:rPr>
        <w:t>автодолива</w:t>
      </w:r>
      <w:proofErr w:type="spellEnd"/>
      <w:r>
        <w:rPr>
          <w:color w:val="000000"/>
        </w:rPr>
        <w:t xml:space="preserve"> растворов с контролем мин./макс. пределов;</w:t>
      </w:r>
    </w:p>
    <w:p w:rsidR="00265F43" w:rsidRDefault="00265F43" w:rsidP="00265F43">
      <w:pPr>
        <w:numPr>
          <w:ilvl w:val="0"/>
          <w:numId w:val="37"/>
        </w:numPr>
        <w:spacing w:after="0"/>
        <w:jc w:val="left"/>
        <w:rPr>
          <w:color w:val="000000"/>
        </w:rPr>
      </w:pPr>
      <w:r>
        <w:rPr>
          <w:color w:val="000000"/>
        </w:rPr>
        <w:t>отображение каждой неисправности линии в текстовом виде;</w:t>
      </w:r>
    </w:p>
    <w:p w:rsidR="00265F43" w:rsidRDefault="00265F43" w:rsidP="00265F43">
      <w:pPr>
        <w:numPr>
          <w:ilvl w:val="0"/>
          <w:numId w:val="37"/>
        </w:numPr>
        <w:spacing w:after="0"/>
        <w:jc w:val="left"/>
        <w:rPr>
          <w:color w:val="000000"/>
        </w:rPr>
      </w:pPr>
      <w:r>
        <w:rPr>
          <w:color w:val="000000"/>
        </w:rPr>
        <w:t xml:space="preserve">аварийную систему для автоматической остановки линии во время перерывов; </w:t>
      </w:r>
    </w:p>
    <w:p w:rsidR="00265F43" w:rsidRDefault="00265F43" w:rsidP="00265F43">
      <w:pPr>
        <w:numPr>
          <w:ilvl w:val="0"/>
          <w:numId w:val="37"/>
        </w:numPr>
        <w:spacing w:after="0"/>
        <w:jc w:val="left"/>
        <w:rPr>
          <w:color w:val="000000"/>
          <w:lang w:val="en-GB"/>
        </w:rPr>
      </w:pPr>
      <w:r>
        <w:rPr>
          <w:color w:val="000000"/>
        </w:rPr>
        <w:t>программируемый таймер для нагревателей;</w:t>
      </w:r>
    </w:p>
    <w:p w:rsidR="00265F43" w:rsidRDefault="00265F43" w:rsidP="00265F43">
      <w:pPr>
        <w:numPr>
          <w:ilvl w:val="0"/>
          <w:numId w:val="37"/>
        </w:numPr>
        <w:spacing w:after="0"/>
        <w:jc w:val="left"/>
        <w:rPr>
          <w:color w:val="000000"/>
          <w:lang w:val="en-GB"/>
        </w:rPr>
      </w:pPr>
      <w:r>
        <w:rPr>
          <w:color w:val="000000"/>
          <w:sz w:val="22"/>
        </w:rPr>
        <w:t>меню на русском языке.</w:t>
      </w:r>
    </w:p>
    <w:p w:rsidR="00265F43" w:rsidRDefault="00265F43" w:rsidP="00265F43"/>
    <w:p w:rsidR="00265F43" w:rsidRDefault="00265F43" w:rsidP="00265F43">
      <w:proofErr w:type="spellStart"/>
      <w:r>
        <w:rPr>
          <w:b/>
        </w:rPr>
        <w:t>Стереоувеличитель</w:t>
      </w:r>
      <w:proofErr w:type="spellEnd"/>
      <w:r>
        <w:rPr>
          <w:b/>
        </w:rPr>
        <w:t xml:space="preserve"> </w:t>
      </w:r>
      <w:r>
        <w:rPr>
          <w:b/>
          <w:lang w:val="en-US"/>
        </w:rPr>
        <w:t>Mantis</w:t>
      </w:r>
      <w:r>
        <w:rPr>
          <w:b/>
        </w:rPr>
        <w:t xml:space="preserve"> </w:t>
      </w:r>
      <w:r>
        <w:rPr>
          <w:b/>
          <w:lang w:val="en-US"/>
        </w:rPr>
        <w:t>Elite</w:t>
      </w:r>
      <w:r>
        <w:rPr>
          <w:b/>
        </w:rPr>
        <w:t xml:space="preserve"> </w:t>
      </w:r>
      <w:r>
        <w:t>должен быть следующей комплектации:</w:t>
      </w:r>
    </w:p>
    <w:p w:rsidR="00265F43" w:rsidRDefault="00265F43" w:rsidP="00265F43">
      <w:pPr>
        <w:numPr>
          <w:ilvl w:val="0"/>
          <w:numId w:val="37"/>
        </w:numPr>
        <w:spacing w:after="0"/>
        <w:jc w:val="left"/>
      </w:pPr>
      <w:r>
        <w:t>наличие универсального сбалансированного штатива, обеспечивающего гибкость и св</w:t>
      </w:r>
      <w:r>
        <w:t>о</w:t>
      </w:r>
      <w:r>
        <w:t>боду перемещения оптической головки, с креплением на струбцине;</w:t>
      </w:r>
    </w:p>
    <w:p w:rsidR="00265F43" w:rsidRDefault="00265F43" w:rsidP="00265F43">
      <w:pPr>
        <w:numPr>
          <w:ilvl w:val="0"/>
          <w:numId w:val="37"/>
        </w:numPr>
        <w:spacing w:after="0"/>
        <w:jc w:val="left"/>
      </w:pPr>
      <w:r>
        <w:t>наличие двух объективов кратностью 4х и 15х на поворотной турели;</w:t>
      </w:r>
    </w:p>
    <w:p w:rsidR="00265F43" w:rsidRDefault="00265F43" w:rsidP="00265F43">
      <w:pPr>
        <w:numPr>
          <w:ilvl w:val="0"/>
          <w:numId w:val="37"/>
        </w:numPr>
        <w:spacing w:after="0"/>
        <w:jc w:val="left"/>
      </w:pPr>
      <w:r>
        <w:t>бестеневое светодиодное холодное освещение.</w:t>
      </w:r>
    </w:p>
    <w:p w:rsidR="00265F43" w:rsidRDefault="00265F43" w:rsidP="00265F43">
      <w:pPr>
        <w:ind w:left="60"/>
      </w:pPr>
    </w:p>
    <w:p w:rsidR="00265F43" w:rsidRDefault="00265F43" w:rsidP="00265F43">
      <w:pPr>
        <w:ind w:left="60"/>
      </w:pPr>
    </w:p>
    <w:p w:rsidR="00265F43" w:rsidRDefault="00265F43" w:rsidP="00265F43">
      <w:pPr>
        <w:rPr>
          <w:lang w:val="en-US"/>
        </w:rPr>
      </w:pPr>
    </w:p>
    <w:p w:rsidR="00265F43" w:rsidRDefault="00265F43" w:rsidP="00265F43">
      <w:pPr>
        <w:rPr>
          <w:b/>
        </w:rPr>
      </w:pPr>
    </w:p>
    <w:p w:rsidR="00265F43" w:rsidRDefault="00265F43" w:rsidP="00265F43">
      <w:pPr>
        <w:outlineLvl w:val="0"/>
        <w:rPr>
          <w:b/>
          <w:sz w:val="22"/>
        </w:rPr>
      </w:pPr>
      <w:r>
        <w:rPr>
          <w:b/>
        </w:rPr>
        <w:t xml:space="preserve">В состав </w:t>
      </w:r>
      <w:r>
        <w:rPr>
          <w:b/>
          <w:sz w:val="22"/>
        </w:rPr>
        <w:t>ЗИП должны входить следующие позиции:</w:t>
      </w:r>
    </w:p>
    <w:p w:rsidR="00265F43" w:rsidRDefault="00265F43" w:rsidP="00265F43">
      <w:pPr>
        <w:rPr>
          <w:sz w:val="22"/>
        </w:rPr>
      </w:pPr>
    </w:p>
    <w:tbl>
      <w:tblPr>
        <w:tblW w:w="0" w:type="auto"/>
        <w:tblLayout w:type="fixed"/>
        <w:tblLook w:val="0000"/>
      </w:tblPr>
      <w:tblGrid>
        <w:gridCol w:w="1297"/>
        <w:gridCol w:w="7519"/>
        <w:gridCol w:w="755"/>
      </w:tblGrid>
      <w:tr w:rsidR="00265F43" w:rsidTr="00673BD9">
        <w:tc>
          <w:tcPr>
            <w:tcW w:w="1297" w:type="dxa"/>
            <w:vAlign w:val="center"/>
          </w:tcPr>
          <w:p w:rsidR="00265F43" w:rsidRDefault="00265F43" w:rsidP="00673BD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 поз</w:t>
            </w:r>
            <w:r>
              <w:rPr>
                <w:b/>
                <w:sz w:val="22"/>
              </w:rPr>
              <w:t>и</w:t>
            </w:r>
            <w:r>
              <w:rPr>
                <w:b/>
                <w:sz w:val="22"/>
              </w:rPr>
              <w:t>ции</w:t>
            </w:r>
          </w:p>
        </w:tc>
        <w:tc>
          <w:tcPr>
            <w:tcW w:w="7519" w:type="dxa"/>
            <w:vAlign w:val="center"/>
          </w:tcPr>
          <w:p w:rsidR="00265F43" w:rsidRDefault="00265F43" w:rsidP="00673BD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Наименование</w:t>
            </w:r>
          </w:p>
        </w:tc>
        <w:tc>
          <w:tcPr>
            <w:tcW w:w="755" w:type="dxa"/>
            <w:vAlign w:val="center"/>
          </w:tcPr>
          <w:p w:rsidR="00265F43" w:rsidRDefault="00265F43" w:rsidP="00673BD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Кол-во</w:t>
            </w:r>
          </w:p>
        </w:tc>
      </w:tr>
      <w:tr w:rsidR="00265F43" w:rsidTr="00673BD9">
        <w:tc>
          <w:tcPr>
            <w:tcW w:w="1297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</w:t>
            </w:r>
          </w:p>
        </w:tc>
        <w:tc>
          <w:tcPr>
            <w:tcW w:w="7519" w:type="dxa"/>
            <w:vAlign w:val="center"/>
          </w:tcPr>
          <w:p w:rsidR="00265F43" w:rsidRDefault="00265F43" w:rsidP="00673BD9">
            <w:pPr>
              <w:rPr>
                <w:sz w:val="22"/>
              </w:rPr>
            </w:pPr>
            <w:r>
              <w:rPr>
                <w:sz w:val="22"/>
              </w:rPr>
              <w:t xml:space="preserve">Соединительная гайка </w:t>
            </w:r>
            <w:proofErr w:type="spellStart"/>
            <w:r>
              <w:rPr>
                <w:sz w:val="22"/>
              </w:rPr>
              <w:t>байонетнго</w:t>
            </w:r>
            <w:proofErr w:type="spellEnd"/>
            <w:r>
              <w:rPr>
                <w:sz w:val="22"/>
              </w:rPr>
              <w:t xml:space="preserve"> соединения фиксирующаяся форсунку под углом 45</w:t>
            </w:r>
            <w:r>
              <w:rPr>
                <w:sz w:val="22"/>
                <w:vertAlign w:val="superscript"/>
              </w:rPr>
              <w:t>0</w:t>
            </w:r>
          </w:p>
        </w:tc>
        <w:tc>
          <w:tcPr>
            <w:tcW w:w="755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</w:tr>
      <w:tr w:rsidR="00265F43" w:rsidTr="00673BD9">
        <w:tc>
          <w:tcPr>
            <w:tcW w:w="1297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002</w:t>
            </w:r>
          </w:p>
        </w:tc>
        <w:tc>
          <w:tcPr>
            <w:tcW w:w="7519" w:type="dxa"/>
            <w:vAlign w:val="center"/>
          </w:tcPr>
          <w:p w:rsidR="00265F43" w:rsidRDefault="00265F43" w:rsidP="00673BD9">
            <w:pPr>
              <w:rPr>
                <w:sz w:val="22"/>
              </w:rPr>
            </w:pPr>
            <w:r>
              <w:rPr>
                <w:sz w:val="22"/>
              </w:rPr>
              <w:t xml:space="preserve">Прокладка для </w:t>
            </w:r>
            <w:proofErr w:type="spellStart"/>
            <w:r>
              <w:rPr>
                <w:sz w:val="22"/>
              </w:rPr>
              <w:t>байонетного</w:t>
            </w:r>
            <w:proofErr w:type="spellEnd"/>
            <w:r>
              <w:rPr>
                <w:sz w:val="22"/>
              </w:rPr>
              <w:t xml:space="preserve"> соединения</w:t>
            </w:r>
          </w:p>
        </w:tc>
        <w:tc>
          <w:tcPr>
            <w:tcW w:w="755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</w:tr>
      <w:tr w:rsidR="00265F43" w:rsidTr="00673BD9">
        <w:tc>
          <w:tcPr>
            <w:tcW w:w="1297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003</w:t>
            </w:r>
          </w:p>
        </w:tc>
        <w:tc>
          <w:tcPr>
            <w:tcW w:w="7519" w:type="dxa"/>
            <w:vAlign w:val="center"/>
          </w:tcPr>
          <w:p w:rsidR="00265F43" w:rsidRDefault="00265F43" w:rsidP="00673BD9">
            <w:pPr>
              <w:rPr>
                <w:sz w:val="22"/>
              </w:rPr>
            </w:pPr>
            <w:r>
              <w:rPr>
                <w:sz w:val="22"/>
              </w:rPr>
              <w:t>Форсунки плоского распыления 2 л/мин</w:t>
            </w:r>
          </w:p>
        </w:tc>
        <w:tc>
          <w:tcPr>
            <w:tcW w:w="755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</w:tr>
      <w:tr w:rsidR="00265F43" w:rsidTr="00673BD9">
        <w:tc>
          <w:tcPr>
            <w:tcW w:w="1297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004</w:t>
            </w:r>
          </w:p>
        </w:tc>
        <w:tc>
          <w:tcPr>
            <w:tcW w:w="7519" w:type="dxa"/>
            <w:vAlign w:val="center"/>
          </w:tcPr>
          <w:p w:rsidR="00265F43" w:rsidRDefault="00265F43" w:rsidP="00673BD9">
            <w:pPr>
              <w:rPr>
                <w:sz w:val="22"/>
              </w:rPr>
            </w:pPr>
            <w:r>
              <w:rPr>
                <w:sz w:val="22"/>
              </w:rPr>
              <w:t>Форсунки плоского распыления 2,5 л/мин</w:t>
            </w:r>
          </w:p>
        </w:tc>
        <w:tc>
          <w:tcPr>
            <w:tcW w:w="755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65F43" w:rsidTr="00673BD9">
        <w:tc>
          <w:tcPr>
            <w:tcW w:w="1297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005</w:t>
            </w:r>
          </w:p>
        </w:tc>
        <w:tc>
          <w:tcPr>
            <w:tcW w:w="7519" w:type="dxa"/>
            <w:vAlign w:val="center"/>
          </w:tcPr>
          <w:p w:rsidR="00265F43" w:rsidRDefault="00265F43" w:rsidP="00673BD9">
            <w:pPr>
              <w:rPr>
                <w:sz w:val="22"/>
              </w:rPr>
            </w:pPr>
            <w:r>
              <w:rPr>
                <w:sz w:val="22"/>
              </w:rPr>
              <w:t>Коническая зубчатая шестерня приводного вала (</w:t>
            </w:r>
            <w:r>
              <w:rPr>
                <w:sz w:val="22"/>
                <w:lang w:val="en-US"/>
              </w:rPr>
              <w:t>PVDF</w:t>
            </w:r>
            <w:r>
              <w:rPr>
                <w:sz w:val="22"/>
              </w:rPr>
              <w:t>)</w:t>
            </w:r>
          </w:p>
        </w:tc>
        <w:tc>
          <w:tcPr>
            <w:tcW w:w="755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265F43" w:rsidTr="00673BD9">
        <w:tc>
          <w:tcPr>
            <w:tcW w:w="1297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006</w:t>
            </w:r>
          </w:p>
        </w:tc>
        <w:tc>
          <w:tcPr>
            <w:tcW w:w="7519" w:type="dxa"/>
            <w:vAlign w:val="center"/>
          </w:tcPr>
          <w:p w:rsidR="00265F43" w:rsidRDefault="00265F43" w:rsidP="00673BD9">
            <w:pPr>
              <w:rPr>
                <w:sz w:val="22"/>
              </w:rPr>
            </w:pPr>
            <w:r>
              <w:rPr>
                <w:sz w:val="22"/>
              </w:rPr>
              <w:t>Коническая зубчатая шестерня приводного вала (</w:t>
            </w:r>
            <w:r>
              <w:rPr>
                <w:sz w:val="22"/>
                <w:lang w:val="en-US"/>
              </w:rPr>
              <w:t>TEFLON</w:t>
            </w:r>
            <w:r>
              <w:rPr>
                <w:sz w:val="22"/>
              </w:rPr>
              <w:t>)</w:t>
            </w:r>
          </w:p>
        </w:tc>
        <w:tc>
          <w:tcPr>
            <w:tcW w:w="755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265F43" w:rsidTr="00673BD9">
        <w:tc>
          <w:tcPr>
            <w:tcW w:w="1297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007</w:t>
            </w:r>
          </w:p>
        </w:tc>
        <w:tc>
          <w:tcPr>
            <w:tcW w:w="7519" w:type="dxa"/>
            <w:vAlign w:val="center"/>
          </w:tcPr>
          <w:p w:rsidR="00265F43" w:rsidRDefault="00265F43" w:rsidP="00673BD9">
            <w:pPr>
              <w:rPr>
                <w:sz w:val="22"/>
              </w:rPr>
            </w:pPr>
            <w:r>
              <w:rPr>
                <w:sz w:val="22"/>
              </w:rPr>
              <w:t>Показывающий датчик уровня</w:t>
            </w:r>
          </w:p>
        </w:tc>
        <w:tc>
          <w:tcPr>
            <w:tcW w:w="755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265F43" w:rsidTr="00673BD9">
        <w:tc>
          <w:tcPr>
            <w:tcW w:w="1297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008</w:t>
            </w:r>
          </w:p>
        </w:tc>
        <w:tc>
          <w:tcPr>
            <w:tcW w:w="7519" w:type="dxa"/>
            <w:vAlign w:val="center"/>
          </w:tcPr>
          <w:p w:rsidR="00265F43" w:rsidRDefault="00265F43" w:rsidP="00673BD9">
            <w:pPr>
              <w:rPr>
                <w:sz w:val="22"/>
              </w:rPr>
            </w:pPr>
            <w:r>
              <w:rPr>
                <w:sz w:val="22"/>
              </w:rPr>
              <w:t>Термопара</w:t>
            </w:r>
          </w:p>
        </w:tc>
        <w:tc>
          <w:tcPr>
            <w:tcW w:w="755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265F43" w:rsidTr="00673BD9">
        <w:tc>
          <w:tcPr>
            <w:tcW w:w="1297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009</w:t>
            </w:r>
          </w:p>
        </w:tc>
        <w:tc>
          <w:tcPr>
            <w:tcW w:w="7519" w:type="dxa"/>
            <w:vAlign w:val="center"/>
          </w:tcPr>
          <w:p w:rsidR="00265F43" w:rsidRDefault="00265F43" w:rsidP="00673BD9">
            <w:pPr>
              <w:rPr>
                <w:sz w:val="22"/>
              </w:rPr>
            </w:pPr>
            <w:r>
              <w:rPr>
                <w:sz w:val="22"/>
              </w:rPr>
              <w:t>Датчик защиты от перегрева</w:t>
            </w:r>
          </w:p>
        </w:tc>
        <w:tc>
          <w:tcPr>
            <w:tcW w:w="755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265F43" w:rsidTr="00673BD9">
        <w:tc>
          <w:tcPr>
            <w:tcW w:w="1297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010</w:t>
            </w:r>
          </w:p>
        </w:tc>
        <w:tc>
          <w:tcPr>
            <w:tcW w:w="7519" w:type="dxa"/>
            <w:vAlign w:val="center"/>
          </w:tcPr>
          <w:p w:rsidR="00265F43" w:rsidRDefault="00265F43" w:rsidP="00673BD9">
            <w:pPr>
              <w:rPr>
                <w:sz w:val="22"/>
              </w:rPr>
            </w:pPr>
            <w:r>
              <w:rPr>
                <w:sz w:val="22"/>
              </w:rPr>
              <w:t>Защитный кожух датчика перегрева</w:t>
            </w:r>
          </w:p>
        </w:tc>
        <w:tc>
          <w:tcPr>
            <w:tcW w:w="755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265F43" w:rsidTr="00673BD9">
        <w:tc>
          <w:tcPr>
            <w:tcW w:w="1297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011</w:t>
            </w:r>
          </w:p>
        </w:tc>
        <w:tc>
          <w:tcPr>
            <w:tcW w:w="7519" w:type="dxa"/>
            <w:vAlign w:val="center"/>
          </w:tcPr>
          <w:p w:rsidR="00265F43" w:rsidRDefault="00265F43" w:rsidP="00673BD9">
            <w:pPr>
              <w:rPr>
                <w:sz w:val="22"/>
              </w:rPr>
            </w:pPr>
            <w:r>
              <w:rPr>
                <w:sz w:val="22"/>
              </w:rPr>
              <w:t>Картридж для воздушного фильтра сушки</w:t>
            </w:r>
          </w:p>
        </w:tc>
        <w:tc>
          <w:tcPr>
            <w:tcW w:w="755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265F43" w:rsidTr="00673BD9">
        <w:tc>
          <w:tcPr>
            <w:tcW w:w="1297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012</w:t>
            </w:r>
          </w:p>
        </w:tc>
        <w:tc>
          <w:tcPr>
            <w:tcW w:w="7519" w:type="dxa"/>
            <w:vAlign w:val="center"/>
          </w:tcPr>
          <w:p w:rsidR="00265F43" w:rsidRDefault="00265F43" w:rsidP="00673BD9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Картридж фильтра 10мкм/20</w:t>
            </w:r>
            <w:r>
              <w:rPr>
                <w:sz w:val="22"/>
                <w:lang w:val="en-US"/>
              </w:rPr>
              <w:t>”</w:t>
            </w:r>
          </w:p>
        </w:tc>
        <w:tc>
          <w:tcPr>
            <w:tcW w:w="755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265F43" w:rsidTr="00673BD9">
        <w:tc>
          <w:tcPr>
            <w:tcW w:w="1297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013</w:t>
            </w:r>
          </w:p>
        </w:tc>
        <w:tc>
          <w:tcPr>
            <w:tcW w:w="7519" w:type="dxa"/>
            <w:vAlign w:val="center"/>
          </w:tcPr>
          <w:p w:rsidR="00265F43" w:rsidRDefault="00265F43" w:rsidP="00673BD9">
            <w:pPr>
              <w:rPr>
                <w:sz w:val="22"/>
              </w:rPr>
            </w:pPr>
            <w:r>
              <w:rPr>
                <w:sz w:val="22"/>
              </w:rPr>
              <w:t>Фильтрующая сетка 250 мкм</w:t>
            </w:r>
          </w:p>
        </w:tc>
        <w:tc>
          <w:tcPr>
            <w:tcW w:w="755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smartTag w:uri="urn:schemas-microsoft-com:office:smarttags" w:element="metricconverter">
              <w:smartTagPr>
                <w:attr w:name="ProductID" w:val="4 м"/>
              </w:smartTagPr>
              <w:r>
                <w:rPr>
                  <w:sz w:val="22"/>
                </w:rPr>
                <w:t>4 м</w:t>
              </w:r>
            </w:smartTag>
          </w:p>
        </w:tc>
      </w:tr>
      <w:tr w:rsidR="00265F43" w:rsidTr="00673BD9">
        <w:tc>
          <w:tcPr>
            <w:tcW w:w="1297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</w:rPr>
              <w:t>014</w:t>
            </w:r>
          </w:p>
        </w:tc>
        <w:tc>
          <w:tcPr>
            <w:tcW w:w="7519" w:type="dxa"/>
            <w:vAlign w:val="center"/>
          </w:tcPr>
          <w:p w:rsidR="00265F43" w:rsidRDefault="00265F43" w:rsidP="00673BD9">
            <w:pPr>
              <w:rPr>
                <w:sz w:val="22"/>
              </w:rPr>
            </w:pPr>
            <w:r>
              <w:rPr>
                <w:sz w:val="22"/>
              </w:rPr>
              <w:t xml:space="preserve">Блок </w:t>
            </w:r>
            <w:r>
              <w:rPr>
                <w:sz w:val="22"/>
                <w:lang w:val="en-US"/>
              </w:rPr>
              <w:t>PLC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  <w:lang w:val="en-US"/>
              </w:rPr>
              <w:t>SM</w:t>
            </w:r>
            <w:r>
              <w:rPr>
                <w:sz w:val="22"/>
              </w:rPr>
              <w:t xml:space="preserve"> 221 – цифровой вход</w:t>
            </w:r>
          </w:p>
        </w:tc>
        <w:tc>
          <w:tcPr>
            <w:tcW w:w="755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265F43" w:rsidTr="00673BD9">
        <w:tc>
          <w:tcPr>
            <w:tcW w:w="1297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015</w:t>
            </w:r>
          </w:p>
        </w:tc>
        <w:tc>
          <w:tcPr>
            <w:tcW w:w="7519" w:type="dxa"/>
            <w:vAlign w:val="center"/>
          </w:tcPr>
          <w:p w:rsidR="00265F43" w:rsidRDefault="00265F43" w:rsidP="00673BD9">
            <w:pPr>
              <w:rPr>
                <w:sz w:val="22"/>
              </w:rPr>
            </w:pPr>
            <w:r>
              <w:rPr>
                <w:sz w:val="22"/>
              </w:rPr>
              <w:t xml:space="preserve">Блок </w:t>
            </w:r>
            <w:r>
              <w:rPr>
                <w:sz w:val="22"/>
                <w:lang w:val="en-US"/>
              </w:rPr>
              <w:t>PLC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  <w:lang w:val="en-US"/>
              </w:rPr>
              <w:t>SM</w:t>
            </w:r>
            <w:r>
              <w:rPr>
                <w:sz w:val="22"/>
              </w:rPr>
              <w:t xml:space="preserve"> 232 – аналоговый выход</w:t>
            </w:r>
          </w:p>
        </w:tc>
        <w:tc>
          <w:tcPr>
            <w:tcW w:w="755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265F43" w:rsidTr="00673BD9">
        <w:tc>
          <w:tcPr>
            <w:tcW w:w="1297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016</w:t>
            </w:r>
          </w:p>
        </w:tc>
        <w:tc>
          <w:tcPr>
            <w:tcW w:w="7519" w:type="dxa"/>
            <w:vAlign w:val="center"/>
          </w:tcPr>
          <w:p w:rsidR="00265F43" w:rsidRDefault="00265F43" w:rsidP="00673BD9">
            <w:pPr>
              <w:rPr>
                <w:sz w:val="22"/>
              </w:rPr>
            </w:pPr>
            <w:r>
              <w:rPr>
                <w:sz w:val="22"/>
              </w:rPr>
              <w:t xml:space="preserve">Блок </w:t>
            </w:r>
            <w:r>
              <w:rPr>
                <w:sz w:val="22"/>
                <w:lang w:val="en-US"/>
              </w:rPr>
              <w:t>PLC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  <w:lang w:val="en-US"/>
              </w:rPr>
              <w:t>SM</w:t>
            </w:r>
            <w:r>
              <w:rPr>
                <w:sz w:val="22"/>
              </w:rPr>
              <w:t xml:space="preserve"> 222 – цифровой выход</w:t>
            </w:r>
          </w:p>
        </w:tc>
        <w:tc>
          <w:tcPr>
            <w:tcW w:w="755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265F43" w:rsidTr="00673BD9">
        <w:tc>
          <w:tcPr>
            <w:tcW w:w="1297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017</w:t>
            </w:r>
          </w:p>
        </w:tc>
        <w:tc>
          <w:tcPr>
            <w:tcW w:w="7519" w:type="dxa"/>
            <w:vAlign w:val="center"/>
          </w:tcPr>
          <w:p w:rsidR="00265F43" w:rsidRDefault="00265F43" w:rsidP="00673BD9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Ремкомплект</w:t>
            </w:r>
            <w:proofErr w:type="spellEnd"/>
            <w:r>
              <w:rPr>
                <w:sz w:val="22"/>
              </w:rPr>
              <w:t xml:space="preserve"> для дозирующих насосов</w:t>
            </w:r>
          </w:p>
        </w:tc>
        <w:tc>
          <w:tcPr>
            <w:tcW w:w="755" w:type="dxa"/>
            <w:vAlign w:val="center"/>
          </w:tcPr>
          <w:p w:rsidR="00265F43" w:rsidRDefault="00265F43" w:rsidP="00673BD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265F43" w:rsidRDefault="00265F43" w:rsidP="00265F43">
      <w:pPr>
        <w:rPr>
          <w:color w:val="FF0000"/>
          <w:lang w:val="en-US"/>
        </w:rPr>
      </w:pPr>
    </w:p>
    <w:p w:rsidR="00265F43" w:rsidRDefault="00265F43" w:rsidP="00265F43">
      <w:pPr>
        <w:rPr>
          <w:color w:val="FF0000"/>
          <w:lang w:val="en-US"/>
        </w:rPr>
      </w:pPr>
    </w:p>
    <w:p w:rsidR="00265F43" w:rsidRDefault="00265F43" w:rsidP="00265F43"/>
    <w:p w:rsidR="00265F43" w:rsidRDefault="00265F43" w:rsidP="00265F43"/>
    <w:p w:rsidR="00265F43" w:rsidRDefault="00265F43" w:rsidP="00265F43">
      <w:r>
        <w:lastRenderedPageBreak/>
        <w:t>Оборудование должно поставляться модулями размером не более:</w:t>
      </w:r>
    </w:p>
    <w:p w:rsidR="00265F43" w:rsidRDefault="00265F43" w:rsidP="00265F43">
      <w:r>
        <w:t>ширина 1650мм</w:t>
      </w:r>
    </w:p>
    <w:p w:rsidR="00265F43" w:rsidRDefault="00265F43" w:rsidP="00265F43">
      <w:r>
        <w:t>длина 3000мм</w:t>
      </w:r>
    </w:p>
    <w:p w:rsidR="00265F43" w:rsidRDefault="00265F43" w:rsidP="00265F43">
      <w:pPr>
        <w:pStyle w:val="af6"/>
      </w:pPr>
      <w:r>
        <w:t xml:space="preserve">высота </w:t>
      </w:r>
      <w:smartTag w:uri="urn:schemas-microsoft-com:office:smarttags" w:element="metricconverter">
        <w:smartTagPr>
          <w:attr w:name="ProductID" w:val="2100 мм"/>
        </w:smartTagPr>
        <w:r>
          <w:t>2100 мм</w:t>
        </w:r>
      </w:smartTag>
    </w:p>
    <w:p w:rsidR="00265F43" w:rsidRDefault="00265F43" w:rsidP="00265F43">
      <w:pPr>
        <w:rPr>
          <w:color w:val="FF0000"/>
        </w:rPr>
      </w:pPr>
    </w:p>
    <w:p w:rsidR="00265F43" w:rsidRDefault="00265F43" w:rsidP="00265F43"/>
    <w:p w:rsidR="00B81CDE" w:rsidRDefault="00B81CDE" w:rsidP="00265F43">
      <w:pPr>
        <w:tabs>
          <w:tab w:val="left" w:pos="2291"/>
        </w:tabs>
        <w:spacing w:after="0"/>
        <w:rPr>
          <w:b/>
          <w:sz w:val="28"/>
          <w:szCs w:val="28"/>
        </w:rPr>
      </w:pPr>
    </w:p>
    <w:p w:rsidR="00F85FE9" w:rsidRPr="00B81CDE" w:rsidRDefault="00E054FD" w:rsidP="00E054FD">
      <w:pPr>
        <w:pStyle w:val="22"/>
        <w:widowControl w:val="0"/>
        <w:autoSpaceDE w:val="0"/>
        <w:autoSpaceDN w:val="0"/>
        <w:adjustRightInd w:val="0"/>
        <w:spacing w:after="0" w:line="360" w:lineRule="auto"/>
        <w:ind w:left="0"/>
        <w:rPr>
          <w:b/>
        </w:rPr>
      </w:pPr>
      <w:r>
        <w:rPr>
          <w:b/>
        </w:rPr>
        <w:t xml:space="preserve">         2.2.</w:t>
      </w:r>
      <w:r w:rsidR="00F85FE9" w:rsidRPr="00B81CDE">
        <w:rPr>
          <w:b/>
        </w:rPr>
        <w:t>Условия поставки</w:t>
      </w:r>
      <w:r w:rsidR="00B81CDE" w:rsidRPr="00B81CDE">
        <w:rPr>
          <w:b/>
        </w:rPr>
        <w:t>:</w:t>
      </w:r>
      <w:r w:rsidR="00F85FE9" w:rsidRPr="00B81CDE">
        <w:rPr>
          <w:b/>
        </w:rPr>
        <w:t xml:space="preserve"> </w:t>
      </w:r>
      <w:r w:rsidR="00B81CDE" w:rsidRPr="00B81CDE">
        <w:rPr>
          <w:b/>
        </w:rPr>
        <w:t xml:space="preserve"> </w:t>
      </w:r>
      <w:r w:rsidR="00F85FE9" w:rsidRPr="00B81CDE">
        <w:rPr>
          <w:b/>
        </w:rPr>
        <w:t>(согласно «</w:t>
      </w:r>
      <w:proofErr w:type="spellStart"/>
      <w:r w:rsidR="00F85FE9" w:rsidRPr="00B81CDE">
        <w:rPr>
          <w:b/>
        </w:rPr>
        <w:t>Инкотермс</w:t>
      </w:r>
      <w:proofErr w:type="spellEnd"/>
      <w:r w:rsidR="00F85FE9" w:rsidRPr="00B81CDE">
        <w:rPr>
          <w:b/>
        </w:rPr>
        <w:t xml:space="preserve"> 2000») </w:t>
      </w:r>
      <w:r w:rsidR="00F85FE9" w:rsidRPr="00B81CDE">
        <w:rPr>
          <w:b/>
          <w:lang w:val="en-US"/>
        </w:rPr>
        <w:t>DDP</w:t>
      </w:r>
      <w:r w:rsidR="00F85FE9" w:rsidRPr="00B81CDE">
        <w:rPr>
          <w:b/>
        </w:rPr>
        <w:t xml:space="preserve"> г. Екатеринбург, ул. Студенческая,</w:t>
      </w:r>
      <w:r w:rsidR="003B012C" w:rsidRPr="00B81CDE">
        <w:rPr>
          <w:b/>
        </w:rPr>
        <w:t xml:space="preserve"> </w:t>
      </w:r>
      <w:r w:rsidR="00B81CDE" w:rsidRPr="00B81CDE">
        <w:rPr>
          <w:b/>
        </w:rPr>
        <w:t>9</w:t>
      </w:r>
    </w:p>
    <w:p w:rsidR="00B81CDE" w:rsidRDefault="00B81CDE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 w:firstLine="708"/>
      </w:pPr>
    </w:p>
    <w:p w:rsidR="00F85FE9" w:rsidRDefault="00A55CC0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 w:firstLine="708"/>
      </w:pPr>
      <w:r>
        <w:t xml:space="preserve">1. </w:t>
      </w:r>
      <w:r w:rsidR="00D579DB" w:rsidRPr="00B81CDE">
        <w:t>В</w:t>
      </w:r>
      <w:r w:rsidR="00D579DB">
        <w:t xml:space="preserve"> цену товаров должны быть включены все расходы, в том числе расходы на пер</w:t>
      </w:r>
      <w:r w:rsidR="00D579DB">
        <w:t>е</w:t>
      </w:r>
      <w:r w:rsidR="00D579DB">
        <w:t>возку, доставку до склада Заказчи</w:t>
      </w:r>
      <w:r w:rsidR="00A34719">
        <w:t>ка,</w:t>
      </w:r>
      <w:r w:rsidR="00D579DB">
        <w:t xml:space="preserve"> упаковку, экспедирование, полный комплект тех. док</w:t>
      </w:r>
      <w:r w:rsidR="00D579DB">
        <w:t>у</w:t>
      </w:r>
      <w:r w:rsidR="00D579DB">
        <w:t xml:space="preserve">ментации </w:t>
      </w:r>
      <w:r w:rsidR="00D579DB">
        <w:rPr>
          <w:u w:val="single"/>
        </w:rPr>
        <w:t>на русском языке</w:t>
      </w:r>
      <w:r w:rsidR="00D579DB">
        <w:t xml:space="preserve">, проведение пусконаладочных работ, </w:t>
      </w:r>
      <w:r w:rsidR="00265F43">
        <w:t>инструктаж</w:t>
      </w:r>
      <w:r w:rsidR="00D579DB">
        <w:t xml:space="preserve"> специалистов Заказчика, уплату таможенных пошлин, налогов и других обязательных платежей.</w:t>
      </w:r>
      <w:r w:rsidR="00F85FE9">
        <w:t xml:space="preserve"> </w:t>
      </w:r>
    </w:p>
    <w:p w:rsidR="00F85FE9" w:rsidRDefault="00F85FE9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rPr>
          <w:b/>
        </w:rPr>
      </w:pPr>
    </w:p>
    <w:p w:rsidR="00F85FE9" w:rsidRDefault="00E054FD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 w:firstLine="708"/>
        <w:rPr>
          <w:b/>
        </w:rPr>
      </w:pPr>
      <w:r>
        <w:rPr>
          <w:b/>
        </w:rPr>
        <w:t xml:space="preserve">2.3 </w:t>
      </w:r>
      <w:r w:rsidR="00F85FE9">
        <w:rPr>
          <w:b/>
        </w:rPr>
        <w:t xml:space="preserve">Требования к упаковке оборудования: </w:t>
      </w:r>
    </w:p>
    <w:p w:rsidR="00F85FE9" w:rsidRPr="00460778" w:rsidRDefault="00A55CC0">
      <w:pPr>
        <w:ind w:firstLine="708"/>
        <w:rPr>
          <w:szCs w:val="22"/>
        </w:rPr>
      </w:pPr>
      <w:r>
        <w:rPr>
          <w:szCs w:val="22"/>
        </w:rPr>
        <w:t xml:space="preserve">1. </w:t>
      </w:r>
      <w:r w:rsidR="00F85FE9">
        <w:rPr>
          <w:szCs w:val="22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</w:t>
      </w:r>
      <w:r w:rsidR="00F85FE9">
        <w:rPr>
          <w:szCs w:val="22"/>
        </w:rPr>
        <w:t>е</w:t>
      </w:r>
      <w:r w:rsidR="00F85FE9">
        <w:rPr>
          <w:szCs w:val="22"/>
        </w:rPr>
        <w:t>чивать полную сохранность оборудования на весь срок его транспортировки с учетом пер</w:t>
      </w:r>
      <w:r w:rsidR="00F85FE9">
        <w:rPr>
          <w:szCs w:val="22"/>
        </w:rPr>
        <w:t>е</w:t>
      </w:r>
      <w:r w:rsidR="00F85FE9">
        <w:rPr>
          <w:szCs w:val="22"/>
        </w:rPr>
        <w:t xml:space="preserve">грузок и длительного хранения. </w:t>
      </w:r>
    </w:p>
    <w:p w:rsidR="003213C3" w:rsidRPr="00460778" w:rsidRDefault="003213C3">
      <w:pPr>
        <w:ind w:firstLine="708"/>
        <w:rPr>
          <w:szCs w:val="22"/>
        </w:rPr>
      </w:pPr>
    </w:p>
    <w:p w:rsidR="00F85FE9" w:rsidRDefault="00E054FD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 w:firstLine="708"/>
        <w:rPr>
          <w:b/>
        </w:rPr>
      </w:pPr>
      <w:r>
        <w:rPr>
          <w:b/>
        </w:rPr>
        <w:t xml:space="preserve">2.4 </w:t>
      </w:r>
      <w:r w:rsidR="00F85FE9">
        <w:rPr>
          <w:b/>
        </w:rPr>
        <w:t xml:space="preserve">Требования к технической документации: </w:t>
      </w:r>
    </w:p>
    <w:p w:rsidR="00F85FE9" w:rsidRDefault="00A55CC0">
      <w:pPr>
        <w:ind w:firstLine="708"/>
        <w:rPr>
          <w:szCs w:val="22"/>
        </w:rPr>
      </w:pPr>
      <w:r>
        <w:rPr>
          <w:szCs w:val="22"/>
        </w:rPr>
        <w:t xml:space="preserve">1. </w:t>
      </w:r>
      <w:r w:rsidR="00F85FE9">
        <w:rPr>
          <w:szCs w:val="22"/>
        </w:rPr>
        <w:t>Поставщик обязуется предоставить полный комплект Технической  документации на русском языке.</w:t>
      </w:r>
    </w:p>
    <w:p w:rsidR="00F85FE9" w:rsidRDefault="00F85FE9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 w:firstLine="708"/>
        <w:rPr>
          <w:b/>
        </w:rPr>
      </w:pPr>
    </w:p>
    <w:p w:rsidR="00F85FE9" w:rsidRDefault="00E054FD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 w:firstLine="708"/>
        <w:rPr>
          <w:b/>
        </w:rPr>
      </w:pPr>
      <w:r>
        <w:rPr>
          <w:b/>
        </w:rPr>
        <w:t xml:space="preserve">2.5  </w:t>
      </w:r>
      <w:r w:rsidR="00F85FE9">
        <w:rPr>
          <w:b/>
        </w:rPr>
        <w:t>Прочие условия:</w:t>
      </w:r>
    </w:p>
    <w:p w:rsidR="00F85FE9" w:rsidRDefault="00A55CC0">
      <w:pPr>
        <w:ind w:firstLine="708"/>
        <w:rPr>
          <w:szCs w:val="22"/>
        </w:rPr>
      </w:pPr>
      <w:r>
        <w:rPr>
          <w:szCs w:val="22"/>
        </w:rPr>
        <w:t xml:space="preserve">1. </w:t>
      </w:r>
      <w:r w:rsidR="00F85FE9">
        <w:rPr>
          <w:szCs w:val="22"/>
        </w:rPr>
        <w:t>Поставляемое оборудование должно быть новым, (не допускается поставка выст</w:t>
      </w:r>
      <w:r w:rsidR="00F85FE9">
        <w:rPr>
          <w:szCs w:val="22"/>
        </w:rPr>
        <w:t>а</w:t>
      </w:r>
      <w:r w:rsidR="00F85FE9">
        <w:rPr>
          <w:szCs w:val="22"/>
        </w:rPr>
        <w:t>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</w:t>
      </w:r>
    </w:p>
    <w:p w:rsidR="00F85FE9" w:rsidRDefault="00E054FD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 w:firstLine="708"/>
        <w:rPr>
          <w:bCs/>
        </w:rPr>
      </w:pPr>
      <w:r>
        <w:rPr>
          <w:b/>
        </w:rPr>
        <w:t xml:space="preserve">2.6 </w:t>
      </w:r>
      <w:r w:rsidR="00F85FE9">
        <w:rPr>
          <w:b/>
        </w:rPr>
        <w:t xml:space="preserve">Место поставки: </w:t>
      </w:r>
      <w:r w:rsidR="00F85FE9">
        <w:rPr>
          <w:bCs/>
        </w:rPr>
        <w:t>620137, г. Екатеринбург, ул. Студенческая, 9.</w:t>
      </w:r>
    </w:p>
    <w:p w:rsidR="00A67C32" w:rsidRDefault="00A67C32">
      <w:pPr>
        <w:ind w:firstLine="708"/>
        <w:rPr>
          <w:szCs w:val="22"/>
        </w:rPr>
      </w:pPr>
    </w:p>
    <w:p w:rsidR="00F85FE9" w:rsidRDefault="00E054FD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 w:firstLine="708"/>
        <w:rPr>
          <w:b/>
        </w:rPr>
      </w:pPr>
      <w:r>
        <w:rPr>
          <w:b/>
        </w:rPr>
        <w:t xml:space="preserve">2.7 </w:t>
      </w:r>
      <w:r w:rsidR="00F85FE9">
        <w:rPr>
          <w:b/>
        </w:rPr>
        <w:t>Срок поставки товара:</w:t>
      </w:r>
    </w:p>
    <w:p w:rsidR="00F85FE9" w:rsidRDefault="00F85FE9" w:rsidP="00A55CC0">
      <w:pPr>
        <w:numPr>
          <w:ilvl w:val="0"/>
          <w:numId w:val="32"/>
        </w:numPr>
      </w:pPr>
      <w:r>
        <w:t>Поставка оборудования осущест</w:t>
      </w:r>
      <w:r w:rsidR="00642BCD">
        <w:t xml:space="preserve">вляется в срок не позднее </w:t>
      </w:r>
      <w:r w:rsidR="00A55CC0">
        <w:t xml:space="preserve">2-х недель с момента </w:t>
      </w:r>
      <w:r w:rsidR="00555694">
        <w:t>первого авансового платежа.</w:t>
      </w:r>
    </w:p>
    <w:p w:rsidR="00F85FE9" w:rsidRDefault="00F85FE9">
      <w:pPr>
        <w:rPr>
          <w:color w:val="000000"/>
        </w:rPr>
      </w:pPr>
    </w:p>
    <w:p w:rsidR="00642BCD" w:rsidRDefault="00642BCD">
      <w:pPr>
        <w:rPr>
          <w:color w:val="000000"/>
        </w:rPr>
      </w:pPr>
    </w:p>
    <w:p w:rsidR="00D579DB" w:rsidRDefault="00D579DB">
      <w:pPr>
        <w:rPr>
          <w:color w:val="000000"/>
        </w:rPr>
      </w:pPr>
    </w:p>
    <w:p w:rsidR="00D579DB" w:rsidRDefault="00D579DB">
      <w:pPr>
        <w:rPr>
          <w:color w:val="000000"/>
        </w:rPr>
      </w:pPr>
    </w:p>
    <w:p w:rsidR="00D579DB" w:rsidRDefault="00D579DB">
      <w:pPr>
        <w:rPr>
          <w:color w:val="000000"/>
        </w:rPr>
      </w:pPr>
    </w:p>
    <w:p w:rsidR="00D579DB" w:rsidRDefault="00D579DB">
      <w:pPr>
        <w:rPr>
          <w:color w:val="000000"/>
        </w:rPr>
      </w:pPr>
    </w:p>
    <w:p w:rsidR="00D579DB" w:rsidRDefault="00D579DB">
      <w:pPr>
        <w:rPr>
          <w:color w:val="000000"/>
        </w:rPr>
      </w:pPr>
    </w:p>
    <w:p w:rsidR="00381C11" w:rsidRDefault="00381C11">
      <w:pPr>
        <w:rPr>
          <w:color w:val="000000"/>
        </w:rPr>
      </w:pPr>
    </w:p>
    <w:p w:rsidR="00D579DB" w:rsidRDefault="00D579DB">
      <w:pPr>
        <w:rPr>
          <w:color w:val="000000"/>
        </w:rPr>
      </w:pPr>
    </w:p>
    <w:p w:rsidR="00D579DB" w:rsidRDefault="00D579DB">
      <w:pPr>
        <w:rPr>
          <w:color w:val="000000"/>
        </w:rPr>
      </w:pPr>
    </w:p>
    <w:p w:rsidR="00D579DB" w:rsidRDefault="00D579DB">
      <w:pPr>
        <w:rPr>
          <w:color w:val="000000"/>
        </w:rPr>
      </w:pPr>
    </w:p>
    <w:p w:rsidR="006F3761" w:rsidRDefault="006F3761">
      <w:pPr>
        <w:tabs>
          <w:tab w:val="left" w:pos="2291"/>
        </w:tabs>
        <w:spacing w:after="0"/>
        <w:jc w:val="center"/>
        <w:rPr>
          <w:b/>
        </w:rPr>
      </w:pPr>
    </w:p>
    <w:p w:rsidR="006F3761" w:rsidRPr="006F3761" w:rsidRDefault="006F3761">
      <w:pPr>
        <w:tabs>
          <w:tab w:val="left" w:pos="2291"/>
        </w:tabs>
        <w:spacing w:after="0"/>
        <w:jc w:val="center"/>
      </w:pPr>
      <w:r>
        <w:rPr>
          <w:b/>
        </w:rPr>
        <w:lastRenderedPageBreak/>
        <w:t xml:space="preserve">                                                                                               </w:t>
      </w:r>
      <w:r w:rsidRPr="006F3761">
        <w:t>Приложение №1</w:t>
      </w:r>
    </w:p>
    <w:p w:rsidR="00F85FE9" w:rsidRDefault="00F85FE9">
      <w:pPr>
        <w:tabs>
          <w:tab w:val="left" w:pos="2291"/>
        </w:tabs>
        <w:spacing w:after="0"/>
        <w:jc w:val="center"/>
        <w:rPr>
          <w:b/>
        </w:rPr>
      </w:pPr>
    </w:p>
    <w:p w:rsidR="002341CA" w:rsidRPr="002341CA" w:rsidRDefault="002341CA" w:rsidP="002341CA">
      <w:pPr>
        <w:pStyle w:val="ConsNonformat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 w:rsidRPr="002341CA">
        <w:rPr>
          <w:rFonts w:ascii="Times New Roman" w:hAnsi="Times New Roman"/>
          <w:sz w:val="24"/>
          <w:szCs w:val="24"/>
        </w:rPr>
        <w:t>(на фирменном бланке организации)</w:t>
      </w:r>
    </w:p>
    <w:p w:rsidR="002341CA" w:rsidRPr="002341CA" w:rsidRDefault="002341CA" w:rsidP="002341CA">
      <w:pPr>
        <w:pStyle w:val="ConsNonformat"/>
        <w:widowControl/>
        <w:ind w:right="0"/>
        <w:jc w:val="right"/>
        <w:rPr>
          <w:rFonts w:ascii="Times New Roman" w:hAnsi="Times New Roman"/>
          <w:sz w:val="24"/>
          <w:szCs w:val="24"/>
        </w:rPr>
      </w:pPr>
    </w:p>
    <w:p w:rsidR="002341CA" w:rsidRPr="002341CA" w:rsidRDefault="002341CA" w:rsidP="002341CA">
      <w:pPr>
        <w:pStyle w:val="ConsNonformat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 w:rsidRPr="002341CA">
        <w:rPr>
          <w:rFonts w:ascii="Times New Roman" w:hAnsi="Times New Roman"/>
          <w:b/>
          <w:sz w:val="24"/>
          <w:szCs w:val="24"/>
        </w:rPr>
        <w:t>КОТИРОВОЧНАЯ ЗАЯВКА</w:t>
      </w:r>
    </w:p>
    <w:p w:rsidR="002341CA" w:rsidRPr="002341CA" w:rsidRDefault="002341CA" w:rsidP="002341CA">
      <w:pPr>
        <w:pStyle w:val="ConsNonformat"/>
        <w:widowControl/>
        <w:ind w:right="0"/>
        <w:jc w:val="right"/>
        <w:rPr>
          <w:rFonts w:ascii="Times New Roman" w:hAnsi="Times New Roman"/>
          <w:sz w:val="24"/>
          <w:szCs w:val="24"/>
        </w:rPr>
      </w:pPr>
      <w:r w:rsidRPr="002341CA">
        <w:rPr>
          <w:rFonts w:ascii="Times New Roman" w:hAnsi="Times New Roman"/>
          <w:sz w:val="24"/>
          <w:szCs w:val="24"/>
        </w:rPr>
        <w:t>Дата ________</w:t>
      </w:r>
    </w:p>
    <w:p w:rsidR="002341CA" w:rsidRPr="002341CA" w:rsidRDefault="002341CA" w:rsidP="002341CA">
      <w:pPr>
        <w:pStyle w:val="ConsNonformat"/>
        <w:widowControl/>
        <w:ind w:right="0"/>
        <w:rPr>
          <w:rFonts w:ascii="Times New Roman" w:hAnsi="Times New Roman"/>
          <w:sz w:val="24"/>
          <w:szCs w:val="24"/>
        </w:rPr>
      </w:pPr>
    </w:p>
    <w:p w:rsidR="002341CA" w:rsidRPr="002341CA" w:rsidRDefault="002341CA" w:rsidP="002341CA">
      <w:pPr>
        <w:pStyle w:val="ConsNonformat"/>
        <w:widowControl/>
        <w:ind w:right="0" w:firstLine="567"/>
        <w:jc w:val="both"/>
        <w:rPr>
          <w:rFonts w:ascii="Times New Roman" w:hAnsi="Times New Roman"/>
          <w:sz w:val="24"/>
          <w:szCs w:val="24"/>
        </w:rPr>
      </w:pPr>
      <w:r w:rsidRPr="002341CA">
        <w:rPr>
          <w:rFonts w:ascii="Times New Roman" w:hAnsi="Times New Roman"/>
          <w:sz w:val="24"/>
          <w:szCs w:val="24"/>
        </w:rPr>
        <w:t xml:space="preserve">                     В котировочную комиссию  ФГУП УЭМЗ. </w:t>
      </w:r>
    </w:p>
    <w:p w:rsidR="002341CA" w:rsidRPr="002341CA" w:rsidRDefault="002341CA" w:rsidP="002341CA">
      <w:pPr>
        <w:ind w:firstLine="567"/>
      </w:pPr>
      <w:r w:rsidRPr="002341CA">
        <w:t xml:space="preserve">1. Изучив Извещение о проведении запроса котировок №____ от ________ </w:t>
      </w:r>
      <w:r w:rsidR="00EB39DB">
        <w:t>2011</w:t>
      </w:r>
      <w:r w:rsidRPr="002341CA">
        <w:t>г., ра</w:t>
      </w:r>
      <w:r w:rsidRPr="002341CA">
        <w:t>з</w:t>
      </w:r>
      <w:r w:rsidRPr="002341CA">
        <w:t xml:space="preserve">мещенное на официальном сайте закупок по адресу: </w:t>
      </w:r>
      <w:hyperlink r:id="rId17" w:history="1">
        <w:r w:rsidRPr="002341CA">
          <w:rPr>
            <w:rStyle w:val="a6"/>
            <w:lang w:val="en-US"/>
          </w:rPr>
          <w:t>www</w:t>
        </w:r>
        <w:r w:rsidRPr="002341CA">
          <w:rPr>
            <w:rStyle w:val="a6"/>
          </w:rPr>
          <w:t>.</w:t>
        </w:r>
        <w:proofErr w:type="spellStart"/>
        <w:r w:rsidRPr="002341CA">
          <w:rPr>
            <w:rStyle w:val="a6"/>
            <w:lang w:val="en-US"/>
          </w:rPr>
          <w:t>zakupki</w:t>
        </w:r>
        <w:proofErr w:type="spellEnd"/>
        <w:r w:rsidRPr="002341CA">
          <w:rPr>
            <w:rStyle w:val="a6"/>
          </w:rPr>
          <w:t>.</w:t>
        </w:r>
        <w:proofErr w:type="spellStart"/>
        <w:r w:rsidRPr="002341CA">
          <w:rPr>
            <w:rStyle w:val="a6"/>
            <w:lang w:val="en-US"/>
          </w:rPr>
          <w:t>rosatom</w:t>
        </w:r>
        <w:proofErr w:type="spellEnd"/>
        <w:r w:rsidRPr="002341CA">
          <w:rPr>
            <w:rStyle w:val="a6"/>
          </w:rPr>
          <w:t>.</w:t>
        </w:r>
        <w:r w:rsidRPr="002341CA">
          <w:rPr>
            <w:rStyle w:val="a6"/>
            <w:lang w:val="en-US"/>
          </w:rPr>
          <w:t>ru</w:t>
        </w:r>
      </w:hyperlink>
      <w:r w:rsidRPr="002341CA">
        <w:t xml:space="preserve"> [</w:t>
      </w:r>
      <w:r w:rsidRPr="002341CA">
        <w:rPr>
          <w:i/>
        </w:rPr>
        <w:t>направленный Вами запрос №____ от __________ г.</w:t>
      </w:r>
      <w:r w:rsidRPr="002341CA">
        <w:t>], мы, нижеподписавшиеся,</w:t>
      </w:r>
    </w:p>
    <w:p w:rsidR="002341CA" w:rsidRPr="002341CA" w:rsidRDefault="002341CA" w:rsidP="002341CA">
      <w:r w:rsidRPr="002341CA">
        <w:t>Полное наименование Участника:[___________________________________]</w:t>
      </w:r>
    </w:p>
    <w:p w:rsidR="002341CA" w:rsidRPr="002341CA" w:rsidRDefault="002341CA" w:rsidP="002341CA">
      <w:r w:rsidRPr="002341CA">
        <w:t>Место нахождения и юридический адрес:[_____________________________]</w:t>
      </w:r>
    </w:p>
    <w:p w:rsidR="002341CA" w:rsidRPr="002341CA" w:rsidRDefault="002341CA" w:rsidP="002341CA">
      <w:r w:rsidRPr="002341CA">
        <w:t>Телефон: [__________],   факс:[ ____________]</w:t>
      </w:r>
    </w:p>
    <w:p w:rsidR="002341CA" w:rsidRPr="002341CA" w:rsidRDefault="002341CA" w:rsidP="002341CA">
      <w:pPr>
        <w:ind w:right="-27"/>
      </w:pPr>
      <w:r w:rsidRPr="002341CA">
        <w:t>ИНН/КПП:[_______/____________]</w:t>
      </w:r>
    </w:p>
    <w:p w:rsidR="002341CA" w:rsidRPr="002341CA" w:rsidRDefault="002341CA" w:rsidP="002341CA">
      <w:r w:rsidRPr="002341CA">
        <w:t>Банковские реквизиты:[_____________________________________________]</w:t>
      </w:r>
    </w:p>
    <w:p w:rsidR="002341CA" w:rsidRPr="002341CA" w:rsidRDefault="002341CA" w:rsidP="002341CA">
      <w:r w:rsidRPr="002341CA">
        <w:t>ФИО руководителя или лица, которому предоставлено право подписи договора: [________________________________________________________]</w:t>
      </w:r>
    </w:p>
    <w:p w:rsidR="002341CA" w:rsidRPr="002341CA" w:rsidRDefault="002341CA" w:rsidP="002341CA">
      <w:r w:rsidRPr="002341CA">
        <w:t xml:space="preserve">предлагаем осуществить поставку  в полном соответствии с условиями Спецификации  на общую сумму[ ________] рублей [___] копеек, (сумма цифрами и прописью), в том числе НДС [___]% -  [___] рублей [____]копеек. </w:t>
      </w:r>
    </w:p>
    <w:p w:rsidR="002341CA" w:rsidRPr="002341CA" w:rsidRDefault="002341CA" w:rsidP="002341CA">
      <w:pPr>
        <w:ind w:firstLine="567"/>
      </w:pPr>
      <w:r w:rsidRPr="002341CA">
        <w:t>2. Цена поставки товаров включает: [</w:t>
      </w:r>
      <w:r w:rsidRPr="002341CA">
        <w:rPr>
          <w:i/>
        </w:rPr>
        <w:t>расходы на обеспечение запрашиваемых технич</w:t>
      </w:r>
      <w:r w:rsidRPr="002341CA">
        <w:rPr>
          <w:i/>
        </w:rPr>
        <w:t>е</w:t>
      </w:r>
      <w:r w:rsidRPr="002341CA">
        <w:rPr>
          <w:i/>
        </w:rPr>
        <w:t>ских характеристик, на перевозку, установку, материалы, гарантийное обслуживание, страхование, уплату таможенных пошлин, налогов, сборов и других обязательных плат</w:t>
      </w:r>
      <w:r w:rsidRPr="002341CA">
        <w:rPr>
          <w:i/>
        </w:rPr>
        <w:t>е</w:t>
      </w:r>
      <w:r w:rsidRPr="002341CA">
        <w:rPr>
          <w:i/>
        </w:rPr>
        <w:t>жей – выбрать нужное</w:t>
      </w:r>
      <w:r w:rsidRPr="002341CA">
        <w:t>].</w:t>
      </w:r>
    </w:p>
    <w:p w:rsidR="002341CA" w:rsidRPr="002341CA" w:rsidRDefault="002341CA" w:rsidP="002341CA">
      <w:pPr>
        <w:ind w:firstLine="567"/>
      </w:pPr>
      <w:r w:rsidRPr="002341CA">
        <w:t>3. Место доставки поставляемых товаров в соответствии со Спецификацией.</w:t>
      </w:r>
    </w:p>
    <w:p w:rsidR="002341CA" w:rsidRPr="002341CA" w:rsidRDefault="002341CA" w:rsidP="002341CA">
      <w:pPr>
        <w:ind w:firstLine="567"/>
      </w:pPr>
      <w:r w:rsidRPr="002341CA">
        <w:t>4. Срок и условия поставки товаров в соответствии со Спецификацией.</w:t>
      </w:r>
    </w:p>
    <w:p w:rsidR="002341CA" w:rsidRPr="002341CA" w:rsidRDefault="00642BCD" w:rsidP="002341CA">
      <w:pPr>
        <w:ind w:firstLine="567"/>
      </w:pPr>
      <w:r>
        <w:t>5</w:t>
      </w:r>
      <w:r w:rsidR="002341CA" w:rsidRPr="002341CA">
        <w:t>. Настоящая котировочная заявка действует до «_____»__________ года [</w:t>
      </w:r>
      <w:r w:rsidR="002341CA" w:rsidRPr="002341CA">
        <w:rPr>
          <w:i/>
        </w:rPr>
        <w:t>указывается окончание срока действия котировочной заявки – не менее чем 60 календарных дней  со дня, следующего за днем проведения  запроса котировок</w:t>
      </w:r>
      <w:r w:rsidR="002341CA" w:rsidRPr="002341CA">
        <w:t>].</w:t>
      </w:r>
    </w:p>
    <w:p w:rsidR="002341CA" w:rsidRPr="002341CA" w:rsidRDefault="00642BCD" w:rsidP="002341CA">
      <w:pPr>
        <w:ind w:firstLine="567"/>
      </w:pPr>
      <w:r>
        <w:t>6</w:t>
      </w:r>
      <w:r w:rsidR="002341CA" w:rsidRPr="002341CA">
        <w:t>. Настоящая котировочная заявка на участие в запросе котировок дополняется сл</w:t>
      </w:r>
      <w:r w:rsidR="002341CA" w:rsidRPr="002341CA">
        <w:t>е</w:t>
      </w:r>
      <w:r w:rsidR="002341CA" w:rsidRPr="002341CA">
        <w:t>дующими документами:</w:t>
      </w:r>
    </w:p>
    <w:p w:rsidR="002341CA" w:rsidRPr="002341CA" w:rsidRDefault="002341CA" w:rsidP="002341CA">
      <w:pPr>
        <w:numPr>
          <w:ilvl w:val="0"/>
          <w:numId w:val="24"/>
        </w:numPr>
      </w:pPr>
      <w:r w:rsidRPr="002341CA">
        <w:t>Спецификация на поставку товаров.</w:t>
      </w:r>
    </w:p>
    <w:p w:rsidR="002341CA" w:rsidRPr="002341CA" w:rsidRDefault="002341CA" w:rsidP="002341CA">
      <w:pPr>
        <w:numPr>
          <w:ilvl w:val="0"/>
          <w:numId w:val="24"/>
        </w:numPr>
      </w:pPr>
      <w:r w:rsidRPr="002341CA">
        <w:t>Анкета по установленной форме.</w:t>
      </w:r>
    </w:p>
    <w:p w:rsidR="002341CA" w:rsidRPr="002341CA" w:rsidRDefault="002341CA" w:rsidP="002341CA">
      <w:pPr>
        <w:numPr>
          <w:ilvl w:val="0"/>
          <w:numId w:val="24"/>
        </w:numPr>
      </w:pPr>
      <w:r w:rsidRPr="002341CA">
        <w:t>Иные документы, которые, по мнению Участника запроса котировок, подтверждают его соответствие требованиям Заказчика (Организатора), с комментариями, разъя</w:t>
      </w:r>
      <w:r w:rsidRPr="002341CA">
        <w:t>с</w:t>
      </w:r>
      <w:r w:rsidRPr="002341CA">
        <w:t xml:space="preserve">няющими цель предоставления этих документов.    </w:t>
      </w:r>
    </w:p>
    <w:p w:rsidR="002341CA" w:rsidRPr="002341CA" w:rsidRDefault="002341CA" w:rsidP="002341CA">
      <w:pPr>
        <w:shd w:val="clear" w:color="auto" w:fill="FFFFFF"/>
        <w:spacing w:line="288" w:lineRule="exact"/>
        <w:ind w:right="86"/>
      </w:pPr>
    </w:p>
    <w:p w:rsidR="002341CA" w:rsidRPr="002341CA" w:rsidRDefault="002341CA" w:rsidP="002341CA">
      <w:r w:rsidRPr="002341CA">
        <w:t xml:space="preserve">_____________________/_____________________/_____________________/  </w:t>
      </w:r>
    </w:p>
    <w:p w:rsidR="002341CA" w:rsidRPr="002341CA" w:rsidRDefault="002341CA" w:rsidP="002341CA">
      <w:pPr>
        <w:shd w:val="clear" w:color="auto" w:fill="FFFFFF"/>
        <w:spacing w:line="288" w:lineRule="exact"/>
        <w:ind w:right="86"/>
      </w:pPr>
      <w:r w:rsidRPr="002341CA">
        <w:tab/>
        <w:t>(должность)</w:t>
      </w:r>
      <w:r w:rsidRPr="002341CA">
        <w:tab/>
      </w:r>
      <w:r w:rsidRPr="002341CA">
        <w:tab/>
        <w:t>(подпись)</w:t>
      </w:r>
      <w:r w:rsidRPr="002341CA">
        <w:tab/>
        <w:t xml:space="preserve">                 (расшифровка подписи)</w:t>
      </w:r>
    </w:p>
    <w:p w:rsidR="002341CA" w:rsidRPr="002341CA" w:rsidRDefault="002341CA" w:rsidP="002341CA">
      <w:r w:rsidRPr="002341CA">
        <w:t>М.П.                                                                                                     «_____»____________</w:t>
      </w:r>
      <w:r w:rsidR="00EB39DB">
        <w:t>2011</w:t>
      </w:r>
      <w:r w:rsidRPr="002341CA">
        <w:t xml:space="preserve"> г.</w:t>
      </w:r>
    </w:p>
    <w:p w:rsidR="00642BCD" w:rsidRDefault="00642BCD" w:rsidP="002341CA">
      <w:pPr>
        <w:jc w:val="center"/>
        <w:rPr>
          <w:b/>
          <w:sz w:val="28"/>
        </w:rPr>
      </w:pPr>
    </w:p>
    <w:p w:rsidR="00642BCD" w:rsidRDefault="00642BCD" w:rsidP="002341CA">
      <w:pPr>
        <w:jc w:val="center"/>
        <w:rPr>
          <w:b/>
          <w:sz w:val="28"/>
        </w:rPr>
      </w:pPr>
    </w:p>
    <w:p w:rsidR="00E054FD" w:rsidRDefault="00E054FD" w:rsidP="00642BCD">
      <w:pPr>
        <w:tabs>
          <w:tab w:val="left" w:pos="6540"/>
        </w:tabs>
        <w:spacing w:after="0"/>
        <w:jc w:val="center"/>
        <w:rPr>
          <w:b/>
        </w:rPr>
      </w:pPr>
      <w:bookmarkStart w:id="0" w:name="_Toc255034544"/>
      <w:bookmarkStart w:id="1" w:name="_Toc255039780"/>
    </w:p>
    <w:p w:rsidR="00E054FD" w:rsidRDefault="00E054FD" w:rsidP="00642BCD">
      <w:pPr>
        <w:tabs>
          <w:tab w:val="left" w:pos="6540"/>
        </w:tabs>
        <w:spacing w:after="0"/>
        <w:jc w:val="center"/>
        <w:rPr>
          <w:b/>
        </w:rPr>
      </w:pPr>
    </w:p>
    <w:p w:rsidR="00E054FD" w:rsidRDefault="00E054FD" w:rsidP="00642BCD">
      <w:pPr>
        <w:tabs>
          <w:tab w:val="left" w:pos="6540"/>
        </w:tabs>
        <w:spacing w:after="0"/>
        <w:jc w:val="center"/>
        <w:rPr>
          <w:b/>
        </w:rPr>
      </w:pPr>
    </w:p>
    <w:p w:rsidR="00E054FD" w:rsidRDefault="00E054FD" w:rsidP="00642BCD">
      <w:pPr>
        <w:tabs>
          <w:tab w:val="left" w:pos="6540"/>
        </w:tabs>
        <w:spacing w:after="0"/>
        <w:jc w:val="center"/>
        <w:rPr>
          <w:b/>
        </w:rPr>
      </w:pPr>
    </w:p>
    <w:p w:rsidR="00E054FD" w:rsidRDefault="00E054FD" w:rsidP="00642BCD">
      <w:pPr>
        <w:tabs>
          <w:tab w:val="left" w:pos="6540"/>
        </w:tabs>
        <w:spacing w:after="0"/>
        <w:jc w:val="center"/>
        <w:rPr>
          <w:b/>
        </w:rPr>
      </w:pPr>
    </w:p>
    <w:p w:rsidR="00E054FD" w:rsidRDefault="00E054FD" w:rsidP="00642BCD">
      <w:pPr>
        <w:tabs>
          <w:tab w:val="left" w:pos="6540"/>
        </w:tabs>
        <w:spacing w:after="0"/>
        <w:jc w:val="center"/>
        <w:rPr>
          <w:b/>
        </w:rPr>
      </w:pPr>
    </w:p>
    <w:p w:rsidR="00E054FD" w:rsidRDefault="00E054FD" w:rsidP="00642BCD">
      <w:pPr>
        <w:tabs>
          <w:tab w:val="left" w:pos="6540"/>
        </w:tabs>
        <w:spacing w:after="0"/>
        <w:jc w:val="center"/>
        <w:rPr>
          <w:b/>
        </w:rPr>
      </w:pPr>
    </w:p>
    <w:p w:rsidR="00E054FD" w:rsidRDefault="00E054FD" w:rsidP="00642BCD">
      <w:pPr>
        <w:tabs>
          <w:tab w:val="left" w:pos="6540"/>
        </w:tabs>
        <w:spacing w:after="0"/>
        <w:jc w:val="center"/>
        <w:rPr>
          <w:b/>
        </w:rPr>
      </w:pPr>
    </w:p>
    <w:p w:rsidR="00E054FD" w:rsidRDefault="00E054FD" w:rsidP="00642BCD">
      <w:pPr>
        <w:tabs>
          <w:tab w:val="left" w:pos="6540"/>
        </w:tabs>
        <w:spacing w:after="0"/>
        <w:jc w:val="center"/>
        <w:rPr>
          <w:b/>
        </w:rPr>
      </w:pPr>
    </w:p>
    <w:p w:rsidR="00E054FD" w:rsidRDefault="00E054FD" w:rsidP="00642BCD">
      <w:pPr>
        <w:tabs>
          <w:tab w:val="left" w:pos="6540"/>
        </w:tabs>
        <w:spacing w:after="0"/>
        <w:jc w:val="center"/>
        <w:rPr>
          <w:b/>
        </w:rPr>
      </w:pPr>
    </w:p>
    <w:p w:rsidR="00642BCD" w:rsidRDefault="00642BCD" w:rsidP="00642BCD">
      <w:pPr>
        <w:tabs>
          <w:tab w:val="left" w:pos="6540"/>
        </w:tabs>
        <w:spacing w:after="0"/>
        <w:jc w:val="center"/>
        <w:rPr>
          <w:b/>
        </w:rPr>
      </w:pPr>
      <w:r w:rsidRPr="00642BCD">
        <w:rPr>
          <w:b/>
        </w:rPr>
        <w:t>СПЕЦИФИКАЦИЯ</w:t>
      </w:r>
      <w:bookmarkEnd w:id="0"/>
      <w:bookmarkEnd w:id="1"/>
      <w:r>
        <w:rPr>
          <w:b/>
        </w:rPr>
        <w:t xml:space="preserve"> НА ПОСТАВКУ ТОВАРОВ</w:t>
      </w:r>
    </w:p>
    <w:p w:rsidR="00642BCD" w:rsidRPr="00642BCD" w:rsidRDefault="00642BCD" w:rsidP="00642BCD">
      <w:pPr>
        <w:tabs>
          <w:tab w:val="left" w:pos="6540"/>
        </w:tabs>
        <w:spacing w:after="0"/>
        <w:jc w:val="center"/>
        <w:rPr>
          <w:b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642BCD" w:rsidTr="00FE2EE7">
        <w:trPr>
          <w:cantSplit/>
          <w:tblHeader/>
        </w:trPr>
        <w:tc>
          <w:tcPr>
            <w:tcW w:w="500" w:type="dxa"/>
          </w:tcPr>
          <w:p w:rsidR="00642BCD" w:rsidRDefault="00642BCD" w:rsidP="00FE2EE7">
            <w:pPr>
              <w:pStyle w:val="af2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642BCD" w:rsidRDefault="00642BCD" w:rsidP="00FE2EE7">
            <w:pPr>
              <w:pStyle w:val="af2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642BCD" w:rsidRDefault="00642BCD" w:rsidP="00FE2EE7">
            <w:pPr>
              <w:pStyle w:val="af2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642BCD" w:rsidRDefault="00642BCD" w:rsidP="00FE2EE7">
            <w:pPr>
              <w:pStyle w:val="af2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642BCD" w:rsidRDefault="00642BCD" w:rsidP="00FE2EE7">
            <w:pPr>
              <w:pStyle w:val="af2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642BCD" w:rsidRDefault="00642BCD" w:rsidP="00FE2EE7">
            <w:pPr>
              <w:pStyle w:val="af2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642BCD" w:rsidRDefault="00642BCD" w:rsidP="00FE2EE7">
            <w:pPr>
              <w:pStyle w:val="af2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642BCD" w:rsidRDefault="00642BCD" w:rsidP="00FE2EE7">
            <w:pPr>
              <w:pStyle w:val="af2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642BCD" w:rsidRDefault="00642BCD" w:rsidP="00FE2EE7">
            <w:pPr>
              <w:pStyle w:val="af2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642BCD" w:rsidRDefault="00642BCD" w:rsidP="00FE2EE7">
            <w:pPr>
              <w:pStyle w:val="af2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642BCD" w:rsidRDefault="00642BCD" w:rsidP="00FE2EE7">
            <w:pPr>
              <w:pStyle w:val="af2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642BCD" w:rsidRDefault="00642BCD" w:rsidP="00FE2EE7">
            <w:pPr>
              <w:pStyle w:val="af2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642BCD" w:rsidRDefault="00642BCD" w:rsidP="00FE2EE7">
            <w:pPr>
              <w:pStyle w:val="af2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642BCD" w:rsidRDefault="00642BCD" w:rsidP="00FE2EE7">
            <w:pPr>
              <w:pStyle w:val="af2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642BCD" w:rsidTr="00FE2EE7">
        <w:trPr>
          <w:cantSplit/>
        </w:trPr>
        <w:tc>
          <w:tcPr>
            <w:tcW w:w="500" w:type="dxa"/>
          </w:tcPr>
          <w:p w:rsidR="00642BCD" w:rsidRDefault="00642BCD" w:rsidP="00FE2EE7">
            <w:pPr>
              <w:pStyle w:val="af5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642BCD" w:rsidRDefault="00642BCD" w:rsidP="00FE2EE7">
            <w:pPr>
              <w:pStyle w:val="af5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642BCD" w:rsidRDefault="00642BCD" w:rsidP="00FE2EE7">
            <w:pPr>
              <w:pStyle w:val="af5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642BCD" w:rsidRDefault="00642BCD" w:rsidP="00FE2EE7">
            <w:pPr>
              <w:pStyle w:val="af5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642BCD" w:rsidRDefault="00642BCD" w:rsidP="00FE2EE7">
            <w:pPr>
              <w:pStyle w:val="af5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642BCD" w:rsidRDefault="00642BCD" w:rsidP="00FE2EE7">
            <w:pPr>
              <w:pStyle w:val="af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642BCD" w:rsidRDefault="00642BCD" w:rsidP="00FE2EE7">
            <w:pPr>
              <w:pStyle w:val="af5"/>
              <w:rPr>
                <w:sz w:val="24"/>
                <w:szCs w:val="24"/>
              </w:rPr>
            </w:pPr>
          </w:p>
        </w:tc>
      </w:tr>
      <w:tr w:rsidR="00642BCD" w:rsidTr="00FE2EE7">
        <w:trPr>
          <w:cantSplit/>
        </w:trPr>
        <w:tc>
          <w:tcPr>
            <w:tcW w:w="2992" w:type="dxa"/>
            <w:gridSpan w:val="2"/>
          </w:tcPr>
          <w:p w:rsidR="00642BCD" w:rsidRDefault="00642BCD" w:rsidP="00FE2EE7">
            <w:pPr>
              <w:pStyle w:val="af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642BCD" w:rsidRDefault="00642BCD" w:rsidP="00FE2EE7">
            <w:pPr>
              <w:pStyle w:val="af5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642BCD" w:rsidRDefault="00642BCD" w:rsidP="00FE2EE7">
            <w:pPr>
              <w:pStyle w:val="af5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642BCD" w:rsidRDefault="00642BCD" w:rsidP="00FE2EE7">
            <w:pPr>
              <w:pStyle w:val="af5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642BCD" w:rsidRDefault="00642BCD" w:rsidP="00FE2EE7">
            <w:pPr>
              <w:pStyle w:val="af5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642BCD" w:rsidRDefault="00642BCD" w:rsidP="00FE2EE7">
            <w:pPr>
              <w:pStyle w:val="af5"/>
              <w:rPr>
                <w:b/>
                <w:sz w:val="24"/>
                <w:szCs w:val="24"/>
              </w:rPr>
            </w:pPr>
          </w:p>
        </w:tc>
      </w:tr>
    </w:tbl>
    <w:p w:rsidR="00642BCD" w:rsidRDefault="00642BCD" w:rsidP="00642BCD">
      <w:pPr>
        <w:ind w:left="360"/>
        <w:rPr>
          <w:b/>
        </w:rPr>
      </w:pPr>
    </w:p>
    <w:p w:rsidR="00642BCD" w:rsidRDefault="00642BCD" w:rsidP="00642BCD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642BCD" w:rsidRDefault="00642BCD" w:rsidP="00642BCD">
      <w:pPr>
        <w:pStyle w:val="-2"/>
        <w:numPr>
          <w:ilvl w:val="0"/>
          <w:numId w:val="0"/>
        </w:numPr>
        <w:tabs>
          <w:tab w:val="num" w:pos="1701"/>
        </w:tabs>
      </w:pPr>
    </w:p>
    <w:p w:rsidR="00642BCD" w:rsidRDefault="00642BCD" w:rsidP="00642BCD">
      <w:pPr>
        <w:pStyle w:val="-2"/>
        <w:numPr>
          <w:ilvl w:val="0"/>
          <w:numId w:val="0"/>
        </w:numPr>
        <w:tabs>
          <w:tab w:val="num" w:pos="1701"/>
        </w:tabs>
      </w:pPr>
    </w:p>
    <w:p w:rsidR="00642BCD" w:rsidRPr="00642BCD" w:rsidRDefault="00642BCD" w:rsidP="00642BCD">
      <w:pPr>
        <w:pStyle w:val="-2"/>
        <w:numPr>
          <w:ilvl w:val="0"/>
          <w:numId w:val="0"/>
        </w:numPr>
        <w:tabs>
          <w:tab w:val="num" w:pos="1701"/>
        </w:tabs>
        <w:rPr>
          <w:b/>
        </w:rPr>
      </w:pPr>
      <w:r w:rsidRPr="00642BCD">
        <w:rPr>
          <w:b/>
        </w:rPr>
        <w:t>Место доставки поставляемого Оборудования:</w:t>
      </w:r>
    </w:p>
    <w:p w:rsidR="00642BCD" w:rsidRPr="00642BCD" w:rsidRDefault="00642BCD" w:rsidP="00642BCD">
      <w:pPr>
        <w:pStyle w:val="-2"/>
        <w:numPr>
          <w:ilvl w:val="0"/>
          <w:numId w:val="0"/>
        </w:numPr>
        <w:tabs>
          <w:tab w:val="num" w:pos="1701"/>
        </w:tabs>
        <w:rPr>
          <w:b/>
        </w:rPr>
      </w:pPr>
    </w:p>
    <w:p w:rsidR="00642BCD" w:rsidRPr="00642BCD" w:rsidRDefault="00642BCD" w:rsidP="00642BCD">
      <w:pPr>
        <w:pStyle w:val="-2"/>
        <w:numPr>
          <w:ilvl w:val="0"/>
          <w:numId w:val="0"/>
        </w:numPr>
        <w:tabs>
          <w:tab w:val="num" w:pos="1701"/>
        </w:tabs>
        <w:rPr>
          <w:b/>
        </w:rPr>
      </w:pPr>
      <w:r w:rsidRPr="00642BCD">
        <w:rPr>
          <w:b/>
        </w:rPr>
        <w:t>Срок и условия поставки Оборудования:</w:t>
      </w:r>
    </w:p>
    <w:p w:rsidR="00642BCD" w:rsidRPr="00642BCD" w:rsidRDefault="00642BCD" w:rsidP="00642BCD">
      <w:pPr>
        <w:pStyle w:val="-2"/>
        <w:numPr>
          <w:ilvl w:val="0"/>
          <w:numId w:val="0"/>
        </w:numPr>
        <w:tabs>
          <w:tab w:val="num" w:pos="1701"/>
        </w:tabs>
        <w:rPr>
          <w:b/>
        </w:rPr>
      </w:pPr>
    </w:p>
    <w:p w:rsidR="00642BCD" w:rsidRPr="00642BCD" w:rsidRDefault="00642BCD" w:rsidP="00642BCD">
      <w:pPr>
        <w:pStyle w:val="-2"/>
        <w:numPr>
          <w:ilvl w:val="0"/>
          <w:numId w:val="0"/>
        </w:numPr>
        <w:tabs>
          <w:tab w:val="num" w:pos="1701"/>
        </w:tabs>
        <w:rPr>
          <w:b/>
        </w:rPr>
      </w:pPr>
      <w:r w:rsidRPr="00642BCD">
        <w:rPr>
          <w:b/>
        </w:rPr>
        <w:t>Срок предоставления гарантии качества Оборудования:</w:t>
      </w:r>
    </w:p>
    <w:p w:rsidR="00642BCD" w:rsidRDefault="00642BCD" w:rsidP="00642BCD">
      <w:pPr>
        <w:rPr>
          <w:color w:val="FF0000"/>
          <w:sz w:val="28"/>
          <w:szCs w:val="28"/>
        </w:rPr>
      </w:pPr>
    </w:p>
    <w:p w:rsidR="00642BCD" w:rsidRDefault="00642BCD" w:rsidP="00642BCD">
      <w:pPr>
        <w:tabs>
          <w:tab w:val="left" w:pos="6540"/>
        </w:tabs>
        <w:spacing w:after="0"/>
        <w:ind w:left="5400"/>
      </w:pPr>
    </w:p>
    <w:p w:rsidR="00642BCD" w:rsidRDefault="00642BCD" w:rsidP="00642BCD">
      <w:pPr>
        <w:tabs>
          <w:tab w:val="left" w:pos="6540"/>
        </w:tabs>
        <w:spacing w:after="0"/>
        <w:ind w:left="5400"/>
      </w:pPr>
    </w:p>
    <w:p w:rsidR="00642BCD" w:rsidRDefault="00642BCD" w:rsidP="00642BCD">
      <w:pPr>
        <w:tabs>
          <w:tab w:val="left" w:pos="6540"/>
        </w:tabs>
        <w:spacing w:after="0"/>
        <w:ind w:left="5400"/>
      </w:pPr>
    </w:p>
    <w:p w:rsidR="00642BCD" w:rsidRDefault="00642BCD" w:rsidP="00642BCD">
      <w:pPr>
        <w:tabs>
          <w:tab w:val="left" w:pos="6540"/>
        </w:tabs>
        <w:spacing w:after="0"/>
        <w:ind w:left="5400"/>
      </w:pPr>
    </w:p>
    <w:p w:rsidR="00642BCD" w:rsidRPr="002341CA" w:rsidRDefault="00642BCD" w:rsidP="00642BCD">
      <w:pPr>
        <w:shd w:val="clear" w:color="auto" w:fill="FFFFFF"/>
        <w:spacing w:line="288" w:lineRule="exact"/>
        <w:ind w:right="86"/>
      </w:pPr>
    </w:p>
    <w:p w:rsidR="00642BCD" w:rsidRPr="002341CA" w:rsidRDefault="00642BCD" w:rsidP="00642BCD">
      <w:r w:rsidRPr="002341CA">
        <w:t xml:space="preserve">_____________________/_____________________/_____________________/  </w:t>
      </w:r>
    </w:p>
    <w:p w:rsidR="00642BCD" w:rsidRPr="002341CA" w:rsidRDefault="00642BCD" w:rsidP="00642BCD">
      <w:pPr>
        <w:shd w:val="clear" w:color="auto" w:fill="FFFFFF"/>
        <w:spacing w:line="288" w:lineRule="exact"/>
        <w:ind w:right="86"/>
      </w:pPr>
      <w:r w:rsidRPr="002341CA">
        <w:tab/>
        <w:t>(должность)</w:t>
      </w:r>
      <w:r w:rsidRPr="002341CA">
        <w:tab/>
      </w:r>
      <w:r w:rsidRPr="002341CA">
        <w:tab/>
        <w:t>(подпись)</w:t>
      </w:r>
      <w:r w:rsidRPr="002341CA">
        <w:tab/>
        <w:t xml:space="preserve">                 (расшифровка подписи)</w:t>
      </w:r>
    </w:p>
    <w:p w:rsidR="00642BCD" w:rsidRPr="002341CA" w:rsidRDefault="00642BCD" w:rsidP="00642BCD">
      <w:r w:rsidRPr="002341CA">
        <w:t>М.П.                                                                                                     «_____»____________</w:t>
      </w:r>
      <w:r w:rsidR="00EB39DB">
        <w:t>2011</w:t>
      </w:r>
      <w:r w:rsidRPr="002341CA">
        <w:t xml:space="preserve"> г.</w:t>
      </w:r>
    </w:p>
    <w:p w:rsidR="00642BCD" w:rsidRDefault="00642BCD" w:rsidP="00642BCD">
      <w:pPr>
        <w:tabs>
          <w:tab w:val="left" w:pos="6540"/>
        </w:tabs>
        <w:spacing w:after="0"/>
      </w:pPr>
    </w:p>
    <w:p w:rsidR="00642BCD" w:rsidRDefault="00642BCD" w:rsidP="00642BCD">
      <w:pPr>
        <w:tabs>
          <w:tab w:val="left" w:pos="6540"/>
        </w:tabs>
        <w:spacing w:after="0"/>
        <w:ind w:left="5400"/>
      </w:pPr>
    </w:p>
    <w:p w:rsidR="00642BCD" w:rsidRDefault="00642BCD" w:rsidP="00642BCD">
      <w:pPr>
        <w:tabs>
          <w:tab w:val="left" w:pos="6540"/>
        </w:tabs>
        <w:spacing w:after="0"/>
        <w:ind w:left="5400"/>
      </w:pPr>
    </w:p>
    <w:p w:rsidR="00642BCD" w:rsidRDefault="00642BCD" w:rsidP="00642BCD">
      <w:pPr>
        <w:tabs>
          <w:tab w:val="left" w:pos="6540"/>
        </w:tabs>
        <w:spacing w:after="0"/>
        <w:ind w:left="5400"/>
      </w:pPr>
    </w:p>
    <w:p w:rsidR="00642BCD" w:rsidRDefault="00642BCD" w:rsidP="00642BCD">
      <w:pPr>
        <w:tabs>
          <w:tab w:val="left" w:pos="6540"/>
        </w:tabs>
        <w:spacing w:after="0"/>
        <w:ind w:left="5400"/>
      </w:pPr>
    </w:p>
    <w:p w:rsidR="00642BCD" w:rsidRDefault="00642BCD" w:rsidP="00642BCD">
      <w:pPr>
        <w:tabs>
          <w:tab w:val="left" w:pos="6540"/>
        </w:tabs>
        <w:spacing w:after="0"/>
        <w:ind w:left="5400"/>
      </w:pPr>
    </w:p>
    <w:p w:rsidR="00642BCD" w:rsidRDefault="00642BCD" w:rsidP="00642BCD">
      <w:pPr>
        <w:tabs>
          <w:tab w:val="left" w:pos="6540"/>
        </w:tabs>
        <w:spacing w:after="0"/>
        <w:ind w:left="5400"/>
      </w:pPr>
    </w:p>
    <w:p w:rsidR="00642BCD" w:rsidRDefault="00642BCD" w:rsidP="00642BCD">
      <w:pPr>
        <w:tabs>
          <w:tab w:val="left" w:pos="6540"/>
        </w:tabs>
        <w:spacing w:after="0"/>
        <w:ind w:left="5400"/>
      </w:pPr>
    </w:p>
    <w:p w:rsidR="00642BCD" w:rsidRDefault="00642BCD" w:rsidP="00642BCD">
      <w:pPr>
        <w:tabs>
          <w:tab w:val="left" w:pos="6540"/>
        </w:tabs>
        <w:spacing w:after="0"/>
        <w:ind w:left="5400"/>
      </w:pPr>
    </w:p>
    <w:p w:rsidR="00642BCD" w:rsidRDefault="00642BCD" w:rsidP="00642BCD">
      <w:pPr>
        <w:tabs>
          <w:tab w:val="left" w:pos="6540"/>
        </w:tabs>
        <w:spacing w:after="0"/>
        <w:ind w:left="5400"/>
      </w:pPr>
    </w:p>
    <w:p w:rsidR="00642BCD" w:rsidRDefault="00642BCD" w:rsidP="00642BCD">
      <w:pPr>
        <w:tabs>
          <w:tab w:val="left" w:pos="6540"/>
        </w:tabs>
        <w:spacing w:after="0"/>
        <w:ind w:left="5400"/>
      </w:pPr>
    </w:p>
    <w:p w:rsidR="00642BCD" w:rsidRDefault="00642BCD" w:rsidP="00642BCD">
      <w:pPr>
        <w:tabs>
          <w:tab w:val="left" w:pos="6540"/>
        </w:tabs>
        <w:spacing w:after="0"/>
        <w:ind w:left="5400"/>
      </w:pPr>
    </w:p>
    <w:p w:rsidR="00642BCD" w:rsidRDefault="00642BCD" w:rsidP="00642BCD">
      <w:pPr>
        <w:tabs>
          <w:tab w:val="left" w:pos="6540"/>
        </w:tabs>
        <w:spacing w:after="0"/>
        <w:ind w:left="5400"/>
      </w:pPr>
    </w:p>
    <w:p w:rsidR="00642BCD" w:rsidRDefault="00642BCD" w:rsidP="00642BCD">
      <w:pPr>
        <w:tabs>
          <w:tab w:val="left" w:pos="6540"/>
        </w:tabs>
        <w:spacing w:after="0"/>
        <w:ind w:left="5400"/>
      </w:pPr>
    </w:p>
    <w:p w:rsidR="00642BCD" w:rsidRDefault="00642BCD" w:rsidP="00642BCD">
      <w:pPr>
        <w:tabs>
          <w:tab w:val="left" w:pos="6540"/>
        </w:tabs>
        <w:spacing w:after="0"/>
        <w:ind w:left="5400"/>
      </w:pPr>
    </w:p>
    <w:p w:rsidR="00642BCD" w:rsidRDefault="00642BCD" w:rsidP="00642BCD">
      <w:pPr>
        <w:tabs>
          <w:tab w:val="left" w:pos="6540"/>
        </w:tabs>
        <w:spacing w:after="0"/>
        <w:ind w:left="5400"/>
      </w:pPr>
    </w:p>
    <w:p w:rsidR="00642BCD" w:rsidRDefault="00642BCD" w:rsidP="00642BCD">
      <w:pPr>
        <w:tabs>
          <w:tab w:val="left" w:pos="6540"/>
        </w:tabs>
        <w:spacing w:after="0"/>
        <w:ind w:left="5400"/>
      </w:pPr>
    </w:p>
    <w:p w:rsidR="00642BCD" w:rsidRDefault="00642BCD" w:rsidP="00642BCD">
      <w:pPr>
        <w:tabs>
          <w:tab w:val="left" w:pos="6540"/>
        </w:tabs>
        <w:spacing w:after="0"/>
        <w:ind w:left="5400"/>
      </w:pPr>
    </w:p>
    <w:p w:rsidR="00642BCD" w:rsidRDefault="00642BCD" w:rsidP="006F3761">
      <w:pPr>
        <w:tabs>
          <w:tab w:val="left" w:pos="6540"/>
        </w:tabs>
        <w:spacing w:after="0"/>
      </w:pPr>
    </w:p>
    <w:p w:rsidR="00642BCD" w:rsidRDefault="00642BCD" w:rsidP="00642BCD">
      <w:pPr>
        <w:tabs>
          <w:tab w:val="left" w:pos="6540"/>
        </w:tabs>
        <w:spacing w:after="0"/>
        <w:ind w:left="5400"/>
      </w:pPr>
    </w:p>
    <w:p w:rsidR="00E054FD" w:rsidRPr="00E054FD" w:rsidRDefault="00E054FD" w:rsidP="002341CA">
      <w:pPr>
        <w:jc w:val="center"/>
        <w:rPr>
          <w:sz w:val="28"/>
        </w:rPr>
      </w:pPr>
      <w:r>
        <w:rPr>
          <w:b/>
          <w:sz w:val="28"/>
        </w:rPr>
        <w:t xml:space="preserve">                                                                                              </w:t>
      </w:r>
    </w:p>
    <w:p w:rsidR="002341CA" w:rsidRDefault="002341CA" w:rsidP="002341CA">
      <w:pPr>
        <w:jc w:val="center"/>
        <w:rPr>
          <w:b/>
          <w:sz w:val="28"/>
        </w:rPr>
      </w:pPr>
      <w:r>
        <w:rPr>
          <w:b/>
          <w:sz w:val="28"/>
        </w:rPr>
        <w:t xml:space="preserve">Анкета Участника запроса </w:t>
      </w:r>
      <w:r w:rsidR="00407CF5">
        <w:rPr>
          <w:b/>
          <w:sz w:val="28"/>
        </w:rPr>
        <w:t xml:space="preserve">ценовых </w:t>
      </w:r>
      <w:r>
        <w:rPr>
          <w:b/>
          <w:sz w:val="28"/>
        </w:rPr>
        <w:t>котировок</w:t>
      </w:r>
    </w:p>
    <w:p w:rsidR="002341CA" w:rsidRDefault="002341CA" w:rsidP="002341CA">
      <w:pPr>
        <w:jc w:val="center"/>
        <w:rPr>
          <w:b/>
          <w:sz w:val="28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4395"/>
        <w:gridCol w:w="5812"/>
      </w:tblGrid>
      <w:tr w:rsidR="002341CA" w:rsidTr="00F85FE9">
        <w:trPr>
          <w:cantSplit/>
          <w:trHeight w:val="240"/>
          <w:tblHeader/>
        </w:trPr>
        <w:tc>
          <w:tcPr>
            <w:tcW w:w="567" w:type="dxa"/>
          </w:tcPr>
          <w:p w:rsidR="002341CA" w:rsidRDefault="002341CA" w:rsidP="00F85FE9">
            <w:pPr>
              <w:pStyle w:val="af2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№ </w:t>
            </w:r>
            <w:proofErr w:type="spellStart"/>
            <w:r>
              <w:rPr>
                <w:b/>
                <w:sz w:val="22"/>
              </w:rPr>
              <w:t>п</w:t>
            </w:r>
            <w:proofErr w:type="spellEnd"/>
            <w:r>
              <w:rPr>
                <w:b/>
                <w:sz w:val="22"/>
              </w:rPr>
              <w:t>/</w:t>
            </w:r>
            <w:proofErr w:type="spellStart"/>
            <w:r>
              <w:rPr>
                <w:b/>
                <w:sz w:val="22"/>
              </w:rPr>
              <w:t>п</w:t>
            </w:r>
            <w:proofErr w:type="spellEnd"/>
          </w:p>
        </w:tc>
        <w:tc>
          <w:tcPr>
            <w:tcW w:w="4395" w:type="dxa"/>
          </w:tcPr>
          <w:p w:rsidR="002341CA" w:rsidRDefault="002341CA" w:rsidP="00F85FE9">
            <w:pPr>
              <w:pStyle w:val="af2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Наименование</w:t>
            </w:r>
          </w:p>
        </w:tc>
        <w:tc>
          <w:tcPr>
            <w:tcW w:w="5812" w:type="dxa"/>
          </w:tcPr>
          <w:p w:rsidR="002341CA" w:rsidRDefault="002341CA" w:rsidP="00F85FE9">
            <w:pPr>
              <w:pStyle w:val="af2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Сведения об Участнике запроса котировок</w:t>
            </w:r>
            <w:r>
              <w:rPr>
                <w:b/>
                <w:sz w:val="22"/>
              </w:rPr>
              <w:br/>
              <w:t>(заполняется Участником запроса котировок)</w:t>
            </w:r>
          </w:p>
        </w:tc>
      </w:tr>
      <w:tr w:rsidR="002341CA" w:rsidTr="00F85FE9">
        <w:trPr>
          <w:cantSplit/>
        </w:trPr>
        <w:tc>
          <w:tcPr>
            <w:tcW w:w="567" w:type="dxa"/>
          </w:tcPr>
          <w:p w:rsidR="002341CA" w:rsidRDefault="002341CA" w:rsidP="002341CA">
            <w:pPr>
              <w:numPr>
                <w:ilvl w:val="0"/>
                <w:numId w:val="25"/>
              </w:numPr>
              <w:rPr>
                <w:sz w:val="22"/>
              </w:rPr>
            </w:pPr>
          </w:p>
        </w:tc>
        <w:tc>
          <w:tcPr>
            <w:tcW w:w="4395" w:type="dxa"/>
          </w:tcPr>
          <w:p w:rsidR="002341CA" w:rsidRDefault="002341CA" w:rsidP="00F85FE9">
            <w:pPr>
              <w:pStyle w:val="af5"/>
            </w:pPr>
            <w:r>
              <w:t xml:space="preserve">Организационно-правовая форма, полное и сокращенное фирменное наименование Участника </w:t>
            </w:r>
          </w:p>
        </w:tc>
        <w:tc>
          <w:tcPr>
            <w:tcW w:w="5812" w:type="dxa"/>
          </w:tcPr>
          <w:p w:rsidR="002341CA" w:rsidRDefault="002341CA" w:rsidP="00F85FE9">
            <w:pPr>
              <w:pStyle w:val="af5"/>
            </w:pPr>
          </w:p>
        </w:tc>
      </w:tr>
      <w:tr w:rsidR="002341CA" w:rsidTr="00F85FE9">
        <w:trPr>
          <w:cantSplit/>
        </w:trPr>
        <w:tc>
          <w:tcPr>
            <w:tcW w:w="567" w:type="dxa"/>
          </w:tcPr>
          <w:p w:rsidR="002341CA" w:rsidRDefault="002341CA" w:rsidP="002341CA">
            <w:pPr>
              <w:numPr>
                <w:ilvl w:val="0"/>
                <w:numId w:val="25"/>
              </w:numPr>
              <w:rPr>
                <w:sz w:val="22"/>
              </w:rPr>
            </w:pPr>
          </w:p>
        </w:tc>
        <w:tc>
          <w:tcPr>
            <w:tcW w:w="4395" w:type="dxa"/>
          </w:tcPr>
          <w:p w:rsidR="002341CA" w:rsidRDefault="002341CA" w:rsidP="00F85FE9">
            <w:pPr>
              <w:pStyle w:val="af5"/>
            </w:pPr>
            <w:r>
              <w:t>Учредители (перечислить наименования и организационно-правовую форму или Ф.И.О. всех учредителей, чья доля в у</w:t>
            </w:r>
            <w:r>
              <w:t>с</w:t>
            </w:r>
            <w:r>
              <w:t>тавном капитале превышает 10%)</w:t>
            </w:r>
          </w:p>
        </w:tc>
        <w:tc>
          <w:tcPr>
            <w:tcW w:w="5812" w:type="dxa"/>
          </w:tcPr>
          <w:p w:rsidR="002341CA" w:rsidRDefault="002341CA" w:rsidP="00F85FE9">
            <w:pPr>
              <w:pStyle w:val="af5"/>
            </w:pPr>
          </w:p>
        </w:tc>
      </w:tr>
      <w:tr w:rsidR="002341CA" w:rsidTr="00F85FE9">
        <w:trPr>
          <w:cantSplit/>
        </w:trPr>
        <w:tc>
          <w:tcPr>
            <w:tcW w:w="567" w:type="dxa"/>
          </w:tcPr>
          <w:p w:rsidR="002341CA" w:rsidRDefault="002341CA" w:rsidP="002341CA">
            <w:pPr>
              <w:numPr>
                <w:ilvl w:val="0"/>
                <w:numId w:val="25"/>
              </w:numPr>
              <w:rPr>
                <w:sz w:val="22"/>
              </w:rPr>
            </w:pPr>
          </w:p>
        </w:tc>
        <w:tc>
          <w:tcPr>
            <w:tcW w:w="4395" w:type="dxa"/>
          </w:tcPr>
          <w:p w:rsidR="002341CA" w:rsidRDefault="002341CA" w:rsidP="00F85FE9">
            <w:pPr>
              <w:pStyle w:val="af5"/>
            </w:pPr>
            <w:r>
              <w:t>Свидетельство о внесении в Единый гос</w:t>
            </w:r>
            <w:r>
              <w:t>у</w:t>
            </w:r>
            <w:r>
              <w:t>дарственный реестр юридических лиц (д</w:t>
            </w:r>
            <w:r>
              <w:t>а</w:t>
            </w:r>
            <w:r>
              <w:t>та и номер, кем выдано)</w:t>
            </w:r>
          </w:p>
        </w:tc>
        <w:tc>
          <w:tcPr>
            <w:tcW w:w="5812" w:type="dxa"/>
          </w:tcPr>
          <w:p w:rsidR="002341CA" w:rsidRDefault="002341CA" w:rsidP="00F85FE9">
            <w:pPr>
              <w:pStyle w:val="af5"/>
            </w:pPr>
          </w:p>
        </w:tc>
      </w:tr>
      <w:tr w:rsidR="002341CA" w:rsidTr="00F85FE9">
        <w:trPr>
          <w:cantSplit/>
        </w:trPr>
        <w:tc>
          <w:tcPr>
            <w:tcW w:w="567" w:type="dxa"/>
          </w:tcPr>
          <w:p w:rsidR="002341CA" w:rsidRDefault="002341CA" w:rsidP="002341CA">
            <w:pPr>
              <w:numPr>
                <w:ilvl w:val="0"/>
                <w:numId w:val="25"/>
              </w:numPr>
              <w:rPr>
                <w:sz w:val="22"/>
              </w:rPr>
            </w:pPr>
          </w:p>
        </w:tc>
        <w:tc>
          <w:tcPr>
            <w:tcW w:w="4395" w:type="dxa"/>
          </w:tcPr>
          <w:p w:rsidR="002341CA" w:rsidRDefault="002341CA" w:rsidP="00F85FE9">
            <w:pPr>
              <w:pStyle w:val="af5"/>
            </w:pPr>
            <w:r>
              <w:t xml:space="preserve">ИНН, КПП, ОКПО, ОКВЭД Участника </w:t>
            </w:r>
          </w:p>
        </w:tc>
        <w:tc>
          <w:tcPr>
            <w:tcW w:w="5812" w:type="dxa"/>
          </w:tcPr>
          <w:p w:rsidR="002341CA" w:rsidRDefault="002341CA" w:rsidP="00F85FE9">
            <w:pPr>
              <w:pStyle w:val="af5"/>
            </w:pPr>
          </w:p>
        </w:tc>
      </w:tr>
      <w:tr w:rsidR="002341CA" w:rsidTr="00F85FE9">
        <w:trPr>
          <w:cantSplit/>
        </w:trPr>
        <w:tc>
          <w:tcPr>
            <w:tcW w:w="567" w:type="dxa"/>
          </w:tcPr>
          <w:p w:rsidR="002341CA" w:rsidRDefault="002341CA" w:rsidP="002341CA">
            <w:pPr>
              <w:numPr>
                <w:ilvl w:val="0"/>
                <w:numId w:val="25"/>
              </w:numPr>
              <w:rPr>
                <w:sz w:val="22"/>
              </w:rPr>
            </w:pPr>
          </w:p>
        </w:tc>
        <w:tc>
          <w:tcPr>
            <w:tcW w:w="4395" w:type="dxa"/>
          </w:tcPr>
          <w:p w:rsidR="002341CA" w:rsidRDefault="002341CA" w:rsidP="00F85FE9">
            <w:pPr>
              <w:pStyle w:val="af5"/>
            </w:pPr>
            <w:r>
              <w:t>Юридический адрес</w:t>
            </w:r>
          </w:p>
        </w:tc>
        <w:tc>
          <w:tcPr>
            <w:tcW w:w="5812" w:type="dxa"/>
          </w:tcPr>
          <w:p w:rsidR="002341CA" w:rsidRDefault="002341CA" w:rsidP="00F85FE9">
            <w:pPr>
              <w:pStyle w:val="af5"/>
            </w:pPr>
          </w:p>
        </w:tc>
      </w:tr>
      <w:tr w:rsidR="002341CA" w:rsidTr="00F85FE9">
        <w:trPr>
          <w:cantSplit/>
        </w:trPr>
        <w:tc>
          <w:tcPr>
            <w:tcW w:w="567" w:type="dxa"/>
          </w:tcPr>
          <w:p w:rsidR="002341CA" w:rsidRDefault="002341CA" w:rsidP="002341CA">
            <w:pPr>
              <w:numPr>
                <w:ilvl w:val="0"/>
                <w:numId w:val="25"/>
              </w:numPr>
              <w:rPr>
                <w:sz w:val="22"/>
              </w:rPr>
            </w:pPr>
          </w:p>
        </w:tc>
        <w:tc>
          <w:tcPr>
            <w:tcW w:w="4395" w:type="dxa"/>
          </w:tcPr>
          <w:p w:rsidR="002341CA" w:rsidRDefault="002341CA" w:rsidP="00F85FE9">
            <w:pPr>
              <w:pStyle w:val="af5"/>
            </w:pPr>
            <w:r>
              <w:t>Почтовый адрес</w:t>
            </w:r>
          </w:p>
        </w:tc>
        <w:tc>
          <w:tcPr>
            <w:tcW w:w="5812" w:type="dxa"/>
          </w:tcPr>
          <w:p w:rsidR="002341CA" w:rsidRDefault="002341CA" w:rsidP="00F85FE9">
            <w:pPr>
              <w:pStyle w:val="af5"/>
            </w:pPr>
          </w:p>
        </w:tc>
      </w:tr>
      <w:tr w:rsidR="002341CA" w:rsidTr="00F85FE9">
        <w:trPr>
          <w:cantSplit/>
        </w:trPr>
        <w:tc>
          <w:tcPr>
            <w:tcW w:w="567" w:type="dxa"/>
          </w:tcPr>
          <w:p w:rsidR="002341CA" w:rsidRDefault="002341CA" w:rsidP="002341CA">
            <w:pPr>
              <w:numPr>
                <w:ilvl w:val="0"/>
                <w:numId w:val="25"/>
              </w:numPr>
              <w:rPr>
                <w:sz w:val="22"/>
              </w:rPr>
            </w:pPr>
          </w:p>
        </w:tc>
        <w:tc>
          <w:tcPr>
            <w:tcW w:w="4395" w:type="dxa"/>
          </w:tcPr>
          <w:p w:rsidR="002341CA" w:rsidRDefault="002341CA" w:rsidP="00F85FE9">
            <w:pPr>
              <w:pStyle w:val="af5"/>
            </w:pPr>
            <w:r>
              <w:t>Филиалы: перечислить наименования и почтовые адреса</w:t>
            </w:r>
          </w:p>
        </w:tc>
        <w:tc>
          <w:tcPr>
            <w:tcW w:w="5812" w:type="dxa"/>
          </w:tcPr>
          <w:p w:rsidR="002341CA" w:rsidRDefault="002341CA" w:rsidP="00F85FE9">
            <w:pPr>
              <w:pStyle w:val="af5"/>
            </w:pPr>
          </w:p>
        </w:tc>
      </w:tr>
      <w:tr w:rsidR="002341CA" w:rsidTr="00F85FE9">
        <w:trPr>
          <w:cantSplit/>
        </w:trPr>
        <w:tc>
          <w:tcPr>
            <w:tcW w:w="567" w:type="dxa"/>
          </w:tcPr>
          <w:p w:rsidR="002341CA" w:rsidRDefault="002341CA" w:rsidP="002341CA">
            <w:pPr>
              <w:numPr>
                <w:ilvl w:val="0"/>
                <w:numId w:val="25"/>
              </w:numPr>
              <w:rPr>
                <w:sz w:val="22"/>
              </w:rPr>
            </w:pPr>
          </w:p>
        </w:tc>
        <w:tc>
          <w:tcPr>
            <w:tcW w:w="4395" w:type="dxa"/>
          </w:tcPr>
          <w:p w:rsidR="002341CA" w:rsidRDefault="002341CA" w:rsidP="00F85FE9">
            <w:pPr>
              <w:pStyle w:val="af5"/>
            </w:pPr>
            <w:r>
              <w:t>Действующие лицензии и сертификаты на виды деятельности, связанные с выполн</w:t>
            </w:r>
            <w:r>
              <w:t>е</w:t>
            </w:r>
            <w:r>
              <w:t>нием Договора (номер, срок действия)</w:t>
            </w:r>
          </w:p>
        </w:tc>
        <w:tc>
          <w:tcPr>
            <w:tcW w:w="5812" w:type="dxa"/>
          </w:tcPr>
          <w:p w:rsidR="002341CA" w:rsidRDefault="002341CA" w:rsidP="00F85FE9">
            <w:pPr>
              <w:pStyle w:val="af5"/>
            </w:pPr>
          </w:p>
        </w:tc>
      </w:tr>
      <w:tr w:rsidR="002341CA" w:rsidTr="00F85FE9">
        <w:trPr>
          <w:cantSplit/>
        </w:trPr>
        <w:tc>
          <w:tcPr>
            <w:tcW w:w="567" w:type="dxa"/>
          </w:tcPr>
          <w:p w:rsidR="002341CA" w:rsidRDefault="002341CA" w:rsidP="002341CA">
            <w:pPr>
              <w:numPr>
                <w:ilvl w:val="0"/>
                <w:numId w:val="25"/>
              </w:numPr>
              <w:rPr>
                <w:sz w:val="22"/>
              </w:rPr>
            </w:pPr>
          </w:p>
        </w:tc>
        <w:tc>
          <w:tcPr>
            <w:tcW w:w="4395" w:type="dxa"/>
          </w:tcPr>
          <w:p w:rsidR="002341CA" w:rsidRDefault="002341CA" w:rsidP="00F85FE9">
            <w:pPr>
              <w:pStyle w:val="af5"/>
            </w:pPr>
            <w:r>
              <w:t>Банковские реквизиты (наименование и адрес банка, номер расчетного счета Уч</w:t>
            </w:r>
            <w:r>
              <w:t>а</w:t>
            </w:r>
            <w:r>
              <w:t>стника в банке, телефоны банка, прочие банковские реквизиты)</w:t>
            </w:r>
          </w:p>
        </w:tc>
        <w:tc>
          <w:tcPr>
            <w:tcW w:w="5812" w:type="dxa"/>
          </w:tcPr>
          <w:p w:rsidR="002341CA" w:rsidRDefault="002341CA" w:rsidP="00F85FE9">
            <w:pPr>
              <w:pStyle w:val="af5"/>
            </w:pPr>
          </w:p>
        </w:tc>
      </w:tr>
      <w:tr w:rsidR="002341CA" w:rsidTr="00F85FE9">
        <w:trPr>
          <w:cantSplit/>
        </w:trPr>
        <w:tc>
          <w:tcPr>
            <w:tcW w:w="567" w:type="dxa"/>
          </w:tcPr>
          <w:p w:rsidR="002341CA" w:rsidRDefault="002341CA" w:rsidP="002341CA">
            <w:pPr>
              <w:numPr>
                <w:ilvl w:val="0"/>
                <w:numId w:val="25"/>
              </w:numPr>
              <w:rPr>
                <w:sz w:val="22"/>
              </w:rPr>
            </w:pPr>
          </w:p>
        </w:tc>
        <w:tc>
          <w:tcPr>
            <w:tcW w:w="4395" w:type="dxa"/>
          </w:tcPr>
          <w:p w:rsidR="002341CA" w:rsidRDefault="002341CA" w:rsidP="00F85FE9">
            <w:pPr>
              <w:pStyle w:val="af5"/>
            </w:pPr>
            <w:r>
              <w:t>Телефоны Участника  (с указанием кода города)</w:t>
            </w:r>
          </w:p>
        </w:tc>
        <w:tc>
          <w:tcPr>
            <w:tcW w:w="5812" w:type="dxa"/>
          </w:tcPr>
          <w:p w:rsidR="002341CA" w:rsidRDefault="002341CA" w:rsidP="00F85FE9">
            <w:pPr>
              <w:pStyle w:val="af5"/>
            </w:pPr>
          </w:p>
        </w:tc>
      </w:tr>
      <w:tr w:rsidR="002341CA" w:rsidTr="00F85FE9">
        <w:trPr>
          <w:cantSplit/>
          <w:trHeight w:val="116"/>
        </w:trPr>
        <w:tc>
          <w:tcPr>
            <w:tcW w:w="567" w:type="dxa"/>
          </w:tcPr>
          <w:p w:rsidR="002341CA" w:rsidRDefault="002341CA" w:rsidP="002341CA">
            <w:pPr>
              <w:numPr>
                <w:ilvl w:val="0"/>
                <w:numId w:val="25"/>
              </w:numPr>
              <w:rPr>
                <w:sz w:val="22"/>
              </w:rPr>
            </w:pPr>
          </w:p>
        </w:tc>
        <w:tc>
          <w:tcPr>
            <w:tcW w:w="4395" w:type="dxa"/>
          </w:tcPr>
          <w:p w:rsidR="002341CA" w:rsidRDefault="002341CA" w:rsidP="00F85FE9">
            <w:pPr>
              <w:pStyle w:val="af5"/>
            </w:pPr>
            <w:r>
              <w:t>Факс Участника (с указанием кода города)</w:t>
            </w:r>
          </w:p>
        </w:tc>
        <w:tc>
          <w:tcPr>
            <w:tcW w:w="5812" w:type="dxa"/>
          </w:tcPr>
          <w:p w:rsidR="002341CA" w:rsidRDefault="002341CA" w:rsidP="00F85FE9">
            <w:pPr>
              <w:pStyle w:val="af5"/>
            </w:pPr>
          </w:p>
        </w:tc>
      </w:tr>
      <w:tr w:rsidR="002341CA" w:rsidTr="00F85FE9">
        <w:trPr>
          <w:cantSplit/>
        </w:trPr>
        <w:tc>
          <w:tcPr>
            <w:tcW w:w="567" w:type="dxa"/>
          </w:tcPr>
          <w:p w:rsidR="002341CA" w:rsidRDefault="002341CA" w:rsidP="002341CA">
            <w:pPr>
              <w:numPr>
                <w:ilvl w:val="0"/>
                <w:numId w:val="25"/>
              </w:numPr>
              <w:rPr>
                <w:sz w:val="22"/>
              </w:rPr>
            </w:pPr>
          </w:p>
        </w:tc>
        <w:tc>
          <w:tcPr>
            <w:tcW w:w="4395" w:type="dxa"/>
          </w:tcPr>
          <w:p w:rsidR="002341CA" w:rsidRDefault="002341CA" w:rsidP="00F85FE9">
            <w:pPr>
              <w:pStyle w:val="af5"/>
            </w:pPr>
            <w:r>
              <w:t xml:space="preserve">Адрес электронной почты Участника </w:t>
            </w:r>
          </w:p>
        </w:tc>
        <w:tc>
          <w:tcPr>
            <w:tcW w:w="5812" w:type="dxa"/>
          </w:tcPr>
          <w:p w:rsidR="002341CA" w:rsidRDefault="002341CA" w:rsidP="00F85FE9">
            <w:pPr>
              <w:pStyle w:val="af5"/>
            </w:pPr>
          </w:p>
        </w:tc>
      </w:tr>
      <w:tr w:rsidR="002341CA" w:rsidTr="00F85FE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CA" w:rsidRDefault="002341CA" w:rsidP="002341CA">
            <w:pPr>
              <w:numPr>
                <w:ilvl w:val="0"/>
                <w:numId w:val="25"/>
              </w:numPr>
              <w:rPr>
                <w:color w:val="000000"/>
                <w:sz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CA" w:rsidRDefault="002341CA" w:rsidP="00F85FE9">
            <w:pPr>
              <w:pStyle w:val="af5"/>
              <w:rPr>
                <w:color w:val="000000"/>
              </w:rPr>
            </w:pPr>
            <w:r>
              <w:rPr>
                <w:color w:val="000000"/>
              </w:rPr>
              <w:t>Фамилия, Имя и Отчество руководителя Участника, имеющего право подписи с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гласно учредительным документам Учас</w:t>
            </w:r>
            <w:r>
              <w:rPr>
                <w:color w:val="000000"/>
              </w:rPr>
              <w:t>т</w:t>
            </w:r>
            <w:r>
              <w:rPr>
                <w:color w:val="000000"/>
              </w:rPr>
              <w:t>ника, с указанием должности и контактн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го телефона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CA" w:rsidRDefault="002341CA" w:rsidP="00F85FE9">
            <w:pPr>
              <w:pStyle w:val="af5"/>
              <w:rPr>
                <w:color w:val="000000"/>
              </w:rPr>
            </w:pPr>
          </w:p>
        </w:tc>
      </w:tr>
      <w:tr w:rsidR="002341CA" w:rsidTr="00F85FE9">
        <w:trPr>
          <w:cantSplit/>
        </w:trPr>
        <w:tc>
          <w:tcPr>
            <w:tcW w:w="567" w:type="dxa"/>
          </w:tcPr>
          <w:p w:rsidR="002341CA" w:rsidRDefault="002341CA" w:rsidP="002341CA">
            <w:pPr>
              <w:numPr>
                <w:ilvl w:val="0"/>
                <w:numId w:val="25"/>
              </w:numPr>
              <w:rPr>
                <w:sz w:val="22"/>
              </w:rPr>
            </w:pPr>
          </w:p>
        </w:tc>
        <w:tc>
          <w:tcPr>
            <w:tcW w:w="4395" w:type="dxa"/>
          </w:tcPr>
          <w:p w:rsidR="002341CA" w:rsidRDefault="002341CA" w:rsidP="00F85FE9">
            <w:pPr>
              <w:pStyle w:val="af5"/>
            </w:pPr>
            <w:r>
              <w:t>Фамилия, Имя и Отчество ответственного лица Участника  с указанием должности и контактного телефона</w:t>
            </w:r>
          </w:p>
        </w:tc>
        <w:tc>
          <w:tcPr>
            <w:tcW w:w="5812" w:type="dxa"/>
          </w:tcPr>
          <w:p w:rsidR="002341CA" w:rsidRDefault="002341CA" w:rsidP="00F85FE9">
            <w:pPr>
              <w:pStyle w:val="af5"/>
            </w:pPr>
          </w:p>
        </w:tc>
      </w:tr>
    </w:tbl>
    <w:p w:rsidR="002341CA" w:rsidRDefault="002341CA" w:rsidP="002341CA"/>
    <w:p w:rsidR="002341CA" w:rsidRDefault="002341CA" w:rsidP="002341CA">
      <w:pPr>
        <w:rPr>
          <w:sz w:val="28"/>
        </w:rPr>
      </w:pPr>
      <w:r>
        <w:rPr>
          <w:sz w:val="28"/>
        </w:rPr>
        <w:t xml:space="preserve">_____________________/_____________________/_____________________/  </w:t>
      </w:r>
    </w:p>
    <w:p w:rsidR="002341CA" w:rsidRDefault="002341CA" w:rsidP="002341CA">
      <w:pPr>
        <w:shd w:val="clear" w:color="auto" w:fill="FFFFFF"/>
        <w:spacing w:line="288" w:lineRule="exact"/>
        <w:ind w:right="86"/>
        <w:rPr>
          <w:sz w:val="16"/>
        </w:rPr>
      </w:pPr>
      <w:r>
        <w:rPr>
          <w:sz w:val="16"/>
        </w:rPr>
        <w:tab/>
        <w:t>(должность)</w:t>
      </w:r>
      <w:r>
        <w:rPr>
          <w:sz w:val="16"/>
        </w:rPr>
        <w:tab/>
      </w:r>
      <w:r>
        <w:rPr>
          <w:sz w:val="16"/>
        </w:rPr>
        <w:tab/>
        <w:t xml:space="preserve">                               (подпись)</w:t>
      </w:r>
      <w:r>
        <w:rPr>
          <w:sz w:val="16"/>
        </w:rPr>
        <w:tab/>
        <w:t xml:space="preserve">                                        (расшифровка подписи)</w:t>
      </w:r>
    </w:p>
    <w:p w:rsidR="002341CA" w:rsidRDefault="002341CA" w:rsidP="002341CA">
      <w:r>
        <w:t xml:space="preserve">М.П.                                                                                                    </w:t>
      </w:r>
    </w:p>
    <w:p w:rsidR="002341CA" w:rsidRDefault="002341CA" w:rsidP="002341CA">
      <w:pPr>
        <w:jc w:val="center"/>
        <w:rPr>
          <w:b/>
          <w:sz w:val="22"/>
        </w:rPr>
      </w:pPr>
      <w:r>
        <w:rPr>
          <w:sz w:val="28"/>
        </w:rPr>
        <w:t xml:space="preserve"> </w:t>
      </w:r>
      <w:r>
        <w:rPr>
          <w:b/>
          <w:sz w:val="22"/>
        </w:rPr>
        <w:t>Инструкция по заполнению:</w:t>
      </w:r>
    </w:p>
    <w:p w:rsidR="002341CA" w:rsidRDefault="002341CA" w:rsidP="002341CA">
      <w:pPr>
        <w:pStyle w:val="aff0"/>
        <w:tabs>
          <w:tab w:val="num" w:pos="709"/>
          <w:tab w:val="num" w:pos="1701"/>
        </w:tabs>
        <w:jc w:val="left"/>
        <w:rPr>
          <w:sz w:val="20"/>
        </w:rPr>
      </w:pPr>
      <w:r>
        <w:rPr>
          <w:sz w:val="20"/>
        </w:rPr>
        <w:t>Участник должен заполнить приведенную выше таблицу по всем позициям, обязательно п. 4. В сл</w:t>
      </w:r>
      <w:r>
        <w:rPr>
          <w:sz w:val="20"/>
        </w:rPr>
        <w:t>у</w:t>
      </w:r>
      <w:r>
        <w:rPr>
          <w:sz w:val="20"/>
        </w:rPr>
        <w:t>чае отсутствия каких-либо данных указать слово «нет».</w:t>
      </w:r>
    </w:p>
    <w:p w:rsidR="002341CA" w:rsidRDefault="002341CA" w:rsidP="002341CA">
      <w:pPr>
        <w:pStyle w:val="aff0"/>
        <w:tabs>
          <w:tab w:val="num" w:pos="709"/>
          <w:tab w:val="num" w:pos="1701"/>
        </w:tabs>
        <w:jc w:val="left"/>
        <w:rPr>
          <w:sz w:val="20"/>
        </w:rPr>
      </w:pPr>
      <w:r>
        <w:rPr>
          <w:sz w:val="20"/>
        </w:rPr>
        <w:t>В графе 9 «Банковские реквизиты…» указываются реквизиты, которые будут использованы при з</w:t>
      </w:r>
      <w:r>
        <w:rPr>
          <w:sz w:val="20"/>
        </w:rPr>
        <w:t>а</w:t>
      </w:r>
      <w:r>
        <w:rPr>
          <w:sz w:val="20"/>
        </w:rPr>
        <w:t>ключении Договора.</w:t>
      </w:r>
    </w:p>
    <w:p w:rsidR="00102245" w:rsidRDefault="00F85FE9" w:rsidP="00E054FD">
      <w:pPr>
        <w:tabs>
          <w:tab w:val="left" w:pos="6540"/>
        </w:tabs>
        <w:spacing w:after="0"/>
        <w:ind w:firstLine="4248"/>
        <w:jc w:val="center"/>
        <w:rPr>
          <w:bCs/>
          <w:caps/>
          <w:szCs w:val="28"/>
        </w:rPr>
      </w:pPr>
      <w:r>
        <w:br w:type="page"/>
      </w:r>
      <w:r w:rsidR="00E054FD">
        <w:lastRenderedPageBreak/>
        <w:t xml:space="preserve">                                             Приложение № 2</w:t>
      </w:r>
    </w:p>
    <w:p w:rsidR="00102245" w:rsidRDefault="00102245" w:rsidP="00102245">
      <w:pPr>
        <w:ind w:left="5387"/>
        <w:jc w:val="right"/>
        <w:rPr>
          <w:bCs/>
          <w:caps/>
          <w:szCs w:val="28"/>
        </w:rPr>
      </w:pPr>
    </w:p>
    <w:p w:rsidR="00373B1F" w:rsidRPr="00373B1F" w:rsidRDefault="00373B1F" w:rsidP="00373B1F">
      <w:pPr>
        <w:pStyle w:val="ab"/>
        <w:rPr>
          <w:rFonts w:ascii="Times New Roman" w:hAnsi="Times New Roman"/>
          <w:sz w:val="28"/>
          <w:szCs w:val="28"/>
        </w:rPr>
      </w:pPr>
      <w:r w:rsidRPr="00373B1F">
        <w:rPr>
          <w:rFonts w:ascii="Times New Roman" w:hAnsi="Times New Roman"/>
          <w:sz w:val="28"/>
          <w:szCs w:val="28"/>
        </w:rPr>
        <w:t>ДОГОВОР  №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85"/>
        <w:gridCol w:w="4786"/>
      </w:tblGrid>
      <w:tr w:rsidR="00373B1F" w:rsidTr="00FB2C59">
        <w:tc>
          <w:tcPr>
            <w:tcW w:w="4785" w:type="dxa"/>
            <w:tcBorders>
              <w:top w:val="nil"/>
              <w:bottom w:val="nil"/>
              <w:right w:val="nil"/>
            </w:tcBorders>
          </w:tcPr>
          <w:p w:rsidR="00373B1F" w:rsidRDefault="00373B1F" w:rsidP="00FB2C59">
            <w:pPr>
              <w:rPr>
                <w:b/>
              </w:rPr>
            </w:pPr>
            <w:r>
              <w:rPr>
                <w:b/>
              </w:rPr>
              <w:t>г. Екатеринбург</w:t>
            </w:r>
          </w:p>
        </w:tc>
        <w:tc>
          <w:tcPr>
            <w:tcW w:w="4786" w:type="dxa"/>
            <w:tcBorders>
              <w:left w:val="nil"/>
            </w:tcBorders>
          </w:tcPr>
          <w:p w:rsidR="00373B1F" w:rsidRDefault="00373B1F" w:rsidP="00FB2C59">
            <w:pPr>
              <w:jc w:val="right"/>
              <w:rPr>
                <w:b/>
              </w:rPr>
            </w:pPr>
            <w:r>
              <w:rPr>
                <w:b/>
              </w:rPr>
              <w:t>20</w:t>
            </w:r>
            <w:r>
              <w:rPr>
                <w:b/>
                <w:lang w:val="en-US"/>
              </w:rPr>
              <w:t>11</w:t>
            </w:r>
            <w:r>
              <w:rPr>
                <w:b/>
              </w:rPr>
              <w:t xml:space="preserve"> год</w:t>
            </w:r>
          </w:p>
        </w:tc>
      </w:tr>
    </w:tbl>
    <w:p w:rsidR="00373B1F" w:rsidRDefault="00373B1F" w:rsidP="00373B1F">
      <w:pPr>
        <w:tabs>
          <w:tab w:val="left" w:pos="3431"/>
        </w:tabs>
      </w:pPr>
      <w:r>
        <w:tab/>
      </w:r>
    </w:p>
    <w:p w:rsidR="00373B1F" w:rsidRPr="001542DC" w:rsidRDefault="00373B1F" w:rsidP="00373B1F">
      <w:pPr>
        <w:pStyle w:val="a3"/>
        <w:ind w:firstLine="709"/>
        <w:rPr>
          <w:color w:val="000000"/>
        </w:rPr>
      </w:pPr>
      <w:r>
        <w:t>Федеральное государственное унитарное предприятие «Уральский электромеханич</w:t>
      </w:r>
      <w:r>
        <w:t>е</w:t>
      </w:r>
      <w:r>
        <w:t xml:space="preserve">ский завод» в лице генерального директора К.А. </w:t>
      </w:r>
      <w:proofErr w:type="spellStart"/>
      <w:r>
        <w:t>Ковязина</w:t>
      </w:r>
      <w:proofErr w:type="spellEnd"/>
      <w:r>
        <w:t>, действующего на основании У</w:t>
      </w:r>
      <w:r>
        <w:t>с</w:t>
      </w:r>
      <w:r>
        <w:t xml:space="preserve">тава, именуемое в дальнейшем </w:t>
      </w:r>
      <w:r w:rsidRPr="001542DC"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</w:t>
      </w:r>
      <w:r>
        <w:t>и</w:t>
      </w:r>
      <w:r>
        <w:t>це генерального директора _______________, действующего на основании Устава, имену</w:t>
      </w:r>
      <w:r>
        <w:t>е</w:t>
      </w:r>
      <w:r>
        <w:t>мое в дальнейшем «</w:t>
      </w:r>
      <w:r>
        <w:rPr>
          <w:b/>
        </w:rPr>
        <w:t>Поставщик»</w:t>
      </w:r>
      <w:r>
        <w:t>, с другой стороны,</w:t>
      </w:r>
      <w:r w:rsidRPr="00EC5FCA">
        <w:t xml:space="preserve"> </w:t>
      </w:r>
      <w:r>
        <w:t>по итогам (на основ</w:t>
      </w:r>
      <w:r>
        <w:t>а</w:t>
      </w:r>
      <w:r>
        <w:t>нии)_________________________ (протокол №____________________),</w:t>
      </w:r>
      <w:r w:rsidRPr="001542DC">
        <w:rPr>
          <w:color w:val="000000"/>
        </w:rPr>
        <w:t>заключили насто</w:t>
      </w:r>
      <w:r w:rsidRPr="001542DC">
        <w:rPr>
          <w:color w:val="000000"/>
        </w:rPr>
        <w:t>я</w:t>
      </w:r>
      <w:r w:rsidRPr="001542DC">
        <w:rPr>
          <w:color w:val="000000"/>
        </w:rPr>
        <w:t xml:space="preserve">щий Договор о нижеследующем: </w:t>
      </w:r>
    </w:p>
    <w:p w:rsidR="00373B1F" w:rsidRPr="001542DC" w:rsidRDefault="00373B1F" w:rsidP="00D579DB">
      <w:pPr>
        <w:spacing w:after="0"/>
        <w:rPr>
          <w:b/>
          <w:color w:val="000000"/>
        </w:rPr>
      </w:pPr>
    </w:p>
    <w:p w:rsidR="00373B1F" w:rsidRDefault="00373B1F" w:rsidP="00373B1F">
      <w:pPr>
        <w:numPr>
          <w:ilvl w:val="0"/>
          <w:numId w:val="5"/>
        </w:numPr>
        <w:spacing w:after="0"/>
        <w:jc w:val="center"/>
        <w:outlineLvl w:val="0"/>
        <w:rPr>
          <w:b/>
        </w:rPr>
      </w:pPr>
      <w:r>
        <w:rPr>
          <w:b/>
        </w:rPr>
        <w:t>ПРЕДМЕТ ДОГОВОРА ПОСТАВКИ</w:t>
      </w:r>
    </w:p>
    <w:p w:rsidR="00373B1F" w:rsidRDefault="00373B1F" w:rsidP="00373B1F">
      <w:pPr>
        <w:pStyle w:val="ae"/>
        <w:numPr>
          <w:ilvl w:val="1"/>
          <w:numId w:val="5"/>
        </w:numPr>
        <w:tabs>
          <w:tab w:val="clear" w:pos="540"/>
          <w:tab w:val="num" w:pos="360"/>
        </w:tabs>
        <w:ind w:left="360" w:right="-284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Приложение № 1 и в точном соответствии с Техн</w:t>
      </w:r>
      <w:r>
        <w:rPr>
          <w:sz w:val="24"/>
          <w:szCs w:val="24"/>
          <w:lang w:val="ru-RU"/>
        </w:rPr>
        <w:t>и</w:t>
      </w:r>
      <w:r>
        <w:rPr>
          <w:sz w:val="24"/>
          <w:szCs w:val="24"/>
          <w:lang w:val="ru-RU"/>
        </w:rPr>
        <w:t>ческими требованиями (Приложение № 2), которые являются неотъемлемой частью н</w:t>
      </w:r>
      <w:r>
        <w:rPr>
          <w:sz w:val="24"/>
          <w:szCs w:val="24"/>
          <w:lang w:val="ru-RU"/>
        </w:rPr>
        <w:t>а</w:t>
      </w:r>
      <w:r>
        <w:rPr>
          <w:sz w:val="24"/>
          <w:szCs w:val="24"/>
          <w:lang w:val="ru-RU"/>
        </w:rPr>
        <w:t>стоящего договора, а Покупатель обязуется принять оборудование и своевременно произв</w:t>
      </w:r>
      <w:r>
        <w:rPr>
          <w:sz w:val="24"/>
          <w:szCs w:val="24"/>
          <w:lang w:val="ru-RU"/>
        </w:rPr>
        <w:t>е</w:t>
      </w:r>
      <w:r>
        <w:rPr>
          <w:sz w:val="24"/>
          <w:szCs w:val="24"/>
          <w:lang w:val="ru-RU"/>
        </w:rPr>
        <w:t>сти оплату на условиях настоящего договора.</w:t>
      </w:r>
    </w:p>
    <w:p w:rsidR="00373B1F" w:rsidRDefault="00373B1F" w:rsidP="00373B1F">
      <w:pPr>
        <w:pStyle w:val="ae"/>
        <w:numPr>
          <w:ilvl w:val="1"/>
          <w:numId w:val="5"/>
        </w:numPr>
        <w:tabs>
          <w:tab w:val="clear" w:pos="540"/>
          <w:tab w:val="num" w:pos="360"/>
        </w:tabs>
        <w:ind w:left="360" w:right="-284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Поставка Оборудования осуществляется Поставщиком на условиях </w:t>
      </w:r>
      <w:r>
        <w:rPr>
          <w:sz w:val="24"/>
          <w:szCs w:val="24"/>
        </w:rPr>
        <w:t>DDP</w:t>
      </w:r>
      <w:r>
        <w:rPr>
          <w:sz w:val="24"/>
          <w:szCs w:val="24"/>
          <w:lang w:val="ru-RU"/>
        </w:rPr>
        <w:t xml:space="preserve"> (ИНКОТЕРМС 2000) с разгрузкой транспортного средства Покупателю по адресу: </w:t>
      </w:r>
      <w:smartTag w:uri="urn:schemas-microsoft-com:office:smarttags" w:element="metricconverter">
        <w:smartTagPr>
          <w:attr w:name="ProductID" w:val="620137 г"/>
        </w:smartTagPr>
        <w:r>
          <w:rPr>
            <w:sz w:val="24"/>
            <w:szCs w:val="24"/>
            <w:lang w:val="ru-RU"/>
          </w:rPr>
          <w:t>620137 г</w:t>
        </w:r>
      </w:smartTag>
      <w:r>
        <w:rPr>
          <w:sz w:val="24"/>
          <w:szCs w:val="24"/>
          <w:lang w:val="ru-RU"/>
        </w:rPr>
        <w:t>. Екатеринбург, ул. Студенческая , 9, ФГУП «Уральский электромеханический завод».</w:t>
      </w:r>
    </w:p>
    <w:p w:rsidR="00373B1F" w:rsidRDefault="00373B1F" w:rsidP="00373B1F">
      <w:pPr>
        <w:pStyle w:val="ae"/>
        <w:numPr>
          <w:ilvl w:val="1"/>
          <w:numId w:val="5"/>
        </w:numPr>
        <w:tabs>
          <w:tab w:val="clear" w:pos="540"/>
          <w:tab w:val="num" w:pos="360"/>
        </w:tabs>
        <w:ind w:left="360" w:right="-284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Поставщик поставляет Покупателю Оборудование, свободное от прав третьих лиц.</w:t>
      </w:r>
    </w:p>
    <w:p w:rsidR="00373B1F" w:rsidRPr="00460778" w:rsidRDefault="00373B1F" w:rsidP="00D579DB">
      <w:pPr>
        <w:pStyle w:val="ae"/>
        <w:ind w:left="360" w:right="-284" w:firstLine="0"/>
        <w:jc w:val="both"/>
        <w:rPr>
          <w:b/>
          <w:lang w:val="ru-RU"/>
        </w:rPr>
      </w:pPr>
    </w:p>
    <w:p w:rsidR="00373B1F" w:rsidRDefault="00373B1F" w:rsidP="00373B1F">
      <w:pPr>
        <w:numPr>
          <w:ilvl w:val="0"/>
          <w:numId w:val="6"/>
        </w:numPr>
        <w:spacing w:after="0"/>
        <w:jc w:val="center"/>
        <w:outlineLvl w:val="0"/>
        <w:rPr>
          <w:b/>
        </w:rPr>
      </w:pPr>
      <w:r>
        <w:rPr>
          <w:b/>
        </w:rPr>
        <w:t>ОБЩАЯ СУММА ДОГОВОРА</w:t>
      </w:r>
    </w:p>
    <w:p w:rsidR="00373B1F" w:rsidRPr="004B55F9" w:rsidRDefault="00373B1F" w:rsidP="00373B1F">
      <w:pPr>
        <w:numPr>
          <w:ilvl w:val="1"/>
          <w:numId w:val="6"/>
        </w:numPr>
        <w:spacing w:after="0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</w:t>
      </w:r>
      <w:r>
        <w:rPr>
          <w:b/>
          <w:color w:val="FF0000"/>
        </w:rPr>
        <w:t xml:space="preserve">       </w:t>
      </w:r>
      <w:r>
        <w:t>(_______________)  рублей ( в т.ч. НДС 18%-________ руб.).</w:t>
      </w:r>
      <w:r>
        <w:rPr>
          <w:b/>
        </w:rPr>
        <w:t xml:space="preserve"> </w:t>
      </w:r>
      <w:r>
        <w:t>Цена является твердой и не подлежит никаким изменениям в ходе испо</w:t>
      </w:r>
      <w:r>
        <w:t>л</w:t>
      </w:r>
      <w:r>
        <w:t xml:space="preserve">нения настоящего договора. </w:t>
      </w:r>
    </w:p>
    <w:p w:rsidR="00373B1F" w:rsidRDefault="00373B1F" w:rsidP="00373B1F">
      <w:pPr>
        <w:numPr>
          <w:ilvl w:val="1"/>
          <w:numId w:val="6"/>
        </w:numPr>
        <w:spacing w:after="0"/>
        <w:rPr>
          <w:b/>
          <w:color w:val="000000"/>
        </w:rPr>
      </w:pPr>
      <w:r>
        <w:t>Установленная цена договора включает в себя стоимость доставки Оборудования до П</w:t>
      </w:r>
      <w:r>
        <w:t>о</w:t>
      </w:r>
      <w:r>
        <w:t>купателя,</w:t>
      </w:r>
      <w:r w:rsidRPr="00785AB8">
        <w:t xml:space="preserve"> </w:t>
      </w:r>
      <w:r>
        <w:t xml:space="preserve">осуществление  </w:t>
      </w:r>
      <w:proofErr w:type="spellStart"/>
      <w:r>
        <w:t>пуско</w:t>
      </w:r>
      <w:proofErr w:type="spellEnd"/>
      <w:r>
        <w:t xml:space="preserve"> - наладочных работ, ввода в эксплуатацию, инструктаж специалистов Покупателя, а также все налоги, пошлины, сборы и другие обязательные платежи, которые Поставщик должен выплатить в связи с исполнением обязательств по договору в соответствии с законодательством Российской Федерации. </w:t>
      </w:r>
    </w:p>
    <w:p w:rsidR="00373B1F" w:rsidRDefault="00373B1F" w:rsidP="00373B1F">
      <w:pPr>
        <w:numPr>
          <w:ilvl w:val="1"/>
          <w:numId w:val="6"/>
        </w:numPr>
        <w:spacing w:after="0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РФ.</w:t>
      </w:r>
    </w:p>
    <w:p w:rsidR="00373B1F" w:rsidRDefault="00373B1F" w:rsidP="00373B1F">
      <w:pPr>
        <w:rPr>
          <w:b/>
          <w:color w:val="FF0000"/>
        </w:rPr>
      </w:pPr>
    </w:p>
    <w:p w:rsidR="00373B1F" w:rsidRDefault="00373B1F" w:rsidP="00373B1F">
      <w:pPr>
        <w:numPr>
          <w:ilvl w:val="0"/>
          <w:numId w:val="7"/>
        </w:numPr>
        <w:spacing w:after="0"/>
        <w:jc w:val="center"/>
        <w:outlineLvl w:val="0"/>
        <w:rPr>
          <w:b/>
        </w:rPr>
      </w:pPr>
      <w:r>
        <w:rPr>
          <w:b/>
        </w:rPr>
        <w:t>УСЛОВИЯ ПЛАТЕЖА</w:t>
      </w:r>
    </w:p>
    <w:p w:rsidR="00373B1F" w:rsidRDefault="00373B1F" w:rsidP="00373B1F">
      <w:pPr>
        <w:numPr>
          <w:ilvl w:val="1"/>
          <w:numId w:val="7"/>
        </w:numPr>
        <w:spacing w:after="0"/>
      </w:pPr>
      <w:r>
        <w:t xml:space="preserve"> Оплата по настоящему договору осуществляется Покупателем в следующем порядке:</w:t>
      </w:r>
    </w:p>
    <w:p w:rsidR="00D579DB" w:rsidRDefault="00D579DB" w:rsidP="00D579DB">
      <w:pPr>
        <w:numPr>
          <w:ilvl w:val="2"/>
          <w:numId w:val="7"/>
        </w:numPr>
        <w:tabs>
          <w:tab w:val="clear" w:pos="720"/>
        </w:tabs>
        <w:ind w:left="0" w:firstLine="0"/>
      </w:pPr>
      <w:r>
        <w:t xml:space="preserve">Авансовый платеж – в размере 50% от суммы настоящего договора - _______(__________) </w:t>
      </w:r>
      <w:r>
        <w:rPr>
          <w:bCs/>
        </w:rPr>
        <w:t>рублей в т.ч. НДС 18%-_________руб.</w:t>
      </w:r>
      <w:r>
        <w:t xml:space="preserve"> оплачивается Покупателем на основании подписанного договора и счета Поставщика. </w:t>
      </w:r>
    </w:p>
    <w:p w:rsidR="00D579DB" w:rsidRDefault="00D579DB" w:rsidP="00D579DB">
      <w:r>
        <w:t xml:space="preserve">3.1.2.  </w:t>
      </w:r>
      <w:r>
        <w:rPr>
          <w:color w:val="000000"/>
        </w:rPr>
        <w:t xml:space="preserve">Второй платеж – в </w:t>
      </w:r>
      <w:r>
        <w:rPr>
          <w:bCs/>
          <w:color w:val="000000"/>
        </w:rPr>
        <w:t xml:space="preserve">размере </w:t>
      </w:r>
      <w:r w:rsidRPr="00E96836">
        <w:rPr>
          <w:bCs/>
          <w:color w:val="000000"/>
        </w:rPr>
        <w:t>4</w:t>
      </w:r>
      <w:r>
        <w:rPr>
          <w:bCs/>
          <w:color w:val="000000"/>
        </w:rPr>
        <w:t>0%</w:t>
      </w:r>
      <w:r>
        <w:rPr>
          <w:color w:val="000000"/>
        </w:rPr>
        <w:t xml:space="preserve"> от суммы настоящего договора – ___________ (______________</w:t>
      </w:r>
      <w:r>
        <w:rPr>
          <w:bCs/>
          <w:color w:val="000000"/>
        </w:rPr>
        <w:t>)  рублей в т.ч. НДС 18%- __________ руб.</w:t>
      </w:r>
      <w:r>
        <w:rPr>
          <w:color w:val="FF0000"/>
        </w:rPr>
        <w:t xml:space="preserve"> </w:t>
      </w:r>
      <w:r>
        <w:t>оплачивается  Покупателем п</w:t>
      </w:r>
      <w:r>
        <w:t>о</w:t>
      </w:r>
      <w:r>
        <w:t>сле  получения  товара и подписания Покупателем товарно-транспортной накладной (форма  1-Т)  и Акта приема-передачи оборудования.</w:t>
      </w:r>
    </w:p>
    <w:p w:rsidR="00373B1F" w:rsidRPr="00D579DB" w:rsidRDefault="00D579DB" w:rsidP="00D579DB">
      <w:r w:rsidRPr="00D579DB">
        <w:t xml:space="preserve">3.1.3. Окончательный платеж – в размере 10% от суммы настоящего договора - ___________ (_______________)  рублей в т.ч. НДС 18%-___________ руб. оплачивается  Покупателем после ввода оборудования в эксплуатацию и подписания «акта </w:t>
      </w:r>
      <w:proofErr w:type="spellStart"/>
      <w:r w:rsidRPr="00D579DB">
        <w:t>выполнен</w:t>
      </w:r>
      <w:r>
        <w:t>ых</w:t>
      </w:r>
      <w:proofErr w:type="spellEnd"/>
      <w:r w:rsidRPr="00D579DB">
        <w:t xml:space="preserve"> пусконаладо</w:t>
      </w:r>
      <w:r w:rsidRPr="00D579DB">
        <w:t>ч</w:t>
      </w:r>
      <w:r w:rsidRPr="00D579DB">
        <w:t>ных работ»</w:t>
      </w:r>
    </w:p>
    <w:p w:rsidR="00373B1F" w:rsidRDefault="00373B1F" w:rsidP="00373B1F">
      <w:r>
        <w:lastRenderedPageBreak/>
        <w:t>3.2.Обязательство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п.3.1. и у</w:t>
      </w:r>
      <w:r>
        <w:t>с</w:t>
      </w:r>
      <w:r>
        <w:t>ловиями настоящего договора.</w:t>
      </w:r>
    </w:p>
    <w:p w:rsidR="00373B1F" w:rsidRDefault="00373B1F" w:rsidP="00D579DB">
      <w:pPr>
        <w:spacing w:after="0"/>
      </w:pPr>
    </w:p>
    <w:p w:rsidR="00373B1F" w:rsidRDefault="00373B1F" w:rsidP="00373B1F">
      <w:pPr>
        <w:pStyle w:val="31"/>
        <w:numPr>
          <w:ilvl w:val="0"/>
          <w:numId w:val="8"/>
        </w:numPr>
        <w:spacing w:before="0" w:after="0"/>
        <w:ind w:right="0"/>
        <w:jc w:val="center"/>
        <w:outlineLvl w:val="0"/>
        <w:rPr>
          <w:b/>
          <w:bCs/>
        </w:rPr>
      </w:pPr>
      <w:r w:rsidRPr="00952246">
        <w:rPr>
          <w:b/>
          <w:bCs/>
        </w:rPr>
        <w:t>СРОК ИСПОЛНЕНИЯ  ДОГОВОРА ПОСТАВКИ</w:t>
      </w:r>
    </w:p>
    <w:p w:rsidR="00373B1F" w:rsidRDefault="00373B1F" w:rsidP="00373B1F">
      <w:pPr>
        <w:pStyle w:val="ae"/>
        <w:numPr>
          <w:ilvl w:val="1"/>
          <w:numId w:val="8"/>
        </w:numPr>
        <w:ind w:right="-284"/>
        <w:jc w:val="both"/>
        <w:rPr>
          <w:sz w:val="24"/>
          <w:szCs w:val="24"/>
          <w:lang w:val="ru-RU"/>
        </w:rPr>
      </w:pPr>
      <w:r>
        <w:rPr>
          <w:sz w:val="24"/>
          <w:lang w:val="ru-RU"/>
        </w:rPr>
        <w:t xml:space="preserve"> Срок выполнения Поставщиком обязательств, предусмотренных пунктом 1.1 настоящего договора</w:t>
      </w:r>
      <w:r w:rsidR="00265F43">
        <w:rPr>
          <w:color w:val="000000"/>
          <w:sz w:val="24"/>
          <w:lang w:val="ru-RU"/>
        </w:rPr>
        <w:t xml:space="preserve"> – 150</w:t>
      </w:r>
      <w:r>
        <w:rPr>
          <w:color w:val="000000"/>
          <w:sz w:val="24"/>
          <w:lang w:val="ru-RU"/>
        </w:rPr>
        <w:t xml:space="preserve"> календарных дней</w:t>
      </w:r>
      <w:r>
        <w:rPr>
          <w:sz w:val="24"/>
          <w:lang w:val="ru-RU"/>
        </w:rPr>
        <w:t xml:space="preserve"> с момента получения авансового платежа в соответствии с п. 3.1.1. настоящего договора. Досрочная поставка оборудования разрешена.</w:t>
      </w:r>
    </w:p>
    <w:p w:rsidR="00373B1F" w:rsidRPr="005A2526" w:rsidRDefault="00373B1F" w:rsidP="00373B1F">
      <w:pPr>
        <w:pStyle w:val="ae"/>
        <w:numPr>
          <w:ilvl w:val="1"/>
          <w:numId w:val="8"/>
        </w:numPr>
        <w:ind w:right="-284"/>
        <w:jc w:val="both"/>
        <w:rPr>
          <w:lang w:val="ru-RU"/>
        </w:rPr>
      </w:pPr>
      <w:r>
        <w:rPr>
          <w:sz w:val="24"/>
          <w:szCs w:val="24"/>
          <w:lang w:val="ru-RU"/>
        </w:rPr>
        <w:t>Передача Оборудования в распоряжение Покупателя производится по адресу: г. Екатери</w:t>
      </w:r>
      <w:r>
        <w:rPr>
          <w:sz w:val="24"/>
          <w:szCs w:val="24"/>
          <w:lang w:val="ru-RU"/>
        </w:rPr>
        <w:t>н</w:t>
      </w:r>
      <w:r>
        <w:rPr>
          <w:sz w:val="24"/>
          <w:szCs w:val="24"/>
          <w:lang w:val="ru-RU"/>
        </w:rPr>
        <w:t>бург, ул. Студенческая, 9, и оформляется товарно-транспортной накладной (форма 1-Т)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</w:t>
      </w:r>
      <w:r>
        <w:rPr>
          <w:sz w:val="24"/>
          <w:szCs w:val="24"/>
          <w:lang w:val="ru-RU"/>
        </w:rPr>
        <w:t>а</w:t>
      </w:r>
      <w:r>
        <w:rPr>
          <w:sz w:val="24"/>
          <w:szCs w:val="24"/>
          <w:lang w:val="ru-RU"/>
        </w:rPr>
        <w:t xml:space="preserve">ется датой подписания товарной накладной, товарно-транспортной накладной, Акта приёма-передачи Оборудования </w:t>
      </w:r>
    </w:p>
    <w:p w:rsidR="00373B1F" w:rsidRDefault="00373B1F" w:rsidP="00373B1F">
      <w:pPr>
        <w:pStyle w:val="ae"/>
        <w:ind w:left="360" w:right="-284"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( Приложение № 3 настоящего договора).</w:t>
      </w:r>
    </w:p>
    <w:p w:rsidR="00373B1F" w:rsidRDefault="00373B1F" w:rsidP="00373B1F">
      <w:pPr>
        <w:pStyle w:val="ae"/>
        <w:ind w:left="0" w:right="-284" w:firstLine="0"/>
        <w:jc w:val="both"/>
        <w:rPr>
          <w:lang w:val="ru-RU"/>
        </w:rPr>
      </w:pPr>
    </w:p>
    <w:p w:rsidR="00373B1F" w:rsidRDefault="00373B1F" w:rsidP="00373B1F">
      <w:pPr>
        <w:numPr>
          <w:ilvl w:val="0"/>
          <w:numId w:val="10"/>
        </w:numPr>
        <w:spacing w:after="0"/>
        <w:jc w:val="center"/>
        <w:outlineLvl w:val="0"/>
        <w:rPr>
          <w:b/>
        </w:rPr>
      </w:pPr>
      <w:r>
        <w:rPr>
          <w:b/>
        </w:rPr>
        <w:t>ПРАВА И ОБЯЗАННОСТИ СТОРОН</w:t>
      </w:r>
    </w:p>
    <w:p w:rsidR="00373B1F" w:rsidRDefault="00373B1F" w:rsidP="00373B1F">
      <w:pPr>
        <w:numPr>
          <w:ilvl w:val="1"/>
          <w:numId w:val="10"/>
        </w:numPr>
        <w:spacing w:after="0"/>
      </w:pPr>
      <w:r>
        <w:t xml:space="preserve"> Поставщик обязуется:</w:t>
      </w:r>
    </w:p>
    <w:p w:rsidR="00373B1F" w:rsidRDefault="00373B1F" w:rsidP="00373B1F">
      <w:pPr>
        <w:numPr>
          <w:ilvl w:val="2"/>
          <w:numId w:val="10"/>
        </w:numPr>
        <w:spacing w:after="0"/>
      </w:pPr>
      <w:r>
        <w:t>Доставить оборудование по адресу: г. Екатеринбург, ул. Студенческая, 9 ФГУП УЭМЗ. Доставка осуществляется за счет средств Поставщика.</w:t>
      </w:r>
    </w:p>
    <w:p w:rsidR="00373B1F" w:rsidRDefault="00373B1F" w:rsidP="00373B1F">
      <w:pPr>
        <w:numPr>
          <w:ilvl w:val="2"/>
          <w:numId w:val="10"/>
        </w:numPr>
        <w:spacing w:after="0"/>
      </w:pPr>
      <w:r>
        <w:t>Предоставить Покупателю:</w:t>
      </w:r>
    </w:p>
    <w:p w:rsidR="00373B1F" w:rsidRDefault="00373B1F" w:rsidP="00373B1F">
      <w:pPr>
        <w:numPr>
          <w:ilvl w:val="0"/>
          <w:numId w:val="16"/>
        </w:numPr>
        <w:spacing w:after="0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</w:t>
      </w:r>
      <w:r>
        <w:t>т</w:t>
      </w:r>
      <w:r>
        <w:t>грузки, наименование товара, № договора, номер ТТН, количество мест, вес (брутто, не</w:t>
      </w:r>
      <w:r>
        <w:t>т</w:t>
      </w:r>
      <w:r>
        <w:t>то);</w:t>
      </w:r>
    </w:p>
    <w:p w:rsidR="00373B1F" w:rsidRDefault="00373B1F" w:rsidP="00373B1F">
      <w:pPr>
        <w:numPr>
          <w:ilvl w:val="0"/>
          <w:numId w:val="16"/>
        </w:numPr>
        <w:spacing w:after="0"/>
      </w:pPr>
      <w:r>
        <w:t>квитанцию о перевозке (если перевозка осуществляется железнодорожным или ави</w:t>
      </w:r>
      <w:r>
        <w:t>а</w:t>
      </w:r>
      <w:r>
        <w:t>транспортом);</w:t>
      </w:r>
    </w:p>
    <w:p w:rsidR="00373B1F" w:rsidRDefault="00555694" w:rsidP="00373B1F">
      <w:pPr>
        <w:numPr>
          <w:ilvl w:val="0"/>
          <w:numId w:val="16"/>
        </w:numPr>
        <w:spacing w:after="0"/>
      </w:pPr>
      <w:r>
        <w:t>счет-фактуру, товарную накладную</w:t>
      </w:r>
    </w:p>
    <w:p w:rsidR="00373B1F" w:rsidRDefault="00373B1F" w:rsidP="00373B1F">
      <w:pPr>
        <w:numPr>
          <w:ilvl w:val="0"/>
          <w:numId w:val="16"/>
        </w:numPr>
        <w:spacing w:after="0"/>
      </w:pPr>
      <w:r>
        <w:rPr>
          <w:color w:val="000000"/>
        </w:rPr>
        <w:t>информацию от изготовителя о содержании в оборудовании драгоценных металлов.</w:t>
      </w:r>
    </w:p>
    <w:p w:rsidR="00373B1F" w:rsidRDefault="00373B1F" w:rsidP="00373B1F">
      <w:pPr>
        <w:numPr>
          <w:ilvl w:val="2"/>
          <w:numId w:val="10"/>
        </w:numPr>
        <w:spacing w:after="0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373B1F" w:rsidRDefault="00555694" w:rsidP="00373B1F">
      <w:pPr>
        <w:numPr>
          <w:ilvl w:val="2"/>
          <w:numId w:val="10"/>
        </w:numPr>
        <w:spacing w:after="0"/>
      </w:pPr>
      <w:r>
        <w:t xml:space="preserve">Не менее чем за </w:t>
      </w:r>
      <w:r w:rsidR="00373B1F">
        <w:t>5 дней до поставки оборудования предоставить Покупателю:</w:t>
      </w:r>
    </w:p>
    <w:p w:rsidR="00373B1F" w:rsidRDefault="00373B1F" w:rsidP="00373B1F">
      <w:pPr>
        <w:ind w:firstLine="709"/>
      </w:pPr>
      <w:r>
        <w:t>технические требования на русском языке, необходимые для монтажа оборудования:</w:t>
      </w:r>
    </w:p>
    <w:p w:rsidR="00373B1F" w:rsidRDefault="00373B1F" w:rsidP="00373B1F">
      <w:pPr>
        <w:numPr>
          <w:ilvl w:val="0"/>
          <w:numId w:val="17"/>
        </w:numPr>
        <w:spacing w:after="0"/>
      </w:pPr>
      <w:r>
        <w:t>габариты с размерами оборудования с указанием мест подвода энергоносителей;</w:t>
      </w:r>
    </w:p>
    <w:p w:rsidR="00373B1F" w:rsidRDefault="00373B1F" w:rsidP="00373B1F">
      <w:pPr>
        <w:numPr>
          <w:ilvl w:val="0"/>
          <w:numId w:val="17"/>
        </w:numPr>
        <w:spacing w:after="0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</w:t>
      </w:r>
      <w:r>
        <w:t>а</w:t>
      </w:r>
      <w:r>
        <w:t>гоочистка</w:t>
      </w:r>
      <w:proofErr w:type="spellEnd"/>
      <w:r>
        <w:t xml:space="preserve"> и т.д.), к помещению для установки оборудования и т.д.</w:t>
      </w:r>
    </w:p>
    <w:p w:rsidR="00373B1F" w:rsidRDefault="00373B1F" w:rsidP="00373B1F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</w:pPr>
      <w:r>
        <w:t>5.1.5. Выполнить силами своих специалистов (</w:t>
      </w:r>
      <w:r w:rsidRPr="00742C6D">
        <w:rPr>
          <w:b/>
        </w:rPr>
        <w:t>граждан РФ</w:t>
      </w:r>
      <w:r>
        <w:t>) пуско-наладку, ввод оборудов</w:t>
      </w:r>
      <w:r>
        <w:t>а</w:t>
      </w:r>
      <w:r>
        <w:t>ния в эксплуатацию, инструктаж специалистов Покупателя на предприятии-получателе по работе на оборудовании в течение 10 дней со дня оповещения Покупателя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  <w:r w:rsidRPr="0075348C">
        <w:t xml:space="preserve"> </w:t>
      </w:r>
    </w:p>
    <w:p w:rsidR="00373B1F" w:rsidRDefault="00373B1F" w:rsidP="00373B1F">
      <w:pPr>
        <w:numPr>
          <w:ilvl w:val="2"/>
          <w:numId w:val="19"/>
        </w:numPr>
        <w:spacing w:after="0"/>
      </w:pPr>
      <w:r>
        <w:t>Специалисты Поставщика в период ведения работ соблюдают на объекте необход</w:t>
      </w:r>
      <w:r>
        <w:t>и</w:t>
      </w:r>
      <w:r>
        <w:t>мые меры противопожарной безопасности, а также правила техники безопасности и охраны окружающей среды.</w:t>
      </w:r>
    </w:p>
    <w:p w:rsidR="00373B1F" w:rsidRDefault="00373B1F" w:rsidP="00373B1F">
      <w:pPr>
        <w:numPr>
          <w:ilvl w:val="2"/>
          <w:numId w:val="19"/>
        </w:numPr>
        <w:spacing w:after="0"/>
      </w:pPr>
      <w:r>
        <w:t xml:space="preserve">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товара, обеспечива</w:t>
      </w:r>
      <w:r>
        <w:t>ю</w:t>
      </w:r>
      <w:r>
        <w:t>щие ее сохранность и соответствующие его транспортировке и хранению.</w:t>
      </w:r>
    </w:p>
    <w:p w:rsidR="00373B1F" w:rsidRDefault="00373B1F" w:rsidP="00373B1F">
      <w:pPr>
        <w:numPr>
          <w:ilvl w:val="1"/>
          <w:numId w:val="9"/>
        </w:numPr>
        <w:spacing w:after="0"/>
      </w:pPr>
      <w:r>
        <w:t xml:space="preserve"> Покупатель обязуется:</w:t>
      </w:r>
    </w:p>
    <w:p w:rsidR="00373B1F" w:rsidRDefault="00373B1F" w:rsidP="00373B1F">
      <w:pPr>
        <w:numPr>
          <w:ilvl w:val="2"/>
          <w:numId w:val="9"/>
        </w:numPr>
        <w:spacing w:after="0"/>
      </w:pPr>
      <w:r>
        <w:t>Принять оборудование в соответствии с Инструкцией о порядке приемки продукции производственно-технического назначения и товаров народного потребления по к</w:t>
      </w:r>
      <w:r>
        <w:t>о</w:t>
      </w:r>
      <w:r>
        <w:t>личеству" (Утв. Постановлением Госарбитража СССР от 15.06.1965 N П-6)</w:t>
      </w:r>
      <w:r>
        <w:br/>
        <w:t xml:space="preserve">(ред.от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</w:t>
      </w:r>
      <w:r>
        <w:lastRenderedPageBreak/>
        <w:t xml:space="preserve">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373B1F" w:rsidRDefault="00373B1F" w:rsidP="00373B1F">
      <w:pPr>
        <w:ind w:left="720"/>
      </w:pPr>
    </w:p>
    <w:p w:rsidR="00373B1F" w:rsidRDefault="00373B1F" w:rsidP="00373B1F">
      <w:pPr>
        <w:numPr>
          <w:ilvl w:val="0"/>
          <w:numId w:val="11"/>
        </w:numPr>
        <w:spacing w:after="0"/>
        <w:jc w:val="center"/>
        <w:outlineLvl w:val="0"/>
        <w:rPr>
          <w:b/>
        </w:rPr>
      </w:pPr>
      <w:r>
        <w:rPr>
          <w:b/>
        </w:rPr>
        <w:t>ОТВЕТСТВЕННОСТЬ СТОРОН</w:t>
      </w:r>
    </w:p>
    <w:p w:rsidR="00373B1F" w:rsidRDefault="00373B1F" w:rsidP="00373B1F">
      <w:pPr>
        <w:numPr>
          <w:ilvl w:val="1"/>
          <w:numId w:val="11"/>
        </w:numPr>
        <w:spacing w:after="0"/>
      </w:pPr>
      <w:r>
        <w:t xml:space="preserve"> В случае нарушения сроков поставки Оборудования, предусмотренных в Спецификации (приложение №1 к настоящему Договору), Поставщик выплачивает пеню в размере 0,1 % от общей стоимости, недопоставленного в срок Оборудования, за каждый день просро</w:t>
      </w:r>
      <w:r>
        <w:t>ч</w:t>
      </w:r>
      <w:r>
        <w:t>ки.</w:t>
      </w:r>
    </w:p>
    <w:p w:rsidR="00373B1F" w:rsidRDefault="00373B1F" w:rsidP="00373B1F">
      <w:pPr>
        <w:numPr>
          <w:ilvl w:val="1"/>
          <w:numId w:val="11"/>
        </w:numPr>
        <w:spacing w:after="0"/>
      </w:pPr>
      <w:r>
        <w:t>В случае поставки Оборудования ненадлежащего качества или некомплектного Оборуд</w:t>
      </w:r>
      <w:r>
        <w:t>о</w:t>
      </w:r>
      <w:r>
        <w:t>вания Покупатель вправе потребовать с Поставщика  уплаты штрафа в размере 10% от стоимости некачественного, некомплектного Оборудования.</w:t>
      </w:r>
    </w:p>
    <w:p w:rsidR="00373B1F" w:rsidRDefault="00373B1F" w:rsidP="00373B1F">
      <w:pPr>
        <w:pStyle w:val="-0"/>
        <w:numPr>
          <w:ilvl w:val="0"/>
          <w:numId w:val="0"/>
        </w:numPr>
        <w:tabs>
          <w:tab w:val="num" w:pos="2471"/>
        </w:tabs>
        <w:ind w:left="202" w:hanging="1620"/>
      </w:pPr>
      <w:r>
        <w:t xml:space="preserve">                        6.3.</w:t>
      </w:r>
      <w:r w:rsidRPr="00BF3AC6">
        <w:t>В случае нарушен</w:t>
      </w:r>
      <w:r>
        <w:t>ия Поставщиком условий договора</w:t>
      </w:r>
      <w:r w:rsidRPr="00BF3AC6">
        <w:t xml:space="preserve"> о таре, упаков</w:t>
      </w:r>
      <w:r>
        <w:t xml:space="preserve">ке, маркировке оборудования, не </w:t>
      </w:r>
      <w:r w:rsidRPr="00BF3AC6">
        <w:t xml:space="preserve">предоставления относящихся к </w:t>
      </w:r>
      <w:r>
        <w:t>оборудованию</w:t>
      </w:r>
      <w:r w:rsidRPr="00BF3AC6">
        <w:t xml:space="preserve"> документов, </w:t>
      </w:r>
      <w:r>
        <w:rPr>
          <w:spacing w:val="7"/>
        </w:rPr>
        <w:t xml:space="preserve">Покупатель </w:t>
      </w:r>
      <w:r>
        <w:t xml:space="preserve"> вправе потребовать с Поставщика уплату</w:t>
      </w:r>
      <w:r w:rsidRPr="00BF3AC6">
        <w:t xml:space="preserve"> штраф</w:t>
      </w:r>
      <w:r>
        <w:t>а в размере 10 %</w:t>
      </w:r>
      <w:r w:rsidRPr="00BF3AC6">
        <w:t xml:space="preserve"> от </w:t>
      </w:r>
      <w:r>
        <w:t>Цены договора, уст</w:t>
      </w:r>
      <w:r>
        <w:t>а</w:t>
      </w:r>
      <w:r>
        <w:t>новленной в пункте 2.1 договора</w:t>
      </w:r>
      <w:r w:rsidRPr="00BF3AC6">
        <w:t>.</w:t>
      </w:r>
    </w:p>
    <w:p w:rsidR="00373B1F" w:rsidRDefault="00373B1F" w:rsidP="00373B1F">
      <w:pPr>
        <w:pStyle w:val="-0"/>
        <w:numPr>
          <w:ilvl w:val="0"/>
          <w:numId w:val="0"/>
        </w:numPr>
        <w:tabs>
          <w:tab w:val="num" w:pos="2471"/>
        </w:tabs>
        <w:ind w:left="202" w:hanging="1620"/>
      </w:pPr>
      <w:r>
        <w:t xml:space="preserve">                        6.4.</w:t>
      </w:r>
      <w:r w:rsidRPr="007F328A">
        <w:t xml:space="preserve"> </w:t>
      </w:r>
      <w:r>
        <w:t>Сторона, при нарушении ее прав имеет право требовать полного возмещения убытков (реальный ущерб и упущенная выгода).</w:t>
      </w:r>
      <w:r w:rsidRPr="00134AC2">
        <w:t xml:space="preserve"> </w:t>
      </w:r>
    </w:p>
    <w:p w:rsidR="00373B1F" w:rsidRDefault="00373B1F" w:rsidP="00373B1F">
      <w:pPr>
        <w:pStyle w:val="-0"/>
        <w:numPr>
          <w:ilvl w:val="0"/>
          <w:numId w:val="0"/>
        </w:numPr>
        <w:tabs>
          <w:tab w:val="num" w:pos="2471"/>
        </w:tabs>
        <w:ind w:hanging="142"/>
      </w:pPr>
      <w:r>
        <w:t xml:space="preserve">  6.5.Стороны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373B1F" w:rsidRPr="002E0DA7" w:rsidRDefault="00373B1F" w:rsidP="00373B1F">
      <w:pPr>
        <w:pStyle w:val="-0"/>
        <w:numPr>
          <w:ilvl w:val="0"/>
          <w:numId w:val="0"/>
        </w:numPr>
        <w:tabs>
          <w:tab w:val="num" w:pos="2471"/>
        </w:tabs>
        <w:ind w:hanging="142"/>
      </w:pPr>
      <w:r>
        <w:t xml:space="preserve">  6.6. Уплата неустойки и возмещение убытков в случае ненадлежащего исполнения обяз</w:t>
      </w:r>
      <w:r>
        <w:t>а</w:t>
      </w:r>
      <w:r>
        <w:t>тельств по договору не освобождают Поставщика от исполнения обязательств в натуре.</w:t>
      </w:r>
    </w:p>
    <w:p w:rsidR="00373B1F" w:rsidRPr="002E0DA7" w:rsidRDefault="00373B1F" w:rsidP="00373B1F">
      <w:pPr>
        <w:pStyle w:val="-0"/>
        <w:numPr>
          <w:ilvl w:val="0"/>
          <w:numId w:val="0"/>
        </w:numPr>
        <w:tabs>
          <w:tab w:val="num" w:pos="2471"/>
        </w:tabs>
      </w:pPr>
      <w:r w:rsidRPr="00374D84">
        <w:t>6</w:t>
      </w:r>
      <w:r>
        <w:t>.7. Поставщик несет ответственность за предоставление информации от изготовителя о с</w:t>
      </w:r>
      <w:r>
        <w:t>о</w:t>
      </w:r>
      <w:r>
        <w:t>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373B1F" w:rsidRDefault="00373B1F" w:rsidP="00373B1F"/>
    <w:p w:rsidR="00373B1F" w:rsidRDefault="00373B1F" w:rsidP="00373B1F">
      <w:pPr>
        <w:numPr>
          <w:ilvl w:val="0"/>
          <w:numId w:val="12"/>
        </w:numPr>
        <w:spacing w:after="0"/>
        <w:jc w:val="center"/>
        <w:outlineLvl w:val="0"/>
        <w:rPr>
          <w:b/>
        </w:rPr>
      </w:pPr>
      <w:r>
        <w:rPr>
          <w:b/>
        </w:rPr>
        <w:t>ГАРАНТИЙНЫЕ ОБЯЗАТЕЛЬСТВА</w:t>
      </w:r>
    </w:p>
    <w:p w:rsidR="00373B1F" w:rsidRDefault="00373B1F" w:rsidP="00373B1F">
      <w:pPr>
        <w:numPr>
          <w:ilvl w:val="1"/>
          <w:numId w:val="12"/>
        </w:numPr>
        <w:spacing w:after="0"/>
      </w:pPr>
      <w:r>
        <w:t xml:space="preserve"> Поставщик гарантирует, что оборудование является новым ( 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</w:t>
      </w:r>
      <w:r>
        <w:t>о</w:t>
      </w:r>
      <w:r>
        <w:t>ответствии со Спецификацией (Приложение №1) и Техническими требованиями (Прил</w:t>
      </w:r>
      <w:r>
        <w:t>о</w:t>
      </w:r>
      <w:r>
        <w:t>жение №2), гарантирует высокое качество оборудования и полное соответствие его усл</w:t>
      </w:r>
      <w:r>
        <w:t>о</w:t>
      </w:r>
      <w:r>
        <w:t>виям договора поставки и техническим параметрам, указанным в технической докуме</w:t>
      </w:r>
      <w:r>
        <w:t>н</w:t>
      </w:r>
      <w:r>
        <w:t>тации (раздел 8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373B1F" w:rsidRDefault="00373B1F" w:rsidP="00373B1F">
      <w:pPr>
        <w:numPr>
          <w:ilvl w:val="1"/>
          <w:numId w:val="12"/>
        </w:numPr>
        <w:spacing w:after="0"/>
      </w:pPr>
      <w:r>
        <w:t>Поставщик предоставляет Покупателю гарантии изготовителей оборудования, офор</w:t>
      </w:r>
      <w:r>
        <w:t>м</w:t>
      </w:r>
      <w:r>
        <w:t>ленные соответствующими гарантийными талонами или аналогичные документы.</w:t>
      </w:r>
    </w:p>
    <w:p w:rsidR="00373B1F" w:rsidRDefault="00373B1F" w:rsidP="00373B1F">
      <w:pPr>
        <w:numPr>
          <w:ilvl w:val="1"/>
          <w:numId w:val="12"/>
        </w:numPr>
        <w:spacing w:after="0"/>
      </w:pPr>
      <w:r>
        <w:t>Поставщик гарантирует:</w:t>
      </w:r>
    </w:p>
    <w:p w:rsidR="00373B1F" w:rsidRDefault="00373B1F" w:rsidP="00373B1F">
      <w:pPr>
        <w:ind w:left="360"/>
      </w:pPr>
      <w:r>
        <w:t>- надлежащее качество материалов, используемых для изготовления оборудования, без</w:t>
      </w:r>
      <w:r>
        <w:t>у</w:t>
      </w:r>
      <w:r>
        <w:t>пречное качество изготовления оборудования и его сборки;</w:t>
      </w:r>
    </w:p>
    <w:p w:rsidR="00373B1F" w:rsidRDefault="00373B1F" w:rsidP="00373B1F">
      <w:pPr>
        <w:ind w:left="360"/>
      </w:pPr>
      <w:r>
        <w:t>-полное соответствие поставляемого оборудования условиям настоящего договора:</w:t>
      </w:r>
    </w:p>
    <w:p w:rsidR="00373B1F" w:rsidRDefault="00373B1F" w:rsidP="00373B1F">
      <w:pPr>
        <w:ind w:left="360"/>
      </w:pPr>
      <w:r>
        <w:t>-надлежащее качество выполнения монтажа и пуско-наладки поставленного оборудов</w:t>
      </w:r>
      <w:r>
        <w:t>а</w:t>
      </w:r>
      <w:r>
        <w:t>ния.</w:t>
      </w:r>
    </w:p>
    <w:p w:rsidR="00373B1F" w:rsidRDefault="00373B1F" w:rsidP="00373B1F">
      <w:pPr>
        <w:numPr>
          <w:ilvl w:val="1"/>
          <w:numId w:val="12"/>
        </w:numPr>
        <w:spacing w:after="0"/>
      </w:pPr>
      <w:r>
        <w:t>На поставляемое Оборудование предоставляется гарантийный срок 12 месяцев с момента  оформления Акта приема-передачи оборудования. Гарантия начинается от даты подпис</w:t>
      </w:r>
      <w:r>
        <w:t>а</w:t>
      </w:r>
      <w:r>
        <w:t>ния Акта ввода в эксплуатацию оборудования. Гарантия предоставляется только при у</w:t>
      </w:r>
      <w:r>
        <w:t>с</w:t>
      </w:r>
      <w:r>
        <w:t>ловии использования предусмотренных технической документацией расходных матери</w:t>
      </w:r>
      <w:r>
        <w:t>а</w:t>
      </w:r>
      <w:r>
        <w:t>лов, оригинальных запчастей и своевременного проведения регламентных работ.</w:t>
      </w:r>
    </w:p>
    <w:p w:rsidR="00373B1F" w:rsidRDefault="00373B1F" w:rsidP="00373B1F">
      <w:pPr>
        <w:numPr>
          <w:ilvl w:val="1"/>
          <w:numId w:val="12"/>
        </w:numPr>
        <w:spacing w:after="0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</w:t>
      </w:r>
      <w:r>
        <w:t>у</w:t>
      </w:r>
      <w:r>
        <w:t>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</w:t>
      </w:r>
      <w:r>
        <w:t>о</w:t>
      </w:r>
      <w:r>
        <w:t>купателя обязан за свой счёт заменить Оборудование ненадлежащего качества качестве</w:t>
      </w:r>
      <w:r>
        <w:t>н</w:t>
      </w:r>
      <w:r>
        <w:t>ным, а также доукомплектовать некомплектное Оборудование, либо заменить его ко</w:t>
      </w:r>
      <w:r>
        <w:t>м</w:t>
      </w:r>
      <w:r>
        <w:lastRenderedPageBreak/>
        <w:t>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373B1F" w:rsidRDefault="00373B1F" w:rsidP="00373B1F">
      <w:pPr>
        <w:numPr>
          <w:ilvl w:val="1"/>
          <w:numId w:val="12"/>
        </w:numPr>
        <w:spacing w:after="0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373B1F" w:rsidRDefault="00373B1F" w:rsidP="00373B1F">
      <w:pPr>
        <w:numPr>
          <w:ilvl w:val="1"/>
          <w:numId w:val="12"/>
        </w:numPr>
        <w:spacing w:after="0"/>
      </w:pPr>
      <w:r>
        <w:t xml:space="preserve"> Поставщик обязан предоставить Покупателю список телефонных номеров, факсов, эле</w:t>
      </w:r>
      <w:r>
        <w:t>к</w:t>
      </w:r>
      <w:r>
        <w:t>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</w:t>
      </w:r>
      <w:r>
        <w:t>н</w:t>
      </w:r>
      <w:r>
        <w:t>сультации, по возникшим проблемам с Оборудованием, возможных неисправностях, сп</w:t>
      </w:r>
      <w:r>
        <w:t>о</w:t>
      </w:r>
      <w:r>
        <w:t>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373B1F" w:rsidRDefault="00373B1F" w:rsidP="00373B1F">
      <w:pPr>
        <w:numPr>
          <w:ilvl w:val="1"/>
          <w:numId w:val="12"/>
        </w:numPr>
        <w:spacing w:after="0"/>
      </w:pPr>
      <w:r>
        <w:t xml:space="preserve"> Поставщик обязан предоставить Покупателю информацию о названиях, адресах, телеф</w:t>
      </w:r>
      <w:r>
        <w:t>о</w:t>
      </w:r>
      <w:r>
        <w:t>нах, адресах электронной почты, Ф.И.О. ответственных лиц сервисных центров, автор</w:t>
      </w:r>
      <w:r>
        <w:t>и</w:t>
      </w:r>
      <w:r>
        <w:t>зованных Производителями, в которых будет осуществляться гарантийное обслуживание поставленного Оборудования.</w:t>
      </w:r>
    </w:p>
    <w:p w:rsidR="00373B1F" w:rsidRDefault="00373B1F" w:rsidP="00373B1F">
      <w:r>
        <w:t xml:space="preserve">.    </w:t>
      </w:r>
    </w:p>
    <w:p w:rsidR="00373B1F" w:rsidRDefault="00373B1F" w:rsidP="00373B1F">
      <w:pPr>
        <w:ind w:firstLine="567"/>
        <w:jc w:val="center"/>
        <w:outlineLvl w:val="0"/>
        <w:rPr>
          <w:b/>
        </w:rPr>
      </w:pPr>
      <w:r>
        <w:rPr>
          <w:b/>
        </w:rPr>
        <w:t>8. ТЕХНИЧЕСКАЯ ДОКУМЕНТАЦИЯ</w:t>
      </w:r>
    </w:p>
    <w:p w:rsidR="00373B1F" w:rsidRPr="001969E4" w:rsidRDefault="00373B1F" w:rsidP="00373B1F">
      <w:pPr>
        <w:numPr>
          <w:ilvl w:val="1"/>
          <w:numId w:val="18"/>
        </w:numPr>
        <w:spacing w:after="0"/>
        <w:rPr>
          <w:b/>
          <w:color w:val="FF0000"/>
        </w:rPr>
      </w:pPr>
      <w:r>
        <w:rPr>
          <w:color w:val="000000"/>
        </w:rPr>
        <w:t xml:space="preserve"> Поставщик поставляет Покупателю вместе с оборудованием нижеследующую докуме</w:t>
      </w:r>
      <w:r>
        <w:rPr>
          <w:color w:val="000000"/>
        </w:rPr>
        <w:t>н</w:t>
      </w:r>
      <w:r>
        <w:rPr>
          <w:color w:val="000000"/>
        </w:rPr>
        <w:t xml:space="preserve">тацию на русском языке, которая должна соответствовать стандартам ЕС и включать в себя:  </w:t>
      </w:r>
      <w:r w:rsidRPr="001969E4">
        <w:rPr>
          <w:b/>
          <w:color w:val="FF0000"/>
        </w:rPr>
        <w:t>!!!</w:t>
      </w:r>
      <w:r>
        <w:rPr>
          <w:color w:val="000000"/>
        </w:rPr>
        <w:t xml:space="preserve"> </w:t>
      </w:r>
      <w:r w:rsidRPr="001969E4">
        <w:rPr>
          <w:b/>
          <w:color w:val="FF0000"/>
        </w:rPr>
        <w:t>оставить то, что придет по фак</w:t>
      </w:r>
      <w:r>
        <w:rPr>
          <w:b/>
          <w:color w:val="FF0000"/>
        </w:rPr>
        <w:t>ту</w:t>
      </w:r>
    </w:p>
    <w:p w:rsidR="00373B1F" w:rsidRDefault="00373B1F" w:rsidP="00373B1F">
      <w:pPr>
        <w:ind w:left="360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373B1F" w:rsidRDefault="00373B1F" w:rsidP="00373B1F">
      <w:pPr>
        <w:ind w:left="360"/>
        <w:rPr>
          <w:color w:val="000000"/>
        </w:rPr>
      </w:pPr>
      <w:r>
        <w:rPr>
          <w:color w:val="000000"/>
        </w:rPr>
        <w:t xml:space="preserve">                 пневматические;</w:t>
      </w:r>
    </w:p>
    <w:p w:rsidR="00373B1F" w:rsidRDefault="00373B1F" w:rsidP="00373B1F">
      <w:pPr>
        <w:rPr>
          <w:color w:val="000000"/>
        </w:rPr>
      </w:pPr>
      <w:r>
        <w:rPr>
          <w:color w:val="000000"/>
        </w:rPr>
        <w:t xml:space="preserve">                       гидравлические;</w:t>
      </w:r>
    </w:p>
    <w:p w:rsidR="00373B1F" w:rsidRDefault="00373B1F" w:rsidP="00373B1F">
      <w:pPr>
        <w:rPr>
          <w:color w:val="000000"/>
        </w:rPr>
      </w:pPr>
      <w:r>
        <w:rPr>
          <w:color w:val="000000"/>
        </w:rPr>
        <w:t xml:space="preserve">                       автоматической центральной системы смазки.</w:t>
      </w:r>
    </w:p>
    <w:p w:rsidR="00373B1F" w:rsidRDefault="00373B1F" w:rsidP="00373B1F">
      <w:pPr>
        <w:rPr>
          <w:color w:val="000000"/>
        </w:rPr>
      </w:pPr>
      <w:r>
        <w:rPr>
          <w:color w:val="000000"/>
        </w:rPr>
        <w:t xml:space="preserve">     - общий вид и узловые чертежи машины со спецификацией всех частей и узлов;</w:t>
      </w:r>
    </w:p>
    <w:p w:rsidR="00373B1F" w:rsidRDefault="00373B1F" w:rsidP="00373B1F">
      <w:pPr>
        <w:rPr>
          <w:color w:val="000000"/>
        </w:rPr>
      </w:pPr>
      <w:r>
        <w:rPr>
          <w:color w:val="000000"/>
        </w:rPr>
        <w:t xml:space="preserve">     - рабочие чертежи быстроизнашивающихся частей;</w:t>
      </w:r>
    </w:p>
    <w:p w:rsidR="00373B1F" w:rsidRDefault="00373B1F" w:rsidP="00373B1F">
      <w:pPr>
        <w:rPr>
          <w:color w:val="000000"/>
        </w:rPr>
      </w:pPr>
      <w:r>
        <w:rPr>
          <w:color w:val="000000"/>
        </w:rPr>
        <w:t xml:space="preserve">    - коды ошибок программы и привод с руководством по их устранению (на русском языке)</w:t>
      </w:r>
    </w:p>
    <w:p w:rsidR="00373B1F" w:rsidRDefault="00373B1F" w:rsidP="00373B1F">
      <w:pPr>
        <w:rPr>
          <w:color w:val="000000"/>
        </w:rPr>
      </w:pPr>
      <w:r>
        <w:rPr>
          <w:color w:val="000000"/>
        </w:rPr>
        <w:t xml:space="preserve">    - параметры станков на бумажном и электронном носителях;</w:t>
      </w:r>
    </w:p>
    <w:p w:rsidR="00373B1F" w:rsidRDefault="00373B1F" w:rsidP="00373B1F">
      <w:pPr>
        <w:rPr>
          <w:color w:val="000000"/>
        </w:rPr>
      </w:pPr>
      <w:r>
        <w:rPr>
          <w:color w:val="000000"/>
        </w:rPr>
        <w:t xml:space="preserve">    - спецификации ко всем чертежам  и схемам с идентификационными номерами для заказа    </w:t>
      </w:r>
    </w:p>
    <w:p w:rsidR="00373B1F" w:rsidRDefault="00373B1F" w:rsidP="00373B1F">
      <w:pPr>
        <w:rPr>
          <w:color w:val="000000"/>
        </w:rPr>
      </w:pPr>
      <w:r>
        <w:rPr>
          <w:color w:val="000000"/>
        </w:rPr>
        <w:t xml:space="preserve">       запасных  частей (на русском языке);</w:t>
      </w:r>
    </w:p>
    <w:p w:rsidR="00373B1F" w:rsidRDefault="00373B1F" w:rsidP="00373B1F">
      <w:pPr>
        <w:rPr>
          <w:color w:val="000000"/>
        </w:rPr>
      </w:pPr>
      <w:r>
        <w:rPr>
          <w:color w:val="000000"/>
        </w:rPr>
        <w:t xml:space="preserve">    - документация субпоставщиков;</w:t>
      </w:r>
    </w:p>
    <w:p w:rsidR="00373B1F" w:rsidRDefault="00373B1F" w:rsidP="00373B1F">
      <w:pPr>
        <w:rPr>
          <w:color w:val="000000"/>
        </w:rPr>
      </w:pPr>
      <w:r>
        <w:rPr>
          <w:color w:val="000000"/>
        </w:rPr>
        <w:t xml:space="preserve">   - паспорт;</w:t>
      </w:r>
    </w:p>
    <w:p w:rsidR="00373B1F" w:rsidRDefault="00373B1F" w:rsidP="00373B1F">
      <w:pPr>
        <w:rPr>
          <w:color w:val="000000"/>
        </w:rPr>
      </w:pPr>
      <w:r>
        <w:rPr>
          <w:color w:val="000000"/>
        </w:rPr>
        <w:t xml:space="preserve">    - гарантийный талон;</w:t>
      </w:r>
    </w:p>
    <w:p w:rsidR="00373B1F" w:rsidRDefault="00373B1F" w:rsidP="00373B1F">
      <w:pPr>
        <w:rPr>
          <w:color w:val="000000"/>
        </w:rPr>
      </w:pPr>
      <w:r>
        <w:rPr>
          <w:color w:val="000000"/>
        </w:rPr>
        <w:t xml:space="preserve">    - инструкция по эксплуатации (на русском языке);</w:t>
      </w:r>
    </w:p>
    <w:p w:rsidR="00373B1F" w:rsidRDefault="00373B1F" w:rsidP="00373B1F">
      <w:pPr>
        <w:rPr>
          <w:color w:val="000000"/>
        </w:rPr>
      </w:pPr>
      <w:r>
        <w:rPr>
          <w:color w:val="000000"/>
        </w:rPr>
        <w:t xml:space="preserve">    - инструкция по программированию (на русском языке)</w:t>
      </w:r>
    </w:p>
    <w:p w:rsidR="00373B1F" w:rsidRDefault="00373B1F" w:rsidP="00373B1F">
      <w:pPr>
        <w:rPr>
          <w:color w:val="000000"/>
        </w:rPr>
      </w:pPr>
      <w:r>
        <w:rPr>
          <w:color w:val="000000"/>
        </w:rPr>
        <w:t xml:space="preserve">    - прочее.</w:t>
      </w:r>
    </w:p>
    <w:p w:rsidR="00373B1F" w:rsidRDefault="00373B1F" w:rsidP="00373B1F">
      <w:pPr>
        <w:numPr>
          <w:ilvl w:val="1"/>
          <w:numId w:val="18"/>
        </w:numPr>
        <w:spacing w:after="0"/>
        <w:rPr>
          <w:color w:val="000000"/>
        </w:rPr>
      </w:pPr>
      <w:r>
        <w:rPr>
          <w:color w:val="000000"/>
        </w:rPr>
        <w:t xml:space="preserve"> В случае не вложения технической документации в ящики с оборудованием или не в</w:t>
      </w:r>
      <w:r>
        <w:rPr>
          <w:color w:val="000000"/>
        </w:rPr>
        <w:t>ы</w:t>
      </w:r>
      <w:r>
        <w:rPr>
          <w:color w:val="000000"/>
        </w:rPr>
        <w:t>сылки ее почтой до поставки оборудования, поставка считается некомплектной, и срок гарантии исчисляется в этом случае со дня поступления полного комплекта техдокуме</w:t>
      </w:r>
      <w:r>
        <w:rPr>
          <w:color w:val="000000"/>
        </w:rPr>
        <w:t>н</w:t>
      </w:r>
      <w:r>
        <w:rPr>
          <w:color w:val="000000"/>
        </w:rPr>
        <w:t>тации в адрес Покупателя.</w:t>
      </w:r>
    </w:p>
    <w:p w:rsidR="00373B1F" w:rsidRDefault="00373B1F" w:rsidP="00373B1F">
      <w:pPr>
        <w:rPr>
          <w:color w:val="000000"/>
        </w:rPr>
      </w:pPr>
    </w:p>
    <w:p w:rsidR="00373B1F" w:rsidRDefault="00373B1F" w:rsidP="00373B1F">
      <w:pPr>
        <w:ind w:right="140"/>
        <w:jc w:val="center"/>
        <w:outlineLvl w:val="0"/>
        <w:rPr>
          <w:b/>
        </w:rPr>
      </w:pPr>
      <w:r>
        <w:rPr>
          <w:b/>
        </w:rPr>
        <w:t>9. ОТГРУЗКА ОБОРУДОВАНИЯ</w:t>
      </w:r>
    </w:p>
    <w:p w:rsidR="00373B1F" w:rsidRDefault="00373B1F" w:rsidP="00373B1F">
      <w:pPr>
        <w:numPr>
          <w:ilvl w:val="1"/>
          <w:numId w:val="13"/>
        </w:numPr>
        <w:spacing w:after="0"/>
        <w:ind w:right="140"/>
        <w:outlineLvl w:val="0"/>
        <w:rPr>
          <w:bCs/>
          <w:i/>
          <w:color w:val="C0C0C0"/>
        </w:rPr>
      </w:pPr>
      <w:r>
        <w:rPr>
          <w:bCs/>
        </w:rPr>
        <w:t>Продавец отгружает оборудование в упаковке, необходимой для перевозки соответс</w:t>
      </w:r>
      <w:r>
        <w:rPr>
          <w:bCs/>
        </w:rPr>
        <w:t>т</w:t>
      </w:r>
      <w:r>
        <w:rPr>
          <w:bCs/>
        </w:rPr>
        <w:t xml:space="preserve">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</w:t>
      </w:r>
      <w:r>
        <w:rPr>
          <w:bCs/>
        </w:rPr>
        <w:t>с</w:t>
      </w:r>
      <w:r>
        <w:rPr>
          <w:bCs/>
        </w:rPr>
        <w:t xml:space="preserve">портировки. </w:t>
      </w:r>
    </w:p>
    <w:p w:rsidR="00373B1F" w:rsidRDefault="00373B1F" w:rsidP="00373B1F">
      <w:pPr>
        <w:numPr>
          <w:ilvl w:val="1"/>
          <w:numId w:val="13"/>
        </w:numPr>
        <w:spacing w:after="0"/>
        <w:ind w:right="140"/>
        <w:rPr>
          <w:bCs/>
        </w:rPr>
      </w:pPr>
      <w:r>
        <w:rPr>
          <w:bCs/>
        </w:rPr>
        <w:t xml:space="preserve">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373B1F" w:rsidRDefault="00373B1F" w:rsidP="00373B1F">
      <w:pPr>
        <w:numPr>
          <w:ilvl w:val="1"/>
          <w:numId w:val="13"/>
        </w:numPr>
        <w:spacing w:after="0"/>
        <w:ind w:right="140"/>
      </w:pPr>
      <w:r>
        <w:rPr>
          <w:bCs/>
        </w:rPr>
        <w:lastRenderedPageBreak/>
        <w:t xml:space="preserve">После произведенной отгрузки в течение 24 часов, Поставщик отправляет Покупателю  </w:t>
      </w:r>
      <w:proofErr w:type="spellStart"/>
      <w:r>
        <w:rPr>
          <w:bCs/>
        </w:rPr>
        <w:t>экспресс-почтой</w:t>
      </w:r>
      <w:proofErr w:type="spellEnd"/>
      <w:r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</w:t>
      </w:r>
      <w:r>
        <w:rPr>
          <w:bCs/>
        </w:rPr>
        <w:t>т</w:t>
      </w:r>
      <w:r>
        <w:rPr>
          <w:bCs/>
        </w:rPr>
        <w:t xml:space="preserve">вия нормам </w:t>
      </w:r>
      <w:proofErr w:type="spellStart"/>
      <w:r>
        <w:rPr>
          <w:bCs/>
        </w:rPr>
        <w:t>ГОСТа</w:t>
      </w:r>
      <w:proofErr w:type="spellEnd"/>
      <w:r>
        <w:rPr>
          <w:bCs/>
        </w:rPr>
        <w:t xml:space="preserve"> в 1 экз., сертификат безопасности в 1 экз.</w:t>
      </w:r>
    </w:p>
    <w:p w:rsidR="00373B1F" w:rsidRDefault="00373B1F" w:rsidP="00373B1F">
      <w:pPr>
        <w:numPr>
          <w:ilvl w:val="0"/>
          <w:numId w:val="14"/>
        </w:numPr>
        <w:tabs>
          <w:tab w:val="clear" w:pos="480"/>
        </w:tabs>
        <w:spacing w:before="320" w:after="0"/>
        <w:ind w:left="482" w:hanging="482"/>
        <w:jc w:val="center"/>
        <w:outlineLvl w:val="0"/>
        <w:rPr>
          <w:b/>
        </w:rPr>
      </w:pPr>
      <w:r>
        <w:rPr>
          <w:b/>
        </w:rPr>
        <w:t>ФОРС – МАЖОР</w:t>
      </w:r>
    </w:p>
    <w:p w:rsidR="00373B1F" w:rsidRDefault="00373B1F" w:rsidP="00373B1F">
      <w:pPr>
        <w:numPr>
          <w:ilvl w:val="1"/>
          <w:numId w:val="14"/>
        </w:numPr>
        <w:spacing w:after="0"/>
        <w:ind w:left="482" w:hanging="482"/>
      </w:pPr>
      <w:r>
        <w:t xml:space="preserve"> Ни одна из сторон не будет нести ответственность за полное или частичное неисполн</w:t>
      </w:r>
      <w:r>
        <w:t>е</w:t>
      </w:r>
      <w:r>
        <w:t>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373B1F" w:rsidRDefault="00373B1F" w:rsidP="00D9784B">
      <w:pPr>
        <w:numPr>
          <w:ilvl w:val="1"/>
          <w:numId w:val="14"/>
        </w:numPr>
        <w:spacing w:after="0"/>
        <w:ind w:left="482" w:hanging="482"/>
      </w:pPr>
      <w:r>
        <w:t>Сторона, для которой создалась невозможность исполнения обязательства, обязана н</w:t>
      </w:r>
      <w:r>
        <w:t>е</w:t>
      </w:r>
      <w:r>
        <w:t xml:space="preserve">медленно, не позднее </w:t>
      </w:r>
      <w:fldSimple w:instr=" MERGEFIELD Срок_уведомления ">
        <w:r>
          <w:t>3</w:t>
        </w:r>
      </w:fldSimple>
      <w:r>
        <w:rPr>
          <w:vertAlign w:val="superscript"/>
        </w:rPr>
        <w:t>х</w:t>
      </w:r>
      <w:r>
        <w:t xml:space="preserve"> дней с момента наступления и прекращения вышеуказанных обстоятельств, в письменной форме уведомить другую сторону. Не уведомление или н</w:t>
      </w:r>
      <w:r>
        <w:t>е</w:t>
      </w:r>
      <w:r>
        <w:t>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373B1F" w:rsidRDefault="00373B1F" w:rsidP="00373B1F">
      <w:pPr>
        <w:rPr>
          <w:b/>
        </w:rPr>
      </w:pPr>
    </w:p>
    <w:p w:rsidR="00373B1F" w:rsidRDefault="00373B1F" w:rsidP="00D9784B">
      <w:pPr>
        <w:spacing w:after="0"/>
        <w:ind w:firstLine="567"/>
        <w:jc w:val="center"/>
        <w:outlineLvl w:val="0"/>
        <w:rPr>
          <w:b/>
        </w:rPr>
      </w:pPr>
      <w:r>
        <w:rPr>
          <w:b/>
        </w:rPr>
        <w:t>11. СРОК ДЕЙСТВИЯ ДОГОВОРА ПОСТАВКИ</w:t>
      </w:r>
    </w:p>
    <w:p w:rsidR="00373B1F" w:rsidRDefault="00D9784B" w:rsidP="00373B1F">
      <w:r>
        <w:t xml:space="preserve">11.1. </w:t>
      </w:r>
      <w:r w:rsidR="00373B1F">
        <w:t>Настоящий договор  вступает в силу с момента его подписания обеими сторо</w:t>
      </w:r>
      <w:r w:rsidR="00936DFA">
        <w:t>нами и действует до полного исполнения всех обязательств по договору.</w:t>
      </w:r>
    </w:p>
    <w:p w:rsidR="00D9784B" w:rsidRPr="008E7A08" w:rsidRDefault="00D9784B" w:rsidP="00373B1F"/>
    <w:p w:rsidR="00373B1F" w:rsidRDefault="00373B1F" w:rsidP="00D9784B">
      <w:pPr>
        <w:spacing w:after="0"/>
        <w:jc w:val="center"/>
        <w:outlineLvl w:val="0"/>
        <w:rPr>
          <w:b/>
        </w:rPr>
      </w:pPr>
      <w:r>
        <w:rPr>
          <w:b/>
        </w:rPr>
        <w:t>12. ПОРЯДОК РАЗРЕШЕНИЯ СПОРОВ</w:t>
      </w:r>
    </w:p>
    <w:p w:rsidR="00373B1F" w:rsidRDefault="00D9784B" w:rsidP="00373B1F">
      <w:pPr>
        <w:rPr>
          <w:bCs/>
        </w:rPr>
      </w:pPr>
      <w:r>
        <w:rPr>
          <w:bCs/>
        </w:rPr>
        <w:t xml:space="preserve">12.1. </w:t>
      </w:r>
      <w:r w:rsidR="00373B1F">
        <w:rPr>
          <w:bCs/>
        </w:rPr>
        <w:t>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</w:t>
      </w:r>
      <w:r w:rsidR="00373B1F">
        <w:rPr>
          <w:bCs/>
        </w:rPr>
        <w:t>о</w:t>
      </w:r>
      <w:r w:rsidR="00373B1F">
        <w:rPr>
          <w:bCs/>
        </w:rPr>
        <w:t>ронами, по которым не было достигнуто соглашение, разрешаются в соответствии с закон</w:t>
      </w:r>
      <w:r w:rsidR="00373B1F">
        <w:rPr>
          <w:bCs/>
        </w:rPr>
        <w:t>о</w:t>
      </w:r>
      <w:r w:rsidR="00373B1F">
        <w:rPr>
          <w:bCs/>
        </w:rPr>
        <w:t>дательством Российской Федерации в Арбитражном суде Свердловской области.</w:t>
      </w:r>
    </w:p>
    <w:p w:rsidR="00373B1F" w:rsidRDefault="00373B1F" w:rsidP="00373B1F">
      <w:pPr>
        <w:rPr>
          <w:bCs/>
        </w:rPr>
      </w:pPr>
    </w:p>
    <w:p w:rsidR="00373B1F" w:rsidRDefault="00373B1F" w:rsidP="00D9784B">
      <w:pPr>
        <w:spacing w:after="0"/>
        <w:jc w:val="center"/>
        <w:outlineLvl w:val="0"/>
        <w:rPr>
          <w:b/>
        </w:rPr>
      </w:pPr>
      <w:r>
        <w:rPr>
          <w:b/>
        </w:rPr>
        <w:t>13. ПРОЧИЕ УСЛОВИЯ</w:t>
      </w:r>
    </w:p>
    <w:p w:rsidR="00373B1F" w:rsidRDefault="00373B1F" w:rsidP="00373B1F">
      <w:pPr>
        <w:pStyle w:val="a5"/>
        <w:numPr>
          <w:ilvl w:val="1"/>
          <w:numId w:val="15"/>
        </w:numPr>
        <w:spacing w:after="0"/>
      </w:pPr>
      <w:r>
        <w:t xml:space="preserve"> Настоящий договор поставки составлен в двух подлинных экземплярах по одному для каждой из сторон.</w:t>
      </w:r>
    </w:p>
    <w:p w:rsidR="00373B1F" w:rsidRDefault="00373B1F" w:rsidP="00373B1F">
      <w:pPr>
        <w:pStyle w:val="a5"/>
        <w:numPr>
          <w:ilvl w:val="1"/>
          <w:numId w:val="15"/>
        </w:numPr>
        <w:spacing w:after="0"/>
      </w:pPr>
      <w:r>
        <w:t>В случаях, не предусмотренных настоящим договором, стороны руководствуются де</w:t>
      </w:r>
      <w:r>
        <w:t>й</w:t>
      </w:r>
      <w:r>
        <w:t>ствующим законодательством Российской Федерации.</w:t>
      </w:r>
    </w:p>
    <w:p w:rsidR="00373B1F" w:rsidRDefault="00373B1F" w:rsidP="00373B1F">
      <w:pPr>
        <w:pStyle w:val="a5"/>
        <w:numPr>
          <w:ilvl w:val="1"/>
          <w:numId w:val="15"/>
        </w:numPr>
        <w:spacing w:after="0"/>
      </w:pPr>
      <w:r>
        <w:t>После подписания настоящего договора все предварительные переговоры по нему, п</w:t>
      </w:r>
      <w:r>
        <w:t>е</w:t>
      </w:r>
      <w:r>
        <w:t>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373B1F" w:rsidRDefault="00373B1F" w:rsidP="00373B1F">
      <w:pPr>
        <w:pStyle w:val="a5"/>
        <w:numPr>
          <w:ilvl w:val="1"/>
          <w:numId w:val="15"/>
        </w:numPr>
        <w:spacing w:after="0"/>
      </w:pPr>
      <w:r>
        <w:t>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</w:t>
      </w:r>
      <w:r>
        <w:t>а</w:t>
      </w:r>
      <w:r>
        <w:t>ми.</w:t>
      </w:r>
    </w:p>
    <w:p w:rsidR="00373B1F" w:rsidRPr="00373B1F" w:rsidRDefault="00373B1F" w:rsidP="00373B1F">
      <w:pPr>
        <w:pStyle w:val="a5"/>
        <w:numPr>
          <w:ilvl w:val="1"/>
          <w:numId w:val="15"/>
        </w:numPr>
        <w:spacing w:after="0"/>
        <w:rPr>
          <w:bCs/>
        </w:rPr>
      </w:pPr>
      <w:r>
        <w:t>Настоящий договор поставки и приложения к нему вступают в силу с момента подпис</w:t>
      </w:r>
      <w:r>
        <w:t>а</w:t>
      </w:r>
      <w:r>
        <w:t>ния  Покупателем и Поставщиком.</w:t>
      </w:r>
    </w:p>
    <w:p w:rsidR="00373B1F" w:rsidRDefault="00373B1F" w:rsidP="00373B1F">
      <w:pPr>
        <w:pStyle w:val="a5"/>
        <w:spacing w:after="0"/>
        <w:ind w:left="480"/>
        <w:rPr>
          <w:bCs/>
        </w:rPr>
      </w:pPr>
    </w:p>
    <w:p w:rsidR="00373B1F" w:rsidRDefault="00373B1F" w:rsidP="00D9784B">
      <w:pPr>
        <w:pStyle w:val="a3"/>
        <w:spacing w:after="0"/>
        <w:jc w:val="center"/>
        <w:outlineLvl w:val="0"/>
        <w:rPr>
          <w:b/>
        </w:rPr>
      </w:pPr>
      <w:r>
        <w:rPr>
          <w:b/>
        </w:rPr>
        <w:t>14. МЕСТОНАХОЖДЕНИЕ И БАНКОВСКИЕ РЕКВИЗИТЫ СТОРОН</w:t>
      </w:r>
    </w:p>
    <w:p w:rsidR="00D9784B" w:rsidRDefault="00D9784B" w:rsidP="00D9784B">
      <w:pPr>
        <w:pStyle w:val="a3"/>
        <w:spacing w:after="0"/>
        <w:jc w:val="center"/>
        <w:outlineLvl w:val="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8"/>
      </w:tblGrid>
      <w:tr w:rsidR="00373B1F" w:rsidTr="00FB2C59"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373B1F" w:rsidRDefault="00373B1F" w:rsidP="00FB2C59">
            <w:pPr>
              <w:pStyle w:val="a3"/>
              <w:rPr>
                <w:bCs/>
              </w:rPr>
            </w:pPr>
            <w:r>
              <w:rPr>
                <w:b/>
                <w:bCs/>
              </w:rPr>
              <w:t>Покупатель:</w:t>
            </w:r>
            <w:r>
              <w:rPr>
                <w:bCs/>
              </w:rPr>
              <w:t xml:space="preserve"> ФГУП «Уральский электромеханический завод»                                                                                                </w:t>
            </w:r>
          </w:p>
          <w:p w:rsidR="00373B1F" w:rsidRDefault="00373B1F" w:rsidP="00FB2C59">
            <w:pPr>
              <w:pStyle w:val="a3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620137, г. Екатеринбург, ул. Студенческая, 9</w:t>
            </w:r>
          </w:p>
          <w:p w:rsidR="00373B1F" w:rsidRDefault="00373B1F" w:rsidP="00FB2C59">
            <w:pPr>
              <w:pStyle w:val="a3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620137, г. Екатеринбург, ул. Студенческая,  9</w:t>
            </w:r>
          </w:p>
          <w:p w:rsidR="00373B1F" w:rsidRPr="00F1365D" w:rsidRDefault="00373B1F" w:rsidP="00FB2C59">
            <w:pPr>
              <w:pStyle w:val="a3"/>
              <w:rPr>
                <w:b/>
                <w:bCs/>
              </w:rPr>
            </w:pPr>
            <w:r w:rsidRPr="00F1365D">
              <w:rPr>
                <w:b/>
                <w:bCs/>
              </w:rPr>
              <w:t>Почтовый адрес:</w:t>
            </w:r>
            <w:r>
              <w:rPr>
                <w:b/>
                <w:bCs/>
              </w:rPr>
              <w:t xml:space="preserve"> </w:t>
            </w:r>
            <w:r w:rsidRPr="004F7753">
              <w:rPr>
                <w:bCs/>
              </w:rPr>
              <w:t>620000, г. Екатеринбург, а/я 74 отдел методологии</w:t>
            </w:r>
          </w:p>
          <w:p w:rsidR="00373B1F" w:rsidRDefault="00373B1F" w:rsidP="00FB2C59">
            <w:pPr>
              <w:pStyle w:val="a3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6608004641 / 667001001</w:t>
            </w:r>
          </w:p>
          <w:p w:rsidR="00373B1F" w:rsidRPr="008E7A08" w:rsidRDefault="00373B1F" w:rsidP="00FB2C59">
            <w:pPr>
              <w:rPr>
                <w:b/>
              </w:rPr>
            </w:pPr>
            <w:r>
              <w:rPr>
                <w:b/>
              </w:rPr>
              <w:lastRenderedPageBreak/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373B1F" w:rsidRDefault="00373B1F" w:rsidP="00FB2C59">
            <w:pPr>
              <w:pStyle w:val="a3"/>
              <w:rPr>
                <w:bCs/>
              </w:rPr>
            </w:pPr>
            <w:r>
              <w:rPr>
                <w:b/>
                <w:bCs/>
              </w:rPr>
              <w:t>Р/с</w:t>
            </w:r>
            <w:r>
              <w:rPr>
                <w:bCs/>
              </w:rPr>
              <w:t xml:space="preserve"> 40502810016260102227</w:t>
            </w:r>
          </w:p>
          <w:p w:rsidR="00373B1F" w:rsidRDefault="00373B1F" w:rsidP="00FB2C59">
            <w:pPr>
              <w:pStyle w:val="a3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30101810500000000674</w:t>
            </w:r>
          </w:p>
          <w:p w:rsidR="00373B1F" w:rsidRDefault="00373B1F" w:rsidP="00FB2C59">
            <w:pPr>
              <w:pStyle w:val="a3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046577674</w:t>
            </w:r>
          </w:p>
          <w:p w:rsidR="00373B1F" w:rsidRDefault="00373B1F" w:rsidP="00FB2C59">
            <w:pPr>
              <w:pStyle w:val="a3"/>
              <w:rPr>
                <w:bCs/>
              </w:rPr>
            </w:pPr>
            <w:r>
              <w:rPr>
                <w:bCs/>
              </w:rPr>
              <w:t>Уральский банк Сбербанка РФ</w:t>
            </w:r>
          </w:p>
          <w:p w:rsidR="00373B1F" w:rsidRDefault="00373B1F" w:rsidP="00FB2C59">
            <w:pPr>
              <w:pStyle w:val="a3"/>
              <w:rPr>
                <w:bCs/>
              </w:rPr>
            </w:pPr>
            <w:r>
              <w:rPr>
                <w:bCs/>
              </w:rPr>
              <w:t>Железнодорожное отделение №6143</w:t>
            </w:r>
          </w:p>
          <w:p w:rsidR="00373B1F" w:rsidRPr="00742C6D" w:rsidRDefault="00373B1F" w:rsidP="00FB2C59">
            <w:pPr>
              <w:pStyle w:val="a3"/>
              <w:rPr>
                <w:b/>
                <w:bCs/>
                <w:color w:val="FF0000"/>
              </w:rPr>
            </w:pPr>
            <w:r w:rsidRPr="00F1365D">
              <w:rPr>
                <w:b/>
                <w:bCs/>
                <w:color w:val="FF0000"/>
              </w:rPr>
              <w:t>ТЕЛЕФОН ИСПОЛНИТЕЛЯ</w:t>
            </w:r>
            <w:r w:rsidRPr="00742C6D">
              <w:rPr>
                <w:b/>
                <w:bCs/>
                <w:color w:val="FF0000"/>
              </w:rPr>
              <w:t xml:space="preserve"> (</w:t>
            </w:r>
            <w:r>
              <w:rPr>
                <w:b/>
                <w:bCs/>
                <w:color w:val="FF0000"/>
              </w:rPr>
              <w:t>Ф.И.О.)</w:t>
            </w:r>
          </w:p>
          <w:p w:rsidR="00373B1F" w:rsidRPr="00F1365D" w:rsidRDefault="00373B1F" w:rsidP="00FB2C59">
            <w:pPr>
              <w:pStyle w:val="a3"/>
              <w:rPr>
                <w:b/>
                <w:bCs/>
                <w:color w:val="FF0000"/>
              </w:rPr>
            </w:pPr>
            <w:r w:rsidRPr="00F1365D">
              <w:rPr>
                <w:b/>
                <w:bCs/>
                <w:color w:val="FF0000"/>
              </w:rPr>
              <w:t>ФАКС</w:t>
            </w:r>
          </w:p>
          <w:p w:rsidR="00373B1F" w:rsidRPr="00F1365D" w:rsidRDefault="00373B1F" w:rsidP="00FB2C59">
            <w:pPr>
              <w:pStyle w:val="a3"/>
              <w:rPr>
                <w:b/>
                <w:bCs/>
                <w:color w:val="FF0000"/>
              </w:rPr>
            </w:pPr>
            <w:r w:rsidRPr="00F1365D">
              <w:rPr>
                <w:b/>
                <w:bCs/>
                <w:color w:val="FF0000"/>
                <w:lang w:val="en-US"/>
              </w:rPr>
              <w:t>E</w:t>
            </w:r>
            <w:r w:rsidRPr="00F1365D">
              <w:rPr>
                <w:b/>
                <w:bCs/>
                <w:color w:val="FF0000"/>
              </w:rPr>
              <w:t>-</w:t>
            </w:r>
            <w:r w:rsidRPr="00F1365D">
              <w:rPr>
                <w:b/>
                <w:bCs/>
                <w:color w:val="FF0000"/>
                <w:lang w:val="en-US"/>
              </w:rPr>
              <w:t>mail</w:t>
            </w:r>
            <w:r w:rsidRPr="00F1365D">
              <w:rPr>
                <w:b/>
                <w:bCs/>
                <w:color w:val="FF0000"/>
              </w:rPr>
              <w:t>:</w:t>
            </w:r>
          </w:p>
          <w:p w:rsidR="00373B1F" w:rsidRDefault="00373B1F" w:rsidP="00FB2C59">
            <w:pPr>
              <w:rPr>
                <w:b/>
                <w:bCs/>
              </w:rPr>
            </w:pPr>
          </w:p>
          <w:p w:rsidR="00373B1F" w:rsidRDefault="00373B1F" w:rsidP="00FB2C59">
            <w:pPr>
              <w:rPr>
                <w:bCs/>
              </w:rPr>
            </w:pPr>
            <w:r>
              <w:rPr>
                <w:b/>
                <w:bCs/>
              </w:rPr>
              <w:t>Поставщик</w:t>
            </w:r>
            <w:r>
              <w:rPr>
                <w:b/>
              </w:rPr>
              <w:t xml:space="preserve">: </w:t>
            </w:r>
          </w:p>
          <w:p w:rsidR="00373B1F" w:rsidRDefault="00373B1F" w:rsidP="00FB2C59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</w:p>
          <w:p w:rsidR="00373B1F" w:rsidRDefault="00373B1F" w:rsidP="00FB2C59">
            <w:pPr>
              <w:rPr>
                <w:bCs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</w:t>
            </w:r>
          </w:p>
          <w:p w:rsidR="00373B1F" w:rsidRDefault="00373B1F" w:rsidP="00FB2C59">
            <w:pPr>
              <w:rPr>
                <w:b/>
              </w:rPr>
            </w:pPr>
            <w:r w:rsidRPr="00742C6D">
              <w:rPr>
                <w:b/>
                <w:bCs/>
              </w:rPr>
              <w:t>Почтовый адрес</w:t>
            </w:r>
            <w:r>
              <w:rPr>
                <w:bCs/>
              </w:rPr>
              <w:t xml:space="preserve">: </w:t>
            </w:r>
          </w:p>
          <w:p w:rsidR="00373B1F" w:rsidRDefault="00373B1F" w:rsidP="00FB2C59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</w:p>
          <w:p w:rsidR="00373B1F" w:rsidRDefault="00373B1F" w:rsidP="00FB2C59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                  </w:t>
            </w:r>
            <w:r>
              <w:rPr>
                <w:b/>
              </w:rPr>
              <w:t xml:space="preserve">ОКВЭД </w:t>
            </w:r>
          </w:p>
          <w:p w:rsidR="00373B1F" w:rsidRDefault="00373B1F" w:rsidP="00FB2C59">
            <w:pPr>
              <w:rPr>
                <w:b/>
              </w:rPr>
            </w:pPr>
            <w:proofErr w:type="spellStart"/>
            <w:r>
              <w:rPr>
                <w:b/>
              </w:rPr>
              <w:t>р</w:t>
            </w:r>
            <w:proofErr w:type="spellEnd"/>
            <w:r>
              <w:rPr>
                <w:b/>
              </w:rPr>
              <w:t xml:space="preserve">/с </w:t>
            </w:r>
          </w:p>
          <w:p w:rsidR="00373B1F" w:rsidRPr="00F1365D" w:rsidRDefault="00373B1F" w:rsidP="00FB2C59">
            <w:pPr>
              <w:rPr>
                <w:bCs/>
              </w:rPr>
            </w:pPr>
            <w:r>
              <w:rPr>
                <w:b/>
              </w:rPr>
              <w:t>к/с</w:t>
            </w:r>
          </w:p>
          <w:p w:rsidR="00373B1F" w:rsidRDefault="00373B1F" w:rsidP="00FB2C59">
            <w:pPr>
              <w:rPr>
                <w:b/>
              </w:rPr>
            </w:pPr>
            <w:r>
              <w:rPr>
                <w:b/>
              </w:rPr>
              <w:t>БИК</w:t>
            </w:r>
          </w:p>
          <w:p w:rsidR="00373B1F" w:rsidRPr="00742C6D" w:rsidRDefault="00373B1F" w:rsidP="00FB2C59">
            <w:pPr>
              <w:rPr>
                <w:b/>
                <w:bCs/>
                <w:color w:val="FF0000"/>
              </w:rPr>
            </w:pPr>
            <w:r>
              <w:rPr>
                <w:b/>
              </w:rPr>
              <w:t xml:space="preserve"> </w:t>
            </w:r>
            <w:r w:rsidRPr="00742C6D">
              <w:rPr>
                <w:b/>
                <w:bCs/>
                <w:color w:val="FF0000"/>
              </w:rPr>
              <w:t>ТЕЛЕФОН</w:t>
            </w:r>
            <w:r>
              <w:rPr>
                <w:b/>
                <w:bCs/>
                <w:color w:val="FF0000"/>
              </w:rPr>
              <w:t xml:space="preserve"> ИСПОЛНИТКЛЯ (Ф.И.О.)</w:t>
            </w:r>
          </w:p>
          <w:p w:rsidR="00373B1F" w:rsidRDefault="00373B1F" w:rsidP="00FB2C59">
            <w:pPr>
              <w:rPr>
                <w:b/>
                <w:bCs/>
                <w:color w:val="FF0000"/>
              </w:rPr>
            </w:pPr>
            <w:r w:rsidRPr="00742C6D">
              <w:rPr>
                <w:b/>
                <w:bCs/>
                <w:color w:val="FF0000"/>
              </w:rPr>
              <w:t>ФАКС</w:t>
            </w:r>
          </w:p>
          <w:p w:rsidR="00373B1F" w:rsidRPr="008E7A08" w:rsidRDefault="00373B1F" w:rsidP="00FB2C59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  <w:lang w:val="en-US"/>
              </w:rPr>
              <w:t>E-mail</w:t>
            </w:r>
            <w:r>
              <w:rPr>
                <w:b/>
                <w:bCs/>
                <w:color w:val="FF0000"/>
              </w:rPr>
              <w:t>:</w:t>
            </w:r>
          </w:p>
          <w:p w:rsidR="00373B1F" w:rsidRDefault="00373B1F" w:rsidP="00FB2C59"/>
        </w:tc>
      </w:tr>
    </w:tbl>
    <w:p w:rsidR="00373B1F" w:rsidRDefault="00373B1F" w:rsidP="00373B1F">
      <w:pPr>
        <w:spacing w:before="360" w:after="240"/>
        <w:jc w:val="center"/>
        <w:rPr>
          <w:b/>
        </w:rPr>
      </w:pPr>
      <w:r>
        <w:rPr>
          <w:b/>
        </w:rPr>
        <w:lastRenderedPageBreak/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930"/>
        <w:gridCol w:w="4848"/>
      </w:tblGrid>
      <w:tr w:rsidR="00373B1F" w:rsidTr="00FB2C59">
        <w:tc>
          <w:tcPr>
            <w:tcW w:w="4930" w:type="dxa"/>
          </w:tcPr>
          <w:p w:rsidR="00373B1F" w:rsidRDefault="00373B1F" w:rsidP="00FB2C59">
            <w:r>
              <w:t>от Покупателя:</w:t>
            </w:r>
            <w:bookmarkStart w:id="2" w:name="z19"/>
          </w:p>
          <w:p w:rsidR="00373B1F" w:rsidRDefault="00373B1F" w:rsidP="00FB2C59"/>
          <w:p w:rsidR="00373B1F" w:rsidRDefault="00373B1F" w:rsidP="00FB2C59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2"/>
            <w:r>
              <w:t xml:space="preserve">/ К.А. </w:t>
            </w:r>
            <w:proofErr w:type="spellStart"/>
            <w:r>
              <w:t>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373B1F" w:rsidRDefault="00373B1F" w:rsidP="00FB2C59">
            <w:pPr>
              <w:spacing w:before="240"/>
              <w:rPr>
                <w:sz w:val="18"/>
                <w:szCs w:val="18"/>
              </w:rPr>
            </w:pPr>
          </w:p>
        </w:tc>
        <w:tc>
          <w:tcPr>
            <w:tcW w:w="4848" w:type="dxa"/>
          </w:tcPr>
          <w:p w:rsidR="00373B1F" w:rsidRDefault="00373B1F" w:rsidP="00FB2C59">
            <w:r>
              <w:t>от Поставщика:</w:t>
            </w:r>
          </w:p>
          <w:p w:rsidR="00373B1F" w:rsidRDefault="00373B1F" w:rsidP="00FB2C59"/>
          <w:p w:rsidR="00373B1F" w:rsidRDefault="00373B1F" w:rsidP="00FB2C59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373B1F" w:rsidRDefault="00373B1F" w:rsidP="00FB2C59">
            <w:pPr>
              <w:spacing w:before="120"/>
              <w:rPr>
                <w:sz w:val="18"/>
                <w:szCs w:val="18"/>
              </w:rPr>
            </w:pPr>
          </w:p>
        </w:tc>
      </w:tr>
    </w:tbl>
    <w:p w:rsidR="00555694" w:rsidRDefault="00555694" w:rsidP="00373B1F">
      <w:pPr>
        <w:tabs>
          <w:tab w:val="left" w:pos="1843"/>
        </w:tabs>
        <w:jc w:val="right"/>
      </w:pPr>
      <w:bookmarkStart w:id="3" w:name="txtSecondPara"/>
      <w:bookmarkEnd w:id="3"/>
    </w:p>
    <w:p w:rsidR="00555694" w:rsidRDefault="00555694" w:rsidP="00373B1F">
      <w:pPr>
        <w:tabs>
          <w:tab w:val="left" w:pos="1843"/>
        </w:tabs>
        <w:jc w:val="right"/>
      </w:pPr>
    </w:p>
    <w:p w:rsidR="00555694" w:rsidRDefault="00555694" w:rsidP="00373B1F">
      <w:pPr>
        <w:tabs>
          <w:tab w:val="left" w:pos="1843"/>
        </w:tabs>
        <w:jc w:val="right"/>
      </w:pPr>
    </w:p>
    <w:p w:rsidR="00555694" w:rsidRDefault="00555694" w:rsidP="00373B1F">
      <w:pPr>
        <w:tabs>
          <w:tab w:val="left" w:pos="1843"/>
        </w:tabs>
        <w:jc w:val="right"/>
      </w:pPr>
    </w:p>
    <w:p w:rsidR="00555694" w:rsidRDefault="00555694" w:rsidP="00373B1F">
      <w:pPr>
        <w:tabs>
          <w:tab w:val="left" w:pos="1843"/>
        </w:tabs>
        <w:jc w:val="right"/>
      </w:pPr>
    </w:p>
    <w:p w:rsidR="00555694" w:rsidRDefault="00555694" w:rsidP="00373B1F">
      <w:pPr>
        <w:tabs>
          <w:tab w:val="left" w:pos="1843"/>
        </w:tabs>
        <w:jc w:val="right"/>
      </w:pPr>
    </w:p>
    <w:p w:rsidR="00555694" w:rsidRDefault="00555694" w:rsidP="00373B1F">
      <w:pPr>
        <w:tabs>
          <w:tab w:val="left" w:pos="1843"/>
        </w:tabs>
        <w:jc w:val="right"/>
      </w:pPr>
    </w:p>
    <w:p w:rsidR="00555694" w:rsidRDefault="00555694" w:rsidP="00373B1F">
      <w:pPr>
        <w:tabs>
          <w:tab w:val="left" w:pos="1843"/>
        </w:tabs>
        <w:jc w:val="right"/>
      </w:pPr>
    </w:p>
    <w:p w:rsidR="00555694" w:rsidRDefault="00555694" w:rsidP="00373B1F">
      <w:pPr>
        <w:tabs>
          <w:tab w:val="left" w:pos="1843"/>
        </w:tabs>
        <w:jc w:val="right"/>
      </w:pPr>
    </w:p>
    <w:p w:rsidR="00555694" w:rsidRDefault="00555694" w:rsidP="00373B1F">
      <w:pPr>
        <w:tabs>
          <w:tab w:val="left" w:pos="1843"/>
        </w:tabs>
        <w:jc w:val="right"/>
      </w:pPr>
    </w:p>
    <w:p w:rsidR="00E054FD" w:rsidRDefault="00E054FD" w:rsidP="00373B1F">
      <w:pPr>
        <w:tabs>
          <w:tab w:val="left" w:pos="1843"/>
        </w:tabs>
        <w:jc w:val="right"/>
      </w:pPr>
    </w:p>
    <w:p w:rsidR="00E054FD" w:rsidRDefault="00E054FD" w:rsidP="00373B1F">
      <w:pPr>
        <w:tabs>
          <w:tab w:val="left" w:pos="1843"/>
        </w:tabs>
        <w:jc w:val="right"/>
      </w:pPr>
    </w:p>
    <w:p w:rsidR="00E054FD" w:rsidRDefault="00E054FD" w:rsidP="00373B1F">
      <w:pPr>
        <w:tabs>
          <w:tab w:val="left" w:pos="1843"/>
        </w:tabs>
        <w:jc w:val="right"/>
      </w:pPr>
    </w:p>
    <w:p w:rsidR="00373B1F" w:rsidRDefault="00373B1F" w:rsidP="00373B1F">
      <w:pPr>
        <w:tabs>
          <w:tab w:val="left" w:pos="1843"/>
        </w:tabs>
        <w:jc w:val="right"/>
      </w:pPr>
      <w:r>
        <w:lastRenderedPageBreak/>
        <w:t>Приложение № 1 к договору</w:t>
      </w:r>
    </w:p>
    <w:p w:rsidR="00373B1F" w:rsidRDefault="00373B1F" w:rsidP="00373B1F">
      <w:pPr>
        <w:tabs>
          <w:tab w:val="left" w:pos="1843"/>
        </w:tabs>
      </w:pPr>
      <w:r>
        <w:t>Спецификация</w:t>
      </w: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  <w:jc w:val="right"/>
      </w:pPr>
      <w:r>
        <w:lastRenderedPageBreak/>
        <w:t xml:space="preserve">                                                                                                Приложение №2 к </w:t>
      </w:r>
      <w:proofErr w:type="spellStart"/>
      <w:r>
        <w:t>договору№</w:t>
      </w:r>
      <w:proofErr w:type="spellEnd"/>
    </w:p>
    <w:p w:rsidR="00373B1F" w:rsidRDefault="00373B1F" w:rsidP="00373B1F">
      <w:pPr>
        <w:tabs>
          <w:tab w:val="left" w:pos="1843"/>
        </w:tabs>
      </w:pPr>
      <w:r>
        <w:t>Технические требования (характеристики)</w:t>
      </w: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tabs>
          <w:tab w:val="left" w:pos="1843"/>
        </w:tabs>
      </w:pPr>
    </w:p>
    <w:p w:rsidR="00373B1F" w:rsidRPr="00400971" w:rsidRDefault="00373B1F" w:rsidP="00373B1F">
      <w:pPr>
        <w:tabs>
          <w:tab w:val="left" w:pos="1843"/>
        </w:tabs>
        <w:rPr>
          <w:b/>
        </w:rPr>
      </w:pPr>
      <w:r w:rsidRPr="00400971">
        <w:rPr>
          <w:b/>
        </w:rPr>
        <w:lastRenderedPageBreak/>
        <w:t>ОБРАЗЕЦ</w:t>
      </w:r>
    </w:p>
    <w:p w:rsidR="00373B1F" w:rsidRDefault="00373B1F" w:rsidP="00373B1F">
      <w:pPr>
        <w:tabs>
          <w:tab w:val="left" w:pos="1843"/>
        </w:tabs>
        <w:jc w:val="right"/>
      </w:pPr>
      <w:r>
        <w:t xml:space="preserve">                                                                                     Приложение №3 к договору №</w:t>
      </w:r>
    </w:p>
    <w:p w:rsidR="00373B1F" w:rsidRDefault="00373B1F" w:rsidP="00373B1F">
      <w:pPr>
        <w:tabs>
          <w:tab w:val="left" w:pos="1843"/>
        </w:tabs>
      </w:pPr>
    </w:p>
    <w:p w:rsidR="00373B1F" w:rsidRDefault="00373B1F" w:rsidP="00373B1F">
      <w:pPr>
        <w:pStyle w:val="a8"/>
        <w:jc w:val="center"/>
        <w:rPr>
          <w:b/>
        </w:rPr>
      </w:pPr>
      <w:bookmarkStart w:id="4" w:name="_Toc157679469"/>
      <w:bookmarkStart w:id="5" w:name="_Toc168144812"/>
      <w:bookmarkStart w:id="6" w:name="_Toc168159798"/>
      <w:bookmarkStart w:id="7" w:name="_Toc213335139"/>
      <w:bookmarkStart w:id="8" w:name="_Toc213679142"/>
      <w:bookmarkStart w:id="9" w:name="_Toc213679220"/>
      <w:r>
        <w:rPr>
          <w:b/>
        </w:rPr>
        <w:t>АКТ ПРИЕМА-ПЕРЕДАЧИ ТОВАРА (ОБОРУДОВАНИЯ</w:t>
      </w:r>
      <w:bookmarkEnd w:id="4"/>
      <w:bookmarkEnd w:id="5"/>
      <w:bookmarkEnd w:id="6"/>
      <w:bookmarkEnd w:id="7"/>
      <w:bookmarkEnd w:id="8"/>
      <w:bookmarkEnd w:id="9"/>
      <w:r>
        <w:rPr>
          <w:b/>
        </w:rPr>
        <w:t>)</w:t>
      </w:r>
    </w:p>
    <w:p w:rsidR="00373B1F" w:rsidRDefault="00373B1F" w:rsidP="00373B1F">
      <w:pPr>
        <w:pStyle w:val="a8"/>
        <w:jc w:val="center"/>
        <w:rPr>
          <w:b/>
        </w:rPr>
      </w:pPr>
      <w:r>
        <w:rPr>
          <w:b/>
        </w:rPr>
        <w:t>№___ от «___»_________20___ г.</w:t>
      </w:r>
      <w:r>
        <w:rPr>
          <w:b/>
        </w:rPr>
        <w:br/>
        <w:t>ПО ДОГОВОРУ №_____ от «___»______________20__ г.</w:t>
      </w:r>
    </w:p>
    <w:p w:rsidR="00373B1F" w:rsidRDefault="00373B1F" w:rsidP="00373B1F">
      <w:pPr>
        <w:jc w:val="center"/>
      </w:pPr>
    </w:p>
    <w:p w:rsidR="00373B1F" w:rsidRDefault="00373B1F" w:rsidP="00373B1F">
      <w:r>
        <w:t>«Поставщик» _____________________ в лице _____________________, действующего на о</w:t>
      </w:r>
      <w:r>
        <w:t>с</w:t>
      </w:r>
      <w:r>
        <w:t>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373B1F" w:rsidRDefault="00373B1F" w:rsidP="00373B1F"/>
    <w:p w:rsidR="00373B1F" w:rsidRDefault="00373B1F" w:rsidP="00373B1F">
      <w:r>
        <w:t>Поставщик поставил, а Покупатель принял следующий Товар (Оборудование) согласно Сп</w:t>
      </w:r>
      <w:r>
        <w:t>е</w:t>
      </w:r>
      <w:r>
        <w:t>цификации (Приложение №1 к Договору):</w:t>
      </w:r>
    </w:p>
    <w:p w:rsidR="00373B1F" w:rsidRDefault="00373B1F" w:rsidP="00373B1F"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373B1F" w:rsidRDefault="00373B1F" w:rsidP="00373B1F"/>
    <w:p w:rsidR="00373B1F" w:rsidRDefault="00373B1F" w:rsidP="00373B1F">
      <w:r>
        <w:t>Стоимость поставленного Товара (Оборудования) составляет:</w:t>
      </w:r>
    </w:p>
    <w:p w:rsidR="00373B1F" w:rsidRDefault="00373B1F" w:rsidP="00373B1F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</w:p>
    <w:p w:rsidR="00373B1F" w:rsidRDefault="00373B1F" w:rsidP="00373B1F"/>
    <w:p w:rsidR="00373B1F" w:rsidRDefault="00373B1F" w:rsidP="00373B1F">
      <w:r>
        <w:t>Поставщик выполнил пуско-наладочные работы, ввод в эксплуатацию,  инструктаж, а Пок</w:t>
      </w:r>
      <w:r>
        <w:t>у</w:t>
      </w:r>
      <w:r>
        <w:t>патель принял следующий Товар (Оборудование) к эксплуатации согласно Спецификации (Приложение № 1 к Договору):</w:t>
      </w:r>
    </w:p>
    <w:p w:rsidR="00373B1F" w:rsidRDefault="00373B1F" w:rsidP="00373B1F"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373B1F" w:rsidRDefault="00373B1F" w:rsidP="00373B1F">
      <w:pPr>
        <w:rPr>
          <w:sz w:val="28"/>
          <w:szCs w:val="28"/>
        </w:rPr>
      </w:pPr>
      <w:bookmarkStart w:id="10" w:name="_Toc213335140"/>
      <w:bookmarkStart w:id="11" w:name="_Toc213679143"/>
      <w:bookmarkStart w:id="12" w:name="_Toc213679221"/>
      <w:r>
        <w:t>Заводские (серийные) №№____________________________________________</w:t>
      </w:r>
      <w:bookmarkEnd w:id="10"/>
      <w:bookmarkEnd w:id="11"/>
      <w:bookmarkEnd w:id="12"/>
      <w:r>
        <w:rPr>
          <w:sz w:val="28"/>
          <w:szCs w:val="28"/>
        </w:rPr>
        <w:t>.</w:t>
      </w:r>
      <w:r>
        <w:rPr>
          <w:i/>
        </w:rPr>
        <w:t xml:space="preserve"> (исключае</w:t>
      </w:r>
      <w:r>
        <w:rPr>
          <w:i/>
        </w:rPr>
        <w:t>т</w:t>
      </w:r>
      <w:r>
        <w:rPr>
          <w:i/>
        </w:rPr>
        <w:t>ся, в случае если в отношении поставляемого Товара (Оборудования) не требуется осущ</w:t>
      </w:r>
      <w:r>
        <w:rPr>
          <w:i/>
        </w:rPr>
        <w:t>е</w:t>
      </w:r>
      <w:r>
        <w:rPr>
          <w:i/>
        </w:rPr>
        <w:t>ствления указанных действий)</w:t>
      </w:r>
    </w:p>
    <w:p w:rsidR="00373B1F" w:rsidRDefault="00373B1F" w:rsidP="00373B1F">
      <w:r>
        <w:t xml:space="preserve">Товар (Оборудование) находится в рабочем состоянии и отвечает техническим требованиям Договора. </w:t>
      </w:r>
    </w:p>
    <w:p w:rsidR="00373B1F" w:rsidRDefault="00373B1F" w:rsidP="00373B1F">
      <w:r>
        <w:t>В сроки, предусмотренные условиями Договора, Поставщиком проведен ввод в эксплуат</w:t>
      </w:r>
      <w:r>
        <w:t>а</w:t>
      </w:r>
      <w:r>
        <w:t xml:space="preserve">цию Товара (Оборудования):  _________________________________ _________________________ </w:t>
      </w:r>
    </w:p>
    <w:p w:rsidR="00373B1F" w:rsidRDefault="00373B1F" w:rsidP="00373B1F"/>
    <w:p w:rsidR="00373B1F" w:rsidRDefault="00373B1F" w:rsidP="00373B1F">
      <w:r>
        <w:t>Покупатель несет полную материальную ответственность за принятый Товар  (Оборудов</w:t>
      </w:r>
      <w:r>
        <w:t>а</w:t>
      </w:r>
      <w:r>
        <w:t>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373B1F" w:rsidRDefault="00373B1F" w:rsidP="00373B1F">
      <w:pPr>
        <w:ind w:left="360"/>
      </w:pPr>
    </w:p>
    <w:p w:rsidR="00373B1F" w:rsidRDefault="00373B1F" w:rsidP="00373B1F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373B1F" w:rsidTr="00FB2C59">
        <w:tc>
          <w:tcPr>
            <w:tcW w:w="4824" w:type="dxa"/>
          </w:tcPr>
          <w:p w:rsidR="00373B1F" w:rsidRDefault="00373B1F" w:rsidP="00FB2C5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73B1F" w:rsidRDefault="00373B1F" w:rsidP="00FB2C5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373B1F" w:rsidRDefault="00373B1F" w:rsidP="00FB2C59">
            <w:pPr>
              <w:ind w:left="458" w:hangingChars="190" w:hanging="458"/>
              <w:rPr>
                <w:b/>
              </w:rPr>
            </w:pPr>
          </w:p>
          <w:p w:rsidR="00373B1F" w:rsidRDefault="00373B1F" w:rsidP="00FB2C5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373B1F" w:rsidRDefault="00373B1F" w:rsidP="00D9784B">
            <w:pPr>
              <w:ind w:left="456" w:hangingChars="190" w:hanging="456"/>
            </w:pPr>
            <w:r>
              <w:t>«___»______________20___г.</w:t>
            </w:r>
          </w:p>
        </w:tc>
        <w:tc>
          <w:tcPr>
            <w:tcW w:w="4824" w:type="dxa"/>
            <w:hideMark/>
          </w:tcPr>
          <w:p w:rsidR="00373B1F" w:rsidRDefault="00373B1F" w:rsidP="00FB2C5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73B1F" w:rsidRDefault="00373B1F" w:rsidP="00FB2C5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__________________________</w:t>
            </w:r>
          </w:p>
          <w:p w:rsidR="00373B1F" w:rsidRDefault="00373B1F" w:rsidP="00FB2C5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373B1F" w:rsidRDefault="00373B1F" w:rsidP="00FB2C5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373B1F" w:rsidRDefault="00373B1F" w:rsidP="00D9784B">
            <w:pPr>
              <w:ind w:left="456" w:hangingChars="190" w:hanging="456"/>
              <w:rPr>
                <w:b/>
              </w:rPr>
            </w:pPr>
            <w:r>
              <w:t>«___»______________20___г.</w:t>
            </w:r>
          </w:p>
        </w:tc>
      </w:tr>
    </w:tbl>
    <w:p w:rsidR="00F85FE9" w:rsidRDefault="00F85FE9" w:rsidP="00102245"/>
    <w:sectPr w:rsidR="00F85FE9" w:rsidSect="005F64D9">
      <w:footerReference w:type="even" r:id="rId18"/>
      <w:footerReference w:type="default" r:id="rId19"/>
      <w:headerReference w:type="first" r:id="rId20"/>
      <w:pgSz w:w="11906" w:h="16838" w:code="9"/>
      <w:pgMar w:top="851" w:right="851" w:bottom="851" w:left="1418" w:header="567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5A2" w:rsidRDefault="006C65A2">
      <w:r>
        <w:separator/>
      </w:r>
    </w:p>
  </w:endnote>
  <w:endnote w:type="continuationSeparator" w:id="0">
    <w:p w:rsidR="006C65A2" w:rsidRDefault="006C65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FE9" w:rsidRDefault="00192E14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F85FE9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F85FE9" w:rsidRDefault="00F85FE9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FE9" w:rsidRDefault="00192E14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F85FE9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381C11">
      <w:rPr>
        <w:rStyle w:val="ad"/>
      </w:rPr>
      <w:t>14</w:t>
    </w:r>
    <w:r>
      <w:rPr>
        <w:rStyle w:val="ad"/>
      </w:rPr>
      <w:fldChar w:fldCharType="end"/>
    </w:r>
  </w:p>
  <w:p w:rsidR="00F85FE9" w:rsidRDefault="00F85FE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5A2" w:rsidRDefault="006C65A2">
      <w:r>
        <w:separator/>
      </w:r>
    </w:p>
  </w:footnote>
  <w:footnote w:type="continuationSeparator" w:id="0">
    <w:p w:rsidR="006C65A2" w:rsidRDefault="006C65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FE9" w:rsidRDefault="00F85FE9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0BC6926"/>
    <w:multiLevelType w:val="hybridMultilevel"/>
    <w:tmpl w:val="5A6EB6D4"/>
    <w:lvl w:ilvl="0" w:tplc="7E284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80"/>
        </w:tabs>
        <w:ind w:left="1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900"/>
        </w:tabs>
        <w:ind w:left="900" w:hanging="360"/>
      </w:pPr>
    </w:lvl>
    <w:lvl w:ilvl="3" w:tplc="0419000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03">
      <w:start w:val="1"/>
      <w:numFmt w:val="decimal"/>
      <w:lvlText w:val="%5."/>
      <w:lvlJc w:val="left"/>
      <w:pPr>
        <w:tabs>
          <w:tab w:val="num" w:pos="2340"/>
        </w:tabs>
        <w:ind w:left="234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060"/>
        </w:tabs>
        <w:ind w:left="3060" w:hanging="360"/>
      </w:pPr>
    </w:lvl>
    <w:lvl w:ilvl="6" w:tplc="0419000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03">
      <w:start w:val="1"/>
      <w:numFmt w:val="decimal"/>
      <w:lvlText w:val="%8."/>
      <w:lvlJc w:val="left"/>
      <w:pPr>
        <w:tabs>
          <w:tab w:val="num" w:pos="4500"/>
        </w:tabs>
        <w:ind w:left="4500" w:hanging="360"/>
      </w:pPr>
    </w:lvl>
    <w:lvl w:ilvl="8" w:tplc="04190005">
      <w:start w:val="1"/>
      <w:numFmt w:val="decimal"/>
      <w:lvlText w:val="%9."/>
      <w:lvlJc w:val="left"/>
      <w:pPr>
        <w:tabs>
          <w:tab w:val="num" w:pos="5220"/>
        </w:tabs>
        <w:ind w:left="5220" w:hanging="360"/>
      </w:pPr>
    </w:lvl>
  </w:abstractNum>
  <w:abstractNum w:abstractNumId="3">
    <w:nsid w:val="05A2415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075F797F"/>
    <w:multiLevelType w:val="multilevel"/>
    <w:tmpl w:val="EE7E070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DB01DEB"/>
    <w:multiLevelType w:val="multilevel"/>
    <w:tmpl w:val="E3DABD9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046447E"/>
    <w:multiLevelType w:val="multilevel"/>
    <w:tmpl w:val="D0BA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EB286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27337896"/>
    <w:multiLevelType w:val="multilevel"/>
    <w:tmpl w:val="CC64A640"/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8675AF"/>
    <w:multiLevelType w:val="multilevel"/>
    <w:tmpl w:val="23140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  <w:color w:val="auto"/>
      </w:rPr>
    </w:lvl>
  </w:abstractNum>
  <w:abstractNum w:abstractNumId="15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2094F30"/>
    <w:multiLevelType w:val="hybridMultilevel"/>
    <w:tmpl w:val="8A7AFCFA"/>
    <w:lvl w:ilvl="0" w:tplc="325C7C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29D76B1"/>
    <w:multiLevelType w:val="singleLevel"/>
    <w:tmpl w:val="CFAEDA1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34E75D9"/>
    <w:multiLevelType w:val="hybridMultilevel"/>
    <w:tmpl w:val="BF06F46A"/>
    <w:lvl w:ilvl="0" w:tplc="153879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3EF46946"/>
    <w:multiLevelType w:val="multilevel"/>
    <w:tmpl w:val="D142828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3FDF0961"/>
    <w:multiLevelType w:val="hybridMultilevel"/>
    <w:tmpl w:val="0E44987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478B6AE4"/>
    <w:multiLevelType w:val="hybridMultilevel"/>
    <w:tmpl w:val="D5244890"/>
    <w:lvl w:ilvl="0" w:tplc="0CAA2F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3B2E3D6">
      <w:numFmt w:val="none"/>
      <w:lvlText w:val=""/>
      <w:lvlJc w:val="left"/>
      <w:pPr>
        <w:tabs>
          <w:tab w:val="num" w:pos="360"/>
        </w:tabs>
      </w:pPr>
    </w:lvl>
    <w:lvl w:ilvl="2" w:tplc="06DA4F12">
      <w:numFmt w:val="none"/>
      <w:lvlText w:val=""/>
      <w:lvlJc w:val="left"/>
      <w:pPr>
        <w:tabs>
          <w:tab w:val="num" w:pos="360"/>
        </w:tabs>
      </w:pPr>
    </w:lvl>
    <w:lvl w:ilvl="3" w:tplc="FFBEC9E4">
      <w:numFmt w:val="none"/>
      <w:lvlText w:val=""/>
      <w:lvlJc w:val="left"/>
      <w:pPr>
        <w:tabs>
          <w:tab w:val="num" w:pos="360"/>
        </w:tabs>
      </w:pPr>
    </w:lvl>
    <w:lvl w:ilvl="4" w:tplc="A8566366">
      <w:numFmt w:val="none"/>
      <w:lvlText w:val=""/>
      <w:lvlJc w:val="left"/>
      <w:pPr>
        <w:tabs>
          <w:tab w:val="num" w:pos="360"/>
        </w:tabs>
      </w:pPr>
    </w:lvl>
    <w:lvl w:ilvl="5" w:tplc="BC7A2000">
      <w:numFmt w:val="none"/>
      <w:lvlText w:val=""/>
      <w:lvlJc w:val="left"/>
      <w:pPr>
        <w:tabs>
          <w:tab w:val="num" w:pos="360"/>
        </w:tabs>
      </w:pPr>
    </w:lvl>
    <w:lvl w:ilvl="6" w:tplc="FCC0ECC8">
      <w:numFmt w:val="none"/>
      <w:lvlText w:val=""/>
      <w:lvlJc w:val="left"/>
      <w:pPr>
        <w:tabs>
          <w:tab w:val="num" w:pos="360"/>
        </w:tabs>
      </w:pPr>
    </w:lvl>
    <w:lvl w:ilvl="7" w:tplc="3EA6C03E">
      <w:numFmt w:val="none"/>
      <w:lvlText w:val=""/>
      <w:lvlJc w:val="left"/>
      <w:pPr>
        <w:tabs>
          <w:tab w:val="num" w:pos="360"/>
        </w:tabs>
      </w:pPr>
    </w:lvl>
    <w:lvl w:ilvl="8" w:tplc="92A676E0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48911601"/>
    <w:multiLevelType w:val="hybridMultilevel"/>
    <w:tmpl w:val="8ED879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9E43C86"/>
    <w:multiLevelType w:val="hybridMultilevel"/>
    <w:tmpl w:val="C3D65BB2"/>
    <w:lvl w:ilvl="0" w:tplc="C10219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CC6601C"/>
    <w:multiLevelType w:val="singleLevel"/>
    <w:tmpl w:val="CFAEDA1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0E62053"/>
    <w:multiLevelType w:val="multilevel"/>
    <w:tmpl w:val="7468341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64CB140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A410D39"/>
    <w:multiLevelType w:val="singleLevel"/>
    <w:tmpl w:val="CFAEDA1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6B736BB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>
    <w:nsid w:val="6D9D61E7"/>
    <w:multiLevelType w:val="singleLevel"/>
    <w:tmpl w:val="CFAEDA16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5">
    <w:nsid w:val="723B1071"/>
    <w:multiLevelType w:val="multilevel"/>
    <w:tmpl w:val="74683410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74A479C9"/>
    <w:multiLevelType w:val="singleLevel"/>
    <w:tmpl w:val="CFAEDA1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77357C18"/>
    <w:multiLevelType w:val="hybridMultilevel"/>
    <w:tmpl w:val="AA306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472A0A"/>
    <w:multiLevelType w:val="singleLevel"/>
    <w:tmpl w:val="CFAEDA1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78983B79"/>
    <w:multiLevelType w:val="multilevel"/>
    <w:tmpl w:val="AE86F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A015DAB"/>
    <w:multiLevelType w:val="multilevel"/>
    <w:tmpl w:val="72BAC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E351D20"/>
    <w:multiLevelType w:val="singleLevel"/>
    <w:tmpl w:val="CFAEDA1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</w:num>
  <w:num w:numId="4">
    <w:abstractNumId w:val="34"/>
  </w:num>
  <w:num w:numId="5">
    <w:abstractNumId w:val="19"/>
  </w:num>
  <w:num w:numId="6">
    <w:abstractNumId w:val="14"/>
  </w:num>
  <w:num w:numId="7">
    <w:abstractNumId w:val="32"/>
  </w:num>
  <w:num w:numId="8">
    <w:abstractNumId w:val="25"/>
  </w:num>
  <w:num w:numId="9">
    <w:abstractNumId w:val="11"/>
  </w:num>
  <w:num w:numId="10">
    <w:abstractNumId w:val="15"/>
  </w:num>
  <w:num w:numId="11">
    <w:abstractNumId w:val="5"/>
  </w:num>
  <w:num w:numId="12">
    <w:abstractNumId w:val="24"/>
  </w:num>
  <w:num w:numId="13">
    <w:abstractNumId w:val="4"/>
  </w:num>
  <w:num w:numId="14">
    <w:abstractNumId w:val="29"/>
  </w:num>
  <w:num w:numId="15">
    <w:abstractNumId w:val="35"/>
  </w:num>
  <w:num w:numId="16">
    <w:abstractNumId w:val="10"/>
  </w:num>
  <w:num w:numId="17">
    <w:abstractNumId w:val="21"/>
  </w:num>
  <w:num w:numId="18">
    <w:abstractNumId w:val="6"/>
  </w:num>
  <w:num w:numId="19">
    <w:abstractNumId w:val="20"/>
  </w:num>
  <w:num w:numId="20">
    <w:abstractNumId w:val="22"/>
  </w:num>
  <w:num w:numId="21">
    <w:abstractNumId w:val="2"/>
  </w:num>
  <w:num w:numId="22">
    <w:abstractNumId w:val="27"/>
  </w:num>
  <w:num w:numId="23">
    <w:abstractNumId w:val="16"/>
  </w:num>
  <w:num w:numId="24">
    <w:abstractNumId w:val="40"/>
  </w:num>
  <w:num w:numId="25">
    <w:abstractNumId w:val="30"/>
  </w:num>
  <w:num w:numId="26">
    <w:abstractNumId w:val="2"/>
  </w:num>
  <w:num w:numId="27">
    <w:abstractNumId w:val="39"/>
  </w:num>
  <w:num w:numId="28">
    <w:abstractNumId w:val="8"/>
  </w:num>
  <w:num w:numId="29">
    <w:abstractNumId w:val="13"/>
  </w:num>
  <w:num w:numId="30">
    <w:abstractNumId w:val="23"/>
  </w:num>
  <w:num w:numId="31">
    <w:abstractNumId w:val="37"/>
  </w:num>
  <w:num w:numId="32">
    <w:abstractNumId w:val="18"/>
  </w:num>
  <w:num w:numId="33">
    <w:abstractNumId w:val="17"/>
  </w:num>
  <w:num w:numId="34">
    <w:abstractNumId w:val="28"/>
  </w:num>
  <w:num w:numId="35">
    <w:abstractNumId w:val="31"/>
  </w:num>
  <w:num w:numId="36">
    <w:abstractNumId w:val="34"/>
  </w:num>
  <w:num w:numId="37">
    <w:abstractNumId w:val="1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8">
    <w:abstractNumId w:val="9"/>
  </w:num>
  <w:num w:numId="39">
    <w:abstractNumId w:val="33"/>
  </w:num>
  <w:num w:numId="40">
    <w:abstractNumId w:val="3"/>
  </w:num>
  <w:num w:numId="41">
    <w:abstractNumId w:val="36"/>
  </w:num>
  <w:num w:numId="42">
    <w:abstractNumId w:val="41"/>
  </w:num>
  <w:num w:numId="43">
    <w:abstractNumId w:val="38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41E"/>
    <w:rsid w:val="00001D1E"/>
    <w:rsid w:val="00004E0E"/>
    <w:rsid w:val="00026818"/>
    <w:rsid w:val="000E0F55"/>
    <w:rsid w:val="00102245"/>
    <w:rsid w:val="00170077"/>
    <w:rsid w:val="00192E14"/>
    <w:rsid w:val="001D7D83"/>
    <w:rsid w:val="001F5786"/>
    <w:rsid w:val="001F6D66"/>
    <w:rsid w:val="00220C24"/>
    <w:rsid w:val="00220E92"/>
    <w:rsid w:val="002341CA"/>
    <w:rsid w:val="00265F43"/>
    <w:rsid w:val="00267655"/>
    <w:rsid w:val="002A2604"/>
    <w:rsid w:val="002D1BEF"/>
    <w:rsid w:val="002D2F78"/>
    <w:rsid w:val="002D3CB6"/>
    <w:rsid w:val="0031141E"/>
    <w:rsid w:val="003213C3"/>
    <w:rsid w:val="003258A2"/>
    <w:rsid w:val="00362E50"/>
    <w:rsid w:val="00373B1F"/>
    <w:rsid w:val="00381C11"/>
    <w:rsid w:val="003839B4"/>
    <w:rsid w:val="00390E14"/>
    <w:rsid w:val="0039307A"/>
    <w:rsid w:val="003B012C"/>
    <w:rsid w:val="003C38B3"/>
    <w:rsid w:val="003D0080"/>
    <w:rsid w:val="00407CF5"/>
    <w:rsid w:val="00460778"/>
    <w:rsid w:val="0048676F"/>
    <w:rsid w:val="004B43DD"/>
    <w:rsid w:val="004E2700"/>
    <w:rsid w:val="004E4688"/>
    <w:rsid w:val="004F0027"/>
    <w:rsid w:val="004F7661"/>
    <w:rsid w:val="00506C5E"/>
    <w:rsid w:val="00512FF2"/>
    <w:rsid w:val="005202F9"/>
    <w:rsid w:val="00531DC9"/>
    <w:rsid w:val="005355C4"/>
    <w:rsid w:val="005415A6"/>
    <w:rsid w:val="00555694"/>
    <w:rsid w:val="00556EBD"/>
    <w:rsid w:val="005A4693"/>
    <w:rsid w:val="005B5690"/>
    <w:rsid w:val="005C1DAD"/>
    <w:rsid w:val="005C4890"/>
    <w:rsid w:val="005F64D9"/>
    <w:rsid w:val="00621B69"/>
    <w:rsid w:val="00622F19"/>
    <w:rsid w:val="006417FA"/>
    <w:rsid w:val="00642BCD"/>
    <w:rsid w:val="0065594C"/>
    <w:rsid w:val="0068420A"/>
    <w:rsid w:val="006A3A24"/>
    <w:rsid w:val="006B30FB"/>
    <w:rsid w:val="006B328C"/>
    <w:rsid w:val="006C65A2"/>
    <w:rsid w:val="006F3761"/>
    <w:rsid w:val="00724C1A"/>
    <w:rsid w:val="007643D1"/>
    <w:rsid w:val="0076779E"/>
    <w:rsid w:val="00770E28"/>
    <w:rsid w:val="00773AEF"/>
    <w:rsid w:val="007749F3"/>
    <w:rsid w:val="007A0A14"/>
    <w:rsid w:val="007A1423"/>
    <w:rsid w:val="007A52CA"/>
    <w:rsid w:val="007B6F57"/>
    <w:rsid w:val="007D0C1D"/>
    <w:rsid w:val="007F577D"/>
    <w:rsid w:val="008124AA"/>
    <w:rsid w:val="0082281E"/>
    <w:rsid w:val="00841379"/>
    <w:rsid w:val="008C6FC0"/>
    <w:rsid w:val="008D2241"/>
    <w:rsid w:val="00920D3C"/>
    <w:rsid w:val="00936DFA"/>
    <w:rsid w:val="00954616"/>
    <w:rsid w:val="009A3B5B"/>
    <w:rsid w:val="009F0E6A"/>
    <w:rsid w:val="00A14122"/>
    <w:rsid w:val="00A2524B"/>
    <w:rsid w:val="00A34719"/>
    <w:rsid w:val="00A40DFF"/>
    <w:rsid w:val="00A54571"/>
    <w:rsid w:val="00A55CC0"/>
    <w:rsid w:val="00A6451D"/>
    <w:rsid w:val="00A67C32"/>
    <w:rsid w:val="00AA2CEA"/>
    <w:rsid w:val="00AF3512"/>
    <w:rsid w:val="00B318D6"/>
    <w:rsid w:val="00B47227"/>
    <w:rsid w:val="00B51DA8"/>
    <w:rsid w:val="00B81CDE"/>
    <w:rsid w:val="00B83E5B"/>
    <w:rsid w:val="00B95491"/>
    <w:rsid w:val="00BA4B0D"/>
    <w:rsid w:val="00BC024C"/>
    <w:rsid w:val="00BF7C48"/>
    <w:rsid w:val="00C144BA"/>
    <w:rsid w:val="00C34362"/>
    <w:rsid w:val="00C41BDA"/>
    <w:rsid w:val="00C53AB5"/>
    <w:rsid w:val="00C6633D"/>
    <w:rsid w:val="00CA60E4"/>
    <w:rsid w:val="00CB1BE0"/>
    <w:rsid w:val="00CC2B32"/>
    <w:rsid w:val="00CE1587"/>
    <w:rsid w:val="00CF19B8"/>
    <w:rsid w:val="00D00E2D"/>
    <w:rsid w:val="00D579DB"/>
    <w:rsid w:val="00D627F7"/>
    <w:rsid w:val="00D76593"/>
    <w:rsid w:val="00D804F1"/>
    <w:rsid w:val="00D9784B"/>
    <w:rsid w:val="00DB4289"/>
    <w:rsid w:val="00DE0D33"/>
    <w:rsid w:val="00DF67B2"/>
    <w:rsid w:val="00DF6F20"/>
    <w:rsid w:val="00E0101F"/>
    <w:rsid w:val="00E054FD"/>
    <w:rsid w:val="00E136B4"/>
    <w:rsid w:val="00E148D4"/>
    <w:rsid w:val="00E15649"/>
    <w:rsid w:val="00E551D2"/>
    <w:rsid w:val="00EB39DB"/>
    <w:rsid w:val="00EB4664"/>
    <w:rsid w:val="00EB5123"/>
    <w:rsid w:val="00EB7046"/>
    <w:rsid w:val="00EE03F5"/>
    <w:rsid w:val="00EF0316"/>
    <w:rsid w:val="00F40379"/>
    <w:rsid w:val="00F57A3F"/>
    <w:rsid w:val="00F65322"/>
    <w:rsid w:val="00F85FE9"/>
    <w:rsid w:val="00F95810"/>
    <w:rsid w:val="00FB2C59"/>
    <w:rsid w:val="00FC3943"/>
    <w:rsid w:val="00FE2EE7"/>
    <w:rsid w:val="00FE6195"/>
    <w:rsid w:val="00FF4B9C"/>
    <w:rsid w:val="00FF4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4D9"/>
    <w:pPr>
      <w:spacing w:after="60"/>
      <w:jc w:val="both"/>
    </w:pPr>
    <w:rPr>
      <w:sz w:val="24"/>
      <w:szCs w:val="24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F64D9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F64D9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5F64D9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5F64D9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5F64D9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qFormat/>
    <w:rsid w:val="005F64D9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5F64D9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5F64D9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5F64D9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semiHidden/>
    <w:rsid w:val="005F64D9"/>
    <w:pPr>
      <w:spacing w:after="120"/>
    </w:pPr>
    <w:rPr>
      <w:szCs w:val="20"/>
    </w:rPr>
  </w:style>
  <w:style w:type="character" w:customStyle="1" w:styleId="a4">
    <w:name w:val="Основной текст Знак Знак Знак"/>
    <w:aliases w:val="Знак Знак Знак,Основной текст Знак Знак Знак1"/>
    <w:basedOn w:val="a0"/>
    <w:rsid w:val="005F64D9"/>
    <w:rPr>
      <w:sz w:val="24"/>
      <w:lang w:val="ru-RU" w:eastAsia="ru-RU" w:bidi="ar-SA"/>
    </w:rPr>
  </w:style>
  <w:style w:type="paragraph" w:styleId="a5">
    <w:name w:val="Body Text Indent"/>
    <w:basedOn w:val="a"/>
    <w:unhideWhenUsed/>
    <w:rsid w:val="005F64D9"/>
    <w:pPr>
      <w:spacing w:after="120"/>
      <w:ind w:left="283"/>
    </w:pPr>
  </w:style>
  <w:style w:type="character" w:customStyle="1" w:styleId="21">
    <w:name w:val="Знак Знак2"/>
    <w:basedOn w:val="a0"/>
    <w:rsid w:val="005F64D9"/>
    <w:rPr>
      <w:sz w:val="24"/>
      <w:szCs w:val="24"/>
      <w:lang w:val="ru-RU" w:eastAsia="ru-RU" w:bidi="ar-SA"/>
    </w:rPr>
  </w:style>
  <w:style w:type="character" w:styleId="a6">
    <w:name w:val="Hyperlink"/>
    <w:basedOn w:val="a0"/>
    <w:semiHidden/>
    <w:rsid w:val="005F64D9"/>
    <w:rPr>
      <w:color w:val="0000FF"/>
      <w:u w:val="single"/>
    </w:rPr>
  </w:style>
  <w:style w:type="paragraph" w:customStyle="1" w:styleId="a7">
    <w:name w:val="Словарная статья"/>
    <w:basedOn w:val="a"/>
    <w:next w:val="a"/>
    <w:rsid w:val="005F64D9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8">
    <w:name w:val="List Paragraph"/>
    <w:basedOn w:val="a"/>
    <w:qFormat/>
    <w:rsid w:val="005F64D9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No Spacing"/>
    <w:qFormat/>
    <w:rsid w:val="005F64D9"/>
    <w:rPr>
      <w:sz w:val="24"/>
      <w:szCs w:val="24"/>
    </w:rPr>
  </w:style>
  <w:style w:type="character" w:customStyle="1" w:styleId="10">
    <w:name w:val="Знак Знак10"/>
    <w:basedOn w:val="a0"/>
    <w:rsid w:val="005F64D9"/>
    <w:rPr>
      <w:i/>
      <w:sz w:val="22"/>
      <w:lang w:val="ru-RU" w:eastAsia="ru-RU" w:bidi="ar-SA"/>
    </w:rPr>
  </w:style>
  <w:style w:type="paragraph" w:styleId="aa">
    <w:name w:val="footer"/>
    <w:basedOn w:val="a"/>
    <w:semiHidden/>
    <w:rsid w:val="005F64D9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50">
    <w:name w:val="Знак Знак5"/>
    <w:basedOn w:val="a0"/>
    <w:rsid w:val="005F64D9"/>
    <w:rPr>
      <w:noProof/>
      <w:sz w:val="24"/>
      <w:lang w:val="ru-RU" w:eastAsia="ru-RU" w:bidi="ar-SA"/>
    </w:rPr>
  </w:style>
  <w:style w:type="paragraph" w:styleId="ab">
    <w:name w:val="Title"/>
    <w:basedOn w:val="a"/>
    <w:link w:val="ac"/>
    <w:qFormat/>
    <w:rsid w:val="005F64D9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40">
    <w:name w:val="Знак Знак4"/>
    <w:basedOn w:val="a0"/>
    <w:rsid w:val="005F64D9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semiHidden/>
    <w:unhideWhenUsed/>
    <w:rsid w:val="005F64D9"/>
    <w:pPr>
      <w:spacing w:after="120"/>
      <w:ind w:left="283"/>
    </w:pPr>
    <w:rPr>
      <w:sz w:val="16"/>
      <w:szCs w:val="16"/>
    </w:rPr>
  </w:style>
  <w:style w:type="character" w:customStyle="1" w:styleId="11">
    <w:name w:val="Знак Знак1"/>
    <w:basedOn w:val="a0"/>
    <w:semiHidden/>
    <w:rsid w:val="005F64D9"/>
    <w:rPr>
      <w:sz w:val="16"/>
      <w:szCs w:val="16"/>
      <w:lang w:val="ru-RU" w:eastAsia="ru-RU" w:bidi="ar-SA"/>
    </w:rPr>
  </w:style>
  <w:style w:type="character" w:styleId="ad">
    <w:name w:val="page number"/>
    <w:basedOn w:val="a0"/>
    <w:semiHidden/>
    <w:rsid w:val="005F64D9"/>
  </w:style>
  <w:style w:type="paragraph" w:styleId="22">
    <w:name w:val="Body Text Indent 2"/>
    <w:basedOn w:val="a"/>
    <w:semiHidden/>
    <w:rsid w:val="005F64D9"/>
    <w:pPr>
      <w:spacing w:after="120" w:line="480" w:lineRule="auto"/>
      <w:ind w:left="283"/>
    </w:pPr>
  </w:style>
  <w:style w:type="paragraph" w:styleId="ae">
    <w:name w:val="Block Text"/>
    <w:basedOn w:val="a"/>
    <w:rsid w:val="005F64D9"/>
    <w:pPr>
      <w:spacing w:after="0"/>
      <w:ind w:left="-142" w:right="-426" w:hanging="284"/>
      <w:jc w:val="left"/>
    </w:pPr>
    <w:rPr>
      <w:sz w:val="28"/>
      <w:szCs w:val="20"/>
      <w:lang w:val="en-US"/>
    </w:rPr>
  </w:style>
  <w:style w:type="paragraph" w:styleId="af">
    <w:name w:val="Normal (Web)"/>
    <w:basedOn w:val="a"/>
    <w:semiHidden/>
    <w:rsid w:val="005F64D9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5F64D9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F64D9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F64D9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F64D9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F64D9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F64D9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F64D9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F64D9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F64D9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F64D9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F64D9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F64D9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F64D9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F64D9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F64D9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F64D9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0"/>
    <w:rsid w:val="005F64D9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F64D9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F64D9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F64D9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F64D9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F64D9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0">
    <w:name w:val="внимание"/>
    <w:basedOn w:val="a0"/>
    <w:rsid w:val="005F64D9"/>
    <w:rPr>
      <w:rFonts w:ascii="Times New Roman" w:hAnsi="Times New Roman"/>
      <w:i/>
      <w:color w:val="auto"/>
      <w:shd w:val="clear" w:color="auto" w:fill="FF0000"/>
    </w:rPr>
  </w:style>
  <w:style w:type="paragraph" w:customStyle="1" w:styleId="110">
    <w:name w:val="11"/>
    <w:basedOn w:val="a"/>
    <w:rsid w:val="005F64D9"/>
    <w:pPr>
      <w:spacing w:before="150" w:after="150"/>
      <w:ind w:left="150" w:right="150"/>
      <w:jc w:val="left"/>
    </w:pPr>
  </w:style>
  <w:style w:type="paragraph" w:styleId="31">
    <w:name w:val="Body Text 3"/>
    <w:basedOn w:val="a"/>
    <w:semiHidden/>
    <w:rsid w:val="005F64D9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F64D9"/>
  </w:style>
  <w:style w:type="paragraph" w:styleId="23">
    <w:name w:val="Body Text 2"/>
    <w:basedOn w:val="a"/>
    <w:semiHidden/>
    <w:rsid w:val="005F64D9"/>
    <w:pPr>
      <w:spacing w:before="150" w:after="150"/>
      <w:ind w:left="150" w:right="150"/>
      <w:jc w:val="left"/>
    </w:pPr>
  </w:style>
  <w:style w:type="paragraph" w:customStyle="1" w:styleId="af1">
    <w:name w:val="af"/>
    <w:basedOn w:val="a"/>
    <w:rsid w:val="005F64D9"/>
    <w:pPr>
      <w:spacing w:before="150" w:after="150"/>
      <w:ind w:left="150" w:right="150"/>
      <w:jc w:val="left"/>
    </w:pPr>
  </w:style>
  <w:style w:type="paragraph" w:customStyle="1" w:styleId="32">
    <w:name w:val="3"/>
    <w:basedOn w:val="a"/>
    <w:rsid w:val="005F64D9"/>
    <w:pPr>
      <w:spacing w:before="150" w:after="150"/>
      <w:ind w:left="150" w:right="150"/>
      <w:jc w:val="left"/>
    </w:pPr>
  </w:style>
  <w:style w:type="paragraph" w:customStyle="1" w:styleId="af2">
    <w:name w:val="Таблица шапка"/>
    <w:basedOn w:val="a"/>
    <w:rsid w:val="005F64D9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3">
    <w:name w:val="коммент"/>
    <w:basedOn w:val="a0"/>
    <w:rsid w:val="005F64D9"/>
    <w:rPr>
      <w:i/>
      <w:u w:val="single"/>
      <w:shd w:val="clear" w:color="auto" w:fill="FFFF99"/>
    </w:rPr>
  </w:style>
  <w:style w:type="paragraph" w:customStyle="1" w:styleId="af4">
    <w:name w:val="Пункт б/н"/>
    <w:basedOn w:val="a"/>
    <w:semiHidden/>
    <w:rsid w:val="005F64D9"/>
    <w:pPr>
      <w:tabs>
        <w:tab w:val="left" w:pos="1134"/>
      </w:tabs>
      <w:spacing w:after="0"/>
      <w:ind w:firstLine="567"/>
    </w:pPr>
  </w:style>
  <w:style w:type="paragraph" w:customStyle="1" w:styleId="af5">
    <w:name w:val="Таблица текст"/>
    <w:basedOn w:val="a"/>
    <w:rsid w:val="005F64D9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F64D9"/>
    <w:pPr>
      <w:numPr>
        <w:ilvl w:val="1"/>
        <w:numId w:val="3"/>
      </w:numPr>
      <w:spacing w:after="0"/>
    </w:pPr>
  </w:style>
  <w:style w:type="paragraph" w:customStyle="1" w:styleId="-1">
    <w:name w:val="Контракт-подпункт"/>
    <w:basedOn w:val="a"/>
    <w:rsid w:val="005F64D9"/>
    <w:pPr>
      <w:numPr>
        <w:ilvl w:val="2"/>
        <w:numId w:val="3"/>
      </w:numPr>
      <w:spacing w:after="0"/>
    </w:pPr>
  </w:style>
  <w:style w:type="character" w:customStyle="1" w:styleId="-3">
    <w:name w:val="Контракт-подпункт Знак"/>
    <w:basedOn w:val="a0"/>
    <w:rsid w:val="005F64D9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F64D9"/>
    <w:pPr>
      <w:numPr>
        <w:ilvl w:val="3"/>
        <w:numId w:val="3"/>
      </w:numPr>
      <w:spacing w:after="0"/>
    </w:pPr>
  </w:style>
  <w:style w:type="paragraph" w:styleId="af6">
    <w:name w:val="header"/>
    <w:basedOn w:val="a"/>
    <w:rsid w:val="005F64D9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semiHidden/>
    <w:rsid w:val="005F64D9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semiHidden/>
    <w:rsid w:val="005F64D9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3">
    <w:name w:val="toc 3"/>
    <w:basedOn w:val="a"/>
    <w:next w:val="a"/>
    <w:autoRedefine/>
    <w:semiHidden/>
    <w:rsid w:val="005F64D9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4">
    <w:name w:val="Стиль Оглавление 3 +"/>
    <w:basedOn w:val="33"/>
    <w:rsid w:val="005F64D9"/>
    <w:pPr>
      <w:ind w:right="1134"/>
    </w:pPr>
    <w:rPr>
      <w:szCs w:val="20"/>
    </w:rPr>
  </w:style>
  <w:style w:type="paragraph" w:styleId="af7">
    <w:name w:val="Plain Text"/>
    <w:basedOn w:val="a"/>
    <w:semiHidden/>
    <w:rsid w:val="005F64D9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8">
    <w:name w:val="List Number"/>
    <w:basedOn w:val="a"/>
    <w:semiHidden/>
    <w:rsid w:val="005F64D9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semiHidden/>
    <w:rsid w:val="005F64D9"/>
    <w:pPr>
      <w:numPr>
        <w:numId w:val="2"/>
      </w:numPr>
    </w:pPr>
    <w:rPr>
      <w:szCs w:val="20"/>
    </w:rPr>
  </w:style>
  <w:style w:type="paragraph" w:styleId="afa">
    <w:name w:val="annotation text"/>
    <w:basedOn w:val="a"/>
    <w:semiHidden/>
    <w:rsid w:val="005F64D9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F64D9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F64D9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0"/>
    <w:rsid w:val="005F64D9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F64D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"/>
    <w:rsid w:val="005F64D9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F64D9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b">
    <w:name w:val="Подподпункт"/>
    <w:basedOn w:val="a"/>
    <w:rsid w:val="005F64D9"/>
    <w:pPr>
      <w:tabs>
        <w:tab w:val="num" w:pos="1701"/>
      </w:tabs>
      <w:spacing w:after="0"/>
      <w:ind w:left="1701" w:hanging="567"/>
    </w:pPr>
  </w:style>
  <w:style w:type="character" w:customStyle="1" w:styleId="afc">
    <w:name w:val="комментарий"/>
    <w:basedOn w:val="a0"/>
    <w:semiHidden/>
    <w:rsid w:val="005F64D9"/>
    <w:rPr>
      <w:i/>
      <w:u w:val="single"/>
      <w:shd w:val="clear" w:color="auto" w:fill="FFFF99"/>
    </w:rPr>
  </w:style>
  <w:style w:type="character" w:styleId="HTML">
    <w:name w:val="HTML Typewriter"/>
    <w:basedOn w:val="a0"/>
    <w:semiHidden/>
    <w:rsid w:val="005F64D9"/>
    <w:rPr>
      <w:rFonts w:ascii="Courier New" w:hAnsi="Courier New" w:cs="Courier New"/>
      <w:sz w:val="20"/>
      <w:szCs w:val="20"/>
    </w:rPr>
  </w:style>
  <w:style w:type="character" w:styleId="afd">
    <w:name w:val="FollowedHyperlink"/>
    <w:basedOn w:val="a0"/>
    <w:semiHidden/>
    <w:rsid w:val="005F64D9"/>
    <w:rPr>
      <w:color w:val="800080"/>
      <w:u w:val="single"/>
    </w:rPr>
  </w:style>
  <w:style w:type="paragraph" w:customStyle="1" w:styleId="-20">
    <w:name w:val="Контракт-пункт2"/>
    <w:basedOn w:val="a"/>
    <w:rsid w:val="005F64D9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F64D9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F64D9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semiHidden/>
    <w:rsid w:val="005F64D9"/>
    <w:pPr>
      <w:spacing w:after="120"/>
      <w:ind w:left="566" w:firstLine="567"/>
    </w:pPr>
  </w:style>
  <w:style w:type="paragraph" w:customStyle="1" w:styleId="ConsPlusNormal">
    <w:name w:val="ConsPlusNormal"/>
    <w:rsid w:val="005F64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e">
    <w:name w:val="Balloon Text"/>
    <w:basedOn w:val="a"/>
    <w:semiHidden/>
    <w:rsid w:val="005F64D9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F64D9"/>
    <w:pPr>
      <w:spacing w:after="0"/>
      <w:ind w:firstLine="567"/>
    </w:pPr>
    <w:rPr>
      <w:szCs w:val="20"/>
    </w:rPr>
  </w:style>
  <w:style w:type="paragraph" w:styleId="41">
    <w:name w:val="toc 4"/>
    <w:basedOn w:val="a"/>
    <w:next w:val="a"/>
    <w:autoRedefine/>
    <w:semiHidden/>
    <w:rsid w:val="005F64D9"/>
    <w:pPr>
      <w:spacing w:after="0"/>
      <w:ind w:left="720"/>
      <w:jc w:val="left"/>
    </w:pPr>
  </w:style>
  <w:style w:type="paragraph" w:styleId="51">
    <w:name w:val="toc 5"/>
    <w:basedOn w:val="a"/>
    <w:next w:val="a"/>
    <w:autoRedefine/>
    <w:semiHidden/>
    <w:rsid w:val="005F64D9"/>
    <w:pPr>
      <w:spacing w:after="0"/>
      <w:ind w:left="960"/>
      <w:jc w:val="left"/>
    </w:pPr>
  </w:style>
  <w:style w:type="paragraph" w:customStyle="1" w:styleId="ConsNonformat">
    <w:name w:val="ConsNonformat"/>
    <w:rsid w:val="002341CA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paragraph" w:styleId="60">
    <w:name w:val="toc 6"/>
    <w:basedOn w:val="a"/>
    <w:next w:val="a"/>
    <w:autoRedefine/>
    <w:semiHidden/>
    <w:rsid w:val="005F64D9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F64D9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F64D9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F64D9"/>
    <w:pPr>
      <w:spacing w:after="0"/>
      <w:ind w:left="1920"/>
      <w:jc w:val="left"/>
    </w:pPr>
  </w:style>
  <w:style w:type="paragraph" w:customStyle="1" w:styleId="15">
    <w:name w:val="Знак1"/>
    <w:basedOn w:val="a"/>
    <w:rsid w:val="005F64D9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">
    <w:name w:val="Пункт"/>
    <w:basedOn w:val="a"/>
    <w:rsid w:val="005F64D9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0">
    <w:name w:val="Подпункт"/>
    <w:basedOn w:val="aff"/>
    <w:rsid w:val="005F64D9"/>
    <w:pPr>
      <w:tabs>
        <w:tab w:val="clear" w:pos="1440"/>
        <w:tab w:val="num" w:pos="2340"/>
      </w:tabs>
      <w:ind w:left="1548" w:hanging="648"/>
    </w:pPr>
  </w:style>
  <w:style w:type="paragraph" w:customStyle="1" w:styleId="aff1">
    <w:name w:val="Тендерные данные"/>
    <w:basedOn w:val="a"/>
    <w:semiHidden/>
    <w:rsid w:val="005F64D9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F64D9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2">
    <w:name w:val="маркированный"/>
    <w:basedOn w:val="a"/>
    <w:semiHidden/>
    <w:rsid w:val="005F64D9"/>
    <w:pPr>
      <w:spacing w:after="0"/>
    </w:pPr>
  </w:style>
  <w:style w:type="paragraph" w:customStyle="1" w:styleId="FR2">
    <w:name w:val="FR2"/>
    <w:semiHidden/>
    <w:rsid w:val="005F64D9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F64D9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3">
    <w:name w:val="annotation reference"/>
    <w:basedOn w:val="a0"/>
    <w:semiHidden/>
    <w:rsid w:val="005F64D9"/>
    <w:rPr>
      <w:sz w:val="16"/>
      <w:szCs w:val="16"/>
    </w:rPr>
  </w:style>
  <w:style w:type="paragraph" w:customStyle="1" w:styleId="xl27">
    <w:name w:val="xl27"/>
    <w:basedOn w:val="a"/>
    <w:rsid w:val="005F6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F6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F6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F6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F6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F64D9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F6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F64D9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F64D9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F64D9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4">
    <w:name w:val="Document Map"/>
    <w:basedOn w:val="a"/>
    <w:semiHidden/>
    <w:rsid w:val="005F64D9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2">
    <w:name w:val="Знак5"/>
    <w:basedOn w:val="a"/>
    <w:rsid w:val="005F64D9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F64D9"/>
    <w:pPr>
      <w:spacing w:after="0"/>
      <w:ind w:left="426"/>
    </w:pPr>
    <w:rPr>
      <w:sz w:val="20"/>
      <w:szCs w:val="20"/>
    </w:rPr>
  </w:style>
  <w:style w:type="paragraph" w:customStyle="1" w:styleId="aff5">
    <w:name w:val="текст таблицы"/>
    <w:basedOn w:val="a"/>
    <w:rsid w:val="005F64D9"/>
    <w:pPr>
      <w:spacing w:before="120" w:after="0"/>
      <w:ind w:right="-102"/>
      <w:jc w:val="left"/>
    </w:pPr>
  </w:style>
  <w:style w:type="character" w:customStyle="1" w:styleId="aff6">
    <w:name w:val="Основной шрифт"/>
    <w:semiHidden/>
    <w:rsid w:val="005F64D9"/>
  </w:style>
  <w:style w:type="paragraph" w:customStyle="1" w:styleId="17">
    <w:name w:val="Обычный1"/>
    <w:rsid w:val="005F64D9"/>
  </w:style>
  <w:style w:type="paragraph" w:styleId="aff7">
    <w:name w:val="Subtitle"/>
    <w:basedOn w:val="a"/>
    <w:qFormat/>
    <w:rsid w:val="005F64D9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semiHidden/>
    <w:rsid w:val="005F64D9"/>
    <w:rPr>
      <w:rFonts w:ascii="Courier New" w:hAnsi="Courier New" w:cs="Courier New"/>
      <w:sz w:val="20"/>
      <w:szCs w:val="20"/>
    </w:rPr>
  </w:style>
  <w:style w:type="character" w:customStyle="1" w:styleId="aff8">
    <w:name w:val="Знак Знак"/>
    <w:basedOn w:val="a0"/>
    <w:rsid w:val="005F64D9"/>
    <w:rPr>
      <w:rFonts w:ascii="Arial" w:hAnsi="Arial"/>
      <w:b/>
      <w:kern w:val="28"/>
      <w:sz w:val="32"/>
      <w:lang w:val="ru-RU" w:eastAsia="ru-RU" w:bidi="ar-SA"/>
    </w:rPr>
  </w:style>
  <w:style w:type="paragraph" w:styleId="aff9">
    <w:name w:val="annotation subject"/>
    <w:basedOn w:val="afa"/>
    <w:next w:val="afa"/>
    <w:semiHidden/>
    <w:rsid w:val="005F64D9"/>
    <w:rPr>
      <w:b/>
      <w:bCs/>
    </w:rPr>
  </w:style>
  <w:style w:type="character" w:styleId="affa">
    <w:name w:val="Strong"/>
    <w:basedOn w:val="a0"/>
    <w:qFormat/>
    <w:rsid w:val="00373B1F"/>
    <w:rPr>
      <w:rFonts w:cs="Times New Roman"/>
      <w:b/>
      <w:bCs/>
    </w:rPr>
  </w:style>
  <w:style w:type="character" w:customStyle="1" w:styleId="ac">
    <w:name w:val="Название Знак"/>
    <w:basedOn w:val="a0"/>
    <w:link w:val="ab"/>
    <w:rsid w:val="00373B1F"/>
    <w:rPr>
      <w:rFonts w:ascii="Arial" w:hAnsi="Arial"/>
      <w:b/>
      <w:kern w:val="28"/>
      <w:sz w:val="32"/>
    </w:rPr>
  </w:style>
  <w:style w:type="character" w:customStyle="1" w:styleId="postbody">
    <w:name w:val="postbody"/>
    <w:basedOn w:val="a0"/>
    <w:rsid w:val="00936DFA"/>
  </w:style>
  <w:style w:type="character" w:styleId="affb">
    <w:name w:val="Emphasis"/>
    <w:basedOn w:val="a0"/>
    <w:qFormat/>
    <w:rsid w:val="00936DF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83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02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86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3790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683164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42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759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9835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9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24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9440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294872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361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351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137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8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0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35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73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3778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870140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4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8246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5821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84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0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8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39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39828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530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29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868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45507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741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749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3000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9488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986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026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112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ltai-gostender.ru/register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zakupki.rosatom.ru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0CAD9-7801-4696-B53C-C561A7853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22</Pages>
  <Words>7003</Words>
  <Characters>39922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46832</CharactersWithSpaces>
  <SharedDoc>false</SharedDoc>
  <HLinks>
    <vt:vector size="60" baseType="variant">
      <vt:variant>
        <vt:i4>6684731</vt:i4>
      </vt:variant>
      <vt:variant>
        <vt:i4>27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6750264</vt:i4>
      </vt:variant>
      <vt:variant>
        <vt:i4>15</vt:i4>
      </vt:variant>
      <vt:variant>
        <vt:i4>0</vt:i4>
      </vt:variant>
      <vt:variant>
        <vt:i4>5</vt:i4>
      </vt:variant>
      <vt:variant>
        <vt:lpwstr>http://www.altai-gostender.ru/register/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User</cp:lastModifiedBy>
  <cp:revision>7</cp:revision>
  <cp:lastPrinted>2011-06-14T04:27:00Z</cp:lastPrinted>
  <dcterms:created xsi:type="dcterms:W3CDTF">2011-06-09T03:56:00Z</dcterms:created>
  <dcterms:modified xsi:type="dcterms:W3CDTF">2011-06-14T06:49:00Z</dcterms:modified>
</cp:coreProperties>
</file>