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703" w:rsidRPr="00E91703" w:rsidRDefault="00E91703" w:rsidP="00E91703">
      <w:pPr>
        <w:pStyle w:val="1"/>
        <w:jc w:val="center"/>
        <w:rPr>
          <w:rFonts w:eastAsia="Times New Roman"/>
          <w:sz w:val="24"/>
          <w:szCs w:val="24"/>
        </w:rPr>
      </w:pPr>
      <w:r w:rsidRPr="00E91703">
        <w:rPr>
          <w:rFonts w:eastAsia="Times New Roman"/>
          <w:sz w:val="24"/>
          <w:szCs w:val="24"/>
        </w:rPr>
        <w:t xml:space="preserve">Протокол рассмотрения заявок на участие в </w:t>
      </w:r>
      <w:proofErr w:type="spellStart"/>
      <w:r w:rsidRPr="00E91703">
        <w:rPr>
          <w:rFonts w:eastAsia="Times New Roman"/>
          <w:sz w:val="24"/>
          <w:szCs w:val="24"/>
        </w:rPr>
        <w:t>редукционе</w:t>
      </w:r>
      <w:proofErr w:type="spellEnd"/>
      <w:r w:rsidRPr="00E91703">
        <w:rPr>
          <w:rFonts w:eastAsia="Times New Roman"/>
          <w:sz w:val="24"/>
          <w:szCs w:val="24"/>
        </w:rPr>
        <w:t xml:space="preserve"> в электронной форме</w:t>
      </w:r>
      <w:r w:rsidRPr="00E91703">
        <w:rPr>
          <w:rFonts w:eastAsia="Times New Roman"/>
          <w:sz w:val="24"/>
          <w:szCs w:val="24"/>
        </w:rPr>
        <w:br/>
        <w:t>№AB01431</w:t>
      </w:r>
      <w:r w:rsidRPr="00E91703">
        <w:rPr>
          <w:rFonts w:eastAsia="Times New Roman"/>
          <w:sz w:val="24"/>
          <w:szCs w:val="24"/>
        </w:rPr>
        <w:br/>
        <w:t xml:space="preserve">«Поставка измерительного оборудования»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01.11.2012 г.</w:t>
            </w:r>
          </w:p>
        </w:tc>
      </w:tr>
    </w:tbl>
    <w:p w:rsidR="00E91703" w:rsidRDefault="00E9170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AB01431.</w:t>
      </w:r>
      <w:r>
        <w:rPr>
          <w:rFonts w:eastAsia="Times New Roman"/>
        </w:rPr>
        <w:br/>
        <w:t>Номер протокола: AB01431.</w:t>
      </w:r>
      <w:r>
        <w:rPr>
          <w:rFonts w:eastAsia="Times New Roman"/>
        </w:rPr>
        <w:br/>
        <w:t>Дата протокола: 01.11.2012 г.</w:t>
      </w:r>
    </w:p>
    <w:p w:rsidR="00E91703" w:rsidRDefault="00E9170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E91703" w:rsidRDefault="00E9170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«Поставка измерительного оборудования». </w:t>
      </w:r>
    </w:p>
    <w:p w:rsidR="00E91703" w:rsidRDefault="00E9170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08.10.2012 г. </w:t>
      </w:r>
    </w:p>
    <w:p w:rsidR="00E91703" w:rsidRDefault="00E91703" w:rsidP="00E91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E91703" w:rsidRDefault="00E91703" w:rsidP="00E9170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91703" w:rsidRDefault="00E91703" w:rsidP="00E91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E91703" w:rsidRDefault="00E91703" w:rsidP="00E9170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11. Кворум состоялся.</w:t>
      </w:r>
    </w:p>
    <w:p w:rsidR="00E91703" w:rsidRDefault="00E91703" w:rsidP="00E91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29.10.2012 г., 10:00 поступило 3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через сайт в сети Интернет http://www.a-k-d.ru от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49"/>
        <w:gridCol w:w="3147"/>
        <w:gridCol w:w="5059"/>
      </w:tblGrid>
      <w:tr w:rsidR="00E91703" w:rsidTr="00E9170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2012 г. 18:24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октября 2012 г. 07:28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октября 2012 г. 09:48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E91703" w:rsidRDefault="00E91703" w:rsidP="00E91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 решение:</w:t>
      </w:r>
      <w:r>
        <w:rPr>
          <w:rFonts w:eastAsia="Times New Roman"/>
        </w:rPr>
        <w:br/>
        <w:t xml:space="preserve">- допустить к участию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1771"/>
        <w:gridCol w:w="6984"/>
      </w:tblGrid>
      <w:tr w:rsidR="00E91703" w:rsidTr="00E9170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подачи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2012 г. 18:24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октября 2012 г. 07:28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E91703" w:rsidRDefault="00E91703" w:rsidP="00E91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Отклонены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1235"/>
        <w:gridCol w:w="3755"/>
        <w:gridCol w:w="3765"/>
      </w:tblGrid>
      <w:tr w:rsidR="00E91703" w:rsidTr="00E9170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подачи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2012-10-29 09:48:27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Техническое предложение Участника не отвечает требованиям Раздела 4, п.п. 4.10.2.1 Редукционной документации</w:t>
            </w:r>
          </w:p>
        </w:tc>
      </w:tr>
    </w:tbl>
    <w:p w:rsidR="00E91703" w:rsidRDefault="00E9170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C1333" w:rsidRDefault="00BC1333" w:rsidP="00E91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Перенести проведение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с 05.11.2012 на 06.11.2012  10:00, в связи с тем, что 05.11.2012 – выходной день.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E91703" w:rsidTr="00E9170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1333" w:rsidRDefault="00E91703" w:rsidP="00BC13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Подписи:</w:t>
            </w:r>
          </w:p>
          <w:p w:rsidR="00E91703" w:rsidRDefault="00E91703" w:rsidP="00BC13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1703" w:rsidRDefault="00E917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1703" w:rsidTr="00E917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1703" w:rsidRDefault="00E917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91703" w:rsidRDefault="00E91703" w:rsidP="00BC1333">
      <w:pPr>
        <w:rPr>
          <w:rFonts w:eastAsia="Times New Roman"/>
        </w:rPr>
      </w:pPr>
    </w:p>
    <w:sectPr w:rsidR="00E91703" w:rsidSect="00BC1333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B14F6"/>
    <w:multiLevelType w:val="multilevel"/>
    <w:tmpl w:val="FF3C6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703"/>
    <w:rsid w:val="000B6AD4"/>
    <w:rsid w:val="009D01E0"/>
    <w:rsid w:val="00BC1333"/>
    <w:rsid w:val="00E91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0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17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170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917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2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523</Words>
  <Characters>2982</Characters>
  <Application>Microsoft Office Word</Application>
  <DocSecurity>0</DocSecurity>
  <Lines>24</Lines>
  <Paragraphs>6</Paragraphs>
  <ScaleCrop>false</ScaleCrop>
  <Company>НИКИЭТ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2012-11-01T07:29:00Z</cp:lastPrinted>
  <dcterms:created xsi:type="dcterms:W3CDTF">2012-11-01T07:28:00Z</dcterms:created>
  <dcterms:modified xsi:type="dcterms:W3CDTF">2012-11-01T12:37:00Z</dcterms:modified>
</cp:coreProperties>
</file>